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87D71" w14:textId="1385996C" w:rsidR="009310E5" w:rsidRPr="008B11EB" w:rsidRDefault="009310E5" w:rsidP="009310E5">
      <w:pPr>
        <w:jc w:val="center"/>
        <w:rPr>
          <w:rFonts w:ascii="Times New Roman" w:hAnsi="Times New Roman" w:cs="Times New Roman"/>
        </w:rPr>
      </w:pPr>
      <w:r w:rsidRPr="008B11EB">
        <w:rPr>
          <w:rFonts w:ascii="Times New Roman" w:hAnsi="Times New Roman" w:cs="Times New Roman"/>
          <w:noProof/>
        </w:rPr>
        <w:drawing>
          <wp:inline distT="0" distB="0" distL="0" distR="0" wp14:anchorId="61C1DBD2" wp14:editId="43D9BF1D">
            <wp:extent cx="1459556" cy="1261745"/>
            <wp:effectExtent l="0" t="0" r="7620" b="0"/>
            <wp:docPr id="1" name="Imagem 1" descr="E:\Centro Universitario_UNIFACISA_logo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E:\Centro Universitario_UNIFACISA_logomarca.jpg"/>
                    <pic:cNvPicPr>
                      <a:picLocks noChangeAspect="1" noChangeArrowheads="1"/>
                    </pic:cNvPicPr>
                  </pic:nvPicPr>
                  <pic:blipFill rotWithShape="1">
                    <a:blip r:embed="rId8" cstate="print"/>
                    <a:srcRect l="4961"/>
                    <a:stretch/>
                  </pic:blipFill>
                  <pic:spPr bwMode="auto">
                    <a:xfrm>
                      <a:off x="0" y="0"/>
                      <a:ext cx="1467018" cy="1268196"/>
                    </a:xfrm>
                    <a:prstGeom prst="rect">
                      <a:avLst/>
                    </a:prstGeom>
                    <a:ln>
                      <a:noFill/>
                    </a:ln>
                    <a:extLst>
                      <a:ext uri="{53640926-AAD7-44D8-BBD7-CCE9431645EC}">
                        <a14:shadowObscured xmlns:a14="http://schemas.microsoft.com/office/drawing/2010/main"/>
                      </a:ext>
                    </a:extLst>
                  </pic:spPr>
                </pic:pic>
              </a:graphicData>
            </a:graphic>
          </wp:inline>
        </w:drawing>
      </w:r>
    </w:p>
    <w:p w14:paraId="36A121EE" w14:textId="0F900053" w:rsidR="00D21529" w:rsidRPr="00E37968" w:rsidRDefault="00D21529" w:rsidP="00E37968">
      <w:pPr>
        <w:spacing w:after="0" w:line="360" w:lineRule="auto"/>
        <w:jc w:val="center"/>
        <w:rPr>
          <w:rFonts w:ascii="Times New Roman" w:hAnsi="Times New Roman" w:cs="Times New Roman"/>
          <w:b/>
          <w:bCs/>
          <w:sz w:val="28"/>
          <w:szCs w:val="28"/>
        </w:rPr>
      </w:pPr>
      <w:r w:rsidRPr="00E37968">
        <w:rPr>
          <w:rFonts w:ascii="Times New Roman" w:hAnsi="Times New Roman" w:cs="Times New Roman"/>
          <w:b/>
          <w:bCs/>
          <w:sz w:val="28"/>
          <w:szCs w:val="28"/>
        </w:rPr>
        <w:t>UNIFACISA – CENTRO UNIVERSITÁRIO</w:t>
      </w:r>
    </w:p>
    <w:p w14:paraId="5E9F850B" w14:textId="226935B0" w:rsidR="00D21529" w:rsidRPr="00E37968" w:rsidRDefault="00D21529" w:rsidP="00E37968">
      <w:pPr>
        <w:spacing w:after="0" w:line="360" w:lineRule="auto"/>
        <w:jc w:val="center"/>
        <w:rPr>
          <w:rFonts w:ascii="Times New Roman" w:hAnsi="Times New Roman" w:cs="Times New Roman"/>
          <w:b/>
          <w:bCs/>
          <w:sz w:val="28"/>
          <w:szCs w:val="28"/>
        </w:rPr>
      </w:pPr>
      <w:r w:rsidRPr="00E37968">
        <w:rPr>
          <w:rFonts w:ascii="Times New Roman" w:hAnsi="Times New Roman" w:cs="Times New Roman"/>
          <w:b/>
          <w:bCs/>
          <w:sz w:val="28"/>
          <w:szCs w:val="28"/>
        </w:rPr>
        <w:t>CESED - CENTRO DE ENSINO SUPERIOR E DESENVOLVIMENTO</w:t>
      </w:r>
    </w:p>
    <w:p w14:paraId="28BFF22E" w14:textId="77777777" w:rsidR="00D21529" w:rsidRPr="00E37968" w:rsidRDefault="00D21529" w:rsidP="00E37968">
      <w:pPr>
        <w:spacing w:after="1320" w:line="360" w:lineRule="auto"/>
        <w:jc w:val="center"/>
        <w:rPr>
          <w:rFonts w:ascii="Times New Roman" w:hAnsi="Times New Roman" w:cs="Times New Roman"/>
          <w:b/>
          <w:bCs/>
          <w:sz w:val="28"/>
          <w:szCs w:val="28"/>
        </w:rPr>
      </w:pPr>
      <w:r w:rsidRPr="00E37968">
        <w:rPr>
          <w:rFonts w:ascii="Times New Roman" w:hAnsi="Times New Roman" w:cs="Times New Roman"/>
          <w:b/>
          <w:bCs/>
          <w:sz w:val="28"/>
          <w:szCs w:val="28"/>
        </w:rPr>
        <w:t>CURSO DE DIREITO</w:t>
      </w:r>
    </w:p>
    <w:p w14:paraId="66BA99DD" w14:textId="77777777" w:rsidR="00D21529" w:rsidRPr="00E37968" w:rsidRDefault="00D21529" w:rsidP="00E37968">
      <w:pPr>
        <w:spacing w:after="0" w:line="360" w:lineRule="auto"/>
        <w:jc w:val="center"/>
        <w:rPr>
          <w:rFonts w:ascii="Times New Roman" w:hAnsi="Times New Roman" w:cs="Times New Roman"/>
          <w:b/>
          <w:bCs/>
          <w:sz w:val="24"/>
          <w:szCs w:val="24"/>
        </w:rPr>
      </w:pPr>
    </w:p>
    <w:p w14:paraId="1FAD943F" w14:textId="77777777" w:rsidR="00891209" w:rsidRPr="00E37968" w:rsidRDefault="00891209" w:rsidP="00E37968">
      <w:pPr>
        <w:spacing w:after="0" w:line="360" w:lineRule="auto"/>
        <w:jc w:val="center"/>
        <w:rPr>
          <w:rFonts w:ascii="Times New Roman" w:hAnsi="Times New Roman" w:cs="Times New Roman"/>
          <w:b/>
          <w:bCs/>
          <w:sz w:val="28"/>
          <w:szCs w:val="28"/>
        </w:rPr>
      </w:pPr>
    </w:p>
    <w:p w14:paraId="611CEA02" w14:textId="77777777" w:rsidR="00D21529" w:rsidRPr="00E37968" w:rsidRDefault="005A0262" w:rsidP="00E37968">
      <w:pPr>
        <w:spacing w:after="0" w:line="360" w:lineRule="auto"/>
        <w:jc w:val="center"/>
        <w:rPr>
          <w:rFonts w:ascii="Times New Roman" w:hAnsi="Times New Roman" w:cs="Times New Roman"/>
          <w:b/>
          <w:bCs/>
          <w:sz w:val="28"/>
          <w:szCs w:val="28"/>
        </w:rPr>
      </w:pPr>
      <w:r w:rsidRPr="00E37968">
        <w:rPr>
          <w:rFonts w:ascii="Times New Roman" w:hAnsi="Times New Roman" w:cs="Times New Roman"/>
          <w:b/>
          <w:bCs/>
          <w:sz w:val="28"/>
          <w:szCs w:val="28"/>
        </w:rPr>
        <w:t>JONAS ANTAS PAULINO NETO</w:t>
      </w:r>
    </w:p>
    <w:p w14:paraId="2D4A469D" w14:textId="77777777" w:rsidR="00D21529" w:rsidRPr="00E37968" w:rsidRDefault="00D21529" w:rsidP="00D21529">
      <w:pPr>
        <w:jc w:val="center"/>
        <w:rPr>
          <w:rFonts w:ascii="Times New Roman" w:hAnsi="Times New Roman" w:cs="Times New Roman"/>
          <w:b/>
          <w:bCs/>
          <w:sz w:val="24"/>
          <w:szCs w:val="24"/>
        </w:rPr>
      </w:pPr>
    </w:p>
    <w:p w14:paraId="1583C07E" w14:textId="77777777" w:rsidR="00D21529" w:rsidRPr="00E37968" w:rsidRDefault="00D21529" w:rsidP="00D21529">
      <w:pPr>
        <w:jc w:val="center"/>
        <w:rPr>
          <w:rFonts w:ascii="Times New Roman" w:hAnsi="Times New Roman" w:cs="Times New Roman"/>
          <w:b/>
          <w:bCs/>
          <w:sz w:val="24"/>
          <w:szCs w:val="24"/>
        </w:rPr>
      </w:pPr>
    </w:p>
    <w:p w14:paraId="7A7C51E0" w14:textId="77777777" w:rsidR="00D21529" w:rsidRPr="00E37968" w:rsidRDefault="00D21529" w:rsidP="00D21529">
      <w:pPr>
        <w:jc w:val="center"/>
        <w:rPr>
          <w:rFonts w:ascii="Times New Roman" w:hAnsi="Times New Roman" w:cs="Times New Roman"/>
          <w:b/>
          <w:bCs/>
        </w:rPr>
      </w:pPr>
    </w:p>
    <w:p w14:paraId="0E5DEFBF" w14:textId="77777777" w:rsidR="00891209" w:rsidRPr="00E37968" w:rsidRDefault="00891209" w:rsidP="00D21529">
      <w:pPr>
        <w:jc w:val="center"/>
        <w:rPr>
          <w:rFonts w:ascii="Times New Roman" w:hAnsi="Times New Roman" w:cs="Times New Roman"/>
          <w:b/>
          <w:bCs/>
        </w:rPr>
      </w:pPr>
    </w:p>
    <w:p w14:paraId="44C31F1E" w14:textId="77777777" w:rsidR="00D21529" w:rsidRPr="00E37968" w:rsidRDefault="00D21529" w:rsidP="00D21529">
      <w:pPr>
        <w:jc w:val="center"/>
        <w:rPr>
          <w:rFonts w:ascii="Times New Roman" w:hAnsi="Times New Roman" w:cs="Times New Roman"/>
          <w:b/>
          <w:bCs/>
        </w:rPr>
      </w:pPr>
    </w:p>
    <w:p w14:paraId="0BE46EAC" w14:textId="35511352" w:rsidR="00D21529" w:rsidRPr="00E37968" w:rsidRDefault="000D0A9E" w:rsidP="00E37968">
      <w:pPr>
        <w:spacing w:after="0" w:line="360" w:lineRule="auto"/>
        <w:jc w:val="center"/>
        <w:rPr>
          <w:rFonts w:ascii="Times New Roman" w:hAnsi="Times New Roman" w:cs="Times New Roman"/>
          <w:sz w:val="28"/>
          <w:szCs w:val="28"/>
        </w:rPr>
      </w:pPr>
      <w:r w:rsidRPr="00E37968">
        <w:rPr>
          <w:rFonts w:ascii="Times New Roman" w:hAnsi="Times New Roman" w:cs="Times New Roman"/>
          <w:b/>
          <w:bCs/>
          <w:sz w:val="28"/>
          <w:szCs w:val="28"/>
        </w:rPr>
        <w:t xml:space="preserve">O </w:t>
      </w:r>
      <w:r w:rsidR="005A0262" w:rsidRPr="00E37968">
        <w:rPr>
          <w:rFonts w:ascii="Times New Roman" w:hAnsi="Times New Roman" w:cs="Times New Roman"/>
          <w:b/>
          <w:bCs/>
          <w:sz w:val="28"/>
          <w:szCs w:val="28"/>
        </w:rPr>
        <w:t xml:space="preserve">PAMPRINCIPIOLOGISMO SOB A PERSPECTIVA </w:t>
      </w:r>
      <w:r w:rsidR="00750171" w:rsidRPr="00E37968">
        <w:rPr>
          <w:rFonts w:ascii="Times New Roman" w:hAnsi="Times New Roman" w:cs="Times New Roman"/>
          <w:b/>
          <w:bCs/>
          <w:sz w:val="28"/>
          <w:szCs w:val="28"/>
        </w:rPr>
        <w:t xml:space="preserve">DO </w:t>
      </w:r>
      <w:r w:rsidR="00F1482D" w:rsidRPr="00E37968">
        <w:rPr>
          <w:rFonts w:ascii="Times New Roman" w:hAnsi="Times New Roman" w:cs="Times New Roman"/>
          <w:b/>
          <w:bCs/>
          <w:sz w:val="28"/>
          <w:szCs w:val="28"/>
        </w:rPr>
        <w:t xml:space="preserve">NEOCONSTITUCIONALISMO E DO </w:t>
      </w:r>
      <w:r w:rsidR="00750171" w:rsidRPr="00E37968">
        <w:rPr>
          <w:rFonts w:ascii="Times New Roman" w:hAnsi="Times New Roman" w:cs="Times New Roman"/>
          <w:b/>
          <w:bCs/>
          <w:sz w:val="28"/>
          <w:szCs w:val="28"/>
        </w:rPr>
        <w:t>ATIVISMO JUDICIAL</w:t>
      </w:r>
      <w:r w:rsidR="00750171" w:rsidRPr="00E37968">
        <w:rPr>
          <w:rFonts w:ascii="Times New Roman" w:hAnsi="Times New Roman" w:cs="Times New Roman"/>
          <w:sz w:val="28"/>
          <w:szCs w:val="28"/>
        </w:rPr>
        <w:t xml:space="preserve"> </w:t>
      </w:r>
    </w:p>
    <w:p w14:paraId="55766BEA" w14:textId="77777777" w:rsidR="00D21529" w:rsidRPr="008B11EB" w:rsidRDefault="00D21529" w:rsidP="00D21529">
      <w:pPr>
        <w:jc w:val="center"/>
        <w:rPr>
          <w:rFonts w:ascii="Times New Roman" w:hAnsi="Times New Roman" w:cs="Times New Roman"/>
        </w:rPr>
      </w:pPr>
    </w:p>
    <w:p w14:paraId="3B16C906" w14:textId="77777777" w:rsidR="00D21529" w:rsidRPr="008B11EB" w:rsidRDefault="00D21529" w:rsidP="00D21529">
      <w:pPr>
        <w:jc w:val="center"/>
        <w:rPr>
          <w:rFonts w:ascii="Times New Roman" w:hAnsi="Times New Roman" w:cs="Times New Roman"/>
        </w:rPr>
      </w:pPr>
    </w:p>
    <w:p w14:paraId="742ABCEC" w14:textId="77777777" w:rsidR="00D21529" w:rsidRPr="008B11EB" w:rsidRDefault="00D21529" w:rsidP="009310E5">
      <w:pPr>
        <w:rPr>
          <w:rFonts w:ascii="Times New Roman" w:hAnsi="Times New Roman" w:cs="Times New Roman"/>
        </w:rPr>
      </w:pPr>
    </w:p>
    <w:p w14:paraId="269EB075" w14:textId="77777777" w:rsidR="00D21529" w:rsidRPr="008B11EB" w:rsidRDefault="00D21529" w:rsidP="00D21529">
      <w:pPr>
        <w:jc w:val="center"/>
        <w:rPr>
          <w:rFonts w:ascii="Times New Roman" w:hAnsi="Times New Roman" w:cs="Times New Roman"/>
        </w:rPr>
      </w:pPr>
    </w:p>
    <w:p w14:paraId="30E442C2" w14:textId="77777777" w:rsidR="00D21529" w:rsidRPr="008B11EB" w:rsidRDefault="00D21529" w:rsidP="00D21529">
      <w:pPr>
        <w:rPr>
          <w:rFonts w:ascii="Times New Roman" w:hAnsi="Times New Roman" w:cs="Times New Roman"/>
        </w:rPr>
      </w:pPr>
    </w:p>
    <w:p w14:paraId="7B7E6D24" w14:textId="77777777" w:rsidR="000A1807" w:rsidRPr="008B11EB" w:rsidRDefault="000A1807" w:rsidP="00E37968">
      <w:pPr>
        <w:rPr>
          <w:rFonts w:ascii="Times New Roman" w:hAnsi="Times New Roman" w:cs="Times New Roman"/>
          <w:sz w:val="24"/>
          <w:szCs w:val="24"/>
        </w:rPr>
      </w:pPr>
    </w:p>
    <w:p w14:paraId="3C2DF3CB" w14:textId="77777777" w:rsidR="00307E91" w:rsidRPr="00E37968" w:rsidRDefault="00307E91" w:rsidP="000A1807">
      <w:pPr>
        <w:jc w:val="center"/>
        <w:rPr>
          <w:rFonts w:ascii="Times New Roman" w:hAnsi="Times New Roman" w:cs="Times New Roman"/>
          <w:b/>
          <w:bCs/>
          <w:sz w:val="24"/>
          <w:szCs w:val="24"/>
        </w:rPr>
      </w:pPr>
      <w:r w:rsidRPr="00E37968">
        <w:rPr>
          <w:rFonts w:ascii="Times New Roman" w:hAnsi="Times New Roman" w:cs="Times New Roman"/>
          <w:b/>
          <w:bCs/>
          <w:sz w:val="24"/>
          <w:szCs w:val="24"/>
        </w:rPr>
        <w:t>CAMPINA GRANDE, PB</w:t>
      </w:r>
    </w:p>
    <w:p w14:paraId="5BE55295" w14:textId="7ABEFDB8" w:rsidR="00D21529" w:rsidRPr="00E37968" w:rsidRDefault="00D21529" w:rsidP="00F1482D">
      <w:pPr>
        <w:jc w:val="center"/>
        <w:rPr>
          <w:rFonts w:ascii="Times New Roman" w:hAnsi="Times New Roman" w:cs="Times New Roman"/>
          <w:b/>
          <w:bCs/>
          <w:sz w:val="24"/>
          <w:szCs w:val="24"/>
        </w:rPr>
      </w:pPr>
      <w:r w:rsidRPr="00E37968">
        <w:rPr>
          <w:rFonts w:ascii="Times New Roman" w:hAnsi="Times New Roman" w:cs="Times New Roman"/>
          <w:b/>
          <w:bCs/>
          <w:sz w:val="24"/>
          <w:szCs w:val="24"/>
        </w:rPr>
        <w:t>2021</w:t>
      </w:r>
    </w:p>
    <w:p w14:paraId="079E0083" w14:textId="77777777" w:rsidR="005A0262" w:rsidRPr="008B11EB" w:rsidRDefault="005A0262" w:rsidP="00126117">
      <w:pPr>
        <w:spacing w:after="0" w:line="360" w:lineRule="auto"/>
        <w:jc w:val="center"/>
        <w:rPr>
          <w:rFonts w:ascii="Times New Roman" w:hAnsi="Times New Roman" w:cs="Times New Roman"/>
          <w:sz w:val="24"/>
          <w:szCs w:val="24"/>
        </w:rPr>
      </w:pPr>
      <w:r w:rsidRPr="008B11EB">
        <w:rPr>
          <w:rFonts w:ascii="Times New Roman" w:hAnsi="Times New Roman" w:cs="Times New Roman"/>
          <w:sz w:val="24"/>
          <w:szCs w:val="24"/>
        </w:rPr>
        <w:lastRenderedPageBreak/>
        <w:t>JONAS ANTAS PAULINO NETO</w:t>
      </w:r>
    </w:p>
    <w:p w14:paraId="53866806" w14:textId="77777777" w:rsidR="00D21529" w:rsidRPr="008B11EB" w:rsidRDefault="00D21529" w:rsidP="004B1CA0">
      <w:pPr>
        <w:spacing w:after="0" w:line="360" w:lineRule="auto"/>
        <w:jc w:val="center"/>
        <w:rPr>
          <w:rFonts w:ascii="Times New Roman" w:hAnsi="Times New Roman" w:cs="Times New Roman"/>
          <w:sz w:val="24"/>
          <w:szCs w:val="24"/>
        </w:rPr>
      </w:pPr>
    </w:p>
    <w:p w14:paraId="66517E20" w14:textId="77777777" w:rsidR="00D21529" w:rsidRPr="008B11EB" w:rsidRDefault="00D21529" w:rsidP="004B1CA0">
      <w:pPr>
        <w:spacing w:after="0" w:line="360" w:lineRule="auto"/>
        <w:jc w:val="center"/>
        <w:rPr>
          <w:rFonts w:ascii="Times New Roman" w:hAnsi="Times New Roman" w:cs="Times New Roman"/>
          <w:sz w:val="24"/>
          <w:szCs w:val="24"/>
        </w:rPr>
      </w:pPr>
    </w:p>
    <w:p w14:paraId="5F608A8F" w14:textId="77777777" w:rsidR="00D21529" w:rsidRPr="008B11EB" w:rsidRDefault="00D21529" w:rsidP="004B1CA0">
      <w:pPr>
        <w:spacing w:after="0" w:line="360" w:lineRule="auto"/>
        <w:jc w:val="center"/>
        <w:rPr>
          <w:rFonts w:ascii="Times New Roman" w:hAnsi="Times New Roman" w:cs="Times New Roman"/>
          <w:sz w:val="24"/>
          <w:szCs w:val="24"/>
        </w:rPr>
      </w:pPr>
    </w:p>
    <w:p w14:paraId="15B0703C" w14:textId="77777777" w:rsidR="004B1CA0" w:rsidRPr="008B11EB" w:rsidRDefault="004B1CA0" w:rsidP="004B1CA0">
      <w:pPr>
        <w:spacing w:after="0" w:line="360" w:lineRule="auto"/>
        <w:jc w:val="center"/>
        <w:rPr>
          <w:rFonts w:ascii="Times New Roman" w:hAnsi="Times New Roman" w:cs="Times New Roman"/>
          <w:sz w:val="24"/>
          <w:szCs w:val="24"/>
        </w:rPr>
      </w:pPr>
    </w:p>
    <w:p w14:paraId="2CCE70EF" w14:textId="77777777" w:rsidR="004B1CA0" w:rsidRPr="008B11EB" w:rsidRDefault="004B1CA0" w:rsidP="004B1CA0">
      <w:pPr>
        <w:spacing w:after="0" w:line="360" w:lineRule="auto"/>
        <w:jc w:val="center"/>
        <w:rPr>
          <w:rFonts w:ascii="Times New Roman" w:hAnsi="Times New Roman" w:cs="Times New Roman"/>
          <w:sz w:val="24"/>
          <w:szCs w:val="24"/>
        </w:rPr>
      </w:pPr>
    </w:p>
    <w:p w14:paraId="06CF5114" w14:textId="77777777" w:rsidR="004B1CA0" w:rsidRPr="008B11EB" w:rsidRDefault="004B1CA0" w:rsidP="004B1CA0">
      <w:pPr>
        <w:spacing w:after="0" w:line="360" w:lineRule="auto"/>
        <w:jc w:val="center"/>
        <w:rPr>
          <w:rFonts w:ascii="Times New Roman" w:hAnsi="Times New Roman" w:cs="Times New Roman"/>
          <w:sz w:val="24"/>
          <w:szCs w:val="24"/>
        </w:rPr>
      </w:pPr>
    </w:p>
    <w:p w14:paraId="1A284043" w14:textId="438EA737" w:rsidR="00F1482D" w:rsidRPr="00126117" w:rsidRDefault="000D0A9E" w:rsidP="00F1482D">
      <w:pPr>
        <w:spacing w:after="0" w:line="360" w:lineRule="auto"/>
        <w:jc w:val="center"/>
        <w:rPr>
          <w:rFonts w:ascii="Times New Roman" w:hAnsi="Times New Roman" w:cs="Times New Roman"/>
          <w:b/>
          <w:bCs/>
          <w:sz w:val="28"/>
          <w:szCs w:val="28"/>
        </w:rPr>
      </w:pPr>
      <w:r w:rsidRPr="00126117">
        <w:rPr>
          <w:rFonts w:ascii="Times New Roman" w:hAnsi="Times New Roman" w:cs="Times New Roman"/>
          <w:b/>
          <w:bCs/>
          <w:sz w:val="28"/>
          <w:szCs w:val="28"/>
        </w:rPr>
        <w:t xml:space="preserve">O </w:t>
      </w:r>
      <w:r w:rsidR="00F1482D" w:rsidRPr="00126117">
        <w:rPr>
          <w:rFonts w:ascii="Times New Roman" w:hAnsi="Times New Roman" w:cs="Times New Roman"/>
          <w:b/>
          <w:bCs/>
          <w:sz w:val="28"/>
          <w:szCs w:val="28"/>
        </w:rPr>
        <w:t xml:space="preserve">PAMPRINCIPIOLOGISMO SOB A PERSPECTIVA DO NEOCONSTITUCIONALISMO E DO ATIVISMO JUDICIAL </w:t>
      </w:r>
    </w:p>
    <w:p w14:paraId="18334C59" w14:textId="77777777" w:rsidR="00D21529" w:rsidRPr="008B11EB" w:rsidRDefault="00D21529" w:rsidP="00D21529">
      <w:pPr>
        <w:jc w:val="center"/>
        <w:rPr>
          <w:rFonts w:ascii="Times New Roman" w:hAnsi="Times New Roman" w:cs="Times New Roman"/>
          <w:sz w:val="24"/>
          <w:szCs w:val="24"/>
        </w:rPr>
      </w:pPr>
    </w:p>
    <w:p w14:paraId="0304B6F8" w14:textId="77777777" w:rsidR="00D21529" w:rsidRPr="008B11EB" w:rsidRDefault="00D21529" w:rsidP="00D21529">
      <w:pPr>
        <w:jc w:val="center"/>
        <w:rPr>
          <w:rFonts w:ascii="Times New Roman" w:hAnsi="Times New Roman" w:cs="Times New Roman"/>
          <w:sz w:val="24"/>
          <w:szCs w:val="24"/>
        </w:rPr>
      </w:pPr>
    </w:p>
    <w:p w14:paraId="66EC0A41" w14:textId="77777777" w:rsidR="00D21529" w:rsidRPr="008B11EB" w:rsidRDefault="00D21529" w:rsidP="00D21529">
      <w:pPr>
        <w:jc w:val="center"/>
        <w:rPr>
          <w:rFonts w:ascii="Times New Roman" w:hAnsi="Times New Roman" w:cs="Times New Roman"/>
          <w:sz w:val="24"/>
          <w:szCs w:val="24"/>
        </w:rPr>
      </w:pPr>
    </w:p>
    <w:p w14:paraId="0852485E" w14:textId="77777777" w:rsidR="00D21529" w:rsidRPr="008B11EB" w:rsidRDefault="00D21529" w:rsidP="00D21529">
      <w:pPr>
        <w:jc w:val="center"/>
        <w:rPr>
          <w:rFonts w:ascii="Times New Roman" w:hAnsi="Times New Roman" w:cs="Times New Roman"/>
          <w:sz w:val="24"/>
          <w:szCs w:val="24"/>
        </w:rPr>
      </w:pPr>
    </w:p>
    <w:p w14:paraId="7089157D" w14:textId="41414188" w:rsidR="009310E5" w:rsidRPr="00126117" w:rsidRDefault="009310E5" w:rsidP="00126117">
      <w:pPr>
        <w:spacing w:after="0" w:line="240" w:lineRule="auto"/>
        <w:ind w:left="4536"/>
        <w:jc w:val="both"/>
        <w:rPr>
          <w:rFonts w:ascii="Times New Roman" w:hAnsi="Times New Roman" w:cs="Times New Roman"/>
          <w:b/>
          <w:bCs/>
          <w:sz w:val="20"/>
          <w:szCs w:val="20"/>
        </w:rPr>
      </w:pPr>
      <w:r w:rsidRPr="00126117">
        <w:rPr>
          <w:rFonts w:ascii="Times New Roman" w:hAnsi="Times New Roman" w:cs="Times New Roman"/>
          <w:b/>
          <w:bCs/>
          <w:sz w:val="20"/>
          <w:szCs w:val="20"/>
        </w:rPr>
        <w:t>Trabalho de Conclusão de Curso – Artigo Científico – apresentado como pré-requisito para a obtenção do título de</w:t>
      </w:r>
      <w:r w:rsidR="00126117">
        <w:rPr>
          <w:rFonts w:ascii="Times New Roman" w:hAnsi="Times New Roman" w:cs="Times New Roman"/>
          <w:b/>
          <w:bCs/>
          <w:sz w:val="20"/>
          <w:szCs w:val="20"/>
        </w:rPr>
        <w:t xml:space="preserve"> </w:t>
      </w:r>
      <w:r w:rsidRPr="00126117">
        <w:rPr>
          <w:rFonts w:ascii="Times New Roman" w:hAnsi="Times New Roman" w:cs="Times New Roman"/>
          <w:b/>
          <w:bCs/>
          <w:sz w:val="20"/>
          <w:szCs w:val="20"/>
        </w:rPr>
        <w:t>Bacharel em Direito pela UniFacisa –</w:t>
      </w:r>
      <w:r w:rsidR="00126117" w:rsidRPr="00126117">
        <w:rPr>
          <w:rFonts w:ascii="Times New Roman" w:hAnsi="Times New Roman" w:cs="Times New Roman"/>
          <w:b/>
          <w:bCs/>
          <w:sz w:val="20"/>
          <w:szCs w:val="20"/>
        </w:rPr>
        <w:t xml:space="preserve"> </w:t>
      </w:r>
      <w:r w:rsidRPr="00126117">
        <w:rPr>
          <w:rFonts w:ascii="Times New Roman" w:hAnsi="Times New Roman" w:cs="Times New Roman"/>
          <w:b/>
          <w:bCs/>
          <w:sz w:val="20"/>
          <w:szCs w:val="20"/>
        </w:rPr>
        <w:t>Centro Universitário.</w:t>
      </w:r>
    </w:p>
    <w:p w14:paraId="560A4FA6" w14:textId="77777777" w:rsidR="009310E5" w:rsidRPr="00126117" w:rsidRDefault="009310E5" w:rsidP="00126117">
      <w:pPr>
        <w:spacing w:after="0" w:line="240" w:lineRule="auto"/>
        <w:ind w:left="4536"/>
        <w:jc w:val="both"/>
        <w:rPr>
          <w:rFonts w:ascii="Times New Roman" w:hAnsi="Times New Roman" w:cs="Times New Roman"/>
          <w:b/>
          <w:bCs/>
          <w:sz w:val="20"/>
          <w:szCs w:val="20"/>
        </w:rPr>
      </w:pPr>
      <w:r w:rsidRPr="00126117">
        <w:rPr>
          <w:rFonts w:ascii="Times New Roman" w:hAnsi="Times New Roman" w:cs="Times New Roman"/>
          <w:b/>
          <w:bCs/>
          <w:sz w:val="20"/>
          <w:szCs w:val="20"/>
        </w:rPr>
        <w:t xml:space="preserve">Área de concentração e Linha de Pesquisa: Direito Constitucional / Direito Púbico. </w:t>
      </w:r>
    </w:p>
    <w:p w14:paraId="649E7B3A" w14:textId="48D1D1C4" w:rsidR="00D21529" w:rsidRPr="00126117" w:rsidRDefault="009310E5" w:rsidP="00126117">
      <w:pPr>
        <w:spacing w:after="0" w:line="240" w:lineRule="auto"/>
        <w:ind w:left="4536"/>
        <w:jc w:val="both"/>
        <w:rPr>
          <w:rFonts w:ascii="Times New Roman" w:hAnsi="Times New Roman" w:cs="Times New Roman"/>
          <w:b/>
          <w:bCs/>
          <w:sz w:val="20"/>
          <w:szCs w:val="20"/>
        </w:rPr>
      </w:pPr>
      <w:r w:rsidRPr="00126117">
        <w:rPr>
          <w:rFonts w:ascii="Times New Roman" w:hAnsi="Times New Roman" w:cs="Times New Roman"/>
          <w:b/>
          <w:bCs/>
          <w:sz w:val="20"/>
          <w:szCs w:val="20"/>
        </w:rPr>
        <w:t xml:space="preserve">Orientador: </w:t>
      </w:r>
      <w:r w:rsidR="005A0262" w:rsidRPr="00126117">
        <w:rPr>
          <w:rFonts w:ascii="Times New Roman" w:hAnsi="Times New Roman" w:cs="Times New Roman"/>
          <w:b/>
          <w:bCs/>
          <w:sz w:val="20"/>
          <w:szCs w:val="20"/>
        </w:rPr>
        <w:t>JOSÉ LAFAYETTE P.</w:t>
      </w:r>
      <w:r w:rsidR="00126117" w:rsidRPr="00126117">
        <w:rPr>
          <w:rFonts w:ascii="Times New Roman" w:hAnsi="Times New Roman" w:cs="Times New Roman"/>
          <w:b/>
          <w:bCs/>
          <w:sz w:val="20"/>
          <w:szCs w:val="20"/>
        </w:rPr>
        <w:t xml:space="preserve"> </w:t>
      </w:r>
      <w:r w:rsidR="005A0262" w:rsidRPr="00126117">
        <w:rPr>
          <w:rFonts w:ascii="Times New Roman" w:hAnsi="Times New Roman" w:cs="Times New Roman"/>
          <w:b/>
          <w:bCs/>
          <w:sz w:val="20"/>
          <w:szCs w:val="20"/>
        </w:rPr>
        <w:t>B. GADELHA</w:t>
      </w:r>
    </w:p>
    <w:p w14:paraId="2EEA5DCD" w14:textId="77777777" w:rsidR="00D21529" w:rsidRPr="00126117" w:rsidRDefault="00D21529" w:rsidP="00D21529">
      <w:pPr>
        <w:ind w:left="4248"/>
        <w:jc w:val="both"/>
        <w:rPr>
          <w:rFonts w:ascii="Times New Roman" w:hAnsi="Times New Roman" w:cs="Times New Roman"/>
          <w:sz w:val="20"/>
          <w:szCs w:val="20"/>
        </w:rPr>
      </w:pPr>
    </w:p>
    <w:p w14:paraId="701D535E" w14:textId="77777777" w:rsidR="00D21529" w:rsidRPr="008B11EB" w:rsidRDefault="00D21529" w:rsidP="00D21529">
      <w:pPr>
        <w:ind w:left="4248"/>
        <w:jc w:val="both"/>
        <w:rPr>
          <w:rFonts w:ascii="Times New Roman" w:hAnsi="Times New Roman" w:cs="Times New Roman"/>
          <w:sz w:val="24"/>
          <w:szCs w:val="24"/>
        </w:rPr>
      </w:pPr>
    </w:p>
    <w:p w14:paraId="30142B72" w14:textId="77777777" w:rsidR="00D21529" w:rsidRPr="008B11EB" w:rsidRDefault="00D21529" w:rsidP="00D21529">
      <w:pPr>
        <w:ind w:left="4248"/>
        <w:jc w:val="both"/>
        <w:rPr>
          <w:rFonts w:ascii="Times New Roman" w:hAnsi="Times New Roman" w:cs="Times New Roman"/>
          <w:sz w:val="24"/>
          <w:szCs w:val="24"/>
        </w:rPr>
      </w:pPr>
    </w:p>
    <w:p w14:paraId="10D37647" w14:textId="77777777" w:rsidR="00D21529" w:rsidRPr="008B11EB" w:rsidRDefault="00D21529" w:rsidP="00D21529">
      <w:pPr>
        <w:ind w:left="4248"/>
        <w:jc w:val="both"/>
        <w:rPr>
          <w:rFonts w:ascii="Times New Roman" w:hAnsi="Times New Roman" w:cs="Times New Roman"/>
          <w:sz w:val="24"/>
          <w:szCs w:val="24"/>
        </w:rPr>
      </w:pPr>
    </w:p>
    <w:p w14:paraId="1B6D4EAC" w14:textId="77777777" w:rsidR="00D21529" w:rsidRPr="008B11EB" w:rsidRDefault="00D21529" w:rsidP="00D21529">
      <w:pPr>
        <w:ind w:left="4248"/>
        <w:jc w:val="both"/>
        <w:rPr>
          <w:rFonts w:ascii="Times New Roman" w:hAnsi="Times New Roman" w:cs="Times New Roman"/>
          <w:sz w:val="24"/>
          <w:szCs w:val="24"/>
        </w:rPr>
      </w:pPr>
    </w:p>
    <w:p w14:paraId="4B6FDDE5" w14:textId="77777777" w:rsidR="00D21529" w:rsidRPr="008B11EB" w:rsidRDefault="00D21529" w:rsidP="00126117">
      <w:pPr>
        <w:spacing w:after="1440"/>
        <w:jc w:val="both"/>
        <w:rPr>
          <w:rFonts w:ascii="Times New Roman" w:hAnsi="Times New Roman" w:cs="Times New Roman"/>
          <w:sz w:val="24"/>
          <w:szCs w:val="24"/>
        </w:rPr>
      </w:pPr>
    </w:p>
    <w:p w14:paraId="1DA089FD" w14:textId="77777777" w:rsidR="009310E5" w:rsidRPr="008B11EB" w:rsidRDefault="009310E5" w:rsidP="004B1CA0">
      <w:pPr>
        <w:jc w:val="both"/>
        <w:rPr>
          <w:rFonts w:ascii="Times New Roman" w:hAnsi="Times New Roman" w:cs="Times New Roman"/>
          <w:sz w:val="24"/>
          <w:szCs w:val="24"/>
        </w:rPr>
      </w:pPr>
    </w:p>
    <w:p w14:paraId="32DA62B0" w14:textId="77777777" w:rsidR="009310E5" w:rsidRPr="00126117" w:rsidRDefault="009310E5" w:rsidP="00D21529">
      <w:pPr>
        <w:ind w:left="4248"/>
        <w:jc w:val="both"/>
        <w:rPr>
          <w:rFonts w:ascii="Times New Roman" w:hAnsi="Times New Roman" w:cs="Times New Roman"/>
          <w:b/>
          <w:bCs/>
          <w:sz w:val="24"/>
          <w:szCs w:val="24"/>
        </w:rPr>
      </w:pPr>
    </w:p>
    <w:p w14:paraId="7F08C11E" w14:textId="77777777" w:rsidR="00307E91" w:rsidRPr="00126117" w:rsidRDefault="00307E91" w:rsidP="00D21529">
      <w:pPr>
        <w:jc w:val="center"/>
        <w:rPr>
          <w:rFonts w:ascii="Times New Roman" w:hAnsi="Times New Roman" w:cs="Times New Roman"/>
          <w:b/>
          <w:bCs/>
          <w:sz w:val="24"/>
          <w:szCs w:val="24"/>
        </w:rPr>
      </w:pPr>
      <w:r w:rsidRPr="00126117">
        <w:rPr>
          <w:rFonts w:ascii="Times New Roman" w:hAnsi="Times New Roman" w:cs="Times New Roman"/>
          <w:b/>
          <w:bCs/>
          <w:sz w:val="24"/>
          <w:szCs w:val="24"/>
        </w:rPr>
        <w:t>CAMPINA GRANDE, PB</w:t>
      </w:r>
    </w:p>
    <w:p w14:paraId="4A8E984E" w14:textId="3F779E18" w:rsidR="00126117" w:rsidRPr="00126117" w:rsidRDefault="00D21529" w:rsidP="00F1482D">
      <w:pPr>
        <w:jc w:val="center"/>
        <w:rPr>
          <w:rFonts w:ascii="Times New Roman" w:hAnsi="Times New Roman" w:cs="Times New Roman"/>
          <w:b/>
          <w:bCs/>
          <w:sz w:val="24"/>
          <w:szCs w:val="24"/>
        </w:rPr>
      </w:pPr>
      <w:r w:rsidRPr="00126117">
        <w:rPr>
          <w:rFonts w:ascii="Times New Roman" w:hAnsi="Times New Roman" w:cs="Times New Roman"/>
          <w:b/>
          <w:bCs/>
          <w:sz w:val="24"/>
          <w:szCs w:val="24"/>
        </w:rPr>
        <w:t xml:space="preserve"> 2021</w:t>
      </w:r>
    </w:p>
    <w:p w14:paraId="1536016A" w14:textId="3AD858EE" w:rsidR="00F1482D" w:rsidRPr="008B11EB" w:rsidRDefault="000D0A9E" w:rsidP="00F1482D">
      <w:pPr>
        <w:spacing w:after="0" w:line="360" w:lineRule="auto"/>
        <w:jc w:val="center"/>
        <w:rPr>
          <w:rFonts w:ascii="Times New Roman" w:hAnsi="Times New Roman" w:cs="Times New Roman"/>
          <w:sz w:val="24"/>
          <w:szCs w:val="24"/>
        </w:rPr>
      </w:pPr>
      <w:r w:rsidRPr="008B11EB">
        <w:rPr>
          <w:rFonts w:ascii="Times New Roman" w:hAnsi="Times New Roman" w:cs="Times New Roman"/>
          <w:sz w:val="24"/>
        </w:rPr>
        <w:lastRenderedPageBreak/>
        <w:t xml:space="preserve">O </w:t>
      </w:r>
      <w:r w:rsidR="00F1482D" w:rsidRPr="008B11EB">
        <w:rPr>
          <w:rFonts w:ascii="Times New Roman" w:hAnsi="Times New Roman" w:cs="Times New Roman"/>
          <w:sz w:val="24"/>
        </w:rPr>
        <w:t xml:space="preserve">PAMPRINCIPIOLOGISMO SOB A PERSPECTIVA DO NEOCONSTITUCIONALISMO E DO ATIVISMO JUDICIAL </w:t>
      </w:r>
    </w:p>
    <w:p w14:paraId="629AB3DE" w14:textId="77777777" w:rsidR="00D21529" w:rsidRPr="008B11EB" w:rsidRDefault="00D21529" w:rsidP="00651BB2">
      <w:pPr>
        <w:spacing w:after="0" w:line="360" w:lineRule="auto"/>
        <w:jc w:val="center"/>
        <w:rPr>
          <w:rFonts w:ascii="Times New Roman" w:hAnsi="Times New Roman" w:cs="Times New Roman"/>
          <w:sz w:val="24"/>
          <w:szCs w:val="24"/>
        </w:rPr>
      </w:pPr>
    </w:p>
    <w:p w14:paraId="63F3342C" w14:textId="77777777" w:rsidR="00651BB2" w:rsidRPr="008B11EB" w:rsidRDefault="00651BB2" w:rsidP="00651BB2">
      <w:pPr>
        <w:spacing w:after="0" w:line="360" w:lineRule="auto"/>
        <w:jc w:val="center"/>
        <w:rPr>
          <w:rFonts w:ascii="Times New Roman" w:hAnsi="Times New Roman" w:cs="Times New Roman"/>
          <w:sz w:val="24"/>
          <w:szCs w:val="24"/>
        </w:rPr>
      </w:pPr>
    </w:p>
    <w:p w14:paraId="042564BD" w14:textId="77777777" w:rsidR="008A1656" w:rsidRPr="008B11EB" w:rsidRDefault="005A0262" w:rsidP="00651BB2">
      <w:pPr>
        <w:spacing w:after="0" w:line="360" w:lineRule="auto"/>
        <w:jc w:val="right"/>
        <w:rPr>
          <w:rFonts w:ascii="Times New Roman" w:hAnsi="Times New Roman" w:cs="Times New Roman"/>
          <w:sz w:val="24"/>
          <w:szCs w:val="24"/>
        </w:rPr>
      </w:pPr>
      <w:r w:rsidRPr="008B11EB">
        <w:rPr>
          <w:rFonts w:ascii="Times New Roman" w:hAnsi="Times New Roman" w:cs="Times New Roman"/>
          <w:sz w:val="24"/>
          <w:szCs w:val="24"/>
        </w:rPr>
        <w:t>Jonas Antas Paulino Neto</w:t>
      </w:r>
    </w:p>
    <w:p w14:paraId="29965797" w14:textId="77777777" w:rsidR="00651BB2" w:rsidRPr="008B11EB" w:rsidRDefault="00DB5278" w:rsidP="00651BB2">
      <w:pPr>
        <w:spacing w:after="0" w:line="360" w:lineRule="auto"/>
        <w:jc w:val="right"/>
        <w:rPr>
          <w:rFonts w:ascii="Times New Roman" w:hAnsi="Times New Roman" w:cs="Times New Roman"/>
          <w:sz w:val="24"/>
          <w:szCs w:val="24"/>
        </w:rPr>
      </w:pPr>
      <w:r w:rsidRPr="008B11EB">
        <w:rPr>
          <w:rFonts w:ascii="Times New Roman" w:hAnsi="Times New Roman" w:cs="Times New Roman"/>
          <w:sz w:val="24"/>
          <w:szCs w:val="24"/>
        </w:rPr>
        <w:t>José Lafayette Pires Benevides Gadelha</w:t>
      </w:r>
    </w:p>
    <w:p w14:paraId="07AB06CA" w14:textId="77777777" w:rsidR="00651BB2" w:rsidRPr="008B11EB" w:rsidRDefault="00651BB2" w:rsidP="00651BB2">
      <w:pPr>
        <w:spacing w:after="0" w:line="360" w:lineRule="auto"/>
        <w:jc w:val="right"/>
        <w:rPr>
          <w:rFonts w:ascii="Times New Roman" w:hAnsi="Times New Roman" w:cs="Times New Roman"/>
          <w:sz w:val="24"/>
          <w:szCs w:val="24"/>
        </w:rPr>
      </w:pPr>
    </w:p>
    <w:p w14:paraId="47301912" w14:textId="77777777" w:rsidR="00651BB2" w:rsidRPr="008B11EB" w:rsidRDefault="00651BB2" w:rsidP="00651BB2">
      <w:pPr>
        <w:spacing w:after="0" w:line="360" w:lineRule="auto"/>
        <w:jc w:val="center"/>
        <w:rPr>
          <w:rFonts w:ascii="Times New Roman" w:hAnsi="Times New Roman" w:cs="Times New Roman"/>
          <w:b/>
          <w:sz w:val="24"/>
          <w:szCs w:val="24"/>
        </w:rPr>
      </w:pPr>
      <w:r w:rsidRPr="008B11EB">
        <w:rPr>
          <w:rFonts w:ascii="Times New Roman" w:hAnsi="Times New Roman" w:cs="Times New Roman"/>
          <w:b/>
          <w:sz w:val="24"/>
          <w:szCs w:val="24"/>
        </w:rPr>
        <w:t>RESUMO</w:t>
      </w:r>
    </w:p>
    <w:p w14:paraId="1B3EAF64" w14:textId="77777777" w:rsidR="00651BB2" w:rsidRPr="008B11EB" w:rsidRDefault="00651BB2" w:rsidP="00D21529">
      <w:pPr>
        <w:jc w:val="center"/>
        <w:rPr>
          <w:rFonts w:ascii="Times New Roman" w:hAnsi="Times New Roman" w:cs="Times New Roman"/>
        </w:rPr>
      </w:pPr>
    </w:p>
    <w:p w14:paraId="4EDB5FBA" w14:textId="253B4D08" w:rsidR="005D2CDA" w:rsidRPr="008B11EB" w:rsidRDefault="005D2CDA" w:rsidP="00126595">
      <w:pPr>
        <w:spacing w:after="0" w:line="24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 xml:space="preserve">O presente estudo pretende </w:t>
      </w:r>
      <w:r w:rsidR="000D0A9E" w:rsidRPr="008B11EB">
        <w:rPr>
          <w:rFonts w:ascii="Times New Roman" w:hAnsi="Times New Roman" w:cs="Times New Roman"/>
          <w:sz w:val="24"/>
          <w:szCs w:val="24"/>
        </w:rPr>
        <w:t>apresentar e conceituar o fenômeno do</w:t>
      </w:r>
      <w:r w:rsidRPr="008B11EB">
        <w:rPr>
          <w:rFonts w:ascii="Times New Roman" w:hAnsi="Times New Roman" w:cs="Times New Roman"/>
          <w:sz w:val="24"/>
          <w:szCs w:val="24"/>
        </w:rPr>
        <w:t xml:space="preserve"> pamprincipiologismo.</w:t>
      </w:r>
      <w:r w:rsidR="000D0A9E" w:rsidRPr="008B11EB">
        <w:rPr>
          <w:rFonts w:ascii="Times New Roman" w:hAnsi="Times New Roman" w:cs="Times New Roman"/>
          <w:sz w:val="24"/>
          <w:szCs w:val="24"/>
        </w:rPr>
        <w:t xml:space="preserve"> Para </w:t>
      </w:r>
      <w:r w:rsidR="00F6638D" w:rsidRPr="008B11EB">
        <w:rPr>
          <w:rFonts w:ascii="Times New Roman" w:hAnsi="Times New Roman" w:cs="Times New Roman"/>
          <w:sz w:val="24"/>
          <w:szCs w:val="24"/>
        </w:rPr>
        <w:t xml:space="preserve">isso, se utilizará do contexto do </w:t>
      </w:r>
      <w:proofErr w:type="spellStart"/>
      <w:r w:rsidR="00F6638D" w:rsidRPr="008B11EB">
        <w:rPr>
          <w:rFonts w:ascii="Times New Roman" w:hAnsi="Times New Roman" w:cs="Times New Roman"/>
          <w:sz w:val="24"/>
          <w:szCs w:val="24"/>
        </w:rPr>
        <w:t>neoconstitucionalsimo</w:t>
      </w:r>
      <w:proofErr w:type="spellEnd"/>
      <w:r w:rsidR="00F6638D" w:rsidRPr="008B11EB">
        <w:rPr>
          <w:rFonts w:ascii="Times New Roman" w:hAnsi="Times New Roman" w:cs="Times New Roman"/>
          <w:sz w:val="24"/>
          <w:szCs w:val="24"/>
        </w:rPr>
        <w:t>, indicando a influência do movimento para o nascimento de correntes interpretativas mais extensíveis. Ademais, como forma de indicar a materialização da problemática, será apontado que o uso dos pamprincípios é uma forma de expressão do ativismo judicial.</w:t>
      </w:r>
      <w:r w:rsidRPr="008B11EB">
        <w:rPr>
          <w:rFonts w:ascii="Times New Roman" w:hAnsi="Times New Roman" w:cs="Times New Roman"/>
          <w:sz w:val="24"/>
          <w:szCs w:val="24"/>
        </w:rPr>
        <w:t xml:space="preserve"> A pesquisa a ser realizada no presente trabalho será classificada como estudo exploratório, pois, o objetivo da análise é proporcionar maior conhecimento acerca do problema, tornando-o mais explícito. Para atingir o objetivo citado, pretende-se, incialmente, realizar uma revisão bibliográfica, com pesquisa de tipo qualitativa, fitando a delimitação do tema e a caracterização de pontos centrais do estudo. A pesquisa terá como método de abordagem o método dedutivo, uma vez que partir</w:t>
      </w:r>
      <w:r w:rsidR="00882417" w:rsidRPr="008B11EB">
        <w:rPr>
          <w:rFonts w:ascii="Times New Roman" w:hAnsi="Times New Roman" w:cs="Times New Roman"/>
          <w:sz w:val="24"/>
          <w:szCs w:val="24"/>
        </w:rPr>
        <w:t>á</w:t>
      </w:r>
      <w:r w:rsidRPr="008B11EB">
        <w:rPr>
          <w:rFonts w:ascii="Times New Roman" w:hAnsi="Times New Roman" w:cs="Times New Roman"/>
          <w:sz w:val="24"/>
          <w:szCs w:val="24"/>
        </w:rPr>
        <w:t xml:space="preserve"> de uma situação geral para o </w:t>
      </w:r>
      <w:r w:rsidR="000C420D" w:rsidRPr="008B11EB">
        <w:rPr>
          <w:rFonts w:ascii="Times New Roman" w:hAnsi="Times New Roman" w:cs="Times New Roman"/>
          <w:sz w:val="24"/>
          <w:szCs w:val="24"/>
        </w:rPr>
        <w:t>específico</w:t>
      </w:r>
      <w:r w:rsidRPr="008B11EB">
        <w:rPr>
          <w:rFonts w:ascii="Times New Roman" w:hAnsi="Times New Roman" w:cs="Times New Roman"/>
          <w:sz w:val="24"/>
          <w:szCs w:val="24"/>
        </w:rPr>
        <w:t xml:space="preserve">, ou seja, uma delimitação teórica do tema e o consequente vislumbre da problemática em casos práticos. Quanto aos seus objetivos, a pesquisa será apresentada baseada nos métodos de abordagem analítico-descritivo, além do método histórico, visto que o estudo, para </w:t>
      </w:r>
      <w:r w:rsidR="001E61CE" w:rsidRPr="008B11EB">
        <w:rPr>
          <w:rFonts w:ascii="Times New Roman" w:hAnsi="Times New Roman" w:cs="Times New Roman"/>
          <w:sz w:val="24"/>
          <w:szCs w:val="24"/>
        </w:rPr>
        <w:t>analis</w:t>
      </w:r>
      <w:r w:rsidRPr="008B11EB">
        <w:rPr>
          <w:rFonts w:ascii="Times New Roman" w:hAnsi="Times New Roman" w:cs="Times New Roman"/>
          <w:sz w:val="24"/>
          <w:szCs w:val="24"/>
        </w:rPr>
        <w:t xml:space="preserve">ar a problemática do tema, traçará uma linha histórica acerca dos Princípios do Direito, esclarecendo conceitos e descrevendo situações arbitrárias. Diante disso, será refletida uma solução depois da reflexão </w:t>
      </w:r>
      <w:r w:rsidR="00882417" w:rsidRPr="008B11EB">
        <w:rPr>
          <w:rFonts w:ascii="Times New Roman" w:hAnsi="Times New Roman" w:cs="Times New Roman"/>
          <w:sz w:val="24"/>
          <w:szCs w:val="24"/>
        </w:rPr>
        <w:t>d</w:t>
      </w:r>
      <w:r w:rsidRPr="008B11EB">
        <w:rPr>
          <w:rFonts w:ascii="Times New Roman" w:hAnsi="Times New Roman" w:cs="Times New Roman"/>
          <w:sz w:val="24"/>
          <w:szCs w:val="24"/>
        </w:rPr>
        <w:t>as informações e dos cenários apresentados. O procedimento técnico será a revisão bibliográfica, na qual serão obtidos informações e contextos de livros, artigos, revistas e jornais para a realização da pesquisa.</w:t>
      </w:r>
    </w:p>
    <w:p w14:paraId="50F43896" w14:textId="73AC9110" w:rsidR="00D21529" w:rsidRPr="008B11EB" w:rsidRDefault="00543B76" w:rsidP="00126595">
      <w:pPr>
        <w:spacing w:after="0" w:line="240" w:lineRule="auto"/>
        <w:jc w:val="both"/>
        <w:rPr>
          <w:rFonts w:ascii="Times New Roman" w:hAnsi="Times New Roman" w:cs="Times New Roman"/>
        </w:rPr>
      </w:pPr>
      <w:r w:rsidRPr="008B11EB">
        <w:rPr>
          <w:rFonts w:ascii="Times New Roman" w:eastAsia="Times New Roman" w:hAnsi="Times New Roman" w:cs="Times New Roman"/>
          <w:b/>
          <w:bCs/>
          <w:color w:val="000000"/>
          <w:sz w:val="24"/>
          <w:szCs w:val="24"/>
        </w:rPr>
        <w:t>Palavras-chave</w:t>
      </w:r>
      <w:r w:rsidRPr="008B11EB">
        <w:rPr>
          <w:rFonts w:ascii="Times New Roman" w:eastAsia="Times New Roman" w:hAnsi="Times New Roman" w:cs="Times New Roman"/>
          <w:color w:val="000000"/>
          <w:sz w:val="24"/>
          <w:szCs w:val="24"/>
        </w:rPr>
        <w:t xml:space="preserve">: </w:t>
      </w:r>
      <w:r w:rsidR="00213DD3" w:rsidRPr="008B11EB">
        <w:rPr>
          <w:rFonts w:ascii="Times New Roman" w:eastAsia="Times New Roman" w:hAnsi="Times New Roman" w:cs="Times New Roman"/>
          <w:color w:val="000000"/>
          <w:sz w:val="24"/>
          <w:szCs w:val="24"/>
        </w:rPr>
        <w:t>Ativismo</w:t>
      </w:r>
      <w:r w:rsidR="005D2CDA" w:rsidRPr="008B11EB">
        <w:rPr>
          <w:rFonts w:ascii="Times New Roman" w:eastAsia="Times New Roman" w:hAnsi="Times New Roman" w:cs="Times New Roman"/>
          <w:color w:val="000000"/>
          <w:sz w:val="24"/>
          <w:szCs w:val="24"/>
        </w:rPr>
        <w:t>.</w:t>
      </w:r>
      <w:r w:rsidR="00213DD3" w:rsidRPr="008B11EB">
        <w:rPr>
          <w:rFonts w:ascii="Times New Roman" w:eastAsia="Times New Roman" w:hAnsi="Times New Roman" w:cs="Times New Roman"/>
          <w:color w:val="000000"/>
          <w:sz w:val="24"/>
          <w:szCs w:val="24"/>
        </w:rPr>
        <w:t xml:space="preserve"> </w:t>
      </w:r>
      <w:r w:rsidR="005D2CDA" w:rsidRPr="008B11EB">
        <w:rPr>
          <w:rFonts w:ascii="Times New Roman" w:eastAsia="Times New Roman" w:hAnsi="Times New Roman" w:cs="Times New Roman"/>
          <w:color w:val="000000"/>
          <w:sz w:val="24"/>
          <w:szCs w:val="24"/>
        </w:rPr>
        <w:t xml:space="preserve">Princípios. </w:t>
      </w:r>
      <w:proofErr w:type="spellStart"/>
      <w:r w:rsidR="00882417" w:rsidRPr="008B11EB">
        <w:rPr>
          <w:rFonts w:ascii="Times New Roman" w:eastAsia="Times New Roman" w:hAnsi="Times New Roman" w:cs="Times New Roman"/>
          <w:color w:val="000000"/>
          <w:sz w:val="24"/>
          <w:szCs w:val="24"/>
        </w:rPr>
        <w:t>Pamprincipiologismo</w:t>
      </w:r>
      <w:proofErr w:type="spellEnd"/>
      <w:r w:rsidR="00882417" w:rsidRPr="008B11EB">
        <w:rPr>
          <w:rFonts w:ascii="Times New Roman" w:eastAsia="Times New Roman" w:hAnsi="Times New Roman" w:cs="Times New Roman"/>
          <w:color w:val="000000"/>
          <w:sz w:val="24"/>
          <w:szCs w:val="24"/>
        </w:rPr>
        <w:t xml:space="preserve">. </w:t>
      </w:r>
    </w:p>
    <w:p w14:paraId="442BC069" w14:textId="77777777" w:rsidR="00651BB2" w:rsidRPr="008B11EB" w:rsidRDefault="00651BB2" w:rsidP="00865199">
      <w:pPr>
        <w:spacing w:after="0" w:line="360" w:lineRule="auto"/>
        <w:ind w:firstLine="709"/>
        <w:jc w:val="both"/>
        <w:rPr>
          <w:rFonts w:ascii="Times New Roman" w:hAnsi="Times New Roman" w:cs="Times New Roman"/>
        </w:rPr>
      </w:pPr>
    </w:p>
    <w:p w14:paraId="5D8167E4" w14:textId="77777777" w:rsidR="00780590" w:rsidRPr="008B11EB" w:rsidRDefault="00780590" w:rsidP="00780590">
      <w:pPr>
        <w:spacing w:after="0" w:line="360" w:lineRule="auto"/>
        <w:ind w:firstLine="709"/>
        <w:jc w:val="center"/>
        <w:rPr>
          <w:rFonts w:ascii="Times New Roman" w:hAnsi="Times New Roman" w:cs="Times New Roman"/>
          <w:b/>
          <w:sz w:val="24"/>
          <w:szCs w:val="24"/>
        </w:rPr>
      </w:pPr>
      <w:r w:rsidRPr="008B11EB">
        <w:rPr>
          <w:rFonts w:ascii="Times New Roman" w:hAnsi="Times New Roman" w:cs="Times New Roman"/>
          <w:b/>
          <w:sz w:val="24"/>
          <w:szCs w:val="24"/>
        </w:rPr>
        <w:t>ABSTRACT</w:t>
      </w:r>
    </w:p>
    <w:p w14:paraId="487B774F" w14:textId="77777777" w:rsidR="000A5275" w:rsidRPr="008B11EB" w:rsidRDefault="000A5275" w:rsidP="00780590">
      <w:pPr>
        <w:spacing w:after="0" w:line="360" w:lineRule="auto"/>
        <w:ind w:firstLine="709"/>
        <w:jc w:val="center"/>
        <w:rPr>
          <w:rFonts w:ascii="Times New Roman" w:hAnsi="Times New Roman" w:cs="Times New Roman"/>
          <w:b/>
          <w:sz w:val="24"/>
          <w:szCs w:val="24"/>
        </w:rPr>
      </w:pPr>
    </w:p>
    <w:p w14:paraId="6C12B462" w14:textId="7C5C066B" w:rsidR="00C36012" w:rsidRPr="008B11EB" w:rsidRDefault="00C36012" w:rsidP="00126595">
      <w:pPr>
        <w:pStyle w:val="Corpodetexto"/>
        <w:ind w:firstLine="709"/>
        <w:jc w:val="both"/>
        <w:rPr>
          <w:color w:val="000000" w:themeColor="text1"/>
          <w:lang w:val="en"/>
        </w:rPr>
      </w:pPr>
      <w:r w:rsidRPr="008B11EB">
        <w:rPr>
          <w:color w:val="000000" w:themeColor="text1"/>
          <w:lang w:val="en"/>
        </w:rPr>
        <w:t xml:space="preserve">This study intends to present and conceptualize the phenomenon of </w:t>
      </w:r>
      <w:proofErr w:type="spellStart"/>
      <w:r w:rsidRPr="008B11EB">
        <w:rPr>
          <w:color w:val="000000" w:themeColor="text1"/>
          <w:lang w:val="en"/>
        </w:rPr>
        <w:t>pamprincipiologism</w:t>
      </w:r>
      <w:proofErr w:type="spellEnd"/>
      <w:r w:rsidRPr="008B11EB">
        <w:rPr>
          <w:color w:val="000000" w:themeColor="text1"/>
          <w:lang w:val="en"/>
        </w:rPr>
        <w:t xml:space="preserve">. For this, the context of </w:t>
      </w:r>
      <w:proofErr w:type="spellStart"/>
      <w:r w:rsidRPr="008B11EB">
        <w:rPr>
          <w:color w:val="000000" w:themeColor="text1"/>
          <w:lang w:val="en"/>
        </w:rPr>
        <w:t>neoconstitucionalsimo</w:t>
      </w:r>
      <w:proofErr w:type="spellEnd"/>
      <w:r w:rsidRPr="008B11EB">
        <w:rPr>
          <w:color w:val="000000" w:themeColor="text1"/>
          <w:lang w:val="en"/>
        </w:rPr>
        <w:t xml:space="preserve"> will be used, indicating the influence of the movement towards the birth of more extensible interpretive currents. Furthermore, as a way of indicating the materialization of the problem, it will be pointed out that the use of </w:t>
      </w:r>
      <w:proofErr w:type="spellStart"/>
      <w:r w:rsidRPr="008B11EB">
        <w:rPr>
          <w:color w:val="000000" w:themeColor="text1"/>
          <w:lang w:val="en"/>
        </w:rPr>
        <w:t>pamprinciples</w:t>
      </w:r>
      <w:proofErr w:type="spellEnd"/>
      <w:r w:rsidRPr="008B11EB">
        <w:rPr>
          <w:color w:val="000000" w:themeColor="text1"/>
          <w:lang w:val="en"/>
        </w:rPr>
        <w:t xml:space="preserve"> is a form of expression of judicial activism. The research to be </w:t>
      </w:r>
      <w:r w:rsidR="00056203" w:rsidRPr="008B11EB">
        <w:rPr>
          <w:color w:val="000000" w:themeColor="text1"/>
          <w:lang w:val="en"/>
        </w:rPr>
        <w:t>conducted</w:t>
      </w:r>
      <w:r w:rsidRPr="008B11EB">
        <w:rPr>
          <w:color w:val="000000" w:themeColor="text1"/>
          <w:lang w:val="en"/>
        </w:rPr>
        <w:t xml:space="preserve"> in this work will be classified as an exploratory study, as the objective of the analysis is to provide greater knowledge about the problem, making it more explicit. To achieve the aforementioned objective, it is intended, initially, to </w:t>
      </w:r>
      <w:r w:rsidR="00056203">
        <w:rPr>
          <w:color w:val="000000" w:themeColor="text1"/>
          <w:lang w:val="en"/>
        </w:rPr>
        <w:t>perform</w:t>
      </w:r>
      <w:r w:rsidRPr="008B11EB">
        <w:rPr>
          <w:color w:val="000000" w:themeColor="text1"/>
          <w:lang w:val="en"/>
        </w:rPr>
        <w:t xml:space="preserve"> a literature review, with </w:t>
      </w:r>
      <w:proofErr w:type="gramStart"/>
      <w:r w:rsidRPr="008B11EB">
        <w:rPr>
          <w:color w:val="000000" w:themeColor="text1"/>
          <w:lang w:val="en"/>
        </w:rPr>
        <w:t>a qualitative research</w:t>
      </w:r>
      <w:proofErr w:type="gramEnd"/>
      <w:r w:rsidRPr="008B11EB">
        <w:rPr>
          <w:color w:val="000000" w:themeColor="text1"/>
          <w:lang w:val="en"/>
        </w:rPr>
        <w:t xml:space="preserve">, looking at the delimitation of the theme and the characterization of the central points of the study. The research will approach the deductive method, since it will start from a general situation to a specific one, that is, a theoretical delimitation of the theme and the consequent glimpse of the problem in practical cases. As for its objectives, the research will be presented based on analytical-descriptive approach methods, in addition to the historical method, as the </w:t>
      </w:r>
      <w:r w:rsidRPr="008B11EB">
        <w:rPr>
          <w:color w:val="000000" w:themeColor="text1"/>
          <w:lang w:val="en"/>
        </w:rPr>
        <w:lastRenderedPageBreak/>
        <w:t>study, to analyze the issue of the subject, will trace a historical line about the Principles of Law, clarifying concepts and describing situations arbitrary. Therefore, a solution will be reflected after reflecting on the information and scenarios presented. The technical procedure will be the bibliographic review, in which information and contexts of books, articles, magazines and newspapers will be obtained for the research.</w:t>
      </w:r>
    </w:p>
    <w:p w14:paraId="77D3A9FB" w14:textId="25B39E87" w:rsidR="00213DD3" w:rsidRPr="008B11EB" w:rsidRDefault="00780590" w:rsidP="00126595">
      <w:pPr>
        <w:pStyle w:val="Corpodetexto"/>
        <w:jc w:val="both"/>
        <w:rPr>
          <w:color w:val="000000"/>
        </w:rPr>
      </w:pPr>
      <w:r w:rsidRPr="008B11EB">
        <w:rPr>
          <w:rStyle w:val="y2iqfc"/>
          <w:b/>
          <w:color w:val="000000" w:themeColor="text1"/>
        </w:rPr>
        <w:t>Keywords</w:t>
      </w:r>
      <w:r w:rsidRPr="008B11EB">
        <w:rPr>
          <w:rStyle w:val="y2iqfc"/>
          <w:color w:val="000000" w:themeColor="text1"/>
        </w:rPr>
        <w:t xml:space="preserve">: </w:t>
      </w:r>
      <w:proofErr w:type="spellStart"/>
      <w:r w:rsidR="002B0C38" w:rsidRPr="008B11EB">
        <w:rPr>
          <w:rStyle w:val="y2iqfc"/>
          <w:color w:val="000000" w:themeColor="text1"/>
        </w:rPr>
        <w:t>Activism</w:t>
      </w:r>
      <w:proofErr w:type="spellEnd"/>
      <w:r w:rsidR="002B0C38" w:rsidRPr="008B11EB">
        <w:rPr>
          <w:rStyle w:val="y2iqfc"/>
          <w:color w:val="000000" w:themeColor="text1"/>
        </w:rPr>
        <w:t xml:space="preserve">. </w:t>
      </w:r>
      <w:proofErr w:type="spellStart"/>
      <w:r w:rsidR="00213DD3" w:rsidRPr="008B11EB">
        <w:rPr>
          <w:rStyle w:val="y2iqfc"/>
          <w:color w:val="000000" w:themeColor="text1"/>
        </w:rPr>
        <w:t>Principles</w:t>
      </w:r>
      <w:proofErr w:type="spellEnd"/>
      <w:r w:rsidR="00213DD3" w:rsidRPr="008B11EB">
        <w:rPr>
          <w:rStyle w:val="y2iqfc"/>
          <w:color w:val="000000" w:themeColor="text1"/>
        </w:rPr>
        <w:t>.</w:t>
      </w:r>
      <w:r w:rsidR="00882417" w:rsidRPr="008B11EB">
        <w:rPr>
          <w:rStyle w:val="y2iqfc"/>
          <w:color w:val="000000" w:themeColor="text1"/>
        </w:rPr>
        <w:t xml:space="preserve"> </w:t>
      </w:r>
      <w:r w:rsidR="00882417" w:rsidRPr="008B11EB">
        <w:rPr>
          <w:color w:val="000000"/>
        </w:rPr>
        <w:t>Pamprincipiologismo.</w:t>
      </w:r>
    </w:p>
    <w:p w14:paraId="6DFE1617" w14:textId="77777777" w:rsidR="00780590" w:rsidRPr="008B11EB" w:rsidRDefault="00780590" w:rsidP="00F03133">
      <w:pPr>
        <w:spacing w:after="0" w:line="360" w:lineRule="auto"/>
        <w:jc w:val="both"/>
        <w:rPr>
          <w:rFonts w:ascii="Times New Roman" w:hAnsi="Times New Roman" w:cs="Times New Roman"/>
        </w:rPr>
      </w:pPr>
    </w:p>
    <w:p w14:paraId="47A25283" w14:textId="73119D19" w:rsidR="00D21529" w:rsidRPr="008B11EB" w:rsidRDefault="00D21529" w:rsidP="00865199">
      <w:pPr>
        <w:spacing w:after="0" w:line="360" w:lineRule="auto"/>
        <w:jc w:val="both"/>
        <w:rPr>
          <w:rFonts w:ascii="Times New Roman" w:hAnsi="Times New Roman" w:cs="Times New Roman"/>
          <w:b/>
          <w:sz w:val="24"/>
        </w:rPr>
      </w:pPr>
      <w:r w:rsidRPr="008B11EB">
        <w:rPr>
          <w:rFonts w:ascii="Times New Roman" w:hAnsi="Times New Roman" w:cs="Times New Roman"/>
          <w:b/>
          <w:sz w:val="24"/>
        </w:rPr>
        <w:t>1</w:t>
      </w:r>
      <w:r w:rsidR="00126117">
        <w:rPr>
          <w:rFonts w:ascii="Times New Roman" w:hAnsi="Times New Roman" w:cs="Times New Roman"/>
          <w:b/>
          <w:sz w:val="24"/>
        </w:rPr>
        <w:t>.</w:t>
      </w:r>
      <w:r w:rsidRPr="008B11EB">
        <w:rPr>
          <w:rFonts w:ascii="Times New Roman" w:hAnsi="Times New Roman" w:cs="Times New Roman"/>
          <w:b/>
          <w:sz w:val="24"/>
        </w:rPr>
        <w:t xml:space="preserve"> INTRODUÇÃO</w:t>
      </w:r>
    </w:p>
    <w:p w14:paraId="394443A2" w14:textId="77777777" w:rsidR="00DA28CF" w:rsidRPr="008B11EB" w:rsidRDefault="00DA28CF" w:rsidP="00865199">
      <w:pPr>
        <w:spacing w:after="0" w:line="360" w:lineRule="auto"/>
        <w:ind w:firstLine="709"/>
        <w:jc w:val="both"/>
        <w:rPr>
          <w:rFonts w:ascii="Times New Roman" w:hAnsi="Times New Roman" w:cs="Times New Roman"/>
          <w:sz w:val="24"/>
        </w:rPr>
      </w:pPr>
    </w:p>
    <w:p w14:paraId="1F354684" w14:textId="479383FD" w:rsidR="00071D2D" w:rsidRPr="008B11EB" w:rsidRDefault="00071D2D" w:rsidP="00071D2D">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Princípio da confiança no juiz da causa, princípio da felicidade, princípio da afetividade, princípio da proibição do atalhamento constitucional, princípio da pacificação e reconciliação nacional, princípio da colegialidade... No contexto atual do Direito, é difícil acompanhar a produção exacerbada de “princípios”. Nesse sentido, o pamprincipiologismo</w:t>
      </w:r>
      <w:r w:rsidR="00B96206" w:rsidRPr="008B11EB">
        <w:rPr>
          <w:rFonts w:ascii="Times New Roman" w:hAnsi="Times New Roman" w:cs="Times New Roman"/>
          <w:sz w:val="24"/>
          <w:szCs w:val="24"/>
        </w:rPr>
        <w:t xml:space="preserve"> surge como uma crítica para refletir se essa profusão de princípios</w:t>
      </w:r>
      <w:r w:rsidRPr="008B11EB">
        <w:rPr>
          <w:rFonts w:ascii="Times New Roman" w:hAnsi="Times New Roman" w:cs="Times New Roman"/>
          <w:sz w:val="24"/>
          <w:szCs w:val="24"/>
        </w:rPr>
        <w:t xml:space="preserve"> favorece a construção histórica da ciência do Direito</w:t>
      </w:r>
      <w:r w:rsidR="00B96206" w:rsidRPr="008B11EB">
        <w:rPr>
          <w:rFonts w:ascii="Times New Roman" w:hAnsi="Times New Roman" w:cs="Times New Roman"/>
          <w:sz w:val="24"/>
          <w:szCs w:val="24"/>
        </w:rPr>
        <w:t>.</w:t>
      </w:r>
    </w:p>
    <w:p w14:paraId="59DEEC33" w14:textId="14660D96" w:rsidR="00071D2D" w:rsidRPr="008B11EB" w:rsidRDefault="00555D76" w:rsidP="00071D2D">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O presente estudo se debruçará a responder a seguinte pergunta:</w:t>
      </w:r>
      <w:r w:rsidR="00D45814" w:rsidRPr="008B11EB">
        <w:rPr>
          <w:rFonts w:ascii="Times New Roman" w:hAnsi="Times New Roman" w:cs="Times New Roman"/>
          <w:sz w:val="24"/>
          <w:szCs w:val="24"/>
        </w:rPr>
        <w:t xml:space="preserve"> </w:t>
      </w:r>
      <w:r w:rsidRPr="008B11EB">
        <w:rPr>
          <w:rFonts w:ascii="Times New Roman" w:hAnsi="Times New Roman" w:cs="Times New Roman"/>
          <w:sz w:val="24"/>
          <w:szCs w:val="24"/>
        </w:rPr>
        <w:t>o que é o</w:t>
      </w:r>
      <w:r w:rsidR="00071D2D" w:rsidRPr="008B11EB">
        <w:rPr>
          <w:rFonts w:ascii="Times New Roman" w:hAnsi="Times New Roman" w:cs="Times New Roman"/>
          <w:sz w:val="24"/>
          <w:szCs w:val="24"/>
        </w:rPr>
        <w:t xml:space="preserve"> “pamprincipiologismo”</w:t>
      </w:r>
      <w:r w:rsidRPr="008B11EB">
        <w:rPr>
          <w:rFonts w:ascii="Times New Roman" w:hAnsi="Times New Roman" w:cs="Times New Roman"/>
          <w:sz w:val="24"/>
          <w:szCs w:val="24"/>
        </w:rPr>
        <w:t xml:space="preserve">, e qual sua relação </w:t>
      </w:r>
      <w:r w:rsidR="00D45814" w:rsidRPr="008B11EB">
        <w:rPr>
          <w:rFonts w:ascii="Times New Roman" w:hAnsi="Times New Roman" w:cs="Times New Roman"/>
          <w:sz w:val="24"/>
          <w:szCs w:val="24"/>
        </w:rPr>
        <w:t>com o neoconstitucionalismo e com o ativismo judicial</w:t>
      </w:r>
      <w:r w:rsidRPr="008B11EB">
        <w:rPr>
          <w:rFonts w:ascii="Times New Roman" w:hAnsi="Times New Roman" w:cs="Times New Roman"/>
          <w:sz w:val="24"/>
          <w:szCs w:val="24"/>
        </w:rPr>
        <w:t>?</w:t>
      </w:r>
      <w:r w:rsidR="00071D2D" w:rsidRPr="008B11EB">
        <w:rPr>
          <w:rFonts w:ascii="Times New Roman" w:hAnsi="Times New Roman" w:cs="Times New Roman"/>
          <w:sz w:val="24"/>
          <w:szCs w:val="24"/>
        </w:rPr>
        <w:t xml:space="preserve"> </w:t>
      </w:r>
      <w:r w:rsidR="0043255E" w:rsidRPr="008B11EB">
        <w:rPr>
          <w:rFonts w:ascii="Times New Roman" w:hAnsi="Times New Roman" w:cs="Times New Roman"/>
          <w:sz w:val="24"/>
          <w:szCs w:val="24"/>
        </w:rPr>
        <w:t xml:space="preserve">Sendo assim, inicialmente, será conceituado o pamprincipiologismo, </w:t>
      </w:r>
      <w:r w:rsidR="00F07DC2" w:rsidRPr="008B11EB">
        <w:rPr>
          <w:rFonts w:ascii="Times New Roman" w:hAnsi="Times New Roman" w:cs="Times New Roman"/>
          <w:sz w:val="24"/>
          <w:szCs w:val="24"/>
        </w:rPr>
        <w:t xml:space="preserve">utilizando, para isso, os ensinamentos </w:t>
      </w:r>
      <w:bookmarkStart w:id="0" w:name="_Hlk87863310"/>
      <w:r w:rsidR="00F07DC2" w:rsidRPr="008B11EB">
        <w:rPr>
          <w:rFonts w:ascii="Times New Roman" w:hAnsi="Times New Roman" w:cs="Times New Roman"/>
          <w:sz w:val="24"/>
          <w:szCs w:val="24"/>
        </w:rPr>
        <w:t>do jurista</w:t>
      </w:r>
      <w:r w:rsidR="00071D2D" w:rsidRPr="008B11EB">
        <w:rPr>
          <w:rFonts w:ascii="Times New Roman" w:hAnsi="Times New Roman" w:cs="Times New Roman"/>
          <w:sz w:val="24"/>
          <w:szCs w:val="24"/>
        </w:rPr>
        <w:t xml:space="preserve"> </w:t>
      </w:r>
      <w:proofErr w:type="spellStart"/>
      <w:r w:rsidR="00071D2D" w:rsidRPr="008B11EB">
        <w:rPr>
          <w:rFonts w:ascii="Times New Roman" w:hAnsi="Times New Roman" w:cs="Times New Roman"/>
          <w:sz w:val="24"/>
          <w:szCs w:val="24"/>
        </w:rPr>
        <w:t>L</w:t>
      </w:r>
      <w:r w:rsidR="00F07DC2" w:rsidRPr="008B11EB">
        <w:rPr>
          <w:rFonts w:ascii="Times New Roman" w:hAnsi="Times New Roman" w:cs="Times New Roman"/>
          <w:sz w:val="24"/>
          <w:szCs w:val="24"/>
        </w:rPr>
        <w:t>ê</w:t>
      </w:r>
      <w:r w:rsidR="00071D2D" w:rsidRPr="008B11EB">
        <w:rPr>
          <w:rFonts w:ascii="Times New Roman" w:hAnsi="Times New Roman" w:cs="Times New Roman"/>
          <w:sz w:val="24"/>
          <w:szCs w:val="24"/>
        </w:rPr>
        <w:t>nio</w:t>
      </w:r>
      <w:proofErr w:type="spellEnd"/>
      <w:r w:rsidR="00071D2D" w:rsidRPr="008B11EB">
        <w:rPr>
          <w:rFonts w:ascii="Times New Roman" w:hAnsi="Times New Roman" w:cs="Times New Roman"/>
          <w:sz w:val="24"/>
          <w:szCs w:val="24"/>
        </w:rPr>
        <w:t xml:space="preserve"> </w:t>
      </w:r>
      <w:proofErr w:type="spellStart"/>
      <w:r w:rsidR="00071D2D" w:rsidRPr="008B11EB">
        <w:rPr>
          <w:rFonts w:ascii="Times New Roman" w:hAnsi="Times New Roman" w:cs="Times New Roman"/>
          <w:sz w:val="24"/>
          <w:szCs w:val="24"/>
        </w:rPr>
        <w:t>Streck</w:t>
      </w:r>
      <w:proofErr w:type="spellEnd"/>
      <w:r w:rsidR="00F07DC2" w:rsidRPr="008B11EB">
        <w:rPr>
          <w:rFonts w:ascii="Times New Roman" w:hAnsi="Times New Roman" w:cs="Times New Roman"/>
          <w:sz w:val="24"/>
          <w:szCs w:val="24"/>
        </w:rPr>
        <w:t xml:space="preserve"> – o qual é o grande teórico por trás da crítica ao cenário.</w:t>
      </w:r>
    </w:p>
    <w:p w14:paraId="0044D1A2" w14:textId="77777777" w:rsidR="00A60FD7" w:rsidRPr="008B11EB" w:rsidRDefault="00A60FD7" w:rsidP="00071D2D">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Para entender de maneira satisfatória a problemática do estudo, será conceituado, com o auxílio de nomes históricos do direito, os</w:t>
      </w:r>
      <w:r w:rsidR="00071D2D" w:rsidRPr="008B11EB">
        <w:rPr>
          <w:rFonts w:ascii="Times New Roman" w:hAnsi="Times New Roman" w:cs="Times New Roman"/>
          <w:sz w:val="24"/>
          <w:szCs w:val="24"/>
        </w:rPr>
        <w:t xml:space="preserve"> princípios</w:t>
      </w:r>
      <w:r w:rsidRPr="008B11EB">
        <w:rPr>
          <w:rFonts w:ascii="Times New Roman" w:hAnsi="Times New Roman" w:cs="Times New Roman"/>
          <w:sz w:val="24"/>
          <w:szCs w:val="24"/>
        </w:rPr>
        <w:t>, dando foco no nascimento destes e em como eles se relacionam com o ordenamento jurídico.</w:t>
      </w:r>
      <w:r w:rsidR="00071D2D" w:rsidRPr="008B11EB">
        <w:rPr>
          <w:rFonts w:ascii="Times New Roman" w:hAnsi="Times New Roman" w:cs="Times New Roman"/>
          <w:sz w:val="24"/>
          <w:szCs w:val="24"/>
        </w:rPr>
        <w:t xml:space="preserve"> </w:t>
      </w:r>
      <w:r w:rsidRPr="008B11EB">
        <w:rPr>
          <w:rFonts w:ascii="Times New Roman" w:hAnsi="Times New Roman" w:cs="Times New Roman"/>
          <w:sz w:val="24"/>
          <w:szCs w:val="24"/>
        </w:rPr>
        <w:t>É interessante pontuar, desde já, que t</w:t>
      </w:r>
      <w:r w:rsidR="00071D2D" w:rsidRPr="008B11EB">
        <w:rPr>
          <w:rFonts w:ascii="Times New Roman" w:hAnsi="Times New Roman" w:cs="Times New Roman"/>
          <w:sz w:val="24"/>
          <w:szCs w:val="24"/>
        </w:rPr>
        <w:t xml:space="preserve">odo e qualquer princípio advém de uma construção histórica que retira padrões dos textos e da estrutura judicial como um todo. </w:t>
      </w:r>
    </w:p>
    <w:p w14:paraId="17F36CAF" w14:textId="60289C70" w:rsidR="00B96206" w:rsidRPr="008B11EB" w:rsidRDefault="00574D4C" w:rsidP="00071D2D">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Ao analisar os princípios, será indispensável, também, um exame acerca d</w:t>
      </w:r>
      <w:r w:rsidR="00071D2D" w:rsidRPr="008B11EB">
        <w:rPr>
          <w:rFonts w:ascii="Times New Roman" w:hAnsi="Times New Roman" w:cs="Times New Roman"/>
          <w:sz w:val="24"/>
          <w:szCs w:val="24"/>
        </w:rPr>
        <w:t>a interpretação dos textos e da estrutura judicial</w:t>
      </w:r>
      <w:r w:rsidRPr="008B11EB">
        <w:rPr>
          <w:rFonts w:ascii="Times New Roman" w:hAnsi="Times New Roman" w:cs="Times New Roman"/>
          <w:sz w:val="24"/>
          <w:szCs w:val="24"/>
        </w:rPr>
        <w:t>. Assim,</w:t>
      </w:r>
      <w:r w:rsidR="00071D2D" w:rsidRPr="008B11EB">
        <w:rPr>
          <w:rFonts w:ascii="Times New Roman" w:hAnsi="Times New Roman" w:cs="Times New Roman"/>
          <w:sz w:val="24"/>
          <w:szCs w:val="24"/>
        </w:rPr>
        <w:t xml:space="preserve"> é preciso, antes de qualquer inferência, discutir a própria interpretação de escritos. Umberto Eco defendia que a possibilidade de um mesmo texto comportar diversas interpretações não significa, de maneira nenhuma, que desse mesmo texto se possa fazer qualquer interpretação. Esse pensamento é interessantemente sintetizado no seguinte aforismo: “Frequentemente os textos dizem mais do que o que seus autores pretendiam dizer, mas menos do que muitos leitores incontinentes gostariam que eles dissessem” (E</w:t>
      </w:r>
      <w:r w:rsidR="001E61CE" w:rsidRPr="008B11EB">
        <w:rPr>
          <w:rFonts w:ascii="Times New Roman" w:hAnsi="Times New Roman" w:cs="Times New Roman"/>
          <w:sz w:val="24"/>
          <w:szCs w:val="24"/>
        </w:rPr>
        <w:t>CO</w:t>
      </w:r>
      <w:r w:rsidR="00071D2D" w:rsidRPr="008B11EB">
        <w:rPr>
          <w:rFonts w:ascii="Times New Roman" w:hAnsi="Times New Roman" w:cs="Times New Roman"/>
          <w:sz w:val="24"/>
          <w:szCs w:val="24"/>
        </w:rPr>
        <w:t xml:space="preserve">, 1995, p. 81). </w:t>
      </w:r>
    </w:p>
    <w:p w14:paraId="58184DD9" w14:textId="1B685C3B" w:rsidR="00071D2D" w:rsidRPr="008B11EB" w:rsidRDefault="00574D4C" w:rsidP="00071D2D">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Desse modo</w:t>
      </w:r>
      <w:r w:rsidR="00071D2D" w:rsidRPr="008B11EB">
        <w:rPr>
          <w:rFonts w:ascii="Times New Roman" w:hAnsi="Times New Roman" w:cs="Times New Roman"/>
          <w:sz w:val="24"/>
          <w:szCs w:val="24"/>
        </w:rPr>
        <w:t>, existe um limite no campo de construção dos princípios, não é porque uma ou outra legislação favorece determinada teoria que podemos conceituá-la como princípio. A análise é muito mais profunda e complexa, e leva em consideração diversos fatores históricos.</w:t>
      </w:r>
    </w:p>
    <w:bookmarkEnd w:id="0"/>
    <w:p w14:paraId="15A48764" w14:textId="0FD36AE3" w:rsidR="00BD263A" w:rsidRPr="008B11EB" w:rsidRDefault="00BD263A" w:rsidP="00865199">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lastRenderedPageBreak/>
        <w:t xml:space="preserve">Nesse sentido, o presente </w:t>
      </w:r>
      <w:r w:rsidR="005C11C2" w:rsidRPr="008B11EB">
        <w:rPr>
          <w:rFonts w:ascii="Times New Roman" w:hAnsi="Times New Roman" w:cs="Times New Roman"/>
          <w:sz w:val="24"/>
          <w:szCs w:val="24"/>
        </w:rPr>
        <w:t>estudo</w:t>
      </w:r>
      <w:r w:rsidRPr="008B11EB">
        <w:rPr>
          <w:rFonts w:ascii="Times New Roman" w:hAnsi="Times New Roman" w:cs="Times New Roman"/>
          <w:sz w:val="24"/>
          <w:szCs w:val="24"/>
        </w:rPr>
        <w:t xml:space="preserve"> pretende, </w:t>
      </w:r>
      <w:r w:rsidR="00200B32" w:rsidRPr="008B11EB">
        <w:rPr>
          <w:rFonts w:ascii="Times New Roman" w:hAnsi="Times New Roman" w:cs="Times New Roman"/>
          <w:sz w:val="24"/>
          <w:szCs w:val="24"/>
        </w:rPr>
        <w:t>inicialmente, apresentar o cenário do neoconstitucionalismo</w:t>
      </w:r>
      <w:r w:rsidR="00B96206" w:rsidRPr="008B11EB">
        <w:rPr>
          <w:rFonts w:ascii="Times New Roman" w:hAnsi="Times New Roman" w:cs="Times New Roman"/>
          <w:sz w:val="24"/>
          <w:szCs w:val="24"/>
        </w:rPr>
        <w:t>,</w:t>
      </w:r>
      <w:r w:rsidR="00200B32" w:rsidRPr="008B11EB">
        <w:rPr>
          <w:rFonts w:ascii="Times New Roman" w:hAnsi="Times New Roman" w:cs="Times New Roman"/>
          <w:sz w:val="24"/>
          <w:szCs w:val="24"/>
        </w:rPr>
        <w:t xml:space="preserve"> </w:t>
      </w:r>
      <w:r w:rsidR="00B96206" w:rsidRPr="008B11EB">
        <w:rPr>
          <w:rFonts w:ascii="Times New Roman" w:hAnsi="Times New Roman" w:cs="Times New Roman"/>
          <w:sz w:val="24"/>
          <w:szCs w:val="24"/>
        </w:rPr>
        <w:t>principalmente pel</w:t>
      </w:r>
      <w:r w:rsidR="00200B32" w:rsidRPr="008B11EB">
        <w:rPr>
          <w:rFonts w:ascii="Times New Roman" w:hAnsi="Times New Roman" w:cs="Times New Roman"/>
          <w:sz w:val="24"/>
          <w:szCs w:val="24"/>
        </w:rPr>
        <w:t>a importância dos princípios para essa corrente</w:t>
      </w:r>
      <w:r w:rsidR="00B96206" w:rsidRPr="008B11EB">
        <w:rPr>
          <w:rFonts w:ascii="Times New Roman" w:hAnsi="Times New Roman" w:cs="Times New Roman"/>
          <w:sz w:val="24"/>
          <w:szCs w:val="24"/>
        </w:rPr>
        <w:t xml:space="preserve"> interpretativa</w:t>
      </w:r>
      <w:r w:rsidR="00200B32" w:rsidRPr="008B11EB">
        <w:rPr>
          <w:rFonts w:ascii="Times New Roman" w:hAnsi="Times New Roman" w:cs="Times New Roman"/>
          <w:sz w:val="24"/>
          <w:szCs w:val="24"/>
        </w:rPr>
        <w:t>. Em sequência</w:t>
      </w:r>
      <w:r w:rsidR="00787C7A" w:rsidRPr="008B11EB">
        <w:rPr>
          <w:rFonts w:ascii="Times New Roman" w:hAnsi="Times New Roman" w:cs="Times New Roman"/>
          <w:sz w:val="24"/>
          <w:szCs w:val="24"/>
        </w:rPr>
        <w:t xml:space="preserve">, será analisado e conceituado </w:t>
      </w:r>
      <w:r w:rsidRPr="008B11EB">
        <w:rPr>
          <w:rFonts w:ascii="Times New Roman" w:hAnsi="Times New Roman" w:cs="Times New Roman"/>
          <w:sz w:val="24"/>
          <w:szCs w:val="24"/>
        </w:rPr>
        <w:t>o</w:t>
      </w:r>
      <w:r w:rsidR="00787C7A" w:rsidRPr="008B11EB">
        <w:rPr>
          <w:rFonts w:ascii="Times New Roman" w:hAnsi="Times New Roman" w:cs="Times New Roman"/>
          <w:sz w:val="24"/>
          <w:szCs w:val="24"/>
        </w:rPr>
        <w:t xml:space="preserve"> cenário relativo ao</w:t>
      </w:r>
      <w:r w:rsidRPr="008B11EB">
        <w:rPr>
          <w:rFonts w:ascii="Times New Roman" w:hAnsi="Times New Roman" w:cs="Times New Roman"/>
          <w:sz w:val="24"/>
          <w:szCs w:val="24"/>
        </w:rPr>
        <w:t xml:space="preserve"> pamprincipiologismo, apresenta</w:t>
      </w:r>
      <w:r w:rsidR="00787C7A" w:rsidRPr="008B11EB">
        <w:rPr>
          <w:rFonts w:ascii="Times New Roman" w:hAnsi="Times New Roman" w:cs="Times New Roman"/>
          <w:sz w:val="24"/>
          <w:szCs w:val="24"/>
        </w:rPr>
        <w:t xml:space="preserve">ndo os motivos que sustentam o favorecimento do fenômeno no movimento </w:t>
      </w:r>
      <w:proofErr w:type="spellStart"/>
      <w:r w:rsidR="00787C7A" w:rsidRPr="008B11EB">
        <w:rPr>
          <w:rFonts w:ascii="Times New Roman" w:hAnsi="Times New Roman" w:cs="Times New Roman"/>
          <w:sz w:val="24"/>
          <w:szCs w:val="24"/>
        </w:rPr>
        <w:t>neoconstituciomal</w:t>
      </w:r>
      <w:proofErr w:type="spellEnd"/>
      <w:r w:rsidRPr="008B11EB">
        <w:rPr>
          <w:rFonts w:ascii="Times New Roman" w:hAnsi="Times New Roman" w:cs="Times New Roman"/>
          <w:sz w:val="24"/>
          <w:szCs w:val="24"/>
        </w:rPr>
        <w:t xml:space="preserve">. </w:t>
      </w:r>
    </w:p>
    <w:p w14:paraId="63EAC01F" w14:textId="0EA1CC09" w:rsidR="00967328" w:rsidRPr="008B11EB" w:rsidRDefault="00200B32" w:rsidP="003C7B4D">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 xml:space="preserve">Por fim, </w:t>
      </w:r>
      <w:r w:rsidR="00787C7A" w:rsidRPr="008B11EB">
        <w:rPr>
          <w:rFonts w:ascii="Times New Roman" w:hAnsi="Times New Roman" w:cs="Times New Roman"/>
          <w:sz w:val="24"/>
          <w:szCs w:val="24"/>
        </w:rPr>
        <w:t xml:space="preserve">ao </w:t>
      </w:r>
      <w:r w:rsidRPr="008B11EB">
        <w:rPr>
          <w:rFonts w:ascii="Times New Roman" w:hAnsi="Times New Roman" w:cs="Times New Roman"/>
          <w:sz w:val="24"/>
          <w:szCs w:val="24"/>
        </w:rPr>
        <w:t>a</w:t>
      </w:r>
      <w:r w:rsidR="00BD263A" w:rsidRPr="008B11EB">
        <w:rPr>
          <w:rFonts w:ascii="Times New Roman" w:hAnsi="Times New Roman" w:cs="Times New Roman"/>
          <w:sz w:val="24"/>
          <w:szCs w:val="24"/>
        </w:rPr>
        <w:t>nalisar a epistemologia por trás do Panprincipiologismo</w:t>
      </w:r>
      <w:r w:rsidR="00967328" w:rsidRPr="008B11EB">
        <w:rPr>
          <w:rFonts w:ascii="Times New Roman" w:hAnsi="Times New Roman" w:cs="Times New Roman"/>
          <w:sz w:val="24"/>
          <w:szCs w:val="24"/>
        </w:rPr>
        <w:t xml:space="preserve">, </w:t>
      </w:r>
      <w:r w:rsidR="00787C7A" w:rsidRPr="008B11EB">
        <w:rPr>
          <w:rFonts w:ascii="Times New Roman" w:hAnsi="Times New Roman" w:cs="Times New Roman"/>
          <w:sz w:val="24"/>
          <w:szCs w:val="24"/>
        </w:rPr>
        <w:t xml:space="preserve">será feita uma relação </w:t>
      </w:r>
      <w:r w:rsidR="00E31D9B" w:rsidRPr="008B11EB">
        <w:rPr>
          <w:rFonts w:ascii="Times New Roman" w:hAnsi="Times New Roman" w:cs="Times New Roman"/>
          <w:sz w:val="24"/>
          <w:szCs w:val="24"/>
        </w:rPr>
        <w:t xml:space="preserve">com </w:t>
      </w:r>
      <w:r w:rsidR="00967328" w:rsidRPr="008B11EB">
        <w:rPr>
          <w:rFonts w:ascii="Times New Roman" w:hAnsi="Times New Roman" w:cs="Times New Roman"/>
          <w:sz w:val="24"/>
          <w:szCs w:val="24"/>
        </w:rPr>
        <w:t>o fenômeno do ativismo</w:t>
      </w:r>
      <w:r w:rsidR="003C7B4D" w:rsidRPr="008B11EB">
        <w:rPr>
          <w:rFonts w:ascii="Times New Roman" w:hAnsi="Times New Roman" w:cs="Times New Roman"/>
          <w:sz w:val="24"/>
          <w:szCs w:val="24"/>
        </w:rPr>
        <w:t xml:space="preserve"> judicial</w:t>
      </w:r>
      <w:r w:rsidR="00E31D9B" w:rsidRPr="008B11EB">
        <w:rPr>
          <w:rFonts w:ascii="Times New Roman" w:hAnsi="Times New Roman" w:cs="Times New Roman"/>
          <w:sz w:val="24"/>
          <w:szCs w:val="24"/>
        </w:rPr>
        <w:t xml:space="preserve">. Dessa forma, </w:t>
      </w:r>
      <w:r w:rsidR="000F1807" w:rsidRPr="008B11EB">
        <w:rPr>
          <w:rFonts w:ascii="Times New Roman" w:hAnsi="Times New Roman" w:cs="Times New Roman"/>
          <w:sz w:val="24"/>
          <w:szCs w:val="24"/>
        </w:rPr>
        <w:t xml:space="preserve">serão </w:t>
      </w:r>
      <w:r w:rsidR="00D55065" w:rsidRPr="008B11EB">
        <w:rPr>
          <w:rFonts w:ascii="Times New Roman" w:hAnsi="Times New Roman" w:cs="Times New Roman"/>
          <w:sz w:val="24"/>
          <w:szCs w:val="24"/>
        </w:rPr>
        <w:t xml:space="preserve">analisados </w:t>
      </w:r>
      <w:r w:rsidR="00BD263A" w:rsidRPr="008B11EB">
        <w:rPr>
          <w:rFonts w:ascii="Times New Roman" w:hAnsi="Times New Roman" w:cs="Times New Roman"/>
          <w:sz w:val="24"/>
          <w:szCs w:val="24"/>
        </w:rPr>
        <w:t>os possíveis problemas intrínsecos à propagação de tais teorias</w:t>
      </w:r>
      <w:r w:rsidR="00D55065" w:rsidRPr="008B11EB">
        <w:rPr>
          <w:rFonts w:ascii="Times New Roman" w:hAnsi="Times New Roman" w:cs="Times New Roman"/>
          <w:sz w:val="24"/>
          <w:szCs w:val="24"/>
        </w:rPr>
        <w:t xml:space="preserve">, sempre com arcabouço na valorização das </w:t>
      </w:r>
      <w:r w:rsidR="006F7291" w:rsidRPr="008B11EB">
        <w:rPr>
          <w:rFonts w:ascii="Times New Roman" w:hAnsi="Times New Roman" w:cs="Times New Roman"/>
          <w:sz w:val="24"/>
          <w:szCs w:val="24"/>
        </w:rPr>
        <w:t>b</w:t>
      </w:r>
      <w:r w:rsidR="00D55065" w:rsidRPr="008B11EB">
        <w:rPr>
          <w:rFonts w:ascii="Times New Roman" w:hAnsi="Times New Roman" w:cs="Times New Roman"/>
          <w:sz w:val="24"/>
          <w:szCs w:val="24"/>
        </w:rPr>
        <w:t>ases históricas do Estado Democrático de Direito.</w:t>
      </w:r>
    </w:p>
    <w:p w14:paraId="3FD95953" w14:textId="77777777" w:rsidR="003C7B4D" w:rsidRPr="008B11EB" w:rsidRDefault="003C7B4D" w:rsidP="003C7B4D">
      <w:pPr>
        <w:spacing w:after="0" w:line="360" w:lineRule="auto"/>
        <w:ind w:firstLine="709"/>
        <w:jc w:val="both"/>
        <w:rPr>
          <w:rFonts w:ascii="Times New Roman" w:hAnsi="Times New Roman" w:cs="Times New Roman"/>
          <w:sz w:val="24"/>
          <w:szCs w:val="24"/>
        </w:rPr>
      </w:pPr>
    </w:p>
    <w:p w14:paraId="1044ACDB" w14:textId="05C4CD3C" w:rsidR="00563CE9" w:rsidRPr="008B11EB" w:rsidRDefault="00103C90" w:rsidP="009E60AA">
      <w:pPr>
        <w:spacing w:after="0" w:line="360" w:lineRule="auto"/>
        <w:jc w:val="both"/>
        <w:rPr>
          <w:rFonts w:ascii="Times New Roman" w:eastAsia="Times New Roman" w:hAnsi="Times New Roman" w:cs="Times New Roman"/>
          <w:b/>
          <w:bCs/>
          <w:color w:val="000000" w:themeColor="text1"/>
          <w:sz w:val="24"/>
          <w:szCs w:val="24"/>
        </w:rPr>
      </w:pPr>
      <w:r w:rsidRPr="008B11EB">
        <w:rPr>
          <w:rFonts w:ascii="Times New Roman" w:eastAsia="Times New Roman" w:hAnsi="Times New Roman" w:cs="Times New Roman"/>
          <w:b/>
          <w:bCs/>
          <w:color w:val="000000" w:themeColor="text1"/>
          <w:sz w:val="24"/>
          <w:szCs w:val="24"/>
        </w:rPr>
        <w:t>2</w:t>
      </w:r>
      <w:r w:rsidR="00126117">
        <w:rPr>
          <w:rFonts w:ascii="Times New Roman" w:eastAsia="Times New Roman" w:hAnsi="Times New Roman" w:cs="Times New Roman"/>
          <w:b/>
          <w:bCs/>
          <w:color w:val="000000" w:themeColor="text1"/>
          <w:sz w:val="24"/>
          <w:szCs w:val="24"/>
        </w:rPr>
        <w:t>.</w:t>
      </w:r>
      <w:r w:rsidRPr="008B11EB">
        <w:rPr>
          <w:rFonts w:ascii="Times New Roman" w:eastAsia="Times New Roman" w:hAnsi="Times New Roman" w:cs="Times New Roman"/>
          <w:b/>
          <w:bCs/>
          <w:color w:val="000000" w:themeColor="text1"/>
          <w:sz w:val="24"/>
          <w:szCs w:val="24"/>
        </w:rPr>
        <w:t xml:space="preserve"> </w:t>
      </w:r>
      <w:r w:rsidR="00BD263A" w:rsidRPr="008B11EB">
        <w:rPr>
          <w:rFonts w:ascii="Times New Roman" w:eastAsia="Times New Roman" w:hAnsi="Times New Roman" w:cs="Times New Roman"/>
          <w:b/>
          <w:bCs/>
          <w:color w:val="000000" w:themeColor="text1"/>
          <w:sz w:val="24"/>
          <w:szCs w:val="24"/>
        </w:rPr>
        <w:t>NEOCONSTITUCIONALISMO E OS PRINCÍPIOS</w:t>
      </w:r>
    </w:p>
    <w:p w14:paraId="35A81005" w14:textId="77777777" w:rsidR="00651BB2" w:rsidRPr="008B11EB" w:rsidRDefault="00651BB2" w:rsidP="009E60AA">
      <w:pPr>
        <w:spacing w:after="0" w:line="360" w:lineRule="auto"/>
        <w:jc w:val="both"/>
        <w:rPr>
          <w:rFonts w:ascii="Times New Roman" w:eastAsia="Times New Roman" w:hAnsi="Times New Roman" w:cs="Times New Roman"/>
          <w:b/>
          <w:bCs/>
          <w:color w:val="000000" w:themeColor="text1"/>
          <w:sz w:val="24"/>
          <w:szCs w:val="24"/>
        </w:rPr>
      </w:pPr>
    </w:p>
    <w:p w14:paraId="6DA47929" w14:textId="3645CEDA" w:rsidR="00BD0A6C" w:rsidRPr="008B11EB" w:rsidRDefault="00BD0A6C" w:rsidP="0047184D">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 xml:space="preserve">Antes de adentrar no cenário da problemática do estudo, a qual se relaciona com o fenômeno do pamprincipiologismo, é necessário percorrer o caminho histórico que levou à corrente jurídico-interpretativa do neoconstitucionalismo, movimento que serve de arcabouço teórico para o surgimento dos pamprincípios.  </w:t>
      </w:r>
    </w:p>
    <w:p w14:paraId="2AE76AAC" w14:textId="1DCAE1C1" w:rsidR="00DD2F5B" w:rsidRPr="008B11EB" w:rsidRDefault="00F91F9F" w:rsidP="0047184D">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No período pretérito à</w:t>
      </w:r>
      <w:r w:rsidR="00DD2F5B" w:rsidRPr="008B11EB">
        <w:rPr>
          <w:rFonts w:ascii="Times New Roman" w:hAnsi="Times New Roman" w:cs="Times New Roman"/>
          <w:sz w:val="24"/>
          <w:szCs w:val="24"/>
        </w:rPr>
        <w:t xml:space="preserve"> Segunda Guerra Mundial, prevalecia </w:t>
      </w:r>
      <w:r w:rsidRPr="008B11EB">
        <w:rPr>
          <w:rFonts w:ascii="Times New Roman" w:hAnsi="Times New Roman" w:cs="Times New Roman"/>
          <w:sz w:val="24"/>
          <w:szCs w:val="24"/>
        </w:rPr>
        <w:t>na Europa</w:t>
      </w:r>
      <w:r w:rsidR="00DD2F5B" w:rsidRPr="008B11EB">
        <w:rPr>
          <w:rFonts w:ascii="Times New Roman" w:hAnsi="Times New Roman" w:cs="Times New Roman"/>
          <w:sz w:val="24"/>
          <w:szCs w:val="24"/>
        </w:rPr>
        <w:t xml:space="preserve"> uma cultura jurídica essencialmente </w:t>
      </w:r>
      <w:proofErr w:type="spellStart"/>
      <w:r w:rsidR="00DD2F5B" w:rsidRPr="008B11EB">
        <w:rPr>
          <w:rFonts w:ascii="Times New Roman" w:hAnsi="Times New Roman" w:cs="Times New Roman"/>
          <w:sz w:val="24"/>
          <w:szCs w:val="24"/>
        </w:rPr>
        <w:t>legicêntrica</w:t>
      </w:r>
      <w:proofErr w:type="spellEnd"/>
      <w:r w:rsidR="00DD2F5B" w:rsidRPr="008B11EB">
        <w:rPr>
          <w:rFonts w:ascii="Times New Roman" w:hAnsi="Times New Roman" w:cs="Times New Roman"/>
          <w:sz w:val="24"/>
          <w:szCs w:val="24"/>
        </w:rPr>
        <w:t xml:space="preserve">, que tratava a </w:t>
      </w:r>
      <w:r w:rsidRPr="008B11EB">
        <w:rPr>
          <w:rFonts w:ascii="Times New Roman" w:hAnsi="Times New Roman" w:cs="Times New Roman"/>
          <w:sz w:val="24"/>
          <w:szCs w:val="24"/>
        </w:rPr>
        <w:t>lei escrita</w:t>
      </w:r>
      <w:r w:rsidR="00DD2F5B" w:rsidRPr="008B11EB">
        <w:rPr>
          <w:rFonts w:ascii="Times New Roman" w:hAnsi="Times New Roman" w:cs="Times New Roman"/>
          <w:sz w:val="24"/>
          <w:szCs w:val="24"/>
        </w:rPr>
        <w:t xml:space="preserve"> como a fonte principal - quase exclusiva - do </w:t>
      </w:r>
      <w:r w:rsidR="008B11EB" w:rsidRPr="008B11EB">
        <w:rPr>
          <w:rFonts w:ascii="Times New Roman" w:hAnsi="Times New Roman" w:cs="Times New Roman"/>
          <w:sz w:val="24"/>
          <w:szCs w:val="24"/>
        </w:rPr>
        <w:t>d</w:t>
      </w:r>
      <w:r w:rsidR="00DD2F5B" w:rsidRPr="008B11EB">
        <w:rPr>
          <w:rFonts w:ascii="Times New Roman" w:hAnsi="Times New Roman" w:cs="Times New Roman"/>
          <w:sz w:val="24"/>
          <w:szCs w:val="24"/>
        </w:rPr>
        <w:t>ireito, e não atribuía força normativa às constituições. Estas</w:t>
      </w:r>
      <w:r w:rsidRPr="008B11EB">
        <w:rPr>
          <w:rFonts w:ascii="Times New Roman" w:hAnsi="Times New Roman" w:cs="Times New Roman"/>
          <w:sz w:val="24"/>
          <w:szCs w:val="24"/>
        </w:rPr>
        <w:t>, por sua vez,</w:t>
      </w:r>
      <w:r w:rsidR="00DD2F5B" w:rsidRPr="008B11EB">
        <w:rPr>
          <w:rFonts w:ascii="Times New Roman" w:hAnsi="Times New Roman" w:cs="Times New Roman"/>
          <w:sz w:val="24"/>
          <w:szCs w:val="24"/>
        </w:rPr>
        <w:t xml:space="preserve"> eram </w:t>
      </w:r>
      <w:r w:rsidRPr="008B11EB">
        <w:rPr>
          <w:rFonts w:ascii="Times New Roman" w:hAnsi="Times New Roman" w:cs="Times New Roman"/>
          <w:sz w:val="24"/>
          <w:szCs w:val="24"/>
        </w:rPr>
        <w:t>compreendidas</w:t>
      </w:r>
      <w:r w:rsidR="00DD2F5B" w:rsidRPr="008B11EB">
        <w:rPr>
          <w:rFonts w:ascii="Times New Roman" w:hAnsi="Times New Roman" w:cs="Times New Roman"/>
          <w:sz w:val="24"/>
          <w:szCs w:val="24"/>
        </w:rPr>
        <w:t xml:space="preserve"> basicamente como programas políticos que deveriam inspirar a atuação do legislador, mas que não podiam ser invocados perante o Judiciário, na defesa de direitos. Os direitos fundamentais valiam apenas na medida em que fossem protegidos pelas leis, e não envolviam, em geral, garantias contra o arbítrio ou descaso das maiorias políticas instaladas nos parlamentos</w:t>
      </w:r>
      <w:r w:rsidR="00BD0A6C" w:rsidRPr="008B11EB">
        <w:rPr>
          <w:rFonts w:ascii="Times New Roman" w:hAnsi="Times New Roman" w:cs="Times New Roman"/>
          <w:sz w:val="24"/>
          <w:szCs w:val="24"/>
        </w:rPr>
        <w:t>.</w:t>
      </w:r>
      <w:r w:rsidRPr="008B11EB">
        <w:rPr>
          <w:rFonts w:ascii="Times New Roman" w:hAnsi="Times New Roman" w:cs="Times New Roman"/>
          <w:sz w:val="24"/>
          <w:szCs w:val="24"/>
        </w:rPr>
        <w:t xml:space="preserve"> (SARMENTO, 2009)</w:t>
      </w:r>
    </w:p>
    <w:p w14:paraId="413AB783" w14:textId="1265D8C7" w:rsidR="00481EE1" w:rsidRPr="008B11EB" w:rsidRDefault="00291BF0" w:rsidP="0047184D">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 xml:space="preserve">Nesse sentido, as constituições da Europa </w:t>
      </w:r>
      <w:r w:rsidR="00481EE1" w:rsidRPr="008B11EB">
        <w:rPr>
          <w:rFonts w:ascii="Times New Roman" w:hAnsi="Times New Roman" w:cs="Times New Roman"/>
          <w:sz w:val="24"/>
          <w:szCs w:val="24"/>
        </w:rPr>
        <w:t xml:space="preserve">do 2º pós-guerra não são </w:t>
      </w:r>
      <w:r w:rsidRPr="008B11EB">
        <w:rPr>
          <w:rFonts w:ascii="Times New Roman" w:hAnsi="Times New Roman" w:cs="Times New Roman"/>
          <w:sz w:val="24"/>
          <w:szCs w:val="24"/>
        </w:rPr>
        <w:t xml:space="preserve">meras </w:t>
      </w:r>
      <w:r w:rsidR="00481EE1" w:rsidRPr="008B11EB">
        <w:rPr>
          <w:rFonts w:ascii="Times New Roman" w:hAnsi="Times New Roman" w:cs="Times New Roman"/>
          <w:sz w:val="24"/>
          <w:szCs w:val="24"/>
        </w:rPr>
        <w:t xml:space="preserve">cartas procedimentais, </w:t>
      </w:r>
      <w:r w:rsidRPr="008B11EB">
        <w:rPr>
          <w:rFonts w:ascii="Times New Roman" w:hAnsi="Times New Roman" w:cs="Times New Roman"/>
          <w:sz w:val="24"/>
          <w:szCs w:val="24"/>
        </w:rPr>
        <w:t>dependentes de apreciações</w:t>
      </w:r>
      <w:r w:rsidR="00481EE1" w:rsidRPr="008B11EB">
        <w:rPr>
          <w:rFonts w:ascii="Times New Roman" w:hAnsi="Times New Roman" w:cs="Times New Roman"/>
          <w:sz w:val="24"/>
          <w:szCs w:val="24"/>
        </w:rPr>
        <w:t xml:space="preserve"> legislativas, mas</w:t>
      </w:r>
      <w:r w:rsidRPr="008B11EB">
        <w:rPr>
          <w:rFonts w:ascii="Times New Roman" w:hAnsi="Times New Roman" w:cs="Times New Roman"/>
          <w:sz w:val="24"/>
          <w:szCs w:val="24"/>
        </w:rPr>
        <w:t>,</w:t>
      </w:r>
      <w:r w:rsidR="00481EE1" w:rsidRPr="008B11EB">
        <w:rPr>
          <w:rFonts w:ascii="Times New Roman" w:hAnsi="Times New Roman" w:cs="Times New Roman"/>
          <w:sz w:val="24"/>
          <w:szCs w:val="24"/>
        </w:rPr>
        <w:t xml:space="preserve"> sim</w:t>
      </w:r>
      <w:r w:rsidRPr="008B11EB">
        <w:rPr>
          <w:rFonts w:ascii="Times New Roman" w:hAnsi="Times New Roman" w:cs="Times New Roman"/>
          <w:sz w:val="24"/>
          <w:szCs w:val="24"/>
        </w:rPr>
        <w:t>,</w:t>
      </w:r>
      <w:r w:rsidR="00481EE1" w:rsidRPr="008B11EB">
        <w:rPr>
          <w:rFonts w:ascii="Times New Roman" w:hAnsi="Times New Roman" w:cs="Times New Roman"/>
          <w:sz w:val="24"/>
          <w:szCs w:val="24"/>
        </w:rPr>
        <w:t xml:space="preserve"> documentos repletos de normas impregnadas de elevado teor axiológico, que se debruçam sobre uma ampla variedade de temas que outrora não eram tratados pelas constituições, como a economia, as relações de trabalho e a família. </w:t>
      </w:r>
      <w:r w:rsidR="00C230AD" w:rsidRPr="008B11EB">
        <w:rPr>
          <w:rFonts w:ascii="Times New Roman" w:hAnsi="Times New Roman" w:cs="Times New Roman"/>
          <w:sz w:val="24"/>
          <w:szCs w:val="24"/>
        </w:rPr>
        <w:t>Dessa forma, u</w:t>
      </w:r>
      <w:r w:rsidR="00481EE1" w:rsidRPr="008B11EB">
        <w:rPr>
          <w:rFonts w:ascii="Times New Roman" w:hAnsi="Times New Roman" w:cs="Times New Roman"/>
          <w:sz w:val="24"/>
          <w:szCs w:val="24"/>
        </w:rPr>
        <w:t xml:space="preserve">ma interpretação extensiva e abrangente das normas constitucionais pelo Poder Judiciário deu origem ao fenômeno de constitucionalização da ordem jurídica, que ampliou a influência das </w:t>
      </w:r>
      <w:r w:rsidR="00C230AD" w:rsidRPr="008B11EB">
        <w:rPr>
          <w:rFonts w:ascii="Times New Roman" w:hAnsi="Times New Roman" w:cs="Times New Roman"/>
          <w:sz w:val="24"/>
          <w:szCs w:val="24"/>
        </w:rPr>
        <w:t>cartas democráticas</w:t>
      </w:r>
      <w:r w:rsidR="00481EE1" w:rsidRPr="008B11EB">
        <w:rPr>
          <w:rFonts w:ascii="Times New Roman" w:hAnsi="Times New Roman" w:cs="Times New Roman"/>
          <w:sz w:val="24"/>
          <w:szCs w:val="24"/>
        </w:rPr>
        <w:t xml:space="preserve"> sobre todo o ordenamento, levando à adoção de novas leituras de normas e institutos nos mais variados ramos do Direito.</w:t>
      </w:r>
      <w:r w:rsidR="00C230AD" w:rsidRPr="008B11EB">
        <w:rPr>
          <w:rFonts w:ascii="Times New Roman" w:hAnsi="Times New Roman" w:cs="Times New Roman"/>
          <w:sz w:val="24"/>
          <w:szCs w:val="24"/>
        </w:rPr>
        <w:t xml:space="preserve"> (SARMENTO, 2009)</w:t>
      </w:r>
    </w:p>
    <w:p w14:paraId="7CC00D3D" w14:textId="5EA6F92E" w:rsidR="00DD2F5B" w:rsidRPr="008B11EB" w:rsidRDefault="002C2BA2" w:rsidP="00291BF0">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lastRenderedPageBreak/>
        <w:t>Assim, c</w:t>
      </w:r>
      <w:r w:rsidR="00DD2F5B" w:rsidRPr="008B11EB">
        <w:rPr>
          <w:rFonts w:ascii="Times New Roman" w:hAnsi="Times New Roman" w:cs="Times New Roman"/>
          <w:sz w:val="24"/>
          <w:szCs w:val="24"/>
        </w:rPr>
        <w:t>omo as normas mais relevantes d</w:t>
      </w:r>
      <w:r w:rsidRPr="008B11EB">
        <w:rPr>
          <w:rFonts w:ascii="Times New Roman" w:hAnsi="Times New Roman" w:cs="Times New Roman"/>
          <w:sz w:val="24"/>
          <w:szCs w:val="24"/>
        </w:rPr>
        <w:t>as</w:t>
      </w:r>
      <w:r w:rsidR="00DD2F5B" w:rsidRPr="008B11EB">
        <w:rPr>
          <w:rFonts w:ascii="Times New Roman" w:hAnsi="Times New Roman" w:cs="Times New Roman"/>
          <w:sz w:val="24"/>
          <w:szCs w:val="24"/>
        </w:rPr>
        <w:t xml:space="preserve"> constituições</w:t>
      </w:r>
      <w:r w:rsidRPr="008B11EB">
        <w:rPr>
          <w:rFonts w:ascii="Times New Roman" w:hAnsi="Times New Roman" w:cs="Times New Roman"/>
          <w:sz w:val="24"/>
          <w:szCs w:val="24"/>
        </w:rPr>
        <w:t xml:space="preserve"> do 2º pós-guerra</w:t>
      </w:r>
      <w:r w:rsidR="00DD2F5B" w:rsidRPr="008B11EB">
        <w:rPr>
          <w:rFonts w:ascii="Times New Roman" w:hAnsi="Times New Roman" w:cs="Times New Roman"/>
          <w:sz w:val="24"/>
          <w:szCs w:val="24"/>
        </w:rPr>
        <w:t xml:space="preserve"> </w:t>
      </w:r>
      <w:r w:rsidR="001521F9" w:rsidRPr="008B11EB">
        <w:rPr>
          <w:rFonts w:ascii="Times New Roman" w:hAnsi="Times New Roman" w:cs="Times New Roman"/>
          <w:sz w:val="24"/>
          <w:szCs w:val="24"/>
        </w:rPr>
        <w:t>são caracterizadas</w:t>
      </w:r>
      <w:r w:rsidR="00DD2F5B" w:rsidRPr="008B11EB">
        <w:rPr>
          <w:rFonts w:ascii="Times New Roman" w:hAnsi="Times New Roman" w:cs="Times New Roman"/>
          <w:sz w:val="24"/>
          <w:szCs w:val="24"/>
        </w:rPr>
        <w:t xml:space="preserve"> pela abertura e indeterminação semânticas - são, em grande parte, princípios e não regras - a sua aplicação direta pelo Poder Judiciário </w:t>
      </w:r>
      <w:r w:rsidR="001521F9" w:rsidRPr="008B11EB">
        <w:rPr>
          <w:rFonts w:ascii="Times New Roman" w:hAnsi="Times New Roman" w:cs="Times New Roman"/>
          <w:sz w:val="24"/>
          <w:szCs w:val="24"/>
        </w:rPr>
        <w:t>representou</w:t>
      </w:r>
      <w:r w:rsidR="00DD2F5B" w:rsidRPr="008B11EB">
        <w:rPr>
          <w:rFonts w:ascii="Times New Roman" w:hAnsi="Times New Roman" w:cs="Times New Roman"/>
          <w:sz w:val="24"/>
          <w:szCs w:val="24"/>
        </w:rPr>
        <w:t xml:space="preserve"> </w:t>
      </w:r>
      <w:r w:rsidR="001521F9" w:rsidRPr="008B11EB">
        <w:rPr>
          <w:rFonts w:ascii="Times New Roman" w:hAnsi="Times New Roman" w:cs="Times New Roman"/>
          <w:sz w:val="24"/>
          <w:szCs w:val="24"/>
        </w:rPr>
        <w:t>o surgimento</w:t>
      </w:r>
      <w:r w:rsidR="00DD2F5B" w:rsidRPr="008B11EB">
        <w:rPr>
          <w:rFonts w:ascii="Times New Roman" w:hAnsi="Times New Roman" w:cs="Times New Roman"/>
          <w:sz w:val="24"/>
          <w:szCs w:val="24"/>
        </w:rPr>
        <w:t xml:space="preserve"> de novas técnicas e estilos hermenêuticos</w:t>
      </w:r>
      <w:r w:rsidR="00291BF0" w:rsidRPr="008B11EB">
        <w:rPr>
          <w:rFonts w:ascii="Times New Roman" w:hAnsi="Times New Roman" w:cs="Times New Roman"/>
          <w:sz w:val="24"/>
          <w:szCs w:val="24"/>
        </w:rPr>
        <w:t xml:space="preserve">. </w:t>
      </w:r>
      <w:r w:rsidRPr="008B11EB">
        <w:rPr>
          <w:rFonts w:ascii="Times New Roman" w:hAnsi="Times New Roman" w:cs="Times New Roman"/>
          <w:sz w:val="24"/>
          <w:szCs w:val="24"/>
        </w:rPr>
        <w:t>É aí que entram a</w:t>
      </w:r>
      <w:r w:rsidR="00DD2F5B" w:rsidRPr="008B11EB">
        <w:rPr>
          <w:rFonts w:ascii="Times New Roman" w:hAnsi="Times New Roman" w:cs="Times New Roman"/>
          <w:sz w:val="24"/>
          <w:szCs w:val="24"/>
        </w:rPr>
        <w:t xml:space="preserve">s teorias </w:t>
      </w:r>
      <w:proofErr w:type="spellStart"/>
      <w:r w:rsidR="00DD2F5B" w:rsidRPr="008B11EB">
        <w:rPr>
          <w:rFonts w:ascii="Times New Roman" w:hAnsi="Times New Roman" w:cs="Times New Roman"/>
          <w:sz w:val="24"/>
          <w:szCs w:val="24"/>
        </w:rPr>
        <w:t>neoconstitucionalistas</w:t>
      </w:r>
      <w:proofErr w:type="spellEnd"/>
      <w:r w:rsidRPr="008B11EB">
        <w:rPr>
          <w:rFonts w:ascii="Times New Roman" w:hAnsi="Times New Roman" w:cs="Times New Roman"/>
          <w:sz w:val="24"/>
          <w:szCs w:val="24"/>
        </w:rPr>
        <w:t>, as quais</w:t>
      </w:r>
      <w:r w:rsidR="00DD2F5B" w:rsidRPr="008B11EB">
        <w:rPr>
          <w:rFonts w:ascii="Times New Roman" w:hAnsi="Times New Roman" w:cs="Times New Roman"/>
          <w:sz w:val="24"/>
          <w:szCs w:val="24"/>
        </w:rPr>
        <w:t xml:space="preserve"> buscam construir nov</w:t>
      </w:r>
      <w:r w:rsidRPr="008B11EB">
        <w:rPr>
          <w:rFonts w:ascii="Times New Roman" w:hAnsi="Times New Roman" w:cs="Times New Roman"/>
          <w:sz w:val="24"/>
          <w:szCs w:val="24"/>
        </w:rPr>
        <w:t xml:space="preserve">os arcabouços teóricos </w:t>
      </w:r>
      <w:r w:rsidR="00DD2F5B" w:rsidRPr="008B11EB">
        <w:rPr>
          <w:rFonts w:ascii="Times New Roman" w:hAnsi="Times New Roman" w:cs="Times New Roman"/>
          <w:sz w:val="24"/>
          <w:szCs w:val="24"/>
        </w:rPr>
        <w:t xml:space="preserve">que se compatibilizem com </w:t>
      </w:r>
      <w:r w:rsidRPr="008B11EB">
        <w:rPr>
          <w:rFonts w:ascii="Times New Roman" w:hAnsi="Times New Roman" w:cs="Times New Roman"/>
          <w:sz w:val="24"/>
          <w:szCs w:val="24"/>
        </w:rPr>
        <w:t>as preocupações</w:t>
      </w:r>
      <w:r w:rsidR="001521F9" w:rsidRPr="008B11EB">
        <w:rPr>
          <w:rFonts w:ascii="Times New Roman" w:hAnsi="Times New Roman" w:cs="Times New Roman"/>
          <w:sz w:val="24"/>
          <w:szCs w:val="24"/>
        </w:rPr>
        <w:t xml:space="preserve"> da época</w:t>
      </w:r>
      <w:r w:rsidR="00DD2F5B" w:rsidRPr="008B11EB">
        <w:rPr>
          <w:rFonts w:ascii="Times New Roman" w:hAnsi="Times New Roman" w:cs="Times New Roman"/>
          <w:sz w:val="24"/>
          <w:szCs w:val="24"/>
        </w:rPr>
        <w:t xml:space="preserve">, em substituição </w:t>
      </w:r>
      <w:r w:rsidR="001521F9" w:rsidRPr="008B11EB">
        <w:rPr>
          <w:rFonts w:ascii="Times New Roman" w:hAnsi="Times New Roman" w:cs="Times New Roman"/>
          <w:sz w:val="24"/>
          <w:szCs w:val="24"/>
        </w:rPr>
        <w:t>a</w:t>
      </w:r>
      <w:r w:rsidR="00DD2F5B" w:rsidRPr="008B11EB">
        <w:rPr>
          <w:rFonts w:ascii="Times New Roman" w:hAnsi="Times New Roman" w:cs="Times New Roman"/>
          <w:sz w:val="24"/>
          <w:szCs w:val="24"/>
        </w:rPr>
        <w:t xml:space="preserve">o positivismo tradicional, </w:t>
      </w:r>
      <w:r w:rsidR="001521F9" w:rsidRPr="008B11EB">
        <w:rPr>
          <w:rFonts w:ascii="Times New Roman" w:hAnsi="Times New Roman" w:cs="Times New Roman"/>
          <w:sz w:val="24"/>
          <w:szCs w:val="24"/>
        </w:rPr>
        <w:t xml:space="preserve">que, por sua rigidez característica, é </w:t>
      </w:r>
      <w:r w:rsidR="00DD2F5B" w:rsidRPr="008B11EB">
        <w:rPr>
          <w:rFonts w:ascii="Times New Roman" w:hAnsi="Times New Roman" w:cs="Times New Roman"/>
          <w:sz w:val="24"/>
          <w:szCs w:val="24"/>
        </w:rPr>
        <w:t>incompatíve</w:t>
      </w:r>
      <w:r w:rsidR="001521F9" w:rsidRPr="008B11EB">
        <w:rPr>
          <w:rFonts w:ascii="Times New Roman" w:hAnsi="Times New Roman" w:cs="Times New Roman"/>
          <w:sz w:val="24"/>
          <w:szCs w:val="24"/>
        </w:rPr>
        <w:t>l</w:t>
      </w:r>
      <w:r w:rsidR="00DD2F5B" w:rsidRPr="008B11EB">
        <w:rPr>
          <w:rFonts w:ascii="Times New Roman" w:hAnsi="Times New Roman" w:cs="Times New Roman"/>
          <w:sz w:val="24"/>
          <w:szCs w:val="24"/>
        </w:rPr>
        <w:t xml:space="preserve"> com a nova realidade</w:t>
      </w:r>
      <w:r w:rsidR="004970D5" w:rsidRPr="008B11EB">
        <w:rPr>
          <w:rFonts w:ascii="Times New Roman" w:hAnsi="Times New Roman" w:cs="Times New Roman"/>
          <w:sz w:val="24"/>
          <w:szCs w:val="24"/>
        </w:rPr>
        <w:t xml:space="preserve"> social</w:t>
      </w:r>
      <w:r w:rsidR="00DD2F5B" w:rsidRPr="008B11EB">
        <w:rPr>
          <w:rFonts w:ascii="Times New Roman" w:hAnsi="Times New Roman" w:cs="Times New Roman"/>
          <w:sz w:val="24"/>
          <w:szCs w:val="24"/>
        </w:rPr>
        <w:t xml:space="preserve">. </w:t>
      </w:r>
    </w:p>
    <w:p w14:paraId="0C7E0905" w14:textId="7BE87693" w:rsidR="00EC0042" w:rsidRPr="008B11EB" w:rsidRDefault="004970D5" w:rsidP="00EC0042">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Nessa esteira</w:t>
      </w:r>
      <w:r w:rsidR="00EC0042" w:rsidRPr="008B11EB">
        <w:rPr>
          <w:rFonts w:ascii="Times New Roman" w:hAnsi="Times New Roman" w:cs="Times New Roman"/>
          <w:sz w:val="24"/>
          <w:szCs w:val="24"/>
        </w:rPr>
        <w:t>, n</w:t>
      </w:r>
      <w:r w:rsidR="00232A1D" w:rsidRPr="008B11EB">
        <w:rPr>
          <w:rFonts w:ascii="Times New Roman" w:hAnsi="Times New Roman" w:cs="Times New Roman"/>
          <w:sz w:val="24"/>
          <w:szCs w:val="24"/>
        </w:rPr>
        <w:t>o</w:t>
      </w:r>
      <w:r w:rsidR="00EC0042" w:rsidRPr="008B11EB">
        <w:rPr>
          <w:rFonts w:ascii="Times New Roman" w:hAnsi="Times New Roman" w:cs="Times New Roman"/>
          <w:sz w:val="24"/>
          <w:szCs w:val="24"/>
        </w:rPr>
        <w:t xml:space="preserve"> neoconstitucionalismo</w:t>
      </w:r>
      <w:r w:rsidR="0036448B" w:rsidRPr="008B11EB">
        <w:rPr>
          <w:rFonts w:ascii="Times New Roman" w:hAnsi="Times New Roman" w:cs="Times New Roman"/>
          <w:sz w:val="24"/>
          <w:szCs w:val="24"/>
        </w:rPr>
        <w:t xml:space="preserve">, </w:t>
      </w:r>
      <w:r w:rsidR="00EC0042" w:rsidRPr="008B11EB">
        <w:rPr>
          <w:rFonts w:ascii="Times New Roman" w:hAnsi="Times New Roman" w:cs="Times New Roman"/>
          <w:sz w:val="24"/>
          <w:szCs w:val="24"/>
        </w:rPr>
        <w:t xml:space="preserve">ante a alta carga valorativo do sistema, </w:t>
      </w:r>
      <w:r w:rsidR="0036448B" w:rsidRPr="008B11EB">
        <w:rPr>
          <w:rFonts w:ascii="Times New Roman" w:hAnsi="Times New Roman" w:cs="Times New Roman"/>
          <w:sz w:val="24"/>
          <w:szCs w:val="24"/>
        </w:rPr>
        <w:t>os princípios aparecem</w:t>
      </w:r>
      <w:r w:rsidR="00EC0042" w:rsidRPr="008B11EB">
        <w:rPr>
          <w:rFonts w:ascii="Times New Roman" w:hAnsi="Times New Roman" w:cs="Times New Roman"/>
          <w:sz w:val="24"/>
          <w:szCs w:val="24"/>
        </w:rPr>
        <w:t xml:space="preserve"> com muita importância, visto que</w:t>
      </w:r>
      <w:r w:rsidR="00BD1245" w:rsidRPr="008B11EB">
        <w:rPr>
          <w:rFonts w:ascii="Times New Roman" w:hAnsi="Times New Roman" w:cs="Times New Roman"/>
          <w:sz w:val="24"/>
          <w:szCs w:val="24"/>
        </w:rPr>
        <w:t xml:space="preserve"> são essenciais para a</w:t>
      </w:r>
      <w:r w:rsidR="00311329" w:rsidRPr="008B11EB">
        <w:rPr>
          <w:rFonts w:ascii="Times New Roman" w:hAnsi="Times New Roman" w:cs="Times New Roman"/>
          <w:sz w:val="24"/>
          <w:szCs w:val="24"/>
        </w:rPr>
        <w:t xml:space="preserve"> proteção </w:t>
      </w:r>
      <w:r w:rsidR="00EC0042" w:rsidRPr="008B11EB">
        <w:rPr>
          <w:rFonts w:ascii="Times New Roman" w:hAnsi="Times New Roman" w:cs="Times New Roman"/>
          <w:sz w:val="24"/>
          <w:szCs w:val="24"/>
        </w:rPr>
        <w:t>d</w:t>
      </w:r>
      <w:r w:rsidR="00311329" w:rsidRPr="008B11EB">
        <w:rPr>
          <w:rFonts w:ascii="Times New Roman" w:hAnsi="Times New Roman" w:cs="Times New Roman"/>
          <w:sz w:val="24"/>
          <w:szCs w:val="24"/>
        </w:rPr>
        <w:t>o sistema jurídico de direitos e liberdades fundamentais</w:t>
      </w:r>
      <w:r w:rsidR="00BD1245" w:rsidRPr="008B11EB">
        <w:rPr>
          <w:rFonts w:ascii="Times New Roman" w:hAnsi="Times New Roman" w:cs="Times New Roman"/>
          <w:sz w:val="24"/>
          <w:szCs w:val="24"/>
        </w:rPr>
        <w:t>.</w:t>
      </w:r>
      <w:r w:rsidR="00311329" w:rsidRPr="008B11EB">
        <w:rPr>
          <w:rFonts w:ascii="Times New Roman" w:hAnsi="Times New Roman" w:cs="Times New Roman"/>
          <w:sz w:val="24"/>
          <w:szCs w:val="24"/>
        </w:rPr>
        <w:t xml:space="preserve"> </w:t>
      </w:r>
    </w:p>
    <w:p w14:paraId="323007D9" w14:textId="2019D07A" w:rsidR="00311329" w:rsidRPr="008B11EB" w:rsidRDefault="001521F9" w:rsidP="00EC0042">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É forçoso comentar, també</w:t>
      </w:r>
      <w:r w:rsidR="004970D5" w:rsidRPr="008B11EB">
        <w:rPr>
          <w:rFonts w:ascii="Times New Roman" w:hAnsi="Times New Roman" w:cs="Times New Roman"/>
          <w:sz w:val="24"/>
          <w:szCs w:val="24"/>
        </w:rPr>
        <w:t>m</w:t>
      </w:r>
      <w:r w:rsidRPr="008B11EB">
        <w:rPr>
          <w:rFonts w:ascii="Times New Roman" w:hAnsi="Times New Roman" w:cs="Times New Roman"/>
          <w:sz w:val="24"/>
          <w:szCs w:val="24"/>
        </w:rPr>
        <w:t>, que o</w:t>
      </w:r>
      <w:r w:rsidR="00311329" w:rsidRPr="008B11EB">
        <w:rPr>
          <w:rFonts w:ascii="Times New Roman" w:hAnsi="Times New Roman" w:cs="Times New Roman"/>
          <w:sz w:val="24"/>
          <w:szCs w:val="24"/>
        </w:rPr>
        <w:t xml:space="preserve"> Supremo Tribunal Federal</w:t>
      </w:r>
      <w:r w:rsidR="00BD1245" w:rsidRPr="008B11EB">
        <w:rPr>
          <w:rFonts w:ascii="Times New Roman" w:hAnsi="Times New Roman" w:cs="Times New Roman"/>
          <w:sz w:val="24"/>
          <w:szCs w:val="24"/>
        </w:rPr>
        <w:t>, em mais de uma oportunidade,</w:t>
      </w:r>
      <w:r w:rsidR="0027660B" w:rsidRPr="008B11EB">
        <w:rPr>
          <w:rFonts w:ascii="Times New Roman" w:hAnsi="Times New Roman" w:cs="Times New Roman"/>
          <w:sz w:val="24"/>
          <w:szCs w:val="24"/>
        </w:rPr>
        <w:t xml:space="preserve"> </w:t>
      </w:r>
      <w:r w:rsidR="00BD1245" w:rsidRPr="008B11EB">
        <w:rPr>
          <w:rFonts w:ascii="Times New Roman" w:hAnsi="Times New Roman" w:cs="Times New Roman"/>
          <w:sz w:val="24"/>
          <w:szCs w:val="24"/>
        </w:rPr>
        <w:t xml:space="preserve">deu grande importância ao evento do neoconstitucionalismo, vislumbrando nele uma possibilidade de concretização de valores intrínsecos às intenções da carga política. </w:t>
      </w:r>
    </w:p>
    <w:p w14:paraId="77A9CBB2" w14:textId="77777777" w:rsidR="00850FC6" w:rsidRPr="008B11EB" w:rsidRDefault="00850FC6" w:rsidP="00651BB2">
      <w:pPr>
        <w:spacing w:after="0" w:line="360" w:lineRule="auto"/>
        <w:ind w:firstLine="709"/>
        <w:jc w:val="both"/>
        <w:rPr>
          <w:rFonts w:ascii="Times New Roman" w:hAnsi="Times New Roman" w:cs="Times New Roman"/>
          <w:sz w:val="24"/>
          <w:szCs w:val="24"/>
        </w:rPr>
      </w:pPr>
    </w:p>
    <w:p w14:paraId="47F870E3" w14:textId="77777777" w:rsidR="00850FC6" w:rsidRPr="008B11EB" w:rsidRDefault="00850FC6" w:rsidP="00850FC6">
      <w:pPr>
        <w:pStyle w:val="Corpodetexto"/>
        <w:ind w:left="2268"/>
        <w:jc w:val="both"/>
        <w:rPr>
          <w:sz w:val="20"/>
          <w:szCs w:val="20"/>
        </w:rPr>
      </w:pPr>
      <w:r w:rsidRPr="008B11EB">
        <w:rPr>
          <w:sz w:val="20"/>
          <w:szCs w:val="20"/>
        </w:rPr>
        <w:t xml:space="preserve">A </w:t>
      </w:r>
      <w:proofErr w:type="spellStart"/>
      <w:r w:rsidRPr="008B11EB">
        <w:rPr>
          <w:sz w:val="20"/>
          <w:szCs w:val="20"/>
        </w:rPr>
        <w:t>força</w:t>
      </w:r>
      <w:proofErr w:type="spellEnd"/>
      <w:r w:rsidRPr="008B11EB">
        <w:rPr>
          <w:sz w:val="20"/>
          <w:szCs w:val="20"/>
        </w:rPr>
        <w:t xml:space="preserve"> normativa de que se acham impregnados os </w:t>
      </w:r>
      <w:proofErr w:type="spellStart"/>
      <w:r w:rsidRPr="008B11EB">
        <w:rPr>
          <w:sz w:val="20"/>
          <w:szCs w:val="20"/>
        </w:rPr>
        <w:t>princípios</w:t>
      </w:r>
      <w:proofErr w:type="spellEnd"/>
      <w:r w:rsidRPr="008B11EB">
        <w:rPr>
          <w:sz w:val="20"/>
          <w:szCs w:val="20"/>
        </w:rPr>
        <w:t xml:space="preserve"> constitucionais e a </w:t>
      </w:r>
      <w:proofErr w:type="spellStart"/>
      <w:r w:rsidRPr="008B11EB">
        <w:rPr>
          <w:sz w:val="20"/>
          <w:szCs w:val="20"/>
        </w:rPr>
        <w:t>intervenção</w:t>
      </w:r>
      <w:proofErr w:type="spellEnd"/>
      <w:r w:rsidRPr="008B11EB">
        <w:rPr>
          <w:sz w:val="20"/>
          <w:szCs w:val="20"/>
        </w:rPr>
        <w:t xml:space="preserve"> decisiva representada pelo fortalecimento da </w:t>
      </w:r>
      <w:proofErr w:type="spellStart"/>
      <w:r w:rsidRPr="008B11EB">
        <w:rPr>
          <w:sz w:val="20"/>
          <w:szCs w:val="20"/>
        </w:rPr>
        <w:t>jurisdição</w:t>
      </w:r>
      <w:proofErr w:type="spellEnd"/>
      <w:r w:rsidRPr="008B11EB">
        <w:rPr>
          <w:sz w:val="20"/>
          <w:szCs w:val="20"/>
        </w:rPr>
        <w:t xml:space="preserve"> constitucional exprimem aspectos de alto relevo que delineiam alguns dos elementos que </w:t>
      </w:r>
      <w:proofErr w:type="spellStart"/>
      <w:r w:rsidRPr="008B11EB">
        <w:rPr>
          <w:sz w:val="20"/>
          <w:szCs w:val="20"/>
        </w:rPr>
        <w:t>compõem</w:t>
      </w:r>
      <w:proofErr w:type="spellEnd"/>
      <w:r w:rsidRPr="008B11EB">
        <w:rPr>
          <w:sz w:val="20"/>
          <w:szCs w:val="20"/>
        </w:rPr>
        <w:t xml:space="preserve"> o marco </w:t>
      </w:r>
      <w:proofErr w:type="spellStart"/>
      <w:r w:rsidRPr="008B11EB">
        <w:rPr>
          <w:sz w:val="20"/>
          <w:szCs w:val="20"/>
        </w:rPr>
        <w:t>doutrinário</w:t>
      </w:r>
      <w:proofErr w:type="spellEnd"/>
      <w:r w:rsidRPr="008B11EB">
        <w:rPr>
          <w:sz w:val="20"/>
          <w:szCs w:val="20"/>
        </w:rPr>
        <w:t xml:space="preserve"> que confere suporte </w:t>
      </w:r>
      <w:proofErr w:type="spellStart"/>
      <w:r w:rsidRPr="008B11EB">
        <w:rPr>
          <w:sz w:val="20"/>
          <w:szCs w:val="20"/>
        </w:rPr>
        <w:t>teórico</w:t>
      </w:r>
      <w:proofErr w:type="spellEnd"/>
      <w:r w:rsidRPr="008B11EB">
        <w:rPr>
          <w:sz w:val="20"/>
          <w:szCs w:val="20"/>
        </w:rPr>
        <w:t xml:space="preserve"> ao </w:t>
      </w:r>
      <w:proofErr w:type="spellStart"/>
      <w:r w:rsidRPr="008B11EB">
        <w:rPr>
          <w:sz w:val="20"/>
          <w:szCs w:val="20"/>
        </w:rPr>
        <w:t>Neoconstitucionalismo</w:t>
      </w:r>
      <w:proofErr w:type="spellEnd"/>
      <w:r w:rsidRPr="008B11EB">
        <w:rPr>
          <w:sz w:val="20"/>
          <w:szCs w:val="20"/>
        </w:rPr>
        <w:t xml:space="preserve">, em ordem a permitir, numa perspectiva de </w:t>
      </w:r>
      <w:proofErr w:type="spellStart"/>
      <w:r w:rsidRPr="008B11EB">
        <w:rPr>
          <w:sz w:val="20"/>
          <w:szCs w:val="20"/>
        </w:rPr>
        <w:t>implementação</w:t>
      </w:r>
      <w:proofErr w:type="spellEnd"/>
      <w:r w:rsidRPr="008B11EB">
        <w:rPr>
          <w:sz w:val="20"/>
          <w:szCs w:val="20"/>
        </w:rPr>
        <w:t xml:space="preserve"> concretizadora, a plena </w:t>
      </w:r>
      <w:proofErr w:type="spellStart"/>
      <w:r w:rsidRPr="008B11EB">
        <w:rPr>
          <w:sz w:val="20"/>
          <w:szCs w:val="20"/>
        </w:rPr>
        <w:t>realização</w:t>
      </w:r>
      <w:proofErr w:type="spellEnd"/>
      <w:r w:rsidRPr="008B11EB">
        <w:rPr>
          <w:sz w:val="20"/>
          <w:szCs w:val="20"/>
        </w:rPr>
        <w:t xml:space="preserve">, em sua </w:t>
      </w:r>
      <w:proofErr w:type="spellStart"/>
      <w:r w:rsidRPr="008B11EB">
        <w:rPr>
          <w:sz w:val="20"/>
          <w:szCs w:val="20"/>
        </w:rPr>
        <w:t>dimensão</w:t>
      </w:r>
      <w:proofErr w:type="spellEnd"/>
      <w:r w:rsidRPr="008B11EB">
        <w:rPr>
          <w:sz w:val="20"/>
          <w:szCs w:val="20"/>
        </w:rPr>
        <w:t xml:space="preserve"> global, do </w:t>
      </w:r>
      <w:proofErr w:type="spellStart"/>
      <w:r w:rsidRPr="008B11EB">
        <w:rPr>
          <w:sz w:val="20"/>
          <w:szCs w:val="20"/>
        </w:rPr>
        <w:t>próprio</w:t>
      </w:r>
      <w:proofErr w:type="spellEnd"/>
      <w:r w:rsidRPr="008B11EB">
        <w:rPr>
          <w:sz w:val="20"/>
          <w:szCs w:val="20"/>
        </w:rPr>
        <w:t xml:space="preserve"> texto normativo da </w:t>
      </w:r>
      <w:proofErr w:type="spellStart"/>
      <w:r w:rsidRPr="008B11EB">
        <w:rPr>
          <w:sz w:val="20"/>
          <w:szCs w:val="20"/>
        </w:rPr>
        <w:t>Constituição</w:t>
      </w:r>
      <w:proofErr w:type="spellEnd"/>
      <w:r w:rsidRPr="008B11EB">
        <w:rPr>
          <w:sz w:val="20"/>
          <w:szCs w:val="20"/>
        </w:rPr>
        <w:t>. (BRASIL, RE 477554/MG* RELATOR: Min. Celso de Mello).</w:t>
      </w:r>
    </w:p>
    <w:p w14:paraId="210F8CCF" w14:textId="77777777" w:rsidR="00850FC6" w:rsidRPr="008B11EB" w:rsidRDefault="00850FC6" w:rsidP="00651BB2">
      <w:pPr>
        <w:spacing w:after="0" w:line="360" w:lineRule="auto"/>
        <w:ind w:firstLine="709"/>
        <w:jc w:val="both"/>
        <w:rPr>
          <w:rFonts w:ascii="Times New Roman" w:hAnsi="Times New Roman" w:cs="Times New Roman"/>
          <w:sz w:val="24"/>
          <w:szCs w:val="24"/>
        </w:rPr>
      </w:pPr>
    </w:p>
    <w:p w14:paraId="6C999A98" w14:textId="7DDB709E" w:rsidR="0005410B" w:rsidRPr="008B11EB" w:rsidRDefault="00BD1245" w:rsidP="004970D5">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Ocorre, entretanto, que adeptos de uma corrente doutrinária</w:t>
      </w:r>
      <w:r w:rsidR="00AC482F" w:rsidRPr="008B11EB">
        <w:rPr>
          <w:rFonts w:ascii="Times New Roman" w:hAnsi="Times New Roman" w:cs="Times New Roman"/>
          <w:sz w:val="24"/>
          <w:szCs w:val="24"/>
        </w:rPr>
        <w:t xml:space="preserve"> entendem que o neoconstitucionalismo confirma a possibilidade de atuação interpre</w:t>
      </w:r>
      <w:r w:rsidR="0005410B" w:rsidRPr="008B11EB">
        <w:rPr>
          <w:rFonts w:ascii="Times New Roman" w:hAnsi="Times New Roman" w:cs="Times New Roman"/>
          <w:sz w:val="24"/>
          <w:szCs w:val="24"/>
        </w:rPr>
        <w:t>tativa e ampliativa</w:t>
      </w:r>
      <w:r w:rsidR="004970D5" w:rsidRPr="008B11EB">
        <w:rPr>
          <w:rFonts w:ascii="Times New Roman" w:hAnsi="Times New Roman" w:cs="Times New Roman"/>
          <w:sz w:val="24"/>
          <w:szCs w:val="24"/>
        </w:rPr>
        <w:t xml:space="preserve"> do Poder Judiciário</w:t>
      </w:r>
      <w:r w:rsidR="00AC482F" w:rsidRPr="008B11EB">
        <w:rPr>
          <w:rFonts w:ascii="Times New Roman" w:hAnsi="Times New Roman" w:cs="Times New Roman"/>
          <w:sz w:val="24"/>
          <w:szCs w:val="24"/>
        </w:rPr>
        <w:t>.</w:t>
      </w:r>
      <w:r w:rsidR="0005410B" w:rsidRPr="008B11EB">
        <w:rPr>
          <w:rFonts w:ascii="Times New Roman" w:hAnsi="Times New Roman" w:cs="Times New Roman"/>
          <w:sz w:val="24"/>
          <w:szCs w:val="24"/>
        </w:rPr>
        <w:t xml:space="preserve"> É nesse sentido que Streck critica o neoconstitucionalismo: "direito possui DNA; os julgamentos não devem ser feitos a partir das apreciações subjetivas (valorativas, ideológicas, </w:t>
      </w:r>
      <w:proofErr w:type="spellStart"/>
      <w:r w:rsidR="0005410B" w:rsidRPr="008B11EB">
        <w:rPr>
          <w:rFonts w:ascii="Times New Roman" w:hAnsi="Times New Roman" w:cs="Times New Roman"/>
          <w:sz w:val="24"/>
          <w:szCs w:val="24"/>
        </w:rPr>
        <w:t>etc</w:t>
      </w:r>
      <w:proofErr w:type="spellEnd"/>
      <w:r w:rsidR="0005410B" w:rsidRPr="008B11EB">
        <w:rPr>
          <w:rFonts w:ascii="Times New Roman" w:hAnsi="Times New Roman" w:cs="Times New Roman"/>
          <w:sz w:val="24"/>
          <w:szCs w:val="24"/>
        </w:rPr>
        <w:t xml:space="preserve">) dos julgadores". (STRECK, 2014). </w:t>
      </w:r>
      <w:r w:rsidR="00AC482F" w:rsidRPr="008B11EB">
        <w:rPr>
          <w:rFonts w:ascii="Times New Roman" w:hAnsi="Times New Roman" w:cs="Times New Roman"/>
          <w:sz w:val="24"/>
          <w:szCs w:val="24"/>
        </w:rPr>
        <w:t xml:space="preserve"> </w:t>
      </w:r>
    </w:p>
    <w:p w14:paraId="5BCC984D" w14:textId="15940021" w:rsidR="006E71AB" w:rsidRPr="008B11EB" w:rsidRDefault="00146481" w:rsidP="00651BB2">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ab/>
      </w:r>
      <w:r w:rsidRPr="008B11EB">
        <w:rPr>
          <w:rFonts w:ascii="Times New Roman" w:hAnsi="Times New Roman" w:cs="Times New Roman"/>
          <w:sz w:val="24"/>
          <w:szCs w:val="24"/>
        </w:rPr>
        <w:tab/>
      </w:r>
      <w:r w:rsidRPr="008B11EB">
        <w:rPr>
          <w:rFonts w:ascii="Times New Roman" w:hAnsi="Times New Roman" w:cs="Times New Roman"/>
          <w:sz w:val="24"/>
          <w:szCs w:val="24"/>
        </w:rPr>
        <w:tab/>
      </w:r>
    </w:p>
    <w:p w14:paraId="52FBAF24" w14:textId="77777777" w:rsidR="00C63357" w:rsidRPr="008B11EB" w:rsidRDefault="00C63357" w:rsidP="00C63357">
      <w:pPr>
        <w:shd w:val="clear" w:color="auto" w:fill="FFFFFF"/>
        <w:spacing w:after="0" w:line="240" w:lineRule="auto"/>
        <w:ind w:left="2268"/>
        <w:jc w:val="both"/>
        <w:rPr>
          <w:rFonts w:ascii="Times New Roman" w:eastAsia="Times New Roman" w:hAnsi="Times New Roman" w:cs="Times New Roman"/>
          <w:sz w:val="20"/>
          <w:szCs w:val="20"/>
        </w:rPr>
      </w:pPr>
      <w:r w:rsidRPr="008B11EB">
        <w:rPr>
          <w:rFonts w:ascii="Times New Roman" w:eastAsia="Times New Roman" w:hAnsi="Times New Roman" w:cs="Times New Roman"/>
          <w:sz w:val="20"/>
          <w:szCs w:val="20"/>
        </w:rPr>
        <w:t xml:space="preserve">O que quero  dizer  é  que  o  neoconstitucionalismo não  pode(ria)  e  não  deve(ria) depender de juízos de ponderação, mormente se percebermos que “ponderação” e “discricionariedade”  são  faces  de  uma  mesma  moeda.  Afinal,  no  modo  como  a ponderação vem sendo convocada (e “aplicada”) em </w:t>
      </w:r>
      <w:proofErr w:type="spellStart"/>
      <w:r w:rsidRPr="008B11EB">
        <w:rPr>
          <w:rFonts w:ascii="Times New Roman" w:eastAsia="Times New Roman" w:hAnsi="Times New Roman" w:cs="Times New Roman"/>
          <w:sz w:val="20"/>
          <w:szCs w:val="20"/>
        </w:rPr>
        <w:t>terrae</w:t>
      </w:r>
      <w:proofErr w:type="spellEnd"/>
      <w:r w:rsidRPr="008B11EB">
        <w:rPr>
          <w:rFonts w:ascii="Times New Roman" w:eastAsia="Times New Roman" w:hAnsi="Times New Roman" w:cs="Times New Roman"/>
          <w:sz w:val="20"/>
          <w:szCs w:val="20"/>
        </w:rPr>
        <w:t xml:space="preserve"> </w:t>
      </w:r>
      <w:proofErr w:type="spellStart"/>
      <w:r w:rsidRPr="008B11EB">
        <w:rPr>
          <w:rFonts w:ascii="Times New Roman" w:eastAsia="Times New Roman" w:hAnsi="Times New Roman" w:cs="Times New Roman"/>
          <w:sz w:val="20"/>
          <w:szCs w:val="20"/>
        </w:rPr>
        <w:t>brasilis</w:t>
      </w:r>
      <w:proofErr w:type="spellEnd"/>
      <w:r w:rsidRPr="008B11EB">
        <w:rPr>
          <w:rFonts w:ascii="Times New Roman" w:eastAsia="Times New Roman" w:hAnsi="Times New Roman" w:cs="Times New Roman"/>
          <w:sz w:val="20"/>
          <w:szCs w:val="20"/>
        </w:rPr>
        <w:t xml:space="preserve">, tudo está a indicar que não passa daquilo que Philipp </w:t>
      </w:r>
      <w:proofErr w:type="spellStart"/>
      <w:r w:rsidRPr="008B11EB">
        <w:rPr>
          <w:rFonts w:ascii="Times New Roman" w:eastAsia="Times New Roman" w:hAnsi="Times New Roman" w:cs="Times New Roman"/>
          <w:sz w:val="20"/>
          <w:szCs w:val="20"/>
        </w:rPr>
        <w:t>Heck</w:t>
      </w:r>
      <w:proofErr w:type="spellEnd"/>
      <w:r w:rsidRPr="008B11EB">
        <w:rPr>
          <w:rFonts w:ascii="Times New Roman" w:eastAsia="Times New Roman" w:hAnsi="Times New Roman" w:cs="Times New Roman"/>
          <w:sz w:val="20"/>
          <w:szCs w:val="20"/>
        </w:rPr>
        <w:t xml:space="preserve"> chamava, na Jurisprudência dos Interesses, de </w:t>
      </w:r>
      <w:proofErr w:type="spellStart"/>
      <w:r w:rsidRPr="008B11EB">
        <w:rPr>
          <w:rFonts w:ascii="Times New Roman" w:eastAsia="Times New Roman" w:hAnsi="Times New Roman" w:cs="Times New Roman"/>
          <w:sz w:val="20"/>
          <w:szCs w:val="20"/>
        </w:rPr>
        <w:t>Abwägung</w:t>
      </w:r>
      <w:proofErr w:type="spellEnd"/>
      <w:r w:rsidRPr="008B11EB">
        <w:rPr>
          <w:rFonts w:ascii="Times New Roman" w:eastAsia="Times New Roman" w:hAnsi="Times New Roman" w:cs="Times New Roman"/>
          <w:sz w:val="20"/>
          <w:szCs w:val="20"/>
        </w:rPr>
        <w:t>, que quer dizer “sopesamento”, “balanceamento” ou “ponderação” (2011, p. 22).</w:t>
      </w:r>
    </w:p>
    <w:p w14:paraId="1C7AEADF" w14:textId="77777777" w:rsidR="00C63357" w:rsidRPr="008B11EB" w:rsidRDefault="00C63357" w:rsidP="00651BB2">
      <w:pPr>
        <w:spacing w:after="0" w:line="360" w:lineRule="auto"/>
        <w:ind w:firstLine="709"/>
        <w:jc w:val="both"/>
        <w:rPr>
          <w:rFonts w:ascii="Times New Roman" w:hAnsi="Times New Roman" w:cs="Times New Roman"/>
          <w:sz w:val="24"/>
          <w:szCs w:val="24"/>
        </w:rPr>
      </w:pPr>
    </w:p>
    <w:p w14:paraId="32912AFB" w14:textId="51A17933" w:rsidR="00C63357" w:rsidRPr="008B11EB" w:rsidRDefault="00BD1245" w:rsidP="00651BB2">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 xml:space="preserve">Dessa forma, </w:t>
      </w:r>
      <w:r w:rsidR="00BD0A6C" w:rsidRPr="008B11EB">
        <w:rPr>
          <w:rFonts w:ascii="Times New Roman" w:hAnsi="Times New Roman" w:cs="Times New Roman"/>
          <w:sz w:val="24"/>
          <w:szCs w:val="24"/>
        </w:rPr>
        <w:t xml:space="preserve">ante todo o arcabouço teórico apresentado, é possível elencar </w:t>
      </w:r>
      <w:r w:rsidR="001521F9" w:rsidRPr="008B11EB">
        <w:rPr>
          <w:rFonts w:ascii="Times New Roman" w:hAnsi="Times New Roman" w:cs="Times New Roman"/>
          <w:sz w:val="24"/>
          <w:szCs w:val="24"/>
        </w:rPr>
        <w:t>o</w:t>
      </w:r>
      <w:r w:rsidR="00C63357" w:rsidRPr="008B11EB">
        <w:rPr>
          <w:rFonts w:ascii="Times New Roman" w:hAnsi="Times New Roman" w:cs="Times New Roman"/>
          <w:sz w:val="24"/>
          <w:szCs w:val="24"/>
        </w:rPr>
        <w:t xml:space="preserve"> neoconstitucionalismo</w:t>
      </w:r>
      <w:r w:rsidR="001521F9" w:rsidRPr="008B11EB">
        <w:rPr>
          <w:rFonts w:ascii="Times New Roman" w:hAnsi="Times New Roman" w:cs="Times New Roman"/>
          <w:sz w:val="24"/>
          <w:szCs w:val="24"/>
        </w:rPr>
        <w:t xml:space="preserve"> foi um marco teórico</w:t>
      </w:r>
      <w:r w:rsidR="00AD6658" w:rsidRPr="008B11EB">
        <w:rPr>
          <w:rFonts w:ascii="Times New Roman" w:hAnsi="Times New Roman" w:cs="Times New Roman"/>
          <w:sz w:val="24"/>
          <w:szCs w:val="24"/>
        </w:rPr>
        <w:t xml:space="preserve"> que </w:t>
      </w:r>
      <w:r w:rsidR="001521F9" w:rsidRPr="008B11EB">
        <w:rPr>
          <w:rFonts w:ascii="Times New Roman" w:hAnsi="Times New Roman" w:cs="Times New Roman"/>
          <w:sz w:val="24"/>
          <w:szCs w:val="24"/>
        </w:rPr>
        <w:t>possibilitou</w:t>
      </w:r>
      <w:r w:rsidR="00C63357" w:rsidRPr="008B11EB">
        <w:rPr>
          <w:rFonts w:ascii="Times New Roman" w:hAnsi="Times New Roman" w:cs="Times New Roman"/>
          <w:sz w:val="24"/>
          <w:szCs w:val="24"/>
        </w:rPr>
        <w:t xml:space="preserve"> uma atuação </w:t>
      </w:r>
      <w:r w:rsidR="00AD6658" w:rsidRPr="008B11EB">
        <w:rPr>
          <w:rFonts w:ascii="Times New Roman" w:hAnsi="Times New Roman" w:cs="Times New Roman"/>
          <w:sz w:val="24"/>
          <w:szCs w:val="24"/>
        </w:rPr>
        <w:t xml:space="preserve">interpretativa </w:t>
      </w:r>
      <w:r w:rsidR="00C63357" w:rsidRPr="008B11EB">
        <w:rPr>
          <w:rFonts w:ascii="Times New Roman" w:hAnsi="Times New Roman" w:cs="Times New Roman"/>
          <w:sz w:val="24"/>
          <w:szCs w:val="24"/>
        </w:rPr>
        <w:t xml:space="preserve">forte do </w:t>
      </w:r>
      <w:r w:rsidR="004970D5" w:rsidRPr="008B11EB">
        <w:rPr>
          <w:rFonts w:ascii="Times New Roman" w:hAnsi="Times New Roman" w:cs="Times New Roman"/>
          <w:sz w:val="24"/>
          <w:szCs w:val="24"/>
        </w:rPr>
        <w:t>P</w:t>
      </w:r>
      <w:r w:rsidR="00C63357" w:rsidRPr="008B11EB">
        <w:rPr>
          <w:rFonts w:ascii="Times New Roman" w:hAnsi="Times New Roman" w:cs="Times New Roman"/>
          <w:sz w:val="24"/>
          <w:szCs w:val="24"/>
        </w:rPr>
        <w:t xml:space="preserve">oder </w:t>
      </w:r>
      <w:r w:rsidR="004970D5" w:rsidRPr="008B11EB">
        <w:rPr>
          <w:rFonts w:ascii="Times New Roman" w:hAnsi="Times New Roman" w:cs="Times New Roman"/>
          <w:sz w:val="24"/>
          <w:szCs w:val="24"/>
        </w:rPr>
        <w:t>J</w:t>
      </w:r>
      <w:r w:rsidR="00C63357" w:rsidRPr="008B11EB">
        <w:rPr>
          <w:rFonts w:ascii="Times New Roman" w:hAnsi="Times New Roman" w:cs="Times New Roman"/>
          <w:sz w:val="24"/>
          <w:szCs w:val="24"/>
        </w:rPr>
        <w:t>udiciário</w:t>
      </w:r>
      <w:r w:rsidRPr="008B11EB">
        <w:rPr>
          <w:rFonts w:ascii="Times New Roman" w:hAnsi="Times New Roman" w:cs="Times New Roman"/>
          <w:sz w:val="24"/>
          <w:szCs w:val="24"/>
        </w:rPr>
        <w:t xml:space="preserve"> e dos agentes do direito</w:t>
      </w:r>
      <w:r w:rsidR="00AD6658" w:rsidRPr="008B11EB">
        <w:rPr>
          <w:rFonts w:ascii="Times New Roman" w:hAnsi="Times New Roman" w:cs="Times New Roman"/>
          <w:sz w:val="24"/>
          <w:szCs w:val="24"/>
        </w:rPr>
        <w:t>. T</w:t>
      </w:r>
      <w:r w:rsidR="00C63357" w:rsidRPr="008B11EB">
        <w:rPr>
          <w:rFonts w:ascii="Times New Roman" w:hAnsi="Times New Roman" w:cs="Times New Roman"/>
          <w:sz w:val="24"/>
          <w:szCs w:val="24"/>
        </w:rPr>
        <w:t xml:space="preserve">odavia, essa atuação não deve ser invocada em </w:t>
      </w:r>
      <w:r w:rsidR="00C63357" w:rsidRPr="008B11EB">
        <w:rPr>
          <w:rFonts w:ascii="Times New Roman" w:hAnsi="Times New Roman" w:cs="Times New Roman"/>
          <w:sz w:val="24"/>
          <w:szCs w:val="24"/>
        </w:rPr>
        <w:lastRenderedPageBreak/>
        <w:t>nome de interesses discricionários,</w:t>
      </w:r>
      <w:r w:rsidRPr="008B11EB">
        <w:rPr>
          <w:rFonts w:ascii="Times New Roman" w:hAnsi="Times New Roman" w:cs="Times New Roman"/>
          <w:sz w:val="24"/>
          <w:szCs w:val="24"/>
        </w:rPr>
        <w:t xml:space="preserve"> pois,</w:t>
      </w:r>
      <w:r w:rsidR="00AD6658" w:rsidRPr="008B11EB">
        <w:rPr>
          <w:rFonts w:ascii="Times New Roman" w:hAnsi="Times New Roman" w:cs="Times New Roman"/>
          <w:sz w:val="24"/>
          <w:szCs w:val="24"/>
        </w:rPr>
        <w:t xml:space="preserve"> o Direito, que surgiu historicamente como uma forma de controle de poder, não </w:t>
      </w:r>
      <w:r w:rsidR="001521F9" w:rsidRPr="008B11EB">
        <w:rPr>
          <w:rFonts w:ascii="Times New Roman" w:hAnsi="Times New Roman" w:cs="Times New Roman"/>
          <w:sz w:val="24"/>
          <w:szCs w:val="24"/>
        </w:rPr>
        <w:t>deve</w:t>
      </w:r>
      <w:r w:rsidR="00AD6658" w:rsidRPr="008B11EB">
        <w:rPr>
          <w:rFonts w:ascii="Times New Roman" w:hAnsi="Times New Roman" w:cs="Times New Roman"/>
          <w:sz w:val="24"/>
          <w:szCs w:val="24"/>
        </w:rPr>
        <w:t xml:space="preserve"> se transformar em um </w:t>
      </w:r>
      <w:r w:rsidR="008B11EB">
        <w:rPr>
          <w:rFonts w:ascii="Times New Roman" w:hAnsi="Times New Roman" w:cs="Times New Roman"/>
          <w:sz w:val="24"/>
          <w:szCs w:val="24"/>
        </w:rPr>
        <w:t xml:space="preserve">mero </w:t>
      </w:r>
      <w:r w:rsidR="00AD6658" w:rsidRPr="008B11EB">
        <w:rPr>
          <w:rFonts w:ascii="Times New Roman" w:hAnsi="Times New Roman" w:cs="Times New Roman"/>
          <w:sz w:val="24"/>
          <w:szCs w:val="24"/>
        </w:rPr>
        <w:t>instrumento para o poder.</w:t>
      </w:r>
    </w:p>
    <w:p w14:paraId="062A9AFB" w14:textId="6FDDD2CE" w:rsidR="00992179" w:rsidRPr="008B11EB" w:rsidRDefault="00AD6658" w:rsidP="00651BB2">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Nesse sentido, para a fiscalização dos interesses pessoais na ciência do Direito, é</w:t>
      </w:r>
      <w:r w:rsidR="00992179" w:rsidRPr="008B11EB">
        <w:rPr>
          <w:rFonts w:ascii="Times New Roman" w:hAnsi="Times New Roman" w:cs="Times New Roman"/>
          <w:sz w:val="24"/>
          <w:szCs w:val="24"/>
        </w:rPr>
        <w:t xml:space="preserve"> inegável a importância </w:t>
      </w:r>
      <w:r w:rsidR="006247E9" w:rsidRPr="008B11EB">
        <w:rPr>
          <w:rFonts w:ascii="Times New Roman" w:hAnsi="Times New Roman" w:cs="Times New Roman"/>
          <w:sz w:val="24"/>
          <w:szCs w:val="24"/>
        </w:rPr>
        <w:t xml:space="preserve">da utilização correta </w:t>
      </w:r>
      <w:r w:rsidR="00992179" w:rsidRPr="008B11EB">
        <w:rPr>
          <w:rFonts w:ascii="Times New Roman" w:hAnsi="Times New Roman" w:cs="Times New Roman"/>
          <w:sz w:val="24"/>
          <w:szCs w:val="24"/>
        </w:rPr>
        <w:t>dos princípio</w:t>
      </w:r>
      <w:r w:rsidR="003C319A" w:rsidRPr="008B11EB">
        <w:rPr>
          <w:rFonts w:ascii="Times New Roman" w:hAnsi="Times New Roman" w:cs="Times New Roman"/>
          <w:sz w:val="24"/>
          <w:szCs w:val="24"/>
        </w:rPr>
        <w:t>s, que vão garantir a linearidade de padrões normativos em detrimento de ímpetos particulares. Desse m</w:t>
      </w:r>
      <w:r w:rsidR="00530B06" w:rsidRPr="008B11EB">
        <w:rPr>
          <w:rFonts w:ascii="Times New Roman" w:hAnsi="Times New Roman" w:cs="Times New Roman"/>
          <w:sz w:val="24"/>
          <w:szCs w:val="24"/>
        </w:rPr>
        <w:t>o</w:t>
      </w:r>
      <w:r w:rsidR="003C319A" w:rsidRPr="008B11EB">
        <w:rPr>
          <w:rFonts w:ascii="Times New Roman" w:hAnsi="Times New Roman" w:cs="Times New Roman"/>
          <w:sz w:val="24"/>
          <w:szCs w:val="24"/>
        </w:rPr>
        <w:t>do, tamanha a importância dos princípios,</w:t>
      </w:r>
      <w:r w:rsidR="00992179" w:rsidRPr="008B11EB">
        <w:rPr>
          <w:rFonts w:ascii="Times New Roman" w:hAnsi="Times New Roman" w:cs="Times New Roman"/>
          <w:sz w:val="24"/>
          <w:szCs w:val="24"/>
        </w:rPr>
        <w:t xml:space="preserve"> </w:t>
      </w:r>
      <w:r w:rsidR="00BD0A6C" w:rsidRPr="008B11EB">
        <w:rPr>
          <w:rFonts w:ascii="Times New Roman" w:hAnsi="Times New Roman" w:cs="Times New Roman"/>
          <w:sz w:val="24"/>
          <w:szCs w:val="24"/>
        </w:rPr>
        <w:t>também é possível aduzir</w:t>
      </w:r>
      <w:r w:rsidR="003C319A" w:rsidRPr="008B11EB">
        <w:rPr>
          <w:rFonts w:ascii="Times New Roman" w:hAnsi="Times New Roman" w:cs="Times New Roman"/>
          <w:sz w:val="24"/>
          <w:szCs w:val="24"/>
        </w:rPr>
        <w:t xml:space="preserve"> que sua </w:t>
      </w:r>
      <w:r w:rsidR="00992179" w:rsidRPr="008B11EB">
        <w:rPr>
          <w:rFonts w:ascii="Times New Roman" w:hAnsi="Times New Roman" w:cs="Times New Roman"/>
          <w:sz w:val="24"/>
          <w:szCs w:val="24"/>
        </w:rPr>
        <w:t>elaboração desenfreada</w:t>
      </w:r>
      <w:r w:rsidR="004970D5" w:rsidRPr="008B11EB">
        <w:rPr>
          <w:rFonts w:ascii="Times New Roman" w:hAnsi="Times New Roman" w:cs="Times New Roman"/>
          <w:sz w:val="24"/>
          <w:szCs w:val="24"/>
        </w:rPr>
        <w:t>, sem qualquer apego histórico-normativo,</w:t>
      </w:r>
      <w:r w:rsidR="00992179" w:rsidRPr="008B11EB">
        <w:rPr>
          <w:rFonts w:ascii="Times New Roman" w:hAnsi="Times New Roman" w:cs="Times New Roman"/>
          <w:sz w:val="24"/>
          <w:szCs w:val="24"/>
        </w:rPr>
        <w:t xml:space="preserve"> </w:t>
      </w:r>
      <w:r w:rsidR="003C319A" w:rsidRPr="008B11EB">
        <w:rPr>
          <w:rFonts w:ascii="Times New Roman" w:hAnsi="Times New Roman" w:cs="Times New Roman"/>
          <w:sz w:val="24"/>
          <w:szCs w:val="24"/>
        </w:rPr>
        <w:t>apenas contribui para a</w:t>
      </w:r>
      <w:r w:rsidR="00992179" w:rsidRPr="008B11EB">
        <w:rPr>
          <w:rFonts w:ascii="Times New Roman" w:hAnsi="Times New Roman" w:cs="Times New Roman"/>
          <w:sz w:val="24"/>
          <w:szCs w:val="24"/>
        </w:rPr>
        <w:t xml:space="preserve"> </w:t>
      </w:r>
      <w:r w:rsidR="003C319A" w:rsidRPr="008B11EB">
        <w:rPr>
          <w:rFonts w:ascii="Times New Roman" w:hAnsi="Times New Roman" w:cs="Times New Roman"/>
          <w:sz w:val="24"/>
          <w:szCs w:val="24"/>
        </w:rPr>
        <w:t>in</w:t>
      </w:r>
      <w:r w:rsidR="00992179" w:rsidRPr="008B11EB">
        <w:rPr>
          <w:rFonts w:ascii="Times New Roman" w:hAnsi="Times New Roman" w:cs="Times New Roman"/>
          <w:sz w:val="24"/>
          <w:szCs w:val="24"/>
        </w:rPr>
        <w:t>segurança jurídica em um Estado de Direito</w:t>
      </w:r>
      <w:r w:rsidR="00530B06" w:rsidRPr="008B11EB">
        <w:rPr>
          <w:rFonts w:ascii="Times New Roman" w:hAnsi="Times New Roman" w:cs="Times New Roman"/>
          <w:sz w:val="24"/>
          <w:szCs w:val="24"/>
        </w:rPr>
        <w:t>.</w:t>
      </w:r>
    </w:p>
    <w:p w14:paraId="115334B9" w14:textId="368FCF40" w:rsidR="00F22D4E" w:rsidRPr="008B11EB" w:rsidRDefault="003C319A" w:rsidP="00F22D4E">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 xml:space="preserve">Sobre </w:t>
      </w:r>
      <w:r w:rsidR="006247E9" w:rsidRPr="008B11EB">
        <w:rPr>
          <w:rFonts w:ascii="Times New Roman" w:hAnsi="Times New Roman" w:cs="Times New Roman"/>
          <w:sz w:val="24"/>
          <w:szCs w:val="24"/>
        </w:rPr>
        <w:t>a importância da caracterização correta dos</w:t>
      </w:r>
      <w:r w:rsidRPr="008B11EB">
        <w:rPr>
          <w:rFonts w:ascii="Times New Roman" w:hAnsi="Times New Roman" w:cs="Times New Roman"/>
          <w:sz w:val="24"/>
          <w:szCs w:val="24"/>
        </w:rPr>
        <w:t xml:space="preserve"> princípios, u</w:t>
      </w:r>
      <w:r w:rsidR="00BD263A" w:rsidRPr="008B11EB">
        <w:rPr>
          <w:rFonts w:ascii="Times New Roman" w:hAnsi="Times New Roman" w:cs="Times New Roman"/>
          <w:sz w:val="24"/>
          <w:szCs w:val="24"/>
        </w:rPr>
        <w:t>tilizando-se dos ensinamentos de Miguel Reale, é possível caracteriz</w:t>
      </w:r>
      <w:r w:rsidRPr="008B11EB">
        <w:rPr>
          <w:rFonts w:ascii="Times New Roman" w:hAnsi="Times New Roman" w:cs="Times New Roman"/>
          <w:sz w:val="24"/>
          <w:szCs w:val="24"/>
        </w:rPr>
        <w:t>á-los</w:t>
      </w:r>
      <w:r w:rsidR="00BD263A" w:rsidRPr="008B11EB">
        <w:rPr>
          <w:rFonts w:ascii="Times New Roman" w:hAnsi="Times New Roman" w:cs="Times New Roman"/>
          <w:sz w:val="24"/>
          <w:szCs w:val="24"/>
        </w:rPr>
        <w:t xml:space="preserve"> </w:t>
      </w:r>
      <w:r w:rsidRPr="008B11EB">
        <w:rPr>
          <w:rFonts w:ascii="Times New Roman" w:hAnsi="Times New Roman" w:cs="Times New Roman"/>
          <w:sz w:val="24"/>
          <w:szCs w:val="24"/>
        </w:rPr>
        <w:t>como</w:t>
      </w:r>
      <w:r w:rsidR="00BD263A" w:rsidRPr="008B11EB">
        <w:rPr>
          <w:rFonts w:ascii="Times New Roman" w:hAnsi="Times New Roman" w:cs="Times New Roman"/>
          <w:sz w:val="24"/>
          <w:szCs w:val="24"/>
        </w:rPr>
        <w:t xml:space="preserve"> enunciações normativas de valor genérico, que condicionam e orientam a compreensão do ordenamento jurídico, a aplicação e integração ou mesmo para a </w:t>
      </w:r>
      <w:r w:rsidR="00B71497" w:rsidRPr="008B11EB">
        <w:rPr>
          <w:rFonts w:ascii="Times New Roman" w:hAnsi="Times New Roman" w:cs="Times New Roman"/>
          <w:sz w:val="24"/>
          <w:szCs w:val="24"/>
        </w:rPr>
        <w:t>elaboração de novas normas. São</w:t>
      </w:r>
      <w:r w:rsidR="00BD263A" w:rsidRPr="008B11EB">
        <w:rPr>
          <w:rFonts w:ascii="Times New Roman" w:hAnsi="Times New Roman" w:cs="Times New Roman"/>
          <w:sz w:val="24"/>
          <w:szCs w:val="24"/>
        </w:rPr>
        <w:t xml:space="preserve"> na linha argu</w:t>
      </w:r>
      <w:r w:rsidR="00B71497" w:rsidRPr="008B11EB">
        <w:rPr>
          <w:rFonts w:ascii="Times New Roman" w:hAnsi="Times New Roman" w:cs="Times New Roman"/>
          <w:sz w:val="24"/>
          <w:szCs w:val="24"/>
        </w:rPr>
        <w:t>mentativa do mencionado jurista,</w:t>
      </w:r>
      <w:r w:rsidR="00BD263A" w:rsidRPr="008B11EB">
        <w:rPr>
          <w:rFonts w:ascii="Times New Roman" w:hAnsi="Times New Roman" w:cs="Times New Roman"/>
          <w:sz w:val="24"/>
          <w:szCs w:val="24"/>
        </w:rPr>
        <w:t xml:space="preserve"> verdades fundantes de um sistema de conhecimento, como tais admitidas, por serem evidentes ou por terem sido comprovadas, mas também por motivos de ordem prática de caráter operacional, isto é, como pressupostos exigidos pelas necessidades da pesquisa e da práxis (REALE, 2003).</w:t>
      </w:r>
      <w:r w:rsidR="00E478AF" w:rsidRPr="008B11EB">
        <w:rPr>
          <w:rStyle w:val="Refdenotaderodap"/>
          <w:rFonts w:ascii="Times New Roman" w:hAnsi="Times New Roman" w:cs="Times New Roman"/>
          <w:sz w:val="24"/>
          <w:szCs w:val="24"/>
        </w:rPr>
        <w:footnoteReference w:id="1"/>
      </w:r>
    </w:p>
    <w:p w14:paraId="4C892A84" w14:textId="763C6A29" w:rsidR="00F34F8C" w:rsidRPr="008B11EB" w:rsidRDefault="00F34F8C" w:rsidP="00F34F8C">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Na ordem jurídica brasileira</w:t>
      </w:r>
      <w:r w:rsidR="00B50E30" w:rsidRPr="008B11EB">
        <w:rPr>
          <w:rFonts w:ascii="Times New Roman" w:hAnsi="Times New Roman" w:cs="Times New Roman"/>
          <w:sz w:val="24"/>
          <w:szCs w:val="24"/>
        </w:rPr>
        <w:t>,</w:t>
      </w:r>
      <w:r w:rsidRPr="008B11EB">
        <w:rPr>
          <w:rFonts w:ascii="Times New Roman" w:hAnsi="Times New Roman" w:cs="Times New Roman"/>
          <w:sz w:val="24"/>
          <w:szCs w:val="24"/>
        </w:rPr>
        <w:t xml:space="preserve"> o constitucionalismo contemporâneo tem como um dos seus vetores o princípio da dignidade da pessoa humana, o qual está disposto no artigo 1°, inciso III da Constituição, como um dos fundamentos da República Federativa do Brasil. (BRASIL, 1988).</w:t>
      </w:r>
    </w:p>
    <w:p w14:paraId="4530DCAD" w14:textId="4A417FFA" w:rsidR="00556BD7" w:rsidRPr="008B11EB" w:rsidRDefault="00556BD7" w:rsidP="00F34F8C">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Além desse princípio</w:t>
      </w:r>
      <w:r w:rsidR="0036448B" w:rsidRPr="008B11EB">
        <w:rPr>
          <w:rFonts w:ascii="Times New Roman" w:hAnsi="Times New Roman" w:cs="Times New Roman"/>
          <w:sz w:val="24"/>
          <w:szCs w:val="24"/>
        </w:rPr>
        <w:t>,</w:t>
      </w:r>
      <w:r w:rsidRPr="008B11EB">
        <w:rPr>
          <w:rFonts w:ascii="Times New Roman" w:hAnsi="Times New Roman" w:cs="Times New Roman"/>
          <w:sz w:val="24"/>
          <w:szCs w:val="24"/>
        </w:rPr>
        <w:t xml:space="preserve"> que também se constitui em fundamento do Estado de Direito</w:t>
      </w:r>
      <w:r w:rsidR="00530B06" w:rsidRPr="008B11EB">
        <w:rPr>
          <w:rFonts w:ascii="Times New Roman" w:hAnsi="Times New Roman" w:cs="Times New Roman"/>
          <w:sz w:val="24"/>
          <w:szCs w:val="24"/>
        </w:rPr>
        <w:t>, h</w:t>
      </w:r>
      <w:r w:rsidRPr="008B11EB">
        <w:rPr>
          <w:rFonts w:ascii="Times New Roman" w:hAnsi="Times New Roman" w:cs="Times New Roman"/>
          <w:sz w:val="24"/>
          <w:szCs w:val="24"/>
        </w:rPr>
        <w:t xml:space="preserve">á diversos outros espalhados pelo texto constitucional, os quais podem encontrar-se explicitamente ou implicitamente. </w:t>
      </w:r>
      <w:r w:rsidR="00137F36" w:rsidRPr="008B11EB">
        <w:rPr>
          <w:rFonts w:ascii="Times New Roman" w:hAnsi="Times New Roman" w:cs="Times New Roman"/>
          <w:sz w:val="24"/>
          <w:szCs w:val="24"/>
        </w:rPr>
        <w:t>Dos expressos</w:t>
      </w:r>
      <w:r w:rsidR="0036448B" w:rsidRPr="008B11EB">
        <w:rPr>
          <w:rFonts w:ascii="Times New Roman" w:hAnsi="Times New Roman" w:cs="Times New Roman"/>
          <w:sz w:val="24"/>
          <w:szCs w:val="24"/>
        </w:rPr>
        <w:t>,</w:t>
      </w:r>
      <w:r w:rsidR="00137F36" w:rsidRPr="008B11EB">
        <w:rPr>
          <w:rFonts w:ascii="Times New Roman" w:hAnsi="Times New Roman" w:cs="Times New Roman"/>
          <w:sz w:val="24"/>
          <w:szCs w:val="24"/>
        </w:rPr>
        <w:t xml:space="preserve"> </w:t>
      </w:r>
      <w:r w:rsidR="0036448B" w:rsidRPr="008B11EB">
        <w:rPr>
          <w:rFonts w:ascii="Times New Roman" w:hAnsi="Times New Roman" w:cs="Times New Roman"/>
          <w:sz w:val="24"/>
          <w:szCs w:val="24"/>
        </w:rPr>
        <w:t xml:space="preserve">é possível </w:t>
      </w:r>
      <w:r w:rsidR="00137F36" w:rsidRPr="008B11EB">
        <w:rPr>
          <w:rFonts w:ascii="Times New Roman" w:hAnsi="Times New Roman" w:cs="Times New Roman"/>
          <w:sz w:val="24"/>
          <w:szCs w:val="24"/>
        </w:rPr>
        <w:t xml:space="preserve">citar os vetores da administração pública, </w:t>
      </w:r>
      <w:r w:rsidR="0036448B" w:rsidRPr="008B11EB">
        <w:rPr>
          <w:rFonts w:ascii="Times New Roman" w:hAnsi="Times New Roman" w:cs="Times New Roman"/>
          <w:sz w:val="24"/>
          <w:szCs w:val="24"/>
        </w:rPr>
        <w:t>quais sejam:</w:t>
      </w:r>
      <w:r w:rsidR="00137F36" w:rsidRPr="008B11EB">
        <w:rPr>
          <w:rFonts w:ascii="Times New Roman" w:hAnsi="Times New Roman" w:cs="Times New Roman"/>
          <w:sz w:val="24"/>
          <w:szCs w:val="24"/>
        </w:rPr>
        <w:t xml:space="preserve"> a legalidade, a impessoalidade, a publicidade, a eficiência e a moralidade, os quais constam no artigo 37 da Constituição, em seu </w:t>
      </w:r>
      <w:r w:rsidR="00137F36" w:rsidRPr="008B11EB">
        <w:rPr>
          <w:rFonts w:ascii="Times New Roman" w:hAnsi="Times New Roman" w:cs="Times New Roman"/>
          <w:i/>
          <w:sz w:val="24"/>
          <w:szCs w:val="24"/>
        </w:rPr>
        <w:t>caput</w:t>
      </w:r>
      <w:r w:rsidR="00137F36" w:rsidRPr="008B11EB">
        <w:rPr>
          <w:rFonts w:ascii="Times New Roman" w:hAnsi="Times New Roman" w:cs="Times New Roman"/>
          <w:sz w:val="24"/>
          <w:szCs w:val="24"/>
        </w:rPr>
        <w:t>. (BRASIL, 1988).</w:t>
      </w:r>
    </w:p>
    <w:p w14:paraId="7E8EA0B3" w14:textId="3C931A3A" w:rsidR="009114F4" w:rsidRPr="008B11EB" w:rsidRDefault="009114F4" w:rsidP="00F34F8C">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Ademais, também no artigo 5°</w:t>
      </w:r>
      <w:r w:rsidR="00286A92" w:rsidRPr="008B11EB">
        <w:rPr>
          <w:rFonts w:ascii="Times New Roman" w:hAnsi="Times New Roman" w:cs="Times New Roman"/>
          <w:sz w:val="24"/>
          <w:szCs w:val="24"/>
        </w:rPr>
        <w:t>,</w:t>
      </w:r>
      <w:r w:rsidRPr="008B11EB">
        <w:rPr>
          <w:rFonts w:ascii="Times New Roman" w:hAnsi="Times New Roman" w:cs="Times New Roman"/>
          <w:sz w:val="24"/>
          <w:szCs w:val="24"/>
        </w:rPr>
        <w:t xml:space="preserve"> da Constituição</w:t>
      </w:r>
      <w:r w:rsidR="00286A92" w:rsidRPr="008B11EB">
        <w:rPr>
          <w:rFonts w:ascii="Times New Roman" w:hAnsi="Times New Roman" w:cs="Times New Roman"/>
          <w:sz w:val="24"/>
          <w:szCs w:val="24"/>
        </w:rPr>
        <w:t xml:space="preserve">, </w:t>
      </w:r>
      <w:r w:rsidR="001521F9" w:rsidRPr="008B11EB">
        <w:rPr>
          <w:rFonts w:ascii="Times New Roman" w:hAnsi="Times New Roman" w:cs="Times New Roman"/>
          <w:sz w:val="24"/>
          <w:szCs w:val="24"/>
        </w:rPr>
        <w:t>são retirados</w:t>
      </w:r>
      <w:r w:rsidRPr="008B11EB">
        <w:rPr>
          <w:rFonts w:ascii="Times New Roman" w:hAnsi="Times New Roman" w:cs="Times New Roman"/>
          <w:sz w:val="24"/>
          <w:szCs w:val="24"/>
        </w:rPr>
        <w:t xml:space="preserve"> diversos outros que </w:t>
      </w:r>
      <w:r w:rsidR="001521F9" w:rsidRPr="008B11EB">
        <w:rPr>
          <w:rFonts w:ascii="Times New Roman" w:hAnsi="Times New Roman" w:cs="Times New Roman"/>
          <w:sz w:val="24"/>
          <w:szCs w:val="24"/>
        </w:rPr>
        <w:t>estão</w:t>
      </w:r>
      <w:r w:rsidRPr="008B11EB">
        <w:rPr>
          <w:rFonts w:ascii="Times New Roman" w:hAnsi="Times New Roman" w:cs="Times New Roman"/>
          <w:sz w:val="24"/>
          <w:szCs w:val="24"/>
        </w:rPr>
        <w:t xml:space="preserve"> implícitos, como o juiz natural, a legalidade dos particulares, a finalidade, a proporcionalidade, a supremacia do interesse público, </w:t>
      </w:r>
      <w:r w:rsidR="001521F9" w:rsidRPr="008B11EB">
        <w:rPr>
          <w:rFonts w:ascii="Times New Roman" w:hAnsi="Times New Roman" w:cs="Times New Roman"/>
          <w:sz w:val="24"/>
          <w:szCs w:val="24"/>
        </w:rPr>
        <w:t>a vedação ao retrocesso</w:t>
      </w:r>
      <w:r w:rsidRPr="008B11EB">
        <w:rPr>
          <w:rFonts w:ascii="Times New Roman" w:hAnsi="Times New Roman" w:cs="Times New Roman"/>
          <w:sz w:val="24"/>
          <w:szCs w:val="24"/>
        </w:rPr>
        <w:t xml:space="preserve"> e</w:t>
      </w:r>
      <w:r w:rsidR="00F22D4E" w:rsidRPr="008B11EB">
        <w:rPr>
          <w:rFonts w:ascii="Times New Roman" w:hAnsi="Times New Roman" w:cs="Times New Roman"/>
          <w:sz w:val="24"/>
          <w:szCs w:val="24"/>
        </w:rPr>
        <w:t>tc</w:t>
      </w:r>
      <w:r w:rsidRPr="008B11EB">
        <w:rPr>
          <w:rFonts w:ascii="Times New Roman" w:hAnsi="Times New Roman" w:cs="Times New Roman"/>
          <w:sz w:val="24"/>
          <w:szCs w:val="24"/>
        </w:rPr>
        <w:t xml:space="preserve">. </w:t>
      </w:r>
    </w:p>
    <w:p w14:paraId="40B7FAA6" w14:textId="78A5A263" w:rsidR="006D1962" w:rsidRPr="008B11EB" w:rsidRDefault="00286A92" w:rsidP="00544095">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Nos implícitos é onde está a celeuma da problemática envolvendo o uso de princípios, pois, a</w:t>
      </w:r>
      <w:r w:rsidR="00544095" w:rsidRPr="008B11EB">
        <w:rPr>
          <w:rFonts w:ascii="Times New Roman" w:hAnsi="Times New Roman" w:cs="Times New Roman"/>
          <w:sz w:val="24"/>
          <w:szCs w:val="24"/>
        </w:rPr>
        <w:t xml:space="preserve"> possibilidade do nascimento de um princípio não expressamente previsto não pode servir </w:t>
      </w:r>
      <w:r w:rsidR="00544095" w:rsidRPr="008B11EB">
        <w:rPr>
          <w:rFonts w:ascii="Times New Roman" w:hAnsi="Times New Roman" w:cs="Times New Roman"/>
          <w:sz w:val="24"/>
          <w:szCs w:val="24"/>
        </w:rPr>
        <w:lastRenderedPageBreak/>
        <w:t>de justificativa para que sejam criados diversos outros.</w:t>
      </w:r>
      <w:r w:rsidR="006D1962" w:rsidRPr="008B11EB">
        <w:rPr>
          <w:rFonts w:ascii="Times New Roman" w:hAnsi="Times New Roman" w:cs="Times New Roman"/>
          <w:sz w:val="24"/>
          <w:szCs w:val="24"/>
        </w:rPr>
        <w:t xml:space="preserve"> </w:t>
      </w:r>
      <w:r w:rsidR="00544095" w:rsidRPr="008B11EB">
        <w:rPr>
          <w:rFonts w:ascii="Times New Roman" w:hAnsi="Times New Roman" w:cs="Times New Roman"/>
          <w:sz w:val="24"/>
          <w:szCs w:val="24"/>
        </w:rPr>
        <w:t xml:space="preserve">Sobre a criação </w:t>
      </w:r>
      <w:r w:rsidR="00C8339D" w:rsidRPr="008B11EB">
        <w:rPr>
          <w:rFonts w:ascii="Times New Roman" w:hAnsi="Times New Roman" w:cs="Times New Roman"/>
          <w:sz w:val="24"/>
          <w:szCs w:val="24"/>
        </w:rPr>
        <w:t>exacerbada</w:t>
      </w:r>
      <w:r w:rsidR="00544095" w:rsidRPr="008B11EB">
        <w:rPr>
          <w:rFonts w:ascii="Times New Roman" w:hAnsi="Times New Roman" w:cs="Times New Roman"/>
          <w:sz w:val="24"/>
          <w:szCs w:val="24"/>
        </w:rPr>
        <w:t xml:space="preserve"> e </w:t>
      </w:r>
      <w:r w:rsidR="00C8339D" w:rsidRPr="008B11EB">
        <w:rPr>
          <w:rFonts w:ascii="Times New Roman" w:hAnsi="Times New Roman" w:cs="Times New Roman"/>
          <w:sz w:val="24"/>
          <w:szCs w:val="24"/>
        </w:rPr>
        <w:t>indiscriminada, urge destacar o pamprincipiologismo</w:t>
      </w:r>
      <w:r w:rsidR="008B11EB">
        <w:rPr>
          <w:rFonts w:ascii="Times New Roman" w:hAnsi="Times New Roman" w:cs="Times New Roman"/>
          <w:sz w:val="24"/>
          <w:szCs w:val="24"/>
        </w:rPr>
        <w:t xml:space="preserve">, foco do presente </w:t>
      </w:r>
      <w:r w:rsidR="000C420D">
        <w:rPr>
          <w:rFonts w:ascii="Times New Roman" w:hAnsi="Times New Roman" w:cs="Times New Roman"/>
          <w:sz w:val="24"/>
          <w:szCs w:val="24"/>
        </w:rPr>
        <w:t>estudo.</w:t>
      </w:r>
    </w:p>
    <w:p w14:paraId="6D178373" w14:textId="77777777" w:rsidR="001D562E" w:rsidRPr="008B11EB" w:rsidRDefault="001D562E" w:rsidP="00F34F8C">
      <w:pPr>
        <w:spacing w:after="0" w:line="360" w:lineRule="auto"/>
        <w:jc w:val="both"/>
        <w:rPr>
          <w:rFonts w:ascii="Times New Roman" w:hAnsi="Times New Roman" w:cs="Times New Roman"/>
          <w:sz w:val="24"/>
          <w:szCs w:val="24"/>
        </w:rPr>
      </w:pPr>
    </w:p>
    <w:p w14:paraId="3A1AC81E" w14:textId="6A0221BB" w:rsidR="001D562E" w:rsidRPr="008B11EB" w:rsidRDefault="001D562E" w:rsidP="001D562E">
      <w:pPr>
        <w:spacing w:after="0" w:line="360" w:lineRule="auto"/>
        <w:jc w:val="both"/>
        <w:rPr>
          <w:rFonts w:ascii="Times New Roman" w:hAnsi="Times New Roman" w:cs="Times New Roman"/>
          <w:b/>
          <w:sz w:val="24"/>
          <w:szCs w:val="24"/>
        </w:rPr>
      </w:pPr>
      <w:r w:rsidRPr="008B11EB">
        <w:rPr>
          <w:rFonts w:ascii="Times New Roman" w:hAnsi="Times New Roman" w:cs="Times New Roman"/>
          <w:b/>
          <w:sz w:val="24"/>
          <w:szCs w:val="24"/>
        </w:rPr>
        <w:t>3</w:t>
      </w:r>
      <w:r w:rsidR="00126117">
        <w:rPr>
          <w:rFonts w:ascii="Times New Roman" w:hAnsi="Times New Roman" w:cs="Times New Roman"/>
          <w:b/>
          <w:sz w:val="24"/>
          <w:szCs w:val="24"/>
        </w:rPr>
        <w:t>.</w:t>
      </w:r>
      <w:r w:rsidRPr="008B11EB">
        <w:rPr>
          <w:rFonts w:ascii="Times New Roman" w:hAnsi="Times New Roman" w:cs="Times New Roman"/>
          <w:b/>
          <w:sz w:val="24"/>
          <w:szCs w:val="24"/>
        </w:rPr>
        <w:t xml:space="preserve"> PAMPRINCIPIOLOGISMO</w:t>
      </w:r>
    </w:p>
    <w:p w14:paraId="307BEBC2" w14:textId="77777777" w:rsidR="001D562E" w:rsidRPr="008B11EB" w:rsidRDefault="001D562E" w:rsidP="001D562E">
      <w:pPr>
        <w:spacing w:after="0" w:line="360" w:lineRule="auto"/>
        <w:jc w:val="both"/>
        <w:rPr>
          <w:rFonts w:ascii="Times New Roman" w:hAnsi="Times New Roman" w:cs="Times New Roman"/>
          <w:sz w:val="24"/>
          <w:szCs w:val="24"/>
        </w:rPr>
      </w:pPr>
    </w:p>
    <w:p w14:paraId="1D10488C" w14:textId="2D3549CB" w:rsidR="006E71AB" w:rsidRPr="008B11EB" w:rsidRDefault="006E71AB" w:rsidP="00651BB2">
      <w:pPr>
        <w:spacing w:after="0" w:line="360" w:lineRule="auto"/>
        <w:ind w:firstLine="709"/>
        <w:jc w:val="both"/>
        <w:rPr>
          <w:rFonts w:ascii="Times New Roman" w:hAnsi="Times New Roman" w:cs="Times New Roman"/>
          <w:sz w:val="24"/>
          <w:szCs w:val="24"/>
        </w:rPr>
      </w:pPr>
      <w:bookmarkStart w:id="1" w:name="_Hlk87457559"/>
      <w:r w:rsidRPr="008B11EB">
        <w:rPr>
          <w:rFonts w:ascii="Times New Roman" w:hAnsi="Times New Roman" w:cs="Times New Roman"/>
          <w:sz w:val="24"/>
          <w:szCs w:val="24"/>
        </w:rPr>
        <w:t>Os ordenamentos jurídicos têm em sua composição</w:t>
      </w:r>
      <w:r w:rsidR="0086796C" w:rsidRPr="008B11EB">
        <w:rPr>
          <w:rFonts w:ascii="Times New Roman" w:hAnsi="Times New Roman" w:cs="Times New Roman"/>
          <w:sz w:val="24"/>
          <w:szCs w:val="24"/>
        </w:rPr>
        <w:t>, dentre outros conceitos,</w:t>
      </w:r>
      <w:r w:rsidRPr="008B11EB">
        <w:rPr>
          <w:rFonts w:ascii="Times New Roman" w:hAnsi="Times New Roman" w:cs="Times New Roman"/>
          <w:sz w:val="24"/>
          <w:szCs w:val="24"/>
        </w:rPr>
        <w:t xml:space="preserve"> as regras e os princípios, os quais são </w:t>
      </w:r>
      <w:r w:rsidR="0086796C" w:rsidRPr="008B11EB">
        <w:rPr>
          <w:rFonts w:ascii="Times New Roman" w:hAnsi="Times New Roman" w:cs="Times New Roman"/>
          <w:sz w:val="24"/>
          <w:szCs w:val="24"/>
        </w:rPr>
        <w:t xml:space="preserve">de suma </w:t>
      </w:r>
      <w:r w:rsidRPr="008B11EB">
        <w:rPr>
          <w:rFonts w:ascii="Times New Roman" w:hAnsi="Times New Roman" w:cs="Times New Roman"/>
          <w:sz w:val="24"/>
          <w:szCs w:val="24"/>
        </w:rPr>
        <w:t>import</w:t>
      </w:r>
      <w:r w:rsidR="00C8339D" w:rsidRPr="008B11EB">
        <w:rPr>
          <w:rFonts w:ascii="Times New Roman" w:hAnsi="Times New Roman" w:cs="Times New Roman"/>
          <w:sz w:val="24"/>
          <w:szCs w:val="24"/>
        </w:rPr>
        <w:t>ância</w:t>
      </w:r>
      <w:r w:rsidRPr="008B11EB">
        <w:rPr>
          <w:rFonts w:ascii="Times New Roman" w:hAnsi="Times New Roman" w:cs="Times New Roman"/>
          <w:sz w:val="24"/>
          <w:szCs w:val="24"/>
        </w:rPr>
        <w:t xml:space="preserve"> para a solução dos casos concretos que são levados ao Poder Judiciário</w:t>
      </w:r>
      <w:bookmarkEnd w:id="1"/>
      <w:r w:rsidRPr="008B11EB">
        <w:rPr>
          <w:rFonts w:ascii="Times New Roman" w:hAnsi="Times New Roman" w:cs="Times New Roman"/>
          <w:sz w:val="24"/>
          <w:szCs w:val="24"/>
        </w:rPr>
        <w:t xml:space="preserve">. </w:t>
      </w:r>
    </w:p>
    <w:p w14:paraId="14BBD8E3" w14:textId="77777777" w:rsidR="00346CA0" w:rsidRPr="008B11EB" w:rsidRDefault="00346CA0" w:rsidP="00651BB2">
      <w:pPr>
        <w:spacing w:after="0" w:line="360" w:lineRule="auto"/>
        <w:ind w:firstLine="709"/>
        <w:jc w:val="both"/>
        <w:rPr>
          <w:rFonts w:ascii="Times New Roman" w:hAnsi="Times New Roman" w:cs="Times New Roman"/>
          <w:sz w:val="24"/>
          <w:szCs w:val="24"/>
        </w:rPr>
      </w:pPr>
    </w:p>
    <w:p w14:paraId="057C2E85" w14:textId="0553AA2D" w:rsidR="00346CA0" w:rsidRPr="008B11EB" w:rsidRDefault="00346CA0" w:rsidP="00346CA0">
      <w:pPr>
        <w:spacing w:after="0" w:line="240" w:lineRule="auto"/>
        <w:ind w:left="2268"/>
        <w:jc w:val="both"/>
        <w:rPr>
          <w:rFonts w:ascii="Times New Roman" w:hAnsi="Times New Roman" w:cs="Times New Roman"/>
          <w:sz w:val="20"/>
          <w:szCs w:val="20"/>
        </w:rPr>
      </w:pPr>
      <w:r w:rsidRPr="008B11EB">
        <w:rPr>
          <w:rFonts w:ascii="Times New Roman" w:hAnsi="Times New Roman" w:cs="Times New Roman"/>
          <w:sz w:val="20"/>
          <w:szCs w:val="20"/>
        </w:rPr>
        <w:t>Em primeiro lugar, deve-se observar que a expressão ‘princípios’ é ambígua e vaga. Muitas vezes, incorrendo em ‘falácias de ambiguidade’, discutimos de forma disparatada, em torno de um mesmo termo ou expressão, como se estivéssemos tratando do mesmo conceito. É claro que há termos e expressões que, por si sós, dispõem de uma força sedutora tão enorme, que o simples invocá-los serve à legitimação retórica daquele que o emprega, independentemente do significado que se venha a atribuir. O termo ‘princípios’, assim como o vocábulo ‘Constituição’, ganhou esse perfil. Por sua vez, é evidente que toda discussão conceitual implica a necessidade de delimitação semântica dos termos respectivos, o que já torna o problema um tanto circular. É fundamental, porém, que as questões conceituais e de definição de termos ou expressões sejam tratadas tendo em vista o problema teórico ou prático que se pretende enfrentar e solucionar. (NEVES, 2014, p. 25).</w:t>
      </w:r>
    </w:p>
    <w:p w14:paraId="081164AF" w14:textId="77777777" w:rsidR="00346CA0" w:rsidRPr="008B11EB" w:rsidRDefault="00346CA0" w:rsidP="00651BB2">
      <w:pPr>
        <w:spacing w:after="0" w:line="360" w:lineRule="auto"/>
        <w:ind w:firstLine="709"/>
        <w:jc w:val="both"/>
        <w:rPr>
          <w:rFonts w:ascii="Times New Roman" w:hAnsi="Times New Roman" w:cs="Times New Roman"/>
          <w:sz w:val="24"/>
          <w:szCs w:val="24"/>
        </w:rPr>
      </w:pPr>
    </w:p>
    <w:p w14:paraId="1E50422D" w14:textId="6B75920F" w:rsidR="00346CA0" w:rsidRPr="008B11EB" w:rsidRDefault="00BD263A" w:rsidP="00651BB2">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 xml:space="preserve"> </w:t>
      </w:r>
      <w:r w:rsidR="0086796C" w:rsidRPr="008B11EB">
        <w:rPr>
          <w:rFonts w:ascii="Times New Roman" w:hAnsi="Times New Roman" w:cs="Times New Roman"/>
          <w:sz w:val="24"/>
          <w:szCs w:val="24"/>
        </w:rPr>
        <w:t>Como elencado pelo jurista, a</w:t>
      </w:r>
      <w:r w:rsidR="00346CA0" w:rsidRPr="008B11EB">
        <w:rPr>
          <w:rFonts w:ascii="Times New Roman" w:hAnsi="Times New Roman" w:cs="Times New Roman"/>
          <w:sz w:val="24"/>
          <w:szCs w:val="24"/>
        </w:rPr>
        <w:t xml:space="preserve"> falta de delimitação</w:t>
      </w:r>
      <w:r w:rsidR="0086796C" w:rsidRPr="008B11EB">
        <w:rPr>
          <w:rFonts w:ascii="Times New Roman" w:hAnsi="Times New Roman" w:cs="Times New Roman"/>
          <w:sz w:val="24"/>
          <w:szCs w:val="24"/>
        </w:rPr>
        <w:t xml:space="preserve"> acerca da expressão </w:t>
      </w:r>
      <w:r w:rsidR="00346CA0" w:rsidRPr="008B11EB">
        <w:rPr>
          <w:rFonts w:ascii="Times New Roman" w:hAnsi="Times New Roman" w:cs="Times New Roman"/>
          <w:sz w:val="24"/>
          <w:szCs w:val="24"/>
        </w:rPr>
        <w:t xml:space="preserve">conduz a interpretações abertas que podem levar a elaboração de outros princípios, </w:t>
      </w:r>
      <w:r w:rsidR="0086796C" w:rsidRPr="008B11EB">
        <w:rPr>
          <w:rFonts w:ascii="Times New Roman" w:hAnsi="Times New Roman" w:cs="Times New Roman"/>
          <w:sz w:val="24"/>
          <w:szCs w:val="24"/>
        </w:rPr>
        <w:t>situação</w:t>
      </w:r>
      <w:r w:rsidR="00346CA0" w:rsidRPr="008B11EB">
        <w:rPr>
          <w:rFonts w:ascii="Times New Roman" w:hAnsi="Times New Roman" w:cs="Times New Roman"/>
          <w:sz w:val="24"/>
          <w:szCs w:val="24"/>
        </w:rPr>
        <w:t xml:space="preserve"> que marca o surgimento do pamprincipiologismo, </w:t>
      </w:r>
      <w:r w:rsidR="0086796C" w:rsidRPr="008B11EB">
        <w:rPr>
          <w:rFonts w:ascii="Times New Roman" w:hAnsi="Times New Roman" w:cs="Times New Roman"/>
          <w:sz w:val="24"/>
          <w:szCs w:val="24"/>
        </w:rPr>
        <w:t>prática que está se tornando</w:t>
      </w:r>
      <w:r w:rsidR="00346CA0" w:rsidRPr="008B11EB">
        <w:rPr>
          <w:rFonts w:ascii="Times New Roman" w:hAnsi="Times New Roman" w:cs="Times New Roman"/>
          <w:sz w:val="24"/>
          <w:szCs w:val="24"/>
        </w:rPr>
        <w:t xml:space="preserve"> comum nos tribunais superiores</w:t>
      </w:r>
      <w:r w:rsidR="0086796C" w:rsidRPr="008B11EB">
        <w:rPr>
          <w:rFonts w:ascii="Times New Roman" w:hAnsi="Times New Roman" w:cs="Times New Roman"/>
          <w:sz w:val="24"/>
          <w:szCs w:val="24"/>
        </w:rPr>
        <w:t xml:space="preserve"> e em outras searas jurídicas.</w:t>
      </w:r>
    </w:p>
    <w:p w14:paraId="57193D8F" w14:textId="3454489E" w:rsidR="007B339A" w:rsidRPr="008B11EB" w:rsidRDefault="007B339A" w:rsidP="007B339A">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 xml:space="preserve">O pamprincipiologismo foi cunhado e apresentado pelo jurista Lenio Streck para fazer referência ao “abuso principiológico que vivenciamos em </w:t>
      </w:r>
      <w:proofErr w:type="spellStart"/>
      <w:r w:rsidRPr="008B11EB">
        <w:rPr>
          <w:rFonts w:ascii="Times New Roman" w:hAnsi="Times New Roman" w:cs="Times New Roman"/>
          <w:sz w:val="24"/>
          <w:szCs w:val="24"/>
        </w:rPr>
        <w:t>terrae</w:t>
      </w:r>
      <w:proofErr w:type="spellEnd"/>
      <w:r w:rsidRPr="008B11EB">
        <w:rPr>
          <w:rFonts w:ascii="Times New Roman" w:hAnsi="Times New Roman" w:cs="Times New Roman"/>
          <w:sz w:val="24"/>
          <w:szCs w:val="24"/>
        </w:rPr>
        <w:t xml:space="preserve"> </w:t>
      </w:r>
      <w:proofErr w:type="spellStart"/>
      <w:r w:rsidRPr="008B11EB">
        <w:rPr>
          <w:rFonts w:ascii="Times New Roman" w:hAnsi="Times New Roman" w:cs="Times New Roman"/>
          <w:sz w:val="24"/>
          <w:szCs w:val="24"/>
        </w:rPr>
        <w:t>brasilis</w:t>
      </w:r>
      <w:proofErr w:type="spellEnd"/>
      <w:r w:rsidRPr="008B11EB">
        <w:rPr>
          <w:rStyle w:val="Refdenotaderodap"/>
          <w:rFonts w:ascii="Times New Roman" w:hAnsi="Times New Roman" w:cs="Times New Roman"/>
          <w:sz w:val="24"/>
          <w:szCs w:val="24"/>
        </w:rPr>
        <w:footnoteReference w:id="2"/>
      </w:r>
      <w:r w:rsidRPr="008B11EB">
        <w:rPr>
          <w:rFonts w:ascii="Times New Roman" w:hAnsi="Times New Roman" w:cs="Times New Roman"/>
          <w:sz w:val="24"/>
          <w:szCs w:val="24"/>
        </w:rPr>
        <w:t>” ou “um álibi para decisões que ultrapassam os próprios limites semânticos do texto constitucional.” (STRECK, 2009a, p. 493 e 516). Em linhas gerais, é uma crítica ao uso indiscriminado da palavra “princípio”. Afinal, a ciência do Direito, ao longo dos anos, deixa claro que princípios são padrões normativos históricos que limitam e constrangem o intérprete – e não álibis teóricos que justificam escolhas individuais.</w:t>
      </w:r>
    </w:p>
    <w:p w14:paraId="7F0366F7" w14:textId="614D91B8" w:rsidR="00A14214" w:rsidRPr="008B11EB" w:rsidRDefault="00BD263A" w:rsidP="00651BB2">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 xml:space="preserve">O pamprincipiologismo, em outros termos, é um desvirtuamento estrutural dos princípios. O termo, criado pelo jurista </w:t>
      </w:r>
      <w:proofErr w:type="spellStart"/>
      <w:r w:rsidRPr="008B11EB">
        <w:rPr>
          <w:rFonts w:ascii="Times New Roman" w:hAnsi="Times New Roman" w:cs="Times New Roman"/>
          <w:sz w:val="24"/>
          <w:szCs w:val="24"/>
        </w:rPr>
        <w:t>Lênio</w:t>
      </w:r>
      <w:proofErr w:type="spellEnd"/>
      <w:r w:rsidRPr="008B11EB">
        <w:rPr>
          <w:rFonts w:ascii="Times New Roman" w:hAnsi="Times New Roman" w:cs="Times New Roman"/>
          <w:sz w:val="24"/>
          <w:szCs w:val="24"/>
        </w:rPr>
        <w:t xml:space="preserve"> </w:t>
      </w:r>
      <w:proofErr w:type="spellStart"/>
      <w:r w:rsidRPr="008B11EB">
        <w:rPr>
          <w:rFonts w:ascii="Times New Roman" w:hAnsi="Times New Roman" w:cs="Times New Roman"/>
          <w:sz w:val="24"/>
          <w:szCs w:val="24"/>
        </w:rPr>
        <w:t>Streck</w:t>
      </w:r>
      <w:proofErr w:type="spellEnd"/>
      <w:r w:rsidRPr="008B11EB">
        <w:rPr>
          <w:rFonts w:ascii="Times New Roman" w:hAnsi="Times New Roman" w:cs="Times New Roman"/>
          <w:sz w:val="24"/>
          <w:szCs w:val="24"/>
        </w:rPr>
        <w:t>, pode ser entendido</w:t>
      </w:r>
      <w:r w:rsidR="007B339A" w:rsidRPr="008B11EB">
        <w:rPr>
          <w:rFonts w:ascii="Times New Roman" w:hAnsi="Times New Roman" w:cs="Times New Roman"/>
          <w:sz w:val="24"/>
          <w:szCs w:val="24"/>
        </w:rPr>
        <w:t>, ainda,</w:t>
      </w:r>
      <w:r w:rsidRPr="008B11EB">
        <w:rPr>
          <w:rFonts w:ascii="Times New Roman" w:hAnsi="Times New Roman" w:cs="Times New Roman"/>
          <w:sz w:val="24"/>
          <w:szCs w:val="24"/>
        </w:rPr>
        <w:t xml:space="preserve"> nos seguintes termos: </w:t>
      </w:r>
    </w:p>
    <w:p w14:paraId="3DC9DAF4" w14:textId="2D0CDB80" w:rsidR="00A14214" w:rsidRPr="008B11EB" w:rsidRDefault="00A14214" w:rsidP="00A14214">
      <w:pPr>
        <w:spacing w:after="0" w:line="240" w:lineRule="auto"/>
        <w:ind w:left="2268"/>
        <w:jc w:val="both"/>
        <w:rPr>
          <w:rFonts w:ascii="Times New Roman" w:hAnsi="Times New Roman" w:cs="Times New Roman"/>
          <w:sz w:val="20"/>
          <w:szCs w:val="20"/>
        </w:rPr>
      </w:pPr>
    </w:p>
    <w:p w14:paraId="15FD546F" w14:textId="43497EA7" w:rsidR="00A14214" w:rsidRPr="008B11EB" w:rsidRDefault="00A14214" w:rsidP="00A14214">
      <w:pPr>
        <w:spacing w:after="0" w:line="240" w:lineRule="auto"/>
        <w:ind w:left="2268"/>
        <w:jc w:val="both"/>
        <w:rPr>
          <w:rFonts w:ascii="Times New Roman" w:hAnsi="Times New Roman" w:cs="Times New Roman"/>
          <w:sz w:val="20"/>
          <w:szCs w:val="20"/>
        </w:rPr>
      </w:pPr>
      <w:r w:rsidRPr="008B11EB">
        <w:rPr>
          <w:rFonts w:ascii="Times New Roman" w:hAnsi="Times New Roman" w:cs="Times New Roman"/>
          <w:sz w:val="20"/>
          <w:szCs w:val="20"/>
        </w:rPr>
        <w:t xml:space="preserve">Em linhas gerais, o </w:t>
      </w:r>
      <w:proofErr w:type="spellStart"/>
      <w:r w:rsidRPr="008B11EB">
        <w:rPr>
          <w:rFonts w:ascii="Times New Roman" w:hAnsi="Times New Roman" w:cs="Times New Roman"/>
          <w:sz w:val="20"/>
          <w:szCs w:val="20"/>
        </w:rPr>
        <w:t>pamprincipialogismo</w:t>
      </w:r>
      <w:proofErr w:type="spellEnd"/>
      <w:r w:rsidRPr="008B11EB">
        <w:rPr>
          <w:rFonts w:ascii="Times New Roman" w:hAnsi="Times New Roman" w:cs="Times New Roman"/>
          <w:sz w:val="20"/>
          <w:szCs w:val="20"/>
        </w:rPr>
        <w:t xml:space="preserve"> é um subproduto das teorias axiológicas que redundaram naquilo que vem sendo chamado de neoconstitucionalismo e que acaba por fragilizar as efetivas conquistas que formaram o caldo de cultura que possibilitou a consagração da Constituição brasileira de 1988. Esse pamprincipiologismo faz com que, a pretexto de se estar aplicando princípios constitucionais, haja uma proliferação incontrolada de enunciados para resolver determinados problemas concretos, muitas vezes ao alvedrio da própria legalidade constitucional” (STRECK, 2017, p. 150).</w:t>
      </w:r>
    </w:p>
    <w:p w14:paraId="08077F75" w14:textId="223C5130" w:rsidR="00A744F7" w:rsidRPr="008B11EB" w:rsidRDefault="00A744F7" w:rsidP="00651BB2">
      <w:pPr>
        <w:spacing w:after="0" w:line="360" w:lineRule="auto"/>
        <w:ind w:firstLine="709"/>
        <w:jc w:val="both"/>
        <w:rPr>
          <w:rFonts w:ascii="Times New Roman" w:hAnsi="Times New Roman" w:cs="Times New Roman"/>
          <w:sz w:val="24"/>
          <w:szCs w:val="24"/>
        </w:rPr>
      </w:pPr>
    </w:p>
    <w:p w14:paraId="7D92B0CF" w14:textId="1F29F957" w:rsidR="007B339A" w:rsidRPr="008B11EB" w:rsidRDefault="007B339A" w:rsidP="00651BB2">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 xml:space="preserve">Seguindo a linha do teórico, é inconcebível nomear qualquer teoria como princípio, isso pela seguinte razão: não é possível inventar um princípio a cada momento, como se no direito não existisse uma história institucional a impulsionar a formação e identificação destes. Nesse sentido, princípios utilizados de maneira desvirtuada, apenas com a finalidade de corroborar pensamentos individuais, não são princípios porque </w:t>
      </w:r>
      <w:r w:rsidR="009D2DCF" w:rsidRPr="008B11EB">
        <w:rPr>
          <w:rFonts w:ascii="Times New Roman" w:hAnsi="Times New Roman" w:cs="Times New Roman"/>
          <w:sz w:val="24"/>
          <w:szCs w:val="24"/>
        </w:rPr>
        <w:t>estes</w:t>
      </w:r>
      <w:r w:rsidRPr="008B11EB">
        <w:rPr>
          <w:rFonts w:ascii="Times New Roman" w:hAnsi="Times New Roman" w:cs="Times New Roman"/>
          <w:sz w:val="24"/>
          <w:szCs w:val="24"/>
        </w:rPr>
        <w:t xml:space="preserve"> não existem sem a historicidade do direito (STRECK, 2009).</w:t>
      </w:r>
    </w:p>
    <w:p w14:paraId="22B16D71" w14:textId="2F2C6814" w:rsidR="00A464C9" w:rsidRPr="008B11EB" w:rsidRDefault="009D2DCF" w:rsidP="00651BB2">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 xml:space="preserve">É forçoso também destacar que a lacuna legislativa, situação que impreterivelmente irá ocorrer em democracias constitucionais, não podem servir de justificativa para criação indiscriminada de princípios para resolver casos. É nessa linha que argumenta Streck. </w:t>
      </w:r>
    </w:p>
    <w:p w14:paraId="0BC05BE6" w14:textId="77777777" w:rsidR="00A63705" w:rsidRPr="008B11EB" w:rsidRDefault="00A63705" w:rsidP="00651BB2">
      <w:pPr>
        <w:spacing w:after="0" w:line="360" w:lineRule="auto"/>
        <w:ind w:firstLine="709"/>
        <w:jc w:val="both"/>
        <w:rPr>
          <w:rFonts w:ascii="Times New Roman" w:hAnsi="Times New Roman" w:cs="Times New Roman"/>
          <w:sz w:val="24"/>
          <w:szCs w:val="24"/>
        </w:rPr>
      </w:pPr>
    </w:p>
    <w:p w14:paraId="27937F45" w14:textId="35BCBDA0" w:rsidR="009D2DCF" w:rsidRPr="008B11EB" w:rsidRDefault="009D2DCF" w:rsidP="00A63705">
      <w:pPr>
        <w:spacing w:after="0" w:line="240" w:lineRule="auto"/>
        <w:ind w:left="2268"/>
        <w:jc w:val="both"/>
        <w:rPr>
          <w:rFonts w:ascii="Times New Roman" w:hAnsi="Times New Roman" w:cs="Times New Roman"/>
          <w:sz w:val="20"/>
          <w:szCs w:val="20"/>
          <w:shd w:val="clear" w:color="auto" w:fill="FFFFFF"/>
        </w:rPr>
      </w:pPr>
      <w:r w:rsidRPr="008B11EB">
        <w:rPr>
          <w:rFonts w:ascii="Times New Roman" w:hAnsi="Times New Roman" w:cs="Times New Roman"/>
          <w:sz w:val="20"/>
          <w:szCs w:val="20"/>
          <w:shd w:val="clear" w:color="auto" w:fill="FFFFFF"/>
        </w:rPr>
        <w:t>O “pamprincipiologismo” se transformou em um caminho perigoso para um retorno à “completude” que caracterizou o velho positivismo novecentista, mas que adentrou ao século XX, a partir da tese – simplista e mistificadora – de que na “ausência” de “leis apropriadas” (a aferição desse nível de adequação é feita, evidentemente, pelo protagonismo judicial), o intérprete “deve” lançar mão dessa ampla principiologia, sendo que, na falta de um “princípio” aplicável, o próprio intérprete pode criá-lo. (STRECK, 2017, p. 151-152).</w:t>
      </w:r>
    </w:p>
    <w:p w14:paraId="24C36091" w14:textId="4A25D010" w:rsidR="00132A66" w:rsidRPr="008B11EB" w:rsidRDefault="00132A66" w:rsidP="00A63705">
      <w:pPr>
        <w:spacing w:after="0" w:line="240" w:lineRule="auto"/>
        <w:ind w:left="2268"/>
        <w:jc w:val="both"/>
        <w:rPr>
          <w:rFonts w:ascii="Times New Roman" w:hAnsi="Times New Roman" w:cs="Times New Roman"/>
          <w:sz w:val="20"/>
          <w:szCs w:val="20"/>
          <w:shd w:val="clear" w:color="auto" w:fill="FFFFFF"/>
        </w:rPr>
      </w:pPr>
    </w:p>
    <w:p w14:paraId="27ABD1FA" w14:textId="6E579F87" w:rsidR="00132A66" w:rsidRPr="008B11EB" w:rsidRDefault="00132A66" w:rsidP="00A63705">
      <w:pPr>
        <w:spacing w:after="0" w:line="240" w:lineRule="auto"/>
        <w:ind w:left="2268"/>
        <w:jc w:val="both"/>
        <w:rPr>
          <w:rFonts w:ascii="Times New Roman" w:hAnsi="Times New Roman" w:cs="Times New Roman"/>
          <w:sz w:val="20"/>
          <w:szCs w:val="20"/>
          <w:shd w:val="clear" w:color="auto" w:fill="FFFFFF"/>
        </w:rPr>
      </w:pPr>
      <w:r w:rsidRPr="008B11EB">
        <w:rPr>
          <w:rFonts w:ascii="Times New Roman" w:hAnsi="Times New Roman" w:cs="Times New Roman"/>
          <w:sz w:val="20"/>
          <w:szCs w:val="20"/>
          <w:shd w:val="clear" w:color="auto" w:fill="FFFFFF"/>
        </w:rPr>
        <w:t xml:space="preserve">Em tempos de “densa principiologia” e “textura aberta”, tudo isso propicia a que se dê um novo status ao velho non </w:t>
      </w:r>
      <w:proofErr w:type="spellStart"/>
      <w:r w:rsidRPr="008B11EB">
        <w:rPr>
          <w:rFonts w:ascii="Times New Roman" w:hAnsi="Times New Roman" w:cs="Times New Roman"/>
          <w:sz w:val="20"/>
          <w:szCs w:val="20"/>
          <w:shd w:val="clear" w:color="auto" w:fill="FFFFFF"/>
        </w:rPr>
        <w:t>liquet</w:t>
      </w:r>
      <w:proofErr w:type="spellEnd"/>
      <w:r w:rsidRPr="008B11EB">
        <w:rPr>
          <w:rFonts w:ascii="Times New Roman" w:hAnsi="Times New Roman" w:cs="Times New Roman"/>
          <w:sz w:val="20"/>
          <w:szCs w:val="20"/>
          <w:shd w:val="clear" w:color="auto" w:fill="FFFFFF"/>
        </w:rPr>
        <w:t>. Isto é, os limites do aplicador já não estão na Constituição, enquanto “programa normativo-vinculante”, mas, sim, em um conjunto de enunciados criados ad hoc (e com funções ad hoc), que, trasvestidos de princípios, constituem uma espécie de “</w:t>
      </w:r>
      <w:proofErr w:type="spellStart"/>
      <w:r w:rsidRPr="008B11EB">
        <w:rPr>
          <w:rFonts w:ascii="Times New Roman" w:hAnsi="Times New Roman" w:cs="Times New Roman"/>
          <w:sz w:val="20"/>
          <w:szCs w:val="20"/>
          <w:shd w:val="clear" w:color="auto" w:fill="FFFFFF"/>
        </w:rPr>
        <w:t>supraconstitucionalidade</w:t>
      </w:r>
      <w:proofErr w:type="spellEnd"/>
      <w:r w:rsidRPr="008B11EB">
        <w:rPr>
          <w:rFonts w:ascii="Times New Roman" w:hAnsi="Times New Roman" w:cs="Times New Roman"/>
          <w:sz w:val="20"/>
          <w:szCs w:val="20"/>
          <w:shd w:val="clear" w:color="auto" w:fill="FFFFFF"/>
        </w:rPr>
        <w:t>” (STRECK, 2017, p. 151-152).</w:t>
      </w:r>
    </w:p>
    <w:p w14:paraId="025514E4" w14:textId="77777777" w:rsidR="009D2DCF" w:rsidRPr="008B11EB" w:rsidRDefault="009D2DCF" w:rsidP="00132A66">
      <w:pPr>
        <w:spacing w:after="0" w:line="240" w:lineRule="auto"/>
        <w:jc w:val="both"/>
        <w:rPr>
          <w:rFonts w:ascii="Times New Roman" w:hAnsi="Times New Roman" w:cs="Times New Roman"/>
          <w:sz w:val="20"/>
          <w:szCs w:val="20"/>
          <w:shd w:val="clear" w:color="auto" w:fill="FFFFFF"/>
        </w:rPr>
      </w:pPr>
    </w:p>
    <w:p w14:paraId="1F41A5A4" w14:textId="77777777" w:rsidR="00A63705" w:rsidRPr="008B11EB" w:rsidRDefault="00A63705" w:rsidP="00651BB2">
      <w:pPr>
        <w:spacing w:after="0" w:line="360" w:lineRule="auto"/>
        <w:ind w:firstLine="709"/>
        <w:jc w:val="both"/>
        <w:rPr>
          <w:rFonts w:ascii="Times New Roman" w:hAnsi="Times New Roman" w:cs="Times New Roman"/>
          <w:sz w:val="24"/>
          <w:szCs w:val="24"/>
        </w:rPr>
      </w:pPr>
    </w:p>
    <w:p w14:paraId="1C068831" w14:textId="0958C1DA" w:rsidR="00770BE8" w:rsidRPr="008B11EB" w:rsidRDefault="00132A66" w:rsidP="00651BB2">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Dessa forma, com base no pensamento do teórico criador do tema, n</w:t>
      </w:r>
      <w:r w:rsidR="00217784" w:rsidRPr="008B11EB">
        <w:rPr>
          <w:rFonts w:ascii="Times New Roman" w:hAnsi="Times New Roman" w:cs="Times New Roman"/>
          <w:sz w:val="24"/>
          <w:szCs w:val="24"/>
        </w:rPr>
        <w:t>ão é qualquer exagero aduzir que quem se utiliza do</w:t>
      </w:r>
      <w:r w:rsidR="00BD263A" w:rsidRPr="008B11EB">
        <w:rPr>
          <w:rFonts w:ascii="Times New Roman" w:hAnsi="Times New Roman" w:cs="Times New Roman"/>
          <w:sz w:val="24"/>
          <w:szCs w:val="24"/>
        </w:rPr>
        <w:t xml:space="preserve"> panprincipiologismo</w:t>
      </w:r>
      <w:r w:rsidR="00217784" w:rsidRPr="008B11EB">
        <w:rPr>
          <w:rFonts w:ascii="Times New Roman" w:hAnsi="Times New Roman" w:cs="Times New Roman"/>
          <w:sz w:val="24"/>
          <w:szCs w:val="24"/>
        </w:rPr>
        <w:t xml:space="preserve"> como álibi teórico</w:t>
      </w:r>
      <w:r w:rsidR="00BD263A" w:rsidRPr="008B11EB">
        <w:rPr>
          <w:rFonts w:ascii="Times New Roman" w:hAnsi="Times New Roman" w:cs="Times New Roman"/>
          <w:sz w:val="24"/>
          <w:szCs w:val="24"/>
        </w:rPr>
        <w:t xml:space="preserve"> não está preocupado com qualquer estrutura normativa, muito menos com a historicidade do Direito, mas, sim, com a instrumentalização da justiça para alcançar fins específicos. </w:t>
      </w:r>
    </w:p>
    <w:p w14:paraId="41A38675" w14:textId="79B59833" w:rsidR="00770BE8" w:rsidRPr="008B11EB" w:rsidRDefault="00217784" w:rsidP="00651BB2">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Ainda sobre</w:t>
      </w:r>
      <w:r w:rsidR="00BD263A" w:rsidRPr="008B11EB">
        <w:rPr>
          <w:rFonts w:ascii="Times New Roman" w:hAnsi="Times New Roman" w:cs="Times New Roman"/>
          <w:sz w:val="24"/>
          <w:szCs w:val="24"/>
        </w:rPr>
        <w:t xml:space="preserve"> a utilização do pamprincipiologismo</w:t>
      </w:r>
      <w:r w:rsidRPr="008B11EB">
        <w:rPr>
          <w:rFonts w:ascii="Times New Roman" w:hAnsi="Times New Roman" w:cs="Times New Roman"/>
          <w:sz w:val="24"/>
          <w:szCs w:val="24"/>
        </w:rPr>
        <w:t>, ela</w:t>
      </w:r>
      <w:r w:rsidR="00BD263A" w:rsidRPr="008B11EB">
        <w:rPr>
          <w:rFonts w:ascii="Times New Roman" w:hAnsi="Times New Roman" w:cs="Times New Roman"/>
          <w:sz w:val="24"/>
          <w:szCs w:val="24"/>
        </w:rPr>
        <w:t xml:space="preserve"> é ainda mais perigosa quando feita por juízes – os maiores expoentes aplicadores das normas. Eros Grau enfatizava a necessidade da subordinação dos magistrados ao direito (Constituição e leis), como condição de previsibilidade e de calculabilidade da vida negocial (GRAU, 2018). </w:t>
      </w:r>
    </w:p>
    <w:p w14:paraId="396A1B5C" w14:textId="77777777" w:rsidR="00770BE8" w:rsidRPr="008B11EB" w:rsidRDefault="00BD263A" w:rsidP="00651BB2">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lastRenderedPageBreak/>
        <w:t xml:space="preserve">Nessa esteira, a partir do momento que um juiz, para justificar algum posicionamento, escora-se em princípios sem normatividade, “pamprincípios”, ele está se aproveitando de uma abertura argumentativa que claramente leva a situações de arbitrariedades – está aí caracterizado o voluntarismo jurídico. </w:t>
      </w:r>
    </w:p>
    <w:p w14:paraId="36A85EA1" w14:textId="77777777" w:rsidR="00770BE8" w:rsidRPr="008B11EB" w:rsidRDefault="00BD263A" w:rsidP="00651BB2">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Interpretar o direito é formular juízos de legalidade, ao passo que a discricionariedade é exercitada mediante a formulação de juízos de oportunidade. Juízo de legalidade é atuação no campo da prudência, que o intérprete autêntico desenvolve contido pelo texto. Ao contrário, o juízo de oportunidade comporta uma opção entre indiferentes jurídicos, procedida subjetivamente pelo agente. Uma e outra são praticadas em distintos plan</w:t>
      </w:r>
      <w:r w:rsidR="00A744F7" w:rsidRPr="008B11EB">
        <w:rPr>
          <w:rFonts w:ascii="Times New Roman" w:hAnsi="Times New Roman" w:cs="Times New Roman"/>
          <w:sz w:val="24"/>
          <w:szCs w:val="24"/>
        </w:rPr>
        <w:t>os lógicos. (GRAU, 2008, p.</w:t>
      </w:r>
      <w:r w:rsidRPr="008B11EB">
        <w:rPr>
          <w:rFonts w:ascii="Times New Roman" w:hAnsi="Times New Roman" w:cs="Times New Roman"/>
          <w:sz w:val="24"/>
          <w:szCs w:val="24"/>
        </w:rPr>
        <w:t xml:space="preserve"> 191 e ss.)</w:t>
      </w:r>
    </w:p>
    <w:p w14:paraId="744327E4" w14:textId="63C1C940" w:rsidR="005400CD" w:rsidRPr="008B11EB" w:rsidRDefault="00BD263A" w:rsidP="00651BB2">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 xml:space="preserve"> </w:t>
      </w:r>
      <w:r w:rsidR="00217784" w:rsidRPr="008B11EB">
        <w:rPr>
          <w:rFonts w:ascii="Times New Roman" w:hAnsi="Times New Roman" w:cs="Times New Roman"/>
          <w:sz w:val="24"/>
          <w:szCs w:val="24"/>
        </w:rPr>
        <w:t>Assim,</w:t>
      </w:r>
      <w:r w:rsidRPr="008B11EB">
        <w:rPr>
          <w:rFonts w:ascii="Times New Roman" w:hAnsi="Times New Roman" w:cs="Times New Roman"/>
          <w:sz w:val="24"/>
          <w:szCs w:val="24"/>
        </w:rPr>
        <w:t xml:space="preserve"> o uso do pamprincipiologismo sempre será exemplo de uma interpretação do Direito que leva a um juízo de oportunidade, o que escancara a discricionariedade em todo o cenário. </w:t>
      </w:r>
    </w:p>
    <w:p w14:paraId="5A8C83B7" w14:textId="77777777" w:rsidR="00567369" w:rsidRPr="008B11EB" w:rsidRDefault="00567369" w:rsidP="00567369">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Para exemplificar a ocorrência do fenômeno, é interessante observar alguns dos pamprincípios, quais sejam:</w:t>
      </w:r>
      <w:r w:rsidR="00086C07" w:rsidRPr="008B11EB">
        <w:rPr>
          <w:rFonts w:ascii="Times New Roman" w:hAnsi="Times New Roman" w:cs="Times New Roman"/>
          <w:sz w:val="24"/>
          <w:szCs w:val="24"/>
        </w:rPr>
        <w:t xml:space="preserve"> </w:t>
      </w:r>
      <w:r w:rsidRPr="008B11EB">
        <w:rPr>
          <w:rFonts w:ascii="Times New Roman" w:hAnsi="Times New Roman" w:cs="Times New Roman"/>
          <w:sz w:val="24"/>
          <w:szCs w:val="24"/>
        </w:rPr>
        <w:t>p</w:t>
      </w:r>
      <w:r w:rsidR="00086C07" w:rsidRPr="008B11EB">
        <w:rPr>
          <w:rFonts w:ascii="Times New Roman" w:hAnsi="Times New Roman" w:cs="Times New Roman"/>
          <w:sz w:val="24"/>
          <w:szCs w:val="24"/>
        </w:rPr>
        <w:t xml:space="preserve">rincípio da confiança no juiz da causa, o princípio da felicidade, o princípio da afetividade, o princípio da proibição do atalhamento constitucional, o princípio da pacificação e reconciliação nacional, o princípio da colegialidade </w:t>
      </w:r>
    </w:p>
    <w:p w14:paraId="4F5E5B20" w14:textId="6137B272" w:rsidR="00086C07" w:rsidRPr="008B11EB" w:rsidRDefault="00567369" w:rsidP="00567369">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 xml:space="preserve">É importante, também, observar como esses </w:t>
      </w:r>
      <w:r w:rsidR="001778CB" w:rsidRPr="008B11EB">
        <w:rPr>
          <w:rFonts w:ascii="Times New Roman" w:hAnsi="Times New Roman" w:cs="Times New Roman"/>
          <w:sz w:val="24"/>
          <w:szCs w:val="24"/>
        </w:rPr>
        <w:t>“</w:t>
      </w:r>
      <w:r w:rsidRPr="008B11EB">
        <w:rPr>
          <w:rFonts w:ascii="Times New Roman" w:hAnsi="Times New Roman" w:cs="Times New Roman"/>
          <w:sz w:val="24"/>
          <w:szCs w:val="24"/>
        </w:rPr>
        <w:t>pamprincípios</w:t>
      </w:r>
      <w:r w:rsidR="001778CB" w:rsidRPr="008B11EB">
        <w:rPr>
          <w:rFonts w:ascii="Times New Roman" w:hAnsi="Times New Roman" w:cs="Times New Roman"/>
          <w:sz w:val="24"/>
          <w:szCs w:val="24"/>
        </w:rPr>
        <w:t>”</w:t>
      </w:r>
      <w:r w:rsidRPr="008B11EB">
        <w:rPr>
          <w:rFonts w:ascii="Times New Roman" w:hAnsi="Times New Roman" w:cs="Times New Roman"/>
          <w:sz w:val="24"/>
          <w:szCs w:val="24"/>
        </w:rPr>
        <w:t xml:space="preserve"> são utilizados na prática, para confirmar que a elaboração consiste apenas em uma instrumentalização,</w:t>
      </w:r>
      <w:r w:rsidR="00086C07" w:rsidRPr="008B11EB">
        <w:rPr>
          <w:rFonts w:ascii="Times New Roman" w:hAnsi="Times New Roman" w:cs="Times New Roman"/>
          <w:sz w:val="24"/>
          <w:szCs w:val="24"/>
        </w:rPr>
        <w:t xml:space="preserve"> pelo </w:t>
      </w:r>
      <w:r w:rsidRPr="008B11EB">
        <w:rPr>
          <w:rFonts w:ascii="Times New Roman" w:hAnsi="Times New Roman" w:cs="Times New Roman"/>
          <w:sz w:val="24"/>
          <w:szCs w:val="24"/>
        </w:rPr>
        <w:t>agente do direito,</w:t>
      </w:r>
      <w:r w:rsidR="00086C07" w:rsidRPr="008B11EB">
        <w:rPr>
          <w:rFonts w:ascii="Times New Roman" w:hAnsi="Times New Roman" w:cs="Times New Roman"/>
          <w:sz w:val="24"/>
          <w:szCs w:val="24"/>
        </w:rPr>
        <w:t xml:space="preserve"> para atender a determinadas situações. </w:t>
      </w:r>
    </w:p>
    <w:p w14:paraId="71DAB9DB" w14:textId="77777777" w:rsidR="000D2C75" w:rsidRPr="008B11EB" w:rsidRDefault="000D2C75" w:rsidP="00651BB2">
      <w:pPr>
        <w:spacing w:after="0" w:line="360" w:lineRule="auto"/>
        <w:ind w:firstLine="709"/>
        <w:jc w:val="both"/>
        <w:rPr>
          <w:rFonts w:ascii="Times New Roman" w:hAnsi="Times New Roman" w:cs="Times New Roman"/>
          <w:sz w:val="24"/>
          <w:szCs w:val="24"/>
        </w:rPr>
      </w:pPr>
    </w:p>
    <w:p w14:paraId="6F190197" w14:textId="77777777" w:rsidR="000D2C75" w:rsidRPr="008B11EB" w:rsidRDefault="00CC1643" w:rsidP="000D2C75">
      <w:pPr>
        <w:pStyle w:val="Ttulo2"/>
        <w:shd w:val="clear" w:color="auto" w:fill="FFFFFF"/>
        <w:spacing w:before="0" w:after="0" w:line="240" w:lineRule="auto"/>
        <w:ind w:left="2268"/>
        <w:jc w:val="both"/>
        <w:rPr>
          <w:rFonts w:ascii="Times New Roman" w:hAnsi="Times New Roman" w:cs="Times New Roman"/>
          <w:b w:val="0"/>
          <w:color w:val="000000" w:themeColor="text1"/>
          <w:sz w:val="20"/>
          <w:szCs w:val="20"/>
        </w:rPr>
      </w:pPr>
      <w:hyperlink r:id="rId9" w:history="1">
        <w:r w:rsidR="000D2C75" w:rsidRPr="008B11EB">
          <w:rPr>
            <w:rStyle w:val="Hyperlink"/>
            <w:rFonts w:ascii="Times New Roman" w:hAnsi="Times New Roman" w:cs="Times New Roman"/>
            <w:b w:val="0"/>
            <w:bCs/>
            <w:color w:val="000000" w:themeColor="text1"/>
            <w:sz w:val="20"/>
            <w:szCs w:val="20"/>
          </w:rPr>
          <w:t>TJ-MG - Agravo em Execução Penal AGEPN 10231160213600001 Ribeirão das Neves (TJ-MG)</w:t>
        </w:r>
      </w:hyperlink>
    </w:p>
    <w:p w14:paraId="2D5EE196" w14:textId="77777777" w:rsidR="000D2C75" w:rsidRPr="008B11EB" w:rsidRDefault="000D2C75" w:rsidP="000D2C75">
      <w:pPr>
        <w:shd w:val="clear" w:color="auto" w:fill="FFFFFF"/>
        <w:spacing w:after="0" w:line="240" w:lineRule="auto"/>
        <w:ind w:left="2268"/>
        <w:jc w:val="both"/>
        <w:rPr>
          <w:rFonts w:ascii="Times New Roman" w:hAnsi="Times New Roman" w:cs="Times New Roman"/>
          <w:color w:val="000000" w:themeColor="text1"/>
          <w:sz w:val="20"/>
          <w:szCs w:val="20"/>
        </w:rPr>
      </w:pPr>
      <w:r w:rsidRPr="008B11EB">
        <w:rPr>
          <w:rFonts w:ascii="Times New Roman" w:hAnsi="Times New Roman" w:cs="Times New Roman"/>
          <w:color w:val="000000" w:themeColor="text1"/>
          <w:sz w:val="20"/>
          <w:szCs w:val="20"/>
        </w:rPr>
        <w:t>Jurisprudência</w:t>
      </w:r>
      <w:r w:rsidRPr="008B11EB">
        <w:rPr>
          <w:rStyle w:val="basesnippetwrapper-separator"/>
          <w:rFonts w:ascii="Times New Roman" w:hAnsi="Times New Roman" w:cs="Times New Roman"/>
          <w:color w:val="000000" w:themeColor="text1"/>
          <w:sz w:val="20"/>
          <w:szCs w:val="20"/>
        </w:rPr>
        <w:t>•</w:t>
      </w:r>
      <w:r w:rsidRPr="008B11EB">
        <w:rPr>
          <w:rStyle w:val="basesnippetwrapper-date"/>
          <w:rFonts w:ascii="Times New Roman" w:hAnsi="Times New Roman" w:cs="Times New Roman"/>
          <w:color w:val="000000" w:themeColor="text1"/>
          <w:sz w:val="20"/>
          <w:szCs w:val="20"/>
        </w:rPr>
        <w:t>Data de publicação: 30/04/2021</w:t>
      </w:r>
    </w:p>
    <w:p w14:paraId="2C010857" w14:textId="77777777" w:rsidR="000D2C75" w:rsidRPr="008B11EB" w:rsidRDefault="000D2C75" w:rsidP="000D2C75">
      <w:pPr>
        <w:pStyle w:val="NormalWeb"/>
        <w:shd w:val="clear" w:color="auto" w:fill="FFFFFF"/>
        <w:spacing w:before="0" w:beforeAutospacing="0" w:after="0" w:afterAutospacing="0"/>
        <w:ind w:left="2268"/>
        <w:jc w:val="both"/>
        <w:rPr>
          <w:color w:val="000000" w:themeColor="text1"/>
          <w:sz w:val="20"/>
          <w:szCs w:val="20"/>
        </w:rPr>
      </w:pPr>
      <w:r w:rsidRPr="008B11EB">
        <w:rPr>
          <w:color w:val="000000" w:themeColor="text1"/>
          <w:sz w:val="20"/>
          <w:szCs w:val="20"/>
        </w:rPr>
        <w:t>EMENTA: AGRAVO EM EXECUÇÃO. RECURSO DO MINISTÉRIO PÚBLICO. COMETIMENTO DE FALTA GRAVE. NÃO RECONHECIMENTO. VIOLAÇÃO AO </w:t>
      </w:r>
      <w:r w:rsidR="00EF4C25" w:rsidRPr="008B11EB">
        <w:rPr>
          <w:color w:val="000000" w:themeColor="text1"/>
          <w:sz w:val="20"/>
          <w:szCs w:val="20"/>
        </w:rPr>
        <w:t xml:space="preserve"> </w:t>
      </w:r>
      <w:r w:rsidRPr="008B11EB">
        <w:rPr>
          <w:bCs/>
          <w:color w:val="000000" w:themeColor="text1"/>
          <w:sz w:val="20"/>
          <w:szCs w:val="20"/>
        </w:rPr>
        <w:t>PRINCÍPIO</w:t>
      </w:r>
      <w:r w:rsidR="00EF4C25" w:rsidRPr="008B11EB">
        <w:rPr>
          <w:color w:val="000000" w:themeColor="text1"/>
          <w:sz w:val="20"/>
          <w:szCs w:val="20"/>
        </w:rPr>
        <w:t xml:space="preserve"> DA PROPORCIONALIDADE E DA </w:t>
      </w:r>
      <w:r w:rsidRPr="008B11EB">
        <w:rPr>
          <w:color w:val="000000" w:themeColor="text1"/>
          <w:sz w:val="20"/>
          <w:szCs w:val="20"/>
        </w:rPr>
        <w:t>RAZOABILIDADE. DECISÃO DEVIDAMENTE FUNDAMENTADA. </w:t>
      </w:r>
      <w:r w:rsidRPr="008B11EB">
        <w:rPr>
          <w:bCs/>
          <w:color w:val="000000" w:themeColor="text1"/>
          <w:sz w:val="20"/>
          <w:szCs w:val="20"/>
        </w:rPr>
        <w:t>PRINCÍPIO</w:t>
      </w:r>
      <w:r w:rsidRPr="008B11EB">
        <w:rPr>
          <w:color w:val="000000" w:themeColor="text1"/>
          <w:sz w:val="20"/>
          <w:szCs w:val="20"/>
        </w:rPr>
        <w:t> DA </w:t>
      </w:r>
      <w:r w:rsidRPr="008B11EB">
        <w:rPr>
          <w:bCs/>
          <w:color w:val="000000" w:themeColor="text1"/>
          <w:sz w:val="20"/>
          <w:szCs w:val="20"/>
        </w:rPr>
        <w:t>CONFIANÇA</w:t>
      </w:r>
      <w:r w:rsidRPr="008B11EB">
        <w:rPr>
          <w:color w:val="000000" w:themeColor="text1"/>
          <w:sz w:val="20"/>
          <w:szCs w:val="20"/>
        </w:rPr>
        <w:t> </w:t>
      </w:r>
      <w:r w:rsidRPr="008B11EB">
        <w:rPr>
          <w:bCs/>
          <w:color w:val="000000" w:themeColor="text1"/>
          <w:sz w:val="20"/>
          <w:szCs w:val="20"/>
        </w:rPr>
        <w:t>NO</w:t>
      </w:r>
      <w:r w:rsidRPr="008B11EB">
        <w:rPr>
          <w:color w:val="000000" w:themeColor="text1"/>
          <w:sz w:val="20"/>
          <w:szCs w:val="20"/>
        </w:rPr>
        <w:t> </w:t>
      </w:r>
      <w:r w:rsidRPr="008B11EB">
        <w:rPr>
          <w:bCs/>
          <w:color w:val="000000" w:themeColor="text1"/>
          <w:sz w:val="20"/>
          <w:szCs w:val="20"/>
        </w:rPr>
        <w:t>JUIZ</w:t>
      </w:r>
      <w:r w:rsidRPr="008B11EB">
        <w:rPr>
          <w:color w:val="000000" w:themeColor="text1"/>
          <w:sz w:val="20"/>
          <w:szCs w:val="20"/>
        </w:rPr>
        <w:t> DA </w:t>
      </w:r>
      <w:r w:rsidRPr="008B11EB">
        <w:rPr>
          <w:bCs/>
          <w:color w:val="000000" w:themeColor="text1"/>
          <w:sz w:val="20"/>
          <w:szCs w:val="20"/>
        </w:rPr>
        <w:t>CAUSA</w:t>
      </w:r>
      <w:r w:rsidR="00EF4C25" w:rsidRPr="008B11EB">
        <w:rPr>
          <w:color w:val="000000" w:themeColor="text1"/>
          <w:sz w:val="20"/>
          <w:szCs w:val="20"/>
        </w:rPr>
        <w:t>.</w:t>
      </w:r>
      <w:r w:rsidRPr="008B11EB">
        <w:rPr>
          <w:color w:val="000000" w:themeColor="text1"/>
          <w:sz w:val="20"/>
          <w:szCs w:val="20"/>
        </w:rPr>
        <w:t xml:space="preserve">RECURSO DESPROVIDO. Uma vez que o ato praticado não se revestiu de gravidade suficiente para caracterizar a falta como grave, deve ser mantida a decisão que deixou de reconhecer a suposta falta. </w:t>
      </w:r>
      <w:r w:rsidRPr="008B11EB">
        <w:rPr>
          <w:b/>
          <w:color w:val="000000" w:themeColor="text1"/>
          <w:sz w:val="20"/>
          <w:szCs w:val="20"/>
        </w:rPr>
        <w:t>Pelo </w:t>
      </w:r>
      <w:r w:rsidRPr="008B11EB">
        <w:rPr>
          <w:b/>
          <w:bCs/>
          <w:color w:val="000000" w:themeColor="text1"/>
          <w:sz w:val="20"/>
          <w:szCs w:val="20"/>
        </w:rPr>
        <w:t>princípio</w:t>
      </w:r>
      <w:r w:rsidRPr="008B11EB">
        <w:rPr>
          <w:b/>
          <w:color w:val="000000" w:themeColor="text1"/>
          <w:sz w:val="20"/>
          <w:szCs w:val="20"/>
        </w:rPr>
        <w:t> da </w:t>
      </w:r>
      <w:r w:rsidRPr="008B11EB">
        <w:rPr>
          <w:b/>
          <w:bCs/>
          <w:color w:val="000000" w:themeColor="text1"/>
          <w:sz w:val="20"/>
          <w:szCs w:val="20"/>
        </w:rPr>
        <w:t>confiança</w:t>
      </w:r>
      <w:r w:rsidRPr="008B11EB">
        <w:rPr>
          <w:b/>
          <w:color w:val="000000" w:themeColor="text1"/>
          <w:sz w:val="20"/>
          <w:szCs w:val="20"/>
        </w:rPr>
        <w:t> </w:t>
      </w:r>
      <w:r w:rsidRPr="008B11EB">
        <w:rPr>
          <w:b/>
          <w:bCs/>
          <w:color w:val="000000" w:themeColor="text1"/>
          <w:sz w:val="20"/>
          <w:szCs w:val="20"/>
        </w:rPr>
        <w:t>no</w:t>
      </w:r>
      <w:r w:rsidRPr="008B11EB">
        <w:rPr>
          <w:b/>
          <w:color w:val="000000" w:themeColor="text1"/>
          <w:sz w:val="20"/>
          <w:szCs w:val="20"/>
        </w:rPr>
        <w:t> </w:t>
      </w:r>
      <w:r w:rsidRPr="008B11EB">
        <w:rPr>
          <w:b/>
          <w:bCs/>
          <w:color w:val="000000" w:themeColor="text1"/>
          <w:sz w:val="20"/>
          <w:szCs w:val="20"/>
        </w:rPr>
        <w:t>Juiz</w:t>
      </w:r>
      <w:r w:rsidRPr="008B11EB">
        <w:rPr>
          <w:b/>
          <w:color w:val="000000" w:themeColor="text1"/>
          <w:sz w:val="20"/>
          <w:szCs w:val="20"/>
        </w:rPr>
        <w:t> da </w:t>
      </w:r>
      <w:r w:rsidRPr="008B11EB">
        <w:rPr>
          <w:b/>
          <w:bCs/>
          <w:color w:val="000000" w:themeColor="text1"/>
          <w:sz w:val="20"/>
          <w:szCs w:val="20"/>
        </w:rPr>
        <w:t>causa</w:t>
      </w:r>
      <w:r w:rsidRPr="008B11EB">
        <w:rPr>
          <w:b/>
          <w:color w:val="000000" w:themeColor="text1"/>
          <w:sz w:val="20"/>
          <w:szCs w:val="20"/>
        </w:rPr>
        <w:t>, o convencimento do Magistrado monocrático deve ser devidamente valorizado, por estar ele mais próximo dos fatos e das provas produzidas, de modo que possui maiores condições de avaliar com dedicação e precisão todas as provas colhidas</w:t>
      </w:r>
      <w:r w:rsidRPr="008B11EB">
        <w:rPr>
          <w:color w:val="000000" w:themeColor="text1"/>
          <w:sz w:val="20"/>
          <w:szCs w:val="20"/>
        </w:rPr>
        <w:t>. (BRASIL, 2021</w:t>
      </w:r>
      <w:r w:rsidR="00EF4C25" w:rsidRPr="008B11EB">
        <w:rPr>
          <w:color w:val="000000" w:themeColor="text1"/>
          <w:sz w:val="20"/>
          <w:szCs w:val="20"/>
        </w:rPr>
        <w:t>, grifo nosso).</w:t>
      </w:r>
    </w:p>
    <w:p w14:paraId="3EA9CB12" w14:textId="77777777" w:rsidR="000D2C75" w:rsidRPr="008B11EB" w:rsidRDefault="000D2C75" w:rsidP="00651BB2">
      <w:pPr>
        <w:spacing w:after="0" w:line="360" w:lineRule="auto"/>
        <w:ind w:firstLine="709"/>
        <w:jc w:val="both"/>
        <w:rPr>
          <w:rFonts w:ascii="Times New Roman" w:hAnsi="Times New Roman" w:cs="Times New Roman"/>
          <w:sz w:val="24"/>
          <w:szCs w:val="24"/>
        </w:rPr>
      </w:pPr>
    </w:p>
    <w:p w14:paraId="12E046BC" w14:textId="25F21097" w:rsidR="00EF4C25" w:rsidRPr="008B11EB" w:rsidRDefault="005055B5" w:rsidP="00651BB2">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No caso elencado acima, o magistrado cita o suposto</w:t>
      </w:r>
      <w:r w:rsidR="00EF4C25" w:rsidRPr="008B11EB">
        <w:rPr>
          <w:rFonts w:ascii="Times New Roman" w:hAnsi="Times New Roman" w:cs="Times New Roman"/>
          <w:sz w:val="24"/>
          <w:szCs w:val="24"/>
        </w:rPr>
        <w:t xml:space="preserve"> princípio</w:t>
      </w:r>
      <w:r w:rsidR="00C52DB4" w:rsidRPr="008B11EB">
        <w:rPr>
          <w:rFonts w:ascii="Times New Roman" w:hAnsi="Times New Roman" w:cs="Times New Roman"/>
          <w:sz w:val="24"/>
          <w:szCs w:val="24"/>
        </w:rPr>
        <w:t xml:space="preserve"> da confiança no juiz da causa</w:t>
      </w:r>
      <w:r w:rsidRPr="008B11EB">
        <w:rPr>
          <w:rFonts w:ascii="Times New Roman" w:hAnsi="Times New Roman" w:cs="Times New Roman"/>
          <w:sz w:val="24"/>
          <w:szCs w:val="24"/>
        </w:rPr>
        <w:t>. Segundo a emenda, o mencionado princípio consiste na predominância d</w:t>
      </w:r>
      <w:r w:rsidR="00EF4C25" w:rsidRPr="008B11EB">
        <w:rPr>
          <w:rFonts w:ascii="Times New Roman" w:hAnsi="Times New Roman" w:cs="Times New Roman"/>
          <w:sz w:val="24"/>
          <w:szCs w:val="24"/>
        </w:rPr>
        <w:t xml:space="preserve">a decisão do </w:t>
      </w:r>
      <w:r w:rsidRPr="008B11EB">
        <w:rPr>
          <w:rFonts w:ascii="Times New Roman" w:hAnsi="Times New Roman" w:cs="Times New Roman"/>
          <w:sz w:val="24"/>
          <w:szCs w:val="24"/>
        </w:rPr>
        <w:t>magistrado monocrático, que</w:t>
      </w:r>
      <w:r w:rsidR="00EF4C25" w:rsidRPr="008B11EB">
        <w:rPr>
          <w:rFonts w:ascii="Times New Roman" w:hAnsi="Times New Roman" w:cs="Times New Roman"/>
          <w:sz w:val="24"/>
          <w:szCs w:val="24"/>
        </w:rPr>
        <w:t xml:space="preserve"> deverá s</w:t>
      </w:r>
      <w:r w:rsidR="007C4200" w:rsidRPr="008B11EB">
        <w:rPr>
          <w:rFonts w:ascii="Times New Roman" w:hAnsi="Times New Roman" w:cs="Times New Roman"/>
          <w:sz w:val="24"/>
          <w:szCs w:val="24"/>
        </w:rPr>
        <w:t>er considerada e valorizada</w:t>
      </w:r>
      <w:r w:rsidRPr="008B11EB">
        <w:rPr>
          <w:rFonts w:ascii="Times New Roman" w:hAnsi="Times New Roman" w:cs="Times New Roman"/>
          <w:sz w:val="24"/>
          <w:szCs w:val="24"/>
        </w:rPr>
        <w:t xml:space="preserve"> de maneira mais importante</w:t>
      </w:r>
      <w:r w:rsidR="007C4200" w:rsidRPr="008B11EB">
        <w:rPr>
          <w:rFonts w:ascii="Times New Roman" w:hAnsi="Times New Roman" w:cs="Times New Roman"/>
          <w:sz w:val="24"/>
          <w:szCs w:val="24"/>
        </w:rPr>
        <w:t>,</w:t>
      </w:r>
      <w:r w:rsidR="00EF4C25" w:rsidRPr="008B11EB">
        <w:rPr>
          <w:rFonts w:ascii="Times New Roman" w:hAnsi="Times New Roman" w:cs="Times New Roman"/>
          <w:sz w:val="24"/>
          <w:szCs w:val="24"/>
        </w:rPr>
        <w:t xml:space="preserve"> </w:t>
      </w:r>
      <w:r w:rsidRPr="008B11EB">
        <w:rPr>
          <w:rFonts w:ascii="Times New Roman" w:hAnsi="Times New Roman" w:cs="Times New Roman"/>
          <w:sz w:val="24"/>
          <w:szCs w:val="24"/>
        </w:rPr>
        <w:lastRenderedPageBreak/>
        <w:t>visto estar</w:t>
      </w:r>
      <w:r w:rsidR="00EF4C25" w:rsidRPr="008B11EB">
        <w:rPr>
          <w:rFonts w:ascii="Times New Roman" w:hAnsi="Times New Roman" w:cs="Times New Roman"/>
          <w:sz w:val="24"/>
          <w:szCs w:val="24"/>
        </w:rPr>
        <w:t xml:space="preserve"> mais próximo dos fatos e das provas.</w:t>
      </w:r>
      <w:r w:rsidR="002C2942" w:rsidRPr="008B11EB">
        <w:rPr>
          <w:rFonts w:ascii="Times New Roman" w:hAnsi="Times New Roman" w:cs="Times New Roman"/>
          <w:sz w:val="24"/>
          <w:szCs w:val="24"/>
        </w:rPr>
        <w:t xml:space="preserve"> </w:t>
      </w:r>
      <w:r w:rsidRPr="008B11EB">
        <w:rPr>
          <w:rFonts w:ascii="Times New Roman" w:hAnsi="Times New Roman" w:cs="Times New Roman"/>
          <w:sz w:val="24"/>
          <w:szCs w:val="24"/>
        </w:rPr>
        <w:t>Nesse sentido</w:t>
      </w:r>
      <w:r w:rsidR="002C2942" w:rsidRPr="008B11EB">
        <w:rPr>
          <w:rFonts w:ascii="Times New Roman" w:hAnsi="Times New Roman" w:cs="Times New Roman"/>
          <w:sz w:val="24"/>
          <w:szCs w:val="24"/>
        </w:rPr>
        <w:t xml:space="preserve">, </w:t>
      </w:r>
      <w:r w:rsidRPr="008B11EB">
        <w:rPr>
          <w:rFonts w:ascii="Times New Roman" w:hAnsi="Times New Roman" w:cs="Times New Roman"/>
          <w:sz w:val="24"/>
          <w:szCs w:val="24"/>
        </w:rPr>
        <w:t xml:space="preserve">segundo o “princípio”, </w:t>
      </w:r>
      <w:r w:rsidR="002C2942" w:rsidRPr="008B11EB">
        <w:rPr>
          <w:rFonts w:ascii="Times New Roman" w:hAnsi="Times New Roman" w:cs="Times New Roman"/>
          <w:sz w:val="24"/>
          <w:szCs w:val="24"/>
        </w:rPr>
        <w:t>a decisão</w:t>
      </w:r>
      <w:r w:rsidRPr="008B11EB">
        <w:rPr>
          <w:rFonts w:ascii="Times New Roman" w:hAnsi="Times New Roman" w:cs="Times New Roman"/>
          <w:sz w:val="24"/>
          <w:szCs w:val="24"/>
        </w:rPr>
        <w:t xml:space="preserve"> do julgador </w:t>
      </w:r>
      <w:r w:rsidR="002C2942" w:rsidRPr="008B11EB">
        <w:rPr>
          <w:rFonts w:ascii="Times New Roman" w:hAnsi="Times New Roman" w:cs="Times New Roman"/>
          <w:sz w:val="24"/>
          <w:szCs w:val="24"/>
        </w:rPr>
        <w:t>teria uma espécie de força em razão da condição de proximidade com o caso.</w:t>
      </w:r>
    </w:p>
    <w:p w14:paraId="613C8883" w14:textId="079A6751" w:rsidR="008C162E" w:rsidRPr="008B11EB" w:rsidRDefault="005055B5" w:rsidP="008C162E">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Apesar da pertinência do conceito, que elenca algumas obviedades do processo de julgamento, não há razão para conceituar essa teoria como princípio. A razão disso é muito clara</w:t>
      </w:r>
      <w:r w:rsidR="0027660B" w:rsidRPr="008B11EB">
        <w:rPr>
          <w:rFonts w:ascii="Times New Roman" w:hAnsi="Times New Roman" w:cs="Times New Roman"/>
          <w:sz w:val="24"/>
          <w:szCs w:val="24"/>
        </w:rPr>
        <w:t xml:space="preserve">: </w:t>
      </w:r>
      <w:r w:rsidRPr="008B11EB">
        <w:rPr>
          <w:rFonts w:ascii="Times New Roman" w:hAnsi="Times New Roman" w:cs="Times New Roman"/>
          <w:sz w:val="24"/>
          <w:szCs w:val="24"/>
        </w:rPr>
        <w:t>como já esmiuçado neste estudo, para a denominação de princípio, é preciso muito mais. É necessário verificar se a estrutura jurídica sugere esse padrão normativo, é essencial verificar a historicidade do conceito</w:t>
      </w:r>
      <w:r w:rsidR="0027660B" w:rsidRPr="008B11EB">
        <w:rPr>
          <w:rFonts w:ascii="Times New Roman" w:hAnsi="Times New Roman" w:cs="Times New Roman"/>
          <w:sz w:val="24"/>
          <w:szCs w:val="24"/>
        </w:rPr>
        <w:t>, e, por fim, saber se o suposto princípio realmente condiciona e orienta a compreensão do ordenamento jurídico</w:t>
      </w:r>
      <w:r w:rsidR="00812AE2" w:rsidRPr="008B11EB">
        <w:rPr>
          <w:rStyle w:val="Refdenotaderodap"/>
          <w:rFonts w:ascii="Times New Roman" w:hAnsi="Times New Roman" w:cs="Times New Roman"/>
          <w:sz w:val="24"/>
          <w:szCs w:val="24"/>
        </w:rPr>
        <w:footnoteReference w:id="3"/>
      </w:r>
      <w:r w:rsidR="0027660B" w:rsidRPr="008B11EB">
        <w:rPr>
          <w:rFonts w:ascii="Times New Roman" w:hAnsi="Times New Roman" w:cs="Times New Roman"/>
          <w:sz w:val="24"/>
          <w:szCs w:val="24"/>
        </w:rPr>
        <w:t>.</w:t>
      </w:r>
      <w:r w:rsidR="008C162E" w:rsidRPr="008B11EB">
        <w:rPr>
          <w:rFonts w:ascii="Times New Roman" w:hAnsi="Times New Roman" w:cs="Times New Roman"/>
          <w:sz w:val="24"/>
          <w:szCs w:val="24"/>
        </w:rPr>
        <w:t xml:space="preserve"> Nesse sentido, por mais que a confiança no juiz da causa seja um fenômeno que pode, sim, ocorrer em situações específicas, é prudente elencar que não será um padrão que vai guiar condutas</w:t>
      </w:r>
      <w:r w:rsidR="007354CF" w:rsidRPr="008B11EB">
        <w:rPr>
          <w:rFonts w:ascii="Times New Roman" w:hAnsi="Times New Roman" w:cs="Times New Roman"/>
          <w:sz w:val="24"/>
          <w:szCs w:val="24"/>
        </w:rPr>
        <w:t>.</w:t>
      </w:r>
    </w:p>
    <w:p w14:paraId="38239038" w14:textId="370A9CD3" w:rsidR="007354CF" w:rsidRPr="008B11EB" w:rsidRDefault="0027660B" w:rsidP="007354CF">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Seguindo nas análises, fite-se o “</w:t>
      </w:r>
      <w:r w:rsidR="00C52DB4" w:rsidRPr="008B11EB">
        <w:rPr>
          <w:rFonts w:ascii="Times New Roman" w:hAnsi="Times New Roman" w:cs="Times New Roman"/>
          <w:sz w:val="24"/>
          <w:szCs w:val="24"/>
        </w:rPr>
        <w:t>princípio</w:t>
      </w:r>
      <w:r w:rsidRPr="008B11EB">
        <w:rPr>
          <w:rFonts w:ascii="Times New Roman" w:hAnsi="Times New Roman" w:cs="Times New Roman"/>
          <w:sz w:val="24"/>
          <w:szCs w:val="24"/>
        </w:rPr>
        <w:t>”</w:t>
      </w:r>
      <w:r w:rsidR="00C52DB4" w:rsidRPr="008B11EB">
        <w:rPr>
          <w:rFonts w:ascii="Times New Roman" w:hAnsi="Times New Roman" w:cs="Times New Roman"/>
          <w:sz w:val="24"/>
          <w:szCs w:val="24"/>
        </w:rPr>
        <w:t xml:space="preserve"> da colegialidade</w:t>
      </w:r>
      <w:r w:rsidRPr="008B11EB">
        <w:rPr>
          <w:rFonts w:ascii="Times New Roman" w:hAnsi="Times New Roman" w:cs="Times New Roman"/>
          <w:sz w:val="24"/>
          <w:szCs w:val="24"/>
        </w:rPr>
        <w:t xml:space="preserve"> – </w:t>
      </w:r>
      <w:r w:rsidR="00F56DA6" w:rsidRPr="008B11EB">
        <w:rPr>
          <w:rFonts w:ascii="Times New Roman" w:hAnsi="Times New Roman" w:cs="Times New Roman"/>
          <w:sz w:val="24"/>
          <w:szCs w:val="24"/>
        </w:rPr>
        <w:t xml:space="preserve">para quem utiliza </w:t>
      </w:r>
      <w:r w:rsidRPr="008B11EB">
        <w:rPr>
          <w:rFonts w:ascii="Times New Roman" w:hAnsi="Times New Roman" w:cs="Times New Roman"/>
          <w:sz w:val="24"/>
          <w:szCs w:val="24"/>
        </w:rPr>
        <w:t>esse conceito</w:t>
      </w:r>
      <w:r w:rsidR="002F315B" w:rsidRPr="008B11EB">
        <w:rPr>
          <w:rFonts w:ascii="Times New Roman" w:hAnsi="Times New Roman" w:cs="Times New Roman"/>
          <w:sz w:val="24"/>
          <w:szCs w:val="24"/>
        </w:rPr>
        <w:t xml:space="preserve"> como princípio</w:t>
      </w:r>
      <w:r w:rsidRPr="008B11EB">
        <w:rPr>
          <w:rFonts w:ascii="Times New Roman" w:hAnsi="Times New Roman" w:cs="Times New Roman"/>
          <w:sz w:val="24"/>
          <w:szCs w:val="24"/>
        </w:rPr>
        <w:t>,</w:t>
      </w:r>
      <w:r w:rsidR="00C52DB4" w:rsidRPr="008B11EB">
        <w:rPr>
          <w:rFonts w:ascii="Times New Roman" w:hAnsi="Times New Roman" w:cs="Times New Roman"/>
          <w:sz w:val="24"/>
          <w:szCs w:val="24"/>
        </w:rPr>
        <w:t xml:space="preserve"> a decisão monocrática </w:t>
      </w:r>
      <w:r w:rsidR="007354CF" w:rsidRPr="008B11EB">
        <w:rPr>
          <w:rFonts w:ascii="Times New Roman" w:hAnsi="Times New Roman" w:cs="Times New Roman"/>
          <w:sz w:val="24"/>
          <w:szCs w:val="24"/>
        </w:rPr>
        <w:t>deverá sempre</w:t>
      </w:r>
      <w:r w:rsidR="00663A85" w:rsidRPr="008B11EB">
        <w:rPr>
          <w:rFonts w:ascii="Times New Roman" w:hAnsi="Times New Roman" w:cs="Times New Roman"/>
          <w:sz w:val="24"/>
          <w:szCs w:val="24"/>
        </w:rPr>
        <w:t xml:space="preserve"> </w:t>
      </w:r>
      <w:r w:rsidR="007354CF" w:rsidRPr="008B11EB">
        <w:rPr>
          <w:rFonts w:ascii="Times New Roman" w:hAnsi="Times New Roman" w:cs="Times New Roman"/>
          <w:sz w:val="24"/>
          <w:szCs w:val="24"/>
        </w:rPr>
        <w:t xml:space="preserve">observar o posicionamento do </w:t>
      </w:r>
      <w:r w:rsidR="00663A85" w:rsidRPr="008B11EB">
        <w:rPr>
          <w:rFonts w:ascii="Times New Roman" w:hAnsi="Times New Roman" w:cs="Times New Roman"/>
          <w:sz w:val="24"/>
          <w:szCs w:val="24"/>
        </w:rPr>
        <w:t>órgão colegiado,</w:t>
      </w:r>
      <w:r w:rsidR="007354CF" w:rsidRPr="008B11EB">
        <w:rPr>
          <w:rFonts w:ascii="Times New Roman" w:hAnsi="Times New Roman" w:cs="Times New Roman"/>
          <w:sz w:val="24"/>
          <w:szCs w:val="24"/>
        </w:rPr>
        <w:t xml:space="preserve"> podendo, inclusive, justificar julgados. Ora, mais uma vez</w:t>
      </w:r>
      <w:r w:rsidR="00F56DA6" w:rsidRPr="008B11EB">
        <w:rPr>
          <w:rFonts w:ascii="Times New Roman" w:hAnsi="Times New Roman" w:cs="Times New Roman"/>
          <w:sz w:val="24"/>
          <w:szCs w:val="24"/>
        </w:rPr>
        <w:t>, com base nos conceitos de princípio aduzidos neste estudo, tem-se um desvirtuamento na aplicação, pois, a</w:t>
      </w:r>
      <w:r w:rsidR="007354CF" w:rsidRPr="008B11EB">
        <w:rPr>
          <w:rFonts w:ascii="Times New Roman" w:hAnsi="Times New Roman" w:cs="Times New Roman"/>
          <w:sz w:val="24"/>
          <w:szCs w:val="24"/>
        </w:rPr>
        <w:t xml:space="preserve"> colegialidade, que é uma teoria existente no mundo jurídico, não pode ser considerado um padrão normativo que seja arcabouço para situações gerais. </w:t>
      </w:r>
    </w:p>
    <w:p w14:paraId="410661EE" w14:textId="4F2B4D7B" w:rsidR="00C52DB4" w:rsidRPr="008B11EB" w:rsidRDefault="007354CF" w:rsidP="005B2D26">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Além disso, quem considera a colegialidade um princípio, além de estar desvirtuando a palavra, está entregando um álibi para a falta de justificativas de decisões judiciais</w:t>
      </w:r>
      <w:r w:rsidR="00664C4F" w:rsidRPr="008B11EB">
        <w:rPr>
          <w:rFonts w:ascii="Times New Roman" w:hAnsi="Times New Roman" w:cs="Times New Roman"/>
          <w:sz w:val="24"/>
          <w:szCs w:val="24"/>
        </w:rPr>
        <w:t>.</w:t>
      </w:r>
      <w:r w:rsidRPr="008B11EB">
        <w:rPr>
          <w:rFonts w:ascii="Times New Roman" w:hAnsi="Times New Roman" w:cs="Times New Roman"/>
          <w:sz w:val="24"/>
          <w:szCs w:val="24"/>
        </w:rPr>
        <w:t xml:space="preserve"> </w:t>
      </w:r>
      <w:r w:rsidR="005B2D26" w:rsidRPr="008B11EB">
        <w:rPr>
          <w:rFonts w:ascii="Times New Roman" w:hAnsi="Times New Roman" w:cs="Times New Roman"/>
          <w:sz w:val="24"/>
          <w:szCs w:val="24"/>
        </w:rPr>
        <w:t>Observe-se</w:t>
      </w:r>
      <w:r w:rsidRPr="008B11EB">
        <w:rPr>
          <w:rFonts w:ascii="Times New Roman" w:hAnsi="Times New Roman" w:cs="Times New Roman"/>
          <w:sz w:val="24"/>
          <w:szCs w:val="24"/>
        </w:rPr>
        <w:t>: a</w:t>
      </w:r>
      <w:r w:rsidR="005B2D26" w:rsidRPr="008B11EB">
        <w:rPr>
          <w:rFonts w:ascii="Times New Roman" w:hAnsi="Times New Roman" w:cs="Times New Roman"/>
          <w:sz w:val="24"/>
          <w:szCs w:val="24"/>
        </w:rPr>
        <w:t>o passo que para julgar um caso</w:t>
      </w:r>
      <w:r w:rsidRPr="008B11EB">
        <w:rPr>
          <w:rFonts w:ascii="Times New Roman" w:hAnsi="Times New Roman" w:cs="Times New Roman"/>
          <w:sz w:val="24"/>
          <w:szCs w:val="24"/>
        </w:rPr>
        <w:t xml:space="preserve"> o magistrado apenas invoca o posicionamento do órgão colegiado, ele está </w:t>
      </w:r>
      <w:r w:rsidR="00056203" w:rsidRPr="008B11EB">
        <w:rPr>
          <w:rFonts w:ascii="Times New Roman" w:hAnsi="Times New Roman" w:cs="Times New Roman"/>
          <w:sz w:val="24"/>
          <w:szCs w:val="24"/>
        </w:rPr>
        <w:t>renunciando à</w:t>
      </w:r>
      <w:r w:rsidRPr="008B11EB">
        <w:rPr>
          <w:rFonts w:ascii="Times New Roman" w:hAnsi="Times New Roman" w:cs="Times New Roman"/>
          <w:sz w:val="24"/>
          <w:szCs w:val="24"/>
        </w:rPr>
        <w:t xml:space="preserve"> análise pormenorizada e da correta fundamentação da decisão. Aí está o paradoxo: ao usar o “princípio da colegialidade”, o magistrado está, na verdade, desrespeitando uma série de princípios positivados no ordenamento jurídico, com</w:t>
      </w:r>
      <w:r w:rsidR="00E815A3" w:rsidRPr="008B11EB">
        <w:rPr>
          <w:rFonts w:ascii="Times New Roman" w:hAnsi="Times New Roman" w:cs="Times New Roman"/>
          <w:sz w:val="24"/>
          <w:szCs w:val="24"/>
        </w:rPr>
        <w:t>o, por exemplo, o da fundamentação (art. 93, IX, Constituição Federal). Nas linhas subsequentes, um julgado do Supremo Tribunal Federal com a aplicação do pamprincípio.</w:t>
      </w:r>
      <w:r w:rsidRPr="008B11EB">
        <w:rPr>
          <w:rFonts w:ascii="Times New Roman" w:hAnsi="Times New Roman" w:cs="Times New Roman"/>
          <w:sz w:val="24"/>
          <w:szCs w:val="24"/>
        </w:rPr>
        <w:t xml:space="preserve">     </w:t>
      </w:r>
      <w:r w:rsidR="00663A85" w:rsidRPr="008B11EB">
        <w:rPr>
          <w:rFonts w:ascii="Times New Roman" w:hAnsi="Times New Roman" w:cs="Times New Roman"/>
          <w:sz w:val="24"/>
          <w:szCs w:val="24"/>
        </w:rPr>
        <w:t xml:space="preserve"> </w:t>
      </w:r>
    </w:p>
    <w:p w14:paraId="2CE7B3D0" w14:textId="77777777" w:rsidR="00501F20" w:rsidRPr="008B11EB" w:rsidRDefault="00501F20" w:rsidP="00651BB2">
      <w:pPr>
        <w:spacing w:after="0" w:line="360" w:lineRule="auto"/>
        <w:ind w:firstLine="709"/>
        <w:jc w:val="both"/>
        <w:rPr>
          <w:rFonts w:ascii="Times New Roman" w:hAnsi="Times New Roman" w:cs="Times New Roman"/>
          <w:sz w:val="24"/>
          <w:szCs w:val="24"/>
        </w:rPr>
      </w:pPr>
    </w:p>
    <w:p w14:paraId="4FEA0FEC" w14:textId="77777777" w:rsidR="00501F20" w:rsidRPr="008B11EB" w:rsidRDefault="00501F20" w:rsidP="00501F20">
      <w:pPr>
        <w:pStyle w:val="Ttulo4"/>
        <w:spacing w:before="0" w:after="0" w:line="240" w:lineRule="auto"/>
        <w:ind w:left="2268"/>
        <w:jc w:val="both"/>
        <w:rPr>
          <w:rFonts w:ascii="Times New Roman" w:hAnsi="Times New Roman" w:cs="Times New Roman"/>
          <w:color w:val="000000" w:themeColor="text1"/>
          <w:sz w:val="20"/>
          <w:szCs w:val="20"/>
        </w:rPr>
      </w:pPr>
      <w:r w:rsidRPr="008B11EB">
        <w:rPr>
          <w:rFonts w:ascii="Times New Roman" w:hAnsi="Times New Roman" w:cs="Times New Roman"/>
          <w:color w:val="000000" w:themeColor="text1"/>
          <w:sz w:val="20"/>
          <w:szCs w:val="20"/>
        </w:rPr>
        <w:t>MS 31417</w:t>
      </w:r>
    </w:p>
    <w:p w14:paraId="6171B703" w14:textId="77777777" w:rsidR="00501F20" w:rsidRPr="008B11EB" w:rsidRDefault="00501F20" w:rsidP="00501F20">
      <w:pPr>
        <w:spacing w:after="0" w:line="240" w:lineRule="auto"/>
        <w:ind w:left="2268"/>
        <w:jc w:val="both"/>
        <w:rPr>
          <w:rFonts w:ascii="Times New Roman" w:hAnsi="Times New Roman" w:cs="Times New Roman"/>
          <w:color w:val="000000" w:themeColor="text1"/>
          <w:sz w:val="20"/>
          <w:szCs w:val="20"/>
        </w:rPr>
      </w:pPr>
      <w:r w:rsidRPr="008B11EB">
        <w:rPr>
          <w:rFonts w:ascii="Times New Roman" w:hAnsi="Times New Roman" w:cs="Times New Roman"/>
          <w:color w:val="000000" w:themeColor="text1"/>
          <w:sz w:val="20"/>
          <w:szCs w:val="20"/>
        </w:rPr>
        <w:t>Relator: Min. Carmén Lúcia</w:t>
      </w:r>
    </w:p>
    <w:p w14:paraId="6286C59B" w14:textId="77777777" w:rsidR="00C52DB4" w:rsidRPr="008B11EB" w:rsidRDefault="00C52DB4" w:rsidP="00501F20">
      <w:pPr>
        <w:pStyle w:val="Ttulo4"/>
        <w:spacing w:before="0" w:after="0" w:line="240" w:lineRule="auto"/>
        <w:ind w:left="2268"/>
        <w:jc w:val="both"/>
        <w:rPr>
          <w:rFonts w:ascii="Times New Roman" w:hAnsi="Times New Roman" w:cs="Times New Roman"/>
          <w:color w:val="000000" w:themeColor="text1"/>
          <w:sz w:val="20"/>
          <w:szCs w:val="20"/>
        </w:rPr>
      </w:pPr>
      <w:r w:rsidRPr="008B11EB">
        <w:rPr>
          <w:rFonts w:ascii="Times New Roman" w:hAnsi="Times New Roman" w:cs="Times New Roman"/>
          <w:color w:val="000000" w:themeColor="text1"/>
          <w:sz w:val="20"/>
          <w:szCs w:val="20"/>
        </w:rPr>
        <w:t>Julgamento: </w:t>
      </w:r>
      <w:r w:rsidRPr="008B11EB">
        <w:rPr>
          <w:rFonts w:ascii="Times New Roman" w:hAnsi="Times New Roman" w:cs="Times New Roman"/>
          <w:b w:val="0"/>
          <w:bCs/>
          <w:color w:val="000000" w:themeColor="text1"/>
          <w:sz w:val="20"/>
          <w:szCs w:val="20"/>
        </w:rPr>
        <w:t>22/08/2012</w:t>
      </w:r>
    </w:p>
    <w:p w14:paraId="6757AB24" w14:textId="77777777" w:rsidR="00C52DB4" w:rsidRPr="008B11EB" w:rsidRDefault="00C52DB4" w:rsidP="00501F20">
      <w:pPr>
        <w:pStyle w:val="Ttulo4"/>
        <w:spacing w:before="0" w:after="0" w:line="240" w:lineRule="auto"/>
        <w:ind w:left="2268"/>
        <w:jc w:val="both"/>
        <w:rPr>
          <w:rFonts w:ascii="Times New Roman" w:hAnsi="Times New Roman" w:cs="Times New Roman"/>
          <w:color w:val="000000" w:themeColor="text1"/>
          <w:sz w:val="20"/>
          <w:szCs w:val="20"/>
        </w:rPr>
      </w:pPr>
      <w:r w:rsidRPr="008B11EB">
        <w:rPr>
          <w:rFonts w:ascii="Times New Roman" w:hAnsi="Times New Roman" w:cs="Times New Roman"/>
          <w:color w:val="000000" w:themeColor="text1"/>
          <w:sz w:val="20"/>
          <w:szCs w:val="20"/>
        </w:rPr>
        <w:t>Publicação: </w:t>
      </w:r>
      <w:r w:rsidRPr="008B11EB">
        <w:rPr>
          <w:rFonts w:ascii="Times New Roman" w:hAnsi="Times New Roman" w:cs="Times New Roman"/>
          <w:b w:val="0"/>
          <w:bCs/>
          <w:color w:val="000000" w:themeColor="text1"/>
          <w:sz w:val="20"/>
          <w:szCs w:val="20"/>
        </w:rPr>
        <w:t>27/08/2012</w:t>
      </w:r>
    </w:p>
    <w:p w14:paraId="294D6A22" w14:textId="77777777" w:rsidR="00C52DB4" w:rsidRPr="008B11EB" w:rsidRDefault="00C52DB4" w:rsidP="00501F20">
      <w:pPr>
        <w:pStyle w:val="Ttulo4"/>
        <w:spacing w:before="0" w:after="0" w:line="240" w:lineRule="auto"/>
        <w:ind w:left="2268"/>
        <w:jc w:val="both"/>
        <w:rPr>
          <w:rFonts w:ascii="Times New Roman" w:hAnsi="Times New Roman" w:cs="Times New Roman"/>
          <w:color w:val="000000" w:themeColor="text1"/>
          <w:sz w:val="20"/>
          <w:szCs w:val="20"/>
        </w:rPr>
      </w:pPr>
      <w:r w:rsidRPr="008B11EB">
        <w:rPr>
          <w:rFonts w:ascii="Times New Roman" w:hAnsi="Times New Roman" w:cs="Times New Roman"/>
          <w:color w:val="000000" w:themeColor="text1"/>
          <w:sz w:val="20"/>
          <w:szCs w:val="20"/>
        </w:rPr>
        <w:t>Decisão</w:t>
      </w:r>
    </w:p>
    <w:p w14:paraId="19ED5CF7" w14:textId="77777777" w:rsidR="00C52DB4" w:rsidRPr="008B11EB" w:rsidRDefault="00C52DB4" w:rsidP="00501F20">
      <w:pPr>
        <w:pStyle w:val="jud-text"/>
        <w:spacing w:before="0" w:beforeAutospacing="0" w:after="0" w:afterAutospacing="0"/>
        <w:ind w:left="2268"/>
        <w:jc w:val="both"/>
        <w:rPr>
          <w:color w:val="000000" w:themeColor="text1"/>
          <w:sz w:val="20"/>
          <w:szCs w:val="20"/>
        </w:rPr>
      </w:pPr>
      <w:r w:rsidRPr="008B11EB">
        <w:rPr>
          <w:color w:val="000000" w:themeColor="text1"/>
          <w:sz w:val="20"/>
          <w:szCs w:val="20"/>
        </w:rPr>
        <w:t>Sustenta que “o Nobre Ministro Dias Toffoli infringiu o regimento interno do STF, bem como o </w:t>
      </w:r>
      <w:r w:rsidRPr="008B11EB">
        <w:rPr>
          <w:rStyle w:val="nfase"/>
          <w:b/>
          <w:bCs/>
          <w:i w:val="0"/>
          <w:iCs w:val="0"/>
          <w:color w:val="000000" w:themeColor="text1"/>
          <w:sz w:val="20"/>
          <w:szCs w:val="20"/>
        </w:rPr>
        <w:t>princípio</w:t>
      </w:r>
      <w:r w:rsidRPr="008B11EB">
        <w:rPr>
          <w:color w:val="000000" w:themeColor="text1"/>
          <w:sz w:val="20"/>
          <w:szCs w:val="20"/>
        </w:rPr>
        <w:t> </w:t>
      </w:r>
      <w:r w:rsidRPr="008B11EB">
        <w:rPr>
          <w:rStyle w:val="nfase"/>
          <w:b/>
          <w:bCs/>
          <w:i w:val="0"/>
          <w:iCs w:val="0"/>
          <w:color w:val="000000" w:themeColor="text1"/>
          <w:sz w:val="20"/>
          <w:szCs w:val="20"/>
        </w:rPr>
        <w:t>colegiabilidade</w:t>
      </w:r>
      <w:r w:rsidRPr="008B11EB">
        <w:rPr>
          <w:color w:val="000000" w:themeColor="text1"/>
          <w:sz w:val="20"/>
          <w:szCs w:val="20"/>
        </w:rPr>
        <w:t xml:space="preserve">, assim como não cumpriu o regimento interno do STF, bem como poderia reconsiderar o seu ato, ou submeter o agravo ao julgamento do Plenário ou da Turma, a quem caiba a competência” (fl. 5). Salienta que “impetra a presente ação mandamental, para que seja revisto o ato do douto Ministro Relator Dias Toffoli do Habeas Corpus n. 113.686, para que o recurso de agravo regimental seja submetido a julgamento ao Plenário ou a Turma, a quem caiba </w:t>
      </w:r>
      <w:r w:rsidRPr="008B11EB">
        <w:rPr>
          <w:color w:val="000000" w:themeColor="text1"/>
          <w:sz w:val="20"/>
          <w:szCs w:val="20"/>
        </w:rPr>
        <w:lastRenderedPageBreak/>
        <w:t>a competência” (fl. 5). Assevera que “o Douto Ministro Dias Toffoli afrontou o </w:t>
      </w:r>
      <w:r w:rsidRPr="008B11EB">
        <w:rPr>
          <w:rStyle w:val="nfase"/>
          <w:b/>
          <w:bCs/>
          <w:i w:val="0"/>
          <w:iCs w:val="0"/>
          <w:color w:val="000000" w:themeColor="text1"/>
          <w:sz w:val="20"/>
          <w:szCs w:val="20"/>
        </w:rPr>
        <w:t>princípio da colegiabilidade</w:t>
      </w:r>
      <w:r w:rsidRPr="008B11EB">
        <w:rPr>
          <w:color w:val="000000" w:themeColor="text1"/>
          <w:sz w:val="20"/>
          <w:szCs w:val="20"/>
        </w:rPr>
        <w:t>, decidindo monocraticamente o indeferimento do agravo regimental, interposto em favor do impetrante Rodolfo Reguly” (fl. 8). (...)</w:t>
      </w:r>
      <w:r w:rsidR="00936108" w:rsidRPr="008B11EB">
        <w:rPr>
          <w:color w:val="000000" w:themeColor="text1"/>
          <w:sz w:val="20"/>
          <w:szCs w:val="20"/>
        </w:rPr>
        <w:t xml:space="preserve"> (BRASIL, 2012).</w:t>
      </w:r>
    </w:p>
    <w:p w14:paraId="42143590" w14:textId="77777777" w:rsidR="00C52DB4" w:rsidRPr="008B11EB" w:rsidRDefault="00C52DB4" w:rsidP="00651BB2">
      <w:pPr>
        <w:spacing w:after="0" w:line="360" w:lineRule="auto"/>
        <w:ind w:firstLine="709"/>
        <w:jc w:val="both"/>
        <w:rPr>
          <w:rFonts w:ascii="Times New Roman" w:hAnsi="Times New Roman" w:cs="Times New Roman"/>
          <w:sz w:val="24"/>
          <w:szCs w:val="24"/>
        </w:rPr>
      </w:pPr>
    </w:p>
    <w:p w14:paraId="33A5BE07" w14:textId="6285FCC0" w:rsidR="00D352A1" w:rsidRPr="008B11EB" w:rsidRDefault="00E815A3" w:rsidP="00D352A1">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Dando andamento ao estudo, vislumbre-se o famoso “princípio da felicidade”.</w:t>
      </w:r>
      <w:r w:rsidR="00D352A1" w:rsidRPr="008B11EB">
        <w:rPr>
          <w:rFonts w:ascii="Times New Roman" w:hAnsi="Times New Roman" w:cs="Times New Roman"/>
          <w:sz w:val="24"/>
          <w:szCs w:val="24"/>
        </w:rPr>
        <w:t xml:space="preserve"> Grande parcela do mundo jurídico faz uso do conceito para justificar posicionamentos. A problemática envolvendo o cenário é até óbvia: a felicidade, como um termo tão complexo e aberto, variando de acordo com o sentimento de cada indivíduo, tem caráter subjetivo, o que impede totalmente a caracterização como princípio. Ademais, não há como visualizar uma dimensão normativa na felicidade, impossibilitando sua aplicação no dever-se</w:t>
      </w:r>
      <w:r w:rsidR="00DA0D4C" w:rsidRPr="008B11EB">
        <w:rPr>
          <w:rFonts w:ascii="Times New Roman" w:hAnsi="Times New Roman" w:cs="Times New Roman"/>
          <w:sz w:val="24"/>
          <w:szCs w:val="24"/>
        </w:rPr>
        <w:t>r</w:t>
      </w:r>
      <w:r w:rsidR="00D352A1" w:rsidRPr="008B11EB">
        <w:rPr>
          <w:rFonts w:ascii="Times New Roman" w:hAnsi="Times New Roman" w:cs="Times New Roman"/>
          <w:sz w:val="24"/>
          <w:szCs w:val="24"/>
        </w:rPr>
        <w:t>.</w:t>
      </w:r>
    </w:p>
    <w:p w14:paraId="1C57BA3E" w14:textId="1DD8975F" w:rsidR="00967CD9" w:rsidRPr="008B11EB" w:rsidRDefault="00D352A1" w:rsidP="00D352A1">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 xml:space="preserve">Todavia, apesar da obviedade dessa impossibilidade, </w:t>
      </w:r>
      <w:r w:rsidR="00146481" w:rsidRPr="008B11EB">
        <w:rPr>
          <w:rFonts w:ascii="Times New Roman" w:hAnsi="Times New Roman" w:cs="Times New Roman"/>
          <w:sz w:val="24"/>
          <w:szCs w:val="24"/>
        </w:rPr>
        <w:t>uma grande corrente jurídica insiste em utilizar o termo como princípio para justificar certos posicionamentos.</w:t>
      </w:r>
      <w:r w:rsidR="00DA0D4C" w:rsidRPr="008B11EB">
        <w:rPr>
          <w:rFonts w:ascii="Times New Roman" w:hAnsi="Times New Roman" w:cs="Times New Roman"/>
          <w:sz w:val="24"/>
          <w:szCs w:val="24"/>
        </w:rPr>
        <w:t xml:space="preserve"> Em nome da felicidade, existem diversas argumentações jurídicas para pedidos de toda natureza. Daí é necessária a reflexão: se a felicidade realmente significar um padrão que deve constranger o julgador, onde irá parar o Direito? Qual o limite das decisões judiciais que tenham como arcabouço esse conceito? A resposta para as perguntas é simples: não há limite</w:t>
      </w:r>
      <w:r w:rsidR="00573BAC" w:rsidRPr="008B11EB">
        <w:rPr>
          <w:rFonts w:ascii="Times New Roman" w:hAnsi="Times New Roman" w:cs="Times New Roman"/>
          <w:sz w:val="24"/>
          <w:szCs w:val="24"/>
        </w:rPr>
        <w:t>,</w:t>
      </w:r>
      <w:r w:rsidR="00DA0D4C" w:rsidRPr="008B11EB">
        <w:rPr>
          <w:rFonts w:ascii="Times New Roman" w:hAnsi="Times New Roman" w:cs="Times New Roman"/>
          <w:sz w:val="24"/>
          <w:szCs w:val="24"/>
        </w:rPr>
        <w:t xml:space="preserve"> e o direito poderá vir a ser limitado, em determinadas situações</w:t>
      </w:r>
      <w:r w:rsidR="0009375F">
        <w:rPr>
          <w:rFonts w:ascii="Times New Roman" w:hAnsi="Times New Roman" w:cs="Times New Roman"/>
          <w:sz w:val="24"/>
          <w:szCs w:val="24"/>
        </w:rPr>
        <w:t>,</w:t>
      </w:r>
      <w:r w:rsidR="00DA0D4C" w:rsidRPr="008B11EB">
        <w:rPr>
          <w:rFonts w:ascii="Times New Roman" w:hAnsi="Times New Roman" w:cs="Times New Roman"/>
          <w:sz w:val="24"/>
          <w:szCs w:val="24"/>
        </w:rPr>
        <w:t xml:space="preserve"> simplesmente, a uma análise psicológica.</w:t>
      </w:r>
      <w:r w:rsidR="00573BAC" w:rsidRPr="008B11EB">
        <w:rPr>
          <w:rFonts w:ascii="Times New Roman" w:hAnsi="Times New Roman" w:cs="Times New Roman"/>
          <w:sz w:val="24"/>
          <w:szCs w:val="24"/>
        </w:rPr>
        <w:t xml:space="preserve"> Além disso, diante de tamanha subjetividade, o direito perde também sua tão necessária previsibilidade, característica tão importante para o prisma da segurança jurídica.</w:t>
      </w:r>
    </w:p>
    <w:p w14:paraId="2E3AC1A6" w14:textId="017B2A51" w:rsidR="00573BAC" w:rsidRPr="008B11EB" w:rsidRDefault="00573BAC" w:rsidP="00D352A1">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 xml:space="preserve">Nas linhas seguintes, um julgado do Supremo Tribunal Federal que expõe a felicidade como um princípio. </w:t>
      </w:r>
    </w:p>
    <w:p w14:paraId="6C90A9B2" w14:textId="77777777" w:rsidR="00967CD9" w:rsidRPr="008B11EB" w:rsidRDefault="00967CD9" w:rsidP="00651BB2">
      <w:pPr>
        <w:spacing w:after="0" w:line="360" w:lineRule="auto"/>
        <w:ind w:firstLine="709"/>
        <w:jc w:val="both"/>
        <w:rPr>
          <w:rFonts w:ascii="Times New Roman" w:hAnsi="Times New Roman" w:cs="Times New Roman"/>
          <w:sz w:val="24"/>
          <w:szCs w:val="24"/>
        </w:rPr>
      </w:pPr>
    </w:p>
    <w:p w14:paraId="04CB1551" w14:textId="77777777" w:rsidR="00967CD9" w:rsidRPr="008B11EB" w:rsidRDefault="00967CD9" w:rsidP="00967CD9">
      <w:pPr>
        <w:pStyle w:val="Ttulo4"/>
        <w:spacing w:before="0" w:after="0" w:line="240" w:lineRule="auto"/>
        <w:ind w:left="2268"/>
        <w:jc w:val="both"/>
        <w:rPr>
          <w:rFonts w:ascii="Times New Roman" w:hAnsi="Times New Roman" w:cs="Times New Roman"/>
          <w:color w:val="000000" w:themeColor="text1"/>
          <w:sz w:val="20"/>
          <w:szCs w:val="20"/>
        </w:rPr>
      </w:pPr>
      <w:r w:rsidRPr="008B11EB">
        <w:rPr>
          <w:rFonts w:ascii="Times New Roman" w:hAnsi="Times New Roman" w:cs="Times New Roman"/>
          <w:color w:val="000000" w:themeColor="text1"/>
          <w:sz w:val="20"/>
          <w:szCs w:val="20"/>
        </w:rPr>
        <w:t>RE 670422</w:t>
      </w:r>
      <w:r w:rsidRPr="008B11EB">
        <w:rPr>
          <w:rStyle w:val="ng-star-inserted"/>
          <w:rFonts w:ascii="Times New Roman" w:hAnsi="Times New Roman" w:cs="Times New Roman"/>
          <w:color w:val="000000" w:themeColor="text1"/>
          <w:sz w:val="20"/>
          <w:szCs w:val="20"/>
        </w:rPr>
        <w:t> / RS - RIO GRANDE DO SUL</w:t>
      </w:r>
    </w:p>
    <w:p w14:paraId="7DFD7D71" w14:textId="77777777" w:rsidR="00967CD9" w:rsidRPr="008B11EB" w:rsidRDefault="00967CD9" w:rsidP="00967CD9">
      <w:pPr>
        <w:pStyle w:val="Ttulo4"/>
        <w:spacing w:before="0" w:after="0" w:line="240" w:lineRule="auto"/>
        <w:ind w:left="2268"/>
        <w:jc w:val="both"/>
        <w:rPr>
          <w:rFonts w:ascii="Times New Roman" w:hAnsi="Times New Roman" w:cs="Times New Roman"/>
          <w:color w:val="000000" w:themeColor="text1"/>
          <w:sz w:val="20"/>
          <w:szCs w:val="20"/>
        </w:rPr>
      </w:pPr>
      <w:r w:rsidRPr="008B11EB">
        <w:rPr>
          <w:rFonts w:ascii="Times New Roman" w:hAnsi="Times New Roman" w:cs="Times New Roman"/>
          <w:color w:val="000000" w:themeColor="text1"/>
          <w:sz w:val="20"/>
          <w:szCs w:val="20"/>
        </w:rPr>
        <w:t>RECURSO EXTRAORDINÁRIO</w:t>
      </w:r>
    </w:p>
    <w:p w14:paraId="00C26106" w14:textId="77777777" w:rsidR="007C4200" w:rsidRPr="008B11EB" w:rsidRDefault="007C4200" w:rsidP="00967CD9">
      <w:pPr>
        <w:spacing w:after="0" w:line="240" w:lineRule="auto"/>
        <w:ind w:left="2268"/>
        <w:jc w:val="both"/>
        <w:rPr>
          <w:rFonts w:ascii="Times New Roman" w:hAnsi="Times New Roman" w:cs="Times New Roman"/>
          <w:color w:val="000000" w:themeColor="text1"/>
          <w:sz w:val="20"/>
          <w:szCs w:val="20"/>
        </w:rPr>
      </w:pPr>
      <w:r w:rsidRPr="008B11EB">
        <w:rPr>
          <w:rFonts w:ascii="Times New Roman" w:hAnsi="Times New Roman" w:cs="Times New Roman"/>
          <w:color w:val="000000" w:themeColor="text1"/>
          <w:sz w:val="20"/>
          <w:szCs w:val="20"/>
        </w:rPr>
        <w:t xml:space="preserve"> </w:t>
      </w:r>
    </w:p>
    <w:p w14:paraId="3C10D828" w14:textId="77777777" w:rsidR="00967CD9" w:rsidRPr="008B11EB" w:rsidRDefault="00967CD9" w:rsidP="00967CD9">
      <w:pPr>
        <w:spacing w:after="0" w:line="240" w:lineRule="auto"/>
        <w:ind w:left="2268"/>
        <w:jc w:val="both"/>
        <w:rPr>
          <w:rFonts w:ascii="Times New Roman" w:hAnsi="Times New Roman" w:cs="Times New Roman"/>
          <w:color w:val="000000" w:themeColor="text1"/>
          <w:sz w:val="20"/>
          <w:szCs w:val="20"/>
        </w:rPr>
      </w:pPr>
      <w:r w:rsidRPr="008B11EB">
        <w:rPr>
          <w:rFonts w:ascii="Times New Roman" w:hAnsi="Times New Roman" w:cs="Times New Roman"/>
          <w:color w:val="000000" w:themeColor="text1"/>
          <w:sz w:val="20"/>
          <w:szCs w:val="20"/>
        </w:rPr>
        <w:t>Repercussão Geral – Mérito</w:t>
      </w:r>
    </w:p>
    <w:p w14:paraId="6D413A1E" w14:textId="77777777" w:rsidR="00967CD9" w:rsidRPr="008B11EB" w:rsidRDefault="00967CD9" w:rsidP="00967CD9">
      <w:pPr>
        <w:pStyle w:val="Ttulo4"/>
        <w:spacing w:before="0" w:after="0" w:line="240" w:lineRule="auto"/>
        <w:ind w:left="2268"/>
        <w:jc w:val="both"/>
        <w:rPr>
          <w:rFonts w:ascii="Times New Roman" w:hAnsi="Times New Roman" w:cs="Times New Roman"/>
          <w:color w:val="000000" w:themeColor="text1"/>
          <w:sz w:val="20"/>
          <w:szCs w:val="20"/>
        </w:rPr>
      </w:pPr>
      <w:r w:rsidRPr="008B11EB">
        <w:rPr>
          <w:rFonts w:ascii="Times New Roman" w:hAnsi="Times New Roman" w:cs="Times New Roman"/>
          <w:color w:val="000000" w:themeColor="text1"/>
          <w:sz w:val="20"/>
          <w:szCs w:val="20"/>
        </w:rPr>
        <w:t>Órgão julgador: </w:t>
      </w:r>
      <w:r w:rsidRPr="008B11EB">
        <w:rPr>
          <w:rFonts w:ascii="Times New Roman" w:hAnsi="Times New Roman" w:cs="Times New Roman"/>
          <w:b w:val="0"/>
          <w:bCs/>
          <w:color w:val="000000" w:themeColor="text1"/>
          <w:sz w:val="20"/>
          <w:szCs w:val="20"/>
        </w:rPr>
        <w:t>Tribunal Pleno</w:t>
      </w:r>
    </w:p>
    <w:p w14:paraId="7A5F700E" w14:textId="77777777" w:rsidR="00967CD9" w:rsidRPr="008B11EB" w:rsidRDefault="00967CD9" w:rsidP="00967CD9">
      <w:pPr>
        <w:pStyle w:val="Ttulo4"/>
        <w:spacing w:before="0" w:after="0" w:line="240" w:lineRule="auto"/>
        <w:ind w:left="2268"/>
        <w:jc w:val="both"/>
        <w:rPr>
          <w:rFonts w:ascii="Times New Roman" w:hAnsi="Times New Roman" w:cs="Times New Roman"/>
          <w:color w:val="000000" w:themeColor="text1"/>
          <w:sz w:val="20"/>
          <w:szCs w:val="20"/>
        </w:rPr>
      </w:pPr>
      <w:r w:rsidRPr="008B11EB">
        <w:rPr>
          <w:rFonts w:ascii="Times New Roman" w:hAnsi="Times New Roman" w:cs="Times New Roman"/>
          <w:color w:val="000000" w:themeColor="text1"/>
          <w:sz w:val="20"/>
          <w:szCs w:val="20"/>
        </w:rPr>
        <w:t>Relator(a): </w:t>
      </w:r>
      <w:r w:rsidRPr="008B11EB">
        <w:rPr>
          <w:rFonts w:ascii="Times New Roman" w:hAnsi="Times New Roman" w:cs="Times New Roman"/>
          <w:b w:val="0"/>
          <w:bCs/>
          <w:color w:val="000000" w:themeColor="text1"/>
          <w:sz w:val="20"/>
          <w:szCs w:val="20"/>
        </w:rPr>
        <w:t>Min. DIAS TOFFOLI</w:t>
      </w:r>
    </w:p>
    <w:p w14:paraId="3A5ABD4D" w14:textId="77777777" w:rsidR="00967CD9" w:rsidRPr="008B11EB" w:rsidRDefault="00967CD9" w:rsidP="00967CD9">
      <w:pPr>
        <w:pStyle w:val="Ttulo4"/>
        <w:spacing w:before="0" w:after="0" w:line="240" w:lineRule="auto"/>
        <w:ind w:left="2268"/>
        <w:jc w:val="both"/>
        <w:rPr>
          <w:rFonts w:ascii="Times New Roman" w:hAnsi="Times New Roman" w:cs="Times New Roman"/>
          <w:color w:val="000000" w:themeColor="text1"/>
          <w:sz w:val="20"/>
          <w:szCs w:val="20"/>
        </w:rPr>
      </w:pPr>
      <w:r w:rsidRPr="008B11EB">
        <w:rPr>
          <w:rFonts w:ascii="Times New Roman" w:hAnsi="Times New Roman" w:cs="Times New Roman"/>
          <w:color w:val="000000" w:themeColor="text1"/>
          <w:sz w:val="20"/>
          <w:szCs w:val="20"/>
        </w:rPr>
        <w:t>Julgamento: </w:t>
      </w:r>
      <w:r w:rsidRPr="008B11EB">
        <w:rPr>
          <w:rFonts w:ascii="Times New Roman" w:hAnsi="Times New Roman" w:cs="Times New Roman"/>
          <w:b w:val="0"/>
          <w:bCs/>
          <w:color w:val="000000" w:themeColor="text1"/>
          <w:sz w:val="20"/>
          <w:szCs w:val="20"/>
        </w:rPr>
        <w:t>15/08/2018</w:t>
      </w:r>
    </w:p>
    <w:p w14:paraId="461D0252" w14:textId="77777777" w:rsidR="00967CD9" w:rsidRPr="008B11EB" w:rsidRDefault="00967CD9" w:rsidP="00967CD9">
      <w:pPr>
        <w:pStyle w:val="Ttulo4"/>
        <w:spacing w:before="0" w:after="0" w:line="240" w:lineRule="auto"/>
        <w:ind w:left="2268"/>
        <w:jc w:val="both"/>
        <w:rPr>
          <w:rFonts w:ascii="Times New Roman" w:hAnsi="Times New Roman" w:cs="Times New Roman"/>
          <w:color w:val="000000" w:themeColor="text1"/>
          <w:sz w:val="20"/>
          <w:szCs w:val="20"/>
        </w:rPr>
      </w:pPr>
      <w:r w:rsidRPr="008B11EB">
        <w:rPr>
          <w:rFonts w:ascii="Times New Roman" w:hAnsi="Times New Roman" w:cs="Times New Roman"/>
          <w:color w:val="000000" w:themeColor="text1"/>
          <w:sz w:val="20"/>
          <w:szCs w:val="20"/>
        </w:rPr>
        <w:t>Publicação: </w:t>
      </w:r>
      <w:r w:rsidRPr="008B11EB">
        <w:rPr>
          <w:rFonts w:ascii="Times New Roman" w:hAnsi="Times New Roman" w:cs="Times New Roman"/>
          <w:b w:val="0"/>
          <w:bCs/>
          <w:color w:val="000000" w:themeColor="text1"/>
          <w:sz w:val="20"/>
          <w:szCs w:val="20"/>
        </w:rPr>
        <w:t>10/03/2020</w:t>
      </w:r>
    </w:p>
    <w:p w14:paraId="61EEEB57" w14:textId="77777777" w:rsidR="00967CD9" w:rsidRPr="008B11EB" w:rsidRDefault="00967CD9" w:rsidP="00967CD9">
      <w:pPr>
        <w:pStyle w:val="Ttulo4"/>
        <w:spacing w:before="0" w:after="0" w:line="240" w:lineRule="auto"/>
        <w:ind w:left="2268"/>
        <w:jc w:val="both"/>
        <w:rPr>
          <w:rFonts w:ascii="Times New Roman" w:hAnsi="Times New Roman" w:cs="Times New Roman"/>
          <w:color w:val="000000" w:themeColor="text1"/>
          <w:sz w:val="20"/>
          <w:szCs w:val="20"/>
        </w:rPr>
      </w:pPr>
      <w:r w:rsidRPr="008B11EB">
        <w:rPr>
          <w:rFonts w:ascii="Times New Roman" w:hAnsi="Times New Roman" w:cs="Times New Roman"/>
          <w:color w:val="000000" w:themeColor="text1"/>
          <w:sz w:val="20"/>
          <w:szCs w:val="20"/>
        </w:rPr>
        <w:t>Ementa</w:t>
      </w:r>
    </w:p>
    <w:p w14:paraId="25C7437F" w14:textId="77777777" w:rsidR="00967CD9" w:rsidRPr="008B11EB" w:rsidRDefault="00967CD9" w:rsidP="00967CD9">
      <w:pPr>
        <w:pStyle w:val="jud-text"/>
        <w:spacing w:before="0" w:beforeAutospacing="0" w:after="0" w:afterAutospacing="0"/>
        <w:ind w:left="2268"/>
        <w:jc w:val="both"/>
        <w:rPr>
          <w:color w:val="000000" w:themeColor="text1"/>
          <w:sz w:val="20"/>
          <w:szCs w:val="20"/>
        </w:rPr>
      </w:pPr>
      <w:r w:rsidRPr="008B11EB">
        <w:rPr>
          <w:color w:val="000000" w:themeColor="text1"/>
          <w:sz w:val="20"/>
          <w:szCs w:val="20"/>
        </w:rPr>
        <w:t>Direito subjetivo à alteração do nome e da classificação de gênero no assento de nascimento. Possibilidade independentemente de cirurgia de procedimento cirúrgico de redesignação. </w:t>
      </w:r>
      <w:r w:rsidRPr="008B11EB">
        <w:rPr>
          <w:rStyle w:val="nfase"/>
          <w:b/>
          <w:bCs/>
          <w:i w:val="0"/>
          <w:iCs w:val="0"/>
          <w:color w:val="000000" w:themeColor="text1"/>
          <w:sz w:val="20"/>
          <w:szCs w:val="20"/>
        </w:rPr>
        <w:t>Princípios</w:t>
      </w:r>
      <w:r w:rsidRPr="008B11EB">
        <w:rPr>
          <w:color w:val="000000" w:themeColor="text1"/>
          <w:sz w:val="20"/>
          <w:szCs w:val="20"/>
        </w:rPr>
        <w:t> da dignidade da pessoa humana, da personalidade, da intimidade, da isonomia, da saúde e da </w:t>
      </w:r>
      <w:r w:rsidRPr="008B11EB">
        <w:rPr>
          <w:rStyle w:val="nfase"/>
          <w:b/>
          <w:bCs/>
          <w:i w:val="0"/>
          <w:iCs w:val="0"/>
          <w:color w:val="000000" w:themeColor="text1"/>
          <w:sz w:val="20"/>
          <w:szCs w:val="20"/>
        </w:rPr>
        <w:t>felicidade</w:t>
      </w:r>
      <w:r w:rsidRPr="008B11EB">
        <w:rPr>
          <w:color w:val="000000" w:themeColor="text1"/>
          <w:sz w:val="20"/>
          <w:szCs w:val="20"/>
        </w:rPr>
        <w:t>. Convivência com os </w:t>
      </w:r>
      <w:r w:rsidRPr="008B11EB">
        <w:rPr>
          <w:rStyle w:val="nfase"/>
          <w:b/>
          <w:bCs/>
          <w:i w:val="0"/>
          <w:iCs w:val="0"/>
          <w:color w:val="000000" w:themeColor="text1"/>
          <w:sz w:val="20"/>
          <w:szCs w:val="20"/>
        </w:rPr>
        <w:t>princípios</w:t>
      </w:r>
      <w:r w:rsidRPr="008B11EB">
        <w:rPr>
          <w:color w:val="000000" w:themeColor="text1"/>
          <w:sz w:val="20"/>
          <w:szCs w:val="20"/>
        </w:rPr>
        <w:t> da publicidade, da informação pública, da segurança jurídica, da veracidade dos registros públicos e da confiança. Recurso extraordinário provido. 1. A ordem constitucional vigente guia-se pelo propósito de construção de uma sociedade livre, justa e solidária, voltada para a promoção do bem de todos e sem preconceitos de qualquer ordem, de modo a assegurar o bem-estar, a igualdade e a justiça como valores supremos e a resguardar os </w:t>
      </w:r>
      <w:r w:rsidRPr="008B11EB">
        <w:rPr>
          <w:rStyle w:val="nfase"/>
          <w:b/>
          <w:bCs/>
          <w:i w:val="0"/>
          <w:iCs w:val="0"/>
          <w:color w:val="000000" w:themeColor="text1"/>
          <w:sz w:val="20"/>
          <w:szCs w:val="20"/>
        </w:rPr>
        <w:t>princípios</w:t>
      </w:r>
      <w:r w:rsidRPr="008B11EB">
        <w:rPr>
          <w:color w:val="000000" w:themeColor="text1"/>
          <w:sz w:val="20"/>
          <w:szCs w:val="20"/>
        </w:rPr>
        <w:t xml:space="preserve"> da igualdade e da privacidade. Dado que a tutela do ser humano e a afirmação da plenitude de seus direitos se apresentam como elementos centrais para o desenvolvimento da sociedade, é imperativo o reconhecimento do direito do indivíduo ao desenvolvimento pleno de sua personalidade, tutelando-se os </w:t>
      </w:r>
      <w:r w:rsidRPr="008B11EB">
        <w:rPr>
          <w:color w:val="000000" w:themeColor="text1"/>
          <w:sz w:val="20"/>
          <w:szCs w:val="20"/>
        </w:rPr>
        <w:lastRenderedPageBreak/>
        <w:t>conteúdos mínimos que compõem a dignidade do ser humano, a saber, a autonomia e a liberdade do indivíduo, sua conformação interior e sua capacidade de interação social e comunitária. 2. É mister que se afaste qualquer óbice jurídico que represente restrição ou limitação ilegítima, ainda que meramente potencial, à liberdade do ser humano para exercer sua identidade de gênero e se orientar sexualmente, pois essas faculdades constituem inarredáveis pressupostos para o desenvolvimento da personalidade humana. 3. O sistema há de avançar para além da tradicional identificação de sexos para abarcar também o registro daqueles cuja autopercepção difere do que se registrou no momento de seu nascimento. Nessa seara, ao Estado incumbe apenas o reconhecimento da identidade de gênero; a alteração dos assentos no registro público, por sua vez, pauta-se unicamente pela livre manifestação de vontade da pessoa que visa expressar sua identidade de gênero. (...) (BRASIL, 2018).</w:t>
      </w:r>
    </w:p>
    <w:p w14:paraId="68751F46" w14:textId="77777777" w:rsidR="00967CD9" w:rsidRPr="008B11EB" w:rsidRDefault="00967CD9" w:rsidP="00651BB2">
      <w:pPr>
        <w:spacing w:after="0" w:line="360" w:lineRule="auto"/>
        <w:ind w:firstLine="709"/>
        <w:jc w:val="both"/>
        <w:rPr>
          <w:rFonts w:ascii="Times New Roman" w:hAnsi="Times New Roman" w:cs="Times New Roman"/>
          <w:sz w:val="24"/>
          <w:szCs w:val="24"/>
        </w:rPr>
      </w:pPr>
    </w:p>
    <w:p w14:paraId="5F97A06A" w14:textId="7C5A61A5" w:rsidR="00146481" w:rsidRPr="008B11EB" w:rsidRDefault="00AE2971" w:rsidP="002B77E8">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 xml:space="preserve">Todo os exemplos expostos neste tópico servem, ainda, para retirar uma característica crucial do pamprincipiologismo: a instrumentalização do direito para fins específicos. </w:t>
      </w:r>
      <w:r w:rsidR="002B77E8" w:rsidRPr="008B11EB">
        <w:rPr>
          <w:rFonts w:ascii="Times New Roman" w:hAnsi="Times New Roman" w:cs="Times New Roman"/>
          <w:sz w:val="24"/>
          <w:szCs w:val="24"/>
        </w:rPr>
        <w:t xml:space="preserve">É necessário reforçar um ponto que a ciência do direito sempre deixou muito claro: </w:t>
      </w:r>
      <w:r w:rsidRPr="008B11EB">
        <w:rPr>
          <w:rFonts w:ascii="Times New Roman" w:hAnsi="Times New Roman" w:cs="Times New Roman"/>
          <w:sz w:val="24"/>
          <w:szCs w:val="24"/>
        </w:rPr>
        <w:t>princípios são deontológicos e não teleológicos</w:t>
      </w:r>
      <w:r w:rsidR="002B77E8" w:rsidRPr="008B11EB">
        <w:rPr>
          <w:rFonts w:ascii="Times New Roman" w:hAnsi="Times New Roman" w:cs="Times New Roman"/>
          <w:sz w:val="24"/>
          <w:szCs w:val="24"/>
        </w:rPr>
        <w:t>. Esse aforismo, em outras palavras, elenca que um princípio deve ser um padrão para aplicação geral, e não um álibi teórico para fins específicos. Nessa esteira, é o que indica</w:t>
      </w:r>
      <w:r w:rsidR="00146481" w:rsidRPr="008B11EB">
        <w:rPr>
          <w:rFonts w:ascii="Times New Roman" w:hAnsi="Times New Roman" w:cs="Times New Roman"/>
          <w:sz w:val="24"/>
          <w:szCs w:val="24"/>
        </w:rPr>
        <w:t xml:space="preserve"> Dowkin</w:t>
      </w:r>
      <w:r w:rsidR="002B77E8" w:rsidRPr="008B11EB">
        <w:rPr>
          <w:rFonts w:ascii="Times New Roman" w:hAnsi="Times New Roman" w:cs="Times New Roman"/>
          <w:sz w:val="24"/>
          <w:szCs w:val="24"/>
        </w:rPr>
        <w:t>.</w:t>
      </w:r>
    </w:p>
    <w:p w14:paraId="734024E5" w14:textId="77777777" w:rsidR="00146481" w:rsidRPr="008B11EB" w:rsidRDefault="00146481" w:rsidP="00146481">
      <w:pPr>
        <w:spacing w:after="0" w:line="360" w:lineRule="auto"/>
        <w:ind w:firstLine="709"/>
        <w:jc w:val="both"/>
        <w:rPr>
          <w:rFonts w:ascii="Times New Roman" w:hAnsi="Times New Roman" w:cs="Times New Roman"/>
          <w:sz w:val="24"/>
          <w:szCs w:val="24"/>
        </w:rPr>
      </w:pPr>
    </w:p>
    <w:p w14:paraId="704D6E56" w14:textId="5C41B28D" w:rsidR="004A5B16" w:rsidRPr="008B11EB" w:rsidRDefault="00146481" w:rsidP="004A5B16">
      <w:pPr>
        <w:spacing w:after="0" w:line="240" w:lineRule="auto"/>
        <w:ind w:left="2268"/>
        <w:jc w:val="both"/>
        <w:rPr>
          <w:rFonts w:ascii="Times New Roman" w:hAnsi="Times New Roman" w:cs="Times New Roman"/>
          <w:sz w:val="20"/>
          <w:szCs w:val="20"/>
        </w:rPr>
      </w:pPr>
      <w:r w:rsidRPr="008B11EB">
        <w:rPr>
          <w:rFonts w:ascii="Times New Roman" w:hAnsi="Times New Roman" w:cs="Times New Roman"/>
          <w:sz w:val="20"/>
          <w:szCs w:val="20"/>
        </w:rPr>
        <w:t>“Princípio” é um padrão que deve ser observado, não porque vá promover ou</w:t>
      </w:r>
      <w:r w:rsidR="002B77E8" w:rsidRPr="008B11EB">
        <w:rPr>
          <w:rFonts w:ascii="Times New Roman" w:hAnsi="Times New Roman" w:cs="Times New Roman"/>
          <w:sz w:val="20"/>
          <w:szCs w:val="20"/>
        </w:rPr>
        <w:t xml:space="preserve"> </w:t>
      </w:r>
      <w:r w:rsidRPr="008B11EB">
        <w:rPr>
          <w:rFonts w:ascii="Times New Roman" w:hAnsi="Times New Roman" w:cs="Times New Roman"/>
          <w:sz w:val="20"/>
          <w:szCs w:val="20"/>
        </w:rPr>
        <w:t>assegurar uma situação econômica, política ou social considerada desejável,</w:t>
      </w:r>
      <w:r w:rsidR="002B77E8" w:rsidRPr="008B11EB">
        <w:rPr>
          <w:rFonts w:ascii="Times New Roman" w:hAnsi="Times New Roman" w:cs="Times New Roman"/>
          <w:sz w:val="20"/>
          <w:szCs w:val="20"/>
        </w:rPr>
        <w:t xml:space="preserve"> </w:t>
      </w:r>
      <w:r w:rsidRPr="008B11EB">
        <w:rPr>
          <w:rFonts w:ascii="Times New Roman" w:hAnsi="Times New Roman" w:cs="Times New Roman"/>
          <w:sz w:val="20"/>
          <w:szCs w:val="20"/>
        </w:rPr>
        <w:t xml:space="preserve">mas porque é uma exigência de justiça ou </w:t>
      </w:r>
      <w:r w:rsidR="000C420D" w:rsidRPr="008B11EB">
        <w:rPr>
          <w:rFonts w:ascii="Times New Roman" w:hAnsi="Times New Roman" w:cs="Times New Roman"/>
          <w:sz w:val="20"/>
          <w:szCs w:val="20"/>
        </w:rPr>
        <w:t>equidade</w:t>
      </w:r>
      <w:r w:rsidRPr="008B11EB">
        <w:rPr>
          <w:rFonts w:ascii="Times New Roman" w:hAnsi="Times New Roman" w:cs="Times New Roman"/>
          <w:sz w:val="20"/>
          <w:szCs w:val="20"/>
        </w:rPr>
        <w:t xml:space="preserve"> ou alguma outra</w:t>
      </w:r>
      <w:r w:rsidR="002B77E8" w:rsidRPr="008B11EB">
        <w:rPr>
          <w:rFonts w:ascii="Times New Roman" w:hAnsi="Times New Roman" w:cs="Times New Roman"/>
          <w:sz w:val="20"/>
          <w:szCs w:val="20"/>
        </w:rPr>
        <w:t xml:space="preserve"> </w:t>
      </w:r>
      <w:r w:rsidRPr="008B11EB">
        <w:rPr>
          <w:rFonts w:ascii="Times New Roman" w:hAnsi="Times New Roman" w:cs="Times New Roman"/>
          <w:sz w:val="20"/>
          <w:szCs w:val="20"/>
        </w:rPr>
        <w:t>dimensão da moralidade.</w:t>
      </w:r>
      <w:r w:rsidR="004A5B16" w:rsidRPr="008B11EB">
        <w:rPr>
          <w:rFonts w:ascii="Times New Roman" w:hAnsi="Times New Roman" w:cs="Times New Roman"/>
          <w:sz w:val="20"/>
          <w:szCs w:val="20"/>
        </w:rPr>
        <w:t xml:space="preserve"> DWORKIN, 2014, p. 36.</w:t>
      </w:r>
    </w:p>
    <w:p w14:paraId="25AAC7EB" w14:textId="658EC7D6" w:rsidR="00146481" w:rsidRPr="008B11EB" w:rsidRDefault="00146481" w:rsidP="002B77E8">
      <w:pPr>
        <w:spacing w:after="0" w:line="240" w:lineRule="auto"/>
        <w:ind w:left="2268"/>
        <w:jc w:val="both"/>
        <w:rPr>
          <w:rFonts w:ascii="Times New Roman" w:hAnsi="Times New Roman" w:cs="Times New Roman"/>
          <w:sz w:val="20"/>
          <w:szCs w:val="20"/>
        </w:rPr>
      </w:pPr>
    </w:p>
    <w:p w14:paraId="3D8EA153" w14:textId="77777777" w:rsidR="00146481" w:rsidRPr="008B11EB" w:rsidRDefault="00146481" w:rsidP="00651BB2">
      <w:pPr>
        <w:spacing w:after="0" w:line="360" w:lineRule="auto"/>
        <w:ind w:firstLine="709"/>
        <w:jc w:val="both"/>
        <w:rPr>
          <w:rFonts w:ascii="Times New Roman" w:hAnsi="Times New Roman" w:cs="Times New Roman"/>
          <w:sz w:val="24"/>
          <w:szCs w:val="24"/>
          <w:highlight w:val="yellow"/>
        </w:rPr>
      </w:pPr>
    </w:p>
    <w:p w14:paraId="51C65CD7" w14:textId="3D807AC9" w:rsidR="004811C2" w:rsidRPr="008B11EB" w:rsidRDefault="004811C2" w:rsidP="00146481">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 xml:space="preserve">Dessa forma, </w:t>
      </w:r>
      <w:r w:rsidR="004D3C9C" w:rsidRPr="008B11EB">
        <w:rPr>
          <w:rFonts w:ascii="Times New Roman" w:hAnsi="Times New Roman" w:cs="Times New Roman"/>
          <w:sz w:val="24"/>
          <w:szCs w:val="24"/>
        </w:rPr>
        <w:t xml:space="preserve">com arcabouço nas palavras do teórico americano, um princípio não pode ser criado para promover uma situação econômica, política ou social específica, principalmente porque os princípios são criados, também, para atuarem como uma das armas contra ímpetos individuais que extrapolem a padronização geral do direito. Em outros termos, a principiologia é um instrumento de controle de abusos de poder, daí a impossibilidade de instrumentalização teleológica. </w:t>
      </w:r>
    </w:p>
    <w:p w14:paraId="703DACD9" w14:textId="3FA24217" w:rsidR="00332AEA" w:rsidRPr="008B11EB" w:rsidRDefault="004D3C9C" w:rsidP="005305DF">
      <w:pPr>
        <w:spacing w:after="0" w:line="360" w:lineRule="auto"/>
        <w:ind w:firstLine="709"/>
        <w:jc w:val="both"/>
        <w:rPr>
          <w:rFonts w:ascii="Times New Roman" w:hAnsi="Times New Roman" w:cs="Times New Roman"/>
          <w:sz w:val="24"/>
          <w:szCs w:val="24"/>
        </w:rPr>
      </w:pPr>
      <w:r w:rsidRPr="008B11EB">
        <w:rPr>
          <w:rFonts w:ascii="Times New Roman" w:hAnsi="Times New Roman" w:cs="Times New Roman"/>
          <w:sz w:val="24"/>
          <w:szCs w:val="24"/>
        </w:rPr>
        <w:t>Nesse sentido, é imperioso destacar que o</w:t>
      </w:r>
      <w:r w:rsidR="00116F73" w:rsidRPr="008B11EB">
        <w:rPr>
          <w:rFonts w:ascii="Times New Roman" w:hAnsi="Times New Roman" w:cs="Times New Roman"/>
          <w:sz w:val="24"/>
          <w:szCs w:val="24"/>
        </w:rPr>
        <w:t xml:space="preserve"> fenômeno</w:t>
      </w:r>
      <w:r w:rsidR="00332AEA" w:rsidRPr="008B11EB">
        <w:rPr>
          <w:rFonts w:ascii="Times New Roman" w:hAnsi="Times New Roman" w:cs="Times New Roman"/>
          <w:sz w:val="24"/>
          <w:szCs w:val="24"/>
        </w:rPr>
        <w:t xml:space="preserve"> do principiologismo</w:t>
      </w:r>
      <w:r w:rsidR="00116F73" w:rsidRPr="008B11EB">
        <w:rPr>
          <w:rFonts w:ascii="Times New Roman" w:hAnsi="Times New Roman" w:cs="Times New Roman"/>
          <w:sz w:val="24"/>
          <w:szCs w:val="24"/>
        </w:rPr>
        <w:t xml:space="preserve"> </w:t>
      </w:r>
      <w:r w:rsidRPr="008B11EB">
        <w:rPr>
          <w:rFonts w:ascii="Times New Roman" w:hAnsi="Times New Roman" w:cs="Times New Roman"/>
          <w:sz w:val="24"/>
          <w:szCs w:val="24"/>
        </w:rPr>
        <w:t>é ainda mais problemático quando utilizado diretamente por representantes do Poder Judiciário</w:t>
      </w:r>
      <w:r w:rsidR="005305DF" w:rsidRPr="008B11EB">
        <w:rPr>
          <w:rFonts w:ascii="Times New Roman" w:hAnsi="Times New Roman" w:cs="Times New Roman"/>
          <w:sz w:val="24"/>
          <w:szCs w:val="24"/>
        </w:rPr>
        <w:t>, que foi o caso dos julgados</w:t>
      </w:r>
      <w:r w:rsidR="00116F73" w:rsidRPr="008B11EB">
        <w:rPr>
          <w:rFonts w:ascii="Times New Roman" w:hAnsi="Times New Roman" w:cs="Times New Roman"/>
          <w:sz w:val="24"/>
          <w:szCs w:val="24"/>
        </w:rPr>
        <w:t xml:space="preserve"> do Supremo Tribunal </w:t>
      </w:r>
      <w:r w:rsidR="005B2D26" w:rsidRPr="008B11EB">
        <w:rPr>
          <w:rFonts w:ascii="Times New Roman" w:hAnsi="Times New Roman" w:cs="Times New Roman"/>
          <w:sz w:val="24"/>
          <w:szCs w:val="24"/>
        </w:rPr>
        <w:t>Federal</w:t>
      </w:r>
      <w:r w:rsidR="005305DF" w:rsidRPr="008B11EB">
        <w:rPr>
          <w:rFonts w:ascii="Times New Roman" w:hAnsi="Times New Roman" w:cs="Times New Roman"/>
          <w:sz w:val="24"/>
          <w:szCs w:val="24"/>
        </w:rPr>
        <w:t xml:space="preserve"> expostos neste estudo.</w:t>
      </w:r>
      <w:r w:rsidR="00116F73" w:rsidRPr="008B11EB">
        <w:rPr>
          <w:rFonts w:ascii="Times New Roman" w:hAnsi="Times New Roman" w:cs="Times New Roman"/>
          <w:sz w:val="24"/>
          <w:szCs w:val="24"/>
        </w:rPr>
        <w:t xml:space="preserve"> </w:t>
      </w:r>
      <w:r w:rsidR="005305DF" w:rsidRPr="008B11EB">
        <w:rPr>
          <w:rFonts w:ascii="Times New Roman" w:hAnsi="Times New Roman" w:cs="Times New Roman"/>
          <w:sz w:val="24"/>
          <w:szCs w:val="24"/>
        </w:rPr>
        <w:t>E o motivo para isso é que a aplicação de princípios desvirtuados, sem normatividade, por Magistrados, cria situações de ativismo judicial, interferindo diretamente na noção geral da separação dos poderes</w:t>
      </w:r>
      <w:r w:rsidR="00B177EB" w:rsidRPr="008B11EB">
        <w:rPr>
          <w:rFonts w:ascii="Times New Roman" w:hAnsi="Times New Roman" w:cs="Times New Roman"/>
          <w:sz w:val="24"/>
          <w:szCs w:val="24"/>
        </w:rPr>
        <w:t xml:space="preserve"> – cenário que será completamente esmiuçado na sequência.</w:t>
      </w:r>
    </w:p>
    <w:p w14:paraId="37C93316" w14:textId="77777777" w:rsidR="00BD263A" w:rsidRPr="008B11EB" w:rsidRDefault="00BD263A" w:rsidP="00651BB2">
      <w:pPr>
        <w:spacing w:after="0" w:line="360" w:lineRule="auto"/>
        <w:ind w:firstLine="709"/>
        <w:jc w:val="both"/>
        <w:rPr>
          <w:rFonts w:ascii="Times New Roman" w:eastAsia="Times New Roman" w:hAnsi="Times New Roman" w:cs="Times New Roman"/>
          <w:color w:val="000000" w:themeColor="text1"/>
          <w:sz w:val="24"/>
          <w:szCs w:val="24"/>
        </w:rPr>
      </w:pPr>
    </w:p>
    <w:p w14:paraId="3CB998FA" w14:textId="6ED4DFD8" w:rsidR="0018616D" w:rsidRPr="008B11EB" w:rsidRDefault="001D562E" w:rsidP="0018616D">
      <w:pPr>
        <w:spacing w:after="0" w:line="360" w:lineRule="auto"/>
        <w:jc w:val="both"/>
        <w:rPr>
          <w:rFonts w:ascii="Times New Roman" w:eastAsia="Times New Roman" w:hAnsi="Times New Roman" w:cs="Times New Roman"/>
          <w:b/>
          <w:color w:val="000000" w:themeColor="text1"/>
          <w:sz w:val="24"/>
          <w:szCs w:val="24"/>
        </w:rPr>
      </w:pPr>
      <w:r w:rsidRPr="008B11EB">
        <w:rPr>
          <w:rFonts w:ascii="Times New Roman" w:eastAsia="Times New Roman" w:hAnsi="Times New Roman" w:cs="Times New Roman"/>
          <w:b/>
          <w:color w:val="000000" w:themeColor="text1"/>
          <w:sz w:val="24"/>
          <w:szCs w:val="24"/>
        </w:rPr>
        <w:t>4</w:t>
      </w:r>
      <w:r w:rsidR="00126117">
        <w:rPr>
          <w:rFonts w:ascii="Times New Roman" w:eastAsia="Times New Roman" w:hAnsi="Times New Roman" w:cs="Times New Roman"/>
          <w:b/>
          <w:color w:val="000000" w:themeColor="text1"/>
          <w:sz w:val="24"/>
          <w:szCs w:val="24"/>
        </w:rPr>
        <w:t>.</w:t>
      </w:r>
      <w:r w:rsidR="00103C90" w:rsidRPr="008B11EB">
        <w:rPr>
          <w:rFonts w:ascii="Times New Roman" w:eastAsia="Times New Roman" w:hAnsi="Times New Roman" w:cs="Times New Roman"/>
          <w:b/>
          <w:color w:val="000000" w:themeColor="text1"/>
          <w:sz w:val="24"/>
          <w:szCs w:val="24"/>
        </w:rPr>
        <w:t xml:space="preserve"> </w:t>
      </w:r>
      <w:r w:rsidR="004811C2" w:rsidRPr="008B11EB">
        <w:rPr>
          <w:rFonts w:ascii="Times New Roman" w:eastAsia="Times New Roman" w:hAnsi="Times New Roman" w:cs="Times New Roman"/>
          <w:b/>
          <w:color w:val="000000" w:themeColor="text1"/>
          <w:sz w:val="24"/>
          <w:szCs w:val="24"/>
        </w:rPr>
        <w:t>O PAMPRINCIPIOLOGI</w:t>
      </w:r>
      <w:r w:rsidR="00CD0DFC" w:rsidRPr="008B11EB">
        <w:rPr>
          <w:rFonts w:ascii="Times New Roman" w:eastAsia="Times New Roman" w:hAnsi="Times New Roman" w:cs="Times New Roman"/>
          <w:b/>
          <w:color w:val="000000" w:themeColor="text1"/>
          <w:sz w:val="24"/>
          <w:szCs w:val="24"/>
        </w:rPr>
        <w:t>S</w:t>
      </w:r>
      <w:r w:rsidR="004811C2" w:rsidRPr="008B11EB">
        <w:rPr>
          <w:rFonts w:ascii="Times New Roman" w:eastAsia="Times New Roman" w:hAnsi="Times New Roman" w:cs="Times New Roman"/>
          <w:b/>
          <w:color w:val="000000" w:themeColor="text1"/>
          <w:sz w:val="24"/>
          <w:szCs w:val="24"/>
        </w:rPr>
        <w:t>MO INTERF</w:t>
      </w:r>
      <w:r w:rsidR="00CD0DFC" w:rsidRPr="008B11EB">
        <w:rPr>
          <w:rFonts w:ascii="Times New Roman" w:eastAsia="Times New Roman" w:hAnsi="Times New Roman" w:cs="Times New Roman"/>
          <w:b/>
          <w:color w:val="000000" w:themeColor="text1"/>
          <w:sz w:val="24"/>
          <w:szCs w:val="24"/>
        </w:rPr>
        <w:t>E</w:t>
      </w:r>
      <w:r w:rsidR="004811C2" w:rsidRPr="008B11EB">
        <w:rPr>
          <w:rFonts w:ascii="Times New Roman" w:eastAsia="Times New Roman" w:hAnsi="Times New Roman" w:cs="Times New Roman"/>
          <w:b/>
          <w:color w:val="000000" w:themeColor="text1"/>
          <w:sz w:val="24"/>
          <w:szCs w:val="24"/>
        </w:rPr>
        <w:t xml:space="preserve">RINDO NA </w:t>
      </w:r>
      <w:r w:rsidR="00BB52DA" w:rsidRPr="008B11EB">
        <w:rPr>
          <w:rFonts w:ascii="Times New Roman" w:eastAsia="Times New Roman" w:hAnsi="Times New Roman" w:cs="Times New Roman"/>
          <w:b/>
          <w:color w:val="000000" w:themeColor="text1"/>
          <w:sz w:val="24"/>
          <w:szCs w:val="24"/>
        </w:rPr>
        <w:t xml:space="preserve">SEPARAÇÃO </w:t>
      </w:r>
      <w:r w:rsidR="003C6A1C" w:rsidRPr="008B11EB">
        <w:rPr>
          <w:rFonts w:ascii="Times New Roman" w:eastAsia="Times New Roman" w:hAnsi="Times New Roman" w:cs="Times New Roman"/>
          <w:b/>
          <w:color w:val="000000" w:themeColor="text1"/>
          <w:sz w:val="24"/>
          <w:szCs w:val="24"/>
        </w:rPr>
        <w:t xml:space="preserve">DOS PODERES: </w:t>
      </w:r>
      <w:r w:rsidR="00D8248C" w:rsidRPr="008B11EB">
        <w:rPr>
          <w:rFonts w:ascii="Times New Roman" w:eastAsia="Times New Roman" w:hAnsi="Times New Roman" w:cs="Times New Roman"/>
          <w:b/>
          <w:color w:val="000000" w:themeColor="text1"/>
          <w:sz w:val="24"/>
          <w:szCs w:val="24"/>
        </w:rPr>
        <w:t xml:space="preserve">A PREOCUPAÇÃO </w:t>
      </w:r>
      <w:r w:rsidR="008218B0" w:rsidRPr="008B11EB">
        <w:rPr>
          <w:rFonts w:ascii="Times New Roman" w:eastAsia="Times New Roman" w:hAnsi="Times New Roman" w:cs="Times New Roman"/>
          <w:b/>
          <w:color w:val="000000" w:themeColor="text1"/>
          <w:sz w:val="24"/>
          <w:szCs w:val="24"/>
        </w:rPr>
        <w:t>ACERCA D</w:t>
      </w:r>
      <w:r w:rsidR="00D8248C" w:rsidRPr="008B11EB">
        <w:rPr>
          <w:rFonts w:ascii="Times New Roman" w:eastAsia="Times New Roman" w:hAnsi="Times New Roman" w:cs="Times New Roman"/>
          <w:b/>
          <w:color w:val="000000" w:themeColor="text1"/>
          <w:sz w:val="24"/>
          <w:szCs w:val="24"/>
        </w:rPr>
        <w:t xml:space="preserve">O </w:t>
      </w:r>
      <w:r w:rsidR="009F05C6" w:rsidRPr="008B11EB">
        <w:rPr>
          <w:rFonts w:ascii="Times New Roman" w:eastAsia="Times New Roman" w:hAnsi="Times New Roman" w:cs="Times New Roman"/>
          <w:b/>
          <w:color w:val="000000" w:themeColor="text1"/>
          <w:sz w:val="24"/>
          <w:szCs w:val="24"/>
        </w:rPr>
        <w:t>AT</w:t>
      </w:r>
      <w:r w:rsidR="008218B0" w:rsidRPr="008B11EB">
        <w:rPr>
          <w:rFonts w:ascii="Times New Roman" w:eastAsia="Times New Roman" w:hAnsi="Times New Roman" w:cs="Times New Roman"/>
          <w:b/>
          <w:color w:val="000000" w:themeColor="text1"/>
          <w:sz w:val="24"/>
          <w:szCs w:val="24"/>
        </w:rPr>
        <w:t>I</w:t>
      </w:r>
      <w:r w:rsidR="009F05C6" w:rsidRPr="008B11EB">
        <w:rPr>
          <w:rFonts w:ascii="Times New Roman" w:eastAsia="Times New Roman" w:hAnsi="Times New Roman" w:cs="Times New Roman"/>
          <w:b/>
          <w:color w:val="000000" w:themeColor="text1"/>
          <w:sz w:val="24"/>
          <w:szCs w:val="24"/>
        </w:rPr>
        <w:t>VISMO JUDICIAL</w:t>
      </w:r>
      <w:r w:rsidR="003C6A1C" w:rsidRPr="008B11EB">
        <w:rPr>
          <w:rFonts w:ascii="Times New Roman" w:eastAsia="Times New Roman" w:hAnsi="Times New Roman" w:cs="Times New Roman"/>
          <w:b/>
          <w:color w:val="000000" w:themeColor="text1"/>
          <w:sz w:val="24"/>
          <w:szCs w:val="24"/>
        </w:rPr>
        <w:t xml:space="preserve"> </w:t>
      </w:r>
    </w:p>
    <w:p w14:paraId="372E7B53" w14:textId="77777777" w:rsidR="00BB52DA" w:rsidRPr="008B11EB" w:rsidRDefault="00BB52DA" w:rsidP="0018616D">
      <w:pPr>
        <w:spacing w:after="0" w:line="360" w:lineRule="auto"/>
        <w:jc w:val="both"/>
        <w:rPr>
          <w:rFonts w:ascii="Times New Roman" w:eastAsia="Times New Roman" w:hAnsi="Times New Roman" w:cs="Times New Roman"/>
          <w:b/>
          <w:color w:val="000000" w:themeColor="text1"/>
          <w:sz w:val="24"/>
          <w:szCs w:val="24"/>
        </w:rPr>
      </w:pPr>
    </w:p>
    <w:p w14:paraId="0D3DE417" w14:textId="149DD22F" w:rsidR="00BB52DA" w:rsidRPr="008B11EB" w:rsidRDefault="00CD0DFC" w:rsidP="00011B39">
      <w:pPr>
        <w:shd w:val="clear" w:color="auto" w:fill="FFFFFF"/>
        <w:spacing w:after="0" w:line="360" w:lineRule="auto"/>
        <w:ind w:firstLine="709"/>
        <w:jc w:val="both"/>
        <w:rPr>
          <w:rFonts w:ascii="Times New Roman" w:eastAsia="Times New Roman" w:hAnsi="Times New Roman" w:cs="Times New Roman"/>
          <w:sz w:val="24"/>
          <w:szCs w:val="24"/>
        </w:rPr>
      </w:pPr>
      <w:r w:rsidRPr="008B11EB">
        <w:rPr>
          <w:rFonts w:ascii="Times New Roman" w:eastAsia="Times New Roman" w:hAnsi="Times New Roman" w:cs="Times New Roman"/>
          <w:color w:val="000000" w:themeColor="text1"/>
          <w:sz w:val="24"/>
          <w:szCs w:val="24"/>
        </w:rPr>
        <w:t>Antes da análise da interferên</w:t>
      </w:r>
      <w:r w:rsidR="008868EF">
        <w:rPr>
          <w:rFonts w:ascii="Times New Roman" w:eastAsia="Times New Roman" w:hAnsi="Times New Roman" w:cs="Times New Roman"/>
          <w:color w:val="000000" w:themeColor="text1"/>
          <w:sz w:val="24"/>
          <w:szCs w:val="24"/>
        </w:rPr>
        <w:t>c</w:t>
      </w:r>
      <w:r w:rsidRPr="008B11EB">
        <w:rPr>
          <w:rFonts w:ascii="Times New Roman" w:eastAsia="Times New Roman" w:hAnsi="Times New Roman" w:cs="Times New Roman"/>
          <w:color w:val="000000" w:themeColor="text1"/>
          <w:sz w:val="24"/>
          <w:szCs w:val="24"/>
        </w:rPr>
        <w:t>ia do pamprincipiologismo na separação dos poderes, é necessário elucidar a</w:t>
      </w:r>
      <w:r w:rsidR="00BB52DA" w:rsidRPr="008B11EB">
        <w:rPr>
          <w:rFonts w:ascii="Times New Roman" w:eastAsia="Times New Roman" w:hAnsi="Times New Roman" w:cs="Times New Roman"/>
          <w:color w:val="000000" w:themeColor="text1"/>
          <w:sz w:val="24"/>
          <w:szCs w:val="24"/>
        </w:rPr>
        <w:t xml:space="preserve"> teoria da tripartição dos poderes</w:t>
      </w:r>
      <w:r w:rsidRPr="008B11EB">
        <w:rPr>
          <w:rFonts w:ascii="Times New Roman" w:eastAsia="Times New Roman" w:hAnsi="Times New Roman" w:cs="Times New Roman"/>
          <w:color w:val="000000" w:themeColor="text1"/>
          <w:sz w:val="24"/>
          <w:szCs w:val="24"/>
        </w:rPr>
        <w:t>, que, no ordenamento jurídico brasileiro, está expressamente previsto</w:t>
      </w:r>
      <w:r w:rsidR="00BB52DA" w:rsidRPr="008B11EB">
        <w:rPr>
          <w:rFonts w:ascii="Times New Roman" w:eastAsia="Times New Roman" w:hAnsi="Times New Roman" w:cs="Times New Roman"/>
          <w:color w:val="000000" w:themeColor="text1"/>
          <w:sz w:val="24"/>
          <w:szCs w:val="24"/>
        </w:rPr>
        <w:t xml:space="preserve"> no artigo 2°</w:t>
      </w:r>
      <w:r w:rsidRPr="008B11EB">
        <w:rPr>
          <w:rFonts w:ascii="Times New Roman" w:eastAsia="Times New Roman" w:hAnsi="Times New Roman" w:cs="Times New Roman"/>
          <w:color w:val="000000" w:themeColor="text1"/>
          <w:sz w:val="24"/>
          <w:szCs w:val="24"/>
        </w:rPr>
        <w:t>,</w:t>
      </w:r>
      <w:r w:rsidR="00BB52DA" w:rsidRPr="008B11EB">
        <w:rPr>
          <w:rFonts w:ascii="Times New Roman" w:eastAsia="Times New Roman" w:hAnsi="Times New Roman" w:cs="Times New Roman"/>
          <w:color w:val="000000" w:themeColor="text1"/>
          <w:sz w:val="24"/>
          <w:szCs w:val="24"/>
        </w:rPr>
        <w:t xml:space="preserve"> da Constituição Federal</w:t>
      </w:r>
      <w:r w:rsidRPr="008B11EB">
        <w:rPr>
          <w:rFonts w:ascii="Times New Roman" w:eastAsia="Times New Roman" w:hAnsi="Times New Roman" w:cs="Times New Roman"/>
          <w:color w:val="000000" w:themeColor="text1"/>
          <w:sz w:val="24"/>
          <w:szCs w:val="24"/>
        </w:rPr>
        <w:t>, dispositivo que</w:t>
      </w:r>
      <w:r w:rsidR="00BB52DA" w:rsidRPr="008B11EB">
        <w:rPr>
          <w:rFonts w:ascii="Times New Roman" w:eastAsia="Times New Roman" w:hAnsi="Times New Roman" w:cs="Times New Roman"/>
          <w:color w:val="000000" w:themeColor="text1"/>
          <w:sz w:val="24"/>
          <w:szCs w:val="24"/>
        </w:rPr>
        <w:t xml:space="preserve"> </w:t>
      </w:r>
      <w:r w:rsidR="00A86045" w:rsidRPr="008B11EB">
        <w:rPr>
          <w:rFonts w:ascii="Times New Roman" w:eastAsia="Times New Roman" w:hAnsi="Times New Roman" w:cs="Times New Roman"/>
          <w:color w:val="000000" w:themeColor="text1"/>
          <w:sz w:val="24"/>
          <w:szCs w:val="24"/>
        </w:rPr>
        <w:t xml:space="preserve">aduz </w:t>
      </w:r>
      <w:r w:rsidR="00BB52DA" w:rsidRPr="008B11EB">
        <w:rPr>
          <w:rFonts w:ascii="Times New Roman" w:eastAsia="Times New Roman" w:hAnsi="Times New Roman" w:cs="Times New Roman"/>
          <w:color w:val="000000" w:themeColor="text1"/>
          <w:sz w:val="24"/>
          <w:szCs w:val="24"/>
        </w:rPr>
        <w:t>que são poderes harmônicos e independentes entre si, o Executivo, o Judiciário e o Legislativo</w:t>
      </w:r>
      <w:r w:rsidR="00DB7F1D" w:rsidRPr="008B11EB">
        <w:rPr>
          <w:rFonts w:ascii="Times New Roman" w:eastAsia="Times New Roman" w:hAnsi="Times New Roman" w:cs="Times New Roman"/>
          <w:color w:val="000000" w:themeColor="text1"/>
          <w:sz w:val="24"/>
          <w:szCs w:val="24"/>
        </w:rPr>
        <w:t>.</w:t>
      </w:r>
      <w:r w:rsidR="00011B39" w:rsidRPr="008B11EB">
        <w:rPr>
          <w:rFonts w:ascii="Times New Roman" w:hAnsi="Times New Roman" w:cs="Times New Roman"/>
          <w:sz w:val="24"/>
          <w:szCs w:val="24"/>
        </w:rPr>
        <w:t xml:space="preserve"> </w:t>
      </w:r>
      <w:r w:rsidR="00A86045" w:rsidRPr="008B11EB">
        <w:rPr>
          <w:rFonts w:ascii="Times New Roman" w:hAnsi="Times New Roman" w:cs="Times New Roman"/>
          <w:sz w:val="24"/>
          <w:szCs w:val="24"/>
        </w:rPr>
        <w:t xml:space="preserve">Esse conceito surgiu de uma necessidade histórica: </w:t>
      </w:r>
      <w:r w:rsidR="00011B39" w:rsidRPr="008B11EB">
        <w:rPr>
          <w:rFonts w:ascii="Times New Roman" w:eastAsia="Times New Roman" w:hAnsi="Times New Roman" w:cs="Times New Roman"/>
          <w:sz w:val="24"/>
          <w:szCs w:val="24"/>
        </w:rPr>
        <w:t>“a separação surgiria da necessidade de o poder deter o próprio poder, evitando assim o abuso da aut</w:t>
      </w:r>
      <w:r w:rsidR="00AC041C" w:rsidRPr="008B11EB">
        <w:rPr>
          <w:rFonts w:ascii="Times New Roman" w:eastAsia="Times New Roman" w:hAnsi="Times New Roman" w:cs="Times New Roman"/>
          <w:sz w:val="24"/>
          <w:szCs w:val="24"/>
        </w:rPr>
        <w:t>oridade” (MONTESQUIEU</w:t>
      </w:r>
      <w:r w:rsidR="00011B39" w:rsidRPr="008B11EB">
        <w:rPr>
          <w:rFonts w:ascii="Times New Roman" w:eastAsia="Times New Roman" w:hAnsi="Times New Roman" w:cs="Times New Roman"/>
          <w:sz w:val="24"/>
          <w:szCs w:val="24"/>
        </w:rPr>
        <w:t>, 2003, p. 729).</w:t>
      </w:r>
      <w:r w:rsidR="00A86045" w:rsidRPr="008B11EB">
        <w:rPr>
          <w:rFonts w:ascii="Times New Roman" w:eastAsia="Times New Roman" w:hAnsi="Times New Roman" w:cs="Times New Roman"/>
          <w:sz w:val="24"/>
          <w:szCs w:val="24"/>
        </w:rPr>
        <w:t xml:space="preserve"> Para manutenção da harmonia e independência, </w:t>
      </w:r>
      <w:r w:rsidR="00A86045" w:rsidRPr="008B11EB">
        <w:rPr>
          <w:rFonts w:ascii="Times New Roman" w:eastAsia="Times New Roman" w:hAnsi="Times New Roman" w:cs="Times New Roman"/>
          <w:color w:val="000000" w:themeColor="text1"/>
          <w:sz w:val="24"/>
          <w:szCs w:val="24"/>
        </w:rPr>
        <w:t>cada um desses poderes tem funções típicas e atípicas – as quais se encontram espalhadas, inclusive, dentro da própria carta democrática. Na sequência, alguns artigos da constituição que dispõem sobre o tema.</w:t>
      </w:r>
    </w:p>
    <w:p w14:paraId="1A63FE08" w14:textId="77777777" w:rsidR="00396651" w:rsidRPr="008B11EB" w:rsidRDefault="00396651" w:rsidP="00011B39">
      <w:pPr>
        <w:shd w:val="clear" w:color="auto" w:fill="FFFFFF"/>
        <w:spacing w:after="0" w:line="360" w:lineRule="auto"/>
        <w:ind w:firstLine="709"/>
        <w:jc w:val="both"/>
        <w:rPr>
          <w:rFonts w:ascii="Times New Roman" w:eastAsia="Times New Roman" w:hAnsi="Times New Roman" w:cs="Times New Roman"/>
          <w:sz w:val="24"/>
          <w:szCs w:val="24"/>
        </w:rPr>
      </w:pPr>
    </w:p>
    <w:p w14:paraId="09152AD0" w14:textId="77777777" w:rsidR="009F3883" w:rsidRPr="008B11EB" w:rsidRDefault="00396651" w:rsidP="009F3883">
      <w:pPr>
        <w:pStyle w:val="NormalWeb"/>
        <w:shd w:val="clear" w:color="auto" w:fill="FFFFFF"/>
        <w:spacing w:before="0" w:beforeAutospacing="0" w:after="0" w:afterAutospacing="0"/>
        <w:ind w:left="2268"/>
        <w:jc w:val="both"/>
        <w:rPr>
          <w:color w:val="000000" w:themeColor="text1"/>
          <w:sz w:val="20"/>
          <w:szCs w:val="20"/>
        </w:rPr>
      </w:pPr>
      <w:r w:rsidRPr="008B11EB">
        <w:rPr>
          <w:color w:val="000000"/>
          <w:sz w:val="20"/>
          <w:szCs w:val="20"/>
        </w:rPr>
        <w:t> </w:t>
      </w:r>
      <w:r w:rsidRPr="008B11EB">
        <w:rPr>
          <w:color w:val="000000" w:themeColor="text1"/>
          <w:sz w:val="20"/>
          <w:szCs w:val="20"/>
        </w:rPr>
        <w:t xml:space="preserve">Art. 2º São Poderes da União, independentes e harmônicos entre si, o Legislativo, o Executivo e o Judiciário. </w:t>
      </w:r>
    </w:p>
    <w:p w14:paraId="0C181FFE" w14:textId="77777777" w:rsidR="009F3883" w:rsidRPr="008B11EB" w:rsidRDefault="009F3883" w:rsidP="009F3883">
      <w:pPr>
        <w:pStyle w:val="NormalWeb"/>
        <w:shd w:val="clear" w:color="auto" w:fill="FFFFFF"/>
        <w:spacing w:before="0" w:beforeAutospacing="0" w:after="0" w:afterAutospacing="0"/>
        <w:ind w:left="2268"/>
        <w:jc w:val="both"/>
        <w:rPr>
          <w:color w:val="000000" w:themeColor="text1"/>
          <w:sz w:val="20"/>
          <w:szCs w:val="20"/>
        </w:rPr>
      </w:pPr>
    </w:p>
    <w:p w14:paraId="1490101E" w14:textId="77777777" w:rsidR="009F3883" w:rsidRPr="008B11EB" w:rsidRDefault="009F3883" w:rsidP="009F3883">
      <w:pPr>
        <w:pStyle w:val="NormalWeb"/>
        <w:shd w:val="clear" w:color="auto" w:fill="FFFFFF"/>
        <w:spacing w:before="0" w:beforeAutospacing="0" w:after="0" w:afterAutospacing="0"/>
        <w:ind w:left="2268"/>
        <w:jc w:val="both"/>
        <w:rPr>
          <w:color w:val="000000" w:themeColor="text1"/>
          <w:sz w:val="20"/>
          <w:szCs w:val="20"/>
        </w:rPr>
      </w:pPr>
      <w:r w:rsidRPr="008B11EB">
        <w:rPr>
          <w:color w:val="000000" w:themeColor="text1"/>
          <w:sz w:val="20"/>
          <w:szCs w:val="20"/>
        </w:rPr>
        <w:t> Art. 44. O Poder Legislativo é exercido pelo Congresso Nacional, que se compõe da Câmara dos Deputados e do Senado Federal.</w:t>
      </w:r>
    </w:p>
    <w:p w14:paraId="75C71541" w14:textId="77777777" w:rsidR="009F3883" w:rsidRPr="008B11EB" w:rsidRDefault="009F3883" w:rsidP="009F3883">
      <w:pPr>
        <w:pStyle w:val="NormalWeb"/>
        <w:shd w:val="clear" w:color="auto" w:fill="FFFFFF"/>
        <w:spacing w:before="0" w:beforeAutospacing="0" w:after="0" w:afterAutospacing="0"/>
        <w:ind w:left="2268"/>
        <w:jc w:val="both"/>
        <w:rPr>
          <w:color w:val="000000" w:themeColor="text1"/>
          <w:sz w:val="20"/>
          <w:szCs w:val="20"/>
        </w:rPr>
      </w:pPr>
    </w:p>
    <w:p w14:paraId="71874DF4" w14:textId="77777777" w:rsidR="009F3883" w:rsidRPr="008B11EB" w:rsidRDefault="009F3883" w:rsidP="009F3883">
      <w:pPr>
        <w:pStyle w:val="NormalWeb"/>
        <w:shd w:val="clear" w:color="auto" w:fill="FFFFFF"/>
        <w:spacing w:before="0" w:beforeAutospacing="0" w:after="0" w:afterAutospacing="0"/>
        <w:ind w:left="2268"/>
        <w:jc w:val="both"/>
        <w:rPr>
          <w:color w:val="000000" w:themeColor="text1"/>
          <w:sz w:val="20"/>
          <w:szCs w:val="20"/>
        </w:rPr>
      </w:pPr>
      <w:r w:rsidRPr="008B11EB">
        <w:rPr>
          <w:color w:val="000000" w:themeColor="text1"/>
          <w:sz w:val="20"/>
          <w:szCs w:val="20"/>
        </w:rPr>
        <w:t> Art. 76. O Poder Executivo é exercido pelo Presidente da República, auxiliado pelos Ministros de Estado.</w:t>
      </w:r>
    </w:p>
    <w:p w14:paraId="6EC686D8" w14:textId="77777777" w:rsidR="009F3883" w:rsidRPr="008B11EB" w:rsidRDefault="009F3883" w:rsidP="009F3883">
      <w:pPr>
        <w:pStyle w:val="NormalWeb"/>
        <w:shd w:val="clear" w:color="auto" w:fill="FFFFFF"/>
        <w:spacing w:before="0" w:beforeAutospacing="0" w:after="0" w:afterAutospacing="0"/>
        <w:ind w:left="2268"/>
        <w:jc w:val="both"/>
        <w:rPr>
          <w:color w:val="000000" w:themeColor="text1"/>
          <w:sz w:val="20"/>
          <w:szCs w:val="20"/>
        </w:rPr>
      </w:pPr>
    </w:p>
    <w:p w14:paraId="512FFA63" w14:textId="77777777" w:rsidR="009F3883" w:rsidRPr="008B11EB" w:rsidRDefault="009F3883" w:rsidP="009F3883">
      <w:pPr>
        <w:pStyle w:val="NormalWeb"/>
        <w:shd w:val="clear" w:color="auto" w:fill="FFFFFF"/>
        <w:spacing w:before="0" w:beforeAutospacing="0" w:after="0" w:afterAutospacing="0"/>
        <w:ind w:left="2268"/>
        <w:jc w:val="both"/>
        <w:rPr>
          <w:color w:val="000000" w:themeColor="text1"/>
          <w:sz w:val="20"/>
          <w:szCs w:val="20"/>
        </w:rPr>
      </w:pPr>
      <w:r w:rsidRPr="008B11EB">
        <w:rPr>
          <w:color w:val="000000" w:themeColor="text1"/>
          <w:sz w:val="20"/>
          <w:szCs w:val="20"/>
        </w:rPr>
        <w:t>Art. 92. São órgãos do Poder Judiciário:</w:t>
      </w:r>
    </w:p>
    <w:p w14:paraId="38A593CA" w14:textId="77777777" w:rsidR="009F3883" w:rsidRPr="008B11EB" w:rsidRDefault="009F3883" w:rsidP="009F3883">
      <w:pPr>
        <w:pStyle w:val="NormalWeb"/>
        <w:shd w:val="clear" w:color="auto" w:fill="FFFFFF"/>
        <w:spacing w:before="0" w:beforeAutospacing="0" w:after="0" w:afterAutospacing="0"/>
        <w:ind w:left="2268"/>
        <w:jc w:val="both"/>
        <w:rPr>
          <w:color w:val="000000" w:themeColor="text1"/>
          <w:sz w:val="20"/>
          <w:szCs w:val="20"/>
        </w:rPr>
      </w:pPr>
      <w:r w:rsidRPr="008B11EB">
        <w:rPr>
          <w:color w:val="000000" w:themeColor="text1"/>
          <w:sz w:val="20"/>
          <w:szCs w:val="20"/>
        </w:rPr>
        <w:t>I - o Supremo Tribunal Federal;</w:t>
      </w:r>
    </w:p>
    <w:p w14:paraId="43236E78" w14:textId="77777777" w:rsidR="009F3883" w:rsidRPr="008B11EB" w:rsidRDefault="009F3883" w:rsidP="009F3883">
      <w:pPr>
        <w:pStyle w:val="NormalWeb"/>
        <w:shd w:val="clear" w:color="auto" w:fill="FFFFFF"/>
        <w:spacing w:before="0" w:beforeAutospacing="0" w:after="0" w:afterAutospacing="0"/>
        <w:ind w:left="2268"/>
        <w:jc w:val="both"/>
        <w:rPr>
          <w:color w:val="000000" w:themeColor="text1"/>
          <w:sz w:val="20"/>
          <w:szCs w:val="20"/>
        </w:rPr>
      </w:pPr>
      <w:r w:rsidRPr="008B11EB">
        <w:rPr>
          <w:color w:val="000000" w:themeColor="text1"/>
          <w:sz w:val="20"/>
          <w:szCs w:val="20"/>
        </w:rPr>
        <w:t>I-A o Conselho Nacional de Justiça;             </w:t>
      </w:r>
      <w:hyperlink r:id="rId10" w:anchor="art1" w:history="1">
        <w:r w:rsidRPr="008B11EB">
          <w:rPr>
            <w:rStyle w:val="Hyperlink"/>
            <w:color w:val="000000" w:themeColor="text1"/>
            <w:sz w:val="20"/>
            <w:szCs w:val="20"/>
          </w:rPr>
          <w:t>(Incluído pela Emenda Constitucional nº 45, de 2004)</w:t>
        </w:r>
      </w:hyperlink>
      <w:r w:rsidRPr="008B11EB">
        <w:rPr>
          <w:color w:val="000000" w:themeColor="text1"/>
          <w:sz w:val="20"/>
          <w:szCs w:val="20"/>
        </w:rPr>
        <w:t>    </w:t>
      </w:r>
    </w:p>
    <w:p w14:paraId="4151D360" w14:textId="77777777" w:rsidR="009F3883" w:rsidRPr="008B11EB" w:rsidRDefault="009F3883" w:rsidP="009F3883">
      <w:pPr>
        <w:pStyle w:val="NormalWeb"/>
        <w:shd w:val="clear" w:color="auto" w:fill="FFFFFF"/>
        <w:spacing w:before="0" w:beforeAutospacing="0" w:after="0" w:afterAutospacing="0"/>
        <w:ind w:left="2268"/>
        <w:jc w:val="both"/>
        <w:rPr>
          <w:color w:val="000000" w:themeColor="text1"/>
          <w:sz w:val="20"/>
          <w:szCs w:val="20"/>
        </w:rPr>
      </w:pPr>
      <w:r w:rsidRPr="008B11EB">
        <w:rPr>
          <w:color w:val="000000" w:themeColor="text1"/>
          <w:sz w:val="20"/>
          <w:szCs w:val="20"/>
        </w:rPr>
        <w:t xml:space="preserve">II - o Superior Tribunal de Justiça; </w:t>
      </w:r>
    </w:p>
    <w:p w14:paraId="7B26E549" w14:textId="77777777" w:rsidR="009F3883" w:rsidRPr="008B11EB" w:rsidRDefault="009F3883" w:rsidP="009F3883">
      <w:pPr>
        <w:pStyle w:val="NormalWeb"/>
        <w:shd w:val="clear" w:color="auto" w:fill="FFFFFF"/>
        <w:spacing w:before="0" w:beforeAutospacing="0" w:after="0" w:afterAutospacing="0"/>
        <w:ind w:left="2268"/>
        <w:jc w:val="both"/>
        <w:rPr>
          <w:color w:val="000000" w:themeColor="text1"/>
          <w:sz w:val="20"/>
          <w:szCs w:val="20"/>
        </w:rPr>
      </w:pPr>
      <w:r w:rsidRPr="008B11EB">
        <w:rPr>
          <w:color w:val="000000" w:themeColor="text1"/>
          <w:sz w:val="20"/>
          <w:szCs w:val="20"/>
        </w:rPr>
        <w:t>II-A - o Tribunal Superior do Trabalho;                 </w:t>
      </w:r>
      <w:hyperlink r:id="rId11" w:anchor="art1" w:history="1">
        <w:r w:rsidRPr="008B11EB">
          <w:rPr>
            <w:rStyle w:val="Hyperlink"/>
            <w:color w:val="000000" w:themeColor="text1"/>
            <w:sz w:val="20"/>
            <w:szCs w:val="20"/>
          </w:rPr>
          <w:t>(Incluído pela Emenda Constitucional nº 92, de 2016)</w:t>
        </w:r>
      </w:hyperlink>
    </w:p>
    <w:p w14:paraId="1E371270" w14:textId="77777777" w:rsidR="009F3883" w:rsidRPr="008B11EB" w:rsidRDefault="009F3883" w:rsidP="009F3883">
      <w:pPr>
        <w:pStyle w:val="NormalWeb"/>
        <w:shd w:val="clear" w:color="auto" w:fill="FFFFFF"/>
        <w:spacing w:before="0" w:beforeAutospacing="0" w:after="0" w:afterAutospacing="0"/>
        <w:ind w:left="2268"/>
        <w:jc w:val="both"/>
        <w:rPr>
          <w:color w:val="000000" w:themeColor="text1"/>
          <w:sz w:val="20"/>
          <w:szCs w:val="20"/>
        </w:rPr>
      </w:pPr>
      <w:r w:rsidRPr="008B11EB">
        <w:rPr>
          <w:color w:val="000000" w:themeColor="text1"/>
          <w:sz w:val="20"/>
          <w:szCs w:val="20"/>
        </w:rPr>
        <w:t>III - os Tribunais Regionais Federais e Juízes Federais;</w:t>
      </w:r>
    </w:p>
    <w:p w14:paraId="41CB2256" w14:textId="77777777" w:rsidR="009F3883" w:rsidRPr="008B11EB" w:rsidRDefault="009F3883" w:rsidP="009F3883">
      <w:pPr>
        <w:pStyle w:val="NormalWeb"/>
        <w:shd w:val="clear" w:color="auto" w:fill="FFFFFF"/>
        <w:spacing w:before="0" w:beforeAutospacing="0" w:after="0" w:afterAutospacing="0"/>
        <w:ind w:left="2268"/>
        <w:jc w:val="both"/>
        <w:rPr>
          <w:color w:val="000000" w:themeColor="text1"/>
          <w:sz w:val="20"/>
          <w:szCs w:val="20"/>
        </w:rPr>
      </w:pPr>
      <w:r w:rsidRPr="008B11EB">
        <w:rPr>
          <w:color w:val="000000" w:themeColor="text1"/>
          <w:sz w:val="20"/>
          <w:szCs w:val="20"/>
        </w:rPr>
        <w:t>IV - os Tribunais e Juízes do Trabalho;</w:t>
      </w:r>
    </w:p>
    <w:p w14:paraId="28F11A4E" w14:textId="77777777" w:rsidR="009F3883" w:rsidRPr="008B11EB" w:rsidRDefault="009F3883" w:rsidP="009F3883">
      <w:pPr>
        <w:pStyle w:val="NormalWeb"/>
        <w:shd w:val="clear" w:color="auto" w:fill="FFFFFF"/>
        <w:spacing w:before="0" w:beforeAutospacing="0" w:after="0" w:afterAutospacing="0"/>
        <w:ind w:left="2268"/>
        <w:jc w:val="both"/>
        <w:rPr>
          <w:color w:val="000000" w:themeColor="text1"/>
          <w:sz w:val="20"/>
          <w:szCs w:val="20"/>
        </w:rPr>
      </w:pPr>
      <w:r w:rsidRPr="008B11EB">
        <w:rPr>
          <w:color w:val="000000" w:themeColor="text1"/>
          <w:sz w:val="20"/>
          <w:szCs w:val="20"/>
        </w:rPr>
        <w:t>V - os Tribunais e Juízes Eleitorais;</w:t>
      </w:r>
    </w:p>
    <w:p w14:paraId="448AECBD" w14:textId="77777777" w:rsidR="009F3883" w:rsidRPr="008B11EB" w:rsidRDefault="009F3883" w:rsidP="009F3883">
      <w:pPr>
        <w:pStyle w:val="NormalWeb"/>
        <w:shd w:val="clear" w:color="auto" w:fill="FFFFFF"/>
        <w:spacing w:before="0" w:beforeAutospacing="0" w:after="0" w:afterAutospacing="0"/>
        <w:ind w:left="2268"/>
        <w:jc w:val="both"/>
        <w:rPr>
          <w:color w:val="000000" w:themeColor="text1"/>
          <w:sz w:val="20"/>
          <w:szCs w:val="20"/>
        </w:rPr>
      </w:pPr>
      <w:r w:rsidRPr="008B11EB">
        <w:rPr>
          <w:color w:val="000000" w:themeColor="text1"/>
          <w:sz w:val="20"/>
          <w:szCs w:val="20"/>
        </w:rPr>
        <w:t>VI - os Tribunais e Juízes Militares;</w:t>
      </w:r>
    </w:p>
    <w:p w14:paraId="20A8F6AA" w14:textId="77777777" w:rsidR="009F3883" w:rsidRPr="008B11EB" w:rsidRDefault="009F3883" w:rsidP="009F3883">
      <w:pPr>
        <w:pStyle w:val="NormalWeb"/>
        <w:shd w:val="clear" w:color="auto" w:fill="FFFFFF"/>
        <w:spacing w:before="0" w:beforeAutospacing="0" w:after="0" w:afterAutospacing="0"/>
        <w:ind w:left="2268"/>
        <w:jc w:val="both"/>
        <w:rPr>
          <w:color w:val="000000" w:themeColor="text1"/>
          <w:sz w:val="20"/>
          <w:szCs w:val="20"/>
        </w:rPr>
      </w:pPr>
      <w:r w:rsidRPr="008B11EB">
        <w:rPr>
          <w:color w:val="000000" w:themeColor="text1"/>
          <w:sz w:val="20"/>
          <w:szCs w:val="20"/>
        </w:rPr>
        <w:t>VII - os Tribunais e Juízes dos Estados e do Distrito Federal e Territórios.</w:t>
      </w:r>
    </w:p>
    <w:p w14:paraId="0D0B8FBC" w14:textId="77777777" w:rsidR="00396651" w:rsidRPr="008B11EB" w:rsidRDefault="00396651" w:rsidP="00396651">
      <w:pPr>
        <w:pStyle w:val="NormalWeb"/>
        <w:shd w:val="clear" w:color="auto" w:fill="FFFFFF"/>
        <w:spacing w:before="0" w:beforeAutospacing="0" w:after="0" w:afterAutospacing="0"/>
        <w:ind w:left="2268"/>
        <w:jc w:val="both"/>
        <w:rPr>
          <w:color w:val="000000" w:themeColor="text1"/>
          <w:sz w:val="20"/>
          <w:szCs w:val="20"/>
        </w:rPr>
      </w:pPr>
      <w:r w:rsidRPr="008B11EB">
        <w:rPr>
          <w:color w:val="000000" w:themeColor="text1"/>
          <w:sz w:val="20"/>
          <w:szCs w:val="20"/>
        </w:rPr>
        <w:t>(BRASIL, 1988).</w:t>
      </w:r>
    </w:p>
    <w:p w14:paraId="0F95C6B6" w14:textId="77777777" w:rsidR="00396651" w:rsidRPr="008B11EB" w:rsidRDefault="00396651" w:rsidP="00011B39">
      <w:pPr>
        <w:shd w:val="clear" w:color="auto" w:fill="FFFFFF"/>
        <w:spacing w:after="0" w:line="360" w:lineRule="auto"/>
        <w:ind w:firstLine="709"/>
        <w:jc w:val="both"/>
        <w:rPr>
          <w:rFonts w:ascii="Times New Roman" w:eastAsia="Times New Roman" w:hAnsi="Times New Roman" w:cs="Times New Roman"/>
          <w:color w:val="000000" w:themeColor="text1"/>
          <w:sz w:val="20"/>
          <w:szCs w:val="20"/>
        </w:rPr>
      </w:pPr>
    </w:p>
    <w:p w14:paraId="7FF4FC6B" w14:textId="7A8F0A68" w:rsidR="00E93D10" w:rsidRPr="008B11EB" w:rsidRDefault="00E93D10" w:rsidP="00BB52DA">
      <w:pPr>
        <w:spacing w:after="0" w:line="360" w:lineRule="auto"/>
        <w:ind w:firstLine="709"/>
        <w:jc w:val="both"/>
        <w:rPr>
          <w:rFonts w:ascii="Times New Roman" w:eastAsia="Times New Roman" w:hAnsi="Times New Roman" w:cs="Times New Roman"/>
          <w:color w:val="000000" w:themeColor="text1"/>
          <w:sz w:val="24"/>
          <w:szCs w:val="24"/>
        </w:rPr>
      </w:pPr>
      <w:r w:rsidRPr="008B11EB">
        <w:rPr>
          <w:rFonts w:ascii="Times New Roman" w:eastAsia="Times New Roman" w:hAnsi="Times New Roman" w:cs="Times New Roman"/>
          <w:color w:val="000000" w:themeColor="text1"/>
          <w:sz w:val="24"/>
          <w:szCs w:val="24"/>
        </w:rPr>
        <w:t>Essa organização</w:t>
      </w:r>
      <w:r w:rsidR="00086386" w:rsidRPr="008B11EB">
        <w:rPr>
          <w:rFonts w:ascii="Times New Roman" w:eastAsia="Times New Roman" w:hAnsi="Times New Roman" w:cs="Times New Roman"/>
          <w:color w:val="000000" w:themeColor="text1"/>
          <w:sz w:val="24"/>
          <w:szCs w:val="24"/>
        </w:rPr>
        <w:t xml:space="preserve"> de parâmetros</w:t>
      </w:r>
      <w:r w:rsidRPr="008B11EB">
        <w:rPr>
          <w:rFonts w:ascii="Times New Roman" w:eastAsia="Times New Roman" w:hAnsi="Times New Roman" w:cs="Times New Roman"/>
          <w:color w:val="000000" w:themeColor="text1"/>
          <w:sz w:val="24"/>
          <w:szCs w:val="24"/>
        </w:rPr>
        <w:t xml:space="preserve"> constituciona</w:t>
      </w:r>
      <w:r w:rsidR="00086386" w:rsidRPr="008B11EB">
        <w:rPr>
          <w:rFonts w:ascii="Times New Roman" w:eastAsia="Times New Roman" w:hAnsi="Times New Roman" w:cs="Times New Roman"/>
          <w:color w:val="000000" w:themeColor="text1"/>
          <w:sz w:val="24"/>
          <w:szCs w:val="24"/>
        </w:rPr>
        <w:t>is</w:t>
      </w:r>
      <w:r w:rsidRPr="008B11EB">
        <w:rPr>
          <w:rFonts w:ascii="Times New Roman" w:eastAsia="Times New Roman" w:hAnsi="Times New Roman" w:cs="Times New Roman"/>
          <w:color w:val="000000" w:themeColor="text1"/>
          <w:sz w:val="24"/>
          <w:szCs w:val="24"/>
        </w:rPr>
        <w:t xml:space="preserve"> permite o bom funcionamento das funções do Estado</w:t>
      </w:r>
      <w:r w:rsidR="00086386" w:rsidRPr="008B11EB">
        <w:rPr>
          <w:rFonts w:ascii="Times New Roman" w:eastAsia="Times New Roman" w:hAnsi="Times New Roman" w:cs="Times New Roman"/>
          <w:color w:val="000000" w:themeColor="text1"/>
          <w:sz w:val="24"/>
          <w:szCs w:val="24"/>
        </w:rPr>
        <w:t xml:space="preserve">, e, </w:t>
      </w:r>
      <w:r w:rsidRPr="008B11EB">
        <w:rPr>
          <w:rFonts w:ascii="Times New Roman" w:eastAsia="Times New Roman" w:hAnsi="Times New Roman" w:cs="Times New Roman"/>
          <w:color w:val="000000" w:themeColor="text1"/>
          <w:sz w:val="24"/>
          <w:szCs w:val="24"/>
        </w:rPr>
        <w:t xml:space="preserve">através do exercício desses poderes, </w:t>
      </w:r>
      <w:r w:rsidR="00086386" w:rsidRPr="008B11EB">
        <w:rPr>
          <w:rFonts w:ascii="Times New Roman" w:eastAsia="Times New Roman" w:hAnsi="Times New Roman" w:cs="Times New Roman"/>
          <w:color w:val="000000" w:themeColor="text1"/>
          <w:sz w:val="24"/>
          <w:szCs w:val="24"/>
        </w:rPr>
        <w:t>são atingidas as intenções políticas da carta magna</w:t>
      </w:r>
      <w:r w:rsidR="001C6AAB" w:rsidRPr="008B11EB">
        <w:rPr>
          <w:rFonts w:ascii="Times New Roman" w:eastAsia="Times New Roman" w:hAnsi="Times New Roman" w:cs="Times New Roman"/>
          <w:color w:val="000000" w:themeColor="text1"/>
          <w:sz w:val="24"/>
          <w:szCs w:val="24"/>
        </w:rPr>
        <w:t>.</w:t>
      </w:r>
      <w:r w:rsidR="00086386" w:rsidRPr="008B11EB">
        <w:rPr>
          <w:rFonts w:ascii="Times New Roman" w:eastAsia="Times New Roman" w:hAnsi="Times New Roman" w:cs="Times New Roman"/>
          <w:color w:val="000000" w:themeColor="text1"/>
          <w:sz w:val="24"/>
          <w:szCs w:val="24"/>
        </w:rPr>
        <w:t xml:space="preserve"> </w:t>
      </w:r>
    </w:p>
    <w:p w14:paraId="74849FEF" w14:textId="2207B4F8" w:rsidR="00DB7F1D" w:rsidRPr="008B11EB" w:rsidRDefault="0085458C" w:rsidP="00BB52DA">
      <w:pPr>
        <w:spacing w:after="0" w:line="360" w:lineRule="auto"/>
        <w:ind w:firstLine="709"/>
        <w:jc w:val="both"/>
        <w:rPr>
          <w:rFonts w:ascii="Times New Roman" w:eastAsia="Times New Roman" w:hAnsi="Times New Roman" w:cs="Times New Roman"/>
          <w:color w:val="000000" w:themeColor="text1"/>
          <w:sz w:val="24"/>
          <w:szCs w:val="24"/>
        </w:rPr>
      </w:pPr>
      <w:r w:rsidRPr="008B11EB">
        <w:rPr>
          <w:rFonts w:ascii="Times New Roman" w:eastAsia="Times New Roman" w:hAnsi="Times New Roman" w:cs="Times New Roman"/>
          <w:color w:val="000000" w:themeColor="text1"/>
          <w:sz w:val="24"/>
          <w:szCs w:val="24"/>
        </w:rPr>
        <w:t>Sobre as funções, fite-se: c</w:t>
      </w:r>
      <w:r w:rsidR="00DB7F1D" w:rsidRPr="008B11EB">
        <w:rPr>
          <w:rFonts w:ascii="Times New Roman" w:eastAsia="Times New Roman" w:hAnsi="Times New Roman" w:cs="Times New Roman"/>
          <w:color w:val="000000" w:themeColor="text1"/>
          <w:sz w:val="24"/>
          <w:szCs w:val="24"/>
        </w:rPr>
        <w:t>abe ao Poder Executivo</w:t>
      </w:r>
      <w:r w:rsidRPr="008B11EB">
        <w:rPr>
          <w:rFonts w:ascii="Times New Roman" w:eastAsia="Times New Roman" w:hAnsi="Times New Roman" w:cs="Times New Roman"/>
          <w:color w:val="000000" w:themeColor="text1"/>
          <w:sz w:val="24"/>
          <w:szCs w:val="24"/>
        </w:rPr>
        <w:t>,</w:t>
      </w:r>
      <w:r w:rsidR="00DB7F1D" w:rsidRPr="008B11EB">
        <w:rPr>
          <w:rFonts w:ascii="Times New Roman" w:eastAsia="Times New Roman" w:hAnsi="Times New Roman" w:cs="Times New Roman"/>
          <w:color w:val="000000" w:themeColor="text1"/>
          <w:sz w:val="24"/>
          <w:szCs w:val="24"/>
        </w:rPr>
        <w:t xml:space="preserve"> como função típica</w:t>
      </w:r>
      <w:r w:rsidRPr="008B11EB">
        <w:rPr>
          <w:rFonts w:ascii="Times New Roman" w:eastAsia="Times New Roman" w:hAnsi="Times New Roman" w:cs="Times New Roman"/>
          <w:color w:val="000000" w:themeColor="text1"/>
          <w:sz w:val="24"/>
          <w:szCs w:val="24"/>
        </w:rPr>
        <w:t>,</w:t>
      </w:r>
      <w:r w:rsidR="00DB7F1D" w:rsidRPr="008B11EB">
        <w:rPr>
          <w:rFonts w:ascii="Times New Roman" w:eastAsia="Times New Roman" w:hAnsi="Times New Roman" w:cs="Times New Roman"/>
          <w:color w:val="000000" w:themeColor="text1"/>
          <w:sz w:val="24"/>
          <w:szCs w:val="24"/>
        </w:rPr>
        <w:t xml:space="preserve"> administrar, e</w:t>
      </w:r>
      <w:r w:rsidRPr="008B11EB">
        <w:rPr>
          <w:rFonts w:ascii="Times New Roman" w:eastAsia="Times New Roman" w:hAnsi="Times New Roman" w:cs="Times New Roman"/>
          <w:color w:val="000000" w:themeColor="text1"/>
          <w:sz w:val="24"/>
          <w:szCs w:val="24"/>
        </w:rPr>
        <w:t>,</w:t>
      </w:r>
      <w:r w:rsidR="00DB7F1D" w:rsidRPr="008B11EB">
        <w:rPr>
          <w:rFonts w:ascii="Times New Roman" w:eastAsia="Times New Roman" w:hAnsi="Times New Roman" w:cs="Times New Roman"/>
          <w:color w:val="000000" w:themeColor="text1"/>
          <w:sz w:val="24"/>
          <w:szCs w:val="24"/>
        </w:rPr>
        <w:t xml:space="preserve"> </w:t>
      </w:r>
      <w:r w:rsidRPr="008B11EB">
        <w:rPr>
          <w:rFonts w:ascii="Times New Roman" w:eastAsia="Times New Roman" w:hAnsi="Times New Roman" w:cs="Times New Roman"/>
          <w:color w:val="000000" w:themeColor="text1"/>
          <w:sz w:val="24"/>
          <w:szCs w:val="24"/>
        </w:rPr>
        <w:t>como</w:t>
      </w:r>
      <w:r w:rsidR="00DB7F1D" w:rsidRPr="008B11EB">
        <w:rPr>
          <w:rFonts w:ascii="Times New Roman" w:eastAsia="Times New Roman" w:hAnsi="Times New Roman" w:cs="Times New Roman"/>
          <w:color w:val="000000" w:themeColor="text1"/>
          <w:sz w:val="24"/>
          <w:szCs w:val="24"/>
        </w:rPr>
        <w:t xml:space="preserve"> função atípica</w:t>
      </w:r>
      <w:r w:rsidRPr="008B11EB">
        <w:rPr>
          <w:rFonts w:ascii="Times New Roman" w:eastAsia="Times New Roman" w:hAnsi="Times New Roman" w:cs="Times New Roman"/>
          <w:color w:val="000000" w:themeColor="text1"/>
          <w:sz w:val="24"/>
          <w:szCs w:val="24"/>
        </w:rPr>
        <w:t xml:space="preserve">, por exemplo, </w:t>
      </w:r>
      <w:r w:rsidR="00DB7F1D" w:rsidRPr="008B11EB">
        <w:rPr>
          <w:rFonts w:ascii="Times New Roman" w:eastAsia="Times New Roman" w:hAnsi="Times New Roman" w:cs="Times New Roman"/>
          <w:color w:val="000000" w:themeColor="text1"/>
          <w:sz w:val="24"/>
          <w:szCs w:val="24"/>
        </w:rPr>
        <w:t xml:space="preserve">legislar </w:t>
      </w:r>
      <w:r w:rsidRPr="008B11EB">
        <w:rPr>
          <w:rFonts w:ascii="Times New Roman" w:eastAsia="Times New Roman" w:hAnsi="Times New Roman" w:cs="Times New Roman"/>
          <w:color w:val="000000" w:themeColor="text1"/>
          <w:sz w:val="24"/>
          <w:szCs w:val="24"/>
        </w:rPr>
        <w:t>(</w:t>
      </w:r>
      <w:r w:rsidR="00DB7F1D" w:rsidRPr="008B11EB">
        <w:rPr>
          <w:rFonts w:ascii="Times New Roman" w:eastAsia="Times New Roman" w:hAnsi="Times New Roman" w:cs="Times New Roman"/>
          <w:color w:val="000000" w:themeColor="text1"/>
          <w:sz w:val="24"/>
          <w:szCs w:val="24"/>
        </w:rPr>
        <w:t>medidas provisórias</w:t>
      </w:r>
      <w:r w:rsidRPr="008B11EB">
        <w:rPr>
          <w:rFonts w:ascii="Times New Roman" w:eastAsia="Times New Roman" w:hAnsi="Times New Roman" w:cs="Times New Roman"/>
          <w:color w:val="000000" w:themeColor="text1"/>
          <w:sz w:val="24"/>
          <w:szCs w:val="24"/>
        </w:rPr>
        <w:t>)</w:t>
      </w:r>
      <w:r w:rsidR="00DB7F1D" w:rsidRPr="008B11EB">
        <w:rPr>
          <w:rFonts w:ascii="Times New Roman" w:eastAsia="Times New Roman" w:hAnsi="Times New Roman" w:cs="Times New Roman"/>
          <w:color w:val="000000" w:themeColor="text1"/>
          <w:sz w:val="24"/>
          <w:szCs w:val="24"/>
        </w:rPr>
        <w:t>. O Poder Judiciário</w:t>
      </w:r>
      <w:r w:rsidRPr="008B11EB">
        <w:rPr>
          <w:rFonts w:ascii="Times New Roman" w:eastAsia="Times New Roman" w:hAnsi="Times New Roman" w:cs="Times New Roman"/>
          <w:color w:val="000000" w:themeColor="text1"/>
          <w:sz w:val="24"/>
          <w:szCs w:val="24"/>
        </w:rPr>
        <w:t>, por sua vez,</w:t>
      </w:r>
      <w:r w:rsidR="00DB7F1D" w:rsidRPr="008B11EB">
        <w:rPr>
          <w:rFonts w:ascii="Times New Roman" w:eastAsia="Times New Roman" w:hAnsi="Times New Roman" w:cs="Times New Roman"/>
          <w:color w:val="000000" w:themeColor="text1"/>
          <w:sz w:val="24"/>
          <w:szCs w:val="24"/>
        </w:rPr>
        <w:t xml:space="preserve"> tem como função típica julgar</w:t>
      </w:r>
      <w:r w:rsidRPr="008B11EB">
        <w:rPr>
          <w:rFonts w:ascii="Times New Roman" w:eastAsia="Times New Roman" w:hAnsi="Times New Roman" w:cs="Times New Roman"/>
          <w:color w:val="000000" w:themeColor="text1"/>
          <w:sz w:val="24"/>
          <w:szCs w:val="24"/>
        </w:rPr>
        <w:t xml:space="preserve">. Dentre </w:t>
      </w:r>
      <w:r w:rsidR="00DB7F1D" w:rsidRPr="008B11EB">
        <w:rPr>
          <w:rFonts w:ascii="Times New Roman" w:eastAsia="Times New Roman" w:hAnsi="Times New Roman" w:cs="Times New Roman"/>
          <w:color w:val="000000" w:themeColor="text1"/>
          <w:sz w:val="24"/>
          <w:szCs w:val="24"/>
        </w:rPr>
        <w:t xml:space="preserve">as atípicas </w:t>
      </w:r>
      <w:r w:rsidRPr="008B11EB">
        <w:rPr>
          <w:rFonts w:ascii="Times New Roman" w:eastAsia="Times New Roman" w:hAnsi="Times New Roman" w:cs="Times New Roman"/>
          <w:color w:val="000000" w:themeColor="text1"/>
          <w:sz w:val="24"/>
          <w:szCs w:val="24"/>
        </w:rPr>
        <w:t xml:space="preserve">deste último, pode-se citar os atos de </w:t>
      </w:r>
      <w:r w:rsidR="00DB7F1D" w:rsidRPr="008B11EB">
        <w:rPr>
          <w:rFonts w:ascii="Times New Roman" w:eastAsia="Times New Roman" w:hAnsi="Times New Roman" w:cs="Times New Roman"/>
          <w:color w:val="000000" w:themeColor="text1"/>
          <w:sz w:val="24"/>
          <w:szCs w:val="24"/>
        </w:rPr>
        <w:t>administra</w:t>
      </w:r>
      <w:r w:rsidRPr="008B11EB">
        <w:rPr>
          <w:rFonts w:ascii="Times New Roman" w:eastAsia="Times New Roman" w:hAnsi="Times New Roman" w:cs="Times New Roman"/>
          <w:color w:val="000000" w:themeColor="text1"/>
          <w:sz w:val="24"/>
          <w:szCs w:val="24"/>
        </w:rPr>
        <w:t>ção</w:t>
      </w:r>
      <w:r w:rsidR="00DB7F1D" w:rsidRPr="008B11EB">
        <w:rPr>
          <w:rFonts w:ascii="Times New Roman" w:eastAsia="Times New Roman" w:hAnsi="Times New Roman" w:cs="Times New Roman"/>
          <w:color w:val="000000" w:themeColor="text1"/>
          <w:sz w:val="24"/>
          <w:szCs w:val="24"/>
        </w:rPr>
        <w:t xml:space="preserve"> e legisla</w:t>
      </w:r>
      <w:r w:rsidRPr="008B11EB">
        <w:rPr>
          <w:rFonts w:ascii="Times New Roman" w:eastAsia="Times New Roman" w:hAnsi="Times New Roman" w:cs="Times New Roman"/>
          <w:color w:val="000000" w:themeColor="text1"/>
          <w:sz w:val="24"/>
          <w:szCs w:val="24"/>
        </w:rPr>
        <w:t>ção</w:t>
      </w:r>
      <w:r w:rsidR="00DB7F1D" w:rsidRPr="008B11EB">
        <w:rPr>
          <w:rFonts w:ascii="Times New Roman" w:eastAsia="Times New Roman" w:hAnsi="Times New Roman" w:cs="Times New Roman"/>
          <w:color w:val="000000" w:themeColor="text1"/>
          <w:sz w:val="24"/>
          <w:szCs w:val="24"/>
        </w:rPr>
        <w:t xml:space="preserve"> </w:t>
      </w:r>
      <w:r w:rsidRPr="008B11EB">
        <w:rPr>
          <w:rFonts w:ascii="Times New Roman" w:eastAsia="Times New Roman" w:hAnsi="Times New Roman" w:cs="Times New Roman"/>
          <w:color w:val="000000" w:themeColor="text1"/>
          <w:sz w:val="24"/>
          <w:szCs w:val="24"/>
        </w:rPr>
        <w:t>realizados internamente nos</w:t>
      </w:r>
      <w:r w:rsidR="00DB7F1D" w:rsidRPr="008B11EB">
        <w:rPr>
          <w:rFonts w:ascii="Times New Roman" w:eastAsia="Times New Roman" w:hAnsi="Times New Roman" w:cs="Times New Roman"/>
          <w:color w:val="000000" w:themeColor="text1"/>
          <w:sz w:val="24"/>
          <w:szCs w:val="24"/>
        </w:rPr>
        <w:t xml:space="preserve"> órgão</w:t>
      </w:r>
      <w:r w:rsidRPr="008B11EB">
        <w:rPr>
          <w:rFonts w:ascii="Times New Roman" w:eastAsia="Times New Roman" w:hAnsi="Times New Roman" w:cs="Times New Roman"/>
          <w:color w:val="000000" w:themeColor="text1"/>
          <w:sz w:val="24"/>
          <w:szCs w:val="24"/>
        </w:rPr>
        <w:t>s de sua estrutura</w:t>
      </w:r>
      <w:r w:rsidR="00DB7F1D" w:rsidRPr="008B11EB">
        <w:rPr>
          <w:rFonts w:ascii="Times New Roman" w:eastAsia="Times New Roman" w:hAnsi="Times New Roman" w:cs="Times New Roman"/>
          <w:color w:val="000000" w:themeColor="text1"/>
          <w:sz w:val="24"/>
          <w:szCs w:val="24"/>
        </w:rPr>
        <w:t xml:space="preserve">. </w:t>
      </w:r>
      <w:r w:rsidRPr="008B11EB">
        <w:rPr>
          <w:rFonts w:ascii="Times New Roman" w:eastAsia="Times New Roman" w:hAnsi="Times New Roman" w:cs="Times New Roman"/>
          <w:color w:val="000000" w:themeColor="text1"/>
          <w:sz w:val="24"/>
          <w:szCs w:val="24"/>
        </w:rPr>
        <w:t>Por fim, no tocante ao</w:t>
      </w:r>
      <w:r w:rsidR="00DB7F1D" w:rsidRPr="008B11EB">
        <w:rPr>
          <w:rFonts w:ascii="Times New Roman" w:eastAsia="Times New Roman" w:hAnsi="Times New Roman" w:cs="Times New Roman"/>
          <w:color w:val="000000" w:themeColor="text1"/>
          <w:sz w:val="24"/>
          <w:szCs w:val="24"/>
        </w:rPr>
        <w:t xml:space="preserve"> Poder Legislativo</w:t>
      </w:r>
      <w:r w:rsidRPr="008B11EB">
        <w:rPr>
          <w:rFonts w:ascii="Times New Roman" w:eastAsia="Times New Roman" w:hAnsi="Times New Roman" w:cs="Times New Roman"/>
          <w:color w:val="000000" w:themeColor="text1"/>
          <w:sz w:val="24"/>
          <w:szCs w:val="24"/>
        </w:rPr>
        <w:t>, sua</w:t>
      </w:r>
      <w:r w:rsidR="00DB7F1D" w:rsidRPr="008B11EB">
        <w:rPr>
          <w:rFonts w:ascii="Times New Roman" w:eastAsia="Times New Roman" w:hAnsi="Times New Roman" w:cs="Times New Roman"/>
          <w:color w:val="000000" w:themeColor="text1"/>
          <w:sz w:val="24"/>
          <w:szCs w:val="24"/>
        </w:rPr>
        <w:t xml:space="preserve"> função típica </w:t>
      </w:r>
      <w:r w:rsidRPr="008B11EB">
        <w:rPr>
          <w:rFonts w:ascii="Times New Roman" w:eastAsia="Times New Roman" w:hAnsi="Times New Roman" w:cs="Times New Roman"/>
          <w:color w:val="000000" w:themeColor="text1"/>
          <w:sz w:val="24"/>
          <w:szCs w:val="24"/>
        </w:rPr>
        <w:t xml:space="preserve">é </w:t>
      </w:r>
      <w:r w:rsidR="00DB7F1D" w:rsidRPr="008B11EB">
        <w:rPr>
          <w:rFonts w:ascii="Times New Roman" w:eastAsia="Times New Roman" w:hAnsi="Times New Roman" w:cs="Times New Roman"/>
          <w:color w:val="000000" w:themeColor="text1"/>
          <w:sz w:val="24"/>
          <w:szCs w:val="24"/>
        </w:rPr>
        <w:t>legislar</w:t>
      </w:r>
      <w:r w:rsidRPr="008B11EB">
        <w:rPr>
          <w:rFonts w:ascii="Times New Roman" w:eastAsia="Times New Roman" w:hAnsi="Times New Roman" w:cs="Times New Roman"/>
          <w:color w:val="000000" w:themeColor="text1"/>
          <w:sz w:val="24"/>
          <w:szCs w:val="24"/>
        </w:rPr>
        <w:t>, bem como</w:t>
      </w:r>
      <w:r w:rsidR="00DB7F1D" w:rsidRPr="008B11EB">
        <w:rPr>
          <w:rFonts w:ascii="Times New Roman" w:eastAsia="Times New Roman" w:hAnsi="Times New Roman" w:cs="Times New Roman"/>
          <w:color w:val="000000" w:themeColor="text1"/>
          <w:sz w:val="24"/>
          <w:szCs w:val="24"/>
        </w:rPr>
        <w:t xml:space="preserve"> fiscalizar</w:t>
      </w:r>
      <w:r w:rsidRPr="008B11EB">
        <w:rPr>
          <w:rFonts w:ascii="Times New Roman" w:eastAsia="Times New Roman" w:hAnsi="Times New Roman" w:cs="Times New Roman"/>
          <w:color w:val="000000" w:themeColor="text1"/>
          <w:sz w:val="24"/>
          <w:szCs w:val="24"/>
        </w:rPr>
        <w:t>. Já dentre as</w:t>
      </w:r>
      <w:r w:rsidR="00DB7F1D" w:rsidRPr="008B11EB">
        <w:rPr>
          <w:rFonts w:ascii="Times New Roman" w:eastAsia="Times New Roman" w:hAnsi="Times New Roman" w:cs="Times New Roman"/>
          <w:color w:val="000000" w:themeColor="text1"/>
          <w:sz w:val="24"/>
          <w:szCs w:val="24"/>
        </w:rPr>
        <w:t xml:space="preserve"> atípicas</w:t>
      </w:r>
      <w:r w:rsidRPr="008B11EB">
        <w:rPr>
          <w:rFonts w:ascii="Times New Roman" w:eastAsia="Times New Roman" w:hAnsi="Times New Roman" w:cs="Times New Roman"/>
          <w:color w:val="000000" w:themeColor="text1"/>
          <w:sz w:val="24"/>
          <w:szCs w:val="24"/>
        </w:rPr>
        <w:t xml:space="preserve">, é possível elencar as funções de </w:t>
      </w:r>
      <w:r w:rsidR="00DB7F1D" w:rsidRPr="008B11EB">
        <w:rPr>
          <w:rFonts w:ascii="Times New Roman" w:eastAsia="Times New Roman" w:hAnsi="Times New Roman" w:cs="Times New Roman"/>
          <w:color w:val="000000" w:themeColor="text1"/>
          <w:sz w:val="24"/>
          <w:szCs w:val="24"/>
        </w:rPr>
        <w:t>administra</w:t>
      </w:r>
      <w:r w:rsidRPr="008B11EB">
        <w:rPr>
          <w:rFonts w:ascii="Times New Roman" w:eastAsia="Times New Roman" w:hAnsi="Times New Roman" w:cs="Times New Roman"/>
          <w:color w:val="000000" w:themeColor="text1"/>
          <w:sz w:val="24"/>
          <w:szCs w:val="24"/>
        </w:rPr>
        <w:t xml:space="preserve">ção </w:t>
      </w:r>
      <w:r w:rsidR="00DB7F1D" w:rsidRPr="008B11EB">
        <w:rPr>
          <w:rFonts w:ascii="Times New Roman" w:eastAsia="Times New Roman" w:hAnsi="Times New Roman" w:cs="Times New Roman"/>
          <w:color w:val="000000" w:themeColor="text1"/>
          <w:sz w:val="24"/>
          <w:szCs w:val="24"/>
        </w:rPr>
        <w:t>e julga</w:t>
      </w:r>
      <w:r w:rsidRPr="008B11EB">
        <w:rPr>
          <w:rFonts w:ascii="Times New Roman" w:eastAsia="Times New Roman" w:hAnsi="Times New Roman" w:cs="Times New Roman"/>
          <w:color w:val="000000" w:themeColor="text1"/>
          <w:sz w:val="24"/>
          <w:szCs w:val="24"/>
        </w:rPr>
        <w:t>mento</w:t>
      </w:r>
      <w:r w:rsidR="00DB7F1D" w:rsidRPr="008B11EB">
        <w:rPr>
          <w:rFonts w:ascii="Times New Roman" w:eastAsia="Times New Roman" w:hAnsi="Times New Roman" w:cs="Times New Roman"/>
          <w:color w:val="000000" w:themeColor="text1"/>
          <w:sz w:val="24"/>
          <w:szCs w:val="24"/>
        </w:rPr>
        <w:t xml:space="preserve"> </w:t>
      </w:r>
      <w:r w:rsidRPr="008B11EB">
        <w:rPr>
          <w:rFonts w:ascii="Times New Roman" w:eastAsia="Times New Roman" w:hAnsi="Times New Roman" w:cs="Times New Roman"/>
          <w:color w:val="000000" w:themeColor="text1"/>
          <w:sz w:val="24"/>
          <w:szCs w:val="24"/>
        </w:rPr>
        <w:t>(do processo que analisa</w:t>
      </w:r>
      <w:r w:rsidR="00DB7F1D" w:rsidRPr="008B11EB">
        <w:rPr>
          <w:rFonts w:ascii="Times New Roman" w:eastAsia="Times New Roman" w:hAnsi="Times New Roman" w:cs="Times New Roman"/>
          <w:color w:val="000000" w:themeColor="text1"/>
          <w:sz w:val="24"/>
          <w:szCs w:val="24"/>
        </w:rPr>
        <w:t xml:space="preserve"> o cometimento de crime de responsabilidade pelo presidente da república</w:t>
      </w:r>
      <w:r w:rsidRPr="008B11EB">
        <w:rPr>
          <w:rFonts w:ascii="Times New Roman" w:eastAsia="Times New Roman" w:hAnsi="Times New Roman" w:cs="Times New Roman"/>
          <w:color w:val="000000" w:themeColor="text1"/>
          <w:sz w:val="24"/>
          <w:szCs w:val="24"/>
        </w:rPr>
        <w:t>)</w:t>
      </w:r>
      <w:r w:rsidR="00DB7F1D" w:rsidRPr="008B11EB">
        <w:rPr>
          <w:rFonts w:ascii="Times New Roman" w:eastAsia="Times New Roman" w:hAnsi="Times New Roman" w:cs="Times New Roman"/>
          <w:color w:val="000000" w:themeColor="text1"/>
          <w:sz w:val="24"/>
          <w:szCs w:val="24"/>
        </w:rPr>
        <w:t xml:space="preserve">. </w:t>
      </w:r>
    </w:p>
    <w:p w14:paraId="1EF898D3" w14:textId="4EAD85A1" w:rsidR="005D5F24" w:rsidRPr="008B11EB" w:rsidRDefault="005D5F24" w:rsidP="00BB52DA">
      <w:pPr>
        <w:spacing w:after="0" w:line="360" w:lineRule="auto"/>
        <w:ind w:firstLine="709"/>
        <w:jc w:val="both"/>
        <w:rPr>
          <w:rFonts w:ascii="Times New Roman" w:eastAsia="Times New Roman" w:hAnsi="Times New Roman" w:cs="Times New Roman"/>
          <w:color w:val="000000" w:themeColor="text1"/>
          <w:sz w:val="24"/>
          <w:szCs w:val="24"/>
        </w:rPr>
      </w:pPr>
      <w:r w:rsidRPr="008B11EB">
        <w:rPr>
          <w:rFonts w:ascii="Times New Roman" w:eastAsia="Times New Roman" w:hAnsi="Times New Roman" w:cs="Times New Roman"/>
          <w:color w:val="000000" w:themeColor="text1"/>
          <w:sz w:val="24"/>
          <w:szCs w:val="24"/>
        </w:rPr>
        <w:lastRenderedPageBreak/>
        <w:t xml:space="preserve">A separação dos poderes e a devida concessão de atribuições a cada um é fundamental para a harmonia e a garantia do Estado </w:t>
      </w:r>
      <w:r w:rsidR="0085458C" w:rsidRPr="008B11EB">
        <w:rPr>
          <w:rFonts w:ascii="Times New Roman" w:eastAsia="Times New Roman" w:hAnsi="Times New Roman" w:cs="Times New Roman"/>
          <w:color w:val="000000" w:themeColor="text1"/>
          <w:sz w:val="24"/>
          <w:szCs w:val="24"/>
        </w:rPr>
        <w:t xml:space="preserve">democrático </w:t>
      </w:r>
      <w:r w:rsidRPr="008B11EB">
        <w:rPr>
          <w:rFonts w:ascii="Times New Roman" w:eastAsia="Times New Roman" w:hAnsi="Times New Roman" w:cs="Times New Roman"/>
          <w:color w:val="000000" w:themeColor="text1"/>
          <w:sz w:val="24"/>
          <w:szCs w:val="24"/>
        </w:rPr>
        <w:t>de Direito</w:t>
      </w:r>
      <w:r w:rsidR="0085458C" w:rsidRPr="008B11EB">
        <w:rPr>
          <w:rFonts w:ascii="Times New Roman" w:eastAsia="Times New Roman" w:hAnsi="Times New Roman" w:cs="Times New Roman"/>
          <w:color w:val="000000" w:themeColor="text1"/>
          <w:sz w:val="24"/>
          <w:szCs w:val="24"/>
        </w:rPr>
        <w:t>. Assim,</w:t>
      </w:r>
      <w:r w:rsidRPr="008B11EB">
        <w:rPr>
          <w:rFonts w:ascii="Times New Roman" w:eastAsia="Times New Roman" w:hAnsi="Times New Roman" w:cs="Times New Roman"/>
          <w:color w:val="000000" w:themeColor="text1"/>
          <w:sz w:val="24"/>
          <w:szCs w:val="24"/>
        </w:rPr>
        <w:t xml:space="preserve"> quando um poder extrapolar os seus limites</w:t>
      </w:r>
      <w:r w:rsidR="0085458C" w:rsidRPr="008B11EB">
        <w:rPr>
          <w:rFonts w:ascii="Times New Roman" w:eastAsia="Times New Roman" w:hAnsi="Times New Roman" w:cs="Times New Roman"/>
          <w:color w:val="000000" w:themeColor="text1"/>
          <w:sz w:val="24"/>
          <w:szCs w:val="24"/>
        </w:rPr>
        <w:t xml:space="preserve">, </w:t>
      </w:r>
      <w:r w:rsidRPr="008B11EB">
        <w:rPr>
          <w:rFonts w:ascii="Times New Roman" w:eastAsia="Times New Roman" w:hAnsi="Times New Roman" w:cs="Times New Roman"/>
          <w:color w:val="000000" w:themeColor="text1"/>
          <w:sz w:val="24"/>
          <w:szCs w:val="24"/>
        </w:rPr>
        <w:t>contrariando a harmonia e independência</w:t>
      </w:r>
      <w:r w:rsidR="00871540" w:rsidRPr="008B11EB">
        <w:rPr>
          <w:rFonts w:ascii="Times New Roman" w:eastAsia="Times New Roman" w:hAnsi="Times New Roman" w:cs="Times New Roman"/>
          <w:color w:val="000000" w:themeColor="text1"/>
          <w:sz w:val="24"/>
          <w:szCs w:val="24"/>
        </w:rPr>
        <w:t>, ele está comprometendo toda uma estrutura político-judicial, prejudicando em várias esferas a ordem instalada</w:t>
      </w:r>
      <w:r w:rsidRPr="008B11EB">
        <w:rPr>
          <w:rFonts w:ascii="Times New Roman" w:eastAsia="Times New Roman" w:hAnsi="Times New Roman" w:cs="Times New Roman"/>
          <w:color w:val="000000" w:themeColor="text1"/>
          <w:sz w:val="24"/>
          <w:szCs w:val="24"/>
        </w:rPr>
        <w:t xml:space="preserve">. </w:t>
      </w:r>
    </w:p>
    <w:p w14:paraId="7B41200C" w14:textId="59989D49" w:rsidR="007E6497" w:rsidRPr="008B11EB" w:rsidRDefault="00871540" w:rsidP="00BB52DA">
      <w:pPr>
        <w:spacing w:after="0" w:line="360" w:lineRule="auto"/>
        <w:ind w:firstLine="709"/>
        <w:jc w:val="both"/>
        <w:rPr>
          <w:rFonts w:ascii="Times New Roman" w:eastAsia="Times New Roman" w:hAnsi="Times New Roman" w:cs="Times New Roman"/>
          <w:color w:val="000000" w:themeColor="text1"/>
          <w:sz w:val="24"/>
          <w:szCs w:val="24"/>
        </w:rPr>
      </w:pPr>
      <w:r w:rsidRPr="008B11EB">
        <w:rPr>
          <w:rFonts w:ascii="Times New Roman" w:eastAsia="Times New Roman" w:hAnsi="Times New Roman" w:cs="Times New Roman"/>
          <w:color w:val="000000" w:themeColor="text1"/>
          <w:sz w:val="24"/>
          <w:szCs w:val="24"/>
        </w:rPr>
        <w:t xml:space="preserve">Para esse estudo, será mais focada </w:t>
      </w:r>
      <w:r w:rsidR="002161B8" w:rsidRPr="008B11EB">
        <w:rPr>
          <w:rFonts w:ascii="Times New Roman" w:eastAsia="Times New Roman" w:hAnsi="Times New Roman" w:cs="Times New Roman"/>
          <w:color w:val="000000" w:themeColor="text1"/>
          <w:sz w:val="24"/>
          <w:szCs w:val="24"/>
        </w:rPr>
        <w:t>a atuação do poder judiciário</w:t>
      </w:r>
      <w:r w:rsidRPr="008B11EB">
        <w:rPr>
          <w:rFonts w:ascii="Times New Roman" w:eastAsia="Times New Roman" w:hAnsi="Times New Roman" w:cs="Times New Roman"/>
          <w:color w:val="000000" w:themeColor="text1"/>
          <w:sz w:val="24"/>
          <w:szCs w:val="24"/>
        </w:rPr>
        <w:t>. Este,</w:t>
      </w:r>
      <w:r w:rsidR="002161B8" w:rsidRPr="008B11EB">
        <w:rPr>
          <w:rFonts w:ascii="Times New Roman" w:eastAsia="Times New Roman" w:hAnsi="Times New Roman" w:cs="Times New Roman"/>
          <w:color w:val="000000" w:themeColor="text1"/>
          <w:sz w:val="24"/>
          <w:szCs w:val="24"/>
        </w:rPr>
        <w:t xml:space="preserve"> em situações </w:t>
      </w:r>
      <w:r w:rsidRPr="008B11EB">
        <w:rPr>
          <w:rFonts w:ascii="Times New Roman" w:eastAsia="Times New Roman" w:hAnsi="Times New Roman" w:cs="Times New Roman"/>
          <w:color w:val="000000" w:themeColor="text1"/>
          <w:sz w:val="24"/>
          <w:szCs w:val="24"/>
        </w:rPr>
        <w:t>de inércia</w:t>
      </w:r>
      <w:r w:rsidR="002161B8" w:rsidRPr="008B11EB">
        <w:rPr>
          <w:rFonts w:ascii="Times New Roman" w:eastAsia="Times New Roman" w:hAnsi="Times New Roman" w:cs="Times New Roman"/>
          <w:color w:val="000000" w:themeColor="text1"/>
          <w:sz w:val="24"/>
          <w:szCs w:val="24"/>
        </w:rPr>
        <w:t xml:space="preserve"> legislativ</w:t>
      </w:r>
      <w:r w:rsidRPr="008B11EB">
        <w:rPr>
          <w:rFonts w:ascii="Times New Roman" w:eastAsia="Times New Roman" w:hAnsi="Times New Roman" w:cs="Times New Roman"/>
          <w:color w:val="000000" w:themeColor="text1"/>
          <w:sz w:val="24"/>
          <w:szCs w:val="24"/>
        </w:rPr>
        <w:t>a</w:t>
      </w:r>
      <w:r w:rsidR="009223F1" w:rsidRPr="008B11EB">
        <w:rPr>
          <w:rFonts w:ascii="Times New Roman" w:eastAsia="Times New Roman" w:hAnsi="Times New Roman" w:cs="Times New Roman"/>
          <w:color w:val="000000" w:themeColor="text1"/>
          <w:sz w:val="24"/>
          <w:szCs w:val="24"/>
        </w:rPr>
        <w:t xml:space="preserve"> e em outras tantas ocasiões</w:t>
      </w:r>
      <w:r w:rsidRPr="008B11EB">
        <w:rPr>
          <w:rFonts w:ascii="Times New Roman" w:eastAsia="Times New Roman" w:hAnsi="Times New Roman" w:cs="Times New Roman"/>
          <w:color w:val="000000" w:themeColor="text1"/>
          <w:sz w:val="24"/>
          <w:szCs w:val="24"/>
        </w:rPr>
        <w:t>,</w:t>
      </w:r>
      <w:r w:rsidR="002161B8" w:rsidRPr="008B11EB">
        <w:rPr>
          <w:rFonts w:ascii="Times New Roman" w:eastAsia="Times New Roman" w:hAnsi="Times New Roman" w:cs="Times New Roman"/>
          <w:color w:val="000000" w:themeColor="text1"/>
          <w:sz w:val="24"/>
          <w:szCs w:val="24"/>
        </w:rPr>
        <w:t xml:space="preserve"> </w:t>
      </w:r>
      <w:r w:rsidRPr="008B11EB">
        <w:rPr>
          <w:rFonts w:ascii="Times New Roman" w:eastAsia="Times New Roman" w:hAnsi="Times New Roman" w:cs="Times New Roman"/>
          <w:color w:val="000000" w:themeColor="text1"/>
          <w:sz w:val="24"/>
          <w:szCs w:val="24"/>
        </w:rPr>
        <w:t>desempenha atos</w:t>
      </w:r>
      <w:r w:rsidR="002161B8" w:rsidRPr="008B11EB">
        <w:rPr>
          <w:rFonts w:ascii="Times New Roman" w:eastAsia="Times New Roman" w:hAnsi="Times New Roman" w:cs="Times New Roman"/>
          <w:color w:val="000000" w:themeColor="text1"/>
          <w:sz w:val="24"/>
          <w:szCs w:val="24"/>
        </w:rPr>
        <w:t xml:space="preserve"> de maneira a integrar a lacuna deixada.</w:t>
      </w:r>
      <w:r w:rsidRPr="008B11EB">
        <w:rPr>
          <w:rFonts w:ascii="Times New Roman" w:eastAsia="Times New Roman" w:hAnsi="Times New Roman" w:cs="Times New Roman"/>
          <w:color w:val="000000" w:themeColor="text1"/>
          <w:sz w:val="24"/>
          <w:szCs w:val="24"/>
        </w:rPr>
        <w:t xml:space="preserve"> É justamente nessas situações que ser encontra o ponto mais delicado,</w:t>
      </w:r>
      <w:r w:rsidR="00E62372" w:rsidRPr="008B11EB">
        <w:rPr>
          <w:rFonts w:ascii="Times New Roman" w:eastAsia="Times New Roman" w:hAnsi="Times New Roman" w:cs="Times New Roman"/>
          <w:color w:val="000000" w:themeColor="text1"/>
          <w:sz w:val="24"/>
          <w:szCs w:val="24"/>
        </w:rPr>
        <w:t xml:space="preserve"> </w:t>
      </w:r>
      <w:r w:rsidR="007E6497" w:rsidRPr="008B11EB">
        <w:rPr>
          <w:rFonts w:ascii="Times New Roman" w:eastAsia="Times New Roman" w:hAnsi="Times New Roman" w:cs="Times New Roman"/>
          <w:color w:val="000000" w:themeColor="text1"/>
          <w:sz w:val="24"/>
          <w:szCs w:val="24"/>
        </w:rPr>
        <w:t xml:space="preserve">pois qualquer hipérbole ou desvirtuamento poderá significar problemas no </w:t>
      </w:r>
      <w:r w:rsidR="002161B8" w:rsidRPr="008B11EB">
        <w:rPr>
          <w:rFonts w:ascii="Times New Roman" w:eastAsia="Times New Roman" w:hAnsi="Times New Roman" w:cs="Times New Roman"/>
          <w:color w:val="000000" w:themeColor="text1"/>
          <w:sz w:val="24"/>
          <w:szCs w:val="24"/>
        </w:rPr>
        <w:t>cenário da ordem jurídica</w:t>
      </w:r>
      <w:r w:rsidR="007E6497" w:rsidRPr="008B11EB">
        <w:rPr>
          <w:rFonts w:ascii="Times New Roman" w:eastAsia="Times New Roman" w:hAnsi="Times New Roman" w:cs="Times New Roman"/>
          <w:color w:val="000000" w:themeColor="text1"/>
          <w:sz w:val="24"/>
          <w:szCs w:val="24"/>
        </w:rPr>
        <w:t xml:space="preserve">. </w:t>
      </w:r>
    </w:p>
    <w:p w14:paraId="420B9A03" w14:textId="5252FD8F" w:rsidR="002161B8" w:rsidRPr="008B11EB" w:rsidRDefault="007E6497" w:rsidP="00BB52DA">
      <w:pPr>
        <w:spacing w:after="0" w:line="360" w:lineRule="auto"/>
        <w:ind w:firstLine="709"/>
        <w:jc w:val="both"/>
        <w:rPr>
          <w:rFonts w:ascii="Times New Roman" w:eastAsia="Times New Roman" w:hAnsi="Times New Roman" w:cs="Times New Roman"/>
          <w:color w:val="000000" w:themeColor="text1"/>
          <w:sz w:val="24"/>
          <w:szCs w:val="24"/>
        </w:rPr>
      </w:pPr>
      <w:r w:rsidRPr="008B11EB">
        <w:rPr>
          <w:rFonts w:ascii="Times New Roman" w:eastAsia="Times New Roman" w:hAnsi="Times New Roman" w:cs="Times New Roman"/>
          <w:color w:val="000000" w:themeColor="text1"/>
          <w:sz w:val="24"/>
          <w:szCs w:val="24"/>
        </w:rPr>
        <w:t>Fazendo uma relação com o tema principal do estudo, é possível elencar que o surgimento do pamprincipiologismo, dentro do Poder Judiciário,</w:t>
      </w:r>
      <w:r w:rsidR="009223F1" w:rsidRPr="008B11EB">
        <w:rPr>
          <w:rFonts w:ascii="Times New Roman" w:eastAsia="Times New Roman" w:hAnsi="Times New Roman" w:cs="Times New Roman"/>
          <w:color w:val="000000" w:themeColor="text1"/>
          <w:sz w:val="24"/>
          <w:szCs w:val="24"/>
        </w:rPr>
        <w:t xml:space="preserve"> por ser um instrumento para a realização de decisões discricionárias,</w:t>
      </w:r>
      <w:r w:rsidRPr="008B11EB">
        <w:rPr>
          <w:rFonts w:ascii="Times New Roman" w:eastAsia="Times New Roman" w:hAnsi="Times New Roman" w:cs="Times New Roman"/>
          <w:color w:val="000000" w:themeColor="text1"/>
          <w:sz w:val="24"/>
          <w:szCs w:val="24"/>
        </w:rPr>
        <w:t xml:space="preserve"> é um exemplo do desvirtuamento da tripartição dos poderes</w:t>
      </w:r>
      <w:r w:rsidR="002161B8" w:rsidRPr="008B11EB">
        <w:rPr>
          <w:rFonts w:ascii="Times New Roman" w:eastAsia="Times New Roman" w:hAnsi="Times New Roman" w:cs="Times New Roman"/>
          <w:color w:val="000000" w:themeColor="text1"/>
          <w:sz w:val="24"/>
          <w:szCs w:val="24"/>
        </w:rPr>
        <w:t>.</w:t>
      </w:r>
      <w:r w:rsidRPr="008B11EB">
        <w:rPr>
          <w:rFonts w:ascii="Times New Roman" w:eastAsia="Times New Roman" w:hAnsi="Times New Roman" w:cs="Times New Roman"/>
          <w:color w:val="000000" w:themeColor="text1"/>
          <w:sz w:val="24"/>
          <w:szCs w:val="24"/>
        </w:rPr>
        <w:t xml:space="preserve"> Para melhor compreensão dessa consideração, é necessária, de início, entender um conceito chamado de ativismo judicial.</w:t>
      </w:r>
    </w:p>
    <w:p w14:paraId="52204A3E" w14:textId="77777777" w:rsidR="00F23148" w:rsidRPr="008B11EB" w:rsidRDefault="00F23148" w:rsidP="00BB52DA">
      <w:pPr>
        <w:spacing w:after="0" w:line="360" w:lineRule="auto"/>
        <w:ind w:firstLine="709"/>
        <w:jc w:val="both"/>
        <w:rPr>
          <w:rFonts w:ascii="Times New Roman" w:eastAsia="Times New Roman" w:hAnsi="Times New Roman" w:cs="Times New Roman"/>
          <w:color w:val="000000" w:themeColor="text1"/>
          <w:sz w:val="24"/>
          <w:szCs w:val="24"/>
        </w:rPr>
      </w:pPr>
    </w:p>
    <w:p w14:paraId="3BCD0E9B" w14:textId="77777777" w:rsidR="00F23148" w:rsidRPr="008B11EB" w:rsidRDefault="00F23148" w:rsidP="00F23148">
      <w:pPr>
        <w:spacing w:after="0" w:line="240" w:lineRule="auto"/>
        <w:ind w:left="2268"/>
        <w:jc w:val="both"/>
        <w:rPr>
          <w:rFonts w:ascii="Times New Roman" w:hAnsi="Times New Roman" w:cs="Times New Roman"/>
          <w:color w:val="000000" w:themeColor="text1"/>
          <w:sz w:val="20"/>
          <w:szCs w:val="20"/>
        </w:rPr>
      </w:pPr>
      <w:r w:rsidRPr="008B11EB">
        <w:rPr>
          <w:rFonts w:ascii="Times New Roman" w:hAnsi="Times New Roman" w:cs="Times New Roman"/>
          <w:color w:val="000000" w:themeColor="text1"/>
          <w:sz w:val="20"/>
          <w:szCs w:val="20"/>
        </w:rPr>
        <w:t>Trata-se do surgimento, no País, de um judiciário ‘’ativista’’, que não se constrange em exercer competências de revisão cada vez mais amplas, quer incidentes sobre a política parlamentar (via controle de constitucionalidade, sobretudo), quer incidentes sobre as políticas de ação social do governo (por intermédio das competências de controle da administração pública, controle esse interpretado de forma cada vez mais larga nos dias atuais). (VERÍSSIMO, 2008, p.3).</w:t>
      </w:r>
    </w:p>
    <w:p w14:paraId="44B6213B" w14:textId="77777777" w:rsidR="00F23148" w:rsidRPr="008B11EB" w:rsidRDefault="00F23148" w:rsidP="00BB52DA">
      <w:pPr>
        <w:spacing w:after="0" w:line="360" w:lineRule="auto"/>
        <w:ind w:firstLine="709"/>
        <w:jc w:val="both"/>
        <w:rPr>
          <w:rFonts w:ascii="Times New Roman" w:eastAsia="Times New Roman" w:hAnsi="Times New Roman" w:cs="Times New Roman"/>
          <w:color w:val="000000" w:themeColor="text1"/>
          <w:sz w:val="24"/>
          <w:szCs w:val="24"/>
        </w:rPr>
      </w:pPr>
    </w:p>
    <w:p w14:paraId="4E3299BF" w14:textId="77777777" w:rsidR="005B5A69" w:rsidRPr="008B11EB" w:rsidRDefault="00227C91" w:rsidP="005B5A69">
      <w:pPr>
        <w:spacing w:after="0" w:line="360" w:lineRule="auto"/>
        <w:ind w:firstLine="709"/>
        <w:jc w:val="both"/>
        <w:rPr>
          <w:rFonts w:ascii="Times New Roman" w:eastAsia="Times New Roman" w:hAnsi="Times New Roman" w:cs="Times New Roman"/>
          <w:color w:val="000000" w:themeColor="text1"/>
          <w:sz w:val="24"/>
          <w:szCs w:val="24"/>
        </w:rPr>
      </w:pPr>
      <w:r w:rsidRPr="008B11EB">
        <w:rPr>
          <w:rFonts w:ascii="Times New Roman" w:eastAsia="Times New Roman" w:hAnsi="Times New Roman" w:cs="Times New Roman"/>
          <w:color w:val="000000" w:themeColor="text1"/>
          <w:sz w:val="24"/>
          <w:szCs w:val="24"/>
        </w:rPr>
        <w:t xml:space="preserve">Nesse sentido, </w:t>
      </w:r>
      <w:r w:rsidR="007E6497" w:rsidRPr="008B11EB">
        <w:rPr>
          <w:rFonts w:ascii="Times New Roman" w:eastAsia="Times New Roman" w:hAnsi="Times New Roman" w:cs="Times New Roman"/>
          <w:color w:val="000000" w:themeColor="text1"/>
          <w:sz w:val="24"/>
          <w:szCs w:val="24"/>
        </w:rPr>
        <w:t>pode-se conceituar o</w:t>
      </w:r>
      <w:r w:rsidRPr="008B11EB">
        <w:rPr>
          <w:rFonts w:ascii="Times New Roman" w:eastAsia="Times New Roman" w:hAnsi="Times New Roman" w:cs="Times New Roman"/>
          <w:color w:val="000000" w:themeColor="text1"/>
          <w:sz w:val="24"/>
          <w:szCs w:val="24"/>
        </w:rPr>
        <w:t xml:space="preserve"> fenômeno </w:t>
      </w:r>
      <w:r w:rsidR="007E6497" w:rsidRPr="008B11EB">
        <w:rPr>
          <w:rFonts w:ascii="Times New Roman" w:eastAsia="Times New Roman" w:hAnsi="Times New Roman" w:cs="Times New Roman"/>
          <w:color w:val="000000" w:themeColor="text1"/>
          <w:sz w:val="24"/>
          <w:szCs w:val="24"/>
        </w:rPr>
        <w:t>d</w:t>
      </w:r>
      <w:r w:rsidRPr="008B11EB">
        <w:rPr>
          <w:rFonts w:ascii="Times New Roman" w:eastAsia="Times New Roman" w:hAnsi="Times New Roman" w:cs="Times New Roman"/>
          <w:color w:val="000000" w:themeColor="text1"/>
          <w:sz w:val="24"/>
          <w:szCs w:val="24"/>
        </w:rPr>
        <w:t>o ativismo judicial</w:t>
      </w:r>
      <w:r w:rsidR="007E6497" w:rsidRPr="008B11EB">
        <w:rPr>
          <w:rFonts w:ascii="Times New Roman" w:eastAsia="Times New Roman" w:hAnsi="Times New Roman" w:cs="Times New Roman"/>
          <w:color w:val="000000" w:themeColor="text1"/>
          <w:sz w:val="24"/>
          <w:szCs w:val="24"/>
        </w:rPr>
        <w:t xml:space="preserve"> como</w:t>
      </w:r>
      <w:r w:rsidRPr="008B11EB">
        <w:rPr>
          <w:rFonts w:ascii="Times New Roman" w:eastAsia="Times New Roman" w:hAnsi="Times New Roman" w:cs="Times New Roman"/>
          <w:color w:val="000000" w:themeColor="text1"/>
          <w:sz w:val="24"/>
          <w:szCs w:val="24"/>
        </w:rPr>
        <w:t xml:space="preserve"> </w:t>
      </w:r>
      <w:r w:rsidR="00B83FF9" w:rsidRPr="008B11EB">
        <w:rPr>
          <w:rFonts w:ascii="Times New Roman" w:eastAsia="Times New Roman" w:hAnsi="Times New Roman" w:cs="Times New Roman"/>
          <w:color w:val="000000" w:themeColor="text1"/>
          <w:sz w:val="24"/>
          <w:szCs w:val="24"/>
        </w:rPr>
        <w:t>uma postura proativa do Poder Judiciário em situações, interferindo de maneira regular e significativa nas opções políticas dos demais poderes</w:t>
      </w:r>
      <w:r w:rsidR="0054765A" w:rsidRPr="008B11EB">
        <w:rPr>
          <w:rFonts w:ascii="Times New Roman" w:eastAsia="Times New Roman" w:hAnsi="Times New Roman" w:cs="Times New Roman"/>
          <w:color w:val="000000" w:themeColor="text1"/>
          <w:sz w:val="24"/>
          <w:szCs w:val="24"/>
        </w:rPr>
        <w:t>.</w:t>
      </w:r>
      <w:r w:rsidR="00B83FF9" w:rsidRPr="008B11EB">
        <w:rPr>
          <w:rFonts w:ascii="Times New Roman" w:eastAsia="Times New Roman" w:hAnsi="Times New Roman" w:cs="Times New Roman"/>
          <w:color w:val="000000" w:themeColor="text1"/>
          <w:sz w:val="24"/>
          <w:szCs w:val="24"/>
        </w:rPr>
        <w:t xml:space="preserve"> </w:t>
      </w:r>
    </w:p>
    <w:p w14:paraId="3E022A05" w14:textId="61DF1F6D" w:rsidR="005B5A69" w:rsidRPr="008B11EB" w:rsidRDefault="005B5A69" w:rsidP="005B5A69">
      <w:pPr>
        <w:spacing w:after="0" w:line="360" w:lineRule="auto"/>
        <w:ind w:firstLine="709"/>
        <w:jc w:val="both"/>
        <w:rPr>
          <w:rFonts w:ascii="Times New Roman" w:eastAsia="Times New Roman" w:hAnsi="Times New Roman" w:cs="Times New Roman"/>
          <w:color w:val="000000" w:themeColor="text1"/>
          <w:sz w:val="24"/>
          <w:szCs w:val="24"/>
        </w:rPr>
      </w:pPr>
      <w:r w:rsidRPr="008B11EB">
        <w:rPr>
          <w:rFonts w:ascii="Times New Roman" w:eastAsia="Times New Roman" w:hAnsi="Times New Roman" w:cs="Times New Roman"/>
          <w:color w:val="000000" w:themeColor="text1"/>
          <w:sz w:val="24"/>
          <w:szCs w:val="24"/>
        </w:rPr>
        <w:t xml:space="preserve">Então, quando o poder judiciário extrapola </w:t>
      </w:r>
      <w:r w:rsidR="00B07A7E">
        <w:rPr>
          <w:rFonts w:ascii="Times New Roman" w:eastAsia="Times New Roman" w:hAnsi="Times New Roman" w:cs="Times New Roman"/>
          <w:color w:val="000000" w:themeColor="text1"/>
          <w:sz w:val="24"/>
          <w:szCs w:val="24"/>
        </w:rPr>
        <w:t>os</w:t>
      </w:r>
      <w:r w:rsidRPr="008B11EB">
        <w:rPr>
          <w:rFonts w:ascii="Times New Roman" w:eastAsia="Times New Roman" w:hAnsi="Times New Roman" w:cs="Times New Roman"/>
          <w:color w:val="000000" w:themeColor="text1"/>
          <w:sz w:val="24"/>
          <w:szCs w:val="24"/>
        </w:rPr>
        <w:t xml:space="preserve"> limites trazidos pelo texto constitucional ocorre o fenômeno do ativismo judicial, que se consolidou através do neoconstitucionalismo e encontra-se mais presente na ordem jurídica (PAULO; ROQUE, 2017, p.271).</w:t>
      </w:r>
    </w:p>
    <w:p w14:paraId="339879B9" w14:textId="0BCB1637" w:rsidR="00FC2B75" w:rsidRPr="008B11EB" w:rsidRDefault="00B83FF9" w:rsidP="005B5A69">
      <w:pPr>
        <w:spacing w:after="0" w:line="360" w:lineRule="auto"/>
        <w:ind w:firstLine="709"/>
        <w:jc w:val="both"/>
        <w:rPr>
          <w:rFonts w:ascii="Times New Roman" w:eastAsia="Times New Roman" w:hAnsi="Times New Roman" w:cs="Times New Roman"/>
          <w:color w:val="000000" w:themeColor="text1"/>
          <w:sz w:val="24"/>
          <w:szCs w:val="24"/>
        </w:rPr>
      </w:pPr>
      <w:r w:rsidRPr="008B11EB">
        <w:rPr>
          <w:rFonts w:ascii="Times New Roman" w:eastAsia="Times New Roman" w:hAnsi="Times New Roman" w:cs="Times New Roman"/>
          <w:color w:val="000000" w:themeColor="text1"/>
          <w:sz w:val="24"/>
          <w:szCs w:val="24"/>
        </w:rPr>
        <w:t>O termo é entendido de maneira positiva por certa parte da comunidade jurídica, e de maneira negativa por outra.</w:t>
      </w:r>
      <w:r w:rsidR="005B5A69" w:rsidRPr="008B11EB">
        <w:rPr>
          <w:rFonts w:ascii="Times New Roman" w:eastAsia="Times New Roman" w:hAnsi="Times New Roman" w:cs="Times New Roman"/>
          <w:color w:val="000000" w:themeColor="text1"/>
          <w:sz w:val="24"/>
          <w:szCs w:val="24"/>
        </w:rPr>
        <w:t xml:space="preserve"> </w:t>
      </w:r>
      <w:r w:rsidRPr="008B11EB">
        <w:rPr>
          <w:rFonts w:ascii="Times New Roman" w:eastAsia="Times New Roman" w:hAnsi="Times New Roman" w:cs="Times New Roman"/>
          <w:color w:val="000000" w:themeColor="text1"/>
          <w:sz w:val="24"/>
          <w:szCs w:val="24"/>
        </w:rPr>
        <w:t xml:space="preserve">Não entrando na polêmica sobre o assunto, visto não ser o foco do estudo, cabe apenas elencar que, em caso de existência, que o </w:t>
      </w:r>
      <w:r w:rsidR="00FC2B75" w:rsidRPr="008B11EB">
        <w:rPr>
          <w:rFonts w:ascii="Times New Roman" w:eastAsia="Times New Roman" w:hAnsi="Times New Roman" w:cs="Times New Roman"/>
          <w:color w:val="000000" w:themeColor="text1"/>
          <w:sz w:val="24"/>
          <w:szCs w:val="24"/>
        </w:rPr>
        <w:t xml:space="preserve">ativismo </w:t>
      </w:r>
      <w:r w:rsidRPr="008B11EB">
        <w:rPr>
          <w:rFonts w:ascii="Times New Roman" w:eastAsia="Times New Roman" w:hAnsi="Times New Roman" w:cs="Times New Roman"/>
          <w:color w:val="000000" w:themeColor="text1"/>
          <w:sz w:val="24"/>
          <w:szCs w:val="24"/>
        </w:rPr>
        <w:t>esteja</w:t>
      </w:r>
      <w:r w:rsidR="00FC2B75" w:rsidRPr="008B11EB">
        <w:rPr>
          <w:rFonts w:ascii="Times New Roman" w:eastAsia="Times New Roman" w:hAnsi="Times New Roman" w:cs="Times New Roman"/>
          <w:color w:val="000000" w:themeColor="text1"/>
          <w:sz w:val="24"/>
          <w:szCs w:val="24"/>
        </w:rPr>
        <w:t xml:space="preserve"> pautado em uma atuação do poder judiciário que seja proporcional, razoável e limitada, de modo a não interferir no campo de </w:t>
      </w:r>
      <w:r w:rsidR="007E6497" w:rsidRPr="008B11EB">
        <w:rPr>
          <w:rFonts w:ascii="Times New Roman" w:eastAsia="Times New Roman" w:hAnsi="Times New Roman" w:cs="Times New Roman"/>
          <w:color w:val="000000" w:themeColor="text1"/>
          <w:sz w:val="24"/>
          <w:szCs w:val="24"/>
        </w:rPr>
        <w:t>atividade</w:t>
      </w:r>
      <w:r w:rsidR="00FC2B75" w:rsidRPr="008B11EB">
        <w:rPr>
          <w:rFonts w:ascii="Times New Roman" w:eastAsia="Times New Roman" w:hAnsi="Times New Roman" w:cs="Times New Roman"/>
          <w:color w:val="000000" w:themeColor="text1"/>
          <w:sz w:val="24"/>
          <w:szCs w:val="24"/>
        </w:rPr>
        <w:t xml:space="preserve"> dos outros poderes.</w:t>
      </w:r>
    </w:p>
    <w:p w14:paraId="1495265F" w14:textId="77DA7B13" w:rsidR="00B83FF9" w:rsidRPr="008B11EB" w:rsidRDefault="00B83FF9" w:rsidP="00BB52DA">
      <w:pPr>
        <w:spacing w:after="0" w:line="360" w:lineRule="auto"/>
        <w:ind w:firstLine="709"/>
        <w:jc w:val="both"/>
        <w:rPr>
          <w:rFonts w:ascii="Times New Roman" w:eastAsia="Times New Roman" w:hAnsi="Times New Roman" w:cs="Times New Roman"/>
          <w:color w:val="000000" w:themeColor="text1"/>
          <w:sz w:val="24"/>
          <w:szCs w:val="24"/>
        </w:rPr>
      </w:pPr>
      <w:r w:rsidRPr="008B11EB">
        <w:rPr>
          <w:rFonts w:ascii="Times New Roman" w:eastAsia="Times New Roman" w:hAnsi="Times New Roman" w:cs="Times New Roman"/>
          <w:color w:val="000000" w:themeColor="text1"/>
          <w:sz w:val="24"/>
          <w:szCs w:val="24"/>
        </w:rPr>
        <w:t xml:space="preserve">Nessa esteira, o que não deve acontecer é que, em nome </w:t>
      </w:r>
      <w:r w:rsidR="00A10CAB" w:rsidRPr="008B11EB">
        <w:rPr>
          <w:rFonts w:ascii="Times New Roman" w:eastAsia="Times New Roman" w:hAnsi="Times New Roman" w:cs="Times New Roman"/>
          <w:color w:val="000000" w:themeColor="text1"/>
          <w:sz w:val="24"/>
          <w:szCs w:val="24"/>
        </w:rPr>
        <w:t xml:space="preserve">do combate às injustiças sociais, o Poder Judiciário atue extrapolando seus limites sem nenhum respeito aos parâmetros normativos. E esse é cerne do perigo envolvendo o problema: frear os ímpetos ativistas para </w:t>
      </w:r>
      <w:r w:rsidR="00A10CAB" w:rsidRPr="008B11EB">
        <w:rPr>
          <w:rFonts w:ascii="Times New Roman" w:eastAsia="Times New Roman" w:hAnsi="Times New Roman" w:cs="Times New Roman"/>
          <w:color w:val="000000" w:themeColor="text1"/>
          <w:sz w:val="24"/>
          <w:szCs w:val="24"/>
        </w:rPr>
        <w:lastRenderedPageBreak/>
        <w:t>que, pretendendo buscar soluções, não se ataque as bases da sociedade. Streck sintetiza muito bem essa preocupação na pergunta abaixo.</w:t>
      </w:r>
    </w:p>
    <w:p w14:paraId="7B827636" w14:textId="77777777" w:rsidR="00FC2B75" w:rsidRPr="008B11EB" w:rsidRDefault="00FC2B75" w:rsidP="00BB52DA">
      <w:pPr>
        <w:spacing w:after="0" w:line="360" w:lineRule="auto"/>
        <w:ind w:firstLine="709"/>
        <w:jc w:val="both"/>
        <w:rPr>
          <w:rFonts w:ascii="Times New Roman" w:eastAsia="Times New Roman" w:hAnsi="Times New Roman" w:cs="Times New Roman"/>
          <w:color w:val="000000" w:themeColor="text1"/>
          <w:sz w:val="24"/>
          <w:szCs w:val="24"/>
        </w:rPr>
      </w:pPr>
    </w:p>
    <w:p w14:paraId="56FDE4CF" w14:textId="2D013E3F" w:rsidR="00FC2B75" w:rsidRPr="008B11EB" w:rsidRDefault="00FC2B75" w:rsidP="00FC2B75">
      <w:pPr>
        <w:shd w:val="clear" w:color="auto" w:fill="FFFFFF"/>
        <w:spacing w:after="0" w:line="240" w:lineRule="auto"/>
        <w:ind w:left="2268"/>
        <w:jc w:val="both"/>
        <w:rPr>
          <w:rFonts w:ascii="Times New Roman" w:eastAsia="Times New Roman" w:hAnsi="Times New Roman" w:cs="Times New Roman"/>
          <w:sz w:val="20"/>
          <w:szCs w:val="20"/>
        </w:rPr>
      </w:pPr>
      <w:r w:rsidRPr="008B11EB">
        <w:rPr>
          <w:rFonts w:ascii="Times New Roman" w:eastAsia="Times New Roman" w:hAnsi="Times New Roman" w:cs="Times New Roman"/>
          <w:sz w:val="20"/>
          <w:szCs w:val="20"/>
        </w:rPr>
        <w:t>[...]como fazer com que o direito não fique indiferente às injustiças sociais? Como fazer com que a perspectiva moral de uma sociedade que</w:t>
      </w:r>
      <w:r w:rsidR="00A10CAB" w:rsidRPr="008B11EB">
        <w:rPr>
          <w:rFonts w:ascii="Times New Roman" w:eastAsia="Times New Roman" w:hAnsi="Times New Roman" w:cs="Times New Roman"/>
          <w:sz w:val="20"/>
          <w:szCs w:val="20"/>
        </w:rPr>
        <w:t xml:space="preserve"> </w:t>
      </w:r>
      <w:r w:rsidRPr="008B11EB">
        <w:rPr>
          <w:rFonts w:ascii="Times New Roman" w:eastAsia="Times New Roman" w:hAnsi="Times New Roman" w:cs="Times New Roman"/>
          <w:sz w:val="20"/>
          <w:szCs w:val="20"/>
        </w:rPr>
        <w:t>aposte no direito como o lugar da institucionalização do ideal da vida boa não venha pretender, em um segundo, “corrigir”</w:t>
      </w:r>
      <w:r w:rsidR="00A10CAB" w:rsidRPr="008B11EB">
        <w:rPr>
          <w:rFonts w:ascii="Times New Roman" w:eastAsia="Times New Roman" w:hAnsi="Times New Roman" w:cs="Times New Roman"/>
          <w:sz w:val="20"/>
          <w:szCs w:val="20"/>
        </w:rPr>
        <w:t xml:space="preserve"> </w:t>
      </w:r>
      <w:r w:rsidRPr="008B11EB">
        <w:rPr>
          <w:rFonts w:ascii="Times New Roman" w:eastAsia="Times New Roman" w:hAnsi="Times New Roman" w:cs="Times New Roman"/>
          <w:sz w:val="20"/>
          <w:szCs w:val="20"/>
        </w:rPr>
        <w:t>a sua própria condição de possibilidade</w:t>
      </w:r>
      <w:r w:rsidR="00A10CAB" w:rsidRPr="008B11EB">
        <w:rPr>
          <w:rFonts w:ascii="Times New Roman" w:eastAsia="Times New Roman" w:hAnsi="Times New Roman" w:cs="Times New Roman"/>
          <w:sz w:val="20"/>
          <w:szCs w:val="20"/>
        </w:rPr>
        <w:t>,</w:t>
      </w:r>
      <w:r w:rsidRPr="008B11EB">
        <w:rPr>
          <w:rFonts w:ascii="Times New Roman" w:eastAsia="Times New Roman" w:hAnsi="Times New Roman" w:cs="Times New Roman"/>
          <w:sz w:val="20"/>
          <w:szCs w:val="20"/>
        </w:rPr>
        <w:t xml:space="preserve"> que é o direito que sustenta o Estado Democrático? (STRECK, 2011, p. 17).</w:t>
      </w:r>
    </w:p>
    <w:p w14:paraId="653FC851" w14:textId="77777777" w:rsidR="00FC2B75" w:rsidRPr="008B11EB" w:rsidRDefault="00FC2B75" w:rsidP="00BB52DA">
      <w:pPr>
        <w:spacing w:after="0" w:line="360" w:lineRule="auto"/>
        <w:ind w:firstLine="709"/>
        <w:jc w:val="both"/>
        <w:rPr>
          <w:rFonts w:ascii="Times New Roman" w:eastAsia="Times New Roman" w:hAnsi="Times New Roman" w:cs="Times New Roman"/>
          <w:color w:val="000000" w:themeColor="text1"/>
          <w:sz w:val="24"/>
          <w:szCs w:val="24"/>
        </w:rPr>
      </w:pPr>
    </w:p>
    <w:p w14:paraId="78BF0F21" w14:textId="163B05BA" w:rsidR="000539F5" w:rsidRPr="008B11EB" w:rsidRDefault="00852291" w:rsidP="00BB52DA">
      <w:pPr>
        <w:spacing w:after="0" w:line="360" w:lineRule="auto"/>
        <w:ind w:firstLine="709"/>
        <w:jc w:val="both"/>
        <w:rPr>
          <w:rFonts w:ascii="Times New Roman" w:eastAsia="Times New Roman" w:hAnsi="Times New Roman" w:cs="Times New Roman"/>
          <w:color w:val="000000" w:themeColor="text1"/>
          <w:sz w:val="24"/>
          <w:szCs w:val="24"/>
        </w:rPr>
      </w:pPr>
      <w:r w:rsidRPr="008B11EB">
        <w:rPr>
          <w:rFonts w:ascii="Times New Roman" w:eastAsia="Times New Roman" w:hAnsi="Times New Roman" w:cs="Times New Roman"/>
          <w:color w:val="000000" w:themeColor="text1"/>
          <w:sz w:val="24"/>
          <w:szCs w:val="24"/>
        </w:rPr>
        <w:t>Seguindo a linha desse desvirtuamento da função, pelas razões citadas e por outras tantas, não é nenhum exagero elencar que, quando algum membro do Poder Judiciário se utiliza de algum pamprincípio, ele está agindo, também, com arcabouço no ativismo judicial</w:t>
      </w:r>
      <w:r w:rsidR="00AE57B6" w:rsidRPr="008B11EB">
        <w:rPr>
          <w:rFonts w:ascii="Times New Roman" w:eastAsia="Times New Roman" w:hAnsi="Times New Roman" w:cs="Times New Roman"/>
          <w:color w:val="000000" w:themeColor="text1"/>
          <w:sz w:val="24"/>
          <w:szCs w:val="24"/>
        </w:rPr>
        <w:t xml:space="preserve">, pois essa ação proativa de criação de um princípio carente de normatividade representa claramente o caráter instrumental do cenário. </w:t>
      </w:r>
    </w:p>
    <w:p w14:paraId="4959AE07" w14:textId="2F81F248" w:rsidR="005B5A69" w:rsidRPr="008B11EB" w:rsidRDefault="00AE57B6" w:rsidP="00BB52DA">
      <w:pPr>
        <w:spacing w:after="0" w:line="360" w:lineRule="auto"/>
        <w:ind w:firstLine="709"/>
        <w:jc w:val="both"/>
        <w:rPr>
          <w:rFonts w:ascii="Times New Roman" w:eastAsia="Times New Roman" w:hAnsi="Times New Roman" w:cs="Times New Roman"/>
          <w:color w:val="000000" w:themeColor="text1"/>
          <w:sz w:val="24"/>
          <w:szCs w:val="24"/>
        </w:rPr>
      </w:pPr>
      <w:r w:rsidRPr="008B11EB">
        <w:rPr>
          <w:rFonts w:ascii="Times New Roman" w:eastAsia="Times New Roman" w:hAnsi="Times New Roman" w:cs="Times New Roman"/>
          <w:color w:val="000000" w:themeColor="text1"/>
          <w:sz w:val="24"/>
          <w:szCs w:val="24"/>
        </w:rPr>
        <w:t>Repise-se, mais uma vez:</w:t>
      </w:r>
      <w:r w:rsidR="007E6271" w:rsidRPr="008B11EB">
        <w:rPr>
          <w:rFonts w:ascii="Times New Roman" w:eastAsia="Times New Roman" w:hAnsi="Times New Roman" w:cs="Times New Roman"/>
          <w:color w:val="000000" w:themeColor="text1"/>
          <w:sz w:val="24"/>
          <w:szCs w:val="24"/>
        </w:rPr>
        <w:t xml:space="preserve"> </w:t>
      </w:r>
      <w:r w:rsidR="005B5A69" w:rsidRPr="008B11EB">
        <w:rPr>
          <w:rFonts w:ascii="Times New Roman" w:eastAsia="Times New Roman" w:hAnsi="Times New Roman" w:cs="Times New Roman"/>
          <w:color w:val="000000" w:themeColor="text1"/>
          <w:sz w:val="24"/>
          <w:szCs w:val="24"/>
        </w:rPr>
        <w:t>o julgador</w:t>
      </w:r>
      <w:r w:rsidRPr="008B11EB">
        <w:rPr>
          <w:rFonts w:ascii="Times New Roman" w:eastAsia="Times New Roman" w:hAnsi="Times New Roman" w:cs="Times New Roman"/>
          <w:color w:val="000000" w:themeColor="text1"/>
          <w:sz w:val="24"/>
          <w:szCs w:val="24"/>
        </w:rPr>
        <w:t>,</w:t>
      </w:r>
      <w:r w:rsidR="007E6271" w:rsidRPr="008B11EB">
        <w:rPr>
          <w:rFonts w:ascii="Times New Roman" w:eastAsia="Times New Roman" w:hAnsi="Times New Roman" w:cs="Times New Roman"/>
          <w:color w:val="000000" w:themeColor="text1"/>
          <w:sz w:val="24"/>
          <w:szCs w:val="24"/>
        </w:rPr>
        <w:t xml:space="preserve"> ao interpretar um princípio para aplicar a um caso concreto</w:t>
      </w:r>
      <w:r w:rsidRPr="008B11EB">
        <w:rPr>
          <w:rFonts w:ascii="Times New Roman" w:eastAsia="Times New Roman" w:hAnsi="Times New Roman" w:cs="Times New Roman"/>
          <w:color w:val="000000" w:themeColor="text1"/>
          <w:sz w:val="24"/>
          <w:szCs w:val="24"/>
        </w:rPr>
        <w:t>,</w:t>
      </w:r>
      <w:r w:rsidR="007E6271" w:rsidRPr="008B11EB">
        <w:rPr>
          <w:rFonts w:ascii="Times New Roman" w:eastAsia="Times New Roman" w:hAnsi="Times New Roman" w:cs="Times New Roman"/>
          <w:color w:val="000000" w:themeColor="text1"/>
          <w:sz w:val="24"/>
          <w:szCs w:val="24"/>
        </w:rPr>
        <w:t xml:space="preserve"> deve observar os limites legais, como também a necessidade de tal interpretação</w:t>
      </w:r>
      <w:r w:rsidRPr="008B11EB">
        <w:rPr>
          <w:rFonts w:ascii="Times New Roman" w:eastAsia="Times New Roman" w:hAnsi="Times New Roman" w:cs="Times New Roman"/>
          <w:color w:val="000000" w:themeColor="text1"/>
          <w:sz w:val="24"/>
          <w:szCs w:val="24"/>
        </w:rPr>
        <w:t xml:space="preserve"> - </w:t>
      </w:r>
      <w:r w:rsidR="007E6271" w:rsidRPr="008B11EB">
        <w:rPr>
          <w:rFonts w:ascii="Times New Roman" w:eastAsia="Times New Roman" w:hAnsi="Times New Roman" w:cs="Times New Roman"/>
          <w:color w:val="000000" w:themeColor="text1"/>
          <w:sz w:val="24"/>
          <w:szCs w:val="24"/>
        </w:rPr>
        <w:t xml:space="preserve">se ela </w:t>
      </w:r>
      <w:r w:rsidR="00056203" w:rsidRPr="008B11EB">
        <w:rPr>
          <w:rFonts w:ascii="Times New Roman" w:eastAsia="Times New Roman" w:hAnsi="Times New Roman" w:cs="Times New Roman"/>
          <w:color w:val="000000" w:themeColor="text1"/>
          <w:sz w:val="24"/>
          <w:szCs w:val="24"/>
        </w:rPr>
        <w:t>cumprirá</w:t>
      </w:r>
      <w:r w:rsidR="007E6271" w:rsidRPr="008B11EB">
        <w:rPr>
          <w:rFonts w:ascii="Times New Roman" w:eastAsia="Times New Roman" w:hAnsi="Times New Roman" w:cs="Times New Roman"/>
          <w:color w:val="000000" w:themeColor="text1"/>
          <w:sz w:val="24"/>
          <w:szCs w:val="24"/>
        </w:rPr>
        <w:t xml:space="preserve"> com os preceitos estabelecidos constitucionalmente. </w:t>
      </w:r>
      <w:r w:rsidRPr="008B11EB">
        <w:rPr>
          <w:rFonts w:ascii="Times New Roman" w:eastAsia="Times New Roman" w:hAnsi="Times New Roman" w:cs="Times New Roman"/>
          <w:color w:val="000000" w:themeColor="text1"/>
          <w:sz w:val="24"/>
          <w:szCs w:val="24"/>
        </w:rPr>
        <w:t xml:space="preserve">Já </w:t>
      </w:r>
      <w:r w:rsidR="005B5A69" w:rsidRPr="008B11EB">
        <w:rPr>
          <w:rFonts w:ascii="Times New Roman" w:eastAsia="Times New Roman" w:hAnsi="Times New Roman" w:cs="Times New Roman"/>
          <w:color w:val="000000" w:themeColor="text1"/>
          <w:sz w:val="24"/>
          <w:szCs w:val="24"/>
        </w:rPr>
        <w:t xml:space="preserve">quando o </w:t>
      </w:r>
      <w:r w:rsidR="005B2D26" w:rsidRPr="008B11EB">
        <w:rPr>
          <w:rFonts w:ascii="Times New Roman" w:eastAsia="Times New Roman" w:hAnsi="Times New Roman" w:cs="Times New Roman"/>
          <w:color w:val="000000" w:themeColor="text1"/>
          <w:sz w:val="24"/>
          <w:szCs w:val="24"/>
        </w:rPr>
        <w:t>m</w:t>
      </w:r>
      <w:r w:rsidR="005B5A69" w:rsidRPr="008B11EB">
        <w:rPr>
          <w:rFonts w:ascii="Times New Roman" w:eastAsia="Times New Roman" w:hAnsi="Times New Roman" w:cs="Times New Roman"/>
          <w:color w:val="000000" w:themeColor="text1"/>
          <w:sz w:val="24"/>
          <w:szCs w:val="24"/>
        </w:rPr>
        <w:t>agistrado se utiliza do</w:t>
      </w:r>
      <w:r w:rsidRPr="008B11EB">
        <w:rPr>
          <w:rFonts w:ascii="Times New Roman" w:eastAsia="Times New Roman" w:hAnsi="Times New Roman" w:cs="Times New Roman"/>
          <w:color w:val="000000" w:themeColor="text1"/>
          <w:sz w:val="24"/>
          <w:szCs w:val="24"/>
        </w:rPr>
        <w:t xml:space="preserve"> pamprincipiologismo, </w:t>
      </w:r>
      <w:r w:rsidR="0034638E" w:rsidRPr="008B11EB">
        <w:rPr>
          <w:rFonts w:ascii="Times New Roman" w:eastAsia="Times New Roman" w:hAnsi="Times New Roman" w:cs="Times New Roman"/>
          <w:color w:val="000000" w:themeColor="text1"/>
          <w:sz w:val="24"/>
          <w:szCs w:val="24"/>
        </w:rPr>
        <w:t>é possível inferir que ele esteja</w:t>
      </w:r>
      <w:r w:rsidR="00CF316E" w:rsidRPr="008B11EB">
        <w:rPr>
          <w:rFonts w:ascii="Times New Roman" w:eastAsia="Times New Roman" w:hAnsi="Times New Roman" w:cs="Times New Roman"/>
          <w:color w:val="000000" w:themeColor="text1"/>
          <w:sz w:val="24"/>
          <w:szCs w:val="24"/>
        </w:rPr>
        <w:t xml:space="preserve"> send</w:t>
      </w:r>
      <w:r w:rsidR="00F33DBB" w:rsidRPr="008B11EB">
        <w:rPr>
          <w:rFonts w:ascii="Times New Roman" w:eastAsia="Times New Roman" w:hAnsi="Times New Roman" w:cs="Times New Roman"/>
          <w:color w:val="000000" w:themeColor="text1"/>
          <w:sz w:val="24"/>
          <w:szCs w:val="24"/>
        </w:rPr>
        <w:t>o ativista,</w:t>
      </w:r>
      <w:r w:rsidR="005B5A69" w:rsidRPr="008B11EB">
        <w:rPr>
          <w:rFonts w:ascii="Times New Roman" w:eastAsia="Times New Roman" w:hAnsi="Times New Roman" w:cs="Times New Roman"/>
          <w:color w:val="000000" w:themeColor="text1"/>
          <w:sz w:val="24"/>
          <w:szCs w:val="24"/>
        </w:rPr>
        <w:t xml:space="preserve"> pois, em busca de alguma finalidade, ele acaba extrapolando limites legais e padrões jurídicos históricos.</w:t>
      </w:r>
    </w:p>
    <w:p w14:paraId="466BF5D2" w14:textId="3B1F6045" w:rsidR="00822103" w:rsidRPr="008B11EB" w:rsidRDefault="00822103" w:rsidP="00822103">
      <w:pPr>
        <w:spacing w:after="0" w:line="360" w:lineRule="auto"/>
        <w:ind w:firstLine="709"/>
        <w:jc w:val="both"/>
        <w:rPr>
          <w:rFonts w:ascii="Times New Roman" w:eastAsia="Times New Roman" w:hAnsi="Times New Roman" w:cs="Times New Roman"/>
          <w:color w:val="000000" w:themeColor="text1"/>
          <w:sz w:val="24"/>
          <w:szCs w:val="24"/>
        </w:rPr>
      </w:pPr>
      <w:r w:rsidRPr="008B11EB">
        <w:rPr>
          <w:rFonts w:ascii="Times New Roman" w:eastAsia="Times New Roman" w:hAnsi="Times New Roman" w:cs="Times New Roman"/>
          <w:color w:val="000000" w:themeColor="text1"/>
          <w:sz w:val="24"/>
          <w:szCs w:val="24"/>
        </w:rPr>
        <w:t>Nos tempos atuais, em que o Poder Judiciário está no foco da sociedade devido à crescente judicialização</w:t>
      </w:r>
      <w:r w:rsidR="005B5A69" w:rsidRPr="008B11EB">
        <w:rPr>
          <w:rFonts w:ascii="Times New Roman" w:eastAsia="Times New Roman" w:hAnsi="Times New Roman" w:cs="Times New Roman"/>
          <w:color w:val="000000" w:themeColor="text1"/>
          <w:sz w:val="24"/>
          <w:szCs w:val="24"/>
        </w:rPr>
        <w:t xml:space="preserve"> </w:t>
      </w:r>
      <w:r w:rsidRPr="008B11EB">
        <w:rPr>
          <w:rFonts w:ascii="Times New Roman" w:eastAsia="Times New Roman" w:hAnsi="Times New Roman" w:cs="Times New Roman"/>
          <w:color w:val="000000" w:themeColor="text1"/>
          <w:sz w:val="24"/>
          <w:szCs w:val="24"/>
        </w:rPr>
        <w:t xml:space="preserve">de vários temas, é preciso efusivo apoio à historicidade do direito e aos padrões normativos. Isso porque, em algumas situações, o pamprincipiologismo </w:t>
      </w:r>
      <w:r w:rsidR="000D5AE7" w:rsidRPr="008B11EB">
        <w:rPr>
          <w:rFonts w:ascii="Times New Roman" w:eastAsia="Times New Roman" w:hAnsi="Times New Roman" w:cs="Times New Roman"/>
          <w:color w:val="000000" w:themeColor="text1"/>
          <w:sz w:val="24"/>
          <w:szCs w:val="24"/>
        </w:rPr>
        <w:t>tem maior campo para atuação devido à</w:t>
      </w:r>
      <w:r w:rsidRPr="008B11EB">
        <w:rPr>
          <w:rFonts w:ascii="Times New Roman" w:eastAsia="Times New Roman" w:hAnsi="Times New Roman" w:cs="Times New Roman"/>
          <w:color w:val="000000" w:themeColor="text1"/>
          <w:sz w:val="24"/>
          <w:szCs w:val="24"/>
        </w:rPr>
        <w:t xml:space="preserve"> frequente judicialização</w:t>
      </w:r>
      <w:r w:rsidR="000D5AE7" w:rsidRPr="008B11EB">
        <w:rPr>
          <w:rFonts w:ascii="Times New Roman" w:eastAsia="Times New Roman" w:hAnsi="Times New Roman" w:cs="Times New Roman"/>
          <w:color w:val="000000" w:themeColor="text1"/>
          <w:sz w:val="24"/>
          <w:szCs w:val="24"/>
        </w:rPr>
        <w:t>.</w:t>
      </w:r>
    </w:p>
    <w:p w14:paraId="6D0E46B0" w14:textId="4AF7735E" w:rsidR="008E6E6C" w:rsidRPr="008B11EB" w:rsidRDefault="00905775" w:rsidP="000D5AE7">
      <w:pPr>
        <w:spacing w:after="0" w:line="360" w:lineRule="auto"/>
        <w:ind w:firstLine="709"/>
        <w:jc w:val="both"/>
        <w:rPr>
          <w:rFonts w:ascii="Times New Roman" w:eastAsia="Times New Roman" w:hAnsi="Times New Roman" w:cs="Times New Roman"/>
          <w:color w:val="000000" w:themeColor="text1"/>
          <w:sz w:val="24"/>
          <w:szCs w:val="24"/>
        </w:rPr>
      </w:pPr>
      <w:r w:rsidRPr="008B11EB">
        <w:rPr>
          <w:rFonts w:ascii="Times New Roman" w:eastAsia="Times New Roman" w:hAnsi="Times New Roman" w:cs="Times New Roman"/>
          <w:color w:val="000000" w:themeColor="text1"/>
          <w:sz w:val="24"/>
          <w:szCs w:val="24"/>
        </w:rPr>
        <w:t>Antes de qualquer coisa, é</w:t>
      </w:r>
      <w:r w:rsidR="005B5A69" w:rsidRPr="008B11EB">
        <w:rPr>
          <w:rFonts w:ascii="Times New Roman" w:eastAsia="Times New Roman" w:hAnsi="Times New Roman" w:cs="Times New Roman"/>
          <w:color w:val="000000" w:themeColor="text1"/>
          <w:sz w:val="24"/>
          <w:szCs w:val="24"/>
        </w:rPr>
        <w:t xml:space="preserve"> necessário esclarecer dois temas que, vez ou outra, são confundidos; ativismo e judicialização. </w:t>
      </w:r>
      <w:r w:rsidR="003F7E94" w:rsidRPr="008B11EB">
        <w:rPr>
          <w:rFonts w:ascii="Times New Roman" w:eastAsia="Times New Roman" w:hAnsi="Times New Roman" w:cs="Times New Roman"/>
          <w:color w:val="000000" w:themeColor="text1"/>
          <w:sz w:val="24"/>
          <w:szCs w:val="24"/>
        </w:rPr>
        <w:t>O que diferencia o ativismo da judicialização é que no primeiro existe uma atuação proativa, e no segundo uma atuação após uma provocação pleiteando algum direito fundamental.</w:t>
      </w:r>
      <w:r w:rsidR="00C5445A" w:rsidRPr="008B11EB">
        <w:rPr>
          <w:rFonts w:ascii="Times New Roman" w:eastAsia="Times New Roman" w:hAnsi="Times New Roman" w:cs="Times New Roman"/>
          <w:color w:val="000000" w:themeColor="text1"/>
          <w:sz w:val="24"/>
          <w:szCs w:val="24"/>
        </w:rPr>
        <w:t xml:space="preserve"> </w:t>
      </w:r>
      <w:r w:rsidR="000D5AE7" w:rsidRPr="008B11EB">
        <w:rPr>
          <w:rFonts w:ascii="Times New Roman" w:hAnsi="Times New Roman" w:cs="Times New Roman"/>
        </w:rPr>
        <w:t xml:space="preserve"> Nesse sentido, </w:t>
      </w:r>
      <w:r w:rsidR="000D5AE7" w:rsidRPr="008B11EB">
        <w:rPr>
          <w:rFonts w:ascii="Times New Roman" w:eastAsia="Times New Roman" w:hAnsi="Times New Roman" w:cs="Times New Roman"/>
          <w:color w:val="000000" w:themeColor="text1"/>
          <w:sz w:val="24"/>
          <w:szCs w:val="24"/>
        </w:rPr>
        <w:t>a judicialização é uma consequência da estrutura normativa propensa à chegada de temas políticos, sociais, econômicos de grande relevância no Judiciário. Como exemplo disso, pode-se citar as ações do controle concentrado.</w:t>
      </w:r>
    </w:p>
    <w:p w14:paraId="34CDC977" w14:textId="17DFE5E3" w:rsidR="00121799" w:rsidRPr="008B11EB" w:rsidRDefault="00121799" w:rsidP="00121799">
      <w:pPr>
        <w:pStyle w:val="NormalWeb"/>
        <w:spacing w:before="0" w:beforeAutospacing="0" w:after="0" w:afterAutospacing="0" w:line="360" w:lineRule="auto"/>
        <w:ind w:firstLine="709"/>
        <w:jc w:val="both"/>
        <w:rPr>
          <w:color w:val="000000"/>
        </w:rPr>
      </w:pPr>
      <w:r w:rsidRPr="008B11EB">
        <w:rPr>
          <w:color w:val="000000"/>
        </w:rPr>
        <w:t>Verifica-se um tensionamento entre o judiciário e os demais poderes, no que concerne ao fenômeno da judicialização, que assume contornos mais graves quando o sistema se depara com decisões do Poder Judiciário consideradas ou tidas como ‘invasoras de subsistemas ou epitetadas como típicas decisões que “judicializam a política” (STRECK, 2004).</w:t>
      </w:r>
    </w:p>
    <w:p w14:paraId="4E4B62BF" w14:textId="77777777" w:rsidR="007D22E7" w:rsidRPr="008B11EB" w:rsidRDefault="003E56C1" w:rsidP="00FF187C">
      <w:pPr>
        <w:pStyle w:val="NormalWeb"/>
        <w:spacing w:before="0" w:beforeAutospacing="0" w:after="0" w:afterAutospacing="0" w:line="360" w:lineRule="auto"/>
        <w:ind w:firstLine="709"/>
        <w:jc w:val="both"/>
        <w:rPr>
          <w:color w:val="000000"/>
        </w:rPr>
      </w:pPr>
      <w:r w:rsidRPr="008B11EB">
        <w:rPr>
          <w:color w:val="000000"/>
        </w:rPr>
        <w:t>E</w:t>
      </w:r>
      <w:r w:rsidR="003B6216" w:rsidRPr="008B11EB">
        <w:rPr>
          <w:color w:val="000000"/>
        </w:rPr>
        <w:t>ssa</w:t>
      </w:r>
      <w:r w:rsidRPr="008B11EB">
        <w:rPr>
          <w:color w:val="000000"/>
        </w:rPr>
        <w:t xml:space="preserve"> tensão ocorre quando o poder judiciário</w:t>
      </w:r>
      <w:r w:rsidR="007D22E7" w:rsidRPr="008B11EB">
        <w:rPr>
          <w:color w:val="000000"/>
        </w:rPr>
        <w:t>,</w:t>
      </w:r>
      <w:r w:rsidRPr="008B11EB">
        <w:rPr>
          <w:color w:val="000000"/>
        </w:rPr>
        <w:t xml:space="preserve"> sendo provocado</w:t>
      </w:r>
      <w:r w:rsidR="007D22E7" w:rsidRPr="008B11EB">
        <w:rPr>
          <w:color w:val="000000"/>
        </w:rPr>
        <w:t>,</w:t>
      </w:r>
      <w:r w:rsidRPr="008B11EB">
        <w:rPr>
          <w:color w:val="000000"/>
        </w:rPr>
        <w:t xml:space="preserve"> atua no campo de abrangência de outro poder, de modo que aquele que deveria atuar não tem a sua função </w:t>
      </w:r>
      <w:r w:rsidRPr="008B11EB">
        <w:rPr>
          <w:color w:val="000000"/>
        </w:rPr>
        <w:lastRenderedPageBreak/>
        <w:t>exercida.</w:t>
      </w:r>
      <w:r w:rsidR="00A97CFF" w:rsidRPr="008B11EB">
        <w:rPr>
          <w:color w:val="000000"/>
        </w:rPr>
        <w:t xml:space="preserve"> O que muitas vezes é motivo para polêmicas é a expressão de que em decisões muitos julgadores </w:t>
      </w:r>
      <w:r w:rsidR="00A97CFF" w:rsidRPr="00B07A7E">
        <w:rPr>
          <w:iCs/>
          <w:color w:val="000000"/>
        </w:rPr>
        <w:t>emanam de suas convicções pessoais e ideológicas</w:t>
      </w:r>
      <w:r w:rsidR="00A97CFF" w:rsidRPr="008B11EB">
        <w:rPr>
          <w:color w:val="000000"/>
        </w:rPr>
        <w:t xml:space="preserve"> (STRECK, 2009).</w:t>
      </w:r>
    </w:p>
    <w:p w14:paraId="4378F22A" w14:textId="551D479E" w:rsidR="00F1482D" w:rsidRPr="008B11EB" w:rsidRDefault="007D22E7" w:rsidP="00FF187C">
      <w:pPr>
        <w:pStyle w:val="NormalWeb"/>
        <w:spacing w:before="0" w:beforeAutospacing="0" w:after="0" w:afterAutospacing="0" w:line="360" w:lineRule="auto"/>
        <w:ind w:firstLine="709"/>
        <w:jc w:val="both"/>
        <w:rPr>
          <w:color w:val="000000"/>
        </w:rPr>
      </w:pPr>
      <w:r w:rsidRPr="008B11EB">
        <w:rPr>
          <w:color w:val="000000"/>
        </w:rPr>
        <w:t xml:space="preserve">Nesse sentido, o pamprincipiologismo, como expressão do ativismo judicial, </w:t>
      </w:r>
      <w:r w:rsidR="00F1482D" w:rsidRPr="008B11EB">
        <w:rPr>
          <w:color w:val="000000"/>
        </w:rPr>
        <w:t>é uma resposta instrumentalizada e equivocada à frequente judicialização dos tempos atuais. Todos os operadores do direito devem respeito a historicidade e aos padrões normativos. Estes, por sua vez, não podem ser desrespeitados para a consecução de finalidades específicas.</w:t>
      </w:r>
    </w:p>
    <w:p w14:paraId="55B69C2B" w14:textId="7B002268" w:rsidR="00956EF6" w:rsidRPr="008B11EB" w:rsidRDefault="00DC2A09" w:rsidP="00A44C24">
      <w:pPr>
        <w:pStyle w:val="NormalWeb"/>
        <w:spacing w:before="0" w:beforeAutospacing="0" w:after="0" w:afterAutospacing="0" w:line="360" w:lineRule="auto"/>
        <w:ind w:firstLine="709"/>
        <w:jc w:val="both"/>
        <w:rPr>
          <w:color w:val="000000"/>
        </w:rPr>
      </w:pPr>
      <w:r w:rsidRPr="008B11EB">
        <w:rPr>
          <w:color w:val="000000" w:themeColor="text1"/>
        </w:rPr>
        <w:t>Fazendo uma relação com o tema principal do estudo, é possível elencar que o surgimento do pamprincipiologismo, dentro do Poder Judiciário, por ser um instrumento para a realização de decisões discricionárias, é um exemplo do desvirtuamento da tripartição dos poderes</w:t>
      </w:r>
      <w:r w:rsidR="00B07A7E">
        <w:rPr>
          <w:color w:val="000000" w:themeColor="text1"/>
        </w:rPr>
        <w:t xml:space="preserve"> – visto ser um expoente da extrapolação de limites institucionais garantidos pela ordem democrática.</w:t>
      </w:r>
    </w:p>
    <w:p w14:paraId="4EE945E2" w14:textId="77777777" w:rsidR="00534532" w:rsidRPr="008B11EB" w:rsidRDefault="00534532" w:rsidP="00DE3F0F">
      <w:pPr>
        <w:spacing w:after="0" w:line="360" w:lineRule="auto"/>
        <w:jc w:val="both"/>
        <w:rPr>
          <w:rFonts w:ascii="Times New Roman" w:eastAsia="Times New Roman" w:hAnsi="Times New Roman" w:cs="Times New Roman"/>
          <w:sz w:val="24"/>
          <w:szCs w:val="24"/>
        </w:rPr>
      </w:pPr>
    </w:p>
    <w:p w14:paraId="662ADF44" w14:textId="779C444C" w:rsidR="00534532" w:rsidRPr="008B11EB" w:rsidRDefault="008D6EE8" w:rsidP="00DE3F0F">
      <w:pPr>
        <w:spacing w:after="0" w:line="360" w:lineRule="auto"/>
        <w:jc w:val="both"/>
        <w:rPr>
          <w:rFonts w:ascii="Times New Roman" w:eastAsia="Times New Roman" w:hAnsi="Times New Roman" w:cs="Times New Roman"/>
          <w:b/>
          <w:sz w:val="24"/>
          <w:szCs w:val="24"/>
        </w:rPr>
      </w:pPr>
      <w:r w:rsidRPr="008B11EB">
        <w:rPr>
          <w:rFonts w:ascii="Times New Roman" w:eastAsia="Times New Roman" w:hAnsi="Times New Roman" w:cs="Times New Roman"/>
          <w:b/>
          <w:sz w:val="24"/>
          <w:szCs w:val="24"/>
        </w:rPr>
        <w:t>5</w:t>
      </w:r>
      <w:r w:rsidR="00126117">
        <w:rPr>
          <w:rFonts w:ascii="Times New Roman" w:eastAsia="Times New Roman" w:hAnsi="Times New Roman" w:cs="Times New Roman"/>
          <w:b/>
          <w:sz w:val="24"/>
          <w:szCs w:val="24"/>
        </w:rPr>
        <w:t>.</w:t>
      </w:r>
      <w:r w:rsidR="00534532" w:rsidRPr="008B11EB">
        <w:rPr>
          <w:rFonts w:ascii="Times New Roman" w:eastAsia="Times New Roman" w:hAnsi="Times New Roman" w:cs="Times New Roman"/>
          <w:b/>
          <w:sz w:val="24"/>
          <w:szCs w:val="24"/>
        </w:rPr>
        <w:t xml:space="preserve"> CONSIDERAÇÕES FINAIS </w:t>
      </w:r>
    </w:p>
    <w:p w14:paraId="15C430B0" w14:textId="77777777" w:rsidR="005A07DD" w:rsidRPr="008B11EB" w:rsidRDefault="005A07DD" w:rsidP="00DE3F0F">
      <w:pPr>
        <w:spacing w:after="0" w:line="360" w:lineRule="auto"/>
        <w:jc w:val="both"/>
        <w:rPr>
          <w:rFonts w:ascii="Times New Roman" w:eastAsia="Times New Roman" w:hAnsi="Times New Roman" w:cs="Times New Roman"/>
          <w:b/>
          <w:sz w:val="24"/>
          <w:szCs w:val="24"/>
        </w:rPr>
      </w:pPr>
    </w:p>
    <w:p w14:paraId="4B6C87AE" w14:textId="37DC71CA" w:rsidR="000D5AE7" w:rsidRPr="008B11EB" w:rsidRDefault="003347C5" w:rsidP="00C9768D">
      <w:pPr>
        <w:spacing w:after="0" w:line="360" w:lineRule="auto"/>
        <w:ind w:firstLine="709"/>
        <w:jc w:val="both"/>
        <w:rPr>
          <w:rFonts w:ascii="Times New Roman" w:eastAsia="Times New Roman" w:hAnsi="Times New Roman" w:cs="Times New Roman"/>
          <w:sz w:val="24"/>
          <w:szCs w:val="24"/>
        </w:rPr>
      </w:pPr>
      <w:r w:rsidRPr="008B11EB">
        <w:rPr>
          <w:rFonts w:ascii="Times New Roman" w:eastAsia="Times New Roman" w:hAnsi="Times New Roman" w:cs="Times New Roman"/>
          <w:sz w:val="24"/>
          <w:szCs w:val="24"/>
        </w:rPr>
        <w:t xml:space="preserve">No presente estudo, inicialmente, foi apresentado o cenário histórico que levou ao surgimento do neoconstitucionalismo. </w:t>
      </w:r>
      <w:r w:rsidR="003627F6" w:rsidRPr="008B11EB">
        <w:rPr>
          <w:rFonts w:ascii="Times New Roman" w:eastAsia="Times New Roman" w:hAnsi="Times New Roman" w:cs="Times New Roman"/>
          <w:sz w:val="24"/>
          <w:szCs w:val="24"/>
        </w:rPr>
        <w:t>Com</w:t>
      </w:r>
      <w:r w:rsidRPr="008B11EB">
        <w:rPr>
          <w:rFonts w:ascii="Times New Roman" w:eastAsia="Times New Roman" w:hAnsi="Times New Roman" w:cs="Times New Roman"/>
          <w:sz w:val="24"/>
          <w:szCs w:val="24"/>
        </w:rPr>
        <w:t xml:space="preserve"> supedâneo nos ensinamentos de Daniel Sarmento, foi elencado que as constituições europeias do 2º pós-guerra</w:t>
      </w:r>
      <w:r w:rsidR="003627F6" w:rsidRPr="008B11EB">
        <w:rPr>
          <w:rFonts w:ascii="Times New Roman" w:eastAsia="Times New Roman" w:hAnsi="Times New Roman" w:cs="Times New Roman"/>
          <w:sz w:val="24"/>
          <w:szCs w:val="24"/>
        </w:rPr>
        <w:t>, preocupadas com a limitação do positivismo</w:t>
      </w:r>
      <w:r w:rsidR="00053E2C" w:rsidRPr="008B11EB">
        <w:rPr>
          <w:rFonts w:ascii="Times New Roman" w:eastAsia="Times New Roman" w:hAnsi="Times New Roman" w:cs="Times New Roman"/>
          <w:sz w:val="24"/>
          <w:szCs w:val="24"/>
        </w:rPr>
        <w:t xml:space="preserve"> extremista dos tempos antecedentes</w:t>
      </w:r>
      <w:r w:rsidR="003627F6" w:rsidRPr="008B11EB">
        <w:rPr>
          <w:rFonts w:ascii="Times New Roman" w:eastAsia="Times New Roman" w:hAnsi="Times New Roman" w:cs="Times New Roman"/>
          <w:sz w:val="24"/>
          <w:szCs w:val="24"/>
        </w:rPr>
        <w:t xml:space="preserve">, </w:t>
      </w:r>
      <w:r w:rsidRPr="008B11EB">
        <w:rPr>
          <w:rFonts w:ascii="Times New Roman" w:eastAsia="Times New Roman" w:hAnsi="Times New Roman" w:cs="Times New Roman"/>
          <w:sz w:val="24"/>
          <w:szCs w:val="24"/>
        </w:rPr>
        <w:t xml:space="preserve">se destacaram por serem documentos repletos </w:t>
      </w:r>
      <w:r w:rsidR="00CB5C59" w:rsidRPr="008B11EB">
        <w:rPr>
          <w:rFonts w:ascii="Times New Roman" w:eastAsia="Times New Roman" w:hAnsi="Times New Roman" w:cs="Times New Roman"/>
          <w:sz w:val="24"/>
          <w:szCs w:val="24"/>
        </w:rPr>
        <w:t xml:space="preserve">de </w:t>
      </w:r>
      <w:r w:rsidRPr="008B11EB">
        <w:rPr>
          <w:rFonts w:ascii="Times New Roman" w:eastAsia="Times New Roman" w:hAnsi="Times New Roman" w:cs="Times New Roman"/>
          <w:sz w:val="24"/>
          <w:szCs w:val="24"/>
        </w:rPr>
        <w:t>normas impregnadas de elevado teor axiológico, e não apenas meras cartas procedimentais.</w:t>
      </w:r>
    </w:p>
    <w:p w14:paraId="587CB2C6" w14:textId="144B2DB3" w:rsidR="00CB5C59" w:rsidRPr="008B11EB" w:rsidRDefault="00CB5C59" w:rsidP="00C9768D">
      <w:pPr>
        <w:spacing w:after="0" w:line="360" w:lineRule="auto"/>
        <w:ind w:firstLine="709"/>
        <w:jc w:val="both"/>
        <w:rPr>
          <w:rFonts w:ascii="Times New Roman" w:eastAsia="Times New Roman" w:hAnsi="Times New Roman" w:cs="Times New Roman"/>
          <w:sz w:val="24"/>
          <w:szCs w:val="24"/>
        </w:rPr>
      </w:pPr>
      <w:r w:rsidRPr="008B11EB">
        <w:rPr>
          <w:rFonts w:ascii="Times New Roman" w:eastAsia="Times New Roman" w:hAnsi="Times New Roman" w:cs="Times New Roman"/>
          <w:sz w:val="24"/>
          <w:szCs w:val="24"/>
        </w:rPr>
        <w:t>Nesse contexto, o neoconstitucionalismo, ante sua alta carga valorativa, buscando uma garantia hermenêutica para a proteção dos direitos fundamentais, deu cenário e grande importância para os princípios na aplicação do Direito.</w:t>
      </w:r>
      <w:r w:rsidR="009B5B7E" w:rsidRPr="008B11EB">
        <w:rPr>
          <w:rFonts w:ascii="Times New Roman" w:eastAsia="Times New Roman" w:hAnsi="Times New Roman" w:cs="Times New Roman"/>
          <w:sz w:val="24"/>
          <w:szCs w:val="24"/>
        </w:rPr>
        <w:t xml:space="preserve"> </w:t>
      </w:r>
    </w:p>
    <w:p w14:paraId="3FABB0CE" w14:textId="0BC81BCC" w:rsidR="003973D0" w:rsidRPr="008B11EB" w:rsidRDefault="003973D0" w:rsidP="00C9768D">
      <w:pPr>
        <w:spacing w:after="0" w:line="360" w:lineRule="auto"/>
        <w:ind w:firstLine="709"/>
        <w:jc w:val="both"/>
        <w:rPr>
          <w:rFonts w:ascii="Times New Roman" w:eastAsia="Times New Roman" w:hAnsi="Times New Roman" w:cs="Times New Roman"/>
          <w:sz w:val="24"/>
          <w:szCs w:val="24"/>
        </w:rPr>
      </w:pPr>
      <w:r w:rsidRPr="008B11EB">
        <w:rPr>
          <w:rFonts w:ascii="Times New Roman" w:eastAsia="Times New Roman" w:hAnsi="Times New Roman" w:cs="Times New Roman"/>
          <w:sz w:val="24"/>
          <w:szCs w:val="24"/>
        </w:rPr>
        <w:t xml:space="preserve">Em sequência, foi apresentado o conceito de Miguel Reale sobre princípios, os quais seriam enunciações normativas de valor genérico, que condicionam e orientam a compreensão do ordenamento jurídico, a aplicação e integração ou mesmo para a elaboração de novas normas. A conceituação foi importante para </w:t>
      </w:r>
      <w:r w:rsidR="00A61C26">
        <w:rPr>
          <w:rFonts w:ascii="Times New Roman" w:eastAsia="Times New Roman" w:hAnsi="Times New Roman" w:cs="Times New Roman"/>
          <w:sz w:val="24"/>
          <w:szCs w:val="24"/>
        </w:rPr>
        <w:t>deixar</w:t>
      </w:r>
      <w:r w:rsidRPr="008B11EB">
        <w:rPr>
          <w:rFonts w:ascii="Times New Roman" w:eastAsia="Times New Roman" w:hAnsi="Times New Roman" w:cs="Times New Roman"/>
          <w:sz w:val="24"/>
          <w:szCs w:val="24"/>
        </w:rPr>
        <w:t xml:space="preserve"> claro que, diante do novo patamar dos princípios no ordenamento jurídico</w:t>
      </w:r>
      <w:r w:rsidR="009B5B7E" w:rsidRPr="008B11EB">
        <w:rPr>
          <w:rFonts w:ascii="Times New Roman" w:eastAsia="Times New Roman" w:hAnsi="Times New Roman" w:cs="Times New Roman"/>
          <w:sz w:val="24"/>
          <w:szCs w:val="24"/>
        </w:rPr>
        <w:t xml:space="preserve"> inaugurado pelo neoconstitucionalismo</w:t>
      </w:r>
      <w:r w:rsidRPr="008B11EB">
        <w:rPr>
          <w:rFonts w:ascii="Times New Roman" w:eastAsia="Times New Roman" w:hAnsi="Times New Roman" w:cs="Times New Roman"/>
          <w:sz w:val="24"/>
          <w:szCs w:val="24"/>
        </w:rPr>
        <w:t>, qualquer desvirtuamento implicaria em prejuízos para o sistema</w:t>
      </w:r>
      <w:r w:rsidR="009B5B7E" w:rsidRPr="008B11EB">
        <w:rPr>
          <w:rFonts w:ascii="Times New Roman" w:eastAsia="Times New Roman" w:hAnsi="Times New Roman" w:cs="Times New Roman"/>
          <w:sz w:val="24"/>
          <w:szCs w:val="24"/>
        </w:rPr>
        <w:t xml:space="preserve"> e para a própria ciência do direito.</w:t>
      </w:r>
    </w:p>
    <w:p w14:paraId="52858818" w14:textId="6124F542" w:rsidR="00200CD5" w:rsidRPr="008B11EB" w:rsidRDefault="009B5B7E" w:rsidP="00200CD5">
      <w:pPr>
        <w:spacing w:after="0" w:line="360" w:lineRule="auto"/>
        <w:ind w:firstLine="709"/>
        <w:jc w:val="both"/>
        <w:rPr>
          <w:rFonts w:ascii="Times New Roman" w:eastAsia="Times New Roman" w:hAnsi="Times New Roman" w:cs="Times New Roman"/>
          <w:sz w:val="24"/>
          <w:szCs w:val="24"/>
        </w:rPr>
      </w:pPr>
      <w:r w:rsidRPr="008B11EB">
        <w:rPr>
          <w:rFonts w:ascii="Times New Roman" w:eastAsia="Times New Roman" w:hAnsi="Times New Roman" w:cs="Times New Roman"/>
          <w:sz w:val="24"/>
          <w:szCs w:val="24"/>
        </w:rPr>
        <w:t xml:space="preserve">Diante do conceito de princípios, </w:t>
      </w:r>
      <w:r w:rsidR="003973D0" w:rsidRPr="008B11EB">
        <w:rPr>
          <w:rFonts w:ascii="Times New Roman" w:eastAsia="Times New Roman" w:hAnsi="Times New Roman" w:cs="Times New Roman"/>
          <w:sz w:val="24"/>
          <w:szCs w:val="24"/>
        </w:rPr>
        <w:t xml:space="preserve">foi </w:t>
      </w:r>
      <w:r w:rsidR="00A44C24" w:rsidRPr="008B11EB">
        <w:rPr>
          <w:rFonts w:ascii="Times New Roman" w:eastAsia="Times New Roman" w:hAnsi="Times New Roman" w:cs="Times New Roman"/>
          <w:sz w:val="24"/>
          <w:szCs w:val="24"/>
        </w:rPr>
        <w:t>elencado que nem sempre essa caracterização é utilizada pelos agentes do direito, o que fez surgir, nos tempos contemporâneos, uma série</w:t>
      </w:r>
      <w:r w:rsidRPr="008B11EB">
        <w:rPr>
          <w:rFonts w:ascii="Times New Roman" w:eastAsia="Times New Roman" w:hAnsi="Times New Roman" w:cs="Times New Roman"/>
          <w:sz w:val="24"/>
          <w:szCs w:val="24"/>
        </w:rPr>
        <w:t xml:space="preserve"> de novos princípios </w:t>
      </w:r>
      <w:r w:rsidR="00A44C24" w:rsidRPr="008B11EB">
        <w:rPr>
          <w:rFonts w:ascii="Times New Roman" w:eastAsia="Times New Roman" w:hAnsi="Times New Roman" w:cs="Times New Roman"/>
          <w:sz w:val="24"/>
          <w:szCs w:val="24"/>
        </w:rPr>
        <w:t xml:space="preserve">– os quais nem sempre apresentam </w:t>
      </w:r>
      <w:r w:rsidRPr="008B11EB">
        <w:rPr>
          <w:rFonts w:ascii="Times New Roman" w:eastAsia="Times New Roman" w:hAnsi="Times New Roman" w:cs="Times New Roman"/>
          <w:sz w:val="24"/>
          <w:szCs w:val="24"/>
        </w:rPr>
        <w:t xml:space="preserve">normatividade </w:t>
      </w:r>
      <w:r w:rsidR="00A44C24" w:rsidRPr="008B11EB">
        <w:rPr>
          <w:rFonts w:ascii="Times New Roman" w:eastAsia="Times New Roman" w:hAnsi="Times New Roman" w:cs="Times New Roman"/>
          <w:sz w:val="24"/>
          <w:szCs w:val="24"/>
        </w:rPr>
        <w:t>ou apego histórico. É dentro dessa profusão de novos “princípios” que nasceu o pamprincipiologismo.</w:t>
      </w:r>
      <w:r w:rsidR="00200CD5" w:rsidRPr="008B11EB">
        <w:rPr>
          <w:rFonts w:ascii="Times New Roman" w:eastAsia="Times New Roman" w:hAnsi="Times New Roman" w:cs="Times New Roman"/>
          <w:sz w:val="24"/>
          <w:szCs w:val="24"/>
        </w:rPr>
        <w:t xml:space="preserve"> </w:t>
      </w:r>
    </w:p>
    <w:p w14:paraId="150FC951" w14:textId="5CFBA32A" w:rsidR="003973D0" w:rsidRPr="008B11EB" w:rsidRDefault="00200CD5" w:rsidP="00200CD5">
      <w:pPr>
        <w:spacing w:after="0" w:line="360" w:lineRule="auto"/>
        <w:ind w:firstLine="709"/>
        <w:jc w:val="both"/>
        <w:rPr>
          <w:rFonts w:ascii="Times New Roman" w:eastAsia="Times New Roman" w:hAnsi="Times New Roman" w:cs="Times New Roman"/>
          <w:sz w:val="24"/>
          <w:szCs w:val="24"/>
        </w:rPr>
      </w:pPr>
      <w:r w:rsidRPr="008B11EB">
        <w:rPr>
          <w:rFonts w:ascii="Times New Roman" w:eastAsia="Times New Roman" w:hAnsi="Times New Roman" w:cs="Times New Roman"/>
          <w:sz w:val="24"/>
          <w:szCs w:val="24"/>
        </w:rPr>
        <w:t xml:space="preserve">Assim, respondendo uma das questões principais do estudo, foi aduzido que o pamprincipiologismo é um termo criado pelo jurista Lenio Streck para fazer uma crítica ao uso </w:t>
      </w:r>
      <w:r w:rsidRPr="008B11EB">
        <w:rPr>
          <w:rFonts w:ascii="Times New Roman" w:eastAsia="Times New Roman" w:hAnsi="Times New Roman" w:cs="Times New Roman"/>
          <w:sz w:val="24"/>
          <w:szCs w:val="24"/>
        </w:rPr>
        <w:lastRenderedPageBreak/>
        <w:t>indiscriminado da palavra “princípio”.</w:t>
      </w:r>
      <w:r w:rsidR="00CF2092" w:rsidRPr="008B11EB">
        <w:rPr>
          <w:rFonts w:ascii="Times New Roman" w:eastAsia="Times New Roman" w:hAnsi="Times New Roman" w:cs="Times New Roman"/>
          <w:sz w:val="24"/>
          <w:szCs w:val="24"/>
        </w:rPr>
        <w:t xml:space="preserve"> Segundo o </w:t>
      </w:r>
      <w:r w:rsidR="00A144AC" w:rsidRPr="008B11EB">
        <w:rPr>
          <w:rFonts w:ascii="Times New Roman" w:eastAsia="Times New Roman" w:hAnsi="Times New Roman" w:cs="Times New Roman"/>
          <w:sz w:val="24"/>
          <w:szCs w:val="24"/>
        </w:rPr>
        <w:t xml:space="preserve">jurista, </w:t>
      </w:r>
      <w:r w:rsidR="00CF2092" w:rsidRPr="008B11EB">
        <w:rPr>
          <w:rFonts w:ascii="Times New Roman" w:eastAsia="Times New Roman" w:hAnsi="Times New Roman" w:cs="Times New Roman"/>
          <w:sz w:val="24"/>
          <w:szCs w:val="24"/>
        </w:rPr>
        <w:t xml:space="preserve">esse pamprincipiologismo, o qual seria um abuso principiológico, faz com que, </w:t>
      </w:r>
      <w:r w:rsidR="00A144AC" w:rsidRPr="008B11EB">
        <w:rPr>
          <w:rFonts w:ascii="Times New Roman" w:eastAsia="Times New Roman" w:hAnsi="Times New Roman" w:cs="Times New Roman"/>
          <w:sz w:val="24"/>
          <w:szCs w:val="24"/>
        </w:rPr>
        <w:t>no subterfúgio</w:t>
      </w:r>
      <w:r w:rsidR="00CF2092" w:rsidRPr="008B11EB">
        <w:rPr>
          <w:rFonts w:ascii="Times New Roman" w:eastAsia="Times New Roman" w:hAnsi="Times New Roman" w:cs="Times New Roman"/>
          <w:sz w:val="24"/>
          <w:szCs w:val="24"/>
        </w:rPr>
        <w:t xml:space="preserve"> de se estar aplicando princípios constitucionais, haja uma proliferação incontrolada de enunciados para resolver determinad</w:t>
      </w:r>
      <w:r w:rsidR="00A144AC" w:rsidRPr="008B11EB">
        <w:rPr>
          <w:rFonts w:ascii="Times New Roman" w:eastAsia="Times New Roman" w:hAnsi="Times New Roman" w:cs="Times New Roman"/>
          <w:sz w:val="24"/>
          <w:szCs w:val="24"/>
        </w:rPr>
        <w:t>a</w:t>
      </w:r>
      <w:r w:rsidR="00CF2092" w:rsidRPr="008B11EB">
        <w:rPr>
          <w:rFonts w:ascii="Times New Roman" w:eastAsia="Times New Roman" w:hAnsi="Times New Roman" w:cs="Times New Roman"/>
          <w:sz w:val="24"/>
          <w:szCs w:val="24"/>
        </w:rPr>
        <w:t xml:space="preserve">s </w:t>
      </w:r>
      <w:r w:rsidR="00A144AC" w:rsidRPr="008B11EB">
        <w:rPr>
          <w:rFonts w:ascii="Times New Roman" w:eastAsia="Times New Roman" w:hAnsi="Times New Roman" w:cs="Times New Roman"/>
          <w:sz w:val="24"/>
          <w:szCs w:val="24"/>
        </w:rPr>
        <w:t>situações específicas</w:t>
      </w:r>
      <w:r w:rsidR="00CF2092" w:rsidRPr="008B11EB">
        <w:rPr>
          <w:rFonts w:ascii="Times New Roman" w:eastAsia="Times New Roman" w:hAnsi="Times New Roman" w:cs="Times New Roman"/>
          <w:sz w:val="24"/>
          <w:szCs w:val="24"/>
        </w:rPr>
        <w:t xml:space="preserve">, muitas vezes </w:t>
      </w:r>
      <w:r w:rsidR="00A144AC" w:rsidRPr="008B11EB">
        <w:rPr>
          <w:rFonts w:ascii="Times New Roman" w:eastAsia="Times New Roman" w:hAnsi="Times New Roman" w:cs="Times New Roman"/>
          <w:sz w:val="24"/>
          <w:szCs w:val="24"/>
        </w:rPr>
        <w:t>ultrapassando</w:t>
      </w:r>
      <w:r w:rsidR="00CF2092" w:rsidRPr="008B11EB">
        <w:rPr>
          <w:rFonts w:ascii="Times New Roman" w:eastAsia="Times New Roman" w:hAnsi="Times New Roman" w:cs="Times New Roman"/>
          <w:sz w:val="24"/>
          <w:szCs w:val="24"/>
        </w:rPr>
        <w:t xml:space="preserve"> a própria legalidade constitucional.</w:t>
      </w:r>
      <w:r w:rsidR="00A144AC" w:rsidRPr="008B11EB">
        <w:rPr>
          <w:rFonts w:ascii="Times New Roman" w:eastAsia="Times New Roman" w:hAnsi="Times New Roman" w:cs="Times New Roman"/>
          <w:sz w:val="24"/>
          <w:szCs w:val="24"/>
        </w:rPr>
        <w:t xml:space="preserve"> </w:t>
      </w:r>
    </w:p>
    <w:p w14:paraId="5A51D1E0" w14:textId="495E63C5" w:rsidR="00200CD5" w:rsidRPr="008B11EB" w:rsidRDefault="00200CD5" w:rsidP="00200CD5">
      <w:pPr>
        <w:spacing w:after="0" w:line="360" w:lineRule="auto"/>
        <w:ind w:firstLine="709"/>
        <w:jc w:val="both"/>
        <w:rPr>
          <w:rFonts w:ascii="Times New Roman" w:eastAsia="Times New Roman" w:hAnsi="Times New Roman" w:cs="Times New Roman"/>
          <w:sz w:val="24"/>
          <w:szCs w:val="24"/>
        </w:rPr>
      </w:pPr>
      <w:r w:rsidRPr="008B11EB">
        <w:rPr>
          <w:rFonts w:ascii="Times New Roman" w:eastAsia="Times New Roman" w:hAnsi="Times New Roman" w:cs="Times New Roman"/>
          <w:sz w:val="24"/>
          <w:szCs w:val="24"/>
        </w:rPr>
        <w:t xml:space="preserve">Nesse sentido, para melhor compreensão do pamprincipiologismo, foram apresentados alguns </w:t>
      </w:r>
      <w:r w:rsidR="003075FD" w:rsidRPr="008B11EB">
        <w:rPr>
          <w:rFonts w:ascii="Times New Roman" w:eastAsia="Times New Roman" w:hAnsi="Times New Roman" w:cs="Times New Roman"/>
          <w:sz w:val="24"/>
          <w:szCs w:val="24"/>
        </w:rPr>
        <w:t>“</w:t>
      </w:r>
      <w:r w:rsidRPr="008B11EB">
        <w:rPr>
          <w:rFonts w:ascii="Times New Roman" w:eastAsia="Times New Roman" w:hAnsi="Times New Roman" w:cs="Times New Roman"/>
          <w:sz w:val="24"/>
          <w:szCs w:val="24"/>
        </w:rPr>
        <w:t>pamprincípios</w:t>
      </w:r>
      <w:r w:rsidR="003075FD" w:rsidRPr="008B11EB">
        <w:rPr>
          <w:rFonts w:ascii="Times New Roman" w:eastAsia="Times New Roman" w:hAnsi="Times New Roman" w:cs="Times New Roman"/>
          <w:sz w:val="24"/>
          <w:szCs w:val="24"/>
        </w:rPr>
        <w:t>”</w:t>
      </w:r>
      <w:r w:rsidRPr="008B11EB">
        <w:rPr>
          <w:rFonts w:ascii="Times New Roman" w:eastAsia="Times New Roman" w:hAnsi="Times New Roman" w:cs="Times New Roman"/>
          <w:sz w:val="24"/>
          <w:szCs w:val="24"/>
        </w:rPr>
        <w:t>,</w:t>
      </w:r>
      <w:r w:rsidR="003075FD" w:rsidRPr="008B11EB">
        <w:rPr>
          <w:rFonts w:ascii="Times New Roman" w:eastAsia="Times New Roman" w:hAnsi="Times New Roman" w:cs="Times New Roman"/>
          <w:sz w:val="24"/>
          <w:szCs w:val="24"/>
        </w:rPr>
        <w:t xml:space="preserve"> quais sejam: confiança no juiz da causa</w:t>
      </w:r>
      <w:r w:rsidR="00CC045D" w:rsidRPr="008B11EB">
        <w:rPr>
          <w:rFonts w:ascii="Times New Roman" w:eastAsia="Times New Roman" w:hAnsi="Times New Roman" w:cs="Times New Roman"/>
          <w:sz w:val="24"/>
          <w:szCs w:val="24"/>
        </w:rPr>
        <w:t>, colegialidade</w:t>
      </w:r>
      <w:r w:rsidR="003075FD" w:rsidRPr="008B11EB">
        <w:rPr>
          <w:rFonts w:ascii="Times New Roman" w:eastAsia="Times New Roman" w:hAnsi="Times New Roman" w:cs="Times New Roman"/>
          <w:sz w:val="24"/>
          <w:szCs w:val="24"/>
        </w:rPr>
        <w:t xml:space="preserve"> e felicidade. Nos exames individuais, foi </w:t>
      </w:r>
      <w:r w:rsidRPr="008B11EB">
        <w:rPr>
          <w:rFonts w:ascii="Times New Roman" w:eastAsia="Times New Roman" w:hAnsi="Times New Roman" w:cs="Times New Roman"/>
          <w:sz w:val="24"/>
          <w:szCs w:val="24"/>
        </w:rPr>
        <w:t>esclarec</w:t>
      </w:r>
      <w:r w:rsidR="003075FD" w:rsidRPr="008B11EB">
        <w:rPr>
          <w:rFonts w:ascii="Times New Roman" w:eastAsia="Times New Roman" w:hAnsi="Times New Roman" w:cs="Times New Roman"/>
          <w:sz w:val="24"/>
          <w:szCs w:val="24"/>
        </w:rPr>
        <w:t>ido</w:t>
      </w:r>
      <w:r w:rsidRPr="008B11EB">
        <w:rPr>
          <w:rFonts w:ascii="Times New Roman" w:eastAsia="Times New Roman" w:hAnsi="Times New Roman" w:cs="Times New Roman"/>
          <w:sz w:val="24"/>
          <w:szCs w:val="24"/>
        </w:rPr>
        <w:t xml:space="preserve"> a falta de normatividade e historicidades de</w:t>
      </w:r>
      <w:r w:rsidR="003075FD" w:rsidRPr="008B11EB">
        <w:rPr>
          <w:rFonts w:ascii="Times New Roman" w:eastAsia="Times New Roman" w:hAnsi="Times New Roman" w:cs="Times New Roman"/>
          <w:sz w:val="24"/>
          <w:szCs w:val="24"/>
        </w:rPr>
        <w:t>les, destacando que não se encaixam no conceito de princípio de Miguel Reale.</w:t>
      </w:r>
    </w:p>
    <w:p w14:paraId="71A11CC1" w14:textId="623B4930" w:rsidR="003075FD" w:rsidRPr="008B11EB" w:rsidRDefault="003075FD" w:rsidP="00200CD5">
      <w:pPr>
        <w:spacing w:after="0" w:line="360" w:lineRule="auto"/>
        <w:ind w:firstLine="709"/>
        <w:jc w:val="both"/>
        <w:rPr>
          <w:rFonts w:ascii="Times New Roman" w:eastAsia="Times New Roman" w:hAnsi="Times New Roman" w:cs="Times New Roman"/>
          <w:sz w:val="24"/>
          <w:szCs w:val="24"/>
        </w:rPr>
      </w:pPr>
      <w:r w:rsidRPr="008B11EB">
        <w:rPr>
          <w:rFonts w:ascii="Times New Roman" w:eastAsia="Times New Roman" w:hAnsi="Times New Roman" w:cs="Times New Roman"/>
          <w:sz w:val="24"/>
          <w:szCs w:val="24"/>
        </w:rPr>
        <w:t>Introduzido e conceituado o pamprincipiologismo, com auxílio valoroso das críticas de L</w:t>
      </w:r>
      <w:r w:rsidR="000C420D">
        <w:rPr>
          <w:rFonts w:ascii="Times New Roman" w:eastAsia="Times New Roman" w:hAnsi="Times New Roman" w:cs="Times New Roman"/>
          <w:sz w:val="24"/>
          <w:szCs w:val="24"/>
        </w:rPr>
        <w:t>en</w:t>
      </w:r>
      <w:r w:rsidRPr="008B11EB">
        <w:rPr>
          <w:rFonts w:ascii="Times New Roman" w:eastAsia="Times New Roman" w:hAnsi="Times New Roman" w:cs="Times New Roman"/>
          <w:sz w:val="24"/>
          <w:szCs w:val="24"/>
        </w:rPr>
        <w:t>io Streck, foi inferido que sua utilização é uma forma de instrumentalização do direito, visto que são utilizados para consecução de fins específicos</w:t>
      </w:r>
      <w:r w:rsidR="00F642D3" w:rsidRPr="008B11EB">
        <w:rPr>
          <w:rFonts w:ascii="Times New Roman" w:eastAsia="Times New Roman" w:hAnsi="Times New Roman" w:cs="Times New Roman"/>
          <w:sz w:val="24"/>
          <w:szCs w:val="24"/>
        </w:rPr>
        <w:t>.</w:t>
      </w:r>
    </w:p>
    <w:p w14:paraId="7F5929B0" w14:textId="4F00D9E2" w:rsidR="00363176" w:rsidRPr="008B11EB" w:rsidRDefault="00363176" w:rsidP="00200CD5">
      <w:pPr>
        <w:spacing w:after="0" w:line="360" w:lineRule="auto"/>
        <w:ind w:firstLine="709"/>
        <w:jc w:val="both"/>
        <w:rPr>
          <w:rFonts w:ascii="Times New Roman" w:eastAsia="Times New Roman" w:hAnsi="Times New Roman" w:cs="Times New Roman"/>
          <w:sz w:val="24"/>
          <w:szCs w:val="24"/>
        </w:rPr>
      </w:pPr>
      <w:r w:rsidRPr="008B11EB">
        <w:rPr>
          <w:rFonts w:ascii="Times New Roman" w:eastAsia="Times New Roman" w:hAnsi="Times New Roman" w:cs="Times New Roman"/>
          <w:sz w:val="24"/>
          <w:szCs w:val="24"/>
        </w:rPr>
        <w:t xml:space="preserve">Após isso, foi realizada uma relação do pamprincipiologismo com a judicialização e com o ativismo judicial. Nesse sentido, o fato da crescente judicialização de vários aspectos da vida social não pode ser arcabouço para que se </w:t>
      </w:r>
      <w:r w:rsidR="00056203" w:rsidRPr="008B11EB">
        <w:rPr>
          <w:rFonts w:ascii="Times New Roman" w:eastAsia="Times New Roman" w:hAnsi="Times New Roman" w:cs="Times New Roman"/>
          <w:sz w:val="24"/>
          <w:szCs w:val="24"/>
        </w:rPr>
        <w:t>criem</w:t>
      </w:r>
      <w:r w:rsidRPr="008B11EB">
        <w:rPr>
          <w:rFonts w:ascii="Times New Roman" w:eastAsia="Times New Roman" w:hAnsi="Times New Roman" w:cs="Times New Roman"/>
          <w:sz w:val="24"/>
          <w:szCs w:val="24"/>
        </w:rPr>
        <w:t xml:space="preserve"> princípios apenas fitando resolver uma ou outra situação. Caso isso ocorresse, restaria apresentado uma expressão do ativismo judicial.</w:t>
      </w:r>
    </w:p>
    <w:p w14:paraId="40BE30D2" w14:textId="704F9E42" w:rsidR="00DC2A09" w:rsidRPr="008B11EB" w:rsidRDefault="00F642D3" w:rsidP="00CC045D">
      <w:pPr>
        <w:spacing w:after="0" w:line="360" w:lineRule="auto"/>
        <w:ind w:firstLine="709"/>
        <w:jc w:val="both"/>
        <w:rPr>
          <w:rFonts w:ascii="Times New Roman" w:hAnsi="Times New Roman" w:cs="Times New Roman"/>
          <w:color w:val="000000"/>
        </w:rPr>
      </w:pPr>
      <w:r w:rsidRPr="008B11EB">
        <w:rPr>
          <w:rFonts w:ascii="Times New Roman" w:eastAsia="Times New Roman" w:hAnsi="Times New Roman" w:cs="Times New Roman"/>
          <w:sz w:val="24"/>
          <w:szCs w:val="24"/>
        </w:rPr>
        <w:t xml:space="preserve">Daí, chegou-se </w:t>
      </w:r>
      <w:r w:rsidR="00CC045D" w:rsidRPr="008B11EB">
        <w:rPr>
          <w:rFonts w:ascii="Times New Roman" w:eastAsia="Times New Roman" w:hAnsi="Times New Roman" w:cs="Times New Roman"/>
          <w:sz w:val="24"/>
          <w:szCs w:val="24"/>
        </w:rPr>
        <w:t>à</w:t>
      </w:r>
      <w:r w:rsidRPr="008B11EB">
        <w:rPr>
          <w:rFonts w:ascii="Times New Roman" w:eastAsia="Times New Roman" w:hAnsi="Times New Roman" w:cs="Times New Roman"/>
          <w:sz w:val="24"/>
          <w:szCs w:val="24"/>
        </w:rPr>
        <w:t xml:space="preserve"> conclusão</w:t>
      </w:r>
      <w:r w:rsidR="00EB0D63" w:rsidRPr="008B11EB">
        <w:rPr>
          <w:rFonts w:ascii="Times New Roman" w:eastAsia="Times New Roman" w:hAnsi="Times New Roman" w:cs="Times New Roman"/>
          <w:sz w:val="24"/>
          <w:szCs w:val="24"/>
        </w:rPr>
        <w:t xml:space="preserve"> </w:t>
      </w:r>
      <w:r w:rsidR="000C420D" w:rsidRPr="008B11EB">
        <w:rPr>
          <w:rFonts w:ascii="Times New Roman" w:eastAsia="Times New Roman" w:hAnsi="Times New Roman" w:cs="Times New Roman"/>
          <w:sz w:val="24"/>
          <w:szCs w:val="24"/>
        </w:rPr>
        <w:t>de que</w:t>
      </w:r>
      <w:r w:rsidR="00CC045D" w:rsidRPr="008B11EB">
        <w:rPr>
          <w:rFonts w:ascii="Times New Roman" w:eastAsia="Times New Roman" w:hAnsi="Times New Roman" w:cs="Times New Roman"/>
          <w:sz w:val="24"/>
          <w:szCs w:val="24"/>
        </w:rPr>
        <w:t xml:space="preserve"> </w:t>
      </w:r>
      <w:r w:rsidR="00DC2A09" w:rsidRPr="008B11EB">
        <w:rPr>
          <w:rFonts w:ascii="Times New Roman" w:eastAsia="Times New Roman" w:hAnsi="Times New Roman" w:cs="Times New Roman"/>
          <w:sz w:val="24"/>
          <w:szCs w:val="24"/>
        </w:rPr>
        <w:t xml:space="preserve">o pamprincipiologismo, como expressão do ativismo judicial, </w:t>
      </w:r>
      <w:r w:rsidR="00A61C26">
        <w:rPr>
          <w:rFonts w:ascii="Times New Roman" w:eastAsia="Times New Roman" w:hAnsi="Times New Roman" w:cs="Times New Roman"/>
          <w:sz w:val="24"/>
          <w:szCs w:val="24"/>
        </w:rPr>
        <w:t>é</w:t>
      </w:r>
      <w:r w:rsidR="00EB0D63" w:rsidRPr="008B11EB">
        <w:rPr>
          <w:rFonts w:ascii="Times New Roman" w:eastAsia="Times New Roman" w:hAnsi="Times New Roman" w:cs="Times New Roman"/>
          <w:sz w:val="24"/>
          <w:szCs w:val="24"/>
        </w:rPr>
        <w:t xml:space="preserve"> uma</w:t>
      </w:r>
      <w:r w:rsidR="00DC2A09" w:rsidRPr="008B11EB">
        <w:rPr>
          <w:rFonts w:ascii="Times New Roman" w:eastAsia="Times New Roman" w:hAnsi="Times New Roman" w:cs="Times New Roman"/>
          <w:sz w:val="24"/>
          <w:szCs w:val="24"/>
        </w:rPr>
        <w:t xml:space="preserve"> resposta instrumentalizada e equivocada à frequente judicialização dos tempos atuais. </w:t>
      </w:r>
    </w:p>
    <w:p w14:paraId="6C2774F1" w14:textId="4A0DA776" w:rsidR="00DC2A09" w:rsidRPr="008B11EB" w:rsidRDefault="00CC045D" w:rsidP="00DC2A09">
      <w:pPr>
        <w:spacing w:after="0" w:line="360" w:lineRule="auto"/>
        <w:ind w:firstLine="709"/>
        <w:jc w:val="both"/>
        <w:rPr>
          <w:rFonts w:ascii="Times New Roman" w:hAnsi="Times New Roman" w:cs="Times New Roman"/>
          <w:color w:val="000000" w:themeColor="text1"/>
        </w:rPr>
      </w:pPr>
      <w:r w:rsidRPr="008B11EB">
        <w:rPr>
          <w:rFonts w:ascii="Times New Roman" w:eastAsia="Times New Roman" w:hAnsi="Times New Roman" w:cs="Times New Roman"/>
          <w:color w:val="000000" w:themeColor="text1"/>
          <w:sz w:val="24"/>
          <w:szCs w:val="24"/>
        </w:rPr>
        <w:t xml:space="preserve">Por fim, foi realizada </w:t>
      </w:r>
      <w:r w:rsidR="00DC2A09" w:rsidRPr="008B11EB">
        <w:rPr>
          <w:rFonts w:ascii="Times New Roman" w:eastAsia="Times New Roman" w:hAnsi="Times New Roman" w:cs="Times New Roman"/>
          <w:color w:val="000000" w:themeColor="text1"/>
          <w:sz w:val="24"/>
          <w:szCs w:val="24"/>
        </w:rPr>
        <w:t>uma re</w:t>
      </w:r>
      <w:r w:rsidRPr="008B11EB">
        <w:rPr>
          <w:rFonts w:ascii="Times New Roman" w:eastAsia="Times New Roman" w:hAnsi="Times New Roman" w:cs="Times New Roman"/>
          <w:color w:val="000000" w:themeColor="text1"/>
          <w:sz w:val="24"/>
          <w:szCs w:val="24"/>
        </w:rPr>
        <w:t>flex</w:t>
      </w:r>
      <w:r w:rsidR="00DC2A09" w:rsidRPr="008B11EB">
        <w:rPr>
          <w:rFonts w:ascii="Times New Roman" w:eastAsia="Times New Roman" w:hAnsi="Times New Roman" w:cs="Times New Roman"/>
          <w:color w:val="000000" w:themeColor="text1"/>
          <w:sz w:val="24"/>
          <w:szCs w:val="24"/>
        </w:rPr>
        <w:t xml:space="preserve">ão </w:t>
      </w:r>
      <w:r w:rsidRPr="008B11EB">
        <w:rPr>
          <w:rFonts w:ascii="Times New Roman" w:eastAsia="Times New Roman" w:hAnsi="Times New Roman" w:cs="Times New Roman"/>
          <w:color w:val="000000" w:themeColor="text1"/>
          <w:sz w:val="24"/>
          <w:szCs w:val="24"/>
        </w:rPr>
        <w:t xml:space="preserve">do fenômeno do </w:t>
      </w:r>
      <w:r w:rsidR="00DC2A09" w:rsidRPr="008B11EB">
        <w:rPr>
          <w:rFonts w:ascii="Times New Roman" w:eastAsia="Times New Roman" w:hAnsi="Times New Roman" w:cs="Times New Roman"/>
          <w:color w:val="000000" w:themeColor="text1"/>
          <w:sz w:val="24"/>
          <w:szCs w:val="24"/>
        </w:rPr>
        <w:t>pamprincipiologismo</w:t>
      </w:r>
      <w:r w:rsidRPr="008B11EB">
        <w:rPr>
          <w:rFonts w:ascii="Times New Roman" w:eastAsia="Times New Roman" w:hAnsi="Times New Roman" w:cs="Times New Roman"/>
          <w:color w:val="000000" w:themeColor="text1"/>
          <w:sz w:val="24"/>
          <w:szCs w:val="24"/>
        </w:rPr>
        <w:t xml:space="preserve"> sob a ótica d</w:t>
      </w:r>
      <w:r w:rsidR="00CD1028" w:rsidRPr="008B11EB">
        <w:rPr>
          <w:rFonts w:ascii="Times New Roman" w:eastAsia="Times New Roman" w:hAnsi="Times New Roman" w:cs="Times New Roman"/>
          <w:color w:val="000000" w:themeColor="text1"/>
          <w:sz w:val="24"/>
          <w:szCs w:val="24"/>
        </w:rPr>
        <w:t>a</w:t>
      </w:r>
      <w:r w:rsidRPr="008B11EB">
        <w:rPr>
          <w:rFonts w:ascii="Times New Roman" w:eastAsia="Times New Roman" w:hAnsi="Times New Roman" w:cs="Times New Roman"/>
          <w:color w:val="000000" w:themeColor="text1"/>
          <w:sz w:val="24"/>
          <w:szCs w:val="24"/>
        </w:rPr>
        <w:t xml:space="preserve"> tripartição dos poderes</w:t>
      </w:r>
      <w:r w:rsidR="00CD1028" w:rsidRPr="008B11EB">
        <w:rPr>
          <w:rFonts w:ascii="Times New Roman" w:eastAsia="Times New Roman" w:hAnsi="Times New Roman" w:cs="Times New Roman"/>
          <w:color w:val="000000" w:themeColor="text1"/>
          <w:sz w:val="24"/>
          <w:szCs w:val="24"/>
        </w:rPr>
        <w:t>. Nesse sentido</w:t>
      </w:r>
      <w:r w:rsidR="00DC2A09" w:rsidRPr="008B11EB">
        <w:rPr>
          <w:rFonts w:ascii="Times New Roman" w:eastAsia="Times New Roman" w:hAnsi="Times New Roman" w:cs="Times New Roman"/>
          <w:color w:val="000000" w:themeColor="text1"/>
          <w:sz w:val="24"/>
          <w:szCs w:val="24"/>
        </w:rPr>
        <w:t xml:space="preserve">, </w:t>
      </w:r>
      <w:r w:rsidR="00051638" w:rsidRPr="008B11EB">
        <w:rPr>
          <w:rFonts w:ascii="Times New Roman" w:eastAsia="Times New Roman" w:hAnsi="Times New Roman" w:cs="Times New Roman"/>
          <w:color w:val="000000" w:themeColor="text1"/>
          <w:sz w:val="24"/>
          <w:szCs w:val="24"/>
        </w:rPr>
        <w:t>e até por ser um</w:t>
      </w:r>
      <w:r w:rsidR="008A5FEC">
        <w:rPr>
          <w:rFonts w:ascii="Times New Roman" w:eastAsia="Times New Roman" w:hAnsi="Times New Roman" w:cs="Times New Roman"/>
          <w:color w:val="000000" w:themeColor="text1"/>
          <w:sz w:val="24"/>
          <w:szCs w:val="24"/>
        </w:rPr>
        <w:t>a</w:t>
      </w:r>
      <w:r w:rsidR="00051638" w:rsidRPr="008B11EB">
        <w:rPr>
          <w:rFonts w:ascii="Times New Roman" w:eastAsia="Times New Roman" w:hAnsi="Times New Roman" w:cs="Times New Roman"/>
          <w:color w:val="000000" w:themeColor="text1"/>
          <w:sz w:val="24"/>
          <w:szCs w:val="24"/>
        </w:rPr>
        <w:t xml:space="preserve"> expressão do ativismo judicial, visto que utilizado como</w:t>
      </w:r>
      <w:r w:rsidR="00DC2A09" w:rsidRPr="008B11EB">
        <w:rPr>
          <w:rFonts w:ascii="Times New Roman" w:eastAsia="Times New Roman" w:hAnsi="Times New Roman" w:cs="Times New Roman"/>
          <w:color w:val="000000" w:themeColor="text1"/>
          <w:sz w:val="24"/>
          <w:szCs w:val="24"/>
        </w:rPr>
        <w:t xml:space="preserve"> instrumento para a realização de decisões discricionárias,</w:t>
      </w:r>
      <w:r w:rsidR="00CD1028" w:rsidRPr="008B11EB">
        <w:rPr>
          <w:rFonts w:ascii="Times New Roman" w:eastAsia="Times New Roman" w:hAnsi="Times New Roman" w:cs="Times New Roman"/>
          <w:color w:val="000000" w:themeColor="text1"/>
          <w:sz w:val="24"/>
          <w:szCs w:val="24"/>
        </w:rPr>
        <w:t xml:space="preserve"> sem apego à normatividade,</w:t>
      </w:r>
      <w:r w:rsidR="00DC2A09" w:rsidRPr="008B11EB">
        <w:rPr>
          <w:rFonts w:ascii="Times New Roman" w:eastAsia="Times New Roman" w:hAnsi="Times New Roman" w:cs="Times New Roman"/>
          <w:color w:val="000000" w:themeColor="text1"/>
          <w:sz w:val="24"/>
          <w:szCs w:val="24"/>
        </w:rPr>
        <w:t xml:space="preserve"> </w:t>
      </w:r>
      <w:r w:rsidR="00CD1028" w:rsidRPr="008B11EB">
        <w:rPr>
          <w:rFonts w:ascii="Times New Roman" w:eastAsia="Times New Roman" w:hAnsi="Times New Roman" w:cs="Times New Roman"/>
          <w:color w:val="000000" w:themeColor="text1"/>
          <w:sz w:val="24"/>
          <w:szCs w:val="24"/>
        </w:rPr>
        <w:t>o fenômeno deve ser encarado como</w:t>
      </w:r>
      <w:r w:rsidR="00DC2A09" w:rsidRPr="008B11EB">
        <w:rPr>
          <w:rFonts w:ascii="Times New Roman" w:eastAsia="Times New Roman" w:hAnsi="Times New Roman" w:cs="Times New Roman"/>
          <w:color w:val="000000" w:themeColor="text1"/>
          <w:sz w:val="24"/>
          <w:szCs w:val="24"/>
        </w:rPr>
        <w:t xml:space="preserve"> exemplo do desvirtuamento da tripartição dos podere</w:t>
      </w:r>
      <w:r w:rsidR="00051638" w:rsidRPr="008B11EB">
        <w:rPr>
          <w:rFonts w:ascii="Times New Roman" w:eastAsia="Times New Roman" w:hAnsi="Times New Roman" w:cs="Times New Roman"/>
          <w:color w:val="000000" w:themeColor="text1"/>
          <w:sz w:val="24"/>
          <w:szCs w:val="24"/>
        </w:rPr>
        <w:t xml:space="preserve">s – posto que, quando os magistrados utilizam os </w:t>
      </w:r>
      <w:r w:rsidR="000C420D" w:rsidRPr="008B11EB">
        <w:rPr>
          <w:rFonts w:ascii="Times New Roman" w:eastAsia="Times New Roman" w:hAnsi="Times New Roman" w:cs="Times New Roman"/>
          <w:color w:val="000000" w:themeColor="text1"/>
          <w:sz w:val="24"/>
          <w:szCs w:val="24"/>
        </w:rPr>
        <w:t>pamprincípios</w:t>
      </w:r>
      <w:r w:rsidR="00051638" w:rsidRPr="008B11EB">
        <w:rPr>
          <w:rFonts w:ascii="Times New Roman" w:eastAsia="Times New Roman" w:hAnsi="Times New Roman" w:cs="Times New Roman"/>
          <w:color w:val="000000" w:themeColor="text1"/>
          <w:sz w:val="24"/>
          <w:szCs w:val="24"/>
        </w:rPr>
        <w:t>, eles estão extrapolando limites constitucionais, criando uma instabilidade na própria democracia.</w:t>
      </w:r>
    </w:p>
    <w:p w14:paraId="0A77ED3E" w14:textId="4FD43407" w:rsidR="00C9768D" w:rsidRPr="008B11EB" w:rsidRDefault="00DC2A09" w:rsidP="00A44C24">
      <w:pPr>
        <w:spacing w:after="0" w:line="360" w:lineRule="auto"/>
        <w:ind w:firstLine="709"/>
        <w:jc w:val="both"/>
        <w:rPr>
          <w:rFonts w:ascii="Times New Roman" w:eastAsia="Times New Roman" w:hAnsi="Times New Roman" w:cs="Times New Roman"/>
          <w:sz w:val="24"/>
          <w:szCs w:val="24"/>
        </w:rPr>
      </w:pPr>
      <w:r w:rsidRPr="008B11EB">
        <w:rPr>
          <w:rFonts w:ascii="Times New Roman" w:eastAsia="Times New Roman" w:hAnsi="Times New Roman" w:cs="Times New Roman"/>
          <w:sz w:val="24"/>
          <w:szCs w:val="24"/>
        </w:rPr>
        <w:t xml:space="preserve">Diante do exposto, o presente trabalho apresenta relevância acadêmica e científica. A razão é a seguinte: </w:t>
      </w:r>
      <w:r w:rsidR="006574D1" w:rsidRPr="008B11EB">
        <w:rPr>
          <w:rFonts w:ascii="Times New Roman" w:eastAsia="Times New Roman" w:hAnsi="Times New Roman" w:cs="Times New Roman"/>
          <w:sz w:val="24"/>
          <w:szCs w:val="24"/>
        </w:rPr>
        <w:t xml:space="preserve">foi elencado que </w:t>
      </w:r>
      <w:r w:rsidRPr="008B11EB">
        <w:rPr>
          <w:rFonts w:ascii="Times New Roman" w:eastAsia="Times New Roman" w:hAnsi="Times New Roman" w:cs="Times New Roman"/>
          <w:sz w:val="24"/>
          <w:szCs w:val="24"/>
        </w:rPr>
        <w:t xml:space="preserve">o fenômeno do </w:t>
      </w:r>
      <w:r w:rsidR="000C420D" w:rsidRPr="008B11EB">
        <w:rPr>
          <w:rFonts w:ascii="Times New Roman" w:eastAsia="Times New Roman" w:hAnsi="Times New Roman" w:cs="Times New Roman"/>
          <w:sz w:val="24"/>
          <w:szCs w:val="24"/>
        </w:rPr>
        <w:t>pamprincipiologismo</w:t>
      </w:r>
      <w:r w:rsidRPr="008B11EB">
        <w:rPr>
          <w:rFonts w:ascii="Times New Roman" w:eastAsia="Times New Roman" w:hAnsi="Times New Roman" w:cs="Times New Roman"/>
          <w:sz w:val="24"/>
          <w:szCs w:val="24"/>
        </w:rPr>
        <w:t>, por ser uma forma de utilização inadequada dos princípios,</w:t>
      </w:r>
      <w:r w:rsidR="00051638" w:rsidRPr="008B11EB">
        <w:rPr>
          <w:rFonts w:ascii="Times New Roman" w:eastAsia="Times New Roman" w:hAnsi="Times New Roman" w:cs="Times New Roman"/>
          <w:sz w:val="24"/>
          <w:szCs w:val="24"/>
        </w:rPr>
        <w:t xml:space="preserve"> os quais são</w:t>
      </w:r>
      <w:r w:rsidRPr="008B11EB">
        <w:rPr>
          <w:rFonts w:ascii="Times New Roman" w:eastAsia="Times New Roman" w:hAnsi="Times New Roman" w:cs="Times New Roman"/>
          <w:sz w:val="24"/>
          <w:szCs w:val="24"/>
        </w:rPr>
        <w:t xml:space="preserve"> </w:t>
      </w:r>
      <w:r w:rsidR="009960B0" w:rsidRPr="008B11EB">
        <w:rPr>
          <w:rFonts w:ascii="Times New Roman" w:eastAsia="Times New Roman" w:hAnsi="Times New Roman" w:cs="Times New Roman"/>
          <w:sz w:val="24"/>
          <w:szCs w:val="24"/>
        </w:rPr>
        <w:t>transformados</w:t>
      </w:r>
      <w:r w:rsidRPr="008B11EB">
        <w:rPr>
          <w:rFonts w:ascii="Times New Roman" w:eastAsia="Times New Roman" w:hAnsi="Times New Roman" w:cs="Times New Roman"/>
          <w:sz w:val="24"/>
          <w:szCs w:val="24"/>
        </w:rPr>
        <w:t xml:space="preserve"> em meros </w:t>
      </w:r>
      <w:r w:rsidR="00051638" w:rsidRPr="008B11EB">
        <w:rPr>
          <w:rFonts w:ascii="Times New Roman" w:eastAsia="Times New Roman" w:hAnsi="Times New Roman" w:cs="Times New Roman"/>
          <w:sz w:val="24"/>
          <w:szCs w:val="24"/>
        </w:rPr>
        <w:t>álibis teóricos</w:t>
      </w:r>
      <w:r w:rsidR="006574D1" w:rsidRPr="008B11EB">
        <w:rPr>
          <w:rFonts w:ascii="Times New Roman" w:eastAsia="Times New Roman" w:hAnsi="Times New Roman" w:cs="Times New Roman"/>
          <w:sz w:val="24"/>
          <w:szCs w:val="24"/>
        </w:rPr>
        <w:t xml:space="preserve">, deve ser encarado como um sério problema de desvirtuamento dos limites semânticos constitucionais. Ademais, quando os pamprincípios são utilizados por magistrados, é possível vislumbrar uma expressão do ativismo judicial, visto que apenas são invocados para decisões específicas, distantes da historicidade do direito e do padrão normativo sugerido por todo o ordenamento jurídico. Assim, como já dito no estudo, </w:t>
      </w:r>
      <w:r w:rsidR="00E530B8" w:rsidRPr="008B11EB">
        <w:rPr>
          <w:rFonts w:ascii="Times New Roman" w:eastAsia="Times New Roman" w:hAnsi="Times New Roman" w:cs="Times New Roman"/>
          <w:sz w:val="24"/>
          <w:szCs w:val="24"/>
        </w:rPr>
        <w:t>em nome do direito como instrumento para controle do poder, o fenômeno do pamprincipiologismo deve ser combatido em todas as suas frentes, pois, quando utilizado, se torna apenas um instrumento para</w:t>
      </w:r>
      <w:r w:rsidR="008A5FEC">
        <w:rPr>
          <w:rFonts w:ascii="Times New Roman" w:eastAsia="Times New Roman" w:hAnsi="Times New Roman" w:cs="Times New Roman"/>
          <w:sz w:val="24"/>
          <w:szCs w:val="24"/>
        </w:rPr>
        <w:t xml:space="preserve"> </w:t>
      </w:r>
      <w:r w:rsidR="00E530B8" w:rsidRPr="008B11EB">
        <w:rPr>
          <w:rFonts w:ascii="Times New Roman" w:eastAsia="Times New Roman" w:hAnsi="Times New Roman" w:cs="Times New Roman"/>
          <w:sz w:val="24"/>
          <w:szCs w:val="24"/>
        </w:rPr>
        <w:t>o poder.</w:t>
      </w:r>
      <w:r w:rsidR="006574D1" w:rsidRPr="008B11EB">
        <w:rPr>
          <w:rFonts w:ascii="Times New Roman" w:eastAsia="Times New Roman" w:hAnsi="Times New Roman" w:cs="Times New Roman"/>
          <w:sz w:val="24"/>
          <w:szCs w:val="24"/>
        </w:rPr>
        <w:t xml:space="preserve"> </w:t>
      </w:r>
    </w:p>
    <w:p w14:paraId="36489006" w14:textId="4A8E4373" w:rsidR="007064AD" w:rsidRPr="008B11EB" w:rsidRDefault="009960B0" w:rsidP="007064AD">
      <w:pPr>
        <w:spacing w:after="0" w:line="360" w:lineRule="auto"/>
        <w:ind w:firstLine="709"/>
        <w:jc w:val="both"/>
        <w:rPr>
          <w:rFonts w:ascii="Times New Roman" w:eastAsia="Times New Roman" w:hAnsi="Times New Roman" w:cs="Times New Roman"/>
          <w:sz w:val="24"/>
          <w:szCs w:val="24"/>
        </w:rPr>
      </w:pPr>
      <w:r w:rsidRPr="008B11EB">
        <w:rPr>
          <w:rFonts w:ascii="Times New Roman" w:eastAsia="Times New Roman" w:hAnsi="Times New Roman" w:cs="Times New Roman"/>
          <w:sz w:val="24"/>
          <w:szCs w:val="24"/>
        </w:rPr>
        <w:lastRenderedPageBreak/>
        <w:t>.</w:t>
      </w:r>
    </w:p>
    <w:p w14:paraId="18CA1484" w14:textId="18CDEBFB" w:rsidR="005552D3" w:rsidRPr="008B11EB" w:rsidRDefault="00E013F8" w:rsidP="00DE3F0F">
      <w:pPr>
        <w:spacing w:after="0" w:line="360" w:lineRule="auto"/>
        <w:jc w:val="both"/>
        <w:rPr>
          <w:rFonts w:ascii="Times New Roman" w:hAnsi="Times New Roman" w:cs="Times New Roman"/>
          <w:b/>
          <w:sz w:val="24"/>
          <w:szCs w:val="24"/>
        </w:rPr>
      </w:pPr>
      <w:r w:rsidRPr="008B11EB">
        <w:rPr>
          <w:rFonts w:ascii="Times New Roman" w:hAnsi="Times New Roman" w:cs="Times New Roman"/>
          <w:b/>
          <w:sz w:val="24"/>
          <w:szCs w:val="24"/>
        </w:rPr>
        <w:t>REFERÊNCIAS</w:t>
      </w:r>
    </w:p>
    <w:p w14:paraId="1B81D9BB" w14:textId="77777777" w:rsidR="00F81290" w:rsidRPr="008B11EB" w:rsidRDefault="00F81290" w:rsidP="00E02A49">
      <w:pPr>
        <w:spacing w:after="0" w:line="240" w:lineRule="auto"/>
        <w:jc w:val="both"/>
        <w:rPr>
          <w:rFonts w:ascii="Times New Roman" w:hAnsi="Times New Roman" w:cs="Times New Roman"/>
          <w:sz w:val="24"/>
          <w:szCs w:val="24"/>
        </w:rPr>
      </w:pPr>
    </w:p>
    <w:p w14:paraId="5F8AA33D" w14:textId="77777777" w:rsidR="00BD263A" w:rsidRPr="008B11EB" w:rsidRDefault="00BD263A" w:rsidP="00E13227">
      <w:pPr>
        <w:spacing w:after="0" w:line="240" w:lineRule="auto"/>
        <w:jc w:val="both"/>
        <w:rPr>
          <w:rFonts w:ascii="Times New Roman" w:hAnsi="Times New Roman" w:cs="Times New Roman"/>
          <w:sz w:val="24"/>
          <w:szCs w:val="24"/>
        </w:rPr>
      </w:pPr>
    </w:p>
    <w:p w14:paraId="64A53FDD" w14:textId="77777777" w:rsidR="00121799" w:rsidRPr="008B11EB" w:rsidRDefault="00121799" w:rsidP="00E13227">
      <w:pPr>
        <w:spacing w:after="0" w:line="240" w:lineRule="auto"/>
        <w:jc w:val="both"/>
        <w:rPr>
          <w:rFonts w:ascii="Times New Roman" w:hAnsi="Times New Roman" w:cs="Times New Roman"/>
          <w:color w:val="000000"/>
          <w:sz w:val="24"/>
          <w:szCs w:val="24"/>
        </w:rPr>
      </w:pPr>
      <w:r w:rsidRPr="008B11EB">
        <w:rPr>
          <w:rFonts w:ascii="Times New Roman" w:hAnsi="Times New Roman" w:cs="Times New Roman"/>
          <w:color w:val="000000"/>
          <w:sz w:val="24"/>
          <w:szCs w:val="24"/>
        </w:rPr>
        <w:t xml:space="preserve">BARROSO, L. R. </w:t>
      </w:r>
      <w:r w:rsidRPr="008B11EB">
        <w:rPr>
          <w:rFonts w:ascii="Times New Roman" w:hAnsi="Times New Roman" w:cs="Times New Roman"/>
          <w:b/>
          <w:bCs/>
          <w:color w:val="000000"/>
          <w:sz w:val="24"/>
          <w:szCs w:val="24"/>
        </w:rPr>
        <w:t>Curso de direito constitucional contemporâneo</w:t>
      </w:r>
      <w:r w:rsidRPr="008B11EB">
        <w:rPr>
          <w:rFonts w:ascii="Times New Roman" w:hAnsi="Times New Roman" w:cs="Times New Roman"/>
          <w:color w:val="000000"/>
          <w:sz w:val="24"/>
          <w:szCs w:val="24"/>
        </w:rPr>
        <w:t>: os conceitos fundamentais e a construção do novo modelo. São Paulo: Saraiva, 2009.</w:t>
      </w:r>
    </w:p>
    <w:p w14:paraId="328FDFEC" w14:textId="77777777" w:rsidR="00121799" w:rsidRPr="008B11EB" w:rsidRDefault="00121799" w:rsidP="00E13227">
      <w:pPr>
        <w:spacing w:after="0" w:line="240" w:lineRule="auto"/>
        <w:jc w:val="both"/>
        <w:rPr>
          <w:rFonts w:ascii="Times New Roman" w:hAnsi="Times New Roman" w:cs="Times New Roman"/>
          <w:sz w:val="24"/>
          <w:szCs w:val="24"/>
        </w:rPr>
      </w:pPr>
    </w:p>
    <w:p w14:paraId="548E2405" w14:textId="77777777" w:rsidR="00BD263A" w:rsidRPr="008B11EB" w:rsidRDefault="00BD263A" w:rsidP="00E13227">
      <w:pPr>
        <w:spacing w:after="0" w:line="240" w:lineRule="auto"/>
        <w:jc w:val="both"/>
        <w:rPr>
          <w:rFonts w:ascii="Times New Roman" w:hAnsi="Times New Roman" w:cs="Times New Roman"/>
          <w:sz w:val="24"/>
          <w:szCs w:val="24"/>
        </w:rPr>
      </w:pPr>
      <w:r w:rsidRPr="008B11EB">
        <w:rPr>
          <w:rFonts w:ascii="Times New Roman" w:hAnsi="Times New Roman" w:cs="Times New Roman"/>
          <w:sz w:val="24"/>
          <w:szCs w:val="24"/>
        </w:rPr>
        <w:t xml:space="preserve">BRASIL. </w:t>
      </w:r>
      <w:r w:rsidRPr="008B11EB">
        <w:rPr>
          <w:rFonts w:ascii="Times New Roman" w:hAnsi="Times New Roman" w:cs="Times New Roman"/>
          <w:b/>
          <w:sz w:val="24"/>
          <w:szCs w:val="24"/>
        </w:rPr>
        <w:t>Constituição de 1988</w:t>
      </w:r>
      <w:r w:rsidRPr="008B11EB">
        <w:rPr>
          <w:rFonts w:ascii="Times New Roman" w:hAnsi="Times New Roman" w:cs="Times New Roman"/>
          <w:sz w:val="24"/>
          <w:szCs w:val="24"/>
        </w:rPr>
        <w:t>. Disponível em: &lt; http://www.planalto.gov.br/ccivil_03/constituicao/constituicaocompilado.htm&gt; Acesso em: 01 de nov. 2021.</w:t>
      </w:r>
    </w:p>
    <w:p w14:paraId="6C08B200" w14:textId="77777777" w:rsidR="0005410B" w:rsidRPr="008B11EB" w:rsidRDefault="0005410B" w:rsidP="00E13227">
      <w:pPr>
        <w:spacing w:after="0" w:line="240" w:lineRule="auto"/>
        <w:jc w:val="both"/>
        <w:rPr>
          <w:rFonts w:ascii="Times New Roman" w:hAnsi="Times New Roman" w:cs="Times New Roman"/>
          <w:sz w:val="24"/>
          <w:szCs w:val="24"/>
        </w:rPr>
      </w:pPr>
    </w:p>
    <w:p w14:paraId="24A19034" w14:textId="77777777" w:rsidR="00BD263A" w:rsidRPr="008B11EB" w:rsidRDefault="00D3198A" w:rsidP="00E13227">
      <w:pPr>
        <w:spacing w:after="0" w:line="240" w:lineRule="auto"/>
        <w:jc w:val="both"/>
        <w:rPr>
          <w:rFonts w:ascii="Times New Roman" w:hAnsi="Times New Roman" w:cs="Times New Roman"/>
          <w:color w:val="000000" w:themeColor="text1"/>
          <w:sz w:val="24"/>
          <w:szCs w:val="24"/>
        </w:rPr>
      </w:pPr>
      <w:r w:rsidRPr="008B11EB">
        <w:rPr>
          <w:rFonts w:ascii="Times New Roman" w:hAnsi="Times New Roman" w:cs="Times New Roman"/>
          <w:color w:val="000000" w:themeColor="text1"/>
          <w:sz w:val="24"/>
          <w:szCs w:val="24"/>
        </w:rPr>
        <w:t>______</w:t>
      </w:r>
      <w:r w:rsidR="00936108" w:rsidRPr="008B11EB">
        <w:rPr>
          <w:rFonts w:ascii="Times New Roman" w:hAnsi="Times New Roman" w:cs="Times New Roman"/>
          <w:color w:val="000000" w:themeColor="text1"/>
          <w:sz w:val="24"/>
          <w:szCs w:val="24"/>
        </w:rPr>
        <w:t>_</w:t>
      </w:r>
      <w:r w:rsidR="0005410B" w:rsidRPr="008B11EB">
        <w:rPr>
          <w:rFonts w:ascii="Times New Roman" w:hAnsi="Times New Roman" w:cs="Times New Roman"/>
          <w:color w:val="000000" w:themeColor="text1"/>
          <w:sz w:val="24"/>
          <w:szCs w:val="24"/>
        </w:rPr>
        <w:t>. Supremo Tribunal Federal. RE 477554/MG* RELATOR: Min. Celso de Mello. União Estável Homoafetiva - Legitimidade Constitucional - Afeto como Valor Jurídico - Direito à Busca da Felicidade. Disponível em: &lt; http://www.stf.jus.br/portal/informativo/verInformativo.asp?s1=ADI+1923&amp;pagina=2&amp;base= INFO&gt;. Acesso em: 1 de Nov. 2021.</w:t>
      </w:r>
    </w:p>
    <w:p w14:paraId="6525EB70" w14:textId="77777777" w:rsidR="00D3198A" w:rsidRPr="008B11EB" w:rsidRDefault="00D3198A" w:rsidP="00E13227">
      <w:pPr>
        <w:spacing w:after="0" w:line="240" w:lineRule="auto"/>
        <w:jc w:val="both"/>
        <w:rPr>
          <w:rFonts w:ascii="Times New Roman" w:hAnsi="Times New Roman" w:cs="Times New Roman"/>
          <w:color w:val="000000" w:themeColor="text1"/>
          <w:sz w:val="24"/>
          <w:szCs w:val="24"/>
        </w:rPr>
      </w:pPr>
    </w:p>
    <w:p w14:paraId="7AC60BA3" w14:textId="77777777" w:rsidR="00D3198A" w:rsidRPr="008B11EB" w:rsidRDefault="00D3198A" w:rsidP="00E13227">
      <w:pPr>
        <w:spacing w:after="0" w:line="240" w:lineRule="auto"/>
        <w:jc w:val="both"/>
        <w:rPr>
          <w:rFonts w:ascii="Times New Roman" w:hAnsi="Times New Roman" w:cs="Times New Roman"/>
          <w:color w:val="000000" w:themeColor="text1"/>
          <w:sz w:val="24"/>
          <w:szCs w:val="24"/>
        </w:rPr>
      </w:pPr>
      <w:r w:rsidRPr="008B11EB">
        <w:rPr>
          <w:rFonts w:ascii="Times New Roman" w:hAnsi="Times New Roman" w:cs="Times New Roman"/>
          <w:color w:val="000000" w:themeColor="text1"/>
          <w:sz w:val="24"/>
          <w:szCs w:val="24"/>
        </w:rPr>
        <w:t>______</w:t>
      </w:r>
      <w:r w:rsidR="00936108" w:rsidRPr="008B11EB">
        <w:rPr>
          <w:rFonts w:ascii="Times New Roman" w:hAnsi="Times New Roman" w:cs="Times New Roman"/>
          <w:color w:val="000000" w:themeColor="text1"/>
          <w:sz w:val="24"/>
          <w:szCs w:val="24"/>
        </w:rPr>
        <w:t>_</w:t>
      </w:r>
      <w:r w:rsidRPr="008B11EB">
        <w:rPr>
          <w:rFonts w:ascii="Times New Roman" w:hAnsi="Times New Roman" w:cs="Times New Roman"/>
          <w:color w:val="000000" w:themeColor="text1"/>
          <w:sz w:val="24"/>
          <w:szCs w:val="24"/>
        </w:rPr>
        <w:t>. ARGUIÇÃO DE DESCUMPRIMENTO DE PRECEITO FUNDAMENTAL. Disponível em: &lt;https://stf.jusbrasil.com.br/jurisprudencia/14800508/medida-cautelar-em-arguicao-de-descumprimento-de-preceito-fundamental-adpf-45-df-stf&gt; Acesso em: 1 de Nov. 2021.</w:t>
      </w:r>
    </w:p>
    <w:p w14:paraId="1AB97842" w14:textId="77777777" w:rsidR="000D2C75" w:rsidRPr="008B11EB" w:rsidRDefault="000D2C75" w:rsidP="00E13227">
      <w:pPr>
        <w:spacing w:after="0" w:line="240" w:lineRule="auto"/>
        <w:jc w:val="both"/>
        <w:rPr>
          <w:rFonts w:ascii="Times New Roman" w:hAnsi="Times New Roman" w:cs="Times New Roman"/>
          <w:color w:val="000000" w:themeColor="text1"/>
          <w:sz w:val="24"/>
          <w:szCs w:val="24"/>
        </w:rPr>
      </w:pPr>
    </w:p>
    <w:p w14:paraId="5847422F" w14:textId="77777777" w:rsidR="000D2C75" w:rsidRPr="008B11EB" w:rsidRDefault="000D2C75" w:rsidP="00F8448B">
      <w:pPr>
        <w:spacing w:after="0" w:line="240" w:lineRule="auto"/>
        <w:jc w:val="both"/>
        <w:rPr>
          <w:rFonts w:ascii="Times New Roman" w:hAnsi="Times New Roman" w:cs="Times New Roman"/>
          <w:color w:val="000000" w:themeColor="text1"/>
          <w:sz w:val="24"/>
          <w:szCs w:val="24"/>
        </w:rPr>
      </w:pPr>
      <w:r w:rsidRPr="008B11EB">
        <w:rPr>
          <w:rFonts w:ascii="Times New Roman" w:hAnsi="Times New Roman" w:cs="Times New Roman"/>
          <w:color w:val="000000" w:themeColor="text1"/>
          <w:sz w:val="24"/>
          <w:szCs w:val="24"/>
        </w:rPr>
        <w:t>______</w:t>
      </w:r>
      <w:r w:rsidR="00936108" w:rsidRPr="008B11EB">
        <w:rPr>
          <w:rFonts w:ascii="Times New Roman" w:hAnsi="Times New Roman" w:cs="Times New Roman"/>
          <w:color w:val="000000" w:themeColor="text1"/>
          <w:sz w:val="24"/>
          <w:szCs w:val="24"/>
        </w:rPr>
        <w:t>_</w:t>
      </w:r>
      <w:r w:rsidRPr="008B11EB">
        <w:rPr>
          <w:rFonts w:ascii="Times New Roman" w:hAnsi="Times New Roman" w:cs="Times New Roman"/>
          <w:color w:val="000000" w:themeColor="text1"/>
          <w:sz w:val="24"/>
          <w:szCs w:val="24"/>
        </w:rPr>
        <w:t>. AGRAVO EM EXECUÇÃO. 2021. Disponível em: &lt;https://www.jusbrasil.com.br/busca?q=principio+da+confianca+no+juiz+da+causa&gt; Acesso em: 1 de Nov. 2021.</w:t>
      </w:r>
    </w:p>
    <w:p w14:paraId="40C2E67B" w14:textId="77777777" w:rsidR="00936108" w:rsidRPr="008B11EB" w:rsidRDefault="00936108" w:rsidP="00F8448B">
      <w:pPr>
        <w:spacing w:after="0" w:line="240" w:lineRule="auto"/>
        <w:jc w:val="both"/>
        <w:rPr>
          <w:rFonts w:ascii="Times New Roman" w:hAnsi="Times New Roman" w:cs="Times New Roman"/>
          <w:color w:val="000000" w:themeColor="text1"/>
          <w:sz w:val="24"/>
          <w:szCs w:val="24"/>
        </w:rPr>
      </w:pPr>
    </w:p>
    <w:p w14:paraId="1010DB9F" w14:textId="77777777" w:rsidR="00936108" w:rsidRPr="008B11EB" w:rsidRDefault="00936108" w:rsidP="00F8448B">
      <w:pPr>
        <w:pStyle w:val="Ttulo4"/>
        <w:spacing w:before="0" w:after="0" w:line="240" w:lineRule="auto"/>
        <w:jc w:val="both"/>
        <w:rPr>
          <w:rFonts w:ascii="Times New Roman" w:hAnsi="Times New Roman" w:cs="Times New Roman"/>
          <w:b w:val="0"/>
          <w:color w:val="000000" w:themeColor="text1"/>
        </w:rPr>
      </w:pPr>
      <w:r w:rsidRPr="008B11EB">
        <w:rPr>
          <w:rFonts w:ascii="Times New Roman" w:hAnsi="Times New Roman" w:cs="Times New Roman"/>
          <w:b w:val="0"/>
          <w:color w:val="000000" w:themeColor="text1"/>
        </w:rPr>
        <w:t xml:space="preserve">_______. </w:t>
      </w:r>
      <w:r w:rsidRPr="008B11EB">
        <w:rPr>
          <w:rFonts w:ascii="Times New Roman" w:hAnsi="Times New Roman" w:cs="Times New Roman"/>
          <w:b w:val="0"/>
          <w:color w:val="000000"/>
        </w:rPr>
        <w:t>MS 31417</w:t>
      </w:r>
      <w:r w:rsidRPr="008B11EB">
        <w:rPr>
          <w:rStyle w:val="ng-star-inserted"/>
          <w:rFonts w:ascii="Times New Roman" w:hAnsi="Times New Roman" w:cs="Times New Roman"/>
          <w:b w:val="0"/>
          <w:color w:val="000000"/>
        </w:rPr>
        <w:t> / SP - SÃO PAULO. 2012.</w:t>
      </w:r>
      <w:r w:rsidRPr="008B11EB">
        <w:rPr>
          <w:rFonts w:ascii="Times New Roman" w:hAnsi="Times New Roman" w:cs="Times New Roman"/>
          <w:b w:val="0"/>
          <w:color w:val="000000" w:themeColor="text1"/>
        </w:rPr>
        <w:t>Disponível em: &lt;</w:t>
      </w:r>
      <w:r w:rsidRPr="008B11EB">
        <w:rPr>
          <w:rFonts w:ascii="Times New Roman" w:hAnsi="Times New Roman" w:cs="Times New Roman"/>
          <w:b w:val="0"/>
        </w:rPr>
        <w:t xml:space="preserve"> </w:t>
      </w:r>
      <w:r w:rsidRPr="008B11EB">
        <w:rPr>
          <w:rFonts w:ascii="Times New Roman" w:hAnsi="Times New Roman" w:cs="Times New Roman"/>
          <w:b w:val="0"/>
          <w:color w:val="000000" w:themeColor="text1"/>
        </w:rPr>
        <w:t>https://jurisprudencia.stf.jus.br/pages/search/despacho282118/false&gt; Acesso em: 1 de Nov. 2021.</w:t>
      </w:r>
    </w:p>
    <w:p w14:paraId="71C61B8E" w14:textId="77777777" w:rsidR="00F8448B" w:rsidRPr="008B11EB" w:rsidRDefault="00F8448B" w:rsidP="00F8448B">
      <w:pPr>
        <w:spacing w:after="0" w:line="240" w:lineRule="auto"/>
        <w:jc w:val="both"/>
        <w:rPr>
          <w:rFonts w:ascii="Times New Roman" w:hAnsi="Times New Roman" w:cs="Times New Roman"/>
        </w:rPr>
      </w:pPr>
    </w:p>
    <w:p w14:paraId="581C0AA6" w14:textId="77777777" w:rsidR="0005410B" w:rsidRPr="008B11EB" w:rsidRDefault="00F8448B" w:rsidP="00F8448B">
      <w:pPr>
        <w:pStyle w:val="Ttulo4"/>
        <w:spacing w:before="0" w:after="0" w:line="240" w:lineRule="auto"/>
        <w:jc w:val="both"/>
        <w:rPr>
          <w:rFonts w:ascii="Times New Roman" w:hAnsi="Times New Roman" w:cs="Times New Roman"/>
          <w:b w:val="0"/>
          <w:color w:val="000000" w:themeColor="text1"/>
        </w:rPr>
      </w:pPr>
      <w:r w:rsidRPr="008B11EB">
        <w:rPr>
          <w:rFonts w:ascii="Times New Roman" w:hAnsi="Times New Roman" w:cs="Times New Roman"/>
          <w:b w:val="0"/>
          <w:color w:val="000000" w:themeColor="text1"/>
        </w:rPr>
        <w:t>_______. RE 670422</w:t>
      </w:r>
      <w:r w:rsidRPr="008B11EB">
        <w:rPr>
          <w:rStyle w:val="ng-star-inserted"/>
          <w:rFonts w:ascii="Times New Roman" w:hAnsi="Times New Roman" w:cs="Times New Roman"/>
          <w:b w:val="0"/>
          <w:color w:val="000000" w:themeColor="text1"/>
        </w:rPr>
        <w:t> / RS . 2018.</w:t>
      </w:r>
      <w:r w:rsidRPr="008B11EB">
        <w:rPr>
          <w:rFonts w:ascii="Times New Roman" w:hAnsi="Times New Roman" w:cs="Times New Roman"/>
          <w:b w:val="0"/>
          <w:color w:val="000000" w:themeColor="text1"/>
        </w:rPr>
        <w:t xml:space="preserve"> Disponível em: &lt; https://jurisprudencia.stf.jus.br/pages/search/sjur420306/false&gt; Acesso em; 1 de Nov. 2021.</w:t>
      </w:r>
    </w:p>
    <w:p w14:paraId="46D16A15" w14:textId="77777777" w:rsidR="00F8448B" w:rsidRPr="008B11EB" w:rsidRDefault="00F8448B" w:rsidP="00F8448B">
      <w:pPr>
        <w:spacing w:after="0" w:line="240" w:lineRule="auto"/>
        <w:jc w:val="both"/>
        <w:rPr>
          <w:rFonts w:ascii="Times New Roman" w:hAnsi="Times New Roman" w:cs="Times New Roman"/>
          <w:sz w:val="24"/>
          <w:szCs w:val="24"/>
        </w:rPr>
      </w:pPr>
    </w:p>
    <w:p w14:paraId="6ADF710E" w14:textId="77777777" w:rsidR="00FC7A96" w:rsidRPr="008B11EB" w:rsidRDefault="00FC7A96" w:rsidP="00F8448B">
      <w:pPr>
        <w:spacing w:after="0" w:line="240" w:lineRule="auto"/>
        <w:jc w:val="both"/>
        <w:rPr>
          <w:rFonts w:ascii="Times New Roman" w:hAnsi="Times New Roman" w:cs="Times New Roman"/>
          <w:sz w:val="24"/>
          <w:szCs w:val="24"/>
        </w:rPr>
      </w:pPr>
      <w:r w:rsidRPr="008B11EB">
        <w:rPr>
          <w:rFonts w:ascii="Times New Roman" w:hAnsi="Times New Roman" w:cs="Times New Roman"/>
          <w:sz w:val="24"/>
          <w:szCs w:val="24"/>
        </w:rPr>
        <w:t xml:space="preserve">CANOTILHO, José Joaquim Gomes. </w:t>
      </w:r>
      <w:r w:rsidRPr="008B11EB">
        <w:rPr>
          <w:rFonts w:ascii="Times New Roman" w:hAnsi="Times New Roman" w:cs="Times New Roman"/>
          <w:b/>
          <w:sz w:val="24"/>
          <w:szCs w:val="24"/>
        </w:rPr>
        <w:t>Direito Constitucional e Teoria da Constituição</w:t>
      </w:r>
      <w:r w:rsidRPr="008B11EB">
        <w:rPr>
          <w:rFonts w:ascii="Times New Roman" w:hAnsi="Times New Roman" w:cs="Times New Roman"/>
          <w:sz w:val="24"/>
          <w:szCs w:val="24"/>
        </w:rPr>
        <w:t>. 6. ed. Coimbra: Almedina, 2002.</w:t>
      </w:r>
    </w:p>
    <w:p w14:paraId="19012697" w14:textId="77777777" w:rsidR="00FC7A96" w:rsidRPr="008B11EB" w:rsidRDefault="00FC7A96" w:rsidP="00E13227">
      <w:pPr>
        <w:spacing w:after="0" w:line="240" w:lineRule="auto"/>
        <w:jc w:val="both"/>
        <w:rPr>
          <w:rFonts w:ascii="Times New Roman" w:hAnsi="Times New Roman" w:cs="Times New Roman"/>
          <w:sz w:val="24"/>
          <w:szCs w:val="24"/>
        </w:rPr>
      </w:pPr>
    </w:p>
    <w:p w14:paraId="5C32361C" w14:textId="7AE797AB" w:rsidR="00BD263A" w:rsidRPr="008B11EB" w:rsidRDefault="00BD263A" w:rsidP="00E13227">
      <w:pPr>
        <w:spacing w:after="0" w:line="240" w:lineRule="auto"/>
        <w:jc w:val="both"/>
        <w:rPr>
          <w:rFonts w:ascii="Times New Roman" w:hAnsi="Times New Roman" w:cs="Times New Roman"/>
          <w:sz w:val="24"/>
          <w:szCs w:val="24"/>
        </w:rPr>
      </w:pPr>
      <w:r w:rsidRPr="008B11EB">
        <w:rPr>
          <w:rFonts w:ascii="Times New Roman" w:hAnsi="Times New Roman" w:cs="Times New Roman"/>
          <w:sz w:val="24"/>
          <w:szCs w:val="24"/>
        </w:rPr>
        <w:t xml:space="preserve">DWORKIN, Ronald. </w:t>
      </w:r>
      <w:r w:rsidRPr="008B11EB">
        <w:rPr>
          <w:rFonts w:ascii="Times New Roman" w:hAnsi="Times New Roman" w:cs="Times New Roman"/>
          <w:b/>
          <w:sz w:val="24"/>
          <w:szCs w:val="24"/>
        </w:rPr>
        <w:t>Levando os Direitos a Sério</w:t>
      </w:r>
      <w:r w:rsidRPr="008B11EB">
        <w:rPr>
          <w:rFonts w:ascii="Times New Roman" w:hAnsi="Times New Roman" w:cs="Times New Roman"/>
          <w:sz w:val="24"/>
          <w:szCs w:val="24"/>
        </w:rPr>
        <w:t xml:space="preserve">. Trad. BOEIRA, Nelson. São Paulo: Martins Fontes, 2002. </w:t>
      </w:r>
    </w:p>
    <w:p w14:paraId="21B27BC6" w14:textId="5743301F" w:rsidR="00146481" w:rsidRPr="008B11EB" w:rsidRDefault="00146481" w:rsidP="00E13227">
      <w:pPr>
        <w:spacing w:after="0" w:line="240" w:lineRule="auto"/>
        <w:jc w:val="both"/>
        <w:rPr>
          <w:rFonts w:ascii="Times New Roman" w:hAnsi="Times New Roman" w:cs="Times New Roman"/>
          <w:sz w:val="24"/>
          <w:szCs w:val="24"/>
        </w:rPr>
      </w:pPr>
    </w:p>
    <w:p w14:paraId="479A0342" w14:textId="3AA8EB7A" w:rsidR="00146481" w:rsidRPr="008B11EB" w:rsidRDefault="00812AE2" w:rsidP="00E13227">
      <w:pPr>
        <w:spacing w:after="0" w:line="240" w:lineRule="auto"/>
        <w:jc w:val="both"/>
        <w:rPr>
          <w:rFonts w:ascii="Times New Roman" w:hAnsi="Times New Roman" w:cs="Times New Roman"/>
          <w:sz w:val="24"/>
          <w:szCs w:val="24"/>
        </w:rPr>
      </w:pPr>
      <w:r w:rsidRPr="008B11EB">
        <w:rPr>
          <w:rFonts w:ascii="Times New Roman" w:hAnsi="Times New Roman" w:cs="Times New Roman"/>
          <w:sz w:val="24"/>
          <w:szCs w:val="24"/>
        </w:rPr>
        <w:t>________________.</w:t>
      </w:r>
      <w:r w:rsidR="00146481" w:rsidRPr="008B11EB">
        <w:rPr>
          <w:rFonts w:ascii="Times New Roman" w:hAnsi="Times New Roman" w:cs="Times New Roman"/>
          <w:sz w:val="24"/>
          <w:szCs w:val="24"/>
        </w:rPr>
        <w:t xml:space="preserve"> </w:t>
      </w:r>
      <w:r w:rsidR="00146481" w:rsidRPr="008B11EB">
        <w:rPr>
          <w:rFonts w:ascii="Times New Roman" w:hAnsi="Times New Roman" w:cs="Times New Roman"/>
          <w:b/>
          <w:bCs/>
          <w:sz w:val="24"/>
          <w:szCs w:val="24"/>
        </w:rPr>
        <w:t>Uma questão de princípio</w:t>
      </w:r>
      <w:r w:rsidR="00146481" w:rsidRPr="008B11EB">
        <w:rPr>
          <w:rFonts w:ascii="Times New Roman" w:hAnsi="Times New Roman" w:cs="Times New Roman"/>
          <w:sz w:val="24"/>
          <w:szCs w:val="24"/>
        </w:rPr>
        <w:t>. São Pa</w:t>
      </w:r>
      <w:r w:rsidRPr="008B11EB">
        <w:rPr>
          <w:rFonts w:ascii="Times New Roman" w:hAnsi="Times New Roman" w:cs="Times New Roman"/>
          <w:sz w:val="24"/>
          <w:szCs w:val="24"/>
        </w:rPr>
        <w:t>ulo: Martins Fontes, 2014</w:t>
      </w:r>
      <w:r w:rsidR="00146481" w:rsidRPr="008B11EB">
        <w:rPr>
          <w:rFonts w:ascii="Times New Roman" w:hAnsi="Times New Roman" w:cs="Times New Roman"/>
          <w:sz w:val="24"/>
          <w:szCs w:val="24"/>
        </w:rPr>
        <w:t>.</w:t>
      </w:r>
    </w:p>
    <w:p w14:paraId="7CBC04CA" w14:textId="7D5E7DDC" w:rsidR="00BD263A" w:rsidRPr="008B11EB" w:rsidRDefault="00BD263A" w:rsidP="00770BE8">
      <w:pPr>
        <w:spacing w:after="0" w:line="240" w:lineRule="auto"/>
        <w:jc w:val="both"/>
        <w:rPr>
          <w:rFonts w:ascii="Times New Roman" w:hAnsi="Times New Roman" w:cs="Times New Roman"/>
          <w:sz w:val="24"/>
          <w:szCs w:val="24"/>
        </w:rPr>
      </w:pPr>
    </w:p>
    <w:p w14:paraId="5410A282" w14:textId="77777777" w:rsidR="00BD263A" w:rsidRPr="008B11EB" w:rsidRDefault="00BD263A" w:rsidP="00770BE8">
      <w:pPr>
        <w:spacing w:after="0" w:line="240" w:lineRule="auto"/>
        <w:jc w:val="both"/>
        <w:rPr>
          <w:rFonts w:ascii="Times New Roman" w:hAnsi="Times New Roman" w:cs="Times New Roman"/>
          <w:sz w:val="24"/>
          <w:szCs w:val="24"/>
        </w:rPr>
      </w:pPr>
      <w:r w:rsidRPr="008B11EB">
        <w:rPr>
          <w:rFonts w:ascii="Times New Roman" w:hAnsi="Times New Roman" w:cs="Times New Roman"/>
          <w:sz w:val="24"/>
          <w:szCs w:val="24"/>
        </w:rPr>
        <w:t xml:space="preserve">ECO, Humberto. </w:t>
      </w:r>
      <w:r w:rsidRPr="008B11EB">
        <w:rPr>
          <w:rFonts w:ascii="Times New Roman" w:hAnsi="Times New Roman" w:cs="Times New Roman"/>
          <w:b/>
          <w:sz w:val="24"/>
          <w:szCs w:val="24"/>
        </w:rPr>
        <w:t>Os Limites da Interpretação</w:t>
      </w:r>
      <w:r w:rsidRPr="008B11EB">
        <w:rPr>
          <w:rFonts w:ascii="Times New Roman" w:hAnsi="Times New Roman" w:cs="Times New Roman"/>
          <w:sz w:val="24"/>
          <w:szCs w:val="24"/>
        </w:rPr>
        <w:t>. Editora Perspectiva S/A (1 junho 2016).</w:t>
      </w:r>
    </w:p>
    <w:p w14:paraId="1D372913" w14:textId="77777777" w:rsidR="00BD263A" w:rsidRPr="008B11EB" w:rsidRDefault="00BD263A" w:rsidP="00770BE8">
      <w:pPr>
        <w:spacing w:after="0" w:line="240" w:lineRule="auto"/>
        <w:jc w:val="both"/>
        <w:rPr>
          <w:rFonts w:ascii="Times New Roman" w:hAnsi="Times New Roman" w:cs="Times New Roman"/>
          <w:sz w:val="24"/>
          <w:szCs w:val="24"/>
        </w:rPr>
      </w:pPr>
    </w:p>
    <w:p w14:paraId="682F7B31" w14:textId="77777777" w:rsidR="00770BE8" w:rsidRPr="008B11EB" w:rsidRDefault="00770BE8" w:rsidP="00770BE8">
      <w:pPr>
        <w:spacing w:after="0" w:line="240" w:lineRule="auto"/>
        <w:jc w:val="both"/>
        <w:rPr>
          <w:rFonts w:ascii="Times New Roman" w:hAnsi="Times New Roman" w:cs="Times New Roman"/>
          <w:sz w:val="24"/>
          <w:szCs w:val="24"/>
        </w:rPr>
      </w:pPr>
      <w:r w:rsidRPr="008B11EB">
        <w:rPr>
          <w:rFonts w:ascii="Times New Roman" w:hAnsi="Times New Roman" w:cs="Times New Roman"/>
          <w:sz w:val="24"/>
          <w:szCs w:val="24"/>
        </w:rPr>
        <w:t xml:space="preserve">GRAU, Eros. </w:t>
      </w:r>
      <w:r w:rsidRPr="008B11EB">
        <w:rPr>
          <w:rFonts w:ascii="Times New Roman" w:hAnsi="Times New Roman" w:cs="Times New Roman"/>
          <w:b/>
          <w:sz w:val="24"/>
          <w:szCs w:val="24"/>
        </w:rPr>
        <w:t>O direito posto e o direito pressuposto</w:t>
      </w:r>
      <w:r w:rsidRPr="008B11EB">
        <w:rPr>
          <w:rFonts w:ascii="Times New Roman" w:hAnsi="Times New Roman" w:cs="Times New Roman"/>
          <w:sz w:val="24"/>
          <w:szCs w:val="24"/>
        </w:rPr>
        <w:t>, 7ª edição, Malheiros Editores, 2008.</w:t>
      </w:r>
    </w:p>
    <w:p w14:paraId="0095F6F9" w14:textId="77777777" w:rsidR="00770BE8" w:rsidRPr="008B11EB" w:rsidRDefault="00770BE8" w:rsidP="00770BE8">
      <w:pPr>
        <w:spacing w:after="0" w:line="240" w:lineRule="auto"/>
        <w:jc w:val="both"/>
        <w:rPr>
          <w:rFonts w:ascii="Times New Roman" w:hAnsi="Times New Roman" w:cs="Times New Roman"/>
          <w:sz w:val="24"/>
          <w:szCs w:val="24"/>
        </w:rPr>
      </w:pPr>
    </w:p>
    <w:p w14:paraId="14305EB7" w14:textId="77777777" w:rsidR="00BD263A" w:rsidRPr="008B11EB" w:rsidRDefault="00EB630E" w:rsidP="00770BE8">
      <w:pPr>
        <w:spacing w:after="0" w:line="240" w:lineRule="auto"/>
        <w:jc w:val="both"/>
        <w:rPr>
          <w:rFonts w:ascii="Times New Roman" w:hAnsi="Times New Roman" w:cs="Times New Roman"/>
          <w:sz w:val="24"/>
          <w:szCs w:val="24"/>
        </w:rPr>
      </w:pPr>
      <w:r w:rsidRPr="008B11EB">
        <w:rPr>
          <w:rFonts w:ascii="Times New Roman" w:hAnsi="Times New Roman" w:cs="Times New Roman"/>
          <w:sz w:val="24"/>
          <w:szCs w:val="24"/>
        </w:rPr>
        <w:t>_________</w:t>
      </w:r>
      <w:r w:rsidR="00BD263A" w:rsidRPr="008B11EB">
        <w:rPr>
          <w:rFonts w:ascii="Times New Roman" w:hAnsi="Times New Roman" w:cs="Times New Roman"/>
          <w:sz w:val="24"/>
          <w:szCs w:val="24"/>
        </w:rPr>
        <w:t xml:space="preserve">. </w:t>
      </w:r>
      <w:r w:rsidR="00BD263A" w:rsidRPr="008B11EB">
        <w:rPr>
          <w:rFonts w:ascii="Times New Roman" w:hAnsi="Times New Roman" w:cs="Times New Roman"/>
          <w:b/>
          <w:sz w:val="24"/>
          <w:szCs w:val="24"/>
        </w:rPr>
        <w:t>Por Que Tenho Medo dos Juízes</w:t>
      </w:r>
      <w:r w:rsidR="00BD263A" w:rsidRPr="008B11EB">
        <w:rPr>
          <w:rFonts w:ascii="Times New Roman" w:hAnsi="Times New Roman" w:cs="Times New Roman"/>
          <w:sz w:val="24"/>
          <w:szCs w:val="24"/>
        </w:rPr>
        <w:t>. Editora Malheiros, 10a Edição, 2021.</w:t>
      </w:r>
    </w:p>
    <w:p w14:paraId="6786A0B2" w14:textId="77777777" w:rsidR="00EB630E" w:rsidRPr="008B11EB" w:rsidRDefault="00EB630E" w:rsidP="00770BE8">
      <w:pPr>
        <w:spacing w:after="0" w:line="240" w:lineRule="auto"/>
        <w:jc w:val="both"/>
        <w:rPr>
          <w:rFonts w:ascii="Times New Roman" w:hAnsi="Times New Roman" w:cs="Times New Roman"/>
          <w:sz w:val="24"/>
          <w:szCs w:val="24"/>
        </w:rPr>
      </w:pPr>
    </w:p>
    <w:p w14:paraId="32CFBD2C" w14:textId="77777777" w:rsidR="00AC041C" w:rsidRPr="008B11EB" w:rsidRDefault="00AC041C" w:rsidP="00AC041C">
      <w:pPr>
        <w:shd w:val="clear" w:color="auto" w:fill="FFFFFF"/>
        <w:spacing w:after="0" w:line="240" w:lineRule="auto"/>
        <w:jc w:val="both"/>
        <w:rPr>
          <w:rFonts w:ascii="Times New Roman" w:eastAsia="Times New Roman" w:hAnsi="Times New Roman" w:cs="Times New Roman"/>
          <w:sz w:val="24"/>
          <w:szCs w:val="24"/>
        </w:rPr>
      </w:pPr>
      <w:r w:rsidRPr="008B11EB">
        <w:rPr>
          <w:rFonts w:ascii="Times New Roman" w:eastAsia="Times New Roman" w:hAnsi="Times New Roman" w:cs="Times New Roman"/>
          <w:sz w:val="24"/>
          <w:szCs w:val="24"/>
        </w:rPr>
        <w:t xml:space="preserve">MONTESQUIEU, Charles  Louis  de  Secondat,  Baron  de  la. </w:t>
      </w:r>
      <w:r w:rsidRPr="008B11EB">
        <w:rPr>
          <w:rFonts w:ascii="Times New Roman" w:eastAsia="Times New Roman" w:hAnsi="Times New Roman" w:cs="Times New Roman"/>
          <w:b/>
          <w:sz w:val="24"/>
          <w:szCs w:val="24"/>
        </w:rPr>
        <w:t>Do espírito das leis</w:t>
      </w:r>
      <w:r w:rsidRPr="008B11EB">
        <w:rPr>
          <w:rFonts w:ascii="Times New Roman" w:eastAsia="Times New Roman" w:hAnsi="Times New Roman" w:cs="Times New Roman"/>
          <w:sz w:val="24"/>
          <w:szCs w:val="24"/>
        </w:rPr>
        <w:t>. Texto Integral. Tradução de Jean Melville. São Paulo: Martin Claret, 2003.</w:t>
      </w:r>
    </w:p>
    <w:p w14:paraId="6698FD60" w14:textId="77777777" w:rsidR="00AC041C" w:rsidRPr="008B11EB" w:rsidRDefault="00AC041C" w:rsidP="00770BE8">
      <w:pPr>
        <w:spacing w:after="0" w:line="240" w:lineRule="auto"/>
        <w:jc w:val="both"/>
        <w:rPr>
          <w:rFonts w:ascii="Times New Roman" w:hAnsi="Times New Roman" w:cs="Times New Roman"/>
          <w:sz w:val="24"/>
          <w:szCs w:val="24"/>
        </w:rPr>
      </w:pPr>
    </w:p>
    <w:p w14:paraId="163D3527" w14:textId="77777777" w:rsidR="00EB630E" w:rsidRPr="008B11EB" w:rsidRDefault="00EB630E" w:rsidP="00770BE8">
      <w:pPr>
        <w:spacing w:after="0" w:line="240" w:lineRule="auto"/>
        <w:jc w:val="both"/>
        <w:rPr>
          <w:rFonts w:ascii="Times New Roman" w:hAnsi="Times New Roman" w:cs="Times New Roman"/>
          <w:sz w:val="24"/>
          <w:szCs w:val="24"/>
        </w:rPr>
      </w:pPr>
      <w:r w:rsidRPr="008B11EB">
        <w:rPr>
          <w:rFonts w:ascii="Times New Roman" w:hAnsi="Times New Roman" w:cs="Times New Roman"/>
          <w:sz w:val="24"/>
          <w:szCs w:val="24"/>
        </w:rPr>
        <w:t xml:space="preserve">NEVES, Marcelo. </w:t>
      </w:r>
      <w:r w:rsidRPr="008B11EB">
        <w:rPr>
          <w:rFonts w:ascii="Times New Roman" w:hAnsi="Times New Roman" w:cs="Times New Roman"/>
          <w:b/>
          <w:sz w:val="24"/>
          <w:szCs w:val="24"/>
        </w:rPr>
        <w:t>Entre Hidra e Hércules</w:t>
      </w:r>
      <w:r w:rsidRPr="008B11EB">
        <w:rPr>
          <w:rFonts w:ascii="Times New Roman" w:hAnsi="Times New Roman" w:cs="Times New Roman"/>
          <w:sz w:val="24"/>
          <w:szCs w:val="24"/>
        </w:rPr>
        <w:t>: princípios e regras constitucionais. São Paulo: WMF Martins Fontes, 2014.</w:t>
      </w:r>
    </w:p>
    <w:p w14:paraId="452CD483" w14:textId="77777777" w:rsidR="004C4884" w:rsidRPr="008B11EB" w:rsidRDefault="004C4884" w:rsidP="00770BE8">
      <w:pPr>
        <w:spacing w:after="0" w:line="240" w:lineRule="auto"/>
        <w:jc w:val="both"/>
        <w:rPr>
          <w:rFonts w:ascii="Times New Roman" w:hAnsi="Times New Roman" w:cs="Times New Roman"/>
          <w:sz w:val="24"/>
          <w:szCs w:val="24"/>
        </w:rPr>
      </w:pPr>
    </w:p>
    <w:p w14:paraId="63E17A08" w14:textId="04F60C38" w:rsidR="00956EF6" w:rsidRPr="008B11EB" w:rsidRDefault="00956EF6" w:rsidP="00956EF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B11EB">
        <w:rPr>
          <w:rFonts w:ascii="Times New Roman" w:eastAsia="Times New Roman" w:hAnsi="Times New Roman" w:cs="Times New Roman"/>
          <w:color w:val="000000" w:themeColor="text1"/>
          <w:sz w:val="24"/>
          <w:szCs w:val="24"/>
        </w:rPr>
        <w:t>PAULO, Bruno Giovannini de; ROQUE, Ana Cristina Lemos. Precisamos Falar sobre o Ativismo Judicial.</w:t>
      </w:r>
      <w:r w:rsidRPr="008B11EB">
        <w:rPr>
          <w:rFonts w:ascii="Times New Roman" w:eastAsia="Times New Roman" w:hAnsi="Times New Roman" w:cs="Times New Roman"/>
          <w:b/>
          <w:color w:val="000000" w:themeColor="text1"/>
          <w:sz w:val="24"/>
          <w:szCs w:val="24"/>
        </w:rPr>
        <w:t>Revista Jurídica Luso-brasileira</w:t>
      </w:r>
      <w:r w:rsidRPr="008B11EB">
        <w:rPr>
          <w:rFonts w:ascii="Times New Roman" w:eastAsia="Times New Roman" w:hAnsi="Times New Roman" w:cs="Times New Roman"/>
          <w:color w:val="000000" w:themeColor="text1"/>
          <w:sz w:val="24"/>
          <w:szCs w:val="24"/>
        </w:rPr>
        <w:t>.n.º 3, ano 3, p. 269-294.2017.Disponível em:http://www.cidp.pt/publicacoes/revistas/rjlb/2017/3/2017_03_269_02 94.pdf. Acesso em: 1 nov. 2021.</w:t>
      </w:r>
    </w:p>
    <w:p w14:paraId="6E3F6475" w14:textId="77777777" w:rsidR="009C634E" w:rsidRPr="008B11EB" w:rsidRDefault="009C634E" w:rsidP="00956EF6">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EEFFD7E" w14:textId="39ED51B6" w:rsidR="00DD2F5B" w:rsidRPr="008B11EB" w:rsidRDefault="00DD2F5B" w:rsidP="00956EF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B11EB">
        <w:rPr>
          <w:rFonts w:ascii="Times New Roman" w:eastAsia="Times New Roman" w:hAnsi="Times New Roman" w:cs="Times New Roman"/>
          <w:color w:val="000000" w:themeColor="text1"/>
          <w:sz w:val="24"/>
          <w:szCs w:val="24"/>
        </w:rPr>
        <w:t xml:space="preserve">SARMENTO, Daniel. </w:t>
      </w:r>
      <w:r w:rsidRPr="008B11EB">
        <w:rPr>
          <w:rFonts w:ascii="Times New Roman" w:eastAsia="Times New Roman" w:hAnsi="Times New Roman" w:cs="Times New Roman"/>
          <w:b/>
          <w:bCs/>
          <w:color w:val="000000" w:themeColor="text1"/>
          <w:sz w:val="24"/>
          <w:szCs w:val="24"/>
        </w:rPr>
        <w:t>O neoconstitucionalismo no Brasil: riscos e possibilidades</w:t>
      </w:r>
      <w:r w:rsidRPr="008B11EB">
        <w:rPr>
          <w:rFonts w:ascii="Times New Roman" w:eastAsia="Times New Roman" w:hAnsi="Times New Roman" w:cs="Times New Roman"/>
          <w:color w:val="000000" w:themeColor="text1"/>
          <w:sz w:val="24"/>
          <w:szCs w:val="24"/>
        </w:rPr>
        <w:t>. Revista Brasileira de Estudos Constitucionais. Belo Horizonte, v. 3, n. 9, p. 95-133, jan./mar. 2009. Disponível em: https://dspace.almg.gov.br/handle/11037/5869. Acesso em: 12 jul. 2013.</w:t>
      </w:r>
    </w:p>
    <w:p w14:paraId="5C1379F1" w14:textId="77777777" w:rsidR="00956EF6" w:rsidRPr="008B11EB" w:rsidRDefault="00956EF6" w:rsidP="00770BE8">
      <w:pPr>
        <w:spacing w:after="0" w:line="240" w:lineRule="auto"/>
        <w:jc w:val="both"/>
        <w:rPr>
          <w:rFonts w:ascii="Times New Roman" w:hAnsi="Times New Roman" w:cs="Times New Roman"/>
          <w:sz w:val="24"/>
          <w:szCs w:val="24"/>
        </w:rPr>
      </w:pPr>
    </w:p>
    <w:p w14:paraId="723A081C" w14:textId="0F922449" w:rsidR="00BB2EDC" w:rsidRPr="008B11EB" w:rsidRDefault="004C4884" w:rsidP="00770BE8">
      <w:pPr>
        <w:spacing w:after="0" w:line="240" w:lineRule="auto"/>
        <w:jc w:val="both"/>
        <w:rPr>
          <w:rFonts w:ascii="Times New Roman" w:hAnsi="Times New Roman" w:cs="Times New Roman"/>
          <w:color w:val="000000"/>
          <w:sz w:val="24"/>
          <w:szCs w:val="24"/>
        </w:rPr>
      </w:pPr>
      <w:r w:rsidRPr="008B11EB">
        <w:rPr>
          <w:rFonts w:ascii="Times New Roman" w:hAnsi="Times New Roman" w:cs="Times New Roman"/>
          <w:color w:val="000000"/>
          <w:sz w:val="24"/>
          <w:szCs w:val="24"/>
        </w:rPr>
        <w:t xml:space="preserve">STRECK, L. L. A permanência do caráter compromissório (e dirigente) da Constituição Brasileira e o papel da jurisdição constitucional: uma abordagem à luz da hermenêutica filosófica. </w:t>
      </w:r>
      <w:r w:rsidRPr="008B11EB">
        <w:rPr>
          <w:rFonts w:ascii="Times New Roman" w:hAnsi="Times New Roman" w:cs="Times New Roman"/>
          <w:b/>
          <w:bCs/>
          <w:color w:val="000000"/>
          <w:sz w:val="24"/>
          <w:szCs w:val="24"/>
        </w:rPr>
        <w:t>Revista do Instituto de Pesquisas e Estudos</w:t>
      </w:r>
      <w:r w:rsidRPr="008B11EB">
        <w:rPr>
          <w:rFonts w:ascii="Times New Roman" w:hAnsi="Times New Roman" w:cs="Times New Roman"/>
          <w:color w:val="000000"/>
          <w:sz w:val="24"/>
          <w:szCs w:val="24"/>
        </w:rPr>
        <w:t>: Divisão Jurídica, Instituição Toledo de Ensino de Bauru, Bauru, n. 39, p. 1-623, 2004.</w:t>
      </w:r>
    </w:p>
    <w:p w14:paraId="37561A26" w14:textId="660E42A4" w:rsidR="0072039F" w:rsidRPr="008B11EB" w:rsidRDefault="0072039F" w:rsidP="00770BE8">
      <w:pPr>
        <w:spacing w:after="0" w:line="240" w:lineRule="auto"/>
        <w:jc w:val="both"/>
        <w:rPr>
          <w:rFonts w:ascii="Times New Roman" w:hAnsi="Times New Roman" w:cs="Times New Roman"/>
          <w:color w:val="000000"/>
          <w:sz w:val="24"/>
          <w:szCs w:val="24"/>
        </w:rPr>
      </w:pPr>
    </w:p>
    <w:p w14:paraId="7D3606EE" w14:textId="77777777" w:rsidR="0072039F" w:rsidRPr="008B11EB" w:rsidRDefault="0072039F" w:rsidP="0072039F">
      <w:pPr>
        <w:shd w:val="clear" w:color="auto" w:fill="FFFFFF"/>
        <w:spacing w:after="0" w:line="240" w:lineRule="auto"/>
        <w:jc w:val="both"/>
        <w:rPr>
          <w:rFonts w:ascii="Times New Roman" w:eastAsia="Times New Roman" w:hAnsi="Times New Roman" w:cs="Times New Roman"/>
          <w:sz w:val="24"/>
          <w:szCs w:val="24"/>
        </w:rPr>
      </w:pPr>
      <w:r w:rsidRPr="008B11EB">
        <w:rPr>
          <w:rFonts w:ascii="Times New Roman" w:eastAsia="Times New Roman" w:hAnsi="Times New Roman" w:cs="Times New Roman"/>
          <w:sz w:val="24"/>
          <w:szCs w:val="24"/>
        </w:rPr>
        <w:t xml:space="preserve">____________.Contra o neoconstitucionalismo. Constituição, Economia e Desenvolvimento: Revista da Academia Brasileira de Direito Constitucional. </w:t>
      </w:r>
      <w:r w:rsidRPr="008B11EB">
        <w:rPr>
          <w:rFonts w:ascii="Times New Roman" w:eastAsia="Times New Roman" w:hAnsi="Times New Roman" w:cs="Times New Roman"/>
          <w:sz w:val="24"/>
          <w:szCs w:val="24"/>
          <w:lang w:val="en-US"/>
        </w:rPr>
        <w:t>Curitiba, n. 4,p. 9-27,jan-</w:t>
      </w:r>
      <w:r w:rsidRPr="008B11EB">
        <w:rPr>
          <w:rFonts w:ascii="Times New Roman" w:eastAsia="Times New Roman" w:hAnsi="Times New Roman" w:cs="Times New Roman"/>
          <w:sz w:val="24"/>
          <w:szCs w:val="24"/>
        </w:rPr>
        <w:t>jun. 2011.</w:t>
      </w:r>
    </w:p>
    <w:p w14:paraId="1CB4E494" w14:textId="77777777" w:rsidR="00793D57" w:rsidRPr="008B11EB" w:rsidRDefault="00793D57" w:rsidP="00770BE8">
      <w:pPr>
        <w:spacing w:after="0" w:line="240" w:lineRule="auto"/>
        <w:jc w:val="both"/>
        <w:rPr>
          <w:rFonts w:ascii="Times New Roman" w:hAnsi="Times New Roman" w:cs="Times New Roman"/>
          <w:color w:val="000000"/>
          <w:sz w:val="24"/>
          <w:szCs w:val="24"/>
        </w:rPr>
      </w:pPr>
    </w:p>
    <w:p w14:paraId="62B1CF04" w14:textId="77777777" w:rsidR="00793D57" w:rsidRPr="008B11EB" w:rsidRDefault="0072039F" w:rsidP="00770BE8">
      <w:pPr>
        <w:spacing w:after="0" w:line="240" w:lineRule="auto"/>
        <w:jc w:val="both"/>
        <w:rPr>
          <w:rFonts w:ascii="Times New Roman" w:hAnsi="Times New Roman" w:cs="Times New Roman"/>
          <w:color w:val="000000"/>
          <w:sz w:val="24"/>
          <w:szCs w:val="24"/>
        </w:rPr>
      </w:pPr>
      <w:r w:rsidRPr="008B11EB">
        <w:rPr>
          <w:rFonts w:ascii="Times New Roman" w:eastAsia="Times New Roman" w:hAnsi="Times New Roman" w:cs="Times New Roman"/>
          <w:sz w:val="24"/>
          <w:szCs w:val="24"/>
        </w:rPr>
        <w:t>____________</w:t>
      </w:r>
      <w:r w:rsidR="00793D57" w:rsidRPr="008B11EB">
        <w:rPr>
          <w:rFonts w:ascii="Times New Roman" w:hAnsi="Times New Roman" w:cs="Times New Roman"/>
          <w:sz w:val="24"/>
          <w:szCs w:val="24"/>
        </w:rPr>
        <w:t xml:space="preserve">. </w:t>
      </w:r>
      <w:r w:rsidR="00793D57" w:rsidRPr="008B11EB">
        <w:rPr>
          <w:rFonts w:ascii="Times New Roman" w:hAnsi="Times New Roman" w:cs="Times New Roman"/>
          <w:b/>
          <w:sz w:val="24"/>
          <w:szCs w:val="24"/>
        </w:rPr>
        <w:t>Justiça Lotérica</w:t>
      </w:r>
      <w:r w:rsidR="00793D57" w:rsidRPr="008B11EB">
        <w:rPr>
          <w:rFonts w:ascii="Times New Roman" w:hAnsi="Times New Roman" w:cs="Times New Roman"/>
          <w:sz w:val="24"/>
          <w:szCs w:val="24"/>
        </w:rPr>
        <w:t>: ativismo judicial não é bom para a democracia. Entrevista. [15 de março de 2009]. Porto Alegre: Revista Consultor Jurídico. Entrevista concedida a Aline Pinheiro. Disponível em: &lt; https://www.conjur.com.br/2009-mar-15/entrevista-lenio-streck-procurador-justica-rio-grande-sul#author&gt; . Acesso em 1 nov. 2021.</w:t>
      </w:r>
    </w:p>
    <w:p w14:paraId="5A5FB0B5" w14:textId="77777777" w:rsidR="004C4884" w:rsidRPr="008B11EB" w:rsidRDefault="004C4884" w:rsidP="00770BE8">
      <w:pPr>
        <w:spacing w:after="0" w:line="240" w:lineRule="auto"/>
        <w:jc w:val="both"/>
        <w:rPr>
          <w:rFonts w:ascii="Times New Roman" w:hAnsi="Times New Roman" w:cs="Times New Roman"/>
          <w:sz w:val="24"/>
          <w:szCs w:val="24"/>
        </w:rPr>
      </w:pPr>
    </w:p>
    <w:p w14:paraId="240AEAF2" w14:textId="77777777" w:rsidR="00BD263A" w:rsidRPr="008B11EB" w:rsidRDefault="0072039F" w:rsidP="00770BE8">
      <w:pPr>
        <w:spacing w:after="0" w:line="240" w:lineRule="auto"/>
        <w:jc w:val="both"/>
        <w:rPr>
          <w:rFonts w:ascii="Times New Roman" w:hAnsi="Times New Roman" w:cs="Times New Roman"/>
          <w:sz w:val="24"/>
          <w:szCs w:val="24"/>
        </w:rPr>
      </w:pPr>
      <w:r w:rsidRPr="008B11EB">
        <w:rPr>
          <w:rFonts w:ascii="Times New Roman" w:eastAsia="Times New Roman" w:hAnsi="Times New Roman" w:cs="Times New Roman"/>
          <w:sz w:val="24"/>
          <w:szCs w:val="24"/>
        </w:rPr>
        <w:t>____________</w:t>
      </w:r>
      <w:r w:rsidR="00BD263A" w:rsidRPr="008B11EB">
        <w:rPr>
          <w:rFonts w:ascii="Times New Roman" w:hAnsi="Times New Roman" w:cs="Times New Roman"/>
          <w:sz w:val="24"/>
          <w:szCs w:val="24"/>
        </w:rPr>
        <w:t xml:space="preserve">. </w:t>
      </w:r>
      <w:r w:rsidR="00BD263A" w:rsidRPr="008B11EB">
        <w:rPr>
          <w:rFonts w:ascii="Times New Roman" w:hAnsi="Times New Roman" w:cs="Times New Roman"/>
          <w:b/>
          <w:sz w:val="24"/>
          <w:szCs w:val="24"/>
        </w:rPr>
        <w:t>Dicionário De Hermenêutica</w:t>
      </w:r>
      <w:r w:rsidR="00BD263A" w:rsidRPr="008B11EB">
        <w:rPr>
          <w:rFonts w:ascii="Times New Roman" w:hAnsi="Times New Roman" w:cs="Times New Roman"/>
          <w:sz w:val="24"/>
          <w:szCs w:val="24"/>
        </w:rPr>
        <w:t>. Editora : Letramento (9 abril 2020).</w:t>
      </w:r>
    </w:p>
    <w:p w14:paraId="51E3FB90" w14:textId="77777777" w:rsidR="00BD263A" w:rsidRPr="008B11EB" w:rsidRDefault="00BD263A" w:rsidP="00770BE8">
      <w:pPr>
        <w:spacing w:after="0" w:line="240" w:lineRule="auto"/>
        <w:jc w:val="both"/>
        <w:rPr>
          <w:rFonts w:ascii="Times New Roman" w:hAnsi="Times New Roman" w:cs="Times New Roman"/>
          <w:sz w:val="24"/>
          <w:szCs w:val="24"/>
        </w:rPr>
      </w:pPr>
    </w:p>
    <w:p w14:paraId="32369F40" w14:textId="77777777" w:rsidR="00BD263A" w:rsidRPr="008B11EB" w:rsidRDefault="0072039F" w:rsidP="00770BE8">
      <w:pPr>
        <w:spacing w:after="0" w:line="240" w:lineRule="auto"/>
        <w:jc w:val="both"/>
        <w:rPr>
          <w:rFonts w:ascii="Times New Roman" w:hAnsi="Times New Roman" w:cs="Times New Roman"/>
          <w:sz w:val="24"/>
          <w:szCs w:val="24"/>
        </w:rPr>
      </w:pPr>
      <w:r w:rsidRPr="008B11EB">
        <w:rPr>
          <w:rFonts w:ascii="Times New Roman" w:eastAsia="Times New Roman" w:hAnsi="Times New Roman" w:cs="Times New Roman"/>
          <w:sz w:val="24"/>
          <w:szCs w:val="24"/>
        </w:rPr>
        <w:t>____________</w:t>
      </w:r>
      <w:r w:rsidR="00BD263A" w:rsidRPr="008B11EB">
        <w:rPr>
          <w:rFonts w:ascii="Times New Roman" w:hAnsi="Times New Roman" w:cs="Times New Roman"/>
          <w:sz w:val="24"/>
          <w:szCs w:val="24"/>
        </w:rPr>
        <w:t xml:space="preserve">. </w:t>
      </w:r>
      <w:r w:rsidR="00BD263A" w:rsidRPr="008B11EB">
        <w:rPr>
          <w:rFonts w:ascii="Times New Roman" w:hAnsi="Times New Roman" w:cs="Times New Roman"/>
          <w:b/>
          <w:sz w:val="24"/>
          <w:szCs w:val="24"/>
        </w:rPr>
        <w:t>Hermenêutica (e)m crise</w:t>
      </w:r>
      <w:r w:rsidR="00BD263A" w:rsidRPr="008B11EB">
        <w:rPr>
          <w:rFonts w:ascii="Times New Roman" w:hAnsi="Times New Roman" w:cs="Times New Roman"/>
          <w:sz w:val="24"/>
          <w:szCs w:val="24"/>
        </w:rPr>
        <w:t xml:space="preserve">: uma exploração hermenêutica da construção do Direito. 11.ed. Porto Alegre: Livraria do Advogado Editora, 2014. </w:t>
      </w:r>
    </w:p>
    <w:p w14:paraId="74882F37" w14:textId="77777777" w:rsidR="0005410B" w:rsidRPr="008B11EB" w:rsidRDefault="0005410B" w:rsidP="00770BE8">
      <w:pPr>
        <w:spacing w:after="0" w:line="240" w:lineRule="auto"/>
        <w:jc w:val="both"/>
        <w:rPr>
          <w:rFonts w:ascii="Times New Roman" w:hAnsi="Times New Roman" w:cs="Times New Roman"/>
          <w:sz w:val="24"/>
          <w:szCs w:val="24"/>
        </w:rPr>
      </w:pPr>
    </w:p>
    <w:p w14:paraId="2788506F" w14:textId="77777777" w:rsidR="0005410B" w:rsidRPr="008B11EB" w:rsidRDefault="0072039F" w:rsidP="00770BE8">
      <w:pPr>
        <w:spacing w:after="0" w:line="240" w:lineRule="auto"/>
        <w:jc w:val="both"/>
        <w:rPr>
          <w:rFonts w:ascii="Times New Roman" w:hAnsi="Times New Roman" w:cs="Times New Roman"/>
          <w:color w:val="000000" w:themeColor="text1"/>
          <w:sz w:val="24"/>
          <w:szCs w:val="24"/>
        </w:rPr>
      </w:pPr>
      <w:r w:rsidRPr="008B11EB">
        <w:rPr>
          <w:rFonts w:ascii="Times New Roman" w:eastAsia="Times New Roman" w:hAnsi="Times New Roman" w:cs="Times New Roman"/>
          <w:sz w:val="24"/>
          <w:szCs w:val="24"/>
        </w:rPr>
        <w:t>____________</w:t>
      </w:r>
      <w:r w:rsidR="0005410B" w:rsidRPr="008B11EB">
        <w:rPr>
          <w:rFonts w:ascii="Times New Roman" w:hAnsi="Times New Roman" w:cs="Times New Roman"/>
          <w:color w:val="000000" w:themeColor="text1"/>
          <w:sz w:val="24"/>
          <w:szCs w:val="24"/>
        </w:rPr>
        <w:t>. Eis porque abandonei o "neoconstitucionalismo". Consultor Jurídico: 2014. Disponível em: &lt;</w:t>
      </w:r>
      <w:r w:rsidR="0005410B" w:rsidRPr="008B11EB">
        <w:rPr>
          <w:rFonts w:ascii="Times New Roman" w:hAnsi="Times New Roman" w:cs="Times New Roman"/>
        </w:rPr>
        <w:t xml:space="preserve"> </w:t>
      </w:r>
      <w:r w:rsidR="0005410B" w:rsidRPr="008B11EB">
        <w:rPr>
          <w:rFonts w:ascii="Times New Roman" w:hAnsi="Times New Roman" w:cs="Times New Roman"/>
          <w:color w:val="000000" w:themeColor="text1"/>
          <w:sz w:val="24"/>
          <w:szCs w:val="24"/>
        </w:rPr>
        <w:t>https://www.conjur.com.br/2014-mar-13/senso-incomum-eis-porque-abandonei-neoconstitucionalismo#_ftn1_4781&gt; Acesso em: 1 de nov. 2021.</w:t>
      </w:r>
    </w:p>
    <w:p w14:paraId="33828B1E" w14:textId="77777777" w:rsidR="00BD263A" w:rsidRPr="008B11EB" w:rsidRDefault="00BD263A" w:rsidP="00770BE8">
      <w:pPr>
        <w:spacing w:after="0" w:line="240" w:lineRule="auto"/>
        <w:jc w:val="both"/>
        <w:rPr>
          <w:rFonts w:ascii="Times New Roman" w:hAnsi="Times New Roman" w:cs="Times New Roman"/>
          <w:sz w:val="24"/>
          <w:szCs w:val="24"/>
        </w:rPr>
      </w:pPr>
    </w:p>
    <w:p w14:paraId="321FBABE" w14:textId="77777777" w:rsidR="00BD263A" w:rsidRPr="008B11EB" w:rsidRDefault="0072039F" w:rsidP="00770BE8">
      <w:pPr>
        <w:spacing w:after="0" w:line="240" w:lineRule="auto"/>
        <w:jc w:val="both"/>
        <w:rPr>
          <w:rFonts w:ascii="Times New Roman" w:hAnsi="Times New Roman" w:cs="Times New Roman"/>
          <w:sz w:val="24"/>
          <w:szCs w:val="24"/>
        </w:rPr>
      </w:pPr>
      <w:r w:rsidRPr="008B11EB">
        <w:rPr>
          <w:rFonts w:ascii="Times New Roman" w:eastAsia="Times New Roman" w:hAnsi="Times New Roman" w:cs="Times New Roman"/>
          <w:sz w:val="24"/>
          <w:szCs w:val="24"/>
        </w:rPr>
        <w:t>____________</w:t>
      </w:r>
      <w:r w:rsidR="00BD263A" w:rsidRPr="008B11EB">
        <w:rPr>
          <w:rFonts w:ascii="Times New Roman" w:hAnsi="Times New Roman" w:cs="Times New Roman"/>
          <w:sz w:val="24"/>
          <w:szCs w:val="24"/>
        </w:rPr>
        <w:t xml:space="preserve">. </w:t>
      </w:r>
      <w:r w:rsidR="00BD263A" w:rsidRPr="008B11EB">
        <w:rPr>
          <w:rFonts w:ascii="Times New Roman" w:hAnsi="Times New Roman" w:cs="Times New Roman"/>
          <w:b/>
          <w:sz w:val="24"/>
          <w:szCs w:val="24"/>
        </w:rPr>
        <w:t>O que é isso</w:t>
      </w:r>
      <w:r w:rsidR="00BD263A" w:rsidRPr="008B11EB">
        <w:rPr>
          <w:rFonts w:ascii="Times New Roman" w:hAnsi="Times New Roman" w:cs="Times New Roman"/>
          <w:sz w:val="24"/>
          <w:szCs w:val="24"/>
        </w:rPr>
        <w:t xml:space="preserve"> – decido conforme minha consciência? Porto Alegre: Livraria do Advogado. 6a Ed. 2017.</w:t>
      </w:r>
    </w:p>
    <w:p w14:paraId="064BD163" w14:textId="3DB9FD79" w:rsidR="00151F96" w:rsidRPr="008B11EB" w:rsidRDefault="00151F96" w:rsidP="00770BE8">
      <w:pPr>
        <w:spacing w:after="0" w:line="240" w:lineRule="auto"/>
        <w:jc w:val="both"/>
        <w:rPr>
          <w:rFonts w:ascii="Times New Roman" w:hAnsi="Times New Roman" w:cs="Times New Roman"/>
          <w:sz w:val="24"/>
          <w:szCs w:val="24"/>
        </w:rPr>
      </w:pPr>
    </w:p>
    <w:p w14:paraId="15407D29" w14:textId="77777777" w:rsidR="00812AE2" w:rsidRPr="008B11EB" w:rsidRDefault="00812AE2" w:rsidP="00812AE2">
      <w:pPr>
        <w:spacing w:after="0" w:line="240" w:lineRule="auto"/>
        <w:jc w:val="both"/>
        <w:rPr>
          <w:rFonts w:ascii="Times New Roman" w:hAnsi="Times New Roman" w:cs="Times New Roman"/>
          <w:sz w:val="24"/>
          <w:szCs w:val="24"/>
        </w:rPr>
      </w:pPr>
      <w:r w:rsidRPr="008B11EB">
        <w:rPr>
          <w:rFonts w:ascii="Times New Roman" w:hAnsi="Times New Roman" w:cs="Times New Roman"/>
          <w:sz w:val="24"/>
          <w:szCs w:val="24"/>
        </w:rPr>
        <w:t xml:space="preserve">VERISSIMO, Marcos Paulo. </w:t>
      </w:r>
      <w:r w:rsidRPr="008B11EB">
        <w:rPr>
          <w:rFonts w:ascii="Times New Roman" w:hAnsi="Times New Roman" w:cs="Times New Roman"/>
          <w:b/>
          <w:sz w:val="24"/>
          <w:szCs w:val="24"/>
        </w:rPr>
        <w:t>A Constituição de 1988, vinte anos depois</w:t>
      </w:r>
      <w:r w:rsidRPr="008B11EB">
        <w:rPr>
          <w:rFonts w:ascii="Times New Roman" w:hAnsi="Times New Roman" w:cs="Times New Roman"/>
          <w:sz w:val="24"/>
          <w:szCs w:val="24"/>
        </w:rPr>
        <w:t>: Suprema Corte e ativismo judicial à “brasileira”. Revista Direito GV, 4, p.407-440, julho de 2008.</w:t>
      </w:r>
    </w:p>
    <w:p w14:paraId="233DCF25" w14:textId="77777777" w:rsidR="00812AE2" w:rsidRPr="008B11EB" w:rsidRDefault="00812AE2" w:rsidP="00770BE8">
      <w:pPr>
        <w:spacing w:after="0" w:line="240" w:lineRule="auto"/>
        <w:jc w:val="both"/>
        <w:rPr>
          <w:rFonts w:ascii="Times New Roman" w:hAnsi="Times New Roman" w:cs="Times New Roman"/>
          <w:sz w:val="24"/>
          <w:szCs w:val="24"/>
        </w:rPr>
      </w:pPr>
    </w:p>
    <w:p w14:paraId="25AC6595" w14:textId="72902E2B" w:rsidR="00151F96" w:rsidRPr="008B11EB" w:rsidRDefault="00151F96" w:rsidP="00770BE8">
      <w:pPr>
        <w:spacing w:after="0" w:line="240" w:lineRule="auto"/>
        <w:jc w:val="both"/>
        <w:rPr>
          <w:rFonts w:ascii="Times New Roman" w:hAnsi="Times New Roman" w:cs="Times New Roman"/>
          <w:sz w:val="24"/>
          <w:szCs w:val="24"/>
        </w:rPr>
      </w:pPr>
    </w:p>
    <w:sectPr w:rsidR="00151F96" w:rsidRPr="008B11EB" w:rsidSect="00D046F3">
      <w:headerReference w:type="default" r:id="rId12"/>
      <w:footerReference w:type="default" r:id="rId13"/>
      <w:pgSz w:w="11906" w:h="16838"/>
      <w:pgMar w:top="1701" w:right="1134" w:bottom="1134" w:left="1701" w:header="57" w:footer="62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4C6E2" w14:textId="77777777" w:rsidR="00CC1643" w:rsidRDefault="00CC1643">
      <w:pPr>
        <w:spacing w:after="0" w:line="240" w:lineRule="auto"/>
      </w:pPr>
      <w:r>
        <w:separator/>
      </w:r>
    </w:p>
  </w:endnote>
  <w:endnote w:type="continuationSeparator" w:id="0">
    <w:p w14:paraId="640BAD69" w14:textId="77777777" w:rsidR="00CC1643" w:rsidRDefault="00CC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1CFF" w14:textId="7721241F" w:rsidR="00602713" w:rsidRDefault="0060271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DCEBC" w14:textId="77777777" w:rsidR="00CC1643" w:rsidRDefault="00CC1643">
      <w:pPr>
        <w:spacing w:after="0" w:line="240" w:lineRule="auto"/>
      </w:pPr>
      <w:r>
        <w:separator/>
      </w:r>
    </w:p>
  </w:footnote>
  <w:footnote w:type="continuationSeparator" w:id="0">
    <w:p w14:paraId="59058C6C" w14:textId="77777777" w:rsidR="00CC1643" w:rsidRDefault="00CC1643">
      <w:pPr>
        <w:spacing w:after="0" w:line="240" w:lineRule="auto"/>
      </w:pPr>
      <w:r>
        <w:continuationSeparator/>
      </w:r>
    </w:p>
  </w:footnote>
  <w:footnote w:id="1">
    <w:p w14:paraId="460E8D76" w14:textId="33DC734B" w:rsidR="00E478AF" w:rsidRDefault="00E478AF" w:rsidP="005A078D">
      <w:pPr>
        <w:pStyle w:val="Textodenotaderodap"/>
        <w:jc w:val="both"/>
      </w:pPr>
      <w:r>
        <w:rPr>
          <w:rStyle w:val="Refdenotaderodap"/>
        </w:rPr>
        <w:footnoteRef/>
      </w:r>
      <w:r>
        <w:t xml:space="preserve"> No presente estudo, o conceito de princípios de Miguel Reale é mais adequado para a enunciação da problemática do pamprincipiologismo. Todavia, Alexy e Dworkin, quando diferenciam princípios e regras, apresentam conceitos </w:t>
      </w:r>
      <w:r w:rsidR="005A078D">
        <w:t>de suma importância para o entendimento histórico do tema. Nesse sentido, Dworkin, com</w:t>
      </w:r>
      <w:r>
        <w:t xml:space="preserve"> “</w:t>
      </w:r>
      <w:r w:rsidRPr="00E478AF">
        <w:t>Uma questão de princípio</w:t>
      </w:r>
      <w:r>
        <w:t>”</w:t>
      </w:r>
      <w:r w:rsidR="005A078D">
        <w:t>, e Alexy, com</w:t>
      </w:r>
      <w:r w:rsidRPr="00E478AF">
        <w:t xml:space="preserve"> </w:t>
      </w:r>
      <w:r>
        <w:t>“</w:t>
      </w:r>
      <w:r w:rsidRPr="00E478AF">
        <w:t>Teoria Dos Direitos Fundamentais</w:t>
      </w:r>
      <w:r>
        <w:t>”</w:t>
      </w:r>
      <w:r w:rsidR="005A078D">
        <w:t>, são marcos teóricos para os princípios.</w:t>
      </w:r>
    </w:p>
  </w:footnote>
  <w:footnote w:id="2">
    <w:p w14:paraId="50B158FC" w14:textId="0238C2E5" w:rsidR="007B339A" w:rsidRPr="00B775A0" w:rsidRDefault="007B339A" w:rsidP="007B339A">
      <w:pPr>
        <w:pStyle w:val="Rodap"/>
        <w:ind w:left="360"/>
        <w:rPr>
          <w:rFonts w:ascii="Times New Roman" w:hAnsi="Times New Roman" w:cs="Times New Roman"/>
          <w:sz w:val="20"/>
          <w:szCs w:val="20"/>
        </w:rPr>
      </w:pPr>
      <w:r w:rsidRPr="00B775A0">
        <w:rPr>
          <w:rStyle w:val="Refdenotaderodap"/>
          <w:rFonts w:ascii="Times New Roman" w:hAnsi="Times New Roman" w:cs="Times New Roman"/>
          <w:sz w:val="20"/>
          <w:szCs w:val="20"/>
        </w:rPr>
        <w:footnoteRef/>
      </w:r>
      <w:r w:rsidRPr="00B775A0">
        <w:rPr>
          <w:rFonts w:ascii="Times New Roman" w:hAnsi="Times New Roman" w:cs="Times New Roman"/>
          <w:sz w:val="20"/>
          <w:szCs w:val="20"/>
        </w:rPr>
        <w:t xml:space="preserve"> Termo utilizado pelo teórico </w:t>
      </w:r>
      <w:r w:rsidRPr="00B775A0">
        <w:rPr>
          <w:rFonts w:ascii="Times New Roman" w:hAnsi="Times New Roman" w:cs="Times New Roman"/>
          <w:sz w:val="20"/>
          <w:szCs w:val="20"/>
        </w:rPr>
        <w:t>Lênio Streck</w:t>
      </w:r>
      <w:r w:rsidR="00721306" w:rsidRPr="00B775A0">
        <w:rPr>
          <w:rFonts w:ascii="Times New Roman" w:hAnsi="Times New Roman" w:cs="Times New Roman"/>
          <w:sz w:val="20"/>
          <w:szCs w:val="20"/>
        </w:rPr>
        <w:t>,</w:t>
      </w:r>
      <w:r w:rsidR="006F3546" w:rsidRPr="00B775A0">
        <w:rPr>
          <w:rFonts w:ascii="Times New Roman" w:hAnsi="Times New Roman" w:cs="Times New Roman"/>
          <w:sz w:val="20"/>
          <w:szCs w:val="20"/>
        </w:rPr>
        <w:t xml:space="preserve"> nos livros “O que é isso – decido conforme minha consciência? ” e “Hermenêutica (e)m crise: uma exploração hermenêutica da construção do Direito.”</w:t>
      </w:r>
      <w:r w:rsidR="00721306" w:rsidRPr="00B775A0">
        <w:rPr>
          <w:rFonts w:ascii="Times New Roman" w:hAnsi="Times New Roman" w:cs="Times New Roman"/>
          <w:sz w:val="20"/>
          <w:szCs w:val="20"/>
        </w:rPr>
        <w:t>,</w:t>
      </w:r>
      <w:r w:rsidRPr="00B775A0">
        <w:rPr>
          <w:rFonts w:ascii="Times New Roman" w:hAnsi="Times New Roman" w:cs="Times New Roman"/>
          <w:sz w:val="20"/>
          <w:szCs w:val="20"/>
        </w:rPr>
        <w:t xml:space="preserve"> para se referir ao Brasil.</w:t>
      </w:r>
    </w:p>
    <w:p w14:paraId="3EAF8A4C" w14:textId="77777777" w:rsidR="007B339A" w:rsidRDefault="007B339A" w:rsidP="007B339A">
      <w:pPr>
        <w:pStyle w:val="Textodenotaderodap"/>
      </w:pPr>
    </w:p>
  </w:footnote>
  <w:footnote w:id="3">
    <w:p w14:paraId="497A40ED" w14:textId="30B6AE3D" w:rsidR="00812AE2" w:rsidRPr="00B775A0" w:rsidRDefault="00812AE2">
      <w:pPr>
        <w:pStyle w:val="Textodenotaderodap"/>
        <w:rPr>
          <w:rFonts w:ascii="Times New Roman" w:hAnsi="Times New Roman" w:cs="Times New Roman"/>
        </w:rPr>
      </w:pPr>
      <w:r w:rsidRPr="00B775A0">
        <w:rPr>
          <w:rStyle w:val="Refdenotaderodap"/>
          <w:rFonts w:ascii="Times New Roman" w:hAnsi="Times New Roman" w:cs="Times New Roman"/>
        </w:rPr>
        <w:footnoteRef/>
      </w:r>
      <w:r w:rsidRPr="00B775A0">
        <w:rPr>
          <w:rFonts w:ascii="Times New Roman" w:hAnsi="Times New Roman" w:cs="Times New Roman"/>
        </w:rPr>
        <w:t xml:space="preserve"> </w:t>
      </w:r>
      <w:r w:rsidR="00F33DBB" w:rsidRPr="00B775A0">
        <w:rPr>
          <w:rFonts w:ascii="Times New Roman" w:hAnsi="Times New Roman" w:cs="Times New Roman"/>
        </w:rPr>
        <w:t>Trecho elucidado a partir</w:t>
      </w:r>
      <w:r w:rsidRPr="00B775A0">
        <w:rPr>
          <w:rFonts w:ascii="Times New Roman" w:hAnsi="Times New Roman" w:cs="Times New Roman"/>
        </w:rPr>
        <w:t xml:space="preserve"> dos ensinamentos</w:t>
      </w:r>
      <w:r w:rsidR="00F33DBB" w:rsidRPr="00B775A0">
        <w:rPr>
          <w:rFonts w:ascii="Times New Roman" w:hAnsi="Times New Roman" w:cs="Times New Roman"/>
        </w:rPr>
        <w:t xml:space="preserve"> de </w:t>
      </w:r>
      <w:r w:rsidR="00F33DBB" w:rsidRPr="00B775A0">
        <w:rPr>
          <w:rFonts w:ascii="Times New Roman" w:hAnsi="Times New Roman" w:cs="Times New Roman"/>
        </w:rPr>
        <w:t>Lênio Streck, que apresenta esmi</w:t>
      </w:r>
      <w:r w:rsidR="00074524" w:rsidRPr="00B775A0">
        <w:rPr>
          <w:rFonts w:ascii="Times New Roman" w:hAnsi="Times New Roman" w:cs="Times New Roman"/>
        </w:rPr>
        <w:t>uçadamente</w:t>
      </w:r>
      <w:r w:rsidR="00F33DBB" w:rsidRPr="00B775A0">
        <w:rPr>
          <w:rFonts w:ascii="Times New Roman" w:hAnsi="Times New Roman" w:cs="Times New Roman"/>
        </w:rPr>
        <w:t xml:space="preserve"> o conceito</w:t>
      </w:r>
      <w:r w:rsidR="00074524" w:rsidRPr="00B775A0">
        <w:rPr>
          <w:rFonts w:ascii="Times New Roman" w:hAnsi="Times New Roman" w:cs="Times New Roman"/>
        </w:rPr>
        <w:t xml:space="preserve"> no livro “O que é Isto — Decido Conforme Minha Consciência?”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0498" w14:textId="77777777" w:rsidR="00602713" w:rsidRDefault="00602713">
    <w:pPr>
      <w:pBdr>
        <w:top w:val="nil"/>
        <w:left w:val="nil"/>
        <w:bottom w:val="nil"/>
        <w:right w:val="nil"/>
        <w:between w:val="nil"/>
      </w:pBdr>
      <w:tabs>
        <w:tab w:val="center" w:pos="4252"/>
        <w:tab w:val="right" w:pos="8504"/>
      </w:tabs>
      <w:spacing w:after="0" w:line="240" w:lineRule="auto"/>
      <w:jc w:val="center"/>
      <w:rPr>
        <w:color w:val="000000"/>
      </w:rPr>
    </w:pPr>
  </w:p>
  <w:p w14:paraId="40A41A4E" w14:textId="77777777" w:rsidR="00602713" w:rsidRDefault="00602713">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801ED"/>
    <w:multiLevelType w:val="hybridMultilevel"/>
    <w:tmpl w:val="4DD8B82E"/>
    <w:lvl w:ilvl="0" w:tplc="BCF46B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713"/>
    <w:rsid w:val="000005E7"/>
    <w:rsid w:val="00000B78"/>
    <w:rsid w:val="00001465"/>
    <w:rsid w:val="00010311"/>
    <w:rsid w:val="00010CA8"/>
    <w:rsid w:val="00011B39"/>
    <w:rsid w:val="000144C4"/>
    <w:rsid w:val="0001515B"/>
    <w:rsid w:val="000220AD"/>
    <w:rsid w:val="000251D6"/>
    <w:rsid w:val="00037E0C"/>
    <w:rsid w:val="00040CCA"/>
    <w:rsid w:val="00051638"/>
    <w:rsid w:val="000539F5"/>
    <w:rsid w:val="00053E2C"/>
    <w:rsid w:val="0005410B"/>
    <w:rsid w:val="00056203"/>
    <w:rsid w:val="00061008"/>
    <w:rsid w:val="00071D2D"/>
    <w:rsid w:val="00072FC3"/>
    <w:rsid w:val="00074524"/>
    <w:rsid w:val="00074CFF"/>
    <w:rsid w:val="00086386"/>
    <w:rsid w:val="00086A6C"/>
    <w:rsid w:val="00086C07"/>
    <w:rsid w:val="0009375F"/>
    <w:rsid w:val="000A1807"/>
    <w:rsid w:val="000A5275"/>
    <w:rsid w:val="000B2497"/>
    <w:rsid w:val="000B4EAB"/>
    <w:rsid w:val="000C33A9"/>
    <w:rsid w:val="000C420D"/>
    <w:rsid w:val="000D0A9E"/>
    <w:rsid w:val="000D2C75"/>
    <w:rsid w:val="000D5AE7"/>
    <w:rsid w:val="000F1807"/>
    <w:rsid w:val="00102D37"/>
    <w:rsid w:val="00103C90"/>
    <w:rsid w:val="001161ED"/>
    <w:rsid w:val="00116F73"/>
    <w:rsid w:val="00121799"/>
    <w:rsid w:val="00121FA6"/>
    <w:rsid w:val="00122684"/>
    <w:rsid w:val="00123E48"/>
    <w:rsid w:val="00126117"/>
    <w:rsid w:val="00126595"/>
    <w:rsid w:val="00132A66"/>
    <w:rsid w:val="00137F36"/>
    <w:rsid w:val="00141BA0"/>
    <w:rsid w:val="00145472"/>
    <w:rsid w:val="00145976"/>
    <w:rsid w:val="00146468"/>
    <w:rsid w:val="00146481"/>
    <w:rsid w:val="00151F96"/>
    <w:rsid w:val="001521F9"/>
    <w:rsid w:val="00152C44"/>
    <w:rsid w:val="00153CA2"/>
    <w:rsid w:val="00173264"/>
    <w:rsid w:val="00174D9A"/>
    <w:rsid w:val="001778CB"/>
    <w:rsid w:val="0018616D"/>
    <w:rsid w:val="001938DC"/>
    <w:rsid w:val="0019451B"/>
    <w:rsid w:val="001A65AB"/>
    <w:rsid w:val="001C6AAB"/>
    <w:rsid w:val="001D562E"/>
    <w:rsid w:val="001E5B46"/>
    <w:rsid w:val="001E61CE"/>
    <w:rsid w:val="00200B32"/>
    <w:rsid w:val="00200CD5"/>
    <w:rsid w:val="00203EC5"/>
    <w:rsid w:val="00212D81"/>
    <w:rsid w:val="00213DD3"/>
    <w:rsid w:val="002161B8"/>
    <w:rsid w:val="00217784"/>
    <w:rsid w:val="00224D11"/>
    <w:rsid w:val="00227C91"/>
    <w:rsid w:val="00232A1D"/>
    <w:rsid w:val="0024100D"/>
    <w:rsid w:val="00256700"/>
    <w:rsid w:val="00257AA3"/>
    <w:rsid w:val="00257D41"/>
    <w:rsid w:val="00265989"/>
    <w:rsid w:val="00274D09"/>
    <w:rsid w:val="0027659C"/>
    <w:rsid w:val="0027660B"/>
    <w:rsid w:val="00286A92"/>
    <w:rsid w:val="002905E8"/>
    <w:rsid w:val="00291BF0"/>
    <w:rsid w:val="002B0C38"/>
    <w:rsid w:val="002B2005"/>
    <w:rsid w:val="002B38D6"/>
    <w:rsid w:val="002B77E8"/>
    <w:rsid w:val="002C2942"/>
    <w:rsid w:val="002C2BA2"/>
    <w:rsid w:val="002D035D"/>
    <w:rsid w:val="002D0E54"/>
    <w:rsid w:val="002E40C1"/>
    <w:rsid w:val="002E4532"/>
    <w:rsid w:val="002F315B"/>
    <w:rsid w:val="003075FD"/>
    <w:rsid w:val="00307E91"/>
    <w:rsid w:val="00311329"/>
    <w:rsid w:val="00312DE2"/>
    <w:rsid w:val="0032038C"/>
    <w:rsid w:val="00324B2F"/>
    <w:rsid w:val="00327C90"/>
    <w:rsid w:val="00332AEA"/>
    <w:rsid w:val="003347C5"/>
    <w:rsid w:val="00342D87"/>
    <w:rsid w:val="00343F5A"/>
    <w:rsid w:val="0034638E"/>
    <w:rsid w:val="00346CA0"/>
    <w:rsid w:val="003521C4"/>
    <w:rsid w:val="00356496"/>
    <w:rsid w:val="003627F6"/>
    <w:rsid w:val="00363176"/>
    <w:rsid w:val="0036448B"/>
    <w:rsid w:val="00383E11"/>
    <w:rsid w:val="00387D30"/>
    <w:rsid w:val="00396651"/>
    <w:rsid w:val="003973D0"/>
    <w:rsid w:val="003A1123"/>
    <w:rsid w:val="003A1475"/>
    <w:rsid w:val="003A51D2"/>
    <w:rsid w:val="003B6216"/>
    <w:rsid w:val="003C1EE7"/>
    <w:rsid w:val="003C319A"/>
    <w:rsid w:val="003C623D"/>
    <w:rsid w:val="003C6A1C"/>
    <w:rsid w:val="003C7B4D"/>
    <w:rsid w:val="003D0DDA"/>
    <w:rsid w:val="003D24A5"/>
    <w:rsid w:val="003E56C1"/>
    <w:rsid w:val="003F67F7"/>
    <w:rsid w:val="003F7E94"/>
    <w:rsid w:val="00400865"/>
    <w:rsid w:val="004156ED"/>
    <w:rsid w:val="0041734F"/>
    <w:rsid w:val="0043255E"/>
    <w:rsid w:val="0043475F"/>
    <w:rsid w:val="004362D0"/>
    <w:rsid w:val="00437DED"/>
    <w:rsid w:val="0044513F"/>
    <w:rsid w:val="004506A3"/>
    <w:rsid w:val="00451346"/>
    <w:rsid w:val="00461C15"/>
    <w:rsid w:val="0047184D"/>
    <w:rsid w:val="00471F29"/>
    <w:rsid w:val="00472CEE"/>
    <w:rsid w:val="004811C2"/>
    <w:rsid w:val="00481EE1"/>
    <w:rsid w:val="004906DC"/>
    <w:rsid w:val="00491091"/>
    <w:rsid w:val="004970D5"/>
    <w:rsid w:val="004A3AE7"/>
    <w:rsid w:val="004A5B16"/>
    <w:rsid w:val="004B1CA0"/>
    <w:rsid w:val="004B41C1"/>
    <w:rsid w:val="004B42FF"/>
    <w:rsid w:val="004B48FC"/>
    <w:rsid w:val="004B5F84"/>
    <w:rsid w:val="004C0C43"/>
    <w:rsid w:val="004C0EFF"/>
    <w:rsid w:val="004C4884"/>
    <w:rsid w:val="004D3C9C"/>
    <w:rsid w:val="004D414D"/>
    <w:rsid w:val="004E5B3B"/>
    <w:rsid w:val="004E69CB"/>
    <w:rsid w:val="004F2C05"/>
    <w:rsid w:val="004F2D9D"/>
    <w:rsid w:val="00501F20"/>
    <w:rsid w:val="005055B5"/>
    <w:rsid w:val="00516438"/>
    <w:rsid w:val="005305DF"/>
    <w:rsid w:val="00530B06"/>
    <w:rsid w:val="00534532"/>
    <w:rsid w:val="005400CD"/>
    <w:rsid w:val="005424A4"/>
    <w:rsid w:val="00543B76"/>
    <w:rsid w:val="00544095"/>
    <w:rsid w:val="0054765A"/>
    <w:rsid w:val="005552D3"/>
    <w:rsid w:val="00555D76"/>
    <w:rsid w:val="00556BD7"/>
    <w:rsid w:val="00563CE9"/>
    <w:rsid w:val="00567369"/>
    <w:rsid w:val="005720CB"/>
    <w:rsid w:val="00573BAC"/>
    <w:rsid w:val="00574D4C"/>
    <w:rsid w:val="005856AB"/>
    <w:rsid w:val="005A0262"/>
    <w:rsid w:val="005A078D"/>
    <w:rsid w:val="005A07DD"/>
    <w:rsid w:val="005A3105"/>
    <w:rsid w:val="005B2D26"/>
    <w:rsid w:val="005B5A69"/>
    <w:rsid w:val="005C11C2"/>
    <w:rsid w:val="005D2CDA"/>
    <w:rsid w:val="005D5F24"/>
    <w:rsid w:val="005E4047"/>
    <w:rsid w:val="005F2DD3"/>
    <w:rsid w:val="005F2E99"/>
    <w:rsid w:val="005F5086"/>
    <w:rsid w:val="005F76AA"/>
    <w:rsid w:val="006024E5"/>
    <w:rsid w:val="00602713"/>
    <w:rsid w:val="0060406F"/>
    <w:rsid w:val="00614B45"/>
    <w:rsid w:val="0061621F"/>
    <w:rsid w:val="00620F09"/>
    <w:rsid w:val="00620F0A"/>
    <w:rsid w:val="006247E9"/>
    <w:rsid w:val="0063269E"/>
    <w:rsid w:val="00647A83"/>
    <w:rsid w:val="00651BB2"/>
    <w:rsid w:val="006574D1"/>
    <w:rsid w:val="00663A85"/>
    <w:rsid w:val="00664C4F"/>
    <w:rsid w:val="00667D91"/>
    <w:rsid w:val="00671042"/>
    <w:rsid w:val="006719E5"/>
    <w:rsid w:val="00692EBA"/>
    <w:rsid w:val="006943F6"/>
    <w:rsid w:val="006A4569"/>
    <w:rsid w:val="006B3C73"/>
    <w:rsid w:val="006C6A07"/>
    <w:rsid w:val="006C6B70"/>
    <w:rsid w:val="006D1962"/>
    <w:rsid w:val="006E402A"/>
    <w:rsid w:val="006E71AB"/>
    <w:rsid w:val="006E7FD6"/>
    <w:rsid w:val="006F01F3"/>
    <w:rsid w:val="006F3546"/>
    <w:rsid w:val="006F402A"/>
    <w:rsid w:val="006F7291"/>
    <w:rsid w:val="00702223"/>
    <w:rsid w:val="007064AD"/>
    <w:rsid w:val="00706C19"/>
    <w:rsid w:val="00710774"/>
    <w:rsid w:val="0072039F"/>
    <w:rsid w:val="00721306"/>
    <w:rsid w:val="007354CF"/>
    <w:rsid w:val="00740AF5"/>
    <w:rsid w:val="007417EA"/>
    <w:rsid w:val="00743172"/>
    <w:rsid w:val="00750171"/>
    <w:rsid w:val="00753FF2"/>
    <w:rsid w:val="00763729"/>
    <w:rsid w:val="00770BE8"/>
    <w:rsid w:val="00780590"/>
    <w:rsid w:val="0078528F"/>
    <w:rsid w:val="007860DF"/>
    <w:rsid w:val="00787C7A"/>
    <w:rsid w:val="00793D57"/>
    <w:rsid w:val="007B339A"/>
    <w:rsid w:val="007B5832"/>
    <w:rsid w:val="007B63D5"/>
    <w:rsid w:val="007C4200"/>
    <w:rsid w:val="007D12B8"/>
    <w:rsid w:val="007D22E7"/>
    <w:rsid w:val="007D429A"/>
    <w:rsid w:val="007E43D3"/>
    <w:rsid w:val="007E6271"/>
    <w:rsid w:val="007E6497"/>
    <w:rsid w:val="00812AE2"/>
    <w:rsid w:val="008218B0"/>
    <w:rsid w:val="00822103"/>
    <w:rsid w:val="00823A74"/>
    <w:rsid w:val="00833E6D"/>
    <w:rsid w:val="00850FC6"/>
    <w:rsid w:val="00852291"/>
    <w:rsid w:val="008535C3"/>
    <w:rsid w:val="0085458C"/>
    <w:rsid w:val="0085749C"/>
    <w:rsid w:val="00857FCA"/>
    <w:rsid w:val="00865199"/>
    <w:rsid w:val="0086796C"/>
    <w:rsid w:val="00871277"/>
    <w:rsid w:val="00871540"/>
    <w:rsid w:val="00881662"/>
    <w:rsid w:val="00882417"/>
    <w:rsid w:val="008868EF"/>
    <w:rsid w:val="00891209"/>
    <w:rsid w:val="008A1319"/>
    <w:rsid w:val="008A1656"/>
    <w:rsid w:val="008A5FEC"/>
    <w:rsid w:val="008A6591"/>
    <w:rsid w:val="008A7DC5"/>
    <w:rsid w:val="008B11EB"/>
    <w:rsid w:val="008B503D"/>
    <w:rsid w:val="008C162E"/>
    <w:rsid w:val="008D52EB"/>
    <w:rsid w:val="008D6EE8"/>
    <w:rsid w:val="008E00F3"/>
    <w:rsid w:val="008E6E6C"/>
    <w:rsid w:val="008F258C"/>
    <w:rsid w:val="008F2CCE"/>
    <w:rsid w:val="008F3644"/>
    <w:rsid w:val="008F3B31"/>
    <w:rsid w:val="00902DC9"/>
    <w:rsid w:val="00905775"/>
    <w:rsid w:val="00907D64"/>
    <w:rsid w:val="009114F4"/>
    <w:rsid w:val="00911702"/>
    <w:rsid w:val="00915C24"/>
    <w:rsid w:val="009223F1"/>
    <w:rsid w:val="00923467"/>
    <w:rsid w:val="009310E5"/>
    <w:rsid w:val="00936108"/>
    <w:rsid w:val="009418D2"/>
    <w:rsid w:val="00947F07"/>
    <w:rsid w:val="009557AB"/>
    <w:rsid w:val="00956EF6"/>
    <w:rsid w:val="00961319"/>
    <w:rsid w:val="00961BF9"/>
    <w:rsid w:val="00967328"/>
    <w:rsid w:val="00967CD9"/>
    <w:rsid w:val="00970006"/>
    <w:rsid w:val="00992179"/>
    <w:rsid w:val="009960B0"/>
    <w:rsid w:val="009B5B7E"/>
    <w:rsid w:val="009C2642"/>
    <w:rsid w:val="009C634E"/>
    <w:rsid w:val="009D2DCF"/>
    <w:rsid w:val="009E4F70"/>
    <w:rsid w:val="009E60AA"/>
    <w:rsid w:val="009E797E"/>
    <w:rsid w:val="009F05C6"/>
    <w:rsid w:val="009F3883"/>
    <w:rsid w:val="009F5E29"/>
    <w:rsid w:val="00A02CE4"/>
    <w:rsid w:val="00A10CAB"/>
    <w:rsid w:val="00A14214"/>
    <w:rsid w:val="00A144AC"/>
    <w:rsid w:val="00A346A6"/>
    <w:rsid w:val="00A41FC1"/>
    <w:rsid w:val="00A44C24"/>
    <w:rsid w:val="00A464C9"/>
    <w:rsid w:val="00A60FD7"/>
    <w:rsid w:val="00A61C26"/>
    <w:rsid w:val="00A63705"/>
    <w:rsid w:val="00A73532"/>
    <w:rsid w:val="00A744F7"/>
    <w:rsid w:val="00A82748"/>
    <w:rsid w:val="00A86045"/>
    <w:rsid w:val="00A94FB3"/>
    <w:rsid w:val="00A956D8"/>
    <w:rsid w:val="00A9780B"/>
    <w:rsid w:val="00A97CFF"/>
    <w:rsid w:val="00AA7F43"/>
    <w:rsid w:val="00AB41B8"/>
    <w:rsid w:val="00AC041C"/>
    <w:rsid w:val="00AC3D62"/>
    <w:rsid w:val="00AC482F"/>
    <w:rsid w:val="00AD2D23"/>
    <w:rsid w:val="00AD5E71"/>
    <w:rsid w:val="00AD6658"/>
    <w:rsid w:val="00AE2971"/>
    <w:rsid w:val="00AE57B6"/>
    <w:rsid w:val="00AF15B4"/>
    <w:rsid w:val="00B07A7E"/>
    <w:rsid w:val="00B11E50"/>
    <w:rsid w:val="00B1601B"/>
    <w:rsid w:val="00B177EB"/>
    <w:rsid w:val="00B24C59"/>
    <w:rsid w:val="00B27E47"/>
    <w:rsid w:val="00B3321C"/>
    <w:rsid w:val="00B3668B"/>
    <w:rsid w:val="00B45C54"/>
    <w:rsid w:val="00B50E30"/>
    <w:rsid w:val="00B51D4A"/>
    <w:rsid w:val="00B62BE7"/>
    <w:rsid w:val="00B64DDB"/>
    <w:rsid w:val="00B6524D"/>
    <w:rsid w:val="00B71497"/>
    <w:rsid w:val="00B75D55"/>
    <w:rsid w:val="00B775A0"/>
    <w:rsid w:val="00B815EA"/>
    <w:rsid w:val="00B83FF9"/>
    <w:rsid w:val="00B85B42"/>
    <w:rsid w:val="00B91BCE"/>
    <w:rsid w:val="00B95E0B"/>
    <w:rsid w:val="00B96206"/>
    <w:rsid w:val="00BA2B8A"/>
    <w:rsid w:val="00BB2EDC"/>
    <w:rsid w:val="00BB52DA"/>
    <w:rsid w:val="00BB63A7"/>
    <w:rsid w:val="00BC54DA"/>
    <w:rsid w:val="00BD0A6C"/>
    <w:rsid w:val="00BD0C96"/>
    <w:rsid w:val="00BD1245"/>
    <w:rsid w:val="00BD263A"/>
    <w:rsid w:val="00BD38D8"/>
    <w:rsid w:val="00BF5E0C"/>
    <w:rsid w:val="00C03AF6"/>
    <w:rsid w:val="00C06938"/>
    <w:rsid w:val="00C12C24"/>
    <w:rsid w:val="00C135F0"/>
    <w:rsid w:val="00C20BCB"/>
    <w:rsid w:val="00C2104B"/>
    <w:rsid w:val="00C230AD"/>
    <w:rsid w:val="00C35798"/>
    <w:rsid w:val="00C36012"/>
    <w:rsid w:val="00C3682B"/>
    <w:rsid w:val="00C40815"/>
    <w:rsid w:val="00C52DB4"/>
    <w:rsid w:val="00C53D67"/>
    <w:rsid w:val="00C5445A"/>
    <w:rsid w:val="00C57E0B"/>
    <w:rsid w:val="00C63357"/>
    <w:rsid w:val="00C73B72"/>
    <w:rsid w:val="00C7798D"/>
    <w:rsid w:val="00C8339D"/>
    <w:rsid w:val="00C9033A"/>
    <w:rsid w:val="00C94CFC"/>
    <w:rsid w:val="00C955F1"/>
    <w:rsid w:val="00C9768D"/>
    <w:rsid w:val="00CA04AC"/>
    <w:rsid w:val="00CA18B2"/>
    <w:rsid w:val="00CA6FCD"/>
    <w:rsid w:val="00CB5C59"/>
    <w:rsid w:val="00CC045D"/>
    <w:rsid w:val="00CC1643"/>
    <w:rsid w:val="00CD0DFC"/>
    <w:rsid w:val="00CD1028"/>
    <w:rsid w:val="00CD6E46"/>
    <w:rsid w:val="00CE179A"/>
    <w:rsid w:val="00CE46C1"/>
    <w:rsid w:val="00CF2092"/>
    <w:rsid w:val="00CF316E"/>
    <w:rsid w:val="00CF35C4"/>
    <w:rsid w:val="00D00DF9"/>
    <w:rsid w:val="00D046F3"/>
    <w:rsid w:val="00D04B70"/>
    <w:rsid w:val="00D140BD"/>
    <w:rsid w:val="00D21529"/>
    <w:rsid w:val="00D22253"/>
    <w:rsid w:val="00D239F8"/>
    <w:rsid w:val="00D3198A"/>
    <w:rsid w:val="00D352A1"/>
    <w:rsid w:val="00D45814"/>
    <w:rsid w:val="00D55065"/>
    <w:rsid w:val="00D57054"/>
    <w:rsid w:val="00D64ADB"/>
    <w:rsid w:val="00D7711D"/>
    <w:rsid w:val="00D8248C"/>
    <w:rsid w:val="00D83680"/>
    <w:rsid w:val="00D8609D"/>
    <w:rsid w:val="00D95AE1"/>
    <w:rsid w:val="00DA0D4C"/>
    <w:rsid w:val="00DA28CF"/>
    <w:rsid w:val="00DB5278"/>
    <w:rsid w:val="00DB7F1D"/>
    <w:rsid w:val="00DC2A09"/>
    <w:rsid w:val="00DD2F5B"/>
    <w:rsid w:val="00DE088E"/>
    <w:rsid w:val="00DE23AF"/>
    <w:rsid w:val="00DE3F0F"/>
    <w:rsid w:val="00DF6C77"/>
    <w:rsid w:val="00E013F8"/>
    <w:rsid w:val="00E0237E"/>
    <w:rsid w:val="00E02A49"/>
    <w:rsid w:val="00E03B6E"/>
    <w:rsid w:val="00E13227"/>
    <w:rsid w:val="00E1527B"/>
    <w:rsid w:val="00E31D9B"/>
    <w:rsid w:val="00E37968"/>
    <w:rsid w:val="00E4740B"/>
    <w:rsid w:val="00E478AF"/>
    <w:rsid w:val="00E530B8"/>
    <w:rsid w:val="00E62372"/>
    <w:rsid w:val="00E70803"/>
    <w:rsid w:val="00E72F43"/>
    <w:rsid w:val="00E76429"/>
    <w:rsid w:val="00E80FC6"/>
    <w:rsid w:val="00E815A3"/>
    <w:rsid w:val="00E82DE0"/>
    <w:rsid w:val="00E93D10"/>
    <w:rsid w:val="00EA2E17"/>
    <w:rsid w:val="00EB0D63"/>
    <w:rsid w:val="00EB3BEC"/>
    <w:rsid w:val="00EB630E"/>
    <w:rsid w:val="00EC0042"/>
    <w:rsid w:val="00EC07D7"/>
    <w:rsid w:val="00EC5BA1"/>
    <w:rsid w:val="00EE3A25"/>
    <w:rsid w:val="00EF3A71"/>
    <w:rsid w:val="00EF4C25"/>
    <w:rsid w:val="00F03133"/>
    <w:rsid w:val="00F0773A"/>
    <w:rsid w:val="00F07DC2"/>
    <w:rsid w:val="00F1482D"/>
    <w:rsid w:val="00F171BB"/>
    <w:rsid w:val="00F21E7D"/>
    <w:rsid w:val="00F22D4E"/>
    <w:rsid w:val="00F23148"/>
    <w:rsid w:val="00F33DBB"/>
    <w:rsid w:val="00F34F8C"/>
    <w:rsid w:val="00F45D61"/>
    <w:rsid w:val="00F46CAF"/>
    <w:rsid w:val="00F51DDE"/>
    <w:rsid w:val="00F56DA6"/>
    <w:rsid w:val="00F642D3"/>
    <w:rsid w:val="00F6638D"/>
    <w:rsid w:val="00F7460A"/>
    <w:rsid w:val="00F74B92"/>
    <w:rsid w:val="00F76F4E"/>
    <w:rsid w:val="00F81290"/>
    <w:rsid w:val="00F8211A"/>
    <w:rsid w:val="00F8448B"/>
    <w:rsid w:val="00F90F65"/>
    <w:rsid w:val="00F91F9F"/>
    <w:rsid w:val="00F93648"/>
    <w:rsid w:val="00F95009"/>
    <w:rsid w:val="00FA45CB"/>
    <w:rsid w:val="00FC256D"/>
    <w:rsid w:val="00FC2B75"/>
    <w:rsid w:val="00FC7A96"/>
    <w:rsid w:val="00FE7150"/>
    <w:rsid w:val="00FF18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21B9"/>
  <w15:docId w15:val="{1B4E7AD7-C9DB-4184-8774-F40EA5A6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2905E8"/>
    <w:rPr>
      <w:color w:val="0000FF"/>
      <w:u w:val="single"/>
    </w:rPr>
  </w:style>
  <w:style w:type="paragraph" w:styleId="Cabealho">
    <w:name w:val="header"/>
    <w:basedOn w:val="Normal"/>
    <w:link w:val="CabealhoChar"/>
    <w:uiPriority w:val="99"/>
    <w:unhideWhenUsed/>
    <w:rsid w:val="004156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6ED"/>
  </w:style>
  <w:style w:type="paragraph" w:styleId="Rodap">
    <w:name w:val="footer"/>
    <w:basedOn w:val="Normal"/>
    <w:link w:val="RodapChar"/>
    <w:uiPriority w:val="99"/>
    <w:unhideWhenUsed/>
    <w:rsid w:val="004156ED"/>
    <w:pPr>
      <w:tabs>
        <w:tab w:val="center" w:pos="4252"/>
        <w:tab w:val="right" w:pos="8504"/>
      </w:tabs>
      <w:spacing w:after="0" w:line="240" w:lineRule="auto"/>
    </w:pPr>
  </w:style>
  <w:style w:type="character" w:customStyle="1" w:styleId="RodapChar">
    <w:name w:val="Rodapé Char"/>
    <w:basedOn w:val="Fontepargpadro"/>
    <w:link w:val="Rodap"/>
    <w:uiPriority w:val="99"/>
    <w:rsid w:val="004156ED"/>
  </w:style>
  <w:style w:type="paragraph" w:styleId="Textodebalo">
    <w:name w:val="Balloon Text"/>
    <w:basedOn w:val="Normal"/>
    <w:link w:val="TextodebaloChar"/>
    <w:uiPriority w:val="99"/>
    <w:semiHidden/>
    <w:unhideWhenUsed/>
    <w:rsid w:val="009310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10E5"/>
    <w:rPr>
      <w:rFonts w:ascii="Tahoma" w:hAnsi="Tahoma" w:cs="Tahoma"/>
      <w:sz w:val="16"/>
      <w:szCs w:val="16"/>
    </w:rPr>
  </w:style>
  <w:style w:type="paragraph" w:styleId="NormalWeb">
    <w:name w:val="Normal (Web)"/>
    <w:basedOn w:val="Normal"/>
    <w:uiPriority w:val="99"/>
    <w:semiHidden/>
    <w:unhideWhenUsed/>
    <w:rsid w:val="00543B76"/>
    <w:pPr>
      <w:spacing w:before="100" w:beforeAutospacing="1" w:after="100" w:afterAutospacing="1" w:line="240" w:lineRule="auto"/>
    </w:pPr>
    <w:rPr>
      <w:rFonts w:ascii="Times New Roman" w:eastAsia="Times New Roman" w:hAnsi="Times New Roman" w:cs="Times New Roman"/>
      <w:sz w:val="24"/>
      <w:szCs w:val="24"/>
    </w:rPr>
  </w:style>
  <w:style w:type="paragraph" w:styleId="Pr-formataoHTML">
    <w:name w:val="HTML Preformatted"/>
    <w:basedOn w:val="Normal"/>
    <w:link w:val="Pr-formataoHTMLChar"/>
    <w:uiPriority w:val="99"/>
    <w:unhideWhenUsed/>
    <w:rsid w:val="00780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780590"/>
    <w:rPr>
      <w:rFonts w:ascii="Courier New" w:eastAsia="Times New Roman" w:hAnsi="Courier New" w:cs="Courier New"/>
      <w:sz w:val="20"/>
      <w:szCs w:val="20"/>
    </w:rPr>
  </w:style>
  <w:style w:type="character" w:customStyle="1" w:styleId="y2iqfc">
    <w:name w:val="y2iqfc"/>
    <w:basedOn w:val="Fontepargpadro"/>
    <w:rsid w:val="00780590"/>
  </w:style>
  <w:style w:type="paragraph" w:styleId="SemEspaamento">
    <w:name w:val="No Spacing"/>
    <w:uiPriority w:val="1"/>
    <w:qFormat/>
    <w:rsid w:val="00780590"/>
    <w:pPr>
      <w:spacing w:after="0" w:line="240" w:lineRule="auto"/>
    </w:pPr>
  </w:style>
  <w:style w:type="character" w:styleId="Forte">
    <w:name w:val="Strong"/>
    <w:basedOn w:val="Fontepargpadro"/>
    <w:uiPriority w:val="22"/>
    <w:qFormat/>
    <w:rsid w:val="00174D9A"/>
    <w:rPr>
      <w:b/>
      <w:bCs/>
    </w:rPr>
  </w:style>
  <w:style w:type="paragraph" w:customStyle="1" w:styleId="referenciabibliografica">
    <w:name w:val="referenciabibliografica"/>
    <w:basedOn w:val="Normal"/>
    <w:rsid w:val="001E5B46"/>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uiPriority w:val="1"/>
    <w:qFormat/>
    <w:rsid w:val="00D8609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orpodetextoChar">
    <w:name w:val="Corpo de texto Char"/>
    <w:basedOn w:val="Fontepargpadro"/>
    <w:link w:val="Corpodetexto"/>
    <w:uiPriority w:val="1"/>
    <w:rsid w:val="00D8609D"/>
    <w:rPr>
      <w:rFonts w:ascii="Times New Roman" w:eastAsia="Times New Roman" w:hAnsi="Times New Roman" w:cs="Times New Roman"/>
      <w:sz w:val="24"/>
      <w:szCs w:val="24"/>
      <w:lang w:eastAsia="en-US"/>
    </w:rPr>
  </w:style>
  <w:style w:type="paragraph" w:customStyle="1" w:styleId="alineas">
    <w:name w:val="alineas"/>
    <w:basedOn w:val="Normal"/>
    <w:rsid w:val="003F67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sesnippetwrapper-separator">
    <w:name w:val="basesnippetwrapper-separator"/>
    <w:basedOn w:val="Fontepargpadro"/>
    <w:rsid w:val="000D2C75"/>
  </w:style>
  <w:style w:type="character" w:customStyle="1" w:styleId="basesnippetwrapper-date">
    <w:name w:val="basesnippetwrapper-date"/>
    <w:basedOn w:val="Fontepargpadro"/>
    <w:rsid w:val="000D2C75"/>
  </w:style>
  <w:style w:type="paragraph" w:customStyle="1" w:styleId="jud-text">
    <w:name w:val="jud-text"/>
    <w:basedOn w:val="Normal"/>
    <w:rsid w:val="00C52DB4"/>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C52DB4"/>
    <w:rPr>
      <w:i/>
      <w:iCs/>
    </w:rPr>
  </w:style>
  <w:style w:type="character" w:customStyle="1" w:styleId="ng-star-inserted">
    <w:name w:val="ng-star-inserted"/>
    <w:basedOn w:val="Fontepargpadro"/>
    <w:rsid w:val="00936108"/>
  </w:style>
  <w:style w:type="character" w:styleId="Refdecomentrio">
    <w:name w:val="annotation reference"/>
    <w:basedOn w:val="Fontepargpadro"/>
    <w:uiPriority w:val="99"/>
    <w:semiHidden/>
    <w:unhideWhenUsed/>
    <w:rsid w:val="00037E0C"/>
    <w:rPr>
      <w:sz w:val="16"/>
      <w:szCs w:val="16"/>
    </w:rPr>
  </w:style>
  <w:style w:type="paragraph" w:styleId="Textodecomentrio">
    <w:name w:val="annotation text"/>
    <w:basedOn w:val="Normal"/>
    <w:link w:val="TextodecomentrioChar"/>
    <w:uiPriority w:val="99"/>
    <w:semiHidden/>
    <w:unhideWhenUsed/>
    <w:rsid w:val="00037E0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37E0C"/>
    <w:rPr>
      <w:sz w:val="20"/>
      <w:szCs w:val="20"/>
    </w:rPr>
  </w:style>
  <w:style w:type="paragraph" w:styleId="Assuntodocomentrio">
    <w:name w:val="annotation subject"/>
    <w:basedOn w:val="Textodecomentrio"/>
    <w:next w:val="Textodecomentrio"/>
    <w:link w:val="AssuntodocomentrioChar"/>
    <w:uiPriority w:val="99"/>
    <w:semiHidden/>
    <w:unhideWhenUsed/>
    <w:rsid w:val="00037E0C"/>
    <w:rPr>
      <w:b/>
      <w:bCs/>
    </w:rPr>
  </w:style>
  <w:style w:type="character" w:customStyle="1" w:styleId="AssuntodocomentrioChar">
    <w:name w:val="Assunto do comentário Char"/>
    <w:basedOn w:val="TextodecomentrioChar"/>
    <w:link w:val="Assuntodocomentrio"/>
    <w:uiPriority w:val="99"/>
    <w:semiHidden/>
    <w:rsid w:val="00037E0C"/>
    <w:rPr>
      <w:b/>
      <w:bCs/>
      <w:sz w:val="20"/>
      <w:szCs w:val="20"/>
    </w:rPr>
  </w:style>
  <w:style w:type="paragraph" w:styleId="Textodenotaderodap">
    <w:name w:val="footnote text"/>
    <w:basedOn w:val="Normal"/>
    <w:link w:val="TextodenotaderodapChar"/>
    <w:uiPriority w:val="99"/>
    <w:semiHidden/>
    <w:unhideWhenUsed/>
    <w:rsid w:val="00A7353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73532"/>
    <w:rPr>
      <w:sz w:val="20"/>
      <w:szCs w:val="20"/>
    </w:rPr>
  </w:style>
  <w:style w:type="character" w:styleId="Refdenotaderodap">
    <w:name w:val="footnote reference"/>
    <w:basedOn w:val="Fontepargpadro"/>
    <w:uiPriority w:val="99"/>
    <w:semiHidden/>
    <w:unhideWhenUsed/>
    <w:rsid w:val="00A73532"/>
    <w:rPr>
      <w:vertAlign w:val="superscript"/>
    </w:rPr>
  </w:style>
  <w:style w:type="paragraph" w:styleId="Textodenotadefim">
    <w:name w:val="endnote text"/>
    <w:basedOn w:val="Normal"/>
    <w:link w:val="TextodenotadefimChar"/>
    <w:uiPriority w:val="99"/>
    <w:semiHidden/>
    <w:unhideWhenUsed/>
    <w:rsid w:val="00812AE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12AE2"/>
    <w:rPr>
      <w:sz w:val="20"/>
      <w:szCs w:val="20"/>
    </w:rPr>
  </w:style>
  <w:style w:type="character" w:styleId="Refdenotadefim">
    <w:name w:val="endnote reference"/>
    <w:basedOn w:val="Fontepargpadro"/>
    <w:uiPriority w:val="99"/>
    <w:semiHidden/>
    <w:unhideWhenUsed/>
    <w:rsid w:val="00812A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2301">
      <w:bodyDiv w:val="1"/>
      <w:marLeft w:val="0"/>
      <w:marRight w:val="0"/>
      <w:marTop w:val="0"/>
      <w:marBottom w:val="0"/>
      <w:divBdr>
        <w:top w:val="none" w:sz="0" w:space="0" w:color="auto"/>
        <w:left w:val="none" w:sz="0" w:space="0" w:color="auto"/>
        <w:bottom w:val="none" w:sz="0" w:space="0" w:color="auto"/>
        <w:right w:val="none" w:sz="0" w:space="0" w:color="auto"/>
      </w:divBdr>
    </w:div>
    <w:div w:id="44647334">
      <w:bodyDiv w:val="1"/>
      <w:marLeft w:val="0"/>
      <w:marRight w:val="0"/>
      <w:marTop w:val="0"/>
      <w:marBottom w:val="0"/>
      <w:divBdr>
        <w:top w:val="none" w:sz="0" w:space="0" w:color="auto"/>
        <w:left w:val="none" w:sz="0" w:space="0" w:color="auto"/>
        <w:bottom w:val="none" w:sz="0" w:space="0" w:color="auto"/>
        <w:right w:val="none" w:sz="0" w:space="0" w:color="auto"/>
      </w:divBdr>
    </w:div>
    <w:div w:id="86460195">
      <w:bodyDiv w:val="1"/>
      <w:marLeft w:val="0"/>
      <w:marRight w:val="0"/>
      <w:marTop w:val="0"/>
      <w:marBottom w:val="0"/>
      <w:divBdr>
        <w:top w:val="none" w:sz="0" w:space="0" w:color="auto"/>
        <w:left w:val="none" w:sz="0" w:space="0" w:color="auto"/>
        <w:bottom w:val="none" w:sz="0" w:space="0" w:color="auto"/>
        <w:right w:val="none" w:sz="0" w:space="0" w:color="auto"/>
      </w:divBdr>
    </w:div>
    <w:div w:id="184752157">
      <w:bodyDiv w:val="1"/>
      <w:marLeft w:val="0"/>
      <w:marRight w:val="0"/>
      <w:marTop w:val="0"/>
      <w:marBottom w:val="0"/>
      <w:divBdr>
        <w:top w:val="none" w:sz="0" w:space="0" w:color="auto"/>
        <w:left w:val="none" w:sz="0" w:space="0" w:color="auto"/>
        <w:bottom w:val="none" w:sz="0" w:space="0" w:color="auto"/>
        <w:right w:val="none" w:sz="0" w:space="0" w:color="auto"/>
      </w:divBdr>
      <w:divsChild>
        <w:div w:id="499350988">
          <w:marLeft w:val="0"/>
          <w:marRight w:val="0"/>
          <w:marTop w:val="0"/>
          <w:marBottom w:val="0"/>
          <w:divBdr>
            <w:top w:val="none" w:sz="0" w:space="0" w:color="auto"/>
            <w:left w:val="none" w:sz="0" w:space="0" w:color="auto"/>
            <w:bottom w:val="none" w:sz="0" w:space="0" w:color="auto"/>
            <w:right w:val="none" w:sz="0" w:space="0" w:color="auto"/>
          </w:divBdr>
        </w:div>
        <w:div w:id="574705855">
          <w:marLeft w:val="0"/>
          <w:marRight w:val="0"/>
          <w:marTop w:val="0"/>
          <w:marBottom w:val="0"/>
          <w:divBdr>
            <w:top w:val="none" w:sz="0" w:space="0" w:color="auto"/>
            <w:left w:val="none" w:sz="0" w:space="0" w:color="auto"/>
            <w:bottom w:val="none" w:sz="0" w:space="0" w:color="auto"/>
            <w:right w:val="none" w:sz="0" w:space="0" w:color="auto"/>
          </w:divBdr>
        </w:div>
        <w:div w:id="1058018106">
          <w:marLeft w:val="0"/>
          <w:marRight w:val="0"/>
          <w:marTop w:val="0"/>
          <w:marBottom w:val="0"/>
          <w:divBdr>
            <w:top w:val="none" w:sz="0" w:space="0" w:color="auto"/>
            <w:left w:val="none" w:sz="0" w:space="0" w:color="auto"/>
            <w:bottom w:val="none" w:sz="0" w:space="0" w:color="auto"/>
            <w:right w:val="none" w:sz="0" w:space="0" w:color="auto"/>
          </w:divBdr>
        </w:div>
        <w:div w:id="346256435">
          <w:marLeft w:val="0"/>
          <w:marRight w:val="0"/>
          <w:marTop w:val="0"/>
          <w:marBottom w:val="0"/>
          <w:divBdr>
            <w:top w:val="none" w:sz="0" w:space="0" w:color="auto"/>
            <w:left w:val="none" w:sz="0" w:space="0" w:color="auto"/>
            <w:bottom w:val="none" w:sz="0" w:space="0" w:color="auto"/>
            <w:right w:val="none" w:sz="0" w:space="0" w:color="auto"/>
          </w:divBdr>
        </w:div>
        <w:div w:id="75714201">
          <w:marLeft w:val="0"/>
          <w:marRight w:val="0"/>
          <w:marTop w:val="0"/>
          <w:marBottom w:val="0"/>
          <w:divBdr>
            <w:top w:val="none" w:sz="0" w:space="0" w:color="auto"/>
            <w:left w:val="none" w:sz="0" w:space="0" w:color="auto"/>
            <w:bottom w:val="none" w:sz="0" w:space="0" w:color="auto"/>
            <w:right w:val="none" w:sz="0" w:space="0" w:color="auto"/>
          </w:divBdr>
        </w:div>
        <w:div w:id="1924946339">
          <w:marLeft w:val="0"/>
          <w:marRight w:val="0"/>
          <w:marTop w:val="0"/>
          <w:marBottom w:val="0"/>
          <w:divBdr>
            <w:top w:val="none" w:sz="0" w:space="0" w:color="auto"/>
            <w:left w:val="none" w:sz="0" w:space="0" w:color="auto"/>
            <w:bottom w:val="none" w:sz="0" w:space="0" w:color="auto"/>
            <w:right w:val="none" w:sz="0" w:space="0" w:color="auto"/>
          </w:divBdr>
        </w:div>
        <w:div w:id="1856385340">
          <w:marLeft w:val="0"/>
          <w:marRight w:val="0"/>
          <w:marTop w:val="0"/>
          <w:marBottom w:val="0"/>
          <w:divBdr>
            <w:top w:val="none" w:sz="0" w:space="0" w:color="auto"/>
            <w:left w:val="none" w:sz="0" w:space="0" w:color="auto"/>
            <w:bottom w:val="none" w:sz="0" w:space="0" w:color="auto"/>
            <w:right w:val="none" w:sz="0" w:space="0" w:color="auto"/>
          </w:divBdr>
        </w:div>
        <w:div w:id="1907958904">
          <w:marLeft w:val="0"/>
          <w:marRight w:val="0"/>
          <w:marTop w:val="0"/>
          <w:marBottom w:val="0"/>
          <w:divBdr>
            <w:top w:val="none" w:sz="0" w:space="0" w:color="auto"/>
            <w:left w:val="none" w:sz="0" w:space="0" w:color="auto"/>
            <w:bottom w:val="none" w:sz="0" w:space="0" w:color="auto"/>
            <w:right w:val="none" w:sz="0" w:space="0" w:color="auto"/>
          </w:divBdr>
        </w:div>
        <w:div w:id="434400948">
          <w:marLeft w:val="0"/>
          <w:marRight w:val="0"/>
          <w:marTop w:val="0"/>
          <w:marBottom w:val="0"/>
          <w:divBdr>
            <w:top w:val="none" w:sz="0" w:space="0" w:color="auto"/>
            <w:left w:val="none" w:sz="0" w:space="0" w:color="auto"/>
            <w:bottom w:val="none" w:sz="0" w:space="0" w:color="auto"/>
            <w:right w:val="none" w:sz="0" w:space="0" w:color="auto"/>
          </w:divBdr>
        </w:div>
      </w:divsChild>
    </w:div>
    <w:div w:id="194125141">
      <w:bodyDiv w:val="1"/>
      <w:marLeft w:val="0"/>
      <w:marRight w:val="0"/>
      <w:marTop w:val="0"/>
      <w:marBottom w:val="0"/>
      <w:divBdr>
        <w:top w:val="none" w:sz="0" w:space="0" w:color="auto"/>
        <w:left w:val="none" w:sz="0" w:space="0" w:color="auto"/>
        <w:bottom w:val="none" w:sz="0" w:space="0" w:color="auto"/>
        <w:right w:val="none" w:sz="0" w:space="0" w:color="auto"/>
      </w:divBdr>
    </w:div>
    <w:div w:id="204104828">
      <w:bodyDiv w:val="1"/>
      <w:marLeft w:val="0"/>
      <w:marRight w:val="0"/>
      <w:marTop w:val="0"/>
      <w:marBottom w:val="0"/>
      <w:divBdr>
        <w:top w:val="none" w:sz="0" w:space="0" w:color="auto"/>
        <w:left w:val="none" w:sz="0" w:space="0" w:color="auto"/>
        <w:bottom w:val="none" w:sz="0" w:space="0" w:color="auto"/>
        <w:right w:val="none" w:sz="0" w:space="0" w:color="auto"/>
      </w:divBdr>
    </w:div>
    <w:div w:id="233898892">
      <w:bodyDiv w:val="1"/>
      <w:marLeft w:val="0"/>
      <w:marRight w:val="0"/>
      <w:marTop w:val="0"/>
      <w:marBottom w:val="0"/>
      <w:divBdr>
        <w:top w:val="none" w:sz="0" w:space="0" w:color="auto"/>
        <w:left w:val="none" w:sz="0" w:space="0" w:color="auto"/>
        <w:bottom w:val="none" w:sz="0" w:space="0" w:color="auto"/>
        <w:right w:val="none" w:sz="0" w:space="0" w:color="auto"/>
      </w:divBdr>
      <w:divsChild>
        <w:div w:id="1133133501">
          <w:marLeft w:val="0"/>
          <w:marRight w:val="0"/>
          <w:marTop w:val="0"/>
          <w:marBottom w:val="0"/>
          <w:divBdr>
            <w:top w:val="none" w:sz="0" w:space="0" w:color="auto"/>
            <w:left w:val="none" w:sz="0" w:space="0" w:color="auto"/>
            <w:bottom w:val="none" w:sz="0" w:space="0" w:color="auto"/>
            <w:right w:val="none" w:sz="0" w:space="0" w:color="auto"/>
          </w:divBdr>
          <w:divsChild>
            <w:div w:id="630407214">
              <w:marLeft w:val="0"/>
              <w:marRight w:val="0"/>
              <w:marTop w:val="100"/>
              <w:marBottom w:val="100"/>
              <w:divBdr>
                <w:top w:val="none" w:sz="0" w:space="0" w:color="auto"/>
                <w:left w:val="none" w:sz="0" w:space="0" w:color="auto"/>
                <w:bottom w:val="none" w:sz="0" w:space="0" w:color="auto"/>
                <w:right w:val="none" w:sz="0" w:space="0" w:color="auto"/>
              </w:divBdr>
            </w:div>
          </w:divsChild>
        </w:div>
        <w:div w:id="1829125591">
          <w:marLeft w:val="0"/>
          <w:marRight w:val="0"/>
          <w:marTop w:val="0"/>
          <w:marBottom w:val="0"/>
          <w:divBdr>
            <w:top w:val="none" w:sz="0" w:space="0" w:color="auto"/>
            <w:left w:val="none" w:sz="0" w:space="0" w:color="auto"/>
            <w:bottom w:val="none" w:sz="0" w:space="0" w:color="auto"/>
            <w:right w:val="none" w:sz="0" w:space="0" w:color="auto"/>
          </w:divBdr>
        </w:div>
        <w:div w:id="1007755713">
          <w:marLeft w:val="0"/>
          <w:marRight w:val="0"/>
          <w:marTop w:val="0"/>
          <w:marBottom w:val="0"/>
          <w:divBdr>
            <w:top w:val="none" w:sz="0" w:space="0" w:color="auto"/>
            <w:left w:val="none" w:sz="0" w:space="0" w:color="auto"/>
            <w:bottom w:val="none" w:sz="0" w:space="0" w:color="auto"/>
            <w:right w:val="none" w:sz="0" w:space="0" w:color="auto"/>
          </w:divBdr>
          <w:divsChild>
            <w:div w:id="91366274">
              <w:marLeft w:val="0"/>
              <w:marRight w:val="0"/>
              <w:marTop w:val="0"/>
              <w:marBottom w:val="0"/>
              <w:divBdr>
                <w:top w:val="none" w:sz="0" w:space="0" w:color="auto"/>
                <w:left w:val="none" w:sz="0" w:space="0" w:color="auto"/>
                <w:bottom w:val="none" w:sz="0" w:space="0" w:color="auto"/>
                <w:right w:val="none" w:sz="0" w:space="0" w:color="auto"/>
              </w:divBdr>
              <w:divsChild>
                <w:div w:id="298461160">
                  <w:marLeft w:val="0"/>
                  <w:marRight w:val="0"/>
                  <w:marTop w:val="0"/>
                  <w:marBottom w:val="0"/>
                  <w:divBdr>
                    <w:top w:val="none" w:sz="0" w:space="0" w:color="auto"/>
                    <w:left w:val="none" w:sz="0" w:space="0" w:color="auto"/>
                    <w:bottom w:val="none" w:sz="0" w:space="0" w:color="auto"/>
                    <w:right w:val="none" w:sz="0" w:space="0" w:color="auto"/>
                  </w:divBdr>
                  <w:divsChild>
                    <w:div w:id="1295061350">
                      <w:marLeft w:val="0"/>
                      <w:marRight w:val="0"/>
                      <w:marTop w:val="0"/>
                      <w:marBottom w:val="60"/>
                      <w:divBdr>
                        <w:top w:val="none" w:sz="0" w:space="0" w:color="auto"/>
                        <w:left w:val="none" w:sz="0" w:space="0" w:color="auto"/>
                        <w:bottom w:val="none" w:sz="0" w:space="0" w:color="auto"/>
                        <w:right w:val="none" w:sz="0" w:space="0" w:color="auto"/>
                      </w:divBdr>
                      <w:divsChild>
                        <w:div w:id="121966078">
                          <w:marLeft w:val="0"/>
                          <w:marRight w:val="0"/>
                          <w:marTop w:val="0"/>
                          <w:marBottom w:val="0"/>
                          <w:divBdr>
                            <w:top w:val="none" w:sz="0" w:space="0" w:color="auto"/>
                            <w:left w:val="single" w:sz="24" w:space="6" w:color="E2E2E2"/>
                            <w:bottom w:val="none" w:sz="0" w:space="0" w:color="auto"/>
                            <w:right w:val="none" w:sz="0" w:space="0" w:color="auto"/>
                          </w:divBdr>
                        </w:div>
                      </w:divsChild>
                    </w:div>
                  </w:divsChild>
                </w:div>
              </w:divsChild>
            </w:div>
          </w:divsChild>
        </w:div>
      </w:divsChild>
    </w:div>
    <w:div w:id="253631896">
      <w:bodyDiv w:val="1"/>
      <w:marLeft w:val="0"/>
      <w:marRight w:val="0"/>
      <w:marTop w:val="0"/>
      <w:marBottom w:val="0"/>
      <w:divBdr>
        <w:top w:val="none" w:sz="0" w:space="0" w:color="auto"/>
        <w:left w:val="none" w:sz="0" w:space="0" w:color="auto"/>
        <w:bottom w:val="none" w:sz="0" w:space="0" w:color="auto"/>
        <w:right w:val="none" w:sz="0" w:space="0" w:color="auto"/>
      </w:divBdr>
      <w:divsChild>
        <w:div w:id="1154447990">
          <w:marLeft w:val="0"/>
          <w:marRight w:val="0"/>
          <w:marTop w:val="0"/>
          <w:marBottom w:val="0"/>
          <w:divBdr>
            <w:top w:val="none" w:sz="0" w:space="0" w:color="auto"/>
            <w:left w:val="none" w:sz="0" w:space="0" w:color="auto"/>
            <w:bottom w:val="none" w:sz="0" w:space="0" w:color="auto"/>
            <w:right w:val="none" w:sz="0" w:space="0" w:color="auto"/>
          </w:divBdr>
        </w:div>
        <w:div w:id="475882291">
          <w:marLeft w:val="0"/>
          <w:marRight w:val="0"/>
          <w:marTop w:val="0"/>
          <w:marBottom w:val="0"/>
          <w:divBdr>
            <w:top w:val="none" w:sz="0" w:space="0" w:color="auto"/>
            <w:left w:val="none" w:sz="0" w:space="0" w:color="auto"/>
            <w:bottom w:val="none" w:sz="0" w:space="0" w:color="auto"/>
            <w:right w:val="none" w:sz="0" w:space="0" w:color="auto"/>
          </w:divBdr>
        </w:div>
        <w:div w:id="1384406035">
          <w:marLeft w:val="0"/>
          <w:marRight w:val="0"/>
          <w:marTop w:val="0"/>
          <w:marBottom w:val="0"/>
          <w:divBdr>
            <w:top w:val="none" w:sz="0" w:space="0" w:color="auto"/>
            <w:left w:val="none" w:sz="0" w:space="0" w:color="auto"/>
            <w:bottom w:val="none" w:sz="0" w:space="0" w:color="auto"/>
            <w:right w:val="none" w:sz="0" w:space="0" w:color="auto"/>
          </w:divBdr>
        </w:div>
        <w:div w:id="1482118330">
          <w:marLeft w:val="0"/>
          <w:marRight w:val="0"/>
          <w:marTop w:val="0"/>
          <w:marBottom w:val="0"/>
          <w:divBdr>
            <w:top w:val="none" w:sz="0" w:space="0" w:color="auto"/>
            <w:left w:val="none" w:sz="0" w:space="0" w:color="auto"/>
            <w:bottom w:val="none" w:sz="0" w:space="0" w:color="auto"/>
            <w:right w:val="none" w:sz="0" w:space="0" w:color="auto"/>
          </w:divBdr>
        </w:div>
      </w:divsChild>
    </w:div>
    <w:div w:id="310404290">
      <w:bodyDiv w:val="1"/>
      <w:marLeft w:val="0"/>
      <w:marRight w:val="0"/>
      <w:marTop w:val="0"/>
      <w:marBottom w:val="0"/>
      <w:divBdr>
        <w:top w:val="none" w:sz="0" w:space="0" w:color="auto"/>
        <w:left w:val="none" w:sz="0" w:space="0" w:color="auto"/>
        <w:bottom w:val="none" w:sz="0" w:space="0" w:color="auto"/>
        <w:right w:val="none" w:sz="0" w:space="0" w:color="auto"/>
      </w:divBdr>
    </w:div>
    <w:div w:id="313487156">
      <w:bodyDiv w:val="1"/>
      <w:marLeft w:val="0"/>
      <w:marRight w:val="0"/>
      <w:marTop w:val="0"/>
      <w:marBottom w:val="0"/>
      <w:divBdr>
        <w:top w:val="none" w:sz="0" w:space="0" w:color="auto"/>
        <w:left w:val="none" w:sz="0" w:space="0" w:color="auto"/>
        <w:bottom w:val="none" w:sz="0" w:space="0" w:color="auto"/>
        <w:right w:val="none" w:sz="0" w:space="0" w:color="auto"/>
      </w:divBdr>
      <w:divsChild>
        <w:div w:id="1825732732">
          <w:marLeft w:val="0"/>
          <w:marRight w:val="0"/>
          <w:marTop w:val="0"/>
          <w:marBottom w:val="0"/>
          <w:divBdr>
            <w:top w:val="none" w:sz="0" w:space="0" w:color="auto"/>
            <w:left w:val="none" w:sz="0" w:space="0" w:color="auto"/>
            <w:bottom w:val="none" w:sz="0" w:space="0" w:color="auto"/>
            <w:right w:val="none" w:sz="0" w:space="0" w:color="auto"/>
          </w:divBdr>
          <w:divsChild>
            <w:div w:id="1870684743">
              <w:marLeft w:val="0"/>
              <w:marRight w:val="0"/>
              <w:marTop w:val="0"/>
              <w:marBottom w:val="0"/>
              <w:divBdr>
                <w:top w:val="none" w:sz="0" w:space="0" w:color="auto"/>
                <w:left w:val="none" w:sz="0" w:space="0" w:color="auto"/>
                <w:bottom w:val="none" w:sz="0" w:space="0" w:color="auto"/>
                <w:right w:val="none" w:sz="0" w:space="0" w:color="auto"/>
              </w:divBdr>
              <w:divsChild>
                <w:div w:id="1975603452">
                  <w:marLeft w:val="0"/>
                  <w:marRight w:val="0"/>
                  <w:marTop w:val="0"/>
                  <w:marBottom w:val="0"/>
                  <w:divBdr>
                    <w:top w:val="none" w:sz="0" w:space="0" w:color="auto"/>
                    <w:left w:val="none" w:sz="0" w:space="0" w:color="auto"/>
                    <w:bottom w:val="none" w:sz="0" w:space="0" w:color="auto"/>
                    <w:right w:val="none" w:sz="0" w:space="0" w:color="auto"/>
                  </w:divBdr>
                  <w:divsChild>
                    <w:div w:id="916986201">
                      <w:marLeft w:val="0"/>
                      <w:marRight w:val="0"/>
                      <w:marTop w:val="0"/>
                      <w:marBottom w:val="0"/>
                      <w:divBdr>
                        <w:top w:val="none" w:sz="0" w:space="0" w:color="auto"/>
                        <w:left w:val="none" w:sz="0" w:space="0" w:color="auto"/>
                        <w:bottom w:val="none" w:sz="0" w:space="0" w:color="auto"/>
                        <w:right w:val="none" w:sz="0" w:space="0" w:color="auto"/>
                      </w:divBdr>
                      <w:divsChild>
                        <w:div w:id="1797681418">
                          <w:marLeft w:val="0"/>
                          <w:marRight w:val="0"/>
                          <w:marTop w:val="0"/>
                          <w:marBottom w:val="0"/>
                          <w:divBdr>
                            <w:top w:val="none" w:sz="0" w:space="0" w:color="auto"/>
                            <w:left w:val="none" w:sz="0" w:space="0" w:color="auto"/>
                            <w:bottom w:val="none" w:sz="0" w:space="0" w:color="auto"/>
                            <w:right w:val="none" w:sz="0" w:space="0" w:color="auto"/>
                          </w:divBdr>
                          <w:divsChild>
                            <w:div w:id="610669449">
                              <w:marLeft w:val="0"/>
                              <w:marRight w:val="0"/>
                              <w:marTop w:val="0"/>
                              <w:marBottom w:val="0"/>
                              <w:divBdr>
                                <w:top w:val="none" w:sz="0" w:space="0" w:color="auto"/>
                                <w:left w:val="none" w:sz="0" w:space="0" w:color="auto"/>
                                <w:bottom w:val="none" w:sz="0" w:space="0" w:color="auto"/>
                                <w:right w:val="none" w:sz="0" w:space="0" w:color="auto"/>
                              </w:divBdr>
                              <w:divsChild>
                                <w:div w:id="1080565863">
                                  <w:marLeft w:val="0"/>
                                  <w:marRight w:val="0"/>
                                  <w:marTop w:val="0"/>
                                  <w:marBottom w:val="0"/>
                                  <w:divBdr>
                                    <w:top w:val="none" w:sz="0" w:space="0" w:color="auto"/>
                                    <w:left w:val="none" w:sz="0" w:space="0" w:color="auto"/>
                                    <w:bottom w:val="none" w:sz="0" w:space="0" w:color="auto"/>
                                    <w:right w:val="none" w:sz="0" w:space="0" w:color="auto"/>
                                  </w:divBdr>
                                  <w:divsChild>
                                    <w:div w:id="540895967">
                                      <w:marLeft w:val="0"/>
                                      <w:marRight w:val="0"/>
                                      <w:marTop w:val="0"/>
                                      <w:marBottom w:val="0"/>
                                      <w:divBdr>
                                        <w:top w:val="none" w:sz="0" w:space="0" w:color="auto"/>
                                        <w:left w:val="none" w:sz="0" w:space="0" w:color="auto"/>
                                        <w:bottom w:val="none" w:sz="0" w:space="0" w:color="auto"/>
                                        <w:right w:val="none" w:sz="0" w:space="0" w:color="auto"/>
                                      </w:divBdr>
                                    </w:div>
                                    <w:div w:id="1412045554">
                                      <w:marLeft w:val="0"/>
                                      <w:marRight w:val="0"/>
                                      <w:marTop w:val="0"/>
                                      <w:marBottom w:val="0"/>
                                      <w:divBdr>
                                        <w:top w:val="none" w:sz="0" w:space="0" w:color="auto"/>
                                        <w:left w:val="none" w:sz="0" w:space="0" w:color="auto"/>
                                        <w:bottom w:val="none" w:sz="0" w:space="0" w:color="auto"/>
                                        <w:right w:val="none" w:sz="0" w:space="0" w:color="auto"/>
                                      </w:divBdr>
                                      <w:divsChild>
                                        <w:div w:id="99684992">
                                          <w:marLeft w:val="0"/>
                                          <w:marRight w:val="172"/>
                                          <w:marTop w:val="157"/>
                                          <w:marBottom w:val="0"/>
                                          <w:divBdr>
                                            <w:top w:val="none" w:sz="0" w:space="0" w:color="auto"/>
                                            <w:left w:val="none" w:sz="0" w:space="0" w:color="auto"/>
                                            <w:bottom w:val="none" w:sz="0" w:space="0" w:color="auto"/>
                                            <w:right w:val="none" w:sz="0" w:space="0" w:color="auto"/>
                                          </w:divBdr>
                                          <w:divsChild>
                                            <w:div w:id="378742620">
                                              <w:marLeft w:val="0"/>
                                              <w:marRight w:val="0"/>
                                              <w:marTop w:val="0"/>
                                              <w:marBottom w:val="0"/>
                                              <w:divBdr>
                                                <w:top w:val="none" w:sz="0" w:space="0" w:color="auto"/>
                                                <w:left w:val="none" w:sz="0" w:space="0" w:color="auto"/>
                                                <w:bottom w:val="none" w:sz="0" w:space="0" w:color="auto"/>
                                                <w:right w:val="none" w:sz="0" w:space="0" w:color="auto"/>
                                              </w:divBdr>
                                              <w:divsChild>
                                                <w:div w:id="371612045">
                                                  <w:marLeft w:val="-172"/>
                                                  <w:marRight w:val="-1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663949">
      <w:bodyDiv w:val="1"/>
      <w:marLeft w:val="0"/>
      <w:marRight w:val="0"/>
      <w:marTop w:val="0"/>
      <w:marBottom w:val="0"/>
      <w:divBdr>
        <w:top w:val="none" w:sz="0" w:space="0" w:color="auto"/>
        <w:left w:val="none" w:sz="0" w:space="0" w:color="auto"/>
        <w:bottom w:val="none" w:sz="0" w:space="0" w:color="auto"/>
        <w:right w:val="none" w:sz="0" w:space="0" w:color="auto"/>
      </w:divBdr>
    </w:div>
    <w:div w:id="354309049">
      <w:bodyDiv w:val="1"/>
      <w:marLeft w:val="0"/>
      <w:marRight w:val="0"/>
      <w:marTop w:val="0"/>
      <w:marBottom w:val="0"/>
      <w:divBdr>
        <w:top w:val="none" w:sz="0" w:space="0" w:color="auto"/>
        <w:left w:val="none" w:sz="0" w:space="0" w:color="auto"/>
        <w:bottom w:val="none" w:sz="0" w:space="0" w:color="auto"/>
        <w:right w:val="none" w:sz="0" w:space="0" w:color="auto"/>
      </w:divBdr>
    </w:div>
    <w:div w:id="407534907">
      <w:bodyDiv w:val="1"/>
      <w:marLeft w:val="0"/>
      <w:marRight w:val="0"/>
      <w:marTop w:val="0"/>
      <w:marBottom w:val="0"/>
      <w:divBdr>
        <w:top w:val="none" w:sz="0" w:space="0" w:color="auto"/>
        <w:left w:val="none" w:sz="0" w:space="0" w:color="auto"/>
        <w:bottom w:val="none" w:sz="0" w:space="0" w:color="auto"/>
        <w:right w:val="none" w:sz="0" w:space="0" w:color="auto"/>
      </w:divBdr>
    </w:div>
    <w:div w:id="426385005">
      <w:bodyDiv w:val="1"/>
      <w:marLeft w:val="0"/>
      <w:marRight w:val="0"/>
      <w:marTop w:val="0"/>
      <w:marBottom w:val="0"/>
      <w:divBdr>
        <w:top w:val="none" w:sz="0" w:space="0" w:color="auto"/>
        <w:left w:val="none" w:sz="0" w:space="0" w:color="auto"/>
        <w:bottom w:val="none" w:sz="0" w:space="0" w:color="auto"/>
        <w:right w:val="none" w:sz="0" w:space="0" w:color="auto"/>
      </w:divBdr>
      <w:divsChild>
        <w:div w:id="1147741686">
          <w:marLeft w:val="0"/>
          <w:marRight w:val="0"/>
          <w:marTop w:val="0"/>
          <w:marBottom w:val="0"/>
          <w:divBdr>
            <w:top w:val="none" w:sz="0" w:space="0" w:color="auto"/>
            <w:left w:val="none" w:sz="0" w:space="0" w:color="auto"/>
            <w:bottom w:val="none" w:sz="0" w:space="0" w:color="auto"/>
            <w:right w:val="none" w:sz="0" w:space="0" w:color="auto"/>
          </w:divBdr>
        </w:div>
        <w:div w:id="1790588791">
          <w:marLeft w:val="0"/>
          <w:marRight w:val="0"/>
          <w:marTop w:val="0"/>
          <w:marBottom w:val="0"/>
          <w:divBdr>
            <w:top w:val="none" w:sz="0" w:space="0" w:color="auto"/>
            <w:left w:val="none" w:sz="0" w:space="0" w:color="auto"/>
            <w:bottom w:val="none" w:sz="0" w:space="0" w:color="auto"/>
            <w:right w:val="none" w:sz="0" w:space="0" w:color="auto"/>
          </w:divBdr>
        </w:div>
        <w:div w:id="1723870972">
          <w:marLeft w:val="0"/>
          <w:marRight w:val="0"/>
          <w:marTop w:val="0"/>
          <w:marBottom w:val="0"/>
          <w:divBdr>
            <w:top w:val="none" w:sz="0" w:space="0" w:color="auto"/>
            <w:left w:val="none" w:sz="0" w:space="0" w:color="auto"/>
            <w:bottom w:val="none" w:sz="0" w:space="0" w:color="auto"/>
            <w:right w:val="none" w:sz="0" w:space="0" w:color="auto"/>
          </w:divBdr>
        </w:div>
        <w:div w:id="187791819">
          <w:marLeft w:val="0"/>
          <w:marRight w:val="0"/>
          <w:marTop w:val="0"/>
          <w:marBottom w:val="0"/>
          <w:divBdr>
            <w:top w:val="none" w:sz="0" w:space="0" w:color="auto"/>
            <w:left w:val="none" w:sz="0" w:space="0" w:color="auto"/>
            <w:bottom w:val="none" w:sz="0" w:space="0" w:color="auto"/>
            <w:right w:val="none" w:sz="0" w:space="0" w:color="auto"/>
          </w:divBdr>
        </w:div>
        <w:div w:id="2126652588">
          <w:marLeft w:val="0"/>
          <w:marRight w:val="0"/>
          <w:marTop w:val="0"/>
          <w:marBottom w:val="0"/>
          <w:divBdr>
            <w:top w:val="none" w:sz="0" w:space="0" w:color="auto"/>
            <w:left w:val="none" w:sz="0" w:space="0" w:color="auto"/>
            <w:bottom w:val="none" w:sz="0" w:space="0" w:color="auto"/>
            <w:right w:val="none" w:sz="0" w:space="0" w:color="auto"/>
          </w:divBdr>
        </w:div>
        <w:div w:id="1632323141">
          <w:marLeft w:val="0"/>
          <w:marRight w:val="0"/>
          <w:marTop w:val="0"/>
          <w:marBottom w:val="0"/>
          <w:divBdr>
            <w:top w:val="none" w:sz="0" w:space="0" w:color="auto"/>
            <w:left w:val="none" w:sz="0" w:space="0" w:color="auto"/>
            <w:bottom w:val="none" w:sz="0" w:space="0" w:color="auto"/>
            <w:right w:val="none" w:sz="0" w:space="0" w:color="auto"/>
          </w:divBdr>
        </w:div>
        <w:div w:id="1945382360">
          <w:marLeft w:val="0"/>
          <w:marRight w:val="0"/>
          <w:marTop w:val="0"/>
          <w:marBottom w:val="0"/>
          <w:divBdr>
            <w:top w:val="none" w:sz="0" w:space="0" w:color="auto"/>
            <w:left w:val="none" w:sz="0" w:space="0" w:color="auto"/>
            <w:bottom w:val="none" w:sz="0" w:space="0" w:color="auto"/>
            <w:right w:val="none" w:sz="0" w:space="0" w:color="auto"/>
          </w:divBdr>
        </w:div>
        <w:div w:id="1447041397">
          <w:marLeft w:val="0"/>
          <w:marRight w:val="0"/>
          <w:marTop w:val="0"/>
          <w:marBottom w:val="0"/>
          <w:divBdr>
            <w:top w:val="none" w:sz="0" w:space="0" w:color="auto"/>
            <w:left w:val="none" w:sz="0" w:space="0" w:color="auto"/>
            <w:bottom w:val="none" w:sz="0" w:space="0" w:color="auto"/>
            <w:right w:val="none" w:sz="0" w:space="0" w:color="auto"/>
          </w:divBdr>
        </w:div>
        <w:div w:id="907420233">
          <w:marLeft w:val="0"/>
          <w:marRight w:val="0"/>
          <w:marTop w:val="0"/>
          <w:marBottom w:val="0"/>
          <w:divBdr>
            <w:top w:val="none" w:sz="0" w:space="0" w:color="auto"/>
            <w:left w:val="none" w:sz="0" w:space="0" w:color="auto"/>
            <w:bottom w:val="none" w:sz="0" w:space="0" w:color="auto"/>
            <w:right w:val="none" w:sz="0" w:space="0" w:color="auto"/>
          </w:divBdr>
        </w:div>
        <w:div w:id="1302686534">
          <w:marLeft w:val="0"/>
          <w:marRight w:val="0"/>
          <w:marTop w:val="0"/>
          <w:marBottom w:val="0"/>
          <w:divBdr>
            <w:top w:val="none" w:sz="0" w:space="0" w:color="auto"/>
            <w:left w:val="none" w:sz="0" w:space="0" w:color="auto"/>
            <w:bottom w:val="none" w:sz="0" w:space="0" w:color="auto"/>
            <w:right w:val="none" w:sz="0" w:space="0" w:color="auto"/>
          </w:divBdr>
        </w:div>
        <w:div w:id="2015298651">
          <w:marLeft w:val="0"/>
          <w:marRight w:val="0"/>
          <w:marTop w:val="0"/>
          <w:marBottom w:val="0"/>
          <w:divBdr>
            <w:top w:val="none" w:sz="0" w:space="0" w:color="auto"/>
            <w:left w:val="none" w:sz="0" w:space="0" w:color="auto"/>
            <w:bottom w:val="none" w:sz="0" w:space="0" w:color="auto"/>
            <w:right w:val="none" w:sz="0" w:space="0" w:color="auto"/>
          </w:divBdr>
        </w:div>
        <w:div w:id="402066111">
          <w:marLeft w:val="0"/>
          <w:marRight w:val="0"/>
          <w:marTop w:val="0"/>
          <w:marBottom w:val="0"/>
          <w:divBdr>
            <w:top w:val="none" w:sz="0" w:space="0" w:color="auto"/>
            <w:left w:val="none" w:sz="0" w:space="0" w:color="auto"/>
            <w:bottom w:val="none" w:sz="0" w:space="0" w:color="auto"/>
            <w:right w:val="none" w:sz="0" w:space="0" w:color="auto"/>
          </w:divBdr>
        </w:div>
        <w:div w:id="1348873949">
          <w:marLeft w:val="0"/>
          <w:marRight w:val="0"/>
          <w:marTop w:val="0"/>
          <w:marBottom w:val="0"/>
          <w:divBdr>
            <w:top w:val="none" w:sz="0" w:space="0" w:color="auto"/>
            <w:left w:val="none" w:sz="0" w:space="0" w:color="auto"/>
            <w:bottom w:val="none" w:sz="0" w:space="0" w:color="auto"/>
            <w:right w:val="none" w:sz="0" w:space="0" w:color="auto"/>
          </w:divBdr>
        </w:div>
        <w:div w:id="1859389807">
          <w:marLeft w:val="0"/>
          <w:marRight w:val="0"/>
          <w:marTop w:val="0"/>
          <w:marBottom w:val="0"/>
          <w:divBdr>
            <w:top w:val="none" w:sz="0" w:space="0" w:color="auto"/>
            <w:left w:val="none" w:sz="0" w:space="0" w:color="auto"/>
            <w:bottom w:val="none" w:sz="0" w:space="0" w:color="auto"/>
            <w:right w:val="none" w:sz="0" w:space="0" w:color="auto"/>
          </w:divBdr>
        </w:div>
        <w:div w:id="2142963665">
          <w:marLeft w:val="0"/>
          <w:marRight w:val="0"/>
          <w:marTop w:val="0"/>
          <w:marBottom w:val="0"/>
          <w:divBdr>
            <w:top w:val="none" w:sz="0" w:space="0" w:color="auto"/>
            <w:left w:val="none" w:sz="0" w:space="0" w:color="auto"/>
            <w:bottom w:val="none" w:sz="0" w:space="0" w:color="auto"/>
            <w:right w:val="none" w:sz="0" w:space="0" w:color="auto"/>
          </w:divBdr>
        </w:div>
        <w:div w:id="2051371818">
          <w:marLeft w:val="0"/>
          <w:marRight w:val="0"/>
          <w:marTop w:val="0"/>
          <w:marBottom w:val="0"/>
          <w:divBdr>
            <w:top w:val="none" w:sz="0" w:space="0" w:color="auto"/>
            <w:left w:val="none" w:sz="0" w:space="0" w:color="auto"/>
            <w:bottom w:val="none" w:sz="0" w:space="0" w:color="auto"/>
            <w:right w:val="none" w:sz="0" w:space="0" w:color="auto"/>
          </w:divBdr>
        </w:div>
        <w:div w:id="1298685898">
          <w:marLeft w:val="0"/>
          <w:marRight w:val="0"/>
          <w:marTop w:val="0"/>
          <w:marBottom w:val="0"/>
          <w:divBdr>
            <w:top w:val="none" w:sz="0" w:space="0" w:color="auto"/>
            <w:left w:val="none" w:sz="0" w:space="0" w:color="auto"/>
            <w:bottom w:val="none" w:sz="0" w:space="0" w:color="auto"/>
            <w:right w:val="none" w:sz="0" w:space="0" w:color="auto"/>
          </w:divBdr>
        </w:div>
        <w:div w:id="2107074693">
          <w:marLeft w:val="0"/>
          <w:marRight w:val="0"/>
          <w:marTop w:val="0"/>
          <w:marBottom w:val="0"/>
          <w:divBdr>
            <w:top w:val="none" w:sz="0" w:space="0" w:color="auto"/>
            <w:left w:val="none" w:sz="0" w:space="0" w:color="auto"/>
            <w:bottom w:val="none" w:sz="0" w:space="0" w:color="auto"/>
            <w:right w:val="none" w:sz="0" w:space="0" w:color="auto"/>
          </w:divBdr>
        </w:div>
        <w:div w:id="1642610062">
          <w:marLeft w:val="0"/>
          <w:marRight w:val="0"/>
          <w:marTop w:val="0"/>
          <w:marBottom w:val="0"/>
          <w:divBdr>
            <w:top w:val="none" w:sz="0" w:space="0" w:color="auto"/>
            <w:left w:val="none" w:sz="0" w:space="0" w:color="auto"/>
            <w:bottom w:val="none" w:sz="0" w:space="0" w:color="auto"/>
            <w:right w:val="none" w:sz="0" w:space="0" w:color="auto"/>
          </w:divBdr>
        </w:div>
        <w:div w:id="197815917">
          <w:marLeft w:val="0"/>
          <w:marRight w:val="0"/>
          <w:marTop w:val="0"/>
          <w:marBottom w:val="0"/>
          <w:divBdr>
            <w:top w:val="none" w:sz="0" w:space="0" w:color="auto"/>
            <w:left w:val="none" w:sz="0" w:space="0" w:color="auto"/>
            <w:bottom w:val="none" w:sz="0" w:space="0" w:color="auto"/>
            <w:right w:val="none" w:sz="0" w:space="0" w:color="auto"/>
          </w:divBdr>
        </w:div>
        <w:div w:id="1802261892">
          <w:marLeft w:val="0"/>
          <w:marRight w:val="0"/>
          <w:marTop w:val="0"/>
          <w:marBottom w:val="0"/>
          <w:divBdr>
            <w:top w:val="none" w:sz="0" w:space="0" w:color="auto"/>
            <w:left w:val="none" w:sz="0" w:space="0" w:color="auto"/>
            <w:bottom w:val="none" w:sz="0" w:space="0" w:color="auto"/>
            <w:right w:val="none" w:sz="0" w:space="0" w:color="auto"/>
          </w:divBdr>
        </w:div>
        <w:div w:id="952253480">
          <w:marLeft w:val="0"/>
          <w:marRight w:val="0"/>
          <w:marTop w:val="0"/>
          <w:marBottom w:val="0"/>
          <w:divBdr>
            <w:top w:val="none" w:sz="0" w:space="0" w:color="auto"/>
            <w:left w:val="none" w:sz="0" w:space="0" w:color="auto"/>
            <w:bottom w:val="none" w:sz="0" w:space="0" w:color="auto"/>
            <w:right w:val="none" w:sz="0" w:space="0" w:color="auto"/>
          </w:divBdr>
        </w:div>
        <w:div w:id="1411809266">
          <w:marLeft w:val="0"/>
          <w:marRight w:val="0"/>
          <w:marTop w:val="0"/>
          <w:marBottom w:val="0"/>
          <w:divBdr>
            <w:top w:val="none" w:sz="0" w:space="0" w:color="auto"/>
            <w:left w:val="none" w:sz="0" w:space="0" w:color="auto"/>
            <w:bottom w:val="none" w:sz="0" w:space="0" w:color="auto"/>
            <w:right w:val="none" w:sz="0" w:space="0" w:color="auto"/>
          </w:divBdr>
        </w:div>
      </w:divsChild>
    </w:div>
    <w:div w:id="462966833">
      <w:bodyDiv w:val="1"/>
      <w:marLeft w:val="0"/>
      <w:marRight w:val="0"/>
      <w:marTop w:val="0"/>
      <w:marBottom w:val="0"/>
      <w:divBdr>
        <w:top w:val="none" w:sz="0" w:space="0" w:color="auto"/>
        <w:left w:val="none" w:sz="0" w:space="0" w:color="auto"/>
        <w:bottom w:val="none" w:sz="0" w:space="0" w:color="auto"/>
        <w:right w:val="none" w:sz="0" w:space="0" w:color="auto"/>
      </w:divBdr>
      <w:divsChild>
        <w:div w:id="878014458">
          <w:marLeft w:val="0"/>
          <w:marRight w:val="0"/>
          <w:marTop w:val="0"/>
          <w:marBottom w:val="0"/>
          <w:divBdr>
            <w:top w:val="none" w:sz="0" w:space="0" w:color="auto"/>
            <w:left w:val="none" w:sz="0" w:space="0" w:color="auto"/>
            <w:bottom w:val="none" w:sz="0" w:space="0" w:color="auto"/>
            <w:right w:val="none" w:sz="0" w:space="0" w:color="auto"/>
          </w:divBdr>
        </w:div>
        <w:div w:id="88625501">
          <w:marLeft w:val="0"/>
          <w:marRight w:val="0"/>
          <w:marTop w:val="0"/>
          <w:marBottom w:val="0"/>
          <w:divBdr>
            <w:top w:val="none" w:sz="0" w:space="0" w:color="auto"/>
            <w:left w:val="none" w:sz="0" w:space="0" w:color="auto"/>
            <w:bottom w:val="none" w:sz="0" w:space="0" w:color="auto"/>
            <w:right w:val="none" w:sz="0" w:space="0" w:color="auto"/>
          </w:divBdr>
        </w:div>
        <w:div w:id="2128160319">
          <w:marLeft w:val="0"/>
          <w:marRight w:val="0"/>
          <w:marTop w:val="0"/>
          <w:marBottom w:val="0"/>
          <w:divBdr>
            <w:top w:val="none" w:sz="0" w:space="0" w:color="auto"/>
            <w:left w:val="none" w:sz="0" w:space="0" w:color="auto"/>
            <w:bottom w:val="none" w:sz="0" w:space="0" w:color="auto"/>
            <w:right w:val="none" w:sz="0" w:space="0" w:color="auto"/>
          </w:divBdr>
        </w:div>
        <w:div w:id="1303270630">
          <w:marLeft w:val="0"/>
          <w:marRight w:val="0"/>
          <w:marTop w:val="0"/>
          <w:marBottom w:val="0"/>
          <w:divBdr>
            <w:top w:val="none" w:sz="0" w:space="0" w:color="auto"/>
            <w:left w:val="none" w:sz="0" w:space="0" w:color="auto"/>
            <w:bottom w:val="none" w:sz="0" w:space="0" w:color="auto"/>
            <w:right w:val="none" w:sz="0" w:space="0" w:color="auto"/>
          </w:divBdr>
        </w:div>
        <w:div w:id="690061186">
          <w:marLeft w:val="0"/>
          <w:marRight w:val="0"/>
          <w:marTop w:val="0"/>
          <w:marBottom w:val="0"/>
          <w:divBdr>
            <w:top w:val="none" w:sz="0" w:space="0" w:color="auto"/>
            <w:left w:val="none" w:sz="0" w:space="0" w:color="auto"/>
            <w:bottom w:val="none" w:sz="0" w:space="0" w:color="auto"/>
            <w:right w:val="none" w:sz="0" w:space="0" w:color="auto"/>
          </w:divBdr>
        </w:div>
        <w:div w:id="1499613279">
          <w:marLeft w:val="0"/>
          <w:marRight w:val="0"/>
          <w:marTop w:val="0"/>
          <w:marBottom w:val="0"/>
          <w:divBdr>
            <w:top w:val="none" w:sz="0" w:space="0" w:color="auto"/>
            <w:left w:val="none" w:sz="0" w:space="0" w:color="auto"/>
            <w:bottom w:val="none" w:sz="0" w:space="0" w:color="auto"/>
            <w:right w:val="none" w:sz="0" w:space="0" w:color="auto"/>
          </w:divBdr>
        </w:div>
        <w:div w:id="41368529">
          <w:marLeft w:val="0"/>
          <w:marRight w:val="0"/>
          <w:marTop w:val="0"/>
          <w:marBottom w:val="0"/>
          <w:divBdr>
            <w:top w:val="none" w:sz="0" w:space="0" w:color="auto"/>
            <w:left w:val="none" w:sz="0" w:space="0" w:color="auto"/>
            <w:bottom w:val="none" w:sz="0" w:space="0" w:color="auto"/>
            <w:right w:val="none" w:sz="0" w:space="0" w:color="auto"/>
          </w:divBdr>
        </w:div>
        <w:div w:id="1404335276">
          <w:marLeft w:val="0"/>
          <w:marRight w:val="0"/>
          <w:marTop w:val="0"/>
          <w:marBottom w:val="0"/>
          <w:divBdr>
            <w:top w:val="none" w:sz="0" w:space="0" w:color="auto"/>
            <w:left w:val="none" w:sz="0" w:space="0" w:color="auto"/>
            <w:bottom w:val="none" w:sz="0" w:space="0" w:color="auto"/>
            <w:right w:val="none" w:sz="0" w:space="0" w:color="auto"/>
          </w:divBdr>
        </w:div>
        <w:div w:id="679115039">
          <w:marLeft w:val="0"/>
          <w:marRight w:val="0"/>
          <w:marTop w:val="0"/>
          <w:marBottom w:val="0"/>
          <w:divBdr>
            <w:top w:val="none" w:sz="0" w:space="0" w:color="auto"/>
            <w:left w:val="none" w:sz="0" w:space="0" w:color="auto"/>
            <w:bottom w:val="none" w:sz="0" w:space="0" w:color="auto"/>
            <w:right w:val="none" w:sz="0" w:space="0" w:color="auto"/>
          </w:divBdr>
        </w:div>
        <w:div w:id="872840916">
          <w:marLeft w:val="0"/>
          <w:marRight w:val="0"/>
          <w:marTop w:val="0"/>
          <w:marBottom w:val="0"/>
          <w:divBdr>
            <w:top w:val="none" w:sz="0" w:space="0" w:color="auto"/>
            <w:left w:val="none" w:sz="0" w:space="0" w:color="auto"/>
            <w:bottom w:val="none" w:sz="0" w:space="0" w:color="auto"/>
            <w:right w:val="none" w:sz="0" w:space="0" w:color="auto"/>
          </w:divBdr>
        </w:div>
        <w:div w:id="744958014">
          <w:marLeft w:val="0"/>
          <w:marRight w:val="0"/>
          <w:marTop w:val="0"/>
          <w:marBottom w:val="0"/>
          <w:divBdr>
            <w:top w:val="none" w:sz="0" w:space="0" w:color="auto"/>
            <w:left w:val="none" w:sz="0" w:space="0" w:color="auto"/>
            <w:bottom w:val="none" w:sz="0" w:space="0" w:color="auto"/>
            <w:right w:val="none" w:sz="0" w:space="0" w:color="auto"/>
          </w:divBdr>
        </w:div>
        <w:div w:id="1937715896">
          <w:marLeft w:val="0"/>
          <w:marRight w:val="0"/>
          <w:marTop w:val="0"/>
          <w:marBottom w:val="0"/>
          <w:divBdr>
            <w:top w:val="none" w:sz="0" w:space="0" w:color="auto"/>
            <w:left w:val="none" w:sz="0" w:space="0" w:color="auto"/>
            <w:bottom w:val="none" w:sz="0" w:space="0" w:color="auto"/>
            <w:right w:val="none" w:sz="0" w:space="0" w:color="auto"/>
          </w:divBdr>
        </w:div>
        <w:div w:id="1388215627">
          <w:marLeft w:val="0"/>
          <w:marRight w:val="0"/>
          <w:marTop w:val="0"/>
          <w:marBottom w:val="0"/>
          <w:divBdr>
            <w:top w:val="none" w:sz="0" w:space="0" w:color="auto"/>
            <w:left w:val="none" w:sz="0" w:space="0" w:color="auto"/>
            <w:bottom w:val="none" w:sz="0" w:space="0" w:color="auto"/>
            <w:right w:val="none" w:sz="0" w:space="0" w:color="auto"/>
          </w:divBdr>
        </w:div>
        <w:div w:id="1446921664">
          <w:marLeft w:val="0"/>
          <w:marRight w:val="0"/>
          <w:marTop w:val="0"/>
          <w:marBottom w:val="0"/>
          <w:divBdr>
            <w:top w:val="none" w:sz="0" w:space="0" w:color="auto"/>
            <w:left w:val="none" w:sz="0" w:space="0" w:color="auto"/>
            <w:bottom w:val="none" w:sz="0" w:space="0" w:color="auto"/>
            <w:right w:val="none" w:sz="0" w:space="0" w:color="auto"/>
          </w:divBdr>
        </w:div>
        <w:div w:id="1773237784">
          <w:marLeft w:val="0"/>
          <w:marRight w:val="0"/>
          <w:marTop w:val="0"/>
          <w:marBottom w:val="0"/>
          <w:divBdr>
            <w:top w:val="none" w:sz="0" w:space="0" w:color="auto"/>
            <w:left w:val="none" w:sz="0" w:space="0" w:color="auto"/>
            <w:bottom w:val="none" w:sz="0" w:space="0" w:color="auto"/>
            <w:right w:val="none" w:sz="0" w:space="0" w:color="auto"/>
          </w:divBdr>
        </w:div>
      </w:divsChild>
    </w:div>
    <w:div w:id="528951650">
      <w:bodyDiv w:val="1"/>
      <w:marLeft w:val="0"/>
      <w:marRight w:val="0"/>
      <w:marTop w:val="0"/>
      <w:marBottom w:val="0"/>
      <w:divBdr>
        <w:top w:val="none" w:sz="0" w:space="0" w:color="auto"/>
        <w:left w:val="none" w:sz="0" w:space="0" w:color="auto"/>
        <w:bottom w:val="none" w:sz="0" w:space="0" w:color="auto"/>
        <w:right w:val="none" w:sz="0" w:space="0" w:color="auto"/>
      </w:divBdr>
      <w:divsChild>
        <w:div w:id="813989702">
          <w:marLeft w:val="0"/>
          <w:marRight w:val="0"/>
          <w:marTop w:val="16"/>
          <w:marBottom w:val="0"/>
          <w:divBdr>
            <w:top w:val="single" w:sz="48" w:space="0" w:color="auto"/>
            <w:left w:val="single" w:sz="48" w:space="0" w:color="auto"/>
            <w:bottom w:val="single" w:sz="48" w:space="0" w:color="auto"/>
            <w:right w:val="single" w:sz="48" w:space="0" w:color="auto"/>
          </w:divBdr>
          <w:divsChild>
            <w:div w:id="1416585217">
              <w:marLeft w:val="0"/>
              <w:marRight w:val="0"/>
              <w:marTop w:val="0"/>
              <w:marBottom w:val="0"/>
              <w:divBdr>
                <w:top w:val="none" w:sz="0" w:space="0" w:color="auto"/>
                <w:left w:val="none" w:sz="0" w:space="0" w:color="auto"/>
                <w:bottom w:val="none" w:sz="0" w:space="0" w:color="auto"/>
                <w:right w:val="none" w:sz="0" w:space="0" w:color="auto"/>
              </w:divBdr>
              <w:divsChild>
                <w:div w:id="1393887405">
                  <w:marLeft w:val="0"/>
                  <w:marRight w:val="0"/>
                  <w:marTop w:val="0"/>
                  <w:marBottom w:val="0"/>
                  <w:divBdr>
                    <w:top w:val="none" w:sz="0" w:space="0" w:color="auto"/>
                    <w:left w:val="none" w:sz="0" w:space="0" w:color="auto"/>
                    <w:bottom w:val="none" w:sz="0" w:space="0" w:color="auto"/>
                    <w:right w:val="none" w:sz="0" w:space="0" w:color="auto"/>
                  </w:divBdr>
                </w:div>
                <w:div w:id="1819149404">
                  <w:marLeft w:val="0"/>
                  <w:marRight w:val="0"/>
                  <w:marTop w:val="0"/>
                  <w:marBottom w:val="0"/>
                  <w:divBdr>
                    <w:top w:val="none" w:sz="0" w:space="0" w:color="auto"/>
                    <w:left w:val="none" w:sz="0" w:space="0" w:color="auto"/>
                    <w:bottom w:val="none" w:sz="0" w:space="0" w:color="auto"/>
                    <w:right w:val="none" w:sz="0" w:space="0" w:color="auto"/>
                  </w:divBdr>
                </w:div>
                <w:div w:id="1292175562">
                  <w:marLeft w:val="0"/>
                  <w:marRight w:val="0"/>
                  <w:marTop w:val="0"/>
                  <w:marBottom w:val="0"/>
                  <w:divBdr>
                    <w:top w:val="none" w:sz="0" w:space="0" w:color="auto"/>
                    <w:left w:val="none" w:sz="0" w:space="0" w:color="auto"/>
                    <w:bottom w:val="none" w:sz="0" w:space="0" w:color="auto"/>
                    <w:right w:val="none" w:sz="0" w:space="0" w:color="auto"/>
                  </w:divBdr>
                </w:div>
                <w:div w:id="636112192">
                  <w:marLeft w:val="0"/>
                  <w:marRight w:val="0"/>
                  <w:marTop w:val="0"/>
                  <w:marBottom w:val="0"/>
                  <w:divBdr>
                    <w:top w:val="none" w:sz="0" w:space="0" w:color="auto"/>
                    <w:left w:val="none" w:sz="0" w:space="0" w:color="auto"/>
                    <w:bottom w:val="none" w:sz="0" w:space="0" w:color="auto"/>
                    <w:right w:val="none" w:sz="0" w:space="0" w:color="auto"/>
                  </w:divBdr>
                </w:div>
                <w:div w:id="768501471">
                  <w:marLeft w:val="0"/>
                  <w:marRight w:val="0"/>
                  <w:marTop w:val="0"/>
                  <w:marBottom w:val="0"/>
                  <w:divBdr>
                    <w:top w:val="none" w:sz="0" w:space="0" w:color="auto"/>
                    <w:left w:val="none" w:sz="0" w:space="0" w:color="auto"/>
                    <w:bottom w:val="none" w:sz="0" w:space="0" w:color="auto"/>
                    <w:right w:val="none" w:sz="0" w:space="0" w:color="auto"/>
                  </w:divBdr>
                </w:div>
                <w:div w:id="401412610">
                  <w:marLeft w:val="0"/>
                  <w:marRight w:val="0"/>
                  <w:marTop w:val="0"/>
                  <w:marBottom w:val="0"/>
                  <w:divBdr>
                    <w:top w:val="none" w:sz="0" w:space="0" w:color="auto"/>
                    <w:left w:val="none" w:sz="0" w:space="0" w:color="auto"/>
                    <w:bottom w:val="none" w:sz="0" w:space="0" w:color="auto"/>
                    <w:right w:val="none" w:sz="0" w:space="0" w:color="auto"/>
                  </w:divBdr>
                </w:div>
                <w:div w:id="1928149830">
                  <w:marLeft w:val="0"/>
                  <w:marRight w:val="0"/>
                  <w:marTop w:val="0"/>
                  <w:marBottom w:val="0"/>
                  <w:divBdr>
                    <w:top w:val="none" w:sz="0" w:space="0" w:color="auto"/>
                    <w:left w:val="none" w:sz="0" w:space="0" w:color="auto"/>
                    <w:bottom w:val="none" w:sz="0" w:space="0" w:color="auto"/>
                    <w:right w:val="none" w:sz="0" w:space="0" w:color="auto"/>
                  </w:divBdr>
                </w:div>
                <w:div w:id="231737467">
                  <w:marLeft w:val="0"/>
                  <w:marRight w:val="0"/>
                  <w:marTop w:val="0"/>
                  <w:marBottom w:val="0"/>
                  <w:divBdr>
                    <w:top w:val="none" w:sz="0" w:space="0" w:color="auto"/>
                    <w:left w:val="none" w:sz="0" w:space="0" w:color="auto"/>
                    <w:bottom w:val="none" w:sz="0" w:space="0" w:color="auto"/>
                    <w:right w:val="none" w:sz="0" w:space="0" w:color="auto"/>
                  </w:divBdr>
                </w:div>
                <w:div w:id="1506243699">
                  <w:marLeft w:val="0"/>
                  <w:marRight w:val="0"/>
                  <w:marTop w:val="0"/>
                  <w:marBottom w:val="0"/>
                  <w:divBdr>
                    <w:top w:val="none" w:sz="0" w:space="0" w:color="auto"/>
                    <w:left w:val="none" w:sz="0" w:space="0" w:color="auto"/>
                    <w:bottom w:val="none" w:sz="0" w:space="0" w:color="auto"/>
                    <w:right w:val="none" w:sz="0" w:space="0" w:color="auto"/>
                  </w:divBdr>
                </w:div>
                <w:div w:id="323703862">
                  <w:marLeft w:val="0"/>
                  <w:marRight w:val="0"/>
                  <w:marTop w:val="0"/>
                  <w:marBottom w:val="0"/>
                  <w:divBdr>
                    <w:top w:val="none" w:sz="0" w:space="0" w:color="auto"/>
                    <w:left w:val="none" w:sz="0" w:space="0" w:color="auto"/>
                    <w:bottom w:val="none" w:sz="0" w:space="0" w:color="auto"/>
                    <w:right w:val="none" w:sz="0" w:space="0" w:color="auto"/>
                  </w:divBdr>
                </w:div>
                <w:div w:id="1086731319">
                  <w:marLeft w:val="0"/>
                  <w:marRight w:val="0"/>
                  <w:marTop w:val="0"/>
                  <w:marBottom w:val="0"/>
                  <w:divBdr>
                    <w:top w:val="none" w:sz="0" w:space="0" w:color="auto"/>
                    <w:left w:val="none" w:sz="0" w:space="0" w:color="auto"/>
                    <w:bottom w:val="none" w:sz="0" w:space="0" w:color="auto"/>
                    <w:right w:val="none" w:sz="0" w:space="0" w:color="auto"/>
                  </w:divBdr>
                </w:div>
                <w:div w:id="1057900271">
                  <w:marLeft w:val="0"/>
                  <w:marRight w:val="0"/>
                  <w:marTop w:val="0"/>
                  <w:marBottom w:val="0"/>
                  <w:divBdr>
                    <w:top w:val="none" w:sz="0" w:space="0" w:color="auto"/>
                    <w:left w:val="none" w:sz="0" w:space="0" w:color="auto"/>
                    <w:bottom w:val="none" w:sz="0" w:space="0" w:color="auto"/>
                    <w:right w:val="none" w:sz="0" w:space="0" w:color="auto"/>
                  </w:divBdr>
                </w:div>
                <w:div w:id="1361009770">
                  <w:marLeft w:val="0"/>
                  <w:marRight w:val="0"/>
                  <w:marTop w:val="0"/>
                  <w:marBottom w:val="0"/>
                  <w:divBdr>
                    <w:top w:val="none" w:sz="0" w:space="0" w:color="auto"/>
                    <w:left w:val="none" w:sz="0" w:space="0" w:color="auto"/>
                    <w:bottom w:val="none" w:sz="0" w:space="0" w:color="auto"/>
                    <w:right w:val="none" w:sz="0" w:space="0" w:color="auto"/>
                  </w:divBdr>
                </w:div>
                <w:div w:id="2140418471">
                  <w:marLeft w:val="0"/>
                  <w:marRight w:val="0"/>
                  <w:marTop w:val="0"/>
                  <w:marBottom w:val="0"/>
                  <w:divBdr>
                    <w:top w:val="none" w:sz="0" w:space="0" w:color="auto"/>
                    <w:left w:val="none" w:sz="0" w:space="0" w:color="auto"/>
                    <w:bottom w:val="none" w:sz="0" w:space="0" w:color="auto"/>
                    <w:right w:val="none" w:sz="0" w:space="0" w:color="auto"/>
                  </w:divBdr>
                </w:div>
                <w:div w:id="1799761433">
                  <w:marLeft w:val="0"/>
                  <w:marRight w:val="0"/>
                  <w:marTop w:val="0"/>
                  <w:marBottom w:val="0"/>
                  <w:divBdr>
                    <w:top w:val="none" w:sz="0" w:space="0" w:color="auto"/>
                    <w:left w:val="none" w:sz="0" w:space="0" w:color="auto"/>
                    <w:bottom w:val="none" w:sz="0" w:space="0" w:color="auto"/>
                    <w:right w:val="none" w:sz="0" w:space="0" w:color="auto"/>
                  </w:divBdr>
                </w:div>
                <w:div w:id="259995835">
                  <w:marLeft w:val="0"/>
                  <w:marRight w:val="0"/>
                  <w:marTop w:val="0"/>
                  <w:marBottom w:val="0"/>
                  <w:divBdr>
                    <w:top w:val="none" w:sz="0" w:space="0" w:color="auto"/>
                    <w:left w:val="none" w:sz="0" w:space="0" w:color="auto"/>
                    <w:bottom w:val="none" w:sz="0" w:space="0" w:color="auto"/>
                    <w:right w:val="none" w:sz="0" w:space="0" w:color="auto"/>
                  </w:divBdr>
                </w:div>
                <w:div w:id="137113909">
                  <w:marLeft w:val="0"/>
                  <w:marRight w:val="0"/>
                  <w:marTop w:val="0"/>
                  <w:marBottom w:val="0"/>
                  <w:divBdr>
                    <w:top w:val="none" w:sz="0" w:space="0" w:color="auto"/>
                    <w:left w:val="none" w:sz="0" w:space="0" w:color="auto"/>
                    <w:bottom w:val="none" w:sz="0" w:space="0" w:color="auto"/>
                    <w:right w:val="none" w:sz="0" w:space="0" w:color="auto"/>
                  </w:divBdr>
                </w:div>
                <w:div w:id="1302342523">
                  <w:marLeft w:val="0"/>
                  <w:marRight w:val="0"/>
                  <w:marTop w:val="0"/>
                  <w:marBottom w:val="0"/>
                  <w:divBdr>
                    <w:top w:val="none" w:sz="0" w:space="0" w:color="auto"/>
                    <w:left w:val="none" w:sz="0" w:space="0" w:color="auto"/>
                    <w:bottom w:val="none" w:sz="0" w:space="0" w:color="auto"/>
                    <w:right w:val="none" w:sz="0" w:space="0" w:color="auto"/>
                  </w:divBdr>
                </w:div>
                <w:div w:id="374745180">
                  <w:marLeft w:val="0"/>
                  <w:marRight w:val="0"/>
                  <w:marTop w:val="0"/>
                  <w:marBottom w:val="0"/>
                  <w:divBdr>
                    <w:top w:val="none" w:sz="0" w:space="0" w:color="auto"/>
                    <w:left w:val="none" w:sz="0" w:space="0" w:color="auto"/>
                    <w:bottom w:val="none" w:sz="0" w:space="0" w:color="auto"/>
                    <w:right w:val="none" w:sz="0" w:space="0" w:color="auto"/>
                  </w:divBdr>
                </w:div>
                <w:div w:id="1381124640">
                  <w:marLeft w:val="0"/>
                  <w:marRight w:val="0"/>
                  <w:marTop w:val="0"/>
                  <w:marBottom w:val="0"/>
                  <w:divBdr>
                    <w:top w:val="none" w:sz="0" w:space="0" w:color="auto"/>
                    <w:left w:val="none" w:sz="0" w:space="0" w:color="auto"/>
                    <w:bottom w:val="none" w:sz="0" w:space="0" w:color="auto"/>
                    <w:right w:val="none" w:sz="0" w:space="0" w:color="auto"/>
                  </w:divBdr>
                </w:div>
                <w:div w:id="1170295225">
                  <w:marLeft w:val="0"/>
                  <w:marRight w:val="0"/>
                  <w:marTop w:val="0"/>
                  <w:marBottom w:val="0"/>
                  <w:divBdr>
                    <w:top w:val="none" w:sz="0" w:space="0" w:color="auto"/>
                    <w:left w:val="none" w:sz="0" w:space="0" w:color="auto"/>
                    <w:bottom w:val="none" w:sz="0" w:space="0" w:color="auto"/>
                    <w:right w:val="none" w:sz="0" w:space="0" w:color="auto"/>
                  </w:divBdr>
                </w:div>
                <w:div w:id="1611813666">
                  <w:marLeft w:val="0"/>
                  <w:marRight w:val="0"/>
                  <w:marTop w:val="0"/>
                  <w:marBottom w:val="0"/>
                  <w:divBdr>
                    <w:top w:val="none" w:sz="0" w:space="0" w:color="auto"/>
                    <w:left w:val="none" w:sz="0" w:space="0" w:color="auto"/>
                    <w:bottom w:val="none" w:sz="0" w:space="0" w:color="auto"/>
                    <w:right w:val="none" w:sz="0" w:space="0" w:color="auto"/>
                  </w:divBdr>
                </w:div>
                <w:div w:id="1701936209">
                  <w:marLeft w:val="0"/>
                  <w:marRight w:val="0"/>
                  <w:marTop w:val="0"/>
                  <w:marBottom w:val="0"/>
                  <w:divBdr>
                    <w:top w:val="none" w:sz="0" w:space="0" w:color="auto"/>
                    <w:left w:val="none" w:sz="0" w:space="0" w:color="auto"/>
                    <w:bottom w:val="none" w:sz="0" w:space="0" w:color="auto"/>
                    <w:right w:val="none" w:sz="0" w:space="0" w:color="auto"/>
                  </w:divBdr>
                </w:div>
                <w:div w:id="1420642012">
                  <w:marLeft w:val="0"/>
                  <w:marRight w:val="0"/>
                  <w:marTop w:val="0"/>
                  <w:marBottom w:val="0"/>
                  <w:divBdr>
                    <w:top w:val="none" w:sz="0" w:space="0" w:color="auto"/>
                    <w:left w:val="none" w:sz="0" w:space="0" w:color="auto"/>
                    <w:bottom w:val="none" w:sz="0" w:space="0" w:color="auto"/>
                    <w:right w:val="none" w:sz="0" w:space="0" w:color="auto"/>
                  </w:divBdr>
                </w:div>
                <w:div w:id="265189204">
                  <w:marLeft w:val="0"/>
                  <w:marRight w:val="0"/>
                  <w:marTop w:val="0"/>
                  <w:marBottom w:val="0"/>
                  <w:divBdr>
                    <w:top w:val="none" w:sz="0" w:space="0" w:color="auto"/>
                    <w:left w:val="none" w:sz="0" w:space="0" w:color="auto"/>
                    <w:bottom w:val="none" w:sz="0" w:space="0" w:color="auto"/>
                    <w:right w:val="none" w:sz="0" w:space="0" w:color="auto"/>
                  </w:divBdr>
                </w:div>
                <w:div w:id="101187843">
                  <w:marLeft w:val="0"/>
                  <w:marRight w:val="0"/>
                  <w:marTop w:val="0"/>
                  <w:marBottom w:val="0"/>
                  <w:divBdr>
                    <w:top w:val="none" w:sz="0" w:space="0" w:color="auto"/>
                    <w:left w:val="none" w:sz="0" w:space="0" w:color="auto"/>
                    <w:bottom w:val="none" w:sz="0" w:space="0" w:color="auto"/>
                    <w:right w:val="none" w:sz="0" w:space="0" w:color="auto"/>
                  </w:divBdr>
                </w:div>
                <w:div w:id="1473789064">
                  <w:marLeft w:val="0"/>
                  <w:marRight w:val="0"/>
                  <w:marTop w:val="0"/>
                  <w:marBottom w:val="0"/>
                  <w:divBdr>
                    <w:top w:val="none" w:sz="0" w:space="0" w:color="auto"/>
                    <w:left w:val="none" w:sz="0" w:space="0" w:color="auto"/>
                    <w:bottom w:val="none" w:sz="0" w:space="0" w:color="auto"/>
                    <w:right w:val="none" w:sz="0" w:space="0" w:color="auto"/>
                  </w:divBdr>
                </w:div>
                <w:div w:id="1121998812">
                  <w:marLeft w:val="0"/>
                  <w:marRight w:val="0"/>
                  <w:marTop w:val="0"/>
                  <w:marBottom w:val="0"/>
                  <w:divBdr>
                    <w:top w:val="none" w:sz="0" w:space="0" w:color="auto"/>
                    <w:left w:val="none" w:sz="0" w:space="0" w:color="auto"/>
                    <w:bottom w:val="none" w:sz="0" w:space="0" w:color="auto"/>
                    <w:right w:val="none" w:sz="0" w:space="0" w:color="auto"/>
                  </w:divBdr>
                </w:div>
                <w:div w:id="826672845">
                  <w:marLeft w:val="0"/>
                  <w:marRight w:val="0"/>
                  <w:marTop w:val="0"/>
                  <w:marBottom w:val="0"/>
                  <w:divBdr>
                    <w:top w:val="none" w:sz="0" w:space="0" w:color="auto"/>
                    <w:left w:val="none" w:sz="0" w:space="0" w:color="auto"/>
                    <w:bottom w:val="none" w:sz="0" w:space="0" w:color="auto"/>
                    <w:right w:val="none" w:sz="0" w:space="0" w:color="auto"/>
                  </w:divBdr>
                </w:div>
                <w:div w:id="1946302002">
                  <w:marLeft w:val="0"/>
                  <w:marRight w:val="0"/>
                  <w:marTop w:val="0"/>
                  <w:marBottom w:val="0"/>
                  <w:divBdr>
                    <w:top w:val="none" w:sz="0" w:space="0" w:color="auto"/>
                    <w:left w:val="none" w:sz="0" w:space="0" w:color="auto"/>
                    <w:bottom w:val="none" w:sz="0" w:space="0" w:color="auto"/>
                    <w:right w:val="none" w:sz="0" w:space="0" w:color="auto"/>
                  </w:divBdr>
                </w:div>
                <w:div w:id="1182621692">
                  <w:marLeft w:val="0"/>
                  <w:marRight w:val="0"/>
                  <w:marTop w:val="0"/>
                  <w:marBottom w:val="0"/>
                  <w:divBdr>
                    <w:top w:val="none" w:sz="0" w:space="0" w:color="auto"/>
                    <w:left w:val="none" w:sz="0" w:space="0" w:color="auto"/>
                    <w:bottom w:val="none" w:sz="0" w:space="0" w:color="auto"/>
                    <w:right w:val="none" w:sz="0" w:space="0" w:color="auto"/>
                  </w:divBdr>
                </w:div>
                <w:div w:id="1787264363">
                  <w:marLeft w:val="0"/>
                  <w:marRight w:val="0"/>
                  <w:marTop w:val="0"/>
                  <w:marBottom w:val="0"/>
                  <w:divBdr>
                    <w:top w:val="none" w:sz="0" w:space="0" w:color="auto"/>
                    <w:left w:val="none" w:sz="0" w:space="0" w:color="auto"/>
                    <w:bottom w:val="none" w:sz="0" w:space="0" w:color="auto"/>
                    <w:right w:val="none" w:sz="0" w:space="0" w:color="auto"/>
                  </w:divBdr>
                </w:div>
                <w:div w:id="576090319">
                  <w:marLeft w:val="0"/>
                  <w:marRight w:val="0"/>
                  <w:marTop w:val="0"/>
                  <w:marBottom w:val="0"/>
                  <w:divBdr>
                    <w:top w:val="none" w:sz="0" w:space="0" w:color="auto"/>
                    <w:left w:val="none" w:sz="0" w:space="0" w:color="auto"/>
                    <w:bottom w:val="none" w:sz="0" w:space="0" w:color="auto"/>
                    <w:right w:val="none" w:sz="0" w:space="0" w:color="auto"/>
                  </w:divBdr>
                </w:div>
                <w:div w:id="1734893050">
                  <w:marLeft w:val="0"/>
                  <w:marRight w:val="0"/>
                  <w:marTop w:val="0"/>
                  <w:marBottom w:val="0"/>
                  <w:divBdr>
                    <w:top w:val="none" w:sz="0" w:space="0" w:color="auto"/>
                    <w:left w:val="none" w:sz="0" w:space="0" w:color="auto"/>
                    <w:bottom w:val="none" w:sz="0" w:space="0" w:color="auto"/>
                    <w:right w:val="none" w:sz="0" w:space="0" w:color="auto"/>
                  </w:divBdr>
                </w:div>
                <w:div w:id="1564636949">
                  <w:marLeft w:val="0"/>
                  <w:marRight w:val="0"/>
                  <w:marTop w:val="0"/>
                  <w:marBottom w:val="0"/>
                  <w:divBdr>
                    <w:top w:val="none" w:sz="0" w:space="0" w:color="auto"/>
                    <w:left w:val="none" w:sz="0" w:space="0" w:color="auto"/>
                    <w:bottom w:val="none" w:sz="0" w:space="0" w:color="auto"/>
                    <w:right w:val="none" w:sz="0" w:space="0" w:color="auto"/>
                  </w:divBdr>
                </w:div>
                <w:div w:id="273489676">
                  <w:marLeft w:val="0"/>
                  <w:marRight w:val="0"/>
                  <w:marTop w:val="0"/>
                  <w:marBottom w:val="0"/>
                  <w:divBdr>
                    <w:top w:val="none" w:sz="0" w:space="0" w:color="auto"/>
                    <w:left w:val="none" w:sz="0" w:space="0" w:color="auto"/>
                    <w:bottom w:val="none" w:sz="0" w:space="0" w:color="auto"/>
                    <w:right w:val="none" w:sz="0" w:space="0" w:color="auto"/>
                  </w:divBdr>
                </w:div>
                <w:div w:id="433477848">
                  <w:marLeft w:val="0"/>
                  <w:marRight w:val="0"/>
                  <w:marTop w:val="0"/>
                  <w:marBottom w:val="0"/>
                  <w:divBdr>
                    <w:top w:val="none" w:sz="0" w:space="0" w:color="auto"/>
                    <w:left w:val="none" w:sz="0" w:space="0" w:color="auto"/>
                    <w:bottom w:val="none" w:sz="0" w:space="0" w:color="auto"/>
                    <w:right w:val="none" w:sz="0" w:space="0" w:color="auto"/>
                  </w:divBdr>
                </w:div>
                <w:div w:id="1968123877">
                  <w:marLeft w:val="0"/>
                  <w:marRight w:val="0"/>
                  <w:marTop w:val="0"/>
                  <w:marBottom w:val="0"/>
                  <w:divBdr>
                    <w:top w:val="none" w:sz="0" w:space="0" w:color="auto"/>
                    <w:left w:val="none" w:sz="0" w:space="0" w:color="auto"/>
                    <w:bottom w:val="none" w:sz="0" w:space="0" w:color="auto"/>
                    <w:right w:val="none" w:sz="0" w:space="0" w:color="auto"/>
                  </w:divBdr>
                </w:div>
                <w:div w:id="1826778156">
                  <w:marLeft w:val="0"/>
                  <w:marRight w:val="0"/>
                  <w:marTop w:val="0"/>
                  <w:marBottom w:val="0"/>
                  <w:divBdr>
                    <w:top w:val="none" w:sz="0" w:space="0" w:color="auto"/>
                    <w:left w:val="none" w:sz="0" w:space="0" w:color="auto"/>
                    <w:bottom w:val="none" w:sz="0" w:space="0" w:color="auto"/>
                    <w:right w:val="none" w:sz="0" w:space="0" w:color="auto"/>
                  </w:divBdr>
                </w:div>
                <w:div w:id="240142457">
                  <w:marLeft w:val="0"/>
                  <w:marRight w:val="0"/>
                  <w:marTop w:val="0"/>
                  <w:marBottom w:val="0"/>
                  <w:divBdr>
                    <w:top w:val="none" w:sz="0" w:space="0" w:color="auto"/>
                    <w:left w:val="none" w:sz="0" w:space="0" w:color="auto"/>
                    <w:bottom w:val="none" w:sz="0" w:space="0" w:color="auto"/>
                    <w:right w:val="none" w:sz="0" w:space="0" w:color="auto"/>
                  </w:divBdr>
                </w:div>
                <w:div w:id="1940869815">
                  <w:marLeft w:val="0"/>
                  <w:marRight w:val="0"/>
                  <w:marTop w:val="0"/>
                  <w:marBottom w:val="0"/>
                  <w:divBdr>
                    <w:top w:val="none" w:sz="0" w:space="0" w:color="auto"/>
                    <w:left w:val="none" w:sz="0" w:space="0" w:color="auto"/>
                    <w:bottom w:val="none" w:sz="0" w:space="0" w:color="auto"/>
                    <w:right w:val="none" w:sz="0" w:space="0" w:color="auto"/>
                  </w:divBdr>
                </w:div>
                <w:div w:id="1171524369">
                  <w:marLeft w:val="0"/>
                  <w:marRight w:val="0"/>
                  <w:marTop w:val="0"/>
                  <w:marBottom w:val="0"/>
                  <w:divBdr>
                    <w:top w:val="none" w:sz="0" w:space="0" w:color="auto"/>
                    <w:left w:val="none" w:sz="0" w:space="0" w:color="auto"/>
                    <w:bottom w:val="none" w:sz="0" w:space="0" w:color="auto"/>
                    <w:right w:val="none" w:sz="0" w:space="0" w:color="auto"/>
                  </w:divBdr>
                </w:div>
                <w:div w:id="174812370">
                  <w:marLeft w:val="0"/>
                  <w:marRight w:val="0"/>
                  <w:marTop w:val="0"/>
                  <w:marBottom w:val="0"/>
                  <w:divBdr>
                    <w:top w:val="none" w:sz="0" w:space="0" w:color="auto"/>
                    <w:left w:val="none" w:sz="0" w:space="0" w:color="auto"/>
                    <w:bottom w:val="none" w:sz="0" w:space="0" w:color="auto"/>
                    <w:right w:val="none" w:sz="0" w:space="0" w:color="auto"/>
                  </w:divBdr>
                </w:div>
                <w:div w:id="1796631931">
                  <w:marLeft w:val="0"/>
                  <w:marRight w:val="0"/>
                  <w:marTop w:val="0"/>
                  <w:marBottom w:val="0"/>
                  <w:divBdr>
                    <w:top w:val="none" w:sz="0" w:space="0" w:color="auto"/>
                    <w:left w:val="none" w:sz="0" w:space="0" w:color="auto"/>
                    <w:bottom w:val="none" w:sz="0" w:space="0" w:color="auto"/>
                    <w:right w:val="none" w:sz="0" w:space="0" w:color="auto"/>
                  </w:divBdr>
                </w:div>
                <w:div w:id="804127617">
                  <w:marLeft w:val="0"/>
                  <w:marRight w:val="0"/>
                  <w:marTop w:val="0"/>
                  <w:marBottom w:val="0"/>
                  <w:divBdr>
                    <w:top w:val="none" w:sz="0" w:space="0" w:color="auto"/>
                    <w:left w:val="none" w:sz="0" w:space="0" w:color="auto"/>
                    <w:bottom w:val="none" w:sz="0" w:space="0" w:color="auto"/>
                    <w:right w:val="none" w:sz="0" w:space="0" w:color="auto"/>
                  </w:divBdr>
                </w:div>
                <w:div w:id="1952400425">
                  <w:marLeft w:val="0"/>
                  <w:marRight w:val="0"/>
                  <w:marTop w:val="0"/>
                  <w:marBottom w:val="0"/>
                  <w:divBdr>
                    <w:top w:val="none" w:sz="0" w:space="0" w:color="auto"/>
                    <w:left w:val="none" w:sz="0" w:space="0" w:color="auto"/>
                    <w:bottom w:val="none" w:sz="0" w:space="0" w:color="auto"/>
                    <w:right w:val="none" w:sz="0" w:space="0" w:color="auto"/>
                  </w:divBdr>
                </w:div>
                <w:div w:id="1958948772">
                  <w:marLeft w:val="0"/>
                  <w:marRight w:val="0"/>
                  <w:marTop w:val="0"/>
                  <w:marBottom w:val="0"/>
                  <w:divBdr>
                    <w:top w:val="none" w:sz="0" w:space="0" w:color="auto"/>
                    <w:left w:val="none" w:sz="0" w:space="0" w:color="auto"/>
                    <w:bottom w:val="none" w:sz="0" w:space="0" w:color="auto"/>
                    <w:right w:val="none" w:sz="0" w:space="0" w:color="auto"/>
                  </w:divBdr>
                </w:div>
                <w:div w:id="1340158853">
                  <w:marLeft w:val="0"/>
                  <w:marRight w:val="0"/>
                  <w:marTop w:val="0"/>
                  <w:marBottom w:val="0"/>
                  <w:divBdr>
                    <w:top w:val="none" w:sz="0" w:space="0" w:color="auto"/>
                    <w:left w:val="none" w:sz="0" w:space="0" w:color="auto"/>
                    <w:bottom w:val="none" w:sz="0" w:space="0" w:color="auto"/>
                    <w:right w:val="none" w:sz="0" w:space="0" w:color="auto"/>
                  </w:divBdr>
                </w:div>
                <w:div w:id="32965087">
                  <w:marLeft w:val="0"/>
                  <w:marRight w:val="0"/>
                  <w:marTop w:val="0"/>
                  <w:marBottom w:val="0"/>
                  <w:divBdr>
                    <w:top w:val="none" w:sz="0" w:space="0" w:color="auto"/>
                    <w:left w:val="none" w:sz="0" w:space="0" w:color="auto"/>
                    <w:bottom w:val="none" w:sz="0" w:space="0" w:color="auto"/>
                    <w:right w:val="none" w:sz="0" w:space="0" w:color="auto"/>
                  </w:divBdr>
                </w:div>
                <w:div w:id="1233153451">
                  <w:marLeft w:val="0"/>
                  <w:marRight w:val="0"/>
                  <w:marTop w:val="0"/>
                  <w:marBottom w:val="0"/>
                  <w:divBdr>
                    <w:top w:val="none" w:sz="0" w:space="0" w:color="auto"/>
                    <w:left w:val="none" w:sz="0" w:space="0" w:color="auto"/>
                    <w:bottom w:val="none" w:sz="0" w:space="0" w:color="auto"/>
                    <w:right w:val="none" w:sz="0" w:space="0" w:color="auto"/>
                  </w:divBdr>
                </w:div>
                <w:div w:id="1551185697">
                  <w:marLeft w:val="0"/>
                  <w:marRight w:val="0"/>
                  <w:marTop w:val="0"/>
                  <w:marBottom w:val="0"/>
                  <w:divBdr>
                    <w:top w:val="none" w:sz="0" w:space="0" w:color="auto"/>
                    <w:left w:val="none" w:sz="0" w:space="0" w:color="auto"/>
                    <w:bottom w:val="none" w:sz="0" w:space="0" w:color="auto"/>
                    <w:right w:val="none" w:sz="0" w:space="0" w:color="auto"/>
                  </w:divBdr>
                </w:div>
                <w:div w:id="2038969071">
                  <w:marLeft w:val="0"/>
                  <w:marRight w:val="0"/>
                  <w:marTop w:val="0"/>
                  <w:marBottom w:val="0"/>
                  <w:divBdr>
                    <w:top w:val="none" w:sz="0" w:space="0" w:color="auto"/>
                    <w:left w:val="none" w:sz="0" w:space="0" w:color="auto"/>
                    <w:bottom w:val="none" w:sz="0" w:space="0" w:color="auto"/>
                    <w:right w:val="none" w:sz="0" w:space="0" w:color="auto"/>
                  </w:divBdr>
                </w:div>
                <w:div w:id="456217770">
                  <w:marLeft w:val="0"/>
                  <w:marRight w:val="0"/>
                  <w:marTop w:val="0"/>
                  <w:marBottom w:val="0"/>
                  <w:divBdr>
                    <w:top w:val="none" w:sz="0" w:space="0" w:color="auto"/>
                    <w:left w:val="none" w:sz="0" w:space="0" w:color="auto"/>
                    <w:bottom w:val="none" w:sz="0" w:space="0" w:color="auto"/>
                    <w:right w:val="none" w:sz="0" w:space="0" w:color="auto"/>
                  </w:divBdr>
                </w:div>
                <w:div w:id="697316508">
                  <w:marLeft w:val="0"/>
                  <w:marRight w:val="0"/>
                  <w:marTop w:val="0"/>
                  <w:marBottom w:val="0"/>
                  <w:divBdr>
                    <w:top w:val="none" w:sz="0" w:space="0" w:color="auto"/>
                    <w:left w:val="none" w:sz="0" w:space="0" w:color="auto"/>
                    <w:bottom w:val="none" w:sz="0" w:space="0" w:color="auto"/>
                    <w:right w:val="none" w:sz="0" w:space="0" w:color="auto"/>
                  </w:divBdr>
                </w:div>
                <w:div w:id="1521117270">
                  <w:marLeft w:val="0"/>
                  <w:marRight w:val="0"/>
                  <w:marTop w:val="0"/>
                  <w:marBottom w:val="0"/>
                  <w:divBdr>
                    <w:top w:val="none" w:sz="0" w:space="0" w:color="auto"/>
                    <w:left w:val="none" w:sz="0" w:space="0" w:color="auto"/>
                    <w:bottom w:val="none" w:sz="0" w:space="0" w:color="auto"/>
                    <w:right w:val="none" w:sz="0" w:space="0" w:color="auto"/>
                  </w:divBdr>
                </w:div>
                <w:div w:id="1512839630">
                  <w:marLeft w:val="0"/>
                  <w:marRight w:val="0"/>
                  <w:marTop w:val="0"/>
                  <w:marBottom w:val="0"/>
                  <w:divBdr>
                    <w:top w:val="none" w:sz="0" w:space="0" w:color="auto"/>
                    <w:left w:val="none" w:sz="0" w:space="0" w:color="auto"/>
                    <w:bottom w:val="none" w:sz="0" w:space="0" w:color="auto"/>
                    <w:right w:val="none" w:sz="0" w:space="0" w:color="auto"/>
                  </w:divBdr>
                </w:div>
                <w:div w:id="23600170">
                  <w:marLeft w:val="0"/>
                  <w:marRight w:val="0"/>
                  <w:marTop w:val="0"/>
                  <w:marBottom w:val="0"/>
                  <w:divBdr>
                    <w:top w:val="none" w:sz="0" w:space="0" w:color="auto"/>
                    <w:left w:val="none" w:sz="0" w:space="0" w:color="auto"/>
                    <w:bottom w:val="none" w:sz="0" w:space="0" w:color="auto"/>
                    <w:right w:val="none" w:sz="0" w:space="0" w:color="auto"/>
                  </w:divBdr>
                </w:div>
                <w:div w:id="389429119">
                  <w:marLeft w:val="0"/>
                  <w:marRight w:val="0"/>
                  <w:marTop w:val="0"/>
                  <w:marBottom w:val="0"/>
                  <w:divBdr>
                    <w:top w:val="none" w:sz="0" w:space="0" w:color="auto"/>
                    <w:left w:val="none" w:sz="0" w:space="0" w:color="auto"/>
                    <w:bottom w:val="none" w:sz="0" w:space="0" w:color="auto"/>
                    <w:right w:val="none" w:sz="0" w:space="0" w:color="auto"/>
                  </w:divBdr>
                </w:div>
                <w:div w:id="604117924">
                  <w:marLeft w:val="0"/>
                  <w:marRight w:val="0"/>
                  <w:marTop w:val="0"/>
                  <w:marBottom w:val="0"/>
                  <w:divBdr>
                    <w:top w:val="none" w:sz="0" w:space="0" w:color="auto"/>
                    <w:left w:val="none" w:sz="0" w:space="0" w:color="auto"/>
                    <w:bottom w:val="none" w:sz="0" w:space="0" w:color="auto"/>
                    <w:right w:val="none" w:sz="0" w:space="0" w:color="auto"/>
                  </w:divBdr>
                </w:div>
                <w:div w:id="1952544438">
                  <w:marLeft w:val="0"/>
                  <w:marRight w:val="0"/>
                  <w:marTop w:val="0"/>
                  <w:marBottom w:val="0"/>
                  <w:divBdr>
                    <w:top w:val="none" w:sz="0" w:space="0" w:color="auto"/>
                    <w:left w:val="none" w:sz="0" w:space="0" w:color="auto"/>
                    <w:bottom w:val="none" w:sz="0" w:space="0" w:color="auto"/>
                    <w:right w:val="none" w:sz="0" w:space="0" w:color="auto"/>
                  </w:divBdr>
                </w:div>
                <w:div w:id="1015497673">
                  <w:marLeft w:val="0"/>
                  <w:marRight w:val="0"/>
                  <w:marTop w:val="0"/>
                  <w:marBottom w:val="0"/>
                  <w:divBdr>
                    <w:top w:val="none" w:sz="0" w:space="0" w:color="auto"/>
                    <w:left w:val="none" w:sz="0" w:space="0" w:color="auto"/>
                    <w:bottom w:val="none" w:sz="0" w:space="0" w:color="auto"/>
                    <w:right w:val="none" w:sz="0" w:space="0" w:color="auto"/>
                  </w:divBdr>
                </w:div>
                <w:div w:id="202834297">
                  <w:marLeft w:val="0"/>
                  <w:marRight w:val="0"/>
                  <w:marTop w:val="0"/>
                  <w:marBottom w:val="0"/>
                  <w:divBdr>
                    <w:top w:val="none" w:sz="0" w:space="0" w:color="auto"/>
                    <w:left w:val="none" w:sz="0" w:space="0" w:color="auto"/>
                    <w:bottom w:val="none" w:sz="0" w:space="0" w:color="auto"/>
                    <w:right w:val="none" w:sz="0" w:space="0" w:color="auto"/>
                  </w:divBdr>
                </w:div>
                <w:div w:id="2132742639">
                  <w:marLeft w:val="0"/>
                  <w:marRight w:val="0"/>
                  <w:marTop w:val="0"/>
                  <w:marBottom w:val="0"/>
                  <w:divBdr>
                    <w:top w:val="none" w:sz="0" w:space="0" w:color="auto"/>
                    <w:left w:val="none" w:sz="0" w:space="0" w:color="auto"/>
                    <w:bottom w:val="none" w:sz="0" w:space="0" w:color="auto"/>
                    <w:right w:val="none" w:sz="0" w:space="0" w:color="auto"/>
                  </w:divBdr>
                </w:div>
                <w:div w:id="41566297">
                  <w:marLeft w:val="0"/>
                  <w:marRight w:val="0"/>
                  <w:marTop w:val="0"/>
                  <w:marBottom w:val="0"/>
                  <w:divBdr>
                    <w:top w:val="none" w:sz="0" w:space="0" w:color="auto"/>
                    <w:left w:val="none" w:sz="0" w:space="0" w:color="auto"/>
                    <w:bottom w:val="none" w:sz="0" w:space="0" w:color="auto"/>
                    <w:right w:val="none" w:sz="0" w:space="0" w:color="auto"/>
                  </w:divBdr>
                </w:div>
                <w:div w:id="922683780">
                  <w:marLeft w:val="0"/>
                  <w:marRight w:val="0"/>
                  <w:marTop w:val="0"/>
                  <w:marBottom w:val="0"/>
                  <w:divBdr>
                    <w:top w:val="none" w:sz="0" w:space="0" w:color="auto"/>
                    <w:left w:val="none" w:sz="0" w:space="0" w:color="auto"/>
                    <w:bottom w:val="none" w:sz="0" w:space="0" w:color="auto"/>
                    <w:right w:val="none" w:sz="0" w:space="0" w:color="auto"/>
                  </w:divBdr>
                </w:div>
                <w:div w:id="21131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92860">
      <w:bodyDiv w:val="1"/>
      <w:marLeft w:val="0"/>
      <w:marRight w:val="0"/>
      <w:marTop w:val="0"/>
      <w:marBottom w:val="0"/>
      <w:divBdr>
        <w:top w:val="none" w:sz="0" w:space="0" w:color="auto"/>
        <w:left w:val="none" w:sz="0" w:space="0" w:color="auto"/>
        <w:bottom w:val="none" w:sz="0" w:space="0" w:color="auto"/>
        <w:right w:val="none" w:sz="0" w:space="0" w:color="auto"/>
      </w:divBdr>
    </w:div>
    <w:div w:id="642926705">
      <w:bodyDiv w:val="1"/>
      <w:marLeft w:val="0"/>
      <w:marRight w:val="0"/>
      <w:marTop w:val="0"/>
      <w:marBottom w:val="0"/>
      <w:divBdr>
        <w:top w:val="none" w:sz="0" w:space="0" w:color="auto"/>
        <w:left w:val="none" w:sz="0" w:space="0" w:color="auto"/>
        <w:bottom w:val="none" w:sz="0" w:space="0" w:color="auto"/>
        <w:right w:val="none" w:sz="0" w:space="0" w:color="auto"/>
      </w:divBdr>
      <w:divsChild>
        <w:div w:id="145365920">
          <w:marLeft w:val="0"/>
          <w:marRight w:val="0"/>
          <w:marTop w:val="0"/>
          <w:marBottom w:val="0"/>
          <w:divBdr>
            <w:top w:val="none" w:sz="0" w:space="0" w:color="auto"/>
            <w:left w:val="none" w:sz="0" w:space="0" w:color="auto"/>
            <w:bottom w:val="none" w:sz="0" w:space="0" w:color="auto"/>
            <w:right w:val="none" w:sz="0" w:space="0" w:color="auto"/>
          </w:divBdr>
          <w:divsChild>
            <w:div w:id="20665226">
              <w:marLeft w:val="0"/>
              <w:marRight w:val="0"/>
              <w:marTop w:val="63"/>
              <w:marBottom w:val="125"/>
              <w:divBdr>
                <w:top w:val="none" w:sz="0" w:space="0" w:color="auto"/>
                <w:left w:val="none" w:sz="0" w:space="0" w:color="auto"/>
                <w:bottom w:val="none" w:sz="0" w:space="0" w:color="auto"/>
                <w:right w:val="none" w:sz="0" w:space="0" w:color="auto"/>
              </w:divBdr>
            </w:div>
          </w:divsChild>
        </w:div>
        <w:div w:id="720518403">
          <w:marLeft w:val="0"/>
          <w:marRight w:val="0"/>
          <w:marTop w:val="0"/>
          <w:marBottom w:val="0"/>
          <w:divBdr>
            <w:top w:val="none" w:sz="0" w:space="0" w:color="auto"/>
            <w:left w:val="none" w:sz="0" w:space="0" w:color="auto"/>
            <w:bottom w:val="none" w:sz="0" w:space="0" w:color="auto"/>
            <w:right w:val="none" w:sz="0" w:space="0" w:color="auto"/>
          </w:divBdr>
          <w:divsChild>
            <w:div w:id="1291322112">
              <w:marLeft w:val="0"/>
              <w:marRight w:val="0"/>
              <w:marTop w:val="0"/>
              <w:marBottom w:val="125"/>
              <w:divBdr>
                <w:top w:val="none" w:sz="0" w:space="0" w:color="auto"/>
                <w:left w:val="none" w:sz="0" w:space="0" w:color="auto"/>
                <w:bottom w:val="none" w:sz="0" w:space="0" w:color="auto"/>
                <w:right w:val="none" w:sz="0" w:space="0" w:color="auto"/>
              </w:divBdr>
              <w:divsChild>
                <w:div w:id="13322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3234">
      <w:bodyDiv w:val="1"/>
      <w:marLeft w:val="0"/>
      <w:marRight w:val="0"/>
      <w:marTop w:val="0"/>
      <w:marBottom w:val="0"/>
      <w:divBdr>
        <w:top w:val="none" w:sz="0" w:space="0" w:color="auto"/>
        <w:left w:val="none" w:sz="0" w:space="0" w:color="auto"/>
        <w:bottom w:val="none" w:sz="0" w:space="0" w:color="auto"/>
        <w:right w:val="none" w:sz="0" w:space="0" w:color="auto"/>
      </w:divBdr>
    </w:div>
    <w:div w:id="683366111">
      <w:bodyDiv w:val="1"/>
      <w:marLeft w:val="0"/>
      <w:marRight w:val="0"/>
      <w:marTop w:val="0"/>
      <w:marBottom w:val="0"/>
      <w:divBdr>
        <w:top w:val="none" w:sz="0" w:space="0" w:color="auto"/>
        <w:left w:val="none" w:sz="0" w:space="0" w:color="auto"/>
        <w:bottom w:val="none" w:sz="0" w:space="0" w:color="auto"/>
        <w:right w:val="none" w:sz="0" w:space="0" w:color="auto"/>
      </w:divBdr>
      <w:divsChild>
        <w:div w:id="1781026726">
          <w:marLeft w:val="0"/>
          <w:marRight w:val="0"/>
          <w:marTop w:val="0"/>
          <w:marBottom w:val="0"/>
          <w:divBdr>
            <w:top w:val="none" w:sz="0" w:space="0" w:color="auto"/>
            <w:left w:val="none" w:sz="0" w:space="0" w:color="auto"/>
            <w:bottom w:val="none" w:sz="0" w:space="0" w:color="auto"/>
            <w:right w:val="none" w:sz="0" w:space="0" w:color="auto"/>
          </w:divBdr>
        </w:div>
        <w:div w:id="871452844">
          <w:marLeft w:val="0"/>
          <w:marRight w:val="0"/>
          <w:marTop w:val="0"/>
          <w:marBottom w:val="0"/>
          <w:divBdr>
            <w:top w:val="none" w:sz="0" w:space="0" w:color="auto"/>
            <w:left w:val="none" w:sz="0" w:space="0" w:color="auto"/>
            <w:bottom w:val="none" w:sz="0" w:space="0" w:color="auto"/>
            <w:right w:val="none" w:sz="0" w:space="0" w:color="auto"/>
          </w:divBdr>
        </w:div>
        <w:div w:id="1693412891">
          <w:marLeft w:val="0"/>
          <w:marRight w:val="0"/>
          <w:marTop w:val="0"/>
          <w:marBottom w:val="0"/>
          <w:divBdr>
            <w:top w:val="none" w:sz="0" w:space="0" w:color="auto"/>
            <w:left w:val="none" w:sz="0" w:space="0" w:color="auto"/>
            <w:bottom w:val="none" w:sz="0" w:space="0" w:color="auto"/>
            <w:right w:val="none" w:sz="0" w:space="0" w:color="auto"/>
          </w:divBdr>
        </w:div>
        <w:div w:id="705376926">
          <w:marLeft w:val="0"/>
          <w:marRight w:val="0"/>
          <w:marTop w:val="0"/>
          <w:marBottom w:val="0"/>
          <w:divBdr>
            <w:top w:val="none" w:sz="0" w:space="0" w:color="auto"/>
            <w:left w:val="none" w:sz="0" w:space="0" w:color="auto"/>
            <w:bottom w:val="none" w:sz="0" w:space="0" w:color="auto"/>
            <w:right w:val="none" w:sz="0" w:space="0" w:color="auto"/>
          </w:divBdr>
        </w:div>
        <w:div w:id="1751997157">
          <w:marLeft w:val="0"/>
          <w:marRight w:val="0"/>
          <w:marTop w:val="0"/>
          <w:marBottom w:val="0"/>
          <w:divBdr>
            <w:top w:val="none" w:sz="0" w:space="0" w:color="auto"/>
            <w:left w:val="none" w:sz="0" w:space="0" w:color="auto"/>
            <w:bottom w:val="none" w:sz="0" w:space="0" w:color="auto"/>
            <w:right w:val="none" w:sz="0" w:space="0" w:color="auto"/>
          </w:divBdr>
        </w:div>
        <w:div w:id="894194633">
          <w:marLeft w:val="0"/>
          <w:marRight w:val="0"/>
          <w:marTop w:val="0"/>
          <w:marBottom w:val="0"/>
          <w:divBdr>
            <w:top w:val="none" w:sz="0" w:space="0" w:color="auto"/>
            <w:left w:val="none" w:sz="0" w:space="0" w:color="auto"/>
            <w:bottom w:val="none" w:sz="0" w:space="0" w:color="auto"/>
            <w:right w:val="none" w:sz="0" w:space="0" w:color="auto"/>
          </w:divBdr>
        </w:div>
        <w:div w:id="1794593836">
          <w:marLeft w:val="0"/>
          <w:marRight w:val="0"/>
          <w:marTop w:val="0"/>
          <w:marBottom w:val="0"/>
          <w:divBdr>
            <w:top w:val="none" w:sz="0" w:space="0" w:color="auto"/>
            <w:left w:val="none" w:sz="0" w:space="0" w:color="auto"/>
            <w:bottom w:val="none" w:sz="0" w:space="0" w:color="auto"/>
            <w:right w:val="none" w:sz="0" w:space="0" w:color="auto"/>
          </w:divBdr>
        </w:div>
        <w:div w:id="1231961159">
          <w:marLeft w:val="0"/>
          <w:marRight w:val="0"/>
          <w:marTop w:val="0"/>
          <w:marBottom w:val="0"/>
          <w:divBdr>
            <w:top w:val="none" w:sz="0" w:space="0" w:color="auto"/>
            <w:left w:val="none" w:sz="0" w:space="0" w:color="auto"/>
            <w:bottom w:val="none" w:sz="0" w:space="0" w:color="auto"/>
            <w:right w:val="none" w:sz="0" w:space="0" w:color="auto"/>
          </w:divBdr>
        </w:div>
        <w:div w:id="310140286">
          <w:marLeft w:val="0"/>
          <w:marRight w:val="0"/>
          <w:marTop w:val="0"/>
          <w:marBottom w:val="0"/>
          <w:divBdr>
            <w:top w:val="none" w:sz="0" w:space="0" w:color="auto"/>
            <w:left w:val="none" w:sz="0" w:space="0" w:color="auto"/>
            <w:bottom w:val="none" w:sz="0" w:space="0" w:color="auto"/>
            <w:right w:val="none" w:sz="0" w:space="0" w:color="auto"/>
          </w:divBdr>
        </w:div>
        <w:div w:id="1476147695">
          <w:marLeft w:val="0"/>
          <w:marRight w:val="0"/>
          <w:marTop w:val="0"/>
          <w:marBottom w:val="0"/>
          <w:divBdr>
            <w:top w:val="none" w:sz="0" w:space="0" w:color="auto"/>
            <w:left w:val="none" w:sz="0" w:space="0" w:color="auto"/>
            <w:bottom w:val="none" w:sz="0" w:space="0" w:color="auto"/>
            <w:right w:val="none" w:sz="0" w:space="0" w:color="auto"/>
          </w:divBdr>
        </w:div>
        <w:div w:id="433209792">
          <w:marLeft w:val="0"/>
          <w:marRight w:val="0"/>
          <w:marTop w:val="0"/>
          <w:marBottom w:val="0"/>
          <w:divBdr>
            <w:top w:val="none" w:sz="0" w:space="0" w:color="auto"/>
            <w:left w:val="none" w:sz="0" w:space="0" w:color="auto"/>
            <w:bottom w:val="none" w:sz="0" w:space="0" w:color="auto"/>
            <w:right w:val="none" w:sz="0" w:space="0" w:color="auto"/>
          </w:divBdr>
        </w:div>
        <w:div w:id="1864202346">
          <w:marLeft w:val="0"/>
          <w:marRight w:val="0"/>
          <w:marTop w:val="0"/>
          <w:marBottom w:val="0"/>
          <w:divBdr>
            <w:top w:val="none" w:sz="0" w:space="0" w:color="auto"/>
            <w:left w:val="none" w:sz="0" w:space="0" w:color="auto"/>
            <w:bottom w:val="none" w:sz="0" w:space="0" w:color="auto"/>
            <w:right w:val="none" w:sz="0" w:space="0" w:color="auto"/>
          </w:divBdr>
        </w:div>
        <w:div w:id="917323984">
          <w:marLeft w:val="0"/>
          <w:marRight w:val="0"/>
          <w:marTop w:val="0"/>
          <w:marBottom w:val="0"/>
          <w:divBdr>
            <w:top w:val="none" w:sz="0" w:space="0" w:color="auto"/>
            <w:left w:val="none" w:sz="0" w:space="0" w:color="auto"/>
            <w:bottom w:val="none" w:sz="0" w:space="0" w:color="auto"/>
            <w:right w:val="none" w:sz="0" w:space="0" w:color="auto"/>
          </w:divBdr>
        </w:div>
        <w:div w:id="55593008">
          <w:marLeft w:val="0"/>
          <w:marRight w:val="0"/>
          <w:marTop w:val="0"/>
          <w:marBottom w:val="0"/>
          <w:divBdr>
            <w:top w:val="none" w:sz="0" w:space="0" w:color="auto"/>
            <w:left w:val="none" w:sz="0" w:space="0" w:color="auto"/>
            <w:bottom w:val="none" w:sz="0" w:space="0" w:color="auto"/>
            <w:right w:val="none" w:sz="0" w:space="0" w:color="auto"/>
          </w:divBdr>
        </w:div>
        <w:div w:id="1681346751">
          <w:marLeft w:val="0"/>
          <w:marRight w:val="0"/>
          <w:marTop w:val="0"/>
          <w:marBottom w:val="0"/>
          <w:divBdr>
            <w:top w:val="none" w:sz="0" w:space="0" w:color="auto"/>
            <w:left w:val="none" w:sz="0" w:space="0" w:color="auto"/>
            <w:bottom w:val="none" w:sz="0" w:space="0" w:color="auto"/>
            <w:right w:val="none" w:sz="0" w:space="0" w:color="auto"/>
          </w:divBdr>
        </w:div>
        <w:div w:id="1227838007">
          <w:marLeft w:val="0"/>
          <w:marRight w:val="0"/>
          <w:marTop w:val="0"/>
          <w:marBottom w:val="0"/>
          <w:divBdr>
            <w:top w:val="none" w:sz="0" w:space="0" w:color="auto"/>
            <w:left w:val="none" w:sz="0" w:space="0" w:color="auto"/>
            <w:bottom w:val="none" w:sz="0" w:space="0" w:color="auto"/>
            <w:right w:val="none" w:sz="0" w:space="0" w:color="auto"/>
          </w:divBdr>
        </w:div>
      </w:divsChild>
    </w:div>
    <w:div w:id="799300295">
      <w:bodyDiv w:val="1"/>
      <w:marLeft w:val="0"/>
      <w:marRight w:val="0"/>
      <w:marTop w:val="0"/>
      <w:marBottom w:val="0"/>
      <w:divBdr>
        <w:top w:val="none" w:sz="0" w:space="0" w:color="auto"/>
        <w:left w:val="none" w:sz="0" w:space="0" w:color="auto"/>
        <w:bottom w:val="none" w:sz="0" w:space="0" w:color="auto"/>
        <w:right w:val="none" w:sz="0" w:space="0" w:color="auto"/>
      </w:divBdr>
    </w:div>
    <w:div w:id="847524931">
      <w:bodyDiv w:val="1"/>
      <w:marLeft w:val="0"/>
      <w:marRight w:val="0"/>
      <w:marTop w:val="0"/>
      <w:marBottom w:val="0"/>
      <w:divBdr>
        <w:top w:val="none" w:sz="0" w:space="0" w:color="auto"/>
        <w:left w:val="none" w:sz="0" w:space="0" w:color="auto"/>
        <w:bottom w:val="none" w:sz="0" w:space="0" w:color="auto"/>
        <w:right w:val="none" w:sz="0" w:space="0" w:color="auto"/>
      </w:divBdr>
    </w:div>
    <w:div w:id="872352457">
      <w:bodyDiv w:val="1"/>
      <w:marLeft w:val="0"/>
      <w:marRight w:val="0"/>
      <w:marTop w:val="0"/>
      <w:marBottom w:val="0"/>
      <w:divBdr>
        <w:top w:val="none" w:sz="0" w:space="0" w:color="auto"/>
        <w:left w:val="none" w:sz="0" w:space="0" w:color="auto"/>
        <w:bottom w:val="none" w:sz="0" w:space="0" w:color="auto"/>
        <w:right w:val="none" w:sz="0" w:space="0" w:color="auto"/>
      </w:divBdr>
    </w:div>
    <w:div w:id="882251581">
      <w:bodyDiv w:val="1"/>
      <w:marLeft w:val="0"/>
      <w:marRight w:val="0"/>
      <w:marTop w:val="0"/>
      <w:marBottom w:val="0"/>
      <w:divBdr>
        <w:top w:val="none" w:sz="0" w:space="0" w:color="auto"/>
        <w:left w:val="none" w:sz="0" w:space="0" w:color="auto"/>
        <w:bottom w:val="none" w:sz="0" w:space="0" w:color="auto"/>
        <w:right w:val="none" w:sz="0" w:space="0" w:color="auto"/>
      </w:divBdr>
      <w:divsChild>
        <w:div w:id="2048797720">
          <w:marLeft w:val="0"/>
          <w:marRight w:val="0"/>
          <w:marTop w:val="16"/>
          <w:marBottom w:val="0"/>
          <w:divBdr>
            <w:top w:val="single" w:sz="48" w:space="0" w:color="auto"/>
            <w:left w:val="single" w:sz="48" w:space="0" w:color="auto"/>
            <w:bottom w:val="single" w:sz="48" w:space="0" w:color="auto"/>
            <w:right w:val="single" w:sz="48" w:space="0" w:color="auto"/>
          </w:divBdr>
          <w:divsChild>
            <w:div w:id="328220733">
              <w:marLeft w:val="0"/>
              <w:marRight w:val="0"/>
              <w:marTop w:val="0"/>
              <w:marBottom w:val="0"/>
              <w:divBdr>
                <w:top w:val="none" w:sz="0" w:space="0" w:color="auto"/>
                <w:left w:val="none" w:sz="0" w:space="0" w:color="auto"/>
                <w:bottom w:val="none" w:sz="0" w:space="0" w:color="auto"/>
                <w:right w:val="none" w:sz="0" w:space="0" w:color="auto"/>
              </w:divBdr>
              <w:divsChild>
                <w:div w:id="1582643158">
                  <w:marLeft w:val="0"/>
                  <w:marRight w:val="0"/>
                  <w:marTop w:val="0"/>
                  <w:marBottom w:val="0"/>
                  <w:divBdr>
                    <w:top w:val="none" w:sz="0" w:space="0" w:color="auto"/>
                    <w:left w:val="none" w:sz="0" w:space="0" w:color="auto"/>
                    <w:bottom w:val="none" w:sz="0" w:space="0" w:color="auto"/>
                    <w:right w:val="none" w:sz="0" w:space="0" w:color="auto"/>
                  </w:divBdr>
                </w:div>
                <w:div w:id="879708235">
                  <w:marLeft w:val="0"/>
                  <w:marRight w:val="0"/>
                  <w:marTop w:val="0"/>
                  <w:marBottom w:val="0"/>
                  <w:divBdr>
                    <w:top w:val="none" w:sz="0" w:space="0" w:color="auto"/>
                    <w:left w:val="none" w:sz="0" w:space="0" w:color="auto"/>
                    <w:bottom w:val="none" w:sz="0" w:space="0" w:color="auto"/>
                    <w:right w:val="none" w:sz="0" w:space="0" w:color="auto"/>
                  </w:divBdr>
                </w:div>
                <w:div w:id="2017925696">
                  <w:marLeft w:val="0"/>
                  <w:marRight w:val="0"/>
                  <w:marTop w:val="0"/>
                  <w:marBottom w:val="0"/>
                  <w:divBdr>
                    <w:top w:val="none" w:sz="0" w:space="0" w:color="auto"/>
                    <w:left w:val="none" w:sz="0" w:space="0" w:color="auto"/>
                    <w:bottom w:val="none" w:sz="0" w:space="0" w:color="auto"/>
                    <w:right w:val="none" w:sz="0" w:space="0" w:color="auto"/>
                  </w:divBdr>
                </w:div>
                <w:div w:id="640303837">
                  <w:marLeft w:val="0"/>
                  <w:marRight w:val="0"/>
                  <w:marTop w:val="0"/>
                  <w:marBottom w:val="0"/>
                  <w:divBdr>
                    <w:top w:val="none" w:sz="0" w:space="0" w:color="auto"/>
                    <w:left w:val="none" w:sz="0" w:space="0" w:color="auto"/>
                    <w:bottom w:val="none" w:sz="0" w:space="0" w:color="auto"/>
                    <w:right w:val="none" w:sz="0" w:space="0" w:color="auto"/>
                  </w:divBdr>
                </w:div>
                <w:div w:id="963081578">
                  <w:marLeft w:val="0"/>
                  <w:marRight w:val="0"/>
                  <w:marTop w:val="0"/>
                  <w:marBottom w:val="0"/>
                  <w:divBdr>
                    <w:top w:val="none" w:sz="0" w:space="0" w:color="auto"/>
                    <w:left w:val="none" w:sz="0" w:space="0" w:color="auto"/>
                    <w:bottom w:val="none" w:sz="0" w:space="0" w:color="auto"/>
                    <w:right w:val="none" w:sz="0" w:space="0" w:color="auto"/>
                  </w:divBdr>
                </w:div>
                <w:div w:id="2100788633">
                  <w:marLeft w:val="0"/>
                  <w:marRight w:val="0"/>
                  <w:marTop w:val="0"/>
                  <w:marBottom w:val="0"/>
                  <w:divBdr>
                    <w:top w:val="none" w:sz="0" w:space="0" w:color="auto"/>
                    <w:left w:val="none" w:sz="0" w:space="0" w:color="auto"/>
                    <w:bottom w:val="none" w:sz="0" w:space="0" w:color="auto"/>
                    <w:right w:val="none" w:sz="0" w:space="0" w:color="auto"/>
                  </w:divBdr>
                </w:div>
                <w:div w:id="193732172">
                  <w:marLeft w:val="0"/>
                  <w:marRight w:val="0"/>
                  <w:marTop w:val="0"/>
                  <w:marBottom w:val="0"/>
                  <w:divBdr>
                    <w:top w:val="none" w:sz="0" w:space="0" w:color="auto"/>
                    <w:left w:val="none" w:sz="0" w:space="0" w:color="auto"/>
                    <w:bottom w:val="none" w:sz="0" w:space="0" w:color="auto"/>
                    <w:right w:val="none" w:sz="0" w:space="0" w:color="auto"/>
                  </w:divBdr>
                </w:div>
                <w:div w:id="1648783847">
                  <w:marLeft w:val="0"/>
                  <w:marRight w:val="0"/>
                  <w:marTop w:val="0"/>
                  <w:marBottom w:val="0"/>
                  <w:divBdr>
                    <w:top w:val="none" w:sz="0" w:space="0" w:color="auto"/>
                    <w:left w:val="none" w:sz="0" w:space="0" w:color="auto"/>
                    <w:bottom w:val="none" w:sz="0" w:space="0" w:color="auto"/>
                    <w:right w:val="none" w:sz="0" w:space="0" w:color="auto"/>
                  </w:divBdr>
                </w:div>
                <w:div w:id="1474785921">
                  <w:marLeft w:val="0"/>
                  <w:marRight w:val="0"/>
                  <w:marTop w:val="0"/>
                  <w:marBottom w:val="0"/>
                  <w:divBdr>
                    <w:top w:val="none" w:sz="0" w:space="0" w:color="auto"/>
                    <w:left w:val="none" w:sz="0" w:space="0" w:color="auto"/>
                    <w:bottom w:val="none" w:sz="0" w:space="0" w:color="auto"/>
                    <w:right w:val="none" w:sz="0" w:space="0" w:color="auto"/>
                  </w:divBdr>
                </w:div>
                <w:div w:id="1553230346">
                  <w:marLeft w:val="0"/>
                  <w:marRight w:val="0"/>
                  <w:marTop w:val="0"/>
                  <w:marBottom w:val="0"/>
                  <w:divBdr>
                    <w:top w:val="none" w:sz="0" w:space="0" w:color="auto"/>
                    <w:left w:val="none" w:sz="0" w:space="0" w:color="auto"/>
                    <w:bottom w:val="none" w:sz="0" w:space="0" w:color="auto"/>
                    <w:right w:val="none" w:sz="0" w:space="0" w:color="auto"/>
                  </w:divBdr>
                </w:div>
                <w:div w:id="941380345">
                  <w:marLeft w:val="0"/>
                  <w:marRight w:val="0"/>
                  <w:marTop w:val="0"/>
                  <w:marBottom w:val="0"/>
                  <w:divBdr>
                    <w:top w:val="none" w:sz="0" w:space="0" w:color="auto"/>
                    <w:left w:val="none" w:sz="0" w:space="0" w:color="auto"/>
                    <w:bottom w:val="none" w:sz="0" w:space="0" w:color="auto"/>
                    <w:right w:val="none" w:sz="0" w:space="0" w:color="auto"/>
                  </w:divBdr>
                </w:div>
                <w:div w:id="1197815503">
                  <w:marLeft w:val="0"/>
                  <w:marRight w:val="0"/>
                  <w:marTop w:val="0"/>
                  <w:marBottom w:val="0"/>
                  <w:divBdr>
                    <w:top w:val="none" w:sz="0" w:space="0" w:color="auto"/>
                    <w:left w:val="none" w:sz="0" w:space="0" w:color="auto"/>
                    <w:bottom w:val="none" w:sz="0" w:space="0" w:color="auto"/>
                    <w:right w:val="none" w:sz="0" w:space="0" w:color="auto"/>
                  </w:divBdr>
                </w:div>
                <w:div w:id="10975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22531">
      <w:bodyDiv w:val="1"/>
      <w:marLeft w:val="0"/>
      <w:marRight w:val="0"/>
      <w:marTop w:val="0"/>
      <w:marBottom w:val="0"/>
      <w:divBdr>
        <w:top w:val="none" w:sz="0" w:space="0" w:color="auto"/>
        <w:left w:val="none" w:sz="0" w:space="0" w:color="auto"/>
        <w:bottom w:val="none" w:sz="0" w:space="0" w:color="auto"/>
        <w:right w:val="none" w:sz="0" w:space="0" w:color="auto"/>
      </w:divBdr>
    </w:div>
    <w:div w:id="949972167">
      <w:bodyDiv w:val="1"/>
      <w:marLeft w:val="0"/>
      <w:marRight w:val="0"/>
      <w:marTop w:val="0"/>
      <w:marBottom w:val="0"/>
      <w:divBdr>
        <w:top w:val="none" w:sz="0" w:space="0" w:color="auto"/>
        <w:left w:val="none" w:sz="0" w:space="0" w:color="auto"/>
        <w:bottom w:val="none" w:sz="0" w:space="0" w:color="auto"/>
        <w:right w:val="none" w:sz="0" w:space="0" w:color="auto"/>
      </w:divBdr>
    </w:div>
    <w:div w:id="1337226633">
      <w:bodyDiv w:val="1"/>
      <w:marLeft w:val="0"/>
      <w:marRight w:val="0"/>
      <w:marTop w:val="0"/>
      <w:marBottom w:val="0"/>
      <w:divBdr>
        <w:top w:val="none" w:sz="0" w:space="0" w:color="auto"/>
        <w:left w:val="none" w:sz="0" w:space="0" w:color="auto"/>
        <w:bottom w:val="none" w:sz="0" w:space="0" w:color="auto"/>
        <w:right w:val="none" w:sz="0" w:space="0" w:color="auto"/>
      </w:divBdr>
    </w:div>
    <w:div w:id="1339187925">
      <w:bodyDiv w:val="1"/>
      <w:marLeft w:val="0"/>
      <w:marRight w:val="0"/>
      <w:marTop w:val="0"/>
      <w:marBottom w:val="0"/>
      <w:divBdr>
        <w:top w:val="none" w:sz="0" w:space="0" w:color="auto"/>
        <w:left w:val="none" w:sz="0" w:space="0" w:color="auto"/>
        <w:bottom w:val="none" w:sz="0" w:space="0" w:color="auto"/>
        <w:right w:val="none" w:sz="0" w:space="0" w:color="auto"/>
      </w:divBdr>
    </w:div>
    <w:div w:id="1387992726">
      <w:bodyDiv w:val="1"/>
      <w:marLeft w:val="0"/>
      <w:marRight w:val="0"/>
      <w:marTop w:val="0"/>
      <w:marBottom w:val="0"/>
      <w:divBdr>
        <w:top w:val="none" w:sz="0" w:space="0" w:color="auto"/>
        <w:left w:val="none" w:sz="0" w:space="0" w:color="auto"/>
        <w:bottom w:val="none" w:sz="0" w:space="0" w:color="auto"/>
        <w:right w:val="none" w:sz="0" w:space="0" w:color="auto"/>
      </w:divBdr>
      <w:divsChild>
        <w:div w:id="1489054197">
          <w:marLeft w:val="0"/>
          <w:marRight w:val="0"/>
          <w:marTop w:val="0"/>
          <w:marBottom w:val="0"/>
          <w:divBdr>
            <w:top w:val="none" w:sz="0" w:space="0" w:color="auto"/>
            <w:left w:val="none" w:sz="0" w:space="0" w:color="auto"/>
            <w:bottom w:val="none" w:sz="0" w:space="0" w:color="auto"/>
            <w:right w:val="none" w:sz="0" w:space="0" w:color="auto"/>
          </w:divBdr>
          <w:divsChild>
            <w:div w:id="515191213">
              <w:marLeft w:val="0"/>
              <w:marRight w:val="0"/>
              <w:marTop w:val="0"/>
              <w:marBottom w:val="0"/>
              <w:divBdr>
                <w:top w:val="none" w:sz="0" w:space="0" w:color="auto"/>
                <w:left w:val="none" w:sz="0" w:space="0" w:color="auto"/>
                <w:bottom w:val="none" w:sz="0" w:space="0" w:color="auto"/>
                <w:right w:val="none" w:sz="0" w:space="0" w:color="auto"/>
              </w:divBdr>
              <w:divsChild>
                <w:div w:id="1647392529">
                  <w:marLeft w:val="0"/>
                  <w:marRight w:val="0"/>
                  <w:marTop w:val="0"/>
                  <w:marBottom w:val="0"/>
                  <w:divBdr>
                    <w:top w:val="none" w:sz="0" w:space="0" w:color="auto"/>
                    <w:left w:val="none" w:sz="0" w:space="0" w:color="auto"/>
                    <w:bottom w:val="none" w:sz="0" w:space="0" w:color="auto"/>
                    <w:right w:val="none" w:sz="0" w:space="0" w:color="auto"/>
                  </w:divBdr>
                  <w:divsChild>
                    <w:div w:id="1432816777">
                      <w:marLeft w:val="0"/>
                      <w:marRight w:val="0"/>
                      <w:marTop w:val="0"/>
                      <w:marBottom w:val="0"/>
                      <w:divBdr>
                        <w:top w:val="none" w:sz="0" w:space="0" w:color="auto"/>
                        <w:left w:val="none" w:sz="0" w:space="0" w:color="auto"/>
                        <w:bottom w:val="none" w:sz="0" w:space="0" w:color="auto"/>
                        <w:right w:val="none" w:sz="0" w:space="0" w:color="auto"/>
                      </w:divBdr>
                      <w:divsChild>
                        <w:div w:id="1167132965">
                          <w:marLeft w:val="0"/>
                          <w:marRight w:val="0"/>
                          <w:marTop w:val="0"/>
                          <w:marBottom w:val="0"/>
                          <w:divBdr>
                            <w:top w:val="none" w:sz="0" w:space="0" w:color="auto"/>
                            <w:left w:val="none" w:sz="0" w:space="0" w:color="auto"/>
                            <w:bottom w:val="none" w:sz="0" w:space="0" w:color="auto"/>
                            <w:right w:val="none" w:sz="0" w:space="0" w:color="auto"/>
                          </w:divBdr>
                          <w:divsChild>
                            <w:div w:id="816995947">
                              <w:marLeft w:val="0"/>
                              <w:marRight w:val="0"/>
                              <w:marTop w:val="0"/>
                              <w:marBottom w:val="0"/>
                              <w:divBdr>
                                <w:top w:val="none" w:sz="0" w:space="0" w:color="auto"/>
                                <w:left w:val="none" w:sz="0" w:space="0" w:color="auto"/>
                                <w:bottom w:val="none" w:sz="0" w:space="0" w:color="auto"/>
                                <w:right w:val="none" w:sz="0" w:space="0" w:color="auto"/>
                              </w:divBdr>
                              <w:divsChild>
                                <w:div w:id="565069079">
                                  <w:marLeft w:val="0"/>
                                  <w:marRight w:val="0"/>
                                  <w:marTop w:val="0"/>
                                  <w:marBottom w:val="0"/>
                                  <w:divBdr>
                                    <w:top w:val="none" w:sz="0" w:space="0" w:color="auto"/>
                                    <w:left w:val="none" w:sz="0" w:space="0" w:color="auto"/>
                                    <w:bottom w:val="none" w:sz="0" w:space="0" w:color="auto"/>
                                    <w:right w:val="none" w:sz="0" w:space="0" w:color="auto"/>
                                  </w:divBdr>
                                  <w:divsChild>
                                    <w:div w:id="646320736">
                                      <w:marLeft w:val="0"/>
                                      <w:marRight w:val="0"/>
                                      <w:marTop w:val="0"/>
                                      <w:marBottom w:val="0"/>
                                      <w:divBdr>
                                        <w:top w:val="none" w:sz="0" w:space="0" w:color="auto"/>
                                        <w:left w:val="none" w:sz="0" w:space="0" w:color="auto"/>
                                        <w:bottom w:val="none" w:sz="0" w:space="0" w:color="auto"/>
                                        <w:right w:val="none" w:sz="0" w:space="0" w:color="auto"/>
                                      </w:divBdr>
                                    </w:div>
                                    <w:div w:id="1095705837">
                                      <w:marLeft w:val="0"/>
                                      <w:marRight w:val="0"/>
                                      <w:marTop w:val="0"/>
                                      <w:marBottom w:val="0"/>
                                      <w:divBdr>
                                        <w:top w:val="none" w:sz="0" w:space="0" w:color="auto"/>
                                        <w:left w:val="none" w:sz="0" w:space="0" w:color="auto"/>
                                        <w:bottom w:val="none" w:sz="0" w:space="0" w:color="auto"/>
                                        <w:right w:val="none" w:sz="0" w:space="0" w:color="auto"/>
                                      </w:divBdr>
                                      <w:divsChild>
                                        <w:div w:id="2040427863">
                                          <w:marLeft w:val="0"/>
                                          <w:marRight w:val="172"/>
                                          <w:marTop w:val="157"/>
                                          <w:marBottom w:val="0"/>
                                          <w:divBdr>
                                            <w:top w:val="none" w:sz="0" w:space="0" w:color="auto"/>
                                            <w:left w:val="none" w:sz="0" w:space="0" w:color="auto"/>
                                            <w:bottom w:val="none" w:sz="0" w:space="0" w:color="auto"/>
                                            <w:right w:val="none" w:sz="0" w:space="0" w:color="auto"/>
                                          </w:divBdr>
                                          <w:divsChild>
                                            <w:div w:id="1444687945">
                                              <w:marLeft w:val="0"/>
                                              <w:marRight w:val="0"/>
                                              <w:marTop w:val="0"/>
                                              <w:marBottom w:val="0"/>
                                              <w:divBdr>
                                                <w:top w:val="none" w:sz="0" w:space="0" w:color="auto"/>
                                                <w:left w:val="none" w:sz="0" w:space="0" w:color="auto"/>
                                                <w:bottom w:val="none" w:sz="0" w:space="0" w:color="auto"/>
                                                <w:right w:val="none" w:sz="0" w:space="0" w:color="auto"/>
                                              </w:divBdr>
                                              <w:divsChild>
                                                <w:div w:id="1737976892">
                                                  <w:marLeft w:val="-172"/>
                                                  <w:marRight w:val="-1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766860">
      <w:bodyDiv w:val="1"/>
      <w:marLeft w:val="0"/>
      <w:marRight w:val="0"/>
      <w:marTop w:val="0"/>
      <w:marBottom w:val="0"/>
      <w:divBdr>
        <w:top w:val="none" w:sz="0" w:space="0" w:color="auto"/>
        <w:left w:val="none" w:sz="0" w:space="0" w:color="auto"/>
        <w:bottom w:val="none" w:sz="0" w:space="0" w:color="auto"/>
        <w:right w:val="none" w:sz="0" w:space="0" w:color="auto"/>
      </w:divBdr>
    </w:div>
    <w:div w:id="1554731604">
      <w:bodyDiv w:val="1"/>
      <w:marLeft w:val="0"/>
      <w:marRight w:val="0"/>
      <w:marTop w:val="0"/>
      <w:marBottom w:val="0"/>
      <w:divBdr>
        <w:top w:val="none" w:sz="0" w:space="0" w:color="auto"/>
        <w:left w:val="none" w:sz="0" w:space="0" w:color="auto"/>
        <w:bottom w:val="none" w:sz="0" w:space="0" w:color="auto"/>
        <w:right w:val="none" w:sz="0" w:space="0" w:color="auto"/>
      </w:divBdr>
      <w:divsChild>
        <w:div w:id="42292334">
          <w:marLeft w:val="0"/>
          <w:marRight w:val="0"/>
          <w:marTop w:val="0"/>
          <w:marBottom w:val="0"/>
          <w:divBdr>
            <w:top w:val="none" w:sz="0" w:space="0" w:color="auto"/>
            <w:left w:val="none" w:sz="0" w:space="0" w:color="auto"/>
            <w:bottom w:val="none" w:sz="0" w:space="0" w:color="auto"/>
            <w:right w:val="none" w:sz="0" w:space="0" w:color="auto"/>
          </w:divBdr>
        </w:div>
        <w:div w:id="549462201">
          <w:marLeft w:val="0"/>
          <w:marRight w:val="0"/>
          <w:marTop w:val="0"/>
          <w:marBottom w:val="0"/>
          <w:divBdr>
            <w:top w:val="none" w:sz="0" w:space="0" w:color="auto"/>
            <w:left w:val="none" w:sz="0" w:space="0" w:color="auto"/>
            <w:bottom w:val="none" w:sz="0" w:space="0" w:color="auto"/>
            <w:right w:val="none" w:sz="0" w:space="0" w:color="auto"/>
          </w:divBdr>
        </w:div>
        <w:div w:id="1647590652">
          <w:marLeft w:val="0"/>
          <w:marRight w:val="0"/>
          <w:marTop w:val="0"/>
          <w:marBottom w:val="0"/>
          <w:divBdr>
            <w:top w:val="none" w:sz="0" w:space="0" w:color="auto"/>
            <w:left w:val="none" w:sz="0" w:space="0" w:color="auto"/>
            <w:bottom w:val="none" w:sz="0" w:space="0" w:color="auto"/>
            <w:right w:val="none" w:sz="0" w:space="0" w:color="auto"/>
          </w:divBdr>
        </w:div>
        <w:div w:id="741566502">
          <w:marLeft w:val="0"/>
          <w:marRight w:val="0"/>
          <w:marTop w:val="0"/>
          <w:marBottom w:val="0"/>
          <w:divBdr>
            <w:top w:val="none" w:sz="0" w:space="0" w:color="auto"/>
            <w:left w:val="none" w:sz="0" w:space="0" w:color="auto"/>
            <w:bottom w:val="none" w:sz="0" w:space="0" w:color="auto"/>
            <w:right w:val="none" w:sz="0" w:space="0" w:color="auto"/>
          </w:divBdr>
        </w:div>
        <w:div w:id="558712403">
          <w:marLeft w:val="0"/>
          <w:marRight w:val="0"/>
          <w:marTop w:val="0"/>
          <w:marBottom w:val="0"/>
          <w:divBdr>
            <w:top w:val="none" w:sz="0" w:space="0" w:color="auto"/>
            <w:left w:val="none" w:sz="0" w:space="0" w:color="auto"/>
            <w:bottom w:val="none" w:sz="0" w:space="0" w:color="auto"/>
            <w:right w:val="none" w:sz="0" w:space="0" w:color="auto"/>
          </w:divBdr>
        </w:div>
        <w:div w:id="2087216355">
          <w:marLeft w:val="0"/>
          <w:marRight w:val="0"/>
          <w:marTop w:val="0"/>
          <w:marBottom w:val="0"/>
          <w:divBdr>
            <w:top w:val="none" w:sz="0" w:space="0" w:color="auto"/>
            <w:left w:val="none" w:sz="0" w:space="0" w:color="auto"/>
            <w:bottom w:val="none" w:sz="0" w:space="0" w:color="auto"/>
            <w:right w:val="none" w:sz="0" w:space="0" w:color="auto"/>
          </w:divBdr>
        </w:div>
        <w:div w:id="28382749">
          <w:marLeft w:val="0"/>
          <w:marRight w:val="0"/>
          <w:marTop w:val="0"/>
          <w:marBottom w:val="0"/>
          <w:divBdr>
            <w:top w:val="none" w:sz="0" w:space="0" w:color="auto"/>
            <w:left w:val="none" w:sz="0" w:space="0" w:color="auto"/>
            <w:bottom w:val="none" w:sz="0" w:space="0" w:color="auto"/>
            <w:right w:val="none" w:sz="0" w:space="0" w:color="auto"/>
          </w:divBdr>
        </w:div>
        <w:div w:id="1523862743">
          <w:marLeft w:val="0"/>
          <w:marRight w:val="0"/>
          <w:marTop w:val="0"/>
          <w:marBottom w:val="0"/>
          <w:divBdr>
            <w:top w:val="none" w:sz="0" w:space="0" w:color="auto"/>
            <w:left w:val="none" w:sz="0" w:space="0" w:color="auto"/>
            <w:bottom w:val="none" w:sz="0" w:space="0" w:color="auto"/>
            <w:right w:val="none" w:sz="0" w:space="0" w:color="auto"/>
          </w:divBdr>
        </w:div>
        <w:div w:id="1837332141">
          <w:marLeft w:val="0"/>
          <w:marRight w:val="0"/>
          <w:marTop w:val="0"/>
          <w:marBottom w:val="0"/>
          <w:divBdr>
            <w:top w:val="none" w:sz="0" w:space="0" w:color="auto"/>
            <w:left w:val="none" w:sz="0" w:space="0" w:color="auto"/>
            <w:bottom w:val="none" w:sz="0" w:space="0" w:color="auto"/>
            <w:right w:val="none" w:sz="0" w:space="0" w:color="auto"/>
          </w:divBdr>
        </w:div>
        <w:div w:id="138424414">
          <w:marLeft w:val="0"/>
          <w:marRight w:val="0"/>
          <w:marTop w:val="0"/>
          <w:marBottom w:val="0"/>
          <w:divBdr>
            <w:top w:val="none" w:sz="0" w:space="0" w:color="auto"/>
            <w:left w:val="none" w:sz="0" w:space="0" w:color="auto"/>
            <w:bottom w:val="none" w:sz="0" w:space="0" w:color="auto"/>
            <w:right w:val="none" w:sz="0" w:space="0" w:color="auto"/>
          </w:divBdr>
        </w:div>
        <w:div w:id="536087624">
          <w:marLeft w:val="0"/>
          <w:marRight w:val="0"/>
          <w:marTop w:val="0"/>
          <w:marBottom w:val="0"/>
          <w:divBdr>
            <w:top w:val="none" w:sz="0" w:space="0" w:color="auto"/>
            <w:left w:val="none" w:sz="0" w:space="0" w:color="auto"/>
            <w:bottom w:val="none" w:sz="0" w:space="0" w:color="auto"/>
            <w:right w:val="none" w:sz="0" w:space="0" w:color="auto"/>
          </w:divBdr>
        </w:div>
        <w:div w:id="932512358">
          <w:marLeft w:val="0"/>
          <w:marRight w:val="0"/>
          <w:marTop w:val="0"/>
          <w:marBottom w:val="0"/>
          <w:divBdr>
            <w:top w:val="none" w:sz="0" w:space="0" w:color="auto"/>
            <w:left w:val="none" w:sz="0" w:space="0" w:color="auto"/>
            <w:bottom w:val="none" w:sz="0" w:space="0" w:color="auto"/>
            <w:right w:val="none" w:sz="0" w:space="0" w:color="auto"/>
          </w:divBdr>
        </w:div>
        <w:div w:id="505487544">
          <w:marLeft w:val="0"/>
          <w:marRight w:val="0"/>
          <w:marTop w:val="0"/>
          <w:marBottom w:val="0"/>
          <w:divBdr>
            <w:top w:val="none" w:sz="0" w:space="0" w:color="auto"/>
            <w:left w:val="none" w:sz="0" w:space="0" w:color="auto"/>
            <w:bottom w:val="none" w:sz="0" w:space="0" w:color="auto"/>
            <w:right w:val="none" w:sz="0" w:space="0" w:color="auto"/>
          </w:divBdr>
        </w:div>
        <w:div w:id="1034427640">
          <w:marLeft w:val="0"/>
          <w:marRight w:val="0"/>
          <w:marTop w:val="0"/>
          <w:marBottom w:val="0"/>
          <w:divBdr>
            <w:top w:val="none" w:sz="0" w:space="0" w:color="auto"/>
            <w:left w:val="none" w:sz="0" w:space="0" w:color="auto"/>
            <w:bottom w:val="none" w:sz="0" w:space="0" w:color="auto"/>
            <w:right w:val="none" w:sz="0" w:space="0" w:color="auto"/>
          </w:divBdr>
        </w:div>
        <w:div w:id="1480464656">
          <w:marLeft w:val="0"/>
          <w:marRight w:val="0"/>
          <w:marTop w:val="0"/>
          <w:marBottom w:val="0"/>
          <w:divBdr>
            <w:top w:val="none" w:sz="0" w:space="0" w:color="auto"/>
            <w:left w:val="none" w:sz="0" w:space="0" w:color="auto"/>
            <w:bottom w:val="none" w:sz="0" w:space="0" w:color="auto"/>
            <w:right w:val="none" w:sz="0" w:space="0" w:color="auto"/>
          </w:divBdr>
        </w:div>
        <w:div w:id="145821446">
          <w:marLeft w:val="0"/>
          <w:marRight w:val="0"/>
          <w:marTop w:val="0"/>
          <w:marBottom w:val="0"/>
          <w:divBdr>
            <w:top w:val="none" w:sz="0" w:space="0" w:color="auto"/>
            <w:left w:val="none" w:sz="0" w:space="0" w:color="auto"/>
            <w:bottom w:val="none" w:sz="0" w:space="0" w:color="auto"/>
            <w:right w:val="none" w:sz="0" w:space="0" w:color="auto"/>
          </w:divBdr>
        </w:div>
        <w:div w:id="1733692593">
          <w:marLeft w:val="0"/>
          <w:marRight w:val="0"/>
          <w:marTop w:val="0"/>
          <w:marBottom w:val="0"/>
          <w:divBdr>
            <w:top w:val="none" w:sz="0" w:space="0" w:color="auto"/>
            <w:left w:val="none" w:sz="0" w:space="0" w:color="auto"/>
            <w:bottom w:val="none" w:sz="0" w:space="0" w:color="auto"/>
            <w:right w:val="none" w:sz="0" w:space="0" w:color="auto"/>
          </w:divBdr>
        </w:div>
        <w:div w:id="1801068570">
          <w:marLeft w:val="0"/>
          <w:marRight w:val="0"/>
          <w:marTop w:val="0"/>
          <w:marBottom w:val="0"/>
          <w:divBdr>
            <w:top w:val="none" w:sz="0" w:space="0" w:color="auto"/>
            <w:left w:val="none" w:sz="0" w:space="0" w:color="auto"/>
            <w:bottom w:val="none" w:sz="0" w:space="0" w:color="auto"/>
            <w:right w:val="none" w:sz="0" w:space="0" w:color="auto"/>
          </w:divBdr>
        </w:div>
        <w:div w:id="473529014">
          <w:marLeft w:val="0"/>
          <w:marRight w:val="0"/>
          <w:marTop w:val="0"/>
          <w:marBottom w:val="0"/>
          <w:divBdr>
            <w:top w:val="none" w:sz="0" w:space="0" w:color="auto"/>
            <w:left w:val="none" w:sz="0" w:space="0" w:color="auto"/>
            <w:bottom w:val="none" w:sz="0" w:space="0" w:color="auto"/>
            <w:right w:val="none" w:sz="0" w:space="0" w:color="auto"/>
          </w:divBdr>
        </w:div>
        <w:div w:id="1186099248">
          <w:marLeft w:val="0"/>
          <w:marRight w:val="0"/>
          <w:marTop w:val="0"/>
          <w:marBottom w:val="0"/>
          <w:divBdr>
            <w:top w:val="none" w:sz="0" w:space="0" w:color="auto"/>
            <w:left w:val="none" w:sz="0" w:space="0" w:color="auto"/>
            <w:bottom w:val="none" w:sz="0" w:space="0" w:color="auto"/>
            <w:right w:val="none" w:sz="0" w:space="0" w:color="auto"/>
          </w:divBdr>
        </w:div>
        <w:div w:id="2076849320">
          <w:marLeft w:val="0"/>
          <w:marRight w:val="0"/>
          <w:marTop w:val="0"/>
          <w:marBottom w:val="0"/>
          <w:divBdr>
            <w:top w:val="none" w:sz="0" w:space="0" w:color="auto"/>
            <w:left w:val="none" w:sz="0" w:space="0" w:color="auto"/>
            <w:bottom w:val="none" w:sz="0" w:space="0" w:color="auto"/>
            <w:right w:val="none" w:sz="0" w:space="0" w:color="auto"/>
          </w:divBdr>
        </w:div>
        <w:div w:id="910964063">
          <w:marLeft w:val="0"/>
          <w:marRight w:val="0"/>
          <w:marTop w:val="0"/>
          <w:marBottom w:val="0"/>
          <w:divBdr>
            <w:top w:val="none" w:sz="0" w:space="0" w:color="auto"/>
            <w:left w:val="none" w:sz="0" w:space="0" w:color="auto"/>
            <w:bottom w:val="none" w:sz="0" w:space="0" w:color="auto"/>
            <w:right w:val="none" w:sz="0" w:space="0" w:color="auto"/>
          </w:divBdr>
        </w:div>
        <w:div w:id="427118003">
          <w:marLeft w:val="0"/>
          <w:marRight w:val="0"/>
          <w:marTop w:val="0"/>
          <w:marBottom w:val="0"/>
          <w:divBdr>
            <w:top w:val="none" w:sz="0" w:space="0" w:color="auto"/>
            <w:left w:val="none" w:sz="0" w:space="0" w:color="auto"/>
            <w:bottom w:val="none" w:sz="0" w:space="0" w:color="auto"/>
            <w:right w:val="none" w:sz="0" w:space="0" w:color="auto"/>
          </w:divBdr>
        </w:div>
        <w:div w:id="1831435143">
          <w:marLeft w:val="0"/>
          <w:marRight w:val="0"/>
          <w:marTop w:val="0"/>
          <w:marBottom w:val="0"/>
          <w:divBdr>
            <w:top w:val="none" w:sz="0" w:space="0" w:color="auto"/>
            <w:left w:val="none" w:sz="0" w:space="0" w:color="auto"/>
            <w:bottom w:val="none" w:sz="0" w:space="0" w:color="auto"/>
            <w:right w:val="none" w:sz="0" w:space="0" w:color="auto"/>
          </w:divBdr>
        </w:div>
        <w:div w:id="202787387">
          <w:marLeft w:val="0"/>
          <w:marRight w:val="0"/>
          <w:marTop w:val="0"/>
          <w:marBottom w:val="0"/>
          <w:divBdr>
            <w:top w:val="none" w:sz="0" w:space="0" w:color="auto"/>
            <w:left w:val="none" w:sz="0" w:space="0" w:color="auto"/>
            <w:bottom w:val="none" w:sz="0" w:space="0" w:color="auto"/>
            <w:right w:val="none" w:sz="0" w:space="0" w:color="auto"/>
          </w:divBdr>
        </w:div>
        <w:div w:id="1261790748">
          <w:marLeft w:val="0"/>
          <w:marRight w:val="0"/>
          <w:marTop w:val="0"/>
          <w:marBottom w:val="0"/>
          <w:divBdr>
            <w:top w:val="none" w:sz="0" w:space="0" w:color="auto"/>
            <w:left w:val="none" w:sz="0" w:space="0" w:color="auto"/>
            <w:bottom w:val="none" w:sz="0" w:space="0" w:color="auto"/>
            <w:right w:val="none" w:sz="0" w:space="0" w:color="auto"/>
          </w:divBdr>
        </w:div>
        <w:div w:id="2026401523">
          <w:marLeft w:val="0"/>
          <w:marRight w:val="0"/>
          <w:marTop w:val="0"/>
          <w:marBottom w:val="0"/>
          <w:divBdr>
            <w:top w:val="none" w:sz="0" w:space="0" w:color="auto"/>
            <w:left w:val="none" w:sz="0" w:space="0" w:color="auto"/>
            <w:bottom w:val="none" w:sz="0" w:space="0" w:color="auto"/>
            <w:right w:val="none" w:sz="0" w:space="0" w:color="auto"/>
          </w:divBdr>
        </w:div>
        <w:div w:id="472452263">
          <w:marLeft w:val="0"/>
          <w:marRight w:val="0"/>
          <w:marTop w:val="0"/>
          <w:marBottom w:val="0"/>
          <w:divBdr>
            <w:top w:val="none" w:sz="0" w:space="0" w:color="auto"/>
            <w:left w:val="none" w:sz="0" w:space="0" w:color="auto"/>
            <w:bottom w:val="none" w:sz="0" w:space="0" w:color="auto"/>
            <w:right w:val="none" w:sz="0" w:space="0" w:color="auto"/>
          </w:divBdr>
        </w:div>
        <w:div w:id="1884559728">
          <w:marLeft w:val="0"/>
          <w:marRight w:val="0"/>
          <w:marTop w:val="0"/>
          <w:marBottom w:val="0"/>
          <w:divBdr>
            <w:top w:val="none" w:sz="0" w:space="0" w:color="auto"/>
            <w:left w:val="none" w:sz="0" w:space="0" w:color="auto"/>
            <w:bottom w:val="none" w:sz="0" w:space="0" w:color="auto"/>
            <w:right w:val="none" w:sz="0" w:space="0" w:color="auto"/>
          </w:divBdr>
        </w:div>
        <w:div w:id="1662735497">
          <w:marLeft w:val="0"/>
          <w:marRight w:val="0"/>
          <w:marTop w:val="0"/>
          <w:marBottom w:val="0"/>
          <w:divBdr>
            <w:top w:val="none" w:sz="0" w:space="0" w:color="auto"/>
            <w:left w:val="none" w:sz="0" w:space="0" w:color="auto"/>
            <w:bottom w:val="none" w:sz="0" w:space="0" w:color="auto"/>
            <w:right w:val="none" w:sz="0" w:space="0" w:color="auto"/>
          </w:divBdr>
        </w:div>
        <w:div w:id="628781759">
          <w:marLeft w:val="0"/>
          <w:marRight w:val="0"/>
          <w:marTop w:val="0"/>
          <w:marBottom w:val="0"/>
          <w:divBdr>
            <w:top w:val="none" w:sz="0" w:space="0" w:color="auto"/>
            <w:left w:val="none" w:sz="0" w:space="0" w:color="auto"/>
            <w:bottom w:val="none" w:sz="0" w:space="0" w:color="auto"/>
            <w:right w:val="none" w:sz="0" w:space="0" w:color="auto"/>
          </w:divBdr>
        </w:div>
        <w:div w:id="604000835">
          <w:marLeft w:val="0"/>
          <w:marRight w:val="0"/>
          <w:marTop w:val="0"/>
          <w:marBottom w:val="0"/>
          <w:divBdr>
            <w:top w:val="none" w:sz="0" w:space="0" w:color="auto"/>
            <w:left w:val="none" w:sz="0" w:space="0" w:color="auto"/>
            <w:bottom w:val="none" w:sz="0" w:space="0" w:color="auto"/>
            <w:right w:val="none" w:sz="0" w:space="0" w:color="auto"/>
          </w:divBdr>
        </w:div>
        <w:div w:id="1926959978">
          <w:marLeft w:val="0"/>
          <w:marRight w:val="0"/>
          <w:marTop w:val="0"/>
          <w:marBottom w:val="0"/>
          <w:divBdr>
            <w:top w:val="none" w:sz="0" w:space="0" w:color="auto"/>
            <w:left w:val="none" w:sz="0" w:space="0" w:color="auto"/>
            <w:bottom w:val="none" w:sz="0" w:space="0" w:color="auto"/>
            <w:right w:val="none" w:sz="0" w:space="0" w:color="auto"/>
          </w:divBdr>
        </w:div>
      </w:divsChild>
    </w:div>
    <w:div w:id="1564758152">
      <w:bodyDiv w:val="1"/>
      <w:marLeft w:val="0"/>
      <w:marRight w:val="0"/>
      <w:marTop w:val="0"/>
      <w:marBottom w:val="0"/>
      <w:divBdr>
        <w:top w:val="none" w:sz="0" w:space="0" w:color="auto"/>
        <w:left w:val="none" w:sz="0" w:space="0" w:color="auto"/>
        <w:bottom w:val="none" w:sz="0" w:space="0" w:color="auto"/>
        <w:right w:val="none" w:sz="0" w:space="0" w:color="auto"/>
      </w:divBdr>
    </w:div>
    <w:div w:id="1636597659">
      <w:bodyDiv w:val="1"/>
      <w:marLeft w:val="0"/>
      <w:marRight w:val="0"/>
      <w:marTop w:val="0"/>
      <w:marBottom w:val="0"/>
      <w:divBdr>
        <w:top w:val="none" w:sz="0" w:space="0" w:color="auto"/>
        <w:left w:val="none" w:sz="0" w:space="0" w:color="auto"/>
        <w:bottom w:val="none" w:sz="0" w:space="0" w:color="auto"/>
        <w:right w:val="none" w:sz="0" w:space="0" w:color="auto"/>
      </w:divBdr>
    </w:div>
    <w:div w:id="1656255101">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923105893">
      <w:bodyDiv w:val="1"/>
      <w:marLeft w:val="0"/>
      <w:marRight w:val="0"/>
      <w:marTop w:val="0"/>
      <w:marBottom w:val="0"/>
      <w:divBdr>
        <w:top w:val="none" w:sz="0" w:space="0" w:color="auto"/>
        <w:left w:val="none" w:sz="0" w:space="0" w:color="auto"/>
        <w:bottom w:val="none" w:sz="0" w:space="0" w:color="auto"/>
        <w:right w:val="none" w:sz="0" w:space="0" w:color="auto"/>
      </w:divBdr>
      <w:divsChild>
        <w:div w:id="1641039352">
          <w:marLeft w:val="0"/>
          <w:marRight w:val="0"/>
          <w:marTop w:val="0"/>
          <w:marBottom w:val="0"/>
          <w:divBdr>
            <w:top w:val="none" w:sz="0" w:space="0" w:color="auto"/>
            <w:left w:val="none" w:sz="0" w:space="0" w:color="auto"/>
            <w:bottom w:val="none" w:sz="0" w:space="0" w:color="auto"/>
            <w:right w:val="none" w:sz="0" w:space="0" w:color="auto"/>
          </w:divBdr>
          <w:divsChild>
            <w:div w:id="1764836623">
              <w:marLeft w:val="0"/>
              <w:marRight w:val="0"/>
              <w:marTop w:val="100"/>
              <w:marBottom w:val="100"/>
              <w:divBdr>
                <w:top w:val="none" w:sz="0" w:space="0" w:color="auto"/>
                <w:left w:val="none" w:sz="0" w:space="0" w:color="auto"/>
                <w:bottom w:val="none" w:sz="0" w:space="0" w:color="auto"/>
                <w:right w:val="none" w:sz="0" w:space="0" w:color="auto"/>
              </w:divBdr>
            </w:div>
          </w:divsChild>
        </w:div>
        <w:div w:id="147525683">
          <w:marLeft w:val="0"/>
          <w:marRight w:val="0"/>
          <w:marTop w:val="0"/>
          <w:marBottom w:val="0"/>
          <w:divBdr>
            <w:top w:val="none" w:sz="0" w:space="0" w:color="auto"/>
            <w:left w:val="none" w:sz="0" w:space="0" w:color="auto"/>
            <w:bottom w:val="none" w:sz="0" w:space="0" w:color="auto"/>
            <w:right w:val="none" w:sz="0" w:space="0" w:color="auto"/>
          </w:divBdr>
          <w:divsChild>
            <w:div w:id="865560243">
              <w:marLeft w:val="0"/>
              <w:marRight w:val="0"/>
              <w:marTop w:val="0"/>
              <w:marBottom w:val="0"/>
              <w:divBdr>
                <w:top w:val="none" w:sz="0" w:space="0" w:color="auto"/>
                <w:left w:val="none" w:sz="0" w:space="0" w:color="auto"/>
                <w:bottom w:val="none" w:sz="0" w:space="0" w:color="auto"/>
                <w:right w:val="none" w:sz="0" w:space="0" w:color="auto"/>
              </w:divBdr>
              <w:divsChild>
                <w:div w:id="1900357933">
                  <w:marLeft w:val="0"/>
                  <w:marRight w:val="0"/>
                  <w:marTop w:val="0"/>
                  <w:marBottom w:val="0"/>
                  <w:divBdr>
                    <w:top w:val="none" w:sz="0" w:space="0" w:color="auto"/>
                    <w:left w:val="none" w:sz="0" w:space="0" w:color="auto"/>
                    <w:bottom w:val="none" w:sz="0" w:space="0" w:color="auto"/>
                    <w:right w:val="none" w:sz="0" w:space="0" w:color="auto"/>
                  </w:divBdr>
                  <w:divsChild>
                    <w:div w:id="938679124">
                      <w:marLeft w:val="0"/>
                      <w:marRight w:val="0"/>
                      <w:marTop w:val="0"/>
                      <w:marBottom w:val="60"/>
                      <w:divBdr>
                        <w:top w:val="none" w:sz="0" w:space="0" w:color="auto"/>
                        <w:left w:val="none" w:sz="0" w:space="0" w:color="auto"/>
                        <w:bottom w:val="none" w:sz="0" w:space="0" w:color="auto"/>
                        <w:right w:val="none" w:sz="0" w:space="0" w:color="auto"/>
                      </w:divBdr>
                      <w:divsChild>
                        <w:div w:id="1346052116">
                          <w:marLeft w:val="0"/>
                          <w:marRight w:val="0"/>
                          <w:marTop w:val="0"/>
                          <w:marBottom w:val="0"/>
                          <w:divBdr>
                            <w:top w:val="none" w:sz="0" w:space="0" w:color="auto"/>
                            <w:left w:val="single" w:sz="24" w:space="6" w:color="E2E2E2"/>
                            <w:bottom w:val="none" w:sz="0" w:space="0" w:color="auto"/>
                            <w:right w:val="none" w:sz="0" w:space="0" w:color="auto"/>
                          </w:divBdr>
                        </w:div>
                      </w:divsChild>
                    </w:div>
                  </w:divsChild>
                </w:div>
              </w:divsChild>
            </w:div>
          </w:divsChild>
        </w:div>
      </w:divsChild>
    </w:div>
    <w:div w:id="1991865630">
      <w:bodyDiv w:val="1"/>
      <w:marLeft w:val="0"/>
      <w:marRight w:val="0"/>
      <w:marTop w:val="0"/>
      <w:marBottom w:val="0"/>
      <w:divBdr>
        <w:top w:val="none" w:sz="0" w:space="0" w:color="auto"/>
        <w:left w:val="none" w:sz="0" w:space="0" w:color="auto"/>
        <w:bottom w:val="none" w:sz="0" w:space="0" w:color="auto"/>
        <w:right w:val="none" w:sz="0" w:space="0" w:color="auto"/>
      </w:divBdr>
    </w:div>
    <w:div w:id="1997371837">
      <w:bodyDiv w:val="1"/>
      <w:marLeft w:val="0"/>
      <w:marRight w:val="0"/>
      <w:marTop w:val="0"/>
      <w:marBottom w:val="0"/>
      <w:divBdr>
        <w:top w:val="none" w:sz="0" w:space="0" w:color="auto"/>
        <w:left w:val="none" w:sz="0" w:space="0" w:color="auto"/>
        <w:bottom w:val="none" w:sz="0" w:space="0" w:color="auto"/>
        <w:right w:val="none" w:sz="0" w:space="0" w:color="auto"/>
      </w:divBdr>
    </w:div>
    <w:div w:id="2005934660">
      <w:bodyDiv w:val="1"/>
      <w:marLeft w:val="0"/>
      <w:marRight w:val="0"/>
      <w:marTop w:val="0"/>
      <w:marBottom w:val="0"/>
      <w:divBdr>
        <w:top w:val="none" w:sz="0" w:space="0" w:color="auto"/>
        <w:left w:val="none" w:sz="0" w:space="0" w:color="auto"/>
        <w:bottom w:val="none" w:sz="0" w:space="0" w:color="auto"/>
        <w:right w:val="none" w:sz="0" w:space="0" w:color="auto"/>
      </w:divBdr>
    </w:div>
    <w:div w:id="2008316275">
      <w:bodyDiv w:val="1"/>
      <w:marLeft w:val="0"/>
      <w:marRight w:val="0"/>
      <w:marTop w:val="0"/>
      <w:marBottom w:val="0"/>
      <w:divBdr>
        <w:top w:val="none" w:sz="0" w:space="0" w:color="auto"/>
        <w:left w:val="none" w:sz="0" w:space="0" w:color="auto"/>
        <w:bottom w:val="none" w:sz="0" w:space="0" w:color="auto"/>
        <w:right w:val="none" w:sz="0" w:space="0" w:color="auto"/>
      </w:divBdr>
    </w:div>
    <w:div w:id="2039968843">
      <w:bodyDiv w:val="1"/>
      <w:marLeft w:val="0"/>
      <w:marRight w:val="0"/>
      <w:marTop w:val="0"/>
      <w:marBottom w:val="0"/>
      <w:divBdr>
        <w:top w:val="none" w:sz="0" w:space="0" w:color="auto"/>
        <w:left w:val="none" w:sz="0" w:space="0" w:color="auto"/>
        <w:bottom w:val="none" w:sz="0" w:space="0" w:color="auto"/>
        <w:right w:val="none" w:sz="0" w:space="0" w:color="auto"/>
      </w:divBdr>
    </w:div>
    <w:div w:id="2124036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Emendas/Emc/emc92.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constituicao/Emendas/Emc/emc45.htm" TargetMode="External"/><Relationship Id="rId4" Type="http://schemas.openxmlformats.org/officeDocument/2006/relationships/settings" Target="settings.xml"/><Relationship Id="rId9" Type="http://schemas.openxmlformats.org/officeDocument/2006/relationships/hyperlink" Target="https://tj-mg.jusbrasil.com.br/jurisprudencia/1201987244/agravo-em-execucao-penal-agepn-10231160213600001-ribeirao-das-nev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E3F91-0CA5-4E9A-934A-6BC60F7DD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7635</Words>
  <Characters>41231</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dc:creator>
  <cp:lastModifiedBy>HP</cp:lastModifiedBy>
  <cp:revision>2</cp:revision>
  <dcterms:created xsi:type="dcterms:W3CDTF">2021-11-17T23:55:00Z</dcterms:created>
  <dcterms:modified xsi:type="dcterms:W3CDTF">2021-11-17T23:55:00Z</dcterms:modified>
</cp:coreProperties>
</file>