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C56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CESED - CENTRO DE ENSINO SUPERIOR E DESENVOLVIMENTO</w:t>
      </w:r>
    </w:p>
    <w:p w14:paraId="00000002" w14:textId="77777777" w:rsidR="004C56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UNIFACISA – CENTRO UNIVERSITÁRIO</w:t>
      </w:r>
    </w:p>
    <w:p w14:paraId="00000003" w14:textId="77777777" w:rsidR="004C56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CURSO DE BACHARELADO EM DIREITO</w:t>
      </w:r>
    </w:p>
    <w:p w14:paraId="00000004"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6" w14:textId="77777777" w:rsidR="004C56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MÔNICA GALDINO MEDEIROS LUCENA</w:t>
      </w:r>
    </w:p>
    <w:p w14:paraId="00000007"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A"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4C5637" w:rsidRDefault="004C5637">
      <w:pPr>
        <w:spacing w:line="360" w:lineRule="auto"/>
        <w:jc w:val="center"/>
        <w:rPr>
          <w:rFonts w:ascii="Times New Roman" w:eastAsia="Times New Roman" w:hAnsi="Times New Roman" w:cs="Times New Roman"/>
          <w:sz w:val="24"/>
          <w:szCs w:val="24"/>
        </w:rPr>
      </w:pPr>
    </w:p>
    <w:p w14:paraId="0000000C" w14:textId="77777777" w:rsidR="004C5637" w:rsidRDefault="004C5637">
      <w:pPr>
        <w:spacing w:line="360" w:lineRule="auto"/>
        <w:jc w:val="center"/>
        <w:rPr>
          <w:rFonts w:ascii="Times New Roman" w:eastAsia="Times New Roman" w:hAnsi="Times New Roman" w:cs="Times New Roman"/>
          <w:sz w:val="24"/>
          <w:szCs w:val="24"/>
        </w:rPr>
      </w:pPr>
    </w:p>
    <w:p w14:paraId="0000000D"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LEI GERAL DE PROTEÇÃO DE DADOS (LEI Nº 13.709/2018): DESAFIOS JURÍDICOS E TÉCNICOS FRENTE AOS VAZAMENTOS DE DADOS PESSOAIS NO ÂMBITO DE EMPRESAS PRIVADAS</w:t>
      </w:r>
    </w:p>
    <w:p w14:paraId="00000010"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1"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2"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4C5637" w:rsidRDefault="004C5637">
      <w:pPr>
        <w:spacing w:line="360" w:lineRule="auto"/>
        <w:jc w:val="center"/>
        <w:rPr>
          <w:rFonts w:ascii="Times New Roman" w:eastAsia="Times New Roman" w:hAnsi="Times New Roman" w:cs="Times New Roman"/>
          <w:sz w:val="24"/>
          <w:szCs w:val="24"/>
        </w:rPr>
      </w:pPr>
    </w:p>
    <w:p w14:paraId="00000016" w14:textId="77777777" w:rsidR="004C5637" w:rsidRDefault="004C5637">
      <w:pPr>
        <w:spacing w:line="360" w:lineRule="auto"/>
        <w:jc w:val="center"/>
        <w:rPr>
          <w:rFonts w:ascii="Times New Roman" w:eastAsia="Times New Roman" w:hAnsi="Times New Roman" w:cs="Times New Roman"/>
          <w:sz w:val="24"/>
          <w:szCs w:val="24"/>
        </w:rPr>
      </w:pPr>
    </w:p>
    <w:p w14:paraId="00000017" w14:textId="77777777" w:rsidR="004C5637" w:rsidRDefault="004C5637">
      <w:pPr>
        <w:spacing w:line="360" w:lineRule="auto"/>
        <w:jc w:val="center"/>
        <w:rPr>
          <w:rFonts w:ascii="Times New Roman" w:eastAsia="Times New Roman" w:hAnsi="Times New Roman" w:cs="Times New Roman"/>
          <w:sz w:val="24"/>
          <w:szCs w:val="24"/>
        </w:rPr>
      </w:pPr>
    </w:p>
    <w:p w14:paraId="00000018" w14:textId="77777777" w:rsidR="004C5637" w:rsidRDefault="004C5637">
      <w:pPr>
        <w:spacing w:line="360" w:lineRule="auto"/>
        <w:jc w:val="center"/>
        <w:rPr>
          <w:rFonts w:ascii="Times New Roman" w:eastAsia="Times New Roman" w:hAnsi="Times New Roman" w:cs="Times New Roman"/>
          <w:sz w:val="24"/>
          <w:szCs w:val="24"/>
        </w:rPr>
      </w:pPr>
    </w:p>
    <w:p w14:paraId="00000019" w14:textId="77777777" w:rsidR="004C5637" w:rsidRDefault="004C5637">
      <w:pPr>
        <w:spacing w:line="360" w:lineRule="auto"/>
        <w:jc w:val="center"/>
        <w:rPr>
          <w:rFonts w:ascii="Times New Roman" w:eastAsia="Times New Roman" w:hAnsi="Times New Roman" w:cs="Times New Roman"/>
          <w:sz w:val="24"/>
          <w:szCs w:val="24"/>
        </w:rPr>
      </w:pPr>
    </w:p>
    <w:p w14:paraId="0000001A" w14:textId="77777777" w:rsidR="004C5637" w:rsidRDefault="004C5637">
      <w:pPr>
        <w:spacing w:line="360" w:lineRule="auto"/>
        <w:jc w:val="center"/>
        <w:rPr>
          <w:rFonts w:ascii="Times New Roman" w:eastAsia="Times New Roman" w:hAnsi="Times New Roman" w:cs="Times New Roman"/>
          <w:sz w:val="24"/>
          <w:szCs w:val="24"/>
        </w:rPr>
      </w:pPr>
    </w:p>
    <w:p w14:paraId="0000001B" w14:textId="77777777" w:rsidR="004C5637" w:rsidRDefault="004C5637">
      <w:pPr>
        <w:spacing w:line="360" w:lineRule="auto"/>
        <w:rPr>
          <w:rFonts w:ascii="Times New Roman" w:eastAsia="Times New Roman" w:hAnsi="Times New Roman" w:cs="Times New Roman"/>
          <w:sz w:val="24"/>
          <w:szCs w:val="24"/>
        </w:rPr>
      </w:pPr>
    </w:p>
    <w:p w14:paraId="0000001C" w14:textId="77777777" w:rsidR="004C5637" w:rsidRDefault="004C5637">
      <w:pPr>
        <w:spacing w:line="360" w:lineRule="auto"/>
        <w:jc w:val="center"/>
        <w:rPr>
          <w:rFonts w:ascii="Times New Roman" w:eastAsia="Times New Roman" w:hAnsi="Times New Roman" w:cs="Times New Roman"/>
          <w:sz w:val="24"/>
          <w:szCs w:val="24"/>
        </w:rPr>
      </w:pPr>
    </w:p>
    <w:p w14:paraId="0000001D" w14:textId="77777777" w:rsidR="004C5637" w:rsidRDefault="004C5637">
      <w:pPr>
        <w:spacing w:line="360" w:lineRule="auto"/>
        <w:jc w:val="center"/>
        <w:rPr>
          <w:rFonts w:ascii="Times New Roman" w:eastAsia="Times New Roman" w:hAnsi="Times New Roman" w:cs="Times New Roman"/>
          <w:sz w:val="24"/>
          <w:szCs w:val="24"/>
        </w:rPr>
      </w:pPr>
    </w:p>
    <w:p w14:paraId="0000001E" w14:textId="77777777" w:rsidR="004C5637" w:rsidRDefault="004C5637">
      <w:pPr>
        <w:spacing w:line="360" w:lineRule="auto"/>
        <w:rPr>
          <w:rFonts w:ascii="Times New Roman" w:eastAsia="Times New Roman" w:hAnsi="Times New Roman" w:cs="Times New Roman"/>
          <w:sz w:val="24"/>
          <w:szCs w:val="24"/>
        </w:rPr>
      </w:pPr>
    </w:p>
    <w:p w14:paraId="0000001F"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CAMPINA GRANDE – PB</w:t>
      </w:r>
    </w:p>
    <w:p w14:paraId="00000020"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p>
    <w:p w14:paraId="00000021"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MONICA GALDINO MEDEIROS LUCENA</w:t>
      </w:r>
    </w:p>
    <w:p w14:paraId="00000022" w14:textId="77777777" w:rsidR="004C5637" w:rsidRDefault="004C5637">
      <w:pPr>
        <w:spacing w:line="360" w:lineRule="auto"/>
        <w:rPr>
          <w:rFonts w:ascii="Times New Roman" w:eastAsia="Times New Roman" w:hAnsi="Times New Roman" w:cs="Times New Roman"/>
          <w:sz w:val="24"/>
          <w:szCs w:val="24"/>
        </w:rPr>
      </w:pPr>
    </w:p>
    <w:p w14:paraId="00000023" w14:textId="77777777" w:rsidR="004C5637" w:rsidRDefault="004C5637">
      <w:pPr>
        <w:spacing w:line="360" w:lineRule="auto"/>
        <w:rPr>
          <w:rFonts w:ascii="Times New Roman" w:eastAsia="Times New Roman" w:hAnsi="Times New Roman" w:cs="Times New Roman"/>
          <w:sz w:val="24"/>
          <w:szCs w:val="24"/>
        </w:rPr>
      </w:pPr>
    </w:p>
    <w:p w14:paraId="00000024" w14:textId="77777777" w:rsidR="004C5637" w:rsidRDefault="004C5637">
      <w:pPr>
        <w:spacing w:line="360" w:lineRule="auto"/>
        <w:rPr>
          <w:rFonts w:ascii="Times New Roman" w:eastAsia="Times New Roman" w:hAnsi="Times New Roman" w:cs="Times New Roman"/>
          <w:sz w:val="24"/>
          <w:szCs w:val="24"/>
        </w:rPr>
      </w:pPr>
    </w:p>
    <w:p w14:paraId="00000025" w14:textId="77777777" w:rsidR="004C5637" w:rsidRDefault="004C5637">
      <w:pPr>
        <w:spacing w:line="360" w:lineRule="auto"/>
        <w:rPr>
          <w:rFonts w:ascii="Times New Roman" w:eastAsia="Times New Roman" w:hAnsi="Times New Roman" w:cs="Times New Roman"/>
          <w:sz w:val="24"/>
          <w:szCs w:val="24"/>
        </w:rPr>
      </w:pPr>
    </w:p>
    <w:p w14:paraId="00000026" w14:textId="77777777" w:rsidR="004C5637" w:rsidRDefault="004C5637">
      <w:pPr>
        <w:spacing w:line="360" w:lineRule="auto"/>
        <w:rPr>
          <w:rFonts w:ascii="Times New Roman" w:eastAsia="Times New Roman" w:hAnsi="Times New Roman" w:cs="Times New Roman"/>
          <w:sz w:val="24"/>
          <w:szCs w:val="24"/>
        </w:rPr>
      </w:pPr>
    </w:p>
    <w:p w14:paraId="00000027" w14:textId="77777777" w:rsidR="004C5637" w:rsidRDefault="004C5637">
      <w:pPr>
        <w:spacing w:line="360" w:lineRule="auto"/>
        <w:rPr>
          <w:rFonts w:ascii="Times New Roman" w:eastAsia="Times New Roman" w:hAnsi="Times New Roman" w:cs="Times New Roman"/>
          <w:sz w:val="24"/>
          <w:szCs w:val="24"/>
        </w:rPr>
      </w:pPr>
    </w:p>
    <w:p w14:paraId="00000028"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LEI GERAL DE PROTEÇÃO DE DADOS (LEI Nº 13.709/2018): DESAFIOS JURÍDICOS E TÉCNICOS FRENTE AOS VAZAMENTOS DE DADOS PESSOAIS NO ÂMBITO DE EMPRESAS PRIVADAS</w:t>
      </w:r>
    </w:p>
    <w:p w14:paraId="00000029" w14:textId="77777777" w:rsidR="004C5637" w:rsidRDefault="004C5637">
      <w:pPr>
        <w:spacing w:line="360" w:lineRule="auto"/>
        <w:rPr>
          <w:rFonts w:ascii="Times New Roman" w:eastAsia="Times New Roman" w:hAnsi="Times New Roman" w:cs="Times New Roman"/>
          <w:sz w:val="24"/>
          <w:szCs w:val="24"/>
        </w:rPr>
      </w:pPr>
    </w:p>
    <w:p w14:paraId="0000002A" w14:textId="77777777" w:rsidR="004C5637" w:rsidRDefault="004C5637">
      <w:pPr>
        <w:spacing w:line="360" w:lineRule="auto"/>
        <w:rPr>
          <w:rFonts w:ascii="Times New Roman" w:eastAsia="Times New Roman" w:hAnsi="Times New Roman" w:cs="Times New Roman"/>
          <w:sz w:val="24"/>
          <w:szCs w:val="24"/>
        </w:rPr>
      </w:pPr>
    </w:p>
    <w:p w14:paraId="0000002B" w14:textId="77777777" w:rsidR="004C5637" w:rsidRDefault="004C5637">
      <w:pPr>
        <w:spacing w:line="360" w:lineRule="auto"/>
        <w:rPr>
          <w:rFonts w:ascii="Times New Roman" w:eastAsia="Times New Roman" w:hAnsi="Times New Roman" w:cs="Times New Roman"/>
          <w:sz w:val="24"/>
          <w:szCs w:val="24"/>
        </w:rPr>
      </w:pPr>
    </w:p>
    <w:p w14:paraId="0000002C" w14:textId="77777777" w:rsidR="004C5637" w:rsidRDefault="004C5637">
      <w:pPr>
        <w:spacing w:line="360" w:lineRule="auto"/>
        <w:rPr>
          <w:rFonts w:ascii="Times New Roman" w:eastAsia="Times New Roman" w:hAnsi="Times New Roman" w:cs="Times New Roman"/>
          <w:sz w:val="24"/>
          <w:szCs w:val="24"/>
        </w:rPr>
      </w:pPr>
    </w:p>
    <w:p w14:paraId="0000002D" w14:textId="77777777" w:rsidR="004C5637" w:rsidRDefault="004C5637">
      <w:pPr>
        <w:spacing w:line="360" w:lineRule="auto"/>
        <w:rPr>
          <w:rFonts w:ascii="Times New Roman" w:eastAsia="Times New Roman" w:hAnsi="Times New Roman" w:cs="Times New Roman"/>
          <w:sz w:val="24"/>
          <w:szCs w:val="24"/>
        </w:rPr>
      </w:pPr>
    </w:p>
    <w:p w14:paraId="0000002E" w14:textId="77777777" w:rsidR="004C5637" w:rsidRDefault="004C5637">
      <w:pPr>
        <w:spacing w:line="360" w:lineRule="auto"/>
        <w:rPr>
          <w:rFonts w:ascii="Times New Roman" w:eastAsia="Times New Roman" w:hAnsi="Times New Roman" w:cs="Times New Roman"/>
          <w:sz w:val="24"/>
          <w:szCs w:val="24"/>
        </w:rPr>
      </w:pPr>
    </w:p>
    <w:p w14:paraId="0000002F" w14:textId="6B2A86CC" w:rsidR="004C5637" w:rsidRDefault="00000000">
      <w:pPr>
        <w:spacing w:line="36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apresentado como pré-requisito para a obtenção do título de Bacharel em Direito pela Uni</w:t>
      </w:r>
      <w:r w:rsidR="001D5822">
        <w:rPr>
          <w:rFonts w:ascii="Times New Roman" w:eastAsia="Times New Roman" w:hAnsi="Times New Roman" w:cs="Times New Roman"/>
          <w:sz w:val="24"/>
          <w:szCs w:val="24"/>
        </w:rPr>
        <w:t>F</w:t>
      </w:r>
      <w:r>
        <w:rPr>
          <w:rFonts w:ascii="Times New Roman" w:eastAsia="Times New Roman" w:hAnsi="Times New Roman" w:cs="Times New Roman"/>
          <w:sz w:val="24"/>
          <w:szCs w:val="24"/>
        </w:rPr>
        <w:t>acisa – Centro Universitário.</w:t>
      </w:r>
    </w:p>
    <w:p w14:paraId="00000030" w14:textId="77777777" w:rsidR="004C5637" w:rsidRDefault="00000000">
      <w:pPr>
        <w:spacing w:line="36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Direito Civil, Direito Digital.</w:t>
      </w:r>
    </w:p>
    <w:p w14:paraId="00000031" w14:textId="7163776A" w:rsidR="004C5637" w:rsidRDefault="00000000">
      <w:pPr>
        <w:spacing w:line="36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Orientadora: Prof.ª da UniFacisa, M</w:t>
      </w:r>
      <w:r w:rsidR="001D5822">
        <w:rPr>
          <w:rFonts w:ascii="Times New Roman" w:eastAsia="Times New Roman" w:hAnsi="Times New Roman" w:cs="Times New Roman"/>
          <w:sz w:val="24"/>
          <w:szCs w:val="24"/>
        </w:rPr>
        <w:t>á</w:t>
      </w:r>
      <w:r>
        <w:rPr>
          <w:rFonts w:ascii="Times New Roman" w:eastAsia="Times New Roman" w:hAnsi="Times New Roman" w:cs="Times New Roman"/>
          <w:sz w:val="24"/>
          <w:szCs w:val="24"/>
        </w:rPr>
        <w:t>rcia Cavalcante de Araújo.</w:t>
      </w:r>
    </w:p>
    <w:p w14:paraId="00000032" w14:textId="77777777" w:rsidR="004C5637" w:rsidRDefault="004C5637">
      <w:pPr>
        <w:spacing w:line="360" w:lineRule="auto"/>
        <w:rPr>
          <w:rFonts w:ascii="Times New Roman" w:eastAsia="Times New Roman" w:hAnsi="Times New Roman" w:cs="Times New Roman"/>
          <w:sz w:val="24"/>
          <w:szCs w:val="24"/>
        </w:rPr>
      </w:pPr>
    </w:p>
    <w:p w14:paraId="00000033" w14:textId="77777777" w:rsidR="004C5637" w:rsidRDefault="004C5637">
      <w:pPr>
        <w:spacing w:line="360" w:lineRule="auto"/>
        <w:rPr>
          <w:rFonts w:ascii="Times New Roman" w:eastAsia="Times New Roman" w:hAnsi="Times New Roman" w:cs="Times New Roman"/>
          <w:sz w:val="24"/>
          <w:szCs w:val="24"/>
        </w:rPr>
      </w:pPr>
    </w:p>
    <w:p w14:paraId="00000034" w14:textId="77777777" w:rsidR="004C5637" w:rsidRDefault="004C5637">
      <w:pPr>
        <w:spacing w:line="360" w:lineRule="auto"/>
        <w:rPr>
          <w:rFonts w:ascii="Times New Roman" w:eastAsia="Times New Roman" w:hAnsi="Times New Roman" w:cs="Times New Roman"/>
          <w:sz w:val="24"/>
          <w:szCs w:val="24"/>
        </w:rPr>
      </w:pPr>
    </w:p>
    <w:p w14:paraId="00000035" w14:textId="77777777" w:rsidR="004C5637" w:rsidRDefault="004C5637">
      <w:pPr>
        <w:spacing w:line="360" w:lineRule="auto"/>
        <w:rPr>
          <w:rFonts w:ascii="Times New Roman" w:eastAsia="Times New Roman" w:hAnsi="Times New Roman" w:cs="Times New Roman"/>
          <w:sz w:val="24"/>
          <w:szCs w:val="24"/>
        </w:rPr>
      </w:pPr>
    </w:p>
    <w:p w14:paraId="00000036" w14:textId="77777777" w:rsidR="004C5637" w:rsidRDefault="004C5637">
      <w:pPr>
        <w:spacing w:line="360" w:lineRule="auto"/>
        <w:rPr>
          <w:rFonts w:ascii="Times New Roman" w:eastAsia="Times New Roman" w:hAnsi="Times New Roman" w:cs="Times New Roman"/>
          <w:sz w:val="24"/>
          <w:szCs w:val="24"/>
        </w:rPr>
      </w:pPr>
    </w:p>
    <w:p w14:paraId="00000037" w14:textId="77777777" w:rsidR="004C5637" w:rsidRDefault="004C5637">
      <w:pPr>
        <w:spacing w:line="360" w:lineRule="auto"/>
        <w:rPr>
          <w:rFonts w:ascii="Times New Roman" w:eastAsia="Times New Roman" w:hAnsi="Times New Roman" w:cs="Times New Roman"/>
          <w:sz w:val="24"/>
          <w:szCs w:val="24"/>
        </w:rPr>
      </w:pPr>
    </w:p>
    <w:p w14:paraId="00000038" w14:textId="77777777" w:rsidR="004C5637" w:rsidRDefault="004C5637">
      <w:pPr>
        <w:spacing w:line="360" w:lineRule="auto"/>
        <w:rPr>
          <w:rFonts w:ascii="Times New Roman" w:eastAsia="Times New Roman" w:hAnsi="Times New Roman" w:cs="Times New Roman"/>
          <w:sz w:val="24"/>
          <w:szCs w:val="24"/>
        </w:rPr>
      </w:pPr>
    </w:p>
    <w:p w14:paraId="00000039" w14:textId="77777777" w:rsidR="004C5637" w:rsidRDefault="004C5637">
      <w:pPr>
        <w:spacing w:line="360" w:lineRule="auto"/>
        <w:rPr>
          <w:rFonts w:ascii="Times New Roman" w:eastAsia="Times New Roman" w:hAnsi="Times New Roman" w:cs="Times New Roman"/>
          <w:sz w:val="24"/>
          <w:szCs w:val="24"/>
        </w:rPr>
      </w:pPr>
    </w:p>
    <w:p w14:paraId="0000003A"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 PB</w:t>
      </w:r>
    </w:p>
    <w:p w14:paraId="0000003B"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0000003C" w14:textId="77777777" w:rsidR="004C5637" w:rsidRDefault="004C5637">
      <w:pPr>
        <w:spacing w:line="360" w:lineRule="auto"/>
        <w:jc w:val="center"/>
        <w:rPr>
          <w:rFonts w:ascii="Times New Roman" w:eastAsia="Times New Roman" w:hAnsi="Times New Roman" w:cs="Times New Roman"/>
          <w:sz w:val="24"/>
          <w:szCs w:val="24"/>
        </w:rPr>
      </w:pPr>
    </w:p>
    <w:p w14:paraId="0000003D" w14:textId="77777777" w:rsidR="004C56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E" w14:textId="77777777" w:rsidR="004C5637" w:rsidRDefault="004C5637">
      <w:pPr>
        <w:spacing w:line="360" w:lineRule="auto"/>
        <w:rPr>
          <w:rFonts w:ascii="Times New Roman" w:eastAsia="Times New Roman" w:hAnsi="Times New Roman" w:cs="Times New Roman"/>
          <w:sz w:val="24"/>
          <w:szCs w:val="24"/>
        </w:rPr>
      </w:pPr>
    </w:p>
    <w:p w14:paraId="0000003F" w14:textId="77777777" w:rsidR="004C5637" w:rsidRDefault="004C5637">
      <w:pPr>
        <w:spacing w:before="240" w:after="240" w:line="360" w:lineRule="auto"/>
        <w:rPr>
          <w:rFonts w:ascii="Times New Roman" w:eastAsia="Times New Roman" w:hAnsi="Times New Roman" w:cs="Times New Roman"/>
          <w:sz w:val="24"/>
          <w:szCs w:val="24"/>
        </w:rPr>
      </w:pPr>
    </w:p>
    <w:p w14:paraId="00000040" w14:textId="77777777" w:rsidR="004C5637" w:rsidRDefault="004C5637">
      <w:pPr>
        <w:spacing w:before="240" w:after="240" w:line="360" w:lineRule="auto"/>
        <w:rPr>
          <w:rFonts w:ascii="Times New Roman" w:eastAsia="Times New Roman" w:hAnsi="Times New Roman" w:cs="Times New Roman"/>
          <w:sz w:val="24"/>
          <w:szCs w:val="24"/>
        </w:rPr>
      </w:pPr>
    </w:p>
    <w:p w14:paraId="00000041" w14:textId="77777777" w:rsidR="004C5637" w:rsidRDefault="004C5637">
      <w:pPr>
        <w:spacing w:before="240" w:after="240" w:line="360" w:lineRule="auto"/>
        <w:rPr>
          <w:rFonts w:ascii="Times New Roman" w:eastAsia="Times New Roman" w:hAnsi="Times New Roman" w:cs="Times New Roman"/>
          <w:sz w:val="24"/>
          <w:szCs w:val="24"/>
        </w:rPr>
      </w:pPr>
    </w:p>
    <w:p w14:paraId="00000042" w14:textId="77777777" w:rsidR="004C5637" w:rsidRDefault="004C5637">
      <w:pPr>
        <w:spacing w:before="240" w:after="240" w:line="360" w:lineRule="auto"/>
        <w:rPr>
          <w:rFonts w:ascii="Times New Roman" w:eastAsia="Times New Roman" w:hAnsi="Times New Roman" w:cs="Times New Roman"/>
          <w:sz w:val="24"/>
          <w:szCs w:val="24"/>
        </w:rPr>
      </w:pPr>
    </w:p>
    <w:p w14:paraId="00000043" w14:textId="77777777" w:rsidR="004C5637" w:rsidRDefault="004C5637">
      <w:pPr>
        <w:spacing w:before="240" w:after="240" w:line="360" w:lineRule="auto"/>
        <w:rPr>
          <w:rFonts w:ascii="Times New Roman" w:eastAsia="Times New Roman" w:hAnsi="Times New Roman" w:cs="Times New Roman"/>
          <w:sz w:val="24"/>
          <w:szCs w:val="24"/>
        </w:rPr>
      </w:pPr>
    </w:p>
    <w:p w14:paraId="00000044" w14:textId="77777777" w:rsidR="004C5637" w:rsidRDefault="004C5637">
      <w:pPr>
        <w:spacing w:before="240" w:after="240" w:line="360" w:lineRule="auto"/>
        <w:rPr>
          <w:rFonts w:ascii="Times New Roman" w:eastAsia="Times New Roman" w:hAnsi="Times New Roman" w:cs="Times New Roman"/>
          <w:sz w:val="24"/>
          <w:szCs w:val="24"/>
        </w:rPr>
      </w:pPr>
    </w:p>
    <w:p w14:paraId="00000045" w14:textId="77777777" w:rsidR="004C5637" w:rsidRDefault="004C5637">
      <w:pPr>
        <w:spacing w:before="240" w:after="240" w:line="360" w:lineRule="auto"/>
        <w:rPr>
          <w:rFonts w:ascii="Times New Roman" w:eastAsia="Times New Roman" w:hAnsi="Times New Roman" w:cs="Times New Roman"/>
          <w:sz w:val="24"/>
          <w:szCs w:val="24"/>
        </w:rPr>
      </w:pPr>
    </w:p>
    <w:p w14:paraId="00000046" w14:textId="77777777" w:rsidR="004C5637" w:rsidRDefault="004C5637">
      <w:pPr>
        <w:spacing w:before="240" w:after="240" w:line="360" w:lineRule="auto"/>
        <w:rPr>
          <w:rFonts w:ascii="Times New Roman" w:eastAsia="Times New Roman" w:hAnsi="Times New Roman" w:cs="Times New Roman"/>
          <w:sz w:val="24"/>
          <w:szCs w:val="24"/>
        </w:rPr>
      </w:pPr>
    </w:p>
    <w:p w14:paraId="00000047" w14:textId="77777777" w:rsidR="004C5637" w:rsidRDefault="004C5637">
      <w:pPr>
        <w:spacing w:before="240" w:after="240" w:line="360" w:lineRule="auto"/>
        <w:rPr>
          <w:rFonts w:ascii="Times New Roman" w:eastAsia="Times New Roman" w:hAnsi="Times New Roman" w:cs="Times New Roman"/>
          <w:sz w:val="24"/>
          <w:szCs w:val="24"/>
        </w:rPr>
      </w:pPr>
    </w:p>
    <w:p w14:paraId="00000048" w14:textId="77777777" w:rsidR="004C5637"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Dados Internacionais de Catalogação na Publicação</w:t>
      </w:r>
    </w:p>
    <w:p w14:paraId="00000049" w14:textId="77777777" w:rsidR="004C5637"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(Biblioteca da UniFacisa)</w:t>
      </w:r>
    </w:p>
    <w:p w14:paraId="0000004A" w14:textId="77777777" w:rsidR="004C5637" w:rsidRDefault="004C5637">
      <w:pPr>
        <w:spacing w:line="240" w:lineRule="auto"/>
        <w:rPr>
          <w:rFonts w:ascii="Times New Roman" w:eastAsia="Times New Roman" w:hAnsi="Times New Roman" w:cs="Times New Roman"/>
          <w:sz w:val="24"/>
          <w:szCs w:val="24"/>
        </w:rPr>
      </w:pPr>
    </w:p>
    <w:p w14:paraId="0000004B"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p w14:paraId="0000004C" w14:textId="77777777" w:rsidR="004C5637"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Lucena, Mônica Galdino Medeiros</w:t>
      </w:r>
    </w:p>
    <w:p w14:paraId="0000004D" w14:textId="77777777" w:rsidR="004C5637" w:rsidRDefault="00000000">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 Geral de Proteção de Dados (Lei Nº 13.709/2018): Desafios Jurídicos e Técnicos Frente aos Vazamentos de Dados Pessoais no Âmbito de Empresas Privadas / Monica Galdino Medeiros Lucena. – Campina Grande, 2025.</w:t>
      </w:r>
    </w:p>
    <w:p w14:paraId="0000004E" w14:textId="77777777" w:rsidR="004C5637" w:rsidRDefault="004C5637">
      <w:pPr>
        <w:spacing w:line="240" w:lineRule="auto"/>
        <w:ind w:firstLine="850"/>
        <w:jc w:val="both"/>
        <w:rPr>
          <w:rFonts w:ascii="Times New Roman" w:eastAsia="Times New Roman" w:hAnsi="Times New Roman" w:cs="Times New Roman"/>
          <w:sz w:val="24"/>
          <w:szCs w:val="24"/>
        </w:rPr>
      </w:pPr>
    </w:p>
    <w:p w14:paraId="0000004F" w14:textId="77777777" w:rsidR="004C5637" w:rsidRDefault="00000000">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Originalmente apresentada como Artigo Científico de bacharelado em Direito do autor (bacharel – UniFacisa – Centro Universitário, Ano).</w:t>
      </w:r>
    </w:p>
    <w:p w14:paraId="00000050" w14:textId="77777777" w:rsidR="004C5637" w:rsidRDefault="00000000">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14:paraId="00000051" w14:textId="77777777" w:rsidR="004C5637" w:rsidRDefault="004C5637">
      <w:pPr>
        <w:spacing w:line="240" w:lineRule="auto"/>
        <w:ind w:firstLine="850"/>
        <w:jc w:val="both"/>
        <w:rPr>
          <w:rFonts w:ascii="Times New Roman" w:eastAsia="Times New Roman" w:hAnsi="Times New Roman" w:cs="Times New Roman"/>
          <w:sz w:val="24"/>
          <w:szCs w:val="24"/>
        </w:rPr>
      </w:pPr>
    </w:p>
    <w:p w14:paraId="00000052" w14:textId="77777777" w:rsidR="004C5637" w:rsidRDefault="00000000">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LGPD. 2. vazamento de dados. 3. proteção de dados pessoais. I. Título...</w:t>
      </w:r>
    </w:p>
    <w:p w14:paraId="00000053" w14:textId="77777777" w:rsidR="004C5637" w:rsidRDefault="004C5637">
      <w:pPr>
        <w:spacing w:line="240" w:lineRule="auto"/>
        <w:rPr>
          <w:rFonts w:ascii="Times New Roman" w:eastAsia="Times New Roman" w:hAnsi="Times New Roman" w:cs="Times New Roman"/>
          <w:sz w:val="24"/>
          <w:szCs w:val="24"/>
        </w:rPr>
      </w:pPr>
    </w:p>
    <w:p w14:paraId="00000054" w14:textId="77777777" w:rsidR="004C5637"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CDU-XXXX(XXX)(XXX)</w:t>
      </w:r>
    </w:p>
    <w:p w14:paraId="00000055" w14:textId="77777777" w:rsidR="004C5637" w:rsidRDefault="004C5637">
      <w:pPr>
        <w:spacing w:line="240" w:lineRule="auto"/>
        <w:rPr>
          <w:rFonts w:ascii="Times New Roman" w:eastAsia="Times New Roman" w:hAnsi="Times New Roman" w:cs="Times New Roman"/>
          <w:sz w:val="24"/>
          <w:szCs w:val="24"/>
        </w:rPr>
      </w:pPr>
    </w:p>
    <w:p w14:paraId="00000056" w14:textId="77777777" w:rsidR="004C5637" w:rsidRDefault="004C5637">
      <w:pPr>
        <w:spacing w:line="240" w:lineRule="auto"/>
        <w:rPr>
          <w:rFonts w:ascii="Times New Roman" w:eastAsia="Times New Roman" w:hAnsi="Times New Roman" w:cs="Times New Roman"/>
          <w:sz w:val="24"/>
          <w:szCs w:val="24"/>
        </w:rPr>
      </w:pPr>
    </w:p>
    <w:p w14:paraId="00000057" w14:textId="77777777" w:rsidR="004C5637" w:rsidRDefault="00000000">
      <w:pPr>
        <w:spacing w:line="240" w:lineRule="auto"/>
        <w:rPr>
          <w:rFonts w:ascii="Times New Roman" w:eastAsia="Times New Roman" w:hAnsi="Times New Roman" w:cs="Times New Roman"/>
          <w:sz w:val="24"/>
          <w:szCs w:val="24"/>
        </w:rPr>
      </w:pPr>
      <w:r>
        <w:pict w14:anchorId="621B7A32">
          <v:rect id="_x0000_i1025" style="width:0;height:1.5pt" o:hralign="center" o:hrstd="t" o:hr="t" fillcolor="#a0a0a0" stroked="f"/>
        </w:pict>
      </w:r>
    </w:p>
    <w:p w14:paraId="00000058" w14:textId="77777777" w:rsidR="004C5637"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Elaborado por…</w:t>
      </w:r>
    </w:p>
    <w:p w14:paraId="00000059" w14:textId="77777777" w:rsidR="004C5637" w:rsidRDefault="004C5637">
      <w:pPr>
        <w:spacing w:before="240" w:after="240"/>
        <w:rPr>
          <w:rFonts w:ascii="Times New Roman" w:eastAsia="Times New Roman" w:hAnsi="Times New Roman" w:cs="Times New Roman"/>
          <w:sz w:val="24"/>
          <w:szCs w:val="24"/>
        </w:rPr>
      </w:pPr>
    </w:p>
    <w:p w14:paraId="0000005A" w14:textId="77777777" w:rsidR="004C5637"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B" w14:textId="77777777" w:rsidR="004C5637"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5C" w14:textId="77777777" w:rsidR="004C5637" w:rsidRDefault="004C5637">
      <w:pPr>
        <w:spacing w:line="360" w:lineRule="auto"/>
        <w:rPr>
          <w:rFonts w:ascii="Times New Roman" w:eastAsia="Times New Roman" w:hAnsi="Times New Roman" w:cs="Times New Roman"/>
          <w:sz w:val="24"/>
          <w:szCs w:val="24"/>
        </w:rPr>
      </w:pPr>
    </w:p>
    <w:p w14:paraId="0000005D" w14:textId="77777777" w:rsidR="004C5637" w:rsidRDefault="00000000">
      <w:pPr>
        <w:spacing w:line="36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w:t>
      </w:r>
      <w:r w:rsidRPr="001D5822">
        <w:rPr>
          <w:rFonts w:ascii="Times New Roman" w:eastAsia="Times New Roman" w:hAnsi="Times New Roman" w:cs="Times New Roman"/>
          <w:b/>
          <w:bCs/>
          <w:sz w:val="24"/>
          <w:szCs w:val="24"/>
        </w:rPr>
        <w:t>Lei Geral De Proteção De Dados (Lei Nº 13.709/2018): Desafios Jurídicos E Técnicos Frente aos Vazamentos de Dados Pessoais no Âmbito de Empresas Privadas</w:t>
      </w:r>
      <w:r>
        <w:rPr>
          <w:rFonts w:ascii="Times New Roman" w:eastAsia="Times New Roman" w:hAnsi="Times New Roman" w:cs="Times New Roman"/>
          <w:sz w:val="24"/>
          <w:szCs w:val="24"/>
        </w:rPr>
        <w:t xml:space="preserve">, apresentado por Mônica Galdino Medeiros Lucena como parte dos requisitos para obtenção do título de Bacharel em </w:t>
      </w:r>
      <w:r w:rsidRPr="001D5822">
        <w:rPr>
          <w:rFonts w:ascii="Times New Roman" w:eastAsia="Times New Roman" w:hAnsi="Times New Roman" w:cs="Times New Roman"/>
          <w:b/>
          <w:bCs/>
          <w:sz w:val="24"/>
          <w:szCs w:val="24"/>
        </w:rPr>
        <w:t>Direito</w:t>
      </w:r>
      <w:r>
        <w:rPr>
          <w:rFonts w:ascii="Times New Roman" w:eastAsia="Times New Roman" w:hAnsi="Times New Roman" w:cs="Times New Roman"/>
          <w:sz w:val="24"/>
          <w:szCs w:val="24"/>
        </w:rPr>
        <w:t>, outorgado pela UniFacisa – Centro Universitário.</w:t>
      </w:r>
    </w:p>
    <w:p w14:paraId="0000005E" w14:textId="77777777" w:rsidR="004C5637" w:rsidRDefault="004C5637">
      <w:pPr>
        <w:spacing w:line="360" w:lineRule="auto"/>
        <w:ind w:left="4535"/>
        <w:jc w:val="both"/>
        <w:rPr>
          <w:rFonts w:ascii="Times New Roman" w:eastAsia="Times New Roman" w:hAnsi="Times New Roman" w:cs="Times New Roman"/>
          <w:sz w:val="24"/>
          <w:szCs w:val="24"/>
        </w:rPr>
      </w:pPr>
    </w:p>
    <w:p w14:paraId="0000005F" w14:textId="77777777" w:rsidR="004C5637" w:rsidRDefault="004C5637">
      <w:pPr>
        <w:spacing w:line="360" w:lineRule="auto"/>
        <w:ind w:left="4535"/>
        <w:jc w:val="both"/>
        <w:rPr>
          <w:rFonts w:ascii="Times New Roman" w:eastAsia="Times New Roman" w:hAnsi="Times New Roman" w:cs="Times New Roman"/>
          <w:sz w:val="24"/>
          <w:szCs w:val="24"/>
        </w:rPr>
      </w:pPr>
    </w:p>
    <w:p w14:paraId="00000060" w14:textId="77777777" w:rsidR="004C5637" w:rsidRDefault="00000000">
      <w:pPr>
        <w:spacing w:line="24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______/______/______</w:t>
      </w:r>
    </w:p>
    <w:p w14:paraId="00000061" w14:textId="77777777" w:rsidR="004C5637" w:rsidRDefault="004C5637">
      <w:pPr>
        <w:spacing w:line="240" w:lineRule="auto"/>
        <w:ind w:left="4535"/>
        <w:jc w:val="both"/>
        <w:rPr>
          <w:rFonts w:ascii="Times New Roman" w:eastAsia="Times New Roman" w:hAnsi="Times New Roman" w:cs="Times New Roman"/>
          <w:sz w:val="24"/>
          <w:szCs w:val="24"/>
        </w:rPr>
      </w:pPr>
    </w:p>
    <w:p w14:paraId="00000062" w14:textId="77777777" w:rsidR="004C5637" w:rsidRDefault="00000000">
      <w:pPr>
        <w:spacing w:line="24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14:paraId="00000063" w14:textId="77777777" w:rsidR="004C5637" w:rsidRDefault="004C5637">
      <w:pPr>
        <w:spacing w:line="240" w:lineRule="auto"/>
        <w:ind w:left="4535"/>
        <w:jc w:val="both"/>
        <w:rPr>
          <w:rFonts w:ascii="Times New Roman" w:eastAsia="Times New Roman" w:hAnsi="Times New Roman" w:cs="Times New Roman"/>
          <w:sz w:val="24"/>
          <w:szCs w:val="24"/>
        </w:rPr>
      </w:pPr>
    </w:p>
    <w:p w14:paraId="00000064" w14:textId="77777777" w:rsidR="004C5637" w:rsidRDefault="004C5637">
      <w:pPr>
        <w:spacing w:line="240" w:lineRule="auto"/>
        <w:ind w:left="4535"/>
        <w:jc w:val="both"/>
        <w:rPr>
          <w:rFonts w:ascii="Times New Roman" w:eastAsia="Times New Roman" w:hAnsi="Times New Roman" w:cs="Times New Roman"/>
          <w:sz w:val="24"/>
          <w:szCs w:val="24"/>
        </w:rPr>
      </w:pPr>
    </w:p>
    <w:p w14:paraId="00000065" w14:textId="77777777" w:rsidR="004C5637" w:rsidRDefault="004C5637">
      <w:pPr>
        <w:spacing w:line="240" w:lineRule="auto"/>
        <w:ind w:left="4535"/>
        <w:jc w:val="both"/>
        <w:rPr>
          <w:rFonts w:ascii="Times New Roman" w:eastAsia="Times New Roman" w:hAnsi="Times New Roman" w:cs="Times New Roman"/>
          <w:sz w:val="24"/>
          <w:szCs w:val="24"/>
        </w:rPr>
      </w:pPr>
    </w:p>
    <w:p w14:paraId="00000066" w14:textId="77777777" w:rsidR="004C5637" w:rsidRDefault="00000000">
      <w:pPr>
        <w:spacing w:line="240" w:lineRule="auto"/>
        <w:ind w:left="4535"/>
        <w:jc w:val="both"/>
        <w:rPr>
          <w:rFonts w:ascii="Times New Roman" w:eastAsia="Times New Roman" w:hAnsi="Times New Roman" w:cs="Times New Roman"/>
          <w:sz w:val="24"/>
          <w:szCs w:val="24"/>
        </w:rPr>
      </w:pPr>
      <w:r>
        <w:pict w14:anchorId="2A828E1F">
          <v:rect id="_x0000_i1026" style="width:0;height:1.5pt" o:hralign="center" o:hrstd="t" o:hr="t" fillcolor="#a0a0a0" stroked="f"/>
        </w:pict>
      </w:r>
    </w:p>
    <w:p w14:paraId="00000068" w14:textId="3854A235" w:rsidR="004C5637" w:rsidRDefault="00000000" w:rsidP="001D5822">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 M</w:t>
      </w:r>
      <w:r w:rsidR="001D5822">
        <w:rPr>
          <w:rFonts w:ascii="Times New Roman" w:eastAsia="Times New Roman" w:hAnsi="Times New Roman" w:cs="Times New Roman"/>
          <w:sz w:val="24"/>
          <w:szCs w:val="24"/>
        </w:rPr>
        <w:t>á</w:t>
      </w:r>
      <w:r>
        <w:rPr>
          <w:rFonts w:ascii="Times New Roman" w:eastAsia="Times New Roman" w:hAnsi="Times New Roman" w:cs="Times New Roman"/>
          <w:sz w:val="24"/>
          <w:szCs w:val="24"/>
        </w:rPr>
        <w:t>rcia Cavalcante de Araújo, Dra.</w:t>
      </w:r>
      <w:r w:rsidR="001D5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Orientadora</w:t>
      </w:r>
    </w:p>
    <w:p w14:paraId="00000069" w14:textId="7C930762" w:rsidR="004C5637" w:rsidRDefault="001D5822">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A" w14:textId="77777777" w:rsidR="004C5637" w:rsidRDefault="004C5637">
      <w:pPr>
        <w:ind w:left="4535"/>
        <w:jc w:val="both"/>
        <w:rPr>
          <w:rFonts w:ascii="Times New Roman" w:eastAsia="Times New Roman" w:hAnsi="Times New Roman" w:cs="Times New Roman"/>
          <w:sz w:val="24"/>
          <w:szCs w:val="24"/>
        </w:rPr>
      </w:pPr>
    </w:p>
    <w:p w14:paraId="0000006B" w14:textId="77777777" w:rsidR="004C5637" w:rsidRDefault="00000000">
      <w:pPr>
        <w:ind w:left="4535"/>
        <w:jc w:val="both"/>
        <w:rPr>
          <w:rFonts w:ascii="Times New Roman" w:eastAsia="Times New Roman" w:hAnsi="Times New Roman" w:cs="Times New Roman"/>
          <w:sz w:val="24"/>
          <w:szCs w:val="24"/>
        </w:rPr>
      </w:pPr>
      <w:r>
        <w:pict w14:anchorId="6F57E657">
          <v:rect id="_x0000_i1027" style="width:0;height:1.5pt" o:hralign="center" o:hrstd="t" o:hr="t" fillcolor="#a0a0a0" stroked="f"/>
        </w:pict>
      </w:r>
    </w:p>
    <w:p w14:paraId="0000006C" w14:textId="77777777" w:rsidR="004C5637" w:rsidRDefault="00000000">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 Nome Completo do Segundo Membro, Titulação.</w:t>
      </w:r>
    </w:p>
    <w:p w14:paraId="0000006D" w14:textId="77777777" w:rsidR="004C5637" w:rsidRDefault="004C5637">
      <w:pPr>
        <w:ind w:left="4535"/>
        <w:jc w:val="both"/>
        <w:rPr>
          <w:rFonts w:ascii="Times New Roman" w:eastAsia="Times New Roman" w:hAnsi="Times New Roman" w:cs="Times New Roman"/>
          <w:sz w:val="24"/>
          <w:szCs w:val="24"/>
        </w:rPr>
      </w:pPr>
    </w:p>
    <w:p w14:paraId="0000006E" w14:textId="77777777" w:rsidR="004C5637" w:rsidRDefault="004C5637">
      <w:pPr>
        <w:ind w:left="4535"/>
        <w:jc w:val="both"/>
        <w:rPr>
          <w:rFonts w:ascii="Times New Roman" w:eastAsia="Times New Roman" w:hAnsi="Times New Roman" w:cs="Times New Roman"/>
          <w:sz w:val="24"/>
          <w:szCs w:val="24"/>
        </w:rPr>
      </w:pPr>
    </w:p>
    <w:p w14:paraId="0000006F" w14:textId="77777777" w:rsidR="004C5637" w:rsidRDefault="00000000">
      <w:pPr>
        <w:ind w:left="4535"/>
        <w:jc w:val="both"/>
        <w:rPr>
          <w:rFonts w:ascii="Times New Roman" w:eastAsia="Times New Roman" w:hAnsi="Times New Roman" w:cs="Times New Roman"/>
          <w:sz w:val="24"/>
          <w:szCs w:val="24"/>
        </w:rPr>
      </w:pPr>
      <w:r>
        <w:pict w14:anchorId="14CEDEBC">
          <v:rect id="_x0000_i1028" style="width:0;height:1.5pt" o:hralign="center" o:hrstd="t" o:hr="t" fillcolor="#a0a0a0" stroked="f"/>
        </w:pict>
      </w:r>
    </w:p>
    <w:p w14:paraId="00000070" w14:textId="77777777" w:rsidR="004C5637" w:rsidRDefault="00000000">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 Nome Completo do Terceiro Membro, Titulação.</w:t>
      </w:r>
    </w:p>
    <w:p w14:paraId="00000071" w14:textId="77777777" w:rsidR="004C5637" w:rsidRDefault="00000000">
      <w:pPr>
        <w:spacing w:line="360" w:lineRule="auto"/>
        <w:rPr>
          <w:rFonts w:ascii="Times New Roman" w:eastAsia="Times New Roman" w:hAnsi="Times New Roman" w:cs="Times New Roman"/>
          <w:b/>
          <w:sz w:val="24"/>
          <w:szCs w:val="24"/>
        </w:rPr>
        <w:sectPr w:rsidR="004C5637">
          <w:footerReference w:type="default" r:id="rId6"/>
          <w:headerReference w:type="first" r:id="rId7"/>
          <w:footerReference w:type="first" r:id="rId8"/>
          <w:pgSz w:w="11909" w:h="16834"/>
          <w:pgMar w:top="1440" w:right="1440" w:bottom="1440" w:left="1440" w:header="720" w:footer="720" w:gutter="0"/>
          <w:pgNumType w:start="1"/>
          <w:cols w:space="720"/>
        </w:sect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72" w14:textId="77777777" w:rsidR="004C5637" w:rsidRDefault="004C5637">
      <w:pPr>
        <w:spacing w:line="360" w:lineRule="auto"/>
        <w:rPr>
          <w:rFonts w:ascii="Times New Roman" w:eastAsia="Times New Roman" w:hAnsi="Times New Roman" w:cs="Times New Roman"/>
          <w:b/>
          <w:sz w:val="24"/>
          <w:szCs w:val="24"/>
        </w:rPr>
      </w:pPr>
    </w:p>
    <w:p w14:paraId="00000073" w14:textId="77777777" w:rsidR="004C5637"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LEI GERAL DE PROTEÇÃO DE DADOS (LEI Nº 13.709/2018): DESAFIOS JURÍDICOS E TÉCNICOS FRENTE AOS VAZAMENTOS DE DADOS PESSOAIS NO ÂMBITO DE EMPRESAS PRIVADAS</w:t>
      </w:r>
    </w:p>
    <w:p w14:paraId="00000074" w14:textId="77777777" w:rsidR="004C5637" w:rsidRDefault="004C5637">
      <w:pPr>
        <w:spacing w:line="360" w:lineRule="auto"/>
        <w:jc w:val="center"/>
        <w:rPr>
          <w:rFonts w:ascii="Times New Roman" w:eastAsia="Times New Roman" w:hAnsi="Times New Roman" w:cs="Times New Roman"/>
          <w:sz w:val="24"/>
          <w:szCs w:val="24"/>
        </w:rPr>
      </w:pPr>
    </w:p>
    <w:p w14:paraId="00000075" w14:textId="77777777" w:rsidR="004C5637" w:rsidRDefault="004C5637">
      <w:pPr>
        <w:spacing w:line="360" w:lineRule="auto"/>
        <w:jc w:val="center"/>
        <w:rPr>
          <w:rFonts w:ascii="Times New Roman" w:eastAsia="Times New Roman" w:hAnsi="Times New Roman" w:cs="Times New Roman"/>
          <w:b/>
          <w:sz w:val="24"/>
          <w:szCs w:val="24"/>
        </w:rPr>
      </w:pPr>
    </w:p>
    <w:p w14:paraId="00000076" w14:textId="77777777" w:rsidR="004C5637" w:rsidRDefault="00000000">
      <w:pPr>
        <w:spacing w:line="360" w:lineRule="auto"/>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Mônica Galdino Medeiros Lucena *</w:t>
      </w:r>
    </w:p>
    <w:p w14:paraId="00000077" w14:textId="77777777" w:rsidR="004C5637" w:rsidRDefault="00000000">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Marcia Cavalcante de Araújo **</w:t>
      </w:r>
    </w:p>
    <w:p w14:paraId="00000078" w14:textId="77777777" w:rsidR="004C5637" w:rsidRDefault="004C5637">
      <w:pPr>
        <w:spacing w:line="360" w:lineRule="auto"/>
        <w:rPr>
          <w:rFonts w:ascii="Times New Roman" w:eastAsia="Times New Roman" w:hAnsi="Times New Roman" w:cs="Times New Roman"/>
          <w:b/>
          <w:sz w:val="24"/>
          <w:szCs w:val="24"/>
        </w:rPr>
      </w:pPr>
    </w:p>
    <w:p w14:paraId="00000079" w14:textId="77777777" w:rsidR="004C563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7A" w14:textId="77777777" w:rsidR="004C5637" w:rsidRDefault="004C5637">
      <w:pPr>
        <w:spacing w:line="360" w:lineRule="auto"/>
        <w:jc w:val="center"/>
        <w:rPr>
          <w:rFonts w:ascii="Times New Roman" w:eastAsia="Times New Roman" w:hAnsi="Times New Roman" w:cs="Times New Roman"/>
          <w:b/>
          <w:sz w:val="24"/>
          <w:szCs w:val="24"/>
        </w:rPr>
      </w:pPr>
    </w:p>
    <w:p w14:paraId="0000007B" w14:textId="77777777" w:rsidR="004C563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analisa a responsabilidade civil prevista na Lei Geral de Proteção de Dados (Lei nº 13.709/2018), com foco nos desafios jurídicos e técnicos impostos às empresas privadas diante de incidentes de vazamento de dados, a problemática que se impõe é: como a responsabilidade civil prevista na LGPD pode ser efetivamente aplicada para responsabilizar empresas privadas por vazamentos de dados pessoais, diante dos desafios jurídicos e técnicos envolvidos? Partindo dessas lições preambulares, este trabalho tem por objetivo geral analisar a responsabilidade civil prevista na Lei Geral de Proteção de Dados (Lei nº 13.709/2018) diante dos desafios jurídicos e técnicos relacionados aos vazamentos de dados, considerando as consequências para os titulares de dados e as medidas adotadas por empresas privadas. Especificamente, busca-se identificar os desafios jurídicos enfrentados por controladores e operadores de dados no contexto da responsabilidade civil por vazamento de dados, analisar decisões judiciais sobre a responsabilidade civil na LGPD, ressaltando os critérios utilizados para reparação de danos e avaliar as dificuldades técnicas na implementação de medidas de segurança e propor soluções para aprimorar a proteção de dados e mitigar os impactos de vazamentos. A metodologia utilizada na pesquisa é de natureza bibliográfica, uma vez que se vale de doutrinas, legislações, artigos científicos, documentos, julgados, entre outros. Além de ser um estudo exploratório e documental, com base na legislação brasileira, doutrina especializada e análise de julgados que tratam da aplicação da LGPD em casos de vazamento </w:t>
      </w:r>
      <w:r>
        <w:rPr>
          <w:rFonts w:ascii="Times New Roman" w:eastAsia="Times New Roman" w:hAnsi="Times New Roman" w:cs="Times New Roman"/>
          <w:sz w:val="24"/>
          <w:szCs w:val="24"/>
        </w:rPr>
        <w:lastRenderedPageBreak/>
        <w:t>de dados. Conclui-se que a mitigação dos riscos legais e operacionais demanda investimentos contínuos em governança de dados, fortalecimento da cultura organizacional de proteção e implementação de protocolos de resposta rápida a incidentes, com vistas ao cumprimento das exigências legais e à preservação da confiança do titular dos dados.</w:t>
      </w:r>
    </w:p>
    <w:p w14:paraId="0000007C" w14:textId="77777777" w:rsidR="004C5637" w:rsidRDefault="004C5637">
      <w:pPr>
        <w:spacing w:line="360" w:lineRule="auto"/>
        <w:jc w:val="both"/>
        <w:rPr>
          <w:rFonts w:ascii="Times New Roman" w:eastAsia="Times New Roman" w:hAnsi="Times New Roman" w:cs="Times New Roman"/>
          <w:b/>
          <w:sz w:val="24"/>
          <w:szCs w:val="24"/>
        </w:rPr>
      </w:pPr>
    </w:p>
    <w:p w14:paraId="0000007D" w14:textId="77777777" w:rsidR="004C563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LGPD; vazamento de dados; proteção de dados pessoais.</w:t>
      </w:r>
    </w:p>
    <w:p w14:paraId="0000007E" w14:textId="77777777" w:rsidR="004C5637" w:rsidRDefault="004C5637">
      <w:pPr>
        <w:spacing w:line="360" w:lineRule="auto"/>
        <w:jc w:val="center"/>
        <w:rPr>
          <w:rFonts w:ascii="Times New Roman" w:eastAsia="Times New Roman" w:hAnsi="Times New Roman" w:cs="Times New Roman"/>
          <w:color w:val="FF0000"/>
          <w:sz w:val="24"/>
          <w:szCs w:val="24"/>
        </w:rPr>
      </w:pPr>
    </w:p>
    <w:p w14:paraId="0000007F" w14:textId="77777777" w:rsidR="004C5637" w:rsidRPr="000A14B3" w:rsidRDefault="00000000">
      <w:pPr>
        <w:spacing w:line="360" w:lineRule="auto"/>
        <w:jc w:val="center"/>
        <w:rPr>
          <w:rFonts w:ascii="Times New Roman" w:eastAsia="Times New Roman" w:hAnsi="Times New Roman" w:cs="Times New Roman"/>
          <w:b/>
          <w:sz w:val="24"/>
          <w:szCs w:val="24"/>
          <w:lang w:val="en-US"/>
        </w:rPr>
      </w:pPr>
      <w:r w:rsidRPr="000A14B3">
        <w:rPr>
          <w:rFonts w:ascii="Times New Roman" w:eastAsia="Times New Roman" w:hAnsi="Times New Roman" w:cs="Times New Roman"/>
          <w:b/>
          <w:sz w:val="24"/>
          <w:szCs w:val="24"/>
          <w:lang w:val="en-US"/>
        </w:rPr>
        <w:t>ABSTRACT</w:t>
      </w:r>
    </w:p>
    <w:p w14:paraId="00000080" w14:textId="77777777" w:rsidR="004C5637" w:rsidRPr="000A14B3" w:rsidRDefault="00000000">
      <w:pPr>
        <w:spacing w:line="360" w:lineRule="auto"/>
        <w:jc w:val="both"/>
        <w:rPr>
          <w:rFonts w:ascii="Times New Roman" w:eastAsia="Times New Roman" w:hAnsi="Times New Roman" w:cs="Times New Roman"/>
          <w:sz w:val="24"/>
          <w:szCs w:val="24"/>
          <w:lang w:val="en-US"/>
        </w:rPr>
      </w:pPr>
      <w:r w:rsidRPr="000A14B3">
        <w:rPr>
          <w:rFonts w:ascii="Times New Roman" w:eastAsia="Times New Roman" w:hAnsi="Times New Roman" w:cs="Times New Roman"/>
          <w:sz w:val="24"/>
          <w:szCs w:val="24"/>
          <w:lang w:val="en-US"/>
        </w:rPr>
        <w:t>This article analyzes the civil liability established by the Brazilian General Data Protection Law (Law No. 13,709/2018), with a focus on the legal and technical challenges faced by private companies in the event of data breaches. The central research question is: how can the civil liability provisions of the LGPD be effectively applied to hold private companies accountable for personal data breaches, considering the legal and technical difficulties involved? Based on this initial framework, the general objective of this study is to examine the civil liability set forth in the LGPD in light of the legal and technical challenges related to data breaches, taking into account the consequences for data subjects and the measures adopted by private companies. Specifically, the study aims to: identify the legal challenges faced by data controllers and processors in the context of civil liability for data breaches; analyze judicial decisions regarding civil liability under the LGPD, highlighting the criteria used for damage compensation; and assess the technical difficulties in implementing security measures, while proposing solutions to enhance data protection and reduce the impact of breaches. The methodology employed in this research is of a bibliographic nature, drawing from legal doctrines, legislation, academic articles, official documents, and court rulings, among other sources. It is also an exploratory and documentary study, based on Brazilian legislation, specialized doctrine, and case law related to the application of the LGPD in data breach incidents. The conclusion reached is that mitigating legal and operational risks requires continuous investment in data governance, the strengthening of an organizational culture focused on data protection, and the implementation of rapid incident response protocols, in order to comply with legal requirements and maintain the trust of data subjects.</w:t>
      </w:r>
    </w:p>
    <w:p w14:paraId="00000081" w14:textId="77777777" w:rsidR="004C5637" w:rsidRPr="000A14B3" w:rsidRDefault="004C5637">
      <w:pPr>
        <w:spacing w:line="360" w:lineRule="auto"/>
        <w:jc w:val="both"/>
        <w:rPr>
          <w:rFonts w:ascii="Times New Roman" w:eastAsia="Times New Roman" w:hAnsi="Times New Roman" w:cs="Times New Roman"/>
          <w:b/>
          <w:sz w:val="24"/>
          <w:szCs w:val="24"/>
          <w:lang w:val="en-US"/>
        </w:rPr>
      </w:pPr>
    </w:p>
    <w:p w14:paraId="00000082" w14:textId="77777777" w:rsidR="004C5637" w:rsidRPr="000A14B3" w:rsidRDefault="00000000">
      <w:pPr>
        <w:spacing w:line="360" w:lineRule="auto"/>
        <w:jc w:val="both"/>
        <w:rPr>
          <w:rFonts w:ascii="Times New Roman" w:eastAsia="Times New Roman" w:hAnsi="Times New Roman" w:cs="Times New Roman"/>
          <w:b/>
          <w:sz w:val="24"/>
          <w:szCs w:val="24"/>
          <w:lang w:val="en-US"/>
        </w:rPr>
        <w:sectPr w:rsidR="004C5637" w:rsidRPr="000A14B3">
          <w:footerReference w:type="default" r:id="rId9"/>
          <w:pgSz w:w="11909" w:h="16834"/>
          <w:pgMar w:top="1440" w:right="1440" w:bottom="1440" w:left="1440" w:header="720" w:footer="720" w:gutter="0"/>
          <w:cols w:space="720"/>
          <w:titlePg/>
        </w:sectPr>
      </w:pPr>
      <w:r w:rsidRPr="000A14B3">
        <w:rPr>
          <w:rFonts w:ascii="Times New Roman" w:eastAsia="Times New Roman" w:hAnsi="Times New Roman" w:cs="Times New Roman"/>
          <w:b/>
          <w:sz w:val="24"/>
          <w:szCs w:val="24"/>
          <w:lang w:val="en-US"/>
        </w:rPr>
        <w:t>Keywords:</w:t>
      </w:r>
      <w:r w:rsidRPr="000A14B3">
        <w:rPr>
          <w:rFonts w:ascii="Times New Roman" w:eastAsia="Times New Roman" w:hAnsi="Times New Roman" w:cs="Times New Roman"/>
          <w:sz w:val="24"/>
          <w:szCs w:val="24"/>
          <w:lang w:val="en-US"/>
        </w:rPr>
        <w:t xml:space="preserve"> LGPD; data leakage; personal data protection.</w:t>
      </w:r>
    </w:p>
    <w:p w14:paraId="00000083" w14:textId="77777777" w:rsidR="004C563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INTRODUÇÃO</w:t>
      </w:r>
    </w:p>
    <w:p w14:paraId="00000084" w14:textId="77777777" w:rsidR="004C5637" w:rsidRDefault="004C5637">
      <w:pPr>
        <w:spacing w:line="360" w:lineRule="auto"/>
        <w:jc w:val="both"/>
        <w:rPr>
          <w:rFonts w:ascii="Times New Roman" w:eastAsia="Times New Roman" w:hAnsi="Times New Roman" w:cs="Times New Roman"/>
          <w:b/>
          <w:sz w:val="24"/>
          <w:szCs w:val="24"/>
        </w:rPr>
      </w:pPr>
    </w:p>
    <w:p w14:paraId="00000085"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transformação digital tem promovido mudanças substanciais na forma como dados pessoais são coletados, armazenados, compartilhados e processados. Em um cenário em que a informação se consolida como um dos ativos mais valiosos para as organizações, os dados pessoais assumem papel central na dinâmica empresarial, sendo amplamente utilizados para análise de comportamento, personalização de serviços e formulação de estratégias de mercado. </w:t>
      </w:r>
    </w:p>
    <w:p w14:paraId="00000086"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essa crescente digitalização também expõe os indivíduos a riscos significativos, especialmente relacionados à violação da privacidade e ao vazamento de informações sensíveis. Diante desse cenário, a Lei Geral de Proteção de Dados Pessoais (Lei nº 13.709/2018 – LGPD) surge como marco regulatório essencial no ordenamento jurídico brasileiro, buscando equilibrar o avanço tecnológico com a tutela de garantias fundamentais, como a privacidade, a liberdade e a dignidade da pessoa humana.</w:t>
      </w:r>
    </w:p>
    <w:p w14:paraId="00000087"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Diante desse contexto, a problemática central que orienta este estudo é: de que forma a responsabilidade civil prevista na Lei Geral de Proteção de Dados (LGPD) pode ser efetivamente aplicada para responsabilizar empresas privadas por vazamentos de dados pessoais, considerando os desafios jurídicos e técnicos envolvidos?</w:t>
      </w:r>
    </w:p>
    <w:p w14:paraId="00000088"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 objetivo geral deste trabalho é analisar de que maneira a responsabilidade civil estabelecida na LGPD pode ser aplicada às empresas privadas em casos de vazamento de dados pessoais. Especificamente, busca-se identificar os desafios jurídicos enfrentados por controladores e operadores de dados no contexto da responsabilidade civil por vazamento de dados, analisar decisões judiciais sobre a responsabilidade civil na LGPD, ressaltando os critérios utilizados para reparação de danos e avaliar as dificuldades técnicas na implementação de medidas de segurança, e propor soluções para aprimorar a proteção de dados e mitigar os impactos de vazamentos.</w:t>
      </w:r>
    </w:p>
    <w:p w14:paraId="00000089" w14:textId="1ABF278D"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metodologia utilizada nesta pesquisa é de natureza </w:t>
      </w:r>
      <w:r w:rsidR="001D5822">
        <w:rPr>
          <w:rFonts w:ascii="Times New Roman" w:eastAsia="Times New Roman" w:hAnsi="Times New Roman" w:cs="Times New Roman"/>
          <w:sz w:val="24"/>
          <w:szCs w:val="24"/>
        </w:rPr>
        <w:t>bibliográfica, uma</w:t>
      </w:r>
      <w:r>
        <w:rPr>
          <w:rFonts w:ascii="Times New Roman" w:eastAsia="Times New Roman" w:hAnsi="Times New Roman" w:cs="Times New Roman"/>
          <w:sz w:val="24"/>
          <w:szCs w:val="24"/>
        </w:rPr>
        <w:t xml:space="preserve"> vez que se vale de doutrinas, legislações, artigos científicos, documentos, julgados, entre outros. Trata-se de um estudo exploratório e documental, com base na legislação brasileira, na doutrina especializada e na jurisprudência relacionada à aplicação da LGPD em casos de vazamento de dados pessoais. Busca-se, assim, compreender de que forma a legislação tem sido empregada para mitigar riscos, responsabilizar agentes e garantir a efetiva reparação aos titulares de dados afetados.</w:t>
      </w:r>
    </w:p>
    <w:p w14:paraId="0000008A"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abordagem metodológica delineada, desenvolve-se uma análise que examina a responsabilidade civil no contexto da Lei Geral de Proteção de Dados, especialmente diante </w:t>
      </w:r>
      <w:r>
        <w:rPr>
          <w:rFonts w:ascii="Times New Roman" w:eastAsia="Times New Roman" w:hAnsi="Times New Roman" w:cs="Times New Roman"/>
          <w:sz w:val="24"/>
          <w:szCs w:val="24"/>
        </w:rPr>
        <w:lastRenderedPageBreak/>
        <w:t>dos desafios que envolvem os vazamentos de dados em empresas privadas. A discussão parte da compreensão dos direitos fundamentais à privacidade e proteção de dados, percorre os principais dispositivos legais da LGPD e se aprofunda nas dificuldades técnicas que as organizações enfrentam para garantir a segurança da informação.</w:t>
      </w:r>
    </w:p>
    <w:p w14:paraId="0000008B"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Dada a recente promulgação da LGPD, especialmente quando comparada a outros diplomas normativos, torna-se fundamental que juristas compreendam a extensão da responsabilidade civil nela prevista como ferramenta de proteção aos direitos dos cidadãos frente à exploração comercial dos dados por empresas privadas.</w:t>
      </w:r>
    </w:p>
    <w:p w14:paraId="0000008C"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Inspirada no Regulamento Geral de Proteção de Dados da União Europeia (GDPR), a LGPD estabelece parâmetros rigorosos para o tratamento de dados, impondo às empresas a adoção de medidas técnicas e organizacionais voltadas à prevenção de violações. Apesar disso, a persistência de incidentes envolvendo vazamentos evidencia fragilidades estruturais que comprometem a efetividade da norma.</w:t>
      </w:r>
    </w:p>
    <w:p w14:paraId="0000008D"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lei reconhece a proteção de dados como direito fundamental, em consonância com o artigo 5º, inciso X, da Constituição Federal, que assegura a inviolabilidade da intimidade e da vida privada. O artigo 42 da LGPD estabelece, em regra, um regime de responsabilidade civil objetiva, no qual o dever de indenizar independe da comprovação de culpa. No entanto, por ser uma norma recente, ainda há incertezas doutrinárias e jurisprudenciais quanto à aplicação desse regime em determinados casos, especialmente diante das excludentes previstas no artigo 43 e da necessidade de harmonização com outras normas, como o Código de Defesa do Consumidor.</w:t>
      </w:r>
    </w:p>
    <w:p w14:paraId="0000008E"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ponto de vista jurídico, os principais desafios residem na interpretação das excludentes de responsabilidade (art. 43 da LGPD) e na harmonização com outras normas, como o Código de Defesa do Consumidor (CDC), também pautado pela responsabilidade objetiva. Soma-se a isso a dificuldade de mensuração do dano moral decorrente da exposição de dados sensíveis, como informações de saúde ou orientação sexual, cuja repercussão pode afetar diretamente a dignidade da pessoa humana.</w:t>
      </w:r>
    </w:p>
    <w:p w14:paraId="0000008F"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esse respeito, destaca-se que o desrespeito às obrigações legais por parte das empresas pode ensejar violações constitucionais, atingindo garantias individuais inalienáveis e compromissos assumidos pelo Estado brasileiro com a proteção da dignidade da pessoa humana (art. 1º, III, e art. 5º, CF/88). Reafirma-se, portanto, a necessidade de enfrentamento rigoroso ao uso indevido e indiscriminado de dados por agentes econômicos, especialmente no âmbito das chamadas big </w:t>
      </w:r>
      <w:proofErr w:type="spellStart"/>
      <w:r>
        <w:rPr>
          <w:rFonts w:ascii="Times New Roman" w:eastAsia="Times New Roman" w:hAnsi="Times New Roman" w:cs="Times New Roman"/>
          <w:sz w:val="24"/>
          <w:szCs w:val="24"/>
        </w:rPr>
        <w:t>techs</w:t>
      </w:r>
      <w:proofErr w:type="spellEnd"/>
      <w:r>
        <w:rPr>
          <w:rFonts w:ascii="Times New Roman" w:eastAsia="Times New Roman" w:hAnsi="Times New Roman" w:cs="Times New Roman"/>
          <w:sz w:val="24"/>
          <w:szCs w:val="24"/>
        </w:rPr>
        <w:t>.</w:t>
      </w:r>
    </w:p>
    <w:p w14:paraId="00000090"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ponto de vista técnico, o artigo 46 da LGPD impõe a implementação de mecanismos robustos de segurança, como criptografia, controle de acesso e sistemas de monitoramento de intrusões. No entanto, a adoção dessas medidas é frequentemente limitada por fatores como escassez de recursos financeiros, especialmente em pequenas e médias empresas, e a carência de profissionais qualificados em segurança da informação.</w:t>
      </w:r>
    </w:p>
    <w:p w14:paraId="00000091"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Busca-se, assim, compreender como a legislação tem sido empregada para mitigar riscos, responsabilizar agentes e garantir a efetiva reparação aos titulares de dados afetados.</w:t>
      </w:r>
    </w:p>
    <w:p w14:paraId="00000092"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 a convergência entre os aspectos jurídicos e técnicos evidencia a importância de um diálogo interdisciplinar capaz de transformar exigências legais em soluções operacionais concretas, promovendo a proteção de direitos fundamentais sem obstar o desenvolvimento tecnológico e a inovação.</w:t>
      </w:r>
    </w:p>
    <w:p w14:paraId="00000093" w14:textId="77777777" w:rsidR="004C5637" w:rsidRDefault="004C5637">
      <w:pPr>
        <w:spacing w:line="360" w:lineRule="auto"/>
        <w:ind w:firstLine="700"/>
        <w:jc w:val="both"/>
        <w:rPr>
          <w:rFonts w:ascii="Times New Roman" w:eastAsia="Times New Roman" w:hAnsi="Times New Roman" w:cs="Times New Roman"/>
          <w:sz w:val="24"/>
          <w:szCs w:val="24"/>
        </w:rPr>
      </w:pPr>
    </w:p>
    <w:p w14:paraId="00000094" w14:textId="77777777" w:rsidR="004C563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EVOLUÇÃO HISTÓRICA E NORMATIVA DA PROTEÇÃO DE DADOS PESSOAIS NO BRASIL</w:t>
      </w:r>
    </w:p>
    <w:p w14:paraId="00000095" w14:textId="77777777" w:rsidR="004C5637" w:rsidRDefault="004C5637">
      <w:pPr>
        <w:spacing w:line="360" w:lineRule="auto"/>
        <w:jc w:val="both"/>
        <w:rPr>
          <w:rFonts w:ascii="Times New Roman" w:eastAsia="Times New Roman" w:hAnsi="Times New Roman" w:cs="Times New Roman"/>
          <w:b/>
          <w:sz w:val="24"/>
          <w:szCs w:val="24"/>
        </w:rPr>
      </w:pPr>
    </w:p>
    <w:p w14:paraId="00000096" w14:textId="77777777" w:rsidR="004C5637" w:rsidRDefault="00000000">
      <w:pPr>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A proteção de dados pessoais tornou-se um tema central no cenário jurídico brasileiro, impulsionado pela crescente digitalização das relações sociais e econômicas. A responsabilização pelo tratamento dessas informações exige das organizações maior cuidado e transparência, evidenciando a necessidade de um marco legal específico que garanta a privacidade como um direito fundamental.</w:t>
      </w:r>
    </w:p>
    <w:p w14:paraId="00000097"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desenvolvimento da legislação referente à proteção de dados pessoais no Brasil reflete a crescente preocupação global com a privacidade e a segurança da informação em um contexto de acelerada digitalização da sociedade. A partir da década de 1990, com a expansão do acesso à internet no país, começaram a surgir indícios da necessidade de uma regulamentação específica sobre o tema. Iniciativas como a Lei de Acesso à Informação, promulgada em 2011, embora voltadas predominantemente para dados públicos, sinalizavam a urgência de um marco normativo próprio para o tratamento de dados pessoais (MARTINS, 2021).</w:t>
      </w:r>
    </w:p>
    <w:p w14:paraId="00000098"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processo culminou na promulgação da Lei Geral de Proteção de Dados Pessoais (LGPD), aprovada em 2018 e em vigor desde agosto de 2020. A LGPD, inspirada em legislações internacionais, especialmente no Regulamento Geral sobre a Proteção de Dados da União Europeia (GDPR), estabeleceu diretrizes claras sobre a forma como empresas e instituições devem coletar, armazenar, tratar e compartilhar dados pessoais. Entre os princípios fundamentais introduzidos pela lei, destacam-se a transparência, a necessidade de </w:t>
      </w:r>
      <w:r>
        <w:rPr>
          <w:rFonts w:ascii="Times New Roman" w:eastAsia="Times New Roman" w:hAnsi="Times New Roman" w:cs="Times New Roman"/>
          <w:sz w:val="24"/>
          <w:szCs w:val="24"/>
        </w:rPr>
        <w:lastRenderedPageBreak/>
        <w:t>consentimento do titular, e os direitos de acesso, correção e eliminação de dados. A entrada em vigor da LGPD representou um importante avanço na harmonização das práticas brasileiras com os padrões internacionais de proteção de dados, reforçando o compromisso com os direitos fundamentais dos cidadãos em meio às transformações tecnológicas (MALDONADO; SOTERO, 2021).</w:t>
      </w:r>
    </w:p>
    <w:p w14:paraId="00000099"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parte essencial dessa estrutura legal e para garantir sua efetiva aplicação, a regulamentação da LGPD também instituiu a Autoridade Nacional de Proteção de Dados (ANPD), órgão responsável por fiscalizar e assegurar o cumprimento da lei. Esse órgão desempenha papel fundamental não apenas na aplicação de sanções, mas também na promoção da educação digital, no incentivo à cultura da privacidade e na orientação técnica de agentes públicos e privados. Assim, o desenvolvimento normativo brasileiro no campo da proteção de dados se alinha às exigências da sociedade digital contemporânea, conciliando inovação tecnológica, crescimento econômico e a proteção efetiva dos direitos dos titulares (MARTINS, 2021).</w:t>
      </w:r>
    </w:p>
    <w:p w14:paraId="0000009A"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âmbito internacional, além do Regulamento Geral sobre a Proteção de Dados (GDPR) europeu, destacam-se documentos como a Convenção 108 do Conselho da Europa e as diretrizes da Organização para a Cooperação e o Desenvolvimento Econômico (OCDE). Esses marcos regulatórios têm sido fundamentais para consolidar boas práticas e fomentar a criação de políticas de conformidade em diversos países. Dessa forma, ao promulgar a LGPD, o Brasil se integra a uma rede global de governança de dados, comprometida não apenas com a proteção da privacidade, mas também com o fortalecimento da confiança nas interações digitais e com a promoção da inovação em escala mundial.</w:t>
      </w:r>
    </w:p>
    <w:p w14:paraId="0000009B"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isso, percebe-se que a evolução das normas sobre proteção de dados no Brasil segue uma tendência global de valorização da privacidade e da segurança das informações. A criação da LGPD e da ANPD marca um passo importante nesse caminho, ajudando a construir um ambiente jurídico mais claro, seguro e adequado às demandas do mundo digital atual.</w:t>
      </w:r>
    </w:p>
    <w:p w14:paraId="0000009C" w14:textId="77777777" w:rsidR="004C5637" w:rsidRDefault="004C5637">
      <w:pPr>
        <w:spacing w:line="360" w:lineRule="auto"/>
        <w:ind w:firstLine="720"/>
        <w:jc w:val="both"/>
        <w:rPr>
          <w:rFonts w:ascii="Times New Roman" w:eastAsia="Times New Roman" w:hAnsi="Times New Roman" w:cs="Times New Roman"/>
          <w:sz w:val="24"/>
          <w:szCs w:val="24"/>
        </w:rPr>
      </w:pPr>
    </w:p>
    <w:p w14:paraId="0000009D" w14:textId="77777777" w:rsidR="004C563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RESPONSABILIDADE CIVIL, DANO INDENIZÁVEL, DIREITO À PRIVACIDADE E A LGPD</w:t>
      </w:r>
    </w:p>
    <w:p w14:paraId="0000009E" w14:textId="77777777" w:rsidR="004C5637" w:rsidRDefault="004C5637">
      <w:pPr>
        <w:spacing w:line="360" w:lineRule="auto"/>
        <w:jc w:val="both"/>
        <w:rPr>
          <w:rFonts w:ascii="Times New Roman" w:eastAsia="Times New Roman" w:hAnsi="Times New Roman" w:cs="Times New Roman"/>
          <w:b/>
          <w:sz w:val="24"/>
          <w:szCs w:val="24"/>
        </w:rPr>
      </w:pPr>
    </w:p>
    <w:p w14:paraId="0000009F"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ambiente digital passou a ocupar um papel central nas relações sociais, econômicas e institucionais, o que transformou a forma como o Direito lida com os danos, especialmente aqueles ligados à violação de direitos fundamentais como a privacidade. Nesse cenário, a Lei Geral de Proteção de Dados Pessoais (LGPD) surgiu como marco normativo essencial para </w:t>
      </w:r>
      <w:r>
        <w:rPr>
          <w:rFonts w:ascii="Times New Roman" w:eastAsia="Times New Roman" w:hAnsi="Times New Roman" w:cs="Times New Roman"/>
          <w:sz w:val="24"/>
          <w:szCs w:val="24"/>
        </w:rPr>
        <w:lastRenderedPageBreak/>
        <w:t>responsabilizar aqueles que, por ação ou omissão, causam prejuízos no uso indevido de informações pessoais.</w:t>
      </w:r>
    </w:p>
    <w:p w14:paraId="000000A0"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LGPD define parâmetros específicos para a responsabilização de agentes que causem danos no tratamento de dados pessoais, alinhando-se ao sistema jurídico brasileiro, que reconhece duas modalidades principais de responsabilidade civil: a subjetiva, que exige a comprovação de dolo ou culpa (imprudência, negligência ou imperícia), e a objetiva, que prescinde dessa comprovação e se aplica quando há risco inerente à atividade ou em situações de especial proteção a direitos sensíveis (LOURENÇO </w:t>
      </w:r>
      <w:r w:rsidRPr="001D5822">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2022; TARTUCE, p. 508, 2023).</w:t>
      </w:r>
    </w:p>
    <w:p w14:paraId="000000A1" w14:textId="77777777" w:rsidR="004C5637" w:rsidRDefault="00000000">
      <w:pPr>
        <w:spacing w:line="360" w:lineRule="auto"/>
        <w:ind w:firstLine="700"/>
        <w:jc w:val="both"/>
        <w:rPr>
          <w:rFonts w:ascii="Times New Roman" w:eastAsia="Times New Roman" w:hAnsi="Times New Roman" w:cs="Times New Roman"/>
          <w:color w:val="FF00FF"/>
          <w:sz w:val="24"/>
          <w:szCs w:val="24"/>
        </w:rPr>
      </w:pPr>
      <w:r>
        <w:rPr>
          <w:rFonts w:ascii="Times New Roman" w:eastAsia="Times New Roman" w:hAnsi="Times New Roman" w:cs="Times New Roman"/>
          <w:sz w:val="24"/>
          <w:szCs w:val="24"/>
        </w:rPr>
        <w:t>Os elementos que compõem a responsabilidade civil são cruciais para a definição e aplicação de suas regras. Entre eles, destacam-se o ato ilícito, o dano, o nexo causal e a capacidade do agente. O ato ilícito é a conduta que viola direitos ou normas e pode ser tanto uma ação quanto uma omissão. Já o dano refere-se ao prejuízo concreto sofrido pela vítima, que pode incluir danos morais, materiais ou estéticos. O nexo causal estabelece a ligação entre o ato ilícito e o dano, sendo essencial para que se possa atribuir a responsabilidade. Por fim, a capacidade do agente diz respeito à aptidão legal de ser responsabilizado civilmente (TARTUCE, p. 454-455, 2023).</w:t>
      </w:r>
    </w:p>
    <w:p w14:paraId="000000A2"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Tradicionalmente, entende-se que apenas pessoas capazes podem ser responsabilizadas por seus atos. Entretanto, o Código Civil de 2002 prevê uma exceção relevante. Nos termos do art. 928, o incapaz “responde pelos prejuízos que causar, se as pessoas por ele responsáveis não tiverem obrigação de fazê-lo ou não dispuserem de meios suficientes” (BRASIL, 2002). Essa previsão visa assegurar que o dano não fique sem reparação, mesmo em situações envolvendo agentes considerados juridicamente incapazes.</w:t>
      </w:r>
    </w:p>
    <w:p w14:paraId="000000A3"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intersecção entre a responsabilidade civil e a proteção de dados, especialmente à vista da Lei Geral de Proteção de Dados (LGPD), se torna cada vez mais evidente. O cumprimento desta legislação implica um dever de proteção e respeito à privacidade e aos dados pessoais, e o descumprimento pode acarretar sanções significativas.</w:t>
      </w:r>
    </w:p>
    <w:p w14:paraId="000000A4"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segundo Nascimento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ao abordar os fundamentos da responsabilidade civil, é importante considerar a evolução dos direitos de privacidade dentro do contexto digital, ampliando a compreensão sobre como essas normas devem interagir e se aperfeiçoar à luz das novas realidades sociais e tecnológicas, garantindo assim uma proteção mais eficaz dos indivíduos frente a práticas abusivas e inseguras no manejo de suas informações pessoais.</w:t>
      </w:r>
    </w:p>
    <w:p w14:paraId="000000A5"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a evolução da legislação sobre proteção de dados, como a Lei Geral de Proteção de Dados Pessoais (LGPD), introduz novas facetas à responsabilidade civil. Segundo </w:t>
      </w:r>
      <w:r>
        <w:rPr>
          <w:rFonts w:ascii="Times New Roman" w:eastAsia="Times New Roman" w:hAnsi="Times New Roman" w:cs="Times New Roman"/>
          <w:sz w:val="24"/>
          <w:szCs w:val="24"/>
        </w:rPr>
        <w:lastRenderedPageBreak/>
        <w:t>LOPES (2024), a LGPD estabelece responsabilidades específicas para aqueles que tratam dados pessoais, alinhando-se com a necessidade contemporânea de garantir não apenas a reparação por danos materiais e morais, mas também pela violação da privacidade e do tratamento inadequado de informações sensíveis.</w:t>
      </w:r>
    </w:p>
    <w:p w14:paraId="000000A6"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responsabilidade civil amplia-se para incluir a reparação por danos emergentes da violação da privacidade, configurando um novo entendimento sobre o que constitui efetivamente um dano no cenário digital. Esses aspectos demonstram a complexidade e a relevância da responsabilidade civil no atual panorama jurídico, especialmente em face da crescente intersecção entre direito à privacidade e leis regulatórias sobre dados pessoais (</w:t>
      </w:r>
      <w:r>
        <w:rPr>
          <w:rFonts w:ascii="Times New Roman" w:eastAsia="Times New Roman" w:hAnsi="Times New Roman" w:cs="Times New Roman"/>
          <w:sz w:val="24"/>
          <w:szCs w:val="24"/>
          <w:highlight w:val="white"/>
        </w:rPr>
        <w:t>Dresch, R., &amp; Júnior, J</w:t>
      </w:r>
      <w:r>
        <w:rPr>
          <w:rFonts w:ascii="Times New Roman" w:eastAsia="Times New Roman" w:hAnsi="Times New Roman" w:cs="Times New Roman"/>
          <w:sz w:val="24"/>
          <w:szCs w:val="24"/>
        </w:rPr>
        <w:t>., 2025).</w:t>
      </w:r>
    </w:p>
    <w:p w14:paraId="000000A7" w14:textId="55240779"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assim, a aplicação da responsabilidade </w:t>
      </w:r>
      <w:r w:rsidR="001D5822">
        <w:rPr>
          <w:rFonts w:ascii="Times New Roman" w:eastAsia="Times New Roman" w:hAnsi="Times New Roman" w:cs="Times New Roman"/>
          <w:sz w:val="24"/>
          <w:szCs w:val="24"/>
        </w:rPr>
        <w:t>civil no</w:t>
      </w:r>
      <w:r>
        <w:rPr>
          <w:rFonts w:ascii="Times New Roman" w:eastAsia="Times New Roman" w:hAnsi="Times New Roman" w:cs="Times New Roman"/>
          <w:sz w:val="24"/>
          <w:szCs w:val="24"/>
        </w:rPr>
        <w:t xml:space="preserve"> contexto do tratamento de dados pessoais nem sempre é pacífica. A LGPD, no art. 42, prevê que “o controlador ou operador que causar dano deve repará-lo, podendo a responsabilidade ser objetiva ou subjetiva”. (BRASIL, 2018). No entanto, há discussões sobre a extensão dessa responsabilidade quando o agente comprova que adotou todas as medidas de segurança cabíveis, como previsto no § 3º do mesmo artigo. Isso mostra que, apesar do avanço legislativo, ainda há pontos em aberto que exigem análise caso a caso.</w:t>
      </w:r>
    </w:p>
    <w:p w14:paraId="000000A8" w14:textId="77777777" w:rsidR="004C5637" w:rsidRDefault="004C5637">
      <w:pPr>
        <w:spacing w:line="360" w:lineRule="auto"/>
        <w:ind w:firstLine="700"/>
        <w:jc w:val="both"/>
        <w:rPr>
          <w:rFonts w:ascii="Times New Roman" w:eastAsia="Times New Roman" w:hAnsi="Times New Roman" w:cs="Times New Roman"/>
          <w:sz w:val="24"/>
          <w:szCs w:val="24"/>
        </w:rPr>
      </w:pPr>
    </w:p>
    <w:p w14:paraId="000000A9" w14:textId="77777777" w:rsidR="004C563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O DANO INDENIZÁVEL NA LGPD </w:t>
      </w:r>
    </w:p>
    <w:p w14:paraId="000000AA" w14:textId="77777777" w:rsidR="004C5637" w:rsidRDefault="004C5637">
      <w:pPr>
        <w:spacing w:line="360" w:lineRule="auto"/>
        <w:jc w:val="both"/>
        <w:rPr>
          <w:rFonts w:ascii="Times New Roman" w:eastAsia="Times New Roman" w:hAnsi="Times New Roman" w:cs="Times New Roman"/>
          <w:sz w:val="24"/>
          <w:szCs w:val="24"/>
        </w:rPr>
      </w:pPr>
    </w:p>
    <w:p w14:paraId="000000AB"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conceito de dano indenizável surge como um elemento central no âmbito da responsabilidade civil, especialmente quando se analisa o impacto da Lei Geral de Proteção de Dados (LGPD) no direito à privacidade e no tratamento de informações pessoais. </w:t>
      </w:r>
    </w:p>
    <w:p w14:paraId="000000AC"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seu sentido mais amplo, dano indenizável refere-se a qualquer prejuízo que uma pessoa possa sofrer por conta de ação ou omissão de outrem, cuja reparação se faz necessária para restabelecer a condição anterior do lesado. Essa definição abarca não apenas danos materiais, que impliquem perdas financeiras diretas, mas também danos morais, que estão associados ao sofrimento e à angústia emocional decorrentes de violações à privacidade ou pelo uso indevido de dados pessoais (DE CARVALHO; LINS, 2024).</w:t>
      </w:r>
    </w:p>
    <w:p w14:paraId="000000AD"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promulgação da LGPD, a proteção de dados pessoais ganhou um novo contorno, o que, consequentemente, influencia a classificação dos danos. O descumprimento das normas estabelecidas por essa legislação pode resultar não apenas em sanções administrativas, mas também em reparações civis, que são essenciais para garantir que os direitos dos titulares sejam respeitados. Os danos que emergem da violação da privacidade do indivíduo, como a exposição </w:t>
      </w:r>
      <w:r>
        <w:rPr>
          <w:rFonts w:ascii="Times New Roman" w:eastAsia="Times New Roman" w:hAnsi="Times New Roman" w:cs="Times New Roman"/>
          <w:sz w:val="24"/>
          <w:szCs w:val="24"/>
        </w:rPr>
        <w:lastRenderedPageBreak/>
        <w:t>de dados sensíveis ou a utilização indevida de informações para fins comerciais, configuram danos indenizáveis e podem ser avaliados através de diversos critérios, como a extensão da violação, os efeitos na vida do indivíduo e a natureza da informação comprometida (VALDEMIRO, 2023).</w:t>
      </w:r>
    </w:p>
    <w:p w14:paraId="000000AE"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a fixação da indenização exige a análise de critérios que permitam mensurar adequadamente o impacto do dano causado. Entre os principais fatores a serem considerados estão a gravidade da violação, a intenção do agente e o contexto em que os fatos ocorreram. </w:t>
      </w:r>
    </w:p>
    <w:p w14:paraId="000000AF"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jurisprudência tem buscado estabelecer parâmetros que garantam uma reparação justa e eficaz, equilibrando a proteção do lesado com a necessidade de coibir práticas abusivas, sobretudo por parte de empresas que tratam dados pessoais. Nesse sentido, destaca-se a decisão do Supremo Tribunal Federal na ADI 6387, que, ao julgar a Medida Provisória nº 954/2020, reconheceu o direito à privacidade e à proteção de dados, proibindo o compartilhamento de informações telefônicas sem garantias de segurança, finalidade e proporcionalidade, com base na LGPD (BRASIL, 2020).</w:t>
      </w:r>
    </w:p>
    <w:p w14:paraId="000000B0"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mesmo sentido de fortalecimento da proteção de dados pessoais, destaca-se a atuação da Autoridade Nacional de Proteção de Dados (ANPD), que, em julho de 2023, aplicou uma das primeiras sanções por violação à LGPD (PAIVA </w:t>
      </w:r>
      <w:r w:rsidRPr="001D5822">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2023). A penalização de uma microempresa do setor de telemarketing, por ausência de base legal para o tratamento de dados e descumprimento de obrigações junto à ANPD, demonstra a efetividade prática da Lei Geral de Proteção de Dados.</w:t>
      </w:r>
    </w:p>
    <w:p w14:paraId="000000B1"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aplicação de multas proporcionais e advertências reforça que a responsabilidade civil no âmbito da proteção de dados deve ser garantida, mesmo diante de contextos excepcionais, como o da pandemia. Tal entendimento foi ratificado pelo Supremo Tribunal Federal ao afirmar que situações emergenciais “não podem ser invocadas como pretextos para justificar investidas visando ao enfraquecimento de direitos e atropelo de garantias fundamentais consagradas na Constituição” (BRASIL, 2020).</w:t>
      </w:r>
    </w:p>
    <w:p w14:paraId="000000B2"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contexto da LGPD, segundo Pinto (2023), um dano pode ocorrer tanto pela violação de dados pessoais, culminando em uma exposição indevida de informações sensíveis, quanto pela falha em assegurar a privacidade do titular dos dados. Importante destacar que tal dano não é apenas puramente financeiro; ele pode também abranger o sofrimento emocional, perda de confiança nas plataformas digitais e repercussões sociais decorrentes do desrespeito à privacidade.</w:t>
      </w:r>
    </w:p>
    <w:p w14:paraId="000000B3"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impactos desse tipo de dano se manifestam de formas diversas, refletindo-se em transtornos psicológicos, prejuízos à reputação e complicações na vida social e profissional dos indivíduos afetados. Por conseguinte, a compreensão do dano, à vista da LGPD, deve incluir uma análise minuciosa das nuances envolvidas nas transgressões relacionadas a dados pessoais, exigindo uma abordagem sensível e multidimensional.</w:t>
      </w:r>
    </w:p>
    <w:p w14:paraId="000000B4" w14:textId="77777777" w:rsidR="004C5637" w:rsidRDefault="00000000">
      <w:pPr>
        <w:spacing w:line="360" w:lineRule="auto"/>
        <w:ind w:firstLine="70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Os critérios estabelecidos na jurisprudência e pela legislação brasileira indicam que a indenização deverá não apenas refletir a reparação do dano direto, como também considerar o dano moral que pode resultar da exposição indevida de informações pessoais, conforme disposto no art. 42 da LGPD e sanções previstas no art. 52, II, da mesma lei. Neste cenário, o tribunal frequentemente avalia fatores como a intensidade do sofrimento emocional, o tempo de exposição ao risco e as consequências que a violação pode ter na vida social e profissional da vítima, conforme diz o texto </w:t>
      </w:r>
      <w:r>
        <w:rPr>
          <w:rFonts w:ascii="Times New Roman" w:eastAsia="Times New Roman" w:hAnsi="Times New Roman" w:cs="Times New Roman"/>
          <w:i/>
          <w:sz w:val="24"/>
          <w:szCs w:val="24"/>
        </w:rPr>
        <w:t>ipsis litteris</w:t>
      </w:r>
      <w:r>
        <w:rPr>
          <w:rFonts w:ascii="Times New Roman" w:eastAsia="Times New Roman" w:hAnsi="Times New Roman" w:cs="Times New Roman"/>
          <w:sz w:val="24"/>
          <w:szCs w:val="24"/>
        </w:rPr>
        <w:t xml:space="preserve"> do art. 42 em seu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w:t>
      </w:r>
    </w:p>
    <w:p w14:paraId="000000B5" w14:textId="77777777" w:rsidR="004C5637" w:rsidRDefault="00000000">
      <w:pPr>
        <w:spacing w:after="120" w:line="240" w:lineRule="auto"/>
        <w:ind w:left="226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0"/>
          <w:szCs w:val="20"/>
        </w:rPr>
        <w:t>“O controlador ou o operador que, em razão do exercício de atividade de tratamento de dados pessoais, causar a outrem dano patrimonial, moral, individual ou coletivo, em violação à legislação de proteção de dados pessoais, é obrigado a repará-lo.” (BRASIL, 2018, art.42)</w:t>
      </w:r>
      <w:r>
        <w:rPr>
          <w:rFonts w:ascii="Times New Roman" w:eastAsia="Times New Roman" w:hAnsi="Times New Roman" w:cs="Times New Roman"/>
          <w:sz w:val="24"/>
          <w:szCs w:val="24"/>
        </w:rPr>
        <w:t>.</w:t>
      </w:r>
    </w:p>
    <w:p w14:paraId="000000B6"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LGPD, ao assegurar a proteção da privacidade e a inviolabilidade dos dados pessoais, impõe ao controlador o dever de zelar pela segurança das informações, estando sua atuação sujeita a rigoroso controle legal.</w:t>
      </w:r>
    </w:p>
    <w:p w14:paraId="000000B7" w14:textId="77777777" w:rsidR="004C5637" w:rsidRDefault="004C5637">
      <w:pPr>
        <w:spacing w:line="360" w:lineRule="auto"/>
        <w:ind w:firstLine="720"/>
        <w:jc w:val="both"/>
        <w:rPr>
          <w:rFonts w:ascii="Times New Roman" w:eastAsia="Times New Roman" w:hAnsi="Times New Roman" w:cs="Times New Roman"/>
          <w:sz w:val="24"/>
          <w:szCs w:val="24"/>
        </w:rPr>
      </w:pPr>
    </w:p>
    <w:p w14:paraId="000000B8" w14:textId="77777777" w:rsidR="004C563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DIREITO À PRIVACIDADE E A LGPD</w:t>
      </w:r>
    </w:p>
    <w:p w14:paraId="000000B9" w14:textId="77777777" w:rsidR="004C5637" w:rsidRDefault="004C5637">
      <w:pPr>
        <w:spacing w:line="360" w:lineRule="auto"/>
        <w:jc w:val="both"/>
        <w:rPr>
          <w:rFonts w:ascii="Times New Roman" w:eastAsia="Times New Roman" w:hAnsi="Times New Roman" w:cs="Times New Roman"/>
          <w:sz w:val="24"/>
          <w:szCs w:val="24"/>
        </w:rPr>
      </w:pPr>
    </w:p>
    <w:p w14:paraId="000000BA" w14:textId="77777777" w:rsidR="004C5637" w:rsidRDefault="00000000">
      <w:pPr>
        <w:spacing w:line="360" w:lineRule="auto"/>
        <w:ind w:firstLine="700"/>
        <w:jc w:val="both"/>
        <w:rPr>
          <w:rFonts w:ascii="Times New Roman" w:eastAsia="Times New Roman" w:hAnsi="Times New Roman" w:cs="Times New Roman"/>
          <w:color w:val="FF00FF"/>
          <w:sz w:val="24"/>
          <w:szCs w:val="24"/>
        </w:rPr>
      </w:pPr>
      <w:r>
        <w:rPr>
          <w:rFonts w:ascii="Times New Roman" w:eastAsia="Times New Roman" w:hAnsi="Times New Roman" w:cs="Times New Roman"/>
          <w:sz w:val="24"/>
          <w:szCs w:val="24"/>
        </w:rPr>
        <w:t>Em meio às profundas transformações provocadas pelo avanço das tecnologias digitais, a proteção da privacidade tornou-se um dos principais desafios jurídicos e sociais contemporâneos. A crescente coleta e circulação de dados pessoais exige a criação de mecanismos normativos eficazes que assegurem os direitos fundamentais dos indivíduos, especialmente diante de um cenário de crescente insegurança quanto à sua privacidade, conforme reconhecido pelo art. 5º, LXXIX, da Constituição Federal, incluído pela Emenda Constitucional nº 115/2022 (BRASIL, 1988), e o que é feito com seus dados pessoais sem que perceba.</w:t>
      </w:r>
    </w:p>
    <w:p w14:paraId="000000BB"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ganha centralidade a Lei Geral de Proteção de Dados Pessoais (LGPD), que inaugura um novo paradigma legal no Brasil, conferindo maior controle ao titular sobre seus dados e impondo deveres rigorosos às entidades que os tratam. Dessa forma, ela promove a efetivação dos direitos fundamentais e reforça valores constitucionais nas novas dinâmicas </w:t>
      </w:r>
      <w:r>
        <w:rPr>
          <w:rFonts w:ascii="Times New Roman" w:eastAsia="Times New Roman" w:hAnsi="Times New Roman" w:cs="Times New Roman"/>
          <w:sz w:val="24"/>
          <w:szCs w:val="24"/>
        </w:rPr>
        <w:lastRenderedPageBreak/>
        <w:t xml:space="preserve">digitais, como destaca </w:t>
      </w:r>
      <w:proofErr w:type="spellStart"/>
      <w:r>
        <w:rPr>
          <w:rFonts w:ascii="Times New Roman" w:eastAsia="Times New Roman" w:hAnsi="Times New Roman" w:cs="Times New Roman"/>
          <w:sz w:val="24"/>
          <w:szCs w:val="24"/>
        </w:rPr>
        <w:t>Doneda</w:t>
      </w:r>
      <w:proofErr w:type="spellEnd"/>
      <w:r>
        <w:rPr>
          <w:rFonts w:ascii="Times New Roman" w:eastAsia="Times New Roman" w:hAnsi="Times New Roman" w:cs="Times New Roman"/>
          <w:sz w:val="24"/>
          <w:szCs w:val="24"/>
        </w:rPr>
        <w:t xml:space="preserve"> (2020), ao afirmar que se busca "promover a funcionalidade de alguns dos valores fundamentais do ordenamento".</w:t>
      </w:r>
    </w:p>
    <w:p w14:paraId="000000BC"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direito à privacidade é um conceito jurídico e social fundamental que abrange a proteção da esfera pessoal do indivíduo, garantindo que sua vida privada não seja invadida ou exposta sem seu consentimento. Este direito encontra respaldo nas legislações modernas e é especialmente relevante no contexto da Lei Geral de Proteção de Dados (LGPD), que estabelece diretrizes rigorosas sobre a coleta, o tratamento e o compartilhamento de dados pessoais.</w:t>
      </w:r>
    </w:p>
    <w:p w14:paraId="000000BD"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cerne dessa proteção está a compreensão de que a privacidade não se resume ao sigilo, mas representa um elemento essencial à dignidade humana e à autonomia individual. Ela se manifesta de diversas formas, desde a proteção de informações pessoais até a salvaguarda contra a vigilância excessiva, tanto por entidades governamentais quanto por empresas privadas (MARTINS, 2024).</w:t>
      </w:r>
    </w:p>
    <w:p w14:paraId="000000BE"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Geral de Proteção de Dados (LGPD) surgiu em resposta à preocupação cada vez maior com a proteção das informações pessoais. Ao assegurar direitos como acesso, correção e exclusão de dados, a lei busca garantir que cada pessoa tenha controle sobre o uso de seus dados. Esse controle é fundamental não só para preservar a privacidade, mas também para fortalecer a confiança nas relações sociais e econômicas, especialmente em um contexto marcado pela intensa digitalização das interações humanas.</w:t>
      </w:r>
    </w:p>
    <w:p w14:paraId="000000BF"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respeitar o direito à privacidade vai além do cumprimento das normas legais — trata-se de um dever ético e de responsabilidade social, que recai tanto sobre as pessoas quanto sobre as organizações. Quando esse direito é violado, as consequências podem ser graves, atingindo não apenas a reputação e a integridade do indivíduo, mas também sua plena participação na vida em sociedade.</w:t>
      </w:r>
    </w:p>
    <w:p w14:paraId="000000C0"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interação entre responsabilidade civil e proteção de dados, especialmente sob a égide da LGPD, evidencia a centralidade do direito à privacidade no fortalecimento das relações sociais e na construção de uma sociedade que valoriza a autonomia e o respeito à individualidade (MARTINS, 2024).</w:t>
      </w:r>
    </w:p>
    <w:p w14:paraId="000000C1"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legislação se fundamenta em princípios essenciais, como a transparência (art. 6º, VI), que exige que a coleta e o uso de dados pessoais sejam claramente informados ao titular; a finalidade (art. 6º, I), que define que os dados devem ser utilizados apenas para propósitos legítimos e específicos; e a necessidade, adequação e segurança (art. 6º, II, III e VII), que visam reduzir riscos e garantir o uso responsável dessas informações (DIAS, 2024).</w:t>
      </w:r>
    </w:p>
    <w:p w14:paraId="000000C2" w14:textId="77777777" w:rsidR="004C5637"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Logo ainda segundo Dias (2024), o artigo 18 da Lei Geral de Proteção de Dados também confere uma série de direitos aos titulares de dados, que incluem o direito de acesso, retificação e eliminação de suas informações pessoais, assim como a possibilidade de revogar o consentimento dado anteriormente para o tratamento desses dados, conforme descrito no próprio artigo:</w:t>
      </w:r>
    </w:p>
    <w:p w14:paraId="000000C3" w14:textId="77777777" w:rsidR="004C5637" w:rsidRDefault="00000000">
      <w:pPr>
        <w:spacing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titular dos dados pessoais tem direito a obter do controlador, em relação aos dados do titular por ele tratados, a qualquer momento e mediante requisição:</w:t>
      </w:r>
    </w:p>
    <w:p w14:paraId="000000C4" w14:textId="77777777" w:rsidR="004C5637" w:rsidRDefault="00000000">
      <w:pPr>
        <w:spacing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 confirmação da existência de tratamento;</w:t>
      </w:r>
    </w:p>
    <w:p w14:paraId="000000C5" w14:textId="77777777" w:rsidR="004C5637" w:rsidRDefault="00000000">
      <w:pPr>
        <w:spacing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 - acesso aos dados;</w:t>
      </w:r>
    </w:p>
    <w:p w14:paraId="000000C6" w14:textId="77777777" w:rsidR="004C5637" w:rsidRDefault="00000000">
      <w:pPr>
        <w:spacing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 - correção de dados incompletos, inexatos ou desatualizados;</w:t>
      </w:r>
    </w:p>
    <w:p w14:paraId="000000C7" w14:textId="77777777" w:rsidR="004C5637" w:rsidRDefault="00000000">
      <w:pPr>
        <w:spacing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 - anonimização, bloqueio ou eliminação de dados desnecessários, excessivos ou tratados em desconformidade com o disposto nesta Lei;</w:t>
      </w:r>
    </w:p>
    <w:p w14:paraId="000000C8" w14:textId="77777777" w:rsidR="004C5637" w:rsidRDefault="00000000">
      <w:pPr>
        <w:spacing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 portabilidade dos dados a outro fornecedor de serviço ou produto,  mediante requisição expressa, de acordo com a regulamentação da autoridade nacional, observados os segredos comercial e industrial;</w:t>
      </w:r>
    </w:p>
    <w:p w14:paraId="000000C9" w14:textId="77777777" w:rsidR="004C5637" w:rsidRDefault="00000000">
      <w:pPr>
        <w:spacing w:after="120" w:line="24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 - eliminação dos dados pessoais tratados com o consentimento do titular, exceto nas hipóteses previstas no art. 16 desta Lei; [...] (BRASIL, 2018, Art.18).</w:t>
      </w:r>
    </w:p>
    <w:p w14:paraId="000000CA"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 direitos previstos na LGPD têm como propósito dar protagonismo aos titulares, garantindo que possam exercer controle efetivo sobre seus próprios dados. Além disso, a lei estabelece mecanismos rigorosos de fiscalização e sanções administrativas, conforme o artigo 52, que podem ser aplicadas às organizações que desrespeitarem suas normas. A competência para essa aplicação é da Autoridade Nacional de Proteção de Dados (ANPD), conforme estabelecido nos artigos 55-A e 55-J, inciso IV (BRASIL, 2018). Assim, a LGPD representa uma resposta estruturada aos desafios trazidos pelas transformações tecnológicas e pelas novas dinâmicas do mercado, incorporando práticas fundamentais para a proteção de dados na era digital.</w:t>
      </w:r>
    </w:p>
    <w:p w14:paraId="000000CB"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objetivo central da LGPD é estabelecer um ambiente de confiança e segurança nas interações digitais. Ao regulamentar as práticas de tratamento de dados, a lei não só cria uma estrutura que responsabiliza as organizações pelo uso inadequado dessas informações, mas também incentiva a adoção de medidas de segurança que protejam os dados contra acessos não autorizados e vazamentos.</w:t>
      </w:r>
    </w:p>
    <w:p w14:paraId="000000CC" w14:textId="77777777" w:rsidR="004C5637" w:rsidRDefault="004C5637">
      <w:pPr>
        <w:spacing w:line="360" w:lineRule="auto"/>
        <w:ind w:firstLine="708"/>
        <w:jc w:val="both"/>
        <w:rPr>
          <w:rFonts w:ascii="Times New Roman" w:eastAsia="Times New Roman" w:hAnsi="Times New Roman" w:cs="Times New Roman"/>
          <w:sz w:val="24"/>
          <w:szCs w:val="24"/>
        </w:rPr>
      </w:pPr>
    </w:p>
    <w:p w14:paraId="000000CD" w14:textId="77777777" w:rsidR="004C563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AS EMPRESAS PRIVADAS E A RESPONSABILIDADE NA PROTEÇÃO DE DADOS PESSOAIS</w:t>
      </w:r>
    </w:p>
    <w:p w14:paraId="000000CE" w14:textId="77777777" w:rsidR="004C5637" w:rsidRDefault="004C5637">
      <w:pPr>
        <w:spacing w:line="360" w:lineRule="auto"/>
        <w:ind w:firstLine="708"/>
        <w:jc w:val="both"/>
        <w:rPr>
          <w:rFonts w:ascii="Times New Roman" w:eastAsia="Times New Roman" w:hAnsi="Times New Roman" w:cs="Times New Roman"/>
          <w:sz w:val="24"/>
          <w:szCs w:val="24"/>
        </w:rPr>
      </w:pPr>
    </w:p>
    <w:p w14:paraId="000000CF"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 a entrada em vigor da Lei Geral de Proteção de Dados (LGPD) Lei nº 13.709/2018, as empresas privadas passaram a assumir um papel fundamental na proteção dos dados pessoais de seus clientes, fornecedores e colaboradores.</w:t>
      </w:r>
    </w:p>
    <w:p w14:paraId="000000D0"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LGPD trouxe uma nova realidade jurídica, impondo às organizações a obrigação de adotar medidas técnicas e administrativas aptas a proteger os dados contra acessos não autorizados e situações acidentais ou ilícitas de destruição, perda, alteração, comunicação ou difusão.</w:t>
      </w:r>
    </w:p>
    <w:p w14:paraId="000000D1"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 situações envolvendo vazamento de informações, a responsabilidade atribuída às empresas torna-se ainda mais relevante. A legislação estabelece que as organizações podem ser responsabilizadas civilmente pelos danos causados aos titulares de dados, independentemente da existência de culpa, em casos onde se configure a responsabilidade objetiva (art. 42 da LGPD). Assim, cabe às empresas a tarefa de demonstrar que adotaram todas as medidas de segurança adequadas e que não agiram de forma negligente (DONEDA, 2020).</w:t>
      </w:r>
    </w:p>
    <w:p w14:paraId="000000D2"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das sanções administrativas impostas pela Autoridade Nacional de Proteção de Dados (ANPD) como multas que podem chegar a 2% do faturamento da empresa, limitadas a R$ 50.000.000,00 (cinquenta milhões) por infração, há também a possibilidade de ações judiciais individuais ou coletivas movidas pelos titulares de dados lesados. Isso reforça a necessidade de um programa de governança de dados eficaz, que envolva políticas claras de privacidade, treinamentos periódicos de equipe, monitoramento contínuo dos sistemas e protocolos de resposta rápida a incidentes (BRASIL, 2018).</w:t>
      </w:r>
    </w:p>
    <w:p w14:paraId="000000D3"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Empresas que deixam de cumprir suas obrigações previstas na LGPD estão sujeitas não só a perdas financeiras, mas também a danos à reputação, muitas vezes difíceis de reverter. A confiança do mercado e dos consumidores pode ser seriamente abalada. Por isso, estar em conformidade com a LGPD não deve ser encarado apenas como um gasto necessário, e sim como uma estratégia para fortalecer a credibilidade e garantir a sustentabilidade do negócio a longo prazo.</w:t>
      </w:r>
    </w:p>
    <w:p w14:paraId="000000D4"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 complexidade cada vez maior das tecnologias e dos desafios ligados à segurança da informação, as empresas precisam se manter em constante processo de atualização e inovação nos seus mecanismos de proteção. Em um contexto em que os dados pessoais se tornaram ativos valiosos na economia digital, a responsabilidade civil prevista na LGPD exige uma verdadeira mudança de cultura dentro das organizações. A proteção da privacidade deve passar a ocupar um papel central nas estratégias corporativas, deixando de ser um aspecto secundário para se tornar uma prioridade.</w:t>
      </w:r>
    </w:p>
    <w:p w14:paraId="000000D5" w14:textId="77777777" w:rsidR="004C5637" w:rsidRDefault="004C5637">
      <w:pPr>
        <w:spacing w:line="360" w:lineRule="auto"/>
        <w:ind w:firstLine="708"/>
        <w:jc w:val="both"/>
        <w:rPr>
          <w:rFonts w:ascii="Times New Roman" w:eastAsia="Times New Roman" w:hAnsi="Times New Roman" w:cs="Times New Roman"/>
          <w:sz w:val="24"/>
          <w:szCs w:val="24"/>
        </w:rPr>
      </w:pPr>
    </w:p>
    <w:p w14:paraId="000000D6" w14:textId="77777777" w:rsidR="004C563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DESAFIOS JURÍDICOS ENFRENTADOS POR CONTROLADORES E OPERADORES DE DADOS NO CONTEXTO DA RESPONSABILIDADE CIVIL</w:t>
      </w:r>
    </w:p>
    <w:p w14:paraId="000000D7" w14:textId="77777777" w:rsidR="004C5637" w:rsidRDefault="004C5637">
      <w:pPr>
        <w:spacing w:line="360" w:lineRule="auto"/>
        <w:jc w:val="both"/>
        <w:rPr>
          <w:rFonts w:ascii="Times New Roman" w:eastAsia="Times New Roman" w:hAnsi="Times New Roman" w:cs="Times New Roman"/>
          <w:b/>
          <w:sz w:val="24"/>
          <w:szCs w:val="24"/>
        </w:rPr>
      </w:pPr>
    </w:p>
    <w:p w14:paraId="000000D8" w14:textId="77777777" w:rsidR="004C5637" w:rsidRDefault="00000000">
      <w:pPr>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promulgação da Lei Geral de Proteção de Dados (LGPD) trouxe a proteção de dados pessoais para o centro das atenções no Brasil, exigindo mudanças profundas nas práticas de empresas e instituições. Com isso, a responsabilidade civil por falhas no tratamento de informações – especialmente em casos de vazamento – tornou-se um dos principais desafios jurídicos da atualidade, exigindo maior controle, adequação técnica e aplicação proporcional de sanções para garantir a efetividade da lei e a proteção dos direitos dos titulares.</w:t>
      </w:r>
    </w:p>
    <w:p w14:paraId="000000D9" w14:textId="13B81496"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 reestruturação nas normas para controladores e operadores, a LGPD introduziu um regime rigoroso de responsabilidades civil e penal. Isso implica que as organizações que não se adequarem à nova legislação podem enfrentar sanções que variam desde advertências até multas que podem atingir até 2% do faturamento global da empresa, limitadas a R$ 50 milhões por infração. Essa abordagem visa não apenas prevenir abusos, mas também promover uma cultura de </w:t>
      </w:r>
      <w:r>
        <w:rPr>
          <w:rFonts w:ascii="Times New Roman" w:eastAsia="Times New Roman" w:hAnsi="Times New Roman" w:cs="Times New Roman"/>
          <w:i/>
          <w:sz w:val="24"/>
          <w:szCs w:val="24"/>
        </w:rPr>
        <w:t>compliance</w:t>
      </w:r>
      <w:r>
        <w:rPr>
          <w:rFonts w:ascii="Times New Roman" w:eastAsia="Times New Roman" w:hAnsi="Times New Roman" w:cs="Times New Roman"/>
          <w:sz w:val="24"/>
          <w:szCs w:val="24"/>
        </w:rPr>
        <w:t>, obrigando as entidades a reavaliar</w:t>
      </w:r>
      <w:r w:rsidR="001D5822">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suas práticas de tratamento de dados. A responsabilidade civil também se estende à reparação de danos morais e materiais causados pela violação dos direitos dos titulares, criando um ambiente mais seguro e ético para o manejo dessas informações (SAMICO, 2025).</w:t>
      </w:r>
    </w:p>
    <w:p w14:paraId="000000DA"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relações comerciais, essa nova abordagem impulsiona uma transformação estrutural na forma como as empresas interagem com seus consumidores. A transparência nas práticas de uso de dados, que antes era um diferencial, agora se torna uma exigência. O fortalecimento da confiança do público é consequência direta dessa mudança. Nesse contexto, organizações precisam não apenas adequar sistemas, mas reconfigurar estratégias de marketing e relacionamento, colocando o respeito à privacidade como prioridade. A LGPD, portanto, redefine o vínculo entre empresas e consumidores, elevando o padrão ético e promovendo modelos de negócios mais responsáveis. Neste sentido,</w:t>
      </w:r>
    </w:p>
    <w:p w14:paraId="000000DB" w14:textId="77777777" w:rsidR="004C5637" w:rsidRDefault="00000000">
      <w:pPr>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adoção da Lei Geral de Proteção de Dados (LGPD) no Brasil trouxe à tona uma série de desafios jurídicos que precisam ser abordados com urgência para garantir uma implementação eficaz e uma proteção robusta dos dados pessoais. Entre esses desafios, a questão da responsabilidade civil por vazamentos de dados se destaca. As empresas e organizações que não cumprirem as normas estabelecidas pela LGPD poderão ser responsabilizadas por danos materiais e morais decorrentes de incidentes de segurança. Essa responsabilização não se limita apenas às entidades que coletam os dados, mas também pode se estender a terceiros que atuam como operadores, tornando a dinâmica de responsabilidade mais complexa e exigindo uma reavaliação das práticas comerciais e contratuais de muitos setores (BRANCO, 2024. P. 26).</w:t>
      </w:r>
    </w:p>
    <w:p w14:paraId="000000DC" w14:textId="77777777" w:rsidR="004C5637" w:rsidRDefault="004C5637">
      <w:pPr>
        <w:ind w:left="2260"/>
        <w:jc w:val="both"/>
        <w:rPr>
          <w:rFonts w:ascii="Times New Roman" w:eastAsia="Times New Roman" w:hAnsi="Times New Roman" w:cs="Times New Roman"/>
          <w:sz w:val="20"/>
          <w:szCs w:val="20"/>
        </w:rPr>
      </w:pPr>
    </w:p>
    <w:p w14:paraId="000000DD"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ampliação da responsabilização exige que empresas revisem cláusulas contratuais, protocolos de segurança e mecanismos internos de fiscalização. </w:t>
      </w:r>
    </w:p>
    <w:p w14:paraId="000000DE"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implementação da LGPD enfrenta desafios relevantes, especialmente quanto à capacitação de profissionais e à adequação tecnológica das organizações. A complexidade da norma e a falta de conhecimento prático dificultam a conformidade, sobretudo em pequenas e médias empresas, que lidam com limitações financeiras e estruturais. Além disso, a falta de clareza na interpretação legal gera incertezas, exigindo diretrizes mais consistentes para orientar sua aplicação (GONÇALVES, 2025).</w:t>
      </w:r>
    </w:p>
    <w:p w14:paraId="000000DF" w14:textId="77777777" w:rsidR="004C5637" w:rsidRDefault="00000000">
      <w:pPr>
        <w:spacing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O cenário jurídico começa, porém, a se transformar com o surgimento de uma jurisprudência que molda o entendimento da LGPD no Judiciário. Casos emblemáticos têm estabelecido diretrizes importantes sobre a responsabilização e o dever de cautela no tratamento de dados. Um exemplo é o julgamento do REsp 2.121.904 pelo STJ, em que uma seguradora foi condenada por danos morais após o vazamento de dados sensíveis, como informações bancárias e de saúde, sendo reconhecido o dano moral presumido mesmo sem comprovação de prejuízo concreto. Nesse julgamento, o Tribunal reforçou o entendimento de que a exposição indevida de dados sensíveis configura, por si só, uma afronta aos direitos da personalidade e à proteção da privacidade (BRASIL, STJ, REsp 2.121.904/SP, 2025).</w:t>
      </w:r>
    </w:p>
    <w:p w14:paraId="000000E0" w14:textId="0171008D" w:rsidR="004C5637" w:rsidRDefault="00000000">
      <w:pPr>
        <w:spacing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Em sentido oposto, o </w:t>
      </w:r>
      <w:proofErr w:type="spellStart"/>
      <w:r>
        <w:rPr>
          <w:rFonts w:ascii="Times New Roman" w:eastAsia="Times New Roman" w:hAnsi="Times New Roman" w:cs="Times New Roman"/>
          <w:sz w:val="24"/>
          <w:szCs w:val="24"/>
        </w:rPr>
        <w:t>AREsp</w:t>
      </w:r>
      <w:proofErr w:type="spellEnd"/>
      <w:r>
        <w:rPr>
          <w:rFonts w:ascii="Times New Roman" w:eastAsia="Times New Roman" w:hAnsi="Times New Roman" w:cs="Times New Roman"/>
          <w:sz w:val="24"/>
          <w:szCs w:val="24"/>
        </w:rPr>
        <w:t xml:space="preserve"> 2.130.619, também do STJ, estabeleceu que o simples vazamento de dados pessoais que não sejam sensíveis não garante automaticamente indenização por danos morais, sendo exigida a comprovação de prejuízo efetivo. A Corte ponderou que, nesses casos, é necessário demonstrar o abalo concreto à esfera íntima do titular, o que sinaliza uma aplicação mais restritiva da presunção de dano moral em situações que envolvem dados </w:t>
      </w:r>
      <w:r w:rsidR="001D5822">
        <w:rPr>
          <w:rFonts w:ascii="Times New Roman" w:eastAsia="Times New Roman" w:hAnsi="Times New Roman" w:cs="Times New Roman"/>
          <w:sz w:val="24"/>
          <w:szCs w:val="24"/>
        </w:rPr>
        <w:t>comuns (</w:t>
      </w:r>
      <w:r>
        <w:rPr>
          <w:rFonts w:ascii="Times New Roman" w:eastAsia="Times New Roman" w:hAnsi="Times New Roman" w:cs="Times New Roman"/>
          <w:sz w:val="24"/>
          <w:szCs w:val="24"/>
        </w:rPr>
        <w:t>BRASIL, STJ, REsp 2130619/SP, 2023).</w:t>
      </w:r>
    </w:p>
    <w:p w14:paraId="000000E1"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a análise crítica dos casos de jurisprudência relevantes é imprescindível para que advogados e empresas elaborem estratégias de conformidade não apenas reativas, mas também proativas, propondo melhorias e inovação nos serviços relacionados à proteção de dados. Assim, a correlação entre os desafios jurídicos e a evolução da proteção de dados pessoais se mostra não apenas um campo repleto de complexidade, mas também de oportunidades para aprimorar sistemas de governança e </w:t>
      </w:r>
      <w:r>
        <w:rPr>
          <w:rFonts w:ascii="Times New Roman" w:eastAsia="Times New Roman" w:hAnsi="Times New Roman" w:cs="Times New Roman"/>
          <w:i/>
          <w:sz w:val="24"/>
          <w:szCs w:val="24"/>
        </w:rPr>
        <w:t>compliance</w:t>
      </w:r>
      <w:r>
        <w:rPr>
          <w:rFonts w:ascii="Times New Roman" w:eastAsia="Times New Roman" w:hAnsi="Times New Roman" w:cs="Times New Roman"/>
          <w:sz w:val="24"/>
          <w:szCs w:val="24"/>
        </w:rPr>
        <w:t>.</w:t>
      </w:r>
    </w:p>
    <w:p w14:paraId="000000E2" w14:textId="77777777" w:rsidR="004C5637" w:rsidRDefault="004C5637">
      <w:pPr>
        <w:spacing w:line="360" w:lineRule="auto"/>
        <w:ind w:firstLine="708"/>
        <w:jc w:val="both"/>
        <w:rPr>
          <w:rFonts w:ascii="Times New Roman" w:eastAsia="Times New Roman" w:hAnsi="Times New Roman" w:cs="Times New Roman"/>
          <w:sz w:val="24"/>
          <w:szCs w:val="24"/>
        </w:rPr>
      </w:pPr>
    </w:p>
    <w:p w14:paraId="000000E3" w14:textId="77777777" w:rsidR="004C563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DIFICULDADES TÉCNICAS NA IMPLEMENTAÇÃO DE MEDIDAS DE SEGURANÇA</w:t>
      </w:r>
    </w:p>
    <w:p w14:paraId="000000E4" w14:textId="77777777" w:rsidR="004C5637" w:rsidRDefault="004C5637">
      <w:pPr>
        <w:spacing w:line="360" w:lineRule="auto"/>
        <w:jc w:val="both"/>
        <w:rPr>
          <w:rFonts w:ascii="Times New Roman" w:eastAsia="Times New Roman" w:hAnsi="Times New Roman" w:cs="Times New Roman"/>
          <w:b/>
          <w:sz w:val="24"/>
          <w:szCs w:val="24"/>
        </w:rPr>
      </w:pPr>
    </w:p>
    <w:p w14:paraId="000000E5"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proteção dos dados pessoais não se resume à existência de uma legislação específica — ela exige a implementação de medidas concretas de segurança da informação, domínio técnico e a conscientização de todos os envolvidos no tratamento desses dados.</w:t>
      </w:r>
    </w:p>
    <w:p w14:paraId="000000E6"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implementação da Lei Geral de Proteção de Dados (LGPD) no Brasil enfrenta uma série de dificuldades que podem comprometer sua eficácia e o consenso acerca da proteção dos dados pessoais. Uma das principais barreiras reside na falta de conscientização e compreensão das normas legais por parte das organizações, que frequentemente carecem de conhecimento sobre como adequar seus processos de gestão de dados à nova legislação. Muitas empresas, especialmente as de pequeno e médio porte, encontram desafios significativos ao tentarem reconstruir suas práticas de tratamento de dados, o que inclui a necessidade de investimentos em tecnologia, capacitação de equipe e, em muitos casos, a reestruturação de suas políticas internas de segurança (AMERICO, 2024).</w:t>
      </w:r>
    </w:p>
    <w:p w14:paraId="000000E7" w14:textId="000BD164"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segundo Lima (2025), o cenário jurídico apresenta ambiguidade em diversas disposições da LGPD, o que gera insegurança tanto para os encarregados de cuidar da conformidade quanto para os agentes de fiscalização. A variação na interpretação dos dispositivos da lei entre diferentes autoridades e tribunais pode levar a decisões contraditórias, criando um ambiente de incerteza que dificulta a adoção de medidas eficazes de </w:t>
      </w:r>
      <w:r>
        <w:rPr>
          <w:rFonts w:ascii="Times New Roman" w:eastAsia="Times New Roman" w:hAnsi="Times New Roman" w:cs="Times New Roman"/>
          <w:i/>
          <w:sz w:val="24"/>
          <w:szCs w:val="24"/>
        </w:rPr>
        <w:t>compliance</w:t>
      </w:r>
      <w:r>
        <w:rPr>
          <w:rFonts w:ascii="Times New Roman" w:eastAsia="Times New Roman" w:hAnsi="Times New Roman" w:cs="Times New Roman"/>
          <w:sz w:val="24"/>
          <w:szCs w:val="24"/>
        </w:rPr>
        <w:t xml:space="preserve">. Por exemplo, a definição do que constitui "dado sensível" ou as circunstâncias que legitimam o tratamento de dados em certas situações ainda suscitam debates, levando muitas organizações a </w:t>
      </w:r>
      <w:r w:rsidR="001D5822">
        <w:rPr>
          <w:rFonts w:ascii="Times New Roman" w:eastAsia="Times New Roman" w:hAnsi="Times New Roman" w:cs="Times New Roman"/>
          <w:sz w:val="24"/>
          <w:szCs w:val="24"/>
        </w:rPr>
        <w:t>hesitarem</w:t>
      </w:r>
      <w:r>
        <w:rPr>
          <w:rFonts w:ascii="Times New Roman" w:eastAsia="Times New Roman" w:hAnsi="Times New Roman" w:cs="Times New Roman"/>
          <w:sz w:val="24"/>
          <w:szCs w:val="24"/>
        </w:rPr>
        <w:t xml:space="preserve"> na implementação de soluções que garantam a proteção.</w:t>
      </w:r>
    </w:p>
    <w:p w14:paraId="000000E8" w14:textId="440462C6"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fator que compromete a efetividade da LGPD é a fragilidade da estrutura de fiscalização. Embora a criação da Autoridade Nacional de Proteção de Dados (ANPD) represente um avanço significativo, sua capacidade técnica e operacional ainda é limitada.  A demora na edição de regulamentações complementares e a sobrecarga diante de denúncias tornam a atuação da ANPD insuficiente para garantir, de forma abrangente e efetiva, o cumprimento da lei. Isso evidencia a necessidade de um esforço conjunto entre setor público e privado, com investimentos coordenados que </w:t>
      </w:r>
      <w:r w:rsidR="001D5822">
        <w:rPr>
          <w:rFonts w:ascii="Times New Roman" w:eastAsia="Times New Roman" w:hAnsi="Times New Roman" w:cs="Times New Roman"/>
          <w:sz w:val="24"/>
          <w:szCs w:val="24"/>
        </w:rPr>
        <w:t>fortaleçam o</w:t>
      </w:r>
      <w:r>
        <w:rPr>
          <w:rFonts w:ascii="Times New Roman" w:eastAsia="Times New Roman" w:hAnsi="Times New Roman" w:cs="Times New Roman"/>
          <w:sz w:val="24"/>
          <w:szCs w:val="24"/>
        </w:rPr>
        <w:t xml:space="preserve"> ecossistema de proteção de dados (SULZBACH, 2021).</w:t>
      </w:r>
    </w:p>
    <w:p w14:paraId="000000E9"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Casos envolvendo empresas privadas evidenciam, de maneira prática, os obstáculos técnicos enfrentados na implementação da LGPD. Um exemplo marcante foi o incidente com o iFood, em 2021, quando a plataforma sofreu uma invasão que resultou na alteração indevida dos nomes de diversos restaurantes cadastrados. A empresa assegurou que os dados pessoais dos usuários não foram comprometidos; no entanto, o episódio expôs fragilidades nos mecanismos de controle de acesso e autenticação, elementos essenciais para a proteção da informação (CONJUR, 2021).</w:t>
      </w:r>
    </w:p>
    <w:p w14:paraId="000000EA"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episódio significativo envolveu a Netshoes, que em julho de 2024 voltou a ser alvo de um ataque cibernético com vazamento de dados de clientes. Apesar da empresa ter </w:t>
      </w:r>
      <w:r>
        <w:rPr>
          <w:rFonts w:ascii="Times New Roman" w:eastAsia="Times New Roman" w:hAnsi="Times New Roman" w:cs="Times New Roman"/>
          <w:sz w:val="24"/>
          <w:szCs w:val="24"/>
        </w:rPr>
        <w:lastRenderedPageBreak/>
        <w:t>declarado que informações sensíveis não foram comprometidas, o episódio reacendeu o debate sobre a vulnerabilidade dos sistemas digitais, especialmente em grandes empresas. Essa não foi a primeira vez que a varejista enfrentou esse tipo de situação — em 2017, um incidente semelhante resultou na assinatura de um Termo de Ajustamento de Conduta com o Ministério Público. A reincidência reforça a importância de manter investimentos contínuos em segurança da informação e de assegurar o cumprimento rigoroso da LGPD (INFOMONEY, 2024).</w:t>
      </w:r>
    </w:p>
    <w:p w14:paraId="000000EB"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 casos demonstram que as dificuldades vão além do aspecto jurídico da LGPD, atingindo principalmente a esfera técnica. Muitas empresas ainda carecem de infraestrutura adequada, profissionais capacitados e recursos financeiros necessários para garantir a proteção eficiente dos dados. Essa limitação compromete não apenas a efetivação das exigências legais, mas também reduz a confiança dos consumidores nessas organizações.</w:t>
      </w:r>
    </w:p>
    <w:p w14:paraId="000000EC" w14:textId="77777777" w:rsidR="004C5637"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aplicação efetiva da LGPD exige não apenas mudanças legais, mas um esforço sistemático e contínuo de aprimoramento técnico, organizacional e educacional, que seja capaz de sustentar as exigências normativas com práticas concretas de segurança e respeito aos direitos dos titulares.</w:t>
      </w:r>
    </w:p>
    <w:p w14:paraId="000000ED" w14:textId="77777777" w:rsidR="004C5637" w:rsidRDefault="004C5637">
      <w:pPr>
        <w:spacing w:line="360" w:lineRule="auto"/>
        <w:jc w:val="both"/>
        <w:rPr>
          <w:rFonts w:ascii="Times New Roman" w:eastAsia="Times New Roman" w:hAnsi="Times New Roman" w:cs="Times New Roman"/>
          <w:b/>
          <w:sz w:val="24"/>
          <w:szCs w:val="24"/>
        </w:rPr>
      </w:pPr>
    </w:p>
    <w:p w14:paraId="000000EE" w14:textId="77777777" w:rsidR="004C563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CONSIDERAÇÕES FINAIS</w:t>
      </w:r>
    </w:p>
    <w:p w14:paraId="000000EF" w14:textId="77777777" w:rsidR="004C5637" w:rsidRDefault="004C5637">
      <w:pPr>
        <w:spacing w:line="360" w:lineRule="auto"/>
        <w:jc w:val="both"/>
        <w:rPr>
          <w:rFonts w:ascii="Times New Roman" w:eastAsia="Times New Roman" w:hAnsi="Times New Roman" w:cs="Times New Roman"/>
          <w:b/>
          <w:sz w:val="24"/>
          <w:szCs w:val="24"/>
        </w:rPr>
      </w:pPr>
    </w:p>
    <w:p w14:paraId="000000F0"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promulgação da Lei Geral de Proteção de Dados (LGPD) significou um importante progresso na garantia da privacidade no Brasil, especialmente diante da realidade contemporânea, em que a utilização de informações pessoais se tornou algo recorrente e, por vezes, até trivial. Contudo, ao longo desta pesquisa, constatou-se que a mera vigência da norma não é suficiente para solucionar os diversos obstáculos existentes, particularmente no âmbito do setor privado.</w:t>
      </w:r>
    </w:p>
    <w:p w14:paraId="000000F1"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LGPD estabeleceu diretrizes relevantes e delimitou de forma mais clara a responsabilidade das organizações em casos de exposição indevida de dados. Entretanto, na prática, persistem diversos entraves à efetiva aplicação dessas normas. Dentre os principais, destacam-se as interpretações divergentes por parte do Poder Judiciário e a carência de infraestrutura e capacitação técnica de várias empresas — especialmente as de menor porte — para se adequarem às exigências legais.</w:t>
      </w:r>
    </w:p>
    <w:p w14:paraId="000000F2"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a realização da pesquisa, observou-se que o posicionamento dos tribunais quanto à aplicação da responsabilidade civil prevista na LGPD ainda é instável. Em determinados casos, a mera exposição de informações pessoais tem sido considerada suficiente para ensejar a compensação por danos morais, ao passo que, em outros, exige-se a </w:t>
      </w:r>
      <w:r>
        <w:rPr>
          <w:rFonts w:ascii="Times New Roman" w:eastAsia="Times New Roman" w:hAnsi="Times New Roman" w:cs="Times New Roman"/>
          <w:sz w:val="24"/>
          <w:szCs w:val="24"/>
        </w:rPr>
        <w:lastRenderedPageBreak/>
        <w:t>comprovação de um prejuízo efetivo. Essa variação de entendimentos evidencia que a formação de uma jurisprudência mais uniforme ainda está em desenvolvimento, o que pode gerar insegurança tanto para os titulares dos dados quanto para as empresas empenhadas em cumprir a norma.</w:t>
      </w:r>
    </w:p>
    <w:p w14:paraId="000000F3"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ponto importante é que os vazamentos de dados não causam só prejuízos financeiros. Eles também afetam o lado emocional e social das pessoas, gerando danos morais. Por isso, é fundamental que as empresas assumam sua responsabilidade e que a reparação leve em conta todos esses impactos.</w:t>
      </w:r>
    </w:p>
    <w:p w14:paraId="000000F4" w14:textId="69EDE77B"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ficou claro que, mais do que cumprir a legislação por obrigação, as organizações devem cultivar uma cultura voltada à proteção de dados. Isso requer investimentos em segurança, capacitar seus funcionários, revisar processos e, principalmente, colocar o respeito ao direito à privacidade no centro de suas estratégias. Proteger dados hoje é proteger </w:t>
      </w:r>
      <w:r w:rsidR="001D5822">
        <w:rPr>
          <w:rFonts w:ascii="Times New Roman" w:eastAsia="Times New Roman" w:hAnsi="Times New Roman" w:cs="Times New Roman"/>
          <w:sz w:val="24"/>
          <w:szCs w:val="24"/>
        </w:rPr>
        <w:t>pessoas, e</w:t>
      </w:r>
      <w:r>
        <w:rPr>
          <w:rFonts w:ascii="Times New Roman" w:eastAsia="Times New Roman" w:hAnsi="Times New Roman" w:cs="Times New Roman"/>
          <w:sz w:val="24"/>
          <w:szCs w:val="24"/>
        </w:rPr>
        <w:t xml:space="preserve"> isso deve ser tratado com máxima relevância.</w:t>
      </w:r>
    </w:p>
    <w:p w14:paraId="000000F5" w14:textId="77777777" w:rsidR="004C563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destaca-se que a legislação brasileira de proteção de dados precisa seguir em constante aprimoramento, especialmente diante do surgimento de inovações tecnológicas como a IA e o uso massivo de dados. A segurança das informações pessoais deve avançar lado a lado com o progresso tecnológico, sem que os direitos dos indivíduos sejam negligenciados. Embora seja um desafio considerável, é uma medida indispensável para que seja possível desenvolver um ambiente digital mais equitativo, confiável e sustentável.</w:t>
      </w:r>
    </w:p>
    <w:p w14:paraId="000000F6" w14:textId="77777777" w:rsidR="004C563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F7" w14:textId="77777777" w:rsidR="004C563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14:paraId="000000F8" w14:textId="77777777" w:rsidR="004C5637"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AMERICO, L. B. </w:t>
      </w:r>
      <w:r>
        <w:rPr>
          <w:rFonts w:ascii="Times New Roman" w:eastAsia="Times New Roman" w:hAnsi="Times New Roman" w:cs="Times New Roman"/>
          <w:b/>
          <w:sz w:val="24"/>
          <w:szCs w:val="24"/>
        </w:rPr>
        <w:t>Proteção de dados pessoais em apostas de quota fixa no Brasil: o caso BET365</w:t>
      </w:r>
      <w:r>
        <w:rPr>
          <w:rFonts w:ascii="Times New Roman" w:eastAsia="Times New Roman" w:hAnsi="Times New Roman" w:cs="Times New Roman"/>
          <w:sz w:val="24"/>
          <w:szCs w:val="24"/>
        </w:rPr>
        <w:t>. Trabalho de Conclusão de Curso (TCC) apresentado ao Programa de Graduação do Departamento de Direito da Universidade Federal de Ouro Preto (UFOP), 2024.</w:t>
      </w:r>
    </w:p>
    <w:p w14:paraId="000000F9" w14:textId="77777777" w:rsidR="004C5637" w:rsidRDefault="004C5637">
      <w:pPr>
        <w:spacing w:line="360" w:lineRule="auto"/>
        <w:jc w:val="both"/>
        <w:rPr>
          <w:rFonts w:ascii="Times New Roman" w:eastAsia="Times New Roman" w:hAnsi="Times New Roman" w:cs="Times New Roman"/>
          <w:sz w:val="24"/>
          <w:szCs w:val="24"/>
        </w:rPr>
      </w:pPr>
    </w:p>
    <w:p w14:paraId="000000FA" w14:textId="469C9E26"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BRANCO, G. C. </w:t>
      </w:r>
      <w:r>
        <w:rPr>
          <w:rFonts w:ascii="Times New Roman" w:eastAsia="Times New Roman" w:hAnsi="Times New Roman" w:cs="Times New Roman"/>
          <w:b/>
          <w:sz w:val="24"/>
          <w:szCs w:val="24"/>
        </w:rPr>
        <w:t>Avaliação da classificação das empresas florestais participantes do Índice de Sustentabilidade Empresarial (ISE B3) frente aos indicadores sociais</w:t>
      </w:r>
      <w:r>
        <w:rPr>
          <w:rFonts w:ascii="Times New Roman" w:eastAsia="Times New Roman" w:hAnsi="Times New Roman" w:cs="Times New Roman"/>
          <w:sz w:val="24"/>
          <w:szCs w:val="24"/>
        </w:rPr>
        <w:t xml:space="preserve">. Monografia apresentada ao Curso de Engenharia Florestal, </w:t>
      </w:r>
      <w:r w:rsidR="001D5822">
        <w:rPr>
          <w:rFonts w:ascii="Times New Roman" w:eastAsia="Times New Roman" w:hAnsi="Times New Roman" w:cs="Times New Roman"/>
          <w:sz w:val="24"/>
          <w:szCs w:val="24"/>
        </w:rPr>
        <w:t>Seropédica, 2024</w:t>
      </w:r>
      <w:r>
        <w:rPr>
          <w:rFonts w:ascii="Times New Roman" w:eastAsia="Times New Roman" w:hAnsi="Times New Roman" w:cs="Times New Roman"/>
          <w:sz w:val="24"/>
          <w:szCs w:val="24"/>
        </w:rPr>
        <w:t xml:space="preserve">. </w:t>
      </w:r>
    </w:p>
    <w:p w14:paraId="000000FB" w14:textId="77777777" w:rsidR="004C5637" w:rsidRDefault="004C5637">
      <w:pPr>
        <w:spacing w:line="360" w:lineRule="auto"/>
        <w:jc w:val="both"/>
        <w:rPr>
          <w:rFonts w:ascii="Times New Roman" w:eastAsia="Times New Roman" w:hAnsi="Times New Roman" w:cs="Times New Roman"/>
          <w:sz w:val="24"/>
          <w:szCs w:val="24"/>
        </w:rPr>
      </w:pPr>
    </w:p>
    <w:p w14:paraId="000000FC"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nº 13.709, de 14 de agosto de 2018. Lei Geral de Proteção de Dados Pessoais (LGPD). </w:t>
      </w:r>
      <w:r>
        <w:rPr>
          <w:rFonts w:ascii="Times New Roman" w:eastAsia="Times New Roman" w:hAnsi="Times New Roman" w:cs="Times New Roman"/>
          <w:b/>
          <w:sz w:val="24"/>
          <w:szCs w:val="24"/>
        </w:rPr>
        <w:t>Diário Oficial da União</w:t>
      </w:r>
      <w:r>
        <w:rPr>
          <w:rFonts w:ascii="Times New Roman" w:eastAsia="Times New Roman" w:hAnsi="Times New Roman" w:cs="Times New Roman"/>
          <w:sz w:val="24"/>
          <w:szCs w:val="24"/>
        </w:rPr>
        <w:t>, Brasília, DF. Disponível em: &lt; http://www.planalto.gov.br/ccivil_03/_ato2015-2018/2018/lei/L13709.htm  &gt; Acesso em: 26 abr. 2025.</w:t>
      </w:r>
    </w:p>
    <w:p w14:paraId="000000FD" w14:textId="77777777" w:rsidR="004C5637" w:rsidRDefault="004C5637">
      <w:pPr>
        <w:spacing w:line="360" w:lineRule="auto"/>
        <w:jc w:val="both"/>
        <w:rPr>
          <w:rFonts w:ascii="Times New Roman" w:eastAsia="Times New Roman" w:hAnsi="Times New Roman" w:cs="Times New Roman"/>
          <w:sz w:val="24"/>
          <w:szCs w:val="24"/>
        </w:rPr>
      </w:pPr>
    </w:p>
    <w:p w14:paraId="000000FE"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nº 10.406, de 10 de janeiro de 2022. Institui o Código Civil. </w:t>
      </w:r>
      <w:r>
        <w:rPr>
          <w:rFonts w:ascii="Times New Roman" w:eastAsia="Times New Roman" w:hAnsi="Times New Roman" w:cs="Times New Roman"/>
          <w:b/>
          <w:sz w:val="24"/>
          <w:szCs w:val="24"/>
        </w:rPr>
        <w:t>Diário Oficial da União</w:t>
      </w:r>
      <w:r>
        <w:rPr>
          <w:rFonts w:ascii="Times New Roman" w:eastAsia="Times New Roman" w:hAnsi="Times New Roman" w:cs="Times New Roman"/>
          <w:sz w:val="24"/>
          <w:szCs w:val="24"/>
        </w:rPr>
        <w:t>, Brasília, DF. Disponível em: &lt; https://www.planalto.gov.br/ccivil_03/leis/2002/l10406compilada.htm  &gt; Acesso em: 26 abr. 2025.</w:t>
      </w:r>
    </w:p>
    <w:p w14:paraId="000000FF" w14:textId="77777777" w:rsidR="004C5637" w:rsidRDefault="004C5637">
      <w:pPr>
        <w:spacing w:line="360" w:lineRule="auto"/>
        <w:jc w:val="both"/>
        <w:rPr>
          <w:rFonts w:ascii="Times New Roman" w:eastAsia="Times New Roman" w:hAnsi="Times New Roman" w:cs="Times New Roman"/>
          <w:sz w:val="24"/>
          <w:szCs w:val="24"/>
        </w:rPr>
      </w:pPr>
    </w:p>
    <w:p w14:paraId="00000100"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Constituição da República Federativa do Brasil de 1988. Brasília, DF: </w:t>
      </w:r>
      <w:r>
        <w:rPr>
          <w:rFonts w:ascii="Times New Roman" w:eastAsia="Times New Roman" w:hAnsi="Times New Roman" w:cs="Times New Roman"/>
          <w:b/>
          <w:sz w:val="24"/>
          <w:szCs w:val="24"/>
        </w:rPr>
        <w:t>Senado Federal</w:t>
      </w:r>
      <w:r>
        <w:rPr>
          <w:rFonts w:ascii="Times New Roman" w:eastAsia="Times New Roman" w:hAnsi="Times New Roman" w:cs="Times New Roman"/>
          <w:sz w:val="24"/>
          <w:szCs w:val="24"/>
        </w:rPr>
        <w:t>, 1988. Disponível em: &lt; https://www.planalto.gov.br/ccivil_03/constituicao/constituicao.htm &gt;. Acesso em: 12 maio 2025.</w:t>
      </w:r>
    </w:p>
    <w:p w14:paraId="00000101" w14:textId="77777777" w:rsidR="004C5637" w:rsidRDefault="004C5637">
      <w:pPr>
        <w:spacing w:line="360" w:lineRule="auto"/>
        <w:jc w:val="both"/>
        <w:rPr>
          <w:rFonts w:ascii="Times New Roman" w:eastAsia="Times New Roman" w:hAnsi="Times New Roman" w:cs="Times New Roman"/>
          <w:sz w:val="24"/>
          <w:szCs w:val="24"/>
        </w:rPr>
      </w:pPr>
    </w:p>
    <w:p w14:paraId="00000102"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Supremo Tribunal Federal. </w:t>
      </w:r>
      <w:r>
        <w:rPr>
          <w:rFonts w:ascii="Times New Roman" w:eastAsia="Times New Roman" w:hAnsi="Times New Roman" w:cs="Times New Roman"/>
          <w:b/>
          <w:sz w:val="24"/>
          <w:szCs w:val="24"/>
        </w:rPr>
        <w:t>Ação Direta de Inconstitucionalidade n. 6387, Medida Cautelar - Referendada</w:t>
      </w:r>
      <w:r>
        <w:rPr>
          <w:rFonts w:ascii="Times New Roman" w:eastAsia="Times New Roman" w:hAnsi="Times New Roman" w:cs="Times New Roman"/>
          <w:sz w:val="24"/>
          <w:szCs w:val="24"/>
        </w:rPr>
        <w:t>. Relatora: Ministra Rosa Weber. Julgado em: 07 de maio  de 2020. Publicado em: 12 nov. 2020. Disponível em: &lt; https://jurisprudencia.stf.jus.br/pages/search?base=acordaos&amp;pesquisa_inteiro_teor=false&amp;sinonimo=true&amp;plural=true&amp;radicais=false&amp;buscaExata=true&amp;page=1&amp;pageSize=10&amp;sort=_score&amp;sortBy=desc&amp;isAdvanced=true&amp;classeNumeroIncidente=%22ADI%206387%20MC-Ref%22 &gt;. Acesso em: 4 mai. 2025.</w:t>
      </w:r>
    </w:p>
    <w:p w14:paraId="00000103" w14:textId="77777777" w:rsidR="004C5637" w:rsidRDefault="004C5637">
      <w:pPr>
        <w:spacing w:line="360" w:lineRule="auto"/>
        <w:jc w:val="both"/>
        <w:rPr>
          <w:rFonts w:ascii="Times New Roman" w:eastAsia="Times New Roman" w:hAnsi="Times New Roman" w:cs="Times New Roman"/>
          <w:sz w:val="24"/>
          <w:szCs w:val="24"/>
        </w:rPr>
      </w:pPr>
    </w:p>
    <w:p w14:paraId="00000104"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Superior Tribunal de Justiça. </w:t>
      </w:r>
      <w:r>
        <w:rPr>
          <w:rFonts w:ascii="Times New Roman" w:eastAsia="Times New Roman" w:hAnsi="Times New Roman" w:cs="Times New Roman"/>
          <w:b/>
          <w:sz w:val="24"/>
          <w:szCs w:val="24"/>
        </w:rPr>
        <w:t>Acórdão no Recurso Especial nº 2121904/SP</w:t>
      </w:r>
      <w:r>
        <w:rPr>
          <w:rFonts w:ascii="Times New Roman" w:eastAsia="Times New Roman" w:hAnsi="Times New Roman" w:cs="Times New Roman"/>
          <w:sz w:val="24"/>
          <w:szCs w:val="24"/>
        </w:rPr>
        <w:t>. Relator: Min. Nancy Andrighi. Julgado em: 11 fev. 2025. Publicado em: 11 fev. 2025. Disponível em: &lt; https://processo.stj.jus.br/SCON/GetInteiroTeorDoAcordao?num_registro=202400312927&amp;dt_publicacao=17/02/2025 &gt;. Acesso em: 14 maio 2025.</w:t>
      </w:r>
    </w:p>
    <w:p w14:paraId="00000105" w14:textId="77777777" w:rsidR="004C5637" w:rsidRDefault="004C5637">
      <w:pPr>
        <w:spacing w:line="360" w:lineRule="auto"/>
        <w:jc w:val="both"/>
        <w:rPr>
          <w:rFonts w:ascii="Times New Roman" w:eastAsia="Times New Roman" w:hAnsi="Times New Roman" w:cs="Times New Roman"/>
          <w:sz w:val="24"/>
          <w:szCs w:val="24"/>
        </w:rPr>
      </w:pPr>
    </w:p>
    <w:p w14:paraId="00000106"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Superior Tribunal de Justiça. </w:t>
      </w:r>
      <w:r>
        <w:rPr>
          <w:rFonts w:ascii="Times New Roman" w:eastAsia="Times New Roman" w:hAnsi="Times New Roman" w:cs="Times New Roman"/>
          <w:b/>
          <w:sz w:val="24"/>
          <w:szCs w:val="24"/>
        </w:rPr>
        <w:t>Acórdão no Recurso Especial nº 2130619/SP</w:t>
      </w:r>
      <w:r>
        <w:rPr>
          <w:rFonts w:ascii="Times New Roman" w:eastAsia="Times New Roman" w:hAnsi="Times New Roman" w:cs="Times New Roman"/>
          <w:sz w:val="24"/>
          <w:szCs w:val="24"/>
        </w:rPr>
        <w:t>. Relator: Min. Francisco Falcão. Julgado em: 07 mar. 2023. Publicado em: 10 mar. 2023. Disponível em: &lt; https://scon.stj.jus.br/SCON/pesquisar.jsp?b=ACOR&amp;livre=%28ARESP.clas.+e+%40num%3D%222130619%22%29+ou+%28ARESP+adj+%222130619%22%29.suce.&amp;O=JT &gt;. Acesso em: 14 maio 2025.</w:t>
      </w:r>
    </w:p>
    <w:p w14:paraId="00000107" w14:textId="77777777" w:rsidR="004C5637" w:rsidRDefault="004C5637">
      <w:pPr>
        <w:spacing w:line="360" w:lineRule="auto"/>
        <w:jc w:val="both"/>
        <w:rPr>
          <w:rFonts w:ascii="Times New Roman" w:eastAsia="Times New Roman" w:hAnsi="Times New Roman" w:cs="Times New Roman"/>
          <w:sz w:val="24"/>
          <w:szCs w:val="24"/>
        </w:rPr>
      </w:pPr>
    </w:p>
    <w:p w14:paraId="00000109" w14:textId="3548C203" w:rsidR="004C5637" w:rsidRDefault="001D5822" w:rsidP="001D5822">
      <w:pPr>
        <w:spacing w:line="240" w:lineRule="auto"/>
        <w:jc w:val="both"/>
        <w:rPr>
          <w:rFonts w:ascii="Times New Roman" w:eastAsia="Times New Roman" w:hAnsi="Times New Roman" w:cs="Times New Roman"/>
          <w:sz w:val="24"/>
          <w:szCs w:val="24"/>
        </w:rPr>
      </w:pPr>
      <w:r w:rsidRPr="001D5822">
        <w:rPr>
          <w:rFonts w:ascii="Times New Roman" w:eastAsia="Times New Roman" w:hAnsi="Times New Roman" w:cs="Times New Roman"/>
          <w:bCs/>
          <w:sz w:val="24"/>
          <w:szCs w:val="24"/>
        </w:rPr>
        <w:t>CONJUR</w:t>
      </w:r>
      <w:r w:rsidRPr="001D5822">
        <w:rPr>
          <w:rFonts w:ascii="Times New Roman" w:eastAsia="Times New Roman" w:hAnsi="Times New Roman" w:cs="Times New Roman"/>
          <w:b/>
          <w:sz w:val="24"/>
          <w:szCs w:val="24"/>
        </w:rPr>
        <w:t>.</w:t>
      </w:r>
      <w:r w:rsidRPr="001D5822">
        <w:rPr>
          <w:rFonts w:ascii="Times New Roman" w:eastAsia="Times New Roman" w:hAnsi="Times New Roman" w:cs="Times New Roman"/>
          <w:sz w:val="24"/>
          <w:szCs w:val="24"/>
        </w:rPr>
        <w:t xml:space="preserve"> </w:t>
      </w:r>
      <w:r w:rsidRPr="001D5822">
        <w:rPr>
          <w:rFonts w:ascii="Times New Roman" w:eastAsia="Times New Roman" w:hAnsi="Times New Roman" w:cs="Times New Roman"/>
          <w:i/>
          <w:sz w:val="24"/>
          <w:szCs w:val="24"/>
        </w:rPr>
        <w:t>Caso iFood mostra necessidade de proteção de dados, dizem advogados</w:t>
      </w:r>
      <w:r w:rsidRPr="001D5822">
        <w:rPr>
          <w:rFonts w:ascii="Times New Roman" w:eastAsia="Times New Roman" w:hAnsi="Times New Roman" w:cs="Times New Roman"/>
          <w:sz w:val="24"/>
          <w:szCs w:val="24"/>
        </w:rPr>
        <w:t xml:space="preserve">. </w:t>
      </w:r>
      <w:r w:rsidRPr="001D5822">
        <w:rPr>
          <w:rFonts w:ascii="Times New Roman" w:eastAsia="Times New Roman" w:hAnsi="Times New Roman" w:cs="Times New Roman"/>
          <w:b/>
          <w:bCs/>
          <w:sz w:val="24"/>
          <w:szCs w:val="24"/>
        </w:rPr>
        <w:t>Consultor Jurídico</w:t>
      </w:r>
      <w:r w:rsidRPr="001D5822">
        <w:rPr>
          <w:rFonts w:ascii="Times New Roman" w:eastAsia="Times New Roman" w:hAnsi="Times New Roman" w:cs="Times New Roman"/>
          <w:sz w:val="24"/>
          <w:szCs w:val="24"/>
        </w:rPr>
        <w:t>, 3 nov. 2021. Disponível em:</w:t>
      </w:r>
      <w:hyperlink r:id="rId10">
        <w:r w:rsidRPr="001D5822">
          <w:rPr>
            <w:rFonts w:ascii="Times New Roman" w:eastAsia="Times New Roman" w:hAnsi="Times New Roman" w:cs="Times New Roman"/>
            <w:sz w:val="24"/>
            <w:szCs w:val="24"/>
          </w:rPr>
          <w:t xml:space="preserve"> </w:t>
        </w:r>
      </w:hyperlink>
      <w:hyperlink r:id="rId11">
        <w:r w:rsidRPr="001D5822">
          <w:rPr>
            <w:rFonts w:ascii="Times New Roman" w:eastAsia="Times New Roman" w:hAnsi="Times New Roman" w:cs="Times New Roman"/>
            <w:sz w:val="24"/>
            <w:szCs w:val="24"/>
            <w:u w:val="single"/>
          </w:rPr>
          <w:t>https://www.conjur.com.br/2021-nov-03/ifood-mostra-necessidade-protecao-dados-dizem-advogados/</w:t>
        </w:r>
      </w:hyperlink>
      <w:r w:rsidRPr="001D5822">
        <w:rPr>
          <w:rFonts w:ascii="Times New Roman" w:eastAsia="Times New Roman" w:hAnsi="Times New Roman" w:cs="Times New Roman"/>
          <w:sz w:val="24"/>
          <w:szCs w:val="24"/>
        </w:rPr>
        <w:t>. Acesso em: 14 maio 2025.</w:t>
      </w:r>
    </w:p>
    <w:p w14:paraId="24F81624" w14:textId="77777777" w:rsidR="000A14B3" w:rsidRDefault="000A14B3" w:rsidP="001D5822">
      <w:pPr>
        <w:spacing w:line="240" w:lineRule="auto"/>
        <w:jc w:val="both"/>
        <w:rPr>
          <w:rFonts w:ascii="Times New Roman" w:eastAsia="Times New Roman" w:hAnsi="Times New Roman" w:cs="Times New Roman"/>
          <w:sz w:val="24"/>
          <w:szCs w:val="24"/>
        </w:rPr>
      </w:pPr>
    </w:p>
    <w:p w14:paraId="463D1BC5" w14:textId="77777777" w:rsidR="000A14B3" w:rsidRDefault="000A14B3" w:rsidP="000A14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CARVALHO, L. T.; LINS, R. S. </w:t>
      </w:r>
      <w:r>
        <w:rPr>
          <w:rFonts w:ascii="Times New Roman" w:eastAsia="Times New Roman" w:hAnsi="Times New Roman" w:cs="Times New Roman"/>
          <w:b/>
          <w:sz w:val="24"/>
          <w:szCs w:val="24"/>
        </w:rPr>
        <w:t>A aplicabilidade da responsabilidade civil nos danos causados por inteligência artificial</w:t>
      </w:r>
      <w:r>
        <w:rPr>
          <w:rFonts w:ascii="Times New Roman" w:eastAsia="Times New Roman" w:hAnsi="Times New Roman" w:cs="Times New Roman"/>
          <w:sz w:val="24"/>
          <w:szCs w:val="24"/>
        </w:rPr>
        <w:t>. Revista Camalotes, 2024.</w:t>
      </w:r>
    </w:p>
    <w:p w14:paraId="3D42C99B" w14:textId="77777777" w:rsidR="000A14B3" w:rsidRDefault="000A14B3" w:rsidP="001D5822">
      <w:pPr>
        <w:spacing w:line="240" w:lineRule="auto"/>
        <w:jc w:val="both"/>
        <w:rPr>
          <w:rFonts w:ascii="Times New Roman" w:eastAsia="Times New Roman" w:hAnsi="Times New Roman" w:cs="Times New Roman"/>
          <w:sz w:val="24"/>
          <w:szCs w:val="24"/>
        </w:rPr>
      </w:pPr>
    </w:p>
    <w:p w14:paraId="2F68DB05" w14:textId="77777777" w:rsidR="001D5822" w:rsidRDefault="001D5822" w:rsidP="001D5822">
      <w:pPr>
        <w:spacing w:line="240" w:lineRule="auto"/>
        <w:jc w:val="both"/>
        <w:rPr>
          <w:rFonts w:ascii="Times New Roman" w:eastAsia="Times New Roman" w:hAnsi="Times New Roman" w:cs="Times New Roman"/>
          <w:sz w:val="24"/>
          <w:szCs w:val="24"/>
        </w:rPr>
      </w:pPr>
    </w:p>
    <w:p w14:paraId="0000010A"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E. S. </w:t>
      </w:r>
      <w:proofErr w:type="spellStart"/>
      <w:r>
        <w:rPr>
          <w:rFonts w:ascii="Times New Roman" w:eastAsia="Times New Roman" w:hAnsi="Times New Roman" w:cs="Times New Roman"/>
          <w:b/>
          <w:i/>
          <w:sz w:val="24"/>
          <w:szCs w:val="24"/>
        </w:rPr>
        <w:t>Deepfakes</w:t>
      </w:r>
      <w:proofErr w:type="spellEnd"/>
      <w:r>
        <w:rPr>
          <w:rFonts w:ascii="Times New Roman" w:eastAsia="Times New Roman" w:hAnsi="Times New Roman" w:cs="Times New Roman"/>
          <w:b/>
          <w:i/>
          <w:sz w:val="24"/>
          <w:szCs w:val="24"/>
        </w:rPr>
        <w:t xml:space="preserve"> post mortem</w:t>
      </w:r>
      <w:r>
        <w:rPr>
          <w:rFonts w:ascii="Times New Roman" w:eastAsia="Times New Roman" w:hAnsi="Times New Roman" w:cs="Times New Roman"/>
          <w:b/>
          <w:sz w:val="24"/>
          <w:szCs w:val="24"/>
        </w:rPr>
        <w:t>: desafios éticos e jurídicos na preservação da memória e dignidade</w:t>
      </w:r>
      <w:r>
        <w:rPr>
          <w:rFonts w:ascii="Times New Roman" w:eastAsia="Times New Roman" w:hAnsi="Times New Roman" w:cs="Times New Roman"/>
          <w:sz w:val="24"/>
          <w:szCs w:val="24"/>
        </w:rPr>
        <w:t xml:space="preserve">. Monografia submetida à Coordenação do Curso de Graduação em Direito da Universidade Federal do Ceará. Fortaleza, 2024. </w:t>
      </w:r>
    </w:p>
    <w:p w14:paraId="0000010B" w14:textId="77777777" w:rsidR="004C5637" w:rsidRDefault="004C5637">
      <w:pPr>
        <w:spacing w:line="360" w:lineRule="auto"/>
        <w:jc w:val="both"/>
        <w:rPr>
          <w:rFonts w:ascii="Times New Roman" w:eastAsia="Times New Roman" w:hAnsi="Times New Roman" w:cs="Times New Roman"/>
          <w:sz w:val="24"/>
          <w:szCs w:val="24"/>
        </w:rPr>
      </w:pPr>
    </w:p>
    <w:p w14:paraId="0000010D" w14:textId="325D02FF"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DONEDA, Danilo. </w:t>
      </w:r>
      <w:r>
        <w:rPr>
          <w:rFonts w:ascii="Times New Roman" w:eastAsia="Times New Roman" w:hAnsi="Times New Roman" w:cs="Times New Roman"/>
          <w:b/>
          <w:sz w:val="24"/>
          <w:szCs w:val="24"/>
        </w:rPr>
        <w:t>Da Privacidade à Proteção de Dados Pessoais: Elementos da Formação da Lei Geral de Proteção de Dados</w:t>
      </w:r>
      <w:r>
        <w:rPr>
          <w:rFonts w:ascii="Times New Roman" w:eastAsia="Times New Roman" w:hAnsi="Times New Roman" w:cs="Times New Roman"/>
          <w:sz w:val="24"/>
          <w:szCs w:val="24"/>
        </w:rPr>
        <w:t>. 1. ed. São Paulo: Thomson Reuters Brasil, 2020.</w:t>
      </w:r>
    </w:p>
    <w:p w14:paraId="0000010E" w14:textId="77777777" w:rsidR="004C5637" w:rsidRDefault="00000000">
      <w:pPr>
        <w:spacing w:before="240" w:after="240" w:line="240" w:lineRule="auto"/>
        <w:ind w:right="-40"/>
        <w:jc w:val="both"/>
        <w:rPr>
          <w:rFonts w:ascii="Times New Roman" w:eastAsia="Times New Roman" w:hAnsi="Times New Roman" w:cs="Times New Roman"/>
          <w:sz w:val="24"/>
          <w:szCs w:val="24"/>
        </w:rPr>
      </w:pPr>
      <w:r w:rsidRPr="000A14B3">
        <w:rPr>
          <w:rFonts w:ascii="Times New Roman" w:eastAsia="Times New Roman" w:hAnsi="Times New Roman" w:cs="Times New Roman"/>
          <w:sz w:val="24"/>
          <w:szCs w:val="24"/>
          <w:lang w:val="en-US"/>
        </w:rPr>
        <w:t xml:space="preserve">DRESCH, R.; JÚNIOR, J. </w:t>
      </w:r>
      <w:r w:rsidRPr="000A14B3">
        <w:rPr>
          <w:rFonts w:ascii="Times New Roman" w:eastAsia="Times New Roman" w:hAnsi="Times New Roman" w:cs="Times New Roman"/>
          <w:b/>
          <w:sz w:val="24"/>
          <w:szCs w:val="24"/>
          <w:lang w:val="en-US"/>
        </w:rPr>
        <w:t>Special strict civil liability in Brazil's General Data Protection Law</w:t>
      </w:r>
      <w:r w:rsidRPr="000A14B3">
        <w:rPr>
          <w:rFonts w:ascii="Times New Roman" w:eastAsia="Times New Roman" w:hAnsi="Times New Roman" w:cs="Times New Roman"/>
          <w:sz w:val="24"/>
          <w:szCs w:val="24"/>
          <w:lang w:val="en-US"/>
        </w:rPr>
        <w:t xml:space="preserve">. </w:t>
      </w:r>
      <w:r w:rsidRPr="000A14B3">
        <w:rPr>
          <w:rFonts w:ascii="Times New Roman" w:eastAsia="Times New Roman" w:hAnsi="Times New Roman" w:cs="Times New Roman"/>
          <w:i/>
          <w:sz w:val="24"/>
          <w:szCs w:val="24"/>
          <w:lang w:val="en-US"/>
        </w:rPr>
        <w:t>Brazilian Journal of Law, Technology and Innovation</w:t>
      </w:r>
      <w:r w:rsidRPr="000A14B3">
        <w:rPr>
          <w:rFonts w:ascii="Times New Roman" w:eastAsia="Times New Roman" w:hAnsi="Times New Roman" w:cs="Times New Roman"/>
          <w:sz w:val="24"/>
          <w:szCs w:val="24"/>
          <w:lang w:val="en-US"/>
        </w:rPr>
        <w:t>, [</w:t>
      </w:r>
      <w:proofErr w:type="spellStart"/>
      <w:r w:rsidRPr="000A14B3">
        <w:rPr>
          <w:rFonts w:ascii="Times New Roman" w:eastAsia="Times New Roman" w:hAnsi="Times New Roman" w:cs="Times New Roman"/>
          <w:sz w:val="24"/>
          <w:szCs w:val="24"/>
          <w:lang w:val="en-US"/>
        </w:rPr>
        <w:t>S.l.</w:t>
      </w:r>
      <w:proofErr w:type="spellEnd"/>
      <w:r w:rsidRPr="000A14B3">
        <w:rPr>
          <w:rFonts w:ascii="Times New Roman" w:eastAsia="Times New Roman" w:hAnsi="Times New Roman" w:cs="Times New Roman"/>
          <w:sz w:val="24"/>
          <w:szCs w:val="24"/>
          <w:lang w:val="en-US"/>
        </w:rPr>
        <w:t xml:space="preserve">], v. 2, n. 2, p. 98–128, 2025. </w:t>
      </w:r>
      <w:r>
        <w:rPr>
          <w:rFonts w:ascii="Times New Roman" w:eastAsia="Times New Roman" w:hAnsi="Times New Roman" w:cs="Times New Roman"/>
          <w:sz w:val="24"/>
          <w:szCs w:val="24"/>
        </w:rPr>
        <w:t>Disponível em:&lt;</w:t>
      </w:r>
      <w:hyperlink r:id="rId12">
        <w:r w:rsidR="004C5637">
          <w:rPr>
            <w:rFonts w:ascii="Times New Roman" w:eastAsia="Times New Roman" w:hAnsi="Times New Roman" w:cs="Times New Roman"/>
            <w:sz w:val="24"/>
            <w:szCs w:val="24"/>
          </w:rPr>
          <w:t xml:space="preserve"> </w:t>
        </w:r>
      </w:hyperlink>
      <w:hyperlink r:id="rId13">
        <w:r w:rsidR="004C5637">
          <w:rPr>
            <w:rFonts w:ascii="Times New Roman" w:eastAsia="Times New Roman" w:hAnsi="Times New Roman" w:cs="Times New Roman"/>
            <w:sz w:val="24"/>
            <w:szCs w:val="24"/>
          </w:rPr>
          <w:t>https://doi.org/10.59224/bjlti.v2i2.98-128</w:t>
        </w:r>
      </w:hyperlink>
      <w:r>
        <w:rPr>
          <w:rFonts w:ascii="Times New Roman" w:eastAsia="Times New Roman" w:hAnsi="Times New Roman" w:cs="Times New Roman"/>
          <w:sz w:val="24"/>
          <w:szCs w:val="24"/>
        </w:rPr>
        <w:t xml:space="preserve">&gt;. </w:t>
      </w:r>
      <w:r>
        <w:rPr>
          <w:rFonts w:ascii="Times New Roman" w:eastAsia="Times New Roman" w:hAnsi="Times New Roman" w:cs="Times New Roman"/>
          <w:b/>
          <w:sz w:val="24"/>
          <w:szCs w:val="24"/>
        </w:rPr>
        <w:t>Acesso em: 14 maio 2025.</w:t>
      </w:r>
    </w:p>
    <w:p w14:paraId="0000010F" w14:textId="77777777" w:rsidR="004C5637" w:rsidRDefault="004C5637">
      <w:pPr>
        <w:spacing w:line="240" w:lineRule="auto"/>
        <w:jc w:val="both"/>
        <w:rPr>
          <w:rFonts w:ascii="Times New Roman" w:eastAsia="Times New Roman" w:hAnsi="Times New Roman" w:cs="Times New Roman"/>
          <w:sz w:val="24"/>
          <w:szCs w:val="24"/>
          <w:highlight w:val="white"/>
        </w:rPr>
      </w:pPr>
    </w:p>
    <w:p w14:paraId="00000110" w14:textId="77777777" w:rsidR="004C5637" w:rsidRDefault="004C5637">
      <w:pPr>
        <w:spacing w:line="360" w:lineRule="auto"/>
        <w:jc w:val="both"/>
        <w:rPr>
          <w:rFonts w:ascii="Times New Roman" w:eastAsia="Times New Roman" w:hAnsi="Times New Roman" w:cs="Times New Roman"/>
          <w:sz w:val="24"/>
          <w:szCs w:val="24"/>
        </w:rPr>
      </w:pPr>
    </w:p>
    <w:p w14:paraId="00000111"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C. A. C. </w:t>
      </w:r>
      <w:r>
        <w:rPr>
          <w:rFonts w:ascii="Times New Roman" w:eastAsia="Times New Roman" w:hAnsi="Times New Roman" w:cs="Times New Roman"/>
          <w:b/>
          <w:sz w:val="24"/>
          <w:szCs w:val="24"/>
        </w:rPr>
        <w:t>Estudo de caso sobre a implantação do teletrabalho na secretaria de estado da economia do distrito federal-</w:t>
      </w:r>
      <w:proofErr w:type="spellStart"/>
      <w:r>
        <w:rPr>
          <w:rFonts w:ascii="Times New Roman" w:eastAsia="Times New Roman" w:hAnsi="Times New Roman" w:cs="Times New Roman"/>
          <w:b/>
          <w:sz w:val="24"/>
          <w:szCs w:val="24"/>
        </w:rPr>
        <w:t>seec</w:t>
      </w:r>
      <w:proofErr w:type="spellEnd"/>
      <w:r>
        <w:rPr>
          <w:rFonts w:ascii="Times New Roman" w:eastAsia="Times New Roman" w:hAnsi="Times New Roman" w:cs="Times New Roman"/>
          <w:b/>
          <w:sz w:val="24"/>
          <w:szCs w:val="24"/>
        </w:rPr>
        <w:t xml:space="preserve"> (2020-2023)</w:t>
      </w:r>
      <w:r>
        <w:rPr>
          <w:rFonts w:ascii="Times New Roman" w:eastAsia="Times New Roman" w:hAnsi="Times New Roman" w:cs="Times New Roman"/>
          <w:sz w:val="24"/>
          <w:szCs w:val="24"/>
        </w:rPr>
        <w:t>. Dissertação de Mestrado apresentada como requisito parcial para obtenção do grau de Mestre no Programa de Mestrado Profissional em Administração Pública, Brasília, 2025.</w:t>
      </w:r>
    </w:p>
    <w:p w14:paraId="00000112" w14:textId="77777777" w:rsidR="004C5637" w:rsidRDefault="004C5637">
      <w:pPr>
        <w:spacing w:line="360" w:lineRule="auto"/>
        <w:jc w:val="both"/>
        <w:rPr>
          <w:rFonts w:ascii="Times New Roman" w:eastAsia="Times New Roman" w:hAnsi="Times New Roman" w:cs="Times New Roman"/>
          <w:sz w:val="24"/>
          <w:szCs w:val="24"/>
        </w:rPr>
      </w:pPr>
    </w:p>
    <w:p w14:paraId="00000113"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INFOMONEY. Netshoes sofre vazamento de dados de clientes após ataque cibernético. </w:t>
      </w:r>
      <w:r>
        <w:rPr>
          <w:rFonts w:ascii="Times New Roman" w:eastAsia="Times New Roman" w:hAnsi="Times New Roman" w:cs="Times New Roman"/>
          <w:b/>
          <w:sz w:val="24"/>
          <w:szCs w:val="24"/>
        </w:rPr>
        <w:t>InfoMoney</w:t>
      </w:r>
      <w:r>
        <w:rPr>
          <w:rFonts w:ascii="Times New Roman" w:eastAsia="Times New Roman" w:hAnsi="Times New Roman" w:cs="Times New Roman"/>
          <w:sz w:val="24"/>
          <w:szCs w:val="24"/>
        </w:rPr>
        <w:t>, 18 jul. 2024. Disponível em: &lt; https://www.infomoney.com.br/business/netshoes-sofre-vazamento-de-dados-de-clientes-apos-ataque-cibernetico/ &gt;. Acesso em: 14 maio 2025.</w:t>
      </w:r>
    </w:p>
    <w:p w14:paraId="00000114" w14:textId="77777777" w:rsidR="004C5637" w:rsidRDefault="004C5637">
      <w:pPr>
        <w:spacing w:line="360" w:lineRule="auto"/>
        <w:jc w:val="both"/>
        <w:rPr>
          <w:rFonts w:ascii="Times New Roman" w:eastAsia="Times New Roman" w:hAnsi="Times New Roman" w:cs="Times New Roman"/>
          <w:sz w:val="24"/>
          <w:szCs w:val="24"/>
        </w:rPr>
      </w:pPr>
    </w:p>
    <w:p w14:paraId="00000115"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LIMA, I. C. S. </w:t>
      </w:r>
      <w:r>
        <w:rPr>
          <w:rFonts w:ascii="Times New Roman" w:eastAsia="Times New Roman" w:hAnsi="Times New Roman" w:cs="Times New Roman"/>
          <w:b/>
          <w:sz w:val="24"/>
          <w:szCs w:val="24"/>
        </w:rPr>
        <w:t>A liberdade de expressão e a magistratura: limites à atuação normativa do Conselho Nacional de Justiça no controle de comportamentos dos magistrados em redes sociais</w:t>
      </w:r>
      <w:r>
        <w:rPr>
          <w:rFonts w:ascii="Times New Roman" w:eastAsia="Times New Roman" w:hAnsi="Times New Roman" w:cs="Times New Roman"/>
          <w:sz w:val="24"/>
          <w:szCs w:val="24"/>
        </w:rPr>
        <w:t>. Dissertação de mestrado apresentado ao Núcleo de Pós-Graduação em Direito da Universidade Federal de Sergipe, 2025.</w:t>
      </w:r>
    </w:p>
    <w:p w14:paraId="00000116" w14:textId="77777777" w:rsidR="004C5637" w:rsidRDefault="004C5637">
      <w:pPr>
        <w:spacing w:line="360" w:lineRule="auto"/>
        <w:jc w:val="both"/>
        <w:rPr>
          <w:rFonts w:ascii="Times New Roman" w:eastAsia="Times New Roman" w:hAnsi="Times New Roman" w:cs="Times New Roman"/>
          <w:sz w:val="24"/>
          <w:szCs w:val="24"/>
        </w:rPr>
      </w:pPr>
    </w:p>
    <w:p w14:paraId="00000117"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LOPES, A. R. </w:t>
      </w:r>
      <w:r>
        <w:rPr>
          <w:rFonts w:ascii="Times New Roman" w:eastAsia="Times New Roman" w:hAnsi="Times New Roman" w:cs="Times New Roman"/>
          <w:b/>
          <w:sz w:val="24"/>
          <w:szCs w:val="24"/>
        </w:rPr>
        <w:t>Teoria da Cegueira Deliberada e a sua (in)aplicabilidade no ordenamento jurídico brasileiro</w:t>
      </w:r>
      <w:r>
        <w:rPr>
          <w:rFonts w:ascii="Times New Roman" w:eastAsia="Times New Roman" w:hAnsi="Times New Roman" w:cs="Times New Roman"/>
          <w:sz w:val="24"/>
          <w:szCs w:val="24"/>
        </w:rPr>
        <w:t xml:space="preserve">. Artigo científico apresentado ao curso de Direito, da Faculdade de Direito da Universidade de Passo Fundo, 2024. </w:t>
      </w:r>
    </w:p>
    <w:p w14:paraId="00000118" w14:textId="77777777" w:rsidR="004C5637" w:rsidRDefault="004C5637">
      <w:pPr>
        <w:spacing w:line="360" w:lineRule="auto"/>
        <w:jc w:val="both"/>
        <w:rPr>
          <w:rFonts w:ascii="Times New Roman" w:eastAsia="Times New Roman" w:hAnsi="Times New Roman" w:cs="Times New Roman"/>
          <w:sz w:val="24"/>
          <w:szCs w:val="24"/>
        </w:rPr>
      </w:pPr>
    </w:p>
    <w:p w14:paraId="00000119"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LOURENÇO, L. C.; REZENDE, E. N.</w:t>
      </w:r>
      <w:r>
        <w:rPr>
          <w:rFonts w:ascii="Times New Roman" w:eastAsia="Times New Roman" w:hAnsi="Times New Roman" w:cs="Times New Roman"/>
          <w:b/>
          <w:sz w:val="24"/>
          <w:szCs w:val="24"/>
        </w:rPr>
        <w:t xml:space="preserve"> Seguro de responsabilidade civil médica não garante segurança do paciente.</w:t>
      </w:r>
      <w:r>
        <w:rPr>
          <w:rFonts w:ascii="Times New Roman" w:eastAsia="Times New Roman" w:hAnsi="Times New Roman" w:cs="Times New Roman"/>
          <w:sz w:val="24"/>
          <w:szCs w:val="24"/>
        </w:rPr>
        <w:t>, Revista de Direito Sanitário, 2022.</w:t>
      </w:r>
    </w:p>
    <w:p w14:paraId="0000011A" w14:textId="77777777" w:rsidR="004C5637" w:rsidRDefault="004C5637">
      <w:pPr>
        <w:spacing w:line="360" w:lineRule="auto"/>
        <w:jc w:val="both"/>
        <w:rPr>
          <w:rFonts w:ascii="Times New Roman" w:eastAsia="Times New Roman" w:hAnsi="Times New Roman" w:cs="Times New Roman"/>
          <w:sz w:val="24"/>
          <w:szCs w:val="24"/>
        </w:rPr>
      </w:pPr>
    </w:p>
    <w:p w14:paraId="0000011B"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MALDONADO, L. B.; SOTERO, A. L. E. </w:t>
      </w:r>
      <w:r>
        <w:rPr>
          <w:rFonts w:ascii="Times New Roman" w:eastAsia="Times New Roman" w:hAnsi="Times New Roman" w:cs="Times New Roman"/>
          <w:b/>
          <w:sz w:val="24"/>
          <w:szCs w:val="24"/>
        </w:rPr>
        <w:t>Aplicabilidade da lei geral de proteção de dados pessoais Lei 13.709/18—Sanções administrativas e criminais</w:t>
      </w:r>
      <w:r>
        <w:rPr>
          <w:rFonts w:ascii="Times New Roman" w:eastAsia="Times New Roman" w:hAnsi="Times New Roman" w:cs="Times New Roman"/>
          <w:sz w:val="24"/>
          <w:szCs w:val="24"/>
        </w:rPr>
        <w:t>. Revista Ibero-Americana de humanidades, ciências e educação, 2021. Disponível em: &lt; file:///C:/Users/Positivo/Downloads/anaclaudia,+19-+APLICABILIDADE+DA+LEI+GERAL+DE+PROTE%C3%87%C3%83O+DE+DADOS+PESSOAIS+LEI+13.709+(FILha).pdf &gt;. Acesso em 26/04/2025.</w:t>
      </w:r>
    </w:p>
    <w:p w14:paraId="0000011C" w14:textId="77777777" w:rsidR="004C5637" w:rsidRDefault="004C5637">
      <w:pPr>
        <w:spacing w:line="360" w:lineRule="auto"/>
        <w:jc w:val="both"/>
        <w:rPr>
          <w:rFonts w:ascii="Times New Roman" w:eastAsia="Times New Roman" w:hAnsi="Times New Roman" w:cs="Times New Roman"/>
          <w:sz w:val="24"/>
          <w:szCs w:val="24"/>
        </w:rPr>
      </w:pPr>
    </w:p>
    <w:p w14:paraId="0000011D"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G. M. A Lei Geral de Proteção de Dados Pessoais (LEI 13.709/2018) e a sua principiologia. </w:t>
      </w:r>
      <w:r>
        <w:rPr>
          <w:rFonts w:ascii="Times New Roman" w:eastAsia="Times New Roman" w:hAnsi="Times New Roman" w:cs="Times New Roman"/>
          <w:b/>
          <w:sz w:val="24"/>
          <w:szCs w:val="24"/>
        </w:rPr>
        <w:t>Revista dos Tribunais Online</w:t>
      </w:r>
      <w:r>
        <w:rPr>
          <w:rFonts w:ascii="Times New Roman" w:eastAsia="Times New Roman" w:hAnsi="Times New Roman" w:cs="Times New Roman"/>
          <w:sz w:val="24"/>
          <w:szCs w:val="24"/>
        </w:rPr>
        <w:t>. Thomsom Reuters, 2021. Disponível em: &lt; https://www.mprj.mp.br/documents/20184/2668029/artigoaleigeraldeprotecaodedadospessoais.pdf &gt;.Acesso em 26/04/2025.</w:t>
      </w:r>
    </w:p>
    <w:p w14:paraId="0000011E" w14:textId="77777777" w:rsidR="004C5637" w:rsidRDefault="004C5637">
      <w:pPr>
        <w:spacing w:line="360" w:lineRule="auto"/>
        <w:jc w:val="both"/>
        <w:rPr>
          <w:rFonts w:ascii="Times New Roman" w:eastAsia="Times New Roman" w:hAnsi="Times New Roman" w:cs="Times New Roman"/>
          <w:sz w:val="24"/>
          <w:szCs w:val="24"/>
        </w:rPr>
      </w:pPr>
    </w:p>
    <w:p w14:paraId="0000011F"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w:t>
      </w:r>
      <w:proofErr w:type="spellStart"/>
      <w:r>
        <w:rPr>
          <w:rFonts w:ascii="Times New Roman" w:eastAsia="Times New Roman" w:hAnsi="Times New Roman" w:cs="Times New Roman"/>
          <w:sz w:val="24"/>
          <w:szCs w:val="24"/>
        </w:rPr>
        <w:t>Elionildo</w:t>
      </w:r>
      <w:proofErr w:type="spellEnd"/>
      <w:r>
        <w:rPr>
          <w:rFonts w:ascii="Times New Roman" w:eastAsia="Times New Roman" w:hAnsi="Times New Roman" w:cs="Times New Roman"/>
          <w:sz w:val="24"/>
          <w:szCs w:val="24"/>
        </w:rPr>
        <w:t xml:space="preserve"> Lino da Costa; CHAGAS, Milton Jarbas Rodrigues. </w:t>
      </w:r>
      <w:r>
        <w:rPr>
          <w:rFonts w:ascii="Times New Roman" w:eastAsia="Times New Roman" w:hAnsi="Times New Roman" w:cs="Times New Roman"/>
          <w:b/>
          <w:sz w:val="24"/>
          <w:szCs w:val="24"/>
        </w:rPr>
        <w:t>O direito à privacidade dos empregados em empresas privadas: limites e garantias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Revista Ibero-Americana de Humanidades, Ciências e Educação. São Paulo, v. 10, n. 11, nov. 2024.</w:t>
      </w:r>
    </w:p>
    <w:p w14:paraId="00000120" w14:textId="77777777" w:rsidR="004C5637" w:rsidRDefault="004C5637">
      <w:pPr>
        <w:spacing w:line="360" w:lineRule="auto"/>
        <w:jc w:val="both"/>
        <w:rPr>
          <w:rFonts w:ascii="Times New Roman" w:eastAsia="Times New Roman" w:hAnsi="Times New Roman" w:cs="Times New Roman"/>
          <w:sz w:val="24"/>
          <w:szCs w:val="24"/>
        </w:rPr>
      </w:pPr>
    </w:p>
    <w:p w14:paraId="00000121"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NASCIMENTO, H. C. P.; SOUZA, M. B. </w:t>
      </w:r>
      <w:r>
        <w:rPr>
          <w:rFonts w:ascii="Times New Roman" w:eastAsia="Times New Roman" w:hAnsi="Times New Roman" w:cs="Times New Roman"/>
          <w:b/>
          <w:sz w:val="24"/>
          <w:szCs w:val="24"/>
        </w:rPr>
        <w:t>A regulação da inteligência artificial e novos contornos para caracterização da responsabilidade civil</w:t>
      </w:r>
      <w:r>
        <w:rPr>
          <w:rFonts w:ascii="Times New Roman" w:eastAsia="Times New Roman" w:hAnsi="Times New Roman" w:cs="Times New Roman"/>
          <w:sz w:val="24"/>
          <w:szCs w:val="24"/>
        </w:rPr>
        <w:t>. Revista de Direito, 2021.</w:t>
      </w:r>
    </w:p>
    <w:p w14:paraId="00000122" w14:textId="77777777" w:rsidR="004C5637" w:rsidRDefault="004C5637">
      <w:pPr>
        <w:spacing w:line="360" w:lineRule="auto"/>
        <w:jc w:val="both"/>
        <w:rPr>
          <w:rFonts w:ascii="Times New Roman" w:eastAsia="Times New Roman" w:hAnsi="Times New Roman" w:cs="Times New Roman"/>
          <w:sz w:val="24"/>
          <w:szCs w:val="24"/>
        </w:rPr>
      </w:pPr>
    </w:p>
    <w:p w14:paraId="00000123"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PAIVA, Ana Lúcia </w:t>
      </w:r>
      <w:proofErr w:type="spellStart"/>
      <w:r>
        <w:rPr>
          <w:rFonts w:ascii="Times New Roman" w:eastAsia="Times New Roman" w:hAnsi="Times New Roman" w:cs="Times New Roman"/>
          <w:sz w:val="24"/>
          <w:szCs w:val="24"/>
        </w:rPr>
        <w:t>Pinke</w:t>
      </w:r>
      <w:proofErr w:type="spellEnd"/>
      <w:r>
        <w:rPr>
          <w:rFonts w:ascii="Times New Roman" w:eastAsia="Times New Roman" w:hAnsi="Times New Roman" w:cs="Times New Roman"/>
          <w:sz w:val="24"/>
          <w:szCs w:val="24"/>
        </w:rPr>
        <w:t xml:space="preserve"> Ribeiro de; CARNEIRO, Marcos Rafael Faber Galante; CASTILHO, Beatriz Camargo Ferreira de. ANPD aplica primeiras sanções por violação à LGPD. </w:t>
      </w:r>
      <w:r>
        <w:rPr>
          <w:rFonts w:ascii="Times New Roman" w:eastAsia="Times New Roman" w:hAnsi="Times New Roman" w:cs="Times New Roman"/>
          <w:b/>
          <w:sz w:val="24"/>
          <w:szCs w:val="24"/>
        </w:rPr>
        <w:t>Migalhas</w:t>
      </w:r>
      <w:r>
        <w:rPr>
          <w:rFonts w:ascii="Times New Roman" w:eastAsia="Times New Roman" w:hAnsi="Times New Roman" w:cs="Times New Roman"/>
          <w:sz w:val="24"/>
          <w:szCs w:val="24"/>
        </w:rPr>
        <w:t xml:space="preserve">. 2023. Disponível em: &lt; </w:t>
      </w:r>
      <w:r>
        <w:rPr>
          <w:rFonts w:ascii="Times New Roman" w:eastAsia="Times New Roman" w:hAnsi="Times New Roman" w:cs="Times New Roman"/>
          <w:sz w:val="24"/>
          <w:szCs w:val="24"/>
        </w:rPr>
        <w:lastRenderedPageBreak/>
        <w:t>https://www.migalhas.com.br/amp/depeso/390131/anpd-aplica-primeiras-sancoes-por-violacao-a-lgpd &gt;. Acesso em: 04 mai. 2025.</w:t>
      </w:r>
    </w:p>
    <w:p w14:paraId="00000124" w14:textId="77777777" w:rsidR="004C5637" w:rsidRDefault="004C5637">
      <w:pPr>
        <w:spacing w:line="360" w:lineRule="auto"/>
        <w:jc w:val="both"/>
        <w:rPr>
          <w:rFonts w:ascii="Times New Roman" w:eastAsia="Times New Roman" w:hAnsi="Times New Roman" w:cs="Times New Roman"/>
          <w:sz w:val="24"/>
          <w:szCs w:val="24"/>
        </w:rPr>
      </w:pPr>
    </w:p>
    <w:p w14:paraId="00000125"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PINTO, E. C. S. </w:t>
      </w:r>
      <w:r>
        <w:rPr>
          <w:rFonts w:ascii="Times New Roman" w:eastAsia="Times New Roman" w:hAnsi="Times New Roman" w:cs="Times New Roman"/>
          <w:b/>
          <w:sz w:val="24"/>
          <w:szCs w:val="24"/>
        </w:rPr>
        <w:t>A incidência da responsabilidade civil sob o âmbito da Lei Geral de Proteção de Dados Pessoais: posicionamentos acerca do compartilhamento e do vazamento de dados</w:t>
      </w:r>
      <w:r>
        <w:rPr>
          <w:rFonts w:ascii="Times New Roman" w:eastAsia="Times New Roman" w:hAnsi="Times New Roman" w:cs="Times New Roman"/>
          <w:sz w:val="24"/>
          <w:szCs w:val="24"/>
        </w:rPr>
        <w:t>. Trabalho de Conclusão de Curso apresentado à Faculdade de Ciências Humanas e Sociais, Universidade Estadual Paulista, França, 2023.</w:t>
      </w:r>
    </w:p>
    <w:p w14:paraId="00000126" w14:textId="77777777" w:rsidR="004C5637" w:rsidRDefault="004C5637">
      <w:pPr>
        <w:spacing w:line="360" w:lineRule="auto"/>
        <w:jc w:val="both"/>
        <w:rPr>
          <w:rFonts w:ascii="Times New Roman" w:eastAsia="Times New Roman" w:hAnsi="Times New Roman" w:cs="Times New Roman"/>
          <w:sz w:val="24"/>
          <w:szCs w:val="24"/>
        </w:rPr>
      </w:pPr>
    </w:p>
    <w:p w14:paraId="00000127" w14:textId="23DD473B"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SAMICO, A. M. B.</w:t>
      </w:r>
      <w:r>
        <w:rPr>
          <w:rFonts w:ascii="Times New Roman" w:eastAsia="Times New Roman" w:hAnsi="Times New Roman" w:cs="Times New Roman"/>
          <w:b/>
          <w:sz w:val="24"/>
          <w:szCs w:val="24"/>
        </w:rPr>
        <w:t xml:space="preserve"> A implantação da gestão por competência no âmbito das Secretarias de Estado de Governo do Distrito Federal: uma análise dos contextos organizacionais, dos condicionantes, das etapas e dos fatores críticos de sucesso</w:t>
      </w:r>
      <w:r>
        <w:rPr>
          <w:rFonts w:ascii="Times New Roman" w:eastAsia="Times New Roman" w:hAnsi="Times New Roman" w:cs="Times New Roman"/>
          <w:sz w:val="24"/>
          <w:szCs w:val="24"/>
        </w:rPr>
        <w:t xml:space="preserve">. Dissertação apresentada ao Programa de </w:t>
      </w:r>
      <w:r w:rsidR="001D5822">
        <w:rPr>
          <w:rFonts w:ascii="Times New Roman" w:eastAsia="Times New Roman" w:hAnsi="Times New Roman" w:cs="Times New Roman"/>
          <w:sz w:val="24"/>
          <w:szCs w:val="24"/>
        </w:rPr>
        <w:t>Pós-graduação</w:t>
      </w:r>
      <w:r>
        <w:rPr>
          <w:rFonts w:ascii="Times New Roman" w:eastAsia="Times New Roman" w:hAnsi="Times New Roman" w:cs="Times New Roman"/>
          <w:sz w:val="24"/>
          <w:szCs w:val="24"/>
        </w:rPr>
        <w:t xml:space="preserve"> em Administração Pública, Brasília, 2025.</w:t>
      </w:r>
    </w:p>
    <w:p w14:paraId="00000128" w14:textId="77777777" w:rsidR="004C5637" w:rsidRDefault="004C5637">
      <w:pPr>
        <w:spacing w:line="360" w:lineRule="auto"/>
        <w:jc w:val="both"/>
        <w:rPr>
          <w:rFonts w:ascii="Times New Roman" w:eastAsia="Times New Roman" w:hAnsi="Times New Roman" w:cs="Times New Roman"/>
          <w:sz w:val="24"/>
          <w:szCs w:val="24"/>
        </w:rPr>
      </w:pPr>
    </w:p>
    <w:p w14:paraId="00000129"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SULZBACH, G. F. </w:t>
      </w:r>
      <w:r>
        <w:rPr>
          <w:rFonts w:ascii="Times New Roman" w:eastAsia="Times New Roman" w:hAnsi="Times New Roman" w:cs="Times New Roman"/>
          <w:b/>
          <w:sz w:val="24"/>
          <w:szCs w:val="24"/>
        </w:rPr>
        <w:t>O empoderamento do consumidor em torno dos seus dados pessoais diante da pandemia de COVID-19: um estudo do sistema legal de proteção de dados pessoai</w:t>
      </w:r>
      <w:r>
        <w:rPr>
          <w:rFonts w:ascii="Times New Roman" w:eastAsia="Times New Roman" w:hAnsi="Times New Roman" w:cs="Times New Roman"/>
          <w:sz w:val="24"/>
          <w:szCs w:val="24"/>
        </w:rPr>
        <w:t>s. Trabalho de Conclusão de Curso (Graduação em Direito) – Universidade Federal de Santa Catarina, 2021.</w:t>
      </w:r>
    </w:p>
    <w:p w14:paraId="0000012A" w14:textId="77777777" w:rsidR="004C5637" w:rsidRDefault="004C5637">
      <w:pPr>
        <w:spacing w:line="360" w:lineRule="auto"/>
        <w:jc w:val="both"/>
        <w:rPr>
          <w:rFonts w:ascii="Times New Roman" w:eastAsia="Times New Roman" w:hAnsi="Times New Roman" w:cs="Times New Roman"/>
          <w:sz w:val="24"/>
          <w:szCs w:val="24"/>
        </w:rPr>
      </w:pPr>
    </w:p>
    <w:p w14:paraId="0000012B"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TARTUCE, Flávio. </w:t>
      </w:r>
      <w:r>
        <w:rPr>
          <w:rFonts w:ascii="Times New Roman" w:eastAsia="Times New Roman" w:hAnsi="Times New Roman" w:cs="Times New Roman"/>
          <w:b/>
          <w:sz w:val="24"/>
          <w:szCs w:val="24"/>
        </w:rPr>
        <w:t>Manual de Direito Civil</w:t>
      </w:r>
      <w:r>
        <w:rPr>
          <w:rFonts w:ascii="Times New Roman" w:eastAsia="Times New Roman" w:hAnsi="Times New Roman" w:cs="Times New Roman"/>
          <w:sz w:val="24"/>
          <w:szCs w:val="24"/>
        </w:rPr>
        <w:t>: Volume único. 13. ed. rev. atual. e aum. Rio de Janeiro: Método, 2023.</w:t>
      </w:r>
    </w:p>
    <w:p w14:paraId="0000012C" w14:textId="77777777" w:rsidR="004C5637" w:rsidRDefault="004C5637">
      <w:pPr>
        <w:spacing w:line="360" w:lineRule="auto"/>
        <w:jc w:val="both"/>
        <w:rPr>
          <w:rFonts w:ascii="Times New Roman" w:eastAsia="Times New Roman" w:hAnsi="Times New Roman" w:cs="Times New Roman"/>
          <w:sz w:val="24"/>
          <w:szCs w:val="24"/>
        </w:rPr>
      </w:pPr>
    </w:p>
    <w:p w14:paraId="0000012D" w14:textId="77777777" w:rsidR="004C563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VALDEMIRO, V. C.</w:t>
      </w:r>
      <w:r>
        <w:rPr>
          <w:rFonts w:ascii="Times New Roman" w:eastAsia="Times New Roman" w:hAnsi="Times New Roman" w:cs="Times New Roman"/>
          <w:b/>
          <w:sz w:val="24"/>
          <w:szCs w:val="24"/>
        </w:rPr>
        <w:t xml:space="preserve"> O caso Klara Castanho: a responsabilidade civil do profissional no que concerne ao prontuário médico à luz da LGPD</w:t>
      </w:r>
      <w:r>
        <w:rPr>
          <w:rFonts w:ascii="Times New Roman" w:eastAsia="Times New Roman" w:hAnsi="Times New Roman" w:cs="Times New Roman"/>
          <w:sz w:val="24"/>
          <w:szCs w:val="24"/>
        </w:rPr>
        <w:t>. Monografia Jurídica apresentada ao Curso de Direito da Universidade Federal de Ouro Preto, 2023.</w:t>
      </w:r>
    </w:p>
    <w:p w14:paraId="0000012E" w14:textId="77777777" w:rsidR="004C5637" w:rsidRDefault="004C5637">
      <w:pPr>
        <w:spacing w:line="360" w:lineRule="auto"/>
        <w:jc w:val="both"/>
        <w:rPr>
          <w:rFonts w:ascii="Times New Roman" w:eastAsia="Times New Roman" w:hAnsi="Times New Roman" w:cs="Times New Roman"/>
          <w:sz w:val="24"/>
          <w:szCs w:val="24"/>
        </w:rPr>
      </w:pPr>
    </w:p>
    <w:p w14:paraId="00000130" w14:textId="77777777" w:rsidR="004C5637" w:rsidRDefault="004C5637">
      <w:pPr>
        <w:spacing w:line="240" w:lineRule="auto"/>
        <w:jc w:val="both"/>
        <w:rPr>
          <w:rFonts w:ascii="Times New Roman" w:eastAsia="Times New Roman" w:hAnsi="Times New Roman" w:cs="Times New Roman"/>
          <w:sz w:val="24"/>
          <w:szCs w:val="24"/>
        </w:rPr>
      </w:pPr>
    </w:p>
    <w:p w14:paraId="00000132" w14:textId="77777777" w:rsidR="004C5637" w:rsidRDefault="004C5637">
      <w:pPr>
        <w:spacing w:line="240" w:lineRule="auto"/>
        <w:jc w:val="both"/>
        <w:rPr>
          <w:rFonts w:ascii="Times New Roman" w:eastAsia="Times New Roman" w:hAnsi="Times New Roman" w:cs="Times New Roman"/>
          <w:color w:val="CC4125"/>
          <w:sz w:val="24"/>
          <w:szCs w:val="24"/>
        </w:rPr>
      </w:pPr>
    </w:p>
    <w:p w14:paraId="00000133" w14:textId="77777777" w:rsidR="004C5637" w:rsidRDefault="004C5637">
      <w:pPr>
        <w:spacing w:line="240" w:lineRule="auto"/>
        <w:jc w:val="both"/>
        <w:rPr>
          <w:rFonts w:ascii="Times New Roman" w:eastAsia="Times New Roman" w:hAnsi="Times New Roman" w:cs="Times New Roman"/>
          <w:color w:val="CC4125"/>
          <w:sz w:val="24"/>
          <w:szCs w:val="24"/>
        </w:rPr>
      </w:pPr>
    </w:p>
    <w:sectPr w:rsidR="004C5637">
      <w:footerReference w:type="default" r:id="rId1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F6B1" w14:textId="77777777" w:rsidR="00DF035B" w:rsidRDefault="00DF035B">
      <w:pPr>
        <w:spacing w:line="240" w:lineRule="auto"/>
      </w:pPr>
      <w:r>
        <w:separator/>
      </w:r>
    </w:p>
  </w:endnote>
  <w:endnote w:type="continuationSeparator" w:id="0">
    <w:p w14:paraId="1DBA8873" w14:textId="77777777" w:rsidR="00DF035B" w:rsidRDefault="00DF0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4" w14:textId="77777777" w:rsidR="004C5637" w:rsidRDefault="004C56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8" w14:textId="77777777" w:rsidR="004C5637" w:rsidRDefault="00000000">
    <w:pPr>
      <w:spacing w:line="360" w:lineRule="auto"/>
      <w:ind w:right="6762"/>
      <w:jc w:val="both"/>
      <w:rPr>
        <w:rFonts w:ascii="Times New Roman" w:eastAsia="Times New Roman" w:hAnsi="Times New Roman" w:cs="Times New Roman"/>
        <w:sz w:val="20"/>
        <w:szCs w:val="20"/>
      </w:rPr>
    </w:pPr>
    <w:r>
      <w:pict w14:anchorId="47736FBD">
        <v:rect id="_x0000_i1029" style="width:0;height:1.5pt" o:hralign="center" o:hrstd="t" o:hr="t" fillcolor="#a0a0a0" stroked="f"/>
      </w:pict>
    </w:r>
  </w:p>
  <w:p w14:paraId="00000139" w14:textId="77777777" w:rsidR="004C5637"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Graduanda do curso de Direito da UNIFACISA. Endereço Eletrônico: moniikamedeiros@hotmail.com</w:t>
    </w:r>
  </w:p>
  <w:p w14:paraId="0000013A" w14:textId="77777777" w:rsidR="004C5637" w:rsidRDefault="00000000">
    <w:pPr>
      <w:spacing w:line="360" w:lineRule="auto"/>
      <w:jc w:val="both"/>
    </w:pPr>
    <w:r>
      <w:rPr>
        <w:rFonts w:ascii="Times New Roman" w:eastAsia="Times New Roman" w:hAnsi="Times New Roman" w:cs="Times New Roman"/>
        <w:sz w:val="20"/>
        <w:szCs w:val="20"/>
      </w:rPr>
      <w:t>** Graduada em Direito pela Universidade Federal da Paraíba - UFPB. Doutora em Direito pela Universidade de Salamanca - Espanha. Docente do Curso Superior em Direito das Disciplinas de Direito Civil, Direito Financeiro, Direito Tributário e Ética Profissional na Faculdade de Ciências Sociais Aplicadas - UNIFACISA. Endereço eletrônico: marcia.araujo@maisunifacisa.com.br</w:t>
    </w:r>
  </w:p>
  <w:p w14:paraId="0000013B" w14:textId="77777777" w:rsidR="004C5637" w:rsidRDefault="004C5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5" w14:textId="77777777" w:rsidR="004C5637" w:rsidRDefault="004C5637">
    <w:pPr>
      <w:spacing w:line="360" w:lineRule="auto"/>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6" w14:textId="77777777" w:rsidR="004C5637" w:rsidRDefault="004C5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DAFB" w14:textId="77777777" w:rsidR="00DF035B" w:rsidRDefault="00DF035B">
      <w:pPr>
        <w:spacing w:line="240" w:lineRule="auto"/>
      </w:pPr>
      <w:r>
        <w:separator/>
      </w:r>
    </w:p>
  </w:footnote>
  <w:footnote w:type="continuationSeparator" w:id="0">
    <w:p w14:paraId="619117E2" w14:textId="77777777" w:rsidR="00DF035B" w:rsidRDefault="00DF0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7" w14:textId="77777777" w:rsidR="004C5637" w:rsidRDefault="004C56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37"/>
    <w:rsid w:val="000A14B3"/>
    <w:rsid w:val="0018719C"/>
    <w:rsid w:val="001D5822"/>
    <w:rsid w:val="003258CC"/>
    <w:rsid w:val="004C5637"/>
    <w:rsid w:val="007B3357"/>
    <w:rsid w:val="00B4048E"/>
    <w:rsid w:val="00C22E60"/>
    <w:rsid w:val="00DF035B"/>
    <w:rsid w:val="00E93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81C6"/>
  <w15:docId w15:val="{9FE44F98-1DCB-4A49-B851-B9AAC789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59224/bjlti.v2i2.98-128"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doi.org/10.59224/bjlti.v2i2.98-12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conjur.com.br/2021-nov-03/ifood-mostra-necessidade-protecao-dados-dizem-advogado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njur.com.br/2021-nov-03/ifood-mostra-necessidade-protecao-dados-dizem-advogados/"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8576</Words>
  <Characters>46315</Characters>
  <Application>Microsoft Office Word</Application>
  <DocSecurity>0</DocSecurity>
  <Lines>385</Lines>
  <Paragraphs>109</Paragraphs>
  <ScaleCrop>false</ScaleCrop>
  <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Isabelly Pereira das Neves</cp:lastModifiedBy>
  <cp:revision>4</cp:revision>
  <dcterms:created xsi:type="dcterms:W3CDTF">2025-05-14T21:24:00Z</dcterms:created>
  <dcterms:modified xsi:type="dcterms:W3CDTF">2025-05-14T22:34:00Z</dcterms:modified>
</cp:coreProperties>
</file>