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33C31" w14:textId="77777777" w:rsidR="00417592" w:rsidRDefault="00000000">
      <w:pPr>
        <w:spacing w:after="240" w:line="360" w:lineRule="auto"/>
        <w:jc w:val="both"/>
      </w:pPr>
      <w:r>
        <w:rPr>
          <w:b/>
        </w:rPr>
        <w:t>CENTRO DE ENSINO SUPERIOR E DESENVOLVIMENTO-CESED</w:t>
      </w:r>
    </w:p>
    <w:p w14:paraId="2258E8BD" w14:textId="77777777" w:rsidR="00417592" w:rsidRDefault="00000000">
      <w:pPr>
        <w:spacing w:after="240" w:line="360" w:lineRule="auto"/>
        <w:jc w:val="both"/>
      </w:pPr>
      <w:r>
        <w:rPr>
          <w:b/>
        </w:rPr>
        <w:t>FACULDADE DE CIÊNCIAS MÉDICAS-FCM</w:t>
      </w:r>
    </w:p>
    <w:p w14:paraId="47E55255" w14:textId="77777777" w:rsidR="00417592" w:rsidRDefault="00000000">
      <w:pPr>
        <w:spacing w:after="240" w:line="360" w:lineRule="auto"/>
        <w:jc w:val="both"/>
      </w:pPr>
      <w:r>
        <w:rPr>
          <w:b/>
        </w:rPr>
        <w:t>CURSO DE BACHARELADO EM ENFERMAGEM</w:t>
      </w:r>
    </w:p>
    <w:p w14:paraId="43945F25" w14:textId="77777777" w:rsidR="00417592" w:rsidRDefault="00417592">
      <w:pPr>
        <w:spacing w:line="360" w:lineRule="auto"/>
        <w:jc w:val="both"/>
        <w:rPr>
          <w:sz w:val="28"/>
          <w:szCs w:val="28"/>
        </w:rPr>
      </w:pPr>
    </w:p>
    <w:p w14:paraId="2E12E73C" w14:textId="77777777" w:rsidR="00417592" w:rsidRDefault="00417592">
      <w:pPr>
        <w:spacing w:line="360" w:lineRule="auto"/>
        <w:jc w:val="both"/>
        <w:rPr>
          <w:sz w:val="28"/>
          <w:szCs w:val="28"/>
        </w:rPr>
      </w:pPr>
    </w:p>
    <w:p w14:paraId="263DA5A4" w14:textId="77777777" w:rsidR="00417592" w:rsidRDefault="00000000">
      <w:pPr>
        <w:spacing w:line="360" w:lineRule="auto"/>
        <w:jc w:val="both"/>
        <w:rPr>
          <w:b/>
        </w:rPr>
      </w:pPr>
      <w:r>
        <w:rPr>
          <w:b/>
        </w:rPr>
        <w:t>ROBERTA CAVALCANTI DA PAZ SILVA</w:t>
      </w:r>
    </w:p>
    <w:p w14:paraId="26084AF0" w14:textId="77777777" w:rsidR="00417592" w:rsidRDefault="00417592">
      <w:pPr>
        <w:spacing w:line="360" w:lineRule="auto"/>
        <w:jc w:val="both"/>
        <w:rPr>
          <w:b/>
        </w:rPr>
      </w:pPr>
    </w:p>
    <w:p w14:paraId="272FA22B" w14:textId="77777777" w:rsidR="00417592" w:rsidRDefault="00417592">
      <w:pPr>
        <w:spacing w:line="360" w:lineRule="auto"/>
        <w:jc w:val="both"/>
      </w:pPr>
    </w:p>
    <w:p w14:paraId="696D2250" w14:textId="77777777" w:rsidR="00417592" w:rsidRDefault="00417592">
      <w:pPr>
        <w:spacing w:line="360" w:lineRule="auto"/>
        <w:jc w:val="both"/>
      </w:pPr>
    </w:p>
    <w:p w14:paraId="1ACA36F9" w14:textId="77777777" w:rsidR="00417592" w:rsidRDefault="00417592">
      <w:pPr>
        <w:spacing w:line="360" w:lineRule="auto"/>
        <w:jc w:val="both"/>
      </w:pPr>
    </w:p>
    <w:p w14:paraId="5AABB51D" w14:textId="77777777" w:rsidR="00417592" w:rsidRDefault="00417592">
      <w:pPr>
        <w:spacing w:line="360" w:lineRule="auto"/>
        <w:jc w:val="both"/>
      </w:pPr>
    </w:p>
    <w:p w14:paraId="084FFE64" w14:textId="77777777" w:rsidR="00417592" w:rsidRDefault="00000000">
      <w:pPr>
        <w:spacing w:line="360" w:lineRule="auto"/>
        <w:jc w:val="center"/>
        <w:rPr>
          <w:b/>
        </w:rPr>
      </w:pPr>
      <w:r>
        <w:rPr>
          <w:b/>
        </w:rPr>
        <w:t>O CUIDADO CLÍNICO DA ENFERMAGEM E A AMAMENTAÇÃO DE BEBÊS PREMATUROS: UMA REVISÃO DA LITERATURA</w:t>
      </w:r>
    </w:p>
    <w:p w14:paraId="7FDF0888" w14:textId="77777777" w:rsidR="00417592" w:rsidRDefault="00417592">
      <w:pPr>
        <w:spacing w:line="360" w:lineRule="auto"/>
        <w:jc w:val="both"/>
      </w:pPr>
    </w:p>
    <w:p w14:paraId="2A57512E" w14:textId="77777777" w:rsidR="00417592" w:rsidRDefault="00417592">
      <w:pPr>
        <w:spacing w:line="360" w:lineRule="auto"/>
        <w:jc w:val="both"/>
      </w:pPr>
    </w:p>
    <w:p w14:paraId="72D20A47" w14:textId="77777777" w:rsidR="00417592" w:rsidRDefault="00417592">
      <w:pPr>
        <w:spacing w:line="360" w:lineRule="auto"/>
        <w:jc w:val="both"/>
      </w:pPr>
    </w:p>
    <w:p w14:paraId="7EE14B50" w14:textId="77777777" w:rsidR="00417592" w:rsidRDefault="00417592">
      <w:pPr>
        <w:spacing w:line="360" w:lineRule="auto"/>
        <w:jc w:val="both"/>
      </w:pPr>
    </w:p>
    <w:p w14:paraId="24133047" w14:textId="77777777" w:rsidR="00417592" w:rsidRDefault="00417592">
      <w:pPr>
        <w:spacing w:line="360" w:lineRule="auto"/>
        <w:jc w:val="both"/>
      </w:pPr>
    </w:p>
    <w:p w14:paraId="0F2FE325" w14:textId="77777777" w:rsidR="00417592" w:rsidRDefault="00417592">
      <w:pPr>
        <w:spacing w:line="360" w:lineRule="auto"/>
        <w:jc w:val="both"/>
      </w:pPr>
    </w:p>
    <w:p w14:paraId="3B29C3A1" w14:textId="77777777" w:rsidR="00417592" w:rsidRDefault="00417592">
      <w:pPr>
        <w:spacing w:line="360" w:lineRule="auto"/>
        <w:jc w:val="both"/>
      </w:pPr>
    </w:p>
    <w:p w14:paraId="4C42D260" w14:textId="77777777" w:rsidR="00417592" w:rsidRDefault="00417592">
      <w:pPr>
        <w:spacing w:line="360" w:lineRule="auto"/>
        <w:jc w:val="both"/>
      </w:pPr>
    </w:p>
    <w:p w14:paraId="3A8D9361" w14:textId="77777777" w:rsidR="00417592" w:rsidRDefault="00417592">
      <w:pPr>
        <w:spacing w:line="360" w:lineRule="auto"/>
        <w:jc w:val="both"/>
      </w:pPr>
    </w:p>
    <w:p w14:paraId="645BB64B" w14:textId="77777777" w:rsidR="00417592" w:rsidRDefault="00417592">
      <w:pPr>
        <w:spacing w:line="360" w:lineRule="auto"/>
        <w:jc w:val="both"/>
      </w:pPr>
    </w:p>
    <w:p w14:paraId="2D6D5515" w14:textId="77777777" w:rsidR="00417592" w:rsidRDefault="00417592">
      <w:pPr>
        <w:spacing w:line="360" w:lineRule="auto"/>
        <w:jc w:val="both"/>
      </w:pPr>
    </w:p>
    <w:p w14:paraId="5665C771" w14:textId="77777777" w:rsidR="00417592" w:rsidRDefault="00417592">
      <w:pPr>
        <w:spacing w:line="360" w:lineRule="auto"/>
        <w:jc w:val="both"/>
      </w:pPr>
    </w:p>
    <w:p w14:paraId="19A11877" w14:textId="77777777" w:rsidR="00417592" w:rsidRDefault="00417592">
      <w:pPr>
        <w:spacing w:line="360" w:lineRule="auto"/>
        <w:jc w:val="both"/>
      </w:pPr>
    </w:p>
    <w:p w14:paraId="54343B9C" w14:textId="77777777" w:rsidR="00417592" w:rsidRDefault="00417592">
      <w:pPr>
        <w:spacing w:line="360" w:lineRule="auto"/>
        <w:jc w:val="both"/>
      </w:pPr>
    </w:p>
    <w:p w14:paraId="72DFBA38" w14:textId="77777777" w:rsidR="00417592" w:rsidRDefault="00417592">
      <w:pPr>
        <w:spacing w:line="360" w:lineRule="auto"/>
        <w:jc w:val="both"/>
      </w:pPr>
    </w:p>
    <w:p w14:paraId="0BF7DB6D" w14:textId="77777777" w:rsidR="00417592" w:rsidRDefault="00417592">
      <w:pPr>
        <w:spacing w:line="360" w:lineRule="auto"/>
        <w:jc w:val="both"/>
      </w:pPr>
    </w:p>
    <w:p w14:paraId="3EA9996C" w14:textId="77777777" w:rsidR="00417592" w:rsidRDefault="00417592">
      <w:pPr>
        <w:spacing w:line="360" w:lineRule="auto"/>
        <w:jc w:val="both"/>
        <w:rPr>
          <w:b/>
        </w:rPr>
      </w:pPr>
    </w:p>
    <w:p w14:paraId="0B6FA040" w14:textId="77777777" w:rsidR="00417592" w:rsidRDefault="00000000">
      <w:pPr>
        <w:spacing w:line="360" w:lineRule="auto"/>
        <w:jc w:val="center"/>
        <w:rPr>
          <w:b/>
        </w:rPr>
      </w:pPr>
      <w:r>
        <w:rPr>
          <w:b/>
        </w:rPr>
        <w:t>CAMPINA GRANDE – PB</w:t>
      </w:r>
    </w:p>
    <w:p w14:paraId="54636CD3" w14:textId="77777777" w:rsidR="00417592" w:rsidRDefault="00000000">
      <w:pPr>
        <w:spacing w:line="360" w:lineRule="auto"/>
        <w:jc w:val="center"/>
        <w:rPr>
          <w:b/>
        </w:rPr>
      </w:pPr>
      <w:r>
        <w:rPr>
          <w:b/>
        </w:rPr>
        <w:t>2024</w:t>
      </w:r>
    </w:p>
    <w:p w14:paraId="0552AFA0" w14:textId="77777777" w:rsidR="00417592" w:rsidRDefault="00000000">
      <w:pPr>
        <w:spacing w:line="360" w:lineRule="auto"/>
        <w:jc w:val="center"/>
      </w:pPr>
      <w:r>
        <w:lastRenderedPageBreak/>
        <w:t>ROBERTA CAVALCANTI DA PAZ SILVA</w:t>
      </w:r>
    </w:p>
    <w:p w14:paraId="50283FDA" w14:textId="77777777" w:rsidR="00417592" w:rsidRDefault="00417592">
      <w:pPr>
        <w:spacing w:line="360" w:lineRule="auto"/>
        <w:jc w:val="both"/>
      </w:pPr>
    </w:p>
    <w:p w14:paraId="332666E9" w14:textId="77777777" w:rsidR="00417592" w:rsidRDefault="00417592">
      <w:pPr>
        <w:spacing w:line="360" w:lineRule="auto"/>
        <w:jc w:val="both"/>
      </w:pPr>
    </w:p>
    <w:p w14:paraId="6346D4E1" w14:textId="77777777" w:rsidR="00417592" w:rsidRDefault="00417592">
      <w:pPr>
        <w:spacing w:line="360" w:lineRule="auto"/>
        <w:jc w:val="both"/>
      </w:pPr>
    </w:p>
    <w:p w14:paraId="2F61AC95" w14:textId="77777777" w:rsidR="00417592" w:rsidRDefault="00417592">
      <w:pPr>
        <w:spacing w:line="360" w:lineRule="auto"/>
        <w:jc w:val="both"/>
      </w:pPr>
    </w:p>
    <w:p w14:paraId="512698BC" w14:textId="77777777" w:rsidR="00417592" w:rsidRDefault="00417592">
      <w:pPr>
        <w:spacing w:line="360" w:lineRule="auto"/>
        <w:jc w:val="both"/>
      </w:pPr>
    </w:p>
    <w:p w14:paraId="50BE3E83" w14:textId="77777777" w:rsidR="00417592" w:rsidRDefault="00417592">
      <w:pPr>
        <w:spacing w:line="360" w:lineRule="auto"/>
        <w:jc w:val="both"/>
      </w:pPr>
    </w:p>
    <w:p w14:paraId="2D70F5BE" w14:textId="77777777" w:rsidR="00417592" w:rsidRDefault="00417592">
      <w:pPr>
        <w:spacing w:line="360" w:lineRule="auto"/>
        <w:jc w:val="center"/>
        <w:rPr>
          <w:b/>
        </w:rPr>
      </w:pPr>
    </w:p>
    <w:p w14:paraId="61903ECE" w14:textId="77777777" w:rsidR="00417592" w:rsidRDefault="00417592">
      <w:pPr>
        <w:spacing w:line="360" w:lineRule="auto"/>
        <w:rPr>
          <w:b/>
        </w:rPr>
      </w:pPr>
    </w:p>
    <w:p w14:paraId="75C65B4B" w14:textId="77777777" w:rsidR="00417592" w:rsidRDefault="00000000">
      <w:pPr>
        <w:spacing w:line="360" w:lineRule="auto"/>
        <w:jc w:val="center"/>
      </w:pPr>
      <w:r>
        <w:t>O CUIDADO CLÍNICO DA ENFERMAGEM E A AMAMENTAÇÃO DE BEBÊS PREMATUROS: UMA REVISÃO DA LITERATURA</w:t>
      </w:r>
    </w:p>
    <w:p w14:paraId="55A9531E" w14:textId="77777777" w:rsidR="00417592" w:rsidRDefault="00417592">
      <w:pPr>
        <w:jc w:val="both"/>
      </w:pPr>
    </w:p>
    <w:p w14:paraId="5BE67DF0" w14:textId="77777777" w:rsidR="00417592" w:rsidRDefault="00417592">
      <w:pPr>
        <w:spacing w:line="360" w:lineRule="auto"/>
        <w:jc w:val="both"/>
      </w:pPr>
    </w:p>
    <w:p w14:paraId="347A4A70" w14:textId="77777777" w:rsidR="00417592" w:rsidRDefault="00417592">
      <w:pPr>
        <w:jc w:val="both"/>
      </w:pPr>
    </w:p>
    <w:p w14:paraId="528673E4" w14:textId="77777777" w:rsidR="00417592" w:rsidRDefault="00417592">
      <w:pPr>
        <w:jc w:val="both"/>
      </w:pPr>
    </w:p>
    <w:p w14:paraId="0B18DD6E" w14:textId="77777777" w:rsidR="00417592" w:rsidRDefault="00417592">
      <w:pPr>
        <w:spacing w:line="360" w:lineRule="auto"/>
        <w:jc w:val="both"/>
      </w:pPr>
    </w:p>
    <w:p w14:paraId="53F37224" w14:textId="77777777" w:rsidR="00417592" w:rsidRDefault="00417592">
      <w:pPr>
        <w:spacing w:line="360" w:lineRule="auto"/>
        <w:jc w:val="both"/>
      </w:pPr>
    </w:p>
    <w:p w14:paraId="3D6EBD39" w14:textId="77777777" w:rsidR="00417592" w:rsidRDefault="00417592">
      <w:pPr>
        <w:spacing w:line="360" w:lineRule="auto"/>
        <w:jc w:val="both"/>
        <w:rPr>
          <w:color w:val="000000"/>
        </w:rPr>
      </w:pPr>
    </w:p>
    <w:p w14:paraId="5C5E0DFF" w14:textId="77777777" w:rsidR="00417592" w:rsidRDefault="00000000">
      <w:pPr>
        <w:ind w:left="4536"/>
        <w:jc w:val="both"/>
      </w:pPr>
      <w:r>
        <w:t xml:space="preserve">Trabalho de Conclusão de Curso – Artigo Científico - apresentado como pré-requisito para obtenção do título de Bacharel em Enfermagem pela </w:t>
      </w:r>
      <w:proofErr w:type="spellStart"/>
      <w:r>
        <w:t>UniFacisa</w:t>
      </w:r>
      <w:proofErr w:type="spellEnd"/>
      <w:r>
        <w:t xml:space="preserve"> – Centro Universitário.</w:t>
      </w:r>
    </w:p>
    <w:p w14:paraId="1F4BC4C2" w14:textId="77777777" w:rsidR="00417592" w:rsidRDefault="00000000">
      <w:pPr>
        <w:ind w:left="4536"/>
        <w:jc w:val="both"/>
      </w:pPr>
      <w:r>
        <w:t>Área de concentração: Saúde da Criança</w:t>
      </w:r>
    </w:p>
    <w:p w14:paraId="38C80724" w14:textId="77777777" w:rsidR="00417592" w:rsidRDefault="00000000">
      <w:pPr>
        <w:ind w:left="4536"/>
        <w:jc w:val="both"/>
      </w:pPr>
      <w:r>
        <w:t xml:space="preserve">Orientador (a): Prof.ª da </w:t>
      </w:r>
      <w:proofErr w:type="spellStart"/>
      <w:r>
        <w:t>UniFacisa</w:t>
      </w:r>
      <w:proofErr w:type="spellEnd"/>
      <w:r>
        <w:t xml:space="preserve"> </w:t>
      </w:r>
      <w:proofErr w:type="spellStart"/>
      <w:r>
        <w:t>Millena</w:t>
      </w:r>
      <w:proofErr w:type="spellEnd"/>
      <w:r>
        <w:t xml:space="preserve"> Cavalcanti Ramalho, </w:t>
      </w:r>
      <w:proofErr w:type="spellStart"/>
      <w:r>
        <w:t>Msc</w:t>
      </w:r>
      <w:proofErr w:type="spellEnd"/>
      <w:r>
        <w:t>.</w:t>
      </w:r>
    </w:p>
    <w:p w14:paraId="6CC6C08C" w14:textId="77777777" w:rsidR="00417592" w:rsidRDefault="00417592">
      <w:pPr>
        <w:jc w:val="both"/>
      </w:pPr>
    </w:p>
    <w:p w14:paraId="1FD5BE36" w14:textId="77777777" w:rsidR="00417592" w:rsidRDefault="00417592">
      <w:pPr>
        <w:jc w:val="both"/>
      </w:pPr>
    </w:p>
    <w:p w14:paraId="65EEE120" w14:textId="77777777" w:rsidR="00417592" w:rsidRDefault="00417592">
      <w:pPr>
        <w:jc w:val="both"/>
      </w:pPr>
    </w:p>
    <w:p w14:paraId="183F7BB8" w14:textId="77777777" w:rsidR="00417592" w:rsidRDefault="00417592">
      <w:pPr>
        <w:jc w:val="both"/>
      </w:pPr>
    </w:p>
    <w:p w14:paraId="5679F552" w14:textId="77777777" w:rsidR="00417592" w:rsidRDefault="00417592">
      <w:pPr>
        <w:jc w:val="both"/>
      </w:pPr>
    </w:p>
    <w:p w14:paraId="1FC51C77" w14:textId="77777777" w:rsidR="00417592" w:rsidRDefault="00417592">
      <w:pPr>
        <w:jc w:val="both"/>
      </w:pPr>
    </w:p>
    <w:p w14:paraId="67E1B441" w14:textId="77777777" w:rsidR="00417592" w:rsidRDefault="00417592">
      <w:pPr>
        <w:jc w:val="both"/>
      </w:pPr>
    </w:p>
    <w:p w14:paraId="58CD1633" w14:textId="77777777" w:rsidR="00417592" w:rsidRDefault="00417592">
      <w:pPr>
        <w:jc w:val="both"/>
      </w:pPr>
    </w:p>
    <w:p w14:paraId="4ED994A4" w14:textId="77777777" w:rsidR="00417592" w:rsidRDefault="00417592">
      <w:pPr>
        <w:jc w:val="both"/>
      </w:pPr>
    </w:p>
    <w:p w14:paraId="0C2849EC" w14:textId="77777777" w:rsidR="00417592" w:rsidRDefault="00417592">
      <w:pPr>
        <w:jc w:val="both"/>
      </w:pPr>
    </w:p>
    <w:p w14:paraId="00A89D42" w14:textId="77777777" w:rsidR="00417592" w:rsidRDefault="00417592">
      <w:pPr>
        <w:jc w:val="both"/>
      </w:pPr>
    </w:p>
    <w:p w14:paraId="5FA59B21" w14:textId="77777777" w:rsidR="00417592" w:rsidRDefault="00417592">
      <w:pPr>
        <w:jc w:val="both"/>
      </w:pPr>
    </w:p>
    <w:p w14:paraId="6F3D3CFE" w14:textId="77777777" w:rsidR="00417592" w:rsidRDefault="00417592">
      <w:pPr>
        <w:jc w:val="both"/>
      </w:pPr>
    </w:p>
    <w:p w14:paraId="1B59D92E" w14:textId="77777777" w:rsidR="00417592" w:rsidRDefault="00417592">
      <w:pPr>
        <w:jc w:val="both"/>
      </w:pPr>
    </w:p>
    <w:p w14:paraId="60ED8BC1" w14:textId="77777777" w:rsidR="00417592" w:rsidRDefault="00000000">
      <w:pPr>
        <w:spacing w:line="360" w:lineRule="auto"/>
        <w:jc w:val="center"/>
      </w:pPr>
      <w:r>
        <w:t>Campina Grande - PB</w:t>
      </w:r>
    </w:p>
    <w:p w14:paraId="14176759" w14:textId="77777777" w:rsidR="00417592" w:rsidRDefault="00000000">
      <w:pPr>
        <w:spacing w:line="360" w:lineRule="auto"/>
        <w:jc w:val="center"/>
      </w:pPr>
      <w:r>
        <w:t>2024</w:t>
      </w:r>
    </w:p>
    <w:p w14:paraId="60E47AF3" w14:textId="77777777" w:rsidR="00417592" w:rsidRDefault="00000000">
      <w:pPr>
        <w:jc w:val="center"/>
      </w:pPr>
      <w:r>
        <w:lastRenderedPageBreak/>
        <w:t>FICHA CATALOGRÁFICA</w:t>
      </w:r>
    </w:p>
    <w:p w14:paraId="384DB044" w14:textId="77777777" w:rsidR="00417592" w:rsidRDefault="00417592">
      <w:pPr>
        <w:spacing w:line="360" w:lineRule="auto"/>
        <w:jc w:val="center"/>
      </w:pPr>
    </w:p>
    <w:p w14:paraId="17700170" w14:textId="77777777" w:rsidR="00417592" w:rsidRDefault="00417592">
      <w:pPr>
        <w:ind w:left="4536"/>
        <w:jc w:val="both"/>
      </w:pPr>
    </w:p>
    <w:p w14:paraId="3EF3EC45" w14:textId="77777777" w:rsidR="00417592" w:rsidRDefault="00417592">
      <w:pPr>
        <w:ind w:left="4536"/>
        <w:jc w:val="both"/>
      </w:pPr>
    </w:p>
    <w:p w14:paraId="2EBBF0F4" w14:textId="77777777" w:rsidR="00417592" w:rsidRDefault="00417592">
      <w:pPr>
        <w:ind w:left="4536"/>
        <w:jc w:val="both"/>
      </w:pPr>
    </w:p>
    <w:p w14:paraId="7B178AF7" w14:textId="77777777" w:rsidR="00417592" w:rsidRDefault="00417592">
      <w:pPr>
        <w:ind w:left="4536"/>
        <w:jc w:val="both"/>
      </w:pPr>
    </w:p>
    <w:p w14:paraId="513B2D20" w14:textId="77777777" w:rsidR="00417592" w:rsidRDefault="00417592">
      <w:pPr>
        <w:ind w:left="4536"/>
        <w:jc w:val="both"/>
      </w:pPr>
    </w:p>
    <w:p w14:paraId="663F0727" w14:textId="77777777" w:rsidR="00417592" w:rsidRDefault="00417592">
      <w:pPr>
        <w:ind w:left="4536"/>
        <w:jc w:val="both"/>
      </w:pPr>
    </w:p>
    <w:p w14:paraId="1B025DE7" w14:textId="77777777" w:rsidR="00417592" w:rsidRDefault="00417592">
      <w:pPr>
        <w:ind w:left="4536"/>
        <w:jc w:val="both"/>
      </w:pPr>
    </w:p>
    <w:p w14:paraId="44D92EA0" w14:textId="77777777" w:rsidR="00417592" w:rsidRDefault="00417592">
      <w:pPr>
        <w:ind w:left="4536"/>
        <w:jc w:val="both"/>
      </w:pPr>
    </w:p>
    <w:p w14:paraId="5ADE8372" w14:textId="77777777" w:rsidR="00417592" w:rsidRDefault="00417592">
      <w:pPr>
        <w:ind w:left="4536"/>
        <w:jc w:val="both"/>
      </w:pPr>
    </w:p>
    <w:p w14:paraId="256585A8" w14:textId="77777777" w:rsidR="00417592" w:rsidRDefault="00417592">
      <w:pPr>
        <w:ind w:left="4536"/>
        <w:jc w:val="both"/>
      </w:pPr>
    </w:p>
    <w:p w14:paraId="42C53E52" w14:textId="77777777" w:rsidR="00417592" w:rsidRDefault="00417592">
      <w:pPr>
        <w:ind w:left="4536"/>
        <w:jc w:val="both"/>
      </w:pPr>
    </w:p>
    <w:p w14:paraId="23F4A3C9" w14:textId="77777777" w:rsidR="00417592" w:rsidRDefault="00417592">
      <w:pPr>
        <w:ind w:left="4536"/>
        <w:jc w:val="both"/>
      </w:pPr>
    </w:p>
    <w:p w14:paraId="7B3C213F" w14:textId="77777777" w:rsidR="00417592" w:rsidRDefault="00417592">
      <w:pPr>
        <w:ind w:left="4536"/>
        <w:jc w:val="both"/>
      </w:pPr>
    </w:p>
    <w:p w14:paraId="4CD455D0" w14:textId="77777777" w:rsidR="00417592" w:rsidRDefault="00417592">
      <w:pPr>
        <w:ind w:left="4536"/>
        <w:jc w:val="both"/>
      </w:pPr>
    </w:p>
    <w:p w14:paraId="08ECE402" w14:textId="77777777" w:rsidR="00417592" w:rsidRDefault="00417592">
      <w:pPr>
        <w:ind w:left="4536"/>
        <w:jc w:val="both"/>
      </w:pPr>
    </w:p>
    <w:p w14:paraId="02F3D33B" w14:textId="77777777" w:rsidR="00417592" w:rsidRDefault="00417592">
      <w:pPr>
        <w:jc w:val="both"/>
      </w:pPr>
    </w:p>
    <w:p w14:paraId="5EFB423E" w14:textId="77777777" w:rsidR="00417592" w:rsidRDefault="00417592">
      <w:pPr>
        <w:ind w:left="4536"/>
        <w:jc w:val="both"/>
      </w:pPr>
    </w:p>
    <w:p w14:paraId="68292D20" w14:textId="77777777" w:rsidR="00417592" w:rsidRDefault="00417592">
      <w:pPr>
        <w:ind w:left="4536"/>
        <w:jc w:val="both"/>
      </w:pPr>
    </w:p>
    <w:p w14:paraId="0EB504FC" w14:textId="77777777" w:rsidR="00417592" w:rsidRDefault="00417592">
      <w:pPr>
        <w:ind w:left="4536"/>
        <w:jc w:val="both"/>
      </w:pPr>
    </w:p>
    <w:p w14:paraId="518D01A6" w14:textId="77777777" w:rsidR="00417592" w:rsidRDefault="00417592">
      <w:pPr>
        <w:ind w:left="4536"/>
        <w:jc w:val="both"/>
      </w:pPr>
    </w:p>
    <w:p w14:paraId="29852FCC" w14:textId="77777777" w:rsidR="00417592" w:rsidRDefault="00417592">
      <w:pPr>
        <w:ind w:left="4536"/>
        <w:jc w:val="both"/>
      </w:pPr>
    </w:p>
    <w:p w14:paraId="75876D90" w14:textId="77777777" w:rsidR="00417592" w:rsidRDefault="00417592">
      <w:pPr>
        <w:ind w:left="4536"/>
        <w:jc w:val="both"/>
      </w:pPr>
    </w:p>
    <w:p w14:paraId="67831FF3" w14:textId="77777777" w:rsidR="00417592" w:rsidRDefault="00417592">
      <w:pPr>
        <w:ind w:left="4536"/>
        <w:jc w:val="both"/>
      </w:pPr>
    </w:p>
    <w:p w14:paraId="2C6DAA2F" w14:textId="77777777" w:rsidR="00417592" w:rsidRDefault="00417592">
      <w:pPr>
        <w:ind w:left="4536"/>
        <w:jc w:val="both"/>
      </w:pPr>
    </w:p>
    <w:p w14:paraId="06269F0D" w14:textId="77777777" w:rsidR="00417592" w:rsidRDefault="00417592">
      <w:pPr>
        <w:ind w:left="4536"/>
        <w:jc w:val="both"/>
      </w:pPr>
    </w:p>
    <w:p w14:paraId="12B05E43" w14:textId="77777777" w:rsidR="00417592" w:rsidRDefault="00417592">
      <w:pPr>
        <w:ind w:left="4536"/>
        <w:jc w:val="both"/>
      </w:pPr>
    </w:p>
    <w:p w14:paraId="131CEE15" w14:textId="77777777" w:rsidR="00417592" w:rsidRDefault="00417592">
      <w:pPr>
        <w:ind w:left="4536"/>
        <w:jc w:val="both"/>
      </w:pPr>
    </w:p>
    <w:p w14:paraId="57E668E1" w14:textId="77777777" w:rsidR="00417592" w:rsidRDefault="00417592">
      <w:pPr>
        <w:ind w:left="4536"/>
        <w:jc w:val="both"/>
      </w:pPr>
    </w:p>
    <w:p w14:paraId="3D5263FE" w14:textId="77777777" w:rsidR="00417592" w:rsidRDefault="00417592">
      <w:pPr>
        <w:ind w:left="4536"/>
        <w:jc w:val="both"/>
      </w:pPr>
    </w:p>
    <w:p w14:paraId="1CD2E277" w14:textId="77777777" w:rsidR="00417592" w:rsidRDefault="00417592">
      <w:pPr>
        <w:ind w:left="4536"/>
        <w:jc w:val="both"/>
      </w:pPr>
    </w:p>
    <w:p w14:paraId="6146A4E1" w14:textId="77777777" w:rsidR="00417592" w:rsidRDefault="00417592">
      <w:pPr>
        <w:ind w:left="4536"/>
        <w:jc w:val="both"/>
      </w:pPr>
    </w:p>
    <w:p w14:paraId="6E3027AC" w14:textId="77777777" w:rsidR="00417592" w:rsidRDefault="00417592">
      <w:pPr>
        <w:ind w:left="4536"/>
        <w:jc w:val="both"/>
      </w:pPr>
    </w:p>
    <w:p w14:paraId="486EECD1" w14:textId="77777777" w:rsidR="00417592" w:rsidRDefault="00417592">
      <w:pPr>
        <w:ind w:left="4536"/>
        <w:jc w:val="both"/>
      </w:pPr>
    </w:p>
    <w:p w14:paraId="627FE72A" w14:textId="77777777" w:rsidR="00417592" w:rsidRDefault="00417592">
      <w:pPr>
        <w:ind w:left="4536"/>
        <w:jc w:val="both"/>
      </w:pPr>
    </w:p>
    <w:p w14:paraId="5FD41CE8" w14:textId="77777777" w:rsidR="00417592" w:rsidRDefault="00417592">
      <w:pPr>
        <w:ind w:left="4536"/>
        <w:jc w:val="both"/>
      </w:pPr>
    </w:p>
    <w:p w14:paraId="6765EAA3" w14:textId="77777777" w:rsidR="00417592" w:rsidRDefault="00417592">
      <w:pPr>
        <w:ind w:left="4536"/>
        <w:jc w:val="both"/>
      </w:pPr>
    </w:p>
    <w:p w14:paraId="4BE760CE" w14:textId="77777777" w:rsidR="00417592" w:rsidRDefault="00417592">
      <w:pPr>
        <w:ind w:left="4536"/>
        <w:jc w:val="both"/>
      </w:pPr>
    </w:p>
    <w:p w14:paraId="0679A6C4" w14:textId="77777777" w:rsidR="00417592" w:rsidRDefault="00417592">
      <w:pPr>
        <w:ind w:left="4536"/>
        <w:jc w:val="both"/>
      </w:pPr>
    </w:p>
    <w:p w14:paraId="03FF5E36" w14:textId="77777777" w:rsidR="00417592" w:rsidRDefault="00417592">
      <w:pPr>
        <w:ind w:left="4536"/>
        <w:jc w:val="both"/>
      </w:pPr>
    </w:p>
    <w:p w14:paraId="76CDE926" w14:textId="77777777" w:rsidR="00417592" w:rsidRDefault="00417592">
      <w:pPr>
        <w:ind w:left="4536"/>
        <w:jc w:val="both"/>
      </w:pPr>
    </w:p>
    <w:p w14:paraId="54764519" w14:textId="77777777" w:rsidR="00417592" w:rsidRDefault="00417592">
      <w:pPr>
        <w:ind w:left="4536"/>
        <w:jc w:val="both"/>
      </w:pPr>
    </w:p>
    <w:p w14:paraId="5845B84E" w14:textId="77777777" w:rsidR="00417592" w:rsidRDefault="00417592">
      <w:pPr>
        <w:ind w:left="4536"/>
        <w:jc w:val="both"/>
      </w:pPr>
    </w:p>
    <w:p w14:paraId="05BC7B94" w14:textId="77777777" w:rsidR="00417592" w:rsidRDefault="00417592">
      <w:pPr>
        <w:ind w:left="4536"/>
        <w:jc w:val="both"/>
      </w:pPr>
    </w:p>
    <w:p w14:paraId="2ADD9E2E" w14:textId="77777777" w:rsidR="00417592" w:rsidRDefault="00417592">
      <w:pPr>
        <w:ind w:left="4536"/>
        <w:jc w:val="both"/>
      </w:pPr>
    </w:p>
    <w:p w14:paraId="130A1425" w14:textId="77777777" w:rsidR="00417592" w:rsidRDefault="00417592">
      <w:pPr>
        <w:ind w:left="4536"/>
        <w:jc w:val="both"/>
      </w:pPr>
    </w:p>
    <w:p w14:paraId="04B38339" w14:textId="77777777" w:rsidR="00417592" w:rsidRDefault="00417592">
      <w:pPr>
        <w:ind w:left="4536"/>
        <w:jc w:val="both"/>
      </w:pPr>
    </w:p>
    <w:p w14:paraId="75BDC286" w14:textId="77777777" w:rsidR="00417592" w:rsidRDefault="00417592">
      <w:pPr>
        <w:ind w:left="4536"/>
        <w:jc w:val="both"/>
      </w:pPr>
    </w:p>
    <w:p w14:paraId="0BDC7DF4" w14:textId="77777777" w:rsidR="00417592" w:rsidRDefault="00417592">
      <w:pPr>
        <w:ind w:left="4536"/>
        <w:jc w:val="both"/>
      </w:pPr>
    </w:p>
    <w:p w14:paraId="24D8A314" w14:textId="77777777" w:rsidR="00417592" w:rsidRDefault="00417592">
      <w:pPr>
        <w:ind w:left="4536"/>
        <w:jc w:val="both"/>
      </w:pPr>
    </w:p>
    <w:p w14:paraId="25F4FAE7" w14:textId="77777777" w:rsidR="00417592" w:rsidRDefault="00417592">
      <w:pPr>
        <w:ind w:left="4536"/>
        <w:jc w:val="both"/>
      </w:pPr>
    </w:p>
    <w:p w14:paraId="424A3214" w14:textId="77777777" w:rsidR="00417592" w:rsidRDefault="00417592">
      <w:pPr>
        <w:ind w:left="4536"/>
        <w:jc w:val="both"/>
      </w:pPr>
    </w:p>
    <w:p w14:paraId="33701204" w14:textId="77777777" w:rsidR="00417592" w:rsidRDefault="00417592">
      <w:pPr>
        <w:ind w:left="4536"/>
        <w:jc w:val="both"/>
      </w:pPr>
    </w:p>
    <w:p w14:paraId="6D6FFABE" w14:textId="77777777" w:rsidR="00417592" w:rsidRDefault="00417592">
      <w:pPr>
        <w:ind w:left="4536"/>
        <w:jc w:val="both"/>
      </w:pPr>
    </w:p>
    <w:p w14:paraId="7BF33C50" w14:textId="77777777" w:rsidR="00417592" w:rsidRDefault="00417592">
      <w:pPr>
        <w:ind w:left="4536"/>
        <w:jc w:val="both"/>
      </w:pPr>
    </w:p>
    <w:p w14:paraId="3D5DBB7A" w14:textId="77777777" w:rsidR="00417592" w:rsidRDefault="00417592">
      <w:pPr>
        <w:ind w:left="4536"/>
        <w:jc w:val="both"/>
      </w:pPr>
    </w:p>
    <w:p w14:paraId="4FEE1F3F" w14:textId="77777777" w:rsidR="00417592" w:rsidRDefault="00417592">
      <w:pPr>
        <w:ind w:left="4536"/>
        <w:jc w:val="both"/>
      </w:pPr>
    </w:p>
    <w:p w14:paraId="7D318B40" w14:textId="77777777" w:rsidR="00417592" w:rsidRDefault="00417592">
      <w:pPr>
        <w:ind w:left="4536"/>
        <w:jc w:val="both"/>
      </w:pPr>
    </w:p>
    <w:p w14:paraId="70B80E82" w14:textId="77777777" w:rsidR="00417592" w:rsidRDefault="00417592">
      <w:pPr>
        <w:ind w:left="4536"/>
        <w:jc w:val="both"/>
      </w:pPr>
    </w:p>
    <w:p w14:paraId="60117F98" w14:textId="77777777" w:rsidR="00417592" w:rsidRDefault="00417592">
      <w:pPr>
        <w:ind w:left="4536"/>
        <w:jc w:val="both"/>
      </w:pPr>
    </w:p>
    <w:p w14:paraId="1A58D97D" w14:textId="77777777" w:rsidR="00417592" w:rsidRDefault="00417592">
      <w:pPr>
        <w:ind w:left="4536"/>
        <w:jc w:val="both"/>
      </w:pPr>
    </w:p>
    <w:p w14:paraId="5D9C6022" w14:textId="77777777" w:rsidR="00417592" w:rsidRDefault="00417592">
      <w:pPr>
        <w:ind w:left="4536"/>
        <w:jc w:val="both"/>
      </w:pPr>
    </w:p>
    <w:p w14:paraId="5320DC61" w14:textId="77777777" w:rsidR="00417592" w:rsidRDefault="00000000">
      <w:pPr>
        <w:ind w:left="4536"/>
        <w:jc w:val="both"/>
      </w:pPr>
      <w:r>
        <w:t xml:space="preserve">Trabalho de Conclusão de Curso, O cuidado clínico da enfermagem e a amamentação de bebês prematuros: Uma revisão da literatura, apresentado por Roberta Cavalcanti da Paz Silva como parte dos requisitos para obtenção do título de Bacharel em Enfermagem outorgado pela </w:t>
      </w:r>
      <w:proofErr w:type="spellStart"/>
      <w:r>
        <w:t>UniFacisa</w:t>
      </w:r>
      <w:proofErr w:type="spellEnd"/>
      <w:r>
        <w:t xml:space="preserve"> – Centro Universitário.</w:t>
      </w:r>
    </w:p>
    <w:p w14:paraId="2EB361E3" w14:textId="77777777" w:rsidR="00417592" w:rsidRDefault="00417592">
      <w:pPr>
        <w:ind w:left="4536"/>
        <w:jc w:val="both"/>
      </w:pPr>
    </w:p>
    <w:p w14:paraId="32BF037A" w14:textId="77777777" w:rsidR="00417592" w:rsidRDefault="00417592">
      <w:pPr>
        <w:ind w:left="4536"/>
        <w:jc w:val="both"/>
      </w:pPr>
    </w:p>
    <w:p w14:paraId="64F53A22" w14:textId="77777777" w:rsidR="00417592" w:rsidRDefault="00000000">
      <w:pPr>
        <w:ind w:left="4536"/>
        <w:jc w:val="both"/>
      </w:pPr>
      <w:r>
        <w:t>APROVADO EM: ___/___/___.</w:t>
      </w:r>
    </w:p>
    <w:p w14:paraId="2EC409E3" w14:textId="77777777" w:rsidR="00417592" w:rsidRDefault="00417592">
      <w:pPr>
        <w:ind w:left="4536"/>
        <w:jc w:val="both"/>
      </w:pPr>
    </w:p>
    <w:p w14:paraId="31BC13A5" w14:textId="77777777" w:rsidR="00417592" w:rsidRDefault="00000000">
      <w:pPr>
        <w:ind w:left="4536"/>
        <w:jc w:val="both"/>
      </w:pPr>
      <w:r>
        <w:t>BANCA EXAMINADORA:</w:t>
      </w:r>
    </w:p>
    <w:p w14:paraId="174A740A" w14:textId="77777777" w:rsidR="00417592" w:rsidRDefault="00417592">
      <w:pPr>
        <w:ind w:left="4536"/>
        <w:jc w:val="both"/>
      </w:pPr>
    </w:p>
    <w:p w14:paraId="1E5267F8" w14:textId="77777777" w:rsidR="00417592" w:rsidRDefault="00417592">
      <w:pPr>
        <w:ind w:left="4536"/>
        <w:jc w:val="both"/>
      </w:pPr>
    </w:p>
    <w:p w14:paraId="5A6B61BE" w14:textId="77777777" w:rsidR="00417592" w:rsidRDefault="00417592">
      <w:pPr>
        <w:ind w:left="4536"/>
        <w:jc w:val="both"/>
      </w:pPr>
    </w:p>
    <w:p w14:paraId="6491AF41" w14:textId="77777777" w:rsidR="00417592" w:rsidRDefault="00000000">
      <w:pPr>
        <w:ind w:left="4536"/>
        <w:jc w:val="both"/>
      </w:pPr>
      <w:r>
        <w:t>_________________________________</w:t>
      </w:r>
    </w:p>
    <w:p w14:paraId="43FD4CC5" w14:textId="77777777" w:rsidR="00417592" w:rsidRDefault="00000000">
      <w:pPr>
        <w:ind w:left="4536"/>
      </w:pPr>
      <w:r>
        <w:t xml:space="preserve">Prof.ª da </w:t>
      </w:r>
      <w:proofErr w:type="spellStart"/>
      <w:r>
        <w:t>UniFacisa</w:t>
      </w:r>
      <w:proofErr w:type="spellEnd"/>
      <w:r>
        <w:t xml:space="preserve"> </w:t>
      </w:r>
      <w:proofErr w:type="spellStart"/>
      <w:r>
        <w:t>Millena</w:t>
      </w:r>
      <w:proofErr w:type="spellEnd"/>
      <w:r>
        <w:t xml:space="preserve"> Cavalcanti Ramalho.</w:t>
      </w:r>
    </w:p>
    <w:p w14:paraId="6776FA94" w14:textId="77777777" w:rsidR="00417592" w:rsidRDefault="00000000">
      <w:pPr>
        <w:ind w:left="4536"/>
        <w:jc w:val="center"/>
      </w:pPr>
      <w:r>
        <w:t>Orientadora</w:t>
      </w:r>
    </w:p>
    <w:p w14:paraId="5A77F7E0" w14:textId="77777777" w:rsidR="00417592" w:rsidRDefault="00417592">
      <w:pPr>
        <w:ind w:left="4536"/>
        <w:jc w:val="center"/>
      </w:pPr>
    </w:p>
    <w:p w14:paraId="476D2CBC" w14:textId="77777777" w:rsidR="00417592" w:rsidRDefault="00000000">
      <w:pPr>
        <w:ind w:left="4536"/>
        <w:jc w:val="center"/>
      </w:pPr>
      <w:r>
        <w:t>__________________________________</w:t>
      </w:r>
    </w:p>
    <w:p w14:paraId="4259F267" w14:textId="77777777" w:rsidR="00417592" w:rsidRDefault="00000000">
      <w:pPr>
        <w:ind w:left="4536"/>
        <w:jc w:val="both"/>
      </w:pPr>
      <w:proofErr w:type="spellStart"/>
      <w:r>
        <w:t>Prof</w:t>
      </w:r>
      <w:proofErr w:type="spellEnd"/>
      <w:r>
        <w:t xml:space="preserve"> (a). </w:t>
      </w:r>
      <w:proofErr w:type="spellStart"/>
      <w:r>
        <w:t>da</w:t>
      </w:r>
      <w:proofErr w:type="spellEnd"/>
      <w:r>
        <w:t xml:space="preserve"> </w:t>
      </w:r>
      <w:proofErr w:type="spellStart"/>
      <w:r>
        <w:t>UniFacisa</w:t>
      </w:r>
      <w:proofErr w:type="spellEnd"/>
    </w:p>
    <w:p w14:paraId="0FB5258C" w14:textId="77777777" w:rsidR="00417592" w:rsidRDefault="00417592">
      <w:pPr>
        <w:jc w:val="center"/>
        <w:rPr>
          <w:b/>
        </w:rPr>
      </w:pPr>
    </w:p>
    <w:p w14:paraId="336E3451" w14:textId="77777777" w:rsidR="00417592" w:rsidRDefault="00417592">
      <w:pPr>
        <w:ind w:left="-284"/>
        <w:jc w:val="center"/>
        <w:rPr>
          <w:b/>
        </w:rPr>
      </w:pPr>
    </w:p>
    <w:p w14:paraId="25D9D3B4" w14:textId="77777777" w:rsidR="00417592" w:rsidRDefault="00000000">
      <w:pPr>
        <w:ind w:left="4536"/>
        <w:jc w:val="center"/>
      </w:pPr>
      <w:r>
        <w:t>__________________________________</w:t>
      </w:r>
    </w:p>
    <w:p w14:paraId="309B76C9" w14:textId="77777777" w:rsidR="00417592" w:rsidRDefault="00000000">
      <w:pPr>
        <w:ind w:left="4536"/>
        <w:jc w:val="both"/>
      </w:pPr>
      <w:proofErr w:type="spellStart"/>
      <w:r>
        <w:t>Prof</w:t>
      </w:r>
      <w:proofErr w:type="spellEnd"/>
      <w:r>
        <w:t xml:space="preserve"> (a). </w:t>
      </w:r>
      <w:proofErr w:type="spellStart"/>
      <w:r>
        <w:t>da</w:t>
      </w:r>
      <w:proofErr w:type="spellEnd"/>
      <w:r>
        <w:t xml:space="preserve"> </w:t>
      </w:r>
      <w:proofErr w:type="spellStart"/>
      <w:r>
        <w:t>UniFacisa</w:t>
      </w:r>
      <w:proofErr w:type="spellEnd"/>
    </w:p>
    <w:p w14:paraId="5728C10E" w14:textId="77777777" w:rsidR="00417592" w:rsidRDefault="00417592">
      <w:pPr>
        <w:ind w:left="4536"/>
        <w:jc w:val="both"/>
      </w:pPr>
    </w:p>
    <w:p w14:paraId="51830D3A" w14:textId="77777777" w:rsidR="00417592" w:rsidRDefault="00417592">
      <w:pPr>
        <w:jc w:val="center"/>
      </w:pPr>
    </w:p>
    <w:p w14:paraId="2B9F4D6D" w14:textId="77777777" w:rsidR="00417592" w:rsidRDefault="00417592">
      <w:pPr>
        <w:jc w:val="center"/>
        <w:rPr>
          <w:b/>
        </w:rPr>
      </w:pPr>
    </w:p>
    <w:p w14:paraId="196A22E5" w14:textId="77777777" w:rsidR="00417592" w:rsidRDefault="00417592">
      <w:pPr>
        <w:spacing w:line="360" w:lineRule="auto"/>
        <w:jc w:val="center"/>
        <w:rPr>
          <w:b/>
        </w:rPr>
      </w:pPr>
    </w:p>
    <w:p w14:paraId="17C96BEF" w14:textId="77777777" w:rsidR="00417592" w:rsidRDefault="00417592">
      <w:pPr>
        <w:spacing w:line="360" w:lineRule="auto"/>
        <w:jc w:val="center"/>
        <w:rPr>
          <w:b/>
        </w:rPr>
      </w:pPr>
    </w:p>
    <w:p w14:paraId="253E60E7" w14:textId="77777777" w:rsidR="00417592" w:rsidRDefault="00000000">
      <w:pPr>
        <w:spacing w:line="360" w:lineRule="auto"/>
        <w:jc w:val="center"/>
        <w:rPr>
          <w:b/>
        </w:rPr>
      </w:pPr>
      <w:r>
        <w:rPr>
          <w:b/>
        </w:rPr>
        <w:lastRenderedPageBreak/>
        <w:t>O CUIDADO CLÍNICO DA ENFERMAGEM E A AMAMENTAÇÃO DE BEBÊS PREMATUROS: Uma revisão da literatura</w:t>
      </w:r>
    </w:p>
    <w:p w14:paraId="651856C8" w14:textId="77777777" w:rsidR="00417592" w:rsidRDefault="00417592">
      <w:pPr>
        <w:spacing w:line="360" w:lineRule="auto"/>
        <w:jc w:val="center"/>
        <w:rPr>
          <w:b/>
        </w:rPr>
      </w:pPr>
    </w:p>
    <w:p w14:paraId="71C620D4" w14:textId="77777777" w:rsidR="00417592" w:rsidRDefault="00000000">
      <w:pPr>
        <w:spacing w:line="360" w:lineRule="auto"/>
        <w:ind w:left="5103"/>
        <w:jc w:val="both"/>
        <w:rPr>
          <w:b/>
        </w:rPr>
      </w:pPr>
      <w:r>
        <w:rPr>
          <w:b/>
        </w:rPr>
        <w:t xml:space="preserve">Roberta Cavalcanti da Paz Silva¹ </w:t>
      </w:r>
      <w:proofErr w:type="spellStart"/>
      <w:r>
        <w:rPr>
          <w:b/>
        </w:rPr>
        <w:t>Millena</w:t>
      </w:r>
      <w:proofErr w:type="spellEnd"/>
      <w:r>
        <w:rPr>
          <w:b/>
        </w:rPr>
        <w:t xml:space="preserve"> Cavalcanti Ramalho²</w:t>
      </w:r>
    </w:p>
    <w:p w14:paraId="58E64D9D" w14:textId="77777777" w:rsidR="00417592" w:rsidRDefault="00417592">
      <w:pPr>
        <w:spacing w:line="360" w:lineRule="auto"/>
        <w:jc w:val="center"/>
        <w:rPr>
          <w:b/>
        </w:rPr>
      </w:pPr>
    </w:p>
    <w:p w14:paraId="163C6FC2" w14:textId="77777777" w:rsidR="00417592" w:rsidRDefault="00000000">
      <w:pPr>
        <w:spacing w:line="360" w:lineRule="auto"/>
        <w:jc w:val="center"/>
        <w:rPr>
          <w:b/>
        </w:rPr>
      </w:pPr>
      <w:r>
        <w:rPr>
          <w:b/>
        </w:rPr>
        <w:t>RESUMO</w:t>
      </w:r>
    </w:p>
    <w:p w14:paraId="27981249" w14:textId="2B450ED5" w:rsidR="00417592" w:rsidRDefault="00000000">
      <w:pPr>
        <w:spacing w:line="360" w:lineRule="auto"/>
        <w:jc w:val="both"/>
      </w:pPr>
      <w:r>
        <w:rPr>
          <w:b/>
        </w:rPr>
        <w:t xml:space="preserve">Introdução </w:t>
      </w:r>
      <w:r>
        <w:t>Segundo o Ministério da Saúde, no Brasil, aproximadamente 340 mil bebês nascem prematuros por ano, e dentre os inúmeros desafios para a sobrevivência destes recém-nascidos, encontram-se as dificuldades para o manejo do aleitamento materno, que podem ser ajustadas através do auxílio da equipe de enfermagem</w:t>
      </w:r>
      <w:r w:rsidR="00D93917">
        <w:t>.</w:t>
      </w:r>
      <w:r>
        <w:t xml:space="preserve"> </w:t>
      </w:r>
      <w:r>
        <w:rPr>
          <w:b/>
        </w:rPr>
        <w:t>Objetivo</w:t>
      </w:r>
      <w:r>
        <w:t xml:space="preserve"> </w:t>
      </w:r>
      <w:r w:rsidR="00D93917">
        <w:t>C</w:t>
      </w:r>
      <w:r>
        <w:t xml:space="preserve">ompreender, com base na literatura, o cuidado clínico da enfermagem relacionado à amamentação de bebês prematuros. </w:t>
      </w:r>
      <w:r>
        <w:rPr>
          <w:b/>
        </w:rPr>
        <w:t xml:space="preserve">Metodologia </w:t>
      </w:r>
      <w:r>
        <w:t xml:space="preserve">Trata-se de uma revisão integrativa da literatura, realizada nas bases de dados: PUBMED, LILACS e MEDLINE, </w:t>
      </w:r>
      <w:r>
        <w:rPr>
          <w:highlight w:val="white"/>
        </w:rPr>
        <w:t xml:space="preserve">com os descritores Enfermagem; Aleitamento materno; Intercorrências; e Prematuridade, combinados com o operador booleano and. </w:t>
      </w:r>
      <w:r>
        <w:t xml:space="preserve"> A busca de dados ocorreu entre dezembro de 2023 até fevereiro de 2024. Foram incluídos documentos com o texto completo disponível, em português, inglês e espanhol e publicados nos últimos cinco anos (2019-2024). Ao realizar a leitura dos títulos, resumos e texto completo, restaram 30 documentos, e após aplicação dos critérios de exclusão, a amostra foi composta por 05 artigos científicos. </w:t>
      </w:r>
      <w:r>
        <w:rPr>
          <w:b/>
        </w:rPr>
        <w:t>Resultados</w:t>
      </w:r>
      <w:r>
        <w:t xml:space="preserve"> </w:t>
      </w:r>
      <w:r w:rsidR="00D93917">
        <w:t>N</w:t>
      </w:r>
      <w:r>
        <w:t xml:space="preserve">as ações e atividades da enfermagem relacionadas à assistência à amamentação de </w:t>
      </w:r>
      <w:r w:rsidR="00D93917">
        <w:t>recém-nascidos</w:t>
      </w:r>
      <w:r>
        <w:t xml:space="preserve"> prematuros, foram encontradas aproximadamente 17 (dezessete) tipos de intervenções, entre as mais frequentes destaca-se a educação em saúde e a conscientização, o posicionamento e a pega correta, método canguru e o método de </w:t>
      </w:r>
      <w:proofErr w:type="spellStart"/>
      <w:r>
        <w:t>relactação</w:t>
      </w:r>
      <w:proofErr w:type="spellEnd"/>
      <w:r>
        <w:t xml:space="preserve">. </w:t>
      </w:r>
      <w:r>
        <w:rPr>
          <w:b/>
        </w:rPr>
        <w:t xml:space="preserve">Considerações finais </w:t>
      </w:r>
      <w:r w:rsidR="00D93917">
        <w:t>A</w:t>
      </w:r>
      <w:r>
        <w:rPr>
          <w:color w:val="000000"/>
        </w:rPr>
        <w:t xml:space="preserve"> atuação da enfermagem fornece cuidados especializados e orientações que visam promover a amamentação bem-sucedida ao </w:t>
      </w:r>
      <w:r w:rsidR="00D93917">
        <w:t>recém-nascido</w:t>
      </w:r>
      <w:r>
        <w:rPr>
          <w:color w:val="000000"/>
        </w:rPr>
        <w:t xml:space="preserve"> prematuro.</w:t>
      </w:r>
    </w:p>
    <w:p w14:paraId="100245D3" w14:textId="77777777" w:rsidR="00417592" w:rsidRDefault="00000000">
      <w:pPr>
        <w:spacing w:line="360" w:lineRule="auto"/>
        <w:jc w:val="both"/>
        <w:rPr>
          <w:highlight w:val="white"/>
        </w:rPr>
      </w:pPr>
      <w:r>
        <w:rPr>
          <w:b/>
        </w:rPr>
        <w:t xml:space="preserve">Palavras-chave: </w:t>
      </w:r>
      <w:r>
        <w:rPr>
          <w:highlight w:val="white"/>
        </w:rPr>
        <w:t xml:space="preserve">Enfermagem; Aleitamento materno; Intercorrências; Prematuridade. </w:t>
      </w:r>
    </w:p>
    <w:p w14:paraId="6BDB6D6F" w14:textId="77777777" w:rsidR="00D93917" w:rsidRDefault="00D93917">
      <w:pPr>
        <w:spacing w:line="360" w:lineRule="auto"/>
        <w:jc w:val="both"/>
        <w:rPr>
          <w:b/>
          <w:highlight w:val="white"/>
          <w:u w:val="single"/>
        </w:rPr>
      </w:pPr>
    </w:p>
    <w:p w14:paraId="57ECD2D4" w14:textId="77777777" w:rsidR="00D93917" w:rsidRDefault="00D93917">
      <w:pPr>
        <w:spacing w:line="360" w:lineRule="auto"/>
        <w:jc w:val="both"/>
        <w:rPr>
          <w:b/>
          <w:highlight w:val="white"/>
          <w:u w:val="single"/>
        </w:rPr>
      </w:pPr>
    </w:p>
    <w:p w14:paraId="52212478" w14:textId="77777777" w:rsidR="00D93917" w:rsidRDefault="00D93917">
      <w:pPr>
        <w:spacing w:line="360" w:lineRule="auto"/>
        <w:jc w:val="both"/>
        <w:rPr>
          <w:b/>
          <w:highlight w:val="white"/>
          <w:u w:val="single"/>
        </w:rPr>
      </w:pPr>
    </w:p>
    <w:p w14:paraId="423D782F" w14:textId="34E50C99" w:rsidR="00417592" w:rsidRDefault="00000000">
      <w:pPr>
        <w:spacing w:line="360" w:lineRule="auto"/>
        <w:jc w:val="both"/>
        <w:rPr>
          <w:b/>
          <w:highlight w:val="white"/>
          <w:u w:val="single"/>
        </w:rPr>
      </w:pPr>
      <w:r>
        <w:rPr>
          <w:b/>
          <w:highlight w:val="white"/>
          <w:u w:val="single"/>
        </w:rPr>
        <w:t>______________________________________________________________________</w:t>
      </w:r>
    </w:p>
    <w:p w14:paraId="4B387652" w14:textId="77777777" w:rsidR="00417592" w:rsidRDefault="00000000">
      <w:pPr>
        <w:jc w:val="both"/>
        <w:rPr>
          <w:sz w:val="20"/>
          <w:szCs w:val="20"/>
        </w:rPr>
      </w:pPr>
      <w:r>
        <w:rPr>
          <w:sz w:val="20"/>
          <w:szCs w:val="20"/>
        </w:rPr>
        <w:t>¹Graduanda do Curso Superior em Enfermagem. Endereço eletrônico: roberta.silva@maisunifacisa.com.br</w:t>
      </w:r>
    </w:p>
    <w:p w14:paraId="142F9F38" w14:textId="5C80F618" w:rsidR="00D93917" w:rsidRPr="00D93917" w:rsidRDefault="00000000" w:rsidP="00D93917">
      <w:pPr>
        <w:jc w:val="both"/>
        <w:rPr>
          <w:sz w:val="20"/>
          <w:szCs w:val="20"/>
          <w:highlight w:val="white"/>
        </w:rPr>
      </w:pPr>
      <w:r>
        <w:rPr>
          <w:sz w:val="20"/>
          <w:szCs w:val="20"/>
        </w:rPr>
        <w:t xml:space="preserve">²Professora Orientadora. Docente da </w:t>
      </w:r>
      <w:proofErr w:type="spellStart"/>
      <w:r>
        <w:rPr>
          <w:sz w:val="20"/>
          <w:szCs w:val="20"/>
        </w:rPr>
        <w:t>UniFacisa</w:t>
      </w:r>
      <w:proofErr w:type="spellEnd"/>
      <w:r>
        <w:rPr>
          <w:sz w:val="20"/>
          <w:szCs w:val="20"/>
        </w:rPr>
        <w:t xml:space="preserve"> - Centro Universitário, Mestre em Enfermagem pela UEPB; Endereço eletrônico: millena_cavalcanti@hotmail.com.</w:t>
      </w:r>
    </w:p>
    <w:p w14:paraId="75C8FC38" w14:textId="49DF3CE3" w:rsidR="00417592" w:rsidRDefault="00000000">
      <w:pPr>
        <w:spacing w:line="360" w:lineRule="auto"/>
        <w:jc w:val="center"/>
        <w:rPr>
          <w:b/>
        </w:rPr>
      </w:pPr>
      <w:r>
        <w:rPr>
          <w:b/>
        </w:rPr>
        <w:lastRenderedPageBreak/>
        <w:t xml:space="preserve">CLINICAL NURSING CARE AND BREASTFEEDING OF PREMATURE BABIES: A review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literature</w:t>
      </w:r>
      <w:proofErr w:type="spellEnd"/>
    </w:p>
    <w:p w14:paraId="3A80EA54" w14:textId="77777777" w:rsidR="00417592" w:rsidRDefault="00417592">
      <w:pPr>
        <w:spacing w:line="360" w:lineRule="auto"/>
        <w:jc w:val="center"/>
        <w:rPr>
          <w:b/>
        </w:rPr>
      </w:pPr>
    </w:p>
    <w:p w14:paraId="7EAA6743" w14:textId="77777777" w:rsidR="00417592" w:rsidRDefault="00000000">
      <w:pPr>
        <w:spacing w:line="360" w:lineRule="auto"/>
        <w:ind w:left="5103"/>
        <w:jc w:val="both"/>
        <w:rPr>
          <w:b/>
        </w:rPr>
      </w:pPr>
      <w:r>
        <w:rPr>
          <w:b/>
        </w:rPr>
        <w:t xml:space="preserve">Roberta Cavalcanti da Paz Silva¹ </w:t>
      </w:r>
      <w:proofErr w:type="spellStart"/>
      <w:r>
        <w:rPr>
          <w:b/>
        </w:rPr>
        <w:t>Millena</w:t>
      </w:r>
      <w:proofErr w:type="spellEnd"/>
      <w:r>
        <w:rPr>
          <w:b/>
        </w:rPr>
        <w:t xml:space="preserve"> Cavalcanti Ramalho²</w:t>
      </w:r>
    </w:p>
    <w:p w14:paraId="6A4871DE" w14:textId="77777777" w:rsidR="00417592" w:rsidRDefault="00417592">
      <w:pPr>
        <w:spacing w:line="360" w:lineRule="auto"/>
        <w:ind w:left="5103"/>
        <w:jc w:val="both"/>
        <w:rPr>
          <w:b/>
        </w:rPr>
      </w:pPr>
    </w:p>
    <w:p w14:paraId="78454DA7" w14:textId="77777777" w:rsidR="00417592" w:rsidRDefault="00000000">
      <w:pPr>
        <w:spacing w:line="360" w:lineRule="auto"/>
        <w:jc w:val="center"/>
        <w:rPr>
          <w:b/>
        </w:rPr>
      </w:pPr>
      <w:r>
        <w:rPr>
          <w:b/>
        </w:rPr>
        <w:t>ABSTRACT</w:t>
      </w:r>
    </w:p>
    <w:p w14:paraId="15C0F11D" w14:textId="79B4E92B" w:rsidR="00417592" w:rsidRDefault="00000000">
      <w:pPr>
        <w:spacing w:line="360" w:lineRule="auto"/>
        <w:jc w:val="both"/>
      </w:pPr>
      <w:proofErr w:type="spellStart"/>
      <w:r>
        <w:rPr>
          <w:b/>
        </w:rPr>
        <w:t>Introduction</w:t>
      </w:r>
      <w:proofErr w:type="spellEnd"/>
      <w:r>
        <w:rPr>
          <w:b/>
        </w:rPr>
        <w:t>:</w:t>
      </w:r>
      <w:r>
        <w:t xml:space="preserve"> </w:t>
      </w:r>
      <w:proofErr w:type="spellStart"/>
      <w:r w:rsidR="00D93917" w:rsidRPr="00D93917">
        <w:t>Introduction</w:t>
      </w:r>
      <w:proofErr w:type="spellEnd"/>
      <w:r w:rsidR="00D93917" w:rsidRPr="00D93917">
        <w:t xml:space="preserve"> </w:t>
      </w:r>
      <w:proofErr w:type="spellStart"/>
      <w:r w:rsidR="00D93917" w:rsidRPr="00D93917">
        <w:t>According</w:t>
      </w:r>
      <w:proofErr w:type="spellEnd"/>
      <w:r w:rsidR="00D93917" w:rsidRPr="00D93917">
        <w:t xml:space="preserve"> </w:t>
      </w:r>
      <w:proofErr w:type="spellStart"/>
      <w:r w:rsidR="00D93917" w:rsidRPr="00D93917">
        <w:t>to</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Ministry</w:t>
      </w:r>
      <w:proofErr w:type="spellEnd"/>
      <w:r w:rsidR="00D93917" w:rsidRPr="00D93917">
        <w:t xml:space="preserve"> </w:t>
      </w:r>
      <w:proofErr w:type="spellStart"/>
      <w:r w:rsidR="00D93917" w:rsidRPr="00D93917">
        <w:t>of</w:t>
      </w:r>
      <w:proofErr w:type="spellEnd"/>
      <w:r w:rsidR="00D93917" w:rsidRPr="00D93917">
        <w:t xml:space="preserve"> Health, in </w:t>
      </w:r>
      <w:proofErr w:type="spellStart"/>
      <w:r w:rsidR="00D93917" w:rsidRPr="00D93917">
        <w:t>Brazil</w:t>
      </w:r>
      <w:proofErr w:type="spellEnd"/>
      <w:r w:rsidR="00D93917" w:rsidRPr="00D93917">
        <w:t xml:space="preserve">, </w:t>
      </w:r>
      <w:proofErr w:type="spellStart"/>
      <w:r w:rsidR="00D93917" w:rsidRPr="00D93917">
        <w:t>approximately</w:t>
      </w:r>
      <w:proofErr w:type="spellEnd"/>
      <w:r w:rsidR="00D93917" w:rsidRPr="00D93917">
        <w:t xml:space="preserve"> </w:t>
      </w:r>
      <w:proofErr w:type="gramStart"/>
      <w:r w:rsidR="00D93917" w:rsidRPr="00D93917">
        <w:t>340 babies are</w:t>
      </w:r>
      <w:proofErr w:type="gramEnd"/>
      <w:r w:rsidR="00D93917" w:rsidRPr="00D93917">
        <w:t xml:space="preserve"> </w:t>
      </w:r>
      <w:proofErr w:type="spellStart"/>
      <w:r w:rsidR="00D93917" w:rsidRPr="00D93917">
        <w:t>born</w:t>
      </w:r>
      <w:proofErr w:type="spellEnd"/>
      <w:r w:rsidR="00D93917" w:rsidRPr="00D93917">
        <w:t xml:space="preserve"> </w:t>
      </w:r>
      <w:proofErr w:type="spellStart"/>
      <w:r w:rsidR="00D93917" w:rsidRPr="00D93917">
        <w:t>prematurely</w:t>
      </w:r>
      <w:proofErr w:type="spellEnd"/>
      <w:r w:rsidR="00D93917" w:rsidRPr="00D93917">
        <w:t xml:space="preserve"> per </w:t>
      </w:r>
      <w:proofErr w:type="spellStart"/>
      <w:r w:rsidR="00D93917" w:rsidRPr="00D93917">
        <w:t>year</w:t>
      </w:r>
      <w:proofErr w:type="spellEnd"/>
      <w:r w:rsidR="00D93917" w:rsidRPr="00D93917">
        <w:t xml:space="preserve">, </w:t>
      </w:r>
      <w:proofErr w:type="spellStart"/>
      <w:r w:rsidR="00D93917" w:rsidRPr="00D93917">
        <w:t>and</w:t>
      </w:r>
      <w:proofErr w:type="spellEnd"/>
      <w:r w:rsidR="00D93917" w:rsidRPr="00D93917">
        <w:t xml:space="preserve"> </w:t>
      </w:r>
      <w:proofErr w:type="spellStart"/>
      <w:r w:rsidR="00D93917" w:rsidRPr="00D93917">
        <w:t>among</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numerous</w:t>
      </w:r>
      <w:proofErr w:type="spellEnd"/>
      <w:r w:rsidR="00D93917" w:rsidRPr="00D93917">
        <w:t xml:space="preserve"> </w:t>
      </w:r>
      <w:proofErr w:type="spellStart"/>
      <w:r w:rsidR="00D93917" w:rsidRPr="00D93917">
        <w:t>challenges</w:t>
      </w:r>
      <w:proofErr w:type="spellEnd"/>
      <w:r w:rsidR="00D93917" w:rsidRPr="00D93917">
        <w:t xml:space="preserve"> for </w:t>
      </w:r>
      <w:proofErr w:type="spellStart"/>
      <w:r w:rsidR="00D93917" w:rsidRPr="00D93917">
        <w:t>the</w:t>
      </w:r>
      <w:proofErr w:type="spellEnd"/>
      <w:r w:rsidR="00D93917" w:rsidRPr="00D93917">
        <w:t xml:space="preserve"> </w:t>
      </w:r>
      <w:proofErr w:type="spellStart"/>
      <w:r w:rsidR="00D93917" w:rsidRPr="00D93917">
        <w:t>survival</w:t>
      </w:r>
      <w:proofErr w:type="spellEnd"/>
      <w:r w:rsidR="00D93917" w:rsidRPr="00D93917">
        <w:t xml:space="preserve"> </w:t>
      </w:r>
      <w:proofErr w:type="spellStart"/>
      <w:r w:rsidR="00D93917" w:rsidRPr="00D93917">
        <w:t>of</w:t>
      </w:r>
      <w:proofErr w:type="spellEnd"/>
      <w:r w:rsidR="00D93917" w:rsidRPr="00D93917">
        <w:t xml:space="preserve"> </w:t>
      </w:r>
      <w:proofErr w:type="spellStart"/>
      <w:r w:rsidR="00D93917" w:rsidRPr="00D93917">
        <w:t>these</w:t>
      </w:r>
      <w:proofErr w:type="spellEnd"/>
      <w:r w:rsidR="00D93917" w:rsidRPr="00D93917">
        <w:t xml:space="preserve"> </w:t>
      </w:r>
      <w:proofErr w:type="spellStart"/>
      <w:r w:rsidR="00D93917" w:rsidRPr="00D93917">
        <w:t>newborns</w:t>
      </w:r>
      <w:proofErr w:type="spellEnd"/>
      <w:r w:rsidR="00D93917" w:rsidRPr="00D93917">
        <w:t xml:space="preserve">, </w:t>
      </w:r>
      <w:proofErr w:type="spellStart"/>
      <w:r w:rsidR="00D93917" w:rsidRPr="00D93917">
        <w:t>there</w:t>
      </w:r>
      <w:proofErr w:type="spellEnd"/>
      <w:r w:rsidR="00D93917" w:rsidRPr="00D93917">
        <w:t xml:space="preserve"> are </w:t>
      </w:r>
      <w:proofErr w:type="spellStart"/>
      <w:r w:rsidR="00D93917" w:rsidRPr="00D93917">
        <w:t>difficulties</w:t>
      </w:r>
      <w:proofErr w:type="spellEnd"/>
      <w:r w:rsidR="00D93917" w:rsidRPr="00D93917">
        <w:t xml:space="preserve"> in </w:t>
      </w:r>
      <w:proofErr w:type="spellStart"/>
      <w:r w:rsidR="00D93917" w:rsidRPr="00D93917">
        <w:t>managing</w:t>
      </w:r>
      <w:proofErr w:type="spellEnd"/>
      <w:r w:rsidR="00D93917" w:rsidRPr="00D93917">
        <w:t xml:space="preserve"> </w:t>
      </w:r>
      <w:proofErr w:type="spellStart"/>
      <w:r w:rsidR="00D93917" w:rsidRPr="00D93917">
        <w:t>breastfeeding</w:t>
      </w:r>
      <w:proofErr w:type="spellEnd"/>
      <w:r w:rsidR="00D93917" w:rsidRPr="00D93917">
        <w:t xml:space="preserve">, </w:t>
      </w:r>
      <w:proofErr w:type="spellStart"/>
      <w:r w:rsidR="00D93917" w:rsidRPr="00D93917">
        <w:t>which</w:t>
      </w:r>
      <w:proofErr w:type="spellEnd"/>
      <w:r w:rsidR="00D93917" w:rsidRPr="00D93917">
        <w:t xml:space="preserve"> </w:t>
      </w:r>
      <w:proofErr w:type="spellStart"/>
      <w:r w:rsidR="00D93917" w:rsidRPr="00D93917">
        <w:t>can</w:t>
      </w:r>
      <w:proofErr w:type="spellEnd"/>
      <w:r w:rsidR="00D93917" w:rsidRPr="00D93917">
        <w:t xml:space="preserve"> </w:t>
      </w:r>
      <w:proofErr w:type="spellStart"/>
      <w:r w:rsidR="00D93917" w:rsidRPr="00D93917">
        <w:t>be</w:t>
      </w:r>
      <w:proofErr w:type="spellEnd"/>
      <w:r w:rsidR="00D93917" w:rsidRPr="00D93917">
        <w:t xml:space="preserve"> </w:t>
      </w:r>
      <w:proofErr w:type="spellStart"/>
      <w:r w:rsidR="00D93917" w:rsidRPr="00D93917">
        <w:t>adjusted</w:t>
      </w:r>
      <w:proofErr w:type="spellEnd"/>
      <w:r w:rsidR="00D93917" w:rsidRPr="00D93917">
        <w:t xml:space="preserve"> </w:t>
      </w:r>
      <w:proofErr w:type="spellStart"/>
      <w:r w:rsidR="00D93917" w:rsidRPr="00D93917">
        <w:t>with</w:t>
      </w:r>
      <w:proofErr w:type="spellEnd"/>
      <w:r w:rsidR="00D93917" w:rsidRPr="00D93917">
        <w:t xml:space="preserve"> </w:t>
      </w:r>
      <w:proofErr w:type="spellStart"/>
      <w:r w:rsidR="00D93917" w:rsidRPr="00D93917">
        <w:t>the</w:t>
      </w:r>
      <w:proofErr w:type="spellEnd"/>
      <w:r w:rsidR="00D93917" w:rsidRPr="00D93917">
        <w:t xml:space="preserve"> help </w:t>
      </w:r>
      <w:proofErr w:type="spellStart"/>
      <w:r w:rsidR="00D93917" w:rsidRPr="00D93917">
        <w:t>of</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nursing</w:t>
      </w:r>
      <w:proofErr w:type="spellEnd"/>
      <w:r w:rsidR="00D93917" w:rsidRPr="00D93917">
        <w:t xml:space="preserve"> </w:t>
      </w:r>
      <w:proofErr w:type="spellStart"/>
      <w:r w:rsidR="00D93917" w:rsidRPr="00D93917">
        <w:t>team</w:t>
      </w:r>
      <w:proofErr w:type="spellEnd"/>
      <w:r w:rsidR="00D93917" w:rsidRPr="00D93917">
        <w:t>.</w:t>
      </w:r>
      <w:r w:rsidR="00D93917">
        <w:t xml:space="preserve"> </w:t>
      </w:r>
      <w:proofErr w:type="spellStart"/>
      <w:r>
        <w:rPr>
          <w:b/>
        </w:rPr>
        <w:t>Objective</w:t>
      </w:r>
      <w:proofErr w:type="spellEnd"/>
      <w:r w:rsidR="00D93917">
        <w:rPr>
          <w:b/>
        </w:rPr>
        <w:t xml:space="preserve"> </w:t>
      </w:r>
      <w:proofErr w:type="spellStart"/>
      <w:r w:rsidR="00D93917" w:rsidRPr="00D93917">
        <w:rPr>
          <w:bCs/>
        </w:rPr>
        <w:t>To</w:t>
      </w:r>
      <w:proofErr w:type="spellEnd"/>
      <w:r w:rsidR="00D93917" w:rsidRPr="00D93917">
        <w:rPr>
          <w:bCs/>
        </w:rPr>
        <w:t xml:space="preserve"> </w:t>
      </w:r>
      <w:proofErr w:type="spellStart"/>
      <w:r w:rsidR="00D93917" w:rsidRPr="00D93917">
        <w:rPr>
          <w:bCs/>
        </w:rPr>
        <w:t>understand</w:t>
      </w:r>
      <w:proofErr w:type="spellEnd"/>
      <w:r w:rsidR="00D93917" w:rsidRPr="00D93917">
        <w:rPr>
          <w:bCs/>
        </w:rPr>
        <w:t xml:space="preserve">, </w:t>
      </w:r>
      <w:proofErr w:type="spellStart"/>
      <w:r w:rsidR="00D93917" w:rsidRPr="00D93917">
        <w:rPr>
          <w:bCs/>
        </w:rPr>
        <w:t>based</w:t>
      </w:r>
      <w:proofErr w:type="spellEnd"/>
      <w:r w:rsidR="00D93917" w:rsidRPr="00D93917">
        <w:rPr>
          <w:bCs/>
        </w:rPr>
        <w:t xml:space="preserve"> </w:t>
      </w:r>
      <w:proofErr w:type="spellStart"/>
      <w:r w:rsidR="00D93917" w:rsidRPr="00D93917">
        <w:rPr>
          <w:bCs/>
        </w:rPr>
        <w:t>on</w:t>
      </w:r>
      <w:proofErr w:type="spellEnd"/>
      <w:r w:rsidR="00D93917" w:rsidRPr="00D93917">
        <w:rPr>
          <w:bCs/>
        </w:rPr>
        <w:t xml:space="preserve"> </w:t>
      </w:r>
      <w:proofErr w:type="spellStart"/>
      <w:r w:rsidR="00D93917" w:rsidRPr="00D93917">
        <w:rPr>
          <w:bCs/>
        </w:rPr>
        <w:t>the</w:t>
      </w:r>
      <w:proofErr w:type="spellEnd"/>
      <w:r w:rsidR="00D93917" w:rsidRPr="00D93917">
        <w:rPr>
          <w:bCs/>
        </w:rPr>
        <w:t xml:space="preserve"> </w:t>
      </w:r>
      <w:proofErr w:type="spellStart"/>
      <w:r w:rsidR="00D93917" w:rsidRPr="00D93917">
        <w:rPr>
          <w:bCs/>
        </w:rPr>
        <w:t>literature</w:t>
      </w:r>
      <w:proofErr w:type="spellEnd"/>
      <w:r w:rsidR="00D93917" w:rsidRPr="00D93917">
        <w:rPr>
          <w:bCs/>
        </w:rPr>
        <w:t xml:space="preserve">, </w:t>
      </w:r>
      <w:proofErr w:type="spellStart"/>
      <w:r w:rsidR="00D93917" w:rsidRPr="00D93917">
        <w:rPr>
          <w:bCs/>
        </w:rPr>
        <w:t>the</w:t>
      </w:r>
      <w:proofErr w:type="spellEnd"/>
      <w:r w:rsidR="00D93917" w:rsidRPr="00D93917">
        <w:rPr>
          <w:bCs/>
        </w:rPr>
        <w:t xml:space="preserve"> </w:t>
      </w:r>
      <w:proofErr w:type="spellStart"/>
      <w:r w:rsidR="00D93917" w:rsidRPr="00D93917">
        <w:rPr>
          <w:bCs/>
        </w:rPr>
        <w:t>clinical</w:t>
      </w:r>
      <w:proofErr w:type="spellEnd"/>
      <w:r w:rsidR="00D93917" w:rsidRPr="00D93917">
        <w:rPr>
          <w:bCs/>
        </w:rPr>
        <w:t xml:space="preserve"> </w:t>
      </w:r>
      <w:proofErr w:type="spellStart"/>
      <w:r w:rsidR="00D93917" w:rsidRPr="00D93917">
        <w:rPr>
          <w:bCs/>
        </w:rPr>
        <w:t>nursing</w:t>
      </w:r>
      <w:proofErr w:type="spellEnd"/>
      <w:r w:rsidR="00D93917" w:rsidRPr="00D93917">
        <w:rPr>
          <w:bCs/>
        </w:rPr>
        <w:t xml:space="preserve"> </w:t>
      </w:r>
      <w:proofErr w:type="spellStart"/>
      <w:r w:rsidR="00D93917" w:rsidRPr="00D93917">
        <w:rPr>
          <w:bCs/>
        </w:rPr>
        <w:t>care</w:t>
      </w:r>
      <w:proofErr w:type="spellEnd"/>
      <w:r w:rsidR="00D93917" w:rsidRPr="00D93917">
        <w:rPr>
          <w:bCs/>
        </w:rPr>
        <w:t xml:space="preserve"> </w:t>
      </w:r>
      <w:proofErr w:type="spellStart"/>
      <w:r w:rsidR="00D93917" w:rsidRPr="00D93917">
        <w:rPr>
          <w:bCs/>
        </w:rPr>
        <w:t>related</w:t>
      </w:r>
      <w:proofErr w:type="spellEnd"/>
      <w:r w:rsidR="00D93917" w:rsidRPr="00D93917">
        <w:rPr>
          <w:bCs/>
        </w:rPr>
        <w:t xml:space="preserve"> </w:t>
      </w:r>
      <w:proofErr w:type="spellStart"/>
      <w:r w:rsidR="00D93917" w:rsidRPr="00D93917">
        <w:rPr>
          <w:bCs/>
        </w:rPr>
        <w:t>to</w:t>
      </w:r>
      <w:proofErr w:type="spellEnd"/>
      <w:r w:rsidR="00D93917" w:rsidRPr="00D93917">
        <w:rPr>
          <w:bCs/>
        </w:rPr>
        <w:t xml:space="preserve"> </w:t>
      </w:r>
      <w:proofErr w:type="spellStart"/>
      <w:r w:rsidR="00D93917" w:rsidRPr="00D93917">
        <w:rPr>
          <w:bCs/>
        </w:rPr>
        <w:t>breastfeeding</w:t>
      </w:r>
      <w:proofErr w:type="spellEnd"/>
      <w:r w:rsidR="00D93917" w:rsidRPr="00D93917">
        <w:rPr>
          <w:bCs/>
        </w:rPr>
        <w:t xml:space="preserve"> </w:t>
      </w:r>
      <w:proofErr w:type="spellStart"/>
      <w:r w:rsidR="00D93917" w:rsidRPr="00D93917">
        <w:rPr>
          <w:bCs/>
        </w:rPr>
        <w:t>of</w:t>
      </w:r>
      <w:proofErr w:type="spellEnd"/>
      <w:r w:rsidR="00D93917" w:rsidRPr="00D93917">
        <w:rPr>
          <w:bCs/>
        </w:rPr>
        <w:t xml:space="preserve"> </w:t>
      </w:r>
      <w:proofErr w:type="spellStart"/>
      <w:r w:rsidR="00D93917" w:rsidRPr="00D93917">
        <w:rPr>
          <w:bCs/>
        </w:rPr>
        <w:t>premature</w:t>
      </w:r>
      <w:proofErr w:type="spellEnd"/>
      <w:r w:rsidR="00D93917" w:rsidRPr="00D93917">
        <w:rPr>
          <w:bCs/>
        </w:rPr>
        <w:t xml:space="preserve"> babies.</w:t>
      </w:r>
      <w:r>
        <w:rPr>
          <w:b/>
        </w:rPr>
        <w:t xml:space="preserve"> </w:t>
      </w:r>
      <w:proofErr w:type="spellStart"/>
      <w:r>
        <w:rPr>
          <w:b/>
        </w:rPr>
        <w:t>Methodology</w:t>
      </w:r>
      <w:proofErr w:type="spellEnd"/>
      <w:r>
        <w:t xml:space="preserve"> </w:t>
      </w:r>
      <w:proofErr w:type="spellStart"/>
      <w:r w:rsidR="00D93917" w:rsidRPr="00D93917">
        <w:t>This</w:t>
      </w:r>
      <w:proofErr w:type="spellEnd"/>
      <w:r w:rsidR="00D93917" w:rsidRPr="00D93917">
        <w:t xml:space="preserve"> </w:t>
      </w:r>
      <w:proofErr w:type="spellStart"/>
      <w:r w:rsidR="00D93917" w:rsidRPr="00D93917">
        <w:t>is</w:t>
      </w:r>
      <w:proofErr w:type="spellEnd"/>
      <w:r w:rsidR="00D93917" w:rsidRPr="00D93917">
        <w:t xml:space="preserve"> </w:t>
      </w:r>
      <w:proofErr w:type="spellStart"/>
      <w:r w:rsidR="00D93917" w:rsidRPr="00D93917">
        <w:t>an</w:t>
      </w:r>
      <w:proofErr w:type="spellEnd"/>
      <w:r w:rsidR="00D93917" w:rsidRPr="00D93917">
        <w:t xml:space="preserve"> </w:t>
      </w:r>
      <w:proofErr w:type="spellStart"/>
      <w:r w:rsidR="00D93917" w:rsidRPr="00D93917">
        <w:t>integrative</w:t>
      </w:r>
      <w:proofErr w:type="spellEnd"/>
      <w:r w:rsidR="00D93917" w:rsidRPr="00D93917">
        <w:t xml:space="preserve"> review </w:t>
      </w:r>
      <w:proofErr w:type="spellStart"/>
      <w:r w:rsidR="00D93917" w:rsidRPr="00D93917">
        <w:t>of</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literature</w:t>
      </w:r>
      <w:proofErr w:type="spellEnd"/>
      <w:r w:rsidR="00D93917" w:rsidRPr="00D93917">
        <w:t xml:space="preserve">, </w:t>
      </w:r>
      <w:proofErr w:type="spellStart"/>
      <w:r w:rsidR="00D93917" w:rsidRPr="00D93917">
        <w:t>carried</w:t>
      </w:r>
      <w:proofErr w:type="spellEnd"/>
      <w:r w:rsidR="00D93917" w:rsidRPr="00D93917">
        <w:t xml:space="preserve"> out in </w:t>
      </w:r>
      <w:proofErr w:type="spellStart"/>
      <w:r w:rsidR="00D93917" w:rsidRPr="00D93917">
        <w:t>the</w:t>
      </w:r>
      <w:proofErr w:type="spellEnd"/>
      <w:r w:rsidR="00D93917" w:rsidRPr="00D93917">
        <w:t xml:space="preserve"> </w:t>
      </w:r>
      <w:proofErr w:type="spellStart"/>
      <w:r w:rsidR="00D93917" w:rsidRPr="00D93917">
        <w:t>following</w:t>
      </w:r>
      <w:proofErr w:type="spellEnd"/>
      <w:r w:rsidR="00D93917" w:rsidRPr="00D93917">
        <w:t xml:space="preserve"> </w:t>
      </w:r>
      <w:proofErr w:type="spellStart"/>
      <w:r w:rsidR="00D93917" w:rsidRPr="00D93917">
        <w:t>databases</w:t>
      </w:r>
      <w:proofErr w:type="spellEnd"/>
      <w:r w:rsidR="00D93917" w:rsidRPr="00D93917">
        <w:t xml:space="preserve">: PUBMED, LILACS </w:t>
      </w:r>
      <w:proofErr w:type="spellStart"/>
      <w:r w:rsidR="00D93917" w:rsidRPr="00D93917">
        <w:t>and</w:t>
      </w:r>
      <w:proofErr w:type="spellEnd"/>
      <w:r w:rsidR="00D93917" w:rsidRPr="00D93917">
        <w:t xml:space="preserve"> MEDLINE, </w:t>
      </w:r>
      <w:proofErr w:type="spellStart"/>
      <w:r w:rsidR="00D93917" w:rsidRPr="00D93917">
        <w:t>with</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descriptors</w:t>
      </w:r>
      <w:proofErr w:type="spellEnd"/>
      <w:r w:rsidR="00D93917" w:rsidRPr="00D93917">
        <w:t xml:space="preserve"> </w:t>
      </w:r>
      <w:proofErr w:type="spellStart"/>
      <w:r w:rsidR="00D93917" w:rsidRPr="00D93917">
        <w:t>Nursing</w:t>
      </w:r>
      <w:proofErr w:type="spellEnd"/>
      <w:r w:rsidR="00D93917" w:rsidRPr="00D93917">
        <w:t xml:space="preserve">; </w:t>
      </w:r>
      <w:proofErr w:type="spellStart"/>
      <w:r w:rsidR="00D93917" w:rsidRPr="00D93917">
        <w:t>Breastfeeding</w:t>
      </w:r>
      <w:proofErr w:type="spellEnd"/>
      <w:r w:rsidR="00D93917" w:rsidRPr="00D93917">
        <w:t xml:space="preserve">; </w:t>
      </w:r>
      <w:proofErr w:type="spellStart"/>
      <w:r w:rsidR="00D93917" w:rsidRPr="00D93917">
        <w:t>Complications</w:t>
      </w:r>
      <w:proofErr w:type="spellEnd"/>
      <w:r w:rsidR="00D93917" w:rsidRPr="00D93917">
        <w:t xml:space="preserve">; </w:t>
      </w:r>
      <w:proofErr w:type="spellStart"/>
      <w:r w:rsidR="00D93917" w:rsidRPr="00D93917">
        <w:t>and</w:t>
      </w:r>
      <w:proofErr w:type="spellEnd"/>
      <w:r w:rsidR="00D93917" w:rsidRPr="00D93917">
        <w:t xml:space="preserve"> </w:t>
      </w:r>
      <w:proofErr w:type="spellStart"/>
      <w:r w:rsidR="00D93917" w:rsidRPr="00D93917">
        <w:t>Prematurity</w:t>
      </w:r>
      <w:proofErr w:type="spellEnd"/>
      <w:r w:rsidR="00D93917" w:rsidRPr="00D93917">
        <w:t xml:space="preserve">, </w:t>
      </w:r>
      <w:proofErr w:type="spellStart"/>
      <w:r w:rsidR="00D93917" w:rsidRPr="00D93917">
        <w:t>combined</w:t>
      </w:r>
      <w:proofErr w:type="spellEnd"/>
      <w:r w:rsidR="00D93917" w:rsidRPr="00D93917">
        <w:t xml:space="preserve"> </w:t>
      </w:r>
      <w:proofErr w:type="spellStart"/>
      <w:r w:rsidR="00D93917" w:rsidRPr="00D93917">
        <w:t>with</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Boolean</w:t>
      </w:r>
      <w:proofErr w:type="spellEnd"/>
      <w:r w:rsidR="00D93917" w:rsidRPr="00D93917">
        <w:t xml:space="preserve"> </w:t>
      </w:r>
      <w:proofErr w:type="spellStart"/>
      <w:r w:rsidR="00D93917" w:rsidRPr="00D93917">
        <w:t>operator</w:t>
      </w:r>
      <w:proofErr w:type="spellEnd"/>
      <w:r w:rsidR="00D93917" w:rsidRPr="00D93917">
        <w:t xml:space="preserve"> and.  The data </w:t>
      </w:r>
      <w:proofErr w:type="spellStart"/>
      <w:r w:rsidR="00D93917" w:rsidRPr="00D93917">
        <w:t>search</w:t>
      </w:r>
      <w:proofErr w:type="spellEnd"/>
      <w:r w:rsidR="00D93917" w:rsidRPr="00D93917">
        <w:t xml:space="preserve"> </w:t>
      </w:r>
      <w:proofErr w:type="spellStart"/>
      <w:r w:rsidR="00D93917" w:rsidRPr="00D93917">
        <w:t>took</w:t>
      </w:r>
      <w:proofErr w:type="spellEnd"/>
      <w:r w:rsidR="00D93917" w:rsidRPr="00D93917">
        <w:t xml:space="preserve"> </w:t>
      </w:r>
      <w:proofErr w:type="spellStart"/>
      <w:r w:rsidR="00D93917" w:rsidRPr="00D93917">
        <w:t>place</w:t>
      </w:r>
      <w:proofErr w:type="spellEnd"/>
      <w:r w:rsidR="00D93917" w:rsidRPr="00D93917">
        <w:t xml:space="preserve"> </w:t>
      </w:r>
      <w:proofErr w:type="spellStart"/>
      <w:r w:rsidR="00D93917" w:rsidRPr="00D93917">
        <w:t>between</w:t>
      </w:r>
      <w:proofErr w:type="spellEnd"/>
      <w:r w:rsidR="00D93917" w:rsidRPr="00D93917">
        <w:t xml:space="preserve"> </w:t>
      </w:r>
      <w:proofErr w:type="spellStart"/>
      <w:r w:rsidR="00D93917" w:rsidRPr="00D93917">
        <w:t>December</w:t>
      </w:r>
      <w:proofErr w:type="spellEnd"/>
      <w:r w:rsidR="00D93917" w:rsidRPr="00D93917">
        <w:t xml:space="preserve"> 2023 </w:t>
      </w:r>
      <w:proofErr w:type="spellStart"/>
      <w:r w:rsidR="00D93917" w:rsidRPr="00D93917">
        <w:t>and</w:t>
      </w:r>
      <w:proofErr w:type="spellEnd"/>
      <w:r w:rsidR="00D93917" w:rsidRPr="00D93917">
        <w:t xml:space="preserve"> </w:t>
      </w:r>
      <w:proofErr w:type="spellStart"/>
      <w:r w:rsidR="00D93917" w:rsidRPr="00D93917">
        <w:t>February</w:t>
      </w:r>
      <w:proofErr w:type="spellEnd"/>
      <w:r w:rsidR="00D93917" w:rsidRPr="00D93917">
        <w:t xml:space="preserve"> 2024.</w:t>
      </w:r>
      <w:r w:rsidR="00D93917">
        <w:t xml:space="preserve"> </w:t>
      </w:r>
      <w:proofErr w:type="spellStart"/>
      <w:r w:rsidR="00D93917" w:rsidRPr="00D93917">
        <w:t>Documents</w:t>
      </w:r>
      <w:proofErr w:type="spellEnd"/>
      <w:r w:rsidR="00D93917" w:rsidRPr="00D93917">
        <w:t xml:space="preserve"> </w:t>
      </w:r>
      <w:proofErr w:type="spellStart"/>
      <w:r w:rsidR="00D93917" w:rsidRPr="00D93917">
        <w:t>with</w:t>
      </w:r>
      <w:proofErr w:type="spellEnd"/>
      <w:r w:rsidR="00D93917" w:rsidRPr="00D93917">
        <w:t xml:space="preserve"> </w:t>
      </w:r>
      <w:proofErr w:type="spellStart"/>
      <w:r w:rsidR="00D93917" w:rsidRPr="00D93917">
        <w:t>the</w:t>
      </w:r>
      <w:proofErr w:type="spellEnd"/>
      <w:r w:rsidR="00D93917" w:rsidRPr="00D93917">
        <w:t xml:space="preserve"> full </w:t>
      </w:r>
      <w:proofErr w:type="spellStart"/>
      <w:r w:rsidR="00D93917" w:rsidRPr="00D93917">
        <w:t>text</w:t>
      </w:r>
      <w:proofErr w:type="spellEnd"/>
      <w:r w:rsidR="00D93917" w:rsidRPr="00D93917">
        <w:t xml:space="preserve"> </w:t>
      </w:r>
      <w:proofErr w:type="spellStart"/>
      <w:r w:rsidR="00D93917" w:rsidRPr="00D93917">
        <w:t>available</w:t>
      </w:r>
      <w:proofErr w:type="spellEnd"/>
      <w:r w:rsidR="00D93917" w:rsidRPr="00D93917">
        <w:t xml:space="preserve"> in </w:t>
      </w:r>
      <w:proofErr w:type="spellStart"/>
      <w:r w:rsidR="00D93917" w:rsidRPr="00D93917">
        <w:t>Portuguese</w:t>
      </w:r>
      <w:proofErr w:type="spellEnd"/>
      <w:r w:rsidR="00D93917" w:rsidRPr="00D93917">
        <w:t xml:space="preserve">, </w:t>
      </w:r>
      <w:proofErr w:type="spellStart"/>
      <w:r w:rsidR="00D93917" w:rsidRPr="00D93917">
        <w:t>English</w:t>
      </w:r>
      <w:proofErr w:type="spellEnd"/>
      <w:r w:rsidR="00D93917" w:rsidRPr="00D93917">
        <w:t xml:space="preserve"> </w:t>
      </w:r>
      <w:proofErr w:type="spellStart"/>
      <w:r w:rsidR="00D93917" w:rsidRPr="00D93917">
        <w:t>and</w:t>
      </w:r>
      <w:proofErr w:type="spellEnd"/>
      <w:r w:rsidR="00D93917" w:rsidRPr="00D93917">
        <w:t xml:space="preserve"> Spanish </w:t>
      </w:r>
      <w:proofErr w:type="spellStart"/>
      <w:r w:rsidR="00D93917" w:rsidRPr="00D93917">
        <w:t>and</w:t>
      </w:r>
      <w:proofErr w:type="spellEnd"/>
      <w:r w:rsidR="00D93917" w:rsidRPr="00D93917">
        <w:t xml:space="preserve"> </w:t>
      </w:r>
      <w:proofErr w:type="spellStart"/>
      <w:r w:rsidR="00D93917" w:rsidRPr="00D93917">
        <w:t>published</w:t>
      </w:r>
      <w:proofErr w:type="spellEnd"/>
      <w:r w:rsidR="00D93917" w:rsidRPr="00D93917">
        <w:t xml:space="preserve"> in </w:t>
      </w:r>
      <w:proofErr w:type="spellStart"/>
      <w:r w:rsidR="00D93917" w:rsidRPr="00D93917">
        <w:t>the</w:t>
      </w:r>
      <w:proofErr w:type="spellEnd"/>
      <w:r w:rsidR="00D93917" w:rsidRPr="00D93917">
        <w:t xml:space="preserve"> </w:t>
      </w:r>
      <w:proofErr w:type="spellStart"/>
      <w:r w:rsidR="00D93917" w:rsidRPr="00D93917">
        <w:t>last</w:t>
      </w:r>
      <w:proofErr w:type="spellEnd"/>
      <w:r w:rsidR="00D93917" w:rsidRPr="00D93917">
        <w:t xml:space="preserve"> </w:t>
      </w:r>
      <w:proofErr w:type="spellStart"/>
      <w:r w:rsidR="00D93917" w:rsidRPr="00D93917">
        <w:t>five</w:t>
      </w:r>
      <w:proofErr w:type="spellEnd"/>
      <w:r w:rsidR="00D93917" w:rsidRPr="00D93917">
        <w:t xml:space="preserve"> </w:t>
      </w:r>
      <w:proofErr w:type="spellStart"/>
      <w:r w:rsidR="00D93917" w:rsidRPr="00D93917">
        <w:t>years</w:t>
      </w:r>
      <w:proofErr w:type="spellEnd"/>
      <w:r w:rsidR="00D93917" w:rsidRPr="00D93917">
        <w:t xml:space="preserve"> (2019-2024) </w:t>
      </w:r>
      <w:proofErr w:type="spellStart"/>
      <w:r w:rsidR="00D93917" w:rsidRPr="00D93917">
        <w:t>were</w:t>
      </w:r>
      <w:proofErr w:type="spellEnd"/>
      <w:r w:rsidR="00D93917" w:rsidRPr="00D93917">
        <w:t xml:space="preserve"> </w:t>
      </w:r>
      <w:proofErr w:type="spellStart"/>
      <w:r w:rsidR="00D93917" w:rsidRPr="00D93917">
        <w:t>included</w:t>
      </w:r>
      <w:proofErr w:type="spellEnd"/>
      <w:r w:rsidR="00D93917" w:rsidRPr="00D93917">
        <w:t xml:space="preserve">. When </w:t>
      </w:r>
      <w:proofErr w:type="spellStart"/>
      <w:r w:rsidR="00D93917" w:rsidRPr="00D93917">
        <w:t>reading</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titles</w:t>
      </w:r>
      <w:proofErr w:type="spellEnd"/>
      <w:r w:rsidR="00D93917" w:rsidRPr="00D93917">
        <w:t xml:space="preserve">, abstracts </w:t>
      </w:r>
      <w:proofErr w:type="spellStart"/>
      <w:r w:rsidR="00D93917" w:rsidRPr="00D93917">
        <w:t>and</w:t>
      </w:r>
      <w:proofErr w:type="spellEnd"/>
      <w:r w:rsidR="00D93917" w:rsidRPr="00D93917">
        <w:t xml:space="preserve"> full </w:t>
      </w:r>
      <w:proofErr w:type="spellStart"/>
      <w:r w:rsidR="00D93917" w:rsidRPr="00D93917">
        <w:t>text</w:t>
      </w:r>
      <w:proofErr w:type="spellEnd"/>
      <w:r w:rsidR="00D93917" w:rsidRPr="00D93917">
        <w:t xml:space="preserve">, 30 </w:t>
      </w:r>
      <w:proofErr w:type="spellStart"/>
      <w:r w:rsidR="00D93917" w:rsidRPr="00D93917">
        <w:t>documents</w:t>
      </w:r>
      <w:proofErr w:type="spellEnd"/>
      <w:r w:rsidR="00D93917" w:rsidRPr="00D93917">
        <w:t xml:space="preserve"> </w:t>
      </w:r>
      <w:proofErr w:type="spellStart"/>
      <w:r w:rsidR="00D93917" w:rsidRPr="00D93917">
        <w:t>remained</w:t>
      </w:r>
      <w:proofErr w:type="spellEnd"/>
      <w:r w:rsidR="00D93917" w:rsidRPr="00D93917">
        <w:t xml:space="preserve">, </w:t>
      </w:r>
      <w:proofErr w:type="spellStart"/>
      <w:r w:rsidR="00D93917" w:rsidRPr="00D93917">
        <w:t>and</w:t>
      </w:r>
      <w:proofErr w:type="spellEnd"/>
      <w:r w:rsidR="00D93917" w:rsidRPr="00D93917">
        <w:t xml:space="preserve"> </w:t>
      </w:r>
      <w:proofErr w:type="spellStart"/>
      <w:r w:rsidR="00D93917" w:rsidRPr="00D93917">
        <w:t>after</w:t>
      </w:r>
      <w:proofErr w:type="spellEnd"/>
      <w:r w:rsidR="00D93917" w:rsidRPr="00D93917">
        <w:t xml:space="preserve"> </w:t>
      </w:r>
      <w:proofErr w:type="spellStart"/>
      <w:r w:rsidR="00D93917" w:rsidRPr="00D93917">
        <w:t>applying</w:t>
      </w:r>
      <w:proofErr w:type="spellEnd"/>
      <w:r w:rsidR="00D93917" w:rsidRPr="00D93917">
        <w:t xml:space="preserve"> </w:t>
      </w:r>
      <w:proofErr w:type="spellStart"/>
      <w:r w:rsidR="00D93917" w:rsidRPr="00D93917">
        <w:t>the</w:t>
      </w:r>
      <w:proofErr w:type="spellEnd"/>
      <w:r w:rsidR="00D93917" w:rsidRPr="00D93917">
        <w:t xml:space="preserve"> </w:t>
      </w:r>
      <w:proofErr w:type="spellStart"/>
      <w:r w:rsidR="00D93917" w:rsidRPr="00D93917">
        <w:t>exclusion</w:t>
      </w:r>
      <w:proofErr w:type="spellEnd"/>
      <w:r w:rsidR="00D93917" w:rsidRPr="00D93917">
        <w:t xml:space="preserve"> </w:t>
      </w:r>
      <w:proofErr w:type="spellStart"/>
      <w:r w:rsidR="00D93917" w:rsidRPr="00D93917">
        <w:t>criteria</w:t>
      </w:r>
      <w:proofErr w:type="spellEnd"/>
      <w:r w:rsidR="00D93917" w:rsidRPr="00D93917">
        <w:t xml:space="preserve">, </w:t>
      </w:r>
      <w:proofErr w:type="spellStart"/>
      <w:r w:rsidR="00D93917" w:rsidRPr="00D93917">
        <w:t>the</w:t>
      </w:r>
      <w:proofErr w:type="spellEnd"/>
      <w:r w:rsidR="00D93917" w:rsidRPr="00D93917">
        <w:t xml:space="preserve"> sample </w:t>
      </w:r>
      <w:proofErr w:type="spellStart"/>
      <w:r w:rsidR="00D93917" w:rsidRPr="00D93917">
        <w:t>was</w:t>
      </w:r>
      <w:proofErr w:type="spellEnd"/>
      <w:r w:rsidR="00D93917" w:rsidRPr="00D93917">
        <w:t xml:space="preserve"> </w:t>
      </w:r>
      <w:proofErr w:type="spellStart"/>
      <w:r w:rsidR="00D93917" w:rsidRPr="00D93917">
        <w:t>composed</w:t>
      </w:r>
      <w:proofErr w:type="spellEnd"/>
      <w:r w:rsidR="00D93917" w:rsidRPr="00D93917">
        <w:t xml:space="preserve"> </w:t>
      </w:r>
      <w:proofErr w:type="spellStart"/>
      <w:r w:rsidR="00D93917" w:rsidRPr="00D93917">
        <w:t>of</w:t>
      </w:r>
      <w:proofErr w:type="spellEnd"/>
      <w:r w:rsidR="00D93917" w:rsidRPr="00D93917">
        <w:t xml:space="preserve"> 05 </w:t>
      </w:r>
      <w:proofErr w:type="spellStart"/>
      <w:r w:rsidR="00D93917" w:rsidRPr="00D93917">
        <w:t>scientific</w:t>
      </w:r>
      <w:proofErr w:type="spellEnd"/>
      <w:r w:rsidR="00D93917" w:rsidRPr="00D93917">
        <w:t xml:space="preserve"> </w:t>
      </w:r>
      <w:proofErr w:type="spellStart"/>
      <w:r w:rsidR="00D93917" w:rsidRPr="00D93917">
        <w:t>articles</w:t>
      </w:r>
      <w:proofErr w:type="spellEnd"/>
      <w:r w:rsidR="00D93917" w:rsidRPr="00D93917">
        <w:t>.</w:t>
      </w:r>
      <w:r w:rsidR="00D93917">
        <w:t xml:space="preserve"> </w:t>
      </w:r>
      <w:proofErr w:type="spellStart"/>
      <w:r>
        <w:rPr>
          <w:b/>
        </w:rPr>
        <w:t>Results</w:t>
      </w:r>
      <w:proofErr w:type="spellEnd"/>
      <w:r>
        <w:t xml:space="preserve"> </w:t>
      </w:r>
      <w:r w:rsidR="008B0A20" w:rsidRPr="008B0A20">
        <w:t xml:space="preserve">In </w:t>
      </w:r>
      <w:proofErr w:type="spellStart"/>
      <w:r w:rsidR="008B0A20" w:rsidRPr="008B0A20">
        <w:t>the</w:t>
      </w:r>
      <w:proofErr w:type="spellEnd"/>
      <w:r w:rsidR="008B0A20" w:rsidRPr="008B0A20">
        <w:t xml:space="preserve"> </w:t>
      </w:r>
      <w:proofErr w:type="spellStart"/>
      <w:r w:rsidR="008B0A20" w:rsidRPr="008B0A20">
        <w:t>nursing</w:t>
      </w:r>
      <w:proofErr w:type="spellEnd"/>
      <w:r w:rsidR="008B0A20" w:rsidRPr="008B0A20">
        <w:t xml:space="preserve"> </w:t>
      </w:r>
      <w:proofErr w:type="spellStart"/>
      <w:r w:rsidR="008B0A20" w:rsidRPr="008B0A20">
        <w:t>actions</w:t>
      </w:r>
      <w:proofErr w:type="spellEnd"/>
      <w:r w:rsidR="008B0A20" w:rsidRPr="008B0A20">
        <w:t xml:space="preserve"> </w:t>
      </w:r>
      <w:proofErr w:type="spellStart"/>
      <w:r w:rsidR="008B0A20" w:rsidRPr="008B0A20">
        <w:t>and</w:t>
      </w:r>
      <w:proofErr w:type="spellEnd"/>
      <w:r w:rsidR="008B0A20" w:rsidRPr="008B0A20">
        <w:t xml:space="preserve"> </w:t>
      </w:r>
      <w:proofErr w:type="spellStart"/>
      <w:r w:rsidR="008B0A20" w:rsidRPr="008B0A20">
        <w:t>activities</w:t>
      </w:r>
      <w:proofErr w:type="spellEnd"/>
      <w:r w:rsidR="008B0A20" w:rsidRPr="008B0A20">
        <w:t xml:space="preserve"> </w:t>
      </w:r>
      <w:proofErr w:type="spellStart"/>
      <w:r w:rsidR="008B0A20" w:rsidRPr="008B0A20">
        <w:t>related</w:t>
      </w:r>
      <w:proofErr w:type="spellEnd"/>
      <w:r w:rsidR="008B0A20" w:rsidRPr="008B0A20">
        <w:t xml:space="preserve"> </w:t>
      </w:r>
      <w:proofErr w:type="spellStart"/>
      <w:r w:rsidR="008B0A20" w:rsidRPr="008B0A20">
        <w:t>to</w:t>
      </w:r>
      <w:proofErr w:type="spellEnd"/>
      <w:r w:rsidR="008B0A20" w:rsidRPr="008B0A20">
        <w:t xml:space="preserve"> </w:t>
      </w:r>
      <w:proofErr w:type="spellStart"/>
      <w:r w:rsidR="008B0A20" w:rsidRPr="008B0A20">
        <w:t>breastfeeding</w:t>
      </w:r>
      <w:proofErr w:type="spellEnd"/>
      <w:r w:rsidR="008B0A20" w:rsidRPr="008B0A20">
        <w:t xml:space="preserve"> </w:t>
      </w:r>
      <w:proofErr w:type="spellStart"/>
      <w:r w:rsidR="008B0A20" w:rsidRPr="008B0A20">
        <w:t>care</w:t>
      </w:r>
      <w:proofErr w:type="spellEnd"/>
      <w:r w:rsidR="008B0A20" w:rsidRPr="008B0A20">
        <w:t xml:space="preserve"> for </w:t>
      </w:r>
      <w:proofErr w:type="spellStart"/>
      <w:r w:rsidR="008B0A20" w:rsidRPr="008B0A20">
        <w:t>premature</w:t>
      </w:r>
      <w:proofErr w:type="spellEnd"/>
      <w:r w:rsidR="008B0A20" w:rsidRPr="008B0A20">
        <w:t xml:space="preserve"> </w:t>
      </w:r>
      <w:proofErr w:type="spellStart"/>
      <w:r w:rsidR="008B0A20" w:rsidRPr="008B0A20">
        <w:t>newborns</w:t>
      </w:r>
      <w:proofErr w:type="spellEnd"/>
      <w:r w:rsidR="008B0A20" w:rsidRPr="008B0A20">
        <w:t xml:space="preserve">, </w:t>
      </w:r>
      <w:proofErr w:type="spellStart"/>
      <w:r w:rsidR="008B0A20" w:rsidRPr="008B0A20">
        <w:t>approximately</w:t>
      </w:r>
      <w:proofErr w:type="spellEnd"/>
      <w:r w:rsidR="008B0A20" w:rsidRPr="008B0A20">
        <w:t xml:space="preserve"> 17 (</w:t>
      </w:r>
      <w:proofErr w:type="spellStart"/>
      <w:r w:rsidR="008B0A20" w:rsidRPr="008B0A20">
        <w:t>seventeen</w:t>
      </w:r>
      <w:proofErr w:type="spellEnd"/>
      <w:r w:rsidR="008B0A20" w:rsidRPr="008B0A20">
        <w:t xml:space="preserve">) </w:t>
      </w:r>
      <w:proofErr w:type="spellStart"/>
      <w:r w:rsidR="008B0A20" w:rsidRPr="008B0A20">
        <w:t>types</w:t>
      </w:r>
      <w:proofErr w:type="spellEnd"/>
      <w:r w:rsidR="008B0A20" w:rsidRPr="008B0A20">
        <w:t xml:space="preserve"> </w:t>
      </w:r>
      <w:proofErr w:type="spellStart"/>
      <w:r w:rsidR="008B0A20" w:rsidRPr="008B0A20">
        <w:t>of</w:t>
      </w:r>
      <w:proofErr w:type="spellEnd"/>
      <w:r w:rsidR="008B0A20" w:rsidRPr="008B0A20">
        <w:t xml:space="preserve"> </w:t>
      </w:r>
      <w:proofErr w:type="spellStart"/>
      <w:r w:rsidR="008B0A20" w:rsidRPr="008B0A20">
        <w:t>interventions</w:t>
      </w:r>
      <w:proofErr w:type="spellEnd"/>
      <w:r w:rsidR="008B0A20" w:rsidRPr="008B0A20">
        <w:t xml:space="preserve"> </w:t>
      </w:r>
      <w:proofErr w:type="spellStart"/>
      <w:r w:rsidR="008B0A20" w:rsidRPr="008B0A20">
        <w:t>were</w:t>
      </w:r>
      <w:proofErr w:type="spellEnd"/>
      <w:r w:rsidR="008B0A20" w:rsidRPr="008B0A20">
        <w:t xml:space="preserve"> </w:t>
      </w:r>
      <w:proofErr w:type="spellStart"/>
      <w:r w:rsidR="008B0A20" w:rsidRPr="008B0A20">
        <w:t>found</w:t>
      </w:r>
      <w:proofErr w:type="spellEnd"/>
      <w:r w:rsidR="008B0A20" w:rsidRPr="008B0A20">
        <w:t xml:space="preserve">, </w:t>
      </w:r>
      <w:proofErr w:type="spellStart"/>
      <w:r w:rsidR="008B0A20" w:rsidRPr="008B0A20">
        <w:t>among</w:t>
      </w:r>
      <w:proofErr w:type="spellEnd"/>
      <w:r w:rsidR="008B0A20" w:rsidRPr="008B0A20">
        <w:t xml:space="preserve"> </w:t>
      </w:r>
      <w:proofErr w:type="spellStart"/>
      <w:r w:rsidR="008B0A20" w:rsidRPr="008B0A20">
        <w:t>the</w:t>
      </w:r>
      <w:proofErr w:type="spellEnd"/>
      <w:r w:rsidR="008B0A20" w:rsidRPr="008B0A20">
        <w:t xml:space="preserve"> </w:t>
      </w:r>
      <w:proofErr w:type="spellStart"/>
      <w:r w:rsidR="008B0A20" w:rsidRPr="008B0A20">
        <w:t>most</w:t>
      </w:r>
      <w:proofErr w:type="spellEnd"/>
      <w:r w:rsidR="008B0A20" w:rsidRPr="008B0A20">
        <w:t xml:space="preserve"> </w:t>
      </w:r>
      <w:proofErr w:type="spellStart"/>
      <w:r w:rsidR="008B0A20" w:rsidRPr="008B0A20">
        <w:t>frequent</w:t>
      </w:r>
      <w:proofErr w:type="spellEnd"/>
      <w:r w:rsidR="008B0A20" w:rsidRPr="008B0A20">
        <w:t xml:space="preserve"> are </w:t>
      </w:r>
      <w:proofErr w:type="spellStart"/>
      <w:r w:rsidR="008B0A20" w:rsidRPr="008B0A20">
        <w:t>health</w:t>
      </w:r>
      <w:proofErr w:type="spellEnd"/>
      <w:r w:rsidR="008B0A20" w:rsidRPr="008B0A20">
        <w:t xml:space="preserve"> </w:t>
      </w:r>
      <w:proofErr w:type="spellStart"/>
      <w:r w:rsidR="008B0A20" w:rsidRPr="008B0A20">
        <w:t>education</w:t>
      </w:r>
      <w:proofErr w:type="spellEnd"/>
      <w:r w:rsidR="008B0A20" w:rsidRPr="008B0A20">
        <w:t xml:space="preserve"> </w:t>
      </w:r>
      <w:proofErr w:type="spellStart"/>
      <w:r w:rsidR="008B0A20" w:rsidRPr="008B0A20">
        <w:t>and</w:t>
      </w:r>
      <w:proofErr w:type="spellEnd"/>
      <w:r w:rsidR="008B0A20" w:rsidRPr="008B0A20">
        <w:t xml:space="preserve"> </w:t>
      </w:r>
      <w:proofErr w:type="spellStart"/>
      <w:r w:rsidR="008B0A20" w:rsidRPr="008B0A20">
        <w:t>awareness</w:t>
      </w:r>
      <w:proofErr w:type="spellEnd"/>
      <w:r w:rsidR="008B0A20" w:rsidRPr="008B0A20">
        <w:t xml:space="preserve">, </w:t>
      </w:r>
      <w:proofErr w:type="spellStart"/>
      <w:r w:rsidR="008B0A20" w:rsidRPr="008B0A20">
        <w:t>positioning</w:t>
      </w:r>
      <w:proofErr w:type="spellEnd"/>
      <w:r w:rsidR="008B0A20" w:rsidRPr="008B0A20">
        <w:t xml:space="preserve"> </w:t>
      </w:r>
      <w:proofErr w:type="spellStart"/>
      <w:r w:rsidR="008B0A20" w:rsidRPr="008B0A20">
        <w:t>and</w:t>
      </w:r>
      <w:proofErr w:type="spellEnd"/>
      <w:r w:rsidR="008B0A20" w:rsidRPr="008B0A20">
        <w:t xml:space="preserve"> </w:t>
      </w:r>
      <w:proofErr w:type="spellStart"/>
      <w:r w:rsidR="008B0A20" w:rsidRPr="008B0A20">
        <w:t>correct</w:t>
      </w:r>
      <w:proofErr w:type="spellEnd"/>
      <w:r w:rsidR="008B0A20" w:rsidRPr="008B0A20">
        <w:t xml:space="preserve"> </w:t>
      </w:r>
      <w:proofErr w:type="spellStart"/>
      <w:r w:rsidR="008B0A20" w:rsidRPr="008B0A20">
        <w:t>latching</w:t>
      </w:r>
      <w:proofErr w:type="spellEnd"/>
      <w:r w:rsidR="008B0A20" w:rsidRPr="008B0A20">
        <w:t xml:space="preserve">, </w:t>
      </w:r>
      <w:proofErr w:type="spellStart"/>
      <w:r w:rsidR="008B0A20" w:rsidRPr="008B0A20">
        <w:t>kangaroo</w:t>
      </w:r>
      <w:proofErr w:type="spellEnd"/>
      <w:r w:rsidR="008B0A20" w:rsidRPr="008B0A20">
        <w:t xml:space="preserve"> </w:t>
      </w:r>
      <w:proofErr w:type="spellStart"/>
      <w:r w:rsidR="008B0A20" w:rsidRPr="008B0A20">
        <w:t>care</w:t>
      </w:r>
      <w:proofErr w:type="spellEnd"/>
      <w:r w:rsidR="008B0A20" w:rsidRPr="008B0A20">
        <w:t xml:space="preserve"> </w:t>
      </w:r>
      <w:proofErr w:type="spellStart"/>
      <w:r w:rsidR="008B0A20" w:rsidRPr="008B0A20">
        <w:t>and</w:t>
      </w:r>
      <w:proofErr w:type="spellEnd"/>
      <w:r w:rsidR="008B0A20" w:rsidRPr="008B0A20">
        <w:t xml:space="preserve"> </w:t>
      </w:r>
      <w:proofErr w:type="spellStart"/>
      <w:r w:rsidR="008B0A20" w:rsidRPr="008B0A20">
        <w:t>the</w:t>
      </w:r>
      <w:proofErr w:type="spellEnd"/>
      <w:r w:rsidR="008B0A20" w:rsidRPr="008B0A20">
        <w:t xml:space="preserve"> </w:t>
      </w:r>
      <w:proofErr w:type="spellStart"/>
      <w:r w:rsidR="008B0A20" w:rsidRPr="008B0A20">
        <w:t>relactation</w:t>
      </w:r>
      <w:proofErr w:type="spellEnd"/>
      <w:r w:rsidR="008B0A20" w:rsidRPr="008B0A20">
        <w:t xml:space="preserve"> </w:t>
      </w:r>
      <w:proofErr w:type="spellStart"/>
      <w:r w:rsidR="008B0A20" w:rsidRPr="008B0A20">
        <w:t>method</w:t>
      </w:r>
      <w:proofErr w:type="spellEnd"/>
      <w:r w:rsidR="008B0A20">
        <w:t>.</w:t>
      </w:r>
      <w:r w:rsidR="00C82D00">
        <w:t xml:space="preserve"> </w:t>
      </w:r>
      <w:r w:rsidR="008B0A20" w:rsidRPr="008B0A20">
        <w:rPr>
          <w:b/>
          <w:bCs/>
        </w:rPr>
        <w:t xml:space="preserve">Final </w:t>
      </w:r>
      <w:proofErr w:type="spellStart"/>
      <w:r w:rsidR="008B0A20" w:rsidRPr="008B0A20">
        <w:rPr>
          <w:b/>
          <w:bCs/>
        </w:rPr>
        <w:t>Considerations</w:t>
      </w:r>
      <w:proofErr w:type="spellEnd"/>
      <w:r w:rsidR="008B0A20" w:rsidRPr="008B0A20">
        <w:t xml:space="preserve"> The </w:t>
      </w:r>
      <w:proofErr w:type="spellStart"/>
      <w:r w:rsidR="008B0A20" w:rsidRPr="008B0A20">
        <w:t>work</w:t>
      </w:r>
      <w:proofErr w:type="spellEnd"/>
      <w:r w:rsidR="008B0A20" w:rsidRPr="008B0A20">
        <w:t xml:space="preserve"> </w:t>
      </w:r>
      <w:proofErr w:type="spellStart"/>
      <w:r w:rsidR="008B0A20" w:rsidRPr="008B0A20">
        <w:t>of</w:t>
      </w:r>
      <w:proofErr w:type="spellEnd"/>
      <w:r w:rsidR="008B0A20" w:rsidRPr="008B0A20">
        <w:t xml:space="preserve"> </w:t>
      </w:r>
      <w:proofErr w:type="spellStart"/>
      <w:r w:rsidR="008B0A20" w:rsidRPr="008B0A20">
        <w:t>nursing</w:t>
      </w:r>
      <w:proofErr w:type="spellEnd"/>
      <w:r w:rsidR="008B0A20" w:rsidRPr="008B0A20">
        <w:t xml:space="preserve"> </w:t>
      </w:r>
      <w:proofErr w:type="spellStart"/>
      <w:r w:rsidR="008B0A20" w:rsidRPr="008B0A20">
        <w:t>provides</w:t>
      </w:r>
      <w:proofErr w:type="spellEnd"/>
      <w:r w:rsidR="008B0A20" w:rsidRPr="008B0A20">
        <w:t xml:space="preserve"> </w:t>
      </w:r>
      <w:proofErr w:type="spellStart"/>
      <w:r w:rsidR="008B0A20" w:rsidRPr="008B0A20">
        <w:t>specialized</w:t>
      </w:r>
      <w:proofErr w:type="spellEnd"/>
      <w:r w:rsidR="008B0A20" w:rsidRPr="008B0A20">
        <w:t xml:space="preserve"> </w:t>
      </w:r>
      <w:proofErr w:type="spellStart"/>
      <w:r w:rsidR="008B0A20" w:rsidRPr="008B0A20">
        <w:t>care</w:t>
      </w:r>
      <w:proofErr w:type="spellEnd"/>
      <w:r w:rsidR="008B0A20" w:rsidRPr="008B0A20">
        <w:t xml:space="preserve"> </w:t>
      </w:r>
      <w:proofErr w:type="spellStart"/>
      <w:r w:rsidR="008B0A20" w:rsidRPr="008B0A20">
        <w:t>and</w:t>
      </w:r>
      <w:proofErr w:type="spellEnd"/>
      <w:r w:rsidR="008B0A20" w:rsidRPr="008B0A20">
        <w:t xml:space="preserve"> </w:t>
      </w:r>
      <w:proofErr w:type="spellStart"/>
      <w:r w:rsidR="008B0A20" w:rsidRPr="008B0A20">
        <w:t>guidance</w:t>
      </w:r>
      <w:proofErr w:type="spellEnd"/>
      <w:r w:rsidR="008B0A20" w:rsidRPr="008B0A20">
        <w:t xml:space="preserve"> </w:t>
      </w:r>
      <w:proofErr w:type="spellStart"/>
      <w:r w:rsidR="008B0A20" w:rsidRPr="008B0A20">
        <w:t>aimed</w:t>
      </w:r>
      <w:proofErr w:type="spellEnd"/>
      <w:r w:rsidR="008B0A20" w:rsidRPr="008B0A20">
        <w:t xml:space="preserve"> </w:t>
      </w:r>
      <w:proofErr w:type="spellStart"/>
      <w:r w:rsidR="008B0A20" w:rsidRPr="008B0A20">
        <w:t>at</w:t>
      </w:r>
      <w:proofErr w:type="spellEnd"/>
      <w:r w:rsidR="008B0A20" w:rsidRPr="008B0A20">
        <w:t xml:space="preserve"> promoting </w:t>
      </w:r>
      <w:proofErr w:type="spellStart"/>
      <w:r w:rsidR="008B0A20" w:rsidRPr="008B0A20">
        <w:t>successful</w:t>
      </w:r>
      <w:proofErr w:type="spellEnd"/>
      <w:r w:rsidR="008B0A20" w:rsidRPr="008B0A20">
        <w:t xml:space="preserve"> </w:t>
      </w:r>
      <w:proofErr w:type="spellStart"/>
      <w:r w:rsidR="008B0A20" w:rsidRPr="008B0A20">
        <w:t>breastfeeding</w:t>
      </w:r>
      <w:proofErr w:type="spellEnd"/>
      <w:r w:rsidR="008B0A20" w:rsidRPr="008B0A20">
        <w:t xml:space="preserve"> </w:t>
      </w:r>
      <w:proofErr w:type="spellStart"/>
      <w:r w:rsidR="008B0A20" w:rsidRPr="008B0A20">
        <w:t>to</w:t>
      </w:r>
      <w:proofErr w:type="spellEnd"/>
      <w:r w:rsidR="008B0A20" w:rsidRPr="008B0A20">
        <w:t xml:space="preserve"> </w:t>
      </w:r>
      <w:proofErr w:type="spellStart"/>
      <w:r w:rsidR="008B0A20" w:rsidRPr="008B0A20">
        <w:t>premature</w:t>
      </w:r>
      <w:proofErr w:type="spellEnd"/>
      <w:r w:rsidR="008B0A20" w:rsidRPr="008B0A20">
        <w:t xml:space="preserve"> </w:t>
      </w:r>
      <w:proofErr w:type="spellStart"/>
      <w:r w:rsidR="008B0A20" w:rsidRPr="008B0A20">
        <w:t>newborns</w:t>
      </w:r>
      <w:proofErr w:type="spellEnd"/>
      <w:r w:rsidR="008B0A20" w:rsidRPr="008B0A20">
        <w:t>.</w:t>
      </w:r>
    </w:p>
    <w:p w14:paraId="25EE9950" w14:textId="77777777" w:rsidR="00417592" w:rsidRDefault="00000000">
      <w:pPr>
        <w:pBdr>
          <w:bottom w:val="single" w:sz="12" w:space="1" w:color="000000"/>
        </w:pBdr>
        <w:spacing w:line="360" w:lineRule="auto"/>
        <w:jc w:val="both"/>
      </w:pPr>
      <w:r>
        <w:rPr>
          <w:b/>
        </w:rPr>
        <w:t>Keywords:</w:t>
      </w:r>
      <w:r>
        <w:t xml:space="preserve"> </w:t>
      </w:r>
      <w:proofErr w:type="spellStart"/>
      <w:r>
        <w:t>Nursing</w:t>
      </w:r>
      <w:proofErr w:type="spellEnd"/>
      <w:r>
        <w:t xml:space="preserve">; </w:t>
      </w:r>
      <w:proofErr w:type="spellStart"/>
      <w:r>
        <w:t>Breastfeeding</w:t>
      </w:r>
      <w:proofErr w:type="spellEnd"/>
      <w:r>
        <w:t xml:space="preserve">; </w:t>
      </w:r>
      <w:proofErr w:type="spellStart"/>
      <w:r>
        <w:t>Complications</w:t>
      </w:r>
      <w:proofErr w:type="spellEnd"/>
      <w:r>
        <w:t xml:space="preserve">; </w:t>
      </w:r>
      <w:proofErr w:type="spellStart"/>
      <w:r>
        <w:t>Prematurity</w:t>
      </w:r>
      <w:proofErr w:type="spellEnd"/>
      <w:r>
        <w:t>.</w:t>
      </w:r>
    </w:p>
    <w:p w14:paraId="4D7C593E" w14:textId="77777777" w:rsidR="00417592" w:rsidRDefault="00417592">
      <w:pPr>
        <w:pBdr>
          <w:bottom w:val="single" w:sz="12" w:space="1" w:color="000000"/>
        </w:pBdr>
        <w:spacing w:line="360" w:lineRule="auto"/>
        <w:jc w:val="both"/>
      </w:pPr>
    </w:p>
    <w:p w14:paraId="36788ECB" w14:textId="77777777" w:rsidR="00417592" w:rsidRDefault="00417592">
      <w:pPr>
        <w:pBdr>
          <w:bottom w:val="single" w:sz="12" w:space="1" w:color="000000"/>
        </w:pBdr>
        <w:spacing w:line="360" w:lineRule="auto"/>
        <w:jc w:val="both"/>
      </w:pPr>
    </w:p>
    <w:p w14:paraId="4A0AD178" w14:textId="77777777" w:rsidR="00417592" w:rsidRDefault="00417592">
      <w:pPr>
        <w:pBdr>
          <w:bottom w:val="single" w:sz="12" w:space="1" w:color="000000"/>
        </w:pBdr>
        <w:spacing w:line="360" w:lineRule="auto"/>
        <w:jc w:val="both"/>
      </w:pPr>
    </w:p>
    <w:p w14:paraId="1C12CCA0" w14:textId="77777777" w:rsidR="00417592" w:rsidRDefault="00417592">
      <w:pPr>
        <w:pBdr>
          <w:bottom w:val="single" w:sz="12" w:space="1" w:color="000000"/>
        </w:pBdr>
        <w:spacing w:line="360" w:lineRule="auto"/>
        <w:jc w:val="both"/>
      </w:pPr>
    </w:p>
    <w:p w14:paraId="6C94E4D7" w14:textId="77777777" w:rsidR="008B0A20" w:rsidRDefault="008B0A20">
      <w:pPr>
        <w:pBdr>
          <w:bottom w:val="single" w:sz="12" w:space="1" w:color="000000"/>
        </w:pBdr>
        <w:spacing w:line="360" w:lineRule="auto"/>
        <w:jc w:val="both"/>
      </w:pPr>
    </w:p>
    <w:p w14:paraId="5A6DE324" w14:textId="0DFDEF25" w:rsidR="00D93917" w:rsidRDefault="00D93917" w:rsidP="00D93917">
      <w:pPr>
        <w:spacing w:line="360" w:lineRule="auto"/>
        <w:jc w:val="both"/>
        <w:rPr>
          <w:b/>
          <w:highlight w:val="white"/>
          <w:u w:val="single"/>
        </w:rPr>
      </w:pPr>
    </w:p>
    <w:p w14:paraId="44AFAF8C" w14:textId="77777777" w:rsidR="00D93917" w:rsidRDefault="00D93917" w:rsidP="00D93917">
      <w:pPr>
        <w:jc w:val="both"/>
        <w:rPr>
          <w:sz w:val="20"/>
          <w:szCs w:val="20"/>
        </w:rPr>
      </w:pPr>
      <w:r>
        <w:rPr>
          <w:sz w:val="20"/>
          <w:szCs w:val="20"/>
        </w:rPr>
        <w:t>¹Graduanda do Curso Superior em Enfermagem. Endereço eletrônico: roberta.silva@maisunifacisa.com.br</w:t>
      </w:r>
    </w:p>
    <w:p w14:paraId="22EE750A" w14:textId="77777777" w:rsidR="00D93917" w:rsidRDefault="00D93917" w:rsidP="00D93917">
      <w:pPr>
        <w:jc w:val="both"/>
        <w:rPr>
          <w:sz w:val="20"/>
          <w:szCs w:val="20"/>
          <w:highlight w:val="white"/>
        </w:rPr>
      </w:pPr>
      <w:r>
        <w:rPr>
          <w:sz w:val="20"/>
          <w:szCs w:val="20"/>
        </w:rPr>
        <w:t xml:space="preserve">²Professora Orientadora. Docente da </w:t>
      </w:r>
      <w:proofErr w:type="spellStart"/>
      <w:r>
        <w:rPr>
          <w:sz w:val="20"/>
          <w:szCs w:val="20"/>
        </w:rPr>
        <w:t>UniFacisa</w:t>
      </w:r>
      <w:proofErr w:type="spellEnd"/>
      <w:r>
        <w:rPr>
          <w:sz w:val="20"/>
          <w:szCs w:val="20"/>
        </w:rPr>
        <w:t xml:space="preserve"> - Centro Universitário, Mestre em Enfermagem pela UEPB; Endereço eletrônico: millena_cavalcanti@hotmail.com.</w:t>
      </w:r>
    </w:p>
    <w:p w14:paraId="6E49050A" w14:textId="77777777" w:rsidR="00417592" w:rsidRDefault="00000000">
      <w:pPr>
        <w:spacing w:line="360" w:lineRule="auto"/>
        <w:jc w:val="both"/>
        <w:rPr>
          <w:b/>
        </w:rPr>
      </w:pPr>
      <w:r>
        <w:rPr>
          <w:b/>
        </w:rPr>
        <w:lastRenderedPageBreak/>
        <w:t>INTRODUÇÃO</w:t>
      </w:r>
    </w:p>
    <w:p w14:paraId="02534A18" w14:textId="77777777" w:rsidR="00417592" w:rsidRDefault="00417592">
      <w:pPr>
        <w:spacing w:line="360" w:lineRule="auto"/>
        <w:ind w:firstLine="708"/>
        <w:jc w:val="both"/>
      </w:pPr>
    </w:p>
    <w:p w14:paraId="504E3F21" w14:textId="77777777" w:rsidR="00417592" w:rsidRDefault="00000000">
      <w:pPr>
        <w:spacing w:line="360" w:lineRule="auto"/>
        <w:ind w:firstLine="708"/>
        <w:jc w:val="both"/>
      </w:pPr>
      <w:r>
        <w:t>Segundo o Ministério da Saúde, no Brasil, aproximadamente 340 mil bebês nascem prematuros por ano, o que equivale a 930 nascimentos por dia e cerca de 6 nascimentos pré-termos a cada 10 minutos (BRASIL, 2022).</w:t>
      </w:r>
    </w:p>
    <w:p w14:paraId="64D8A89C" w14:textId="77777777" w:rsidR="00417592" w:rsidRDefault="00000000">
      <w:pPr>
        <w:spacing w:line="360" w:lineRule="auto"/>
        <w:ind w:firstLine="708"/>
        <w:jc w:val="both"/>
      </w:pPr>
      <w:r>
        <w:t xml:space="preserve">A Organização Mundial da Saúde (OMS) considera pré-termos as crianças nascidas em idade gestacional (IG) menor que 37 semanas, e o nascimento dito como prematuro corresponde àquele que ocorre antes de 37 semanas de IG ou menos de 259 dias, isto, sendo contados a partir do primeiro dia do último período menstrual da mulher (OMS, 2022). </w:t>
      </w:r>
    </w:p>
    <w:p w14:paraId="66C94E6C" w14:textId="77777777" w:rsidR="00417592" w:rsidRDefault="00000000">
      <w:pPr>
        <w:spacing w:line="360" w:lineRule="auto"/>
        <w:ind w:firstLine="708"/>
        <w:jc w:val="both"/>
      </w:pPr>
      <w:r>
        <w:t xml:space="preserve">Na assistência neonatal, um dos aspectos relevantes no cuidado do bebê pré-termo é a alimentação, devido </w:t>
      </w:r>
      <w:r>
        <w:rPr>
          <w:highlight w:val="white"/>
        </w:rPr>
        <w:t xml:space="preserve">às limitações gástricas, digestivas e nutricionais presentes. E em decorrência dessas limitações, os recém-nascidos pré-termos (RNPT) são considerados de alto risco, mesmo após a alta hospitalar, uma vez que as </w:t>
      </w:r>
      <w:proofErr w:type="spellStart"/>
      <w:r>
        <w:rPr>
          <w:highlight w:val="white"/>
        </w:rPr>
        <w:t>re-internações</w:t>
      </w:r>
      <w:proofErr w:type="spellEnd"/>
      <w:r>
        <w:rPr>
          <w:highlight w:val="white"/>
        </w:rPr>
        <w:t xml:space="preserve"> são frequentes no primeiro ano de vida e podem levar a altos índices de mortalidade</w:t>
      </w:r>
      <w:r>
        <w:t xml:space="preserve"> (Serra, </w:t>
      </w:r>
      <w:proofErr w:type="spellStart"/>
      <w:r>
        <w:t>Scochi</w:t>
      </w:r>
      <w:proofErr w:type="spellEnd"/>
      <w:r>
        <w:t xml:space="preserve">, 2020). </w:t>
      </w:r>
    </w:p>
    <w:p w14:paraId="53D278B3" w14:textId="77777777" w:rsidR="00417592" w:rsidRDefault="00000000">
      <w:pPr>
        <w:spacing w:line="360" w:lineRule="auto"/>
        <w:ind w:firstLine="708"/>
        <w:jc w:val="both"/>
      </w:pPr>
      <w:r>
        <w:t xml:space="preserve">A forma de alimentação mais segura e necessária para uma criança pequena é o leite materno, o qual é riquíssimo em diversos nutrientes essenciais, e por ser um alimento completo e suficiente, também é um ótimo redutor de morbimortalidade infantil, além de um excelente desenvolvedor corporal, psicológico e imunológico (Nascimento, </w:t>
      </w:r>
      <w:proofErr w:type="spellStart"/>
      <w:r>
        <w:t>Issler</w:t>
      </w:r>
      <w:proofErr w:type="spellEnd"/>
      <w:r>
        <w:t>, 2019). Vale ressaltar que nenhum outro alimento oferece as características imunológicas do leite humano (Lima, 2019).</w:t>
      </w:r>
    </w:p>
    <w:p w14:paraId="4C6D4158" w14:textId="77777777" w:rsidR="00417592" w:rsidRDefault="00000000">
      <w:pPr>
        <w:spacing w:line="360" w:lineRule="auto"/>
        <w:ind w:firstLine="708"/>
        <w:jc w:val="both"/>
      </w:pPr>
      <w:r>
        <w:t xml:space="preserve">Quando considerada a prematuridade do bebê, o contato com a mãe se torna ainda mais sensível, no que diz respeito à alimentação e expectativa de vida do bebê (Sodré, Santos, 2023). </w:t>
      </w:r>
    </w:p>
    <w:p w14:paraId="1670B067" w14:textId="77777777" w:rsidR="00417592" w:rsidRDefault="00000000">
      <w:pPr>
        <w:spacing w:line="360" w:lineRule="auto"/>
        <w:ind w:firstLine="708"/>
        <w:jc w:val="both"/>
      </w:pPr>
      <w:r>
        <w:t xml:space="preserve">Para os RNPT, o aleitamento materno é visto como essencial, inclusive, pela maior vulnerabilidade do bebê, entretanto, amamentar não é uma tarefa tão fácil de ser executada, sendo um desafio para grande parte das mães, principalmente, as mães dos RNPT (Nascimento, </w:t>
      </w:r>
      <w:proofErr w:type="spellStart"/>
      <w:r>
        <w:t>Issler</w:t>
      </w:r>
      <w:proofErr w:type="spellEnd"/>
      <w:r>
        <w:t xml:space="preserve">, 2019). </w:t>
      </w:r>
    </w:p>
    <w:p w14:paraId="7C2C1450" w14:textId="77777777" w:rsidR="00417592" w:rsidRDefault="00000000">
      <w:pPr>
        <w:spacing w:line="360" w:lineRule="auto"/>
        <w:ind w:firstLine="708"/>
        <w:jc w:val="both"/>
      </w:pPr>
      <w:r>
        <w:t xml:space="preserve">Nas primeiras quatro semanas o leite materno das mães de RNPT contém alto teor de nitrogênio, proteínas com funções imunológicas, vitaminas, cálcio e energia, quando comparado ao leite de mães de neonatos a termo, com isso, nota-se que o leite materno é realmente o mais indicado para o prematuro, possuindo muitas vantagens. Contudo, a amamentação apesar de ser biologicamente natural, é influenciada diretamente pelas </w:t>
      </w:r>
      <w:r>
        <w:lastRenderedPageBreak/>
        <w:t>condições pessoais vivenciadas, tanto pela mãe quanto pelo seu bebê, tornando a amamentação nem sempre possível e fácil de ser executada (Sodré, Santos, 2023).</w:t>
      </w:r>
    </w:p>
    <w:p w14:paraId="42144A68" w14:textId="61CC1417" w:rsidR="00417592" w:rsidRDefault="00000000">
      <w:pPr>
        <w:spacing w:line="360" w:lineRule="auto"/>
        <w:ind w:firstLine="708"/>
        <w:jc w:val="both"/>
      </w:pPr>
      <w:r>
        <w:rPr>
          <w:highlight w:val="white"/>
        </w:rPr>
        <w:t xml:space="preserve">A puérpera mãe do RNPT-BPN, presencia diversas situações difíceis, complicadas e até peculiares, que possuem elevado teor de estresse, como a separação da mãe e da criança, que podem comprometer a vivência familiar e influenciar também na amamentação </w:t>
      </w:r>
      <w:r>
        <w:t xml:space="preserve">(Serra, </w:t>
      </w:r>
      <w:proofErr w:type="spellStart"/>
      <w:r>
        <w:t>Scochi</w:t>
      </w:r>
      <w:proofErr w:type="spellEnd"/>
      <w:r>
        <w:t>, 2020).</w:t>
      </w:r>
    </w:p>
    <w:p w14:paraId="1F774FAD" w14:textId="77777777" w:rsidR="00417592" w:rsidRDefault="00000000">
      <w:pPr>
        <w:spacing w:line="360" w:lineRule="auto"/>
        <w:ind w:firstLine="708"/>
        <w:jc w:val="both"/>
      </w:pPr>
      <w:r>
        <w:t xml:space="preserve">Portanto, o manejo clínico é considerado um facilitador no processo da lactação e amamentação, para que seja realizado de forma bem-sucedida (Lima, 2019). Sendo assim, deve ser essencial o repasse de orientação e manejo adequado para conduzir a alimentação do RNPT, e principalmente sobre o controle emocional materno, com isso, enfatiza-se o papel da enfermagem nessa atuação clínica (Sodré, Santos, 2023). </w:t>
      </w:r>
    </w:p>
    <w:p w14:paraId="3F3855CC" w14:textId="77777777" w:rsidR="00417592" w:rsidRDefault="00000000">
      <w:pPr>
        <w:spacing w:line="360" w:lineRule="auto"/>
        <w:ind w:firstLine="708"/>
        <w:jc w:val="both"/>
      </w:pPr>
      <w:r>
        <w:t xml:space="preserve">Com isso, surge então a pergunta norteadora: Quais são as possibilidades da enfermagem e a sua importância com relação à atuação clínica na amamentação de bebês prematuros? </w:t>
      </w:r>
    </w:p>
    <w:p w14:paraId="6F40448E" w14:textId="77777777" w:rsidR="00417592" w:rsidRDefault="00000000">
      <w:pPr>
        <w:spacing w:line="360" w:lineRule="auto"/>
        <w:ind w:firstLine="708"/>
        <w:jc w:val="both"/>
      </w:pPr>
      <w:r>
        <w:t>Destarte, o presente estudo apresenta como objetivo geral compreender o processo do cuidado clínico da enfermagem relacionado à amamentação de bebês prematuros através de uma revisão da literatura. E como objetivos específicos analisar, através dos artigos selecionados para o estudo, quais são os cuidados clínicos da enfermagem para a amamentação de bebês prematuros; reconhecer a importância da enfermagem neste processo e identificar as dificuldades das mães para com a amamentação de bebês prematuros através de estudos com os artigos selecionados.</w:t>
      </w:r>
    </w:p>
    <w:p w14:paraId="0F92E670" w14:textId="77777777" w:rsidR="00417592" w:rsidRDefault="00417592">
      <w:pPr>
        <w:spacing w:line="360" w:lineRule="auto"/>
        <w:rPr>
          <w:b/>
        </w:rPr>
      </w:pPr>
    </w:p>
    <w:p w14:paraId="119F0B11" w14:textId="77777777" w:rsidR="00417592" w:rsidRDefault="00000000">
      <w:pPr>
        <w:pStyle w:val="Ttulo1"/>
        <w:spacing w:before="0" w:after="0" w:line="360" w:lineRule="auto"/>
        <w:jc w:val="both"/>
        <w:rPr>
          <w:rFonts w:ascii="Times New Roman" w:eastAsia="Times New Roman" w:hAnsi="Times New Roman" w:cs="Times New Roman"/>
          <w:b/>
          <w:color w:val="000000"/>
          <w:sz w:val="24"/>
          <w:szCs w:val="24"/>
        </w:rPr>
      </w:pPr>
      <w:bookmarkStart w:id="0" w:name="_heading=h.17dp8vu" w:colFirst="0" w:colLast="0"/>
      <w:bookmarkEnd w:id="0"/>
      <w:r>
        <w:rPr>
          <w:rFonts w:ascii="Times New Roman" w:eastAsia="Times New Roman" w:hAnsi="Times New Roman" w:cs="Times New Roman"/>
          <w:b/>
          <w:color w:val="000000"/>
          <w:sz w:val="24"/>
          <w:szCs w:val="24"/>
        </w:rPr>
        <w:t>METODOLOGIA</w:t>
      </w:r>
    </w:p>
    <w:p w14:paraId="3B981C37" w14:textId="77777777" w:rsidR="00D93917" w:rsidRDefault="00D93917">
      <w:pPr>
        <w:spacing w:line="360" w:lineRule="auto"/>
        <w:ind w:firstLine="567"/>
        <w:jc w:val="both"/>
      </w:pPr>
    </w:p>
    <w:p w14:paraId="1D783D61" w14:textId="6D2B924A" w:rsidR="00417592" w:rsidRDefault="00000000">
      <w:pPr>
        <w:spacing w:line="360" w:lineRule="auto"/>
        <w:ind w:firstLine="567"/>
        <w:jc w:val="both"/>
      </w:pPr>
      <w:r>
        <w:t>Trata-se de uma pesquisa da literatura com caráter de revisão bibliográfica integrativa sobre as ações da enfermagem frente ao cuidado clínico e manejo relacionados com a amamentação de bebês prematuros.</w:t>
      </w:r>
    </w:p>
    <w:p w14:paraId="28D7808A" w14:textId="77777777" w:rsidR="00417592" w:rsidRDefault="00000000">
      <w:pPr>
        <w:spacing w:line="360" w:lineRule="auto"/>
        <w:ind w:firstLine="567"/>
        <w:jc w:val="both"/>
        <w:rPr>
          <w:highlight w:val="white"/>
        </w:rPr>
      </w:pPr>
      <w:r>
        <w:rPr>
          <w:highlight w:val="white"/>
        </w:rPr>
        <w:t>Ercole et al., (2014) afirma que a revisão</w:t>
      </w:r>
      <w:r>
        <w:t xml:space="preserve"> </w:t>
      </w:r>
      <w:r>
        <w:rPr>
          <w:highlight w:val="white"/>
        </w:rPr>
        <w:t>bibliográfica do tipo integrativa da literatura é um método que tem como finalidade sintetizar resultados obtidos em pesquisas sobre um tema ou questão, de maneira sistemática, ordenada e abrangente.</w:t>
      </w:r>
    </w:p>
    <w:p w14:paraId="6E6B00DA" w14:textId="77777777" w:rsidR="00417592" w:rsidRDefault="00000000">
      <w:pPr>
        <w:spacing w:line="360" w:lineRule="auto"/>
        <w:ind w:firstLine="708"/>
        <w:jc w:val="both"/>
      </w:pPr>
      <w:bookmarkStart w:id="1" w:name="_heading=h.1fob9te" w:colFirst="0" w:colLast="0"/>
      <w:bookmarkEnd w:id="1"/>
      <w:r>
        <w:t>Foi efetuada a determinação do tema bem como da problemática, e o contexto temático é o que determina o procedimento de coleta das amostras. Para realizar o levantamento bibliográfico utilizado na pesquisa, a busca do material de estudo foi realizada através das bases de dados: PUBMED, LILACS e MEDLINE</w:t>
      </w:r>
      <w:r>
        <w:rPr>
          <w:highlight w:val="white"/>
        </w:rPr>
        <w:t>,</w:t>
      </w:r>
      <w:r>
        <w:t xml:space="preserve"> obtendo como </w:t>
      </w:r>
      <w:r>
        <w:lastRenderedPageBreak/>
        <w:t>descritores:</w:t>
      </w:r>
      <w:r>
        <w:rPr>
          <w:highlight w:val="white"/>
        </w:rPr>
        <w:t xml:space="preserve"> Enfermagem; Aleitamento materno; Intercorrências; Prematuridade, interligados através do operador booleano and. </w:t>
      </w:r>
    </w:p>
    <w:p w14:paraId="1A0C996B" w14:textId="77777777" w:rsidR="00417592" w:rsidRDefault="00000000">
      <w:pPr>
        <w:spacing w:line="360" w:lineRule="auto"/>
        <w:ind w:firstLine="708"/>
        <w:jc w:val="both"/>
      </w:pPr>
      <w:bookmarkStart w:id="2" w:name="_heading=h.4mjr2cbrzt20" w:colFirst="0" w:colLast="0"/>
      <w:bookmarkEnd w:id="2"/>
      <w:r>
        <w:t>A busca pelos artigos ocorreu entre dezembro de 2023 e fevereiro de 2024. A população do estudo foi fornecida através de artigos presentes nos bancos de dados virtuais, os quais abordassem a temática em estudo.</w:t>
      </w:r>
    </w:p>
    <w:p w14:paraId="706658D6" w14:textId="77777777" w:rsidR="00417592" w:rsidRDefault="00000000">
      <w:pPr>
        <w:spacing w:line="360" w:lineRule="auto"/>
        <w:ind w:firstLine="709"/>
        <w:jc w:val="both"/>
      </w:pPr>
      <w:bookmarkStart w:id="3" w:name="_heading=h.3znysh7" w:colFirst="0" w:colLast="0"/>
      <w:bookmarkEnd w:id="3"/>
      <w:r>
        <w:t>Os critérios de inclusão foram artigos publicados nos últimos 5 anos (2019-2023)</w:t>
      </w:r>
      <w:r>
        <w:rPr>
          <w:highlight w:val="white"/>
        </w:rPr>
        <w:t xml:space="preserve">, </w:t>
      </w:r>
      <w:r>
        <w:t>texto disponível em formato eletrônico, gratuito e redigido em português e compatível com o tema deste estudo, sendo excluídos os duplicados, os estudos de revisão de literatura e que após leitura na íntegra, não se adequassem aos objetivos de estudo.</w:t>
      </w:r>
    </w:p>
    <w:p w14:paraId="216B0813" w14:textId="77777777" w:rsidR="00417592" w:rsidRDefault="00000000">
      <w:pPr>
        <w:spacing w:line="360" w:lineRule="auto"/>
        <w:ind w:firstLine="567"/>
        <w:jc w:val="both"/>
      </w:pPr>
      <w:r>
        <w:t>Os riscos da presente pesquisa foram os de não encontrar dados suficientes na literatura para a realização da revisão bibliográfica integrativa</w:t>
      </w:r>
      <w:r>
        <w:rPr>
          <w:highlight w:val="white"/>
        </w:rPr>
        <w:t>, e</w:t>
      </w:r>
      <w:r>
        <w:t xml:space="preserve"> os benefícios se delimitam em possibilitar embasamento teórico para demais pesquisas pertinentes na área, </w:t>
      </w:r>
      <w:r>
        <w:rPr>
          <w:highlight w:val="white"/>
        </w:rPr>
        <w:t>auxiliando em mais estudos, além disso, proporcionar um meio de informação e conhecimento para pessoas que apresentem interesses sobre tal temática.</w:t>
      </w:r>
    </w:p>
    <w:p w14:paraId="22217DF9" w14:textId="77777777" w:rsidR="00417592" w:rsidRDefault="00000000">
      <w:pPr>
        <w:spacing w:line="360" w:lineRule="auto"/>
        <w:ind w:firstLine="567"/>
        <w:jc w:val="both"/>
      </w:pPr>
      <w:r>
        <w:t xml:space="preserve">A princípio, foi efetuada a identificação dos artigos, aos quais, deviam, através do título e do resumo, contemplar o tema em que se quer realizar este estudo (ações da enfermagem frente ao cuidado clínico e manejo relacionados com a amamentação de bebês prematuros). </w:t>
      </w:r>
    </w:p>
    <w:p w14:paraId="79EA6E5A" w14:textId="77777777" w:rsidR="00417592" w:rsidRDefault="00000000">
      <w:pPr>
        <w:spacing w:line="360" w:lineRule="auto"/>
        <w:ind w:firstLine="567"/>
        <w:jc w:val="both"/>
        <w:rPr>
          <w:rFonts w:ascii="Arial" w:eastAsia="Arial" w:hAnsi="Arial" w:cs="Arial"/>
        </w:rPr>
      </w:pPr>
      <w:r>
        <w:t>Em seguida, foi realizada uma leitura exploratória dos artigos encontrados na temática em questão, a fim de verificar se a obra seria relevante para elaboração deste estudo, e em que momento, para assim, realizar uma leitura aprofundada das obras selecionadas.</w:t>
      </w:r>
    </w:p>
    <w:p w14:paraId="31987C0A" w14:textId="77777777" w:rsidR="00417592" w:rsidRDefault="00000000">
      <w:pPr>
        <w:spacing w:line="360" w:lineRule="auto"/>
        <w:ind w:firstLine="708"/>
        <w:jc w:val="both"/>
      </w:pPr>
      <w:r>
        <w:t xml:space="preserve">Após a coleta de dados, foi realizada uma leitura aprofundada e seleção das obras para basear a realização deste estudo e efetuada a leitura interpretativa, com o intuito de analisar e realizar comparações entre os autores dos artigos. Os resultados foram apresentados em forma de quadros e com textos de análises, conforme tabela abaixo.   </w:t>
      </w:r>
    </w:p>
    <w:p w14:paraId="41DB6386" w14:textId="77777777" w:rsidR="00417592" w:rsidRDefault="00417592"/>
    <w:p w14:paraId="1885E7FE" w14:textId="77777777" w:rsidR="00417592" w:rsidRDefault="00000000">
      <w:pPr>
        <w:jc w:val="both"/>
      </w:pPr>
      <w:r>
        <w:t>Tabela 1 - Tabela da seleção dos artigos científicos segundo as bases de dados utilizadas em 2023. Campina Grande, 2024.</w:t>
      </w:r>
    </w:p>
    <w:tbl>
      <w:tblPr>
        <w:tblStyle w:val="a5"/>
        <w:tblW w:w="847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1"/>
        <w:gridCol w:w="1241"/>
        <w:gridCol w:w="1375"/>
        <w:gridCol w:w="1348"/>
        <w:gridCol w:w="1964"/>
      </w:tblGrid>
      <w:tr w:rsidR="00417592" w14:paraId="4F31EFC2" w14:textId="77777777" w:rsidTr="00417592">
        <w:trPr>
          <w:cnfStyle w:val="000000100000" w:firstRow="0" w:lastRow="0" w:firstColumn="0" w:lastColumn="0" w:oddVBand="0" w:evenVBand="0" w:oddHBand="1" w:evenHBand="0" w:firstRowFirstColumn="0" w:firstRowLastColumn="0" w:lastRowFirstColumn="0" w:lastRowLastColumn="0"/>
          <w:trHeight w:val="605"/>
        </w:trPr>
        <w:tc>
          <w:tcPr>
            <w:cnfStyle w:val="000010000000" w:firstRow="0" w:lastRow="0" w:firstColumn="0" w:lastColumn="0" w:oddVBand="1" w:evenVBand="0" w:oddHBand="0" w:evenHBand="0" w:firstRowFirstColumn="0" w:firstRowLastColumn="0" w:lastRowFirstColumn="0" w:lastRowLastColumn="0"/>
            <w:tcW w:w="2551" w:type="dxa"/>
            <w:tcBorders>
              <w:top w:val="single" w:sz="12" w:space="0" w:color="000000"/>
              <w:left w:val="single" w:sz="4" w:space="0" w:color="FFFFFF"/>
              <w:bottom w:val="single" w:sz="12" w:space="0" w:color="000000"/>
              <w:right w:val="single" w:sz="4" w:space="0" w:color="C2C2C2"/>
            </w:tcBorders>
          </w:tcPr>
          <w:p w14:paraId="6421CCB8" w14:textId="77777777" w:rsidR="00417592" w:rsidRDefault="00417592">
            <w:pPr>
              <w:jc w:val="both"/>
              <w:rPr>
                <w:sz w:val="22"/>
                <w:szCs w:val="22"/>
              </w:rPr>
            </w:pPr>
          </w:p>
        </w:tc>
        <w:tc>
          <w:tcPr>
            <w:tcW w:w="1241" w:type="dxa"/>
            <w:tcBorders>
              <w:top w:val="single" w:sz="12" w:space="0" w:color="000000"/>
              <w:left w:val="single" w:sz="4" w:space="0" w:color="C2C2C2"/>
              <w:bottom w:val="single" w:sz="12" w:space="0" w:color="000000"/>
              <w:right w:val="single" w:sz="4" w:space="0" w:color="C2C2C2"/>
            </w:tcBorders>
          </w:tcPr>
          <w:p w14:paraId="7FB799B0" w14:textId="77777777" w:rsidR="00417592" w:rsidRDefault="00417592">
            <w:pPr>
              <w:jc w:val="center"/>
              <w:cnfStyle w:val="000000100000" w:firstRow="0" w:lastRow="0" w:firstColumn="0" w:lastColumn="0" w:oddVBand="0" w:evenVBand="0" w:oddHBand="1" w:evenHBand="0" w:firstRowFirstColumn="0" w:firstRowLastColumn="0" w:lastRowFirstColumn="0" w:lastRowLastColumn="0"/>
              <w:rPr>
                <w:b/>
                <w:sz w:val="22"/>
                <w:szCs w:val="22"/>
              </w:rPr>
            </w:pPr>
          </w:p>
          <w:p w14:paraId="418FF5E4" w14:textId="77777777" w:rsidR="00417592" w:rsidRDefault="00000000">
            <w:pPr>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PUBMED</w:t>
            </w:r>
          </w:p>
        </w:tc>
        <w:tc>
          <w:tcPr>
            <w:cnfStyle w:val="000010000000" w:firstRow="0" w:lastRow="0" w:firstColumn="0" w:lastColumn="0" w:oddVBand="1" w:evenVBand="0" w:oddHBand="0" w:evenHBand="0" w:firstRowFirstColumn="0" w:firstRowLastColumn="0" w:lastRowFirstColumn="0" w:lastRowLastColumn="0"/>
            <w:tcW w:w="1375" w:type="dxa"/>
            <w:tcBorders>
              <w:top w:val="single" w:sz="12" w:space="0" w:color="000000"/>
              <w:left w:val="single" w:sz="4" w:space="0" w:color="C2C2C2"/>
              <w:bottom w:val="single" w:sz="12" w:space="0" w:color="000000"/>
              <w:right w:val="single" w:sz="4" w:space="0" w:color="C2C2C2"/>
            </w:tcBorders>
          </w:tcPr>
          <w:p w14:paraId="4AD8F688" w14:textId="77777777" w:rsidR="00417592" w:rsidRDefault="00417592">
            <w:pPr>
              <w:jc w:val="center"/>
              <w:rPr>
                <w:b/>
                <w:sz w:val="22"/>
                <w:szCs w:val="22"/>
              </w:rPr>
            </w:pPr>
          </w:p>
          <w:p w14:paraId="00769CEC" w14:textId="77777777" w:rsidR="00417592" w:rsidRDefault="00000000">
            <w:pPr>
              <w:jc w:val="center"/>
              <w:rPr>
                <w:b/>
                <w:sz w:val="22"/>
                <w:szCs w:val="22"/>
              </w:rPr>
            </w:pPr>
            <w:r>
              <w:rPr>
                <w:b/>
                <w:sz w:val="22"/>
                <w:szCs w:val="22"/>
              </w:rPr>
              <w:t>LILACS</w:t>
            </w:r>
          </w:p>
        </w:tc>
        <w:tc>
          <w:tcPr>
            <w:tcW w:w="1348" w:type="dxa"/>
            <w:tcBorders>
              <w:top w:val="single" w:sz="12" w:space="0" w:color="000000"/>
              <w:left w:val="single" w:sz="4" w:space="0" w:color="C2C2C2"/>
              <w:bottom w:val="single" w:sz="12" w:space="0" w:color="000000"/>
              <w:right w:val="single" w:sz="4" w:space="0" w:color="C2C2C2"/>
            </w:tcBorders>
          </w:tcPr>
          <w:p w14:paraId="616EB138" w14:textId="77777777" w:rsidR="00417592" w:rsidRDefault="00417592">
            <w:pPr>
              <w:jc w:val="center"/>
              <w:cnfStyle w:val="000000100000" w:firstRow="0" w:lastRow="0" w:firstColumn="0" w:lastColumn="0" w:oddVBand="0" w:evenVBand="0" w:oddHBand="1" w:evenHBand="0" w:firstRowFirstColumn="0" w:firstRowLastColumn="0" w:lastRowFirstColumn="0" w:lastRowLastColumn="0"/>
              <w:rPr>
                <w:b/>
                <w:sz w:val="22"/>
                <w:szCs w:val="22"/>
              </w:rPr>
            </w:pPr>
          </w:p>
          <w:p w14:paraId="6E91A6FB" w14:textId="77777777" w:rsidR="00417592" w:rsidRDefault="00000000">
            <w:pPr>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MEDLINE</w:t>
            </w:r>
          </w:p>
        </w:tc>
        <w:tc>
          <w:tcPr>
            <w:cnfStyle w:val="000010000000" w:firstRow="0" w:lastRow="0" w:firstColumn="0" w:lastColumn="0" w:oddVBand="1" w:evenVBand="0" w:oddHBand="0" w:evenHBand="0" w:firstRowFirstColumn="0" w:firstRowLastColumn="0" w:lastRowFirstColumn="0" w:lastRowLastColumn="0"/>
            <w:tcW w:w="1964" w:type="dxa"/>
            <w:tcBorders>
              <w:top w:val="single" w:sz="12" w:space="0" w:color="000000"/>
              <w:left w:val="single" w:sz="4" w:space="0" w:color="C2C2C2"/>
              <w:bottom w:val="single" w:sz="12" w:space="0" w:color="000000"/>
              <w:right w:val="single" w:sz="4" w:space="0" w:color="FFFFFF"/>
            </w:tcBorders>
          </w:tcPr>
          <w:p w14:paraId="64BFD73A" w14:textId="77777777" w:rsidR="00417592" w:rsidRDefault="00417592">
            <w:pPr>
              <w:jc w:val="center"/>
              <w:rPr>
                <w:b/>
                <w:sz w:val="22"/>
                <w:szCs w:val="22"/>
              </w:rPr>
            </w:pPr>
          </w:p>
          <w:p w14:paraId="2EB0C994" w14:textId="77777777" w:rsidR="00417592" w:rsidRDefault="00000000">
            <w:pPr>
              <w:jc w:val="center"/>
              <w:rPr>
                <w:b/>
                <w:sz w:val="22"/>
                <w:szCs w:val="22"/>
              </w:rPr>
            </w:pPr>
            <w:r>
              <w:rPr>
                <w:b/>
                <w:sz w:val="22"/>
                <w:szCs w:val="22"/>
              </w:rPr>
              <w:t>TOTAL</w:t>
            </w:r>
          </w:p>
        </w:tc>
      </w:tr>
      <w:tr w:rsidR="00417592" w14:paraId="084637EC" w14:textId="77777777" w:rsidTr="00417592">
        <w:trPr>
          <w:trHeight w:val="557"/>
        </w:trPr>
        <w:tc>
          <w:tcPr>
            <w:cnfStyle w:val="000010000000" w:firstRow="0" w:lastRow="0" w:firstColumn="0" w:lastColumn="0" w:oddVBand="1" w:evenVBand="0" w:oddHBand="0" w:evenHBand="0" w:firstRowFirstColumn="0" w:firstRowLastColumn="0" w:lastRowFirstColumn="0" w:lastRowLastColumn="0"/>
            <w:tcW w:w="2551" w:type="dxa"/>
            <w:tcBorders>
              <w:top w:val="single" w:sz="12" w:space="0" w:color="000000"/>
              <w:left w:val="single" w:sz="4" w:space="0" w:color="FFFFFF"/>
              <w:bottom w:val="single" w:sz="4" w:space="0" w:color="FFFFFF"/>
              <w:right w:val="single" w:sz="12" w:space="0" w:color="FFFFFF"/>
            </w:tcBorders>
            <w:shd w:val="clear" w:color="auto" w:fill="auto"/>
          </w:tcPr>
          <w:p w14:paraId="49C7B9C5" w14:textId="77777777" w:rsidR="00417592" w:rsidRDefault="00000000">
            <w:pPr>
              <w:spacing w:line="360" w:lineRule="auto"/>
              <w:jc w:val="center"/>
              <w:rPr>
                <w:b/>
                <w:sz w:val="22"/>
                <w:szCs w:val="22"/>
              </w:rPr>
            </w:pPr>
            <w:r>
              <w:rPr>
                <w:b/>
                <w:sz w:val="22"/>
                <w:szCs w:val="22"/>
              </w:rPr>
              <w:t>Descritores</w:t>
            </w:r>
          </w:p>
        </w:tc>
        <w:tc>
          <w:tcPr>
            <w:tcW w:w="1241" w:type="dxa"/>
            <w:tcBorders>
              <w:top w:val="single" w:sz="12" w:space="0" w:color="000000"/>
              <w:left w:val="single" w:sz="12" w:space="0" w:color="FFFFFF"/>
              <w:bottom w:val="single" w:sz="4" w:space="0" w:color="FFFFFF"/>
              <w:right w:val="single" w:sz="12" w:space="0" w:color="FFFFFF"/>
            </w:tcBorders>
            <w:shd w:val="clear" w:color="auto" w:fill="auto"/>
          </w:tcPr>
          <w:p w14:paraId="0E2EA1AC"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w:t>
            </w:r>
          </w:p>
        </w:tc>
        <w:tc>
          <w:tcPr>
            <w:cnfStyle w:val="000010000000" w:firstRow="0" w:lastRow="0" w:firstColumn="0" w:lastColumn="0" w:oddVBand="1" w:evenVBand="0" w:oddHBand="0" w:evenHBand="0" w:firstRowFirstColumn="0" w:firstRowLastColumn="0" w:lastRowFirstColumn="0" w:lastRowLastColumn="0"/>
            <w:tcW w:w="1375" w:type="dxa"/>
            <w:tcBorders>
              <w:top w:val="single" w:sz="12" w:space="0" w:color="000000"/>
              <w:left w:val="single" w:sz="12" w:space="0" w:color="FFFFFF"/>
              <w:bottom w:val="single" w:sz="4" w:space="0" w:color="FFFFFF"/>
              <w:right w:val="single" w:sz="12" w:space="0" w:color="FFFFFF"/>
            </w:tcBorders>
            <w:shd w:val="clear" w:color="auto" w:fill="auto"/>
          </w:tcPr>
          <w:p w14:paraId="2DFCF490" w14:textId="77777777" w:rsidR="00417592" w:rsidRDefault="00000000">
            <w:pPr>
              <w:spacing w:line="360" w:lineRule="auto"/>
              <w:jc w:val="center"/>
              <w:rPr>
                <w:sz w:val="22"/>
                <w:szCs w:val="22"/>
              </w:rPr>
            </w:pPr>
            <w:r>
              <w:rPr>
                <w:sz w:val="22"/>
                <w:szCs w:val="22"/>
              </w:rPr>
              <w:t>5</w:t>
            </w:r>
          </w:p>
        </w:tc>
        <w:tc>
          <w:tcPr>
            <w:tcW w:w="1348" w:type="dxa"/>
            <w:tcBorders>
              <w:top w:val="single" w:sz="12" w:space="0" w:color="000000"/>
              <w:left w:val="single" w:sz="12" w:space="0" w:color="FFFFFF"/>
              <w:bottom w:val="single" w:sz="4" w:space="0" w:color="FFFFFF"/>
              <w:right w:val="single" w:sz="12" w:space="0" w:color="FFFFFF"/>
            </w:tcBorders>
            <w:shd w:val="clear" w:color="auto" w:fill="auto"/>
          </w:tcPr>
          <w:p w14:paraId="5C3F112D"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p>
        </w:tc>
        <w:tc>
          <w:tcPr>
            <w:cnfStyle w:val="000010000000" w:firstRow="0" w:lastRow="0" w:firstColumn="0" w:lastColumn="0" w:oddVBand="1" w:evenVBand="0" w:oddHBand="0" w:evenHBand="0" w:firstRowFirstColumn="0" w:firstRowLastColumn="0" w:lastRowFirstColumn="0" w:lastRowLastColumn="0"/>
            <w:tcW w:w="1964" w:type="dxa"/>
            <w:tcBorders>
              <w:top w:val="single" w:sz="12" w:space="0" w:color="000000"/>
              <w:left w:val="single" w:sz="12" w:space="0" w:color="FFFFFF"/>
              <w:bottom w:val="single" w:sz="4" w:space="0" w:color="FFFFFF"/>
              <w:right w:val="single" w:sz="4" w:space="0" w:color="FFFFFF"/>
            </w:tcBorders>
            <w:shd w:val="clear" w:color="auto" w:fill="auto"/>
          </w:tcPr>
          <w:p w14:paraId="7A82D585" w14:textId="77777777" w:rsidR="00417592" w:rsidRDefault="00000000">
            <w:pPr>
              <w:spacing w:line="360" w:lineRule="auto"/>
              <w:jc w:val="center"/>
              <w:rPr>
                <w:sz w:val="22"/>
                <w:szCs w:val="22"/>
              </w:rPr>
            </w:pPr>
            <w:r>
              <w:rPr>
                <w:sz w:val="22"/>
                <w:szCs w:val="22"/>
              </w:rPr>
              <w:t>30</w:t>
            </w:r>
          </w:p>
        </w:tc>
      </w:tr>
      <w:tr w:rsidR="00417592" w14:paraId="6323D578" w14:textId="77777777" w:rsidTr="00417592">
        <w:trPr>
          <w:cnfStyle w:val="000000100000" w:firstRow="0" w:lastRow="0" w:firstColumn="0" w:lastColumn="0" w:oddVBand="0" w:evenVBand="0" w:oddHBand="1" w:evenHBand="0" w:firstRowFirstColumn="0" w:firstRowLastColumn="0" w:lastRowFirstColumn="0" w:lastRowLastColumn="0"/>
          <w:trHeight w:val="551"/>
        </w:trPr>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FFFFFF"/>
              <w:left w:val="single" w:sz="4" w:space="0" w:color="FFFFFF"/>
              <w:bottom w:val="single" w:sz="4" w:space="0" w:color="FFFFFF"/>
              <w:right w:val="single" w:sz="4" w:space="0" w:color="C2C2C2"/>
            </w:tcBorders>
          </w:tcPr>
          <w:p w14:paraId="08DBFBBB" w14:textId="77777777" w:rsidR="00417592" w:rsidRDefault="00000000">
            <w:pPr>
              <w:spacing w:line="360" w:lineRule="auto"/>
              <w:jc w:val="center"/>
              <w:rPr>
                <w:b/>
                <w:sz w:val="22"/>
                <w:szCs w:val="22"/>
              </w:rPr>
            </w:pPr>
            <w:r>
              <w:rPr>
                <w:b/>
                <w:sz w:val="22"/>
                <w:szCs w:val="22"/>
              </w:rPr>
              <w:t>Últimos 5 anos</w:t>
            </w:r>
          </w:p>
        </w:tc>
        <w:tc>
          <w:tcPr>
            <w:tcW w:w="1241" w:type="dxa"/>
            <w:tcBorders>
              <w:top w:val="single" w:sz="4" w:space="0" w:color="FFFFFF"/>
              <w:left w:val="single" w:sz="4" w:space="0" w:color="C2C2C2"/>
              <w:bottom w:val="single" w:sz="4" w:space="0" w:color="FFFFFF"/>
              <w:right w:val="single" w:sz="4" w:space="0" w:color="C2C2C2"/>
            </w:tcBorders>
          </w:tcPr>
          <w:p w14:paraId="7A54E1BD" w14:textId="77777777" w:rsidR="00417592"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w:t>
            </w:r>
          </w:p>
        </w:tc>
        <w:tc>
          <w:tcPr>
            <w:cnfStyle w:val="000010000000" w:firstRow="0" w:lastRow="0" w:firstColumn="0" w:lastColumn="0" w:oddVBand="1" w:evenVBand="0" w:oddHBand="0" w:evenHBand="0" w:firstRowFirstColumn="0" w:firstRowLastColumn="0" w:lastRowFirstColumn="0" w:lastRowLastColumn="0"/>
            <w:tcW w:w="1375" w:type="dxa"/>
            <w:tcBorders>
              <w:top w:val="single" w:sz="4" w:space="0" w:color="FFFFFF"/>
              <w:left w:val="single" w:sz="4" w:space="0" w:color="C2C2C2"/>
              <w:bottom w:val="single" w:sz="4" w:space="0" w:color="FFFFFF"/>
              <w:right w:val="single" w:sz="4" w:space="0" w:color="C2C2C2"/>
            </w:tcBorders>
          </w:tcPr>
          <w:p w14:paraId="25650154" w14:textId="77777777" w:rsidR="00417592" w:rsidRDefault="00000000">
            <w:pPr>
              <w:spacing w:line="360" w:lineRule="auto"/>
              <w:jc w:val="center"/>
              <w:rPr>
                <w:sz w:val="22"/>
                <w:szCs w:val="22"/>
              </w:rPr>
            </w:pPr>
            <w:r>
              <w:rPr>
                <w:sz w:val="22"/>
                <w:szCs w:val="22"/>
              </w:rPr>
              <w:t>3</w:t>
            </w:r>
          </w:p>
        </w:tc>
        <w:tc>
          <w:tcPr>
            <w:tcW w:w="1348" w:type="dxa"/>
            <w:tcBorders>
              <w:top w:val="single" w:sz="4" w:space="0" w:color="FFFFFF"/>
              <w:left w:val="single" w:sz="4" w:space="0" w:color="C2C2C2"/>
              <w:bottom w:val="single" w:sz="4" w:space="0" w:color="FFFFFF"/>
              <w:right w:val="single" w:sz="4" w:space="0" w:color="C2C2C2"/>
            </w:tcBorders>
          </w:tcPr>
          <w:p w14:paraId="2EF0BC1F" w14:textId="77777777" w:rsidR="00417592"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cnfStyle w:val="000010000000" w:firstRow="0" w:lastRow="0" w:firstColumn="0" w:lastColumn="0" w:oddVBand="1" w:evenVBand="0" w:oddHBand="0" w:evenHBand="0" w:firstRowFirstColumn="0" w:firstRowLastColumn="0" w:lastRowFirstColumn="0" w:lastRowLastColumn="0"/>
            <w:tcW w:w="1964" w:type="dxa"/>
            <w:tcBorders>
              <w:top w:val="single" w:sz="4" w:space="0" w:color="FFFFFF"/>
              <w:left w:val="single" w:sz="4" w:space="0" w:color="C2C2C2"/>
              <w:bottom w:val="single" w:sz="4" w:space="0" w:color="FFFFFF"/>
              <w:right w:val="single" w:sz="4" w:space="0" w:color="FFFFFF"/>
            </w:tcBorders>
          </w:tcPr>
          <w:p w14:paraId="646DCB79" w14:textId="77777777" w:rsidR="00417592" w:rsidRDefault="00000000">
            <w:pPr>
              <w:spacing w:line="360" w:lineRule="auto"/>
              <w:jc w:val="center"/>
              <w:rPr>
                <w:sz w:val="22"/>
                <w:szCs w:val="22"/>
              </w:rPr>
            </w:pPr>
            <w:r>
              <w:rPr>
                <w:sz w:val="22"/>
                <w:szCs w:val="22"/>
              </w:rPr>
              <w:t>15</w:t>
            </w:r>
          </w:p>
        </w:tc>
      </w:tr>
      <w:tr w:rsidR="00417592" w14:paraId="2A398D5C" w14:textId="77777777" w:rsidTr="00417592">
        <w:trPr>
          <w:trHeight w:val="559"/>
        </w:trPr>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FFFFFF"/>
              <w:left w:val="single" w:sz="4" w:space="0" w:color="FFFFFF"/>
              <w:bottom w:val="single" w:sz="4" w:space="0" w:color="FFFFFF"/>
              <w:right w:val="single" w:sz="12" w:space="0" w:color="FFFFFF"/>
            </w:tcBorders>
            <w:shd w:val="clear" w:color="auto" w:fill="auto"/>
          </w:tcPr>
          <w:p w14:paraId="70C147BD" w14:textId="77777777" w:rsidR="00417592" w:rsidRDefault="00000000">
            <w:pPr>
              <w:spacing w:line="360" w:lineRule="auto"/>
              <w:jc w:val="center"/>
              <w:rPr>
                <w:b/>
                <w:sz w:val="22"/>
                <w:szCs w:val="22"/>
              </w:rPr>
            </w:pPr>
            <w:r>
              <w:rPr>
                <w:b/>
                <w:sz w:val="22"/>
                <w:szCs w:val="22"/>
              </w:rPr>
              <w:t>Texto completo gratuito</w:t>
            </w:r>
          </w:p>
        </w:tc>
        <w:tc>
          <w:tcPr>
            <w:tcW w:w="1241" w:type="dxa"/>
            <w:tcBorders>
              <w:top w:val="single" w:sz="4" w:space="0" w:color="FFFFFF"/>
              <w:left w:val="single" w:sz="12" w:space="0" w:color="FFFFFF"/>
              <w:bottom w:val="single" w:sz="4" w:space="0" w:color="FFFFFF"/>
              <w:right w:val="single" w:sz="12" w:space="0" w:color="FFFFFF"/>
            </w:tcBorders>
            <w:shd w:val="clear" w:color="auto" w:fill="auto"/>
          </w:tcPr>
          <w:p w14:paraId="41EA141F"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p>
        </w:tc>
        <w:tc>
          <w:tcPr>
            <w:cnfStyle w:val="000010000000" w:firstRow="0" w:lastRow="0" w:firstColumn="0" w:lastColumn="0" w:oddVBand="1" w:evenVBand="0" w:oddHBand="0" w:evenHBand="0" w:firstRowFirstColumn="0" w:firstRowLastColumn="0" w:lastRowFirstColumn="0" w:lastRowLastColumn="0"/>
            <w:tcW w:w="1375" w:type="dxa"/>
            <w:tcBorders>
              <w:top w:val="single" w:sz="4" w:space="0" w:color="FFFFFF"/>
              <w:left w:val="single" w:sz="12" w:space="0" w:color="FFFFFF"/>
              <w:bottom w:val="single" w:sz="4" w:space="0" w:color="FFFFFF"/>
              <w:right w:val="single" w:sz="12" w:space="0" w:color="FFFFFF"/>
            </w:tcBorders>
            <w:shd w:val="clear" w:color="auto" w:fill="auto"/>
          </w:tcPr>
          <w:p w14:paraId="4C12C9D8" w14:textId="77777777" w:rsidR="00417592" w:rsidRDefault="00000000">
            <w:pPr>
              <w:spacing w:line="360" w:lineRule="auto"/>
              <w:jc w:val="center"/>
              <w:rPr>
                <w:sz w:val="22"/>
                <w:szCs w:val="22"/>
              </w:rPr>
            </w:pPr>
            <w:r>
              <w:rPr>
                <w:sz w:val="22"/>
                <w:szCs w:val="22"/>
              </w:rPr>
              <w:t>3</w:t>
            </w:r>
          </w:p>
        </w:tc>
        <w:tc>
          <w:tcPr>
            <w:tcW w:w="1348" w:type="dxa"/>
            <w:tcBorders>
              <w:top w:val="single" w:sz="4" w:space="0" w:color="FFFFFF"/>
              <w:left w:val="single" w:sz="12" w:space="0" w:color="FFFFFF"/>
              <w:bottom w:val="single" w:sz="4" w:space="0" w:color="FFFFFF"/>
              <w:right w:val="single" w:sz="12" w:space="0" w:color="FFFFFF"/>
            </w:tcBorders>
            <w:shd w:val="clear" w:color="auto" w:fill="auto"/>
          </w:tcPr>
          <w:p w14:paraId="07D6427B"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cnfStyle w:val="000010000000" w:firstRow="0" w:lastRow="0" w:firstColumn="0" w:lastColumn="0" w:oddVBand="1" w:evenVBand="0" w:oddHBand="0" w:evenHBand="0" w:firstRowFirstColumn="0" w:firstRowLastColumn="0" w:lastRowFirstColumn="0" w:lastRowLastColumn="0"/>
            <w:tcW w:w="1964" w:type="dxa"/>
            <w:tcBorders>
              <w:top w:val="single" w:sz="4" w:space="0" w:color="FFFFFF"/>
              <w:left w:val="single" w:sz="12" w:space="0" w:color="FFFFFF"/>
              <w:bottom w:val="single" w:sz="4" w:space="0" w:color="FFFFFF"/>
              <w:right w:val="single" w:sz="4" w:space="0" w:color="FFFFFF"/>
            </w:tcBorders>
            <w:shd w:val="clear" w:color="auto" w:fill="auto"/>
          </w:tcPr>
          <w:p w14:paraId="41C12873" w14:textId="77777777" w:rsidR="00417592" w:rsidRDefault="00000000">
            <w:pPr>
              <w:spacing w:line="360" w:lineRule="auto"/>
              <w:jc w:val="center"/>
              <w:rPr>
                <w:sz w:val="22"/>
                <w:szCs w:val="22"/>
              </w:rPr>
            </w:pPr>
            <w:r>
              <w:rPr>
                <w:sz w:val="22"/>
                <w:szCs w:val="22"/>
              </w:rPr>
              <w:t>15</w:t>
            </w:r>
          </w:p>
        </w:tc>
      </w:tr>
      <w:tr w:rsidR="00417592" w14:paraId="1202EB3C" w14:textId="77777777" w:rsidTr="00417592">
        <w:trPr>
          <w:cnfStyle w:val="000000100000" w:firstRow="0" w:lastRow="0" w:firstColumn="0" w:lastColumn="0" w:oddVBand="0" w:evenVBand="0" w:oddHBand="1" w:evenHBand="0" w:firstRowFirstColumn="0" w:firstRowLastColumn="0" w:lastRowFirstColumn="0" w:lastRowLastColumn="0"/>
          <w:trHeight w:val="568"/>
        </w:trPr>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FFFFFF"/>
              <w:left w:val="single" w:sz="4" w:space="0" w:color="FFFFFF"/>
              <w:bottom w:val="single" w:sz="4" w:space="0" w:color="FFFFFF"/>
              <w:right w:val="single" w:sz="4" w:space="0" w:color="C2C2C2"/>
            </w:tcBorders>
          </w:tcPr>
          <w:p w14:paraId="7CF0C421" w14:textId="77777777" w:rsidR="00417592" w:rsidRDefault="00000000">
            <w:pPr>
              <w:spacing w:line="360" w:lineRule="auto"/>
              <w:jc w:val="center"/>
              <w:rPr>
                <w:b/>
                <w:sz w:val="22"/>
                <w:szCs w:val="22"/>
              </w:rPr>
            </w:pPr>
            <w:r>
              <w:rPr>
                <w:b/>
                <w:sz w:val="22"/>
                <w:szCs w:val="22"/>
              </w:rPr>
              <w:lastRenderedPageBreak/>
              <w:t>Leitura título</w:t>
            </w:r>
          </w:p>
        </w:tc>
        <w:tc>
          <w:tcPr>
            <w:tcW w:w="1241" w:type="dxa"/>
            <w:tcBorders>
              <w:top w:val="single" w:sz="4" w:space="0" w:color="FFFFFF"/>
              <w:left w:val="single" w:sz="4" w:space="0" w:color="C2C2C2"/>
              <w:bottom w:val="single" w:sz="4" w:space="0" w:color="FFFFFF"/>
              <w:right w:val="single" w:sz="4" w:space="0" w:color="C2C2C2"/>
            </w:tcBorders>
          </w:tcPr>
          <w:p w14:paraId="3BA131A8" w14:textId="77777777" w:rsidR="00417592"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w:t>
            </w:r>
          </w:p>
        </w:tc>
        <w:tc>
          <w:tcPr>
            <w:cnfStyle w:val="000010000000" w:firstRow="0" w:lastRow="0" w:firstColumn="0" w:lastColumn="0" w:oddVBand="1" w:evenVBand="0" w:oddHBand="0" w:evenHBand="0" w:firstRowFirstColumn="0" w:firstRowLastColumn="0" w:lastRowFirstColumn="0" w:lastRowLastColumn="0"/>
            <w:tcW w:w="1375" w:type="dxa"/>
            <w:tcBorders>
              <w:top w:val="single" w:sz="4" w:space="0" w:color="FFFFFF"/>
              <w:left w:val="single" w:sz="4" w:space="0" w:color="C2C2C2"/>
              <w:bottom w:val="single" w:sz="4" w:space="0" w:color="FFFFFF"/>
              <w:right w:val="single" w:sz="4" w:space="0" w:color="C2C2C2"/>
            </w:tcBorders>
          </w:tcPr>
          <w:p w14:paraId="31FAC3B0" w14:textId="77777777" w:rsidR="00417592" w:rsidRDefault="00000000">
            <w:pPr>
              <w:spacing w:line="360" w:lineRule="auto"/>
              <w:jc w:val="center"/>
              <w:rPr>
                <w:sz w:val="22"/>
                <w:szCs w:val="22"/>
              </w:rPr>
            </w:pPr>
            <w:r>
              <w:rPr>
                <w:sz w:val="22"/>
                <w:szCs w:val="22"/>
              </w:rPr>
              <w:t>3</w:t>
            </w:r>
          </w:p>
        </w:tc>
        <w:tc>
          <w:tcPr>
            <w:tcW w:w="1348" w:type="dxa"/>
            <w:tcBorders>
              <w:top w:val="single" w:sz="4" w:space="0" w:color="FFFFFF"/>
              <w:left w:val="single" w:sz="4" w:space="0" w:color="C2C2C2"/>
              <w:bottom w:val="single" w:sz="4" w:space="0" w:color="FFFFFF"/>
              <w:right w:val="single" w:sz="4" w:space="0" w:color="C2C2C2"/>
            </w:tcBorders>
          </w:tcPr>
          <w:p w14:paraId="7C31FF9D" w14:textId="77777777" w:rsidR="00417592"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cnfStyle w:val="000010000000" w:firstRow="0" w:lastRow="0" w:firstColumn="0" w:lastColumn="0" w:oddVBand="1" w:evenVBand="0" w:oddHBand="0" w:evenHBand="0" w:firstRowFirstColumn="0" w:firstRowLastColumn="0" w:lastRowFirstColumn="0" w:lastRowLastColumn="0"/>
            <w:tcW w:w="1964" w:type="dxa"/>
            <w:tcBorders>
              <w:top w:val="single" w:sz="4" w:space="0" w:color="FFFFFF"/>
              <w:left w:val="single" w:sz="4" w:space="0" w:color="C2C2C2"/>
              <w:bottom w:val="single" w:sz="4" w:space="0" w:color="FFFFFF"/>
              <w:right w:val="single" w:sz="4" w:space="0" w:color="FFFFFF"/>
            </w:tcBorders>
          </w:tcPr>
          <w:p w14:paraId="25283195" w14:textId="77777777" w:rsidR="00417592" w:rsidRDefault="00000000">
            <w:pPr>
              <w:spacing w:line="360" w:lineRule="auto"/>
              <w:jc w:val="center"/>
              <w:rPr>
                <w:sz w:val="22"/>
                <w:szCs w:val="22"/>
              </w:rPr>
            </w:pPr>
            <w:r>
              <w:rPr>
                <w:sz w:val="22"/>
                <w:szCs w:val="22"/>
              </w:rPr>
              <w:t>15</w:t>
            </w:r>
          </w:p>
        </w:tc>
      </w:tr>
      <w:tr w:rsidR="00417592" w14:paraId="65D96A07" w14:textId="77777777" w:rsidTr="00417592">
        <w:trPr>
          <w:trHeight w:val="548"/>
        </w:trPr>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FFFFFF"/>
              <w:left w:val="single" w:sz="4" w:space="0" w:color="FFFFFF"/>
              <w:bottom w:val="single" w:sz="4" w:space="0" w:color="FFFFFF"/>
              <w:right w:val="single" w:sz="12" w:space="0" w:color="FFFFFF"/>
            </w:tcBorders>
            <w:shd w:val="clear" w:color="auto" w:fill="auto"/>
          </w:tcPr>
          <w:p w14:paraId="150728ED" w14:textId="77777777" w:rsidR="00417592" w:rsidRDefault="00000000">
            <w:pPr>
              <w:spacing w:line="360" w:lineRule="auto"/>
              <w:jc w:val="center"/>
              <w:rPr>
                <w:b/>
                <w:sz w:val="22"/>
                <w:szCs w:val="22"/>
              </w:rPr>
            </w:pPr>
            <w:r>
              <w:rPr>
                <w:b/>
                <w:sz w:val="22"/>
                <w:szCs w:val="22"/>
              </w:rPr>
              <w:t>Leitura artigo</w:t>
            </w:r>
          </w:p>
        </w:tc>
        <w:tc>
          <w:tcPr>
            <w:tcW w:w="1241" w:type="dxa"/>
            <w:tcBorders>
              <w:top w:val="single" w:sz="4" w:space="0" w:color="FFFFFF"/>
              <w:left w:val="single" w:sz="12" w:space="0" w:color="FFFFFF"/>
              <w:bottom w:val="single" w:sz="4" w:space="0" w:color="FFFFFF"/>
              <w:right w:val="single" w:sz="12" w:space="0" w:color="FFFFFF"/>
            </w:tcBorders>
            <w:shd w:val="clear" w:color="auto" w:fill="auto"/>
          </w:tcPr>
          <w:p w14:paraId="4EB9D48E"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p>
        </w:tc>
        <w:tc>
          <w:tcPr>
            <w:cnfStyle w:val="000010000000" w:firstRow="0" w:lastRow="0" w:firstColumn="0" w:lastColumn="0" w:oddVBand="1" w:evenVBand="0" w:oddHBand="0" w:evenHBand="0" w:firstRowFirstColumn="0" w:firstRowLastColumn="0" w:lastRowFirstColumn="0" w:lastRowLastColumn="0"/>
            <w:tcW w:w="1375" w:type="dxa"/>
            <w:tcBorders>
              <w:top w:val="single" w:sz="4" w:space="0" w:color="FFFFFF"/>
              <w:left w:val="single" w:sz="12" w:space="0" w:color="FFFFFF"/>
              <w:bottom w:val="single" w:sz="4" w:space="0" w:color="FFFFFF"/>
              <w:right w:val="single" w:sz="12" w:space="0" w:color="FFFFFF"/>
            </w:tcBorders>
            <w:shd w:val="clear" w:color="auto" w:fill="auto"/>
          </w:tcPr>
          <w:p w14:paraId="4A1C17DD" w14:textId="77777777" w:rsidR="00417592" w:rsidRDefault="00000000">
            <w:pPr>
              <w:spacing w:line="360" w:lineRule="auto"/>
              <w:jc w:val="center"/>
              <w:rPr>
                <w:sz w:val="22"/>
                <w:szCs w:val="22"/>
              </w:rPr>
            </w:pPr>
            <w:r>
              <w:rPr>
                <w:sz w:val="22"/>
                <w:szCs w:val="22"/>
              </w:rPr>
              <w:t>3</w:t>
            </w:r>
          </w:p>
        </w:tc>
        <w:tc>
          <w:tcPr>
            <w:tcW w:w="1348" w:type="dxa"/>
            <w:tcBorders>
              <w:top w:val="single" w:sz="4" w:space="0" w:color="FFFFFF"/>
              <w:left w:val="single" w:sz="12" w:space="0" w:color="FFFFFF"/>
              <w:bottom w:val="single" w:sz="4" w:space="0" w:color="FFFFFF"/>
              <w:right w:val="single" w:sz="12" w:space="0" w:color="FFFFFF"/>
            </w:tcBorders>
            <w:shd w:val="clear" w:color="auto" w:fill="auto"/>
          </w:tcPr>
          <w:p w14:paraId="32CC4FAE"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cnfStyle w:val="000010000000" w:firstRow="0" w:lastRow="0" w:firstColumn="0" w:lastColumn="0" w:oddVBand="1" w:evenVBand="0" w:oddHBand="0" w:evenHBand="0" w:firstRowFirstColumn="0" w:firstRowLastColumn="0" w:lastRowFirstColumn="0" w:lastRowLastColumn="0"/>
            <w:tcW w:w="1964" w:type="dxa"/>
            <w:tcBorders>
              <w:top w:val="single" w:sz="4" w:space="0" w:color="FFFFFF"/>
              <w:left w:val="single" w:sz="12" w:space="0" w:color="FFFFFF"/>
              <w:bottom w:val="single" w:sz="4" w:space="0" w:color="FFFFFF"/>
              <w:right w:val="single" w:sz="4" w:space="0" w:color="FFFFFF"/>
            </w:tcBorders>
            <w:shd w:val="clear" w:color="auto" w:fill="auto"/>
          </w:tcPr>
          <w:p w14:paraId="63198A3E" w14:textId="77777777" w:rsidR="00417592" w:rsidRDefault="00000000">
            <w:pPr>
              <w:spacing w:line="360" w:lineRule="auto"/>
              <w:jc w:val="center"/>
              <w:rPr>
                <w:sz w:val="22"/>
                <w:szCs w:val="22"/>
              </w:rPr>
            </w:pPr>
            <w:r>
              <w:rPr>
                <w:sz w:val="22"/>
                <w:szCs w:val="22"/>
              </w:rPr>
              <w:t>15</w:t>
            </w:r>
          </w:p>
        </w:tc>
      </w:tr>
      <w:tr w:rsidR="00417592" w14:paraId="2C1CC0DA" w14:textId="77777777" w:rsidTr="00417592">
        <w:trPr>
          <w:cnfStyle w:val="000000100000" w:firstRow="0" w:lastRow="0" w:firstColumn="0" w:lastColumn="0" w:oddVBand="0" w:evenVBand="0" w:oddHBand="1" w:evenHBand="0" w:firstRowFirstColumn="0" w:firstRowLastColumn="0" w:lastRowFirstColumn="0" w:lastRowLastColumn="0"/>
          <w:trHeight w:val="556"/>
        </w:trPr>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FFFFFF"/>
              <w:left w:val="single" w:sz="4" w:space="0" w:color="FFFFFF"/>
              <w:bottom w:val="single" w:sz="4" w:space="0" w:color="FFFFFF"/>
              <w:right w:val="single" w:sz="4" w:space="0" w:color="C2C2C2"/>
            </w:tcBorders>
          </w:tcPr>
          <w:p w14:paraId="60C571E5" w14:textId="77777777" w:rsidR="00417592" w:rsidRDefault="00000000">
            <w:pPr>
              <w:spacing w:line="360" w:lineRule="auto"/>
              <w:jc w:val="center"/>
              <w:rPr>
                <w:b/>
                <w:sz w:val="22"/>
                <w:szCs w:val="22"/>
              </w:rPr>
            </w:pPr>
            <w:r>
              <w:rPr>
                <w:b/>
                <w:sz w:val="22"/>
                <w:szCs w:val="22"/>
              </w:rPr>
              <w:t>Critérios de exclusão</w:t>
            </w:r>
          </w:p>
        </w:tc>
        <w:tc>
          <w:tcPr>
            <w:tcW w:w="1241" w:type="dxa"/>
            <w:tcBorders>
              <w:top w:val="single" w:sz="4" w:space="0" w:color="FFFFFF"/>
              <w:left w:val="single" w:sz="4" w:space="0" w:color="C2C2C2"/>
              <w:bottom w:val="single" w:sz="4" w:space="0" w:color="FFFFFF"/>
              <w:right w:val="single" w:sz="4" w:space="0" w:color="C2C2C2"/>
            </w:tcBorders>
          </w:tcPr>
          <w:p w14:paraId="11AF58DA" w14:textId="77777777" w:rsidR="00417592"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c>
          <w:tcPr>
            <w:cnfStyle w:val="000010000000" w:firstRow="0" w:lastRow="0" w:firstColumn="0" w:lastColumn="0" w:oddVBand="1" w:evenVBand="0" w:oddHBand="0" w:evenHBand="0" w:firstRowFirstColumn="0" w:firstRowLastColumn="0" w:lastRowFirstColumn="0" w:lastRowLastColumn="0"/>
            <w:tcW w:w="1375" w:type="dxa"/>
            <w:tcBorders>
              <w:top w:val="single" w:sz="4" w:space="0" w:color="FFFFFF"/>
              <w:left w:val="single" w:sz="4" w:space="0" w:color="C2C2C2"/>
              <w:bottom w:val="single" w:sz="4" w:space="0" w:color="FFFFFF"/>
              <w:right w:val="single" w:sz="4" w:space="0" w:color="C2C2C2"/>
            </w:tcBorders>
          </w:tcPr>
          <w:p w14:paraId="0EF063F0" w14:textId="77777777" w:rsidR="00417592" w:rsidRDefault="00000000">
            <w:pPr>
              <w:spacing w:line="360" w:lineRule="auto"/>
              <w:jc w:val="center"/>
              <w:rPr>
                <w:sz w:val="22"/>
                <w:szCs w:val="22"/>
              </w:rPr>
            </w:pPr>
            <w:r>
              <w:rPr>
                <w:sz w:val="22"/>
                <w:szCs w:val="22"/>
              </w:rPr>
              <w:t>3</w:t>
            </w:r>
          </w:p>
        </w:tc>
        <w:tc>
          <w:tcPr>
            <w:tcW w:w="1348" w:type="dxa"/>
            <w:tcBorders>
              <w:top w:val="single" w:sz="4" w:space="0" w:color="FFFFFF"/>
              <w:left w:val="single" w:sz="4" w:space="0" w:color="C2C2C2"/>
              <w:bottom w:val="single" w:sz="4" w:space="0" w:color="FFFFFF"/>
              <w:right w:val="single" w:sz="4" w:space="0" w:color="C2C2C2"/>
            </w:tcBorders>
          </w:tcPr>
          <w:p w14:paraId="37369F44" w14:textId="77777777" w:rsidR="00417592"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cnfStyle w:val="000010000000" w:firstRow="0" w:lastRow="0" w:firstColumn="0" w:lastColumn="0" w:oddVBand="1" w:evenVBand="0" w:oddHBand="0" w:evenHBand="0" w:firstRowFirstColumn="0" w:firstRowLastColumn="0" w:lastRowFirstColumn="0" w:lastRowLastColumn="0"/>
            <w:tcW w:w="1964" w:type="dxa"/>
            <w:tcBorders>
              <w:top w:val="single" w:sz="4" w:space="0" w:color="FFFFFF"/>
              <w:left w:val="single" w:sz="4" w:space="0" w:color="C2C2C2"/>
              <w:bottom w:val="single" w:sz="4" w:space="0" w:color="FFFFFF"/>
              <w:right w:val="single" w:sz="4" w:space="0" w:color="FFFFFF"/>
            </w:tcBorders>
          </w:tcPr>
          <w:p w14:paraId="4588CC91" w14:textId="77777777" w:rsidR="00417592" w:rsidRDefault="00000000">
            <w:pPr>
              <w:spacing w:line="360" w:lineRule="auto"/>
              <w:jc w:val="center"/>
              <w:rPr>
                <w:sz w:val="22"/>
                <w:szCs w:val="22"/>
              </w:rPr>
            </w:pPr>
            <w:r>
              <w:rPr>
                <w:sz w:val="22"/>
                <w:szCs w:val="22"/>
              </w:rPr>
              <w:t>10</w:t>
            </w:r>
          </w:p>
        </w:tc>
      </w:tr>
      <w:tr w:rsidR="00417592" w14:paraId="7E4B26CE" w14:textId="77777777" w:rsidTr="00417592">
        <w:trPr>
          <w:trHeight w:val="549"/>
        </w:trPr>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FFFFFF"/>
              <w:left w:val="single" w:sz="4" w:space="0" w:color="FFFFFF"/>
              <w:bottom w:val="single" w:sz="12" w:space="0" w:color="000000"/>
              <w:right w:val="single" w:sz="12" w:space="0" w:color="FFFFFF"/>
            </w:tcBorders>
            <w:shd w:val="clear" w:color="auto" w:fill="auto"/>
          </w:tcPr>
          <w:p w14:paraId="661F2D6E" w14:textId="77777777" w:rsidR="00417592" w:rsidRDefault="00000000">
            <w:pPr>
              <w:spacing w:line="360" w:lineRule="auto"/>
              <w:jc w:val="center"/>
              <w:rPr>
                <w:b/>
                <w:sz w:val="22"/>
                <w:szCs w:val="22"/>
              </w:rPr>
            </w:pPr>
            <w:r>
              <w:rPr>
                <w:b/>
                <w:sz w:val="22"/>
                <w:szCs w:val="22"/>
              </w:rPr>
              <w:t>Artigos selecionados</w:t>
            </w:r>
          </w:p>
        </w:tc>
        <w:tc>
          <w:tcPr>
            <w:tcW w:w="1241" w:type="dxa"/>
            <w:tcBorders>
              <w:top w:val="single" w:sz="4" w:space="0" w:color="FFFFFF"/>
              <w:left w:val="single" w:sz="12" w:space="0" w:color="FFFFFF"/>
              <w:bottom w:val="single" w:sz="12" w:space="0" w:color="000000"/>
              <w:right w:val="single" w:sz="12" w:space="0" w:color="FFFFFF"/>
            </w:tcBorders>
            <w:shd w:val="clear" w:color="auto" w:fill="auto"/>
          </w:tcPr>
          <w:p w14:paraId="551EC4AE"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w:t>
            </w:r>
          </w:p>
        </w:tc>
        <w:tc>
          <w:tcPr>
            <w:cnfStyle w:val="000010000000" w:firstRow="0" w:lastRow="0" w:firstColumn="0" w:lastColumn="0" w:oddVBand="1" w:evenVBand="0" w:oddHBand="0" w:evenHBand="0" w:firstRowFirstColumn="0" w:firstRowLastColumn="0" w:lastRowFirstColumn="0" w:lastRowLastColumn="0"/>
            <w:tcW w:w="1375" w:type="dxa"/>
            <w:tcBorders>
              <w:top w:val="single" w:sz="4" w:space="0" w:color="FFFFFF"/>
              <w:left w:val="single" w:sz="12" w:space="0" w:color="FFFFFF"/>
              <w:bottom w:val="single" w:sz="12" w:space="0" w:color="000000"/>
              <w:right w:val="single" w:sz="12" w:space="0" w:color="FFFFFF"/>
            </w:tcBorders>
            <w:shd w:val="clear" w:color="auto" w:fill="auto"/>
          </w:tcPr>
          <w:p w14:paraId="186C1A62" w14:textId="77777777" w:rsidR="00417592" w:rsidRDefault="00000000">
            <w:pPr>
              <w:spacing w:line="360" w:lineRule="auto"/>
              <w:jc w:val="center"/>
              <w:rPr>
                <w:sz w:val="22"/>
                <w:szCs w:val="22"/>
              </w:rPr>
            </w:pPr>
            <w:r>
              <w:rPr>
                <w:sz w:val="22"/>
                <w:szCs w:val="22"/>
              </w:rPr>
              <w:t>0</w:t>
            </w:r>
          </w:p>
        </w:tc>
        <w:tc>
          <w:tcPr>
            <w:tcW w:w="1348" w:type="dxa"/>
            <w:tcBorders>
              <w:top w:val="single" w:sz="4" w:space="0" w:color="FFFFFF"/>
              <w:left w:val="single" w:sz="12" w:space="0" w:color="FFFFFF"/>
              <w:bottom w:val="single" w:sz="12" w:space="0" w:color="000000"/>
              <w:right w:val="single" w:sz="12" w:space="0" w:color="FFFFFF"/>
            </w:tcBorders>
            <w:shd w:val="clear" w:color="auto" w:fill="auto"/>
          </w:tcPr>
          <w:p w14:paraId="063CECE9" w14:textId="77777777" w:rsidR="00417592"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p>
        </w:tc>
        <w:tc>
          <w:tcPr>
            <w:cnfStyle w:val="000010000000" w:firstRow="0" w:lastRow="0" w:firstColumn="0" w:lastColumn="0" w:oddVBand="1" w:evenVBand="0" w:oddHBand="0" w:evenHBand="0" w:firstRowFirstColumn="0" w:firstRowLastColumn="0" w:lastRowFirstColumn="0" w:lastRowLastColumn="0"/>
            <w:tcW w:w="1964" w:type="dxa"/>
            <w:tcBorders>
              <w:top w:val="single" w:sz="4" w:space="0" w:color="FFFFFF"/>
              <w:left w:val="single" w:sz="12" w:space="0" w:color="FFFFFF"/>
              <w:bottom w:val="single" w:sz="12" w:space="0" w:color="000000"/>
              <w:right w:val="single" w:sz="4" w:space="0" w:color="FFFFFF"/>
            </w:tcBorders>
            <w:shd w:val="clear" w:color="auto" w:fill="auto"/>
          </w:tcPr>
          <w:p w14:paraId="6A5948CF" w14:textId="77777777" w:rsidR="00417592" w:rsidRDefault="00000000">
            <w:pPr>
              <w:spacing w:line="360" w:lineRule="auto"/>
              <w:jc w:val="center"/>
              <w:rPr>
                <w:sz w:val="22"/>
                <w:szCs w:val="22"/>
              </w:rPr>
            </w:pPr>
            <w:r>
              <w:rPr>
                <w:sz w:val="22"/>
                <w:szCs w:val="22"/>
              </w:rPr>
              <w:t>5</w:t>
            </w:r>
          </w:p>
        </w:tc>
      </w:tr>
    </w:tbl>
    <w:p w14:paraId="241CA579" w14:textId="77777777" w:rsidR="00417592" w:rsidRDefault="00000000">
      <w:pPr>
        <w:spacing w:line="360" w:lineRule="auto"/>
        <w:jc w:val="both"/>
        <w:rPr>
          <w:sz w:val="22"/>
          <w:szCs w:val="22"/>
        </w:rPr>
      </w:pPr>
      <w:r>
        <w:rPr>
          <w:sz w:val="22"/>
          <w:szCs w:val="22"/>
        </w:rPr>
        <w:t>Fonte: Dados da pesquisa, 2023.</w:t>
      </w:r>
    </w:p>
    <w:p w14:paraId="7A04D783" w14:textId="77777777" w:rsidR="00417592" w:rsidRDefault="00417592">
      <w:pPr>
        <w:spacing w:line="360" w:lineRule="auto"/>
        <w:ind w:firstLine="708"/>
        <w:jc w:val="both"/>
      </w:pPr>
    </w:p>
    <w:p w14:paraId="26CCC483" w14:textId="77777777" w:rsidR="00417592" w:rsidRDefault="00000000">
      <w:pPr>
        <w:spacing w:line="360" w:lineRule="auto"/>
        <w:ind w:firstLine="708"/>
        <w:jc w:val="both"/>
      </w:pPr>
      <w:r>
        <w:t>Através da busca inicial, foram encontrados 30 artigos, e após a leitura exploratória, foram excluídos o total de 25 artigos por caracterizarem fuga ao tema proposto. Com isso, para a elaboração da presente pesquisa foram utilizados o total de 5 artigos., conforme descrito abaixo na tabela 1</w:t>
      </w:r>
    </w:p>
    <w:p w14:paraId="189B9C40" w14:textId="77777777" w:rsidR="00417592" w:rsidRDefault="00000000">
      <w:pPr>
        <w:spacing w:line="360" w:lineRule="auto"/>
        <w:ind w:firstLine="708"/>
        <w:jc w:val="both"/>
      </w:pPr>
      <w:r>
        <w:rPr>
          <w:highlight w:val="white"/>
        </w:rPr>
        <w:t xml:space="preserve">Em relação aos aspectos éticos, o presente estudo de revisão não foi submetido à avaliação do Comitê de Ética em Pesquisa de acordo com a Resolução </w:t>
      </w:r>
      <w:r>
        <w:t>466/12</w:t>
      </w:r>
      <w:r>
        <w:rPr>
          <w:highlight w:val="white"/>
        </w:rPr>
        <w:t> do Conselho Nacional de Saúde (CNS), porém todos os preceitos éticos estabelecidos foram respeitados no que se refere a zelar pela legitimidade das informações, privacidade e sigilo das informações, quando necessárias, tornando os resultados desta pesquisa públicos.</w:t>
      </w:r>
    </w:p>
    <w:p w14:paraId="24C601BE" w14:textId="77777777" w:rsidR="00417592" w:rsidRDefault="00417592"/>
    <w:p w14:paraId="5B3D9C3B" w14:textId="77777777" w:rsidR="00417592" w:rsidRDefault="00000000">
      <w:pPr>
        <w:pStyle w:val="Ttulo1"/>
        <w:spacing w:before="0" w:after="0" w:line="360" w:lineRule="auto"/>
        <w:jc w:val="both"/>
      </w:pPr>
      <w:r>
        <w:rPr>
          <w:rFonts w:ascii="Times New Roman" w:eastAsia="Times New Roman" w:hAnsi="Times New Roman" w:cs="Times New Roman"/>
          <w:b/>
          <w:color w:val="000000"/>
          <w:sz w:val="24"/>
          <w:szCs w:val="24"/>
        </w:rPr>
        <w:t>RESULTADOS E DISCUSSÃO</w:t>
      </w:r>
      <w:r>
        <w:tab/>
      </w:r>
    </w:p>
    <w:p w14:paraId="0E42A200" w14:textId="77777777" w:rsidR="00D93917" w:rsidRDefault="00D93917">
      <w:pPr>
        <w:spacing w:line="360" w:lineRule="auto"/>
        <w:ind w:firstLine="720"/>
        <w:jc w:val="both"/>
      </w:pPr>
    </w:p>
    <w:p w14:paraId="659F64D7" w14:textId="557F4338" w:rsidR="00417592" w:rsidRDefault="00000000">
      <w:pPr>
        <w:spacing w:line="360" w:lineRule="auto"/>
        <w:ind w:firstLine="720"/>
        <w:jc w:val="both"/>
      </w:pPr>
      <w:r>
        <w:t>Uma leitura analítica foi efetuada nos artigos selecionados para este estudo, a qual possibilitou a compreensão, fixação de ideias e a organização dos assuntos expostos.</w:t>
      </w:r>
    </w:p>
    <w:p w14:paraId="2EEC6B0A" w14:textId="77777777" w:rsidR="00417592" w:rsidRDefault="00000000">
      <w:pPr>
        <w:spacing w:line="360" w:lineRule="auto"/>
        <w:ind w:firstLine="720"/>
        <w:jc w:val="both"/>
      </w:pPr>
      <w:r>
        <w:t>Os artigos selecionados pertencem aos anos de 2019 a 2023, sendo um único artigo de cada ano apresentado, realizados no Brasil, e desses, 3 correspondem à região Nordeste (Tabela 2).</w:t>
      </w:r>
    </w:p>
    <w:p w14:paraId="3ED33DCB" w14:textId="77777777" w:rsidR="00417592" w:rsidRDefault="00417592"/>
    <w:p w14:paraId="48F66272" w14:textId="77777777" w:rsidR="00417592" w:rsidRDefault="00000000">
      <w:r>
        <w:t>Tabela 2 – Características e objetivos gerais dos estudos analisados. Campina Grande, 2024.</w:t>
      </w:r>
    </w:p>
    <w:tbl>
      <w:tblPr>
        <w:tblStyle w:val="a6"/>
        <w:tblW w:w="846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245"/>
        <w:gridCol w:w="1290"/>
        <w:gridCol w:w="1485"/>
        <w:gridCol w:w="1500"/>
        <w:gridCol w:w="2949"/>
      </w:tblGrid>
      <w:tr w:rsidR="00417592" w14:paraId="1E8A1BE0" w14:textId="77777777" w:rsidTr="00417592">
        <w:trPr>
          <w:cnfStyle w:val="000000100000" w:firstRow="0" w:lastRow="0" w:firstColumn="0" w:lastColumn="0" w:oddVBand="0" w:evenVBand="0" w:oddHBand="1" w:evenHBand="0" w:firstRowFirstColumn="0" w:firstRowLastColumn="0" w:lastRowFirstColumn="0" w:lastRowLastColumn="0"/>
          <w:trHeight w:val="660"/>
        </w:trPr>
        <w:tc>
          <w:tcPr>
            <w:cnfStyle w:val="000010000000" w:firstRow="0" w:lastRow="0" w:firstColumn="0" w:lastColumn="0" w:oddVBand="1" w:evenVBand="0" w:oddHBand="0" w:evenHBand="0" w:firstRowFirstColumn="0" w:firstRowLastColumn="0" w:lastRowFirstColumn="0" w:lastRowLastColumn="0"/>
            <w:tcW w:w="1245" w:type="dxa"/>
            <w:tcBorders>
              <w:top w:val="single" w:sz="12" w:space="0" w:color="000000"/>
              <w:left w:val="single" w:sz="12" w:space="0" w:color="FFFFFF"/>
              <w:bottom w:val="single" w:sz="12" w:space="0" w:color="000000"/>
              <w:right w:val="single" w:sz="4" w:space="0" w:color="C2C2C2"/>
            </w:tcBorders>
          </w:tcPr>
          <w:p w14:paraId="2F2B971E" w14:textId="77777777" w:rsidR="00417592" w:rsidRDefault="00000000">
            <w:pPr>
              <w:ind w:left="6"/>
              <w:jc w:val="center"/>
              <w:rPr>
                <w:b/>
                <w:sz w:val="22"/>
                <w:szCs w:val="22"/>
              </w:rPr>
            </w:pPr>
            <w:r>
              <w:rPr>
                <w:b/>
                <w:sz w:val="22"/>
                <w:szCs w:val="22"/>
              </w:rPr>
              <w:t>Nº do artigo</w:t>
            </w:r>
          </w:p>
        </w:tc>
        <w:tc>
          <w:tcPr>
            <w:tcW w:w="1290" w:type="dxa"/>
            <w:tcBorders>
              <w:top w:val="single" w:sz="12" w:space="0" w:color="000000"/>
              <w:left w:val="single" w:sz="4" w:space="0" w:color="C2C2C2"/>
              <w:bottom w:val="single" w:sz="12" w:space="0" w:color="000000"/>
              <w:right w:val="single" w:sz="4" w:space="0" w:color="C2C2C2"/>
            </w:tcBorders>
          </w:tcPr>
          <w:p w14:paraId="36511C5C" w14:textId="77777777" w:rsidR="00417592" w:rsidRDefault="00000000">
            <w:pPr>
              <w:ind w:left="6"/>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Ano do estudo</w:t>
            </w:r>
          </w:p>
        </w:tc>
        <w:tc>
          <w:tcPr>
            <w:cnfStyle w:val="000010000000" w:firstRow="0" w:lastRow="0" w:firstColumn="0" w:lastColumn="0" w:oddVBand="1" w:evenVBand="0" w:oddHBand="0" w:evenHBand="0" w:firstRowFirstColumn="0" w:firstRowLastColumn="0" w:lastRowFirstColumn="0" w:lastRowLastColumn="0"/>
            <w:tcW w:w="1485" w:type="dxa"/>
            <w:tcBorders>
              <w:top w:val="single" w:sz="12" w:space="0" w:color="000000"/>
              <w:left w:val="single" w:sz="4" w:space="0" w:color="C2C2C2"/>
              <w:bottom w:val="single" w:sz="12" w:space="0" w:color="000000"/>
              <w:right w:val="single" w:sz="4" w:space="0" w:color="C2C2C2"/>
            </w:tcBorders>
          </w:tcPr>
          <w:p w14:paraId="60B9D3AE" w14:textId="77777777" w:rsidR="00417592" w:rsidRDefault="00000000">
            <w:pPr>
              <w:ind w:left="6"/>
              <w:jc w:val="center"/>
              <w:rPr>
                <w:b/>
                <w:sz w:val="22"/>
                <w:szCs w:val="22"/>
              </w:rPr>
            </w:pPr>
            <w:r>
              <w:rPr>
                <w:b/>
                <w:sz w:val="22"/>
                <w:szCs w:val="22"/>
              </w:rPr>
              <w:t>Título do artigo</w:t>
            </w:r>
          </w:p>
        </w:tc>
        <w:tc>
          <w:tcPr>
            <w:tcW w:w="1500" w:type="dxa"/>
            <w:tcBorders>
              <w:top w:val="single" w:sz="12" w:space="0" w:color="000000"/>
              <w:left w:val="single" w:sz="4" w:space="0" w:color="C2C2C2"/>
              <w:bottom w:val="single" w:sz="12" w:space="0" w:color="000000"/>
              <w:right w:val="single" w:sz="4" w:space="0" w:color="C2C2C2"/>
            </w:tcBorders>
          </w:tcPr>
          <w:p w14:paraId="53FAA761" w14:textId="77777777" w:rsidR="00417592" w:rsidRDefault="00000000">
            <w:pPr>
              <w:ind w:left="6"/>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País / estado do estudo</w:t>
            </w:r>
          </w:p>
        </w:tc>
        <w:tc>
          <w:tcPr>
            <w:cnfStyle w:val="000010000000" w:firstRow="0" w:lastRow="0" w:firstColumn="0" w:lastColumn="0" w:oddVBand="1" w:evenVBand="0" w:oddHBand="0" w:evenHBand="0" w:firstRowFirstColumn="0" w:firstRowLastColumn="0" w:lastRowFirstColumn="0" w:lastRowLastColumn="0"/>
            <w:tcW w:w="2949" w:type="dxa"/>
            <w:tcBorders>
              <w:top w:val="single" w:sz="12" w:space="0" w:color="000000"/>
              <w:left w:val="single" w:sz="4" w:space="0" w:color="C2C2C2"/>
              <w:bottom w:val="single" w:sz="12" w:space="0" w:color="000000"/>
              <w:right w:val="single" w:sz="4" w:space="0" w:color="C2C2C2"/>
            </w:tcBorders>
          </w:tcPr>
          <w:p w14:paraId="51F42707" w14:textId="77777777" w:rsidR="00417592" w:rsidRDefault="00000000">
            <w:pPr>
              <w:ind w:left="6"/>
              <w:jc w:val="center"/>
              <w:rPr>
                <w:b/>
                <w:sz w:val="22"/>
                <w:szCs w:val="22"/>
              </w:rPr>
            </w:pPr>
            <w:r>
              <w:rPr>
                <w:b/>
                <w:sz w:val="22"/>
                <w:szCs w:val="22"/>
              </w:rPr>
              <w:t>Objetivo</w:t>
            </w:r>
          </w:p>
        </w:tc>
      </w:tr>
      <w:tr w:rsidR="00417592" w14:paraId="72F2F4EE" w14:textId="77777777" w:rsidTr="00417592">
        <w:trPr>
          <w:trHeight w:val="252"/>
        </w:trPr>
        <w:tc>
          <w:tcPr>
            <w:cnfStyle w:val="000010000000" w:firstRow="0" w:lastRow="0" w:firstColumn="0" w:lastColumn="0" w:oddVBand="1" w:evenVBand="0" w:oddHBand="0" w:evenHBand="0" w:firstRowFirstColumn="0" w:firstRowLastColumn="0" w:lastRowFirstColumn="0" w:lastRowLastColumn="0"/>
            <w:tcW w:w="1245" w:type="dxa"/>
            <w:tcBorders>
              <w:top w:val="single" w:sz="12" w:space="0" w:color="000000"/>
              <w:left w:val="single" w:sz="12" w:space="0" w:color="FFFFFF"/>
              <w:bottom w:val="single" w:sz="4" w:space="0" w:color="C2C2C2"/>
              <w:right w:val="single" w:sz="12" w:space="0" w:color="FFFFFF"/>
            </w:tcBorders>
            <w:shd w:val="clear" w:color="auto" w:fill="auto"/>
          </w:tcPr>
          <w:p w14:paraId="335C1C2B" w14:textId="77777777" w:rsidR="00417592" w:rsidRDefault="00417592">
            <w:pPr>
              <w:ind w:left="6"/>
              <w:jc w:val="center"/>
              <w:rPr>
                <w:sz w:val="22"/>
                <w:szCs w:val="22"/>
              </w:rPr>
            </w:pPr>
          </w:p>
          <w:p w14:paraId="6FB17582" w14:textId="77777777" w:rsidR="00417592" w:rsidRDefault="00000000">
            <w:pPr>
              <w:ind w:left="6"/>
              <w:jc w:val="center"/>
              <w:rPr>
                <w:sz w:val="22"/>
                <w:szCs w:val="22"/>
              </w:rPr>
            </w:pPr>
            <w:r>
              <w:rPr>
                <w:sz w:val="22"/>
                <w:szCs w:val="22"/>
              </w:rPr>
              <w:t>01</w:t>
            </w:r>
          </w:p>
        </w:tc>
        <w:tc>
          <w:tcPr>
            <w:tcW w:w="1290" w:type="dxa"/>
            <w:tcBorders>
              <w:top w:val="single" w:sz="12" w:space="0" w:color="000000"/>
              <w:left w:val="single" w:sz="12" w:space="0" w:color="FFFFFF"/>
              <w:bottom w:val="single" w:sz="4" w:space="0" w:color="C2C2C2"/>
              <w:right w:val="single" w:sz="12" w:space="0" w:color="FFFFFF"/>
            </w:tcBorders>
            <w:shd w:val="clear" w:color="auto" w:fill="auto"/>
          </w:tcPr>
          <w:p w14:paraId="05F5FEE8" w14:textId="77777777" w:rsidR="00417592" w:rsidRDefault="00417592">
            <w:pPr>
              <w:ind w:left="6"/>
              <w:jc w:val="center"/>
              <w:cnfStyle w:val="000000000000" w:firstRow="0" w:lastRow="0" w:firstColumn="0" w:lastColumn="0" w:oddVBand="0" w:evenVBand="0" w:oddHBand="0" w:evenHBand="0" w:firstRowFirstColumn="0" w:firstRowLastColumn="0" w:lastRowFirstColumn="0" w:lastRowLastColumn="0"/>
              <w:rPr>
                <w:sz w:val="22"/>
                <w:szCs w:val="22"/>
              </w:rPr>
            </w:pPr>
          </w:p>
          <w:p w14:paraId="4940B55D" w14:textId="77777777" w:rsidR="00417592" w:rsidRDefault="00000000">
            <w:pPr>
              <w:ind w:left="6"/>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2019</w:t>
            </w:r>
          </w:p>
        </w:tc>
        <w:tc>
          <w:tcPr>
            <w:cnfStyle w:val="000010000000" w:firstRow="0" w:lastRow="0" w:firstColumn="0" w:lastColumn="0" w:oddVBand="1" w:evenVBand="0" w:oddHBand="0" w:evenHBand="0" w:firstRowFirstColumn="0" w:firstRowLastColumn="0" w:lastRowFirstColumn="0" w:lastRowLastColumn="0"/>
            <w:tcW w:w="1485" w:type="dxa"/>
            <w:tcBorders>
              <w:top w:val="single" w:sz="12" w:space="0" w:color="000000"/>
              <w:left w:val="single" w:sz="12" w:space="0" w:color="FFFFFF"/>
              <w:bottom w:val="single" w:sz="4" w:space="0" w:color="C2C2C2"/>
              <w:right w:val="single" w:sz="12" w:space="0" w:color="FFFFFF"/>
            </w:tcBorders>
            <w:shd w:val="clear" w:color="auto" w:fill="auto"/>
          </w:tcPr>
          <w:p w14:paraId="527A9BA2" w14:textId="77777777" w:rsidR="00417592" w:rsidRDefault="00417592">
            <w:pPr>
              <w:ind w:left="6"/>
              <w:jc w:val="center"/>
              <w:rPr>
                <w:sz w:val="22"/>
                <w:szCs w:val="22"/>
              </w:rPr>
            </w:pPr>
          </w:p>
          <w:p w14:paraId="44B17071" w14:textId="77777777" w:rsidR="00417592" w:rsidRDefault="00000000">
            <w:pPr>
              <w:ind w:left="6"/>
              <w:jc w:val="center"/>
              <w:rPr>
                <w:sz w:val="22"/>
                <w:szCs w:val="22"/>
              </w:rPr>
            </w:pPr>
            <w:r>
              <w:rPr>
                <w:sz w:val="22"/>
                <w:szCs w:val="22"/>
              </w:rPr>
              <w:t xml:space="preserve">Assistência de enfermagem ao RN prematuro e a família: Uma </w:t>
            </w:r>
            <w:r>
              <w:rPr>
                <w:sz w:val="22"/>
                <w:szCs w:val="22"/>
              </w:rPr>
              <w:lastRenderedPageBreak/>
              <w:t>revisão de literatura.</w:t>
            </w:r>
          </w:p>
        </w:tc>
        <w:tc>
          <w:tcPr>
            <w:tcW w:w="1500" w:type="dxa"/>
            <w:tcBorders>
              <w:top w:val="single" w:sz="12" w:space="0" w:color="000000"/>
              <w:left w:val="single" w:sz="12" w:space="0" w:color="FFFFFF"/>
              <w:bottom w:val="single" w:sz="4" w:space="0" w:color="C2C2C2"/>
              <w:right w:val="single" w:sz="12" w:space="0" w:color="FFFFFF"/>
            </w:tcBorders>
            <w:shd w:val="clear" w:color="auto" w:fill="auto"/>
          </w:tcPr>
          <w:p w14:paraId="663369AD" w14:textId="77777777" w:rsidR="00417592" w:rsidRDefault="00417592">
            <w:pPr>
              <w:ind w:left="6"/>
              <w:jc w:val="center"/>
              <w:cnfStyle w:val="000000000000" w:firstRow="0" w:lastRow="0" w:firstColumn="0" w:lastColumn="0" w:oddVBand="0" w:evenVBand="0" w:oddHBand="0" w:evenHBand="0" w:firstRowFirstColumn="0" w:firstRowLastColumn="0" w:lastRowFirstColumn="0" w:lastRowLastColumn="0"/>
              <w:rPr>
                <w:sz w:val="22"/>
                <w:szCs w:val="22"/>
              </w:rPr>
            </w:pPr>
          </w:p>
          <w:p w14:paraId="5D6A0EC0" w14:textId="77777777" w:rsidR="00417592" w:rsidRDefault="00000000">
            <w:pPr>
              <w:ind w:left="6"/>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Brasil / Goiás</w:t>
            </w:r>
          </w:p>
        </w:tc>
        <w:tc>
          <w:tcPr>
            <w:cnfStyle w:val="000010000000" w:firstRow="0" w:lastRow="0" w:firstColumn="0" w:lastColumn="0" w:oddVBand="1" w:evenVBand="0" w:oddHBand="0" w:evenHBand="0" w:firstRowFirstColumn="0" w:firstRowLastColumn="0" w:lastRowFirstColumn="0" w:lastRowLastColumn="0"/>
            <w:tcW w:w="2949" w:type="dxa"/>
            <w:tcBorders>
              <w:top w:val="single" w:sz="12" w:space="0" w:color="000000"/>
              <w:left w:val="single" w:sz="12" w:space="0" w:color="FFFFFF"/>
              <w:bottom w:val="single" w:sz="4" w:space="0" w:color="C2C2C2"/>
              <w:right w:val="single" w:sz="12" w:space="0" w:color="FFFFFF"/>
            </w:tcBorders>
            <w:shd w:val="clear" w:color="auto" w:fill="auto"/>
          </w:tcPr>
          <w:p w14:paraId="48C4D416" w14:textId="77777777" w:rsidR="00417592" w:rsidRDefault="00417592">
            <w:pPr>
              <w:ind w:left="6"/>
              <w:jc w:val="center"/>
              <w:rPr>
                <w:sz w:val="22"/>
                <w:szCs w:val="22"/>
              </w:rPr>
            </w:pPr>
          </w:p>
          <w:p w14:paraId="42091EE4" w14:textId="77777777" w:rsidR="00417592" w:rsidRDefault="00000000">
            <w:pPr>
              <w:ind w:left="6"/>
              <w:jc w:val="center"/>
              <w:rPr>
                <w:sz w:val="22"/>
                <w:szCs w:val="22"/>
              </w:rPr>
            </w:pPr>
            <w:r>
              <w:rPr>
                <w:sz w:val="22"/>
                <w:szCs w:val="22"/>
              </w:rPr>
              <w:t>Identificar os principais fatores de risco a prematuridade, descrevendo a assistência de Enfermagem diante da prematuridade.</w:t>
            </w:r>
          </w:p>
        </w:tc>
      </w:tr>
      <w:tr w:rsidR="00417592" w14:paraId="299D9882" w14:textId="77777777" w:rsidTr="00417592">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C2C2C2"/>
              <w:left w:val="single" w:sz="12" w:space="0" w:color="FFFFFF"/>
              <w:bottom w:val="single" w:sz="4" w:space="0" w:color="C2C2C2"/>
              <w:right w:val="single" w:sz="4" w:space="0" w:color="C2C2C2"/>
            </w:tcBorders>
          </w:tcPr>
          <w:p w14:paraId="6DAB4213" w14:textId="77777777" w:rsidR="00417592" w:rsidRDefault="00417592">
            <w:pPr>
              <w:ind w:left="6"/>
              <w:jc w:val="center"/>
              <w:rPr>
                <w:sz w:val="22"/>
                <w:szCs w:val="22"/>
              </w:rPr>
            </w:pPr>
          </w:p>
          <w:p w14:paraId="5E12B73B" w14:textId="77777777" w:rsidR="00417592" w:rsidRDefault="00000000">
            <w:pPr>
              <w:ind w:left="6"/>
              <w:jc w:val="center"/>
              <w:rPr>
                <w:sz w:val="22"/>
                <w:szCs w:val="22"/>
              </w:rPr>
            </w:pPr>
            <w:r>
              <w:rPr>
                <w:sz w:val="22"/>
                <w:szCs w:val="22"/>
              </w:rPr>
              <w:t>02</w:t>
            </w:r>
          </w:p>
        </w:tc>
        <w:tc>
          <w:tcPr>
            <w:tcW w:w="1290" w:type="dxa"/>
            <w:tcBorders>
              <w:top w:val="single" w:sz="4" w:space="0" w:color="C2C2C2"/>
              <w:left w:val="single" w:sz="4" w:space="0" w:color="C2C2C2"/>
              <w:bottom w:val="single" w:sz="4" w:space="0" w:color="C2C2C2"/>
              <w:right w:val="single" w:sz="4" w:space="0" w:color="C2C2C2"/>
            </w:tcBorders>
          </w:tcPr>
          <w:p w14:paraId="0F0C34AB" w14:textId="77777777" w:rsidR="00417592" w:rsidRDefault="00417592">
            <w:pPr>
              <w:ind w:left="6"/>
              <w:jc w:val="center"/>
              <w:cnfStyle w:val="000000100000" w:firstRow="0" w:lastRow="0" w:firstColumn="0" w:lastColumn="0" w:oddVBand="0" w:evenVBand="0" w:oddHBand="1" w:evenHBand="0" w:firstRowFirstColumn="0" w:firstRowLastColumn="0" w:lastRowFirstColumn="0" w:lastRowLastColumn="0"/>
              <w:rPr>
                <w:sz w:val="22"/>
                <w:szCs w:val="22"/>
              </w:rPr>
            </w:pPr>
          </w:p>
          <w:p w14:paraId="624D3C9E" w14:textId="77777777" w:rsidR="00417592" w:rsidRDefault="00000000">
            <w:pPr>
              <w:ind w:left="6"/>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2020</w:t>
            </w:r>
          </w:p>
        </w:tc>
        <w:tc>
          <w:tcPr>
            <w:cnfStyle w:val="000010000000" w:firstRow="0" w:lastRow="0" w:firstColumn="0" w:lastColumn="0" w:oddVBand="1" w:evenVBand="0" w:oddHBand="0" w:evenHBand="0" w:firstRowFirstColumn="0" w:firstRowLastColumn="0" w:lastRowFirstColumn="0" w:lastRowLastColumn="0"/>
            <w:tcW w:w="1485" w:type="dxa"/>
            <w:tcBorders>
              <w:top w:val="single" w:sz="4" w:space="0" w:color="C2C2C2"/>
              <w:left w:val="single" w:sz="4" w:space="0" w:color="C2C2C2"/>
              <w:bottom w:val="single" w:sz="4" w:space="0" w:color="C2C2C2"/>
              <w:right w:val="single" w:sz="4" w:space="0" w:color="C2C2C2"/>
            </w:tcBorders>
          </w:tcPr>
          <w:p w14:paraId="481B5197" w14:textId="77777777" w:rsidR="00417592" w:rsidRDefault="00417592">
            <w:pPr>
              <w:ind w:left="6"/>
              <w:jc w:val="center"/>
              <w:rPr>
                <w:sz w:val="22"/>
                <w:szCs w:val="22"/>
              </w:rPr>
            </w:pPr>
          </w:p>
          <w:p w14:paraId="5B15DFAD" w14:textId="77777777" w:rsidR="00417592" w:rsidRDefault="00000000">
            <w:pPr>
              <w:ind w:left="6"/>
              <w:jc w:val="center"/>
              <w:rPr>
                <w:sz w:val="22"/>
                <w:szCs w:val="22"/>
              </w:rPr>
            </w:pPr>
            <w:r>
              <w:rPr>
                <w:sz w:val="22"/>
                <w:szCs w:val="22"/>
              </w:rPr>
              <w:t>O prematuro em unidade de terapia intensiva neonatal: A assistência do enfermeiro.</w:t>
            </w:r>
          </w:p>
        </w:tc>
        <w:tc>
          <w:tcPr>
            <w:tcW w:w="1500" w:type="dxa"/>
            <w:tcBorders>
              <w:top w:val="single" w:sz="4" w:space="0" w:color="C2C2C2"/>
              <w:left w:val="single" w:sz="4" w:space="0" w:color="C2C2C2"/>
              <w:bottom w:val="single" w:sz="4" w:space="0" w:color="C2C2C2"/>
              <w:right w:val="single" w:sz="4" w:space="0" w:color="C2C2C2"/>
            </w:tcBorders>
          </w:tcPr>
          <w:p w14:paraId="7132D72C" w14:textId="77777777" w:rsidR="00417592" w:rsidRDefault="00417592">
            <w:pPr>
              <w:ind w:left="6"/>
              <w:jc w:val="center"/>
              <w:cnfStyle w:val="000000100000" w:firstRow="0" w:lastRow="0" w:firstColumn="0" w:lastColumn="0" w:oddVBand="0" w:evenVBand="0" w:oddHBand="1" w:evenHBand="0" w:firstRowFirstColumn="0" w:firstRowLastColumn="0" w:lastRowFirstColumn="0" w:lastRowLastColumn="0"/>
              <w:rPr>
                <w:sz w:val="22"/>
                <w:szCs w:val="22"/>
              </w:rPr>
            </w:pPr>
          </w:p>
          <w:p w14:paraId="46759F55" w14:textId="77777777" w:rsidR="00417592" w:rsidRDefault="00000000">
            <w:pPr>
              <w:ind w:left="6"/>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Brasil / Pernambuco</w:t>
            </w:r>
          </w:p>
        </w:tc>
        <w:tc>
          <w:tcPr>
            <w:cnfStyle w:val="000010000000" w:firstRow="0" w:lastRow="0" w:firstColumn="0" w:lastColumn="0" w:oddVBand="1" w:evenVBand="0" w:oddHBand="0" w:evenHBand="0" w:firstRowFirstColumn="0" w:firstRowLastColumn="0" w:lastRowFirstColumn="0" w:lastRowLastColumn="0"/>
            <w:tcW w:w="2949" w:type="dxa"/>
            <w:tcBorders>
              <w:top w:val="single" w:sz="4" w:space="0" w:color="C2C2C2"/>
              <w:left w:val="single" w:sz="4" w:space="0" w:color="C2C2C2"/>
              <w:bottom w:val="single" w:sz="4" w:space="0" w:color="C2C2C2"/>
              <w:right w:val="single" w:sz="4" w:space="0" w:color="C2C2C2"/>
            </w:tcBorders>
          </w:tcPr>
          <w:p w14:paraId="296E4C88" w14:textId="77777777" w:rsidR="00417592" w:rsidRDefault="00417592">
            <w:pPr>
              <w:ind w:left="6"/>
              <w:jc w:val="center"/>
              <w:rPr>
                <w:sz w:val="22"/>
                <w:szCs w:val="22"/>
              </w:rPr>
            </w:pPr>
          </w:p>
          <w:p w14:paraId="077AD048" w14:textId="77777777" w:rsidR="00417592" w:rsidRDefault="00000000">
            <w:pPr>
              <w:ind w:left="6"/>
              <w:jc w:val="center"/>
              <w:rPr>
                <w:sz w:val="22"/>
                <w:szCs w:val="22"/>
              </w:rPr>
            </w:pPr>
            <w:r>
              <w:rPr>
                <w:sz w:val="22"/>
                <w:szCs w:val="22"/>
              </w:rPr>
              <w:t>Analisar a assistência oferecida pelo enfermeiro ao neonato em uma Unidade de Terapia Intensiva Neonatal.</w:t>
            </w:r>
          </w:p>
          <w:p w14:paraId="0D950997" w14:textId="77777777" w:rsidR="00417592" w:rsidRDefault="00417592">
            <w:pPr>
              <w:ind w:left="6"/>
              <w:jc w:val="center"/>
              <w:rPr>
                <w:sz w:val="22"/>
                <w:szCs w:val="22"/>
              </w:rPr>
            </w:pPr>
          </w:p>
        </w:tc>
      </w:tr>
      <w:tr w:rsidR="00417592" w14:paraId="59A2BD25" w14:textId="77777777" w:rsidTr="00417592">
        <w:trPr>
          <w:trHeight w:val="210"/>
        </w:trPr>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C2C2C2"/>
              <w:left w:val="single" w:sz="12" w:space="0" w:color="FFFFFF"/>
              <w:bottom w:val="single" w:sz="4" w:space="0" w:color="C2C2C2"/>
              <w:right w:val="single" w:sz="12" w:space="0" w:color="FFFFFF"/>
            </w:tcBorders>
            <w:shd w:val="clear" w:color="auto" w:fill="auto"/>
          </w:tcPr>
          <w:p w14:paraId="1DF084FA" w14:textId="77777777" w:rsidR="00417592" w:rsidRDefault="00417592">
            <w:pPr>
              <w:ind w:left="6"/>
              <w:jc w:val="center"/>
              <w:rPr>
                <w:sz w:val="22"/>
                <w:szCs w:val="22"/>
              </w:rPr>
            </w:pPr>
          </w:p>
          <w:p w14:paraId="2F2A24D1" w14:textId="77777777" w:rsidR="00417592" w:rsidRDefault="00000000">
            <w:pPr>
              <w:ind w:left="6"/>
              <w:jc w:val="center"/>
              <w:rPr>
                <w:sz w:val="22"/>
                <w:szCs w:val="22"/>
              </w:rPr>
            </w:pPr>
            <w:r>
              <w:rPr>
                <w:sz w:val="22"/>
                <w:szCs w:val="22"/>
              </w:rPr>
              <w:t>03</w:t>
            </w:r>
          </w:p>
        </w:tc>
        <w:tc>
          <w:tcPr>
            <w:tcW w:w="1290" w:type="dxa"/>
            <w:tcBorders>
              <w:top w:val="single" w:sz="4" w:space="0" w:color="C2C2C2"/>
              <w:left w:val="single" w:sz="12" w:space="0" w:color="FFFFFF"/>
              <w:bottom w:val="single" w:sz="4" w:space="0" w:color="C2C2C2"/>
              <w:right w:val="single" w:sz="12" w:space="0" w:color="FFFFFF"/>
            </w:tcBorders>
            <w:shd w:val="clear" w:color="auto" w:fill="auto"/>
          </w:tcPr>
          <w:p w14:paraId="7ED33007" w14:textId="77777777" w:rsidR="00417592" w:rsidRDefault="00417592">
            <w:pPr>
              <w:ind w:left="6"/>
              <w:jc w:val="center"/>
              <w:cnfStyle w:val="000000000000" w:firstRow="0" w:lastRow="0" w:firstColumn="0" w:lastColumn="0" w:oddVBand="0" w:evenVBand="0" w:oddHBand="0" w:evenHBand="0" w:firstRowFirstColumn="0" w:firstRowLastColumn="0" w:lastRowFirstColumn="0" w:lastRowLastColumn="0"/>
              <w:rPr>
                <w:sz w:val="22"/>
                <w:szCs w:val="22"/>
              </w:rPr>
            </w:pPr>
          </w:p>
          <w:p w14:paraId="06E66F0A" w14:textId="77777777" w:rsidR="00417592" w:rsidRDefault="00000000">
            <w:pPr>
              <w:ind w:left="6"/>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2021</w:t>
            </w:r>
          </w:p>
        </w:tc>
        <w:tc>
          <w:tcPr>
            <w:cnfStyle w:val="000010000000" w:firstRow="0" w:lastRow="0" w:firstColumn="0" w:lastColumn="0" w:oddVBand="1" w:evenVBand="0" w:oddHBand="0" w:evenHBand="0" w:firstRowFirstColumn="0" w:firstRowLastColumn="0" w:lastRowFirstColumn="0" w:lastRowLastColumn="0"/>
            <w:tcW w:w="1485" w:type="dxa"/>
            <w:tcBorders>
              <w:top w:val="single" w:sz="4" w:space="0" w:color="C2C2C2"/>
              <w:left w:val="single" w:sz="12" w:space="0" w:color="FFFFFF"/>
              <w:bottom w:val="single" w:sz="4" w:space="0" w:color="C2C2C2"/>
              <w:right w:val="single" w:sz="12" w:space="0" w:color="FFFFFF"/>
            </w:tcBorders>
            <w:shd w:val="clear" w:color="auto" w:fill="auto"/>
          </w:tcPr>
          <w:p w14:paraId="513E74B9" w14:textId="77777777" w:rsidR="00417592" w:rsidRDefault="00417592">
            <w:pPr>
              <w:ind w:left="6"/>
              <w:jc w:val="center"/>
              <w:rPr>
                <w:sz w:val="22"/>
                <w:szCs w:val="22"/>
              </w:rPr>
            </w:pPr>
          </w:p>
          <w:p w14:paraId="6410CFD8" w14:textId="77777777" w:rsidR="00417592" w:rsidRDefault="00000000">
            <w:pPr>
              <w:ind w:left="6"/>
              <w:jc w:val="center"/>
              <w:rPr>
                <w:sz w:val="22"/>
                <w:szCs w:val="22"/>
              </w:rPr>
            </w:pPr>
            <w:r>
              <w:rPr>
                <w:sz w:val="22"/>
                <w:szCs w:val="22"/>
              </w:rPr>
              <w:t>A atuação do enfermeiro na assistência ao recém-nascido prematuro.</w:t>
            </w:r>
          </w:p>
        </w:tc>
        <w:tc>
          <w:tcPr>
            <w:tcW w:w="1500" w:type="dxa"/>
            <w:tcBorders>
              <w:top w:val="single" w:sz="4" w:space="0" w:color="C2C2C2"/>
              <w:left w:val="single" w:sz="12" w:space="0" w:color="FFFFFF"/>
              <w:bottom w:val="single" w:sz="4" w:space="0" w:color="C2C2C2"/>
              <w:right w:val="single" w:sz="12" w:space="0" w:color="FFFFFF"/>
            </w:tcBorders>
            <w:shd w:val="clear" w:color="auto" w:fill="auto"/>
          </w:tcPr>
          <w:p w14:paraId="74028E39" w14:textId="77777777" w:rsidR="00417592" w:rsidRDefault="00417592">
            <w:pPr>
              <w:ind w:left="6"/>
              <w:jc w:val="center"/>
              <w:cnfStyle w:val="000000000000" w:firstRow="0" w:lastRow="0" w:firstColumn="0" w:lastColumn="0" w:oddVBand="0" w:evenVBand="0" w:oddHBand="0" w:evenHBand="0" w:firstRowFirstColumn="0" w:firstRowLastColumn="0" w:lastRowFirstColumn="0" w:lastRowLastColumn="0"/>
              <w:rPr>
                <w:sz w:val="22"/>
                <w:szCs w:val="22"/>
              </w:rPr>
            </w:pPr>
          </w:p>
          <w:p w14:paraId="21170B1B" w14:textId="77777777" w:rsidR="00417592" w:rsidRDefault="00000000">
            <w:pPr>
              <w:ind w:left="6"/>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Brasil / Pernambuco</w:t>
            </w:r>
          </w:p>
        </w:tc>
        <w:tc>
          <w:tcPr>
            <w:cnfStyle w:val="000010000000" w:firstRow="0" w:lastRow="0" w:firstColumn="0" w:lastColumn="0" w:oddVBand="1" w:evenVBand="0" w:oddHBand="0" w:evenHBand="0" w:firstRowFirstColumn="0" w:firstRowLastColumn="0" w:lastRowFirstColumn="0" w:lastRowLastColumn="0"/>
            <w:tcW w:w="2949" w:type="dxa"/>
            <w:tcBorders>
              <w:top w:val="single" w:sz="4" w:space="0" w:color="C2C2C2"/>
              <w:left w:val="single" w:sz="12" w:space="0" w:color="FFFFFF"/>
              <w:bottom w:val="single" w:sz="4" w:space="0" w:color="C2C2C2"/>
              <w:right w:val="single" w:sz="12" w:space="0" w:color="FFFFFF"/>
            </w:tcBorders>
            <w:shd w:val="clear" w:color="auto" w:fill="auto"/>
          </w:tcPr>
          <w:p w14:paraId="0C11E1F4" w14:textId="77777777" w:rsidR="00417592" w:rsidRDefault="00417592">
            <w:pPr>
              <w:ind w:left="6"/>
              <w:jc w:val="center"/>
              <w:rPr>
                <w:sz w:val="22"/>
                <w:szCs w:val="22"/>
              </w:rPr>
            </w:pPr>
          </w:p>
          <w:p w14:paraId="25160AA2" w14:textId="77777777" w:rsidR="00417592" w:rsidRDefault="00000000">
            <w:pPr>
              <w:ind w:left="6"/>
              <w:jc w:val="center"/>
              <w:rPr>
                <w:sz w:val="22"/>
                <w:szCs w:val="22"/>
              </w:rPr>
            </w:pPr>
            <w:r>
              <w:rPr>
                <w:sz w:val="22"/>
                <w:szCs w:val="22"/>
              </w:rPr>
              <w:t>Identificar as intervenções realizadas pela enfermagem durante a internação dos neonatos.</w:t>
            </w:r>
          </w:p>
        </w:tc>
      </w:tr>
      <w:tr w:rsidR="00417592" w14:paraId="1B50851E" w14:textId="77777777" w:rsidTr="0041759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C2C2C2"/>
              <w:left w:val="single" w:sz="12" w:space="0" w:color="FFFFFF"/>
              <w:right w:val="single" w:sz="4" w:space="0" w:color="C2C2C2"/>
            </w:tcBorders>
          </w:tcPr>
          <w:p w14:paraId="533F1B8B" w14:textId="77777777" w:rsidR="00417592" w:rsidRDefault="00417592">
            <w:pPr>
              <w:ind w:left="6"/>
              <w:jc w:val="center"/>
              <w:rPr>
                <w:sz w:val="22"/>
                <w:szCs w:val="22"/>
              </w:rPr>
            </w:pPr>
          </w:p>
          <w:p w14:paraId="37107AF0" w14:textId="77777777" w:rsidR="00417592" w:rsidRDefault="00000000">
            <w:pPr>
              <w:ind w:left="6"/>
              <w:jc w:val="center"/>
              <w:rPr>
                <w:sz w:val="22"/>
                <w:szCs w:val="22"/>
              </w:rPr>
            </w:pPr>
            <w:r>
              <w:rPr>
                <w:sz w:val="22"/>
                <w:szCs w:val="22"/>
              </w:rPr>
              <w:t>04</w:t>
            </w:r>
          </w:p>
        </w:tc>
        <w:tc>
          <w:tcPr>
            <w:tcW w:w="1290" w:type="dxa"/>
            <w:tcBorders>
              <w:top w:val="single" w:sz="4" w:space="0" w:color="C2C2C2"/>
              <w:left w:val="single" w:sz="4" w:space="0" w:color="C2C2C2"/>
              <w:right w:val="single" w:sz="4" w:space="0" w:color="C2C2C2"/>
            </w:tcBorders>
          </w:tcPr>
          <w:p w14:paraId="0E49220E" w14:textId="77777777" w:rsidR="00417592" w:rsidRDefault="00417592">
            <w:pPr>
              <w:ind w:left="6"/>
              <w:jc w:val="center"/>
              <w:cnfStyle w:val="000000100000" w:firstRow="0" w:lastRow="0" w:firstColumn="0" w:lastColumn="0" w:oddVBand="0" w:evenVBand="0" w:oddHBand="1" w:evenHBand="0" w:firstRowFirstColumn="0" w:firstRowLastColumn="0" w:lastRowFirstColumn="0" w:lastRowLastColumn="0"/>
              <w:rPr>
                <w:sz w:val="22"/>
                <w:szCs w:val="22"/>
              </w:rPr>
            </w:pPr>
          </w:p>
          <w:p w14:paraId="26AC36E6" w14:textId="77777777" w:rsidR="00417592" w:rsidRDefault="00000000">
            <w:pPr>
              <w:ind w:left="6"/>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2022</w:t>
            </w:r>
          </w:p>
        </w:tc>
        <w:tc>
          <w:tcPr>
            <w:cnfStyle w:val="000010000000" w:firstRow="0" w:lastRow="0" w:firstColumn="0" w:lastColumn="0" w:oddVBand="1" w:evenVBand="0" w:oddHBand="0" w:evenHBand="0" w:firstRowFirstColumn="0" w:firstRowLastColumn="0" w:lastRowFirstColumn="0" w:lastRowLastColumn="0"/>
            <w:tcW w:w="1485" w:type="dxa"/>
            <w:tcBorders>
              <w:top w:val="single" w:sz="4" w:space="0" w:color="C2C2C2"/>
              <w:left w:val="single" w:sz="4" w:space="0" w:color="C2C2C2"/>
              <w:right w:val="single" w:sz="4" w:space="0" w:color="C2C2C2"/>
            </w:tcBorders>
          </w:tcPr>
          <w:p w14:paraId="37C2D7CB" w14:textId="77777777" w:rsidR="00417592" w:rsidRDefault="00417592">
            <w:pPr>
              <w:ind w:left="6"/>
              <w:jc w:val="center"/>
              <w:rPr>
                <w:sz w:val="22"/>
                <w:szCs w:val="22"/>
              </w:rPr>
            </w:pPr>
          </w:p>
          <w:p w14:paraId="48DD501A" w14:textId="77777777" w:rsidR="00417592" w:rsidRDefault="00000000">
            <w:pPr>
              <w:ind w:left="6"/>
              <w:jc w:val="center"/>
              <w:rPr>
                <w:sz w:val="22"/>
                <w:szCs w:val="22"/>
              </w:rPr>
            </w:pPr>
            <w:r>
              <w:rPr>
                <w:sz w:val="22"/>
                <w:szCs w:val="22"/>
              </w:rPr>
              <w:t>O cuidado clínico de enfermagem e amamentação na Unidade Canguru.</w:t>
            </w:r>
          </w:p>
        </w:tc>
        <w:tc>
          <w:tcPr>
            <w:tcW w:w="1500" w:type="dxa"/>
            <w:tcBorders>
              <w:top w:val="single" w:sz="4" w:space="0" w:color="C2C2C2"/>
              <w:left w:val="single" w:sz="4" w:space="0" w:color="C2C2C2"/>
              <w:right w:val="single" w:sz="4" w:space="0" w:color="C2C2C2"/>
            </w:tcBorders>
          </w:tcPr>
          <w:p w14:paraId="6D56C89D" w14:textId="77777777" w:rsidR="00417592" w:rsidRDefault="00417592">
            <w:pPr>
              <w:ind w:left="6"/>
              <w:jc w:val="center"/>
              <w:cnfStyle w:val="000000100000" w:firstRow="0" w:lastRow="0" w:firstColumn="0" w:lastColumn="0" w:oddVBand="0" w:evenVBand="0" w:oddHBand="1" w:evenHBand="0" w:firstRowFirstColumn="0" w:firstRowLastColumn="0" w:lastRowFirstColumn="0" w:lastRowLastColumn="0"/>
              <w:rPr>
                <w:sz w:val="22"/>
                <w:szCs w:val="22"/>
              </w:rPr>
            </w:pPr>
          </w:p>
          <w:p w14:paraId="355B20B4" w14:textId="77777777" w:rsidR="00417592" w:rsidRDefault="00000000">
            <w:pPr>
              <w:ind w:left="6"/>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Brasil / Ceará</w:t>
            </w:r>
          </w:p>
        </w:tc>
        <w:tc>
          <w:tcPr>
            <w:cnfStyle w:val="000010000000" w:firstRow="0" w:lastRow="0" w:firstColumn="0" w:lastColumn="0" w:oddVBand="1" w:evenVBand="0" w:oddHBand="0" w:evenHBand="0" w:firstRowFirstColumn="0" w:firstRowLastColumn="0" w:lastRowFirstColumn="0" w:lastRowLastColumn="0"/>
            <w:tcW w:w="2949" w:type="dxa"/>
            <w:tcBorders>
              <w:top w:val="single" w:sz="4" w:space="0" w:color="C2C2C2"/>
              <w:left w:val="single" w:sz="4" w:space="0" w:color="C2C2C2"/>
              <w:right w:val="single" w:sz="4" w:space="0" w:color="C2C2C2"/>
            </w:tcBorders>
          </w:tcPr>
          <w:p w14:paraId="04026200" w14:textId="77777777" w:rsidR="00417592" w:rsidRDefault="00417592">
            <w:pPr>
              <w:ind w:left="6"/>
              <w:jc w:val="center"/>
              <w:rPr>
                <w:sz w:val="22"/>
                <w:szCs w:val="22"/>
              </w:rPr>
            </w:pPr>
          </w:p>
          <w:p w14:paraId="6A764DD9" w14:textId="77777777" w:rsidR="00417592" w:rsidRDefault="00000000">
            <w:pPr>
              <w:ind w:left="6"/>
              <w:jc w:val="center"/>
              <w:rPr>
                <w:sz w:val="22"/>
                <w:szCs w:val="22"/>
              </w:rPr>
            </w:pPr>
            <w:r>
              <w:rPr>
                <w:sz w:val="22"/>
                <w:szCs w:val="22"/>
              </w:rPr>
              <w:t>Refletir sobre os aspectos do cuidado clínico de enfermagem ao prematuro no contexto da unidade canguru e sua contribuição na prevenção do desmame precoce.</w:t>
            </w:r>
          </w:p>
          <w:p w14:paraId="57957258" w14:textId="77777777" w:rsidR="00417592" w:rsidRDefault="00417592">
            <w:pPr>
              <w:ind w:left="6"/>
              <w:jc w:val="center"/>
              <w:rPr>
                <w:sz w:val="22"/>
                <w:szCs w:val="22"/>
              </w:rPr>
            </w:pPr>
          </w:p>
        </w:tc>
      </w:tr>
      <w:tr w:rsidR="00417592" w14:paraId="22A1C76D" w14:textId="77777777" w:rsidTr="00417592">
        <w:trPr>
          <w:trHeight w:val="850"/>
        </w:trPr>
        <w:tc>
          <w:tcPr>
            <w:cnfStyle w:val="000010000000" w:firstRow="0" w:lastRow="0" w:firstColumn="0" w:lastColumn="0" w:oddVBand="1" w:evenVBand="0" w:oddHBand="0" w:evenHBand="0" w:firstRowFirstColumn="0" w:firstRowLastColumn="0" w:lastRowFirstColumn="0" w:lastRowLastColumn="0"/>
            <w:tcW w:w="1245" w:type="dxa"/>
            <w:tcBorders>
              <w:top w:val="single" w:sz="12" w:space="0" w:color="FFFFFF"/>
              <w:left w:val="single" w:sz="12" w:space="0" w:color="FFFFFF"/>
              <w:bottom w:val="single" w:sz="12" w:space="0" w:color="000000"/>
              <w:right w:val="single" w:sz="12" w:space="0" w:color="FFFFFF"/>
            </w:tcBorders>
            <w:shd w:val="clear" w:color="auto" w:fill="auto"/>
          </w:tcPr>
          <w:p w14:paraId="7B0F9FFE" w14:textId="77777777" w:rsidR="00417592" w:rsidRDefault="00417592">
            <w:pPr>
              <w:ind w:left="6"/>
              <w:jc w:val="center"/>
              <w:rPr>
                <w:sz w:val="22"/>
                <w:szCs w:val="22"/>
              </w:rPr>
            </w:pPr>
          </w:p>
          <w:p w14:paraId="2179DA26" w14:textId="77777777" w:rsidR="00417592" w:rsidRDefault="00000000">
            <w:pPr>
              <w:ind w:left="6"/>
              <w:jc w:val="center"/>
              <w:rPr>
                <w:sz w:val="22"/>
                <w:szCs w:val="22"/>
              </w:rPr>
            </w:pPr>
            <w:r>
              <w:rPr>
                <w:sz w:val="22"/>
                <w:szCs w:val="22"/>
              </w:rPr>
              <w:t>05</w:t>
            </w:r>
          </w:p>
        </w:tc>
        <w:tc>
          <w:tcPr>
            <w:tcW w:w="1290" w:type="dxa"/>
            <w:tcBorders>
              <w:top w:val="single" w:sz="12" w:space="0" w:color="FFFFFF"/>
              <w:left w:val="single" w:sz="12" w:space="0" w:color="FFFFFF"/>
              <w:bottom w:val="single" w:sz="12" w:space="0" w:color="000000"/>
              <w:right w:val="single" w:sz="12" w:space="0" w:color="FFFFFF"/>
            </w:tcBorders>
            <w:shd w:val="clear" w:color="auto" w:fill="auto"/>
          </w:tcPr>
          <w:p w14:paraId="5AB2957B" w14:textId="77777777" w:rsidR="00417592" w:rsidRDefault="00417592">
            <w:pPr>
              <w:ind w:left="6"/>
              <w:jc w:val="center"/>
              <w:cnfStyle w:val="000000000000" w:firstRow="0" w:lastRow="0" w:firstColumn="0" w:lastColumn="0" w:oddVBand="0" w:evenVBand="0" w:oddHBand="0" w:evenHBand="0" w:firstRowFirstColumn="0" w:firstRowLastColumn="0" w:lastRowFirstColumn="0" w:lastRowLastColumn="0"/>
              <w:rPr>
                <w:sz w:val="22"/>
                <w:szCs w:val="22"/>
              </w:rPr>
            </w:pPr>
          </w:p>
          <w:p w14:paraId="101D79EF" w14:textId="77777777" w:rsidR="00417592" w:rsidRDefault="00000000">
            <w:pPr>
              <w:ind w:left="6"/>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2023</w:t>
            </w:r>
          </w:p>
        </w:tc>
        <w:tc>
          <w:tcPr>
            <w:cnfStyle w:val="000010000000" w:firstRow="0" w:lastRow="0" w:firstColumn="0" w:lastColumn="0" w:oddVBand="1" w:evenVBand="0" w:oddHBand="0" w:evenHBand="0" w:firstRowFirstColumn="0" w:firstRowLastColumn="0" w:lastRowFirstColumn="0" w:lastRowLastColumn="0"/>
            <w:tcW w:w="1485" w:type="dxa"/>
            <w:tcBorders>
              <w:top w:val="single" w:sz="12" w:space="0" w:color="FFFFFF"/>
              <w:left w:val="single" w:sz="12" w:space="0" w:color="FFFFFF"/>
              <w:bottom w:val="single" w:sz="12" w:space="0" w:color="000000"/>
              <w:right w:val="single" w:sz="12" w:space="0" w:color="FFFFFF"/>
            </w:tcBorders>
            <w:shd w:val="clear" w:color="auto" w:fill="auto"/>
          </w:tcPr>
          <w:p w14:paraId="55DB8F07" w14:textId="77777777" w:rsidR="00417592" w:rsidRDefault="00417592">
            <w:pPr>
              <w:ind w:left="6"/>
              <w:jc w:val="center"/>
              <w:rPr>
                <w:sz w:val="22"/>
                <w:szCs w:val="22"/>
              </w:rPr>
            </w:pPr>
          </w:p>
          <w:p w14:paraId="630AEB23" w14:textId="77777777" w:rsidR="00417592" w:rsidRDefault="00000000">
            <w:pPr>
              <w:ind w:left="6"/>
              <w:jc w:val="center"/>
              <w:rPr>
                <w:sz w:val="22"/>
                <w:szCs w:val="22"/>
              </w:rPr>
            </w:pPr>
            <w:r>
              <w:rPr>
                <w:sz w:val="22"/>
                <w:szCs w:val="22"/>
              </w:rPr>
              <w:t>Assistência de enfermagem ao binômio mãe-filho prematuro relacionada à amamentação.</w:t>
            </w:r>
          </w:p>
        </w:tc>
        <w:tc>
          <w:tcPr>
            <w:tcW w:w="1500" w:type="dxa"/>
            <w:tcBorders>
              <w:top w:val="single" w:sz="12" w:space="0" w:color="FFFFFF"/>
              <w:left w:val="single" w:sz="12" w:space="0" w:color="FFFFFF"/>
              <w:bottom w:val="single" w:sz="12" w:space="0" w:color="000000"/>
              <w:right w:val="single" w:sz="12" w:space="0" w:color="FFFFFF"/>
            </w:tcBorders>
            <w:shd w:val="clear" w:color="auto" w:fill="auto"/>
          </w:tcPr>
          <w:p w14:paraId="34EB97A0" w14:textId="77777777" w:rsidR="00417592" w:rsidRDefault="00417592">
            <w:pPr>
              <w:ind w:left="6"/>
              <w:jc w:val="center"/>
              <w:cnfStyle w:val="000000000000" w:firstRow="0" w:lastRow="0" w:firstColumn="0" w:lastColumn="0" w:oddVBand="0" w:evenVBand="0" w:oddHBand="0" w:evenHBand="0" w:firstRowFirstColumn="0" w:firstRowLastColumn="0" w:lastRowFirstColumn="0" w:lastRowLastColumn="0"/>
              <w:rPr>
                <w:sz w:val="22"/>
                <w:szCs w:val="22"/>
              </w:rPr>
            </w:pPr>
          </w:p>
          <w:p w14:paraId="4D249CE8" w14:textId="77777777" w:rsidR="00417592" w:rsidRDefault="00000000">
            <w:pPr>
              <w:ind w:left="6"/>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Brasil / São Paulo</w:t>
            </w:r>
          </w:p>
        </w:tc>
        <w:tc>
          <w:tcPr>
            <w:cnfStyle w:val="000010000000" w:firstRow="0" w:lastRow="0" w:firstColumn="0" w:lastColumn="0" w:oddVBand="1" w:evenVBand="0" w:oddHBand="0" w:evenHBand="0" w:firstRowFirstColumn="0" w:firstRowLastColumn="0" w:lastRowFirstColumn="0" w:lastRowLastColumn="0"/>
            <w:tcW w:w="2949" w:type="dxa"/>
            <w:tcBorders>
              <w:top w:val="single" w:sz="12" w:space="0" w:color="FFFFFF"/>
              <w:left w:val="single" w:sz="12" w:space="0" w:color="FFFFFF"/>
              <w:bottom w:val="single" w:sz="12" w:space="0" w:color="000000"/>
              <w:right w:val="single" w:sz="12" w:space="0" w:color="FFFFFF"/>
            </w:tcBorders>
            <w:shd w:val="clear" w:color="auto" w:fill="auto"/>
          </w:tcPr>
          <w:p w14:paraId="10A44A93" w14:textId="77777777" w:rsidR="00417592" w:rsidRDefault="00417592">
            <w:pPr>
              <w:ind w:left="6"/>
              <w:jc w:val="center"/>
              <w:rPr>
                <w:sz w:val="22"/>
                <w:szCs w:val="22"/>
              </w:rPr>
            </w:pPr>
          </w:p>
          <w:p w14:paraId="09CD9829" w14:textId="77777777" w:rsidR="00417592" w:rsidRDefault="00000000">
            <w:pPr>
              <w:ind w:left="6"/>
              <w:jc w:val="center"/>
              <w:rPr>
                <w:sz w:val="22"/>
                <w:szCs w:val="22"/>
              </w:rPr>
            </w:pPr>
            <w:r>
              <w:rPr>
                <w:sz w:val="22"/>
                <w:szCs w:val="22"/>
              </w:rPr>
              <w:t>Apresentar as intervenções de enfermagem descritas nos periódicos em relação à amamentação do prematuro.</w:t>
            </w:r>
          </w:p>
          <w:p w14:paraId="2F531D8F" w14:textId="77777777" w:rsidR="00417592" w:rsidRDefault="00417592">
            <w:pPr>
              <w:ind w:left="6"/>
              <w:jc w:val="center"/>
              <w:rPr>
                <w:sz w:val="22"/>
                <w:szCs w:val="22"/>
              </w:rPr>
            </w:pPr>
          </w:p>
        </w:tc>
      </w:tr>
    </w:tbl>
    <w:p w14:paraId="336C5739" w14:textId="77777777" w:rsidR="00417592" w:rsidRDefault="00000000">
      <w:pPr>
        <w:spacing w:line="360" w:lineRule="auto"/>
        <w:jc w:val="both"/>
        <w:rPr>
          <w:sz w:val="22"/>
          <w:szCs w:val="22"/>
        </w:rPr>
      </w:pPr>
      <w:r>
        <w:rPr>
          <w:sz w:val="22"/>
          <w:szCs w:val="22"/>
        </w:rPr>
        <w:t>Fonte: Dados da pesquisa, 2024.</w:t>
      </w:r>
    </w:p>
    <w:p w14:paraId="5E5AE924" w14:textId="77777777" w:rsidR="00417592" w:rsidRDefault="00417592"/>
    <w:p w14:paraId="60AEF633" w14:textId="77777777" w:rsidR="00417592" w:rsidRDefault="00000000">
      <w:pPr>
        <w:spacing w:line="360" w:lineRule="auto"/>
        <w:jc w:val="both"/>
      </w:pPr>
      <w:r>
        <w:tab/>
        <w:t xml:space="preserve">Os artigos analisados para elaboração deste estudo foram elencados de acordo com as atividades em enfermagem e a atividade realizada decorrente da ação apresentada (Tabela 3). </w:t>
      </w:r>
    </w:p>
    <w:p w14:paraId="3327E07D" w14:textId="77777777" w:rsidR="00417592" w:rsidRDefault="00417592"/>
    <w:p w14:paraId="1BDBECB6" w14:textId="77777777" w:rsidR="00417592" w:rsidRDefault="00000000">
      <w:pPr>
        <w:jc w:val="both"/>
        <w:rPr>
          <w:sz w:val="22"/>
          <w:szCs w:val="22"/>
        </w:rPr>
      </w:pPr>
      <w:r>
        <w:rPr>
          <w:sz w:val="22"/>
          <w:szCs w:val="22"/>
        </w:rPr>
        <w:t>Tabela 3 – Ações da equipe de enfermagem e atividades realizadas nos estudos analisados. Campina Grande, 2024.</w:t>
      </w:r>
    </w:p>
    <w:p w14:paraId="5F14B8AA" w14:textId="77777777" w:rsidR="00417592" w:rsidRDefault="00417592">
      <w:pPr>
        <w:jc w:val="both"/>
        <w:rPr>
          <w:sz w:val="22"/>
          <w:szCs w:val="22"/>
        </w:rPr>
      </w:pPr>
    </w:p>
    <w:tbl>
      <w:tblPr>
        <w:tblStyle w:val="a7"/>
        <w:tblW w:w="8497"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1410"/>
        <w:gridCol w:w="3969"/>
        <w:gridCol w:w="3118"/>
      </w:tblGrid>
      <w:tr w:rsidR="00417592" w14:paraId="640F35EB" w14:textId="77777777" w:rsidTr="00417592">
        <w:trPr>
          <w:trHeight w:val="638"/>
        </w:trPr>
        <w:tc>
          <w:tcPr>
            <w:tcW w:w="1410" w:type="dxa"/>
            <w:tcBorders>
              <w:top w:val="single" w:sz="12" w:space="0" w:color="000000"/>
              <w:bottom w:val="single" w:sz="12" w:space="0" w:color="000000"/>
              <w:right w:val="single" w:sz="4" w:space="0" w:color="BFBFBF"/>
            </w:tcBorders>
          </w:tcPr>
          <w:p w14:paraId="38FD3497" w14:textId="77777777" w:rsidR="00417592" w:rsidRDefault="00000000">
            <w:pPr>
              <w:jc w:val="center"/>
              <w:rPr>
                <w:b/>
                <w:sz w:val="22"/>
                <w:szCs w:val="22"/>
              </w:rPr>
            </w:pPr>
            <w:r>
              <w:rPr>
                <w:b/>
                <w:sz w:val="22"/>
                <w:szCs w:val="22"/>
              </w:rPr>
              <w:t>Nº do artigo</w:t>
            </w:r>
          </w:p>
        </w:tc>
        <w:tc>
          <w:tcPr>
            <w:tcW w:w="3969" w:type="dxa"/>
            <w:tcBorders>
              <w:top w:val="single" w:sz="12" w:space="0" w:color="000000"/>
              <w:left w:val="single" w:sz="4" w:space="0" w:color="BFBFBF"/>
              <w:bottom w:val="single" w:sz="12" w:space="0" w:color="000000"/>
              <w:right w:val="single" w:sz="4" w:space="0" w:color="BFBFBF"/>
            </w:tcBorders>
          </w:tcPr>
          <w:p w14:paraId="64D74EBC" w14:textId="77777777" w:rsidR="00417592" w:rsidRDefault="00000000">
            <w:pPr>
              <w:jc w:val="center"/>
              <w:rPr>
                <w:b/>
                <w:sz w:val="22"/>
                <w:szCs w:val="22"/>
              </w:rPr>
            </w:pPr>
            <w:r>
              <w:rPr>
                <w:b/>
                <w:sz w:val="22"/>
                <w:szCs w:val="22"/>
              </w:rPr>
              <w:t>Ação de Enfermagem</w:t>
            </w:r>
          </w:p>
        </w:tc>
        <w:tc>
          <w:tcPr>
            <w:tcW w:w="3118" w:type="dxa"/>
            <w:tcBorders>
              <w:top w:val="single" w:sz="12" w:space="0" w:color="000000"/>
              <w:left w:val="single" w:sz="4" w:space="0" w:color="BFBFBF"/>
              <w:bottom w:val="single" w:sz="12" w:space="0" w:color="000000"/>
            </w:tcBorders>
          </w:tcPr>
          <w:p w14:paraId="32F45FE2" w14:textId="77777777" w:rsidR="00417592" w:rsidRDefault="00000000">
            <w:pPr>
              <w:jc w:val="center"/>
              <w:rPr>
                <w:b/>
                <w:sz w:val="22"/>
                <w:szCs w:val="22"/>
              </w:rPr>
            </w:pPr>
            <w:r>
              <w:rPr>
                <w:b/>
                <w:sz w:val="22"/>
                <w:szCs w:val="22"/>
              </w:rPr>
              <w:t>Atividades realizadas</w:t>
            </w:r>
          </w:p>
        </w:tc>
      </w:tr>
      <w:tr w:rsidR="00417592" w14:paraId="0876C0C8" w14:textId="77777777" w:rsidTr="00417592">
        <w:trPr>
          <w:trHeight w:val="435"/>
        </w:trPr>
        <w:tc>
          <w:tcPr>
            <w:tcW w:w="1410" w:type="dxa"/>
            <w:tcBorders>
              <w:top w:val="single" w:sz="12" w:space="0" w:color="000000"/>
            </w:tcBorders>
            <w:shd w:val="clear" w:color="auto" w:fill="auto"/>
          </w:tcPr>
          <w:p w14:paraId="369469E3" w14:textId="77777777" w:rsidR="00417592" w:rsidRDefault="00417592">
            <w:pPr>
              <w:jc w:val="center"/>
              <w:rPr>
                <w:sz w:val="22"/>
                <w:szCs w:val="22"/>
              </w:rPr>
            </w:pPr>
          </w:p>
          <w:p w14:paraId="76AF0A6B" w14:textId="77777777" w:rsidR="00417592" w:rsidRDefault="00000000">
            <w:pPr>
              <w:jc w:val="center"/>
              <w:rPr>
                <w:sz w:val="22"/>
                <w:szCs w:val="22"/>
              </w:rPr>
            </w:pPr>
            <w:r>
              <w:rPr>
                <w:sz w:val="22"/>
                <w:szCs w:val="22"/>
              </w:rPr>
              <w:t>01</w:t>
            </w:r>
          </w:p>
        </w:tc>
        <w:tc>
          <w:tcPr>
            <w:tcW w:w="3969" w:type="dxa"/>
            <w:tcBorders>
              <w:top w:val="single" w:sz="12" w:space="0" w:color="000000"/>
            </w:tcBorders>
            <w:shd w:val="clear" w:color="auto" w:fill="auto"/>
          </w:tcPr>
          <w:p w14:paraId="342FACB9" w14:textId="77777777" w:rsidR="00417592" w:rsidRDefault="00417592">
            <w:pPr>
              <w:jc w:val="center"/>
              <w:rPr>
                <w:sz w:val="22"/>
                <w:szCs w:val="22"/>
              </w:rPr>
            </w:pPr>
          </w:p>
          <w:p w14:paraId="240206CE" w14:textId="77777777" w:rsidR="00417592" w:rsidRDefault="00000000">
            <w:pPr>
              <w:jc w:val="center"/>
              <w:rPr>
                <w:sz w:val="22"/>
                <w:szCs w:val="22"/>
              </w:rPr>
            </w:pPr>
            <w:r>
              <w:rPr>
                <w:sz w:val="22"/>
                <w:szCs w:val="22"/>
              </w:rPr>
              <w:t xml:space="preserve">Atender as necessidades de repouso, calor, nutrição, higiene, observação e atendimento contínuo aos bebês prematuros, ajudando na transição da vida </w:t>
            </w:r>
            <w:r>
              <w:rPr>
                <w:sz w:val="22"/>
                <w:szCs w:val="22"/>
              </w:rPr>
              <w:lastRenderedPageBreak/>
              <w:t>intrauterina para a extrauterina, atendendo não só as necessidades biológicas do neonato prematuro, como também as emocionais.</w:t>
            </w:r>
          </w:p>
          <w:p w14:paraId="7CCBDF41" w14:textId="77777777" w:rsidR="00417592" w:rsidRDefault="00417592">
            <w:pPr>
              <w:jc w:val="center"/>
              <w:rPr>
                <w:b/>
                <w:sz w:val="22"/>
                <w:szCs w:val="22"/>
              </w:rPr>
            </w:pPr>
          </w:p>
        </w:tc>
        <w:tc>
          <w:tcPr>
            <w:tcW w:w="3118" w:type="dxa"/>
            <w:tcBorders>
              <w:top w:val="single" w:sz="12" w:space="0" w:color="000000"/>
            </w:tcBorders>
            <w:shd w:val="clear" w:color="auto" w:fill="auto"/>
          </w:tcPr>
          <w:p w14:paraId="3440B953" w14:textId="77777777" w:rsidR="00417592" w:rsidRDefault="00417592">
            <w:pPr>
              <w:jc w:val="center"/>
              <w:rPr>
                <w:sz w:val="22"/>
                <w:szCs w:val="22"/>
              </w:rPr>
            </w:pPr>
          </w:p>
          <w:p w14:paraId="3212709B" w14:textId="77777777" w:rsidR="00417592" w:rsidRDefault="00000000">
            <w:pPr>
              <w:jc w:val="center"/>
              <w:rPr>
                <w:sz w:val="22"/>
                <w:szCs w:val="22"/>
              </w:rPr>
            </w:pPr>
            <w:r>
              <w:rPr>
                <w:sz w:val="22"/>
                <w:szCs w:val="22"/>
              </w:rPr>
              <w:t xml:space="preserve">Educação e promoção de saúde, incentivo institucional para amamentação, pega correta, posicionamento, cuidado </w:t>
            </w:r>
            <w:r>
              <w:rPr>
                <w:sz w:val="22"/>
                <w:szCs w:val="22"/>
              </w:rPr>
              <w:lastRenderedPageBreak/>
              <w:t xml:space="preserve">individualizado e aplicação de método canguru. </w:t>
            </w:r>
          </w:p>
        </w:tc>
      </w:tr>
      <w:tr w:rsidR="00417592" w14:paraId="2520DF57" w14:textId="77777777" w:rsidTr="00417592">
        <w:trPr>
          <w:trHeight w:val="435"/>
        </w:trPr>
        <w:tc>
          <w:tcPr>
            <w:tcW w:w="1410" w:type="dxa"/>
            <w:tcBorders>
              <w:right w:val="single" w:sz="4" w:space="0" w:color="BFBFBF"/>
            </w:tcBorders>
          </w:tcPr>
          <w:p w14:paraId="4ECE5D4C" w14:textId="77777777" w:rsidR="00417592" w:rsidRDefault="00417592">
            <w:pPr>
              <w:jc w:val="center"/>
              <w:rPr>
                <w:sz w:val="22"/>
                <w:szCs w:val="22"/>
              </w:rPr>
            </w:pPr>
          </w:p>
          <w:p w14:paraId="5DDDFFA1" w14:textId="77777777" w:rsidR="00417592" w:rsidRDefault="00000000">
            <w:pPr>
              <w:jc w:val="center"/>
              <w:rPr>
                <w:sz w:val="22"/>
                <w:szCs w:val="22"/>
              </w:rPr>
            </w:pPr>
            <w:r>
              <w:rPr>
                <w:sz w:val="22"/>
                <w:szCs w:val="22"/>
              </w:rPr>
              <w:t>02</w:t>
            </w:r>
          </w:p>
        </w:tc>
        <w:tc>
          <w:tcPr>
            <w:tcW w:w="3969" w:type="dxa"/>
            <w:tcBorders>
              <w:left w:val="single" w:sz="4" w:space="0" w:color="BFBFBF"/>
              <w:right w:val="single" w:sz="4" w:space="0" w:color="BFBFBF"/>
            </w:tcBorders>
          </w:tcPr>
          <w:p w14:paraId="28A4A738" w14:textId="77777777" w:rsidR="00417592" w:rsidRDefault="00417592">
            <w:pPr>
              <w:jc w:val="center"/>
              <w:rPr>
                <w:sz w:val="22"/>
                <w:szCs w:val="22"/>
              </w:rPr>
            </w:pPr>
          </w:p>
          <w:p w14:paraId="4FAFE01E" w14:textId="77777777" w:rsidR="00417592" w:rsidRDefault="00000000">
            <w:pPr>
              <w:jc w:val="center"/>
              <w:rPr>
                <w:sz w:val="22"/>
                <w:szCs w:val="22"/>
              </w:rPr>
            </w:pPr>
            <w:r>
              <w:rPr>
                <w:sz w:val="22"/>
                <w:szCs w:val="22"/>
              </w:rPr>
              <w:t>Conhecimentos técnicos e científicos sobre suas atribuições específicas e privativas, bem como ser capacitados para oferecer assistência de qualidade ao neonato e família.</w:t>
            </w:r>
          </w:p>
          <w:p w14:paraId="2935B165" w14:textId="77777777" w:rsidR="00417592" w:rsidRDefault="00417592">
            <w:pPr>
              <w:jc w:val="center"/>
              <w:rPr>
                <w:sz w:val="22"/>
                <w:szCs w:val="22"/>
              </w:rPr>
            </w:pPr>
          </w:p>
          <w:p w14:paraId="0BE34902" w14:textId="77777777" w:rsidR="00417592" w:rsidRDefault="00417592">
            <w:pPr>
              <w:jc w:val="center"/>
              <w:rPr>
                <w:sz w:val="22"/>
                <w:szCs w:val="22"/>
              </w:rPr>
            </w:pPr>
          </w:p>
          <w:p w14:paraId="297498FC" w14:textId="77777777" w:rsidR="00417592" w:rsidRDefault="00417592">
            <w:pPr>
              <w:jc w:val="center"/>
              <w:rPr>
                <w:sz w:val="22"/>
                <w:szCs w:val="22"/>
              </w:rPr>
            </w:pPr>
          </w:p>
          <w:p w14:paraId="791DCB6B" w14:textId="77777777" w:rsidR="00417592" w:rsidRDefault="00417592">
            <w:pPr>
              <w:jc w:val="center"/>
              <w:rPr>
                <w:b/>
                <w:sz w:val="22"/>
                <w:szCs w:val="22"/>
              </w:rPr>
            </w:pPr>
          </w:p>
        </w:tc>
        <w:tc>
          <w:tcPr>
            <w:tcW w:w="3118" w:type="dxa"/>
            <w:tcBorders>
              <w:left w:val="single" w:sz="4" w:space="0" w:color="BFBFBF"/>
            </w:tcBorders>
          </w:tcPr>
          <w:p w14:paraId="0711B9D7" w14:textId="77777777" w:rsidR="00417592" w:rsidRDefault="00417592">
            <w:pPr>
              <w:jc w:val="center"/>
              <w:rPr>
                <w:sz w:val="22"/>
                <w:szCs w:val="22"/>
              </w:rPr>
            </w:pPr>
          </w:p>
          <w:p w14:paraId="4E132B38" w14:textId="77777777" w:rsidR="00417592" w:rsidRDefault="00000000">
            <w:pPr>
              <w:jc w:val="center"/>
              <w:rPr>
                <w:sz w:val="22"/>
                <w:szCs w:val="22"/>
              </w:rPr>
            </w:pPr>
            <w:r>
              <w:rPr>
                <w:sz w:val="22"/>
                <w:szCs w:val="22"/>
              </w:rPr>
              <w:t>Educação e promoção de saúde, conscientização sobre a amamentação e ênfase na importância do enfermeiro durante o período gravídico e puerperal, pega correta, posicionamento.</w:t>
            </w:r>
          </w:p>
          <w:p w14:paraId="506DF370" w14:textId="77777777" w:rsidR="00417592" w:rsidRDefault="00417592">
            <w:pPr>
              <w:jc w:val="center"/>
              <w:rPr>
                <w:b/>
                <w:sz w:val="22"/>
                <w:szCs w:val="22"/>
              </w:rPr>
            </w:pPr>
          </w:p>
        </w:tc>
      </w:tr>
      <w:tr w:rsidR="00417592" w14:paraId="6CC2B8BA" w14:textId="77777777" w:rsidTr="00417592">
        <w:trPr>
          <w:trHeight w:val="435"/>
        </w:trPr>
        <w:tc>
          <w:tcPr>
            <w:tcW w:w="1410" w:type="dxa"/>
            <w:shd w:val="clear" w:color="auto" w:fill="auto"/>
          </w:tcPr>
          <w:p w14:paraId="7924C34D" w14:textId="77777777" w:rsidR="00417592" w:rsidRDefault="00417592">
            <w:pPr>
              <w:jc w:val="center"/>
              <w:rPr>
                <w:sz w:val="22"/>
                <w:szCs w:val="22"/>
              </w:rPr>
            </w:pPr>
          </w:p>
          <w:p w14:paraId="126551BE" w14:textId="77777777" w:rsidR="00417592" w:rsidRDefault="00000000">
            <w:pPr>
              <w:jc w:val="center"/>
              <w:rPr>
                <w:sz w:val="22"/>
                <w:szCs w:val="22"/>
              </w:rPr>
            </w:pPr>
            <w:r>
              <w:rPr>
                <w:sz w:val="22"/>
                <w:szCs w:val="22"/>
              </w:rPr>
              <w:t>03</w:t>
            </w:r>
          </w:p>
        </w:tc>
        <w:tc>
          <w:tcPr>
            <w:tcW w:w="3969" w:type="dxa"/>
            <w:shd w:val="clear" w:color="auto" w:fill="auto"/>
          </w:tcPr>
          <w:p w14:paraId="53FDA7BC" w14:textId="77777777" w:rsidR="00417592" w:rsidRDefault="00417592">
            <w:pPr>
              <w:jc w:val="center"/>
              <w:rPr>
                <w:sz w:val="22"/>
                <w:szCs w:val="22"/>
              </w:rPr>
            </w:pPr>
          </w:p>
          <w:p w14:paraId="4518BC9A" w14:textId="77777777" w:rsidR="00417592" w:rsidRDefault="00000000">
            <w:pPr>
              <w:jc w:val="center"/>
              <w:rPr>
                <w:b/>
                <w:sz w:val="22"/>
                <w:szCs w:val="22"/>
              </w:rPr>
            </w:pPr>
            <w:r>
              <w:rPr>
                <w:sz w:val="22"/>
                <w:szCs w:val="22"/>
              </w:rPr>
              <w:t>Promoção, proteção e auxiliar na amamentação.</w:t>
            </w:r>
          </w:p>
        </w:tc>
        <w:tc>
          <w:tcPr>
            <w:tcW w:w="3118" w:type="dxa"/>
            <w:shd w:val="clear" w:color="auto" w:fill="auto"/>
          </w:tcPr>
          <w:p w14:paraId="61082999" w14:textId="77777777" w:rsidR="00417592" w:rsidRDefault="00417592">
            <w:pPr>
              <w:jc w:val="center"/>
              <w:rPr>
                <w:sz w:val="22"/>
                <w:szCs w:val="22"/>
              </w:rPr>
            </w:pPr>
          </w:p>
          <w:p w14:paraId="1130C1A1" w14:textId="77777777" w:rsidR="00417592" w:rsidRDefault="00000000">
            <w:pPr>
              <w:jc w:val="center"/>
              <w:rPr>
                <w:sz w:val="22"/>
                <w:szCs w:val="22"/>
              </w:rPr>
            </w:pPr>
            <w:r>
              <w:rPr>
                <w:sz w:val="22"/>
                <w:szCs w:val="22"/>
              </w:rPr>
              <w:t>Educação em saúde, conscientização, pega correta, posicionamento, atenção humanizada para mãe e bebê, conjunto de ações ambientais e psicossociais.</w:t>
            </w:r>
          </w:p>
          <w:p w14:paraId="1680F84F" w14:textId="77777777" w:rsidR="00417592" w:rsidRDefault="00417592">
            <w:pPr>
              <w:jc w:val="center"/>
              <w:rPr>
                <w:sz w:val="22"/>
                <w:szCs w:val="22"/>
              </w:rPr>
            </w:pPr>
          </w:p>
        </w:tc>
      </w:tr>
      <w:tr w:rsidR="00417592" w14:paraId="7D6CDA7B" w14:textId="77777777" w:rsidTr="00417592">
        <w:trPr>
          <w:trHeight w:val="435"/>
        </w:trPr>
        <w:tc>
          <w:tcPr>
            <w:tcW w:w="1410" w:type="dxa"/>
            <w:tcBorders>
              <w:right w:val="single" w:sz="4" w:space="0" w:color="BFBFBF"/>
            </w:tcBorders>
          </w:tcPr>
          <w:p w14:paraId="0535A319" w14:textId="77777777" w:rsidR="00417592" w:rsidRDefault="00417592">
            <w:pPr>
              <w:jc w:val="center"/>
              <w:rPr>
                <w:sz w:val="22"/>
                <w:szCs w:val="22"/>
              </w:rPr>
            </w:pPr>
          </w:p>
          <w:p w14:paraId="75BE9C5E" w14:textId="77777777" w:rsidR="00417592" w:rsidRDefault="00000000">
            <w:pPr>
              <w:jc w:val="center"/>
              <w:rPr>
                <w:sz w:val="22"/>
                <w:szCs w:val="22"/>
              </w:rPr>
            </w:pPr>
            <w:r>
              <w:rPr>
                <w:sz w:val="22"/>
                <w:szCs w:val="22"/>
              </w:rPr>
              <w:t>04</w:t>
            </w:r>
          </w:p>
        </w:tc>
        <w:tc>
          <w:tcPr>
            <w:tcW w:w="3969" w:type="dxa"/>
            <w:tcBorders>
              <w:left w:val="single" w:sz="4" w:space="0" w:color="BFBFBF"/>
              <w:right w:val="single" w:sz="4" w:space="0" w:color="BFBFBF"/>
            </w:tcBorders>
          </w:tcPr>
          <w:p w14:paraId="2C81BB62" w14:textId="77777777" w:rsidR="00417592" w:rsidRDefault="00417592">
            <w:pPr>
              <w:jc w:val="center"/>
              <w:rPr>
                <w:sz w:val="22"/>
                <w:szCs w:val="22"/>
              </w:rPr>
            </w:pPr>
          </w:p>
          <w:p w14:paraId="07FE748C" w14:textId="77777777" w:rsidR="00417592" w:rsidRDefault="00000000">
            <w:pPr>
              <w:jc w:val="center"/>
              <w:rPr>
                <w:sz w:val="22"/>
                <w:szCs w:val="22"/>
              </w:rPr>
            </w:pPr>
            <w:r>
              <w:rPr>
                <w:sz w:val="22"/>
                <w:szCs w:val="22"/>
              </w:rPr>
              <w:t>Perceber a equipe de enfermagem como rede de apoio para o cuidado e incentivadora da prática do aleitamento materno.</w:t>
            </w:r>
          </w:p>
          <w:p w14:paraId="47C9DF73" w14:textId="77777777" w:rsidR="00417592" w:rsidRDefault="00417592">
            <w:pPr>
              <w:jc w:val="center"/>
              <w:rPr>
                <w:b/>
                <w:sz w:val="22"/>
                <w:szCs w:val="22"/>
              </w:rPr>
            </w:pPr>
          </w:p>
        </w:tc>
        <w:tc>
          <w:tcPr>
            <w:tcW w:w="3118" w:type="dxa"/>
            <w:tcBorders>
              <w:left w:val="single" w:sz="4" w:space="0" w:color="BFBFBF"/>
            </w:tcBorders>
          </w:tcPr>
          <w:p w14:paraId="268E0849" w14:textId="77777777" w:rsidR="00417592" w:rsidRDefault="00417592">
            <w:pPr>
              <w:jc w:val="center"/>
              <w:rPr>
                <w:sz w:val="22"/>
                <w:szCs w:val="22"/>
              </w:rPr>
            </w:pPr>
          </w:p>
          <w:p w14:paraId="31E09344" w14:textId="77777777" w:rsidR="00417592" w:rsidRDefault="00000000">
            <w:pPr>
              <w:jc w:val="center"/>
              <w:rPr>
                <w:sz w:val="22"/>
                <w:szCs w:val="22"/>
              </w:rPr>
            </w:pPr>
            <w:r>
              <w:rPr>
                <w:sz w:val="22"/>
                <w:szCs w:val="22"/>
              </w:rPr>
              <w:t>Educação em saúde, método canguru, rede de apoio, pega correta, posicionamento, incentivo à amamentação, vínculo mãe – bebê, e conscientização.</w:t>
            </w:r>
          </w:p>
          <w:p w14:paraId="0F7E5AC4" w14:textId="77777777" w:rsidR="00417592" w:rsidRDefault="00417592">
            <w:pPr>
              <w:jc w:val="center"/>
              <w:rPr>
                <w:sz w:val="22"/>
                <w:szCs w:val="22"/>
              </w:rPr>
            </w:pPr>
          </w:p>
        </w:tc>
      </w:tr>
      <w:tr w:rsidR="00417592" w14:paraId="497D694F" w14:textId="77777777" w:rsidTr="00417592">
        <w:trPr>
          <w:trHeight w:val="435"/>
        </w:trPr>
        <w:tc>
          <w:tcPr>
            <w:tcW w:w="1410" w:type="dxa"/>
            <w:tcBorders>
              <w:bottom w:val="single" w:sz="12" w:space="0" w:color="000000"/>
            </w:tcBorders>
            <w:shd w:val="clear" w:color="auto" w:fill="auto"/>
          </w:tcPr>
          <w:p w14:paraId="54069340" w14:textId="77777777" w:rsidR="00417592" w:rsidRDefault="00417592">
            <w:pPr>
              <w:jc w:val="center"/>
              <w:rPr>
                <w:sz w:val="22"/>
                <w:szCs w:val="22"/>
              </w:rPr>
            </w:pPr>
          </w:p>
          <w:p w14:paraId="1B4BCDC0" w14:textId="77777777" w:rsidR="00417592" w:rsidRDefault="00000000">
            <w:pPr>
              <w:jc w:val="center"/>
              <w:rPr>
                <w:sz w:val="22"/>
                <w:szCs w:val="22"/>
              </w:rPr>
            </w:pPr>
            <w:r>
              <w:rPr>
                <w:sz w:val="22"/>
                <w:szCs w:val="22"/>
              </w:rPr>
              <w:t>05</w:t>
            </w:r>
          </w:p>
        </w:tc>
        <w:tc>
          <w:tcPr>
            <w:tcW w:w="3969" w:type="dxa"/>
            <w:tcBorders>
              <w:bottom w:val="single" w:sz="12" w:space="0" w:color="000000"/>
            </w:tcBorders>
            <w:shd w:val="clear" w:color="auto" w:fill="auto"/>
          </w:tcPr>
          <w:p w14:paraId="46210DE0" w14:textId="77777777" w:rsidR="00417592" w:rsidRDefault="00417592">
            <w:pPr>
              <w:jc w:val="center"/>
              <w:rPr>
                <w:sz w:val="22"/>
                <w:szCs w:val="22"/>
              </w:rPr>
            </w:pPr>
          </w:p>
          <w:p w14:paraId="7D1E1D04" w14:textId="77777777" w:rsidR="00417592" w:rsidRDefault="00000000">
            <w:pPr>
              <w:jc w:val="center"/>
              <w:rPr>
                <w:sz w:val="22"/>
                <w:szCs w:val="22"/>
              </w:rPr>
            </w:pPr>
            <w:r>
              <w:rPr>
                <w:sz w:val="22"/>
                <w:szCs w:val="22"/>
              </w:rPr>
              <w:t>Propor as etapas do processo de enfermagem: diagnósticos de enfermagem, resultados e intervenções para assistência de enfermagem ao binômio mãe-filho no que se refere à amamentação.</w:t>
            </w:r>
          </w:p>
          <w:p w14:paraId="074C3012" w14:textId="77777777" w:rsidR="00417592" w:rsidRDefault="00417592">
            <w:pPr>
              <w:jc w:val="center"/>
              <w:rPr>
                <w:b/>
                <w:sz w:val="22"/>
                <w:szCs w:val="22"/>
              </w:rPr>
            </w:pPr>
          </w:p>
        </w:tc>
        <w:tc>
          <w:tcPr>
            <w:tcW w:w="3118" w:type="dxa"/>
            <w:tcBorders>
              <w:bottom w:val="single" w:sz="12" w:space="0" w:color="000000"/>
            </w:tcBorders>
            <w:shd w:val="clear" w:color="auto" w:fill="auto"/>
          </w:tcPr>
          <w:p w14:paraId="10DCE1B5" w14:textId="77777777" w:rsidR="00417592" w:rsidRDefault="00417592">
            <w:pPr>
              <w:jc w:val="center"/>
              <w:rPr>
                <w:sz w:val="22"/>
                <w:szCs w:val="22"/>
              </w:rPr>
            </w:pPr>
          </w:p>
          <w:p w14:paraId="04CB94F4" w14:textId="77777777" w:rsidR="00417592" w:rsidRDefault="00000000">
            <w:pPr>
              <w:jc w:val="center"/>
              <w:rPr>
                <w:sz w:val="22"/>
                <w:szCs w:val="22"/>
              </w:rPr>
            </w:pPr>
            <w:r>
              <w:rPr>
                <w:sz w:val="22"/>
                <w:szCs w:val="22"/>
              </w:rPr>
              <w:t xml:space="preserve">Educação em saúde, sistematização da assistência de forma individualizada, estimulação oral precoce, planejamento, conscientização, pega correta, posicionamento, leite materno em copo, seringa, ou sonda, ordenha ou bomba mecânica, ambiente, contato mãe canguru, método de </w:t>
            </w:r>
            <w:proofErr w:type="spellStart"/>
            <w:r>
              <w:rPr>
                <w:sz w:val="22"/>
                <w:szCs w:val="22"/>
              </w:rPr>
              <w:t>relactação</w:t>
            </w:r>
            <w:proofErr w:type="spellEnd"/>
            <w:r>
              <w:rPr>
                <w:sz w:val="22"/>
                <w:szCs w:val="22"/>
              </w:rPr>
              <w:t>.</w:t>
            </w:r>
          </w:p>
          <w:p w14:paraId="111E10F6" w14:textId="77777777" w:rsidR="00417592" w:rsidRDefault="00417592">
            <w:pPr>
              <w:jc w:val="center"/>
              <w:rPr>
                <w:sz w:val="22"/>
                <w:szCs w:val="22"/>
              </w:rPr>
            </w:pPr>
          </w:p>
        </w:tc>
      </w:tr>
    </w:tbl>
    <w:p w14:paraId="6B3DE186" w14:textId="77777777" w:rsidR="00417592" w:rsidRDefault="00000000">
      <w:pPr>
        <w:spacing w:line="360" w:lineRule="auto"/>
        <w:jc w:val="both"/>
        <w:rPr>
          <w:sz w:val="22"/>
          <w:szCs w:val="22"/>
        </w:rPr>
      </w:pPr>
      <w:r>
        <w:t xml:space="preserve"> </w:t>
      </w:r>
      <w:r>
        <w:rPr>
          <w:sz w:val="22"/>
          <w:szCs w:val="22"/>
        </w:rPr>
        <w:t>Fonte: Dados da pesquisa, 2024.</w:t>
      </w:r>
    </w:p>
    <w:p w14:paraId="4001CC1D" w14:textId="77777777" w:rsidR="00417592" w:rsidRDefault="00417592">
      <w:pPr>
        <w:rPr>
          <w:b/>
        </w:rPr>
      </w:pPr>
    </w:p>
    <w:p w14:paraId="200046E2" w14:textId="77777777" w:rsidR="00417592" w:rsidRDefault="00000000">
      <w:pPr>
        <w:spacing w:line="360" w:lineRule="auto"/>
        <w:jc w:val="both"/>
      </w:pPr>
      <w:r>
        <w:rPr>
          <w:b/>
        </w:rPr>
        <w:tab/>
      </w:r>
      <w:r>
        <w:t xml:space="preserve">Numa busca elencada pelas ações e atividades da enfermagem relacionadas à assistência da enfermagem com a amamentação de RN prematuros, foram encontrados aproximadamente 17 tipos de intervenções, contudo, entre elas, as intervenções de maior destaque foram a educação em saúde, posicionamento e pega correta, método canguru e método de </w:t>
      </w:r>
      <w:proofErr w:type="spellStart"/>
      <w:r>
        <w:t>relactação</w:t>
      </w:r>
      <w:proofErr w:type="spellEnd"/>
      <w:r>
        <w:t xml:space="preserve"> (Tabela 3). Pode-se evidenciar, de acordo com a tabela 3, que todos </w:t>
      </w:r>
      <w:r>
        <w:lastRenderedPageBreak/>
        <w:t xml:space="preserve">os artigos selecionados para este estudo apresentam a educação em saúde, a conscientização, a pega correta e o posicionamento como atividade realizada, sendo proposta pela equipe de enfermagem como a mais eficaz.  </w:t>
      </w:r>
    </w:p>
    <w:p w14:paraId="45AC177B" w14:textId="77777777" w:rsidR="00417592" w:rsidRPr="00D93917" w:rsidRDefault="00000000">
      <w:pPr>
        <w:spacing w:line="360" w:lineRule="auto"/>
        <w:ind w:firstLine="720"/>
        <w:jc w:val="both"/>
      </w:pPr>
      <w:r w:rsidRPr="00D93917">
        <w:t>O leite materno fornece inúmeros nutrientes essenciais além de anticorpos para o bebê, promovendo assim um crescimento saudável (Santos et al., 2021). O RN pré-termo apresenta dificuldades para sugar, déficit de força e coordenação na sucção, dificuldades para engolir e respirar simultaneamente, o que pode atrapalhar o momento da amamentação, isto ocorre em decorrência da imaturidade do sistema nervoso e da sucção, podendo tornar a amamentação desafiadora (Tavares et al., 2022).</w:t>
      </w:r>
    </w:p>
    <w:p w14:paraId="760D992E" w14:textId="77777777" w:rsidR="00417592" w:rsidRDefault="00000000">
      <w:pPr>
        <w:spacing w:line="360" w:lineRule="auto"/>
        <w:jc w:val="both"/>
        <w:rPr>
          <w:b/>
        </w:rPr>
      </w:pPr>
      <w:r w:rsidRPr="00D93917">
        <w:tab/>
        <w:t>Na tentativa de superar essas dificuldades apresentadas pelos prematuros, os profissionais da saúde, em especial, a equipe de enfermagem, costumam oferecer assistência e suporte humanizado e especializado (</w:t>
      </w:r>
      <w:proofErr w:type="spellStart"/>
      <w:r w:rsidRPr="00D93917">
        <w:t>Borrozzino</w:t>
      </w:r>
      <w:proofErr w:type="spellEnd"/>
      <w:r w:rsidRPr="00D93917">
        <w:t>, 2023).</w:t>
      </w:r>
      <w:r>
        <w:rPr>
          <w:color w:val="FF9900"/>
        </w:rPr>
        <w:t xml:space="preserve"> </w:t>
      </w:r>
      <w:r>
        <w:rPr>
          <w:b/>
        </w:rPr>
        <w:tab/>
      </w:r>
    </w:p>
    <w:p w14:paraId="02BA6F34" w14:textId="77777777" w:rsidR="00417592" w:rsidRDefault="00417592">
      <w:pPr>
        <w:spacing w:line="360" w:lineRule="auto"/>
        <w:jc w:val="both"/>
        <w:rPr>
          <w:b/>
        </w:rPr>
      </w:pPr>
    </w:p>
    <w:p w14:paraId="4548CA2C" w14:textId="77777777" w:rsidR="00417592" w:rsidRDefault="00000000">
      <w:pPr>
        <w:spacing w:line="360" w:lineRule="auto"/>
        <w:jc w:val="both"/>
        <w:rPr>
          <w:b/>
        </w:rPr>
      </w:pPr>
      <w:r>
        <w:rPr>
          <w:b/>
        </w:rPr>
        <w:t>Educação em Saúde e Conscientização</w:t>
      </w:r>
    </w:p>
    <w:p w14:paraId="1480E13E" w14:textId="77777777" w:rsidR="00417592" w:rsidRDefault="00000000">
      <w:pPr>
        <w:spacing w:line="360" w:lineRule="auto"/>
        <w:ind w:firstLine="720"/>
        <w:jc w:val="both"/>
      </w:pPr>
      <w:r>
        <w:t>A educação em saúde da enfermagem para a amamentação desempenha um papel crucial no apoio às mães e na promoção do aleitamento materno, e a conscientização e o incentivo institucional é essencial e é parte fundamental do processo de educação em saúde (Pires, 2022).</w:t>
      </w:r>
    </w:p>
    <w:p w14:paraId="2F4DB72E" w14:textId="77777777" w:rsidR="00417592" w:rsidRDefault="00000000">
      <w:pPr>
        <w:spacing w:line="360" w:lineRule="auto"/>
        <w:ind w:firstLine="720"/>
        <w:jc w:val="both"/>
      </w:pPr>
      <w:r>
        <w:t xml:space="preserve"> A equipe de enfermagem materno-infantil possui a responsabilidade de fornecer orientações verídicas, precisas, práticas e compassivas relacionadas à amamentação, no intuito de não só informar, mas também capacitar as mães na tomada de decisões, além de promover experiências positivas sobre a amamentação (Alves, </w:t>
      </w:r>
      <w:proofErr w:type="spellStart"/>
      <w:r>
        <w:t>Aerts</w:t>
      </w:r>
      <w:proofErr w:type="spellEnd"/>
      <w:r>
        <w:t>, 2020).</w:t>
      </w:r>
    </w:p>
    <w:p w14:paraId="53792744" w14:textId="77777777" w:rsidR="00417592" w:rsidRDefault="00000000">
      <w:pPr>
        <w:spacing w:line="360" w:lineRule="auto"/>
        <w:ind w:firstLine="720"/>
        <w:jc w:val="both"/>
      </w:pPr>
      <w:r>
        <w:t xml:space="preserve">A conscientização engloba a compreensão dos desafios associados a determinadas práticas em saúde, neste caso, no que diz respeito ao aleitamento dos bebês prematuros, bem como o desenvolvimento de ações proativas (Santos et al., 2021). </w:t>
      </w:r>
    </w:p>
    <w:p w14:paraId="69E44773" w14:textId="77777777" w:rsidR="00417592" w:rsidRDefault="00000000">
      <w:pPr>
        <w:spacing w:line="360" w:lineRule="auto"/>
        <w:ind w:firstLine="720"/>
        <w:jc w:val="both"/>
      </w:pPr>
      <w:r>
        <w:t>No contexto da amamentação, a educação em saúde e a conscientização podem abranger diversos aspectos como por exemplo os benefícios nutricionais do leite materno, os impactos positivos na saúde da mãe e do bebê, os mitos e barreiras sobre o aleitamento materno, manejo da produção de leite, análise dos sinais de sucção eficaz, resolução de problemas comum da amamentação e as técnicas corretas de posicionamento e pega (</w:t>
      </w:r>
      <w:proofErr w:type="spellStart"/>
      <w:r>
        <w:t>Borrozzino</w:t>
      </w:r>
      <w:proofErr w:type="spellEnd"/>
      <w:r>
        <w:t>, 2023).</w:t>
      </w:r>
    </w:p>
    <w:p w14:paraId="7595E842" w14:textId="77777777" w:rsidR="00417592" w:rsidRDefault="00000000">
      <w:pPr>
        <w:spacing w:line="360" w:lineRule="auto"/>
        <w:ind w:firstLine="720"/>
        <w:jc w:val="both"/>
      </w:pPr>
      <w:r>
        <w:t xml:space="preserve">A abordagem empática e o suporte contínuo oferecidos pelos enfermeiros podem contribuir de forma significativa para o sucesso da amamentação, desempenhando um papel importantíssimo na promoção da saúde materno-infantil, sendo assim, um </w:t>
      </w:r>
      <w:r>
        <w:lastRenderedPageBreak/>
        <w:t>planejamento adequado, humanizado e individualizado deve ser refletido para posteriormente ser colocado em prática (Tavares et al., 2022).</w:t>
      </w:r>
    </w:p>
    <w:p w14:paraId="12FC11E2" w14:textId="77777777" w:rsidR="00417592" w:rsidRDefault="00000000">
      <w:pPr>
        <w:spacing w:line="360" w:lineRule="auto"/>
        <w:ind w:firstLine="720"/>
        <w:jc w:val="both"/>
      </w:pPr>
      <w:r>
        <w:t>A assistência do enfermeiro é de extrema importância também no quesito educação em saúde e conscientização a fim de promover a saúde materno-infantil garantindo o bem-estar global. O enfermeiro desempenha um papel crucial ao fornecer informações precisas e apoio emocional, proporcionando suporte, esclarecendo dúvidas, tranquilizando preocupações, e incentivando a confiança no processo de amamentação, além disso, o enfermeiro fornece orientações gerais e personalizadas e auxilia na superação dos principais desafios da amamentação.</w:t>
      </w:r>
    </w:p>
    <w:p w14:paraId="6B46BFC6" w14:textId="77777777" w:rsidR="00417592" w:rsidRDefault="00417592">
      <w:pPr>
        <w:spacing w:line="360" w:lineRule="auto"/>
        <w:jc w:val="both"/>
        <w:rPr>
          <w:b/>
        </w:rPr>
      </w:pPr>
    </w:p>
    <w:p w14:paraId="1438035F" w14:textId="77777777" w:rsidR="00417592" w:rsidRDefault="00000000">
      <w:pPr>
        <w:spacing w:line="360" w:lineRule="auto"/>
        <w:jc w:val="both"/>
        <w:rPr>
          <w:b/>
        </w:rPr>
      </w:pPr>
      <w:r>
        <w:rPr>
          <w:b/>
        </w:rPr>
        <w:t>Posicionamento e pega correta</w:t>
      </w:r>
    </w:p>
    <w:p w14:paraId="43E6117A" w14:textId="77777777" w:rsidR="00417592" w:rsidRDefault="00000000">
      <w:pPr>
        <w:spacing w:line="360" w:lineRule="auto"/>
        <w:ind w:firstLine="720"/>
        <w:jc w:val="both"/>
      </w:pPr>
      <w:r>
        <w:t>Observa-se que em todos os estudos o posicionamento e a pega correta são citados como medidas assistenciais da enfermagem para a mãe e o bebê. O posicionamento e a pega correta são fundamentais para uma amamentação de sucesso, pois ambos garantem uma experiência confortável e eficaz, além de promover uma produção adequada de leite materno, previne desconfortos e complicações (Pires, 2022).</w:t>
      </w:r>
    </w:p>
    <w:p w14:paraId="6C395779" w14:textId="77777777" w:rsidR="00417592" w:rsidRDefault="00000000">
      <w:pPr>
        <w:spacing w:line="360" w:lineRule="auto"/>
        <w:ind w:firstLine="720"/>
        <w:jc w:val="both"/>
      </w:pPr>
      <w:r>
        <w:t xml:space="preserve">Segundo Donato Lucas (2019), a pega correta se refere à maneira de como o bebê se prende ao seio materno durante o processo de amamentação, uma pega adequada envolve a aréola na boca do bebê, permitindo a sucção eficaz, estimulando a produção do leite e evitando lesões aos mamilos. Já o posicionamento é referente ao conforto da mãe e do bebê durante a amamentação, e isto engloba o ambiente e as questões psicossociais, ressalta-se que o posicionamento ideal envolve uma postura relaxada, para o bebê e para a mãe, de forma alinhada, para que o bebê alcance o seio sem muito esforço (Silva, 2019). </w:t>
      </w:r>
    </w:p>
    <w:p w14:paraId="6EDDBB35" w14:textId="77777777" w:rsidR="00417592" w:rsidRDefault="00000000">
      <w:pPr>
        <w:spacing w:line="360" w:lineRule="auto"/>
        <w:ind w:firstLine="720"/>
        <w:jc w:val="both"/>
      </w:pPr>
      <w:r>
        <w:t>A combinação dessas técnicas facilita a alimentação do bebê, promovendo um bom desenvolvimento oral, minimizando desconfortos, como por exemplo, as rachaduras mamilares, e aumentado a eficiência da sucção, sendo estes considerados aspectos essenciais para uma boa experiência de aleitamento materno (Santos et al., 2021).</w:t>
      </w:r>
    </w:p>
    <w:p w14:paraId="4B63E301" w14:textId="7FBD7030" w:rsidR="00417592" w:rsidRDefault="00000000">
      <w:pPr>
        <w:spacing w:line="360" w:lineRule="auto"/>
        <w:ind w:firstLine="720"/>
        <w:jc w:val="both"/>
      </w:pPr>
      <w:r>
        <w:t>O profissional da enfermagem possui conhecimento técnico, científico e especializado sobre as técnicas e sobre a fisiologia da amamentação, bem como os benefícios para a saúde da mãe e do bebê. Dessa forma, a assistência da enfermagem apresenta um papel multifacetado na promoção da amamentação bem-sucedida, atuando como orientador e facilitador das técnicas de manejo na amamentação.</w:t>
      </w:r>
    </w:p>
    <w:p w14:paraId="520875DA" w14:textId="77777777" w:rsidR="00417592" w:rsidRDefault="00417592">
      <w:pPr>
        <w:spacing w:line="360" w:lineRule="auto"/>
        <w:jc w:val="both"/>
        <w:rPr>
          <w:b/>
        </w:rPr>
      </w:pPr>
    </w:p>
    <w:p w14:paraId="27CF46AB" w14:textId="77777777" w:rsidR="00D93917" w:rsidRDefault="00D93917">
      <w:pPr>
        <w:spacing w:line="360" w:lineRule="auto"/>
        <w:jc w:val="both"/>
        <w:rPr>
          <w:b/>
        </w:rPr>
      </w:pPr>
    </w:p>
    <w:p w14:paraId="299E19E4" w14:textId="2185DF2B" w:rsidR="00417592" w:rsidRDefault="00000000">
      <w:pPr>
        <w:spacing w:line="360" w:lineRule="auto"/>
        <w:jc w:val="both"/>
        <w:rPr>
          <w:b/>
        </w:rPr>
      </w:pPr>
      <w:r>
        <w:rPr>
          <w:b/>
        </w:rPr>
        <w:lastRenderedPageBreak/>
        <w:t>Método Canguru</w:t>
      </w:r>
    </w:p>
    <w:p w14:paraId="315416AC" w14:textId="77777777" w:rsidR="00417592" w:rsidRDefault="00000000">
      <w:pPr>
        <w:spacing w:line="360" w:lineRule="auto"/>
        <w:ind w:firstLine="720"/>
        <w:jc w:val="both"/>
      </w:pPr>
      <w:r>
        <w:t>Outro método citado nos estudos analisados é o método canguru ou mãe- canguru (Tabela 3), conhecido como uma abordagem inovadora nos cuidados ao bebê, essencialmente os prematuros, é uma técnica que prioriza o cuidado pele a pele da mãe com o bebê e vice-versa, ou até mesmo do bebê com o seu pai e vice-versa (</w:t>
      </w:r>
      <w:proofErr w:type="spellStart"/>
      <w:r>
        <w:t>Borrozzino</w:t>
      </w:r>
      <w:proofErr w:type="spellEnd"/>
      <w:r>
        <w:t xml:space="preserve">, 2023). </w:t>
      </w:r>
    </w:p>
    <w:p w14:paraId="01F68BF8" w14:textId="77777777" w:rsidR="00417592" w:rsidRDefault="00000000">
      <w:pPr>
        <w:spacing w:line="360" w:lineRule="auto"/>
        <w:ind w:firstLine="720"/>
        <w:jc w:val="both"/>
      </w:pPr>
      <w:r>
        <w:t>É uma técnica que posiciona o bebê prematuro em contato direto com o peito nu da mãe ou de seu pai, permitindo benefícios ao bebê, como por exemplo, a sensação de calor, sentir os batimentos cardíacos, respiração regular, além disso, é um meio facilitador para a amamentação (Ribeiro et al., 2020).</w:t>
      </w:r>
    </w:p>
    <w:p w14:paraId="6A646782" w14:textId="77777777" w:rsidR="00417592" w:rsidRDefault="00000000">
      <w:pPr>
        <w:spacing w:line="360" w:lineRule="auto"/>
        <w:ind w:firstLine="720"/>
        <w:jc w:val="both"/>
      </w:pPr>
      <w:r>
        <w:t xml:space="preserve">Quanto aos benefícios do método canguru com relação a amamentação de bebês prematuros, a técnica tem mostrado impactos positivos significativos, ao promover o contato pele a pele, o método canguru auxilia na regulação da temperatura corporal do bebê, apresentando maior eficácia quando comparado ao uso de incubadoras tradicionais. Também estimula os reflexos de sucção e alimentação, favorecendo a produção de ocitocina, hormônio estimulante do leite materno, além de fortalecer o vínculo familiar, pois as sessões do método canguru promovem maior frequência e duração das mamadas, atendendo as necessidades nutricionais e contribuindo na maior ingestão de leite materno. Dessa forma, pode-se afirmar que o método canguru fornece um ambiente propício para a promoção e apoio à amamentação (Donato Lucas, 2019; Santos et al., 2021; Tavares et al., 2022; </w:t>
      </w:r>
      <w:proofErr w:type="spellStart"/>
      <w:r>
        <w:t>Borrozzino</w:t>
      </w:r>
      <w:proofErr w:type="spellEnd"/>
      <w:r>
        <w:t>, 2023).</w:t>
      </w:r>
    </w:p>
    <w:p w14:paraId="28E3CBD5" w14:textId="77777777" w:rsidR="00417592" w:rsidRDefault="00000000">
      <w:pPr>
        <w:spacing w:line="360" w:lineRule="auto"/>
        <w:ind w:firstLine="720"/>
        <w:jc w:val="both"/>
      </w:pPr>
      <w:r>
        <w:t xml:space="preserve">O enfermeiro é responsável por implementar e supervisionar a prática do método canguru, monitorar de perto a saúde e o desenvolvimento dos bebês em posição canguru, observando sinais vitais, conforto, amamentação e possíveis complicações. Esse método envolve o contato pele a pele entre o bebê prematuro e seus pais, proporcionando calor, estabilidade térmica, estímulo sensorial e vínculo afetivo. Os enfermeiros fornecem orientações detalhadas aos pais sobre como praticar o método canguru de forma segura e eficaz, garantindo que se sintam confiantes ao cuidar de seus bebês prematuros, incentivando e apoiando a amamentação durante as sessões de método canguru, reconhecendo os benefícios nutricionais e afetivos dessa prática para os bebês prematuros. </w:t>
      </w:r>
    </w:p>
    <w:p w14:paraId="460F808C" w14:textId="77777777" w:rsidR="00417592" w:rsidRDefault="00000000">
      <w:pPr>
        <w:spacing w:line="360" w:lineRule="auto"/>
        <w:ind w:firstLine="720"/>
        <w:jc w:val="both"/>
      </w:pPr>
      <w:r>
        <w:t xml:space="preserve">Os enfermeiros também atuam como defensores da prática do método canguru dentro das instituições de saúde, além de treinar outros profissionais de saúde e familiares sobre a implementação correta dessa abordagem. Ou seja, o papel do enfermeiro no </w:t>
      </w:r>
      <w:r>
        <w:lastRenderedPageBreak/>
        <w:t>método canguru vai além da assistência clínica, ele inclui educação aos pais, monitoramento cuidadoso dos bebês prematuros em posição canguru e defesa dessa prática inovadora. A atuação proativa dos enfermeiros é fundamental para garantir que os benefícios desse método sejam amplamente aproveitados pelos bebês prematuros e suas famílias.</w:t>
      </w:r>
    </w:p>
    <w:p w14:paraId="5BC3505A" w14:textId="77777777" w:rsidR="00417592" w:rsidRDefault="00417592">
      <w:pPr>
        <w:spacing w:line="360" w:lineRule="auto"/>
        <w:ind w:firstLine="720"/>
        <w:jc w:val="both"/>
        <w:rPr>
          <w:b/>
        </w:rPr>
      </w:pPr>
    </w:p>
    <w:p w14:paraId="6EEE7033" w14:textId="77777777" w:rsidR="00417592" w:rsidRDefault="00000000">
      <w:pPr>
        <w:spacing w:line="360" w:lineRule="auto"/>
        <w:jc w:val="both"/>
        <w:rPr>
          <w:b/>
        </w:rPr>
      </w:pPr>
      <w:r>
        <w:rPr>
          <w:b/>
        </w:rPr>
        <w:t xml:space="preserve">Método de </w:t>
      </w:r>
      <w:proofErr w:type="spellStart"/>
      <w:r>
        <w:rPr>
          <w:b/>
        </w:rPr>
        <w:t>Relactação</w:t>
      </w:r>
      <w:proofErr w:type="spellEnd"/>
    </w:p>
    <w:p w14:paraId="4C5336C2" w14:textId="77777777" w:rsidR="00417592" w:rsidRDefault="00000000">
      <w:pPr>
        <w:spacing w:line="360" w:lineRule="auto"/>
        <w:ind w:firstLine="720"/>
        <w:jc w:val="both"/>
      </w:pPr>
      <w:r>
        <w:t xml:space="preserve">Outro ponto mencionado na tabela 3 é o método de </w:t>
      </w:r>
      <w:proofErr w:type="spellStart"/>
      <w:r>
        <w:t>relactação</w:t>
      </w:r>
      <w:proofErr w:type="spellEnd"/>
      <w:r>
        <w:t xml:space="preserve">, apesar de encontrado em apenas 1 (um) único estudo, nota-se a importância dessa técnica. </w:t>
      </w:r>
    </w:p>
    <w:p w14:paraId="2F688F69" w14:textId="77777777" w:rsidR="00417592" w:rsidRDefault="00000000">
      <w:pPr>
        <w:spacing w:line="360" w:lineRule="auto"/>
        <w:ind w:firstLine="720"/>
        <w:jc w:val="both"/>
      </w:pPr>
      <w:r>
        <w:t xml:space="preserve">O método de </w:t>
      </w:r>
      <w:proofErr w:type="spellStart"/>
      <w:r>
        <w:t>relactação</w:t>
      </w:r>
      <w:proofErr w:type="spellEnd"/>
      <w:r>
        <w:t xml:space="preserve"> é uma estratégia que pode ser utilizada para estimular a produção de leite materno em mães que desejam amamentar, porém enfrentam desafios na lactação, como por exemplo, a baixa produção de leite, dificuldades na pega do bebê ou para complementar a alimentação do bebê prematuro com o leite materno (Alves, </w:t>
      </w:r>
      <w:proofErr w:type="spellStart"/>
      <w:r>
        <w:t>Aerts</w:t>
      </w:r>
      <w:proofErr w:type="spellEnd"/>
      <w:r>
        <w:t>, 2020).</w:t>
      </w:r>
    </w:p>
    <w:p w14:paraId="59528E4D" w14:textId="77777777" w:rsidR="00417592" w:rsidRDefault="00000000">
      <w:pPr>
        <w:spacing w:line="360" w:lineRule="auto"/>
        <w:ind w:firstLine="720"/>
        <w:jc w:val="both"/>
      </w:pPr>
      <w:r>
        <w:t xml:space="preserve">A </w:t>
      </w:r>
      <w:proofErr w:type="spellStart"/>
      <w:r>
        <w:t>relactação</w:t>
      </w:r>
      <w:proofErr w:type="spellEnd"/>
      <w:r>
        <w:t xml:space="preserve"> envolve a combinação entre o estímulo da sucção do bebê ou de sonda, com a oferta direta de leite materno, seja diretamente no seio ou com uso de alternativas, como o uso do copinho de leite ou sonda (Prata et al., 2020). É importante mencionar que o método de </w:t>
      </w:r>
      <w:proofErr w:type="spellStart"/>
      <w:r>
        <w:t>relactação</w:t>
      </w:r>
      <w:proofErr w:type="spellEnd"/>
      <w:r>
        <w:t xml:space="preserve"> requer apoio especializado, como orientação de profissionais qualificados, para garantir a segurança e eficácia (Mariano, 2022).</w:t>
      </w:r>
    </w:p>
    <w:p w14:paraId="4F2A1409" w14:textId="77777777" w:rsidR="00417592" w:rsidRDefault="00000000">
      <w:pPr>
        <w:spacing w:line="360" w:lineRule="auto"/>
        <w:ind w:firstLine="720"/>
        <w:jc w:val="both"/>
      </w:pPr>
      <w:r>
        <w:t xml:space="preserve">Durante o processo de </w:t>
      </w:r>
      <w:proofErr w:type="spellStart"/>
      <w:r>
        <w:t>relactação</w:t>
      </w:r>
      <w:proofErr w:type="spellEnd"/>
      <w:r>
        <w:t xml:space="preserve">, os enfermeiros monitoram de perto o crescimento e a nutrição do bebê, garantindo que estejam recebendo a quantidade adequada de leite materno ou suplementos, conforme necessário, além disso, auxiliam na identificação e resolução de possíveis dificuldades enfrentadas pela mãe ou pelo bebê durante o processo de </w:t>
      </w:r>
      <w:proofErr w:type="spellStart"/>
      <w:r>
        <w:t>relactação</w:t>
      </w:r>
      <w:proofErr w:type="spellEnd"/>
      <w:r>
        <w:t>, oferecendo soluções práticas e encorajamento contínuo.</w:t>
      </w:r>
    </w:p>
    <w:p w14:paraId="1C4F84F9" w14:textId="77777777" w:rsidR="00417592" w:rsidRDefault="00000000">
      <w:pPr>
        <w:spacing w:line="360" w:lineRule="auto"/>
        <w:ind w:firstLine="720"/>
        <w:jc w:val="both"/>
      </w:pPr>
      <w:r>
        <w:t xml:space="preserve">Ao apoiar a </w:t>
      </w:r>
      <w:proofErr w:type="spellStart"/>
      <w:r>
        <w:t>relactação</w:t>
      </w:r>
      <w:proofErr w:type="spellEnd"/>
      <w:r>
        <w:t xml:space="preserve"> bem-sucedida, os enfermeiros contribuem para o fortalecimento do vínculo afetivo entre a mãe e o bebê, promovendo um ambiente acolhedor e positivo para a amamentação. Desse modo, agem também a partir de uma educação continuada, onde o processo de educar as mães sobre os benefícios da amamentação é dado seguimento, fornecendo suporte contínuo mesmo após o estabelecimento bem-sucedido da </w:t>
      </w:r>
      <w:proofErr w:type="spellStart"/>
      <w:r>
        <w:t>relactação</w:t>
      </w:r>
      <w:proofErr w:type="spellEnd"/>
      <w:r>
        <w:t>, garantindo uma transição suave para a amamentação exclusiva.</w:t>
      </w:r>
    </w:p>
    <w:p w14:paraId="31AD06EB" w14:textId="77777777" w:rsidR="00417592" w:rsidRDefault="00000000">
      <w:pPr>
        <w:spacing w:line="360" w:lineRule="auto"/>
        <w:ind w:firstLine="720"/>
        <w:jc w:val="both"/>
      </w:pPr>
      <w:r>
        <w:t xml:space="preserve">Dessa forma, percebe-se que a importância da atuação de enfermagem na amamentação de bebês prematuros pode ser resumida em alguns </w:t>
      </w:r>
      <w:proofErr w:type="spellStart"/>
      <w:r>
        <w:t>pontos-chave</w:t>
      </w:r>
      <w:proofErr w:type="spellEnd"/>
      <w:r>
        <w:t xml:space="preserve">: assistência especializada, humanizada e individualizada; educação em saúde, com </w:t>
      </w:r>
      <w:r>
        <w:lastRenderedPageBreak/>
        <w:t xml:space="preserve">conscientização e treinamento; técnicas de pega e posicionamento; monitoramento do desenvolvimento dos bebês; orientações; promoção do contato pele a pele; método canguru; ambientação e suporte emocional. </w:t>
      </w:r>
    </w:p>
    <w:p w14:paraId="55EF43A1" w14:textId="77777777" w:rsidR="00417592" w:rsidRDefault="00000000">
      <w:pPr>
        <w:spacing w:line="360" w:lineRule="auto"/>
        <w:ind w:firstLine="720"/>
        <w:jc w:val="both"/>
      </w:pPr>
      <w:r>
        <w:t>Portanto, observa-se como a assistência de enfermagem é essencial, e como o enfermeiro possui papel determinante para avaliar as necessidades individuais das mães e bebês, garantindo um ambiente acolhedor e positivo para a amamentação. Seu cuidado atencioso contribui significativamente para o sucesso da amamentação e o bem-estar da mãe e do bebê.</w:t>
      </w:r>
    </w:p>
    <w:p w14:paraId="570264A8" w14:textId="77777777" w:rsidR="00417592" w:rsidRDefault="00417592">
      <w:pPr>
        <w:spacing w:line="360" w:lineRule="auto"/>
        <w:ind w:firstLine="720"/>
        <w:jc w:val="both"/>
      </w:pPr>
    </w:p>
    <w:p w14:paraId="11DC73D3" w14:textId="77777777" w:rsidR="00417592" w:rsidRDefault="00000000">
      <w:pPr>
        <w:spacing w:line="360" w:lineRule="auto"/>
        <w:jc w:val="both"/>
      </w:pPr>
      <w:r>
        <w:rPr>
          <w:b/>
        </w:rPr>
        <w:t xml:space="preserve">CONSIDERAÇÕES FINAIS </w:t>
      </w:r>
    </w:p>
    <w:p w14:paraId="5154239E" w14:textId="77777777" w:rsidR="00417592" w:rsidRDefault="00417592">
      <w:pPr>
        <w:pBdr>
          <w:top w:val="nil"/>
          <w:left w:val="nil"/>
          <w:bottom w:val="nil"/>
          <w:right w:val="nil"/>
          <w:between w:val="nil"/>
        </w:pBdr>
        <w:spacing w:line="360" w:lineRule="auto"/>
        <w:ind w:left="720"/>
        <w:jc w:val="both"/>
        <w:rPr>
          <w:b/>
          <w:color w:val="000000"/>
        </w:rPr>
      </w:pPr>
    </w:p>
    <w:p w14:paraId="23E7468E" w14:textId="77777777" w:rsidR="00417592" w:rsidRDefault="00000000">
      <w:pPr>
        <w:spacing w:line="360" w:lineRule="auto"/>
        <w:ind w:firstLine="720"/>
        <w:jc w:val="both"/>
        <w:rPr>
          <w:color w:val="000000"/>
        </w:rPr>
      </w:pPr>
      <w:r>
        <w:t>A partir dos estudos avaliados, percebe-se que a</w:t>
      </w:r>
      <w:r>
        <w:rPr>
          <w:color w:val="000000"/>
        </w:rPr>
        <w:t xml:space="preserve"> atuação da enfermagem desempenha um papel fundamental no apoio e na assistência à amamentação de bebês prematuros. </w:t>
      </w:r>
    </w:p>
    <w:p w14:paraId="7A8A8D79" w14:textId="77777777" w:rsidR="00417592" w:rsidRDefault="00000000">
      <w:pPr>
        <w:spacing w:line="360" w:lineRule="auto"/>
        <w:ind w:firstLine="720"/>
        <w:jc w:val="both"/>
        <w:rPr>
          <w:color w:val="000000"/>
        </w:rPr>
      </w:pPr>
      <w:r>
        <w:rPr>
          <w:color w:val="000000"/>
        </w:rPr>
        <w:t xml:space="preserve">A equipe de enfermagem </w:t>
      </w:r>
      <w:r>
        <w:t>oferece</w:t>
      </w:r>
      <w:r>
        <w:rPr>
          <w:color w:val="000000"/>
        </w:rPr>
        <w:t xml:space="preserve"> suporte tanto à mãe quanto ao bebê, fornecendo cuidados técnicos especializados e orientações humanizadas que visam promover uma amamentação bem-sucedida. </w:t>
      </w:r>
    </w:p>
    <w:p w14:paraId="30625DA2" w14:textId="77777777" w:rsidR="00417592" w:rsidRDefault="00000000">
      <w:pPr>
        <w:spacing w:line="360" w:lineRule="auto"/>
        <w:ind w:firstLine="720"/>
        <w:jc w:val="both"/>
      </w:pPr>
      <w:r>
        <w:t xml:space="preserve">Entretanto, é importante pontuar que um estudo transversal permitiria   desenhar ainda melhor e compreender todos os fatores diretamente relacionados a cada realidade materna, o que pode ser considerado uma limitação desta pesquisa. </w:t>
      </w:r>
    </w:p>
    <w:p w14:paraId="48AEE14C" w14:textId="77777777" w:rsidR="00417592" w:rsidRDefault="00000000">
      <w:pPr>
        <w:spacing w:line="360" w:lineRule="auto"/>
        <w:ind w:firstLine="700"/>
        <w:jc w:val="both"/>
        <w:rPr>
          <w:b/>
        </w:rPr>
      </w:pPr>
      <w:r>
        <w:t xml:space="preserve">Diante disso, ressalta-se a importância da realização de novas pesquisas e intervenções que possam gerar resultados ainda mais robustos, a fim de fornecer subsídios para uma assistência de enfermagem ainda mais especializada. </w:t>
      </w:r>
    </w:p>
    <w:p w14:paraId="78060B74" w14:textId="77777777" w:rsidR="00417592" w:rsidRDefault="00417592">
      <w:pPr>
        <w:spacing w:line="360" w:lineRule="auto"/>
        <w:ind w:firstLine="720"/>
        <w:jc w:val="both"/>
      </w:pPr>
    </w:p>
    <w:p w14:paraId="1AF26218" w14:textId="77777777" w:rsidR="00417592" w:rsidRDefault="00417592">
      <w:pPr>
        <w:pBdr>
          <w:top w:val="nil"/>
          <w:left w:val="nil"/>
          <w:bottom w:val="nil"/>
          <w:right w:val="nil"/>
          <w:between w:val="nil"/>
        </w:pBdr>
        <w:spacing w:line="360" w:lineRule="auto"/>
        <w:rPr>
          <w:b/>
          <w:color w:val="000000"/>
        </w:rPr>
      </w:pPr>
    </w:p>
    <w:p w14:paraId="5FA9FD6C" w14:textId="77777777" w:rsidR="00417592" w:rsidRDefault="00000000">
      <w:pPr>
        <w:pBdr>
          <w:top w:val="nil"/>
          <w:left w:val="nil"/>
          <w:bottom w:val="nil"/>
          <w:right w:val="nil"/>
          <w:between w:val="nil"/>
        </w:pBdr>
        <w:spacing w:line="360" w:lineRule="auto"/>
        <w:ind w:left="360"/>
        <w:jc w:val="center"/>
        <w:rPr>
          <w:b/>
          <w:color w:val="000000"/>
        </w:rPr>
      </w:pPr>
      <w:r>
        <w:rPr>
          <w:b/>
          <w:color w:val="000000"/>
        </w:rPr>
        <w:t>REFERÊNCIAS</w:t>
      </w:r>
    </w:p>
    <w:p w14:paraId="176BF5BF" w14:textId="77777777" w:rsidR="00417592" w:rsidRDefault="00417592">
      <w:pPr>
        <w:pBdr>
          <w:top w:val="nil"/>
          <w:left w:val="nil"/>
          <w:bottom w:val="nil"/>
          <w:right w:val="nil"/>
          <w:between w:val="nil"/>
        </w:pBdr>
        <w:spacing w:line="360" w:lineRule="auto"/>
        <w:ind w:left="360"/>
        <w:jc w:val="center"/>
        <w:rPr>
          <w:b/>
          <w:color w:val="000000"/>
        </w:rPr>
      </w:pPr>
    </w:p>
    <w:p w14:paraId="23BF6E3D" w14:textId="77777777" w:rsidR="00417592" w:rsidRDefault="00000000">
      <w:pPr>
        <w:jc w:val="both"/>
      </w:pPr>
      <w:r>
        <w:t xml:space="preserve">Alves, G. G. </w:t>
      </w:r>
      <w:proofErr w:type="spellStart"/>
      <w:r>
        <w:t>Aerts</w:t>
      </w:r>
      <w:proofErr w:type="spellEnd"/>
      <w:r>
        <w:t xml:space="preserve">, D.  As práticas educativas em saúde e a Estratégia Saúde da Família.  </w:t>
      </w:r>
      <w:r>
        <w:rPr>
          <w:b/>
        </w:rPr>
        <w:t xml:space="preserve">Programa de pós-graduação em saúde coletiva da Universidade Luterana do Brasil. </w:t>
      </w:r>
      <w:r>
        <w:t>2020.</w:t>
      </w:r>
    </w:p>
    <w:p w14:paraId="01F4E970" w14:textId="77777777" w:rsidR="00417592" w:rsidRDefault="00417592">
      <w:pPr>
        <w:jc w:val="both"/>
      </w:pPr>
    </w:p>
    <w:p w14:paraId="2BAC27E9" w14:textId="77777777" w:rsidR="00417592" w:rsidRDefault="00000000">
      <w:pPr>
        <w:jc w:val="both"/>
      </w:pPr>
      <w:proofErr w:type="spellStart"/>
      <w:r>
        <w:t>Borrozzino</w:t>
      </w:r>
      <w:proofErr w:type="spellEnd"/>
      <w:r>
        <w:t xml:space="preserve">, N. F. </w:t>
      </w:r>
      <w:r>
        <w:rPr>
          <w:i/>
        </w:rPr>
        <w:t>et al.,</w:t>
      </w:r>
      <w:r>
        <w:t xml:space="preserve"> Assistência de enfermagem ao binômio mãe-filho prematuro relacionada à amamentação. </w:t>
      </w:r>
      <w:r>
        <w:rPr>
          <w:b/>
        </w:rPr>
        <w:t>Ciência ET Práxis</w:t>
      </w:r>
      <w:r>
        <w:t>. V.3, N.6, 2023.</w:t>
      </w:r>
    </w:p>
    <w:p w14:paraId="0683CE4C" w14:textId="77777777" w:rsidR="00417592" w:rsidRDefault="00417592">
      <w:pPr>
        <w:jc w:val="both"/>
      </w:pPr>
    </w:p>
    <w:p w14:paraId="098DEA04" w14:textId="77777777" w:rsidR="00417592" w:rsidRDefault="00000000">
      <w:pPr>
        <w:jc w:val="both"/>
      </w:pPr>
      <w:r>
        <w:t xml:space="preserve">Donato Lucas, F.  Aleitamento materno: Posicionamento e pega adequada do recém-nascido. </w:t>
      </w:r>
      <w:r>
        <w:rPr>
          <w:b/>
        </w:rPr>
        <w:t>TCC</w:t>
      </w:r>
      <w:r>
        <w:t>. Minas Gerais. 2019.</w:t>
      </w:r>
    </w:p>
    <w:p w14:paraId="24575BF8" w14:textId="77777777" w:rsidR="00417592" w:rsidRDefault="00417592">
      <w:pPr>
        <w:jc w:val="both"/>
      </w:pPr>
    </w:p>
    <w:p w14:paraId="466FFBA1" w14:textId="77777777" w:rsidR="00417592" w:rsidRDefault="00000000">
      <w:pPr>
        <w:jc w:val="both"/>
      </w:pPr>
      <w:r>
        <w:lastRenderedPageBreak/>
        <w:t xml:space="preserve">Ercole, F.F. </w:t>
      </w:r>
      <w:r>
        <w:rPr>
          <w:i/>
        </w:rPr>
        <w:t>et al.,</w:t>
      </w:r>
      <w:r>
        <w:t xml:space="preserve"> Revisão integrativa versus revisão sistemática. </w:t>
      </w:r>
      <w:r>
        <w:rPr>
          <w:b/>
        </w:rPr>
        <w:t>Rev. reme.</w:t>
      </w:r>
      <w:r>
        <w:t xml:space="preserve"> 2014. Disponível em: https://www.reme.org.br/artigo/detalhes/904. Acesso em: 29 de setembro de 2023.</w:t>
      </w:r>
    </w:p>
    <w:p w14:paraId="126FE336" w14:textId="77777777" w:rsidR="00417592" w:rsidRDefault="00417592">
      <w:pPr>
        <w:jc w:val="both"/>
      </w:pPr>
    </w:p>
    <w:p w14:paraId="2482263A" w14:textId="77777777" w:rsidR="00866B1E" w:rsidRDefault="00000000">
      <w:pPr>
        <w:jc w:val="both"/>
      </w:pPr>
      <w:r>
        <w:t xml:space="preserve">Lima, V. F. de. A importância do aleitamento materno: Uma revisão de literatura. </w:t>
      </w:r>
      <w:r>
        <w:rPr>
          <w:b/>
        </w:rPr>
        <w:t>TCC.</w:t>
      </w:r>
      <w:r>
        <w:t xml:space="preserve"> Departamento de Nutrição da Universidade Federal da Paraíba. 2019.</w:t>
      </w:r>
    </w:p>
    <w:p w14:paraId="3A028AC3" w14:textId="77777777" w:rsidR="00866B1E" w:rsidRDefault="00866B1E">
      <w:pPr>
        <w:jc w:val="both"/>
      </w:pPr>
    </w:p>
    <w:p w14:paraId="696C490F" w14:textId="1C4F38A9" w:rsidR="00417592" w:rsidRPr="00866B1E" w:rsidRDefault="00866B1E">
      <w:pPr>
        <w:jc w:val="both"/>
      </w:pPr>
      <w:r w:rsidRPr="00866B1E">
        <w:rPr>
          <w:color w:val="212529"/>
          <w:shd w:val="clear" w:color="auto" w:fill="FFFFFF"/>
        </w:rPr>
        <w:t>Mariano</w:t>
      </w:r>
      <w:r>
        <w:rPr>
          <w:color w:val="212529"/>
          <w:shd w:val="clear" w:color="auto" w:fill="FFFFFF"/>
        </w:rPr>
        <w:t>,</w:t>
      </w:r>
      <w:r w:rsidRPr="00866B1E">
        <w:rPr>
          <w:color w:val="212529"/>
          <w:shd w:val="clear" w:color="auto" w:fill="FFFFFF"/>
        </w:rPr>
        <w:t xml:space="preserve"> G</w:t>
      </w:r>
      <w:r>
        <w:rPr>
          <w:color w:val="212529"/>
          <w:shd w:val="clear" w:color="auto" w:fill="FFFFFF"/>
        </w:rPr>
        <w:t xml:space="preserve">. </w:t>
      </w:r>
      <w:r w:rsidRPr="00866B1E">
        <w:rPr>
          <w:color w:val="212529"/>
          <w:shd w:val="clear" w:color="auto" w:fill="FFFFFF"/>
        </w:rPr>
        <w:t>J</w:t>
      </w:r>
      <w:r>
        <w:rPr>
          <w:color w:val="212529"/>
          <w:shd w:val="clear" w:color="auto" w:fill="FFFFFF"/>
        </w:rPr>
        <w:t xml:space="preserve">. </w:t>
      </w:r>
      <w:r w:rsidRPr="00866B1E">
        <w:rPr>
          <w:color w:val="212529"/>
          <w:shd w:val="clear" w:color="auto" w:fill="FFFFFF"/>
        </w:rPr>
        <w:t xml:space="preserve">S. </w:t>
      </w:r>
      <w:proofErr w:type="spellStart"/>
      <w:r w:rsidRPr="00866B1E">
        <w:rPr>
          <w:color w:val="212529"/>
          <w:shd w:val="clear" w:color="auto" w:fill="FFFFFF"/>
        </w:rPr>
        <w:t>Relactação</w:t>
      </w:r>
      <w:proofErr w:type="spellEnd"/>
      <w:r w:rsidRPr="00866B1E">
        <w:rPr>
          <w:color w:val="212529"/>
          <w:shd w:val="clear" w:color="auto" w:fill="FFFFFF"/>
        </w:rPr>
        <w:t xml:space="preserve">: Identificação de práticas </w:t>
      </w:r>
      <w:r w:rsidRPr="00866B1E">
        <w:rPr>
          <w:color w:val="212529"/>
          <w:shd w:val="clear" w:color="auto" w:fill="FFFFFF"/>
        </w:rPr>
        <w:t>bem-sucedidas</w:t>
      </w:r>
      <w:r w:rsidRPr="00866B1E">
        <w:rPr>
          <w:color w:val="212529"/>
          <w:shd w:val="clear" w:color="auto" w:fill="FFFFFF"/>
        </w:rPr>
        <w:t xml:space="preserve">. </w:t>
      </w:r>
      <w:r w:rsidRPr="00866B1E">
        <w:rPr>
          <w:b/>
          <w:bCs/>
          <w:color w:val="212529"/>
          <w:shd w:val="clear" w:color="auto" w:fill="FFFFFF"/>
        </w:rPr>
        <w:t>Rev. Enf. Ref.</w:t>
      </w:r>
      <w:r>
        <w:rPr>
          <w:color w:val="212529"/>
          <w:shd w:val="clear" w:color="auto" w:fill="FFFFFF"/>
        </w:rPr>
        <w:t xml:space="preserve"> </w:t>
      </w:r>
      <w:proofErr w:type="spellStart"/>
      <w:proofErr w:type="gramStart"/>
      <w:r w:rsidRPr="00866B1E">
        <w:rPr>
          <w:color w:val="212529"/>
          <w:shd w:val="clear" w:color="auto" w:fill="FFFFFF"/>
        </w:rPr>
        <w:t>serIII</w:t>
      </w:r>
      <w:proofErr w:type="spellEnd"/>
      <w:r w:rsidRPr="00866B1E">
        <w:rPr>
          <w:color w:val="212529"/>
          <w:shd w:val="clear" w:color="auto" w:fill="FFFFFF"/>
        </w:rPr>
        <w:t>(</w:t>
      </w:r>
      <w:proofErr w:type="gramEnd"/>
      <w:r w:rsidRPr="00866B1E">
        <w:rPr>
          <w:color w:val="212529"/>
          <w:shd w:val="clear" w:color="auto" w:fill="FFFFFF"/>
        </w:rPr>
        <w:t>3):163-170.</w:t>
      </w:r>
      <w:r w:rsidR="00000000" w:rsidRPr="00866B1E">
        <w:t xml:space="preserve"> </w:t>
      </w:r>
      <w:r>
        <w:t>2022.</w:t>
      </w:r>
    </w:p>
    <w:p w14:paraId="7A3BB85C" w14:textId="77777777" w:rsidR="00417592" w:rsidRDefault="00417592">
      <w:pPr>
        <w:jc w:val="both"/>
      </w:pPr>
    </w:p>
    <w:p w14:paraId="601CA18C" w14:textId="77777777" w:rsidR="00417592" w:rsidRDefault="00000000">
      <w:pPr>
        <w:jc w:val="both"/>
      </w:pPr>
      <w:r>
        <w:t xml:space="preserve">Ministério da Saúde. Incidência de nascimentos de prematuros. </w:t>
      </w:r>
      <w:r>
        <w:rPr>
          <w:b/>
        </w:rPr>
        <w:t>MS - Brasil.</w:t>
      </w:r>
      <w:r>
        <w:t xml:space="preserve"> 2022. Disponível em: https://www.gov.br/saude/pt-br/assuntos/noticias/2022/novembro/ministerio-da-saude-reforca-campanha-para-prevencao-da-prematuridade. Acesso em: 01 de setembro de 2023.</w:t>
      </w:r>
    </w:p>
    <w:p w14:paraId="456E6913" w14:textId="77777777" w:rsidR="00417592" w:rsidRDefault="00417592">
      <w:pPr>
        <w:jc w:val="both"/>
      </w:pPr>
    </w:p>
    <w:p w14:paraId="37C1E95A" w14:textId="77777777" w:rsidR="00417592" w:rsidRDefault="00000000">
      <w:pPr>
        <w:jc w:val="both"/>
      </w:pPr>
      <w:r>
        <w:t xml:space="preserve">Nascimento, M. B. R. do.; </w:t>
      </w:r>
      <w:proofErr w:type="spellStart"/>
      <w:r>
        <w:t>Issler</w:t>
      </w:r>
      <w:proofErr w:type="spellEnd"/>
      <w:r>
        <w:t xml:space="preserve">, H. Aleitamento materno em prematuros: Manejo Clínico Hospitalar. </w:t>
      </w:r>
      <w:r>
        <w:rPr>
          <w:b/>
        </w:rPr>
        <w:t xml:space="preserve">J. </w:t>
      </w:r>
      <w:proofErr w:type="spellStart"/>
      <w:r>
        <w:rPr>
          <w:b/>
        </w:rPr>
        <w:t>Pediatr</w:t>
      </w:r>
      <w:proofErr w:type="spellEnd"/>
      <w:r>
        <w:rPr>
          <w:b/>
        </w:rPr>
        <w:t>.</w:t>
      </w:r>
      <w:r>
        <w:t xml:space="preserve"> 2019.</w:t>
      </w:r>
    </w:p>
    <w:p w14:paraId="1E2A81F7" w14:textId="77777777" w:rsidR="00417592" w:rsidRDefault="00417592">
      <w:pPr>
        <w:jc w:val="both"/>
      </w:pPr>
    </w:p>
    <w:p w14:paraId="5FC89687" w14:textId="77777777" w:rsidR="00417592" w:rsidRDefault="00000000">
      <w:pPr>
        <w:jc w:val="both"/>
      </w:pPr>
      <w:r>
        <w:t xml:space="preserve">OMS. Organização Mundial de Saúde. Prematuridade. 2022. </w:t>
      </w:r>
      <w:r>
        <w:rPr>
          <w:b/>
        </w:rPr>
        <w:t>OMS.</w:t>
      </w:r>
      <w:r>
        <w:t xml:space="preserve"> Disponível em: https://www.who.int/es/news-room/fact-sheets/detail/preterm-birth. Acesso em: 01 de setembro de 2023.</w:t>
      </w:r>
    </w:p>
    <w:p w14:paraId="2D43A2EB" w14:textId="77777777" w:rsidR="00417592" w:rsidRDefault="00417592">
      <w:pPr>
        <w:jc w:val="both"/>
      </w:pPr>
    </w:p>
    <w:p w14:paraId="16CDDE1A" w14:textId="77777777" w:rsidR="00417592" w:rsidRDefault="00000000">
      <w:pPr>
        <w:jc w:val="both"/>
      </w:pPr>
      <w:r>
        <w:t xml:space="preserve">Pires, C. T.  Assistência de enfermagem na amamentação e seus desafios:  Uma revisão integrativa da literatura. Porto Alegre. </w:t>
      </w:r>
      <w:r>
        <w:rPr>
          <w:b/>
        </w:rPr>
        <w:t>TCC.</w:t>
      </w:r>
      <w:r>
        <w:t xml:space="preserve"> 2022.</w:t>
      </w:r>
    </w:p>
    <w:p w14:paraId="72CE3EEB" w14:textId="77777777" w:rsidR="00417592" w:rsidRDefault="00417592">
      <w:pPr>
        <w:jc w:val="both"/>
      </w:pPr>
    </w:p>
    <w:p w14:paraId="6D50B567" w14:textId="77777777" w:rsidR="00417592" w:rsidRDefault="00000000">
      <w:pPr>
        <w:jc w:val="both"/>
      </w:pPr>
      <w:r>
        <w:t xml:space="preserve">Prata, A. P. </w:t>
      </w:r>
      <w:r>
        <w:rPr>
          <w:i/>
        </w:rPr>
        <w:t>et al.,</w:t>
      </w:r>
      <w:r>
        <w:t xml:space="preserve"> </w:t>
      </w:r>
      <w:proofErr w:type="spellStart"/>
      <w:r>
        <w:t>Relactação</w:t>
      </w:r>
      <w:proofErr w:type="spellEnd"/>
      <w:r>
        <w:t xml:space="preserve">: Promover a amamentação. Revisão integrativa de literatura. </w:t>
      </w:r>
      <w:r>
        <w:rPr>
          <w:b/>
        </w:rPr>
        <w:t>Escola superior de Enfermagem.</w:t>
      </w:r>
      <w:r>
        <w:t xml:space="preserve"> 2020.</w:t>
      </w:r>
    </w:p>
    <w:p w14:paraId="4C4C3052" w14:textId="77777777" w:rsidR="00417592" w:rsidRDefault="00417592">
      <w:pPr>
        <w:jc w:val="both"/>
      </w:pPr>
    </w:p>
    <w:p w14:paraId="21E69607" w14:textId="77777777" w:rsidR="00417592" w:rsidRDefault="00000000">
      <w:pPr>
        <w:jc w:val="both"/>
      </w:pPr>
      <w:r>
        <w:t xml:space="preserve">Ribeiro, J. F. </w:t>
      </w:r>
      <w:r>
        <w:rPr>
          <w:i/>
        </w:rPr>
        <w:t>et al.,</w:t>
      </w:r>
      <w:r>
        <w:t xml:space="preserve"> O prematuro em unidade de terapia intensiva neonatal: A assistência do enfermeiro. </w:t>
      </w:r>
      <w:r>
        <w:rPr>
          <w:b/>
        </w:rPr>
        <w:t>Revista de enfermagem</w:t>
      </w:r>
      <w:r>
        <w:t>. Recife, 10(10): 2020.</w:t>
      </w:r>
    </w:p>
    <w:p w14:paraId="26165506" w14:textId="77777777" w:rsidR="00417592" w:rsidRDefault="00417592">
      <w:pPr>
        <w:jc w:val="both"/>
      </w:pPr>
    </w:p>
    <w:p w14:paraId="41C88FC9" w14:textId="77777777" w:rsidR="00417592" w:rsidRDefault="00000000">
      <w:pPr>
        <w:jc w:val="both"/>
      </w:pPr>
      <w:r>
        <w:t>Santos, A. L. M. Dos</w:t>
      </w:r>
      <w:r>
        <w:rPr>
          <w:i/>
        </w:rPr>
        <w:t>. et al.,</w:t>
      </w:r>
      <w:r>
        <w:t xml:space="preserve"> A atuação do enfermeiro na assistência ao recém-nascido prematuro. </w:t>
      </w:r>
      <w:r>
        <w:rPr>
          <w:b/>
        </w:rPr>
        <w:t>Pesquisa, Sociedade e Desenvolvimento</w:t>
      </w:r>
      <w:r>
        <w:t>. V.10, N.13, 2021.</w:t>
      </w:r>
    </w:p>
    <w:p w14:paraId="4640EC3C" w14:textId="77777777" w:rsidR="00417592" w:rsidRDefault="00417592">
      <w:pPr>
        <w:jc w:val="both"/>
      </w:pPr>
    </w:p>
    <w:p w14:paraId="43B387F2" w14:textId="77777777" w:rsidR="00417592" w:rsidRDefault="00000000">
      <w:pPr>
        <w:jc w:val="both"/>
      </w:pPr>
      <w:r>
        <w:t xml:space="preserve">Serra, S. O. A.; </w:t>
      </w:r>
      <w:proofErr w:type="spellStart"/>
      <w:r>
        <w:t>Scochi</w:t>
      </w:r>
      <w:proofErr w:type="spellEnd"/>
      <w:r>
        <w:t xml:space="preserve">, C. G. S. Dificuldades maternas no processo de aleitamento materno de prematuros em uma UTI neonatal. </w:t>
      </w:r>
      <w:r>
        <w:rPr>
          <w:b/>
        </w:rPr>
        <w:t xml:space="preserve">Rev. Latino-Americana. </w:t>
      </w:r>
      <w:r>
        <w:t>Enfermagem. 12 (4), 2020.</w:t>
      </w:r>
    </w:p>
    <w:p w14:paraId="59733A0F" w14:textId="77777777" w:rsidR="00417592" w:rsidRDefault="00417592">
      <w:pPr>
        <w:jc w:val="both"/>
      </w:pPr>
    </w:p>
    <w:p w14:paraId="348747E9" w14:textId="77777777" w:rsidR="00417592" w:rsidRDefault="00000000">
      <w:pPr>
        <w:jc w:val="both"/>
      </w:pPr>
      <w:r>
        <w:t xml:space="preserve">Silva, K. M. da. Assistência de enfermagem ao RN prematuro e a família: Uma revisão de literatura. </w:t>
      </w:r>
      <w:r>
        <w:rPr>
          <w:b/>
        </w:rPr>
        <w:t>Revista eletrônica de graduação e pós-graduação em educação</w:t>
      </w:r>
      <w:r>
        <w:t>. UFG / REJ. V.15, N.3, 2019.</w:t>
      </w:r>
    </w:p>
    <w:p w14:paraId="08809182" w14:textId="77777777" w:rsidR="00417592" w:rsidRDefault="00417592">
      <w:pPr>
        <w:jc w:val="both"/>
      </w:pPr>
    </w:p>
    <w:p w14:paraId="475ACB11" w14:textId="77777777" w:rsidR="00417592" w:rsidRDefault="00000000">
      <w:pPr>
        <w:jc w:val="both"/>
      </w:pPr>
      <w:r>
        <w:t xml:space="preserve">Sodré, V. T.; Santos, A. P. da. S. Implicações psicológicas em mulheres que tiveram dificuldades em amamentar bebês prematuros. Editora </w:t>
      </w:r>
      <w:r>
        <w:rPr>
          <w:b/>
        </w:rPr>
        <w:t>Pascal.</w:t>
      </w:r>
      <w:r>
        <w:t xml:space="preserve"> 2023.</w:t>
      </w:r>
    </w:p>
    <w:p w14:paraId="012D36C7" w14:textId="77777777" w:rsidR="00417592" w:rsidRDefault="00417592">
      <w:pPr>
        <w:jc w:val="both"/>
      </w:pPr>
    </w:p>
    <w:p w14:paraId="3E9B1D7A" w14:textId="77777777" w:rsidR="00417592" w:rsidRDefault="00000000">
      <w:pPr>
        <w:jc w:val="both"/>
      </w:pPr>
      <w:r>
        <w:t xml:space="preserve">Tavares, A. R. B. S. O cuidado clínico de enfermagem e amamentação na Unidade Canguru. </w:t>
      </w:r>
      <w:r>
        <w:rPr>
          <w:b/>
        </w:rPr>
        <w:t>Pesquisa, Sociedade e Desenvolvimento</w:t>
      </w:r>
      <w:r>
        <w:t>. V.11, N.10, 2022.</w:t>
      </w:r>
    </w:p>
    <w:p w14:paraId="5FC6991A" w14:textId="77777777" w:rsidR="00417592" w:rsidRDefault="00417592">
      <w:pPr>
        <w:jc w:val="both"/>
      </w:pPr>
    </w:p>
    <w:p w14:paraId="4D34B944" w14:textId="77777777" w:rsidR="00417592" w:rsidRDefault="00417592">
      <w:pPr>
        <w:pBdr>
          <w:top w:val="nil"/>
          <w:left w:val="nil"/>
          <w:bottom w:val="nil"/>
          <w:right w:val="nil"/>
          <w:between w:val="nil"/>
        </w:pBdr>
        <w:ind w:left="360"/>
        <w:jc w:val="both"/>
        <w:rPr>
          <w:b/>
          <w:color w:val="000000"/>
        </w:rPr>
      </w:pPr>
    </w:p>
    <w:p w14:paraId="7AB440F6" w14:textId="77777777" w:rsidR="00417592" w:rsidRDefault="00417592">
      <w:pPr>
        <w:spacing w:line="360" w:lineRule="auto"/>
        <w:rPr>
          <w:b/>
        </w:rPr>
      </w:pPr>
    </w:p>
    <w:sectPr w:rsidR="00417592">
      <w:pgSz w:w="11906" w:h="16838"/>
      <w:pgMar w:top="1417" w:right="1701" w:bottom="1417" w:left="1701" w:header="708" w:footer="708"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8A59D57-91CC-46C9-8E6C-03519BB9E2CD}"/>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ED4F0260-4DC6-4E74-9D67-AECDCC8979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92"/>
    <w:rsid w:val="00417592"/>
    <w:rsid w:val="00866B1E"/>
    <w:rsid w:val="008B0A20"/>
    <w:rsid w:val="00B31877"/>
    <w:rsid w:val="00C82D00"/>
    <w:rsid w:val="00D93917"/>
    <w:rsid w:val="00E31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E51D"/>
  <w15:docId w15:val="{E223D7C3-B583-4A63-96DF-45D2560B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990"/>
  </w:style>
  <w:style w:type="paragraph" w:styleId="Ttulo1">
    <w:name w:val="heading 1"/>
    <w:basedOn w:val="Normal"/>
    <w:next w:val="Normal"/>
    <w:link w:val="Ttulo1Char"/>
    <w:uiPriority w:val="9"/>
    <w:qFormat/>
    <w:rsid w:val="00F6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6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679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679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679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679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679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679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6799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F67990"/>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F679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679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679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679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679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679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679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679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67990"/>
    <w:rPr>
      <w:rFonts w:eastAsiaTheme="majorEastAsia" w:cstheme="majorBidi"/>
      <w:color w:val="272727" w:themeColor="text1" w:themeTint="D8"/>
    </w:rPr>
  </w:style>
  <w:style w:type="character" w:customStyle="1" w:styleId="TtuloChar">
    <w:name w:val="Título Char"/>
    <w:basedOn w:val="Fontepargpadro"/>
    <w:link w:val="Ttulo"/>
    <w:uiPriority w:val="10"/>
    <w:rsid w:val="00F679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F679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67990"/>
    <w:pPr>
      <w:spacing w:before="160"/>
      <w:jc w:val="center"/>
    </w:pPr>
    <w:rPr>
      <w:i/>
      <w:iCs/>
      <w:color w:val="404040" w:themeColor="text1" w:themeTint="BF"/>
    </w:rPr>
  </w:style>
  <w:style w:type="character" w:customStyle="1" w:styleId="CitaoChar">
    <w:name w:val="Citação Char"/>
    <w:basedOn w:val="Fontepargpadro"/>
    <w:link w:val="Citao"/>
    <w:uiPriority w:val="29"/>
    <w:rsid w:val="00F67990"/>
    <w:rPr>
      <w:i/>
      <w:iCs/>
      <w:color w:val="404040" w:themeColor="text1" w:themeTint="BF"/>
    </w:rPr>
  </w:style>
  <w:style w:type="paragraph" w:styleId="PargrafodaLista">
    <w:name w:val="List Paragraph"/>
    <w:basedOn w:val="Normal"/>
    <w:uiPriority w:val="34"/>
    <w:qFormat/>
    <w:rsid w:val="00F67990"/>
    <w:pPr>
      <w:ind w:left="720"/>
      <w:contextualSpacing/>
    </w:pPr>
  </w:style>
  <w:style w:type="character" w:styleId="nfaseIntensa">
    <w:name w:val="Intense Emphasis"/>
    <w:basedOn w:val="Fontepargpadro"/>
    <w:uiPriority w:val="21"/>
    <w:qFormat/>
    <w:rsid w:val="00F67990"/>
    <w:rPr>
      <w:i/>
      <w:iCs/>
      <w:color w:val="0F4761" w:themeColor="accent1" w:themeShade="BF"/>
    </w:rPr>
  </w:style>
  <w:style w:type="paragraph" w:styleId="CitaoIntensa">
    <w:name w:val="Intense Quote"/>
    <w:basedOn w:val="Normal"/>
    <w:next w:val="Normal"/>
    <w:link w:val="CitaoIntensaChar"/>
    <w:uiPriority w:val="30"/>
    <w:qFormat/>
    <w:rsid w:val="00F6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67990"/>
    <w:rPr>
      <w:i/>
      <w:iCs/>
      <w:color w:val="0F4761" w:themeColor="accent1" w:themeShade="BF"/>
    </w:rPr>
  </w:style>
  <w:style w:type="character" w:styleId="RefernciaIntensa">
    <w:name w:val="Intense Reference"/>
    <w:basedOn w:val="Fontepargpadro"/>
    <w:uiPriority w:val="32"/>
    <w:qFormat/>
    <w:rsid w:val="00F67990"/>
    <w:rPr>
      <w:b/>
      <w:bCs/>
      <w:smallCaps/>
      <w:color w:val="0F4761" w:themeColor="accent1" w:themeShade="BF"/>
      <w:spacing w:val="5"/>
    </w:rPr>
  </w:style>
  <w:style w:type="paragraph" w:styleId="CabealhodoSumrio">
    <w:name w:val="TOC Heading"/>
    <w:basedOn w:val="Ttulo1"/>
    <w:next w:val="Normal"/>
    <w:uiPriority w:val="39"/>
    <w:unhideWhenUsed/>
    <w:qFormat/>
    <w:rsid w:val="006C0B27"/>
    <w:pPr>
      <w:spacing w:before="240" w:after="0" w:line="259" w:lineRule="auto"/>
      <w:outlineLvl w:val="9"/>
    </w:pPr>
    <w:rPr>
      <w:sz w:val="32"/>
      <w:szCs w:val="32"/>
    </w:rPr>
  </w:style>
  <w:style w:type="paragraph" w:styleId="Sumrio1">
    <w:name w:val="toc 1"/>
    <w:basedOn w:val="Normal"/>
    <w:next w:val="Normal"/>
    <w:autoRedefine/>
    <w:uiPriority w:val="39"/>
    <w:unhideWhenUsed/>
    <w:rsid w:val="006C0B27"/>
    <w:pPr>
      <w:spacing w:after="100"/>
    </w:pPr>
  </w:style>
  <w:style w:type="paragraph" w:styleId="Sumrio2">
    <w:name w:val="toc 2"/>
    <w:basedOn w:val="Normal"/>
    <w:next w:val="Normal"/>
    <w:autoRedefine/>
    <w:uiPriority w:val="39"/>
    <w:unhideWhenUsed/>
    <w:rsid w:val="006C0B27"/>
    <w:pPr>
      <w:spacing w:after="100"/>
      <w:ind w:left="240"/>
    </w:pPr>
  </w:style>
  <w:style w:type="character" w:styleId="Hyperlink">
    <w:name w:val="Hyperlink"/>
    <w:basedOn w:val="Fontepargpadro"/>
    <w:uiPriority w:val="99"/>
    <w:unhideWhenUsed/>
    <w:rsid w:val="006C0B27"/>
    <w:rPr>
      <w:color w:val="467886" w:themeColor="hyperlink"/>
      <w:u w:val="single"/>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39"/>
    <w:rsid w:val="0013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
    <w:name w:val="Grid Table 2"/>
    <w:basedOn w:val="Tabelanormal"/>
    <w:uiPriority w:val="47"/>
    <w:rsid w:val="000875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5Escura">
    <w:name w:val="Grid Table 5 Dark"/>
    <w:basedOn w:val="Tabelanormal"/>
    <w:uiPriority w:val="50"/>
    <w:rsid w:val="009B4D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a2">
    <w:basedOn w:val="TableNormal1"/>
    <w:tblPr>
      <w:tblStyleRowBandSize w:val="1"/>
      <w:tblStyleColBandSize w:val="1"/>
      <w:tblCellMar>
        <w:left w:w="115" w:type="dxa"/>
        <w:right w:w="115" w:type="dxa"/>
      </w:tblCellMar>
    </w:tblPr>
    <w:tcPr>
      <w:shd w:val="clear" w:color="auto" w:fill="CCCCCC"/>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1"/>
    <w:tblPr>
      <w:tblStyleRowBandSize w:val="1"/>
      <w:tblStyleColBandSize w:val="1"/>
      <w:tblCellMar>
        <w:left w:w="115" w:type="dxa"/>
        <w:right w:w="115" w:type="dxa"/>
      </w:tblCellMar>
    </w:tblPr>
    <w:tcPr>
      <w:shd w:val="clear" w:color="auto" w:fill="CCCCCC"/>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1"/>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styleId="MenoPendente">
    <w:name w:val="Unresolved Mention"/>
    <w:basedOn w:val="Fontepargpadro"/>
    <w:uiPriority w:val="99"/>
    <w:semiHidden/>
    <w:unhideWhenUsed/>
    <w:rsid w:val="00F66DC6"/>
    <w:rPr>
      <w:color w:val="605E5C"/>
      <w:shd w:val="clear" w:color="auto" w:fill="E1DFDD"/>
    </w:rPr>
  </w:style>
  <w:style w:type="table" w:customStyle="1" w:styleId="a5">
    <w:basedOn w:val="TableNormal0"/>
    <w:tblPr>
      <w:tblStyleRowBandSize w:val="1"/>
      <w:tblStyleColBandSize w:val="1"/>
      <w:tblCellMar>
        <w:left w:w="115" w:type="dxa"/>
        <w:right w:w="115" w:type="dxa"/>
      </w:tblCellMar>
    </w:tblPr>
    <w:tcPr>
      <w:shd w:val="clear" w:color="auto" w:fill="CCCCCC"/>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0"/>
    <w:tblPr>
      <w:tblStyleRowBandSize w:val="1"/>
      <w:tblStyleColBandSize w:val="1"/>
      <w:tblCellMar>
        <w:left w:w="115" w:type="dxa"/>
        <w:right w:w="115" w:type="dxa"/>
      </w:tblCellMar>
    </w:tblPr>
    <w:tcPr>
      <w:shd w:val="clear" w:color="auto" w:fill="CCCCCC"/>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7">
    <w:basedOn w:val="TableNormal0"/>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ZY9zRADuodcmyA3x6BpHjYPJQ==">CgMxLjAyCWguMTdkcDh2dTIJaC4xZm9iOXRlMg5oLjRtanIyY2JyenQyMDIJaC4zem55c2g3OAByITFYMHJ3dmtfTm9vOGk0VGFzU0dnMUEwdEZkZWp5OHBWeQ==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4910</Words>
  <Characters>26519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Gabrielly Leite</dc:creator>
  <cp:lastModifiedBy>Gabrielly Leite</cp:lastModifiedBy>
  <cp:revision>2</cp:revision>
  <dcterms:created xsi:type="dcterms:W3CDTF">2024-06-03T02:16:00Z</dcterms:created>
  <dcterms:modified xsi:type="dcterms:W3CDTF">2024-06-03T02:16:00Z</dcterms:modified>
</cp:coreProperties>
</file>