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5F505" w14:textId="7022D788" w:rsidR="00561546" w:rsidRPr="0009361E" w:rsidRDefault="00561546" w:rsidP="000703C8">
      <w:pPr>
        <w:jc w:val="center"/>
        <w:rPr>
          <w:rFonts w:ascii="Times New Roman" w:hAnsi="Times New Roman" w:cs="Times New Roman"/>
          <w:b/>
          <w:sz w:val="24"/>
          <w:szCs w:val="24"/>
        </w:rPr>
      </w:pPr>
      <w:r w:rsidRPr="0009361E">
        <w:rPr>
          <w:rFonts w:ascii="Times New Roman" w:hAnsi="Times New Roman" w:cs="Times New Roman"/>
          <w:b/>
          <w:color w:val="000000" w:themeColor="text1"/>
          <w:sz w:val="24"/>
          <w:szCs w:val="24"/>
        </w:rPr>
        <w:t>CONHECIMENTO DE HOMENS COM DEFICIÊNCIA VISUAL SOBRE CÂNCER DE PRÓSTATA E A INFLUÊNCIA DOS MEIOS DE COMUNICAÇÃO SOCIAL USADOS COMO FONTE DE INFORMAÇÃO</w:t>
      </w:r>
    </w:p>
    <w:p w14:paraId="45A562FD" w14:textId="77777777" w:rsidR="00832605" w:rsidRPr="0009361E" w:rsidRDefault="00832605" w:rsidP="00832605">
      <w:pPr>
        <w:spacing w:after="0" w:line="360" w:lineRule="auto"/>
        <w:rPr>
          <w:rFonts w:ascii="Times New Roman" w:hAnsi="Times New Roman" w:cs="Times New Roman"/>
          <w:b/>
          <w:sz w:val="24"/>
          <w:szCs w:val="24"/>
        </w:rPr>
      </w:pPr>
    </w:p>
    <w:p w14:paraId="1456158A" w14:textId="77777777" w:rsidR="00561546" w:rsidRPr="0009361E" w:rsidRDefault="00561546" w:rsidP="00832605">
      <w:pPr>
        <w:spacing w:after="0" w:line="360" w:lineRule="auto"/>
        <w:rPr>
          <w:rFonts w:ascii="Times New Roman" w:hAnsi="Times New Roman" w:cs="Times New Roman"/>
          <w:bCs/>
          <w:sz w:val="24"/>
          <w:szCs w:val="24"/>
        </w:rPr>
      </w:pPr>
    </w:p>
    <w:p w14:paraId="1D2350EE" w14:textId="0CA2BBE7" w:rsidR="00561546" w:rsidRPr="0009361E" w:rsidRDefault="00561546" w:rsidP="00561546">
      <w:pPr>
        <w:spacing w:after="0" w:line="360" w:lineRule="auto"/>
        <w:jc w:val="center"/>
        <w:rPr>
          <w:rFonts w:ascii="Times New Roman" w:hAnsi="Times New Roman" w:cs="Times New Roman"/>
          <w:b/>
          <w:sz w:val="24"/>
          <w:szCs w:val="24"/>
        </w:rPr>
      </w:pPr>
      <w:r w:rsidRPr="0009361E">
        <w:rPr>
          <w:rFonts w:ascii="Times New Roman" w:hAnsi="Times New Roman" w:cs="Times New Roman"/>
          <w:b/>
          <w:sz w:val="24"/>
          <w:szCs w:val="24"/>
        </w:rPr>
        <w:t>RESUMO</w:t>
      </w:r>
    </w:p>
    <w:p w14:paraId="7AB05F28" w14:textId="77777777" w:rsidR="00561546" w:rsidRPr="0009361E" w:rsidRDefault="00561546" w:rsidP="00561546">
      <w:pPr>
        <w:spacing w:after="0" w:line="360" w:lineRule="auto"/>
        <w:jc w:val="center"/>
        <w:rPr>
          <w:rFonts w:ascii="Times New Roman" w:hAnsi="Times New Roman" w:cs="Times New Roman"/>
          <w:b/>
          <w:sz w:val="24"/>
          <w:szCs w:val="24"/>
        </w:rPr>
      </w:pPr>
    </w:p>
    <w:p w14:paraId="51BB60F7" w14:textId="1BC1EAC7" w:rsidR="00E12D31" w:rsidRPr="0009361E" w:rsidRDefault="00561546" w:rsidP="00561546">
      <w:pPr>
        <w:spacing w:after="0" w:line="360" w:lineRule="auto"/>
        <w:jc w:val="both"/>
        <w:rPr>
          <w:rFonts w:ascii="Times New Roman" w:hAnsi="Times New Roman" w:cs="Times New Roman"/>
          <w:bCs/>
          <w:sz w:val="24"/>
          <w:szCs w:val="24"/>
        </w:rPr>
      </w:pPr>
      <w:r w:rsidRPr="000D2BA7">
        <w:rPr>
          <w:rFonts w:ascii="Times New Roman" w:hAnsi="Times New Roman" w:cs="Times New Roman"/>
          <w:b/>
          <w:sz w:val="24"/>
          <w:szCs w:val="24"/>
        </w:rPr>
        <w:t>Objetivo</w:t>
      </w:r>
      <w:r w:rsidR="000D2BA7" w:rsidRPr="000D2BA7">
        <w:rPr>
          <w:rFonts w:ascii="Times New Roman" w:hAnsi="Times New Roman" w:cs="Times New Roman"/>
          <w:b/>
          <w:sz w:val="24"/>
          <w:szCs w:val="24"/>
        </w:rPr>
        <w:t>:</w:t>
      </w:r>
      <w:r w:rsidRPr="0009361E">
        <w:rPr>
          <w:rFonts w:ascii="Times New Roman" w:hAnsi="Times New Roman" w:cs="Times New Roman"/>
          <w:bCs/>
          <w:sz w:val="24"/>
          <w:szCs w:val="24"/>
        </w:rPr>
        <w:t xml:space="preserve"> investigar o conhecimento de homens com deficiência visual sobre câncer de próstata e a influência dos meios de comunicação social usados como fonte de informação. </w:t>
      </w:r>
      <w:r w:rsidR="00AA0C5F" w:rsidRPr="00AA0C5F">
        <w:rPr>
          <w:rFonts w:ascii="Times New Roman" w:hAnsi="Times New Roman" w:cs="Times New Roman"/>
          <w:b/>
          <w:sz w:val="24"/>
          <w:szCs w:val="24"/>
        </w:rPr>
        <w:t>Método:</w:t>
      </w:r>
      <w:r w:rsidR="00AA0C5F">
        <w:rPr>
          <w:rFonts w:ascii="Times New Roman" w:hAnsi="Times New Roman" w:cs="Times New Roman"/>
          <w:bCs/>
          <w:sz w:val="24"/>
          <w:szCs w:val="24"/>
        </w:rPr>
        <w:t xml:space="preserve"> </w:t>
      </w:r>
      <w:r w:rsidRPr="0009361E">
        <w:rPr>
          <w:rFonts w:ascii="Times New Roman" w:hAnsi="Times New Roman" w:cs="Times New Roman"/>
          <w:bCs/>
          <w:sz w:val="24"/>
          <w:szCs w:val="24"/>
        </w:rPr>
        <w:t xml:space="preserve">Estudo com abordagem </w:t>
      </w:r>
      <w:r w:rsidR="002E08C8" w:rsidRPr="0009361E">
        <w:rPr>
          <w:rFonts w:ascii="Times New Roman" w:hAnsi="Times New Roman" w:cs="Times New Roman"/>
          <w:bCs/>
          <w:sz w:val="24"/>
          <w:szCs w:val="24"/>
        </w:rPr>
        <w:t>quantitativa</w:t>
      </w:r>
      <w:r w:rsidRPr="0009361E">
        <w:rPr>
          <w:rFonts w:ascii="Times New Roman" w:hAnsi="Times New Roman" w:cs="Times New Roman"/>
          <w:bCs/>
          <w:sz w:val="24"/>
          <w:szCs w:val="24"/>
        </w:rPr>
        <w:t xml:space="preserve">, desenvolvido </w:t>
      </w:r>
      <w:r w:rsidR="000D2BA7">
        <w:rPr>
          <w:rFonts w:ascii="Times New Roman" w:hAnsi="Times New Roman" w:cs="Times New Roman"/>
          <w:bCs/>
          <w:sz w:val="24"/>
          <w:szCs w:val="24"/>
        </w:rPr>
        <w:t xml:space="preserve">em uma instituição de ensino para deficientes visuais em uma cidade no interior da PB. </w:t>
      </w:r>
      <w:r w:rsidRPr="0009361E">
        <w:rPr>
          <w:rFonts w:ascii="Times New Roman" w:hAnsi="Times New Roman" w:cs="Times New Roman"/>
          <w:bCs/>
          <w:sz w:val="24"/>
          <w:szCs w:val="24"/>
        </w:rPr>
        <w:t xml:space="preserve">A população foi composta por 17 homens cegos ou com baixa visão que frequentam </w:t>
      </w:r>
      <w:r w:rsidR="00DA30FB" w:rsidRPr="0009361E">
        <w:rPr>
          <w:rFonts w:ascii="Times New Roman" w:hAnsi="Times New Roman" w:cs="Times New Roman"/>
          <w:bCs/>
          <w:sz w:val="24"/>
          <w:szCs w:val="24"/>
        </w:rPr>
        <w:t>a i</w:t>
      </w:r>
      <w:r w:rsidRPr="0009361E">
        <w:rPr>
          <w:rFonts w:ascii="Times New Roman" w:hAnsi="Times New Roman" w:cs="Times New Roman"/>
          <w:bCs/>
          <w:sz w:val="24"/>
          <w:szCs w:val="24"/>
        </w:rPr>
        <w:t>nstituição. Os participantes responderam um questionário</w:t>
      </w:r>
      <w:r w:rsidR="001A0B88" w:rsidRPr="0009361E">
        <w:rPr>
          <w:rFonts w:ascii="Times New Roman" w:hAnsi="Times New Roman" w:cs="Times New Roman"/>
          <w:bCs/>
          <w:sz w:val="24"/>
          <w:szCs w:val="24"/>
        </w:rPr>
        <w:t xml:space="preserve"> e entrevista </w:t>
      </w:r>
      <w:r w:rsidRPr="0009361E">
        <w:rPr>
          <w:rFonts w:ascii="Times New Roman" w:hAnsi="Times New Roman" w:cs="Times New Roman"/>
          <w:bCs/>
          <w:sz w:val="24"/>
          <w:szCs w:val="24"/>
        </w:rPr>
        <w:t xml:space="preserve"> com questões abertas sobre o câncer de próstata. O estudo foi aprovado pelo comitê de ética </w:t>
      </w:r>
      <w:r w:rsidR="000D2BA7">
        <w:rPr>
          <w:rFonts w:ascii="Times New Roman" w:hAnsi="Times New Roman" w:cs="Times New Roman"/>
          <w:bCs/>
          <w:sz w:val="24"/>
          <w:szCs w:val="24"/>
        </w:rPr>
        <w:t>de uma instituição de ensino superior da cidade</w:t>
      </w:r>
      <w:r w:rsidRPr="0009361E">
        <w:rPr>
          <w:rFonts w:ascii="Times New Roman" w:hAnsi="Times New Roman" w:cs="Times New Roman"/>
          <w:bCs/>
          <w:sz w:val="24"/>
          <w:szCs w:val="24"/>
        </w:rPr>
        <w:t xml:space="preserve"> sob o nº</w:t>
      </w:r>
      <w:r w:rsidR="00BA09DA" w:rsidRPr="0009361E">
        <w:rPr>
          <w:rFonts w:ascii="Times New Roman" w:hAnsi="Times New Roman" w:cs="Times New Roman"/>
          <w:bCs/>
          <w:sz w:val="24"/>
          <w:szCs w:val="24"/>
        </w:rPr>
        <w:t xml:space="preserve"> CAEE 73822123.2.0000.5175.</w:t>
      </w:r>
      <w:r w:rsidR="00AA0C5F">
        <w:rPr>
          <w:rFonts w:ascii="Times New Roman" w:hAnsi="Times New Roman" w:cs="Times New Roman"/>
          <w:bCs/>
          <w:sz w:val="24"/>
          <w:szCs w:val="24"/>
        </w:rPr>
        <w:t xml:space="preserve"> </w:t>
      </w:r>
      <w:r w:rsidR="00AA0C5F" w:rsidRPr="00AA0C5F">
        <w:rPr>
          <w:rFonts w:ascii="Times New Roman" w:hAnsi="Times New Roman" w:cs="Times New Roman"/>
          <w:b/>
          <w:sz w:val="24"/>
          <w:szCs w:val="24"/>
        </w:rPr>
        <w:t>Resultados:</w:t>
      </w:r>
      <w:r w:rsidR="00AA0C5F">
        <w:rPr>
          <w:rFonts w:ascii="Times New Roman" w:hAnsi="Times New Roman" w:cs="Times New Roman"/>
          <w:bCs/>
          <w:sz w:val="24"/>
          <w:szCs w:val="24"/>
        </w:rPr>
        <w:t xml:space="preserve"> </w:t>
      </w:r>
      <w:r w:rsidR="005536B0" w:rsidRPr="0009361E">
        <w:rPr>
          <w:rFonts w:ascii="Times New Roman" w:hAnsi="Times New Roman" w:cs="Times New Roman"/>
          <w:bCs/>
          <w:sz w:val="24"/>
          <w:szCs w:val="24"/>
        </w:rPr>
        <w:t xml:space="preserve">Os </w:t>
      </w:r>
      <w:r w:rsidR="00152235" w:rsidRPr="0009361E">
        <w:rPr>
          <w:rFonts w:ascii="Times New Roman" w:hAnsi="Times New Roman" w:cs="Times New Roman"/>
          <w:bCs/>
          <w:sz w:val="24"/>
          <w:szCs w:val="24"/>
        </w:rPr>
        <w:t>h</w:t>
      </w:r>
      <w:r w:rsidR="005536B0" w:rsidRPr="0009361E">
        <w:rPr>
          <w:rFonts w:ascii="Times New Roman" w:hAnsi="Times New Roman" w:cs="Times New Roman"/>
          <w:bCs/>
          <w:sz w:val="24"/>
          <w:szCs w:val="24"/>
        </w:rPr>
        <w:t>omens</w:t>
      </w:r>
      <w:r w:rsidR="007840BA" w:rsidRPr="0009361E">
        <w:rPr>
          <w:rFonts w:ascii="Times New Roman" w:hAnsi="Times New Roman" w:cs="Times New Roman"/>
          <w:bCs/>
          <w:sz w:val="24"/>
          <w:szCs w:val="24"/>
        </w:rPr>
        <w:t xml:space="preserve"> deficientes visuais</w:t>
      </w:r>
      <w:r w:rsidR="005536B0" w:rsidRPr="0009361E">
        <w:rPr>
          <w:rFonts w:ascii="Times New Roman" w:hAnsi="Times New Roman" w:cs="Times New Roman"/>
          <w:bCs/>
          <w:sz w:val="24"/>
          <w:szCs w:val="24"/>
        </w:rPr>
        <w:t xml:space="preserve"> </w:t>
      </w:r>
      <w:r w:rsidR="00E12D31" w:rsidRPr="0009361E">
        <w:rPr>
          <w:rFonts w:ascii="Times New Roman" w:hAnsi="Times New Roman" w:cs="Times New Roman"/>
          <w:sz w:val="24"/>
          <w:szCs w:val="24"/>
        </w:rPr>
        <w:t xml:space="preserve">possuem maior conhecimento sobre a periodicidade de exames e prevenção, mas por outro lado identificou-se que alguns possuem conhecimento insuficiente no que diz respeito aos fatores de risco e sinais do câncer. </w:t>
      </w:r>
      <w:r w:rsidR="00AA0C5F" w:rsidRPr="00AA0C5F">
        <w:rPr>
          <w:rFonts w:ascii="Times New Roman" w:hAnsi="Times New Roman" w:cs="Times New Roman"/>
          <w:b/>
          <w:bCs/>
          <w:sz w:val="24"/>
          <w:szCs w:val="24"/>
        </w:rPr>
        <w:t>Conclusão:</w:t>
      </w:r>
      <w:r w:rsidR="00AA0C5F">
        <w:rPr>
          <w:rFonts w:ascii="Times New Roman" w:hAnsi="Times New Roman" w:cs="Times New Roman"/>
          <w:sz w:val="24"/>
          <w:szCs w:val="24"/>
        </w:rPr>
        <w:t xml:space="preserve"> </w:t>
      </w:r>
      <w:r w:rsidR="005536B0" w:rsidRPr="0009361E">
        <w:rPr>
          <w:rFonts w:ascii="Times New Roman" w:hAnsi="Times New Roman" w:cs="Times New Roman"/>
          <w:bCs/>
          <w:sz w:val="24"/>
          <w:szCs w:val="24"/>
        </w:rPr>
        <w:t xml:space="preserve">Recomenda-se aos profissionais de </w:t>
      </w:r>
      <w:r w:rsidR="00152235" w:rsidRPr="0009361E">
        <w:rPr>
          <w:rFonts w:ascii="Times New Roman" w:hAnsi="Times New Roman" w:cs="Times New Roman"/>
          <w:bCs/>
          <w:sz w:val="24"/>
          <w:szCs w:val="24"/>
        </w:rPr>
        <w:t>saúde o</w:t>
      </w:r>
      <w:r w:rsidR="000474EB" w:rsidRPr="0009361E">
        <w:rPr>
          <w:rFonts w:ascii="Times New Roman" w:hAnsi="Times New Roman" w:cs="Times New Roman"/>
          <w:bCs/>
          <w:sz w:val="24"/>
          <w:szCs w:val="24"/>
        </w:rPr>
        <w:t xml:space="preserve"> </w:t>
      </w:r>
      <w:r w:rsidR="000474EB" w:rsidRPr="0009361E">
        <w:rPr>
          <w:rFonts w:ascii="Times New Roman" w:hAnsi="Times New Roman" w:cs="Times New Roman"/>
          <w:sz w:val="24"/>
          <w:szCs w:val="24"/>
        </w:rPr>
        <w:t>fortalecimento dos programas direcionados a temática, bem como agregar a utilização das mídias sociais acessíveis para este público</w:t>
      </w:r>
      <w:r w:rsidR="000474EB" w:rsidRPr="0009361E">
        <w:rPr>
          <w:rFonts w:ascii="Times New Roman" w:hAnsi="Times New Roman" w:cs="Times New Roman"/>
          <w:bCs/>
          <w:sz w:val="24"/>
          <w:szCs w:val="24"/>
        </w:rPr>
        <w:t>.</w:t>
      </w:r>
    </w:p>
    <w:p w14:paraId="1708F50B" w14:textId="645DA3A8" w:rsidR="0018605F" w:rsidRPr="0009361E" w:rsidRDefault="0018605F" w:rsidP="00832605">
      <w:pPr>
        <w:spacing w:after="0" w:line="360" w:lineRule="auto"/>
        <w:rPr>
          <w:rFonts w:ascii="Times New Roman" w:hAnsi="Times New Roman" w:cs="Times New Roman"/>
          <w:bCs/>
          <w:sz w:val="24"/>
          <w:szCs w:val="24"/>
        </w:rPr>
      </w:pPr>
      <w:r w:rsidRPr="0009361E">
        <w:rPr>
          <w:rFonts w:ascii="Times New Roman" w:hAnsi="Times New Roman" w:cs="Times New Roman"/>
          <w:bCs/>
          <w:sz w:val="24"/>
          <w:szCs w:val="24"/>
        </w:rPr>
        <w:t>Palavras-Chaves</w:t>
      </w:r>
      <w:r w:rsidRPr="0009361E">
        <w:rPr>
          <w:rFonts w:ascii="Times New Roman" w:hAnsi="Times New Roman" w:cs="Times New Roman"/>
          <w:b/>
          <w:sz w:val="24"/>
          <w:szCs w:val="24"/>
        </w:rPr>
        <w:t xml:space="preserve">: </w:t>
      </w:r>
      <w:r w:rsidR="00BA09DA" w:rsidRPr="0009361E">
        <w:rPr>
          <w:rFonts w:ascii="Times New Roman" w:hAnsi="Times New Roman" w:cs="Times New Roman"/>
          <w:bCs/>
          <w:sz w:val="24"/>
          <w:szCs w:val="24"/>
        </w:rPr>
        <w:t>Neoplasia da Próstata</w:t>
      </w:r>
      <w:r w:rsidR="00EE60B9" w:rsidRPr="0009361E">
        <w:rPr>
          <w:rFonts w:ascii="Times New Roman" w:hAnsi="Times New Roman" w:cs="Times New Roman"/>
          <w:bCs/>
          <w:sz w:val="24"/>
          <w:szCs w:val="24"/>
        </w:rPr>
        <w:t>;</w:t>
      </w:r>
      <w:r w:rsidR="00BA09DA" w:rsidRPr="0009361E">
        <w:rPr>
          <w:rFonts w:ascii="Times New Roman" w:hAnsi="Times New Roman" w:cs="Times New Roman"/>
          <w:bCs/>
          <w:sz w:val="24"/>
          <w:szCs w:val="24"/>
        </w:rPr>
        <w:t xml:space="preserve"> Pessoas com deficiência visual</w:t>
      </w:r>
      <w:r w:rsidR="00EE60B9" w:rsidRPr="0009361E">
        <w:rPr>
          <w:rFonts w:ascii="Times New Roman" w:hAnsi="Times New Roman" w:cs="Times New Roman"/>
          <w:bCs/>
          <w:sz w:val="24"/>
          <w:szCs w:val="24"/>
        </w:rPr>
        <w:t>;</w:t>
      </w:r>
      <w:r w:rsidR="00F9771E" w:rsidRPr="0009361E">
        <w:rPr>
          <w:rFonts w:ascii="Times New Roman" w:hAnsi="Times New Roman" w:cs="Times New Roman"/>
          <w:bCs/>
          <w:sz w:val="24"/>
          <w:szCs w:val="24"/>
        </w:rPr>
        <w:t xml:space="preserve"> mídias sociais</w:t>
      </w:r>
      <w:r w:rsidR="00CE05CC" w:rsidRPr="0009361E">
        <w:rPr>
          <w:rFonts w:ascii="Times New Roman" w:hAnsi="Times New Roman" w:cs="Times New Roman"/>
          <w:bCs/>
          <w:sz w:val="24"/>
          <w:szCs w:val="24"/>
        </w:rPr>
        <w:t>.</w:t>
      </w:r>
    </w:p>
    <w:p w14:paraId="29879CA2" w14:textId="77777777" w:rsidR="00CE05CC" w:rsidRDefault="00CE05CC" w:rsidP="00832605">
      <w:pPr>
        <w:spacing w:after="0" w:line="360" w:lineRule="auto"/>
        <w:rPr>
          <w:rFonts w:ascii="Arial" w:hAnsi="Arial" w:cs="Arial"/>
          <w:bCs/>
          <w:sz w:val="24"/>
          <w:szCs w:val="24"/>
        </w:rPr>
      </w:pPr>
    </w:p>
    <w:p w14:paraId="6FED582B" w14:textId="771D01EB" w:rsidR="000420DA" w:rsidRPr="000D2BA7" w:rsidRDefault="000420DA" w:rsidP="000420DA">
      <w:pPr>
        <w:spacing w:after="0" w:line="360" w:lineRule="auto"/>
        <w:jc w:val="center"/>
        <w:rPr>
          <w:rFonts w:ascii="Times New Roman" w:hAnsi="Times New Roman" w:cs="Times New Roman"/>
          <w:b/>
          <w:sz w:val="24"/>
          <w:szCs w:val="24"/>
        </w:rPr>
      </w:pPr>
      <w:r w:rsidRPr="000D2BA7">
        <w:rPr>
          <w:rFonts w:ascii="Times New Roman" w:hAnsi="Times New Roman" w:cs="Times New Roman"/>
          <w:b/>
          <w:sz w:val="24"/>
          <w:szCs w:val="24"/>
        </w:rPr>
        <w:t>ABSTRACT</w:t>
      </w:r>
    </w:p>
    <w:p w14:paraId="52DD96F1" w14:textId="77777777" w:rsidR="000420DA" w:rsidRPr="000D2BA7" w:rsidRDefault="000420DA" w:rsidP="000420DA">
      <w:pPr>
        <w:spacing w:after="0" w:line="360" w:lineRule="auto"/>
        <w:jc w:val="center"/>
        <w:rPr>
          <w:rFonts w:ascii="Times New Roman" w:hAnsi="Times New Roman" w:cs="Times New Roman"/>
          <w:b/>
          <w:sz w:val="24"/>
          <w:szCs w:val="24"/>
        </w:rPr>
      </w:pPr>
    </w:p>
    <w:p w14:paraId="6F7CA48F" w14:textId="77777777" w:rsidR="00AA0C5F" w:rsidRDefault="00AA0C5F" w:rsidP="00AA0C5F">
      <w:pPr>
        <w:spacing w:after="0" w:line="360" w:lineRule="auto"/>
        <w:jc w:val="both"/>
        <w:rPr>
          <w:rFonts w:ascii="Times New Roman" w:hAnsi="Times New Roman" w:cs="Times New Roman"/>
          <w:bCs/>
          <w:sz w:val="24"/>
          <w:szCs w:val="24"/>
        </w:rPr>
      </w:pPr>
      <w:r w:rsidRPr="00AA0C5F">
        <w:rPr>
          <w:rFonts w:ascii="Times New Roman" w:hAnsi="Times New Roman" w:cs="Times New Roman"/>
          <w:b/>
          <w:sz w:val="24"/>
          <w:szCs w:val="24"/>
        </w:rPr>
        <w:t>Objective:</w:t>
      </w:r>
      <w:r w:rsidRPr="00AA0C5F">
        <w:rPr>
          <w:rFonts w:ascii="Times New Roman" w:hAnsi="Times New Roman" w:cs="Times New Roman"/>
          <w:bCs/>
          <w:sz w:val="24"/>
          <w:szCs w:val="24"/>
        </w:rPr>
        <w:t xml:space="preserve"> to investigate the knowledge of men with visual impairment about prostate cancer and the influence of social media used as a source of information. </w:t>
      </w:r>
      <w:r w:rsidRPr="00AA0C5F">
        <w:rPr>
          <w:rFonts w:ascii="Times New Roman" w:hAnsi="Times New Roman" w:cs="Times New Roman"/>
          <w:b/>
          <w:sz w:val="24"/>
          <w:szCs w:val="24"/>
        </w:rPr>
        <w:t>Method:</w:t>
      </w:r>
      <w:r w:rsidRPr="00AA0C5F">
        <w:rPr>
          <w:rFonts w:ascii="Times New Roman" w:hAnsi="Times New Roman" w:cs="Times New Roman"/>
          <w:bCs/>
          <w:sz w:val="24"/>
          <w:szCs w:val="24"/>
        </w:rPr>
        <w:t xml:space="preserve"> Study with a quantitative approach, developed in an educational institution for the visually impaired in a city in the interior of PB. The population was made up of 17 blind men or men with low vision who attend the institution. Participants answered a questionnaire and interview with open questions about prostate cancer. The study was approved by the ethics committee of a higher education institution in the city under number CAEE 73822123.2.0000.5175. </w:t>
      </w:r>
      <w:r w:rsidRPr="00AA0C5F">
        <w:rPr>
          <w:rFonts w:ascii="Times New Roman" w:hAnsi="Times New Roman" w:cs="Times New Roman"/>
          <w:b/>
          <w:sz w:val="24"/>
          <w:szCs w:val="24"/>
        </w:rPr>
        <w:t>Results:</w:t>
      </w:r>
      <w:r w:rsidRPr="00AA0C5F">
        <w:rPr>
          <w:rFonts w:ascii="Times New Roman" w:hAnsi="Times New Roman" w:cs="Times New Roman"/>
          <w:bCs/>
          <w:sz w:val="24"/>
          <w:szCs w:val="24"/>
        </w:rPr>
        <w:t xml:space="preserve"> Visually impaired men have greater knowledge about the frequency of exams and prevention, but on the other hand it was identified that some have insufficient knowledge regarding the risk factors and signs </w:t>
      </w:r>
      <w:r w:rsidRPr="00AA0C5F">
        <w:rPr>
          <w:rFonts w:ascii="Times New Roman" w:hAnsi="Times New Roman" w:cs="Times New Roman"/>
          <w:bCs/>
          <w:sz w:val="24"/>
          <w:szCs w:val="24"/>
        </w:rPr>
        <w:lastRenderedPageBreak/>
        <w:t xml:space="preserve">of cancer. </w:t>
      </w:r>
      <w:r w:rsidRPr="00AA0C5F">
        <w:rPr>
          <w:rFonts w:ascii="Times New Roman" w:hAnsi="Times New Roman" w:cs="Times New Roman"/>
          <w:b/>
          <w:sz w:val="24"/>
          <w:szCs w:val="24"/>
        </w:rPr>
        <w:t>Conclusion</w:t>
      </w:r>
      <w:r w:rsidRPr="00AA0C5F">
        <w:rPr>
          <w:rFonts w:ascii="Times New Roman" w:hAnsi="Times New Roman" w:cs="Times New Roman"/>
          <w:bCs/>
          <w:sz w:val="24"/>
          <w:szCs w:val="24"/>
        </w:rPr>
        <w:t>: It is recommended that health professionals strengthen programs aimed at the topic, as well as add the use of social media accessible to this audience.</w:t>
      </w:r>
    </w:p>
    <w:p w14:paraId="4A7220A5" w14:textId="1655AA8D" w:rsidR="00832605" w:rsidRPr="000D2BA7" w:rsidRDefault="000420DA" w:rsidP="00832605">
      <w:pPr>
        <w:spacing w:after="0" w:line="360" w:lineRule="auto"/>
        <w:rPr>
          <w:rFonts w:ascii="Times New Roman" w:hAnsi="Times New Roman" w:cs="Times New Roman"/>
          <w:bCs/>
          <w:sz w:val="24"/>
          <w:szCs w:val="24"/>
        </w:rPr>
      </w:pPr>
      <w:r w:rsidRPr="000D2BA7">
        <w:rPr>
          <w:rFonts w:ascii="Times New Roman" w:hAnsi="Times New Roman" w:cs="Times New Roman"/>
          <w:bCs/>
          <w:sz w:val="24"/>
          <w:szCs w:val="24"/>
        </w:rPr>
        <w:t>Keywords: Prostate Neoplasia, People with visual impairment, social media</w:t>
      </w:r>
      <w:r w:rsidR="004E3298" w:rsidRPr="000D2BA7">
        <w:rPr>
          <w:rFonts w:ascii="Times New Roman" w:hAnsi="Times New Roman" w:cs="Times New Roman"/>
          <w:bCs/>
          <w:sz w:val="24"/>
          <w:szCs w:val="24"/>
        </w:rPr>
        <w:t>.</w:t>
      </w:r>
    </w:p>
    <w:p w14:paraId="00CE459E" w14:textId="77777777" w:rsidR="00161E7E" w:rsidRPr="000D2BA7" w:rsidRDefault="00161E7E" w:rsidP="00832605">
      <w:pPr>
        <w:spacing w:after="0" w:line="360" w:lineRule="auto"/>
        <w:rPr>
          <w:rFonts w:ascii="Times New Roman" w:hAnsi="Times New Roman" w:cs="Times New Roman"/>
          <w:b/>
          <w:sz w:val="24"/>
          <w:szCs w:val="24"/>
        </w:rPr>
      </w:pPr>
    </w:p>
    <w:p w14:paraId="36F0D8B4" w14:textId="088C84E7" w:rsidR="00832605" w:rsidRPr="00AA0C5F" w:rsidRDefault="00D04D2D" w:rsidP="00832605">
      <w:pPr>
        <w:spacing w:after="0" w:line="360" w:lineRule="auto"/>
        <w:rPr>
          <w:rFonts w:ascii="Times New Roman" w:hAnsi="Times New Roman" w:cs="Times New Roman"/>
          <w:sz w:val="24"/>
          <w:szCs w:val="24"/>
        </w:rPr>
      </w:pPr>
      <w:r w:rsidRPr="00AA0C5F">
        <w:rPr>
          <w:rFonts w:ascii="Times New Roman" w:hAnsi="Times New Roman" w:cs="Times New Roman"/>
          <w:sz w:val="24"/>
          <w:szCs w:val="24"/>
        </w:rPr>
        <w:t>1</w:t>
      </w:r>
      <w:r w:rsidR="00832605" w:rsidRPr="00AA0C5F">
        <w:rPr>
          <w:rFonts w:ascii="Times New Roman" w:hAnsi="Times New Roman" w:cs="Times New Roman"/>
          <w:sz w:val="24"/>
          <w:szCs w:val="24"/>
        </w:rPr>
        <w:t xml:space="preserve"> INTRODUÇÃO</w:t>
      </w:r>
    </w:p>
    <w:p w14:paraId="50B64FF3" w14:textId="77777777" w:rsidR="00832605" w:rsidRPr="000D2BA7" w:rsidRDefault="00832605" w:rsidP="00832605">
      <w:pPr>
        <w:spacing w:after="0" w:line="360" w:lineRule="auto"/>
        <w:rPr>
          <w:rFonts w:ascii="Times New Roman" w:hAnsi="Times New Roman" w:cs="Times New Roman"/>
          <w:sz w:val="24"/>
          <w:szCs w:val="24"/>
        </w:rPr>
      </w:pPr>
    </w:p>
    <w:p w14:paraId="2682F77A" w14:textId="6D3756D9" w:rsidR="003D0C0D" w:rsidRPr="000D2BA7" w:rsidRDefault="003D0C0D" w:rsidP="004E3298">
      <w:pPr>
        <w:spacing w:after="0" w:line="360" w:lineRule="auto"/>
        <w:ind w:firstLine="709"/>
        <w:jc w:val="both"/>
        <w:rPr>
          <w:rFonts w:ascii="Times New Roman" w:hAnsi="Times New Roman" w:cs="Times New Roman"/>
          <w:sz w:val="24"/>
          <w:szCs w:val="24"/>
        </w:rPr>
      </w:pPr>
      <w:r w:rsidRPr="000D2BA7">
        <w:rPr>
          <w:rFonts w:ascii="Times New Roman" w:hAnsi="Times New Roman" w:cs="Times New Roman"/>
          <w:sz w:val="24"/>
          <w:szCs w:val="24"/>
        </w:rPr>
        <w:t xml:space="preserve">O câncer de </w:t>
      </w:r>
      <w:r w:rsidR="00C55A85" w:rsidRPr="000D2BA7">
        <w:rPr>
          <w:rFonts w:ascii="Times New Roman" w:hAnsi="Times New Roman" w:cs="Times New Roman"/>
          <w:sz w:val="24"/>
          <w:szCs w:val="24"/>
        </w:rPr>
        <w:t>próstata</w:t>
      </w:r>
      <w:r w:rsidRPr="000D2BA7">
        <w:rPr>
          <w:rFonts w:ascii="Times New Roman" w:hAnsi="Times New Roman" w:cs="Times New Roman"/>
          <w:sz w:val="24"/>
          <w:szCs w:val="24"/>
        </w:rPr>
        <w:t xml:space="preserve"> é o</w:t>
      </w:r>
      <w:r w:rsidR="00C55A85" w:rsidRPr="000D2BA7">
        <w:rPr>
          <w:rFonts w:ascii="Times New Roman" w:hAnsi="Times New Roman" w:cs="Times New Roman"/>
          <w:sz w:val="24"/>
          <w:szCs w:val="24"/>
        </w:rPr>
        <w:t xml:space="preserve"> segundo</w:t>
      </w:r>
      <w:r w:rsidRPr="000D2BA7">
        <w:rPr>
          <w:rFonts w:ascii="Times New Roman" w:hAnsi="Times New Roman" w:cs="Times New Roman"/>
          <w:sz w:val="24"/>
          <w:szCs w:val="24"/>
        </w:rPr>
        <w:t xml:space="preserve"> tipo de câncer mais comum entre </w:t>
      </w:r>
      <w:r w:rsidR="00C55A85" w:rsidRPr="000D2BA7">
        <w:rPr>
          <w:rFonts w:ascii="Times New Roman" w:hAnsi="Times New Roman" w:cs="Times New Roman"/>
          <w:sz w:val="24"/>
          <w:szCs w:val="24"/>
        </w:rPr>
        <w:t>os homens</w:t>
      </w:r>
      <w:r w:rsidRPr="000D2BA7">
        <w:rPr>
          <w:rFonts w:ascii="Times New Roman" w:hAnsi="Times New Roman" w:cs="Times New Roman"/>
          <w:sz w:val="24"/>
          <w:szCs w:val="24"/>
        </w:rPr>
        <w:t xml:space="preserve"> no brasil, ficando atrás apenas do câncer de pele não melanoma. Atualmente, ele é responsável por </w:t>
      </w:r>
      <w:r w:rsidR="006651CC" w:rsidRPr="000D2BA7">
        <w:rPr>
          <w:rFonts w:ascii="Times New Roman" w:hAnsi="Times New Roman" w:cs="Times New Roman"/>
          <w:sz w:val="24"/>
          <w:szCs w:val="24"/>
        </w:rPr>
        <w:t>29,2</w:t>
      </w:r>
      <w:r w:rsidRPr="000D2BA7">
        <w:rPr>
          <w:rFonts w:ascii="Times New Roman" w:hAnsi="Times New Roman" w:cs="Times New Roman"/>
          <w:sz w:val="24"/>
          <w:szCs w:val="24"/>
        </w:rPr>
        <w:t xml:space="preserve">% dos casos novos de câncer em </w:t>
      </w:r>
      <w:r w:rsidR="006651CC" w:rsidRPr="000D2BA7">
        <w:rPr>
          <w:rFonts w:ascii="Times New Roman" w:hAnsi="Times New Roman" w:cs="Times New Roman"/>
          <w:sz w:val="24"/>
          <w:szCs w:val="24"/>
        </w:rPr>
        <w:t>homens</w:t>
      </w:r>
      <w:r w:rsidRPr="000D2BA7">
        <w:rPr>
          <w:rFonts w:ascii="Times New Roman" w:hAnsi="Times New Roman" w:cs="Times New Roman"/>
          <w:sz w:val="24"/>
          <w:szCs w:val="24"/>
        </w:rPr>
        <w:t>, com crescimento expressivo em países desenvolvi</w:t>
      </w:r>
      <w:r w:rsidR="006651CC" w:rsidRPr="000D2BA7">
        <w:rPr>
          <w:rFonts w:ascii="Times New Roman" w:hAnsi="Times New Roman" w:cs="Times New Roman"/>
          <w:sz w:val="24"/>
          <w:szCs w:val="24"/>
        </w:rPr>
        <w:t xml:space="preserve">dos </w:t>
      </w:r>
      <w:r w:rsidRPr="000D2BA7">
        <w:rPr>
          <w:rFonts w:ascii="Times New Roman" w:hAnsi="Times New Roman" w:cs="Times New Roman"/>
          <w:sz w:val="24"/>
          <w:szCs w:val="24"/>
        </w:rPr>
        <w:t xml:space="preserve">acarretado pela maior expectativa de vida, e o aumento da população urbana, ambos associados as mudanças no estilo de </w:t>
      </w:r>
      <w:r w:rsidR="00392A26" w:rsidRPr="000D2BA7">
        <w:rPr>
          <w:rFonts w:ascii="Times New Roman" w:hAnsi="Times New Roman" w:cs="Times New Roman"/>
          <w:sz w:val="24"/>
          <w:szCs w:val="24"/>
        </w:rPr>
        <w:t>vida</w:t>
      </w:r>
      <w:r w:rsidR="006651CC" w:rsidRPr="000D2BA7">
        <w:rPr>
          <w:rFonts w:ascii="Times New Roman" w:hAnsi="Times New Roman" w:cs="Times New Roman"/>
          <w:sz w:val="24"/>
          <w:szCs w:val="24"/>
        </w:rPr>
        <w:t xml:space="preserve"> e o acesso a tecnologias.</w:t>
      </w:r>
      <w:r w:rsidR="00392A26" w:rsidRPr="000D2BA7">
        <w:rPr>
          <w:rFonts w:ascii="Times New Roman" w:hAnsi="Times New Roman" w:cs="Times New Roman"/>
          <w:color w:val="000000" w:themeColor="text1"/>
          <w:sz w:val="24"/>
          <w:szCs w:val="24"/>
        </w:rPr>
        <w:t xml:space="preserve"> (</w:t>
      </w:r>
      <w:r w:rsidRPr="000D2BA7">
        <w:rPr>
          <w:rFonts w:ascii="Times New Roman" w:hAnsi="Times New Roman" w:cs="Times New Roman"/>
          <w:color w:val="000000" w:themeColor="text1"/>
          <w:sz w:val="24"/>
          <w:szCs w:val="24"/>
        </w:rPr>
        <w:t>INCA,2023).</w:t>
      </w:r>
    </w:p>
    <w:p w14:paraId="095CD392" w14:textId="5ECD7D3F" w:rsidR="003D0C0D" w:rsidRPr="000D2BA7" w:rsidRDefault="003D0C0D" w:rsidP="003D0C0D">
      <w:pPr>
        <w:spacing w:after="0" w:line="360" w:lineRule="auto"/>
        <w:ind w:firstLine="708"/>
        <w:jc w:val="both"/>
        <w:rPr>
          <w:rFonts w:ascii="Times New Roman" w:hAnsi="Times New Roman" w:cs="Times New Roman"/>
          <w:sz w:val="24"/>
          <w:szCs w:val="24"/>
        </w:rPr>
      </w:pPr>
      <w:r w:rsidRPr="000D2BA7">
        <w:rPr>
          <w:rFonts w:ascii="Times New Roman" w:hAnsi="Times New Roman" w:cs="Times New Roman"/>
          <w:sz w:val="24"/>
          <w:szCs w:val="24"/>
        </w:rPr>
        <w:t xml:space="preserve">Segundo dados do Instituto Nacional de </w:t>
      </w:r>
      <w:r w:rsidR="00D04D2D" w:rsidRPr="000D2BA7">
        <w:rPr>
          <w:rFonts w:ascii="Times New Roman" w:hAnsi="Times New Roman" w:cs="Times New Roman"/>
          <w:sz w:val="24"/>
          <w:szCs w:val="24"/>
        </w:rPr>
        <w:t>Câncer (</w:t>
      </w:r>
      <w:r w:rsidRPr="000D2BA7">
        <w:rPr>
          <w:rFonts w:ascii="Times New Roman" w:hAnsi="Times New Roman" w:cs="Times New Roman"/>
          <w:sz w:val="24"/>
          <w:szCs w:val="24"/>
        </w:rPr>
        <w:t xml:space="preserve">INCA) a estimativa de casos novos de câncer de </w:t>
      </w:r>
      <w:r w:rsidR="006651CC" w:rsidRPr="000D2BA7">
        <w:rPr>
          <w:rFonts w:ascii="Times New Roman" w:hAnsi="Times New Roman" w:cs="Times New Roman"/>
          <w:sz w:val="24"/>
          <w:szCs w:val="24"/>
        </w:rPr>
        <w:t>próstata</w:t>
      </w:r>
      <w:r w:rsidRPr="000D2BA7">
        <w:rPr>
          <w:rFonts w:ascii="Times New Roman" w:hAnsi="Times New Roman" w:cs="Times New Roman"/>
          <w:sz w:val="24"/>
          <w:szCs w:val="24"/>
        </w:rPr>
        <w:t xml:space="preserve"> no Brasil, para o triênio de 2023 a 2025, é de </w:t>
      </w:r>
      <w:r w:rsidR="006651CC" w:rsidRPr="000D2BA7">
        <w:rPr>
          <w:rFonts w:ascii="Times New Roman" w:hAnsi="Times New Roman" w:cs="Times New Roman"/>
          <w:sz w:val="24"/>
          <w:szCs w:val="24"/>
        </w:rPr>
        <w:t>71.730</w:t>
      </w:r>
      <w:r w:rsidRPr="000D2BA7">
        <w:rPr>
          <w:rFonts w:ascii="Times New Roman" w:hAnsi="Times New Roman" w:cs="Times New Roman"/>
          <w:sz w:val="24"/>
          <w:szCs w:val="24"/>
        </w:rPr>
        <w:t xml:space="preserve"> casos, sendo a Região Sudeste a de maior risco com </w:t>
      </w:r>
      <w:r w:rsidR="006651CC" w:rsidRPr="000D2BA7">
        <w:rPr>
          <w:rFonts w:ascii="Times New Roman" w:hAnsi="Times New Roman" w:cs="Times New Roman"/>
          <w:sz w:val="24"/>
          <w:szCs w:val="24"/>
        </w:rPr>
        <w:t>52,41</w:t>
      </w:r>
      <w:r w:rsidRPr="000D2BA7">
        <w:rPr>
          <w:rFonts w:ascii="Times New Roman" w:hAnsi="Times New Roman" w:cs="Times New Roman"/>
          <w:sz w:val="24"/>
          <w:szCs w:val="24"/>
        </w:rPr>
        <w:t xml:space="preserve"> a cada 100 mil </w:t>
      </w:r>
      <w:r w:rsidR="006651CC" w:rsidRPr="000D2BA7">
        <w:rPr>
          <w:rFonts w:ascii="Times New Roman" w:hAnsi="Times New Roman" w:cs="Times New Roman"/>
          <w:sz w:val="24"/>
          <w:szCs w:val="24"/>
        </w:rPr>
        <w:t>homens</w:t>
      </w:r>
      <w:r w:rsidR="00D04D2D" w:rsidRPr="000D2BA7">
        <w:rPr>
          <w:rFonts w:ascii="Times New Roman" w:hAnsi="Times New Roman" w:cs="Times New Roman"/>
          <w:sz w:val="24"/>
          <w:szCs w:val="24"/>
        </w:rPr>
        <w:t xml:space="preserve"> (</w:t>
      </w:r>
      <w:r w:rsidRPr="000D2BA7">
        <w:rPr>
          <w:rFonts w:ascii="Times New Roman" w:hAnsi="Times New Roman" w:cs="Times New Roman"/>
          <w:sz w:val="24"/>
          <w:szCs w:val="24"/>
        </w:rPr>
        <w:t>INCA,2023).</w:t>
      </w:r>
    </w:p>
    <w:p w14:paraId="63A365BB" w14:textId="3B923612" w:rsidR="00832605" w:rsidRPr="000D2BA7" w:rsidRDefault="008F5C40" w:rsidP="00C27F7F">
      <w:pPr>
        <w:spacing w:after="0" w:line="360" w:lineRule="auto"/>
        <w:jc w:val="both"/>
        <w:rPr>
          <w:rFonts w:ascii="Times New Roman" w:hAnsi="Times New Roman" w:cs="Times New Roman"/>
          <w:bCs/>
          <w:sz w:val="24"/>
          <w:szCs w:val="24"/>
        </w:rPr>
      </w:pPr>
      <w:r w:rsidRPr="000D2BA7">
        <w:rPr>
          <w:rFonts w:ascii="Times New Roman" w:hAnsi="Times New Roman" w:cs="Times New Roman"/>
          <w:b/>
          <w:sz w:val="24"/>
          <w:szCs w:val="24"/>
        </w:rPr>
        <w:tab/>
      </w:r>
      <w:r w:rsidR="003228DA" w:rsidRPr="000D2BA7">
        <w:rPr>
          <w:rFonts w:ascii="Times New Roman" w:hAnsi="Times New Roman" w:cs="Times New Roman"/>
          <w:bCs/>
          <w:sz w:val="24"/>
          <w:szCs w:val="24"/>
        </w:rPr>
        <w:t xml:space="preserve"> </w:t>
      </w:r>
      <w:r w:rsidR="00F56905" w:rsidRPr="000D2BA7">
        <w:rPr>
          <w:rFonts w:ascii="Times New Roman" w:hAnsi="Times New Roman" w:cs="Times New Roman"/>
          <w:bCs/>
          <w:sz w:val="24"/>
          <w:szCs w:val="24"/>
        </w:rPr>
        <w:t>Apesar de compreender que no seu estágio inicial o câncer de próstata ocorre de forma silenciosa, fazendo com que muit</w:t>
      </w:r>
      <w:r w:rsidR="005E6F30" w:rsidRPr="000D2BA7">
        <w:rPr>
          <w:rFonts w:ascii="Times New Roman" w:hAnsi="Times New Roman" w:cs="Times New Roman"/>
          <w:bCs/>
          <w:sz w:val="24"/>
          <w:szCs w:val="24"/>
        </w:rPr>
        <w:t>o</w:t>
      </w:r>
      <w:r w:rsidR="00F56905" w:rsidRPr="000D2BA7">
        <w:rPr>
          <w:rFonts w:ascii="Times New Roman" w:hAnsi="Times New Roman" w:cs="Times New Roman"/>
          <w:bCs/>
          <w:sz w:val="24"/>
          <w:szCs w:val="24"/>
        </w:rPr>
        <w:t>s pacientes não relatem sintomas</w:t>
      </w:r>
      <w:r w:rsidR="005E6F30" w:rsidRPr="000D2BA7">
        <w:rPr>
          <w:rFonts w:ascii="Times New Roman" w:hAnsi="Times New Roman" w:cs="Times New Roman"/>
          <w:bCs/>
          <w:sz w:val="24"/>
          <w:szCs w:val="24"/>
        </w:rPr>
        <w:t>; a presença</w:t>
      </w:r>
      <w:r w:rsidR="00F56905" w:rsidRPr="000D2BA7">
        <w:rPr>
          <w:rFonts w:ascii="Times New Roman" w:hAnsi="Times New Roman" w:cs="Times New Roman"/>
          <w:bCs/>
          <w:sz w:val="24"/>
          <w:szCs w:val="24"/>
        </w:rPr>
        <w:t xml:space="preserve"> da dificuldade a urinar, a diminuição do jato de urina, a necessidade de urinar mais vezes durante o dia ou à noite</w:t>
      </w:r>
      <w:r w:rsidR="00F56905" w:rsidRPr="000D2BA7">
        <w:rPr>
          <w:rFonts w:ascii="Times New Roman" w:hAnsi="Times New Roman" w:cs="Times New Roman"/>
          <w:b/>
          <w:sz w:val="24"/>
          <w:szCs w:val="24"/>
        </w:rPr>
        <w:t xml:space="preserve"> </w:t>
      </w:r>
      <w:r w:rsidR="00F56905" w:rsidRPr="000D2BA7">
        <w:rPr>
          <w:rFonts w:ascii="Times New Roman" w:hAnsi="Times New Roman" w:cs="Times New Roman"/>
          <w:bCs/>
          <w:sz w:val="24"/>
          <w:szCs w:val="24"/>
        </w:rPr>
        <w:t>ou a presença de sangue na urina</w:t>
      </w:r>
      <w:r w:rsidR="00F56905" w:rsidRPr="000D2BA7">
        <w:rPr>
          <w:rFonts w:ascii="Times New Roman" w:hAnsi="Times New Roman" w:cs="Times New Roman"/>
          <w:b/>
          <w:sz w:val="24"/>
          <w:szCs w:val="24"/>
        </w:rPr>
        <w:t xml:space="preserve"> </w:t>
      </w:r>
      <w:r w:rsidR="00AA1BD8" w:rsidRPr="000D2BA7">
        <w:rPr>
          <w:rFonts w:ascii="Times New Roman" w:hAnsi="Times New Roman" w:cs="Times New Roman"/>
          <w:bCs/>
          <w:sz w:val="24"/>
          <w:szCs w:val="24"/>
        </w:rPr>
        <w:t>é</w:t>
      </w:r>
      <w:r w:rsidR="00F56905" w:rsidRPr="000D2BA7">
        <w:rPr>
          <w:rFonts w:ascii="Times New Roman" w:hAnsi="Times New Roman" w:cs="Times New Roman"/>
          <w:bCs/>
          <w:sz w:val="24"/>
          <w:szCs w:val="24"/>
        </w:rPr>
        <w:t>,</w:t>
      </w:r>
      <w:r w:rsidR="003228DA" w:rsidRPr="000D2BA7">
        <w:rPr>
          <w:rFonts w:ascii="Times New Roman" w:hAnsi="Times New Roman" w:cs="Times New Roman"/>
          <w:bCs/>
          <w:sz w:val="24"/>
          <w:szCs w:val="24"/>
        </w:rPr>
        <w:t xml:space="preserve"> em geral, o</w:t>
      </w:r>
      <w:r w:rsidR="00F56905" w:rsidRPr="000D2BA7">
        <w:rPr>
          <w:rFonts w:ascii="Times New Roman" w:hAnsi="Times New Roman" w:cs="Times New Roman"/>
          <w:bCs/>
          <w:sz w:val="24"/>
          <w:szCs w:val="24"/>
        </w:rPr>
        <w:t>s</w:t>
      </w:r>
      <w:r w:rsidR="003228DA" w:rsidRPr="000D2BA7">
        <w:rPr>
          <w:rFonts w:ascii="Times New Roman" w:hAnsi="Times New Roman" w:cs="Times New Roman"/>
          <w:bCs/>
          <w:sz w:val="24"/>
          <w:szCs w:val="24"/>
        </w:rPr>
        <w:t xml:space="preserve"> primeiro</w:t>
      </w:r>
      <w:r w:rsidR="00F56905" w:rsidRPr="000D2BA7">
        <w:rPr>
          <w:rFonts w:ascii="Times New Roman" w:hAnsi="Times New Roman" w:cs="Times New Roman"/>
          <w:bCs/>
          <w:sz w:val="24"/>
          <w:szCs w:val="24"/>
        </w:rPr>
        <w:t>s</w:t>
      </w:r>
      <w:r w:rsidR="003228DA" w:rsidRPr="000D2BA7">
        <w:rPr>
          <w:rFonts w:ascii="Times New Roman" w:hAnsi="Times New Roman" w:cs="Times New Roman"/>
          <w:bCs/>
          <w:sz w:val="24"/>
          <w:szCs w:val="24"/>
        </w:rPr>
        <w:t xml:space="preserve"> sina</w:t>
      </w:r>
      <w:r w:rsidR="00F56905" w:rsidRPr="000D2BA7">
        <w:rPr>
          <w:rFonts w:ascii="Times New Roman" w:hAnsi="Times New Roman" w:cs="Times New Roman"/>
          <w:bCs/>
          <w:sz w:val="24"/>
          <w:szCs w:val="24"/>
        </w:rPr>
        <w:t>is</w:t>
      </w:r>
      <w:r w:rsidR="003228DA" w:rsidRPr="000D2BA7">
        <w:rPr>
          <w:rFonts w:ascii="Times New Roman" w:hAnsi="Times New Roman" w:cs="Times New Roman"/>
          <w:bCs/>
          <w:sz w:val="24"/>
          <w:szCs w:val="24"/>
        </w:rPr>
        <w:t xml:space="preserve"> </w:t>
      </w:r>
      <w:r w:rsidR="005E6F30" w:rsidRPr="000D2BA7">
        <w:rPr>
          <w:rFonts w:ascii="Times New Roman" w:hAnsi="Times New Roman" w:cs="Times New Roman"/>
          <w:bCs/>
          <w:sz w:val="24"/>
          <w:szCs w:val="24"/>
        </w:rPr>
        <w:t>de investigação para este tipo de</w:t>
      </w:r>
      <w:r w:rsidR="00905469" w:rsidRPr="000D2BA7">
        <w:rPr>
          <w:rFonts w:ascii="Times New Roman" w:hAnsi="Times New Roman" w:cs="Times New Roman"/>
          <w:bCs/>
          <w:sz w:val="24"/>
          <w:szCs w:val="24"/>
        </w:rPr>
        <w:t xml:space="preserve"> câncer</w:t>
      </w:r>
      <w:r w:rsidR="005E6F30" w:rsidRPr="000D2BA7">
        <w:rPr>
          <w:rFonts w:ascii="Times New Roman" w:hAnsi="Times New Roman" w:cs="Times New Roman"/>
          <w:bCs/>
          <w:sz w:val="24"/>
          <w:szCs w:val="24"/>
        </w:rPr>
        <w:t xml:space="preserve">. </w:t>
      </w:r>
      <w:r w:rsidR="00BC48EC" w:rsidRPr="000D2BA7">
        <w:rPr>
          <w:rFonts w:ascii="Times New Roman" w:hAnsi="Times New Roman" w:cs="Times New Roman"/>
          <w:bCs/>
          <w:sz w:val="24"/>
          <w:szCs w:val="24"/>
        </w:rPr>
        <w:t>Outros sintomas também deve</w:t>
      </w:r>
      <w:r w:rsidR="00FB02C7" w:rsidRPr="000D2BA7">
        <w:rPr>
          <w:rFonts w:ascii="Times New Roman" w:hAnsi="Times New Roman" w:cs="Times New Roman"/>
          <w:bCs/>
          <w:sz w:val="24"/>
          <w:szCs w:val="24"/>
        </w:rPr>
        <w:t>m ser considerados,</w:t>
      </w:r>
      <w:r w:rsidR="005E6F30" w:rsidRPr="000D2BA7">
        <w:rPr>
          <w:rFonts w:ascii="Times New Roman" w:hAnsi="Times New Roman" w:cs="Times New Roman"/>
        </w:rPr>
        <w:t xml:space="preserve"> </w:t>
      </w:r>
      <w:r w:rsidR="005E6F30" w:rsidRPr="000D2BA7">
        <w:rPr>
          <w:rFonts w:ascii="Times New Roman" w:hAnsi="Times New Roman" w:cs="Times New Roman"/>
          <w:bCs/>
          <w:sz w:val="24"/>
          <w:szCs w:val="24"/>
        </w:rPr>
        <w:t xml:space="preserve">principalmente quando em fase avançada, onde pode provocar dor óssea, sintomas urinários ou, quando mais grave, infecção generalizada ou insuficiência renal. </w:t>
      </w:r>
      <w:r w:rsidR="00D04D2D" w:rsidRPr="000D2BA7">
        <w:rPr>
          <w:rFonts w:ascii="Times New Roman" w:hAnsi="Times New Roman" w:cs="Times New Roman"/>
          <w:bCs/>
          <w:sz w:val="24"/>
          <w:szCs w:val="24"/>
        </w:rPr>
        <w:t>(</w:t>
      </w:r>
      <w:r w:rsidR="00602CE6" w:rsidRPr="000D2BA7">
        <w:rPr>
          <w:rFonts w:ascii="Times New Roman" w:hAnsi="Times New Roman" w:cs="Times New Roman"/>
          <w:bCs/>
          <w:sz w:val="24"/>
          <w:szCs w:val="24"/>
        </w:rPr>
        <w:t>BRASIL,2023</w:t>
      </w:r>
      <w:r w:rsidR="00E55E39" w:rsidRPr="000D2BA7">
        <w:rPr>
          <w:rFonts w:ascii="Times New Roman" w:hAnsi="Times New Roman" w:cs="Times New Roman"/>
          <w:bCs/>
          <w:sz w:val="24"/>
          <w:szCs w:val="24"/>
        </w:rPr>
        <w:t>)</w:t>
      </w:r>
      <w:r w:rsidR="003240A6" w:rsidRPr="000D2BA7">
        <w:rPr>
          <w:rFonts w:ascii="Times New Roman" w:hAnsi="Times New Roman" w:cs="Times New Roman"/>
          <w:bCs/>
          <w:sz w:val="24"/>
          <w:szCs w:val="24"/>
        </w:rPr>
        <w:t>.</w:t>
      </w:r>
    </w:p>
    <w:p w14:paraId="03008EDB" w14:textId="548CCD30" w:rsidR="00D1772D" w:rsidRPr="000D2BA7" w:rsidRDefault="00C54A78" w:rsidP="00C27F7F">
      <w:pPr>
        <w:spacing w:after="0" w:line="360" w:lineRule="auto"/>
        <w:jc w:val="both"/>
        <w:rPr>
          <w:rFonts w:ascii="Times New Roman" w:hAnsi="Times New Roman" w:cs="Times New Roman"/>
          <w:bCs/>
          <w:sz w:val="24"/>
          <w:szCs w:val="24"/>
        </w:rPr>
      </w:pPr>
      <w:r w:rsidRPr="000D2BA7">
        <w:rPr>
          <w:rFonts w:ascii="Times New Roman" w:hAnsi="Times New Roman" w:cs="Times New Roman"/>
          <w:bCs/>
          <w:sz w:val="24"/>
          <w:szCs w:val="24"/>
        </w:rPr>
        <w:tab/>
      </w:r>
      <w:r w:rsidR="007632F4" w:rsidRPr="000D2BA7">
        <w:rPr>
          <w:rFonts w:ascii="Times New Roman" w:hAnsi="Times New Roman" w:cs="Times New Roman"/>
          <w:bCs/>
          <w:sz w:val="24"/>
          <w:szCs w:val="24"/>
        </w:rPr>
        <w:t>No que diz respeito aos</w:t>
      </w:r>
      <w:r w:rsidRPr="000D2BA7">
        <w:rPr>
          <w:rFonts w:ascii="Times New Roman" w:hAnsi="Times New Roman" w:cs="Times New Roman"/>
          <w:bCs/>
          <w:sz w:val="24"/>
          <w:szCs w:val="24"/>
        </w:rPr>
        <w:t xml:space="preserve"> fatores de risco para desenvolvimento do câncer de </w:t>
      </w:r>
      <w:r w:rsidR="005E6F30" w:rsidRPr="000D2BA7">
        <w:rPr>
          <w:rFonts w:ascii="Times New Roman" w:hAnsi="Times New Roman" w:cs="Times New Roman"/>
          <w:bCs/>
          <w:sz w:val="24"/>
          <w:szCs w:val="24"/>
        </w:rPr>
        <w:t>próstata</w:t>
      </w:r>
      <w:r w:rsidR="00C21334" w:rsidRPr="000D2BA7">
        <w:rPr>
          <w:rFonts w:ascii="Times New Roman" w:hAnsi="Times New Roman" w:cs="Times New Roman"/>
          <w:bCs/>
          <w:sz w:val="24"/>
          <w:szCs w:val="24"/>
        </w:rPr>
        <w:t xml:space="preserve"> temos</w:t>
      </w:r>
      <w:r w:rsidR="00354A7F" w:rsidRPr="000D2BA7">
        <w:rPr>
          <w:rFonts w:ascii="Times New Roman" w:hAnsi="Times New Roman" w:cs="Times New Roman"/>
          <w:bCs/>
          <w:sz w:val="24"/>
          <w:szCs w:val="24"/>
        </w:rPr>
        <w:t xml:space="preserve"> a idade,</w:t>
      </w:r>
      <w:r w:rsidR="00C21334" w:rsidRPr="000D2BA7">
        <w:rPr>
          <w:rFonts w:ascii="Times New Roman" w:hAnsi="Times New Roman" w:cs="Times New Roman"/>
          <w:bCs/>
          <w:sz w:val="24"/>
          <w:szCs w:val="24"/>
        </w:rPr>
        <w:t xml:space="preserve"> </w:t>
      </w:r>
      <w:r w:rsidR="005E6F30" w:rsidRPr="000D2BA7">
        <w:rPr>
          <w:rFonts w:ascii="Times New Roman" w:hAnsi="Times New Roman" w:cs="Times New Roman"/>
          <w:bCs/>
          <w:sz w:val="24"/>
          <w:szCs w:val="24"/>
        </w:rPr>
        <w:t xml:space="preserve">as condições </w:t>
      </w:r>
      <w:r w:rsidR="00C8215D" w:rsidRPr="000D2BA7">
        <w:rPr>
          <w:rFonts w:ascii="Times New Roman" w:hAnsi="Times New Roman" w:cs="Times New Roman"/>
          <w:bCs/>
          <w:sz w:val="24"/>
          <w:szCs w:val="24"/>
        </w:rPr>
        <w:t>genéticas e</w:t>
      </w:r>
      <w:r w:rsidR="005E6F30" w:rsidRPr="000D2BA7">
        <w:rPr>
          <w:rFonts w:ascii="Times New Roman" w:hAnsi="Times New Roman" w:cs="Times New Roman"/>
          <w:bCs/>
          <w:sz w:val="24"/>
          <w:szCs w:val="24"/>
        </w:rPr>
        <w:t xml:space="preserve"> </w:t>
      </w:r>
      <w:r w:rsidR="00C8215D" w:rsidRPr="000D2BA7">
        <w:rPr>
          <w:rFonts w:ascii="Times New Roman" w:hAnsi="Times New Roman" w:cs="Times New Roman"/>
          <w:bCs/>
          <w:sz w:val="24"/>
          <w:szCs w:val="24"/>
        </w:rPr>
        <w:t>hereditárias associadas</w:t>
      </w:r>
      <w:r w:rsidR="005E6F30" w:rsidRPr="000D2BA7">
        <w:rPr>
          <w:rFonts w:ascii="Times New Roman" w:hAnsi="Times New Roman" w:cs="Times New Roman"/>
          <w:bCs/>
          <w:sz w:val="24"/>
          <w:szCs w:val="24"/>
        </w:rPr>
        <w:t xml:space="preserve"> ao surgimento precoce da doença</w:t>
      </w:r>
      <w:r w:rsidR="00C8215D" w:rsidRPr="000D2BA7">
        <w:rPr>
          <w:rFonts w:ascii="Times New Roman" w:hAnsi="Times New Roman" w:cs="Times New Roman"/>
          <w:bCs/>
          <w:sz w:val="24"/>
          <w:szCs w:val="24"/>
        </w:rPr>
        <w:t>;</w:t>
      </w:r>
      <w:r w:rsidR="005E6F30" w:rsidRPr="000D2BA7">
        <w:rPr>
          <w:rFonts w:ascii="Times New Roman" w:hAnsi="Times New Roman" w:cs="Times New Roman"/>
          <w:bCs/>
          <w:sz w:val="24"/>
          <w:szCs w:val="24"/>
        </w:rPr>
        <w:t xml:space="preserve"> para os estágios avançados, os aspectos comportamentais </w:t>
      </w:r>
      <w:r w:rsidR="00C8215D" w:rsidRPr="000D2BA7">
        <w:rPr>
          <w:rFonts w:ascii="Times New Roman" w:hAnsi="Times New Roman" w:cs="Times New Roman"/>
          <w:bCs/>
          <w:sz w:val="24"/>
          <w:szCs w:val="24"/>
        </w:rPr>
        <w:t xml:space="preserve">também </w:t>
      </w:r>
      <w:r w:rsidR="005E6F30" w:rsidRPr="000D2BA7">
        <w:rPr>
          <w:rFonts w:ascii="Times New Roman" w:hAnsi="Times New Roman" w:cs="Times New Roman"/>
          <w:bCs/>
          <w:sz w:val="24"/>
          <w:szCs w:val="24"/>
        </w:rPr>
        <w:t>são levados em consideração</w:t>
      </w:r>
      <w:r w:rsidR="00C8215D" w:rsidRPr="000D2BA7">
        <w:rPr>
          <w:rFonts w:ascii="Times New Roman" w:hAnsi="Times New Roman" w:cs="Times New Roman"/>
          <w:bCs/>
          <w:sz w:val="24"/>
          <w:szCs w:val="24"/>
        </w:rPr>
        <w:t xml:space="preserve"> e tidos como essenciais</w:t>
      </w:r>
      <w:r w:rsidR="005E6F30" w:rsidRPr="000D2BA7">
        <w:rPr>
          <w:rFonts w:ascii="Times New Roman" w:hAnsi="Times New Roman" w:cs="Times New Roman"/>
          <w:bCs/>
          <w:sz w:val="24"/>
          <w:szCs w:val="24"/>
        </w:rPr>
        <w:t xml:space="preserve">, tais como </w:t>
      </w:r>
      <w:r w:rsidR="00C8215D" w:rsidRPr="000D2BA7">
        <w:rPr>
          <w:rFonts w:ascii="Times New Roman" w:hAnsi="Times New Roman" w:cs="Times New Roman"/>
          <w:bCs/>
          <w:sz w:val="24"/>
          <w:szCs w:val="24"/>
        </w:rPr>
        <w:t xml:space="preserve">a </w:t>
      </w:r>
      <w:r w:rsidR="005E6F30" w:rsidRPr="000D2BA7">
        <w:rPr>
          <w:rFonts w:ascii="Times New Roman" w:hAnsi="Times New Roman" w:cs="Times New Roman"/>
          <w:bCs/>
          <w:sz w:val="24"/>
          <w:szCs w:val="24"/>
        </w:rPr>
        <w:t>obesidade</w:t>
      </w:r>
      <w:r w:rsidR="00C8215D" w:rsidRPr="000D2BA7">
        <w:rPr>
          <w:rFonts w:ascii="Times New Roman" w:hAnsi="Times New Roman" w:cs="Times New Roman"/>
          <w:bCs/>
          <w:sz w:val="24"/>
          <w:szCs w:val="24"/>
        </w:rPr>
        <w:t xml:space="preserve"> e o sobrepeso; e por </w:t>
      </w:r>
      <w:r w:rsidR="005B4CF3" w:rsidRPr="000D2BA7">
        <w:rPr>
          <w:rFonts w:ascii="Times New Roman" w:hAnsi="Times New Roman" w:cs="Times New Roman"/>
          <w:bCs/>
          <w:sz w:val="24"/>
          <w:szCs w:val="24"/>
        </w:rPr>
        <w:t>fim temos</w:t>
      </w:r>
      <w:r w:rsidR="00C8215D" w:rsidRPr="000D2BA7">
        <w:rPr>
          <w:rFonts w:ascii="Times New Roman" w:hAnsi="Times New Roman" w:cs="Times New Roman"/>
          <w:bCs/>
          <w:sz w:val="24"/>
          <w:szCs w:val="24"/>
        </w:rPr>
        <w:t xml:space="preserve"> as condições ocupacionais, como a exposição a determinados materiais químicos também associada ao surgimento deste tipo de neoplasia </w:t>
      </w:r>
      <w:r w:rsidR="002D764F" w:rsidRPr="000D2BA7">
        <w:rPr>
          <w:rFonts w:ascii="Times New Roman" w:hAnsi="Times New Roman" w:cs="Times New Roman"/>
          <w:bCs/>
          <w:sz w:val="24"/>
          <w:szCs w:val="24"/>
        </w:rPr>
        <w:t>(INCA,2023</w:t>
      </w:r>
      <w:r w:rsidR="008C5828" w:rsidRPr="000D2BA7">
        <w:rPr>
          <w:rFonts w:ascii="Times New Roman" w:hAnsi="Times New Roman" w:cs="Times New Roman"/>
          <w:bCs/>
          <w:sz w:val="24"/>
          <w:szCs w:val="24"/>
        </w:rPr>
        <w:t>)</w:t>
      </w:r>
      <w:r w:rsidR="00DA1E07" w:rsidRPr="000D2BA7">
        <w:rPr>
          <w:rFonts w:ascii="Times New Roman" w:hAnsi="Times New Roman" w:cs="Times New Roman"/>
          <w:bCs/>
          <w:sz w:val="24"/>
          <w:szCs w:val="24"/>
        </w:rPr>
        <w:t>.</w:t>
      </w:r>
      <w:r w:rsidR="00D34902" w:rsidRPr="000D2BA7">
        <w:rPr>
          <w:rFonts w:ascii="Times New Roman" w:hAnsi="Times New Roman" w:cs="Times New Roman"/>
          <w:bCs/>
          <w:sz w:val="24"/>
          <w:szCs w:val="24"/>
        </w:rPr>
        <w:t xml:space="preserve"> </w:t>
      </w:r>
    </w:p>
    <w:p w14:paraId="43771C67" w14:textId="405EF2A1" w:rsidR="00832605" w:rsidRPr="000D2BA7" w:rsidRDefault="00B74476" w:rsidP="00C70226">
      <w:pPr>
        <w:spacing w:after="0" w:line="360" w:lineRule="auto"/>
        <w:ind w:firstLine="708"/>
        <w:jc w:val="both"/>
        <w:rPr>
          <w:rFonts w:ascii="Times New Roman" w:hAnsi="Times New Roman" w:cs="Times New Roman"/>
          <w:bCs/>
          <w:sz w:val="24"/>
          <w:szCs w:val="24"/>
        </w:rPr>
      </w:pPr>
      <w:r w:rsidRPr="000D2BA7">
        <w:rPr>
          <w:rFonts w:ascii="Times New Roman" w:hAnsi="Times New Roman" w:cs="Times New Roman"/>
          <w:bCs/>
          <w:sz w:val="24"/>
          <w:szCs w:val="24"/>
        </w:rPr>
        <w:t>O conhecimento d</w:t>
      </w:r>
      <w:r w:rsidR="00D34902" w:rsidRPr="000D2BA7">
        <w:rPr>
          <w:rFonts w:ascii="Times New Roman" w:hAnsi="Times New Roman" w:cs="Times New Roman"/>
          <w:bCs/>
          <w:sz w:val="24"/>
          <w:szCs w:val="24"/>
        </w:rPr>
        <w:t xml:space="preserve">estes fatores de risco </w:t>
      </w:r>
      <w:r w:rsidRPr="000D2BA7">
        <w:rPr>
          <w:rFonts w:ascii="Times New Roman" w:hAnsi="Times New Roman" w:cs="Times New Roman"/>
          <w:bCs/>
          <w:sz w:val="24"/>
          <w:szCs w:val="24"/>
        </w:rPr>
        <w:t xml:space="preserve">tem </w:t>
      </w:r>
      <w:r w:rsidR="00A974E1" w:rsidRPr="000D2BA7">
        <w:rPr>
          <w:rFonts w:ascii="Times New Roman" w:hAnsi="Times New Roman" w:cs="Times New Roman"/>
          <w:bCs/>
          <w:sz w:val="24"/>
          <w:szCs w:val="24"/>
        </w:rPr>
        <w:t>um papel importante quando</w:t>
      </w:r>
      <w:r w:rsidR="00F77E50" w:rsidRPr="000D2BA7">
        <w:rPr>
          <w:rFonts w:ascii="Times New Roman" w:hAnsi="Times New Roman" w:cs="Times New Roman"/>
          <w:bCs/>
          <w:sz w:val="24"/>
          <w:szCs w:val="24"/>
        </w:rPr>
        <w:t xml:space="preserve"> </w:t>
      </w:r>
      <w:r w:rsidR="00D04D2D" w:rsidRPr="000D2BA7">
        <w:rPr>
          <w:rFonts w:ascii="Times New Roman" w:hAnsi="Times New Roman" w:cs="Times New Roman"/>
          <w:bCs/>
          <w:sz w:val="24"/>
          <w:szCs w:val="24"/>
        </w:rPr>
        <w:t>partir-se</w:t>
      </w:r>
      <w:r w:rsidR="00F77E50" w:rsidRPr="000D2BA7">
        <w:rPr>
          <w:rFonts w:ascii="Times New Roman" w:hAnsi="Times New Roman" w:cs="Times New Roman"/>
          <w:bCs/>
          <w:sz w:val="24"/>
          <w:szCs w:val="24"/>
        </w:rPr>
        <w:t xml:space="preserve"> para </w:t>
      </w:r>
      <w:r w:rsidR="00E46407" w:rsidRPr="000D2BA7">
        <w:rPr>
          <w:rFonts w:ascii="Times New Roman" w:hAnsi="Times New Roman" w:cs="Times New Roman"/>
          <w:bCs/>
          <w:sz w:val="24"/>
          <w:szCs w:val="24"/>
        </w:rPr>
        <w:t xml:space="preserve">o aspecto da </w:t>
      </w:r>
      <w:r w:rsidR="00F77E50" w:rsidRPr="000D2BA7">
        <w:rPr>
          <w:rFonts w:ascii="Times New Roman" w:hAnsi="Times New Roman" w:cs="Times New Roman"/>
          <w:bCs/>
          <w:sz w:val="24"/>
          <w:szCs w:val="24"/>
        </w:rPr>
        <w:t>prevenção</w:t>
      </w:r>
      <w:r w:rsidR="00E46407" w:rsidRPr="000D2BA7">
        <w:rPr>
          <w:rFonts w:ascii="Times New Roman" w:hAnsi="Times New Roman" w:cs="Times New Roman"/>
          <w:bCs/>
          <w:sz w:val="24"/>
          <w:szCs w:val="24"/>
        </w:rPr>
        <w:t xml:space="preserve">; </w:t>
      </w:r>
      <w:r w:rsidR="00113122" w:rsidRPr="000D2BA7">
        <w:rPr>
          <w:rFonts w:ascii="Times New Roman" w:hAnsi="Times New Roman" w:cs="Times New Roman"/>
          <w:bCs/>
          <w:sz w:val="24"/>
          <w:szCs w:val="24"/>
        </w:rPr>
        <w:t xml:space="preserve">prevenir o desenvolvimento do </w:t>
      </w:r>
      <w:r w:rsidR="00E46407" w:rsidRPr="000D2BA7">
        <w:rPr>
          <w:rFonts w:ascii="Times New Roman" w:hAnsi="Times New Roman" w:cs="Times New Roman"/>
          <w:bCs/>
          <w:sz w:val="24"/>
          <w:szCs w:val="24"/>
        </w:rPr>
        <w:t xml:space="preserve">câncer de </w:t>
      </w:r>
      <w:r w:rsidR="00C8215D" w:rsidRPr="000D2BA7">
        <w:rPr>
          <w:rFonts w:ascii="Times New Roman" w:hAnsi="Times New Roman" w:cs="Times New Roman"/>
          <w:bCs/>
          <w:sz w:val="24"/>
          <w:szCs w:val="24"/>
        </w:rPr>
        <w:t>próstata</w:t>
      </w:r>
      <w:r w:rsidR="00E46407" w:rsidRPr="000D2BA7">
        <w:rPr>
          <w:rFonts w:ascii="Times New Roman" w:hAnsi="Times New Roman" w:cs="Times New Roman"/>
          <w:bCs/>
          <w:sz w:val="24"/>
          <w:szCs w:val="24"/>
        </w:rPr>
        <w:t xml:space="preserve"> está </w:t>
      </w:r>
      <w:r w:rsidR="00921EE8" w:rsidRPr="000D2BA7">
        <w:rPr>
          <w:rFonts w:ascii="Times New Roman" w:hAnsi="Times New Roman" w:cs="Times New Roman"/>
          <w:bCs/>
          <w:sz w:val="24"/>
          <w:szCs w:val="24"/>
        </w:rPr>
        <w:t>totalmente ligado a diminuição d</w:t>
      </w:r>
      <w:r w:rsidR="00432870" w:rsidRPr="000D2BA7">
        <w:rPr>
          <w:rFonts w:ascii="Times New Roman" w:hAnsi="Times New Roman" w:cs="Times New Roman"/>
          <w:bCs/>
          <w:sz w:val="24"/>
          <w:szCs w:val="24"/>
        </w:rPr>
        <w:t>a</w:t>
      </w:r>
      <w:r w:rsidR="00921EE8" w:rsidRPr="000D2BA7">
        <w:rPr>
          <w:rFonts w:ascii="Times New Roman" w:hAnsi="Times New Roman" w:cs="Times New Roman"/>
          <w:bCs/>
          <w:sz w:val="24"/>
          <w:szCs w:val="24"/>
        </w:rPr>
        <w:t xml:space="preserve"> exposição </w:t>
      </w:r>
      <w:r w:rsidR="00432870" w:rsidRPr="000D2BA7">
        <w:rPr>
          <w:rFonts w:ascii="Times New Roman" w:hAnsi="Times New Roman" w:cs="Times New Roman"/>
          <w:bCs/>
          <w:sz w:val="24"/>
          <w:szCs w:val="24"/>
        </w:rPr>
        <w:t xml:space="preserve">do </w:t>
      </w:r>
      <w:r w:rsidR="00FA36B9" w:rsidRPr="000D2BA7">
        <w:rPr>
          <w:rFonts w:ascii="Times New Roman" w:hAnsi="Times New Roman" w:cs="Times New Roman"/>
          <w:bCs/>
          <w:sz w:val="24"/>
          <w:szCs w:val="24"/>
        </w:rPr>
        <w:t>indivíduo</w:t>
      </w:r>
      <w:r w:rsidR="00432870" w:rsidRPr="000D2BA7">
        <w:rPr>
          <w:rFonts w:ascii="Times New Roman" w:hAnsi="Times New Roman" w:cs="Times New Roman"/>
          <w:bCs/>
          <w:sz w:val="24"/>
          <w:szCs w:val="24"/>
        </w:rPr>
        <w:t xml:space="preserve"> a estes </w:t>
      </w:r>
      <w:r w:rsidR="003D09CA" w:rsidRPr="000D2BA7">
        <w:rPr>
          <w:rFonts w:ascii="Times New Roman" w:hAnsi="Times New Roman" w:cs="Times New Roman"/>
          <w:bCs/>
          <w:sz w:val="24"/>
          <w:szCs w:val="24"/>
        </w:rPr>
        <w:t>fatores desencadeadores deste agravo</w:t>
      </w:r>
      <w:r w:rsidR="00FA36B9" w:rsidRPr="000D2BA7">
        <w:rPr>
          <w:rFonts w:ascii="Times New Roman" w:hAnsi="Times New Roman" w:cs="Times New Roman"/>
          <w:bCs/>
          <w:sz w:val="24"/>
          <w:szCs w:val="24"/>
        </w:rPr>
        <w:t xml:space="preserve">. A adoção de um estilo de vida saudável, </w:t>
      </w:r>
      <w:r w:rsidR="004C37C3" w:rsidRPr="000D2BA7">
        <w:rPr>
          <w:rFonts w:ascii="Times New Roman" w:hAnsi="Times New Roman" w:cs="Times New Roman"/>
          <w:bCs/>
          <w:sz w:val="24"/>
          <w:szCs w:val="24"/>
        </w:rPr>
        <w:t xml:space="preserve">associados a </w:t>
      </w:r>
      <w:r w:rsidR="00F34561" w:rsidRPr="000D2BA7">
        <w:rPr>
          <w:rFonts w:ascii="Times New Roman" w:hAnsi="Times New Roman" w:cs="Times New Roman"/>
          <w:bCs/>
          <w:sz w:val="24"/>
          <w:szCs w:val="24"/>
        </w:rPr>
        <w:t>prática</w:t>
      </w:r>
      <w:r w:rsidR="004C37C3" w:rsidRPr="000D2BA7">
        <w:rPr>
          <w:rFonts w:ascii="Times New Roman" w:hAnsi="Times New Roman" w:cs="Times New Roman"/>
          <w:bCs/>
          <w:sz w:val="24"/>
          <w:szCs w:val="24"/>
        </w:rPr>
        <w:t xml:space="preserve"> de atividade física</w:t>
      </w:r>
      <w:r w:rsidR="00F34561" w:rsidRPr="000D2BA7">
        <w:rPr>
          <w:rFonts w:ascii="Times New Roman" w:hAnsi="Times New Roman" w:cs="Times New Roman"/>
          <w:bCs/>
          <w:sz w:val="24"/>
          <w:szCs w:val="24"/>
        </w:rPr>
        <w:t xml:space="preserve"> podem ajudar n</w:t>
      </w:r>
      <w:r w:rsidR="004A7D77" w:rsidRPr="000D2BA7">
        <w:rPr>
          <w:rFonts w:ascii="Times New Roman" w:hAnsi="Times New Roman" w:cs="Times New Roman"/>
          <w:bCs/>
          <w:sz w:val="24"/>
          <w:szCs w:val="24"/>
        </w:rPr>
        <w:t xml:space="preserve">a </w:t>
      </w:r>
      <w:r w:rsidR="003C2CBE" w:rsidRPr="000D2BA7">
        <w:rPr>
          <w:rFonts w:ascii="Times New Roman" w:hAnsi="Times New Roman" w:cs="Times New Roman"/>
          <w:bCs/>
          <w:sz w:val="24"/>
          <w:szCs w:val="24"/>
        </w:rPr>
        <w:t xml:space="preserve">diminuição da ocorrência desta </w:t>
      </w:r>
      <w:r w:rsidR="00D04D2D" w:rsidRPr="000D2BA7">
        <w:rPr>
          <w:rFonts w:ascii="Times New Roman" w:hAnsi="Times New Roman" w:cs="Times New Roman"/>
          <w:bCs/>
          <w:sz w:val="24"/>
          <w:szCs w:val="24"/>
        </w:rPr>
        <w:t>neoplasia (</w:t>
      </w:r>
      <w:r w:rsidR="001843E2" w:rsidRPr="000D2BA7">
        <w:rPr>
          <w:rFonts w:ascii="Times New Roman" w:hAnsi="Times New Roman" w:cs="Times New Roman"/>
          <w:bCs/>
          <w:sz w:val="24"/>
          <w:szCs w:val="24"/>
        </w:rPr>
        <w:t>BRASIL,2023</w:t>
      </w:r>
      <w:r w:rsidR="00E55E39" w:rsidRPr="000D2BA7">
        <w:rPr>
          <w:rFonts w:ascii="Times New Roman" w:hAnsi="Times New Roman" w:cs="Times New Roman"/>
          <w:bCs/>
          <w:sz w:val="24"/>
          <w:szCs w:val="24"/>
        </w:rPr>
        <w:t>)</w:t>
      </w:r>
      <w:r w:rsidR="003C2CBE" w:rsidRPr="000D2BA7">
        <w:rPr>
          <w:rFonts w:ascii="Times New Roman" w:hAnsi="Times New Roman" w:cs="Times New Roman"/>
          <w:bCs/>
          <w:sz w:val="24"/>
          <w:szCs w:val="24"/>
        </w:rPr>
        <w:t>.</w:t>
      </w:r>
    </w:p>
    <w:p w14:paraId="35C9CB56" w14:textId="1EAE9FE0" w:rsidR="00C70226" w:rsidRPr="000D2BA7" w:rsidRDefault="00C70226" w:rsidP="00C70226">
      <w:pPr>
        <w:spacing w:after="0" w:line="360" w:lineRule="auto"/>
        <w:ind w:firstLine="708"/>
        <w:jc w:val="both"/>
        <w:rPr>
          <w:rFonts w:ascii="Times New Roman" w:hAnsi="Times New Roman" w:cs="Times New Roman"/>
          <w:bCs/>
          <w:sz w:val="24"/>
          <w:szCs w:val="24"/>
        </w:rPr>
      </w:pPr>
      <w:r w:rsidRPr="000D2BA7">
        <w:rPr>
          <w:rFonts w:ascii="Times New Roman" w:hAnsi="Times New Roman" w:cs="Times New Roman"/>
          <w:bCs/>
          <w:sz w:val="24"/>
          <w:szCs w:val="24"/>
        </w:rPr>
        <w:t xml:space="preserve">Para obter sucesso na prevenção e tratamento de câncer de próstata a população tem que ser melhor conscientizada sobre a importância da realização dos exames preventivos como o </w:t>
      </w:r>
      <w:r w:rsidRPr="000D2BA7">
        <w:rPr>
          <w:rFonts w:ascii="Times New Roman" w:hAnsi="Times New Roman" w:cs="Times New Roman"/>
          <w:bCs/>
          <w:sz w:val="24"/>
          <w:szCs w:val="24"/>
        </w:rPr>
        <w:lastRenderedPageBreak/>
        <w:t xml:space="preserve">toque retal digital e o antígeno prostático específico onde a doença será detectada precocemente, onde </w:t>
      </w:r>
      <w:r w:rsidR="00FA14FF" w:rsidRPr="000D2BA7">
        <w:rPr>
          <w:rFonts w:ascii="Times New Roman" w:hAnsi="Times New Roman" w:cs="Times New Roman"/>
          <w:bCs/>
          <w:sz w:val="24"/>
          <w:szCs w:val="24"/>
        </w:rPr>
        <w:t>a maioria</w:t>
      </w:r>
      <w:r w:rsidRPr="000D2BA7">
        <w:rPr>
          <w:rFonts w:ascii="Times New Roman" w:hAnsi="Times New Roman" w:cs="Times New Roman"/>
          <w:bCs/>
          <w:sz w:val="24"/>
          <w:szCs w:val="24"/>
        </w:rPr>
        <w:t xml:space="preserve"> dos casos podem ser controlados quando descoberto na fase inicial podendo levar à cura. </w:t>
      </w:r>
    </w:p>
    <w:p w14:paraId="6ECE0C2E" w14:textId="6E232725" w:rsidR="008D1FA7" w:rsidRPr="000D2BA7" w:rsidRDefault="001E44CF" w:rsidP="004E3298">
      <w:pPr>
        <w:spacing w:after="0" w:line="360" w:lineRule="auto"/>
        <w:ind w:firstLine="709"/>
        <w:jc w:val="both"/>
        <w:rPr>
          <w:rFonts w:ascii="Times New Roman" w:hAnsi="Times New Roman" w:cs="Times New Roman"/>
          <w:bCs/>
          <w:sz w:val="24"/>
          <w:szCs w:val="24"/>
        </w:rPr>
      </w:pPr>
      <w:bookmarkStart w:id="0" w:name="_Hlk144329606"/>
      <w:r w:rsidRPr="000D2BA7">
        <w:rPr>
          <w:rFonts w:ascii="Times New Roman" w:hAnsi="Times New Roman" w:cs="Times New Roman"/>
          <w:bCs/>
          <w:sz w:val="24"/>
          <w:szCs w:val="24"/>
        </w:rPr>
        <w:t>No que diz respeito aos serviços de saúde, as pessoas com deficiência visual, assim como quaisquer outras, necessitam de cuidados diversos de promoção, prevenção e/ou serviços assistenciais, porém paralelo a isto, emerge duas dificuldades principais, incialmente a de acesso aos serviços devido às barreiras arquitetônicas, como também a ausência de instrumentos adaptados o que dificulta a inclusão dessas pessoas.</w:t>
      </w:r>
      <w:bookmarkEnd w:id="0"/>
      <w:r w:rsidRPr="000D2BA7">
        <w:rPr>
          <w:rFonts w:ascii="Times New Roman" w:hAnsi="Times New Roman" w:cs="Times New Roman"/>
          <w:bCs/>
          <w:sz w:val="24"/>
          <w:szCs w:val="24"/>
        </w:rPr>
        <w:t xml:space="preserve"> </w:t>
      </w:r>
      <w:r w:rsidR="00231CFD" w:rsidRPr="000D2BA7">
        <w:rPr>
          <w:rFonts w:ascii="Times New Roman" w:hAnsi="Times New Roman" w:cs="Times New Roman"/>
          <w:bCs/>
          <w:sz w:val="24"/>
          <w:szCs w:val="24"/>
        </w:rPr>
        <w:t>(</w:t>
      </w:r>
      <w:r w:rsidR="00231CFD" w:rsidRPr="000D2BA7">
        <w:rPr>
          <w:rFonts w:ascii="Times New Roman" w:hAnsi="Times New Roman" w:cs="Times New Roman"/>
        </w:rPr>
        <w:t>SILVA</w:t>
      </w:r>
      <w:r w:rsidRPr="000D2BA7">
        <w:rPr>
          <w:rFonts w:ascii="Times New Roman" w:hAnsi="Times New Roman" w:cs="Times New Roman"/>
          <w:bCs/>
          <w:sz w:val="24"/>
          <w:szCs w:val="24"/>
        </w:rPr>
        <w:t xml:space="preserve"> et al., 2021)</w:t>
      </w:r>
    </w:p>
    <w:p w14:paraId="09BB0B37" w14:textId="661BC86E" w:rsidR="002658B0" w:rsidRPr="000D2BA7" w:rsidRDefault="00AE2950" w:rsidP="00AE2950">
      <w:pPr>
        <w:spacing w:after="0" w:line="360" w:lineRule="auto"/>
        <w:ind w:firstLine="708"/>
        <w:jc w:val="both"/>
        <w:rPr>
          <w:rFonts w:ascii="Times New Roman" w:hAnsi="Times New Roman" w:cs="Times New Roman"/>
          <w:color w:val="000000" w:themeColor="text1"/>
          <w:sz w:val="24"/>
          <w:szCs w:val="24"/>
          <w:shd w:val="clear" w:color="auto" w:fill="FFFFFF"/>
        </w:rPr>
      </w:pPr>
      <w:r w:rsidRPr="000D2BA7">
        <w:rPr>
          <w:rFonts w:ascii="Times New Roman" w:hAnsi="Times New Roman" w:cs="Times New Roman"/>
          <w:color w:val="000000" w:themeColor="text1"/>
          <w:sz w:val="24"/>
          <w:szCs w:val="24"/>
          <w:shd w:val="clear" w:color="auto" w:fill="FFFFFF"/>
        </w:rPr>
        <w:t xml:space="preserve">A   Organização </w:t>
      </w:r>
      <w:r w:rsidR="00466D2D" w:rsidRPr="000D2BA7">
        <w:rPr>
          <w:rFonts w:ascii="Times New Roman" w:hAnsi="Times New Roman" w:cs="Times New Roman"/>
          <w:color w:val="000000" w:themeColor="text1"/>
          <w:sz w:val="24"/>
          <w:szCs w:val="24"/>
          <w:shd w:val="clear" w:color="auto" w:fill="FFFFFF"/>
        </w:rPr>
        <w:t>Mundial de Saúde</w:t>
      </w:r>
      <w:r w:rsidRPr="000D2BA7">
        <w:rPr>
          <w:rFonts w:ascii="Times New Roman" w:hAnsi="Times New Roman" w:cs="Times New Roman"/>
          <w:color w:val="000000" w:themeColor="text1"/>
          <w:sz w:val="24"/>
          <w:szCs w:val="24"/>
          <w:shd w:val="clear" w:color="auto" w:fill="FFFFFF"/>
        </w:rPr>
        <w:t xml:space="preserve"> –</w:t>
      </w:r>
      <w:r w:rsidR="00466D2D" w:rsidRPr="000D2BA7">
        <w:rPr>
          <w:rFonts w:ascii="Times New Roman" w:hAnsi="Times New Roman" w:cs="Times New Roman"/>
          <w:color w:val="000000" w:themeColor="text1"/>
          <w:sz w:val="24"/>
          <w:szCs w:val="24"/>
          <w:shd w:val="clear" w:color="auto" w:fill="FFFFFF"/>
        </w:rPr>
        <w:t>OMS, considera deficiente</w:t>
      </w:r>
      <w:r w:rsidRPr="000D2BA7">
        <w:rPr>
          <w:rFonts w:ascii="Times New Roman" w:hAnsi="Times New Roman" w:cs="Times New Roman"/>
          <w:color w:val="000000" w:themeColor="text1"/>
          <w:sz w:val="24"/>
          <w:szCs w:val="24"/>
          <w:shd w:val="clear" w:color="auto" w:fill="FFFFFF"/>
        </w:rPr>
        <w:t xml:space="preserve"> </w:t>
      </w:r>
      <w:r w:rsidR="00466D2D" w:rsidRPr="000D2BA7">
        <w:rPr>
          <w:rFonts w:ascii="Times New Roman" w:hAnsi="Times New Roman" w:cs="Times New Roman"/>
          <w:color w:val="000000" w:themeColor="text1"/>
          <w:sz w:val="24"/>
          <w:szCs w:val="24"/>
          <w:shd w:val="clear" w:color="auto" w:fill="FFFFFF"/>
        </w:rPr>
        <w:t xml:space="preserve">visual a pessoa privada, </w:t>
      </w:r>
      <w:r w:rsidR="00DA7149" w:rsidRPr="000D2BA7">
        <w:rPr>
          <w:rFonts w:ascii="Times New Roman" w:hAnsi="Times New Roman" w:cs="Times New Roman"/>
          <w:color w:val="000000" w:themeColor="text1"/>
          <w:sz w:val="24"/>
          <w:szCs w:val="24"/>
          <w:shd w:val="clear" w:color="auto" w:fill="FFFFFF"/>
        </w:rPr>
        <w:t>em parte</w:t>
      </w:r>
      <w:r w:rsidRPr="000D2BA7">
        <w:rPr>
          <w:rFonts w:ascii="Times New Roman" w:hAnsi="Times New Roman" w:cs="Times New Roman"/>
          <w:color w:val="000000" w:themeColor="text1"/>
          <w:sz w:val="24"/>
          <w:szCs w:val="24"/>
          <w:shd w:val="clear" w:color="auto" w:fill="FFFFFF"/>
        </w:rPr>
        <w:t xml:space="preserve"> -segundo critérios   </w:t>
      </w:r>
      <w:r w:rsidR="00DA7149" w:rsidRPr="000D2BA7">
        <w:rPr>
          <w:rFonts w:ascii="Times New Roman" w:hAnsi="Times New Roman" w:cs="Times New Roman"/>
          <w:color w:val="000000" w:themeColor="text1"/>
          <w:sz w:val="24"/>
          <w:szCs w:val="24"/>
          <w:shd w:val="clear" w:color="auto" w:fill="FFFFFF"/>
        </w:rPr>
        <w:t>preestabelecidos, ou</w:t>
      </w:r>
      <w:r w:rsidRPr="000D2BA7">
        <w:rPr>
          <w:rFonts w:ascii="Times New Roman" w:hAnsi="Times New Roman" w:cs="Times New Roman"/>
          <w:color w:val="000000" w:themeColor="text1"/>
          <w:sz w:val="24"/>
          <w:szCs w:val="24"/>
          <w:shd w:val="clear" w:color="auto" w:fill="FFFFFF"/>
        </w:rPr>
        <w:t xml:space="preserve">   totalmente   da capacidade   de   ver. Segundo dados da OMS, </w:t>
      </w:r>
      <w:r w:rsidRPr="000D2BA7">
        <w:rPr>
          <w:rFonts w:ascii="Times New Roman" w:hAnsi="Times New Roman" w:cs="Times New Roman"/>
          <w:bCs/>
          <w:color w:val="000000" w:themeColor="text1"/>
          <w:sz w:val="24"/>
          <w:szCs w:val="24"/>
        </w:rPr>
        <w:t>2.2 bilhões de pessoas ao redor do mundo convivem com deficiências visuais, ou seja, têm baixa visão ou cegueira.</w:t>
      </w:r>
    </w:p>
    <w:p w14:paraId="094C3B38" w14:textId="6DF0577D" w:rsidR="00043351" w:rsidRPr="000D2BA7" w:rsidRDefault="00A40221" w:rsidP="00C27F7F">
      <w:pPr>
        <w:spacing w:after="0" w:line="360" w:lineRule="auto"/>
        <w:ind w:firstLine="708"/>
        <w:jc w:val="both"/>
        <w:rPr>
          <w:rFonts w:ascii="Times New Roman" w:hAnsi="Times New Roman" w:cs="Times New Roman"/>
          <w:bCs/>
          <w:color w:val="000000" w:themeColor="text1"/>
          <w:sz w:val="24"/>
          <w:szCs w:val="24"/>
        </w:rPr>
      </w:pPr>
      <w:r w:rsidRPr="000D2BA7">
        <w:rPr>
          <w:rFonts w:ascii="Times New Roman" w:hAnsi="Times New Roman" w:cs="Times New Roman"/>
          <w:bCs/>
          <w:color w:val="000000" w:themeColor="text1"/>
          <w:sz w:val="24"/>
          <w:szCs w:val="24"/>
        </w:rPr>
        <w:t xml:space="preserve">A </w:t>
      </w:r>
      <w:r w:rsidR="00386B35" w:rsidRPr="000D2BA7">
        <w:rPr>
          <w:rFonts w:ascii="Times New Roman" w:hAnsi="Times New Roman" w:cs="Times New Roman"/>
          <w:bCs/>
          <w:color w:val="000000" w:themeColor="text1"/>
          <w:sz w:val="24"/>
          <w:szCs w:val="24"/>
        </w:rPr>
        <w:t xml:space="preserve">criação </w:t>
      </w:r>
      <w:r w:rsidR="00BB2F62" w:rsidRPr="000D2BA7">
        <w:rPr>
          <w:rFonts w:ascii="Times New Roman" w:hAnsi="Times New Roman" w:cs="Times New Roman"/>
          <w:bCs/>
          <w:color w:val="000000" w:themeColor="text1"/>
          <w:sz w:val="24"/>
          <w:szCs w:val="24"/>
        </w:rPr>
        <w:t>da</w:t>
      </w:r>
      <w:r w:rsidR="00386B35" w:rsidRPr="000D2BA7">
        <w:rPr>
          <w:rFonts w:ascii="Times New Roman" w:hAnsi="Times New Roman" w:cs="Times New Roman"/>
          <w:bCs/>
          <w:color w:val="000000" w:themeColor="text1"/>
          <w:sz w:val="24"/>
          <w:szCs w:val="24"/>
        </w:rPr>
        <w:t xml:space="preserve"> </w:t>
      </w:r>
      <w:r w:rsidR="00466D2D" w:rsidRPr="000D2BA7">
        <w:rPr>
          <w:rFonts w:ascii="Times New Roman" w:hAnsi="Times New Roman" w:cs="Times New Roman"/>
          <w:bCs/>
          <w:color w:val="000000" w:themeColor="text1"/>
          <w:sz w:val="24"/>
          <w:szCs w:val="24"/>
        </w:rPr>
        <w:t>L</w:t>
      </w:r>
      <w:r w:rsidRPr="000D2BA7">
        <w:rPr>
          <w:rFonts w:ascii="Times New Roman" w:hAnsi="Times New Roman" w:cs="Times New Roman"/>
          <w:bCs/>
          <w:color w:val="000000" w:themeColor="text1"/>
          <w:sz w:val="24"/>
          <w:szCs w:val="24"/>
        </w:rPr>
        <w:t xml:space="preserve">ei </w:t>
      </w:r>
      <w:r w:rsidR="006F7B06" w:rsidRPr="000D2BA7">
        <w:rPr>
          <w:rFonts w:ascii="Times New Roman" w:hAnsi="Times New Roman" w:cs="Times New Roman"/>
          <w:bCs/>
          <w:color w:val="000000" w:themeColor="text1"/>
          <w:sz w:val="24"/>
          <w:szCs w:val="24"/>
        </w:rPr>
        <w:t>nº 7.853/89</w:t>
      </w:r>
      <w:r w:rsidR="00547F8E" w:rsidRPr="000D2BA7">
        <w:rPr>
          <w:rFonts w:ascii="Times New Roman" w:hAnsi="Times New Roman" w:cs="Times New Roman"/>
          <w:bCs/>
          <w:color w:val="000000" w:themeColor="text1"/>
          <w:sz w:val="24"/>
          <w:szCs w:val="24"/>
        </w:rPr>
        <w:t xml:space="preserve"> </w:t>
      </w:r>
      <w:r w:rsidR="00BB2F62" w:rsidRPr="000D2BA7">
        <w:rPr>
          <w:rFonts w:ascii="Times New Roman" w:hAnsi="Times New Roman" w:cs="Times New Roman"/>
          <w:bCs/>
          <w:color w:val="000000" w:themeColor="text1"/>
          <w:sz w:val="24"/>
          <w:szCs w:val="24"/>
        </w:rPr>
        <w:t>que</w:t>
      </w:r>
      <w:r w:rsidR="006F7B06" w:rsidRPr="000D2BA7">
        <w:rPr>
          <w:rFonts w:ascii="Times New Roman" w:hAnsi="Times New Roman" w:cs="Times New Roman"/>
          <w:bCs/>
          <w:color w:val="000000" w:themeColor="text1"/>
          <w:sz w:val="24"/>
          <w:szCs w:val="24"/>
        </w:rPr>
        <w:t xml:space="preserve"> </w:t>
      </w:r>
      <w:r w:rsidR="00160344" w:rsidRPr="000D2BA7">
        <w:rPr>
          <w:rFonts w:ascii="Times New Roman" w:hAnsi="Times New Roman" w:cs="Times New Roman"/>
          <w:bCs/>
          <w:color w:val="000000" w:themeColor="text1"/>
          <w:sz w:val="24"/>
          <w:szCs w:val="24"/>
        </w:rPr>
        <w:t xml:space="preserve">trata </w:t>
      </w:r>
      <w:r w:rsidR="00547F8E" w:rsidRPr="000D2BA7">
        <w:rPr>
          <w:rFonts w:ascii="Times New Roman" w:hAnsi="Times New Roman" w:cs="Times New Roman"/>
          <w:bCs/>
          <w:color w:val="000000" w:themeColor="text1"/>
          <w:sz w:val="24"/>
          <w:szCs w:val="24"/>
        </w:rPr>
        <w:t>de</w:t>
      </w:r>
      <w:r w:rsidR="00A7159A" w:rsidRPr="000D2BA7">
        <w:rPr>
          <w:rFonts w:ascii="Times New Roman" w:hAnsi="Times New Roman" w:cs="Times New Roman"/>
          <w:bCs/>
          <w:color w:val="000000" w:themeColor="text1"/>
          <w:sz w:val="24"/>
          <w:szCs w:val="24"/>
        </w:rPr>
        <w:t xml:space="preserve"> assuntos relacionados as</w:t>
      </w:r>
      <w:r w:rsidR="00392DE5" w:rsidRPr="000D2BA7">
        <w:rPr>
          <w:rFonts w:ascii="Times New Roman" w:hAnsi="Times New Roman" w:cs="Times New Roman"/>
          <w:bCs/>
          <w:color w:val="000000" w:themeColor="text1"/>
          <w:sz w:val="24"/>
          <w:szCs w:val="24"/>
        </w:rPr>
        <w:t xml:space="preserve"> pessoas com defi</w:t>
      </w:r>
      <w:r w:rsidR="00466D2D" w:rsidRPr="000D2BA7">
        <w:rPr>
          <w:rFonts w:ascii="Times New Roman" w:hAnsi="Times New Roman" w:cs="Times New Roman"/>
          <w:bCs/>
          <w:color w:val="000000" w:themeColor="text1"/>
          <w:sz w:val="24"/>
          <w:szCs w:val="24"/>
        </w:rPr>
        <w:t>ciência e sua integração social,</w:t>
      </w:r>
      <w:r w:rsidR="00ED486D" w:rsidRPr="000D2BA7">
        <w:rPr>
          <w:rFonts w:ascii="Times New Roman" w:hAnsi="Times New Roman" w:cs="Times New Roman"/>
          <w:bCs/>
          <w:color w:val="000000" w:themeColor="text1"/>
          <w:sz w:val="24"/>
          <w:szCs w:val="24"/>
        </w:rPr>
        <w:t xml:space="preserve"> entre eles</w:t>
      </w:r>
      <w:r w:rsidR="00466D2D" w:rsidRPr="000D2BA7">
        <w:rPr>
          <w:rFonts w:ascii="Times New Roman" w:hAnsi="Times New Roman" w:cs="Times New Roman"/>
          <w:bCs/>
          <w:color w:val="000000" w:themeColor="text1"/>
          <w:sz w:val="24"/>
          <w:szCs w:val="24"/>
        </w:rPr>
        <w:t>:</w:t>
      </w:r>
      <w:r w:rsidR="00392DE5" w:rsidRPr="000D2BA7">
        <w:rPr>
          <w:rFonts w:ascii="Times New Roman" w:hAnsi="Times New Roman" w:cs="Times New Roman"/>
          <w:bCs/>
          <w:color w:val="000000" w:themeColor="text1"/>
          <w:sz w:val="24"/>
          <w:szCs w:val="24"/>
        </w:rPr>
        <w:t xml:space="preserve"> </w:t>
      </w:r>
      <w:r w:rsidR="00ED486D" w:rsidRPr="000D2BA7">
        <w:rPr>
          <w:rFonts w:ascii="Times New Roman" w:hAnsi="Times New Roman" w:cs="Times New Roman"/>
          <w:bCs/>
          <w:color w:val="000000" w:themeColor="text1"/>
          <w:sz w:val="24"/>
          <w:szCs w:val="24"/>
        </w:rPr>
        <w:t>acesso a saúde</w:t>
      </w:r>
      <w:r w:rsidR="007724D1" w:rsidRPr="000D2BA7">
        <w:rPr>
          <w:rFonts w:ascii="Times New Roman" w:hAnsi="Times New Roman" w:cs="Times New Roman"/>
          <w:bCs/>
          <w:color w:val="000000" w:themeColor="text1"/>
          <w:sz w:val="24"/>
          <w:szCs w:val="24"/>
        </w:rPr>
        <w:t xml:space="preserve"> que visa</w:t>
      </w:r>
      <w:r w:rsidR="007A7B1A" w:rsidRPr="000D2BA7">
        <w:rPr>
          <w:rFonts w:ascii="Times New Roman" w:hAnsi="Times New Roman" w:cs="Times New Roman"/>
          <w:bCs/>
          <w:color w:val="000000" w:themeColor="text1"/>
          <w:sz w:val="24"/>
          <w:szCs w:val="24"/>
        </w:rPr>
        <w:t xml:space="preserve"> prioritariamente</w:t>
      </w:r>
      <w:r w:rsidR="007724D1" w:rsidRPr="000D2BA7">
        <w:rPr>
          <w:rFonts w:ascii="Times New Roman" w:hAnsi="Times New Roman" w:cs="Times New Roman"/>
          <w:bCs/>
          <w:color w:val="000000" w:themeColor="text1"/>
          <w:sz w:val="24"/>
          <w:szCs w:val="24"/>
        </w:rPr>
        <w:t xml:space="preserve"> a </w:t>
      </w:r>
      <w:r w:rsidR="0051175E" w:rsidRPr="000D2BA7">
        <w:rPr>
          <w:rFonts w:ascii="Times New Roman" w:hAnsi="Times New Roman" w:cs="Times New Roman"/>
          <w:bCs/>
          <w:color w:val="000000" w:themeColor="text1"/>
          <w:sz w:val="24"/>
          <w:szCs w:val="24"/>
        </w:rPr>
        <w:t>promoção de ações preventivas</w:t>
      </w:r>
      <w:r w:rsidR="002C31EF" w:rsidRPr="000D2BA7">
        <w:rPr>
          <w:rFonts w:ascii="Times New Roman" w:hAnsi="Times New Roman" w:cs="Times New Roman"/>
          <w:bCs/>
          <w:color w:val="000000" w:themeColor="text1"/>
          <w:sz w:val="24"/>
          <w:szCs w:val="24"/>
        </w:rPr>
        <w:t xml:space="preserve"> </w:t>
      </w:r>
      <w:r w:rsidR="00DC7D34" w:rsidRPr="000D2BA7">
        <w:rPr>
          <w:rFonts w:ascii="Times New Roman" w:hAnsi="Times New Roman" w:cs="Times New Roman"/>
          <w:bCs/>
          <w:color w:val="000000" w:themeColor="text1"/>
          <w:sz w:val="24"/>
          <w:szCs w:val="24"/>
        </w:rPr>
        <w:t>dos agravos de saúde destes indivíduos</w:t>
      </w:r>
      <w:r w:rsidR="00466D2D" w:rsidRPr="000D2BA7">
        <w:rPr>
          <w:rFonts w:ascii="Times New Roman" w:hAnsi="Times New Roman" w:cs="Times New Roman"/>
          <w:bCs/>
          <w:color w:val="000000" w:themeColor="text1"/>
          <w:sz w:val="24"/>
          <w:szCs w:val="24"/>
        </w:rPr>
        <w:t>,</w:t>
      </w:r>
      <w:r w:rsidR="00DC7D34" w:rsidRPr="000D2BA7">
        <w:rPr>
          <w:rFonts w:ascii="Times New Roman" w:hAnsi="Times New Roman" w:cs="Times New Roman"/>
          <w:bCs/>
          <w:color w:val="000000" w:themeColor="text1"/>
          <w:sz w:val="24"/>
          <w:szCs w:val="24"/>
        </w:rPr>
        <w:t xml:space="preserve"> </w:t>
      </w:r>
      <w:r w:rsidR="003114E2" w:rsidRPr="000D2BA7">
        <w:rPr>
          <w:rFonts w:ascii="Times New Roman" w:hAnsi="Times New Roman" w:cs="Times New Roman"/>
          <w:bCs/>
          <w:color w:val="000000" w:themeColor="text1"/>
          <w:sz w:val="24"/>
          <w:szCs w:val="24"/>
        </w:rPr>
        <w:t xml:space="preserve">fortalecem </w:t>
      </w:r>
      <w:r w:rsidR="00315C42" w:rsidRPr="000D2BA7">
        <w:rPr>
          <w:rFonts w:ascii="Times New Roman" w:hAnsi="Times New Roman" w:cs="Times New Roman"/>
          <w:bCs/>
          <w:color w:val="000000" w:themeColor="text1"/>
          <w:sz w:val="24"/>
          <w:szCs w:val="24"/>
        </w:rPr>
        <w:t xml:space="preserve">a tentativa de </w:t>
      </w:r>
      <w:r w:rsidR="00DC7D34" w:rsidRPr="000D2BA7">
        <w:rPr>
          <w:rFonts w:ascii="Times New Roman" w:hAnsi="Times New Roman" w:cs="Times New Roman"/>
          <w:bCs/>
          <w:color w:val="000000" w:themeColor="text1"/>
          <w:sz w:val="24"/>
          <w:szCs w:val="24"/>
        </w:rPr>
        <w:t>diminuição da</w:t>
      </w:r>
      <w:r w:rsidR="002E1FD5" w:rsidRPr="000D2BA7">
        <w:rPr>
          <w:rFonts w:ascii="Times New Roman" w:hAnsi="Times New Roman" w:cs="Times New Roman"/>
          <w:bCs/>
          <w:color w:val="000000" w:themeColor="text1"/>
          <w:sz w:val="24"/>
          <w:szCs w:val="24"/>
        </w:rPr>
        <w:t xml:space="preserve">s dificuldades existentes entre o paciente e o </w:t>
      </w:r>
      <w:r w:rsidR="00D04D2D" w:rsidRPr="000D2BA7">
        <w:rPr>
          <w:rFonts w:ascii="Times New Roman" w:hAnsi="Times New Roman" w:cs="Times New Roman"/>
          <w:bCs/>
          <w:color w:val="000000" w:themeColor="text1"/>
          <w:sz w:val="24"/>
          <w:szCs w:val="24"/>
        </w:rPr>
        <w:t>serviço (</w:t>
      </w:r>
      <w:r w:rsidR="005318B9" w:rsidRPr="000D2BA7">
        <w:rPr>
          <w:rFonts w:ascii="Times New Roman" w:hAnsi="Times New Roman" w:cs="Times New Roman"/>
          <w:bCs/>
          <w:color w:val="000000" w:themeColor="text1"/>
          <w:sz w:val="24"/>
          <w:szCs w:val="24"/>
        </w:rPr>
        <w:t>BRASIL,</w:t>
      </w:r>
      <w:r w:rsidR="00842B9E" w:rsidRPr="000D2BA7">
        <w:rPr>
          <w:rFonts w:ascii="Times New Roman" w:hAnsi="Times New Roman" w:cs="Times New Roman"/>
          <w:bCs/>
          <w:color w:val="000000" w:themeColor="text1"/>
          <w:sz w:val="24"/>
          <w:szCs w:val="24"/>
        </w:rPr>
        <w:t>1989)</w:t>
      </w:r>
    </w:p>
    <w:p w14:paraId="7413D696" w14:textId="26049489" w:rsidR="00F83AB1" w:rsidRPr="000D2BA7" w:rsidRDefault="00167858" w:rsidP="00F83AB1">
      <w:pPr>
        <w:spacing w:after="0" w:line="360" w:lineRule="auto"/>
        <w:ind w:firstLine="708"/>
        <w:jc w:val="both"/>
        <w:rPr>
          <w:rFonts w:ascii="Times New Roman" w:hAnsi="Times New Roman" w:cs="Times New Roman"/>
          <w:sz w:val="24"/>
          <w:szCs w:val="24"/>
        </w:rPr>
      </w:pPr>
      <w:r w:rsidRPr="000D2BA7">
        <w:rPr>
          <w:rFonts w:ascii="Times New Roman" w:hAnsi="Times New Roman" w:cs="Times New Roman"/>
          <w:bCs/>
          <w:color w:val="000000" w:themeColor="text1"/>
          <w:sz w:val="24"/>
          <w:szCs w:val="24"/>
        </w:rPr>
        <w:t xml:space="preserve">Nessa </w:t>
      </w:r>
      <w:r w:rsidR="0010460A" w:rsidRPr="000D2BA7">
        <w:rPr>
          <w:rFonts w:ascii="Times New Roman" w:hAnsi="Times New Roman" w:cs="Times New Roman"/>
          <w:bCs/>
          <w:color w:val="000000" w:themeColor="text1"/>
          <w:sz w:val="24"/>
          <w:szCs w:val="24"/>
        </w:rPr>
        <w:t>perspectiva,</w:t>
      </w:r>
      <w:r w:rsidR="009D181B" w:rsidRPr="000D2BA7">
        <w:rPr>
          <w:rFonts w:ascii="Times New Roman" w:hAnsi="Times New Roman" w:cs="Times New Roman"/>
          <w:sz w:val="24"/>
          <w:szCs w:val="24"/>
        </w:rPr>
        <w:t xml:space="preserve"> as mídias sociais também são um instrumento para propagação de informações sobre câncer de </w:t>
      </w:r>
      <w:r w:rsidR="00F83AB1" w:rsidRPr="000D2BA7">
        <w:rPr>
          <w:rFonts w:ascii="Times New Roman" w:hAnsi="Times New Roman" w:cs="Times New Roman"/>
          <w:sz w:val="24"/>
          <w:szCs w:val="24"/>
        </w:rPr>
        <w:t>próstata</w:t>
      </w:r>
      <w:r w:rsidR="009D181B" w:rsidRPr="000D2BA7">
        <w:rPr>
          <w:rFonts w:ascii="Times New Roman" w:hAnsi="Times New Roman" w:cs="Times New Roman"/>
          <w:sz w:val="24"/>
          <w:szCs w:val="24"/>
        </w:rPr>
        <w:t xml:space="preserve">. </w:t>
      </w:r>
      <w:r w:rsidR="00F83AB1" w:rsidRPr="000D2BA7">
        <w:rPr>
          <w:rFonts w:ascii="Times New Roman" w:hAnsi="Times New Roman" w:cs="Times New Roman"/>
          <w:sz w:val="24"/>
          <w:szCs w:val="24"/>
        </w:rPr>
        <w:t>Também conhecidas como meios de comunicação social é atualmente a maior responsável pela disseminação das informações, como rádio, revistas, televisão, entre outros. É tida atualmente, como uma das fontes responsáveis pela educação no mundo moderno, gerando benefícios e malefícios, além de transmitir valores, cultura e princípios de várias gerações (Conti, Bertolin &amp; Peres, 2008).</w:t>
      </w:r>
    </w:p>
    <w:p w14:paraId="39E29D27" w14:textId="1FE8E4D8" w:rsidR="00167858" w:rsidRPr="000D2BA7" w:rsidRDefault="00167858" w:rsidP="00E110B8">
      <w:pPr>
        <w:spacing w:after="0" w:line="360" w:lineRule="auto"/>
        <w:ind w:firstLine="708"/>
        <w:jc w:val="both"/>
        <w:rPr>
          <w:rFonts w:ascii="Times New Roman" w:hAnsi="Times New Roman" w:cs="Times New Roman"/>
          <w:sz w:val="24"/>
          <w:szCs w:val="24"/>
        </w:rPr>
      </w:pPr>
      <w:r w:rsidRPr="000D2BA7">
        <w:rPr>
          <w:rFonts w:ascii="Times New Roman" w:hAnsi="Times New Roman" w:cs="Times New Roman"/>
          <w:bCs/>
          <w:sz w:val="24"/>
          <w:szCs w:val="24"/>
        </w:rPr>
        <w:t>Assim traçou-se a segu</w:t>
      </w:r>
      <w:r w:rsidR="00D04D2D" w:rsidRPr="000D2BA7">
        <w:rPr>
          <w:rFonts w:ascii="Times New Roman" w:hAnsi="Times New Roman" w:cs="Times New Roman"/>
          <w:bCs/>
          <w:sz w:val="24"/>
          <w:szCs w:val="24"/>
        </w:rPr>
        <w:t xml:space="preserve">inte questão norteadora: qual </w:t>
      </w:r>
      <w:r w:rsidR="00F52135" w:rsidRPr="000D2BA7">
        <w:rPr>
          <w:rFonts w:ascii="Times New Roman" w:hAnsi="Times New Roman" w:cs="Times New Roman"/>
          <w:bCs/>
          <w:sz w:val="24"/>
          <w:szCs w:val="24"/>
        </w:rPr>
        <w:t>o conhecimento</w:t>
      </w:r>
      <w:r w:rsidR="00D04D2D" w:rsidRPr="000D2BA7">
        <w:rPr>
          <w:rFonts w:ascii="Times New Roman" w:hAnsi="Times New Roman" w:cs="Times New Roman"/>
          <w:bCs/>
          <w:sz w:val="24"/>
          <w:szCs w:val="24"/>
        </w:rPr>
        <w:t xml:space="preserve"> </w:t>
      </w:r>
      <w:r w:rsidR="00F52135" w:rsidRPr="000D2BA7">
        <w:rPr>
          <w:rFonts w:ascii="Times New Roman" w:hAnsi="Times New Roman" w:cs="Times New Roman"/>
          <w:bCs/>
          <w:sz w:val="24"/>
          <w:szCs w:val="24"/>
        </w:rPr>
        <w:t>d</w:t>
      </w:r>
      <w:r w:rsidR="00BB2F62" w:rsidRPr="000D2BA7">
        <w:rPr>
          <w:rFonts w:ascii="Times New Roman" w:hAnsi="Times New Roman" w:cs="Times New Roman"/>
          <w:bCs/>
          <w:sz w:val="24"/>
          <w:szCs w:val="24"/>
        </w:rPr>
        <w:t xml:space="preserve">os homens </w:t>
      </w:r>
      <w:r w:rsidR="00F52135" w:rsidRPr="000D2BA7">
        <w:rPr>
          <w:rFonts w:ascii="Times New Roman" w:hAnsi="Times New Roman" w:cs="Times New Roman"/>
          <w:bCs/>
          <w:sz w:val="24"/>
          <w:szCs w:val="24"/>
        </w:rPr>
        <w:t>deficientes visuais</w:t>
      </w:r>
      <w:r w:rsidRPr="000D2BA7">
        <w:rPr>
          <w:rFonts w:ascii="Times New Roman" w:hAnsi="Times New Roman" w:cs="Times New Roman"/>
          <w:bCs/>
          <w:sz w:val="24"/>
          <w:szCs w:val="24"/>
        </w:rPr>
        <w:t xml:space="preserve"> sobre câncer de </w:t>
      </w:r>
      <w:r w:rsidR="00BB2F62" w:rsidRPr="000D2BA7">
        <w:rPr>
          <w:rFonts w:ascii="Times New Roman" w:hAnsi="Times New Roman" w:cs="Times New Roman"/>
          <w:bCs/>
          <w:sz w:val="24"/>
          <w:szCs w:val="24"/>
        </w:rPr>
        <w:t>próstata</w:t>
      </w:r>
      <w:r w:rsidRPr="000D2BA7">
        <w:rPr>
          <w:rFonts w:ascii="Times New Roman" w:hAnsi="Times New Roman" w:cs="Times New Roman"/>
          <w:bCs/>
          <w:sz w:val="24"/>
          <w:szCs w:val="24"/>
        </w:rPr>
        <w:t xml:space="preserve">? </w:t>
      </w:r>
      <w:r w:rsidR="00BB2F62" w:rsidRPr="000D2BA7">
        <w:rPr>
          <w:rFonts w:ascii="Times New Roman" w:hAnsi="Times New Roman" w:cs="Times New Roman"/>
          <w:bCs/>
          <w:sz w:val="24"/>
          <w:szCs w:val="24"/>
        </w:rPr>
        <w:t>Os homens c</w:t>
      </w:r>
      <w:r w:rsidR="00B54E18" w:rsidRPr="000D2BA7">
        <w:rPr>
          <w:rFonts w:ascii="Times New Roman" w:hAnsi="Times New Roman" w:cs="Times New Roman"/>
          <w:bCs/>
          <w:sz w:val="24"/>
          <w:szCs w:val="24"/>
        </w:rPr>
        <w:t>om deficiência visual</w:t>
      </w:r>
      <w:r w:rsidR="00F52135" w:rsidRPr="000D2BA7">
        <w:rPr>
          <w:rFonts w:ascii="Times New Roman" w:hAnsi="Times New Roman" w:cs="Times New Roman"/>
          <w:bCs/>
          <w:sz w:val="24"/>
          <w:szCs w:val="24"/>
        </w:rPr>
        <w:t xml:space="preserve"> costumam utilizar </w:t>
      </w:r>
      <w:r w:rsidR="00BB2F62" w:rsidRPr="000D2BA7">
        <w:rPr>
          <w:rFonts w:ascii="Times New Roman" w:hAnsi="Times New Roman" w:cs="Times New Roman"/>
          <w:bCs/>
          <w:sz w:val="24"/>
          <w:szCs w:val="24"/>
        </w:rPr>
        <w:t xml:space="preserve">os meios de comunicação social </w:t>
      </w:r>
      <w:r w:rsidR="00F52135" w:rsidRPr="000D2BA7">
        <w:rPr>
          <w:rFonts w:ascii="Times New Roman" w:hAnsi="Times New Roman" w:cs="Times New Roman"/>
          <w:bCs/>
          <w:sz w:val="24"/>
          <w:szCs w:val="24"/>
        </w:rPr>
        <w:t xml:space="preserve">para </w:t>
      </w:r>
      <w:r w:rsidRPr="000D2BA7">
        <w:rPr>
          <w:rFonts w:ascii="Times New Roman" w:hAnsi="Times New Roman" w:cs="Times New Roman"/>
          <w:bCs/>
          <w:sz w:val="24"/>
          <w:szCs w:val="24"/>
        </w:rPr>
        <w:t xml:space="preserve">adquirir informações/dúvidas sobre câncer </w:t>
      </w:r>
      <w:r w:rsidR="00BB2F62" w:rsidRPr="000D2BA7">
        <w:rPr>
          <w:rFonts w:ascii="Times New Roman" w:hAnsi="Times New Roman" w:cs="Times New Roman"/>
          <w:bCs/>
          <w:sz w:val="24"/>
          <w:szCs w:val="24"/>
        </w:rPr>
        <w:t>de próstata</w:t>
      </w:r>
      <w:r w:rsidRPr="000D2BA7">
        <w:rPr>
          <w:rFonts w:ascii="Times New Roman" w:hAnsi="Times New Roman" w:cs="Times New Roman"/>
          <w:bCs/>
          <w:sz w:val="24"/>
          <w:szCs w:val="24"/>
        </w:rPr>
        <w:t xml:space="preserve">? </w:t>
      </w:r>
      <w:r w:rsidR="00F275AE" w:rsidRPr="000D2BA7">
        <w:rPr>
          <w:rFonts w:ascii="Times New Roman" w:hAnsi="Times New Roman" w:cs="Times New Roman"/>
          <w:bCs/>
          <w:sz w:val="24"/>
          <w:szCs w:val="24"/>
        </w:rPr>
        <w:t>Com respostas as estas indagações, objetivou-se avaliar o conhecimento dos homens com deficiência visual sobre o câncer de próstata</w:t>
      </w:r>
      <w:r w:rsidR="00E110B8" w:rsidRPr="000D2BA7">
        <w:rPr>
          <w:rFonts w:ascii="Times New Roman" w:hAnsi="Times New Roman" w:cs="Times New Roman"/>
          <w:bCs/>
          <w:sz w:val="24"/>
          <w:szCs w:val="24"/>
        </w:rPr>
        <w:t>, a</w:t>
      </w:r>
      <w:r w:rsidR="00E110B8" w:rsidRPr="000D2BA7">
        <w:rPr>
          <w:rFonts w:ascii="Times New Roman" w:hAnsi="Times New Roman" w:cs="Times New Roman"/>
          <w:sz w:val="24"/>
          <w:szCs w:val="24"/>
        </w:rPr>
        <w:t xml:space="preserve">veriguar se os homens com deficiência visual apresentam dificuldades para a realização dos exames para diagnóstico, verificar se os homens conhecem os sinais e fatores de riscos associados à doença, e investigar se os homens fazem uso dos meios de comunicação social como fonte de informação para o câncer de próstata.  </w:t>
      </w:r>
    </w:p>
    <w:p w14:paraId="12523779" w14:textId="192C26C4" w:rsidR="00F9771E" w:rsidRPr="000D2BA7" w:rsidRDefault="00F9771E" w:rsidP="00F9771E">
      <w:pPr>
        <w:spacing w:after="0" w:line="360" w:lineRule="auto"/>
        <w:ind w:firstLine="708"/>
        <w:jc w:val="both"/>
        <w:rPr>
          <w:rFonts w:ascii="Times New Roman" w:hAnsi="Times New Roman" w:cs="Times New Roman"/>
          <w:sz w:val="24"/>
          <w:szCs w:val="24"/>
        </w:rPr>
      </w:pPr>
      <w:r w:rsidRPr="000D2BA7">
        <w:rPr>
          <w:rFonts w:ascii="Times New Roman" w:hAnsi="Times New Roman" w:cs="Times New Roman"/>
          <w:sz w:val="24"/>
          <w:szCs w:val="24"/>
        </w:rPr>
        <w:t>Este estudo se justifica pela escassez de pesquisas direcionados aos homens com deficiência visual no que diz respeito ao seu conhecimento sobre o câncer de próstata e aos seus fatores de risco.</w:t>
      </w:r>
    </w:p>
    <w:p w14:paraId="73941391" w14:textId="5A6F3651" w:rsidR="00F9771E" w:rsidRPr="000D2BA7" w:rsidRDefault="00167858" w:rsidP="00F9771E">
      <w:pPr>
        <w:spacing w:after="0" w:line="360" w:lineRule="auto"/>
        <w:ind w:firstLine="708"/>
        <w:jc w:val="both"/>
        <w:rPr>
          <w:rFonts w:ascii="Times New Roman" w:hAnsi="Times New Roman" w:cs="Times New Roman"/>
          <w:bCs/>
          <w:sz w:val="24"/>
          <w:szCs w:val="24"/>
        </w:rPr>
      </w:pPr>
      <w:r w:rsidRPr="000D2BA7">
        <w:rPr>
          <w:rFonts w:ascii="Times New Roman" w:hAnsi="Times New Roman" w:cs="Times New Roman"/>
          <w:bCs/>
          <w:sz w:val="24"/>
          <w:szCs w:val="24"/>
        </w:rPr>
        <w:lastRenderedPageBreak/>
        <w:t>Considerando que autonomia d</w:t>
      </w:r>
      <w:r w:rsidR="00BB2F62" w:rsidRPr="000D2BA7">
        <w:rPr>
          <w:rFonts w:ascii="Times New Roman" w:hAnsi="Times New Roman" w:cs="Times New Roman"/>
          <w:bCs/>
          <w:sz w:val="24"/>
          <w:szCs w:val="24"/>
        </w:rPr>
        <w:t>os homens</w:t>
      </w:r>
      <w:r w:rsidRPr="000D2BA7">
        <w:rPr>
          <w:rFonts w:ascii="Times New Roman" w:hAnsi="Times New Roman" w:cs="Times New Roman"/>
          <w:bCs/>
          <w:sz w:val="24"/>
          <w:szCs w:val="24"/>
        </w:rPr>
        <w:t xml:space="preserve"> </w:t>
      </w:r>
      <w:r w:rsidR="00B54E18" w:rsidRPr="000D2BA7">
        <w:rPr>
          <w:rFonts w:ascii="Times New Roman" w:hAnsi="Times New Roman" w:cs="Times New Roman"/>
          <w:bCs/>
          <w:sz w:val="24"/>
          <w:szCs w:val="24"/>
        </w:rPr>
        <w:t xml:space="preserve">com deficiência </w:t>
      </w:r>
      <w:r w:rsidR="00BB2F62" w:rsidRPr="000D2BA7">
        <w:rPr>
          <w:rFonts w:ascii="Times New Roman" w:hAnsi="Times New Roman" w:cs="Times New Roman"/>
          <w:bCs/>
          <w:sz w:val="24"/>
          <w:szCs w:val="24"/>
        </w:rPr>
        <w:t>visual,</w:t>
      </w:r>
      <w:r w:rsidRPr="000D2BA7">
        <w:rPr>
          <w:rFonts w:ascii="Times New Roman" w:hAnsi="Times New Roman" w:cs="Times New Roman"/>
          <w:bCs/>
          <w:sz w:val="24"/>
          <w:szCs w:val="24"/>
        </w:rPr>
        <w:t xml:space="preserve"> se inicia pelo conhecimento do autocuidado e autoestima, a problemática do estudo é bastante relevante, </w:t>
      </w:r>
      <w:r w:rsidR="00F52135" w:rsidRPr="000D2BA7">
        <w:rPr>
          <w:rFonts w:ascii="Times New Roman" w:hAnsi="Times New Roman" w:cs="Times New Roman"/>
          <w:bCs/>
          <w:sz w:val="24"/>
          <w:szCs w:val="24"/>
        </w:rPr>
        <w:t>pois a</w:t>
      </w:r>
      <w:r w:rsidRPr="000D2BA7">
        <w:rPr>
          <w:rFonts w:ascii="Times New Roman" w:hAnsi="Times New Roman" w:cs="Times New Roman"/>
          <w:bCs/>
          <w:sz w:val="24"/>
          <w:szCs w:val="24"/>
        </w:rPr>
        <w:t xml:space="preserve"> partir deste estudo pode-se traçar </w:t>
      </w:r>
      <w:r w:rsidR="00F52135" w:rsidRPr="000D2BA7">
        <w:rPr>
          <w:rFonts w:ascii="Times New Roman" w:hAnsi="Times New Roman" w:cs="Times New Roman"/>
          <w:bCs/>
          <w:sz w:val="24"/>
          <w:szCs w:val="24"/>
        </w:rPr>
        <w:t>ações,</w:t>
      </w:r>
      <w:r w:rsidRPr="000D2BA7">
        <w:rPr>
          <w:rFonts w:ascii="Times New Roman" w:hAnsi="Times New Roman" w:cs="Times New Roman"/>
          <w:bCs/>
          <w:sz w:val="24"/>
          <w:szCs w:val="24"/>
        </w:rPr>
        <w:t xml:space="preserve"> atividades educativas que aproximem mais ess</w:t>
      </w:r>
      <w:r w:rsidR="00BB2F62" w:rsidRPr="000D2BA7">
        <w:rPr>
          <w:rFonts w:ascii="Times New Roman" w:hAnsi="Times New Roman" w:cs="Times New Roman"/>
          <w:bCs/>
          <w:sz w:val="24"/>
          <w:szCs w:val="24"/>
        </w:rPr>
        <w:t>e</w:t>
      </w:r>
      <w:r w:rsidRPr="000D2BA7">
        <w:rPr>
          <w:rFonts w:ascii="Times New Roman" w:hAnsi="Times New Roman" w:cs="Times New Roman"/>
          <w:bCs/>
          <w:sz w:val="24"/>
          <w:szCs w:val="24"/>
        </w:rPr>
        <w:t xml:space="preserve">s </w:t>
      </w:r>
      <w:r w:rsidR="00BB2F62" w:rsidRPr="000D2BA7">
        <w:rPr>
          <w:rFonts w:ascii="Times New Roman" w:hAnsi="Times New Roman" w:cs="Times New Roman"/>
          <w:bCs/>
          <w:sz w:val="24"/>
          <w:szCs w:val="24"/>
        </w:rPr>
        <w:t>homen</w:t>
      </w:r>
      <w:r w:rsidRPr="000D2BA7">
        <w:rPr>
          <w:rFonts w:ascii="Times New Roman" w:hAnsi="Times New Roman" w:cs="Times New Roman"/>
          <w:bCs/>
          <w:sz w:val="24"/>
          <w:szCs w:val="24"/>
        </w:rPr>
        <w:t xml:space="preserve">s do conhecimento científico e de práticas de prevenção do câncer de </w:t>
      </w:r>
      <w:r w:rsidR="00BB2F62" w:rsidRPr="000D2BA7">
        <w:rPr>
          <w:rFonts w:ascii="Times New Roman" w:hAnsi="Times New Roman" w:cs="Times New Roman"/>
          <w:bCs/>
          <w:sz w:val="24"/>
          <w:szCs w:val="24"/>
        </w:rPr>
        <w:t>próstata</w:t>
      </w:r>
      <w:bookmarkStart w:id="1" w:name="_Hlk144385787"/>
      <w:r w:rsidR="00F9771E" w:rsidRPr="000D2BA7">
        <w:rPr>
          <w:rFonts w:ascii="Times New Roman" w:hAnsi="Times New Roman" w:cs="Times New Roman"/>
          <w:bCs/>
          <w:sz w:val="24"/>
          <w:szCs w:val="24"/>
        </w:rPr>
        <w:t xml:space="preserve">, com também </w:t>
      </w:r>
      <w:r w:rsidR="00F9771E" w:rsidRPr="000D2BA7">
        <w:rPr>
          <w:rFonts w:ascii="Times New Roman" w:hAnsi="Times New Roman" w:cs="Times New Roman"/>
          <w:sz w:val="24"/>
          <w:szCs w:val="24"/>
        </w:rPr>
        <w:t xml:space="preserve">identifica barreiras existentes entre o homem cego e os serviços no que tange a sua saúde prostática, tem relevância acadêmica pois contribui para o avanço </w:t>
      </w:r>
      <w:r w:rsidR="00F9771E" w:rsidRPr="000D2BA7">
        <w:rPr>
          <w:rFonts w:ascii="Times New Roman" w:hAnsi="Times New Roman" w:cs="Times New Roman"/>
          <w:color w:val="000000" w:themeColor="text1"/>
          <w:sz w:val="24"/>
          <w:szCs w:val="24"/>
        </w:rPr>
        <w:t>de políticas públicas que busquem ampliar o acesso às informações dos homens com deficiência visual no que tange a prevenção e diagnóstico precoce do câncer de próstata.</w:t>
      </w:r>
    </w:p>
    <w:bookmarkEnd w:id="1"/>
    <w:p w14:paraId="23A40ACD" w14:textId="77777777" w:rsidR="00C70226" w:rsidRPr="000D2BA7" w:rsidRDefault="00C70226" w:rsidP="00C16ABB">
      <w:pPr>
        <w:spacing w:after="0" w:line="360" w:lineRule="auto"/>
        <w:rPr>
          <w:rFonts w:ascii="Times New Roman" w:hAnsi="Times New Roman" w:cs="Times New Roman"/>
          <w:b/>
          <w:sz w:val="24"/>
          <w:szCs w:val="24"/>
        </w:rPr>
      </w:pPr>
    </w:p>
    <w:p w14:paraId="34EAA9A6" w14:textId="390918DE" w:rsidR="00E110B8" w:rsidRPr="00AA0C5F" w:rsidRDefault="00E110B8" w:rsidP="00152235">
      <w:pPr>
        <w:spacing w:after="0" w:line="360" w:lineRule="auto"/>
        <w:rPr>
          <w:rFonts w:ascii="Times New Roman" w:hAnsi="Times New Roman" w:cs="Times New Roman"/>
          <w:sz w:val="24"/>
          <w:szCs w:val="24"/>
        </w:rPr>
      </w:pPr>
      <w:r w:rsidRPr="00AA0C5F">
        <w:rPr>
          <w:rFonts w:ascii="Times New Roman" w:hAnsi="Times New Roman" w:cs="Times New Roman"/>
          <w:sz w:val="24"/>
          <w:szCs w:val="24"/>
        </w:rPr>
        <w:t xml:space="preserve">2 </w:t>
      </w:r>
      <w:r w:rsidR="00D36072" w:rsidRPr="00AA0C5F">
        <w:rPr>
          <w:rFonts w:ascii="Times New Roman" w:hAnsi="Times New Roman" w:cs="Times New Roman"/>
          <w:sz w:val="24"/>
          <w:szCs w:val="24"/>
        </w:rPr>
        <w:t xml:space="preserve"> </w:t>
      </w:r>
      <w:r w:rsidRPr="00AA0C5F">
        <w:rPr>
          <w:rFonts w:ascii="Times New Roman" w:hAnsi="Times New Roman" w:cs="Times New Roman"/>
          <w:sz w:val="24"/>
          <w:szCs w:val="24"/>
        </w:rPr>
        <w:t>REFERENCIAL TEÓRICO</w:t>
      </w:r>
    </w:p>
    <w:p w14:paraId="0AD0F544" w14:textId="77777777" w:rsidR="00152235" w:rsidRPr="000D2BA7" w:rsidRDefault="00152235" w:rsidP="00152235">
      <w:pPr>
        <w:spacing w:after="0" w:line="360" w:lineRule="auto"/>
        <w:rPr>
          <w:rFonts w:ascii="Times New Roman" w:hAnsi="Times New Roman" w:cs="Times New Roman"/>
          <w:b/>
          <w:bCs/>
          <w:sz w:val="24"/>
          <w:szCs w:val="24"/>
        </w:rPr>
      </w:pPr>
    </w:p>
    <w:p w14:paraId="271F603D" w14:textId="2D0BDB36" w:rsidR="00E110B8" w:rsidRPr="000D2BA7" w:rsidRDefault="00E110B8" w:rsidP="00E110B8">
      <w:pPr>
        <w:spacing w:after="0" w:line="360" w:lineRule="auto"/>
        <w:ind w:firstLine="708"/>
        <w:jc w:val="both"/>
        <w:rPr>
          <w:rFonts w:ascii="Times New Roman" w:hAnsi="Times New Roman" w:cs="Times New Roman"/>
          <w:bCs/>
          <w:sz w:val="24"/>
          <w:szCs w:val="24"/>
        </w:rPr>
      </w:pPr>
      <w:r w:rsidRPr="000D2BA7">
        <w:rPr>
          <w:rFonts w:ascii="Times New Roman" w:hAnsi="Times New Roman" w:cs="Times New Roman"/>
          <w:bCs/>
          <w:sz w:val="24"/>
          <w:szCs w:val="24"/>
        </w:rPr>
        <w:t>Em 2019, segundo a Pesquisa Nacional de Saúde (PNS), 17,3 milhões de pessoas com dois anos ou mais de idade, o que representa 8,4% da população, possui algum tipo de deficiência</w:t>
      </w:r>
      <w:r w:rsidR="00D36072" w:rsidRPr="000D2BA7">
        <w:rPr>
          <w:rFonts w:ascii="Times New Roman" w:hAnsi="Times New Roman" w:cs="Times New Roman"/>
          <w:bCs/>
          <w:sz w:val="24"/>
          <w:szCs w:val="24"/>
        </w:rPr>
        <w:t>,</w:t>
      </w:r>
      <w:r w:rsidRPr="000D2BA7">
        <w:rPr>
          <w:rFonts w:ascii="Times New Roman" w:hAnsi="Times New Roman" w:cs="Times New Roman"/>
          <w:bCs/>
          <w:sz w:val="24"/>
          <w:szCs w:val="24"/>
        </w:rPr>
        <w:t xml:space="preserve"> entre as investigadas (visual, auditiva, motora e mental), sendo a deficiência visual a mais incidente sobre esta população com 3,4% (ou 6,978 milhões) de pessoas que relataram ter dificuldade para enxergar, mesmo com o uso de óculos ou lentes de contato. Entre todas as regiões do País, o Nordeste foi a região com o maior percentual de população com deficiência registrada na pesquisa, com 5,8 milhões, o equivalente a 10,3% do total (IBGE,2019). </w:t>
      </w:r>
    </w:p>
    <w:p w14:paraId="37ADE7F4" w14:textId="48D61C49" w:rsidR="00152235" w:rsidRPr="000D2BA7" w:rsidRDefault="00152235" w:rsidP="00E110B8">
      <w:pPr>
        <w:spacing w:after="0" w:line="360" w:lineRule="auto"/>
        <w:ind w:firstLine="708"/>
        <w:jc w:val="both"/>
        <w:rPr>
          <w:rFonts w:ascii="Times New Roman" w:hAnsi="Times New Roman" w:cs="Times New Roman"/>
          <w:bCs/>
          <w:sz w:val="24"/>
          <w:szCs w:val="24"/>
        </w:rPr>
      </w:pPr>
      <w:r w:rsidRPr="000D2BA7">
        <w:rPr>
          <w:rFonts w:ascii="Times New Roman" w:hAnsi="Times New Roman" w:cs="Times New Roman"/>
          <w:bCs/>
          <w:sz w:val="24"/>
          <w:szCs w:val="24"/>
        </w:rPr>
        <w:t xml:space="preserve">Independente das </w:t>
      </w:r>
      <w:r w:rsidR="00B5064E" w:rsidRPr="000D2BA7">
        <w:rPr>
          <w:rFonts w:ascii="Times New Roman" w:hAnsi="Times New Roman" w:cs="Times New Roman"/>
          <w:bCs/>
          <w:sz w:val="24"/>
          <w:szCs w:val="24"/>
        </w:rPr>
        <w:t xml:space="preserve">suas </w:t>
      </w:r>
      <w:r w:rsidRPr="000D2BA7">
        <w:rPr>
          <w:rFonts w:ascii="Times New Roman" w:hAnsi="Times New Roman" w:cs="Times New Roman"/>
          <w:bCs/>
          <w:sz w:val="24"/>
          <w:szCs w:val="24"/>
        </w:rPr>
        <w:t>necessidades frente a sua condição, as PcD’s necessitam também de atenção integral a sua saúde, pois estão sujeitos aos mesmos agravos e doenças comuns aos demais.</w:t>
      </w:r>
    </w:p>
    <w:p w14:paraId="79BBBF46" w14:textId="22A9967D" w:rsidR="00E110B8" w:rsidRPr="000D2BA7" w:rsidRDefault="00E110B8" w:rsidP="00E110B8">
      <w:pPr>
        <w:spacing w:after="0" w:line="360" w:lineRule="auto"/>
        <w:ind w:firstLine="708"/>
        <w:jc w:val="both"/>
        <w:rPr>
          <w:rFonts w:ascii="Times New Roman" w:hAnsi="Times New Roman" w:cs="Times New Roman"/>
          <w:bCs/>
          <w:sz w:val="24"/>
          <w:szCs w:val="24"/>
        </w:rPr>
      </w:pPr>
      <w:r w:rsidRPr="000D2BA7">
        <w:rPr>
          <w:rFonts w:ascii="Times New Roman" w:hAnsi="Times New Roman" w:cs="Times New Roman"/>
          <w:bCs/>
          <w:sz w:val="24"/>
          <w:szCs w:val="24"/>
        </w:rPr>
        <w:t>Até meados de 2001, ano que antecedeu a criação da política nacional da pessoa com deficiência, mesmo após várias conferências e movimentos sociais, questões relativas à saúde ainda não haviam sido discutidas com políticas públicas voltadas ao grupo, reforçando historicamente a prática assistencialista, caritativa e de cunho religioso direcionado a esta população (</w:t>
      </w:r>
      <w:r w:rsidR="009B7100" w:rsidRPr="000D2BA7">
        <w:rPr>
          <w:rFonts w:ascii="Times New Roman" w:hAnsi="Times New Roman" w:cs="Times New Roman"/>
          <w:bCs/>
          <w:sz w:val="24"/>
          <w:szCs w:val="24"/>
        </w:rPr>
        <w:t>Bernades</w:t>
      </w:r>
      <w:r w:rsidRPr="000D2BA7">
        <w:rPr>
          <w:rFonts w:ascii="Times New Roman" w:hAnsi="Times New Roman" w:cs="Times New Roman"/>
          <w:bCs/>
          <w:sz w:val="24"/>
          <w:szCs w:val="24"/>
        </w:rPr>
        <w:t xml:space="preserve">, 2009). </w:t>
      </w:r>
    </w:p>
    <w:p w14:paraId="32A5ECB2" w14:textId="1956E26B" w:rsidR="00E110B8" w:rsidRPr="000D2BA7" w:rsidRDefault="00E110B8" w:rsidP="00E110B8">
      <w:pPr>
        <w:spacing w:after="0" w:line="360" w:lineRule="auto"/>
        <w:ind w:firstLine="708"/>
        <w:jc w:val="both"/>
        <w:rPr>
          <w:rFonts w:ascii="Times New Roman" w:hAnsi="Times New Roman" w:cs="Times New Roman"/>
          <w:bCs/>
          <w:sz w:val="24"/>
          <w:szCs w:val="24"/>
        </w:rPr>
      </w:pPr>
      <w:r w:rsidRPr="000D2BA7">
        <w:rPr>
          <w:rFonts w:ascii="Times New Roman" w:hAnsi="Times New Roman" w:cs="Times New Roman"/>
          <w:bCs/>
          <w:sz w:val="24"/>
          <w:szCs w:val="24"/>
        </w:rPr>
        <w:t xml:space="preserve">Levando-se em consideração a Política Nacional </w:t>
      </w:r>
      <w:r w:rsidR="00B5064E" w:rsidRPr="000D2BA7">
        <w:rPr>
          <w:rFonts w:ascii="Times New Roman" w:hAnsi="Times New Roman" w:cs="Times New Roman"/>
          <w:bCs/>
          <w:sz w:val="24"/>
          <w:szCs w:val="24"/>
        </w:rPr>
        <w:t>d</w:t>
      </w:r>
      <w:r w:rsidRPr="000D2BA7">
        <w:rPr>
          <w:rFonts w:ascii="Times New Roman" w:hAnsi="Times New Roman" w:cs="Times New Roman"/>
          <w:bCs/>
          <w:sz w:val="24"/>
          <w:szCs w:val="24"/>
        </w:rPr>
        <w:t>e Atenção Integral</w:t>
      </w:r>
      <w:r w:rsidR="00B5064E" w:rsidRPr="000D2BA7">
        <w:rPr>
          <w:rFonts w:ascii="Times New Roman" w:hAnsi="Times New Roman" w:cs="Times New Roman"/>
          <w:bCs/>
          <w:sz w:val="24"/>
          <w:szCs w:val="24"/>
        </w:rPr>
        <w:t xml:space="preserve"> à</w:t>
      </w:r>
      <w:r w:rsidRPr="000D2BA7">
        <w:rPr>
          <w:rFonts w:ascii="Times New Roman" w:hAnsi="Times New Roman" w:cs="Times New Roman"/>
          <w:bCs/>
          <w:sz w:val="24"/>
          <w:szCs w:val="24"/>
        </w:rPr>
        <w:t xml:space="preserve"> Saúde </w:t>
      </w:r>
      <w:r w:rsidR="00B5064E" w:rsidRPr="000D2BA7">
        <w:rPr>
          <w:rFonts w:ascii="Times New Roman" w:hAnsi="Times New Roman" w:cs="Times New Roman"/>
          <w:bCs/>
          <w:sz w:val="24"/>
          <w:szCs w:val="24"/>
        </w:rPr>
        <w:t>do</w:t>
      </w:r>
      <w:r w:rsidRPr="000D2BA7">
        <w:rPr>
          <w:rFonts w:ascii="Times New Roman" w:hAnsi="Times New Roman" w:cs="Times New Roman"/>
          <w:bCs/>
          <w:sz w:val="24"/>
          <w:szCs w:val="24"/>
        </w:rPr>
        <w:t xml:space="preserve"> Homem - PNAISH, percebe-se que a questão da deficiência é pouco discutida, pois ainda o homem é tido como ser invulnerável, desassociando da relação com à deficiência física e/ou cognitiva, o que leva o deficiente ser mais vulnerável à violência e exclusão (BRASIL,2008).  </w:t>
      </w:r>
    </w:p>
    <w:p w14:paraId="227643B4" w14:textId="15630CC6" w:rsidR="00E110B8" w:rsidRPr="000D2BA7" w:rsidRDefault="00E110B8" w:rsidP="00E110B8">
      <w:pPr>
        <w:spacing w:after="0" w:line="360" w:lineRule="auto"/>
        <w:ind w:firstLine="708"/>
        <w:jc w:val="both"/>
        <w:rPr>
          <w:rFonts w:ascii="Times New Roman" w:hAnsi="Times New Roman" w:cs="Times New Roman"/>
          <w:bCs/>
          <w:sz w:val="24"/>
          <w:szCs w:val="24"/>
        </w:rPr>
      </w:pPr>
      <w:r w:rsidRPr="000D2BA7">
        <w:rPr>
          <w:rFonts w:ascii="Times New Roman" w:hAnsi="Times New Roman" w:cs="Times New Roman"/>
          <w:bCs/>
          <w:sz w:val="24"/>
          <w:szCs w:val="24"/>
        </w:rPr>
        <w:t xml:space="preserve">Em relação à saúde do homem cego, a Política Nacional de Saúde da Pessoa com Deficiência mostra que é parte da atenção integral à saúde dessas pessoas, os métodos e as técnicas específicas para garantir ações voltadas para a saúde sexual e reprodutiva, e por isso são concomitantes com outras políticas. As ações de prevenção aos agravos de saúde estão </w:t>
      </w:r>
      <w:r w:rsidRPr="000D2BA7">
        <w:rPr>
          <w:rFonts w:ascii="Times New Roman" w:hAnsi="Times New Roman" w:cs="Times New Roman"/>
          <w:bCs/>
          <w:sz w:val="24"/>
          <w:szCs w:val="24"/>
        </w:rPr>
        <w:lastRenderedPageBreak/>
        <w:t>voltadas para o planejamento familiar, controle das infecções sexualmente transmissíveis, mortalidade por causas externas e uso de álcool e outras drogas, evidenciando desta forma, que a atenção integral a saúde do homem abordada neste política, direciona sua ênfase a fatores de risco e vulnerabilidades masculinas (BRASIL, 2021)</w:t>
      </w:r>
      <w:r w:rsidR="001A0B88" w:rsidRPr="000D2BA7">
        <w:rPr>
          <w:rFonts w:ascii="Times New Roman" w:hAnsi="Times New Roman" w:cs="Times New Roman"/>
          <w:bCs/>
          <w:sz w:val="24"/>
          <w:szCs w:val="24"/>
        </w:rPr>
        <w:t>.</w:t>
      </w:r>
      <w:r w:rsidRPr="000D2BA7">
        <w:rPr>
          <w:rFonts w:ascii="Times New Roman" w:hAnsi="Times New Roman" w:cs="Times New Roman"/>
          <w:bCs/>
          <w:sz w:val="24"/>
          <w:szCs w:val="24"/>
        </w:rPr>
        <w:t xml:space="preserve"> </w:t>
      </w:r>
    </w:p>
    <w:p w14:paraId="2E101E78" w14:textId="13EDBC62" w:rsidR="00E110B8" w:rsidRPr="000D2BA7" w:rsidRDefault="00E110B8" w:rsidP="00E110B8">
      <w:pPr>
        <w:spacing w:after="0" w:line="360" w:lineRule="auto"/>
        <w:ind w:firstLine="708"/>
        <w:jc w:val="both"/>
        <w:rPr>
          <w:rFonts w:ascii="Times New Roman" w:hAnsi="Times New Roman" w:cs="Times New Roman"/>
          <w:bCs/>
          <w:sz w:val="24"/>
          <w:szCs w:val="24"/>
        </w:rPr>
      </w:pPr>
      <w:r w:rsidRPr="000D2BA7">
        <w:rPr>
          <w:rFonts w:ascii="Times New Roman" w:hAnsi="Times New Roman" w:cs="Times New Roman"/>
          <w:bCs/>
          <w:sz w:val="24"/>
          <w:szCs w:val="24"/>
        </w:rPr>
        <w:t>Uma das estratégias do PNAISH é o fortalecimento das ações para a prevenção e qualificação do diagnóstico e tratamento do câncer de próstata, que segundo dados do IBGE 2023, se destaca dentre os demais tipos de cânceres como sendo o mais frequente entre os homens (IBGE, 2023). Com o intuito de garantir esse compromisso foi lançado, em 2002, o Programa Nacional de Controle do Câncer da Próstata, que tem como objetivo reduzir a incidência e a mortalidade por câncer no Brasil por meio de ações contínuas que levem à conscientização da população quanto aos fatores de risco de câncer, promovam a detecção precoce dos cânceres passíveis de rastreamento e propiciem o acesso a um tratamento equitativo e de qualidade em todo território nacional (BRASIL, 2002)</w:t>
      </w:r>
      <w:r w:rsidR="001A0B88" w:rsidRPr="000D2BA7">
        <w:rPr>
          <w:rFonts w:ascii="Times New Roman" w:hAnsi="Times New Roman" w:cs="Times New Roman"/>
          <w:bCs/>
          <w:sz w:val="24"/>
          <w:szCs w:val="24"/>
        </w:rPr>
        <w:t>.</w:t>
      </w:r>
      <w:r w:rsidRPr="000D2BA7">
        <w:rPr>
          <w:rFonts w:ascii="Times New Roman" w:hAnsi="Times New Roman" w:cs="Times New Roman"/>
          <w:bCs/>
          <w:sz w:val="24"/>
          <w:szCs w:val="24"/>
        </w:rPr>
        <w:t xml:space="preserve"> </w:t>
      </w:r>
    </w:p>
    <w:p w14:paraId="3B6D9F69" w14:textId="77777777" w:rsidR="00E110B8" w:rsidRPr="000D2BA7" w:rsidRDefault="00E110B8" w:rsidP="00E110B8">
      <w:pPr>
        <w:spacing w:after="0" w:line="360" w:lineRule="auto"/>
        <w:ind w:firstLine="708"/>
        <w:jc w:val="both"/>
        <w:rPr>
          <w:rFonts w:ascii="Times New Roman" w:hAnsi="Times New Roman" w:cs="Times New Roman"/>
          <w:bCs/>
          <w:sz w:val="24"/>
          <w:szCs w:val="24"/>
        </w:rPr>
      </w:pPr>
      <w:r w:rsidRPr="000D2BA7">
        <w:rPr>
          <w:rFonts w:ascii="Times New Roman" w:hAnsi="Times New Roman" w:cs="Times New Roman"/>
          <w:bCs/>
          <w:sz w:val="24"/>
          <w:szCs w:val="24"/>
        </w:rPr>
        <w:t>A alta incidência e mortalidade por câncer de próstata no Brasil justificam a implantação de estratégias efetivas de controle dessa doença que incluam ações de promoção de saúde, prevenção e detecção precoce, tratamento e de cuidados paliativos, quando esses se fizerem necessários. Portanto, a elaboração e implementação de Políticas Públicas na Atenção Básica, enfatizando a atenção integral à saúde do homem com deficiência, que garantam ações relacionadas ao controle do câncer de próstata como o acesso à rede de serviços quantitativa e qualitativamente, capazes de suprir essas necessidades em todas as regiões do país (BRASIL, 2013).</w:t>
      </w:r>
    </w:p>
    <w:p w14:paraId="7789535C" w14:textId="7FFB4A28" w:rsidR="00E110B8" w:rsidRPr="000D2BA7" w:rsidRDefault="00E110B8" w:rsidP="00E110B8">
      <w:pPr>
        <w:spacing w:after="0" w:line="360" w:lineRule="auto"/>
        <w:ind w:firstLine="708"/>
        <w:jc w:val="both"/>
        <w:rPr>
          <w:rFonts w:ascii="Times New Roman" w:hAnsi="Times New Roman" w:cs="Times New Roman"/>
          <w:bCs/>
          <w:sz w:val="24"/>
          <w:szCs w:val="24"/>
        </w:rPr>
      </w:pPr>
      <w:r w:rsidRPr="000D2BA7">
        <w:rPr>
          <w:rFonts w:ascii="Times New Roman" w:hAnsi="Times New Roman" w:cs="Times New Roman"/>
          <w:bCs/>
          <w:sz w:val="24"/>
          <w:szCs w:val="24"/>
        </w:rPr>
        <w:t>Apesar do câncer de próstata ser um dos maiores males entre os homens, as pessoas com deficiência, assim como quaisquer outras, necessitam de cuidados diversos de promoção, prevenção e/ou serviços assistenciais. No entanto, até mesmo nos trabalhos de educação em saúde, a ausência de instrumentos adaptados dificulta a inclusão dessas pessoas ao acesso de informações suficientes para conhecer esse mal e, assim, preveni-lo (Silva GM et al</w:t>
      </w:r>
      <w:r w:rsidR="003E726D" w:rsidRPr="000D2BA7">
        <w:rPr>
          <w:rFonts w:ascii="Times New Roman" w:hAnsi="Times New Roman" w:cs="Times New Roman"/>
          <w:bCs/>
          <w:sz w:val="24"/>
          <w:szCs w:val="24"/>
        </w:rPr>
        <w:t>,2021)</w:t>
      </w:r>
      <w:r w:rsidRPr="000D2BA7">
        <w:rPr>
          <w:rFonts w:ascii="Times New Roman" w:hAnsi="Times New Roman" w:cs="Times New Roman"/>
          <w:bCs/>
          <w:color w:val="FF0000"/>
          <w:sz w:val="24"/>
          <w:szCs w:val="24"/>
        </w:rPr>
        <w:t xml:space="preserve"> </w:t>
      </w:r>
    </w:p>
    <w:p w14:paraId="6A4FF6EA" w14:textId="185B5402" w:rsidR="00E110B8" w:rsidRPr="000D2BA7" w:rsidRDefault="00E110B8" w:rsidP="00E110B8">
      <w:pPr>
        <w:spacing w:after="0" w:line="360" w:lineRule="auto"/>
        <w:ind w:firstLine="708"/>
        <w:jc w:val="both"/>
        <w:rPr>
          <w:rFonts w:ascii="Times New Roman" w:hAnsi="Times New Roman" w:cs="Times New Roman"/>
          <w:bCs/>
          <w:sz w:val="24"/>
          <w:szCs w:val="24"/>
        </w:rPr>
      </w:pPr>
      <w:r w:rsidRPr="000D2BA7">
        <w:rPr>
          <w:rFonts w:ascii="Times New Roman" w:hAnsi="Times New Roman" w:cs="Times New Roman"/>
          <w:bCs/>
          <w:sz w:val="24"/>
          <w:szCs w:val="24"/>
        </w:rPr>
        <w:t xml:space="preserve">Para garantir e assegurar o direito à equidade das </w:t>
      </w:r>
      <w:r w:rsidR="00DD150A" w:rsidRPr="000D2BA7">
        <w:rPr>
          <w:rFonts w:ascii="Times New Roman" w:hAnsi="Times New Roman" w:cs="Times New Roman"/>
          <w:bCs/>
          <w:sz w:val="24"/>
          <w:szCs w:val="24"/>
        </w:rPr>
        <w:t>PcD’s</w:t>
      </w:r>
      <w:r w:rsidRPr="000D2BA7">
        <w:rPr>
          <w:rFonts w:ascii="Times New Roman" w:hAnsi="Times New Roman" w:cs="Times New Roman"/>
          <w:bCs/>
          <w:sz w:val="24"/>
          <w:szCs w:val="24"/>
        </w:rPr>
        <w:t xml:space="preserve"> – especialmente do homem, tornam-se essenciais as estratégias promocionais capazes de estimular a inclusão dessas pessoas socialmente vulneráveis. Assim, a sociedade deve propiciar, prioritariamente, os meios necessários para inserir a PcD no convívio social. Um homem com deficiência deve ter acesso a toda a rede do SUS nos diversos níveis de complexidades, especialidades médicas e, não somente, às instituições de reabilitação (BRASIL, 2021) </w:t>
      </w:r>
      <w:r w:rsidR="009B7100" w:rsidRPr="000D2BA7">
        <w:rPr>
          <w:rFonts w:ascii="Times New Roman" w:hAnsi="Times New Roman" w:cs="Times New Roman"/>
          <w:bCs/>
          <w:sz w:val="24"/>
          <w:szCs w:val="24"/>
        </w:rPr>
        <w:t>.</w:t>
      </w:r>
    </w:p>
    <w:p w14:paraId="61A42CB2" w14:textId="41CB2030" w:rsidR="00E110B8" w:rsidRPr="000D2BA7" w:rsidRDefault="00E110B8" w:rsidP="00E110B8">
      <w:pPr>
        <w:spacing w:after="0" w:line="360" w:lineRule="auto"/>
        <w:ind w:firstLine="708"/>
        <w:jc w:val="both"/>
        <w:rPr>
          <w:rFonts w:ascii="Times New Roman" w:hAnsi="Times New Roman" w:cs="Times New Roman"/>
          <w:bCs/>
          <w:sz w:val="24"/>
          <w:szCs w:val="24"/>
        </w:rPr>
      </w:pPr>
      <w:r w:rsidRPr="000D2BA7">
        <w:rPr>
          <w:rFonts w:ascii="Times New Roman" w:hAnsi="Times New Roman" w:cs="Times New Roman"/>
          <w:bCs/>
          <w:sz w:val="24"/>
          <w:szCs w:val="24"/>
        </w:rPr>
        <w:t xml:space="preserve">Recentemente, a pandemia causada pelo Sars-CoV-2(Covid-19) ampliou a busca por informações de saúde, seja de sinais e sintomas ou caracterização de algumas doenças, seja de </w:t>
      </w:r>
      <w:r w:rsidRPr="000D2BA7">
        <w:rPr>
          <w:rFonts w:ascii="Times New Roman" w:hAnsi="Times New Roman" w:cs="Times New Roman"/>
          <w:bCs/>
          <w:sz w:val="24"/>
          <w:szCs w:val="24"/>
        </w:rPr>
        <w:lastRenderedPageBreak/>
        <w:t>para fim de automedicação, porém o excesso de informações muitas vezes produzidas sem nenhuma base cientifica, dificulta o acesso a fontes totalmente confiáveis.  O excesso de informação desconhecida compromete a reflexão de ações cientificamente analisadas mediante a necessidade de saúde da população, o que confirma a importância da utilização de informação a partir de fontes seguras, sobretudo, pelos profissionais de saúde principalmente da atenção primária. As mídias sociais digitais, como é o caso do Facebook e WhatsApp destacam-se como meios de comunicação facilitadores de informações e do conhecimento científico, sendo mecanismo efetivo de disseminação e alcance para os diferentes grupos (</w:t>
      </w:r>
      <w:r w:rsidRPr="000D2BA7">
        <w:rPr>
          <w:rFonts w:ascii="Times New Roman" w:hAnsi="Times New Roman" w:cs="Times New Roman"/>
          <w:bCs/>
          <w:color w:val="000000" w:themeColor="text1"/>
          <w:sz w:val="24"/>
          <w:szCs w:val="24"/>
        </w:rPr>
        <w:t>Sezefredo et al</w:t>
      </w:r>
      <w:r w:rsidR="005908E9" w:rsidRPr="000D2BA7">
        <w:rPr>
          <w:rFonts w:ascii="Times New Roman" w:hAnsi="Times New Roman" w:cs="Times New Roman"/>
          <w:bCs/>
          <w:color w:val="000000" w:themeColor="text1"/>
          <w:sz w:val="24"/>
          <w:szCs w:val="24"/>
        </w:rPr>
        <w:t>,2022)</w:t>
      </w:r>
    </w:p>
    <w:p w14:paraId="7DA73FAA" w14:textId="77777777" w:rsidR="00C70226" w:rsidRPr="000D2BA7" w:rsidRDefault="00C70226" w:rsidP="00C16ABB">
      <w:pPr>
        <w:spacing w:after="0" w:line="360" w:lineRule="auto"/>
        <w:rPr>
          <w:rFonts w:ascii="Times New Roman" w:hAnsi="Times New Roman" w:cs="Times New Roman"/>
          <w:b/>
          <w:sz w:val="24"/>
          <w:szCs w:val="24"/>
        </w:rPr>
      </w:pPr>
    </w:p>
    <w:p w14:paraId="1935705D" w14:textId="7251F2CA" w:rsidR="000F2A1E" w:rsidRPr="00AA0C5F" w:rsidRDefault="000F2A1E" w:rsidP="00C25F29">
      <w:pPr>
        <w:spacing w:after="0" w:line="360" w:lineRule="auto"/>
        <w:rPr>
          <w:rFonts w:ascii="Times New Roman" w:hAnsi="Times New Roman" w:cs="Times New Roman"/>
          <w:sz w:val="24"/>
          <w:szCs w:val="24"/>
        </w:rPr>
      </w:pPr>
      <w:r w:rsidRPr="00AA0C5F">
        <w:rPr>
          <w:rFonts w:ascii="Times New Roman" w:hAnsi="Times New Roman" w:cs="Times New Roman"/>
          <w:sz w:val="24"/>
          <w:szCs w:val="24"/>
        </w:rPr>
        <w:t>3 PROCEDIMENTOS METODOLÓGICOS</w:t>
      </w:r>
    </w:p>
    <w:p w14:paraId="32126D98" w14:textId="77777777" w:rsidR="00C25F29" w:rsidRPr="000D2BA7" w:rsidRDefault="00C25F29" w:rsidP="00C25F29">
      <w:pPr>
        <w:spacing w:after="0" w:line="360" w:lineRule="auto"/>
        <w:rPr>
          <w:rFonts w:ascii="Times New Roman" w:hAnsi="Times New Roman" w:cs="Times New Roman"/>
          <w:b/>
          <w:bCs/>
          <w:sz w:val="24"/>
          <w:szCs w:val="24"/>
        </w:rPr>
      </w:pPr>
    </w:p>
    <w:p w14:paraId="3203C528" w14:textId="47F8B347" w:rsidR="00F01BA6" w:rsidRPr="000D2BA7" w:rsidRDefault="0086497A" w:rsidP="00A95D9C">
      <w:pPr>
        <w:spacing w:after="0" w:line="360" w:lineRule="auto"/>
        <w:jc w:val="both"/>
        <w:rPr>
          <w:rFonts w:ascii="Times New Roman" w:hAnsi="Times New Roman" w:cs="Times New Roman"/>
          <w:sz w:val="24"/>
          <w:szCs w:val="24"/>
        </w:rPr>
      </w:pPr>
      <w:r w:rsidRPr="000D2BA7">
        <w:rPr>
          <w:rFonts w:ascii="Times New Roman" w:hAnsi="Times New Roman" w:cs="Times New Roman"/>
          <w:sz w:val="24"/>
          <w:szCs w:val="24"/>
        </w:rPr>
        <w:tab/>
      </w:r>
      <w:r w:rsidR="00731842" w:rsidRPr="000D2BA7">
        <w:rPr>
          <w:rFonts w:ascii="Times New Roman" w:hAnsi="Times New Roman" w:cs="Times New Roman"/>
          <w:sz w:val="24"/>
          <w:szCs w:val="24"/>
        </w:rPr>
        <w:t>Trata-se de uma pesquisa de campo</w:t>
      </w:r>
      <w:r w:rsidR="00F01BA6" w:rsidRPr="000D2BA7">
        <w:rPr>
          <w:rFonts w:ascii="Times New Roman" w:hAnsi="Times New Roman" w:cs="Times New Roman"/>
          <w:sz w:val="24"/>
          <w:szCs w:val="24"/>
        </w:rPr>
        <w:t xml:space="preserve">, </w:t>
      </w:r>
      <w:r w:rsidR="00466D2D" w:rsidRPr="000D2BA7">
        <w:rPr>
          <w:rFonts w:ascii="Times New Roman" w:hAnsi="Times New Roman" w:cs="Times New Roman"/>
          <w:sz w:val="24"/>
          <w:szCs w:val="24"/>
        </w:rPr>
        <w:t>exploratória com</w:t>
      </w:r>
      <w:r w:rsidR="00731842" w:rsidRPr="000D2BA7">
        <w:rPr>
          <w:rFonts w:ascii="Times New Roman" w:hAnsi="Times New Roman" w:cs="Times New Roman"/>
          <w:sz w:val="24"/>
          <w:szCs w:val="24"/>
        </w:rPr>
        <w:t xml:space="preserve"> abordagem </w:t>
      </w:r>
      <w:r w:rsidR="002E08C8" w:rsidRPr="000D2BA7">
        <w:rPr>
          <w:rFonts w:ascii="Times New Roman" w:hAnsi="Times New Roman" w:cs="Times New Roman"/>
          <w:sz w:val="24"/>
          <w:szCs w:val="24"/>
        </w:rPr>
        <w:t xml:space="preserve">quantitativa </w:t>
      </w:r>
      <w:r w:rsidR="009B7100" w:rsidRPr="000D2BA7">
        <w:rPr>
          <w:rFonts w:ascii="Times New Roman" w:hAnsi="Times New Roman" w:cs="Times New Roman"/>
          <w:sz w:val="24"/>
          <w:szCs w:val="24"/>
        </w:rPr>
        <w:t xml:space="preserve">, que foi desenvolvida no período de setembro e outubro de 2023, no âmbito </w:t>
      </w:r>
      <w:r w:rsidR="00631550">
        <w:rPr>
          <w:rFonts w:ascii="Times New Roman" w:hAnsi="Times New Roman" w:cs="Times New Roman"/>
          <w:sz w:val="24"/>
          <w:szCs w:val="24"/>
        </w:rPr>
        <w:t xml:space="preserve">de </w:t>
      </w:r>
      <w:r w:rsidR="00631550">
        <w:rPr>
          <w:rFonts w:ascii="Times New Roman" w:hAnsi="Times New Roman" w:cs="Times New Roman"/>
          <w:bCs/>
          <w:sz w:val="24"/>
          <w:szCs w:val="24"/>
        </w:rPr>
        <w:t>uma instituição de ensino para deficientes visuais em uma cidade no interior da PB</w:t>
      </w:r>
      <w:r w:rsidR="009B7100" w:rsidRPr="000D2BA7">
        <w:rPr>
          <w:rFonts w:ascii="Times New Roman" w:hAnsi="Times New Roman" w:cs="Times New Roman"/>
          <w:sz w:val="24"/>
          <w:szCs w:val="24"/>
        </w:rPr>
        <w:t>.</w:t>
      </w:r>
      <w:r w:rsidR="00577997" w:rsidRPr="000D2BA7">
        <w:rPr>
          <w:rFonts w:ascii="Times New Roman" w:hAnsi="Times New Roman" w:cs="Times New Roman"/>
          <w:sz w:val="24"/>
          <w:szCs w:val="24"/>
        </w:rPr>
        <w:t xml:space="preserve"> </w:t>
      </w:r>
      <w:r w:rsidR="00731842" w:rsidRPr="000D2BA7">
        <w:rPr>
          <w:rFonts w:ascii="Times New Roman" w:hAnsi="Times New Roman" w:cs="Times New Roman"/>
          <w:sz w:val="24"/>
          <w:szCs w:val="24"/>
        </w:rPr>
        <w:t>A população</w:t>
      </w:r>
      <w:r w:rsidR="00577997" w:rsidRPr="000D2BA7">
        <w:rPr>
          <w:rFonts w:ascii="Times New Roman" w:hAnsi="Times New Roman" w:cs="Times New Roman"/>
          <w:sz w:val="24"/>
          <w:szCs w:val="24"/>
        </w:rPr>
        <w:t xml:space="preserve"> </w:t>
      </w:r>
      <w:r w:rsidR="009B7100" w:rsidRPr="000D2BA7">
        <w:rPr>
          <w:rFonts w:ascii="Times New Roman" w:hAnsi="Times New Roman" w:cs="Times New Roman"/>
          <w:sz w:val="24"/>
          <w:szCs w:val="24"/>
        </w:rPr>
        <w:t>do estudo</w:t>
      </w:r>
      <w:r w:rsidR="00577997" w:rsidRPr="000D2BA7">
        <w:rPr>
          <w:rFonts w:ascii="Times New Roman" w:hAnsi="Times New Roman" w:cs="Times New Roman"/>
          <w:sz w:val="24"/>
          <w:szCs w:val="24"/>
        </w:rPr>
        <w:t xml:space="preserve"> fo</w:t>
      </w:r>
      <w:r w:rsidR="009B7100" w:rsidRPr="000D2BA7">
        <w:rPr>
          <w:rFonts w:ascii="Times New Roman" w:hAnsi="Times New Roman" w:cs="Times New Roman"/>
          <w:sz w:val="24"/>
          <w:szCs w:val="24"/>
        </w:rPr>
        <w:t>ram</w:t>
      </w:r>
      <w:r w:rsidR="00731842" w:rsidRPr="000D2BA7">
        <w:rPr>
          <w:rFonts w:ascii="Times New Roman" w:hAnsi="Times New Roman" w:cs="Times New Roman"/>
          <w:sz w:val="24"/>
          <w:szCs w:val="24"/>
        </w:rPr>
        <w:t xml:space="preserve"> </w:t>
      </w:r>
      <w:r w:rsidR="004E1374" w:rsidRPr="000D2BA7">
        <w:rPr>
          <w:rFonts w:ascii="Times New Roman" w:hAnsi="Times New Roman" w:cs="Times New Roman"/>
          <w:sz w:val="24"/>
          <w:szCs w:val="24"/>
        </w:rPr>
        <w:t>homens</w:t>
      </w:r>
      <w:r w:rsidR="00731842" w:rsidRPr="000D2BA7">
        <w:rPr>
          <w:rFonts w:ascii="Times New Roman" w:hAnsi="Times New Roman" w:cs="Times New Roman"/>
          <w:sz w:val="24"/>
          <w:szCs w:val="24"/>
        </w:rPr>
        <w:t xml:space="preserve"> </w:t>
      </w:r>
      <w:r w:rsidR="000C3D0E" w:rsidRPr="000D2BA7">
        <w:rPr>
          <w:rFonts w:ascii="Times New Roman" w:hAnsi="Times New Roman" w:cs="Times New Roman"/>
          <w:sz w:val="24"/>
          <w:szCs w:val="24"/>
        </w:rPr>
        <w:t>com deficiência visual</w:t>
      </w:r>
      <w:r w:rsidR="00731842" w:rsidRPr="000D2BA7">
        <w:rPr>
          <w:rFonts w:ascii="Times New Roman" w:hAnsi="Times New Roman" w:cs="Times New Roman"/>
          <w:sz w:val="24"/>
          <w:szCs w:val="24"/>
        </w:rPr>
        <w:t xml:space="preserve"> que frequentam </w:t>
      </w:r>
      <w:r w:rsidR="00631550">
        <w:rPr>
          <w:rFonts w:ascii="Times New Roman" w:hAnsi="Times New Roman" w:cs="Times New Roman"/>
          <w:sz w:val="24"/>
          <w:szCs w:val="24"/>
        </w:rPr>
        <w:t>a instituição</w:t>
      </w:r>
      <w:r w:rsidR="00577997" w:rsidRPr="000D2BA7">
        <w:rPr>
          <w:rFonts w:ascii="Times New Roman" w:hAnsi="Times New Roman" w:cs="Times New Roman"/>
          <w:sz w:val="24"/>
          <w:szCs w:val="24"/>
        </w:rPr>
        <w:t xml:space="preserve"> e participavam das atividades do instituto</w:t>
      </w:r>
      <w:r w:rsidR="00731842" w:rsidRPr="000D2BA7">
        <w:rPr>
          <w:rFonts w:ascii="Times New Roman" w:hAnsi="Times New Roman" w:cs="Times New Roman"/>
          <w:sz w:val="24"/>
          <w:szCs w:val="24"/>
        </w:rPr>
        <w:t xml:space="preserve">. </w:t>
      </w:r>
      <w:r w:rsidR="00F01BA6" w:rsidRPr="000D2BA7">
        <w:rPr>
          <w:rFonts w:ascii="Times New Roman" w:eastAsia="Arial" w:hAnsi="Times New Roman" w:cs="Times New Roman"/>
          <w:sz w:val="24"/>
          <w:szCs w:val="24"/>
        </w:rPr>
        <w:t xml:space="preserve">A amostra </w:t>
      </w:r>
      <w:r w:rsidR="00577997" w:rsidRPr="000D2BA7">
        <w:rPr>
          <w:rFonts w:ascii="Times New Roman" w:eastAsia="Arial" w:hAnsi="Times New Roman" w:cs="Times New Roman"/>
          <w:sz w:val="24"/>
          <w:szCs w:val="24"/>
        </w:rPr>
        <w:t>foi composta por 17 homens deficientes visuais ou com baixa visão</w:t>
      </w:r>
      <w:r w:rsidR="00F01BA6" w:rsidRPr="000D2BA7">
        <w:rPr>
          <w:rFonts w:ascii="Times New Roman" w:eastAsia="Arial" w:hAnsi="Times New Roman" w:cs="Times New Roman"/>
          <w:sz w:val="24"/>
          <w:szCs w:val="24"/>
        </w:rPr>
        <w:t xml:space="preserve"> por acessibilidade</w:t>
      </w:r>
      <w:bookmarkStart w:id="2" w:name="_heading=h.we3b71nhpbv0" w:colFirst="0" w:colLast="0"/>
      <w:bookmarkEnd w:id="2"/>
      <w:r w:rsidR="00577997" w:rsidRPr="000D2BA7">
        <w:rPr>
          <w:rFonts w:ascii="Times New Roman" w:hAnsi="Times New Roman" w:cs="Times New Roman"/>
          <w:sz w:val="24"/>
          <w:szCs w:val="24"/>
        </w:rPr>
        <w:t>.</w:t>
      </w:r>
    </w:p>
    <w:p w14:paraId="1A7C4FB7" w14:textId="4F6AF292" w:rsidR="00577997" w:rsidRPr="000D2BA7" w:rsidRDefault="00577997" w:rsidP="00A95D9C">
      <w:pPr>
        <w:spacing w:after="0" w:line="360" w:lineRule="auto"/>
        <w:jc w:val="both"/>
        <w:rPr>
          <w:rFonts w:ascii="Times New Roman" w:hAnsi="Times New Roman" w:cs="Times New Roman"/>
          <w:sz w:val="24"/>
          <w:szCs w:val="24"/>
        </w:rPr>
      </w:pPr>
      <w:r w:rsidRPr="000D2BA7">
        <w:rPr>
          <w:rFonts w:ascii="Times New Roman" w:hAnsi="Times New Roman" w:cs="Times New Roman"/>
          <w:sz w:val="24"/>
          <w:szCs w:val="24"/>
        </w:rPr>
        <w:tab/>
        <w:t xml:space="preserve">Fizeram parte do estudo homens na faixa etária de </w:t>
      </w:r>
      <w:r w:rsidR="009B7100" w:rsidRPr="000D2BA7">
        <w:rPr>
          <w:rFonts w:ascii="Times New Roman" w:hAnsi="Times New Roman" w:cs="Times New Roman"/>
          <w:sz w:val="24"/>
          <w:szCs w:val="24"/>
        </w:rPr>
        <w:t xml:space="preserve">30 a 80 anos </w:t>
      </w:r>
      <w:r w:rsidRPr="000D2BA7">
        <w:rPr>
          <w:rFonts w:ascii="Times New Roman" w:hAnsi="Times New Roman" w:cs="Times New Roman"/>
          <w:sz w:val="24"/>
          <w:szCs w:val="24"/>
        </w:rPr>
        <w:t>, que apresentavam função cognitiva preservada,</w:t>
      </w:r>
      <w:r w:rsidR="009B7100" w:rsidRPr="000D2BA7">
        <w:rPr>
          <w:rFonts w:ascii="Times New Roman" w:hAnsi="Times New Roman" w:cs="Times New Roman"/>
          <w:sz w:val="24"/>
          <w:szCs w:val="24"/>
        </w:rPr>
        <w:t xml:space="preserve"> e </w:t>
      </w:r>
      <w:r w:rsidRPr="000D2BA7">
        <w:rPr>
          <w:rFonts w:ascii="Times New Roman" w:hAnsi="Times New Roman" w:cs="Times New Roman"/>
          <w:sz w:val="24"/>
          <w:szCs w:val="24"/>
        </w:rPr>
        <w:t xml:space="preserve"> residiam na zona urbana d</w:t>
      </w:r>
      <w:r w:rsidR="00631550">
        <w:rPr>
          <w:rFonts w:ascii="Times New Roman" w:hAnsi="Times New Roman" w:cs="Times New Roman"/>
          <w:sz w:val="24"/>
          <w:szCs w:val="24"/>
        </w:rPr>
        <w:t xml:space="preserve">a cidade </w:t>
      </w:r>
      <w:r w:rsidRPr="000D2BA7">
        <w:rPr>
          <w:rFonts w:ascii="Times New Roman" w:hAnsi="Times New Roman" w:cs="Times New Roman"/>
          <w:sz w:val="24"/>
          <w:szCs w:val="24"/>
        </w:rPr>
        <w:t xml:space="preserve">e aceitaram participar da </w:t>
      </w:r>
      <w:r w:rsidR="00D36072" w:rsidRPr="000D2BA7">
        <w:rPr>
          <w:rFonts w:ascii="Times New Roman" w:hAnsi="Times New Roman" w:cs="Times New Roman"/>
          <w:sz w:val="24"/>
          <w:szCs w:val="24"/>
        </w:rPr>
        <w:t xml:space="preserve">pesquisa </w:t>
      </w:r>
      <w:r w:rsidRPr="000D2BA7">
        <w:rPr>
          <w:rFonts w:ascii="Times New Roman" w:hAnsi="Times New Roman" w:cs="Times New Roman"/>
          <w:sz w:val="24"/>
          <w:szCs w:val="24"/>
        </w:rPr>
        <w:t>.</w:t>
      </w:r>
    </w:p>
    <w:p w14:paraId="0552136C" w14:textId="178079CE" w:rsidR="00731842" w:rsidRPr="000D2BA7" w:rsidRDefault="00577997" w:rsidP="00A95D9C">
      <w:pPr>
        <w:spacing w:after="0" w:line="360" w:lineRule="auto"/>
        <w:jc w:val="both"/>
        <w:rPr>
          <w:rFonts w:ascii="Times New Roman" w:hAnsi="Times New Roman" w:cs="Times New Roman"/>
          <w:sz w:val="24"/>
          <w:szCs w:val="24"/>
        </w:rPr>
      </w:pPr>
      <w:r w:rsidRPr="000D2BA7">
        <w:rPr>
          <w:rFonts w:ascii="Times New Roman" w:hAnsi="Times New Roman" w:cs="Times New Roman"/>
          <w:sz w:val="24"/>
          <w:szCs w:val="24"/>
        </w:rPr>
        <w:tab/>
        <w:t>Para a coleta de dados foi utilizado um questionário</w:t>
      </w:r>
      <w:r w:rsidR="00EE7B8A" w:rsidRPr="000D2BA7">
        <w:rPr>
          <w:rFonts w:ascii="Times New Roman" w:hAnsi="Times New Roman" w:cs="Times New Roman"/>
          <w:sz w:val="24"/>
          <w:szCs w:val="24"/>
        </w:rPr>
        <w:t xml:space="preserve"> que investigava os aspectos sociodemográficos, </w:t>
      </w:r>
      <w:r w:rsidR="00B92778" w:rsidRPr="000D2BA7">
        <w:rPr>
          <w:rFonts w:ascii="Times New Roman" w:hAnsi="Times New Roman" w:cs="Times New Roman"/>
          <w:sz w:val="24"/>
          <w:szCs w:val="24"/>
        </w:rPr>
        <w:t xml:space="preserve">e um roteiro de entrevista </w:t>
      </w:r>
      <w:r w:rsidR="00DD150A" w:rsidRPr="000D2BA7">
        <w:rPr>
          <w:rFonts w:ascii="Times New Roman" w:hAnsi="Times New Roman" w:cs="Times New Roman"/>
          <w:sz w:val="24"/>
          <w:szCs w:val="24"/>
        </w:rPr>
        <w:t>semiestruturado</w:t>
      </w:r>
      <w:r w:rsidR="00B92778" w:rsidRPr="000D2BA7">
        <w:rPr>
          <w:rFonts w:ascii="Times New Roman" w:hAnsi="Times New Roman" w:cs="Times New Roman"/>
          <w:sz w:val="24"/>
          <w:szCs w:val="24"/>
        </w:rPr>
        <w:t xml:space="preserve"> </w:t>
      </w:r>
      <w:r w:rsidR="00EE7B8A" w:rsidRPr="000D2BA7">
        <w:rPr>
          <w:rFonts w:ascii="Times New Roman" w:hAnsi="Times New Roman" w:cs="Times New Roman"/>
          <w:sz w:val="24"/>
          <w:szCs w:val="24"/>
        </w:rPr>
        <w:t xml:space="preserve">com </w:t>
      </w:r>
      <w:r w:rsidRPr="000D2BA7">
        <w:rPr>
          <w:rFonts w:ascii="Times New Roman" w:hAnsi="Times New Roman" w:cs="Times New Roman"/>
          <w:sz w:val="24"/>
          <w:szCs w:val="24"/>
        </w:rPr>
        <w:t>enfo</w:t>
      </w:r>
      <w:r w:rsidR="00EE7B8A" w:rsidRPr="000D2BA7">
        <w:rPr>
          <w:rFonts w:ascii="Times New Roman" w:hAnsi="Times New Roman" w:cs="Times New Roman"/>
          <w:sz w:val="24"/>
          <w:szCs w:val="24"/>
        </w:rPr>
        <w:t>que</w:t>
      </w:r>
      <w:r w:rsidRPr="000D2BA7">
        <w:rPr>
          <w:rFonts w:ascii="Times New Roman" w:hAnsi="Times New Roman" w:cs="Times New Roman"/>
          <w:sz w:val="24"/>
          <w:szCs w:val="24"/>
        </w:rPr>
        <w:t xml:space="preserve"> </w:t>
      </w:r>
      <w:r w:rsidR="00EE7B8A" w:rsidRPr="000D2BA7">
        <w:rPr>
          <w:rFonts w:ascii="Times New Roman" w:hAnsi="Times New Roman" w:cs="Times New Roman"/>
          <w:sz w:val="24"/>
          <w:szCs w:val="24"/>
        </w:rPr>
        <w:t>n</w:t>
      </w:r>
      <w:r w:rsidRPr="000D2BA7">
        <w:rPr>
          <w:rFonts w:ascii="Times New Roman" w:hAnsi="Times New Roman" w:cs="Times New Roman"/>
          <w:sz w:val="24"/>
          <w:szCs w:val="24"/>
        </w:rPr>
        <w:t xml:space="preserve">o conhecimento dos homens sobre o </w:t>
      </w:r>
      <w:r w:rsidR="00B92778" w:rsidRPr="000D2BA7">
        <w:rPr>
          <w:rFonts w:ascii="Times New Roman" w:hAnsi="Times New Roman" w:cs="Times New Roman"/>
          <w:sz w:val="24"/>
          <w:szCs w:val="24"/>
        </w:rPr>
        <w:t xml:space="preserve">câncer de próstata </w:t>
      </w:r>
      <w:r w:rsidRPr="000D2BA7">
        <w:rPr>
          <w:rFonts w:ascii="Times New Roman" w:hAnsi="Times New Roman" w:cs="Times New Roman"/>
          <w:sz w:val="24"/>
          <w:szCs w:val="24"/>
        </w:rPr>
        <w:t xml:space="preserve">, </w:t>
      </w:r>
      <w:r w:rsidR="00EE7B8A" w:rsidRPr="000D2BA7">
        <w:rPr>
          <w:rFonts w:ascii="Times New Roman" w:hAnsi="Times New Roman" w:cs="Times New Roman"/>
          <w:sz w:val="24"/>
          <w:szCs w:val="24"/>
        </w:rPr>
        <w:t xml:space="preserve"> fatores de risco e uso das mídias sociais. Por se tratar de homens cegos o questionário foi respondido com a realização de entrevistas, com o auxílio de um gravador de áudio em mp4 e celular que facilitou a apreensão das informações ditas pelos entrevistados.</w:t>
      </w:r>
    </w:p>
    <w:p w14:paraId="779E1945" w14:textId="50F13118" w:rsidR="00B92778" w:rsidRPr="000D2BA7" w:rsidRDefault="00731842" w:rsidP="00CE1FAF">
      <w:pPr>
        <w:spacing w:after="0" w:line="360" w:lineRule="auto"/>
        <w:jc w:val="both"/>
        <w:rPr>
          <w:rFonts w:ascii="Times New Roman" w:hAnsi="Times New Roman" w:cs="Times New Roman"/>
          <w:sz w:val="24"/>
          <w:szCs w:val="24"/>
        </w:rPr>
      </w:pPr>
      <w:r w:rsidRPr="000D2BA7">
        <w:rPr>
          <w:rFonts w:ascii="Times New Roman" w:hAnsi="Times New Roman" w:cs="Times New Roman"/>
          <w:sz w:val="24"/>
          <w:szCs w:val="24"/>
        </w:rPr>
        <w:t xml:space="preserve">       </w:t>
      </w:r>
      <w:r w:rsidR="00B92778" w:rsidRPr="000D2BA7">
        <w:rPr>
          <w:rFonts w:ascii="Times New Roman" w:hAnsi="Times New Roman" w:cs="Times New Roman"/>
          <w:sz w:val="24"/>
          <w:szCs w:val="24"/>
        </w:rPr>
        <w:t xml:space="preserve"> </w:t>
      </w:r>
      <w:r w:rsidR="002E08C8" w:rsidRPr="000D2BA7">
        <w:rPr>
          <w:rFonts w:ascii="Times New Roman" w:hAnsi="Times New Roman" w:cs="Times New Roman"/>
          <w:sz w:val="24"/>
          <w:szCs w:val="24"/>
        </w:rPr>
        <w:t>A análise dos dados foi feita, inicialmente, através da revisão e codificação</w:t>
      </w:r>
      <w:r w:rsidR="00CE1FAF" w:rsidRPr="000D2BA7">
        <w:rPr>
          <w:rFonts w:ascii="Times New Roman" w:hAnsi="Times New Roman" w:cs="Times New Roman"/>
          <w:sz w:val="24"/>
          <w:szCs w:val="24"/>
        </w:rPr>
        <w:t xml:space="preserve"> </w:t>
      </w:r>
      <w:r w:rsidR="002E08C8" w:rsidRPr="000D2BA7">
        <w:rPr>
          <w:rFonts w:ascii="Times New Roman" w:hAnsi="Times New Roman" w:cs="Times New Roman"/>
          <w:sz w:val="24"/>
          <w:szCs w:val="24"/>
        </w:rPr>
        <w:t>manual dos formulários. Os dados foram então digitados, utilizando-se o programa</w:t>
      </w:r>
      <w:r w:rsidR="00CE1FAF" w:rsidRPr="000D2BA7">
        <w:rPr>
          <w:rFonts w:ascii="Times New Roman" w:hAnsi="Times New Roman" w:cs="Times New Roman"/>
          <w:sz w:val="24"/>
          <w:szCs w:val="24"/>
        </w:rPr>
        <w:t xml:space="preserve"> </w:t>
      </w:r>
      <w:r w:rsidR="002E08C8" w:rsidRPr="000D2BA7">
        <w:rPr>
          <w:rFonts w:ascii="Times New Roman" w:hAnsi="Times New Roman" w:cs="Times New Roman"/>
          <w:sz w:val="24"/>
          <w:szCs w:val="24"/>
        </w:rPr>
        <w:t>Epi-info (2005), e foram submetidos às técnicas estatísticas exploratórias: média,</w:t>
      </w:r>
      <w:r w:rsidR="00CE1FAF" w:rsidRPr="000D2BA7">
        <w:rPr>
          <w:rFonts w:ascii="Times New Roman" w:hAnsi="Times New Roman" w:cs="Times New Roman"/>
          <w:sz w:val="24"/>
          <w:szCs w:val="24"/>
        </w:rPr>
        <w:t xml:space="preserve"> </w:t>
      </w:r>
      <w:r w:rsidR="002E08C8" w:rsidRPr="000D2BA7">
        <w:rPr>
          <w:rFonts w:ascii="Times New Roman" w:hAnsi="Times New Roman" w:cs="Times New Roman"/>
          <w:sz w:val="24"/>
          <w:szCs w:val="24"/>
        </w:rPr>
        <w:t>desvio padrão (DP) e distribuição de frequências. Associações estatísticas de</w:t>
      </w:r>
      <w:r w:rsidR="00CE1FAF" w:rsidRPr="000D2BA7">
        <w:rPr>
          <w:rFonts w:ascii="Times New Roman" w:hAnsi="Times New Roman" w:cs="Times New Roman"/>
          <w:sz w:val="24"/>
          <w:szCs w:val="24"/>
        </w:rPr>
        <w:t xml:space="preserve"> </w:t>
      </w:r>
      <w:r w:rsidR="002E08C8" w:rsidRPr="000D2BA7">
        <w:rPr>
          <w:rFonts w:ascii="Times New Roman" w:hAnsi="Times New Roman" w:cs="Times New Roman"/>
          <w:sz w:val="24"/>
          <w:szCs w:val="24"/>
        </w:rPr>
        <w:t>análises bivariadas foram feitas por meio do teste de qui-quadrado e da razão de</w:t>
      </w:r>
      <w:r w:rsidR="00CE1FAF" w:rsidRPr="000D2BA7">
        <w:rPr>
          <w:rFonts w:ascii="Times New Roman" w:hAnsi="Times New Roman" w:cs="Times New Roman"/>
          <w:sz w:val="24"/>
          <w:szCs w:val="24"/>
        </w:rPr>
        <w:t xml:space="preserve"> </w:t>
      </w:r>
      <w:r w:rsidR="002E08C8" w:rsidRPr="000D2BA7">
        <w:rPr>
          <w:rFonts w:ascii="Times New Roman" w:hAnsi="Times New Roman" w:cs="Times New Roman"/>
          <w:sz w:val="24"/>
          <w:szCs w:val="24"/>
        </w:rPr>
        <w:t>prevalências, com níveis de significância de 5%.</w:t>
      </w:r>
    </w:p>
    <w:p w14:paraId="2A0B95B0" w14:textId="7D76007C" w:rsidR="002C6000" w:rsidRPr="000D2BA7" w:rsidRDefault="00A87C92" w:rsidP="004E3298">
      <w:pPr>
        <w:spacing w:line="360" w:lineRule="auto"/>
        <w:jc w:val="both"/>
        <w:rPr>
          <w:rFonts w:ascii="Times New Roman" w:hAnsi="Times New Roman" w:cs="Times New Roman"/>
          <w:sz w:val="24"/>
          <w:szCs w:val="24"/>
          <w:lang w:eastAsia="pt-BR"/>
        </w:rPr>
      </w:pPr>
      <w:r w:rsidRPr="000D2BA7">
        <w:rPr>
          <w:rFonts w:ascii="Times New Roman" w:hAnsi="Times New Roman" w:cs="Times New Roman"/>
          <w:sz w:val="24"/>
          <w:szCs w:val="24"/>
        </w:rPr>
        <w:tab/>
      </w:r>
      <w:r w:rsidR="00B92778" w:rsidRPr="000D2BA7">
        <w:rPr>
          <w:rFonts w:ascii="Times New Roman" w:hAnsi="Times New Roman" w:cs="Times New Roman"/>
          <w:sz w:val="24"/>
          <w:szCs w:val="24"/>
        </w:rPr>
        <w:t xml:space="preserve">A pesquisa </w:t>
      </w:r>
      <w:r w:rsidR="00321027" w:rsidRPr="000D2BA7">
        <w:rPr>
          <w:rFonts w:ascii="Times New Roman" w:hAnsi="Times New Roman" w:cs="Times New Roman"/>
          <w:sz w:val="24"/>
          <w:szCs w:val="24"/>
        </w:rPr>
        <w:t>foi aprovad</w:t>
      </w:r>
      <w:r w:rsidR="00B92778" w:rsidRPr="000D2BA7">
        <w:rPr>
          <w:rFonts w:ascii="Times New Roman" w:hAnsi="Times New Roman" w:cs="Times New Roman"/>
          <w:sz w:val="24"/>
          <w:szCs w:val="24"/>
        </w:rPr>
        <w:t>a</w:t>
      </w:r>
      <w:r w:rsidR="00321027" w:rsidRPr="000D2BA7">
        <w:rPr>
          <w:rFonts w:ascii="Times New Roman" w:hAnsi="Times New Roman" w:cs="Times New Roman"/>
          <w:sz w:val="24"/>
          <w:szCs w:val="24"/>
        </w:rPr>
        <w:t xml:space="preserve"> pelo Comitê de Ética em Pesquisa </w:t>
      </w:r>
      <w:r w:rsidR="00631550">
        <w:rPr>
          <w:rFonts w:ascii="Times New Roman" w:hAnsi="Times New Roman" w:cs="Times New Roman"/>
          <w:sz w:val="24"/>
          <w:szCs w:val="24"/>
        </w:rPr>
        <w:t>de uma instituição de ensino superior da cidade</w:t>
      </w:r>
      <w:r w:rsidR="00321027" w:rsidRPr="000D2BA7">
        <w:rPr>
          <w:rFonts w:ascii="Times New Roman" w:hAnsi="Times New Roman" w:cs="Times New Roman"/>
          <w:sz w:val="24"/>
          <w:szCs w:val="24"/>
        </w:rPr>
        <w:t xml:space="preserve">, protocolado sob nº </w:t>
      </w:r>
      <w:r w:rsidR="00B74A83" w:rsidRPr="000D2BA7">
        <w:rPr>
          <w:rFonts w:ascii="Times New Roman" w:hAnsi="Times New Roman" w:cs="Times New Roman"/>
          <w:bCs/>
          <w:sz w:val="24"/>
          <w:szCs w:val="24"/>
        </w:rPr>
        <w:t>CAEE 73822123.2.0000.5175</w:t>
      </w:r>
      <w:r w:rsidR="00A720CD" w:rsidRPr="000D2BA7">
        <w:rPr>
          <w:rFonts w:ascii="Times New Roman" w:hAnsi="Times New Roman" w:cs="Times New Roman"/>
          <w:sz w:val="24"/>
          <w:szCs w:val="24"/>
        </w:rPr>
        <w:t xml:space="preserve">, e nº do parecer 6.309.179. </w:t>
      </w:r>
      <w:r w:rsidR="00A720CD" w:rsidRPr="000D2BA7">
        <w:rPr>
          <w:rFonts w:ascii="Times New Roman" w:hAnsi="Times New Roman" w:cs="Times New Roman"/>
          <w:sz w:val="24"/>
          <w:szCs w:val="24"/>
          <w:lang w:eastAsia="pt-BR"/>
        </w:rPr>
        <w:t xml:space="preserve">A pesquisa foi desenvolvida de acordo com as </w:t>
      </w:r>
      <w:r w:rsidR="00DD150A" w:rsidRPr="000D2BA7">
        <w:rPr>
          <w:rFonts w:ascii="Times New Roman" w:hAnsi="Times New Roman" w:cs="Times New Roman"/>
          <w:sz w:val="24"/>
          <w:szCs w:val="24"/>
          <w:lang w:eastAsia="pt-BR"/>
        </w:rPr>
        <w:t>diretrizes da</w:t>
      </w:r>
      <w:r w:rsidR="00A720CD" w:rsidRPr="000D2BA7">
        <w:rPr>
          <w:rFonts w:ascii="Times New Roman" w:hAnsi="Times New Roman" w:cs="Times New Roman"/>
          <w:sz w:val="24"/>
          <w:szCs w:val="24"/>
          <w:lang w:eastAsia="pt-BR"/>
        </w:rPr>
        <w:t xml:space="preserve"> Resolução 466/12 do </w:t>
      </w:r>
      <w:r w:rsidR="00A720CD" w:rsidRPr="000D2BA7">
        <w:rPr>
          <w:rFonts w:ascii="Times New Roman" w:hAnsi="Times New Roman" w:cs="Times New Roman"/>
          <w:sz w:val="24"/>
          <w:szCs w:val="24"/>
          <w:lang w:eastAsia="pt-BR"/>
        </w:rPr>
        <w:lastRenderedPageBreak/>
        <w:t>Conselho Nacional de Saúde (CSN) que regulamenta as normas aplicadas às pesquisas que envolvem direta ou indiretamente seres humanos, que informa referenciais da bioética e visa assegurar os direitos e deveres que dizem respeito aos participantes da pesquisa, à comunidade científica e ao Estado (BRASIL, 2012).</w:t>
      </w:r>
    </w:p>
    <w:p w14:paraId="30626B6E" w14:textId="77777777" w:rsidR="00B35E4A" w:rsidRPr="00AA0C5F" w:rsidRDefault="0085148C" w:rsidP="00B35E4A">
      <w:pPr>
        <w:spacing w:after="0" w:line="360" w:lineRule="auto"/>
        <w:rPr>
          <w:rFonts w:ascii="Times New Roman" w:hAnsi="Times New Roman" w:cs="Times New Roman"/>
          <w:b/>
          <w:bCs/>
          <w:sz w:val="24"/>
          <w:szCs w:val="24"/>
        </w:rPr>
      </w:pPr>
      <w:r w:rsidRPr="00AA0C5F">
        <w:rPr>
          <w:rFonts w:ascii="Times New Roman" w:hAnsi="Times New Roman" w:cs="Times New Roman"/>
          <w:sz w:val="24"/>
          <w:szCs w:val="24"/>
        </w:rPr>
        <w:t>4 RES</w:t>
      </w:r>
      <w:r w:rsidR="00174BDE" w:rsidRPr="00AA0C5F">
        <w:rPr>
          <w:rFonts w:ascii="Times New Roman" w:hAnsi="Times New Roman" w:cs="Times New Roman"/>
          <w:sz w:val="24"/>
          <w:szCs w:val="24"/>
        </w:rPr>
        <w:t>U</w:t>
      </w:r>
      <w:r w:rsidRPr="00AA0C5F">
        <w:rPr>
          <w:rFonts w:ascii="Times New Roman" w:hAnsi="Times New Roman" w:cs="Times New Roman"/>
          <w:sz w:val="24"/>
          <w:szCs w:val="24"/>
        </w:rPr>
        <w:t>LTADOS</w:t>
      </w:r>
      <w:r w:rsidRPr="00AA0C5F">
        <w:rPr>
          <w:rFonts w:ascii="Times New Roman" w:hAnsi="Times New Roman" w:cs="Times New Roman"/>
          <w:b/>
          <w:bCs/>
          <w:sz w:val="24"/>
          <w:szCs w:val="24"/>
        </w:rPr>
        <w:t xml:space="preserve"> </w:t>
      </w:r>
    </w:p>
    <w:p w14:paraId="46BCDBED" w14:textId="77777777" w:rsidR="00B35E4A" w:rsidRPr="000D2BA7" w:rsidRDefault="00B35E4A" w:rsidP="00B35E4A">
      <w:pPr>
        <w:spacing w:after="0" w:line="360" w:lineRule="auto"/>
        <w:rPr>
          <w:rFonts w:ascii="Times New Roman" w:hAnsi="Times New Roman" w:cs="Times New Roman"/>
          <w:b/>
          <w:bCs/>
          <w:sz w:val="24"/>
          <w:szCs w:val="24"/>
        </w:rPr>
      </w:pPr>
    </w:p>
    <w:p w14:paraId="5B973E57" w14:textId="697EFBDD" w:rsidR="00B75178" w:rsidRPr="000D2BA7" w:rsidRDefault="00B35E4A" w:rsidP="00B35E4A">
      <w:pPr>
        <w:spacing w:after="0" w:line="360" w:lineRule="auto"/>
        <w:jc w:val="both"/>
        <w:rPr>
          <w:rFonts w:ascii="Times New Roman" w:hAnsi="Times New Roman" w:cs="Times New Roman"/>
          <w:b/>
          <w:bCs/>
          <w:sz w:val="24"/>
          <w:szCs w:val="24"/>
        </w:rPr>
      </w:pPr>
      <w:r w:rsidRPr="000D2BA7">
        <w:rPr>
          <w:rFonts w:ascii="Times New Roman" w:hAnsi="Times New Roman" w:cs="Times New Roman"/>
          <w:b/>
          <w:bCs/>
          <w:sz w:val="24"/>
          <w:szCs w:val="24"/>
        </w:rPr>
        <w:tab/>
      </w:r>
      <w:r w:rsidR="00A87C92" w:rsidRPr="000D2BA7">
        <w:rPr>
          <w:rFonts w:ascii="Times New Roman" w:eastAsia="Arial" w:hAnsi="Times New Roman" w:cs="Times New Roman"/>
          <w:sz w:val="24"/>
          <w:szCs w:val="24"/>
        </w:rPr>
        <w:t xml:space="preserve">A média de idade dos participantes foi 52,3 anos (desvio padrão (DP)=11,6 anos). </w:t>
      </w:r>
      <w:r w:rsidR="00C71C1A" w:rsidRPr="000D2BA7">
        <w:rPr>
          <w:rFonts w:ascii="Times New Roman" w:eastAsia="Arial" w:hAnsi="Times New Roman" w:cs="Times New Roman"/>
          <w:sz w:val="24"/>
          <w:szCs w:val="24"/>
        </w:rPr>
        <w:t xml:space="preserve"> As idades variaram de 30 a 80 anos, prevalecendo a faixa etária de 50 a 59 anos, correspondendo a (47%). </w:t>
      </w:r>
      <w:r w:rsidR="00A87C92" w:rsidRPr="000D2BA7">
        <w:rPr>
          <w:rFonts w:ascii="Times New Roman" w:eastAsia="Arial" w:hAnsi="Times New Roman" w:cs="Times New Roman"/>
          <w:sz w:val="24"/>
          <w:szCs w:val="24"/>
        </w:rPr>
        <w:t>A maioria</w:t>
      </w:r>
      <w:r w:rsidR="00C71C1A" w:rsidRPr="000D2BA7">
        <w:rPr>
          <w:rFonts w:ascii="Times New Roman" w:eastAsia="Arial" w:hAnsi="Times New Roman" w:cs="Times New Roman"/>
          <w:sz w:val="24"/>
          <w:szCs w:val="24"/>
        </w:rPr>
        <w:t xml:space="preserve"> dos participantes foi</w:t>
      </w:r>
      <w:r w:rsidR="00A87C92" w:rsidRPr="000D2BA7">
        <w:rPr>
          <w:rFonts w:ascii="Times New Roman" w:eastAsia="Arial" w:hAnsi="Times New Roman" w:cs="Times New Roman"/>
          <w:sz w:val="24"/>
          <w:szCs w:val="24"/>
        </w:rPr>
        <w:t xml:space="preserve"> constituída de solteiros (</w:t>
      </w:r>
      <w:r w:rsidR="002C6000" w:rsidRPr="000D2BA7">
        <w:rPr>
          <w:rFonts w:ascii="Times New Roman" w:eastAsia="Arial" w:hAnsi="Times New Roman" w:cs="Times New Roman"/>
          <w:sz w:val="24"/>
          <w:szCs w:val="24"/>
        </w:rPr>
        <w:t>58,8</w:t>
      </w:r>
      <w:r w:rsidR="00A87C92" w:rsidRPr="000D2BA7">
        <w:rPr>
          <w:rFonts w:ascii="Times New Roman" w:eastAsia="Arial" w:hAnsi="Times New Roman" w:cs="Times New Roman"/>
          <w:sz w:val="24"/>
          <w:szCs w:val="24"/>
        </w:rPr>
        <w:t>%). Identificou- se alta escolaridade entre os entrevistados, sendo 41,</w:t>
      </w:r>
      <w:r w:rsidR="00CE119D" w:rsidRPr="000D2BA7">
        <w:rPr>
          <w:rFonts w:ascii="Times New Roman" w:eastAsia="Arial" w:hAnsi="Times New Roman" w:cs="Times New Roman"/>
          <w:sz w:val="24"/>
          <w:szCs w:val="24"/>
        </w:rPr>
        <w:t>2</w:t>
      </w:r>
      <w:r w:rsidR="00A87C92" w:rsidRPr="000D2BA7">
        <w:rPr>
          <w:rFonts w:ascii="Times New Roman" w:eastAsia="Arial" w:hAnsi="Times New Roman" w:cs="Times New Roman"/>
          <w:sz w:val="24"/>
          <w:szCs w:val="24"/>
        </w:rPr>
        <w:t xml:space="preserve">% </w:t>
      </w:r>
      <w:r w:rsidR="00C71C1A" w:rsidRPr="000D2BA7">
        <w:rPr>
          <w:rFonts w:ascii="Times New Roman" w:eastAsia="Arial" w:hAnsi="Times New Roman" w:cs="Times New Roman"/>
          <w:sz w:val="24"/>
          <w:szCs w:val="24"/>
        </w:rPr>
        <w:t xml:space="preserve">com </w:t>
      </w:r>
      <w:r w:rsidR="00A87C92" w:rsidRPr="000D2BA7">
        <w:rPr>
          <w:rFonts w:ascii="Times New Roman" w:eastAsia="Arial" w:hAnsi="Times New Roman" w:cs="Times New Roman"/>
          <w:sz w:val="24"/>
          <w:szCs w:val="24"/>
        </w:rPr>
        <w:t xml:space="preserve">ensino superior completo, </w:t>
      </w:r>
      <w:r w:rsidR="00DE22F4" w:rsidRPr="000D2BA7">
        <w:rPr>
          <w:rFonts w:ascii="Times New Roman" w:eastAsia="Arial" w:hAnsi="Times New Roman" w:cs="Times New Roman"/>
          <w:sz w:val="24"/>
          <w:szCs w:val="24"/>
        </w:rPr>
        <w:t>sendo que</w:t>
      </w:r>
      <w:r w:rsidR="00A87C92" w:rsidRPr="000D2BA7">
        <w:rPr>
          <w:rFonts w:ascii="Times New Roman" w:eastAsia="Arial" w:hAnsi="Times New Roman" w:cs="Times New Roman"/>
          <w:sz w:val="24"/>
          <w:szCs w:val="24"/>
        </w:rPr>
        <w:t xml:space="preserve"> </w:t>
      </w:r>
      <w:r w:rsidR="00CE119D" w:rsidRPr="000D2BA7">
        <w:rPr>
          <w:rFonts w:ascii="Times New Roman" w:eastAsia="Arial" w:hAnsi="Times New Roman" w:cs="Times New Roman"/>
          <w:sz w:val="24"/>
          <w:szCs w:val="24"/>
        </w:rPr>
        <w:t>29,4</w:t>
      </w:r>
      <w:r w:rsidR="00A87C92" w:rsidRPr="000D2BA7">
        <w:rPr>
          <w:rFonts w:ascii="Times New Roman" w:eastAsia="Arial" w:hAnsi="Times New Roman" w:cs="Times New Roman"/>
          <w:sz w:val="24"/>
          <w:szCs w:val="24"/>
        </w:rPr>
        <w:t xml:space="preserve">% informaram </w:t>
      </w:r>
      <w:r w:rsidR="00CE119D" w:rsidRPr="000D2BA7">
        <w:rPr>
          <w:rFonts w:ascii="Times New Roman" w:eastAsia="Arial" w:hAnsi="Times New Roman" w:cs="Times New Roman"/>
          <w:sz w:val="24"/>
          <w:szCs w:val="24"/>
        </w:rPr>
        <w:t>possuir apenas o</w:t>
      </w:r>
      <w:r w:rsidR="00DE22F4" w:rsidRPr="000D2BA7">
        <w:rPr>
          <w:rFonts w:ascii="Times New Roman" w:eastAsia="Arial" w:hAnsi="Times New Roman" w:cs="Times New Roman"/>
          <w:sz w:val="24"/>
          <w:szCs w:val="24"/>
        </w:rPr>
        <w:t xml:space="preserve"> ensino fundamental</w:t>
      </w:r>
      <w:r w:rsidR="00A87C92" w:rsidRPr="000D2BA7">
        <w:rPr>
          <w:rFonts w:ascii="Times New Roman" w:eastAsia="Arial" w:hAnsi="Times New Roman" w:cs="Times New Roman"/>
          <w:sz w:val="24"/>
          <w:szCs w:val="24"/>
        </w:rPr>
        <w:t xml:space="preserve">. </w:t>
      </w:r>
      <w:r w:rsidR="00DE22F4" w:rsidRPr="000D2BA7">
        <w:rPr>
          <w:rFonts w:ascii="Times New Roman" w:eastAsia="Arial" w:hAnsi="Times New Roman" w:cs="Times New Roman"/>
          <w:sz w:val="24"/>
          <w:szCs w:val="24"/>
        </w:rPr>
        <w:t>No que diz respeito a atividade profissional, a</w:t>
      </w:r>
      <w:r w:rsidR="002C6000" w:rsidRPr="000D2BA7">
        <w:rPr>
          <w:rFonts w:ascii="Times New Roman" w:eastAsia="Arial" w:hAnsi="Times New Roman" w:cs="Times New Roman"/>
          <w:sz w:val="24"/>
          <w:szCs w:val="24"/>
        </w:rPr>
        <w:t xml:space="preserve"> maior</w:t>
      </w:r>
      <w:r w:rsidR="00DE22F4" w:rsidRPr="000D2BA7">
        <w:rPr>
          <w:rFonts w:ascii="Times New Roman" w:eastAsia="Arial" w:hAnsi="Times New Roman" w:cs="Times New Roman"/>
          <w:sz w:val="24"/>
          <w:szCs w:val="24"/>
        </w:rPr>
        <w:t xml:space="preserve"> participação foi de pessoas que </w:t>
      </w:r>
      <w:r w:rsidR="002C6000" w:rsidRPr="000D2BA7">
        <w:rPr>
          <w:rFonts w:ascii="Times New Roman" w:eastAsia="Arial" w:hAnsi="Times New Roman" w:cs="Times New Roman"/>
          <w:sz w:val="24"/>
          <w:szCs w:val="24"/>
        </w:rPr>
        <w:t>trabalham</w:t>
      </w:r>
      <w:r w:rsidR="00DE22F4" w:rsidRPr="000D2BA7">
        <w:rPr>
          <w:rFonts w:ascii="Times New Roman" w:eastAsia="Arial" w:hAnsi="Times New Roman" w:cs="Times New Roman"/>
          <w:sz w:val="24"/>
          <w:szCs w:val="24"/>
        </w:rPr>
        <w:t xml:space="preserve"> com carteira </w:t>
      </w:r>
      <w:r w:rsidR="002C6000" w:rsidRPr="000D2BA7">
        <w:rPr>
          <w:rFonts w:ascii="Times New Roman" w:eastAsia="Arial" w:hAnsi="Times New Roman" w:cs="Times New Roman"/>
          <w:sz w:val="24"/>
          <w:szCs w:val="24"/>
        </w:rPr>
        <w:t>assinada</w:t>
      </w:r>
      <w:r w:rsidR="00CE119D" w:rsidRPr="000D2BA7">
        <w:rPr>
          <w:rFonts w:ascii="Times New Roman" w:eastAsia="Arial" w:hAnsi="Times New Roman" w:cs="Times New Roman"/>
          <w:sz w:val="24"/>
          <w:szCs w:val="24"/>
        </w:rPr>
        <w:t xml:space="preserve"> ou que são autônomos</w:t>
      </w:r>
      <w:r w:rsidR="002C6000" w:rsidRPr="000D2BA7">
        <w:rPr>
          <w:rFonts w:ascii="Times New Roman" w:eastAsia="Arial" w:hAnsi="Times New Roman" w:cs="Times New Roman"/>
          <w:sz w:val="24"/>
          <w:szCs w:val="24"/>
        </w:rPr>
        <w:t xml:space="preserve"> (</w:t>
      </w:r>
      <w:r w:rsidR="00CE119D" w:rsidRPr="000D2BA7">
        <w:rPr>
          <w:rFonts w:ascii="Times New Roman" w:eastAsia="Arial" w:hAnsi="Times New Roman" w:cs="Times New Roman"/>
          <w:sz w:val="24"/>
          <w:szCs w:val="24"/>
        </w:rPr>
        <w:t>64,7</w:t>
      </w:r>
      <w:r w:rsidR="002C6000" w:rsidRPr="000D2BA7">
        <w:rPr>
          <w:rFonts w:ascii="Times New Roman" w:eastAsia="Arial" w:hAnsi="Times New Roman" w:cs="Times New Roman"/>
          <w:sz w:val="24"/>
          <w:szCs w:val="24"/>
        </w:rPr>
        <w:t>%) A</w:t>
      </w:r>
      <w:r w:rsidR="00A87C92" w:rsidRPr="000D2BA7">
        <w:rPr>
          <w:rFonts w:ascii="Times New Roman" w:eastAsia="Arial" w:hAnsi="Times New Roman" w:cs="Times New Roman"/>
          <w:sz w:val="24"/>
          <w:szCs w:val="24"/>
        </w:rPr>
        <w:t xml:space="preserve"> respeito da renda familiar</w:t>
      </w:r>
      <w:r w:rsidR="00DE22F4" w:rsidRPr="000D2BA7">
        <w:rPr>
          <w:rFonts w:ascii="Times New Roman" w:eastAsia="Arial" w:hAnsi="Times New Roman" w:cs="Times New Roman"/>
          <w:sz w:val="24"/>
          <w:szCs w:val="24"/>
        </w:rPr>
        <w:t>,</w:t>
      </w:r>
      <w:r w:rsidR="00A87C92" w:rsidRPr="000D2BA7">
        <w:rPr>
          <w:rFonts w:ascii="Times New Roman" w:eastAsia="Arial" w:hAnsi="Times New Roman" w:cs="Times New Roman"/>
          <w:sz w:val="24"/>
          <w:szCs w:val="24"/>
        </w:rPr>
        <w:t xml:space="preserve"> </w:t>
      </w:r>
      <w:r w:rsidR="00DE22F4" w:rsidRPr="000D2BA7">
        <w:rPr>
          <w:rFonts w:ascii="Times New Roman" w:eastAsia="Arial" w:hAnsi="Times New Roman" w:cs="Times New Roman"/>
          <w:sz w:val="24"/>
          <w:szCs w:val="24"/>
        </w:rPr>
        <w:t>76,</w:t>
      </w:r>
      <w:r w:rsidR="00CE119D" w:rsidRPr="000D2BA7">
        <w:rPr>
          <w:rFonts w:ascii="Times New Roman" w:eastAsia="Arial" w:hAnsi="Times New Roman" w:cs="Times New Roman"/>
          <w:sz w:val="24"/>
          <w:szCs w:val="24"/>
        </w:rPr>
        <w:t>5</w:t>
      </w:r>
      <w:r w:rsidR="00DE22F4" w:rsidRPr="000D2BA7">
        <w:rPr>
          <w:rFonts w:ascii="Times New Roman" w:eastAsia="Arial" w:hAnsi="Times New Roman" w:cs="Times New Roman"/>
          <w:sz w:val="24"/>
          <w:szCs w:val="24"/>
        </w:rPr>
        <w:t>% convivem com apenas um salário-mínimo – R$ 1.320,00</w:t>
      </w:r>
      <w:r w:rsidR="00A87C92" w:rsidRPr="000D2BA7">
        <w:rPr>
          <w:rFonts w:ascii="Times New Roman" w:eastAsia="Arial" w:hAnsi="Times New Roman" w:cs="Times New Roman"/>
          <w:sz w:val="24"/>
          <w:szCs w:val="24"/>
        </w:rPr>
        <w:t>. A grande maioria (</w:t>
      </w:r>
      <w:r w:rsidR="00DE22F4" w:rsidRPr="000D2BA7">
        <w:rPr>
          <w:rFonts w:ascii="Times New Roman" w:eastAsia="Arial" w:hAnsi="Times New Roman" w:cs="Times New Roman"/>
          <w:sz w:val="24"/>
          <w:szCs w:val="24"/>
        </w:rPr>
        <w:t>88,2</w:t>
      </w:r>
      <w:r w:rsidR="00A87C92" w:rsidRPr="000D2BA7">
        <w:rPr>
          <w:rFonts w:ascii="Times New Roman" w:eastAsia="Arial" w:hAnsi="Times New Roman" w:cs="Times New Roman"/>
          <w:sz w:val="24"/>
          <w:szCs w:val="24"/>
        </w:rPr>
        <w:t>%) declarou não ter plano de saúde</w:t>
      </w:r>
      <w:r w:rsidR="002C6000" w:rsidRPr="000D2BA7">
        <w:rPr>
          <w:rFonts w:ascii="Times New Roman" w:eastAsia="Arial" w:hAnsi="Times New Roman" w:cs="Times New Roman"/>
          <w:sz w:val="24"/>
          <w:szCs w:val="24"/>
        </w:rPr>
        <w:t>.</w:t>
      </w:r>
      <w:r w:rsidR="00A87C92" w:rsidRPr="000D2BA7">
        <w:rPr>
          <w:rFonts w:ascii="Times New Roman" w:eastAsia="Arial" w:hAnsi="Times New Roman" w:cs="Times New Roman"/>
          <w:sz w:val="24"/>
          <w:szCs w:val="24"/>
        </w:rPr>
        <w:t xml:space="preserve"> (Tabela 1).</w:t>
      </w:r>
      <w:bookmarkStart w:id="3" w:name="_heading=h.hcck1bsch6o1" w:colFirst="0" w:colLast="0"/>
      <w:bookmarkEnd w:id="3"/>
    </w:p>
    <w:p w14:paraId="0FCE6B5C" w14:textId="41F3415A" w:rsidR="00C71C1A" w:rsidRPr="000D2BA7" w:rsidRDefault="00C71C1A" w:rsidP="0040746A">
      <w:pPr>
        <w:tabs>
          <w:tab w:val="center" w:pos="4535"/>
        </w:tabs>
        <w:spacing w:line="240" w:lineRule="auto"/>
        <w:rPr>
          <w:rFonts w:ascii="Times New Roman" w:hAnsi="Times New Roman" w:cs="Times New Roman"/>
          <w:bCs/>
          <w:sz w:val="20"/>
          <w:szCs w:val="20"/>
        </w:rPr>
      </w:pPr>
      <w:r w:rsidRPr="000D2BA7">
        <w:rPr>
          <w:rFonts w:ascii="Times New Roman" w:eastAsia="Times New Roman" w:hAnsi="Times New Roman" w:cs="Times New Roman"/>
          <w:bCs/>
          <w:sz w:val="20"/>
          <w:szCs w:val="20"/>
        </w:rPr>
        <w:t>T</w:t>
      </w:r>
      <w:r w:rsidR="0040746A" w:rsidRPr="000D2BA7">
        <w:rPr>
          <w:rFonts w:ascii="Times New Roman" w:eastAsia="Times New Roman" w:hAnsi="Times New Roman" w:cs="Times New Roman"/>
          <w:bCs/>
          <w:sz w:val="20"/>
          <w:szCs w:val="20"/>
        </w:rPr>
        <w:t>abela</w:t>
      </w:r>
      <w:r w:rsidRPr="000D2BA7">
        <w:rPr>
          <w:rFonts w:ascii="Times New Roman" w:eastAsia="Times New Roman" w:hAnsi="Times New Roman" w:cs="Times New Roman"/>
          <w:bCs/>
          <w:sz w:val="20"/>
          <w:szCs w:val="20"/>
        </w:rPr>
        <w:t xml:space="preserve"> 1- Caracterização Sócia Demográfica dos partici</w:t>
      </w:r>
      <w:r w:rsidR="00674E1D" w:rsidRPr="000D2BA7">
        <w:rPr>
          <w:rFonts w:ascii="Times New Roman" w:eastAsia="Times New Roman" w:hAnsi="Times New Roman" w:cs="Times New Roman"/>
          <w:bCs/>
          <w:sz w:val="20"/>
          <w:szCs w:val="20"/>
        </w:rPr>
        <w:t>p</w:t>
      </w:r>
      <w:r w:rsidRPr="000D2BA7">
        <w:rPr>
          <w:rFonts w:ascii="Times New Roman" w:eastAsia="Times New Roman" w:hAnsi="Times New Roman" w:cs="Times New Roman"/>
          <w:bCs/>
          <w:sz w:val="20"/>
          <w:szCs w:val="20"/>
        </w:rPr>
        <w:t xml:space="preserve">antes da pesquisa  </w:t>
      </w:r>
      <w:r w:rsidRPr="000D2BA7">
        <w:rPr>
          <w:rFonts w:ascii="Times New Roman" w:eastAsia="Times New Roman" w:hAnsi="Times New Roman" w:cs="Times New Roman"/>
          <w:bCs/>
          <w:color w:val="000000" w:themeColor="text1"/>
          <w:sz w:val="20"/>
          <w:szCs w:val="20"/>
        </w:rPr>
        <w:t>(</w:t>
      </w:r>
      <w:r w:rsidRPr="000D2BA7">
        <w:rPr>
          <w:rFonts w:ascii="Times New Roman" w:hAnsi="Times New Roman" w:cs="Times New Roman"/>
          <w:bCs/>
          <w:sz w:val="20"/>
          <w:szCs w:val="20"/>
        </w:rPr>
        <w:t>n=17) (Campina Grande,</w:t>
      </w:r>
      <w:r w:rsidR="0040746A" w:rsidRPr="000D2BA7">
        <w:rPr>
          <w:rFonts w:ascii="Times New Roman" w:hAnsi="Times New Roman" w:cs="Times New Roman"/>
          <w:bCs/>
          <w:sz w:val="20"/>
          <w:szCs w:val="20"/>
        </w:rPr>
        <w:t xml:space="preserve"> </w:t>
      </w:r>
      <w:r w:rsidRPr="000D2BA7">
        <w:rPr>
          <w:rFonts w:ascii="Times New Roman" w:hAnsi="Times New Roman" w:cs="Times New Roman"/>
          <w:bCs/>
          <w:sz w:val="20"/>
          <w:szCs w:val="20"/>
        </w:rPr>
        <w:t>2023).</w:t>
      </w:r>
    </w:p>
    <w:p w14:paraId="731145F1" w14:textId="740CAB1A" w:rsidR="0040746A" w:rsidRPr="000D2BA7" w:rsidRDefault="00E426A8" w:rsidP="0040746A">
      <w:pPr>
        <w:spacing w:line="360" w:lineRule="auto"/>
        <w:jc w:val="both"/>
        <w:rPr>
          <w:rFonts w:ascii="Times New Roman" w:eastAsia="Arial" w:hAnsi="Times New Roman" w:cs="Times New Roman"/>
          <w:sz w:val="24"/>
          <w:szCs w:val="24"/>
        </w:rPr>
      </w:pPr>
      <w:r w:rsidRPr="000D2BA7">
        <w:rPr>
          <w:rFonts w:ascii="Times New Roman" w:eastAsia="Arial" w:hAnsi="Times New Roman" w:cs="Times New Roman"/>
          <w:noProof/>
          <w:sz w:val="24"/>
          <w:szCs w:val="24"/>
        </w:rPr>
        <w:drawing>
          <wp:inline distT="0" distB="0" distL="0" distR="0" wp14:anchorId="250CFDE8" wp14:editId="00E0A352">
            <wp:extent cx="5457021" cy="3467100"/>
            <wp:effectExtent l="0" t="0" r="0" b="0"/>
            <wp:docPr id="2057606489"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606489" name="Imagem 1" descr="Tabela&#10;&#10;Descrição gerada automaticamente"/>
                    <pic:cNvPicPr/>
                  </pic:nvPicPr>
                  <pic:blipFill>
                    <a:blip r:embed="rId8"/>
                    <a:stretch>
                      <a:fillRect/>
                    </a:stretch>
                  </pic:blipFill>
                  <pic:spPr>
                    <a:xfrm>
                      <a:off x="0" y="0"/>
                      <a:ext cx="5475422" cy="3478791"/>
                    </a:xfrm>
                    <a:prstGeom prst="rect">
                      <a:avLst/>
                    </a:prstGeom>
                  </pic:spPr>
                </pic:pic>
              </a:graphicData>
            </a:graphic>
          </wp:inline>
        </w:drawing>
      </w:r>
    </w:p>
    <w:p w14:paraId="5BC3ED39" w14:textId="77777777" w:rsidR="00CE4329" w:rsidRPr="000D2BA7" w:rsidRDefault="002C6000" w:rsidP="00CE4329">
      <w:pPr>
        <w:spacing w:line="360" w:lineRule="auto"/>
        <w:ind w:firstLine="709"/>
        <w:contextualSpacing/>
        <w:jc w:val="both"/>
        <w:rPr>
          <w:rFonts w:ascii="Times New Roman" w:eastAsia="Arial" w:hAnsi="Times New Roman" w:cs="Times New Roman"/>
          <w:sz w:val="24"/>
          <w:szCs w:val="24"/>
        </w:rPr>
      </w:pPr>
      <w:r w:rsidRPr="000D2BA7">
        <w:rPr>
          <w:rFonts w:ascii="Times New Roman" w:eastAsia="Arial" w:hAnsi="Times New Roman" w:cs="Times New Roman"/>
          <w:sz w:val="24"/>
          <w:szCs w:val="24"/>
        </w:rPr>
        <w:t xml:space="preserve">Em relação ao conhecimento sobre </w:t>
      </w:r>
      <w:r w:rsidR="009D1534" w:rsidRPr="000D2BA7">
        <w:rPr>
          <w:rFonts w:ascii="Times New Roman" w:eastAsia="Arial" w:hAnsi="Times New Roman" w:cs="Times New Roman"/>
          <w:sz w:val="24"/>
          <w:szCs w:val="24"/>
        </w:rPr>
        <w:t>a</w:t>
      </w:r>
      <w:r w:rsidRPr="000D2BA7">
        <w:rPr>
          <w:rFonts w:ascii="Times New Roman" w:eastAsia="Arial" w:hAnsi="Times New Roman" w:cs="Times New Roman"/>
          <w:sz w:val="24"/>
          <w:szCs w:val="24"/>
        </w:rPr>
        <w:t xml:space="preserve"> próstata, </w:t>
      </w:r>
      <w:r w:rsidR="009D1534" w:rsidRPr="000D2BA7">
        <w:rPr>
          <w:rFonts w:ascii="Times New Roman" w:eastAsia="Arial" w:hAnsi="Times New Roman" w:cs="Times New Roman"/>
          <w:sz w:val="24"/>
          <w:szCs w:val="24"/>
        </w:rPr>
        <w:t>47,</w:t>
      </w:r>
      <w:r w:rsidR="003C7401" w:rsidRPr="000D2BA7">
        <w:rPr>
          <w:rFonts w:ascii="Times New Roman" w:eastAsia="Arial" w:hAnsi="Times New Roman" w:cs="Times New Roman"/>
          <w:sz w:val="24"/>
          <w:szCs w:val="24"/>
        </w:rPr>
        <w:t>1</w:t>
      </w:r>
      <w:r w:rsidRPr="000D2BA7">
        <w:rPr>
          <w:rFonts w:ascii="Times New Roman" w:eastAsia="Arial" w:hAnsi="Times New Roman" w:cs="Times New Roman"/>
          <w:sz w:val="24"/>
          <w:szCs w:val="24"/>
        </w:rPr>
        <w:t xml:space="preserve">% afirmaram </w:t>
      </w:r>
      <w:r w:rsidR="00674E1D" w:rsidRPr="000D2BA7">
        <w:rPr>
          <w:rFonts w:ascii="Times New Roman" w:eastAsia="Arial" w:hAnsi="Times New Roman" w:cs="Times New Roman"/>
          <w:sz w:val="24"/>
          <w:szCs w:val="24"/>
        </w:rPr>
        <w:t xml:space="preserve">que a próstata é </w:t>
      </w:r>
      <w:r w:rsidR="009D1534" w:rsidRPr="000D2BA7">
        <w:rPr>
          <w:rFonts w:ascii="Times New Roman" w:eastAsia="Arial" w:hAnsi="Times New Roman" w:cs="Times New Roman"/>
          <w:sz w:val="24"/>
          <w:szCs w:val="24"/>
        </w:rPr>
        <w:t xml:space="preserve">um órgão </w:t>
      </w:r>
      <w:r w:rsidR="00674E1D" w:rsidRPr="000D2BA7">
        <w:rPr>
          <w:rFonts w:ascii="Times New Roman" w:eastAsia="Arial" w:hAnsi="Times New Roman" w:cs="Times New Roman"/>
          <w:sz w:val="24"/>
          <w:szCs w:val="24"/>
        </w:rPr>
        <w:t xml:space="preserve">característico </w:t>
      </w:r>
      <w:r w:rsidR="009D1534" w:rsidRPr="000D2BA7">
        <w:rPr>
          <w:rFonts w:ascii="Times New Roman" w:eastAsia="Arial" w:hAnsi="Times New Roman" w:cs="Times New Roman"/>
          <w:sz w:val="24"/>
          <w:szCs w:val="24"/>
        </w:rPr>
        <w:t>do corpo masculino,</w:t>
      </w:r>
      <w:r w:rsidR="00674E1D" w:rsidRPr="000D2BA7">
        <w:rPr>
          <w:rFonts w:ascii="Times New Roman" w:eastAsia="Arial" w:hAnsi="Times New Roman" w:cs="Times New Roman"/>
          <w:sz w:val="24"/>
          <w:szCs w:val="24"/>
        </w:rPr>
        <w:t xml:space="preserve"> contudo</w:t>
      </w:r>
      <w:r w:rsidR="003C7401" w:rsidRPr="000D2BA7">
        <w:rPr>
          <w:rFonts w:ascii="Times New Roman" w:eastAsia="Arial" w:hAnsi="Times New Roman" w:cs="Times New Roman"/>
          <w:sz w:val="24"/>
          <w:szCs w:val="24"/>
        </w:rPr>
        <w:t xml:space="preserve"> </w:t>
      </w:r>
      <w:r w:rsidR="009D1534" w:rsidRPr="000D2BA7">
        <w:rPr>
          <w:rFonts w:ascii="Times New Roman" w:eastAsia="Arial" w:hAnsi="Times New Roman" w:cs="Times New Roman"/>
          <w:sz w:val="24"/>
          <w:szCs w:val="24"/>
        </w:rPr>
        <w:t xml:space="preserve"> desconhece</w:t>
      </w:r>
      <w:r w:rsidR="00674E1D" w:rsidRPr="000D2BA7">
        <w:rPr>
          <w:rFonts w:ascii="Times New Roman" w:eastAsia="Arial" w:hAnsi="Times New Roman" w:cs="Times New Roman"/>
          <w:sz w:val="24"/>
          <w:szCs w:val="24"/>
        </w:rPr>
        <w:t>m</w:t>
      </w:r>
      <w:r w:rsidR="009D1534" w:rsidRPr="000D2BA7">
        <w:rPr>
          <w:rFonts w:ascii="Times New Roman" w:eastAsia="Arial" w:hAnsi="Times New Roman" w:cs="Times New Roman"/>
          <w:sz w:val="24"/>
          <w:szCs w:val="24"/>
        </w:rPr>
        <w:t xml:space="preserve"> sua função no organismo</w:t>
      </w:r>
      <w:r w:rsidR="003C7401" w:rsidRPr="000D2BA7">
        <w:rPr>
          <w:rFonts w:ascii="Times New Roman" w:eastAsia="Arial" w:hAnsi="Times New Roman" w:cs="Times New Roman"/>
          <w:sz w:val="24"/>
          <w:szCs w:val="24"/>
        </w:rPr>
        <w:t xml:space="preserve">. Para 17,6 %  a próstata é responsável pela produção de sémem e controle da ereção; e </w:t>
      </w:r>
      <w:r w:rsidR="00BE47D1" w:rsidRPr="000D2BA7">
        <w:rPr>
          <w:rFonts w:ascii="Times New Roman" w:eastAsia="Arial" w:hAnsi="Times New Roman" w:cs="Times New Roman"/>
          <w:sz w:val="24"/>
          <w:szCs w:val="24"/>
        </w:rPr>
        <w:t xml:space="preserve">23,5 % descreveram a próstata como </w:t>
      </w:r>
      <w:r w:rsidR="0078701F" w:rsidRPr="000D2BA7">
        <w:rPr>
          <w:rFonts w:ascii="Times New Roman" w:eastAsia="Arial" w:hAnsi="Times New Roman" w:cs="Times New Roman"/>
          <w:sz w:val="24"/>
          <w:szCs w:val="24"/>
        </w:rPr>
        <w:t xml:space="preserve">já sendo </w:t>
      </w:r>
      <w:r w:rsidR="00BE47D1" w:rsidRPr="000D2BA7">
        <w:rPr>
          <w:rFonts w:ascii="Times New Roman" w:eastAsia="Arial" w:hAnsi="Times New Roman" w:cs="Times New Roman"/>
          <w:sz w:val="24"/>
          <w:szCs w:val="24"/>
        </w:rPr>
        <w:t>uma doença característica do homem .</w:t>
      </w:r>
    </w:p>
    <w:p w14:paraId="1E32F305" w14:textId="141A9B49" w:rsidR="0040746A" w:rsidRPr="000D2BA7" w:rsidRDefault="00BE47D1" w:rsidP="00CE4329">
      <w:pPr>
        <w:spacing w:line="360" w:lineRule="auto"/>
        <w:ind w:firstLine="709"/>
        <w:contextualSpacing/>
        <w:jc w:val="both"/>
        <w:rPr>
          <w:rFonts w:ascii="Times New Roman" w:eastAsia="Arial" w:hAnsi="Times New Roman" w:cs="Times New Roman"/>
          <w:sz w:val="24"/>
          <w:szCs w:val="24"/>
        </w:rPr>
      </w:pPr>
      <w:r w:rsidRPr="000D2BA7">
        <w:rPr>
          <w:rFonts w:ascii="Times New Roman" w:eastAsia="Arial" w:hAnsi="Times New Roman" w:cs="Times New Roman"/>
          <w:sz w:val="24"/>
          <w:szCs w:val="24"/>
        </w:rPr>
        <w:lastRenderedPageBreak/>
        <w:t>Associando próstata e câncer</w:t>
      </w:r>
      <w:r w:rsidR="009D1534" w:rsidRPr="000D2BA7">
        <w:rPr>
          <w:rFonts w:ascii="Times New Roman" w:eastAsia="Arial" w:hAnsi="Times New Roman" w:cs="Times New Roman"/>
          <w:sz w:val="24"/>
          <w:szCs w:val="24"/>
        </w:rPr>
        <w:t xml:space="preserve">, todos afirmaram </w:t>
      </w:r>
      <w:r w:rsidR="002C6000" w:rsidRPr="000D2BA7">
        <w:rPr>
          <w:rFonts w:ascii="Times New Roman" w:eastAsia="Arial" w:hAnsi="Times New Roman" w:cs="Times New Roman"/>
          <w:sz w:val="24"/>
          <w:szCs w:val="24"/>
        </w:rPr>
        <w:t>já ter ouvido falar sobre a doença</w:t>
      </w:r>
      <w:r w:rsidRPr="000D2BA7">
        <w:rPr>
          <w:rFonts w:ascii="Times New Roman" w:eastAsia="Arial" w:hAnsi="Times New Roman" w:cs="Times New Roman"/>
          <w:sz w:val="24"/>
          <w:szCs w:val="24"/>
        </w:rPr>
        <w:t>, sendo que o</w:t>
      </w:r>
      <w:r w:rsidR="002C6000" w:rsidRPr="000D2BA7">
        <w:rPr>
          <w:rFonts w:ascii="Times New Roman" w:eastAsia="Arial" w:hAnsi="Times New Roman" w:cs="Times New Roman"/>
          <w:sz w:val="24"/>
          <w:szCs w:val="24"/>
        </w:rPr>
        <w:t>s entrevistados identificaram a imprensa (TV/rádio/jornal)</w:t>
      </w:r>
      <w:r w:rsidR="009D1534" w:rsidRPr="000D2BA7">
        <w:rPr>
          <w:rFonts w:ascii="Times New Roman" w:eastAsia="Arial" w:hAnsi="Times New Roman" w:cs="Times New Roman"/>
          <w:sz w:val="24"/>
          <w:szCs w:val="24"/>
        </w:rPr>
        <w:t xml:space="preserve"> e as campanhas realizadas pelo IC</w:t>
      </w:r>
      <w:r w:rsidR="002C6000" w:rsidRPr="000D2BA7">
        <w:rPr>
          <w:rFonts w:ascii="Times New Roman" w:eastAsia="Arial" w:hAnsi="Times New Roman" w:cs="Times New Roman"/>
          <w:sz w:val="24"/>
          <w:szCs w:val="24"/>
        </w:rPr>
        <w:t xml:space="preserve"> como principal veículo desta informação (</w:t>
      </w:r>
      <w:r w:rsidR="009D1534" w:rsidRPr="000D2BA7">
        <w:rPr>
          <w:rFonts w:ascii="Times New Roman" w:eastAsia="Arial" w:hAnsi="Times New Roman" w:cs="Times New Roman"/>
          <w:sz w:val="24"/>
          <w:szCs w:val="24"/>
        </w:rPr>
        <w:t>70,6</w:t>
      </w:r>
      <w:r w:rsidR="002C6000" w:rsidRPr="000D2BA7">
        <w:rPr>
          <w:rFonts w:ascii="Times New Roman" w:eastAsia="Arial" w:hAnsi="Times New Roman" w:cs="Times New Roman"/>
          <w:sz w:val="24"/>
          <w:szCs w:val="24"/>
        </w:rPr>
        <w:t>%), seguido d</w:t>
      </w:r>
      <w:r w:rsidR="009D1534" w:rsidRPr="000D2BA7">
        <w:rPr>
          <w:rFonts w:ascii="Times New Roman" w:eastAsia="Arial" w:hAnsi="Times New Roman" w:cs="Times New Roman"/>
          <w:sz w:val="24"/>
          <w:szCs w:val="24"/>
        </w:rPr>
        <w:t>a existência de histórico familiar</w:t>
      </w:r>
      <w:r w:rsidR="002C6000" w:rsidRPr="000D2BA7">
        <w:rPr>
          <w:rFonts w:ascii="Times New Roman" w:eastAsia="Arial" w:hAnsi="Times New Roman" w:cs="Times New Roman"/>
          <w:sz w:val="24"/>
          <w:szCs w:val="24"/>
        </w:rPr>
        <w:t xml:space="preserve"> (</w:t>
      </w:r>
      <w:r w:rsidR="009D1534" w:rsidRPr="000D2BA7">
        <w:rPr>
          <w:rFonts w:ascii="Times New Roman" w:eastAsia="Arial" w:hAnsi="Times New Roman" w:cs="Times New Roman"/>
          <w:sz w:val="24"/>
          <w:szCs w:val="24"/>
        </w:rPr>
        <w:t>29,4</w:t>
      </w:r>
      <w:r w:rsidR="002C6000" w:rsidRPr="000D2BA7">
        <w:rPr>
          <w:rFonts w:ascii="Times New Roman" w:eastAsia="Arial" w:hAnsi="Times New Roman" w:cs="Times New Roman"/>
          <w:sz w:val="24"/>
          <w:szCs w:val="24"/>
        </w:rPr>
        <w:t>%).</w:t>
      </w:r>
    </w:p>
    <w:p w14:paraId="41755FAD" w14:textId="77777777" w:rsidR="0040746A" w:rsidRPr="000D2BA7" w:rsidRDefault="00BE47D1" w:rsidP="0040746A">
      <w:pPr>
        <w:spacing w:after="0" w:line="360" w:lineRule="auto"/>
        <w:ind w:firstLine="709"/>
        <w:contextualSpacing/>
        <w:jc w:val="both"/>
        <w:rPr>
          <w:rFonts w:ascii="Times New Roman" w:eastAsia="Arial" w:hAnsi="Times New Roman" w:cs="Times New Roman"/>
          <w:sz w:val="24"/>
          <w:szCs w:val="24"/>
        </w:rPr>
      </w:pPr>
      <w:r w:rsidRPr="000D2BA7">
        <w:rPr>
          <w:rFonts w:ascii="Times New Roman" w:eastAsia="Arial" w:hAnsi="Times New Roman" w:cs="Times New Roman"/>
          <w:sz w:val="24"/>
          <w:szCs w:val="24"/>
        </w:rPr>
        <w:t xml:space="preserve">No que tange aos fatores de risco para o desenvolvimento do câncer de próstata, </w:t>
      </w:r>
      <w:r w:rsidR="00CE19FC" w:rsidRPr="000D2BA7">
        <w:rPr>
          <w:rFonts w:ascii="Times New Roman" w:eastAsia="Arial" w:hAnsi="Times New Roman" w:cs="Times New Roman"/>
          <w:sz w:val="24"/>
          <w:szCs w:val="24"/>
        </w:rPr>
        <w:t>52,9% deles referiram desconhec</w:t>
      </w:r>
      <w:r w:rsidRPr="000D2BA7">
        <w:rPr>
          <w:rFonts w:ascii="Times New Roman" w:eastAsia="Arial" w:hAnsi="Times New Roman" w:cs="Times New Roman"/>
          <w:sz w:val="24"/>
          <w:szCs w:val="24"/>
        </w:rPr>
        <w:t>ê-los</w:t>
      </w:r>
      <w:r w:rsidR="00CE19FC" w:rsidRPr="000D2BA7">
        <w:rPr>
          <w:rFonts w:ascii="Times New Roman" w:eastAsia="Arial" w:hAnsi="Times New Roman" w:cs="Times New Roman"/>
          <w:sz w:val="24"/>
          <w:szCs w:val="24"/>
        </w:rPr>
        <w:t>, e 23,5% colocaram a idade como principal fator</w:t>
      </w:r>
      <w:r w:rsidRPr="000D2BA7">
        <w:rPr>
          <w:rFonts w:ascii="Times New Roman" w:eastAsia="Arial" w:hAnsi="Times New Roman" w:cs="Times New Roman"/>
          <w:sz w:val="24"/>
          <w:szCs w:val="24"/>
        </w:rPr>
        <w:t xml:space="preserve">, seguido de </w:t>
      </w:r>
      <w:r w:rsidR="003D0CA3" w:rsidRPr="000D2BA7">
        <w:rPr>
          <w:rFonts w:ascii="Times New Roman" w:eastAsia="Arial" w:hAnsi="Times New Roman" w:cs="Times New Roman"/>
          <w:sz w:val="24"/>
          <w:szCs w:val="24"/>
        </w:rPr>
        <w:t>17,</w:t>
      </w:r>
      <w:r w:rsidR="00BC04F3" w:rsidRPr="000D2BA7">
        <w:rPr>
          <w:rFonts w:ascii="Times New Roman" w:eastAsia="Arial" w:hAnsi="Times New Roman" w:cs="Times New Roman"/>
          <w:sz w:val="24"/>
          <w:szCs w:val="24"/>
        </w:rPr>
        <w:t>6</w:t>
      </w:r>
      <w:r w:rsidR="003D0CA3" w:rsidRPr="000D2BA7">
        <w:rPr>
          <w:rFonts w:ascii="Times New Roman" w:eastAsia="Arial" w:hAnsi="Times New Roman" w:cs="Times New Roman"/>
          <w:sz w:val="24"/>
          <w:szCs w:val="24"/>
        </w:rPr>
        <w:t>% que apontaram fatores como uso de álcool, drogas e má alimentação</w:t>
      </w:r>
      <w:r w:rsidR="00CE19FC" w:rsidRPr="000D2BA7">
        <w:rPr>
          <w:rFonts w:ascii="Times New Roman" w:eastAsia="Arial" w:hAnsi="Times New Roman" w:cs="Times New Roman"/>
          <w:sz w:val="24"/>
          <w:szCs w:val="24"/>
        </w:rPr>
        <w:t>.</w:t>
      </w:r>
      <w:r w:rsidR="003D0CA3" w:rsidRPr="000D2BA7">
        <w:rPr>
          <w:rFonts w:ascii="Times New Roman" w:eastAsia="Arial" w:hAnsi="Times New Roman" w:cs="Times New Roman"/>
          <w:sz w:val="24"/>
          <w:szCs w:val="24"/>
        </w:rPr>
        <w:t xml:space="preserve"> </w:t>
      </w:r>
      <w:r w:rsidR="007D1F38" w:rsidRPr="000D2BA7">
        <w:rPr>
          <w:rFonts w:ascii="Times New Roman" w:eastAsia="Arial" w:hAnsi="Times New Roman" w:cs="Times New Roman"/>
          <w:sz w:val="24"/>
          <w:szCs w:val="24"/>
        </w:rPr>
        <w:t>No que diz respeito ao</w:t>
      </w:r>
      <w:r w:rsidRPr="000D2BA7">
        <w:rPr>
          <w:rFonts w:ascii="Times New Roman" w:eastAsia="Arial" w:hAnsi="Times New Roman" w:cs="Times New Roman"/>
          <w:sz w:val="24"/>
          <w:szCs w:val="24"/>
        </w:rPr>
        <w:t>s</w:t>
      </w:r>
      <w:r w:rsidR="007D1F38" w:rsidRPr="000D2BA7">
        <w:rPr>
          <w:rFonts w:ascii="Times New Roman" w:eastAsia="Arial" w:hAnsi="Times New Roman" w:cs="Times New Roman"/>
          <w:sz w:val="24"/>
          <w:szCs w:val="24"/>
        </w:rPr>
        <w:t xml:space="preserve"> sinais sugestivos da doença</w:t>
      </w:r>
      <w:r w:rsidRPr="000D2BA7">
        <w:rPr>
          <w:rFonts w:ascii="Times New Roman" w:eastAsia="Arial" w:hAnsi="Times New Roman" w:cs="Times New Roman"/>
          <w:sz w:val="24"/>
          <w:szCs w:val="24"/>
        </w:rPr>
        <w:t>,</w:t>
      </w:r>
      <w:r w:rsidR="007D1F38" w:rsidRPr="000D2BA7">
        <w:rPr>
          <w:rFonts w:ascii="Times New Roman" w:eastAsia="Arial" w:hAnsi="Times New Roman" w:cs="Times New Roman"/>
          <w:sz w:val="24"/>
          <w:szCs w:val="24"/>
        </w:rPr>
        <w:t xml:space="preserve"> 35,3% não souberam responder, e 29,4</w:t>
      </w:r>
      <w:r w:rsidR="00B51964" w:rsidRPr="000D2BA7">
        <w:rPr>
          <w:rFonts w:ascii="Times New Roman" w:eastAsia="Arial" w:hAnsi="Times New Roman" w:cs="Times New Roman"/>
          <w:sz w:val="24"/>
          <w:szCs w:val="24"/>
        </w:rPr>
        <w:t>%</w:t>
      </w:r>
      <w:r w:rsidR="007D1F38" w:rsidRPr="000D2BA7">
        <w:rPr>
          <w:rFonts w:ascii="Times New Roman" w:eastAsia="Arial" w:hAnsi="Times New Roman" w:cs="Times New Roman"/>
          <w:sz w:val="24"/>
          <w:szCs w:val="24"/>
        </w:rPr>
        <w:t xml:space="preserve"> disseram que a dor associada ao aspecto da urina</w:t>
      </w:r>
      <w:r w:rsidRPr="000D2BA7">
        <w:rPr>
          <w:rFonts w:ascii="Times New Roman" w:eastAsia="Arial" w:hAnsi="Times New Roman" w:cs="Times New Roman"/>
          <w:sz w:val="24"/>
          <w:szCs w:val="24"/>
        </w:rPr>
        <w:t xml:space="preserve"> como o odor </w:t>
      </w:r>
      <w:r w:rsidR="007D1F38" w:rsidRPr="000D2BA7">
        <w:rPr>
          <w:rFonts w:ascii="Times New Roman" w:eastAsia="Arial" w:hAnsi="Times New Roman" w:cs="Times New Roman"/>
          <w:sz w:val="24"/>
          <w:szCs w:val="24"/>
        </w:rPr>
        <w:t xml:space="preserve"> e a ardência ao urinar são os principais sinais. </w:t>
      </w:r>
    </w:p>
    <w:p w14:paraId="03FA0404" w14:textId="230D205C" w:rsidR="0040746A" w:rsidRPr="000D2BA7" w:rsidRDefault="002D7C31" w:rsidP="0040746A">
      <w:pPr>
        <w:spacing w:after="0" w:line="360" w:lineRule="auto"/>
        <w:ind w:firstLine="709"/>
        <w:jc w:val="both"/>
        <w:rPr>
          <w:rFonts w:ascii="Times New Roman" w:eastAsia="Arial" w:hAnsi="Times New Roman" w:cs="Times New Roman"/>
          <w:sz w:val="24"/>
          <w:szCs w:val="24"/>
        </w:rPr>
      </w:pPr>
      <w:r w:rsidRPr="000D2BA7">
        <w:rPr>
          <w:rFonts w:ascii="Times New Roman" w:eastAsia="Arial" w:hAnsi="Times New Roman" w:cs="Times New Roman"/>
          <w:sz w:val="24"/>
          <w:szCs w:val="24"/>
        </w:rPr>
        <w:t>Com relação aos exame</w:t>
      </w:r>
      <w:r w:rsidR="00B32249" w:rsidRPr="000D2BA7">
        <w:rPr>
          <w:rFonts w:ascii="Times New Roman" w:eastAsia="Arial" w:hAnsi="Times New Roman" w:cs="Times New Roman"/>
          <w:sz w:val="24"/>
          <w:szCs w:val="24"/>
        </w:rPr>
        <w:t>s para detecção</w:t>
      </w:r>
      <w:r w:rsidR="002C6000" w:rsidRPr="000D2BA7">
        <w:rPr>
          <w:rFonts w:ascii="Times New Roman" w:eastAsia="Arial" w:hAnsi="Times New Roman" w:cs="Times New Roman"/>
          <w:sz w:val="24"/>
          <w:szCs w:val="24"/>
        </w:rPr>
        <w:t>,</w:t>
      </w:r>
      <w:r w:rsidR="00B32249" w:rsidRPr="000D2BA7">
        <w:rPr>
          <w:rFonts w:ascii="Times New Roman" w:eastAsia="Arial" w:hAnsi="Times New Roman" w:cs="Times New Roman"/>
          <w:sz w:val="24"/>
          <w:szCs w:val="24"/>
        </w:rPr>
        <w:t xml:space="preserve"> todos</w:t>
      </w:r>
      <w:r w:rsidR="002C6000" w:rsidRPr="000D2BA7">
        <w:rPr>
          <w:rFonts w:ascii="Times New Roman" w:eastAsia="Arial" w:hAnsi="Times New Roman" w:cs="Times New Roman"/>
          <w:sz w:val="24"/>
          <w:szCs w:val="24"/>
        </w:rPr>
        <w:t xml:space="preserve"> </w:t>
      </w:r>
      <w:r w:rsidR="00B32249" w:rsidRPr="000D2BA7">
        <w:rPr>
          <w:rFonts w:ascii="Times New Roman" w:eastAsia="Arial" w:hAnsi="Times New Roman" w:cs="Times New Roman"/>
          <w:sz w:val="24"/>
          <w:szCs w:val="24"/>
        </w:rPr>
        <w:t>eles</w:t>
      </w:r>
      <w:r w:rsidR="002C6000" w:rsidRPr="000D2BA7">
        <w:rPr>
          <w:rFonts w:ascii="Times New Roman" w:eastAsia="Arial" w:hAnsi="Times New Roman" w:cs="Times New Roman"/>
          <w:sz w:val="24"/>
          <w:szCs w:val="24"/>
        </w:rPr>
        <w:t xml:space="preserve"> referiram conhecer algum exame </w:t>
      </w:r>
      <w:r w:rsidR="00B51964" w:rsidRPr="000D2BA7">
        <w:rPr>
          <w:rFonts w:ascii="Times New Roman" w:eastAsia="Arial" w:hAnsi="Times New Roman" w:cs="Times New Roman"/>
          <w:sz w:val="24"/>
          <w:szCs w:val="24"/>
        </w:rPr>
        <w:t xml:space="preserve">para detectar </w:t>
      </w:r>
      <w:r w:rsidR="002C6000" w:rsidRPr="000D2BA7">
        <w:rPr>
          <w:rFonts w:ascii="Times New Roman" w:eastAsia="Arial" w:hAnsi="Times New Roman" w:cs="Times New Roman"/>
          <w:sz w:val="24"/>
          <w:szCs w:val="24"/>
        </w:rPr>
        <w:t>o câncer de próstata</w:t>
      </w:r>
      <w:r w:rsidR="001355F6" w:rsidRPr="000D2BA7">
        <w:rPr>
          <w:rFonts w:ascii="Times New Roman" w:eastAsia="Arial" w:hAnsi="Times New Roman" w:cs="Times New Roman"/>
          <w:sz w:val="24"/>
          <w:szCs w:val="24"/>
        </w:rPr>
        <w:t xml:space="preserve"> </w:t>
      </w:r>
      <w:r w:rsidR="00BE47D1" w:rsidRPr="000D2BA7">
        <w:rPr>
          <w:rFonts w:ascii="Times New Roman" w:eastAsia="Arial" w:hAnsi="Times New Roman" w:cs="Times New Roman"/>
          <w:sz w:val="24"/>
          <w:szCs w:val="24"/>
        </w:rPr>
        <w:t xml:space="preserve">, sendo mencionados </w:t>
      </w:r>
      <w:r w:rsidR="003D0CA3" w:rsidRPr="000D2BA7">
        <w:rPr>
          <w:rFonts w:ascii="Times New Roman" w:eastAsia="Arial" w:hAnsi="Times New Roman" w:cs="Times New Roman"/>
          <w:sz w:val="24"/>
          <w:szCs w:val="24"/>
        </w:rPr>
        <w:t xml:space="preserve">principalmente o toque retal, PSA,  </w:t>
      </w:r>
      <w:r w:rsidR="004A3CBD" w:rsidRPr="000D2BA7">
        <w:rPr>
          <w:rFonts w:ascii="Times New Roman" w:eastAsia="Arial" w:hAnsi="Times New Roman" w:cs="Times New Roman"/>
          <w:sz w:val="24"/>
          <w:szCs w:val="24"/>
        </w:rPr>
        <w:t>e</w:t>
      </w:r>
      <w:r w:rsidR="001355F6" w:rsidRPr="000D2BA7">
        <w:rPr>
          <w:rFonts w:ascii="Times New Roman" w:eastAsia="Arial" w:hAnsi="Times New Roman" w:cs="Times New Roman"/>
          <w:sz w:val="24"/>
          <w:szCs w:val="24"/>
        </w:rPr>
        <w:t xml:space="preserve"> relataram</w:t>
      </w:r>
      <w:r w:rsidR="004A3CBD" w:rsidRPr="000D2BA7">
        <w:rPr>
          <w:rFonts w:ascii="Times New Roman" w:eastAsia="Arial" w:hAnsi="Times New Roman" w:cs="Times New Roman"/>
          <w:sz w:val="24"/>
          <w:szCs w:val="24"/>
        </w:rPr>
        <w:t xml:space="preserve"> que estes</w:t>
      </w:r>
      <w:r w:rsidR="001355F6" w:rsidRPr="000D2BA7">
        <w:rPr>
          <w:rFonts w:ascii="Times New Roman" w:eastAsia="Arial" w:hAnsi="Times New Roman" w:cs="Times New Roman"/>
          <w:sz w:val="24"/>
          <w:szCs w:val="24"/>
        </w:rPr>
        <w:t xml:space="preserve"> s</w:t>
      </w:r>
      <w:r w:rsidR="004A3CBD" w:rsidRPr="000D2BA7">
        <w:rPr>
          <w:rFonts w:ascii="Times New Roman" w:eastAsia="Arial" w:hAnsi="Times New Roman" w:cs="Times New Roman"/>
          <w:sz w:val="24"/>
          <w:szCs w:val="24"/>
        </w:rPr>
        <w:t>ão</w:t>
      </w:r>
      <w:r w:rsidR="001355F6" w:rsidRPr="000D2BA7">
        <w:rPr>
          <w:rFonts w:ascii="Times New Roman" w:eastAsia="Arial" w:hAnsi="Times New Roman" w:cs="Times New Roman"/>
          <w:sz w:val="24"/>
          <w:szCs w:val="24"/>
        </w:rPr>
        <w:t xml:space="preserve"> a única</w:t>
      </w:r>
      <w:r w:rsidR="004A3CBD" w:rsidRPr="000D2BA7">
        <w:rPr>
          <w:rFonts w:ascii="Times New Roman" w:eastAsia="Arial" w:hAnsi="Times New Roman" w:cs="Times New Roman"/>
          <w:sz w:val="24"/>
          <w:szCs w:val="24"/>
        </w:rPr>
        <w:t xml:space="preserve"> forma</w:t>
      </w:r>
      <w:r w:rsidR="001355F6" w:rsidRPr="000D2BA7">
        <w:rPr>
          <w:rFonts w:ascii="Times New Roman" w:eastAsia="Arial" w:hAnsi="Times New Roman" w:cs="Times New Roman"/>
          <w:sz w:val="24"/>
          <w:szCs w:val="24"/>
        </w:rPr>
        <w:t xml:space="preserve"> de susp</w:t>
      </w:r>
      <w:r w:rsidR="004A3CBD" w:rsidRPr="000D2BA7">
        <w:rPr>
          <w:rFonts w:ascii="Times New Roman" w:eastAsia="Arial" w:hAnsi="Times New Roman" w:cs="Times New Roman"/>
          <w:sz w:val="24"/>
          <w:szCs w:val="24"/>
        </w:rPr>
        <w:t xml:space="preserve">eitar </w:t>
      </w:r>
      <w:r w:rsidR="003D0CA3" w:rsidRPr="000D2BA7">
        <w:rPr>
          <w:rFonts w:ascii="Times New Roman" w:eastAsia="Arial" w:hAnsi="Times New Roman" w:cs="Times New Roman"/>
          <w:sz w:val="24"/>
          <w:szCs w:val="24"/>
        </w:rPr>
        <w:t>da doença</w:t>
      </w:r>
      <w:r w:rsidR="002C6000" w:rsidRPr="000D2BA7">
        <w:rPr>
          <w:rFonts w:ascii="Times New Roman" w:eastAsia="Arial" w:hAnsi="Times New Roman" w:cs="Times New Roman"/>
          <w:sz w:val="24"/>
          <w:szCs w:val="24"/>
        </w:rPr>
        <w:t xml:space="preserve">. Desses, </w:t>
      </w:r>
      <w:r w:rsidR="00F42FDF" w:rsidRPr="000D2BA7">
        <w:rPr>
          <w:rFonts w:ascii="Times New Roman" w:eastAsia="Arial" w:hAnsi="Times New Roman" w:cs="Times New Roman"/>
          <w:sz w:val="24"/>
          <w:szCs w:val="24"/>
        </w:rPr>
        <w:t>17,6</w:t>
      </w:r>
      <w:r w:rsidR="002C6000" w:rsidRPr="000D2BA7">
        <w:rPr>
          <w:rFonts w:ascii="Times New Roman" w:eastAsia="Arial" w:hAnsi="Times New Roman" w:cs="Times New Roman"/>
          <w:sz w:val="24"/>
          <w:szCs w:val="24"/>
        </w:rPr>
        <w:t xml:space="preserve">% conheciam o toque retal; </w:t>
      </w:r>
      <w:r w:rsidR="00F42FDF" w:rsidRPr="000D2BA7">
        <w:rPr>
          <w:rFonts w:ascii="Times New Roman" w:eastAsia="Arial" w:hAnsi="Times New Roman" w:cs="Times New Roman"/>
          <w:sz w:val="24"/>
          <w:szCs w:val="24"/>
        </w:rPr>
        <w:t>5,9</w:t>
      </w:r>
      <w:r w:rsidR="002C6000" w:rsidRPr="000D2BA7">
        <w:rPr>
          <w:rFonts w:ascii="Times New Roman" w:eastAsia="Arial" w:hAnsi="Times New Roman" w:cs="Times New Roman"/>
          <w:sz w:val="24"/>
          <w:szCs w:val="24"/>
        </w:rPr>
        <w:t xml:space="preserve">%, o exame de sangue/PSA e </w:t>
      </w:r>
      <w:r w:rsidR="00BC04F3" w:rsidRPr="000D2BA7">
        <w:rPr>
          <w:rFonts w:ascii="Times New Roman" w:eastAsia="Arial" w:hAnsi="Times New Roman" w:cs="Times New Roman"/>
          <w:sz w:val="24"/>
          <w:szCs w:val="24"/>
        </w:rPr>
        <w:t>58,8</w:t>
      </w:r>
      <w:r w:rsidR="002C6000" w:rsidRPr="000D2BA7">
        <w:rPr>
          <w:rFonts w:ascii="Times New Roman" w:eastAsia="Arial" w:hAnsi="Times New Roman" w:cs="Times New Roman"/>
          <w:sz w:val="24"/>
          <w:szCs w:val="24"/>
        </w:rPr>
        <w:t>% conheciam ambos (toque retal e exame de sangue</w:t>
      </w:r>
      <w:r w:rsidR="00B51964" w:rsidRPr="000D2BA7">
        <w:rPr>
          <w:rFonts w:ascii="Times New Roman" w:eastAsia="Arial" w:hAnsi="Times New Roman" w:cs="Times New Roman"/>
          <w:sz w:val="24"/>
          <w:szCs w:val="24"/>
        </w:rPr>
        <w:t>/PSA</w:t>
      </w:r>
      <w:r w:rsidR="002C6000" w:rsidRPr="000D2BA7">
        <w:rPr>
          <w:rFonts w:ascii="Times New Roman" w:eastAsia="Arial" w:hAnsi="Times New Roman" w:cs="Times New Roman"/>
          <w:sz w:val="24"/>
          <w:szCs w:val="24"/>
        </w:rPr>
        <w:t>).</w:t>
      </w:r>
    </w:p>
    <w:p w14:paraId="7D96EAC6" w14:textId="77777777" w:rsidR="00B35E4A" w:rsidRPr="000D2BA7" w:rsidRDefault="002C6000" w:rsidP="00B35E4A">
      <w:pPr>
        <w:spacing w:after="0" w:line="360" w:lineRule="auto"/>
        <w:ind w:firstLine="709"/>
        <w:jc w:val="both"/>
        <w:rPr>
          <w:rFonts w:ascii="Times New Roman" w:eastAsia="Arial" w:hAnsi="Times New Roman" w:cs="Times New Roman"/>
          <w:sz w:val="24"/>
          <w:szCs w:val="24"/>
        </w:rPr>
      </w:pPr>
      <w:r w:rsidRPr="000D2BA7">
        <w:rPr>
          <w:rFonts w:ascii="Times New Roman" w:eastAsia="Arial" w:hAnsi="Times New Roman" w:cs="Times New Roman"/>
          <w:sz w:val="24"/>
          <w:szCs w:val="24"/>
        </w:rPr>
        <w:t xml:space="preserve">A grande maioria dos homens </w:t>
      </w:r>
      <w:r w:rsidR="004A3CBD" w:rsidRPr="000D2BA7">
        <w:rPr>
          <w:rFonts w:ascii="Times New Roman" w:eastAsia="Arial" w:hAnsi="Times New Roman" w:cs="Times New Roman"/>
          <w:sz w:val="24"/>
          <w:szCs w:val="24"/>
        </w:rPr>
        <w:t>64,7</w:t>
      </w:r>
      <w:r w:rsidRPr="000D2BA7">
        <w:rPr>
          <w:rFonts w:ascii="Times New Roman" w:eastAsia="Arial" w:hAnsi="Times New Roman" w:cs="Times New Roman"/>
          <w:sz w:val="24"/>
          <w:szCs w:val="24"/>
        </w:rPr>
        <w:t xml:space="preserve">% referiu a idade adequada para o rastreamento do câncer próstata como sendo </w:t>
      </w:r>
      <w:r w:rsidR="004A3CBD" w:rsidRPr="000D2BA7">
        <w:rPr>
          <w:rFonts w:ascii="Times New Roman" w:eastAsia="Arial" w:hAnsi="Times New Roman" w:cs="Times New Roman"/>
          <w:sz w:val="24"/>
          <w:szCs w:val="24"/>
        </w:rPr>
        <w:t xml:space="preserve">a partir dos 40 </w:t>
      </w:r>
      <w:r w:rsidRPr="000D2BA7">
        <w:rPr>
          <w:rFonts w:ascii="Times New Roman" w:eastAsia="Arial" w:hAnsi="Times New Roman" w:cs="Times New Roman"/>
          <w:sz w:val="24"/>
          <w:szCs w:val="24"/>
        </w:rPr>
        <w:t>anos</w:t>
      </w:r>
      <w:r w:rsidR="004A3CBD" w:rsidRPr="000D2BA7">
        <w:rPr>
          <w:rFonts w:ascii="Times New Roman" w:eastAsia="Arial" w:hAnsi="Times New Roman" w:cs="Times New Roman"/>
          <w:sz w:val="24"/>
          <w:szCs w:val="24"/>
        </w:rPr>
        <w:t xml:space="preserve">. </w:t>
      </w:r>
      <w:r w:rsidR="000B29FF" w:rsidRPr="000D2BA7">
        <w:rPr>
          <w:rFonts w:ascii="Times New Roman" w:eastAsia="Arial" w:hAnsi="Times New Roman" w:cs="Times New Roman"/>
          <w:sz w:val="24"/>
          <w:szCs w:val="24"/>
        </w:rPr>
        <w:t xml:space="preserve"> E 82,4 % dos entrevistados relataram que esses exames devem ser realizados anualmente </w:t>
      </w:r>
      <w:r w:rsidRPr="000D2BA7">
        <w:rPr>
          <w:rFonts w:ascii="Times New Roman" w:eastAsia="Arial" w:hAnsi="Times New Roman" w:cs="Times New Roman"/>
          <w:sz w:val="24"/>
          <w:szCs w:val="24"/>
        </w:rPr>
        <w:t>(Tabela 2).</w:t>
      </w:r>
      <w:r w:rsidR="003D0CA3" w:rsidRPr="000D2BA7">
        <w:rPr>
          <w:rFonts w:ascii="Times New Roman" w:eastAsia="Arial" w:hAnsi="Times New Roman" w:cs="Times New Roman"/>
          <w:sz w:val="24"/>
          <w:szCs w:val="24"/>
        </w:rPr>
        <w:t xml:space="preserve"> </w:t>
      </w:r>
    </w:p>
    <w:p w14:paraId="4ADCD279" w14:textId="44A05A2E" w:rsidR="00B35E4A" w:rsidRPr="000D2BA7" w:rsidRDefault="00C9596F" w:rsidP="00B35E4A">
      <w:pPr>
        <w:spacing w:after="0" w:line="360" w:lineRule="auto"/>
        <w:jc w:val="both"/>
        <w:rPr>
          <w:rFonts w:ascii="Times New Roman" w:hAnsi="Times New Roman" w:cs="Times New Roman"/>
          <w:bCs/>
          <w:sz w:val="20"/>
          <w:szCs w:val="20"/>
        </w:rPr>
      </w:pPr>
      <w:r w:rsidRPr="000D2BA7">
        <w:rPr>
          <w:rFonts w:ascii="Times New Roman" w:eastAsia="Times New Roman" w:hAnsi="Times New Roman" w:cs="Times New Roman"/>
          <w:bCs/>
          <w:sz w:val="20"/>
          <w:szCs w:val="20"/>
        </w:rPr>
        <w:t>T</w:t>
      </w:r>
      <w:r w:rsidR="00CE4329" w:rsidRPr="000D2BA7">
        <w:rPr>
          <w:rFonts w:ascii="Times New Roman" w:eastAsia="Times New Roman" w:hAnsi="Times New Roman" w:cs="Times New Roman"/>
          <w:bCs/>
          <w:sz w:val="20"/>
          <w:szCs w:val="20"/>
        </w:rPr>
        <w:t>abela</w:t>
      </w:r>
      <w:r w:rsidRPr="000D2BA7">
        <w:rPr>
          <w:rFonts w:ascii="Times New Roman" w:eastAsia="Times New Roman" w:hAnsi="Times New Roman" w:cs="Times New Roman"/>
          <w:bCs/>
          <w:sz w:val="20"/>
          <w:szCs w:val="20"/>
        </w:rPr>
        <w:t xml:space="preserve"> 2- Conhecimento dos homens deficientes visuais sobre o câncer de próstata </w:t>
      </w:r>
      <w:r w:rsidRPr="000D2BA7">
        <w:rPr>
          <w:rFonts w:ascii="Times New Roman" w:eastAsia="Times New Roman" w:hAnsi="Times New Roman" w:cs="Times New Roman"/>
          <w:bCs/>
          <w:color w:val="000000" w:themeColor="text1"/>
          <w:sz w:val="20"/>
          <w:szCs w:val="20"/>
        </w:rPr>
        <w:t>(</w:t>
      </w:r>
      <w:r w:rsidRPr="000D2BA7">
        <w:rPr>
          <w:rFonts w:ascii="Times New Roman" w:hAnsi="Times New Roman" w:cs="Times New Roman"/>
          <w:bCs/>
          <w:sz w:val="20"/>
          <w:szCs w:val="20"/>
        </w:rPr>
        <w:t>n=17) (Campina</w:t>
      </w:r>
      <w:r w:rsidR="00B35E4A" w:rsidRPr="000D2BA7">
        <w:rPr>
          <w:rFonts w:ascii="Times New Roman" w:hAnsi="Times New Roman" w:cs="Times New Roman"/>
          <w:bCs/>
          <w:sz w:val="20"/>
          <w:szCs w:val="20"/>
        </w:rPr>
        <w:t xml:space="preserve"> </w:t>
      </w:r>
      <w:r w:rsidR="00CE4329" w:rsidRPr="000D2BA7">
        <w:rPr>
          <w:rFonts w:ascii="Times New Roman" w:hAnsi="Times New Roman" w:cs="Times New Roman"/>
          <w:bCs/>
          <w:sz w:val="20"/>
          <w:szCs w:val="20"/>
        </w:rPr>
        <w:t xml:space="preserve"> </w:t>
      </w:r>
      <w:r w:rsidRPr="000D2BA7">
        <w:rPr>
          <w:rFonts w:ascii="Times New Roman" w:hAnsi="Times New Roman" w:cs="Times New Roman"/>
          <w:bCs/>
          <w:sz w:val="20"/>
          <w:szCs w:val="20"/>
        </w:rPr>
        <w:t>Grande ,2023).</w:t>
      </w:r>
      <w:r w:rsidR="00B35E4A" w:rsidRPr="000D2BA7">
        <w:rPr>
          <w:rFonts w:ascii="Times New Roman" w:hAnsi="Times New Roman" w:cs="Times New Roman"/>
          <w:bCs/>
          <w:sz w:val="20"/>
          <w:szCs w:val="20"/>
        </w:rPr>
        <w:t xml:space="preserve"> </w:t>
      </w:r>
    </w:p>
    <w:p w14:paraId="10E35370" w14:textId="5D83EA2F" w:rsidR="00B35E4A" w:rsidRPr="000D2BA7" w:rsidRDefault="00667576" w:rsidP="00B35E4A">
      <w:pPr>
        <w:spacing w:after="0" w:line="360" w:lineRule="auto"/>
        <w:jc w:val="both"/>
        <w:rPr>
          <w:rFonts w:ascii="Times New Roman" w:hAnsi="Times New Roman" w:cs="Times New Roman"/>
          <w:bCs/>
          <w:sz w:val="20"/>
          <w:szCs w:val="20"/>
        </w:rPr>
      </w:pPr>
      <w:r w:rsidRPr="000D2BA7">
        <w:rPr>
          <w:rFonts w:ascii="Times New Roman" w:hAnsi="Times New Roman" w:cs="Times New Roman"/>
          <w:bCs/>
          <w:noProof/>
          <w:sz w:val="20"/>
          <w:szCs w:val="20"/>
        </w:rPr>
        <w:drawing>
          <wp:inline distT="0" distB="0" distL="0" distR="0" wp14:anchorId="28BC0689" wp14:editId="3D7433FD">
            <wp:extent cx="5791200" cy="3700201"/>
            <wp:effectExtent l="0" t="0" r="0" b="0"/>
            <wp:docPr id="1344564506"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564506" name="Imagem 1" descr="Tabela&#10;&#10;Descrição gerada automaticamente"/>
                    <pic:cNvPicPr/>
                  </pic:nvPicPr>
                  <pic:blipFill>
                    <a:blip r:embed="rId9"/>
                    <a:stretch>
                      <a:fillRect/>
                    </a:stretch>
                  </pic:blipFill>
                  <pic:spPr>
                    <a:xfrm>
                      <a:off x="0" y="0"/>
                      <a:ext cx="5805422" cy="3709288"/>
                    </a:xfrm>
                    <a:prstGeom prst="rect">
                      <a:avLst/>
                    </a:prstGeom>
                  </pic:spPr>
                </pic:pic>
              </a:graphicData>
            </a:graphic>
          </wp:inline>
        </w:drawing>
      </w:r>
    </w:p>
    <w:p w14:paraId="4A3A4D87" w14:textId="49842277" w:rsidR="003D0CA3" w:rsidRPr="000D2BA7" w:rsidRDefault="000B1439" w:rsidP="00420AAD">
      <w:pPr>
        <w:spacing w:after="0" w:line="360" w:lineRule="auto"/>
        <w:jc w:val="both"/>
        <w:rPr>
          <w:rFonts w:ascii="Times New Roman" w:eastAsia="Arial" w:hAnsi="Times New Roman" w:cs="Times New Roman"/>
          <w:sz w:val="24"/>
          <w:szCs w:val="24"/>
        </w:rPr>
      </w:pPr>
      <w:r w:rsidRPr="000D2BA7">
        <w:rPr>
          <w:rFonts w:ascii="Times New Roman" w:eastAsia="Arial" w:hAnsi="Times New Roman" w:cs="Times New Roman"/>
          <w:sz w:val="24"/>
          <w:szCs w:val="24"/>
        </w:rPr>
        <w:lastRenderedPageBreak/>
        <w:tab/>
      </w:r>
      <w:r w:rsidR="002C6000" w:rsidRPr="000D2BA7">
        <w:rPr>
          <w:rFonts w:ascii="Times New Roman" w:eastAsia="Arial" w:hAnsi="Times New Roman" w:cs="Times New Roman"/>
          <w:sz w:val="24"/>
          <w:szCs w:val="24"/>
        </w:rPr>
        <w:t>Com base na Tabela 3,</w:t>
      </w:r>
      <w:r w:rsidR="002C6000" w:rsidRPr="000D2BA7">
        <w:rPr>
          <w:rFonts w:ascii="Times New Roman" w:eastAsia="Arial" w:hAnsi="Times New Roman" w:cs="Times New Roman"/>
          <w:color w:val="FF0000"/>
          <w:sz w:val="24"/>
          <w:szCs w:val="24"/>
        </w:rPr>
        <w:t xml:space="preserve"> </w:t>
      </w:r>
      <w:r w:rsidR="00B51964" w:rsidRPr="000D2BA7">
        <w:rPr>
          <w:rFonts w:ascii="Times New Roman" w:eastAsia="Arial" w:hAnsi="Times New Roman" w:cs="Times New Roman"/>
          <w:sz w:val="24"/>
          <w:szCs w:val="24"/>
        </w:rPr>
        <w:t xml:space="preserve">é possível observar que </w:t>
      </w:r>
      <w:r w:rsidR="00927C2C" w:rsidRPr="000D2BA7">
        <w:rPr>
          <w:rFonts w:ascii="Times New Roman" w:eastAsia="Arial" w:hAnsi="Times New Roman" w:cs="Times New Roman"/>
          <w:sz w:val="24"/>
          <w:szCs w:val="24"/>
        </w:rPr>
        <w:t>41,2</w:t>
      </w:r>
      <w:r w:rsidR="00B51964" w:rsidRPr="000D2BA7">
        <w:rPr>
          <w:rFonts w:ascii="Times New Roman" w:eastAsia="Arial" w:hAnsi="Times New Roman" w:cs="Times New Roman"/>
          <w:sz w:val="24"/>
          <w:szCs w:val="24"/>
        </w:rPr>
        <w:t>% afirmaram já terem realizado algu</w:t>
      </w:r>
      <w:r w:rsidR="00671AA0" w:rsidRPr="000D2BA7">
        <w:rPr>
          <w:rFonts w:ascii="Times New Roman" w:eastAsia="Arial" w:hAnsi="Times New Roman" w:cs="Times New Roman"/>
          <w:sz w:val="24"/>
          <w:szCs w:val="24"/>
        </w:rPr>
        <w:t>m</w:t>
      </w:r>
      <w:r w:rsidR="00B51964" w:rsidRPr="000D2BA7">
        <w:rPr>
          <w:rFonts w:ascii="Times New Roman" w:eastAsia="Arial" w:hAnsi="Times New Roman" w:cs="Times New Roman"/>
          <w:sz w:val="24"/>
          <w:szCs w:val="24"/>
        </w:rPr>
        <w:t xml:space="preserve"> dos exames para detecção no </w:t>
      </w:r>
      <w:r w:rsidR="009464F3" w:rsidRPr="000D2BA7">
        <w:rPr>
          <w:rFonts w:ascii="Times New Roman" w:eastAsia="Arial" w:hAnsi="Times New Roman" w:cs="Times New Roman"/>
          <w:sz w:val="24"/>
          <w:szCs w:val="24"/>
        </w:rPr>
        <w:t>último</w:t>
      </w:r>
      <w:r w:rsidR="00B51964" w:rsidRPr="000D2BA7">
        <w:rPr>
          <w:rFonts w:ascii="Times New Roman" w:eastAsia="Arial" w:hAnsi="Times New Roman" w:cs="Times New Roman"/>
          <w:sz w:val="24"/>
          <w:szCs w:val="24"/>
        </w:rPr>
        <w:t xml:space="preserve"> ano, por outro lado </w:t>
      </w:r>
      <w:r w:rsidR="0010285C" w:rsidRPr="000D2BA7">
        <w:rPr>
          <w:rFonts w:ascii="Times New Roman" w:eastAsia="Arial" w:hAnsi="Times New Roman" w:cs="Times New Roman"/>
          <w:sz w:val="24"/>
          <w:szCs w:val="24"/>
        </w:rPr>
        <w:t>29,4% afirmaram</w:t>
      </w:r>
      <w:r w:rsidR="00B51964" w:rsidRPr="000D2BA7">
        <w:rPr>
          <w:rFonts w:ascii="Times New Roman" w:eastAsia="Arial" w:hAnsi="Times New Roman" w:cs="Times New Roman"/>
          <w:sz w:val="24"/>
          <w:szCs w:val="24"/>
        </w:rPr>
        <w:t xml:space="preserve"> nunca ter realizado nenhum</w:t>
      </w:r>
      <w:r w:rsidR="00671AA0" w:rsidRPr="000D2BA7">
        <w:rPr>
          <w:rFonts w:ascii="Times New Roman" w:eastAsia="Arial" w:hAnsi="Times New Roman" w:cs="Times New Roman"/>
          <w:sz w:val="24"/>
          <w:szCs w:val="24"/>
        </w:rPr>
        <w:t>a investigação</w:t>
      </w:r>
      <w:r w:rsidR="00B51964" w:rsidRPr="000D2BA7">
        <w:rPr>
          <w:rFonts w:ascii="Times New Roman" w:eastAsia="Arial" w:hAnsi="Times New Roman" w:cs="Times New Roman"/>
          <w:sz w:val="24"/>
          <w:szCs w:val="24"/>
        </w:rPr>
        <w:t xml:space="preserve">. </w:t>
      </w:r>
    </w:p>
    <w:p w14:paraId="21C6A628" w14:textId="6C9823FA" w:rsidR="003D0CA3" w:rsidRPr="000D2BA7" w:rsidRDefault="003D0CA3" w:rsidP="00420AAD">
      <w:pPr>
        <w:spacing w:after="0" w:line="360" w:lineRule="auto"/>
        <w:jc w:val="both"/>
        <w:rPr>
          <w:rFonts w:ascii="Times New Roman" w:eastAsia="Arial" w:hAnsi="Times New Roman" w:cs="Times New Roman"/>
          <w:sz w:val="24"/>
          <w:szCs w:val="24"/>
        </w:rPr>
      </w:pPr>
      <w:r w:rsidRPr="000D2BA7">
        <w:rPr>
          <w:rFonts w:ascii="Times New Roman" w:eastAsia="Arial" w:hAnsi="Times New Roman" w:cs="Times New Roman"/>
          <w:sz w:val="24"/>
          <w:szCs w:val="24"/>
        </w:rPr>
        <w:t xml:space="preserve">         </w:t>
      </w:r>
      <w:r w:rsidR="009464F3" w:rsidRPr="000D2BA7">
        <w:rPr>
          <w:rFonts w:ascii="Times New Roman" w:eastAsia="Arial" w:hAnsi="Times New Roman" w:cs="Times New Roman"/>
          <w:sz w:val="24"/>
          <w:szCs w:val="24"/>
        </w:rPr>
        <w:t>Quando questionados sobre as dificuldades enfrentadas por eles mediante sua deficiência visual para realização do</w:t>
      </w:r>
      <w:r w:rsidRPr="000D2BA7">
        <w:rPr>
          <w:rFonts w:ascii="Times New Roman" w:eastAsia="Arial" w:hAnsi="Times New Roman" w:cs="Times New Roman"/>
          <w:sz w:val="24"/>
          <w:szCs w:val="24"/>
        </w:rPr>
        <w:t>s</w:t>
      </w:r>
      <w:r w:rsidR="009464F3" w:rsidRPr="000D2BA7">
        <w:rPr>
          <w:rFonts w:ascii="Times New Roman" w:eastAsia="Arial" w:hAnsi="Times New Roman" w:cs="Times New Roman"/>
          <w:sz w:val="24"/>
          <w:szCs w:val="24"/>
        </w:rPr>
        <w:t xml:space="preserve"> exame</w:t>
      </w:r>
      <w:r w:rsidRPr="000D2BA7">
        <w:rPr>
          <w:rFonts w:ascii="Times New Roman" w:eastAsia="Arial" w:hAnsi="Times New Roman" w:cs="Times New Roman"/>
          <w:sz w:val="24"/>
          <w:szCs w:val="24"/>
        </w:rPr>
        <w:t xml:space="preserve">s, </w:t>
      </w:r>
      <w:r w:rsidR="009464F3" w:rsidRPr="000D2BA7">
        <w:rPr>
          <w:rFonts w:ascii="Times New Roman" w:eastAsia="Arial" w:hAnsi="Times New Roman" w:cs="Times New Roman"/>
          <w:sz w:val="24"/>
          <w:szCs w:val="24"/>
        </w:rPr>
        <w:t>todos relataram</w:t>
      </w:r>
      <w:r w:rsidR="00DC1123" w:rsidRPr="000D2BA7">
        <w:rPr>
          <w:rFonts w:ascii="Times New Roman" w:eastAsia="Arial" w:hAnsi="Times New Roman" w:cs="Times New Roman"/>
          <w:sz w:val="24"/>
          <w:szCs w:val="24"/>
        </w:rPr>
        <w:t xml:space="preserve"> não</w:t>
      </w:r>
      <w:r w:rsidR="009464F3" w:rsidRPr="000D2BA7">
        <w:rPr>
          <w:rFonts w:ascii="Times New Roman" w:eastAsia="Arial" w:hAnsi="Times New Roman" w:cs="Times New Roman"/>
          <w:sz w:val="24"/>
          <w:szCs w:val="24"/>
        </w:rPr>
        <w:t xml:space="preserve"> exist</w:t>
      </w:r>
      <w:r w:rsidRPr="000D2BA7">
        <w:rPr>
          <w:rFonts w:ascii="Times New Roman" w:eastAsia="Arial" w:hAnsi="Times New Roman" w:cs="Times New Roman"/>
          <w:sz w:val="24"/>
          <w:szCs w:val="24"/>
        </w:rPr>
        <w:t>ir</w:t>
      </w:r>
      <w:r w:rsidR="009464F3" w:rsidRPr="000D2BA7">
        <w:rPr>
          <w:rFonts w:ascii="Times New Roman" w:eastAsia="Arial" w:hAnsi="Times New Roman" w:cs="Times New Roman"/>
          <w:sz w:val="24"/>
          <w:szCs w:val="24"/>
        </w:rPr>
        <w:t>e</w:t>
      </w:r>
      <w:r w:rsidRPr="000D2BA7">
        <w:rPr>
          <w:rFonts w:ascii="Times New Roman" w:eastAsia="Arial" w:hAnsi="Times New Roman" w:cs="Times New Roman"/>
          <w:sz w:val="24"/>
          <w:szCs w:val="24"/>
        </w:rPr>
        <w:t>m</w:t>
      </w:r>
      <w:r w:rsidR="009464F3" w:rsidRPr="000D2BA7">
        <w:rPr>
          <w:rFonts w:ascii="Times New Roman" w:eastAsia="Arial" w:hAnsi="Times New Roman" w:cs="Times New Roman"/>
          <w:sz w:val="24"/>
          <w:szCs w:val="24"/>
        </w:rPr>
        <w:t xml:space="preserve"> barreiras </w:t>
      </w:r>
      <w:r w:rsidRPr="000D2BA7">
        <w:rPr>
          <w:rFonts w:ascii="Times New Roman" w:eastAsia="Arial" w:hAnsi="Times New Roman" w:cs="Times New Roman"/>
          <w:sz w:val="24"/>
          <w:szCs w:val="24"/>
        </w:rPr>
        <w:t xml:space="preserve">associadas </w:t>
      </w:r>
      <w:r w:rsidR="009464F3" w:rsidRPr="000D2BA7">
        <w:rPr>
          <w:rFonts w:ascii="Times New Roman" w:eastAsia="Arial" w:hAnsi="Times New Roman" w:cs="Times New Roman"/>
          <w:sz w:val="24"/>
          <w:szCs w:val="24"/>
        </w:rPr>
        <w:t xml:space="preserve">a isso, </w:t>
      </w:r>
      <w:r w:rsidRPr="000D2BA7">
        <w:rPr>
          <w:rFonts w:ascii="Times New Roman" w:eastAsia="Arial" w:hAnsi="Times New Roman" w:cs="Times New Roman"/>
          <w:sz w:val="24"/>
          <w:szCs w:val="24"/>
        </w:rPr>
        <w:t xml:space="preserve">contudo </w:t>
      </w:r>
      <w:r w:rsidR="0078701F" w:rsidRPr="000D2BA7">
        <w:rPr>
          <w:rFonts w:ascii="Times New Roman" w:eastAsia="Arial" w:hAnsi="Times New Roman" w:cs="Times New Roman"/>
          <w:sz w:val="24"/>
          <w:szCs w:val="24"/>
        </w:rPr>
        <w:t>informaram</w:t>
      </w:r>
      <w:r w:rsidR="009464F3" w:rsidRPr="000D2BA7">
        <w:rPr>
          <w:rFonts w:ascii="Times New Roman" w:eastAsia="Arial" w:hAnsi="Times New Roman" w:cs="Times New Roman"/>
          <w:sz w:val="24"/>
          <w:szCs w:val="24"/>
        </w:rPr>
        <w:t xml:space="preserve"> que o único gargalo comum a todos os homens, não somente as PcD’s é a demora pelo atendimento via SUS, como também o medo, a vergonha e o tabu existente ao exame.</w:t>
      </w:r>
      <w:r w:rsidR="00DC1123" w:rsidRPr="000D2BA7">
        <w:rPr>
          <w:rFonts w:ascii="Times New Roman" w:eastAsia="Arial" w:hAnsi="Times New Roman" w:cs="Times New Roman"/>
          <w:sz w:val="24"/>
          <w:szCs w:val="24"/>
        </w:rPr>
        <w:t xml:space="preserve"> </w:t>
      </w:r>
    </w:p>
    <w:p w14:paraId="341F3862" w14:textId="074C54D5" w:rsidR="003D0CA3" w:rsidRPr="000D2BA7" w:rsidRDefault="003D0CA3" w:rsidP="00420AAD">
      <w:pPr>
        <w:spacing w:after="0" w:line="360" w:lineRule="auto"/>
        <w:jc w:val="both"/>
        <w:rPr>
          <w:rFonts w:ascii="Times New Roman" w:eastAsia="Arial" w:hAnsi="Times New Roman" w:cs="Times New Roman"/>
          <w:sz w:val="24"/>
          <w:szCs w:val="24"/>
        </w:rPr>
      </w:pPr>
      <w:r w:rsidRPr="000D2BA7">
        <w:rPr>
          <w:rFonts w:ascii="Times New Roman" w:eastAsia="Arial" w:hAnsi="Times New Roman" w:cs="Times New Roman"/>
          <w:sz w:val="24"/>
          <w:szCs w:val="24"/>
        </w:rPr>
        <w:t xml:space="preserve">       </w:t>
      </w:r>
      <w:r w:rsidR="00DC1123" w:rsidRPr="000D2BA7">
        <w:rPr>
          <w:rFonts w:ascii="Times New Roman" w:eastAsia="Arial" w:hAnsi="Times New Roman" w:cs="Times New Roman"/>
          <w:sz w:val="24"/>
          <w:szCs w:val="24"/>
        </w:rPr>
        <w:t xml:space="preserve">Segundo 94,1% </w:t>
      </w:r>
      <w:r w:rsidRPr="000D2BA7">
        <w:rPr>
          <w:rFonts w:ascii="Times New Roman" w:eastAsia="Arial" w:hAnsi="Times New Roman" w:cs="Times New Roman"/>
          <w:sz w:val="24"/>
          <w:szCs w:val="24"/>
        </w:rPr>
        <w:t xml:space="preserve">dos participantes, </w:t>
      </w:r>
      <w:r w:rsidR="00DC1123" w:rsidRPr="000D2BA7">
        <w:rPr>
          <w:rFonts w:ascii="Times New Roman" w:eastAsia="Arial" w:hAnsi="Times New Roman" w:cs="Times New Roman"/>
          <w:sz w:val="24"/>
          <w:szCs w:val="24"/>
        </w:rPr>
        <w:t xml:space="preserve">as </w:t>
      </w:r>
      <w:r w:rsidRPr="000D2BA7">
        <w:rPr>
          <w:rFonts w:ascii="Times New Roman" w:eastAsia="Arial" w:hAnsi="Times New Roman" w:cs="Times New Roman"/>
          <w:sz w:val="24"/>
          <w:szCs w:val="24"/>
        </w:rPr>
        <w:t xml:space="preserve">atividades de educação em saúde </w:t>
      </w:r>
      <w:r w:rsidR="00DC1123" w:rsidRPr="000D2BA7">
        <w:rPr>
          <w:rFonts w:ascii="Times New Roman" w:eastAsia="Arial" w:hAnsi="Times New Roman" w:cs="Times New Roman"/>
          <w:sz w:val="24"/>
          <w:szCs w:val="24"/>
        </w:rPr>
        <w:t>chegam até eles principalmente pelas ações</w:t>
      </w:r>
      <w:r w:rsidRPr="000D2BA7">
        <w:rPr>
          <w:rFonts w:ascii="Times New Roman" w:eastAsia="Arial" w:hAnsi="Times New Roman" w:cs="Times New Roman"/>
          <w:sz w:val="24"/>
          <w:szCs w:val="24"/>
        </w:rPr>
        <w:t xml:space="preserve">, </w:t>
      </w:r>
      <w:r w:rsidR="00DC1123" w:rsidRPr="000D2BA7">
        <w:rPr>
          <w:rFonts w:ascii="Times New Roman" w:eastAsia="Arial" w:hAnsi="Times New Roman" w:cs="Times New Roman"/>
          <w:sz w:val="24"/>
          <w:szCs w:val="24"/>
        </w:rPr>
        <w:t>campanhas</w:t>
      </w:r>
      <w:r w:rsidRPr="000D2BA7">
        <w:rPr>
          <w:rFonts w:ascii="Times New Roman" w:eastAsia="Arial" w:hAnsi="Times New Roman" w:cs="Times New Roman"/>
          <w:sz w:val="24"/>
          <w:szCs w:val="24"/>
        </w:rPr>
        <w:t xml:space="preserve"> e </w:t>
      </w:r>
      <w:r w:rsidR="00DC1123" w:rsidRPr="000D2BA7">
        <w:rPr>
          <w:rFonts w:ascii="Times New Roman" w:eastAsia="Arial" w:hAnsi="Times New Roman" w:cs="Times New Roman"/>
          <w:sz w:val="24"/>
          <w:szCs w:val="24"/>
        </w:rPr>
        <w:t xml:space="preserve">palestras realizadas </w:t>
      </w:r>
      <w:r w:rsidR="00631550">
        <w:rPr>
          <w:rFonts w:ascii="Times New Roman" w:eastAsia="Arial" w:hAnsi="Times New Roman" w:cs="Times New Roman"/>
          <w:sz w:val="24"/>
          <w:szCs w:val="24"/>
        </w:rPr>
        <w:t>pela instituição</w:t>
      </w:r>
      <w:r w:rsidR="00DC1123" w:rsidRPr="000D2BA7">
        <w:rPr>
          <w:rFonts w:ascii="Times New Roman" w:eastAsia="Arial" w:hAnsi="Times New Roman" w:cs="Times New Roman"/>
          <w:sz w:val="24"/>
          <w:szCs w:val="24"/>
        </w:rPr>
        <w:t xml:space="preserve"> em parceria com a </w:t>
      </w:r>
      <w:r w:rsidRPr="000D2BA7">
        <w:rPr>
          <w:rFonts w:ascii="Times New Roman" w:eastAsia="Arial" w:hAnsi="Times New Roman" w:cs="Times New Roman"/>
          <w:sz w:val="24"/>
          <w:szCs w:val="24"/>
        </w:rPr>
        <w:t>Secretária de Saúde</w:t>
      </w:r>
      <w:r w:rsidR="00631550">
        <w:rPr>
          <w:rFonts w:ascii="Times New Roman" w:eastAsia="Arial" w:hAnsi="Times New Roman" w:cs="Times New Roman"/>
          <w:sz w:val="24"/>
          <w:szCs w:val="24"/>
        </w:rPr>
        <w:t>.</w:t>
      </w:r>
    </w:p>
    <w:p w14:paraId="2DE4A111" w14:textId="47912EB1" w:rsidR="000B1439" w:rsidRPr="000D2BA7" w:rsidRDefault="003D0CA3" w:rsidP="00420AAD">
      <w:pPr>
        <w:spacing w:after="0" w:line="360" w:lineRule="auto"/>
        <w:jc w:val="both"/>
        <w:rPr>
          <w:rFonts w:ascii="Times New Roman" w:eastAsia="Arial" w:hAnsi="Times New Roman" w:cs="Times New Roman"/>
          <w:sz w:val="24"/>
          <w:szCs w:val="24"/>
        </w:rPr>
      </w:pPr>
      <w:r w:rsidRPr="000D2BA7">
        <w:rPr>
          <w:rFonts w:ascii="Times New Roman" w:eastAsia="Arial" w:hAnsi="Times New Roman" w:cs="Times New Roman"/>
          <w:sz w:val="24"/>
          <w:szCs w:val="24"/>
        </w:rPr>
        <w:t xml:space="preserve">      </w:t>
      </w:r>
      <w:r w:rsidR="00DC1123" w:rsidRPr="000D2BA7">
        <w:rPr>
          <w:rFonts w:ascii="Times New Roman" w:eastAsia="Arial" w:hAnsi="Times New Roman" w:cs="Times New Roman"/>
          <w:sz w:val="24"/>
          <w:szCs w:val="24"/>
        </w:rPr>
        <w:t>Se tratando da obtenção de informações sobre o câncer</w:t>
      </w:r>
      <w:r w:rsidRPr="000D2BA7">
        <w:rPr>
          <w:rFonts w:ascii="Times New Roman" w:eastAsia="Arial" w:hAnsi="Times New Roman" w:cs="Times New Roman"/>
          <w:sz w:val="24"/>
          <w:szCs w:val="24"/>
        </w:rPr>
        <w:t xml:space="preserve"> de próstata </w:t>
      </w:r>
      <w:r w:rsidR="00DC1123" w:rsidRPr="000D2BA7">
        <w:rPr>
          <w:rFonts w:ascii="Times New Roman" w:eastAsia="Arial" w:hAnsi="Times New Roman" w:cs="Times New Roman"/>
          <w:sz w:val="24"/>
          <w:szCs w:val="24"/>
        </w:rPr>
        <w:t xml:space="preserve">apenas </w:t>
      </w:r>
      <w:r w:rsidR="0078701F" w:rsidRPr="000D2BA7">
        <w:rPr>
          <w:rFonts w:ascii="Times New Roman" w:eastAsia="Arial" w:hAnsi="Times New Roman" w:cs="Times New Roman"/>
          <w:sz w:val="24"/>
          <w:szCs w:val="24"/>
        </w:rPr>
        <w:t>17,6</w:t>
      </w:r>
      <w:r w:rsidR="00DC1123" w:rsidRPr="000D2BA7">
        <w:rPr>
          <w:rFonts w:ascii="Times New Roman" w:eastAsia="Arial" w:hAnsi="Times New Roman" w:cs="Times New Roman"/>
          <w:sz w:val="24"/>
          <w:szCs w:val="24"/>
        </w:rPr>
        <w:t>% dos participantes relataram fazer uso das mídias sociais acessíveis para sanar dúvidas, principalmente aquelas que possuem comando de voz</w:t>
      </w:r>
      <w:r w:rsidR="00671AA0" w:rsidRPr="000D2BA7">
        <w:rPr>
          <w:rFonts w:ascii="Times New Roman" w:eastAsia="Arial" w:hAnsi="Times New Roman" w:cs="Times New Roman"/>
          <w:sz w:val="24"/>
          <w:szCs w:val="24"/>
        </w:rPr>
        <w:t xml:space="preserve"> que facilitam o acesso, ou seja, </w:t>
      </w:r>
      <w:r w:rsidR="0078701F" w:rsidRPr="000D2BA7">
        <w:rPr>
          <w:rFonts w:ascii="Times New Roman" w:eastAsia="Arial" w:hAnsi="Times New Roman" w:cs="Times New Roman"/>
          <w:sz w:val="24"/>
          <w:szCs w:val="24"/>
        </w:rPr>
        <w:t>82,4</w:t>
      </w:r>
      <w:r w:rsidR="00671AA0" w:rsidRPr="000D2BA7">
        <w:rPr>
          <w:rFonts w:ascii="Times New Roman" w:eastAsia="Arial" w:hAnsi="Times New Roman" w:cs="Times New Roman"/>
          <w:sz w:val="24"/>
          <w:szCs w:val="24"/>
        </w:rPr>
        <w:t>% não utiliza nenhum atributo das mídias sociais acessíveis para obter informação,</w:t>
      </w:r>
      <w:r w:rsidRPr="000D2BA7">
        <w:rPr>
          <w:rFonts w:ascii="Times New Roman" w:eastAsia="Arial" w:hAnsi="Times New Roman" w:cs="Times New Roman"/>
          <w:sz w:val="24"/>
          <w:szCs w:val="24"/>
        </w:rPr>
        <w:t xml:space="preserve"> sendo </w:t>
      </w:r>
      <w:r w:rsidR="00671AA0" w:rsidRPr="000D2BA7">
        <w:rPr>
          <w:rFonts w:ascii="Times New Roman" w:eastAsia="Arial" w:hAnsi="Times New Roman" w:cs="Times New Roman"/>
          <w:sz w:val="24"/>
          <w:szCs w:val="24"/>
        </w:rPr>
        <w:t xml:space="preserve">todo conhecimento adquirido conforma supracitado é advindo da TV, Rádio ou histórico familiar. </w:t>
      </w:r>
    </w:p>
    <w:p w14:paraId="4CA5FBF5" w14:textId="59588683" w:rsidR="00C9596F" w:rsidRPr="000D2BA7" w:rsidRDefault="00467FBB" w:rsidP="00467FBB">
      <w:pPr>
        <w:tabs>
          <w:tab w:val="center" w:pos="4535"/>
        </w:tabs>
        <w:spacing w:line="240" w:lineRule="auto"/>
        <w:rPr>
          <w:rFonts w:ascii="Times New Roman" w:hAnsi="Times New Roman" w:cs="Times New Roman"/>
          <w:bCs/>
          <w:sz w:val="20"/>
          <w:szCs w:val="20"/>
        </w:rPr>
      </w:pPr>
      <w:r w:rsidRPr="000D2BA7">
        <w:rPr>
          <w:rFonts w:ascii="Times New Roman" w:eastAsia="Times New Roman" w:hAnsi="Times New Roman" w:cs="Times New Roman"/>
          <w:bCs/>
          <w:sz w:val="20"/>
          <w:szCs w:val="20"/>
        </w:rPr>
        <w:t>T</w:t>
      </w:r>
      <w:r w:rsidR="00803E1E" w:rsidRPr="000D2BA7">
        <w:rPr>
          <w:rFonts w:ascii="Times New Roman" w:eastAsia="Times New Roman" w:hAnsi="Times New Roman" w:cs="Times New Roman"/>
          <w:bCs/>
          <w:sz w:val="20"/>
          <w:szCs w:val="20"/>
        </w:rPr>
        <w:t>abela</w:t>
      </w:r>
      <w:r w:rsidRPr="000D2BA7">
        <w:rPr>
          <w:rFonts w:ascii="Times New Roman" w:eastAsia="Times New Roman" w:hAnsi="Times New Roman" w:cs="Times New Roman"/>
          <w:bCs/>
          <w:sz w:val="20"/>
          <w:szCs w:val="20"/>
        </w:rPr>
        <w:t xml:space="preserve"> </w:t>
      </w:r>
      <w:r w:rsidR="00CE1FAF" w:rsidRPr="000D2BA7">
        <w:rPr>
          <w:rFonts w:ascii="Times New Roman" w:eastAsia="Times New Roman" w:hAnsi="Times New Roman" w:cs="Times New Roman"/>
          <w:bCs/>
          <w:sz w:val="20"/>
          <w:szCs w:val="20"/>
        </w:rPr>
        <w:t>3</w:t>
      </w:r>
      <w:r w:rsidRPr="000D2BA7">
        <w:rPr>
          <w:rFonts w:ascii="Times New Roman" w:eastAsia="Times New Roman" w:hAnsi="Times New Roman" w:cs="Times New Roman"/>
          <w:bCs/>
          <w:sz w:val="20"/>
          <w:szCs w:val="20"/>
        </w:rPr>
        <w:t xml:space="preserve">- Conhecimentos(atitudes) de homens deficientes visuais frente ao câncer de próstata </w:t>
      </w:r>
      <w:r w:rsidRPr="000D2BA7">
        <w:rPr>
          <w:rFonts w:ascii="Times New Roman" w:eastAsia="Times New Roman" w:hAnsi="Times New Roman" w:cs="Times New Roman"/>
          <w:bCs/>
          <w:color w:val="000000" w:themeColor="text1"/>
          <w:sz w:val="20"/>
          <w:szCs w:val="20"/>
        </w:rPr>
        <w:t>(</w:t>
      </w:r>
      <w:r w:rsidRPr="000D2BA7">
        <w:rPr>
          <w:rFonts w:ascii="Times New Roman" w:hAnsi="Times New Roman" w:cs="Times New Roman"/>
          <w:bCs/>
          <w:sz w:val="20"/>
          <w:szCs w:val="20"/>
        </w:rPr>
        <w:t>n=17) (Campina Grande ,2023).</w:t>
      </w:r>
    </w:p>
    <w:p w14:paraId="4472B83A" w14:textId="0E2C2278" w:rsidR="004B5830" w:rsidRDefault="00DC5325" w:rsidP="00467FBB">
      <w:pPr>
        <w:spacing w:after="0" w:line="360" w:lineRule="auto"/>
        <w:jc w:val="both"/>
        <w:rPr>
          <w:rFonts w:ascii="Arial" w:eastAsia="Arial" w:hAnsi="Arial" w:cs="Arial"/>
          <w:sz w:val="24"/>
          <w:szCs w:val="24"/>
        </w:rPr>
      </w:pPr>
      <w:r w:rsidRPr="00DC5325">
        <w:rPr>
          <w:rFonts w:ascii="Arial" w:eastAsia="Arial" w:hAnsi="Arial" w:cs="Arial"/>
          <w:noProof/>
          <w:sz w:val="24"/>
          <w:szCs w:val="24"/>
        </w:rPr>
        <w:drawing>
          <wp:inline distT="0" distB="0" distL="0" distR="0" wp14:anchorId="4E331C67" wp14:editId="5C7BAAD9">
            <wp:extent cx="5760085" cy="2876550"/>
            <wp:effectExtent l="0" t="0" r="0" b="0"/>
            <wp:docPr id="1824630319" name="Imagem 1"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30319" name="Imagem 1" descr="Interface gráfica do usuário, Texto, Aplicativo&#10;&#10;Descrição gerada automaticamente"/>
                    <pic:cNvPicPr/>
                  </pic:nvPicPr>
                  <pic:blipFill>
                    <a:blip r:embed="rId10"/>
                    <a:stretch>
                      <a:fillRect/>
                    </a:stretch>
                  </pic:blipFill>
                  <pic:spPr>
                    <a:xfrm>
                      <a:off x="0" y="0"/>
                      <a:ext cx="5760085" cy="2876550"/>
                    </a:xfrm>
                    <a:prstGeom prst="rect">
                      <a:avLst/>
                    </a:prstGeom>
                  </pic:spPr>
                </pic:pic>
              </a:graphicData>
            </a:graphic>
          </wp:inline>
        </w:drawing>
      </w:r>
    </w:p>
    <w:p w14:paraId="35E83336" w14:textId="306F0C13" w:rsidR="006650EA" w:rsidRPr="000D2BA7" w:rsidRDefault="006650EA" w:rsidP="006650EA">
      <w:pPr>
        <w:spacing w:after="0" w:line="360" w:lineRule="auto"/>
        <w:jc w:val="both"/>
        <w:rPr>
          <w:rFonts w:ascii="Times New Roman" w:hAnsi="Times New Roman" w:cs="Times New Roman"/>
          <w:sz w:val="24"/>
          <w:szCs w:val="24"/>
        </w:rPr>
      </w:pPr>
      <w:r>
        <w:rPr>
          <w:rFonts w:ascii="Arial" w:hAnsi="Arial" w:cs="Arial"/>
          <w:sz w:val="24"/>
          <w:szCs w:val="24"/>
        </w:rPr>
        <w:tab/>
      </w:r>
      <w:r w:rsidR="000B1439" w:rsidRPr="000D2BA7">
        <w:rPr>
          <w:rFonts w:ascii="Times New Roman" w:hAnsi="Times New Roman" w:cs="Times New Roman"/>
          <w:sz w:val="24"/>
          <w:szCs w:val="24"/>
        </w:rPr>
        <w:t>A</w:t>
      </w:r>
      <w:r w:rsidRPr="000D2BA7">
        <w:rPr>
          <w:rFonts w:ascii="Times New Roman" w:hAnsi="Times New Roman" w:cs="Times New Roman"/>
          <w:sz w:val="24"/>
          <w:szCs w:val="24"/>
        </w:rPr>
        <w:t xml:space="preserve">o serem analisados os dados da amostra e com base nos itens de fatores de risco, sinais sugestivos, exames e periodicidade, constatou-se que em média 60,3% dos homens demonstraram conhecimento adequado em relação ao câncer de próstata, pois apresentam respostas concretas no que diz respeito aos pontos citados inicialmente; e 41,2% apresentaram uma prática adequada quando se detemos a item de realização do último exame por parte dos </w:t>
      </w:r>
      <w:r w:rsidRPr="000D2BA7">
        <w:rPr>
          <w:rFonts w:ascii="Times New Roman" w:hAnsi="Times New Roman" w:cs="Times New Roman"/>
          <w:sz w:val="24"/>
          <w:szCs w:val="24"/>
        </w:rPr>
        <w:lastRenderedPageBreak/>
        <w:t>entrevistados. Estes valores podem</w:t>
      </w:r>
      <w:r w:rsidR="00E90E6F" w:rsidRPr="000D2BA7">
        <w:rPr>
          <w:rFonts w:ascii="Times New Roman" w:hAnsi="Times New Roman" w:cs="Times New Roman"/>
          <w:sz w:val="24"/>
          <w:szCs w:val="24"/>
        </w:rPr>
        <w:t xml:space="preserve"> e devem</w:t>
      </w:r>
      <w:r w:rsidRPr="000D2BA7">
        <w:rPr>
          <w:rFonts w:ascii="Times New Roman" w:hAnsi="Times New Roman" w:cs="Times New Roman"/>
          <w:sz w:val="24"/>
          <w:szCs w:val="24"/>
        </w:rPr>
        <w:t xml:space="preserve"> ser considerados preocupantes, e devem ser levados em conta nas estratégias de prevenção, promoção da saúde entre os homens deficientes visuais de campina grande.</w:t>
      </w:r>
    </w:p>
    <w:p w14:paraId="4CC12254" w14:textId="77777777" w:rsidR="006650EA" w:rsidRPr="000D2BA7" w:rsidRDefault="006650EA" w:rsidP="004B5830">
      <w:pPr>
        <w:spacing w:after="0" w:line="360" w:lineRule="auto"/>
        <w:rPr>
          <w:rFonts w:ascii="Times New Roman" w:hAnsi="Times New Roman" w:cs="Times New Roman"/>
          <w:b/>
          <w:bCs/>
          <w:sz w:val="24"/>
          <w:szCs w:val="24"/>
        </w:rPr>
      </w:pPr>
    </w:p>
    <w:p w14:paraId="20EB892C" w14:textId="0E177B77" w:rsidR="004B5830" w:rsidRPr="00AA0C5F" w:rsidRDefault="004B5830" w:rsidP="004B5830">
      <w:pPr>
        <w:spacing w:after="0" w:line="360" w:lineRule="auto"/>
        <w:rPr>
          <w:rFonts w:ascii="Times New Roman" w:hAnsi="Times New Roman" w:cs="Times New Roman"/>
          <w:sz w:val="24"/>
          <w:szCs w:val="24"/>
        </w:rPr>
      </w:pPr>
      <w:r w:rsidRPr="00AA0C5F">
        <w:rPr>
          <w:rFonts w:ascii="Times New Roman" w:hAnsi="Times New Roman" w:cs="Times New Roman"/>
          <w:sz w:val="24"/>
          <w:szCs w:val="24"/>
        </w:rPr>
        <w:t>5 DISCUSSÃO</w:t>
      </w:r>
    </w:p>
    <w:p w14:paraId="60A84BB6" w14:textId="77777777" w:rsidR="00A720CD" w:rsidRPr="000D2BA7" w:rsidRDefault="00A720CD" w:rsidP="004B5830">
      <w:pPr>
        <w:spacing w:after="0" w:line="360" w:lineRule="auto"/>
        <w:rPr>
          <w:rFonts w:ascii="Times New Roman" w:hAnsi="Times New Roman" w:cs="Times New Roman"/>
          <w:b/>
          <w:bCs/>
          <w:sz w:val="24"/>
          <w:szCs w:val="24"/>
        </w:rPr>
      </w:pPr>
    </w:p>
    <w:p w14:paraId="3F401982" w14:textId="72454EED" w:rsidR="00931E43" w:rsidRPr="000D2BA7" w:rsidRDefault="00931E43" w:rsidP="00931E43">
      <w:pPr>
        <w:spacing w:after="0" w:line="360" w:lineRule="auto"/>
        <w:jc w:val="both"/>
        <w:rPr>
          <w:rFonts w:ascii="Times New Roman" w:hAnsi="Times New Roman" w:cs="Times New Roman"/>
          <w:sz w:val="24"/>
          <w:szCs w:val="24"/>
        </w:rPr>
      </w:pPr>
      <w:r w:rsidRPr="000D2BA7">
        <w:rPr>
          <w:rFonts w:ascii="Times New Roman" w:hAnsi="Times New Roman" w:cs="Times New Roman"/>
          <w:sz w:val="24"/>
          <w:szCs w:val="24"/>
        </w:rPr>
        <w:tab/>
        <w:t xml:space="preserve">A parte mais importante para tratamento do câncer de próstata são os exames de rastreamento, principalmente em países como o Brasil, pois é nessa fase inicial da doença que se </w:t>
      </w:r>
      <w:r w:rsidR="00EB162A" w:rsidRPr="000D2BA7">
        <w:rPr>
          <w:rFonts w:ascii="Times New Roman" w:hAnsi="Times New Roman" w:cs="Times New Roman"/>
          <w:sz w:val="24"/>
          <w:szCs w:val="24"/>
        </w:rPr>
        <w:t>t</w:t>
      </w:r>
      <w:r w:rsidRPr="000D2BA7">
        <w:rPr>
          <w:rFonts w:ascii="Times New Roman" w:hAnsi="Times New Roman" w:cs="Times New Roman"/>
          <w:sz w:val="24"/>
          <w:szCs w:val="24"/>
        </w:rPr>
        <w:t>em a oportunidade de oferecer aos homens um método de tratamento eficaz e mais barato, contribuindo para a manutenção da qualidade de vida. Por isso, é importante destacar que se precisa adotar políticas p</w:t>
      </w:r>
      <w:r w:rsidR="003D0CA3" w:rsidRPr="000D2BA7">
        <w:rPr>
          <w:rFonts w:ascii="Times New Roman" w:hAnsi="Times New Roman" w:cs="Times New Roman"/>
          <w:sz w:val="24"/>
          <w:szCs w:val="24"/>
        </w:rPr>
        <w:t>ú</w:t>
      </w:r>
      <w:r w:rsidRPr="000D2BA7">
        <w:rPr>
          <w:rFonts w:ascii="Times New Roman" w:hAnsi="Times New Roman" w:cs="Times New Roman"/>
          <w:sz w:val="24"/>
          <w:szCs w:val="24"/>
        </w:rPr>
        <w:t>blicas cada vez mais acessíveis a profissionais da área de atuação e da população</w:t>
      </w:r>
      <w:r w:rsidR="00EB162A" w:rsidRPr="000D2BA7">
        <w:rPr>
          <w:rFonts w:ascii="Times New Roman" w:hAnsi="Times New Roman" w:cs="Times New Roman"/>
          <w:sz w:val="24"/>
          <w:szCs w:val="24"/>
        </w:rPr>
        <w:t xml:space="preserve"> em destaque</w:t>
      </w:r>
      <w:r w:rsidRPr="000D2BA7">
        <w:rPr>
          <w:rFonts w:ascii="Times New Roman" w:hAnsi="Times New Roman" w:cs="Times New Roman"/>
          <w:sz w:val="24"/>
          <w:szCs w:val="24"/>
        </w:rPr>
        <w:t>. (PAIVA, et al)</w:t>
      </w:r>
    </w:p>
    <w:p w14:paraId="0848F601" w14:textId="361CF847" w:rsidR="00927C2C" w:rsidRPr="000D2BA7" w:rsidRDefault="00931E43" w:rsidP="00931E43">
      <w:pPr>
        <w:spacing w:after="0" w:line="360" w:lineRule="auto"/>
        <w:jc w:val="both"/>
        <w:rPr>
          <w:rFonts w:ascii="Times New Roman" w:hAnsi="Times New Roman" w:cs="Times New Roman"/>
          <w:sz w:val="24"/>
          <w:szCs w:val="24"/>
        </w:rPr>
      </w:pPr>
      <w:r w:rsidRPr="000D2BA7">
        <w:rPr>
          <w:rFonts w:ascii="Times New Roman" w:hAnsi="Times New Roman" w:cs="Times New Roman"/>
          <w:sz w:val="24"/>
          <w:szCs w:val="24"/>
        </w:rPr>
        <w:tab/>
        <w:t xml:space="preserve">Complementando o perfil socioeconômico da amostra, a análise da escolaridade demonstrou </w:t>
      </w:r>
      <w:r w:rsidR="00927C2C" w:rsidRPr="000D2BA7">
        <w:rPr>
          <w:rFonts w:ascii="Times New Roman" w:hAnsi="Times New Roman" w:cs="Times New Roman"/>
          <w:sz w:val="24"/>
          <w:szCs w:val="24"/>
        </w:rPr>
        <w:t>um grau de instrução favorável, relatando conceitos e conhecimentos adquiridos seja pelo nível de escolaridade, seja pelas informações advindas da participação em ações de saúde</w:t>
      </w:r>
      <w:r w:rsidR="00B04929" w:rsidRPr="000D2BA7">
        <w:rPr>
          <w:rFonts w:ascii="Times New Roman" w:hAnsi="Times New Roman" w:cs="Times New Roman"/>
          <w:sz w:val="24"/>
          <w:szCs w:val="24"/>
        </w:rPr>
        <w:t xml:space="preserve"> ou que chegam pela imprensa</w:t>
      </w:r>
      <w:r w:rsidR="00927C2C" w:rsidRPr="000D2BA7">
        <w:rPr>
          <w:rFonts w:ascii="Times New Roman" w:hAnsi="Times New Roman" w:cs="Times New Roman"/>
          <w:sz w:val="24"/>
          <w:szCs w:val="24"/>
        </w:rPr>
        <w:t>.</w:t>
      </w:r>
      <w:r w:rsidR="00B04929" w:rsidRPr="000D2BA7">
        <w:rPr>
          <w:rFonts w:ascii="Times New Roman" w:hAnsi="Times New Roman" w:cs="Times New Roman"/>
          <w:sz w:val="24"/>
          <w:szCs w:val="24"/>
        </w:rPr>
        <w:t xml:space="preserve"> Apesar de identificada uma baixa situação econômica, o estudo mostrou uma preocupação dos deficientes visuais com</w:t>
      </w:r>
      <w:r w:rsidR="0010285C" w:rsidRPr="000D2BA7">
        <w:rPr>
          <w:rFonts w:ascii="Times New Roman" w:hAnsi="Times New Roman" w:cs="Times New Roman"/>
          <w:sz w:val="24"/>
          <w:szCs w:val="24"/>
        </w:rPr>
        <w:t xml:space="preserve"> o</w:t>
      </w:r>
      <w:r w:rsidR="00B04929" w:rsidRPr="000D2BA7">
        <w:rPr>
          <w:rFonts w:ascii="Times New Roman" w:hAnsi="Times New Roman" w:cs="Times New Roman"/>
          <w:sz w:val="24"/>
          <w:szCs w:val="24"/>
        </w:rPr>
        <w:t xml:space="preserve"> seu autocuidado</w:t>
      </w:r>
      <w:r w:rsidR="0010285C" w:rsidRPr="000D2BA7">
        <w:rPr>
          <w:rFonts w:ascii="Times New Roman" w:hAnsi="Times New Roman" w:cs="Times New Roman"/>
          <w:sz w:val="24"/>
          <w:szCs w:val="24"/>
        </w:rPr>
        <w:t xml:space="preserve"> relativos ao câncer de próstata. </w:t>
      </w:r>
    </w:p>
    <w:p w14:paraId="5466184D" w14:textId="4F85833A" w:rsidR="0010285C" w:rsidRPr="000D2BA7" w:rsidRDefault="0010285C" w:rsidP="00931E43">
      <w:pPr>
        <w:spacing w:after="0" w:line="360" w:lineRule="auto"/>
        <w:jc w:val="both"/>
        <w:rPr>
          <w:rFonts w:ascii="Times New Roman" w:hAnsi="Times New Roman" w:cs="Times New Roman"/>
          <w:sz w:val="24"/>
          <w:szCs w:val="24"/>
        </w:rPr>
      </w:pPr>
      <w:r w:rsidRPr="000D2BA7">
        <w:rPr>
          <w:rFonts w:ascii="Times New Roman" w:hAnsi="Times New Roman" w:cs="Times New Roman"/>
          <w:sz w:val="24"/>
          <w:szCs w:val="24"/>
        </w:rPr>
        <w:tab/>
      </w:r>
      <w:r w:rsidR="00BD5FB1" w:rsidRPr="000D2BA7">
        <w:rPr>
          <w:rFonts w:ascii="Times New Roman" w:hAnsi="Times New Roman" w:cs="Times New Roman"/>
          <w:sz w:val="24"/>
          <w:szCs w:val="24"/>
        </w:rPr>
        <w:t>Segundo o ministério da saúde, no Brasil, a cada dez homens diagnosticados com câncer de próstata, nove têm mais de 55 anos (BRASIL,2023); nos levando a considerar que a</w:t>
      </w:r>
      <w:r w:rsidR="00E06F00" w:rsidRPr="000D2BA7">
        <w:rPr>
          <w:rFonts w:ascii="Times New Roman" w:hAnsi="Times New Roman" w:cs="Times New Roman"/>
          <w:sz w:val="24"/>
          <w:szCs w:val="24"/>
        </w:rPr>
        <w:t>pesar dos</w:t>
      </w:r>
      <w:r w:rsidR="009963EB" w:rsidRPr="000D2BA7">
        <w:rPr>
          <w:rFonts w:ascii="Times New Roman" w:hAnsi="Times New Roman" w:cs="Times New Roman"/>
          <w:sz w:val="24"/>
          <w:szCs w:val="24"/>
        </w:rPr>
        <w:t xml:space="preserve"> homens participantes do estudo </w:t>
      </w:r>
      <w:r w:rsidR="00E06F00" w:rsidRPr="000D2BA7">
        <w:rPr>
          <w:rFonts w:ascii="Times New Roman" w:hAnsi="Times New Roman" w:cs="Times New Roman"/>
          <w:sz w:val="24"/>
          <w:szCs w:val="24"/>
        </w:rPr>
        <w:t>estarem na faixa etária preconizada</w:t>
      </w:r>
      <w:r w:rsidR="00BD5FB1" w:rsidRPr="000D2BA7">
        <w:rPr>
          <w:rFonts w:ascii="Times New Roman" w:hAnsi="Times New Roman" w:cs="Times New Roman"/>
          <w:sz w:val="24"/>
          <w:szCs w:val="24"/>
        </w:rPr>
        <w:t xml:space="preserve"> para rastreamento</w:t>
      </w:r>
      <w:r w:rsidR="00E06F00" w:rsidRPr="000D2BA7">
        <w:rPr>
          <w:rFonts w:ascii="Times New Roman" w:hAnsi="Times New Roman" w:cs="Times New Roman"/>
          <w:sz w:val="24"/>
          <w:szCs w:val="24"/>
        </w:rPr>
        <w:t xml:space="preserve">, foi observado que </w:t>
      </w:r>
      <w:r w:rsidR="00354A7F" w:rsidRPr="000D2BA7">
        <w:rPr>
          <w:rFonts w:ascii="Times New Roman" w:hAnsi="Times New Roman" w:cs="Times New Roman"/>
          <w:sz w:val="24"/>
          <w:szCs w:val="24"/>
        </w:rPr>
        <w:t>a maioria deles</w:t>
      </w:r>
      <w:r w:rsidR="00E06F00" w:rsidRPr="000D2BA7">
        <w:rPr>
          <w:rFonts w:ascii="Times New Roman" w:hAnsi="Times New Roman" w:cs="Times New Roman"/>
          <w:sz w:val="24"/>
          <w:szCs w:val="24"/>
        </w:rPr>
        <w:t xml:space="preserve"> desconhecem </w:t>
      </w:r>
      <w:r w:rsidR="00354A7F" w:rsidRPr="000D2BA7">
        <w:rPr>
          <w:rFonts w:ascii="Times New Roman" w:hAnsi="Times New Roman" w:cs="Times New Roman"/>
          <w:sz w:val="24"/>
          <w:szCs w:val="24"/>
        </w:rPr>
        <w:t xml:space="preserve">que a idade, as condições genéticas e hereditárias, obesidade e também riscos ocupacionais que são </w:t>
      </w:r>
      <w:r w:rsidR="00E06F00" w:rsidRPr="000D2BA7">
        <w:rPr>
          <w:rFonts w:ascii="Times New Roman" w:hAnsi="Times New Roman" w:cs="Times New Roman"/>
          <w:sz w:val="24"/>
          <w:szCs w:val="24"/>
        </w:rPr>
        <w:t>os reais fatores de risco</w:t>
      </w:r>
      <w:r w:rsidR="003D0CA3" w:rsidRPr="000D2BA7">
        <w:rPr>
          <w:rFonts w:ascii="Times New Roman" w:hAnsi="Times New Roman" w:cs="Times New Roman"/>
          <w:color w:val="FF0000"/>
          <w:sz w:val="24"/>
          <w:szCs w:val="24"/>
        </w:rPr>
        <w:t xml:space="preserve"> </w:t>
      </w:r>
      <w:r w:rsidR="00E06F00" w:rsidRPr="000D2BA7">
        <w:rPr>
          <w:rFonts w:ascii="Times New Roman" w:hAnsi="Times New Roman" w:cs="Times New Roman"/>
          <w:color w:val="FF0000"/>
          <w:sz w:val="24"/>
          <w:szCs w:val="24"/>
        </w:rPr>
        <w:t xml:space="preserve"> </w:t>
      </w:r>
      <w:r w:rsidR="00E06F00" w:rsidRPr="000D2BA7">
        <w:rPr>
          <w:rFonts w:ascii="Times New Roman" w:hAnsi="Times New Roman" w:cs="Times New Roman"/>
          <w:sz w:val="24"/>
          <w:szCs w:val="24"/>
        </w:rPr>
        <w:t>e que são determinantes para o câncer de próstata, podendo ser justificado pela limitação a informações pelas mídias sociais acessíveis a este público especificamente, o que demanda ações educativas voltadas a este grupo, mas por outro lado</w:t>
      </w:r>
      <w:r w:rsidR="00EB162A" w:rsidRPr="000D2BA7">
        <w:rPr>
          <w:rFonts w:ascii="Times New Roman" w:hAnsi="Times New Roman" w:cs="Times New Roman"/>
          <w:sz w:val="24"/>
          <w:szCs w:val="24"/>
        </w:rPr>
        <w:t xml:space="preserve"> conforme demonstrado pelo estudo, eles </w:t>
      </w:r>
      <w:r w:rsidR="00E06F00" w:rsidRPr="000D2BA7">
        <w:rPr>
          <w:rFonts w:ascii="Times New Roman" w:hAnsi="Times New Roman" w:cs="Times New Roman"/>
          <w:sz w:val="24"/>
          <w:szCs w:val="24"/>
        </w:rPr>
        <w:t>estão bem atentos a alguns sinais e sintomas da doença</w:t>
      </w:r>
      <w:r w:rsidR="00EB162A" w:rsidRPr="000D2BA7">
        <w:rPr>
          <w:rFonts w:ascii="Times New Roman" w:hAnsi="Times New Roman" w:cs="Times New Roman"/>
          <w:sz w:val="24"/>
          <w:szCs w:val="24"/>
        </w:rPr>
        <w:t xml:space="preserve">, situação </w:t>
      </w:r>
      <w:r w:rsidR="00E06F00" w:rsidRPr="000D2BA7">
        <w:rPr>
          <w:rFonts w:ascii="Times New Roman" w:hAnsi="Times New Roman" w:cs="Times New Roman"/>
          <w:sz w:val="24"/>
          <w:szCs w:val="24"/>
        </w:rPr>
        <w:t xml:space="preserve">que favorece </w:t>
      </w:r>
      <w:r w:rsidR="00EB162A" w:rsidRPr="000D2BA7">
        <w:rPr>
          <w:rFonts w:ascii="Times New Roman" w:hAnsi="Times New Roman" w:cs="Times New Roman"/>
          <w:sz w:val="24"/>
          <w:szCs w:val="24"/>
        </w:rPr>
        <w:t>a busca pela prevenção ou tratamento em fase inicial da doença.</w:t>
      </w:r>
    </w:p>
    <w:p w14:paraId="46BB15F6" w14:textId="758D6602" w:rsidR="00EB162A" w:rsidRPr="000D2BA7" w:rsidRDefault="00EB162A" w:rsidP="00931E43">
      <w:pPr>
        <w:spacing w:after="0" w:line="360" w:lineRule="auto"/>
        <w:jc w:val="both"/>
        <w:rPr>
          <w:rFonts w:ascii="Times New Roman" w:hAnsi="Times New Roman" w:cs="Times New Roman"/>
          <w:sz w:val="24"/>
          <w:szCs w:val="24"/>
        </w:rPr>
      </w:pPr>
      <w:r w:rsidRPr="000D2BA7">
        <w:rPr>
          <w:rFonts w:ascii="Times New Roman" w:hAnsi="Times New Roman" w:cs="Times New Roman"/>
          <w:sz w:val="24"/>
          <w:szCs w:val="24"/>
        </w:rPr>
        <w:tab/>
        <w:t xml:space="preserve">Constatamos ainda </w:t>
      </w:r>
      <w:r w:rsidR="00831CC2" w:rsidRPr="000D2BA7">
        <w:rPr>
          <w:rFonts w:ascii="Times New Roman" w:hAnsi="Times New Roman" w:cs="Times New Roman"/>
          <w:sz w:val="24"/>
          <w:szCs w:val="24"/>
        </w:rPr>
        <w:t xml:space="preserve">que </w:t>
      </w:r>
      <w:r w:rsidR="00A079F3" w:rsidRPr="000D2BA7">
        <w:rPr>
          <w:rFonts w:ascii="Times New Roman" w:hAnsi="Times New Roman" w:cs="Times New Roman"/>
          <w:sz w:val="24"/>
          <w:szCs w:val="24"/>
        </w:rPr>
        <w:t xml:space="preserve">meios de comunicação, principalmente </w:t>
      </w:r>
      <w:r w:rsidR="00831CC2" w:rsidRPr="000D2BA7">
        <w:rPr>
          <w:rFonts w:ascii="Times New Roman" w:hAnsi="Times New Roman" w:cs="Times New Roman"/>
          <w:sz w:val="24"/>
          <w:szCs w:val="24"/>
        </w:rPr>
        <w:t>as mídias sociais, apesar de todo seu poder e rapidez quando se trata de propagar informação</w:t>
      </w:r>
      <w:r w:rsidR="0078701F" w:rsidRPr="000D2BA7">
        <w:rPr>
          <w:rFonts w:ascii="Times New Roman" w:hAnsi="Times New Roman" w:cs="Times New Roman"/>
          <w:sz w:val="24"/>
          <w:szCs w:val="24"/>
        </w:rPr>
        <w:t xml:space="preserve"> e interação entre pessoas</w:t>
      </w:r>
      <w:r w:rsidR="00831CC2" w:rsidRPr="000D2BA7">
        <w:rPr>
          <w:rFonts w:ascii="Times New Roman" w:hAnsi="Times New Roman" w:cs="Times New Roman"/>
          <w:sz w:val="24"/>
          <w:szCs w:val="24"/>
        </w:rPr>
        <w:t>, ainda possui lacunas que não foram alcançadas pela tal, principalmente quando restringimos a pessoas com deficiência. A forma mais acessível ao conhecimento por determinados grupos ainda não está sendo a mídias sociais, seja por dificuldade de acesso, seja por limitação da própria mídia, seja pela fidedignidade na informação.</w:t>
      </w:r>
    </w:p>
    <w:p w14:paraId="4762A4AA" w14:textId="784F1CF9" w:rsidR="003F5305" w:rsidRPr="000D2BA7" w:rsidRDefault="00EB162A" w:rsidP="00EB162A">
      <w:pPr>
        <w:spacing w:after="0" w:line="360" w:lineRule="auto"/>
        <w:jc w:val="both"/>
        <w:rPr>
          <w:rFonts w:ascii="Times New Roman" w:hAnsi="Times New Roman" w:cs="Times New Roman"/>
          <w:sz w:val="24"/>
          <w:szCs w:val="24"/>
        </w:rPr>
      </w:pPr>
      <w:r w:rsidRPr="000D2BA7">
        <w:rPr>
          <w:rFonts w:ascii="Times New Roman" w:hAnsi="Times New Roman" w:cs="Times New Roman"/>
          <w:sz w:val="24"/>
          <w:szCs w:val="24"/>
        </w:rPr>
        <w:lastRenderedPageBreak/>
        <w:tab/>
      </w:r>
    </w:p>
    <w:p w14:paraId="3CD0B4F4" w14:textId="11B359C5" w:rsidR="003F5305" w:rsidRPr="00AA0C5F" w:rsidRDefault="003F5305" w:rsidP="003F5305">
      <w:pPr>
        <w:spacing w:after="0" w:line="360" w:lineRule="auto"/>
        <w:rPr>
          <w:rFonts w:ascii="Times New Roman" w:hAnsi="Times New Roman" w:cs="Times New Roman"/>
          <w:sz w:val="24"/>
          <w:szCs w:val="24"/>
        </w:rPr>
      </w:pPr>
      <w:r w:rsidRPr="00AA0C5F">
        <w:rPr>
          <w:rFonts w:ascii="Times New Roman" w:hAnsi="Times New Roman" w:cs="Times New Roman"/>
          <w:sz w:val="24"/>
          <w:szCs w:val="24"/>
        </w:rPr>
        <w:t>5 CONCLUSÃO</w:t>
      </w:r>
    </w:p>
    <w:p w14:paraId="68A553C5" w14:textId="77777777" w:rsidR="00C71C1A" w:rsidRPr="000D2BA7" w:rsidRDefault="00C71C1A" w:rsidP="003F5305">
      <w:pPr>
        <w:spacing w:after="0" w:line="360" w:lineRule="auto"/>
        <w:rPr>
          <w:rFonts w:ascii="Times New Roman" w:hAnsi="Times New Roman" w:cs="Times New Roman"/>
          <w:b/>
          <w:bCs/>
          <w:sz w:val="24"/>
          <w:szCs w:val="24"/>
        </w:rPr>
      </w:pPr>
    </w:p>
    <w:p w14:paraId="73558E2F" w14:textId="5BD05779" w:rsidR="003F5305" w:rsidRPr="000D2BA7" w:rsidRDefault="003F5305" w:rsidP="003F5305">
      <w:pPr>
        <w:spacing w:after="0" w:line="360" w:lineRule="auto"/>
        <w:jc w:val="both"/>
        <w:rPr>
          <w:rFonts w:ascii="Times New Roman" w:hAnsi="Times New Roman" w:cs="Times New Roman"/>
          <w:sz w:val="24"/>
          <w:szCs w:val="24"/>
        </w:rPr>
      </w:pPr>
      <w:r w:rsidRPr="000D2BA7">
        <w:rPr>
          <w:rFonts w:ascii="Times New Roman" w:hAnsi="Times New Roman" w:cs="Times New Roman"/>
          <w:sz w:val="24"/>
          <w:szCs w:val="24"/>
        </w:rPr>
        <w:tab/>
        <w:t>Os objetivos do estudo foram alcançados, possibilitando verificar</w:t>
      </w:r>
      <w:r w:rsidR="008464FB" w:rsidRPr="000D2BA7">
        <w:rPr>
          <w:rFonts w:ascii="Times New Roman" w:hAnsi="Times New Roman" w:cs="Times New Roman"/>
          <w:sz w:val="24"/>
          <w:szCs w:val="24"/>
        </w:rPr>
        <w:t xml:space="preserve"> que </w:t>
      </w:r>
      <w:r w:rsidRPr="000D2BA7">
        <w:rPr>
          <w:rFonts w:ascii="Times New Roman" w:hAnsi="Times New Roman" w:cs="Times New Roman"/>
          <w:sz w:val="24"/>
          <w:szCs w:val="24"/>
        </w:rPr>
        <w:t>o conhecimento dos homens</w:t>
      </w:r>
      <w:r w:rsidR="00E6132F" w:rsidRPr="000D2BA7">
        <w:rPr>
          <w:rFonts w:ascii="Times New Roman" w:hAnsi="Times New Roman" w:cs="Times New Roman"/>
          <w:sz w:val="24"/>
          <w:szCs w:val="24"/>
        </w:rPr>
        <w:t xml:space="preserve"> deficientes visuais</w:t>
      </w:r>
      <w:r w:rsidRPr="000D2BA7">
        <w:rPr>
          <w:rFonts w:ascii="Times New Roman" w:hAnsi="Times New Roman" w:cs="Times New Roman"/>
          <w:sz w:val="24"/>
          <w:szCs w:val="24"/>
        </w:rPr>
        <w:t xml:space="preserve"> acerca do câncer de próstata</w:t>
      </w:r>
      <w:r w:rsidR="008464FB" w:rsidRPr="000D2BA7">
        <w:rPr>
          <w:rFonts w:ascii="Times New Roman" w:hAnsi="Times New Roman" w:cs="Times New Roman"/>
          <w:sz w:val="24"/>
          <w:szCs w:val="24"/>
        </w:rPr>
        <w:t xml:space="preserve"> não é tão escasso, </w:t>
      </w:r>
      <w:r w:rsidR="00A079F3" w:rsidRPr="000D2BA7">
        <w:rPr>
          <w:rFonts w:ascii="Times New Roman" w:hAnsi="Times New Roman" w:cs="Times New Roman"/>
          <w:sz w:val="24"/>
          <w:szCs w:val="24"/>
        </w:rPr>
        <w:t xml:space="preserve">uma vez que possuem </w:t>
      </w:r>
      <w:r w:rsidR="00292BB2" w:rsidRPr="000D2BA7">
        <w:rPr>
          <w:rFonts w:ascii="Times New Roman" w:hAnsi="Times New Roman" w:cs="Times New Roman"/>
          <w:sz w:val="24"/>
          <w:szCs w:val="24"/>
        </w:rPr>
        <w:t xml:space="preserve">maior conhecimento sobre </w:t>
      </w:r>
      <w:r w:rsidR="00A079F3" w:rsidRPr="000D2BA7">
        <w:rPr>
          <w:rFonts w:ascii="Times New Roman" w:hAnsi="Times New Roman" w:cs="Times New Roman"/>
          <w:sz w:val="24"/>
          <w:szCs w:val="24"/>
        </w:rPr>
        <w:t xml:space="preserve">a </w:t>
      </w:r>
      <w:r w:rsidR="00292BB2" w:rsidRPr="000D2BA7">
        <w:rPr>
          <w:rFonts w:ascii="Times New Roman" w:hAnsi="Times New Roman" w:cs="Times New Roman"/>
          <w:sz w:val="24"/>
          <w:szCs w:val="24"/>
        </w:rPr>
        <w:t>periodicidade de exames</w:t>
      </w:r>
      <w:r w:rsidR="00A079F3" w:rsidRPr="000D2BA7">
        <w:rPr>
          <w:rFonts w:ascii="Times New Roman" w:hAnsi="Times New Roman" w:cs="Times New Roman"/>
          <w:sz w:val="24"/>
          <w:szCs w:val="24"/>
        </w:rPr>
        <w:t xml:space="preserve"> e</w:t>
      </w:r>
      <w:r w:rsidR="00292BB2" w:rsidRPr="000D2BA7">
        <w:rPr>
          <w:rFonts w:ascii="Times New Roman" w:hAnsi="Times New Roman" w:cs="Times New Roman"/>
          <w:sz w:val="24"/>
          <w:szCs w:val="24"/>
        </w:rPr>
        <w:t xml:space="preserve"> prevenção</w:t>
      </w:r>
      <w:r w:rsidR="00A079F3" w:rsidRPr="000D2BA7">
        <w:rPr>
          <w:rFonts w:ascii="Times New Roman" w:hAnsi="Times New Roman" w:cs="Times New Roman"/>
          <w:sz w:val="24"/>
          <w:szCs w:val="24"/>
        </w:rPr>
        <w:t xml:space="preserve"> </w:t>
      </w:r>
      <w:r w:rsidR="008464FB" w:rsidRPr="000D2BA7">
        <w:rPr>
          <w:rFonts w:ascii="Times New Roman" w:hAnsi="Times New Roman" w:cs="Times New Roman"/>
          <w:sz w:val="24"/>
          <w:szCs w:val="24"/>
        </w:rPr>
        <w:t>pois os rela</w:t>
      </w:r>
      <w:r w:rsidR="00E12D31" w:rsidRPr="000D2BA7">
        <w:rPr>
          <w:rFonts w:ascii="Times New Roman" w:hAnsi="Times New Roman" w:cs="Times New Roman"/>
          <w:sz w:val="24"/>
          <w:szCs w:val="24"/>
        </w:rPr>
        <w:t>t</w:t>
      </w:r>
      <w:r w:rsidR="008464FB" w:rsidRPr="000D2BA7">
        <w:rPr>
          <w:rFonts w:ascii="Times New Roman" w:hAnsi="Times New Roman" w:cs="Times New Roman"/>
          <w:sz w:val="24"/>
          <w:szCs w:val="24"/>
        </w:rPr>
        <w:t xml:space="preserve">os identificados na pesquisa estavam embasados em sua maioria </w:t>
      </w:r>
      <w:r w:rsidR="00E6132F" w:rsidRPr="000D2BA7">
        <w:rPr>
          <w:rFonts w:ascii="Times New Roman" w:hAnsi="Times New Roman" w:cs="Times New Roman"/>
          <w:sz w:val="24"/>
          <w:szCs w:val="24"/>
        </w:rPr>
        <w:t>por</w:t>
      </w:r>
      <w:r w:rsidR="008464FB" w:rsidRPr="000D2BA7">
        <w:rPr>
          <w:rFonts w:ascii="Times New Roman" w:hAnsi="Times New Roman" w:cs="Times New Roman"/>
          <w:sz w:val="24"/>
          <w:szCs w:val="24"/>
        </w:rPr>
        <w:t xml:space="preserve"> fontes seguras, tais como as campanhas e ações de saúde</w:t>
      </w:r>
      <w:r w:rsidR="00E6132F" w:rsidRPr="000D2BA7">
        <w:rPr>
          <w:rFonts w:ascii="Times New Roman" w:hAnsi="Times New Roman" w:cs="Times New Roman"/>
          <w:sz w:val="24"/>
          <w:szCs w:val="24"/>
        </w:rPr>
        <w:t xml:space="preserve"> realizadas pelo próprio IC</w:t>
      </w:r>
      <w:r w:rsidR="00EA4520" w:rsidRPr="000D2BA7">
        <w:rPr>
          <w:rFonts w:ascii="Times New Roman" w:hAnsi="Times New Roman" w:cs="Times New Roman"/>
          <w:sz w:val="24"/>
          <w:szCs w:val="24"/>
        </w:rPr>
        <w:t>, mas p</w:t>
      </w:r>
      <w:r w:rsidR="0040276A" w:rsidRPr="000D2BA7">
        <w:rPr>
          <w:rFonts w:ascii="Times New Roman" w:hAnsi="Times New Roman" w:cs="Times New Roman"/>
          <w:sz w:val="24"/>
          <w:szCs w:val="24"/>
        </w:rPr>
        <w:t>or outro lado identificou-se que</w:t>
      </w:r>
      <w:r w:rsidR="00A079F3" w:rsidRPr="000D2BA7">
        <w:rPr>
          <w:rFonts w:ascii="Times New Roman" w:hAnsi="Times New Roman" w:cs="Times New Roman"/>
          <w:sz w:val="24"/>
          <w:szCs w:val="24"/>
        </w:rPr>
        <w:t xml:space="preserve"> alguns possuem conhecimento insuficiente no que diz respeito aos</w:t>
      </w:r>
      <w:r w:rsidR="00292BB2" w:rsidRPr="000D2BA7">
        <w:rPr>
          <w:rFonts w:ascii="Times New Roman" w:hAnsi="Times New Roman" w:cs="Times New Roman"/>
          <w:sz w:val="24"/>
          <w:szCs w:val="24"/>
        </w:rPr>
        <w:t xml:space="preserve"> fatores de risco e sinais</w:t>
      </w:r>
      <w:r w:rsidR="00E12D31" w:rsidRPr="000D2BA7">
        <w:rPr>
          <w:rFonts w:ascii="Times New Roman" w:hAnsi="Times New Roman" w:cs="Times New Roman"/>
          <w:sz w:val="24"/>
          <w:szCs w:val="24"/>
        </w:rPr>
        <w:t xml:space="preserve"> do câncer,</w:t>
      </w:r>
      <w:r w:rsidR="00292BB2" w:rsidRPr="000D2BA7">
        <w:rPr>
          <w:rFonts w:ascii="Times New Roman" w:hAnsi="Times New Roman" w:cs="Times New Roman"/>
          <w:sz w:val="24"/>
          <w:szCs w:val="24"/>
        </w:rPr>
        <w:t xml:space="preserve"> </w:t>
      </w:r>
      <w:r w:rsidR="00E6132F" w:rsidRPr="000D2BA7">
        <w:rPr>
          <w:rFonts w:ascii="Times New Roman" w:hAnsi="Times New Roman" w:cs="Times New Roman"/>
          <w:sz w:val="24"/>
          <w:szCs w:val="24"/>
        </w:rPr>
        <w:t>principalmente</w:t>
      </w:r>
      <w:r w:rsidR="00EA4520" w:rsidRPr="000D2BA7">
        <w:rPr>
          <w:rFonts w:ascii="Times New Roman" w:hAnsi="Times New Roman" w:cs="Times New Roman"/>
          <w:sz w:val="24"/>
          <w:szCs w:val="24"/>
        </w:rPr>
        <w:t xml:space="preserve"> para</w:t>
      </w:r>
      <w:r w:rsidR="00E6132F" w:rsidRPr="000D2BA7">
        <w:rPr>
          <w:rFonts w:ascii="Times New Roman" w:hAnsi="Times New Roman" w:cs="Times New Roman"/>
          <w:sz w:val="24"/>
          <w:szCs w:val="24"/>
        </w:rPr>
        <w:t xml:space="preserve"> aqueles participantes que se detém a casos próximos ou conhecimento popular, estes por sua vez precisam estar inseridos nos programas de saúde voltados a esta população</w:t>
      </w:r>
      <w:r w:rsidR="00EA4520" w:rsidRPr="000D2BA7">
        <w:rPr>
          <w:rFonts w:ascii="Times New Roman" w:hAnsi="Times New Roman" w:cs="Times New Roman"/>
          <w:sz w:val="24"/>
          <w:szCs w:val="24"/>
        </w:rPr>
        <w:t>. Reforço</w:t>
      </w:r>
      <w:r w:rsidRPr="000D2BA7">
        <w:rPr>
          <w:rFonts w:ascii="Times New Roman" w:hAnsi="Times New Roman" w:cs="Times New Roman"/>
          <w:sz w:val="24"/>
          <w:szCs w:val="24"/>
        </w:rPr>
        <w:t xml:space="preserve"> que as necessidades básicas dos homens cegos, principalmente </w:t>
      </w:r>
      <w:r w:rsidR="00E6132F" w:rsidRPr="000D2BA7">
        <w:rPr>
          <w:rFonts w:ascii="Times New Roman" w:hAnsi="Times New Roman" w:cs="Times New Roman"/>
          <w:sz w:val="24"/>
          <w:szCs w:val="24"/>
        </w:rPr>
        <w:t xml:space="preserve">ao </w:t>
      </w:r>
      <w:r w:rsidRPr="000D2BA7">
        <w:rPr>
          <w:rFonts w:ascii="Times New Roman" w:hAnsi="Times New Roman" w:cs="Times New Roman"/>
          <w:sz w:val="24"/>
          <w:szCs w:val="24"/>
        </w:rPr>
        <w:t xml:space="preserve">câncer de próstata tem sido suprida, possibilitando a eficácia de detecção conforme </w:t>
      </w:r>
      <w:r w:rsidR="00C506FD" w:rsidRPr="000D2BA7">
        <w:rPr>
          <w:rFonts w:ascii="Times New Roman" w:hAnsi="Times New Roman" w:cs="Times New Roman"/>
          <w:sz w:val="24"/>
          <w:szCs w:val="24"/>
        </w:rPr>
        <w:t>preconizado pelo ministério da saúde.</w:t>
      </w:r>
    </w:p>
    <w:p w14:paraId="63311BB9" w14:textId="05FAB680" w:rsidR="00C506FD" w:rsidRPr="000D2BA7" w:rsidRDefault="00C506FD" w:rsidP="003F5305">
      <w:pPr>
        <w:spacing w:after="0" w:line="360" w:lineRule="auto"/>
        <w:jc w:val="both"/>
        <w:rPr>
          <w:rFonts w:ascii="Times New Roman" w:hAnsi="Times New Roman" w:cs="Times New Roman"/>
          <w:sz w:val="24"/>
          <w:szCs w:val="24"/>
        </w:rPr>
      </w:pPr>
      <w:r w:rsidRPr="000D2BA7">
        <w:rPr>
          <w:rFonts w:ascii="Times New Roman" w:hAnsi="Times New Roman" w:cs="Times New Roman"/>
          <w:sz w:val="24"/>
          <w:szCs w:val="24"/>
        </w:rPr>
        <w:tab/>
        <w:t>Os resultados possibilitam acreditar que apesar da incidência e mortalidade pelo câncer de próstata já conhecidos e elevados, gestores e profissionais estão empenhados frente a importância da educação em saúde e prevenção primária com a detecção precoce</w:t>
      </w:r>
      <w:r w:rsidR="00EA4520" w:rsidRPr="000D2BA7">
        <w:rPr>
          <w:rFonts w:ascii="Times New Roman" w:hAnsi="Times New Roman" w:cs="Times New Roman"/>
          <w:sz w:val="24"/>
          <w:szCs w:val="24"/>
        </w:rPr>
        <w:t>.</w:t>
      </w:r>
    </w:p>
    <w:p w14:paraId="13B73E7E" w14:textId="3730D76B" w:rsidR="00C506FD" w:rsidRPr="000D2BA7" w:rsidRDefault="00C506FD" w:rsidP="003F5305">
      <w:pPr>
        <w:spacing w:after="0" w:line="360" w:lineRule="auto"/>
        <w:jc w:val="both"/>
        <w:rPr>
          <w:rFonts w:ascii="Times New Roman" w:hAnsi="Times New Roman" w:cs="Times New Roman"/>
          <w:sz w:val="24"/>
          <w:szCs w:val="24"/>
        </w:rPr>
      </w:pPr>
      <w:r w:rsidRPr="000D2BA7">
        <w:rPr>
          <w:rFonts w:ascii="Times New Roman" w:hAnsi="Times New Roman" w:cs="Times New Roman"/>
          <w:sz w:val="24"/>
          <w:szCs w:val="24"/>
        </w:rPr>
        <w:tab/>
        <w:t>A enfermagem, profissional do cuidado, destaca-se frente a esse resultado, porém ainda é necessário fortalecer estratégias de educação em saúde, considerando o sujeito e suas particularidades, adaptando</w:t>
      </w:r>
      <w:r w:rsidR="006C6754" w:rsidRPr="000D2BA7">
        <w:rPr>
          <w:rFonts w:ascii="Times New Roman" w:hAnsi="Times New Roman" w:cs="Times New Roman"/>
          <w:sz w:val="24"/>
          <w:szCs w:val="24"/>
        </w:rPr>
        <w:t>- se com a realidade vivenciada</w:t>
      </w:r>
      <w:r w:rsidR="00EA4520" w:rsidRPr="000D2BA7">
        <w:rPr>
          <w:rFonts w:ascii="Times New Roman" w:hAnsi="Times New Roman" w:cs="Times New Roman"/>
          <w:sz w:val="24"/>
          <w:szCs w:val="24"/>
        </w:rPr>
        <w:t>, destacando-se ao reconhecimento dos fatores de riscos e os sinais da própria doença por este grupo.</w:t>
      </w:r>
    </w:p>
    <w:p w14:paraId="48104C2D" w14:textId="52EFAB7F" w:rsidR="006C6754" w:rsidRPr="000D2BA7" w:rsidRDefault="006C6754" w:rsidP="003F5305">
      <w:pPr>
        <w:spacing w:after="0" w:line="360" w:lineRule="auto"/>
        <w:jc w:val="both"/>
        <w:rPr>
          <w:rFonts w:ascii="Times New Roman" w:hAnsi="Times New Roman" w:cs="Times New Roman"/>
          <w:sz w:val="24"/>
          <w:szCs w:val="24"/>
        </w:rPr>
      </w:pPr>
      <w:r w:rsidRPr="000D2BA7">
        <w:rPr>
          <w:rFonts w:ascii="Times New Roman" w:hAnsi="Times New Roman" w:cs="Times New Roman"/>
          <w:sz w:val="24"/>
          <w:szCs w:val="24"/>
        </w:rPr>
        <w:tab/>
        <w:t>Acredita-se que para continuarmos melhorando os índices de autocuidado</w:t>
      </w:r>
      <w:r w:rsidR="007E3CE3" w:rsidRPr="000D2BA7">
        <w:rPr>
          <w:rFonts w:ascii="Times New Roman" w:hAnsi="Times New Roman" w:cs="Times New Roman"/>
          <w:sz w:val="24"/>
          <w:szCs w:val="24"/>
        </w:rPr>
        <w:t xml:space="preserve"> frente a este público, um alternativa viável seria o fortalecimento dos programas direcionados a temática, bem </w:t>
      </w:r>
      <w:r w:rsidR="00C4609F" w:rsidRPr="000D2BA7">
        <w:rPr>
          <w:rFonts w:ascii="Times New Roman" w:hAnsi="Times New Roman" w:cs="Times New Roman"/>
          <w:sz w:val="24"/>
          <w:szCs w:val="24"/>
        </w:rPr>
        <w:t xml:space="preserve">como </w:t>
      </w:r>
      <w:r w:rsidR="007E3CE3" w:rsidRPr="000D2BA7">
        <w:rPr>
          <w:rFonts w:ascii="Times New Roman" w:hAnsi="Times New Roman" w:cs="Times New Roman"/>
          <w:sz w:val="24"/>
          <w:szCs w:val="24"/>
        </w:rPr>
        <w:t>agregar a utilização das mídias sociais acessíveis para este público, seja através de conteúdos, aplicativos e ferramentas cada vez mais adaptáveis ao manuseio</w:t>
      </w:r>
      <w:r w:rsidR="00C4609F" w:rsidRPr="000D2BA7">
        <w:rPr>
          <w:rFonts w:ascii="Times New Roman" w:hAnsi="Times New Roman" w:cs="Times New Roman"/>
          <w:sz w:val="24"/>
          <w:szCs w:val="24"/>
        </w:rPr>
        <w:t xml:space="preserve"> e que fomentem a discussão principalmente de práticas de prevenção ao fatores de risco que ainda são desconhecidos por este público em sua maioria.</w:t>
      </w:r>
    </w:p>
    <w:p w14:paraId="5D2851D2" w14:textId="30D6A044" w:rsidR="00C4609F" w:rsidRPr="000D2BA7" w:rsidRDefault="00C4609F" w:rsidP="003F5305">
      <w:pPr>
        <w:spacing w:after="0" w:line="360" w:lineRule="auto"/>
        <w:jc w:val="both"/>
        <w:rPr>
          <w:rFonts w:ascii="Times New Roman" w:hAnsi="Times New Roman" w:cs="Times New Roman"/>
          <w:sz w:val="24"/>
          <w:szCs w:val="24"/>
        </w:rPr>
      </w:pPr>
      <w:r w:rsidRPr="000D2BA7">
        <w:rPr>
          <w:rFonts w:ascii="Times New Roman" w:hAnsi="Times New Roman" w:cs="Times New Roman"/>
          <w:sz w:val="24"/>
          <w:szCs w:val="24"/>
        </w:rPr>
        <w:tab/>
        <w:t>Ainda que apresente limitações, estima-se que os resultados subsidiem pesquisas futuras. Sendo assim é possível considerar que o estudo trata de uma realidade local e apresenta um número limitado de participantes.</w:t>
      </w:r>
    </w:p>
    <w:p w14:paraId="09A8ED42" w14:textId="080328E7" w:rsidR="00DC1123" w:rsidRPr="000D2BA7" w:rsidRDefault="00C4609F" w:rsidP="00C25F29">
      <w:pPr>
        <w:spacing w:after="0" w:line="360" w:lineRule="auto"/>
        <w:jc w:val="both"/>
        <w:rPr>
          <w:rFonts w:ascii="Times New Roman" w:hAnsi="Times New Roman" w:cs="Times New Roman"/>
          <w:sz w:val="24"/>
          <w:szCs w:val="24"/>
        </w:rPr>
      </w:pPr>
      <w:r w:rsidRPr="000D2BA7">
        <w:rPr>
          <w:rFonts w:ascii="Times New Roman" w:hAnsi="Times New Roman" w:cs="Times New Roman"/>
          <w:sz w:val="24"/>
          <w:szCs w:val="24"/>
        </w:rPr>
        <w:tab/>
        <w:t xml:space="preserve">Conclui-se que a temática requer investigação mais detalhada sobre como se procede a assistência à saúde da população, bem como a forma como os profissionais realizam a educação em saúde para prevenção primária dos fatores de risco, detecção precoce do câncer de </w:t>
      </w:r>
      <w:r w:rsidR="00FD5030" w:rsidRPr="000D2BA7">
        <w:rPr>
          <w:rFonts w:ascii="Times New Roman" w:hAnsi="Times New Roman" w:cs="Times New Roman"/>
          <w:sz w:val="24"/>
          <w:szCs w:val="24"/>
        </w:rPr>
        <w:t>próstata</w:t>
      </w:r>
      <w:r w:rsidRPr="000D2BA7">
        <w:rPr>
          <w:rFonts w:ascii="Times New Roman" w:hAnsi="Times New Roman" w:cs="Times New Roman"/>
          <w:sz w:val="24"/>
          <w:szCs w:val="24"/>
        </w:rPr>
        <w:t xml:space="preserve"> através da adesão ao exame de toque retal, visando a um melhor entendimento das questões </w:t>
      </w:r>
      <w:r w:rsidRPr="000D2BA7">
        <w:rPr>
          <w:rFonts w:ascii="Times New Roman" w:hAnsi="Times New Roman" w:cs="Times New Roman"/>
          <w:sz w:val="24"/>
          <w:szCs w:val="24"/>
        </w:rPr>
        <w:lastRenderedPageBreak/>
        <w:t xml:space="preserve">intrínsecas </w:t>
      </w:r>
      <w:r w:rsidR="00FD5030" w:rsidRPr="000D2BA7">
        <w:rPr>
          <w:rFonts w:ascii="Times New Roman" w:hAnsi="Times New Roman" w:cs="Times New Roman"/>
          <w:sz w:val="24"/>
          <w:szCs w:val="24"/>
        </w:rPr>
        <w:t xml:space="preserve">aos homens </w:t>
      </w:r>
      <w:r w:rsidRPr="000D2BA7">
        <w:rPr>
          <w:rFonts w:ascii="Times New Roman" w:hAnsi="Times New Roman" w:cs="Times New Roman"/>
          <w:sz w:val="24"/>
          <w:szCs w:val="24"/>
        </w:rPr>
        <w:t xml:space="preserve">com deficiência, possibilitando melhorias na qualidade da assistência prestada e o fortalecimento da detecção precoce do câncer de </w:t>
      </w:r>
      <w:r w:rsidR="000474EB" w:rsidRPr="000D2BA7">
        <w:rPr>
          <w:rFonts w:ascii="Times New Roman" w:hAnsi="Times New Roman" w:cs="Times New Roman"/>
          <w:sz w:val="24"/>
          <w:szCs w:val="24"/>
        </w:rPr>
        <w:t>próstata</w:t>
      </w:r>
      <w:r w:rsidR="00FD5030" w:rsidRPr="000D2BA7">
        <w:rPr>
          <w:rFonts w:ascii="Times New Roman" w:hAnsi="Times New Roman" w:cs="Times New Roman"/>
          <w:sz w:val="24"/>
          <w:szCs w:val="24"/>
        </w:rPr>
        <w:t>.</w:t>
      </w:r>
    </w:p>
    <w:p w14:paraId="2AE79FDB" w14:textId="77777777" w:rsidR="000B1439" w:rsidRPr="00C25F29" w:rsidRDefault="000B1439" w:rsidP="00C25F29">
      <w:pPr>
        <w:spacing w:after="0" w:line="360" w:lineRule="auto"/>
        <w:jc w:val="both"/>
        <w:rPr>
          <w:rFonts w:ascii="Arial" w:hAnsi="Arial" w:cs="Arial"/>
          <w:sz w:val="24"/>
          <w:szCs w:val="24"/>
        </w:rPr>
      </w:pPr>
    </w:p>
    <w:p w14:paraId="00014FDB" w14:textId="638372EF" w:rsidR="00F92A64" w:rsidRPr="00655FD9" w:rsidRDefault="00B5064E" w:rsidP="00832605">
      <w:pPr>
        <w:spacing w:after="0" w:line="360" w:lineRule="auto"/>
        <w:jc w:val="both"/>
        <w:rPr>
          <w:rFonts w:ascii="Times New Roman" w:hAnsi="Times New Roman" w:cs="Times New Roman"/>
          <w:bCs/>
          <w:color w:val="FF0000"/>
          <w:sz w:val="24"/>
          <w:szCs w:val="24"/>
        </w:rPr>
      </w:pPr>
      <w:r w:rsidRPr="00AA0C5F">
        <w:rPr>
          <w:rFonts w:ascii="Times New Roman" w:hAnsi="Times New Roman" w:cs="Times New Roman"/>
          <w:bCs/>
          <w:sz w:val="24"/>
          <w:szCs w:val="24"/>
        </w:rPr>
        <w:t>6</w:t>
      </w:r>
      <w:r w:rsidR="00832605" w:rsidRPr="00AA0C5F">
        <w:rPr>
          <w:rFonts w:ascii="Times New Roman" w:hAnsi="Times New Roman" w:cs="Times New Roman"/>
          <w:bCs/>
          <w:sz w:val="24"/>
          <w:szCs w:val="24"/>
        </w:rPr>
        <w:t>. REFERÊNCIAS</w:t>
      </w:r>
      <w:r w:rsidR="002E08C8" w:rsidRPr="00AA0C5F">
        <w:rPr>
          <w:rFonts w:ascii="Times New Roman" w:hAnsi="Times New Roman" w:cs="Times New Roman"/>
          <w:bCs/>
          <w:sz w:val="24"/>
          <w:szCs w:val="24"/>
        </w:rPr>
        <w:t xml:space="preserve"> </w:t>
      </w:r>
    </w:p>
    <w:p w14:paraId="3468CBD0" w14:textId="202B68CC" w:rsidR="00F92A64" w:rsidRPr="00655FD9" w:rsidRDefault="00F92A64" w:rsidP="00724E98">
      <w:pPr>
        <w:jc w:val="both"/>
        <w:rPr>
          <w:rFonts w:ascii="Times New Roman" w:hAnsi="Times New Roman" w:cs="Times New Roman"/>
          <w:sz w:val="24"/>
          <w:szCs w:val="24"/>
        </w:rPr>
      </w:pPr>
      <w:r w:rsidRPr="00655FD9">
        <w:rPr>
          <w:rFonts w:ascii="Times New Roman" w:hAnsi="Times New Roman" w:cs="Times New Roman"/>
          <w:sz w:val="24"/>
          <w:szCs w:val="24"/>
        </w:rPr>
        <w:t xml:space="preserve">BERNARDES, L. C. G. et al. </w:t>
      </w:r>
      <w:r w:rsidRPr="00655FD9">
        <w:rPr>
          <w:rFonts w:ascii="Times New Roman" w:hAnsi="Times New Roman" w:cs="Times New Roman"/>
          <w:b/>
          <w:bCs/>
          <w:sz w:val="24"/>
          <w:szCs w:val="24"/>
        </w:rPr>
        <w:t>Pessoas com deficiência e políticas de saúde no Brasil: reflexões bioéticas</w:t>
      </w:r>
      <w:r w:rsidRPr="00655FD9">
        <w:rPr>
          <w:rFonts w:ascii="Times New Roman" w:hAnsi="Times New Roman" w:cs="Times New Roman"/>
          <w:sz w:val="24"/>
          <w:szCs w:val="24"/>
        </w:rPr>
        <w:t>. Ciência &amp; Saúde Coletiva, v. 14, n. 1, p. 31-38, 2009.</w:t>
      </w:r>
    </w:p>
    <w:p w14:paraId="455E3F54" w14:textId="2B4B0DAA" w:rsidR="00B933D2" w:rsidRPr="00655FD9" w:rsidRDefault="00B933D2" w:rsidP="00724E98">
      <w:pPr>
        <w:jc w:val="both"/>
        <w:rPr>
          <w:rFonts w:ascii="Times New Roman" w:hAnsi="Times New Roman" w:cs="Times New Roman"/>
          <w:sz w:val="24"/>
          <w:szCs w:val="24"/>
        </w:rPr>
      </w:pPr>
      <w:r w:rsidRPr="00655FD9">
        <w:rPr>
          <w:rFonts w:ascii="Times New Roman" w:hAnsi="Times New Roman" w:cs="Times New Roman"/>
          <w:sz w:val="24"/>
          <w:szCs w:val="24"/>
        </w:rPr>
        <w:t>B</w:t>
      </w:r>
      <w:r w:rsidR="00093059" w:rsidRPr="00655FD9">
        <w:rPr>
          <w:rFonts w:ascii="Times New Roman" w:hAnsi="Times New Roman" w:cs="Times New Roman"/>
          <w:sz w:val="24"/>
          <w:szCs w:val="24"/>
        </w:rPr>
        <w:t>RASIL</w:t>
      </w:r>
      <w:r w:rsidRPr="00655FD9">
        <w:rPr>
          <w:rFonts w:ascii="Times New Roman" w:hAnsi="Times New Roman" w:cs="Times New Roman"/>
          <w:sz w:val="24"/>
          <w:szCs w:val="24"/>
        </w:rPr>
        <w:t xml:space="preserve">. Ministério da Saúde. Instituto Nacional do Câncer. </w:t>
      </w:r>
      <w:r w:rsidRPr="00655FD9">
        <w:rPr>
          <w:rFonts w:ascii="Times New Roman" w:hAnsi="Times New Roman" w:cs="Times New Roman"/>
          <w:b/>
          <w:bCs/>
          <w:sz w:val="24"/>
          <w:szCs w:val="24"/>
        </w:rPr>
        <w:t>Estimativa 2023</w:t>
      </w:r>
      <w:r w:rsidR="00C2003A" w:rsidRPr="00655FD9">
        <w:rPr>
          <w:rFonts w:ascii="Times New Roman" w:hAnsi="Times New Roman" w:cs="Times New Roman"/>
          <w:b/>
          <w:bCs/>
          <w:sz w:val="24"/>
          <w:szCs w:val="24"/>
        </w:rPr>
        <w:t>-2025</w:t>
      </w:r>
      <w:r w:rsidRPr="00655FD9">
        <w:rPr>
          <w:rFonts w:ascii="Times New Roman" w:hAnsi="Times New Roman" w:cs="Times New Roman"/>
          <w:b/>
          <w:bCs/>
          <w:sz w:val="24"/>
          <w:szCs w:val="24"/>
        </w:rPr>
        <w:t>: incidência de câncer no Brasil</w:t>
      </w:r>
      <w:r w:rsidRPr="00655FD9">
        <w:rPr>
          <w:rFonts w:ascii="Times New Roman" w:hAnsi="Times New Roman" w:cs="Times New Roman"/>
          <w:sz w:val="24"/>
          <w:szCs w:val="24"/>
        </w:rPr>
        <w:t xml:space="preserve">. Coordenação de Prevenção e Vigilância. </w:t>
      </w:r>
      <w:r w:rsidR="00D152EE" w:rsidRPr="00655FD9">
        <w:rPr>
          <w:rFonts w:ascii="Times New Roman" w:hAnsi="Times New Roman" w:cs="Times New Roman"/>
          <w:sz w:val="24"/>
          <w:szCs w:val="24"/>
        </w:rPr>
        <w:t>Brasília</w:t>
      </w:r>
      <w:r w:rsidRPr="00655FD9">
        <w:rPr>
          <w:rFonts w:ascii="Times New Roman" w:hAnsi="Times New Roman" w:cs="Times New Roman"/>
          <w:sz w:val="24"/>
          <w:szCs w:val="24"/>
        </w:rPr>
        <w:t>: Inca; 20</w:t>
      </w:r>
      <w:r w:rsidR="00A77894" w:rsidRPr="00655FD9">
        <w:rPr>
          <w:rFonts w:ascii="Times New Roman" w:hAnsi="Times New Roman" w:cs="Times New Roman"/>
          <w:sz w:val="24"/>
          <w:szCs w:val="24"/>
        </w:rPr>
        <w:t>23</w:t>
      </w:r>
      <w:r w:rsidRPr="00655FD9">
        <w:rPr>
          <w:rFonts w:ascii="Times New Roman" w:hAnsi="Times New Roman" w:cs="Times New Roman"/>
          <w:sz w:val="24"/>
          <w:szCs w:val="24"/>
        </w:rPr>
        <w:t>a.</w:t>
      </w:r>
    </w:p>
    <w:p w14:paraId="02D4A58B" w14:textId="1115052B" w:rsidR="00355FB9" w:rsidRPr="00655FD9" w:rsidRDefault="00093059" w:rsidP="00724E98">
      <w:pPr>
        <w:jc w:val="both"/>
        <w:rPr>
          <w:rFonts w:ascii="Times New Roman" w:hAnsi="Times New Roman" w:cs="Times New Roman"/>
          <w:sz w:val="24"/>
          <w:szCs w:val="24"/>
        </w:rPr>
      </w:pPr>
      <w:r w:rsidRPr="00655FD9">
        <w:rPr>
          <w:rFonts w:ascii="Times New Roman" w:hAnsi="Times New Roman" w:cs="Times New Roman"/>
          <w:sz w:val="24"/>
          <w:szCs w:val="24"/>
        </w:rPr>
        <w:t>BRASIL</w:t>
      </w:r>
      <w:r w:rsidR="00B933D2" w:rsidRPr="00655FD9">
        <w:rPr>
          <w:rFonts w:ascii="Times New Roman" w:hAnsi="Times New Roman" w:cs="Times New Roman"/>
          <w:sz w:val="24"/>
          <w:szCs w:val="24"/>
        </w:rPr>
        <w:t>. Ministério da Saúde. Instituto Nacional de Câncer.</w:t>
      </w:r>
      <w:r w:rsidR="00B933D2" w:rsidRPr="00655FD9">
        <w:rPr>
          <w:rFonts w:ascii="Times New Roman" w:hAnsi="Times New Roman" w:cs="Times New Roman"/>
          <w:b/>
          <w:bCs/>
          <w:sz w:val="24"/>
          <w:szCs w:val="24"/>
        </w:rPr>
        <w:t xml:space="preserve"> </w:t>
      </w:r>
      <w:r w:rsidR="008B5DFD" w:rsidRPr="00655FD9">
        <w:rPr>
          <w:rFonts w:ascii="Times New Roman" w:hAnsi="Times New Roman" w:cs="Times New Roman"/>
          <w:b/>
          <w:bCs/>
          <w:sz w:val="24"/>
          <w:szCs w:val="24"/>
        </w:rPr>
        <w:t>Saúde de A a Z</w:t>
      </w:r>
      <w:r w:rsidR="00B933D2" w:rsidRPr="00655FD9">
        <w:rPr>
          <w:rFonts w:ascii="Times New Roman" w:hAnsi="Times New Roman" w:cs="Times New Roman"/>
          <w:sz w:val="24"/>
          <w:szCs w:val="24"/>
        </w:rPr>
        <w:t xml:space="preserve">. </w:t>
      </w:r>
      <w:r w:rsidR="008B5DFD" w:rsidRPr="00655FD9">
        <w:rPr>
          <w:rFonts w:ascii="Times New Roman" w:hAnsi="Times New Roman" w:cs="Times New Roman"/>
          <w:sz w:val="24"/>
          <w:szCs w:val="24"/>
        </w:rPr>
        <w:t>Brasília</w:t>
      </w:r>
      <w:r w:rsidR="00B933D2" w:rsidRPr="00655FD9">
        <w:rPr>
          <w:rFonts w:ascii="Times New Roman" w:hAnsi="Times New Roman" w:cs="Times New Roman"/>
          <w:sz w:val="24"/>
          <w:szCs w:val="24"/>
        </w:rPr>
        <w:t xml:space="preserve"> INCA; 20</w:t>
      </w:r>
      <w:r w:rsidR="008B5DFD" w:rsidRPr="00655FD9">
        <w:rPr>
          <w:rFonts w:ascii="Times New Roman" w:hAnsi="Times New Roman" w:cs="Times New Roman"/>
          <w:sz w:val="24"/>
          <w:szCs w:val="24"/>
        </w:rPr>
        <w:t>23</w:t>
      </w:r>
      <w:r w:rsidR="00B933D2" w:rsidRPr="00655FD9">
        <w:rPr>
          <w:rFonts w:ascii="Times New Roman" w:hAnsi="Times New Roman" w:cs="Times New Roman"/>
          <w:sz w:val="24"/>
          <w:szCs w:val="24"/>
        </w:rPr>
        <w:t>a.</w:t>
      </w:r>
    </w:p>
    <w:p w14:paraId="1CDCA36E" w14:textId="28E35541" w:rsidR="00093059" w:rsidRPr="00655FD9" w:rsidRDefault="00093059" w:rsidP="00724E98">
      <w:pPr>
        <w:jc w:val="both"/>
        <w:rPr>
          <w:rFonts w:ascii="Times New Roman" w:hAnsi="Times New Roman" w:cs="Times New Roman"/>
          <w:sz w:val="24"/>
          <w:szCs w:val="24"/>
        </w:rPr>
      </w:pPr>
      <w:r w:rsidRPr="00655FD9">
        <w:rPr>
          <w:rFonts w:ascii="Times New Roman" w:hAnsi="Times New Roman" w:cs="Times New Roman"/>
          <w:sz w:val="24"/>
          <w:szCs w:val="24"/>
        </w:rPr>
        <w:t xml:space="preserve">BRASIL. Ministério da Saúde. </w:t>
      </w:r>
      <w:r w:rsidRPr="00655FD9">
        <w:rPr>
          <w:rFonts w:ascii="Times New Roman" w:hAnsi="Times New Roman" w:cs="Times New Roman"/>
          <w:b/>
          <w:bCs/>
          <w:sz w:val="24"/>
          <w:szCs w:val="24"/>
        </w:rPr>
        <w:t>Política Nacional de Atenção Integral à Saúde do Homem: princípios e diretrizes</w:t>
      </w:r>
      <w:r w:rsidRPr="00655FD9">
        <w:rPr>
          <w:rFonts w:ascii="Times New Roman" w:hAnsi="Times New Roman" w:cs="Times New Roman"/>
          <w:sz w:val="24"/>
          <w:szCs w:val="24"/>
        </w:rPr>
        <w:t>. Brasília, DF, 2008.</w:t>
      </w:r>
    </w:p>
    <w:p w14:paraId="0AB1989D" w14:textId="77777777" w:rsidR="00093059" w:rsidRPr="00655FD9" w:rsidRDefault="00093059" w:rsidP="00093059">
      <w:pPr>
        <w:jc w:val="both"/>
        <w:rPr>
          <w:rFonts w:ascii="Times New Roman" w:hAnsi="Times New Roman" w:cs="Times New Roman"/>
          <w:sz w:val="24"/>
          <w:szCs w:val="24"/>
        </w:rPr>
      </w:pPr>
      <w:r w:rsidRPr="00655FD9">
        <w:rPr>
          <w:rFonts w:ascii="Times New Roman" w:hAnsi="Times New Roman" w:cs="Times New Roman"/>
          <w:sz w:val="24"/>
          <w:szCs w:val="24"/>
        </w:rPr>
        <w:t xml:space="preserve">BRASIL. Ministério da Saúde. Secretaria de Assistência à Saúde. Instituto Nacional de Câncer. </w:t>
      </w:r>
      <w:r w:rsidRPr="00655FD9">
        <w:rPr>
          <w:rFonts w:ascii="Times New Roman" w:hAnsi="Times New Roman" w:cs="Times New Roman"/>
          <w:b/>
          <w:bCs/>
          <w:sz w:val="24"/>
          <w:szCs w:val="24"/>
        </w:rPr>
        <w:t>Programa nacional de controle do câncer da próstata:</w:t>
      </w:r>
      <w:r w:rsidRPr="00655FD9">
        <w:rPr>
          <w:rFonts w:ascii="Times New Roman" w:hAnsi="Times New Roman" w:cs="Times New Roman"/>
          <w:b/>
          <w:bCs/>
        </w:rPr>
        <w:t xml:space="preserve"> </w:t>
      </w:r>
      <w:r w:rsidRPr="00655FD9">
        <w:rPr>
          <w:rFonts w:ascii="Times New Roman" w:hAnsi="Times New Roman" w:cs="Times New Roman"/>
          <w:b/>
          <w:bCs/>
          <w:sz w:val="24"/>
          <w:szCs w:val="24"/>
        </w:rPr>
        <w:t>documento de consenso</w:t>
      </w:r>
      <w:r w:rsidRPr="00655FD9">
        <w:rPr>
          <w:rFonts w:ascii="Times New Roman" w:hAnsi="Times New Roman" w:cs="Times New Roman"/>
          <w:sz w:val="24"/>
          <w:szCs w:val="24"/>
        </w:rPr>
        <w:t xml:space="preserve"> Brasília, DF, 2002.</w:t>
      </w:r>
    </w:p>
    <w:p w14:paraId="3EA4075E" w14:textId="77777777" w:rsidR="00093059" w:rsidRPr="00655FD9" w:rsidRDefault="00093059" w:rsidP="00093059">
      <w:pPr>
        <w:jc w:val="both"/>
        <w:rPr>
          <w:rFonts w:ascii="Times New Roman" w:hAnsi="Times New Roman" w:cs="Times New Roman"/>
          <w:sz w:val="24"/>
          <w:szCs w:val="24"/>
        </w:rPr>
      </w:pPr>
      <w:r w:rsidRPr="00655FD9">
        <w:rPr>
          <w:rFonts w:ascii="Times New Roman" w:hAnsi="Times New Roman" w:cs="Times New Roman"/>
          <w:sz w:val="24"/>
          <w:szCs w:val="24"/>
        </w:rPr>
        <w:t>BRASIL. Ministério dos Direitos Humanos e da Cidadania</w:t>
      </w:r>
      <w:r w:rsidRPr="00655FD9">
        <w:rPr>
          <w:rFonts w:ascii="Times New Roman" w:hAnsi="Times New Roman" w:cs="Times New Roman"/>
          <w:b/>
          <w:bCs/>
          <w:sz w:val="24"/>
          <w:szCs w:val="24"/>
        </w:rPr>
        <w:t>.</w:t>
      </w:r>
      <w:r w:rsidRPr="00655FD9">
        <w:rPr>
          <w:rFonts w:ascii="Times New Roman" w:hAnsi="Times New Roman" w:cs="Times New Roman"/>
          <w:b/>
          <w:bCs/>
        </w:rPr>
        <w:t xml:space="preserve"> </w:t>
      </w:r>
      <w:r w:rsidRPr="00655FD9">
        <w:rPr>
          <w:rFonts w:ascii="Times New Roman" w:hAnsi="Times New Roman" w:cs="Times New Roman"/>
          <w:b/>
          <w:bCs/>
          <w:sz w:val="24"/>
          <w:szCs w:val="24"/>
        </w:rPr>
        <w:t>Pessoas com deficiência</w:t>
      </w:r>
      <w:r w:rsidRPr="00655FD9">
        <w:rPr>
          <w:rFonts w:ascii="Times New Roman" w:hAnsi="Times New Roman" w:cs="Times New Roman"/>
          <w:sz w:val="24"/>
          <w:szCs w:val="24"/>
        </w:rPr>
        <w:t>. Brasil tem 18,6 milhões de pessoas com deficiência, indica pesquisa divulgada pelo IBGE e MDHC Brasília, DF, 2023.</w:t>
      </w:r>
    </w:p>
    <w:p w14:paraId="523B8AD9" w14:textId="74922DC7" w:rsidR="00D22DD8" w:rsidRPr="00655FD9" w:rsidRDefault="00D22DD8" w:rsidP="00724E98">
      <w:pPr>
        <w:jc w:val="both"/>
        <w:rPr>
          <w:rFonts w:ascii="Times New Roman" w:hAnsi="Times New Roman" w:cs="Times New Roman"/>
          <w:sz w:val="24"/>
          <w:szCs w:val="24"/>
        </w:rPr>
      </w:pPr>
      <w:r w:rsidRPr="00655FD9">
        <w:rPr>
          <w:rFonts w:ascii="Times New Roman" w:hAnsi="Times New Roman" w:cs="Times New Roman"/>
          <w:sz w:val="24"/>
          <w:szCs w:val="24"/>
        </w:rPr>
        <w:t xml:space="preserve">Brasil. </w:t>
      </w:r>
      <w:r w:rsidR="00251146" w:rsidRPr="00655FD9">
        <w:rPr>
          <w:rFonts w:ascii="Times New Roman" w:hAnsi="Times New Roman" w:cs="Times New Roman"/>
          <w:sz w:val="24"/>
          <w:szCs w:val="24"/>
        </w:rPr>
        <w:t>LEI Nº 7.853, DE 24 DE OUTUBRO DE 1989</w:t>
      </w:r>
      <w:r w:rsidRPr="00655FD9">
        <w:rPr>
          <w:rFonts w:ascii="Times New Roman" w:hAnsi="Times New Roman" w:cs="Times New Roman"/>
          <w:sz w:val="24"/>
          <w:szCs w:val="24"/>
        </w:rPr>
        <w:t>.</w:t>
      </w:r>
      <w:r w:rsidR="004D5F4C" w:rsidRPr="00655FD9">
        <w:rPr>
          <w:rFonts w:ascii="Times New Roman" w:hAnsi="Times New Roman" w:cs="Times New Roman"/>
          <w:b/>
          <w:bCs/>
        </w:rPr>
        <w:t xml:space="preserve"> </w:t>
      </w:r>
      <w:r w:rsidR="004D5F4C" w:rsidRPr="00655FD9">
        <w:rPr>
          <w:rFonts w:ascii="Times New Roman" w:hAnsi="Times New Roman" w:cs="Times New Roman"/>
          <w:b/>
          <w:bCs/>
          <w:sz w:val="24"/>
          <w:szCs w:val="24"/>
        </w:rPr>
        <w:t>Dispõe sobre o apoio às pessoas portadoras de deficiência</w:t>
      </w:r>
      <w:r w:rsidRPr="00655FD9">
        <w:rPr>
          <w:rFonts w:ascii="Times New Roman" w:hAnsi="Times New Roman" w:cs="Times New Roman"/>
          <w:b/>
          <w:bCs/>
          <w:sz w:val="24"/>
          <w:szCs w:val="24"/>
        </w:rPr>
        <w:t xml:space="preserve"> </w:t>
      </w:r>
      <w:r w:rsidR="00101E5F" w:rsidRPr="00655FD9">
        <w:rPr>
          <w:rFonts w:ascii="Times New Roman" w:hAnsi="Times New Roman" w:cs="Times New Roman"/>
          <w:b/>
          <w:bCs/>
          <w:color w:val="212121"/>
          <w:sz w:val="24"/>
          <w:szCs w:val="24"/>
          <w:shd w:val="clear" w:color="auto" w:fill="FFFFFF"/>
        </w:rPr>
        <w:t>e dá outras providências</w:t>
      </w:r>
      <w:r w:rsidRPr="00655FD9">
        <w:rPr>
          <w:rFonts w:ascii="Times New Roman" w:hAnsi="Times New Roman" w:cs="Times New Roman"/>
          <w:sz w:val="24"/>
          <w:szCs w:val="24"/>
        </w:rPr>
        <w:t>. Brasíli</w:t>
      </w:r>
      <w:r w:rsidR="00005C59" w:rsidRPr="00655FD9">
        <w:rPr>
          <w:rFonts w:ascii="Times New Roman" w:hAnsi="Times New Roman" w:cs="Times New Roman"/>
          <w:sz w:val="24"/>
          <w:szCs w:val="24"/>
        </w:rPr>
        <w:t>a DF: Diário Oficial da União, 19</w:t>
      </w:r>
      <w:r w:rsidR="00067BF4" w:rsidRPr="00655FD9">
        <w:rPr>
          <w:rFonts w:ascii="Times New Roman" w:hAnsi="Times New Roman" w:cs="Times New Roman"/>
          <w:sz w:val="24"/>
          <w:szCs w:val="24"/>
        </w:rPr>
        <w:t>89</w:t>
      </w:r>
      <w:r w:rsidR="00E9088F" w:rsidRPr="00655FD9">
        <w:rPr>
          <w:rFonts w:ascii="Times New Roman" w:hAnsi="Times New Roman" w:cs="Times New Roman"/>
          <w:sz w:val="24"/>
          <w:szCs w:val="24"/>
        </w:rPr>
        <w:t>.</w:t>
      </w:r>
    </w:p>
    <w:p w14:paraId="0FBA5967" w14:textId="407EDF70" w:rsidR="00FA14FF" w:rsidRPr="00655FD9" w:rsidRDefault="00FA14FF" w:rsidP="00724E98">
      <w:pPr>
        <w:jc w:val="both"/>
        <w:rPr>
          <w:rFonts w:ascii="Times New Roman" w:hAnsi="Times New Roman" w:cs="Times New Roman"/>
          <w:sz w:val="24"/>
          <w:szCs w:val="24"/>
        </w:rPr>
      </w:pPr>
      <w:r w:rsidRPr="00655FD9">
        <w:rPr>
          <w:rFonts w:ascii="Times New Roman" w:hAnsi="Times New Roman" w:cs="Times New Roman"/>
          <w:sz w:val="24"/>
          <w:szCs w:val="24"/>
        </w:rPr>
        <w:t xml:space="preserve">CASTRO, S. S., </w:t>
      </w:r>
      <w:r w:rsidR="00671387" w:rsidRPr="00655FD9">
        <w:rPr>
          <w:rFonts w:ascii="Times New Roman" w:hAnsi="Times New Roman" w:cs="Times New Roman"/>
          <w:sz w:val="24"/>
          <w:szCs w:val="24"/>
        </w:rPr>
        <w:t>LEFÈVRE, F., LEFÈVRE</w:t>
      </w:r>
      <w:r w:rsidRPr="00655FD9">
        <w:rPr>
          <w:rFonts w:ascii="Times New Roman" w:hAnsi="Times New Roman" w:cs="Times New Roman"/>
          <w:sz w:val="24"/>
          <w:szCs w:val="24"/>
        </w:rPr>
        <w:t xml:space="preserve">, A. M. C., &amp; Cesar, C. L. G. (2011). </w:t>
      </w:r>
      <w:r w:rsidRPr="00655FD9">
        <w:rPr>
          <w:rFonts w:ascii="Times New Roman" w:hAnsi="Times New Roman" w:cs="Times New Roman"/>
          <w:b/>
          <w:bCs/>
          <w:sz w:val="24"/>
          <w:szCs w:val="24"/>
        </w:rPr>
        <w:t>Acessibilidade aos serviços de saúde por pessoas com deficiência.</w:t>
      </w:r>
      <w:r w:rsidRPr="00655FD9">
        <w:rPr>
          <w:rFonts w:ascii="Times New Roman" w:hAnsi="Times New Roman" w:cs="Times New Roman"/>
          <w:sz w:val="24"/>
          <w:szCs w:val="24"/>
        </w:rPr>
        <w:t xml:space="preserve"> Revista De Saúde Pública, 45(1), 99–105. </w:t>
      </w:r>
    </w:p>
    <w:p w14:paraId="0057425F" w14:textId="0C0E2840" w:rsidR="00FA14FF" w:rsidRPr="00655FD9" w:rsidRDefault="00FA14FF" w:rsidP="00724E98">
      <w:pPr>
        <w:jc w:val="both"/>
        <w:rPr>
          <w:rFonts w:ascii="Times New Roman" w:hAnsi="Times New Roman" w:cs="Times New Roman"/>
          <w:sz w:val="24"/>
          <w:szCs w:val="24"/>
        </w:rPr>
      </w:pPr>
      <w:r w:rsidRPr="00655FD9">
        <w:rPr>
          <w:rFonts w:ascii="Times New Roman" w:hAnsi="Times New Roman" w:cs="Times New Roman"/>
          <w:sz w:val="24"/>
          <w:szCs w:val="24"/>
        </w:rPr>
        <w:t>CONTI, M. A</w:t>
      </w:r>
      <w:r w:rsidR="00671387" w:rsidRPr="00655FD9">
        <w:rPr>
          <w:rFonts w:ascii="Times New Roman" w:hAnsi="Times New Roman" w:cs="Times New Roman"/>
          <w:sz w:val="24"/>
          <w:szCs w:val="24"/>
        </w:rPr>
        <w:t>., BERTOLIN, M. N. T., &amp; PERES</w:t>
      </w:r>
      <w:r w:rsidRPr="00655FD9">
        <w:rPr>
          <w:rFonts w:ascii="Times New Roman" w:hAnsi="Times New Roman" w:cs="Times New Roman"/>
          <w:sz w:val="24"/>
          <w:szCs w:val="24"/>
        </w:rPr>
        <w:t xml:space="preserve">, S. V. (2010). </w:t>
      </w:r>
      <w:r w:rsidRPr="00655FD9">
        <w:rPr>
          <w:rFonts w:ascii="Times New Roman" w:hAnsi="Times New Roman" w:cs="Times New Roman"/>
          <w:b/>
          <w:bCs/>
          <w:sz w:val="24"/>
          <w:szCs w:val="24"/>
        </w:rPr>
        <w:t>A mídia e o corpo: o que o jovem tem a dizer</w:t>
      </w:r>
      <w:r w:rsidRPr="00655FD9">
        <w:rPr>
          <w:rFonts w:ascii="Times New Roman" w:hAnsi="Times New Roman" w:cs="Times New Roman"/>
          <w:sz w:val="24"/>
          <w:szCs w:val="24"/>
        </w:rPr>
        <w:t xml:space="preserve">. Ciência &amp; Saúde Coletiva, 15(4), 2095–2103. </w:t>
      </w:r>
    </w:p>
    <w:p w14:paraId="55A5A82B" w14:textId="04C8F0E6" w:rsidR="008B5DFD" w:rsidRPr="00655FD9" w:rsidRDefault="00FA14FF" w:rsidP="00724E98">
      <w:pPr>
        <w:jc w:val="both"/>
        <w:rPr>
          <w:rFonts w:ascii="Times New Roman" w:hAnsi="Times New Roman" w:cs="Times New Roman"/>
          <w:sz w:val="24"/>
          <w:szCs w:val="24"/>
        </w:rPr>
      </w:pPr>
      <w:r w:rsidRPr="00655FD9">
        <w:rPr>
          <w:rFonts w:ascii="Times New Roman" w:hAnsi="Times New Roman" w:cs="Times New Roman"/>
          <w:sz w:val="24"/>
          <w:szCs w:val="24"/>
        </w:rPr>
        <w:t>FRANCA</w:t>
      </w:r>
      <w:r w:rsidR="002805AE" w:rsidRPr="00655FD9">
        <w:rPr>
          <w:rFonts w:ascii="Times New Roman" w:hAnsi="Times New Roman" w:cs="Times New Roman"/>
          <w:sz w:val="24"/>
          <w:szCs w:val="24"/>
        </w:rPr>
        <w:t xml:space="preserve"> ISX, </w:t>
      </w:r>
      <w:r w:rsidR="00671387" w:rsidRPr="00655FD9">
        <w:rPr>
          <w:rFonts w:ascii="Times New Roman" w:hAnsi="Times New Roman" w:cs="Times New Roman"/>
          <w:sz w:val="24"/>
          <w:szCs w:val="24"/>
        </w:rPr>
        <w:t xml:space="preserve">PAGLIUCA LMF, BAPTISTA RS, FRANÇA EG, COURA AS, SOUZA </w:t>
      </w:r>
      <w:r w:rsidR="002805AE" w:rsidRPr="00655FD9">
        <w:rPr>
          <w:rFonts w:ascii="Times New Roman" w:hAnsi="Times New Roman" w:cs="Times New Roman"/>
          <w:sz w:val="24"/>
          <w:szCs w:val="24"/>
        </w:rPr>
        <w:t xml:space="preserve">JA. </w:t>
      </w:r>
      <w:r w:rsidR="002805AE" w:rsidRPr="00655FD9">
        <w:rPr>
          <w:rFonts w:ascii="Times New Roman" w:hAnsi="Times New Roman" w:cs="Times New Roman"/>
          <w:b/>
          <w:bCs/>
          <w:sz w:val="24"/>
          <w:szCs w:val="24"/>
        </w:rPr>
        <w:t>Violência simbólica no acesso das pessoas com deficiência às unidades básicas de saúde</w:t>
      </w:r>
      <w:r w:rsidR="002805AE" w:rsidRPr="00655FD9">
        <w:rPr>
          <w:rFonts w:ascii="Times New Roman" w:hAnsi="Times New Roman" w:cs="Times New Roman"/>
          <w:sz w:val="24"/>
          <w:szCs w:val="24"/>
        </w:rPr>
        <w:t>. Rev. bras. enferm. 2010; 63(6):964-70</w:t>
      </w:r>
    </w:p>
    <w:p w14:paraId="7F740670" w14:textId="73AD8773" w:rsidR="00564080" w:rsidRPr="00655FD9" w:rsidRDefault="00564080" w:rsidP="00724E98">
      <w:pPr>
        <w:jc w:val="both"/>
        <w:rPr>
          <w:rFonts w:ascii="Times New Roman" w:hAnsi="Times New Roman" w:cs="Times New Roman"/>
          <w:sz w:val="24"/>
          <w:szCs w:val="24"/>
        </w:rPr>
      </w:pPr>
      <w:r w:rsidRPr="00655FD9">
        <w:rPr>
          <w:rFonts w:ascii="Times New Roman" w:hAnsi="Times New Roman" w:cs="Times New Roman"/>
          <w:sz w:val="24"/>
          <w:szCs w:val="24"/>
        </w:rPr>
        <w:t xml:space="preserve">GUERRA, </w:t>
      </w:r>
      <w:r w:rsidR="00DE46EE" w:rsidRPr="00655FD9">
        <w:rPr>
          <w:rFonts w:ascii="Times New Roman" w:hAnsi="Times New Roman" w:cs="Times New Roman"/>
          <w:sz w:val="24"/>
          <w:szCs w:val="24"/>
        </w:rPr>
        <w:t>Elaine Linhares de Assis</w:t>
      </w:r>
      <w:r w:rsidRPr="00655FD9">
        <w:rPr>
          <w:rFonts w:ascii="Times New Roman" w:hAnsi="Times New Roman" w:cs="Times New Roman"/>
          <w:sz w:val="24"/>
          <w:szCs w:val="24"/>
        </w:rPr>
        <w:t xml:space="preserve">. </w:t>
      </w:r>
      <w:r w:rsidR="008C193A" w:rsidRPr="00655FD9">
        <w:rPr>
          <w:rFonts w:ascii="Times New Roman" w:hAnsi="Times New Roman" w:cs="Times New Roman"/>
          <w:b/>
          <w:bCs/>
          <w:sz w:val="24"/>
          <w:szCs w:val="24"/>
        </w:rPr>
        <w:t>manual pesquisa qualitativa</w:t>
      </w:r>
      <w:r w:rsidRPr="00655FD9">
        <w:rPr>
          <w:rFonts w:ascii="Times New Roman" w:hAnsi="Times New Roman" w:cs="Times New Roman"/>
          <w:sz w:val="24"/>
          <w:szCs w:val="24"/>
        </w:rPr>
        <w:t xml:space="preserve">. </w:t>
      </w:r>
      <w:r w:rsidR="00D93B04" w:rsidRPr="00655FD9">
        <w:rPr>
          <w:rFonts w:ascii="Times New Roman" w:hAnsi="Times New Roman" w:cs="Times New Roman"/>
          <w:sz w:val="24"/>
          <w:szCs w:val="24"/>
        </w:rPr>
        <w:t>Belo Horizonte</w:t>
      </w:r>
      <w:r w:rsidRPr="00655FD9">
        <w:rPr>
          <w:rFonts w:ascii="Times New Roman" w:hAnsi="Times New Roman" w:cs="Times New Roman"/>
          <w:sz w:val="24"/>
          <w:szCs w:val="24"/>
        </w:rPr>
        <w:t xml:space="preserve">: </w:t>
      </w:r>
      <w:r w:rsidR="00DC028E" w:rsidRPr="00655FD9">
        <w:rPr>
          <w:rFonts w:ascii="Times New Roman" w:hAnsi="Times New Roman" w:cs="Times New Roman"/>
          <w:sz w:val="24"/>
          <w:szCs w:val="24"/>
        </w:rPr>
        <w:t xml:space="preserve">grupo </w:t>
      </w:r>
      <w:r w:rsidR="00A84CF3" w:rsidRPr="00655FD9">
        <w:rPr>
          <w:rFonts w:ascii="Times New Roman" w:hAnsi="Times New Roman" w:cs="Times New Roman"/>
          <w:sz w:val="24"/>
          <w:szCs w:val="24"/>
        </w:rPr>
        <w:t>a</w:t>
      </w:r>
      <w:r w:rsidR="00DC028E" w:rsidRPr="00655FD9">
        <w:rPr>
          <w:rFonts w:ascii="Times New Roman" w:hAnsi="Times New Roman" w:cs="Times New Roman"/>
          <w:sz w:val="24"/>
          <w:szCs w:val="24"/>
        </w:rPr>
        <w:t>nima educação</w:t>
      </w:r>
      <w:r w:rsidRPr="00655FD9">
        <w:rPr>
          <w:rFonts w:ascii="Times New Roman" w:hAnsi="Times New Roman" w:cs="Times New Roman"/>
          <w:sz w:val="24"/>
          <w:szCs w:val="24"/>
        </w:rPr>
        <w:t xml:space="preserve">, </w:t>
      </w:r>
      <w:r w:rsidR="00D93B04" w:rsidRPr="00655FD9">
        <w:rPr>
          <w:rFonts w:ascii="Times New Roman" w:hAnsi="Times New Roman" w:cs="Times New Roman"/>
          <w:sz w:val="24"/>
          <w:szCs w:val="24"/>
        </w:rPr>
        <w:t>2014</w:t>
      </w:r>
      <w:r w:rsidRPr="00655FD9">
        <w:rPr>
          <w:rFonts w:ascii="Times New Roman" w:hAnsi="Times New Roman" w:cs="Times New Roman"/>
          <w:sz w:val="24"/>
          <w:szCs w:val="24"/>
        </w:rPr>
        <w:t xml:space="preserve">, </w:t>
      </w:r>
      <w:r w:rsidR="00DC028E" w:rsidRPr="00655FD9">
        <w:rPr>
          <w:rFonts w:ascii="Times New Roman" w:hAnsi="Times New Roman" w:cs="Times New Roman"/>
          <w:sz w:val="24"/>
          <w:szCs w:val="24"/>
        </w:rPr>
        <w:t>52</w:t>
      </w:r>
      <w:r w:rsidRPr="00655FD9">
        <w:rPr>
          <w:rFonts w:ascii="Times New Roman" w:hAnsi="Times New Roman" w:cs="Times New Roman"/>
          <w:sz w:val="24"/>
          <w:szCs w:val="24"/>
        </w:rPr>
        <w:t>.</w:t>
      </w:r>
    </w:p>
    <w:p w14:paraId="076C609D" w14:textId="4967415F" w:rsidR="00093059" w:rsidRPr="00655FD9" w:rsidRDefault="00093059" w:rsidP="00724E98">
      <w:pPr>
        <w:jc w:val="both"/>
        <w:rPr>
          <w:rFonts w:ascii="Times New Roman" w:hAnsi="Times New Roman" w:cs="Times New Roman"/>
          <w:sz w:val="24"/>
          <w:szCs w:val="24"/>
        </w:rPr>
      </w:pPr>
      <w:r w:rsidRPr="00655FD9">
        <w:rPr>
          <w:rFonts w:ascii="Times New Roman" w:hAnsi="Times New Roman" w:cs="Times New Roman"/>
          <w:sz w:val="24"/>
          <w:szCs w:val="24"/>
        </w:rPr>
        <w:t>IBGE.</w:t>
      </w:r>
      <w:r w:rsidRPr="00655FD9">
        <w:rPr>
          <w:rFonts w:ascii="Times New Roman" w:hAnsi="Times New Roman" w:cs="Times New Roman"/>
        </w:rPr>
        <w:t xml:space="preserve"> </w:t>
      </w:r>
      <w:r w:rsidRPr="00655FD9">
        <w:rPr>
          <w:rFonts w:ascii="Times New Roman" w:hAnsi="Times New Roman" w:cs="Times New Roman"/>
          <w:b/>
          <w:bCs/>
          <w:sz w:val="24"/>
          <w:szCs w:val="24"/>
        </w:rPr>
        <w:t>Pesquisa Nacional de Saúde (PNS),2019:</w:t>
      </w:r>
      <w:r w:rsidRPr="00655FD9">
        <w:rPr>
          <w:rFonts w:ascii="Times New Roman" w:hAnsi="Times New Roman" w:cs="Times New Roman"/>
          <w:sz w:val="24"/>
          <w:szCs w:val="24"/>
        </w:rPr>
        <w:t xml:space="preserve"> país tem 17,3 milhões de pessoas com algum tipo de deficiência</w:t>
      </w:r>
      <w:r w:rsidR="00252BCB" w:rsidRPr="00655FD9">
        <w:rPr>
          <w:rFonts w:ascii="Times New Roman" w:hAnsi="Times New Roman" w:cs="Times New Roman"/>
          <w:sz w:val="24"/>
          <w:szCs w:val="24"/>
        </w:rPr>
        <w:t xml:space="preserve">. </w:t>
      </w:r>
      <w:r w:rsidR="006777B9" w:rsidRPr="00655FD9">
        <w:rPr>
          <w:rFonts w:ascii="Times New Roman" w:hAnsi="Times New Roman" w:cs="Times New Roman"/>
          <w:sz w:val="24"/>
          <w:szCs w:val="24"/>
        </w:rPr>
        <w:t>Brasília, DF, 2021.</w:t>
      </w:r>
    </w:p>
    <w:p w14:paraId="204D74B0" w14:textId="18F442A2" w:rsidR="00093059" w:rsidRPr="00655FD9" w:rsidRDefault="00B20F6C" w:rsidP="00724E98">
      <w:pPr>
        <w:jc w:val="both"/>
        <w:rPr>
          <w:rFonts w:ascii="Times New Roman" w:hAnsi="Times New Roman" w:cs="Times New Roman"/>
          <w:sz w:val="24"/>
          <w:szCs w:val="24"/>
        </w:rPr>
      </w:pPr>
      <w:r w:rsidRPr="00655FD9">
        <w:rPr>
          <w:rFonts w:ascii="Times New Roman" w:hAnsi="Times New Roman" w:cs="Times New Roman"/>
          <w:sz w:val="24"/>
          <w:szCs w:val="24"/>
        </w:rPr>
        <w:t xml:space="preserve">MINAYO, Maria Cecília de Souza. </w:t>
      </w:r>
      <w:r w:rsidRPr="00655FD9">
        <w:rPr>
          <w:rFonts w:ascii="Times New Roman" w:hAnsi="Times New Roman" w:cs="Times New Roman"/>
          <w:b/>
          <w:bCs/>
          <w:sz w:val="24"/>
          <w:szCs w:val="24"/>
        </w:rPr>
        <w:t>O desafio do conhecimento</w:t>
      </w:r>
      <w:r w:rsidRPr="00655FD9">
        <w:rPr>
          <w:rFonts w:ascii="Times New Roman" w:hAnsi="Times New Roman" w:cs="Times New Roman"/>
          <w:sz w:val="24"/>
          <w:szCs w:val="24"/>
        </w:rPr>
        <w:t>. 11 ed. São Paulo: Hucitec, 2008.</w:t>
      </w:r>
    </w:p>
    <w:p w14:paraId="1B8E5E99" w14:textId="712B52F4" w:rsidR="00F00E79" w:rsidRPr="00655FD9" w:rsidRDefault="00EE11DF" w:rsidP="00724E98">
      <w:pPr>
        <w:jc w:val="both"/>
        <w:rPr>
          <w:rFonts w:ascii="Times New Roman" w:hAnsi="Times New Roman" w:cs="Times New Roman"/>
          <w:sz w:val="24"/>
          <w:szCs w:val="24"/>
        </w:rPr>
      </w:pPr>
      <w:r w:rsidRPr="00655FD9">
        <w:rPr>
          <w:rFonts w:ascii="Times New Roman" w:hAnsi="Times New Roman" w:cs="Times New Roman"/>
          <w:sz w:val="24"/>
          <w:szCs w:val="24"/>
        </w:rPr>
        <w:lastRenderedPageBreak/>
        <w:t xml:space="preserve">OLIVEIRA, Wellington Wagner de. </w:t>
      </w:r>
      <w:r w:rsidRPr="00655FD9">
        <w:rPr>
          <w:rFonts w:ascii="Times New Roman" w:hAnsi="Times New Roman" w:cs="Times New Roman"/>
          <w:b/>
          <w:bCs/>
          <w:sz w:val="24"/>
          <w:szCs w:val="24"/>
        </w:rPr>
        <w:t>A importância das ações de promoção da saúde realizadas pelo enfermeiro na equipe de saúde da família</w:t>
      </w:r>
      <w:r w:rsidRPr="00655FD9">
        <w:rPr>
          <w:rFonts w:ascii="Times New Roman" w:hAnsi="Times New Roman" w:cs="Times New Roman"/>
          <w:sz w:val="24"/>
          <w:szCs w:val="24"/>
        </w:rPr>
        <w:t>. Conselheiro Lafaiete, 37f., 2011. Monografia (Especialização em Atenção Básica em Saúde da Família).</w:t>
      </w:r>
    </w:p>
    <w:p w14:paraId="4B7D4400" w14:textId="6A228BB7" w:rsidR="00F00E79" w:rsidRPr="00655FD9" w:rsidRDefault="00F00E79" w:rsidP="00F00E79">
      <w:pPr>
        <w:jc w:val="both"/>
        <w:rPr>
          <w:rFonts w:ascii="Times New Roman" w:hAnsi="Times New Roman" w:cs="Times New Roman"/>
          <w:sz w:val="24"/>
          <w:szCs w:val="24"/>
        </w:rPr>
      </w:pPr>
      <w:r w:rsidRPr="00655FD9">
        <w:rPr>
          <w:rFonts w:ascii="Times New Roman" w:hAnsi="Times New Roman" w:cs="Times New Roman"/>
          <w:sz w:val="24"/>
          <w:szCs w:val="24"/>
        </w:rPr>
        <w:t>S</w:t>
      </w:r>
      <w:r w:rsidR="00A84CF3" w:rsidRPr="00655FD9">
        <w:rPr>
          <w:rFonts w:ascii="Times New Roman" w:hAnsi="Times New Roman" w:cs="Times New Roman"/>
          <w:sz w:val="24"/>
          <w:szCs w:val="24"/>
        </w:rPr>
        <w:t>EZEFREDO</w:t>
      </w:r>
      <w:r w:rsidRPr="00655FD9">
        <w:rPr>
          <w:rFonts w:ascii="Times New Roman" w:hAnsi="Times New Roman" w:cs="Times New Roman"/>
          <w:sz w:val="24"/>
          <w:szCs w:val="24"/>
        </w:rPr>
        <w:t xml:space="preserve"> FP, </w:t>
      </w:r>
      <w:r w:rsidR="00671387" w:rsidRPr="00655FD9">
        <w:rPr>
          <w:rFonts w:ascii="Times New Roman" w:hAnsi="Times New Roman" w:cs="Times New Roman"/>
          <w:sz w:val="24"/>
          <w:szCs w:val="24"/>
        </w:rPr>
        <w:t>BRAGAGNOLLO GR, DE CAMARGO RAA, DE CASTRO, RAS, TEIXEIRA</w:t>
      </w:r>
      <w:r w:rsidRPr="00655FD9">
        <w:rPr>
          <w:rFonts w:ascii="Times New Roman" w:hAnsi="Times New Roman" w:cs="Times New Roman"/>
          <w:sz w:val="24"/>
          <w:szCs w:val="24"/>
        </w:rPr>
        <w:t xml:space="preserve"> CRS, et al. </w:t>
      </w:r>
      <w:r w:rsidRPr="00655FD9">
        <w:rPr>
          <w:rFonts w:ascii="Times New Roman" w:hAnsi="Times New Roman" w:cs="Times New Roman"/>
          <w:b/>
          <w:bCs/>
          <w:sz w:val="24"/>
          <w:szCs w:val="24"/>
        </w:rPr>
        <w:t>Mídias sociais digitais no acesso a informações de saúde baseadas em evidências</w:t>
      </w:r>
      <w:r w:rsidRPr="00655FD9">
        <w:rPr>
          <w:rFonts w:ascii="Times New Roman" w:hAnsi="Times New Roman" w:cs="Times New Roman"/>
          <w:sz w:val="24"/>
          <w:szCs w:val="24"/>
        </w:rPr>
        <w:t>. Ver enferm UFPE online 2022;16:e2252634.</w:t>
      </w:r>
    </w:p>
    <w:p w14:paraId="776F60BD" w14:textId="7E60E682" w:rsidR="00A02CC3" w:rsidRPr="00655FD9" w:rsidRDefault="00FA14FF" w:rsidP="00724E98">
      <w:pPr>
        <w:jc w:val="both"/>
        <w:rPr>
          <w:rFonts w:ascii="Times New Roman" w:hAnsi="Times New Roman" w:cs="Times New Roman"/>
          <w:sz w:val="24"/>
          <w:szCs w:val="24"/>
        </w:rPr>
      </w:pPr>
      <w:r w:rsidRPr="00655FD9">
        <w:rPr>
          <w:rFonts w:ascii="Times New Roman" w:hAnsi="Times New Roman" w:cs="Times New Roman"/>
          <w:sz w:val="24"/>
          <w:szCs w:val="24"/>
        </w:rPr>
        <w:t>SILVA</w:t>
      </w:r>
      <w:r w:rsidR="00A02CC3" w:rsidRPr="00655FD9">
        <w:rPr>
          <w:rFonts w:ascii="Times New Roman" w:hAnsi="Times New Roman" w:cs="Times New Roman"/>
          <w:sz w:val="24"/>
          <w:szCs w:val="24"/>
        </w:rPr>
        <w:t xml:space="preserve"> GM, </w:t>
      </w:r>
      <w:r w:rsidR="00671387" w:rsidRPr="00655FD9">
        <w:rPr>
          <w:rFonts w:ascii="Times New Roman" w:hAnsi="Times New Roman" w:cs="Times New Roman"/>
          <w:sz w:val="24"/>
          <w:szCs w:val="24"/>
        </w:rPr>
        <w:t xml:space="preserve">MARIANO MR, COSTA EC, AQUINO SM, MEDEIROS AE, OLIVEIRA </w:t>
      </w:r>
      <w:r w:rsidR="00A02CC3" w:rsidRPr="00655FD9">
        <w:rPr>
          <w:rFonts w:ascii="Times New Roman" w:hAnsi="Times New Roman" w:cs="Times New Roman"/>
          <w:sz w:val="24"/>
          <w:szCs w:val="24"/>
        </w:rPr>
        <w:t xml:space="preserve">PM. </w:t>
      </w:r>
      <w:r w:rsidR="00A02CC3" w:rsidRPr="00655FD9">
        <w:rPr>
          <w:rFonts w:ascii="Times New Roman" w:hAnsi="Times New Roman" w:cs="Times New Roman"/>
          <w:b/>
          <w:bCs/>
          <w:sz w:val="24"/>
          <w:szCs w:val="24"/>
        </w:rPr>
        <w:t>Avaliação de tecnologia assistiva sobre câncer de próstata e mama para deficientes visuais em países lusófonos</w:t>
      </w:r>
      <w:r w:rsidR="00A02CC3" w:rsidRPr="00655FD9">
        <w:rPr>
          <w:rFonts w:ascii="Times New Roman" w:hAnsi="Times New Roman" w:cs="Times New Roman"/>
          <w:sz w:val="24"/>
          <w:szCs w:val="24"/>
        </w:rPr>
        <w:t>. Enferm Foco. 2021;12(5):1040-6.</w:t>
      </w:r>
    </w:p>
    <w:p w14:paraId="16F04145" w14:textId="77777777" w:rsidR="00A84CF3" w:rsidRDefault="00A84CF3" w:rsidP="00724E98">
      <w:pPr>
        <w:jc w:val="both"/>
        <w:rPr>
          <w:rFonts w:ascii="Arial" w:hAnsi="Arial" w:cs="Arial"/>
          <w:sz w:val="24"/>
          <w:szCs w:val="24"/>
        </w:rPr>
      </w:pPr>
    </w:p>
    <w:p w14:paraId="411A9FF8" w14:textId="77777777" w:rsidR="00A84CF3" w:rsidRDefault="00A84CF3" w:rsidP="00724E98">
      <w:pPr>
        <w:jc w:val="both"/>
        <w:rPr>
          <w:rFonts w:ascii="Arial" w:hAnsi="Arial" w:cs="Arial"/>
          <w:sz w:val="24"/>
          <w:szCs w:val="24"/>
        </w:rPr>
      </w:pPr>
    </w:p>
    <w:p w14:paraId="4D5FC448" w14:textId="77777777" w:rsidR="00A84CF3" w:rsidRDefault="00A84CF3" w:rsidP="00724E98">
      <w:pPr>
        <w:jc w:val="both"/>
        <w:rPr>
          <w:rFonts w:ascii="Arial" w:hAnsi="Arial" w:cs="Arial"/>
          <w:sz w:val="24"/>
          <w:szCs w:val="24"/>
        </w:rPr>
      </w:pPr>
    </w:p>
    <w:p w14:paraId="43D58A77" w14:textId="77777777" w:rsidR="00A84CF3" w:rsidRDefault="00A84CF3" w:rsidP="00724E98">
      <w:pPr>
        <w:jc w:val="both"/>
        <w:rPr>
          <w:rFonts w:ascii="Arial" w:hAnsi="Arial" w:cs="Arial"/>
          <w:sz w:val="24"/>
          <w:szCs w:val="24"/>
        </w:rPr>
      </w:pPr>
    </w:p>
    <w:p w14:paraId="60928A0A" w14:textId="77777777" w:rsidR="00A84CF3" w:rsidRDefault="00A84CF3" w:rsidP="00724E98">
      <w:pPr>
        <w:jc w:val="both"/>
        <w:rPr>
          <w:rFonts w:ascii="Arial" w:hAnsi="Arial" w:cs="Arial"/>
          <w:sz w:val="24"/>
          <w:szCs w:val="24"/>
        </w:rPr>
      </w:pPr>
    </w:p>
    <w:p w14:paraId="0D07F9C4" w14:textId="77777777" w:rsidR="00A84CF3" w:rsidRDefault="00A84CF3" w:rsidP="00724E98">
      <w:pPr>
        <w:jc w:val="both"/>
        <w:rPr>
          <w:rFonts w:ascii="Arial" w:hAnsi="Arial" w:cs="Arial"/>
          <w:sz w:val="24"/>
          <w:szCs w:val="24"/>
        </w:rPr>
      </w:pPr>
    </w:p>
    <w:p w14:paraId="1D77ECC8" w14:textId="77777777" w:rsidR="00A84CF3" w:rsidRDefault="00A84CF3" w:rsidP="00724E98">
      <w:pPr>
        <w:jc w:val="both"/>
        <w:rPr>
          <w:rFonts w:ascii="Arial" w:hAnsi="Arial" w:cs="Arial"/>
          <w:sz w:val="24"/>
          <w:szCs w:val="24"/>
        </w:rPr>
      </w:pPr>
    </w:p>
    <w:p w14:paraId="725CF92F" w14:textId="77777777" w:rsidR="00655FD9" w:rsidRDefault="00655FD9" w:rsidP="00724E98">
      <w:pPr>
        <w:jc w:val="both"/>
        <w:rPr>
          <w:rFonts w:ascii="Arial" w:hAnsi="Arial" w:cs="Arial"/>
          <w:sz w:val="24"/>
          <w:szCs w:val="24"/>
        </w:rPr>
      </w:pPr>
    </w:p>
    <w:p w14:paraId="1E0755E0" w14:textId="77777777" w:rsidR="00655FD9" w:rsidRDefault="00655FD9" w:rsidP="00724E98">
      <w:pPr>
        <w:jc w:val="both"/>
        <w:rPr>
          <w:rFonts w:ascii="Arial" w:hAnsi="Arial" w:cs="Arial"/>
          <w:sz w:val="24"/>
          <w:szCs w:val="24"/>
        </w:rPr>
      </w:pPr>
    </w:p>
    <w:p w14:paraId="41BF2C0F" w14:textId="77777777" w:rsidR="00655FD9" w:rsidRDefault="00655FD9" w:rsidP="00724E98">
      <w:pPr>
        <w:jc w:val="both"/>
        <w:rPr>
          <w:rFonts w:ascii="Arial" w:hAnsi="Arial" w:cs="Arial"/>
          <w:sz w:val="24"/>
          <w:szCs w:val="24"/>
        </w:rPr>
      </w:pPr>
    </w:p>
    <w:p w14:paraId="40E8ABB2" w14:textId="77777777" w:rsidR="00655FD9" w:rsidRDefault="00655FD9" w:rsidP="00724E98">
      <w:pPr>
        <w:jc w:val="both"/>
        <w:rPr>
          <w:rFonts w:ascii="Arial" w:hAnsi="Arial" w:cs="Arial"/>
          <w:sz w:val="24"/>
          <w:szCs w:val="24"/>
        </w:rPr>
      </w:pPr>
    </w:p>
    <w:p w14:paraId="2A4CC084" w14:textId="77777777" w:rsidR="00655FD9" w:rsidRDefault="00655FD9" w:rsidP="00724E98">
      <w:pPr>
        <w:jc w:val="both"/>
        <w:rPr>
          <w:rFonts w:ascii="Arial" w:hAnsi="Arial" w:cs="Arial"/>
          <w:sz w:val="24"/>
          <w:szCs w:val="24"/>
        </w:rPr>
      </w:pPr>
    </w:p>
    <w:p w14:paraId="6D2B0336" w14:textId="77777777" w:rsidR="00655FD9" w:rsidRDefault="00655FD9" w:rsidP="00724E98">
      <w:pPr>
        <w:jc w:val="both"/>
        <w:rPr>
          <w:rFonts w:ascii="Arial" w:hAnsi="Arial" w:cs="Arial"/>
          <w:sz w:val="24"/>
          <w:szCs w:val="24"/>
        </w:rPr>
      </w:pPr>
    </w:p>
    <w:p w14:paraId="442B6EDA" w14:textId="77777777" w:rsidR="00655FD9" w:rsidRDefault="00655FD9" w:rsidP="00724E98">
      <w:pPr>
        <w:jc w:val="both"/>
        <w:rPr>
          <w:rFonts w:ascii="Arial" w:hAnsi="Arial" w:cs="Arial"/>
          <w:sz w:val="24"/>
          <w:szCs w:val="24"/>
        </w:rPr>
      </w:pPr>
    </w:p>
    <w:p w14:paraId="64F83630" w14:textId="77777777" w:rsidR="00655FD9" w:rsidRDefault="00655FD9" w:rsidP="00724E98">
      <w:pPr>
        <w:jc w:val="both"/>
        <w:rPr>
          <w:rFonts w:ascii="Arial" w:hAnsi="Arial" w:cs="Arial"/>
          <w:sz w:val="24"/>
          <w:szCs w:val="24"/>
        </w:rPr>
      </w:pPr>
    </w:p>
    <w:p w14:paraId="40C6C0A8" w14:textId="77777777" w:rsidR="00655FD9" w:rsidRDefault="00655FD9" w:rsidP="00724E98">
      <w:pPr>
        <w:jc w:val="both"/>
        <w:rPr>
          <w:rFonts w:ascii="Arial" w:hAnsi="Arial" w:cs="Arial"/>
          <w:sz w:val="24"/>
          <w:szCs w:val="24"/>
        </w:rPr>
      </w:pPr>
    </w:p>
    <w:p w14:paraId="1AE25CDB" w14:textId="77777777" w:rsidR="00CB4B78" w:rsidRDefault="00CB4B78" w:rsidP="002805AE">
      <w:pPr>
        <w:rPr>
          <w:rFonts w:ascii="Arial" w:hAnsi="Arial" w:cs="Arial"/>
          <w:sz w:val="24"/>
          <w:szCs w:val="24"/>
        </w:rPr>
      </w:pPr>
    </w:p>
    <w:p w14:paraId="64A29C82" w14:textId="3ADA3946" w:rsidR="00CB4B78" w:rsidRPr="006B28A1" w:rsidRDefault="00CB4B78" w:rsidP="00A830E9">
      <w:pPr>
        <w:jc w:val="center"/>
        <w:rPr>
          <w:rFonts w:ascii="Times New Roman" w:hAnsi="Times New Roman" w:cs="Times New Roman"/>
          <w:b/>
          <w:sz w:val="24"/>
          <w:szCs w:val="24"/>
        </w:rPr>
      </w:pPr>
      <w:r w:rsidRPr="006B28A1">
        <w:rPr>
          <w:rFonts w:ascii="Times New Roman" w:hAnsi="Times New Roman" w:cs="Times New Roman"/>
          <w:b/>
          <w:sz w:val="24"/>
          <w:szCs w:val="24"/>
        </w:rPr>
        <w:t>APÊNDICE A</w:t>
      </w:r>
    </w:p>
    <w:p w14:paraId="078B1EDA" w14:textId="42012E75" w:rsidR="00CB4B78" w:rsidRPr="006B28A1" w:rsidRDefault="00B703A2" w:rsidP="002805AE">
      <w:pPr>
        <w:rPr>
          <w:rFonts w:ascii="Times New Roman" w:hAnsi="Times New Roman" w:cs="Times New Roman"/>
          <w:b/>
          <w:sz w:val="24"/>
          <w:szCs w:val="24"/>
        </w:rPr>
      </w:pPr>
      <w:r w:rsidRPr="006B28A1">
        <w:rPr>
          <w:rFonts w:ascii="Times New Roman" w:hAnsi="Times New Roman" w:cs="Times New Roman"/>
          <w:b/>
          <w:sz w:val="24"/>
          <w:szCs w:val="24"/>
        </w:rPr>
        <w:t>Nº _________</w:t>
      </w:r>
    </w:p>
    <w:p w14:paraId="08F76E2C" w14:textId="77777777" w:rsidR="00BD2353" w:rsidRPr="006B28A1" w:rsidRDefault="00B703A2" w:rsidP="00BD2353">
      <w:pPr>
        <w:rPr>
          <w:rFonts w:ascii="Times New Roman" w:hAnsi="Times New Roman" w:cs="Times New Roman"/>
          <w:b/>
          <w:sz w:val="24"/>
          <w:szCs w:val="24"/>
        </w:rPr>
      </w:pPr>
      <w:r w:rsidRPr="006B28A1">
        <w:rPr>
          <w:rFonts w:ascii="Times New Roman" w:hAnsi="Times New Roman" w:cs="Times New Roman"/>
          <w:b/>
          <w:sz w:val="24"/>
          <w:szCs w:val="24"/>
        </w:rPr>
        <w:t xml:space="preserve">                                  </w:t>
      </w:r>
      <w:r w:rsidR="00BD2353" w:rsidRPr="006B28A1">
        <w:rPr>
          <w:rFonts w:ascii="Times New Roman" w:hAnsi="Times New Roman" w:cs="Times New Roman"/>
          <w:b/>
          <w:sz w:val="24"/>
          <w:szCs w:val="24"/>
        </w:rPr>
        <w:t xml:space="preserve">        APLICAÇÃO DA ENTREVISTA</w:t>
      </w:r>
    </w:p>
    <w:p w14:paraId="174A4C1A" w14:textId="77777777" w:rsidR="00BD2353" w:rsidRPr="006B28A1" w:rsidRDefault="00BD2353" w:rsidP="00BD2353">
      <w:pPr>
        <w:rPr>
          <w:rFonts w:ascii="Times New Roman" w:hAnsi="Times New Roman" w:cs="Times New Roman"/>
          <w:b/>
          <w:sz w:val="24"/>
          <w:szCs w:val="24"/>
        </w:rPr>
      </w:pPr>
      <w:r w:rsidRPr="006B28A1">
        <w:rPr>
          <w:rFonts w:ascii="Times New Roman" w:hAnsi="Times New Roman" w:cs="Times New Roman"/>
          <w:b/>
          <w:sz w:val="24"/>
          <w:szCs w:val="24"/>
        </w:rPr>
        <w:lastRenderedPageBreak/>
        <w:t xml:space="preserve">PERFIL SÓCIODEMOGRÁFICO </w:t>
      </w:r>
    </w:p>
    <w:p w14:paraId="18564B2D" w14:textId="77777777" w:rsidR="00BD2353" w:rsidRPr="006B28A1" w:rsidRDefault="00BD2353" w:rsidP="00BD2353">
      <w:pPr>
        <w:rPr>
          <w:rFonts w:ascii="Times New Roman" w:hAnsi="Times New Roman" w:cs="Times New Roman"/>
          <w:b/>
          <w:sz w:val="24"/>
          <w:szCs w:val="24"/>
        </w:rPr>
      </w:pPr>
    </w:p>
    <w:p w14:paraId="418ECCFF" w14:textId="77777777" w:rsidR="00BD2353" w:rsidRPr="006B28A1" w:rsidRDefault="00BD2353" w:rsidP="00BD2353">
      <w:pPr>
        <w:rPr>
          <w:rFonts w:ascii="Times New Roman" w:hAnsi="Times New Roman" w:cs="Times New Roman"/>
          <w:b/>
          <w:sz w:val="24"/>
          <w:szCs w:val="24"/>
        </w:rPr>
      </w:pPr>
      <w:r w:rsidRPr="006B28A1">
        <w:rPr>
          <w:rFonts w:ascii="Times New Roman" w:hAnsi="Times New Roman" w:cs="Times New Roman"/>
          <w:b/>
          <w:sz w:val="24"/>
          <w:szCs w:val="24"/>
        </w:rPr>
        <w:t>IDADE:</w:t>
      </w:r>
    </w:p>
    <w:p w14:paraId="1E5B2FB3" w14:textId="77777777" w:rsidR="00BD2353" w:rsidRPr="006B28A1" w:rsidRDefault="00BD2353" w:rsidP="00BD2353">
      <w:pPr>
        <w:rPr>
          <w:rFonts w:ascii="Times New Roman" w:hAnsi="Times New Roman" w:cs="Times New Roman"/>
          <w:b/>
          <w:sz w:val="24"/>
          <w:szCs w:val="24"/>
        </w:rPr>
      </w:pPr>
      <w:r w:rsidRPr="006B28A1">
        <w:rPr>
          <w:rFonts w:ascii="Times New Roman" w:hAnsi="Times New Roman" w:cs="Times New Roman"/>
          <w:b/>
          <w:sz w:val="24"/>
          <w:szCs w:val="24"/>
        </w:rPr>
        <w:t>ESTADO CIVIL:</w:t>
      </w:r>
    </w:p>
    <w:p w14:paraId="2B41B06F" w14:textId="77777777" w:rsidR="00BD2353" w:rsidRPr="006B28A1" w:rsidRDefault="00BD2353" w:rsidP="00BD2353">
      <w:pPr>
        <w:rPr>
          <w:rFonts w:ascii="Times New Roman" w:hAnsi="Times New Roman" w:cs="Times New Roman"/>
          <w:b/>
          <w:sz w:val="24"/>
          <w:szCs w:val="24"/>
        </w:rPr>
      </w:pPr>
      <w:r w:rsidRPr="006B28A1">
        <w:rPr>
          <w:rFonts w:ascii="Times New Roman" w:hAnsi="Times New Roman" w:cs="Times New Roman"/>
          <w:b/>
          <w:sz w:val="24"/>
          <w:szCs w:val="24"/>
        </w:rPr>
        <w:t>PROFISSÃO/OCUPAÇÃO:</w:t>
      </w:r>
    </w:p>
    <w:p w14:paraId="121A53F7" w14:textId="77777777" w:rsidR="00BD2353" w:rsidRPr="006B28A1" w:rsidRDefault="00BD2353" w:rsidP="00BD2353">
      <w:pPr>
        <w:rPr>
          <w:rFonts w:ascii="Times New Roman" w:hAnsi="Times New Roman" w:cs="Times New Roman"/>
          <w:b/>
          <w:sz w:val="24"/>
          <w:szCs w:val="24"/>
        </w:rPr>
      </w:pPr>
      <w:r w:rsidRPr="006B28A1">
        <w:rPr>
          <w:rFonts w:ascii="Times New Roman" w:hAnsi="Times New Roman" w:cs="Times New Roman"/>
          <w:b/>
          <w:sz w:val="24"/>
          <w:szCs w:val="24"/>
        </w:rPr>
        <w:t>ESCOLARIDADE:</w:t>
      </w:r>
    </w:p>
    <w:p w14:paraId="1713E2B4" w14:textId="77777777" w:rsidR="00BD2353" w:rsidRPr="006B28A1" w:rsidRDefault="00BD2353" w:rsidP="00BD2353">
      <w:pPr>
        <w:rPr>
          <w:rFonts w:ascii="Times New Roman" w:hAnsi="Times New Roman" w:cs="Times New Roman"/>
          <w:b/>
          <w:sz w:val="24"/>
          <w:szCs w:val="24"/>
        </w:rPr>
      </w:pPr>
      <w:r w:rsidRPr="006B28A1">
        <w:rPr>
          <w:rFonts w:ascii="Times New Roman" w:hAnsi="Times New Roman" w:cs="Times New Roman"/>
          <w:b/>
          <w:sz w:val="24"/>
          <w:szCs w:val="24"/>
        </w:rPr>
        <w:t>RENDA FAMILIAR:</w:t>
      </w:r>
    </w:p>
    <w:p w14:paraId="70ECE12A" w14:textId="77777777" w:rsidR="00BD2353" w:rsidRPr="006B28A1" w:rsidRDefault="00BD2353" w:rsidP="00BD2353">
      <w:pPr>
        <w:rPr>
          <w:rFonts w:ascii="Times New Roman" w:hAnsi="Times New Roman" w:cs="Times New Roman"/>
          <w:b/>
          <w:sz w:val="24"/>
          <w:szCs w:val="24"/>
        </w:rPr>
      </w:pPr>
      <w:r w:rsidRPr="006B28A1">
        <w:rPr>
          <w:rFonts w:ascii="Times New Roman" w:hAnsi="Times New Roman" w:cs="Times New Roman"/>
          <w:b/>
          <w:sz w:val="24"/>
          <w:szCs w:val="24"/>
        </w:rPr>
        <w:t xml:space="preserve">PLANO DE SAÚDE: </w:t>
      </w:r>
    </w:p>
    <w:p w14:paraId="11DA56DE" w14:textId="77777777" w:rsidR="00A84CF3" w:rsidRPr="006B28A1" w:rsidRDefault="00B703A2" w:rsidP="00BD2353">
      <w:pPr>
        <w:rPr>
          <w:rFonts w:ascii="Times New Roman" w:hAnsi="Times New Roman" w:cs="Times New Roman"/>
          <w:b/>
          <w:sz w:val="24"/>
          <w:szCs w:val="24"/>
        </w:rPr>
      </w:pPr>
      <w:r w:rsidRPr="006B28A1">
        <w:rPr>
          <w:rFonts w:ascii="Times New Roman" w:hAnsi="Times New Roman" w:cs="Times New Roman"/>
          <w:b/>
          <w:sz w:val="24"/>
          <w:szCs w:val="24"/>
        </w:rPr>
        <w:t xml:space="preserve">                            </w:t>
      </w:r>
    </w:p>
    <w:p w14:paraId="20EE172E" w14:textId="0043469D" w:rsidR="00B703A2" w:rsidRPr="006B28A1" w:rsidRDefault="00B703A2" w:rsidP="00A84CF3">
      <w:pPr>
        <w:jc w:val="center"/>
        <w:rPr>
          <w:rFonts w:ascii="Times New Roman" w:hAnsi="Times New Roman" w:cs="Times New Roman"/>
          <w:b/>
          <w:sz w:val="24"/>
          <w:szCs w:val="24"/>
        </w:rPr>
      </w:pPr>
      <w:r w:rsidRPr="006B28A1">
        <w:rPr>
          <w:rFonts w:ascii="Times New Roman" w:hAnsi="Times New Roman" w:cs="Times New Roman"/>
          <w:b/>
          <w:sz w:val="24"/>
          <w:szCs w:val="24"/>
        </w:rPr>
        <w:t>ROTEIRO DE SEMIESTRUTURADO</w:t>
      </w:r>
    </w:p>
    <w:p w14:paraId="68FC1042" w14:textId="77777777" w:rsidR="00B703A2" w:rsidRPr="00584C2E" w:rsidRDefault="00B703A2" w:rsidP="00B703A2">
      <w:pPr>
        <w:pStyle w:val="PargrafodaLista"/>
        <w:rPr>
          <w:rFonts w:ascii="Times New Roman" w:hAnsi="Times New Roman" w:cs="Times New Roman"/>
          <w:b/>
          <w:sz w:val="24"/>
          <w:szCs w:val="24"/>
        </w:rPr>
      </w:pPr>
    </w:p>
    <w:p w14:paraId="32F35B44" w14:textId="77777777" w:rsidR="00BD2353" w:rsidRDefault="00BD2353" w:rsidP="00BD2353">
      <w:pPr>
        <w:rPr>
          <w:rFonts w:ascii="Times New Roman" w:hAnsi="Times New Roman" w:cs="Times New Roman"/>
          <w:sz w:val="24"/>
          <w:szCs w:val="24"/>
        </w:rPr>
      </w:pPr>
      <w:r w:rsidRPr="00267579">
        <w:rPr>
          <w:rFonts w:ascii="Times New Roman" w:hAnsi="Times New Roman" w:cs="Times New Roman"/>
          <w:sz w:val="24"/>
          <w:szCs w:val="24"/>
        </w:rPr>
        <w:t>1-</w:t>
      </w:r>
      <w:r>
        <w:rPr>
          <w:rFonts w:ascii="Times New Roman" w:hAnsi="Times New Roman" w:cs="Times New Roman"/>
          <w:sz w:val="24"/>
          <w:szCs w:val="24"/>
        </w:rPr>
        <w:t xml:space="preserve"> Você conhece o que seria a Próstata? Se sim, poderia me descrever</w:t>
      </w:r>
    </w:p>
    <w:p w14:paraId="3D010FA7" w14:textId="77777777" w:rsidR="00BD2353" w:rsidRDefault="00BD2353" w:rsidP="00BD2353">
      <w:pPr>
        <w:rPr>
          <w:rFonts w:ascii="Times New Roman" w:hAnsi="Times New Roman" w:cs="Times New Roman"/>
          <w:sz w:val="24"/>
          <w:szCs w:val="24"/>
        </w:rPr>
      </w:pPr>
      <w:r>
        <w:rPr>
          <w:rFonts w:ascii="Times New Roman" w:hAnsi="Times New Roman" w:cs="Times New Roman"/>
          <w:sz w:val="24"/>
          <w:szCs w:val="24"/>
        </w:rPr>
        <w:t>2 -</w:t>
      </w:r>
      <w:r w:rsidRPr="00267579">
        <w:rPr>
          <w:rFonts w:ascii="Times New Roman" w:hAnsi="Times New Roman" w:cs="Times New Roman"/>
          <w:sz w:val="24"/>
          <w:szCs w:val="24"/>
        </w:rPr>
        <w:t>Já ouviu falar sobre câncer de próstata?</w:t>
      </w:r>
      <w:r>
        <w:rPr>
          <w:rFonts w:ascii="Times New Roman" w:hAnsi="Times New Roman" w:cs="Times New Roman"/>
          <w:sz w:val="24"/>
          <w:szCs w:val="24"/>
        </w:rPr>
        <w:t xml:space="preserve"> Se sim, onde ouviu e quem falou?</w:t>
      </w:r>
    </w:p>
    <w:p w14:paraId="6CC24C3D" w14:textId="77777777" w:rsidR="00BD2353" w:rsidRDefault="00BD2353" w:rsidP="00BD2353">
      <w:pPr>
        <w:rPr>
          <w:rFonts w:ascii="Times New Roman" w:hAnsi="Times New Roman" w:cs="Times New Roman"/>
          <w:sz w:val="24"/>
          <w:szCs w:val="24"/>
        </w:rPr>
      </w:pPr>
      <w:r>
        <w:rPr>
          <w:rFonts w:ascii="Times New Roman" w:hAnsi="Times New Roman" w:cs="Times New Roman"/>
          <w:sz w:val="24"/>
          <w:szCs w:val="24"/>
        </w:rPr>
        <w:t>3</w:t>
      </w:r>
      <w:r w:rsidRPr="00584C2E">
        <w:rPr>
          <w:rFonts w:ascii="Times New Roman" w:hAnsi="Times New Roman" w:cs="Times New Roman"/>
          <w:sz w:val="24"/>
          <w:szCs w:val="24"/>
        </w:rPr>
        <w:t>- Vo</w:t>
      </w:r>
      <w:r>
        <w:rPr>
          <w:rFonts w:ascii="Times New Roman" w:hAnsi="Times New Roman" w:cs="Times New Roman"/>
          <w:sz w:val="24"/>
          <w:szCs w:val="24"/>
        </w:rPr>
        <w:t xml:space="preserve">cê sabe quais fatores de risco </w:t>
      </w:r>
      <w:r w:rsidRPr="00584C2E">
        <w:rPr>
          <w:rFonts w:ascii="Times New Roman" w:hAnsi="Times New Roman" w:cs="Times New Roman"/>
          <w:sz w:val="24"/>
          <w:szCs w:val="24"/>
        </w:rPr>
        <w:t>do câncer de</w:t>
      </w:r>
      <w:r>
        <w:rPr>
          <w:rFonts w:ascii="Times New Roman" w:hAnsi="Times New Roman" w:cs="Times New Roman"/>
          <w:sz w:val="24"/>
          <w:szCs w:val="24"/>
        </w:rPr>
        <w:t xml:space="preserve"> próstata</w:t>
      </w:r>
      <w:r w:rsidRPr="00584C2E">
        <w:rPr>
          <w:rFonts w:ascii="Times New Roman" w:hAnsi="Times New Roman" w:cs="Times New Roman"/>
          <w:sz w:val="24"/>
          <w:szCs w:val="24"/>
        </w:rPr>
        <w:t>?</w:t>
      </w:r>
    </w:p>
    <w:p w14:paraId="74F3A071" w14:textId="77777777" w:rsidR="00BD2353" w:rsidRPr="00F34FBB" w:rsidRDefault="00BD2353" w:rsidP="00BD2353">
      <w:pPr>
        <w:rPr>
          <w:rFonts w:ascii="Times New Roman" w:hAnsi="Times New Roman" w:cs="Times New Roman"/>
        </w:rPr>
      </w:pPr>
      <w:r>
        <w:rPr>
          <w:rFonts w:ascii="Times New Roman" w:hAnsi="Times New Roman" w:cs="Times New Roman"/>
        </w:rPr>
        <w:t>4</w:t>
      </w:r>
      <w:r w:rsidRPr="00026418">
        <w:rPr>
          <w:rFonts w:ascii="Times New Roman" w:hAnsi="Times New Roman" w:cs="Times New Roman"/>
        </w:rPr>
        <w:t>- Você sabe quais são os sinais sugestivos ou alterações suspeitas para o câncer de próstata?</w:t>
      </w:r>
    </w:p>
    <w:p w14:paraId="415EF8A0" w14:textId="77777777" w:rsidR="00BD2353" w:rsidRPr="00026418" w:rsidRDefault="00BD2353" w:rsidP="00BD2353">
      <w:pPr>
        <w:rPr>
          <w:rFonts w:ascii="Times New Roman" w:hAnsi="Times New Roman" w:cs="Times New Roman"/>
          <w:sz w:val="24"/>
          <w:szCs w:val="24"/>
        </w:rPr>
      </w:pPr>
      <w:r>
        <w:rPr>
          <w:rFonts w:ascii="Times New Roman" w:hAnsi="Times New Roman" w:cs="Times New Roman"/>
        </w:rPr>
        <w:t>5</w:t>
      </w:r>
      <w:r w:rsidRPr="00267579">
        <w:rPr>
          <w:rFonts w:ascii="Times New Roman" w:hAnsi="Times New Roman" w:cs="Times New Roman"/>
        </w:rPr>
        <w:t>- Conhece os exames realizados para detecção do câncer de próstata?</w:t>
      </w:r>
      <w:r w:rsidRPr="00026418">
        <w:rPr>
          <w:rFonts w:ascii="Times New Roman" w:hAnsi="Times New Roman" w:cs="Times New Roman"/>
          <w:sz w:val="24"/>
          <w:szCs w:val="24"/>
        </w:rPr>
        <w:t xml:space="preserve"> </w:t>
      </w:r>
      <w:r w:rsidRPr="00DA7149">
        <w:rPr>
          <w:rFonts w:ascii="Times New Roman" w:hAnsi="Times New Roman" w:cs="Times New Roman"/>
          <w:sz w:val="24"/>
          <w:szCs w:val="24"/>
        </w:rPr>
        <w:t>Qual</w:t>
      </w:r>
      <w:r>
        <w:rPr>
          <w:rFonts w:ascii="Times New Roman" w:hAnsi="Times New Roman" w:cs="Times New Roman"/>
          <w:sz w:val="24"/>
          <w:szCs w:val="24"/>
        </w:rPr>
        <w:t xml:space="preserve"> a periodicidade de realizar este exame?</w:t>
      </w:r>
    </w:p>
    <w:p w14:paraId="7374E96A" w14:textId="77777777" w:rsidR="00BD2353" w:rsidRDefault="00BD2353" w:rsidP="00BD2353">
      <w:pPr>
        <w:rPr>
          <w:rFonts w:ascii="Times New Roman" w:hAnsi="Times New Roman" w:cs="Times New Roman"/>
          <w:color w:val="FF0000"/>
        </w:rPr>
      </w:pPr>
      <w:r>
        <w:rPr>
          <w:rFonts w:ascii="Times New Roman" w:hAnsi="Times New Roman" w:cs="Times New Roman"/>
        </w:rPr>
        <w:t>6</w:t>
      </w:r>
      <w:r w:rsidRPr="00F34FBB">
        <w:rPr>
          <w:rFonts w:ascii="Times New Roman" w:hAnsi="Times New Roman" w:cs="Times New Roman"/>
        </w:rPr>
        <w:t>- A única forma de suspeitar do câncer é fazendo o exame da próstata?</w:t>
      </w:r>
    </w:p>
    <w:p w14:paraId="672B78CC" w14:textId="77777777" w:rsidR="00BD2353" w:rsidRPr="00F34FBB" w:rsidRDefault="00BD2353" w:rsidP="00BD2353">
      <w:pPr>
        <w:rPr>
          <w:rFonts w:ascii="Times New Roman" w:hAnsi="Times New Roman" w:cs="Times New Roman"/>
          <w:sz w:val="24"/>
          <w:szCs w:val="24"/>
        </w:rPr>
      </w:pPr>
      <w:r>
        <w:rPr>
          <w:rFonts w:ascii="Times New Roman" w:hAnsi="Times New Roman" w:cs="Times New Roman"/>
          <w:sz w:val="24"/>
          <w:szCs w:val="24"/>
        </w:rPr>
        <w:t>7- Você já realizou o exame de próstata? Se sim, qual foi a última vez?</w:t>
      </w:r>
    </w:p>
    <w:p w14:paraId="09C61C87" w14:textId="18E202A3" w:rsidR="00BD2353" w:rsidRDefault="00BD2353" w:rsidP="00BD2353">
      <w:pPr>
        <w:rPr>
          <w:rFonts w:ascii="Times New Roman" w:hAnsi="Times New Roman" w:cs="Times New Roman"/>
        </w:rPr>
      </w:pPr>
      <w:r>
        <w:rPr>
          <w:rFonts w:ascii="Times New Roman" w:hAnsi="Times New Roman" w:cs="Times New Roman"/>
        </w:rPr>
        <w:t xml:space="preserve">8- Qual a idade os homens devem se preocupar para realizar o exame? </w:t>
      </w:r>
    </w:p>
    <w:p w14:paraId="10412889" w14:textId="603A087A" w:rsidR="00BD2353" w:rsidRDefault="00BD2353" w:rsidP="00BD2353">
      <w:pPr>
        <w:rPr>
          <w:rFonts w:ascii="Times New Roman" w:hAnsi="Times New Roman" w:cs="Times New Roman"/>
          <w:sz w:val="24"/>
          <w:szCs w:val="24"/>
        </w:rPr>
      </w:pPr>
      <w:r>
        <w:rPr>
          <w:rFonts w:ascii="Times New Roman" w:hAnsi="Times New Roman" w:cs="Times New Roman"/>
          <w:sz w:val="24"/>
          <w:szCs w:val="24"/>
        </w:rPr>
        <w:t>9 – Existe alguma dificuldade para realização dos exames?</w:t>
      </w:r>
    </w:p>
    <w:p w14:paraId="2EBCB9CE" w14:textId="53D8F4C5" w:rsidR="00BD2353" w:rsidRPr="00584C2E" w:rsidRDefault="00BD2353" w:rsidP="00BD2353">
      <w:pPr>
        <w:rPr>
          <w:rFonts w:ascii="Times New Roman" w:hAnsi="Times New Roman" w:cs="Times New Roman"/>
          <w:sz w:val="24"/>
          <w:szCs w:val="24"/>
        </w:rPr>
      </w:pPr>
      <w:r>
        <w:rPr>
          <w:rFonts w:ascii="Times New Roman" w:hAnsi="Times New Roman" w:cs="Times New Roman"/>
          <w:sz w:val="24"/>
          <w:szCs w:val="24"/>
        </w:rPr>
        <w:t>10</w:t>
      </w:r>
      <w:r w:rsidRPr="00026418">
        <w:rPr>
          <w:rFonts w:ascii="Times New Roman" w:hAnsi="Times New Roman" w:cs="Times New Roman"/>
          <w:sz w:val="24"/>
          <w:szCs w:val="24"/>
        </w:rPr>
        <w:t>- As campanhas de saúde (novembro Azul) ajudam/chegam a você de alguma forma? Se sim, de que forma, maneira? Se não, por quê?</w:t>
      </w:r>
    </w:p>
    <w:p w14:paraId="672A80F8" w14:textId="5349E691" w:rsidR="00CB4B78" w:rsidRPr="00660022" w:rsidRDefault="00BD2353" w:rsidP="002805AE">
      <w:pPr>
        <w:rPr>
          <w:rFonts w:ascii="Times New Roman" w:hAnsi="Times New Roman" w:cs="Times New Roman"/>
        </w:rPr>
      </w:pPr>
      <w:r>
        <w:rPr>
          <w:rFonts w:ascii="Times New Roman" w:hAnsi="Times New Roman" w:cs="Times New Roman"/>
        </w:rPr>
        <w:t>11</w:t>
      </w:r>
      <w:r w:rsidRPr="00026418">
        <w:rPr>
          <w:rFonts w:ascii="Times New Roman" w:hAnsi="Times New Roman" w:cs="Times New Roman"/>
        </w:rPr>
        <w:t>- Você faz uso de algum meio de comunicação (mídia sociais) que seja acessível para sanar suas dúvidas sobre câncer de próstata?</w:t>
      </w:r>
      <w:r>
        <w:rPr>
          <w:rFonts w:ascii="Times New Roman" w:hAnsi="Times New Roman" w:cs="Times New Roman"/>
        </w:rPr>
        <w:t xml:space="preserve"> </w:t>
      </w:r>
      <w:r w:rsidR="00883FF6">
        <w:rPr>
          <w:rFonts w:ascii="Times New Roman" w:hAnsi="Times New Roman" w:cs="Times New Roman"/>
        </w:rPr>
        <w:t>Se sim, quais?</w:t>
      </w:r>
    </w:p>
    <w:sectPr w:rsidR="00CB4B78" w:rsidRPr="00660022" w:rsidSect="0013339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AE6F5" w14:textId="77777777" w:rsidR="00D672DA" w:rsidRDefault="00D672DA">
      <w:pPr>
        <w:spacing w:after="0" w:line="240" w:lineRule="auto"/>
      </w:pPr>
      <w:r>
        <w:separator/>
      </w:r>
    </w:p>
  </w:endnote>
  <w:endnote w:type="continuationSeparator" w:id="0">
    <w:p w14:paraId="0F161F66" w14:textId="77777777" w:rsidR="00D672DA" w:rsidRDefault="00D6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4077F" w14:textId="77777777" w:rsidR="00D672DA" w:rsidRDefault="00D672DA">
      <w:pPr>
        <w:spacing w:after="0" w:line="240" w:lineRule="auto"/>
      </w:pPr>
      <w:r>
        <w:separator/>
      </w:r>
    </w:p>
  </w:footnote>
  <w:footnote w:type="continuationSeparator" w:id="0">
    <w:p w14:paraId="75AD5F3E" w14:textId="77777777" w:rsidR="00D672DA" w:rsidRDefault="00D67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15891"/>
    <w:multiLevelType w:val="hybridMultilevel"/>
    <w:tmpl w:val="A590213C"/>
    <w:lvl w:ilvl="0" w:tplc="D7AC9F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92034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05"/>
    <w:rsid w:val="00005C59"/>
    <w:rsid w:val="000062F1"/>
    <w:rsid w:val="00011E77"/>
    <w:rsid w:val="00012C47"/>
    <w:rsid w:val="00013605"/>
    <w:rsid w:val="00014CF1"/>
    <w:rsid w:val="00021D87"/>
    <w:rsid w:val="000223A3"/>
    <w:rsid w:val="0002369D"/>
    <w:rsid w:val="00030462"/>
    <w:rsid w:val="00036BB9"/>
    <w:rsid w:val="000403AE"/>
    <w:rsid w:val="000420DA"/>
    <w:rsid w:val="00043351"/>
    <w:rsid w:val="00044CA6"/>
    <w:rsid w:val="00044DD7"/>
    <w:rsid w:val="000474EB"/>
    <w:rsid w:val="000545DF"/>
    <w:rsid w:val="00056CA0"/>
    <w:rsid w:val="00067BF4"/>
    <w:rsid w:val="000703C8"/>
    <w:rsid w:val="00070DC9"/>
    <w:rsid w:val="00074128"/>
    <w:rsid w:val="00083AB5"/>
    <w:rsid w:val="000840AA"/>
    <w:rsid w:val="00093059"/>
    <w:rsid w:val="00093247"/>
    <w:rsid w:val="0009361E"/>
    <w:rsid w:val="000B1439"/>
    <w:rsid w:val="000B29FF"/>
    <w:rsid w:val="000B543A"/>
    <w:rsid w:val="000B5BF9"/>
    <w:rsid w:val="000C29C1"/>
    <w:rsid w:val="000C3D0E"/>
    <w:rsid w:val="000D2BA7"/>
    <w:rsid w:val="000F2A1E"/>
    <w:rsid w:val="000F3FE9"/>
    <w:rsid w:val="00101E5F"/>
    <w:rsid w:val="0010285C"/>
    <w:rsid w:val="0010460A"/>
    <w:rsid w:val="001075B0"/>
    <w:rsid w:val="001126BB"/>
    <w:rsid w:val="00113122"/>
    <w:rsid w:val="0011329B"/>
    <w:rsid w:val="00134C0D"/>
    <w:rsid w:val="00135296"/>
    <w:rsid w:val="001355F6"/>
    <w:rsid w:val="0013636F"/>
    <w:rsid w:val="0014534C"/>
    <w:rsid w:val="00152235"/>
    <w:rsid w:val="00160344"/>
    <w:rsid w:val="001608F8"/>
    <w:rsid w:val="00161E7E"/>
    <w:rsid w:val="00165D66"/>
    <w:rsid w:val="00167858"/>
    <w:rsid w:val="00174BDE"/>
    <w:rsid w:val="00180297"/>
    <w:rsid w:val="001814E9"/>
    <w:rsid w:val="001843E2"/>
    <w:rsid w:val="0018605F"/>
    <w:rsid w:val="0019256C"/>
    <w:rsid w:val="00192794"/>
    <w:rsid w:val="001941A7"/>
    <w:rsid w:val="001A0B88"/>
    <w:rsid w:val="001A5FBE"/>
    <w:rsid w:val="001B70B8"/>
    <w:rsid w:val="001C2655"/>
    <w:rsid w:val="001C7ABC"/>
    <w:rsid w:val="001D1F92"/>
    <w:rsid w:val="001D5124"/>
    <w:rsid w:val="001D6D90"/>
    <w:rsid w:val="001E44CF"/>
    <w:rsid w:val="001F0E73"/>
    <w:rsid w:val="001F5ECF"/>
    <w:rsid w:val="002007DB"/>
    <w:rsid w:val="00206C6A"/>
    <w:rsid w:val="00217E1A"/>
    <w:rsid w:val="002238D5"/>
    <w:rsid w:val="00231CFD"/>
    <w:rsid w:val="00232780"/>
    <w:rsid w:val="002345BF"/>
    <w:rsid w:val="0023630D"/>
    <w:rsid w:val="00243A5F"/>
    <w:rsid w:val="00251146"/>
    <w:rsid w:val="00251DFA"/>
    <w:rsid w:val="00252BCB"/>
    <w:rsid w:val="00262000"/>
    <w:rsid w:val="002621A2"/>
    <w:rsid w:val="00263A85"/>
    <w:rsid w:val="002658B0"/>
    <w:rsid w:val="00271AB0"/>
    <w:rsid w:val="002729FC"/>
    <w:rsid w:val="002805AE"/>
    <w:rsid w:val="00292BB2"/>
    <w:rsid w:val="00297B37"/>
    <w:rsid w:val="002A3858"/>
    <w:rsid w:val="002A4B9A"/>
    <w:rsid w:val="002A7F6C"/>
    <w:rsid w:val="002C25C9"/>
    <w:rsid w:val="002C31EF"/>
    <w:rsid w:val="002C3221"/>
    <w:rsid w:val="002C6000"/>
    <w:rsid w:val="002D764F"/>
    <w:rsid w:val="002D7C31"/>
    <w:rsid w:val="002E08C8"/>
    <w:rsid w:val="002E1F0A"/>
    <w:rsid w:val="002E1FD5"/>
    <w:rsid w:val="002E54B9"/>
    <w:rsid w:val="003114E2"/>
    <w:rsid w:val="00315C42"/>
    <w:rsid w:val="00321027"/>
    <w:rsid w:val="003212EB"/>
    <w:rsid w:val="003228DA"/>
    <w:rsid w:val="003240A6"/>
    <w:rsid w:val="00324327"/>
    <w:rsid w:val="003248E8"/>
    <w:rsid w:val="003454CF"/>
    <w:rsid w:val="00354A7F"/>
    <w:rsid w:val="00355FB9"/>
    <w:rsid w:val="00361A2A"/>
    <w:rsid w:val="00363F32"/>
    <w:rsid w:val="00367990"/>
    <w:rsid w:val="00367E05"/>
    <w:rsid w:val="00377C10"/>
    <w:rsid w:val="00381835"/>
    <w:rsid w:val="00381EB9"/>
    <w:rsid w:val="00386B35"/>
    <w:rsid w:val="00392A26"/>
    <w:rsid w:val="00392DE5"/>
    <w:rsid w:val="00397838"/>
    <w:rsid w:val="003A22C6"/>
    <w:rsid w:val="003A47C7"/>
    <w:rsid w:val="003B3369"/>
    <w:rsid w:val="003C08ED"/>
    <w:rsid w:val="003C2B50"/>
    <w:rsid w:val="003C2CBE"/>
    <w:rsid w:val="003C3BED"/>
    <w:rsid w:val="003C7401"/>
    <w:rsid w:val="003D09CA"/>
    <w:rsid w:val="003D0B1A"/>
    <w:rsid w:val="003D0C0D"/>
    <w:rsid w:val="003D0CA3"/>
    <w:rsid w:val="003D1C40"/>
    <w:rsid w:val="003E726D"/>
    <w:rsid w:val="003F00C4"/>
    <w:rsid w:val="003F1DD8"/>
    <w:rsid w:val="003F2408"/>
    <w:rsid w:val="003F5305"/>
    <w:rsid w:val="00401081"/>
    <w:rsid w:val="0040276A"/>
    <w:rsid w:val="0040746A"/>
    <w:rsid w:val="00413BA2"/>
    <w:rsid w:val="0041556F"/>
    <w:rsid w:val="00420AAD"/>
    <w:rsid w:val="00421B3A"/>
    <w:rsid w:val="00422B13"/>
    <w:rsid w:val="00432870"/>
    <w:rsid w:val="00454789"/>
    <w:rsid w:val="00456941"/>
    <w:rsid w:val="004578FC"/>
    <w:rsid w:val="0045793B"/>
    <w:rsid w:val="00466C01"/>
    <w:rsid w:val="00466D2D"/>
    <w:rsid w:val="00467FBB"/>
    <w:rsid w:val="00490336"/>
    <w:rsid w:val="00493178"/>
    <w:rsid w:val="004A0396"/>
    <w:rsid w:val="004A309C"/>
    <w:rsid w:val="004A3CBD"/>
    <w:rsid w:val="004A7D77"/>
    <w:rsid w:val="004B0582"/>
    <w:rsid w:val="004B3E99"/>
    <w:rsid w:val="004B5830"/>
    <w:rsid w:val="004B71B1"/>
    <w:rsid w:val="004C0CA2"/>
    <w:rsid w:val="004C37C3"/>
    <w:rsid w:val="004C4233"/>
    <w:rsid w:val="004D5F4C"/>
    <w:rsid w:val="004E1374"/>
    <w:rsid w:val="004E13D4"/>
    <w:rsid w:val="004E3298"/>
    <w:rsid w:val="004F1B5F"/>
    <w:rsid w:val="004F20AB"/>
    <w:rsid w:val="004F5F56"/>
    <w:rsid w:val="0051175E"/>
    <w:rsid w:val="005119C1"/>
    <w:rsid w:val="00521197"/>
    <w:rsid w:val="00530CFA"/>
    <w:rsid w:val="005318B9"/>
    <w:rsid w:val="00537CE8"/>
    <w:rsid w:val="00545F36"/>
    <w:rsid w:val="00547F8E"/>
    <w:rsid w:val="005536B0"/>
    <w:rsid w:val="005551AC"/>
    <w:rsid w:val="00561546"/>
    <w:rsid w:val="00561D09"/>
    <w:rsid w:val="00564017"/>
    <w:rsid w:val="00564080"/>
    <w:rsid w:val="005655CC"/>
    <w:rsid w:val="0057070B"/>
    <w:rsid w:val="00573350"/>
    <w:rsid w:val="00577997"/>
    <w:rsid w:val="00584614"/>
    <w:rsid w:val="00586710"/>
    <w:rsid w:val="005908E9"/>
    <w:rsid w:val="00591461"/>
    <w:rsid w:val="00594F3C"/>
    <w:rsid w:val="00597413"/>
    <w:rsid w:val="005B009E"/>
    <w:rsid w:val="005B44CD"/>
    <w:rsid w:val="005B4CF3"/>
    <w:rsid w:val="005C2829"/>
    <w:rsid w:val="005D0501"/>
    <w:rsid w:val="005D0A7E"/>
    <w:rsid w:val="005D16BE"/>
    <w:rsid w:val="005D18EA"/>
    <w:rsid w:val="005E2B72"/>
    <w:rsid w:val="005E6F30"/>
    <w:rsid w:val="005F00FC"/>
    <w:rsid w:val="005F31D3"/>
    <w:rsid w:val="005F68D4"/>
    <w:rsid w:val="005F6927"/>
    <w:rsid w:val="00602CE6"/>
    <w:rsid w:val="00621448"/>
    <w:rsid w:val="00630D54"/>
    <w:rsid w:val="00631218"/>
    <w:rsid w:val="00631550"/>
    <w:rsid w:val="00647296"/>
    <w:rsid w:val="00655FD9"/>
    <w:rsid w:val="00660022"/>
    <w:rsid w:val="00661377"/>
    <w:rsid w:val="006650EA"/>
    <w:rsid w:val="006651CC"/>
    <w:rsid w:val="00667576"/>
    <w:rsid w:val="00671387"/>
    <w:rsid w:val="00671AA0"/>
    <w:rsid w:val="0067283F"/>
    <w:rsid w:val="00674E1D"/>
    <w:rsid w:val="006777B9"/>
    <w:rsid w:val="006869D6"/>
    <w:rsid w:val="006948EC"/>
    <w:rsid w:val="0069549B"/>
    <w:rsid w:val="006963EC"/>
    <w:rsid w:val="00697504"/>
    <w:rsid w:val="006A4124"/>
    <w:rsid w:val="006A762D"/>
    <w:rsid w:val="006B28A1"/>
    <w:rsid w:val="006B632F"/>
    <w:rsid w:val="006C1BDB"/>
    <w:rsid w:val="006C6754"/>
    <w:rsid w:val="006C7251"/>
    <w:rsid w:val="006F5565"/>
    <w:rsid w:val="006F56E6"/>
    <w:rsid w:val="006F7B06"/>
    <w:rsid w:val="00715824"/>
    <w:rsid w:val="00724E98"/>
    <w:rsid w:val="0072566B"/>
    <w:rsid w:val="00725AE8"/>
    <w:rsid w:val="00731842"/>
    <w:rsid w:val="0073405B"/>
    <w:rsid w:val="00734AD0"/>
    <w:rsid w:val="007364CB"/>
    <w:rsid w:val="00745B35"/>
    <w:rsid w:val="00761CC5"/>
    <w:rsid w:val="007632F4"/>
    <w:rsid w:val="00765511"/>
    <w:rsid w:val="007724D1"/>
    <w:rsid w:val="00774B49"/>
    <w:rsid w:val="00781E29"/>
    <w:rsid w:val="007840BA"/>
    <w:rsid w:val="0078701F"/>
    <w:rsid w:val="00795827"/>
    <w:rsid w:val="007974B8"/>
    <w:rsid w:val="007A5DF7"/>
    <w:rsid w:val="007A746D"/>
    <w:rsid w:val="007A78D1"/>
    <w:rsid w:val="007A7B1A"/>
    <w:rsid w:val="007B102F"/>
    <w:rsid w:val="007B1F12"/>
    <w:rsid w:val="007C6E01"/>
    <w:rsid w:val="007D1F38"/>
    <w:rsid w:val="007D3A56"/>
    <w:rsid w:val="007D4A2D"/>
    <w:rsid w:val="007E2F48"/>
    <w:rsid w:val="007E3CE3"/>
    <w:rsid w:val="007F3997"/>
    <w:rsid w:val="00803E1E"/>
    <w:rsid w:val="00811B51"/>
    <w:rsid w:val="00815407"/>
    <w:rsid w:val="008266FA"/>
    <w:rsid w:val="008271CF"/>
    <w:rsid w:val="00831CC2"/>
    <w:rsid w:val="008322F9"/>
    <w:rsid w:val="00832605"/>
    <w:rsid w:val="0083535D"/>
    <w:rsid w:val="00841F88"/>
    <w:rsid w:val="00842B9E"/>
    <w:rsid w:val="008464FB"/>
    <w:rsid w:val="0085148C"/>
    <w:rsid w:val="008521B6"/>
    <w:rsid w:val="0086497A"/>
    <w:rsid w:val="008673A1"/>
    <w:rsid w:val="008759E2"/>
    <w:rsid w:val="0087678C"/>
    <w:rsid w:val="00880BA7"/>
    <w:rsid w:val="00883FF6"/>
    <w:rsid w:val="0088450D"/>
    <w:rsid w:val="00886110"/>
    <w:rsid w:val="00886CE0"/>
    <w:rsid w:val="0089116A"/>
    <w:rsid w:val="008949A1"/>
    <w:rsid w:val="00895104"/>
    <w:rsid w:val="00895EFE"/>
    <w:rsid w:val="008974A1"/>
    <w:rsid w:val="008A6C7E"/>
    <w:rsid w:val="008B2959"/>
    <w:rsid w:val="008B4B08"/>
    <w:rsid w:val="008B5DFD"/>
    <w:rsid w:val="008C193A"/>
    <w:rsid w:val="008C5828"/>
    <w:rsid w:val="008C6C06"/>
    <w:rsid w:val="008D1FA7"/>
    <w:rsid w:val="008F4EC4"/>
    <w:rsid w:val="008F5C40"/>
    <w:rsid w:val="00905469"/>
    <w:rsid w:val="00912918"/>
    <w:rsid w:val="00914984"/>
    <w:rsid w:val="00921EE8"/>
    <w:rsid w:val="00922E28"/>
    <w:rsid w:val="009258ED"/>
    <w:rsid w:val="00927C2C"/>
    <w:rsid w:val="00931E43"/>
    <w:rsid w:val="00932CFB"/>
    <w:rsid w:val="00933D2F"/>
    <w:rsid w:val="009464F3"/>
    <w:rsid w:val="0095227C"/>
    <w:rsid w:val="009606E7"/>
    <w:rsid w:val="00963897"/>
    <w:rsid w:val="0097279B"/>
    <w:rsid w:val="009749CE"/>
    <w:rsid w:val="00984F19"/>
    <w:rsid w:val="0098741B"/>
    <w:rsid w:val="00994772"/>
    <w:rsid w:val="00994F8E"/>
    <w:rsid w:val="009963EB"/>
    <w:rsid w:val="0099739E"/>
    <w:rsid w:val="009B7100"/>
    <w:rsid w:val="009D1534"/>
    <w:rsid w:val="009D181B"/>
    <w:rsid w:val="009D1AC7"/>
    <w:rsid w:val="009D1CCE"/>
    <w:rsid w:val="009D284C"/>
    <w:rsid w:val="00A02CC3"/>
    <w:rsid w:val="00A039FC"/>
    <w:rsid w:val="00A051D6"/>
    <w:rsid w:val="00A079F3"/>
    <w:rsid w:val="00A11E70"/>
    <w:rsid w:val="00A346C3"/>
    <w:rsid w:val="00A35F00"/>
    <w:rsid w:val="00A40221"/>
    <w:rsid w:val="00A560D7"/>
    <w:rsid w:val="00A632EB"/>
    <w:rsid w:val="00A67739"/>
    <w:rsid w:val="00A7159A"/>
    <w:rsid w:val="00A720CD"/>
    <w:rsid w:val="00A75E04"/>
    <w:rsid w:val="00A77894"/>
    <w:rsid w:val="00A8099C"/>
    <w:rsid w:val="00A830E9"/>
    <w:rsid w:val="00A84CF3"/>
    <w:rsid w:val="00A86A7C"/>
    <w:rsid w:val="00A87C92"/>
    <w:rsid w:val="00A91194"/>
    <w:rsid w:val="00A95D9C"/>
    <w:rsid w:val="00A96D73"/>
    <w:rsid w:val="00A974E1"/>
    <w:rsid w:val="00AA0C5F"/>
    <w:rsid w:val="00AA1BD8"/>
    <w:rsid w:val="00AA76E2"/>
    <w:rsid w:val="00AC00B6"/>
    <w:rsid w:val="00AD6E72"/>
    <w:rsid w:val="00AE2950"/>
    <w:rsid w:val="00AF20BF"/>
    <w:rsid w:val="00AF7A18"/>
    <w:rsid w:val="00B0169D"/>
    <w:rsid w:val="00B04929"/>
    <w:rsid w:val="00B0574D"/>
    <w:rsid w:val="00B0614F"/>
    <w:rsid w:val="00B15F79"/>
    <w:rsid w:val="00B16156"/>
    <w:rsid w:val="00B202B6"/>
    <w:rsid w:val="00B20F6C"/>
    <w:rsid w:val="00B22827"/>
    <w:rsid w:val="00B2440A"/>
    <w:rsid w:val="00B32249"/>
    <w:rsid w:val="00B352FC"/>
    <w:rsid w:val="00B35E4A"/>
    <w:rsid w:val="00B40241"/>
    <w:rsid w:val="00B5064E"/>
    <w:rsid w:val="00B51964"/>
    <w:rsid w:val="00B53BCF"/>
    <w:rsid w:val="00B541FD"/>
    <w:rsid w:val="00B54E18"/>
    <w:rsid w:val="00B56815"/>
    <w:rsid w:val="00B6460E"/>
    <w:rsid w:val="00B703A2"/>
    <w:rsid w:val="00B70C13"/>
    <w:rsid w:val="00B72F53"/>
    <w:rsid w:val="00B732D5"/>
    <w:rsid w:val="00B74476"/>
    <w:rsid w:val="00B74A83"/>
    <w:rsid w:val="00B75178"/>
    <w:rsid w:val="00B8284F"/>
    <w:rsid w:val="00B92778"/>
    <w:rsid w:val="00B933D2"/>
    <w:rsid w:val="00B964D4"/>
    <w:rsid w:val="00BA09DA"/>
    <w:rsid w:val="00BB2F62"/>
    <w:rsid w:val="00BC04F3"/>
    <w:rsid w:val="00BC48EC"/>
    <w:rsid w:val="00BC7233"/>
    <w:rsid w:val="00BD0465"/>
    <w:rsid w:val="00BD2353"/>
    <w:rsid w:val="00BD5FB1"/>
    <w:rsid w:val="00BE3347"/>
    <w:rsid w:val="00BE47D1"/>
    <w:rsid w:val="00BF5E6A"/>
    <w:rsid w:val="00BF7D27"/>
    <w:rsid w:val="00C1275A"/>
    <w:rsid w:val="00C1286E"/>
    <w:rsid w:val="00C16ABB"/>
    <w:rsid w:val="00C2003A"/>
    <w:rsid w:val="00C21334"/>
    <w:rsid w:val="00C2162E"/>
    <w:rsid w:val="00C25CA0"/>
    <w:rsid w:val="00C25F29"/>
    <w:rsid w:val="00C27F7F"/>
    <w:rsid w:val="00C33625"/>
    <w:rsid w:val="00C339C8"/>
    <w:rsid w:val="00C4609F"/>
    <w:rsid w:val="00C4763F"/>
    <w:rsid w:val="00C506FD"/>
    <w:rsid w:val="00C507C6"/>
    <w:rsid w:val="00C519D7"/>
    <w:rsid w:val="00C54A78"/>
    <w:rsid w:val="00C55A85"/>
    <w:rsid w:val="00C624F7"/>
    <w:rsid w:val="00C6409C"/>
    <w:rsid w:val="00C666EB"/>
    <w:rsid w:val="00C70226"/>
    <w:rsid w:val="00C71C1A"/>
    <w:rsid w:val="00C73C6F"/>
    <w:rsid w:val="00C75BF7"/>
    <w:rsid w:val="00C8215D"/>
    <w:rsid w:val="00C92D67"/>
    <w:rsid w:val="00C9596F"/>
    <w:rsid w:val="00CB032C"/>
    <w:rsid w:val="00CB1857"/>
    <w:rsid w:val="00CB45CE"/>
    <w:rsid w:val="00CB4B78"/>
    <w:rsid w:val="00CD05C7"/>
    <w:rsid w:val="00CE05CC"/>
    <w:rsid w:val="00CE0626"/>
    <w:rsid w:val="00CE119D"/>
    <w:rsid w:val="00CE19FC"/>
    <w:rsid w:val="00CE1FAF"/>
    <w:rsid w:val="00CE4329"/>
    <w:rsid w:val="00CE55BC"/>
    <w:rsid w:val="00CE7459"/>
    <w:rsid w:val="00CE7EAF"/>
    <w:rsid w:val="00CF5BFE"/>
    <w:rsid w:val="00CF7191"/>
    <w:rsid w:val="00CF7A6E"/>
    <w:rsid w:val="00D04D2D"/>
    <w:rsid w:val="00D074AE"/>
    <w:rsid w:val="00D07729"/>
    <w:rsid w:val="00D10DB9"/>
    <w:rsid w:val="00D152EE"/>
    <w:rsid w:val="00D1772D"/>
    <w:rsid w:val="00D22DD8"/>
    <w:rsid w:val="00D34902"/>
    <w:rsid w:val="00D36072"/>
    <w:rsid w:val="00D53500"/>
    <w:rsid w:val="00D64BB7"/>
    <w:rsid w:val="00D64D31"/>
    <w:rsid w:val="00D672DA"/>
    <w:rsid w:val="00D734CF"/>
    <w:rsid w:val="00D73B42"/>
    <w:rsid w:val="00D77DD6"/>
    <w:rsid w:val="00D81531"/>
    <w:rsid w:val="00D9375F"/>
    <w:rsid w:val="00D9390F"/>
    <w:rsid w:val="00D93B04"/>
    <w:rsid w:val="00D94532"/>
    <w:rsid w:val="00DA1E07"/>
    <w:rsid w:val="00DA30FB"/>
    <w:rsid w:val="00DA4457"/>
    <w:rsid w:val="00DA7149"/>
    <w:rsid w:val="00DB042B"/>
    <w:rsid w:val="00DB205E"/>
    <w:rsid w:val="00DB241E"/>
    <w:rsid w:val="00DB5611"/>
    <w:rsid w:val="00DB761E"/>
    <w:rsid w:val="00DC028E"/>
    <w:rsid w:val="00DC1123"/>
    <w:rsid w:val="00DC19BC"/>
    <w:rsid w:val="00DC5325"/>
    <w:rsid w:val="00DC79C8"/>
    <w:rsid w:val="00DC7D34"/>
    <w:rsid w:val="00DD150A"/>
    <w:rsid w:val="00DD50C4"/>
    <w:rsid w:val="00DD5D60"/>
    <w:rsid w:val="00DD7451"/>
    <w:rsid w:val="00DE0F43"/>
    <w:rsid w:val="00DE22F4"/>
    <w:rsid w:val="00DE3237"/>
    <w:rsid w:val="00DE46EE"/>
    <w:rsid w:val="00DF026A"/>
    <w:rsid w:val="00DF2AEE"/>
    <w:rsid w:val="00DF5FCC"/>
    <w:rsid w:val="00E06F00"/>
    <w:rsid w:val="00E107A2"/>
    <w:rsid w:val="00E10A21"/>
    <w:rsid w:val="00E110B8"/>
    <w:rsid w:val="00E12D31"/>
    <w:rsid w:val="00E24139"/>
    <w:rsid w:val="00E40F0E"/>
    <w:rsid w:val="00E426A8"/>
    <w:rsid w:val="00E46407"/>
    <w:rsid w:val="00E467B5"/>
    <w:rsid w:val="00E55E39"/>
    <w:rsid w:val="00E6132F"/>
    <w:rsid w:val="00E6620F"/>
    <w:rsid w:val="00E7137D"/>
    <w:rsid w:val="00E9088F"/>
    <w:rsid w:val="00E90E6F"/>
    <w:rsid w:val="00E917AA"/>
    <w:rsid w:val="00E9388A"/>
    <w:rsid w:val="00E946C6"/>
    <w:rsid w:val="00E9625C"/>
    <w:rsid w:val="00E96883"/>
    <w:rsid w:val="00EA1322"/>
    <w:rsid w:val="00EA4520"/>
    <w:rsid w:val="00EA4846"/>
    <w:rsid w:val="00EB162A"/>
    <w:rsid w:val="00EB3029"/>
    <w:rsid w:val="00EC119E"/>
    <w:rsid w:val="00EC3837"/>
    <w:rsid w:val="00EC784E"/>
    <w:rsid w:val="00ED27CF"/>
    <w:rsid w:val="00ED2E64"/>
    <w:rsid w:val="00ED3506"/>
    <w:rsid w:val="00ED486D"/>
    <w:rsid w:val="00EE11DF"/>
    <w:rsid w:val="00EE29C9"/>
    <w:rsid w:val="00EE4428"/>
    <w:rsid w:val="00EE60B9"/>
    <w:rsid w:val="00EE7B8A"/>
    <w:rsid w:val="00EF0A79"/>
    <w:rsid w:val="00EF27D3"/>
    <w:rsid w:val="00EF4F44"/>
    <w:rsid w:val="00EF5913"/>
    <w:rsid w:val="00F00CED"/>
    <w:rsid w:val="00F00E79"/>
    <w:rsid w:val="00F01BA6"/>
    <w:rsid w:val="00F107E9"/>
    <w:rsid w:val="00F275AE"/>
    <w:rsid w:val="00F34561"/>
    <w:rsid w:val="00F42FDF"/>
    <w:rsid w:val="00F5154D"/>
    <w:rsid w:val="00F52135"/>
    <w:rsid w:val="00F55212"/>
    <w:rsid w:val="00F56905"/>
    <w:rsid w:val="00F6348A"/>
    <w:rsid w:val="00F77E50"/>
    <w:rsid w:val="00F83AB1"/>
    <w:rsid w:val="00F870B0"/>
    <w:rsid w:val="00F9298A"/>
    <w:rsid w:val="00F92A64"/>
    <w:rsid w:val="00F9771E"/>
    <w:rsid w:val="00FA14FF"/>
    <w:rsid w:val="00FA19C2"/>
    <w:rsid w:val="00FA36B9"/>
    <w:rsid w:val="00FB02C7"/>
    <w:rsid w:val="00FB1343"/>
    <w:rsid w:val="00FC4018"/>
    <w:rsid w:val="00FD5030"/>
    <w:rsid w:val="00FD7651"/>
    <w:rsid w:val="00FE7533"/>
    <w:rsid w:val="00FF64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96884"/>
  <w15:docId w15:val="{36D0EADF-F0E5-4164-BC5C-835D9F35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05"/>
  </w:style>
  <w:style w:type="paragraph" w:styleId="Ttulo1">
    <w:name w:val="heading 1"/>
    <w:basedOn w:val="Normal"/>
    <w:next w:val="Normal"/>
    <w:link w:val="Ttulo1Char"/>
    <w:uiPriority w:val="9"/>
    <w:qFormat/>
    <w:rsid w:val="00D360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0930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B75178"/>
    <w:pPr>
      <w:keepNext/>
      <w:keepLines/>
      <w:spacing w:before="320" w:after="80" w:line="360" w:lineRule="auto"/>
      <w:ind w:firstLine="720"/>
      <w:jc w:val="both"/>
      <w:outlineLvl w:val="2"/>
    </w:pPr>
    <w:rPr>
      <w:rFonts w:ascii="Times" w:eastAsia="Times" w:hAnsi="Times" w:cs="Times"/>
      <w:color w:val="434343"/>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32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8326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2605"/>
  </w:style>
  <w:style w:type="character" w:customStyle="1" w:styleId="apple-converted-space">
    <w:name w:val="apple-converted-space"/>
    <w:basedOn w:val="Fontepargpadro"/>
    <w:rsid w:val="00832605"/>
  </w:style>
  <w:style w:type="character" w:customStyle="1" w:styleId="xbe">
    <w:name w:val="_xbe"/>
    <w:basedOn w:val="Fontepargpadro"/>
    <w:rsid w:val="00832605"/>
  </w:style>
  <w:style w:type="character" w:styleId="Hyperlink">
    <w:name w:val="Hyperlink"/>
    <w:basedOn w:val="Fontepargpadro"/>
    <w:uiPriority w:val="99"/>
    <w:unhideWhenUsed/>
    <w:rsid w:val="00832605"/>
    <w:rPr>
      <w:color w:val="0000FF" w:themeColor="hyperlink"/>
      <w:u w:val="single"/>
    </w:rPr>
  </w:style>
  <w:style w:type="character" w:styleId="Refdecomentrio">
    <w:name w:val="annotation reference"/>
    <w:basedOn w:val="Fontepargpadro"/>
    <w:uiPriority w:val="99"/>
    <w:semiHidden/>
    <w:unhideWhenUsed/>
    <w:rsid w:val="009258ED"/>
    <w:rPr>
      <w:sz w:val="16"/>
      <w:szCs w:val="16"/>
    </w:rPr>
  </w:style>
  <w:style w:type="paragraph" w:styleId="Textodecomentrio">
    <w:name w:val="annotation text"/>
    <w:basedOn w:val="Normal"/>
    <w:link w:val="TextodecomentrioChar"/>
    <w:uiPriority w:val="99"/>
    <w:unhideWhenUsed/>
    <w:rsid w:val="009258ED"/>
    <w:pPr>
      <w:spacing w:line="240" w:lineRule="auto"/>
    </w:pPr>
    <w:rPr>
      <w:sz w:val="20"/>
      <w:szCs w:val="20"/>
    </w:rPr>
  </w:style>
  <w:style w:type="character" w:customStyle="1" w:styleId="TextodecomentrioChar">
    <w:name w:val="Texto de comentário Char"/>
    <w:basedOn w:val="Fontepargpadro"/>
    <w:link w:val="Textodecomentrio"/>
    <w:uiPriority w:val="99"/>
    <w:rsid w:val="009258ED"/>
    <w:rPr>
      <w:sz w:val="20"/>
      <w:szCs w:val="20"/>
    </w:rPr>
  </w:style>
  <w:style w:type="paragraph" w:styleId="Assuntodocomentrio">
    <w:name w:val="annotation subject"/>
    <w:basedOn w:val="Textodecomentrio"/>
    <w:next w:val="Textodecomentrio"/>
    <w:link w:val="AssuntodocomentrioChar"/>
    <w:uiPriority w:val="99"/>
    <w:semiHidden/>
    <w:unhideWhenUsed/>
    <w:rsid w:val="009258ED"/>
    <w:rPr>
      <w:b/>
      <w:bCs/>
    </w:rPr>
  </w:style>
  <w:style w:type="character" w:customStyle="1" w:styleId="AssuntodocomentrioChar">
    <w:name w:val="Assunto do comentário Char"/>
    <w:basedOn w:val="TextodecomentrioChar"/>
    <w:link w:val="Assuntodocomentrio"/>
    <w:uiPriority w:val="99"/>
    <w:semiHidden/>
    <w:rsid w:val="009258ED"/>
    <w:rPr>
      <w:b/>
      <w:bCs/>
      <w:sz w:val="20"/>
      <w:szCs w:val="20"/>
    </w:rPr>
  </w:style>
  <w:style w:type="character" w:customStyle="1" w:styleId="MenoPendente1">
    <w:name w:val="Menção Pendente1"/>
    <w:basedOn w:val="Fontepargpadro"/>
    <w:uiPriority w:val="99"/>
    <w:semiHidden/>
    <w:unhideWhenUsed/>
    <w:rsid w:val="009258ED"/>
    <w:rPr>
      <w:color w:val="605E5C"/>
      <w:shd w:val="clear" w:color="auto" w:fill="E1DFDD"/>
    </w:rPr>
  </w:style>
  <w:style w:type="paragraph" w:styleId="PargrafodaLista">
    <w:name w:val="List Paragraph"/>
    <w:basedOn w:val="Normal"/>
    <w:uiPriority w:val="34"/>
    <w:qFormat/>
    <w:rsid w:val="00630D54"/>
    <w:pPr>
      <w:ind w:left="720"/>
      <w:contextualSpacing/>
    </w:pPr>
  </w:style>
  <w:style w:type="character" w:customStyle="1" w:styleId="Ttulo3Char">
    <w:name w:val="Título 3 Char"/>
    <w:basedOn w:val="Fontepargpadro"/>
    <w:link w:val="Ttulo3"/>
    <w:uiPriority w:val="9"/>
    <w:semiHidden/>
    <w:rsid w:val="00B75178"/>
    <w:rPr>
      <w:rFonts w:ascii="Times" w:eastAsia="Times" w:hAnsi="Times" w:cs="Times"/>
      <w:color w:val="434343"/>
      <w:sz w:val="28"/>
      <w:szCs w:val="28"/>
      <w:lang w:eastAsia="pt-BR"/>
    </w:rPr>
  </w:style>
  <w:style w:type="character" w:styleId="nfase">
    <w:name w:val="Emphasis"/>
    <w:basedOn w:val="Fontepargpadro"/>
    <w:uiPriority w:val="20"/>
    <w:qFormat/>
    <w:rsid w:val="00B75178"/>
    <w:rPr>
      <w:i/>
      <w:iCs/>
    </w:rPr>
  </w:style>
  <w:style w:type="character" w:customStyle="1" w:styleId="MenoPendente2">
    <w:name w:val="Menção Pendente2"/>
    <w:basedOn w:val="Fontepargpadro"/>
    <w:uiPriority w:val="99"/>
    <w:semiHidden/>
    <w:unhideWhenUsed/>
    <w:rsid w:val="00FA14FF"/>
    <w:rPr>
      <w:color w:val="605E5C"/>
      <w:shd w:val="clear" w:color="auto" w:fill="E1DFDD"/>
    </w:rPr>
  </w:style>
  <w:style w:type="character" w:customStyle="1" w:styleId="Ttulo1Char">
    <w:name w:val="Título 1 Char"/>
    <w:basedOn w:val="Fontepargpadro"/>
    <w:link w:val="Ttulo1"/>
    <w:uiPriority w:val="9"/>
    <w:rsid w:val="00D36072"/>
    <w:rPr>
      <w:rFonts w:asciiTheme="majorHAnsi" w:eastAsiaTheme="majorEastAsia" w:hAnsiTheme="majorHAnsi" w:cstheme="majorBidi"/>
      <w:color w:val="365F91" w:themeColor="accent1" w:themeShade="BF"/>
      <w:sz w:val="32"/>
      <w:szCs w:val="32"/>
    </w:rPr>
  </w:style>
  <w:style w:type="paragraph" w:styleId="Corpodetexto">
    <w:name w:val="Body Text"/>
    <w:basedOn w:val="Normal"/>
    <w:link w:val="CorpodetextoChar"/>
    <w:uiPriority w:val="1"/>
    <w:qFormat/>
    <w:rsid w:val="00D36072"/>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D36072"/>
    <w:rPr>
      <w:rFonts w:ascii="Times New Roman" w:eastAsia="Times New Roman" w:hAnsi="Times New Roman" w:cs="Times New Roman"/>
      <w:sz w:val="24"/>
      <w:szCs w:val="24"/>
      <w:lang w:val="pt-PT"/>
    </w:rPr>
  </w:style>
  <w:style w:type="character" w:customStyle="1" w:styleId="MenoPendente3">
    <w:name w:val="Menção Pendente3"/>
    <w:basedOn w:val="Fontepargpadro"/>
    <w:uiPriority w:val="99"/>
    <w:semiHidden/>
    <w:unhideWhenUsed/>
    <w:rsid w:val="00F00E79"/>
    <w:rPr>
      <w:color w:val="605E5C"/>
      <w:shd w:val="clear" w:color="auto" w:fill="E1DFDD"/>
    </w:rPr>
  </w:style>
  <w:style w:type="character" w:customStyle="1" w:styleId="Ttulo2Char">
    <w:name w:val="Título 2 Char"/>
    <w:basedOn w:val="Fontepargpadro"/>
    <w:link w:val="Ttulo2"/>
    <w:uiPriority w:val="9"/>
    <w:semiHidden/>
    <w:rsid w:val="00093059"/>
    <w:rPr>
      <w:rFonts w:asciiTheme="majorHAnsi" w:eastAsiaTheme="majorEastAsia" w:hAnsiTheme="majorHAnsi" w:cstheme="majorBidi"/>
      <w:color w:val="365F91" w:themeColor="accent1" w:themeShade="BF"/>
      <w:sz w:val="26"/>
      <w:szCs w:val="26"/>
    </w:rPr>
  </w:style>
  <w:style w:type="paragraph" w:customStyle="1" w:styleId="Default">
    <w:name w:val="Default"/>
    <w:rsid w:val="00B964D4"/>
    <w:pPr>
      <w:autoSpaceDE w:val="0"/>
      <w:autoSpaceDN w:val="0"/>
      <w:adjustRightInd w:val="0"/>
      <w:spacing w:after="0" w:line="240" w:lineRule="auto"/>
    </w:pPr>
    <w:rPr>
      <w:rFonts w:ascii="Arial" w:hAnsi="Arial" w:cs="Arial"/>
      <w:color w:val="000000"/>
      <w:sz w:val="24"/>
      <w:szCs w:val="24"/>
    </w:rPr>
  </w:style>
  <w:style w:type="paragraph" w:styleId="Rodap">
    <w:name w:val="footer"/>
    <w:basedOn w:val="Normal"/>
    <w:link w:val="RodapChar"/>
    <w:uiPriority w:val="99"/>
    <w:unhideWhenUsed/>
    <w:rsid w:val="00CE05CC"/>
    <w:pPr>
      <w:tabs>
        <w:tab w:val="center" w:pos="4252"/>
        <w:tab w:val="right" w:pos="8504"/>
      </w:tabs>
      <w:spacing w:after="0" w:line="240" w:lineRule="auto"/>
    </w:pPr>
  </w:style>
  <w:style w:type="character" w:customStyle="1" w:styleId="RodapChar">
    <w:name w:val="Rodapé Char"/>
    <w:basedOn w:val="Fontepargpadro"/>
    <w:link w:val="Rodap"/>
    <w:uiPriority w:val="99"/>
    <w:rsid w:val="00CE0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99764">
      <w:bodyDiv w:val="1"/>
      <w:marLeft w:val="0"/>
      <w:marRight w:val="0"/>
      <w:marTop w:val="0"/>
      <w:marBottom w:val="0"/>
      <w:divBdr>
        <w:top w:val="none" w:sz="0" w:space="0" w:color="auto"/>
        <w:left w:val="none" w:sz="0" w:space="0" w:color="auto"/>
        <w:bottom w:val="none" w:sz="0" w:space="0" w:color="auto"/>
        <w:right w:val="none" w:sz="0" w:space="0" w:color="auto"/>
      </w:divBdr>
    </w:div>
    <w:div w:id="329604761">
      <w:bodyDiv w:val="1"/>
      <w:marLeft w:val="0"/>
      <w:marRight w:val="0"/>
      <w:marTop w:val="0"/>
      <w:marBottom w:val="0"/>
      <w:divBdr>
        <w:top w:val="none" w:sz="0" w:space="0" w:color="auto"/>
        <w:left w:val="none" w:sz="0" w:space="0" w:color="auto"/>
        <w:bottom w:val="none" w:sz="0" w:space="0" w:color="auto"/>
        <w:right w:val="none" w:sz="0" w:space="0" w:color="auto"/>
      </w:divBdr>
    </w:div>
    <w:div w:id="371615921">
      <w:bodyDiv w:val="1"/>
      <w:marLeft w:val="0"/>
      <w:marRight w:val="0"/>
      <w:marTop w:val="0"/>
      <w:marBottom w:val="0"/>
      <w:divBdr>
        <w:top w:val="none" w:sz="0" w:space="0" w:color="auto"/>
        <w:left w:val="none" w:sz="0" w:space="0" w:color="auto"/>
        <w:bottom w:val="none" w:sz="0" w:space="0" w:color="auto"/>
        <w:right w:val="none" w:sz="0" w:space="0" w:color="auto"/>
      </w:divBdr>
    </w:div>
    <w:div w:id="493423073">
      <w:bodyDiv w:val="1"/>
      <w:marLeft w:val="0"/>
      <w:marRight w:val="0"/>
      <w:marTop w:val="0"/>
      <w:marBottom w:val="0"/>
      <w:divBdr>
        <w:top w:val="none" w:sz="0" w:space="0" w:color="auto"/>
        <w:left w:val="none" w:sz="0" w:space="0" w:color="auto"/>
        <w:bottom w:val="none" w:sz="0" w:space="0" w:color="auto"/>
        <w:right w:val="none" w:sz="0" w:space="0" w:color="auto"/>
      </w:divBdr>
    </w:div>
    <w:div w:id="796290453">
      <w:bodyDiv w:val="1"/>
      <w:marLeft w:val="0"/>
      <w:marRight w:val="0"/>
      <w:marTop w:val="0"/>
      <w:marBottom w:val="0"/>
      <w:divBdr>
        <w:top w:val="none" w:sz="0" w:space="0" w:color="auto"/>
        <w:left w:val="none" w:sz="0" w:space="0" w:color="auto"/>
        <w:bottom w:val="none" w:sz="0" w:space="0" w:color="auto"/>
        <w:right w:val="none" w:sz="0" w:space="0" w:color="auto"/>
      </w:divBdr>
    </w:div>
    <w:div w:id="1005591483">
      <w:bodyDiv w:val="1"/>
      <w:marLeft w:val="0"/>
      <w:marRight w:val="0"/>
      <w:marTop w:val="0"/>
      <w:marBottom w:val="0"/>
      <w:divBdr>
        <w:top w:val="none" w:sz="0" w:space="0" w:color="auto"/>
        <w:left w:val="none" w:sz="0" w:space="0" w:color="auto"/>
        <w:bottom w:val="none" w:sz="0" w:space="0" w:color="auto"/>
        <w:right w:val="none" w:sz="0" w:space="0" w:color="auto"/>
      </w:divBdr>
    </w:div>
    <w:div w:id="1255820456">
      <w:bodyDiv w:val="1"/>
      <w:marLeft w:val="0"/>
      <w:marRight w:val="0"/>
      <w:marTop w:val="0"/>
      <w:marBottom w:val="0"/>
      <w:divBdr>
        <w:top w:val="none" w:sz="0" w:space="0" w:color="auto"/>
        <w:left w:val="none" w:sz="0" w:space="0" w:color="auto"/>
        <w:bottom w:val="none" w:sz="0" w:space="0" w:color="auto"/>
        <w:right w:val="none" w:sz="0" w:space="0" w:color="auto"/>
      </w:divBdr>
    </w:div>
    <w:div w:id="1285770265">
      <w:bodyDiv w:val="1"/>
      <w:marLeft w:val="0"/>
      <w:marRight w:val="0"/>
      <w:marTop w:val="0"/>
      <w:marBottom w:val="0"/>
      <w:divBdr>
        <w:top w:val="none" w:sz="0" w:space="0" w:color="auto"/>
        <w:left w:val="none" w:sz="0" w:space="0" w:color="auto"/>
        <w:bottom w:val="none" w:sz="0" w:space="0" w:color="auto"/>
        <w:right w:val="none" w:sz="0" w:space="0" w:color="auto"/>
      </w:divBdr>
    </w:div>
    <w:div w:id="1309163232">
      <w:bodyDiv w:val="1"/>
      <w:marLeft w:val="0"/>
      <w:marRight w:val="0"/>
      <w:marTop w:val="0"/>
      <w:marBottom w:val="0"/>
      <w:divBdr>
        <w:top w:val="none" w:sz="0" w:space="0" w:color="auto"/>
        <w:left w:val="none" w:sz="0" w:space="0" w:color="auto"/>
        <w:bottom w:val="none" w:sz="0" w:space="0" w:color="auto"/>
        <w:right w:val="none" w:sz="0" w:space="0" w:color="auto"/>
      </w:divBdr>
    </w:div>
    <w:div w:id="1412504828">
      <w:bodyDiv w:val="1"/>
      <w:marLeft w:val="0"/>
      <w:marRight w:val="0"/>
      <w:marTop w:val="0"/>
      <w:marBottom w:val="0"/>
      <w:divBdr>
        <w:top w:val="none" w:sz="0" w:space="0" w:color="auto"/>
        <w:left w:val="none" w:sz="0" w:space="0" w:color="auto"/>
        <w:bottom w:val="none" w:sz="0" w:space="0" w:color="auto"/>
        <w:right w:val="none" w:sz="0" w:space="0" w:color="auto"/>
      </w:divBdr>
    </w:div>
    <w:div w:id="167178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0C81C-2AF9-4113-A015-B9AB4DDD0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14</Pages>
  <Words>4620</Words>
  <Characters>24948</Characters>
  <Application>Microsoft Office Word</Application>
  <DocSecurity>0</DocSecurity>
  <Lines>207</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Mirelly</dc:creator>
  <cp:lastModifiedBy>Evaldo Ribeiro</cp:lastModifiedBy>
  <cp:revision>32</cp:revision>
  <cp:lastPrinted>2023-11-15T19:29:00Z</cp:lastPrinted>
  <dcterms:created xsi:type="dcterms:W3CDTF">2023-11-10T12:08:00Z</dcterms:created>
  <dcterms:modified xsi:type="dcterms:W3CDTF">2023-11-17T02:27:00Z</dcterms:modified>
</cp:coreProperties>
</file>