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7751" w14:textId="77777777" w:rsidR="00CE5D1A" w:rsidRPr="00A60AE9" w:rsidRDefault="00CE5D1A" w:rsidP="00CE5D1A">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6885A985" wp14:editId="6AC542F5">
                <wp:simplePos x="0" y="0"/>
                <wp:positionH relativeFrom="column">
                  <wp:posOffset>5458979</wp:posOffset>
                </wp:positionH>
                <wp:positionV relativeFrom="paragraph">
                  <wp:posOffset>-626777</wp:posOffset>
                </wp:positionV>
                <wp:extent cx="540086" cy="1021976"/>
                <wp:effectExtent l="0" t="0" r="0" b="6985"/>
                <wp:wrapNone/>
                <wp:docPr id="1" name="Caixa de Texto 1"/>
                <wp:cNvGraphicFramePr/>
                <a:graphic xmlns:a="http://schemas.openxmlformats.org/drawingml/2006/main">
                  <a:graphicData uri="http://schemas.microsoft.com/office/word/2010/wordprocessingShape">
                    <wps:wsp>
                      <wps:cNvSpPr txBox="1"/>
                      <wps:spPr>
                        <a:xfrm>
                          <a:off x="0" y="0"/>
                          <a:ext cx="540086" cy="1021976"/>
                        </a:xfrm>
                        <a:prstGeom prst="rect">
                          <a:avLst/>
                        </a:prstGeom>
                        <a:solidFill>
                          <a:schemeClr val="lt1"/>
                        </a:solidFill>
                        <a:ln w="6350">
                          <a:noFill/>
                        </a:ln>
                      </wps:spPr>
                      <wps:txbx>
                        <w:txbxContent>
                          <w:p w14:paraId="7F35E63C" w14:textId="77777777" w:rsidR="00CE5D1A" w:rsidRDefault="00CE5D1A" w:rsidP="00CE5D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5A985" id="_x0000_t202" coordsize="21600,21600" o:spt="202" path="m,l,21600r21600,l21600,xe">
                <v:stroke joinstyle="miter"/>
                <v:path gradientshapeok="t" o:connecttype="rect"/>
              </v:shapetype>
              <v:shape id="Caixa de Texto 1" o:spid="_x0000_s1026" type="#_x0000_t202" style="position:absolute;left:0;text-align:left;margin-left:429.85pt;margin-top:-49.35pt;width:42.55pt;height:8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" fillcolor="white [3201]" stroked="f" strokeweight=".5pt">
                <v:textbox>
                  <w:txbxContent>
                    <w:p w14:paraId="7F35E63C" w14:textId="77777777" w:rsidR="00CE5D1A" w:rsidRDefault="00CE5D1A" w:rsidP="00CE5D1A"/>
                  </w:txbxContent>
                </v:textbox>
              </v:shape>
            </w:pict>
          </mc:Fallback>
        </mc:AlternateContent>
      </w:r>
      <w:r w:rsidRPr="00A60AE9">
        <w:rPr>
          <w:rFonts w:ascii="Times New Roman" w:hAnsi="Times New Roman" w:cs="Times New Roman"/>
          <w:b/>
          <w:sz w:val="24"/>
          <w:szCs w:val="24"/>
        </w:rPr>
        <w:t>CESED – CENTRO DE ENSINO SUPERIOR E DESENVOLVIMENTO</w:t>
      </w:r>
    </w:p>
    <w:p w14:paraId="78C45170" w14:textId="77777777" w:rsidR="00CE5D1A" w:rsidRPr="00A60AE9" w:rsidRDefault="00CE5D1A" w:rsidP="00CE5D1A">
      <w:pPr>
        <w:spacing w:line="360" w:lineRule="auto"/>
        <w:jc w:val="both"/>
        <w:rPr>
          <w:rFonts w:ascii="Times New Roman" w:hAnsi="Times New Roman" w:cs="Times New Roman"/>
          <w:b/>
          <w:sz w:val="24"/>
          <w:szCs w:val="24"/>
        </w:rPr>
      </w:pPr>
      <w:r w:rsidRPr="00A60AE9">
        <w:rPr>
          <w:rFonts w:ascii="Times New Roman" w:hAnsi="Times New Roman" w:cs="Times New Roman"/>
          <w:b/>
          <w:sz w:val="24"/>
          <w:szCs w:val="24"/>
        </w:rPr>
        <w:t>UNIFACISA – CENTRO UNIVERSIT</w:t>
      </w:r>
      <w:r>
        <w:rPr>
          <w:rFonts w:ascii="Times New Roman" w:hAnsi="Times New Roman" w:cs="Times New Roman"/>
          <w:b/>
          <w:sz w:val="24"/>
          <w:szCs w:val="24"/>
        </w:rPr>
        <w:t>Á</w:t>
      </w:r>
      <w:r w:rsidRPr="00A60AE9">
        <w:rPr>
          <w:rFonts w:ascii="Times New Roman" w:hAnsi="Times New Roman" w:cs="Times New Roman"/>
          <w:b/>
          <w:sz w:val="24"/>
          <w:szCs w:val="24"/>
        </w:rPr>
        <w:t>RIO</w:t>
      </w:r>
    </w:p>
    <w:p w14:paraId="1E752EED" w14:textId="77777777" w:rsidR="00CE5D1A" w:rsidRDefault="00CE5D1A" w:rsidP="00CE5D1A">
      <w:pPr>
        <w:spacing w:after="0" w:line="360" w:lineRule="auto"/>
        <w:jc w:val="both"/>
        <w:rPr>
          <w:rFonts w:ascii="Times New Roman" w:hAnsi="Times New Roman" w:cs="Times New Roman"/>
          <w:b/>
          <w:sz w:val="24"/>
          <w:szCs w:val="24"/>
        </w:rPr>
      </w:pPr>
      <w:r w:rsidRPr="00A60AE9">
        <w:rPr>
          <w:rFonts w:ascii="Times New Roman" w:hAnsi="Times New Roman" w:cs="Times New Roman"/>
          <w:b/>
          <w:sz w:val="24"/>
          <w:szCs w:val="24"/>
        </w:rPr>
        <w:t>CURSO DE BACHARELADO EM DIREITO</w:t>
      </w:r>
    </w:p>
    <w:p w14:paraId="1095E9AE" w14:textId="77777777" w:rsidR="00CE5D1A" w:rsidRDefault="00CE5D1A" w:rsidP="00CE5D1A">
      <w:pPr>
        <w:spacing w:after="0" w:line="360" w:lineRule="auto"/>
        <w:jc w:val="both"/>
        <w:rPr>
          <w:rFonts w:ascii="Times New Roman" w:hAnsi="Times New Roman" w:cs="Times New Roman"/>
          <w:b/>
          <w:sz w:val="24"/>
          <w:szCs w:val="24"/>
        </w:rPr>
      </w:pPr>
    </w:p>
    <w:p w14:paraId="623278CC" w14:textId="77777777" w:rsidR="00CE5D1A" w:rsidRDefault="00CE5D1A" w:rsidP="00CE5D1A">
      <w:pPr>
        <w:spacing w:after="0" w:line="360" w:lineRule="auto"/>
        <w:jc w:val="both"/>
        <w:rPr>
          <w:rFonts w:ascii="Times New Roman" w:hAnsi="Times New Roman" w:cs="Times New Roman"/>
          <w:b/>
          <w:sz w:val="24"/>
          <w:szCs w:val="24"/>
        </w:rPr>
      </w:pPr>
    </w:p>
    <w:p w14:paraId="455119FA" w14:textId="77777777" w:rsidR="00CE5D1A" w:rsidRDefault="00CE5D1A" w:rsidP="00CE5D1A">
      <w:pPr>
        <w:spacing w:after="0" w:line="360" w:lineRule="auto"/>
        <w:jc w:val="both"/>
        <w:rPr>
          <w:rFonts w:ascii="Times New Roman" w:hAnsi="Times New Roman" w:cs="Times New Roman"/>
          <w:b/>
          <w:sz w:val="24"/>
          <w:szCs w:val="24"/>
        </w:rPr>
      </w:pPr>
      <w:r w:rsidRPr="00A60AE9">
        <w:rPr>
          <w:rFonts w:ascii="Times New Roman" w:hAnsi="Times New Roman" w:cs="Times New Roman"/>
          <w:b/>
          <w:sz w:val="24"/>
          <w:szCs w:val="24"/>
        </w:rPr>
        <w:t>MARCELO JOS</w:t>
      </w:r>
      <w:r>
        <w:rPr>
          <w:rFonts w:ascii="Times New Roman" w:hAnsi="Times New Roman" w:cs="Times New Roman"/>
          <w:b/>
          <w:sz w:val="24"/>
          <w:szCs w:val="24"/>
        </w:rPr>
        <w:t>É</w:t>
      </w:r>
      <w:r w:rsidRPr="00A60AE9">
        <w:rPr>
          <w:rFonts w:ascii="Times New Roman" w:hAnsi="Times New Roman" w:cs="Times New Roman"/>
          <w:b/>
          <w:sz w:val="24"/>
          <w:szCs w:val="24"/>
        </w:rPr>
        <w:t xml:space="preserve"> DA SILVA COSTA</w:t>
      </w:r>
    </w:p>
    <w:p w14:paraId="535E6CED" w14:textId="77777777" w:rsidR="00CE5D1A" w:rsidRDefault="00CE5D1A" w:rsidP="00CE5D1A">
      <w:pPr>
        <w:spacing w:after="0" w:line="360" w:lineRule="auto"/>
        <w:jc w:val="center"/>
        <w:rPr>
          <w:rFonts w:ascii="Times New Roman" w:hAnsi="Times New Roman" w:cs="Times New Roman"/>
          <w:b/>
          <w:sz w:val="24"/>
          <w:szCs w:val="24"/>
        </w:rPr>
      </w:pPr>
    </w:p>
    <w:p w14:paraId="0DBC69AE" w14:textId="102EF8E1" w:rsidR="00FD7568" w:rsidRPr="00CE5D1A" w:rsidRDefault="00FD7568" w:rsidP="00FD7568">
      <w:pPr>
        <w:spacing w:after="0" w:line="360" w:lineRule="auto"/>
        <w:jc w:val="center"/>
        <w:rPr>
          <w:rFonts w:ascii="Times New Roman" w:hAnsi="Times New Roman" w:cs="Times New Roman"/>
          <w:b/>
          <w:sz w:val="24"/>
          <w:szCs w:val="24"/>
        </w:rPr>
      </w:pPr>
    </w:p>
    <w:p w14:paraId="750E79D8" w14:textId="476556D1" w:rsidR="00FD7568" w:rsidRDefault="00FD7568" w:rsidP="00FD7568">
      <w:pPr>
        <w:spacing w:after="0" w:line="360" w:lineRule="auto"/>
        <w:jc w:val="center"/>
        <w:rPr>
          <w:rFonts w:ascii="Times New Roman" w:hAnsi="Times New Roman" w:cs="Times New Roman"/>
          <w:b/>
          <w:sz w:val="24"/>
          <w:szCs w:val="24"/>
        </w:rPr>
      </w:pPr>
    </w:p>
    <w:p w14:paraId="15C079CD" w14:textId="140D7A34" w:rsidR="00FD7568" w:rsidRDefault="00FD7568" w:rsidP="00FD7568">
      <w:pPr>
        <w:spacing w:after="0" w:line="360" w:lineRule="auto"/>
        <w:jc w:val="center"/>
        <w:rPr>
          <w:rFonts w:ascii="Times New Roman" w:hAnsi="Times New Roman" w:cs="Times New Roman"/>
          <w:b/>
          <w:sz w:val="24"/>
          <w:szCs w:val="24"/>
        </w:rPr>
      </w:pPr>
    </w:p>
    <w:p w14:paraId="6415D05D" w14:textId="33E777D2" w:rsidR="00FD7568" w:rsidRDefault="00FD7568" w:rsidP="00FD7568">
      <w:pPr>
        <w:spacing w:after="0" w:line="360" w:lineRule="auto"/>
        <w:jc w:val="center"/>
        <w:rPr>
          <w:rFonts w:ascii="Times New Roman" w:hAnsi="Times New Roman" w:cs="Times New Roman"/>
          <w:b/>
          <w:sz w:val="24"/>
          <w:szCs w:val="24"/>
        </w:rPr>
      </w:pPr>
    </w:p>
    <w:p w14:paraId="51EC8CAE" w14:textId="52E6D86B" w:rsidR="00FD7568" w:rsidRDefault="00FD7568" w:rsidP="00FD7568">
      <w:pPr>
        <w:spacing w:after="0" w:line="360" w:lineRule="auto"/>
        <w:jc w:val="center"/>
        <w:rPr>
          <w:rFonts w:ascii="Times New Roman" w:hAnsi="Times New Roman" w:cs="Times New Roman"/>
          <w:b/>
          <w:sz w:val="24"/>
          <w:szCs w:val="24"/>
        </w:rPr>
      </w:pPr>
    </w:p>
    <w:p w14:paraId="7D095097" w14:textId="6965BB3F" w:rsidR="00F56B0C" w:rsidRDefault="00F56B0C" w:rsidP="00FD7568">
      <w:pPr>
        <w:spacing w:after="0" w:line="360" w:lineRule="auto"/>
        <w:jc w:val="center"/>
        <w:rPr>
          <w:rFonts w:ascii="Times New Roman" w:hAnsi="Times New Roman" w:cs="Times New Roman"/>
          <w:b/>
          <w:sz w:val="24"/>
          <w:szCs w:val="24"/>
        </w:rPr>
      </w:pPr>
    </w:p>
    <w:p w14:paraId="7ECD4C9B" w14:textId="2500C5A7" w:rsidR="00F56B0C" w:rsidRDefault="00F56B0C" w:rsidP="00FD7568">
      <w:pPr>
        <w:spacing w:after="0" w:line="360" w:lineRule="auto"/>
        <w:jc w:val="center"/>
        <w:rPr>
          <w:rFonts w:ascii="Times New Roman" w:hAnsi="Times New Roman" w:cs="Times New Roman"/>
          <w:b/>
          <w:sz w:val="24"/>
          <w:szCs w:val="24"/>
        </w:rPr>
      </w:pPr>
    </w:p>
    <w:p w14:paraId="1F3B1A52" w14:textId="77777777" w:rsidR="00F56B0C" w:rsidRDefault="00F56B0C" w:rsidP="00FD7568">
      <w:pPr>
        <w:spacing w:after="0" w:line="360" w:lineRule="auto"/>
        <w:jc w:val="center"/>
        <w:rPr>
          <w:rFonts w:ascii="Times New Roman" w:hAnsi="Times New Roman" w:cs="Times New Roman"/>
          <w:b/>
          <w:sz w:val="24"/>
          <w:szCs w:val="24"/>
        </w:rPr>
      </w:pPr>
    </w:p>
    <w:p w14:paraId="27B93D71" w14:textId="77777777" w:rsidR="00FD7568" w:rsidRPr="00A60AE9" w:rsidRDefault="00FD7568" w:rsidP="00FD7568">
      <w:pPr>
        <w:spacing w:after="0" w:line="360" w:lineRule="auto"/>
        <w:jc w:val="center"/>
        <w:rPr>
          <w:rFonts w:ascii="Times New Roman" w:hAnsi="Times New Roman" w:cs="Times New Roman"/>
          <w:b/>
          <w:sz w:val="24"/>
          <w:szCs w:val="24"/>
        </w:rPr>
      </w:pPr>
    </w:p>
    <w:p w14:paraId="043F5421" w14:textId="77777777" w:rsidR="00381140" w:rsidRPr="00A60AE9" w:rsidRDefault="00381140" w:rsidP="00381140">
      <w:pPr>
        <w:jc w:val="center"/>
        <w:rPr>
          <w:rFonts w:ascii="Times New Roman" w:hAnsi="Times New Roman" w:cs="Times New Roman"/>
          <w:b/>
          <w:sz w:val="24"/>
          <w:szCs w:val="24"/>
        </w:rPr>
      </w:pPr>
    </w:p>
    <w:p w14:paraId="0C8B3B60" w14:textId="77777777" w:rsidR="00381140" w:rsidRPr="00A60AE9" w:rsidRDefault="00381140" w:rsidP="00381140">
      <w:pPr>
        <w:jc w:val="center"/>
        <w:rPr>
          <w:rFonts w:ascii="Times New Roman" w:hAnsi="Times New Roman" w:cs="Times New Roman"/>
          <w:b/>
          <w:sz w:val="24"/>
          <w:szCs w:val="24"/>
        </w:rPr>
      </w:pPr>
    </w:p>
    <w:p w14:paraId="29FF32D0" w14:textId="77777777" w:rsidR="00381140" w:rsidRPr="00A60AE9" w:rsidRDefault="00381140" w:rsidP="00FD7568">
      <w:pPr>
        <w:rPr>
          <w:rFonts w:ascii="Times New Roman" w:hAnsi="Times New Roman" w:cs="Times New Roman"/>
          <w:b/>
          <w:bCs/>
          <w:sz w:val="24"/>
          <w:szCs w:val="24"/>
        </w:rPr>
      </w:pPr>
      <w:r w:rsidRPr="00A60AE9">
        <w:rPr>
          <w:rFonts w:ascii="Times New Roman" w:hAnsi="Times New Roman" w:cs="Times New Roman"/>
          <w:b/>
          <w:bCs/>
          <w:sz w:val="24"/>
          <w:szCs w:val="24"/>
        </w:rPr>
        <w:t>O PSICOPATA E O DIREITO PENAL BRASILEIRO: PRISÃO OU TRATAMENTO</w:t>
      </w:r>
    </w:p>
    <w:p w14:paraId="3E4D29C8" w14:textId="77777777" w:rsidR="00381140" w:rsidRPr="00A60AE9" w:rsidRDefault="00381140" w:rsidP="00381140">
      <w:pPr>
        <w:jc w:val="center"/>
        <w:rPr>
          <w:rFonts w:ascii="Times New Roman" w:hAnsi="Times New Roman" w:cs="Times New Roman"/>
          <w:b/>
          <w:sz w:val="24"/>
          <w:szCs w:val="24"/>
        </w:rPr>
      </w:pPr>
    </w:p>
    <w:p w14:paraId="3148BDCA" w14:textId="77777777" w:rsidR="00381140" w:rsidRPr="00A60AE9" w:rsidRDefault="00381140" w:rsidP="00381140">
      <w:pPr>
        <w:jc w:val="center"/>
        <w:rPr>
          <w:rFonts w:ascii="Times New Roman" w:hAnsi="Times New Roman" w:cs="Times New Roman"/>
          <w:b/>
          <w:sz w:val="24"/>
          <w:szCs w:val="24"/>
        </w:rPr>
      </w:pPr>
    </w:p>
    <w:p w14:paraId="62AB5A1C" w14:textId="2E307CC3" w:rsidR="00381140" w:rsidRDefault="00381140" w:rsidP="0017464D">
      <w:pPr>
        <w:rPr>
          <w:rFonts w:ascii="Times New Roman" w:hAnsi="Times New Roman" w:cs="Times New Roman"/>
          <w:b/>
          <w:sz w:val="24"/>
          <w:szCs w:val="24"/>
        </w:rPr>
      </w:pPr>
    </w:p>
    <w:p w14:paraId="152F1025" w14:textId="77777777" w:rsidR="0017464D" w:rsidRPr="00A60AE9" w:rsidRDefault="0017464D" w:rsidP="0017464D">
      <w:pPr>
        <w:rPr>
          <w:rFonts w:ascii="Times New Roman" w:hAnsi="Times New Roman" w:cs="Times New Roman"/>
          <w:b/>
          <w:sz w:val="24"/>
          <w:szCs w:val="24"/>
        </w:rPr>
      </w:pPr>
    </w:p>
    <w:p w14:paraId="2A78BB11" w14:textId="77777777" w:rsidR="00565953" w:rsidRPr="00A60AE9" w:rsidRDefault="00565953" w:rsidP="00381140">
      <w:pPr>
        <w:jc w:val="center"/>
        <w:rPr>
          <w:rFonts w:ascii="Times New Roman" w:hAnsi="Times New Roman" w:cs="Times New Roman"/>
          <w:b/>
          <w:sz w:val="24"/>
          <w:szCs w:val="24"/>
        </w:rPr>
      </w:pPr>
    </w:p>
    <w:p w14:paraId="42DCC285" w14:textId="77777777" w:rsidR="00565953" w:rsidRPr="00A60AE9" w:rsidRDefault="00565953" w:rsidP="00381140">
      <w:pPr>
        <w:jc w:val="center"/>
        <w:rPr>
          <w:rFonts w:ascii="Times New Roman" w:hAnsi="Times New Roman" w:cs="Times New Roman"/>
          <w:b/>
          <w:sz w:val="24"/>
          <w:szCs w:val="24"/>
        </w:rPr>
      </w:pPr>
    </w:p>
    <w:p w14:paraId="7CCE309E" w14:textId="77777777" w:rsidR="00381140" w:rsidRPr="00A60AE9" w:rsidRDefault="00381140" w:rsidP="00381140">
      <w:pPr>
        <w:rPr>
          <w:rFonts w:ascii="Times New Roman" w:hAnsi="Times New Roman" w:cs="Times New Roman"/>
          <w:b/>
          <w:sz w:val="24"/>
          <w:szCs w:val="24"/>
        </w:rPr>
      </w:pPr>
    </w:p>
    <w:p w14:paraId="0D2C295E" w14:textId="77777777" w:rsidR="00381140" w:rsidRPr="00A60AE9" w:rsidRDefault="00381140" w:rsidP="00381140">
      <w:pPr>
        <w:jc w:val="center"/>
        <w:rPr>
          <w:rFonts w:ascii="Times New Roman" w:hAnsi="Times New Roman" w:cs="Times New Roman"/>
          <w:b/>
          <w:sz w:val="24"/>
          <w:szCs w:val="24"/>
        </w:rPr>
      </w:pPr>
    </w:p>
    <w:p w14:paraId="222B442D" w14:textId="77777777" w:rsidR="00381140" w:rsidRPr="00A60AE9" w:rsidRDefault="00381140" w:rsidP="00381140">
      <w:pPr>
        <w:jc w:val="center"/>
        <w:rPr>
          <w:rFonts w:ascii="Times New Roman" w:hAnsi="Times New Roman" w:cs="Times New Roman"/>
          <w:b/>
          <w:sz w:val="24"/>
          <w:szCs w:val="24"/>
        </w:rPr>
      </w:pPr>
      <w:r w:rsidRPr="00A60AE9">
        <w:rPr>
          <w:rFonts w:ascii="Times New Roman" w:hAnsi="Times New Roman" w:cs="Times New Roman"/>
          <w:b/>
          <w:sz w:val="24"/>
          <w:szCs w:val="24"/>
        </w:rPr>
        <w:t>CAMPINA GRANDE – PB</w:t>
      </w:r>
    </w:p>
    <w:p w14:paraId="70E33089" w14:textId="77777777" w:rsidR="00381140" w:rsidRPr="00A60AE9" w:rsidRDefault="00381140" w:rsidP="00381140">
      <w:pPr>
        <w:jc w:val="center"/>
        <w:rPr>
          <w:rFonts w:ascii="Times New Roman" w:hAnsi="Times New Roman" w:cs="Times New Roman"/>
          <w:b/>
          <w:sz w:val="24"/>
          <w:szCs w:val="24"/>
        </w:rPr>
      </w:pPr>
      <w:r w:rsidRPr="00A60AE9">
        <w:rPr>
          <w:rFonts w:ascii="Times New Roman" w:hAnsi="Times New Roman" w:cs="Times New Roman"/>
          <w:b/>
          <w:sz w:val="24"/>
          <w:szCs w:val="24"/>
        </w:rPr>
        <w:t>202</w:t>
      </w:r>
      <w:r>
        <w:rPr>
          <w:rFonts w:ascii="Times New Roman" w:hAnsi="Times New Roman" w:cs="Times New Roman"/>
          <w:b/>
          <w:sz w:val="24"/>
          <w:szCs w:val="24"/>
        </w:rPr>
        <w:t>1</w:t>
      </w:r>
    </w:p>
    <w:p w14:paraId="56C9EED4" w14:textId="3B7E7F99" w:rsidR="00381140" w:rsidRPr="00A60AE9" w:rsidRDefault="004F62F8" w:rsidP="0038114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0288" behindDoc="0" locked="0" layoutInCell="1" allowOverlap="1" wp14:anchorId="7EF1DD4E" wp14:editId="5BEB01BE">
                <wp:simplePos x="0" y="0"/>
                <wp:positionH relativeFrom="column">
                  <wp:posOffset>5597291</wp:posOffset>
                </wp:positionH>
                <wp:positionV relativeFrom="paragraph">
                  <wp:posOffset>-596041</wp:posOffset>
                </wp:positionV>
                <wp:extent cx="401774" cy="95282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401774" cy="952820"/>
                        </a:xfrm>
                        <a:prstGeom prst="rect">
                          <a:avLst/>
                        </a:prstGeom>
                        <a:solidFill>
                          <a:schemeClr val="lt1"/>
                        </a:solidFill>
                        <a:ln w="6350">
                          <a:noFill/>
                        </a:ln>
                      </wps:spPr>
                      <wps:txbx>
                        <w:txbxContent>
                          <w:p w14:paraId="55E73C18" w14:textId="77777777" w:rsidR="004F62F8" w:rsidRDefault="004F62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1DD4E" id="Caixa de Texto 2" o:spid="_x0000_s1027" type="#_x0000_t202" style="position:absolute;left:0;text-align:left;margin-left:440.75pt;margin-top:-46.95pt;width:31.65pt;height:7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" fillcolor="white [3201]" stroked="f" strokeweight=".5pt">
                <v:textbox>
                  <w:txbxContent>
                    <w:p w14:paraId="55E73C18" w14:textId="77777777" w:rsidR="004F62F8" w:rsidRDefault="004F62F8"/>
                  </w:txbxContent>
                </v:textbox>
              </v:shape>
            </w:pict>
          </mc:Fallback>
        </mc:AlternateContent>
      </w:r>
      <w:r w:rsidR="00381140" w:rsidRPr="00A60AE9">
        <w:rPr>
          <w:rFonts w:ascii="Times New Roman" w:hAnsi="Times New Roman" w:cs="Times New Roman"/>
          <w:sz w:val="24"/>
          <w:szCs w:val="24"/>
        </w:rPr>
        <w:t>MARCELO JOSÉ DA SILVA COSTA</w:t>
      </w:r>
    </w:p>
    <w:p w14:paraId="1BDC2CFC" w14:textId="77777777" w:rsidR="00381140" w:rsidRPr="00A60AE9" w:rsidRDefault="00381140" w:rsidP="00381140">
      <w:pPr>
        <w:spacing w:after="0" w:line="360" w:lineRule="auto"/>
        <w:jc w:val="center"/>
        <w:rPr>
          <w:rFonts w:ascii="Times New Roman" w:hAnsi="Times New Roman" w:cs="Times New Roman"/>
          <w:b/>
          <w:sz w:val="24"/>
          <w:szCs w:val="24"/>
        </w:rPr>
      </w:pPr>
    </w:p>
    <w:p w14:paraId="68B67D96" w14:textId="77777777" w:rsidR="00381140" w:rsidRPr="00A60AE9" w:rsidRDefault="00381140" w:rsidP="00381140">
      <w:pPr>
        <w:spacing w:after="0" w:line="360" w:lineRule="auto"/>
        <w:jc w:val="center"/>
        <w:rPr>
          <w:rFonts w:ascii="Times New Roman" w:hAnsi="Times New Roman" w:cs="Times New Roman"/>
          <w:b/>
          <w:sz w:val="24"/>
          <w:szCs w:val="24"/>
        </w:rPr>
      </w:pPr>
    </w:p>
    <w:p w14:paraId="3BFCCC9E" w14:textId="77777777" w:rsidR="00381140" w:rsidRPr="00A60AE9" w:rsidRDefault="00381140" w:rsidP="00381140">
      <w:pPr>
        <w:spacing w:after="0" w:line="360" w:lineRule="auto"/>
        <w:jc w:val="center"/>
        <w:rPr>
          <w:rFonts w:ascii="Times New Roman" w:hAnsi="Times New Roman" w:cs="Times New Roman"/>
          <w:b/>
          <w:bCs/>
          <w:sz w:val="24"/>
          <w:szCs w:val="24"/>
        </w:rPr>
      </w:pPr>
    </w:p>
    <w:p w14:paraId="6C429D2A" w14:textId="77777777" w:rsidR="00381140" w:rsidRPr="00A60AE9" w:rsidRDefault="00381140" w:rsidP="00381140">
      <w:pPr>
        <w:spacing w:after="0" w:line="360" w:lineRule="auto"/>
        <w:jc w:val="center"/>
        <w:rPr>
          <w:rFonts w:ascii="Times New Roman" w:hAnsi="Times New Roman" w:cs="Times New Roman"/>
          <w:b/>
          <w:bCs/>
          <w:sz w:val="24"/>
          <w:szCs w:val="24"/>
        </w:rPr>
      </w:pPr>
    </w:p>
    <w:p w14:paraId="5294574E" w14:textId="77777777" w:rsidR="00381140" w:rsidRPr="00A60AE9" w:rsidRDefault="00381140" w:rsidP="00381140">
      <w:pPr>
        <w:spacing w:after="0" w:line="360" w:lineRule="auto"/>
        <w:jc w:val="center"/>
        <w:rPr>
          <w:rFonts w:ascii="Times New Roman" w:hAnsi="Times New Roman" w:cs="Times New Roman"/>
          <w:b/>
          <w:bCs/>
          <w:sz w:val="24"/>
          <w:szCs w:val="24"/>
        </w:rPr>
      </w:pPr>
    </w:p>
    <w:p w14:paraId="1FE63FB4" w14:textId="77777777" w:rsidR="00381140" w:rsidRPr="00A60AE9" w:rsidRDefault="00381140" w:rsidP="00381140">
      <w:pPr>
        <w:spacing w:after="0" w:line="360" w:lineRule="auto"/>
        <w:jc w:val="center"/>
        <w:rPr>
          <w:rFonts w:ascii="Times New Roman" w:hAnsi="Times New Roman" w:cs="Times New Roman"/>
          <w:b/>
          <w:bCs/>
          <w:sz w:val="24"/>
          <w:szCs w:val="24"/>
        </w:rPr>
      </w:pPr>
    </w:p>
    <w:p w14:paraId="5F26933D" w14:textId="77777777" w:rsidR="00381140" w:rsidRPr="00A60AE9" w:rsidRDefault="00381140" w:rsidP="00381140">
      <w:pPr>
        <w:spacing w:line="360" w:lineRule="auto"/>
        <w:jc w:val="center"/>
        <w:rPr>
          <w:rFonts w:ascii="Times New Roman" w:hAnsi="Times New Roman" w:cs="Times New Roman"/>
          <w:bCs/>
          <w:sz w:val="24"/>
          <w:szCs w:val="24"/>
        </w:rPr>
      </w:pPr>
      <w:r w:rsidRPr="00A60AE9">
        <w:rPr>
          <w:rFonts w:ascii="Times New Roman" w:hAnsi="Times New Roman" w:cs="Times New Roman"/>
          <w:bCs/>
          <w:sz w:val="24"/>
          <w:szCs w:val="24"/>
        </w:rPr>
        <w:t>O PSICOPATA E O DIREITO PENAL BRASILEIRO: PRISÃO OU TRATAMENTO</w:t>
      </w:r>
    </w:p>
    <w:p w14:paraId="65EB6380" w14:textId="77777777" w:rsidR="00381140" w:rsidRPr="00A60AE9" w:rsidRDefault="00381140" w:rsidP="00381140">
      <w:pPr>
        <w:ind w:left="3515" w:right="567"/>
        <w:rPr>
          <w:rFonts w:ascii="Times New Roman" w:hAnsi="Times New Roman" w:cs="Times New Roman"/>
          <w:b/>
          <w:sz w:val="24"/>
          <w:szCs w:val="24"/>
        </w:rPr>
      </w:pPr>
    </w:p>
    <w:p w14:paraId="12550543" w14:textId="77777777" w:rsidR="00381140" w:rsidRPr="00A60AE9" w:rsidRDefault="00381140" w:rsidP="00381140">
      <w:pPr>
        <w:ind w:left="3515" w:right="567"/>
        <w:rPr>
          <w:rFonts w:ascii="Times New Roman" w:hAnsi="Times New Roman" w:cs="Times New Roman"/>
          <w:b/>
          <w:sz w:val="24"/>
          <w:szCs w:val="24"/>
        </w:rPr>
      </w:pPr>
    </w:p>
    <w:p w14:paraId="62B7940F" w14:textId="77777777" w:rsidR="00381140" w:rsidRPr="00A60AE9" w:rsidRDefault="00381140" w:rsidP="00381140">
      <w:pPr>
        <w:ind w:left="3515" w:right="567"/>
        <w:rPr>
          <w:rFonts w:ascii="Times New Roman" w:hAnsi="Times New Roman" w:cs="Times New Roman"/>
          <w:b/>
          <w:sz w:val="24"/>
          <w:szCs w:val="24"/>
        </w:rPr>
      </w:pPr>
    </w:p>
    <w:p w14:paraId="37B7F08C" w14:textId="77777777" w:rsidR="00381140" w:rsidRPr="00A60AE9" w:rsidRDefault="00381140" w:rsidP="00381140">
      <w:pPr>
        <w:ind w:left="4535"/>
        <w:rPr>
          <w:rFonts w:ascii="Times New Roman" w:hAnsi="Times New Roman" w:cs="Times New Roman"/>
          <w:b/>
          <w:sz w:val="24"/>
          <w:szCs w:val="24"/>
        </w:rPr>
      </w:pPr>
    </w:p>
    <w:p w14:paraId="15ED80D2" w14:textId="77777777" w:rsidR="00995AF6" w:rsidRDefault="00381140" w:rsidP="00995AF6">
      <w:pPr>
        <w:spacing w:after="0" w:line="360" w:lineRule="auto"/>
        <w:ind w:left="4535"/>
        <w:jc w:val="both"/>
        <w:rPr>
          <w:rFonts w:ascii="Times New Roman" w:hAnsi="Times New Roman" w:cs="Times New Roman"/>
          <w:sz w:val="24"/>
          <w:szCs w:val="24"/>
        </w:rPr>
      </w:pPr>
      <w:r w:rsidRPr="00A60AE9">
        <w:rPr>
          <w:rFonts w:ascii="Times New Roman" w:hAnsi="Times New Roman" w:cs="Times New Roman"/>
          <w:sz w:val="24"/>
          <w:szCs w:val="24"/>
        </w:rPr>
        <w:t xml:space="preserve">Trabalho de Conclusão de Curso - Artigo Científico - apresentado como pré-requisito para a obtenção do título de Bacharel em Direito pela UniFacisa – Centro Universitário. </w:t>
      </w:r>
    </w:p>
    <w:p w14:paraId="1B2EE63C" w14:textId="77777777" w:rsidR="00995AF6" w:rsidRDefault="00995AF6" w:rsidP="00995AF6">
      <w:pPr>
        <w:spacing w:after="0" w:line="360" w:lineRule="auto"/>
        <w:ind w:left="4535"/>
        <w:jc w:val="both"/>
        <w:rPr>
          <w:rFonts w:ascii="Times New Roman" w:hAnsi="Times New Roman" w:cs="Times New Roman"/>
          <w:sz w:val="24"/>
          <w:szCs w:val="24"/>
        </w:rPr>
      </w:pPr>
    </w:p>
    <w:p w14:paraId="1208DEA5" w14:textId="5373C3E4" w:rsidR="00995AF6" w:rsidRDefault="00381140" w:rsidP="00995AF6">
      <w:pPr>
        <w:spacing w:after="0" w:line="360" w:lineRule="auto"/>
        <w:ind w:left="4535"/>
        <w:jc w:val="both"/>
        <w:rPr>
          <w:rFonts w:ascii="Times New Roman" w:hAnsi="Times New Roman" w:cs="Times New Roman"/>
          <w:sz w:val="24"/>
          <w:szCs w:val="24"/>
        </w:rPr>
      </w:pPr>
      <w:r w:rsidRPr="00A60AE9">
        <w:rPr>
          <w:rFonts w:ascii="Times New Roman" w:hAnsi="Times New Roman" w:cs="Times New Roman"/>
          <w:sz w:val="24"/>
          <w:szCs w:val="24"/>
        </w:rPr>
        <w:t xml:space="preserve">Área de Concentração: Direito Penal. </w:t>
      </w:r>
    </w:p>
    <w:p w14:paraId="5BA60E37" w14:textId="77777777" w:rsidR="00995AF6" w:rsidRDefault="00995AF6" w:rsidP="00995AF6">
      <w:pPr>
        <w:spacing w:after="0" w:line="360" w:lineRule="auto"/>
        <w:ind w:left="4535"/>
        <w:jc w:val="both"/>
        <w:rPr>
          <w:rFonts w:ascii="Times New Roman" w:hAnsi="Times New Roman" w:cs="Times New Roman"/>
          <w:sz w:val="24"/>
          <w:szCs w:val="24"/>
        </w:rPr>
      </w:pPr>
    </w:p>
    <w:p w14:paraId="2693F052" w14:textId="79520C12" w:rsidR="00381140" w:rsidRPr="00A60AE9" w:rsidRDefault="00381140" w:rsidP="00995AF6">
      <w:pPr>
        <w:spacing w:after="0" w:line="360" w:lineRule="auto"/>
        <w:ind w:left="4535"/>
        <w:jc w:val="both"/>
        <w:rPr>
          <w:rFonts w:ascii="Times New Roman" w:hAnsi="Times New Roman" w:cs="Times New Roman"/>
          <w:b/>
          <w:sz w:val="24"/>
          <w:szCs w:val="24"/>
        </w:rPr>
      </w:pPr>
      <w:r w:rsidRPr="00A60AE9">
        <w:rPr>
          <w:rFonts w:ascii="Times New Roman" w:hAnsi="Times New Roman" w:cs="Times New Roman"/>
          <w:sz w:val="24"/>
          <w:szCs w:val="24"/>
        </w:rPr>
        <w:t>Orientador: Prof.º da UniFacis</w:t>
      </w:r>
      <w:r w:rsidR="007255C1">
        <w:rPr>
          <w:rFonts w:ascii="Times New Roman" w:hAnsi="Times New Roman" w:cs="Times New Roman"/>
          <w:sz w:val="24"/>
          <w:szCs w:val="24"/>
        </w:rPr>
        <w:t xml:space="preserve">a, Aécio de Souza Melo Filho. </w:t>
      </w:r>
    </w:p>
    <w:p w14:paraId="14773BE1" w14:textId="77777777" w:rsidR="00381140" w:rsidRPr="00A60AE9" w:rsidRDefault="00381140" w:rsidP="00995AF6">
      <w:pPr>
        <w:jc w:val="both"/>
        <w:rPr>
          <w:rFonts w:ascii="Times New Roman" w:hAnsi="Times New Roman" w:cs="Times New Roman"/>
          <w:b/>
          <w:sz w:val="24"/>
          <w:szCs w:val="24"/>
        </w:rPr>
      </w:pPr>
    </w:p>
    <w:p w14:paraId="3D40E228" w14:textId="77777777" w:rsidR="00381140" w:rsidRPr="00A60AE9" w:rsidRDefault="00381140" w:rsidP="00381140">
      <w:pPr>
        <w:rPr>
          <w:rFonts w:ascii="Times New Roman" w:hAnsi="Times New Roman" w:cs="Times New Roman"/>
          <w:b/>
          <w:sz w:val="24"/>
          <w:szCs w:val="24"/>
        </w:rPr>
      </w:pPr>
    </w:p>
    <w:p w14:paraId="7D30F3F1" w14:textId="77777777" w:rsidR="00381140" w:rsidRPr="00A60AE9" w:rsidRDefault="00381140" w:rsidP="00381140">
      <w:pPr>
        <w:rPr>
          <w:rFonts w:ascii="Times New Roman" w:hAnsi="Times New Roman" w:cs="Times New Roman"/>
          <w:b/>
          <w:sz w:val="24"/>
          <w:szCs w:val="24"/>
        </w:rPr>
      </w:pPr>
    </w:p>
    <w:p w14:paraId="35DD70A1" w14:textId="77777777" w:rsidR="0017464D" w:rsidRDefault="0017464D" w:rsidP="00381140">
      <w:pPr>
        <w:rPr>
          <w:rFonts w:ascii="Times New Roman" w:hAnsi="Times New Roman" w:cs="Times New Roman"/>
          <w:b/>
          <w:sz w:val="24"/>
          <w:szCs w:val="24"/>
        </w:rPr>
      </w:pPr>
    </w:p>
    <w:p w14:paraId="04F1A7F1" w14:textId="028784C9" w:rsidR="00381140" w:rsidRDefault="00381140" w:rsidP="00381140">
      <w:pPr>
        <w:rPr>
          <w:rFonts w:ascii="Times New Roman" w:hAnsi="Times New Roman" w:cs="Times New Roman"/>
          <w:b/>
          <w:sz w:val="24"/>
          <w:szCs w:val="24"/>
        </w:rPr>
      </w:pPr>
    </w:p>
    <w:p w14:paraId="4E0A5ED1" w14:textId="77777777" w:rsidR="00565953" w:rsidRPr="00A60AE9" w:rsidRDefault="00565953" w:rsidP="00381140">
      <w:pPr>
        <w:rPr>
          <w:rFonts w:ascii="Times New Roman" w:hAnsi="Times New Roman" w:cs="Times New Roman"/>
          <w:b/>
          <w:sz w:val="24"/>
          <w:szCs w:val="24"/>
        </w:rPr>
      </w:pPr>
    </w:p>
    <w:p w14:paraId="0BF7AD2E" w14:textId="77777777" w:rsidR="00565953" w:rsidRPr="00A60AE9" w:rsidRDefault="00565953" w:rsidP="00381140">
      <w:pPr>
        <w:jc w:val="center"/>
        <w:rPr>
          <w:rFonts w:ascii="Times New Roman" w:hAnsi="Times New Roman" w:cs="Times New Roman"/>
          <w:b/>
          <w:sz w:val="24"/>
          <w:szCs w:val="24"/>
        </w:rPr>
      </w:pPr>
    </w:p>
    <w:p w14:paraId="1AF9EB32" w14:textId="77777777" w:rsidR="00381140" w:rsidRPr="00A60AE9" w:rsidRDefault="00381140" w:rsidP="00381140">
      <w:pPr>
        <w:jc w:val="center"/>
        <w:rPr>
          <w:rFonts w:ascii="Times New Roman" w:hAnsi="Times New Roman" w:cs="Times New Roman"/>
          <w:sz w:val="24"/>
          <w:szCs w:val="24"/>
        </w:rPr>
      </w:pPr>
      <w:r w:rsidRPr="00A60AE9">
        <w:rPr>
          <w:rFonts w:ascii="Times New Roman" w:hAnsi="Times New Roman" w:cs="Times New Roman"/>
          <w:sz w:val="24"/>
          <w:szCs w:val="24"/>
        </w:rPr>
        <w:t>Campina Grande–PB</w:t>
      </w:r>
    </w:p>
    <w:p w14:paraId="00C09F41" w14:textId="5B5BC34D" w:rsidR="00381140" w:rsidRDefault="00381140" w:rsidP="00381140">
      <w:pPr>
        <w:jc w:val="center"/>
        <w:rPr>
          <w:rFonts w:ascii="Times New Roman" w:hAnsi="Times New Roman" w:cs="Times New Roman"/>
          <w:sz w:val="24"/>
          <w:szCs w:val="24"/>
        </w:rPr>
      </w:pPr>
      <w:r>
        <w:rPr>
          <w:rFonts w:ascii="Times New Roman" w:hAnsi="Times New Roman" w:cs="Times New Roman"/>
          <w:sz w:val="24"/>
          <w:szCs w:val="24"/>
        </w:rPr>
        <w:t>2021</w:t>
      </w:r>
    </w:p>
    <w:p w14:paraId="6A604A2B" w14:textId="087A81FC" w:rsidR="00B150CC" w:rsidRDefault="004F62F8" w:rsidP="00381140">
      <w:pPr>
        <w:jc w:val="cente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5ED94483" wp14:editId="5E286A73">
                <wp:simplePos x="0" y="0"/>
                <wp:positionH relativeFrom="column">
                  <wp:posOffset>5528135</wp:posOffset>
                </wp:positionH>
                <wp:positionV relativeFrom="paragraph">
                  <wp:posOffset>-596041</wp:posOffset>
                </wp:positionV>
                <wp:extent cx="509350" cy="991240"/>
                <wp:effectExtent l="0" t="0" r="5080" b="0"/>
                <wp:wrapNone/>
                <wp:docPr id="3" name="Caixa de Texto 3"/>
                <wp:cNvGraphicFramePr/>
                <a:graphic xmlns:a="http://schemas.openxmlformats.org/drawingml/2006/main">
                  <a:graphicData uri="http://schemas.microsoft.com/office/word/2010/wordprocessingShape">
                    <wps:wsp>
                      <wps:cNvSpPr txBox="1"/>
                      <wps:spPr>
                        <a:xfrm>
                          <a:off x="0" y="0"/>
                          <a:ext cx="509350" cy="991240"/>
                        </a:xfrm>
                        <a:prstGeom prst="rect">
                          <a:avLst/>
                        </a:prstGeom>
                        <a:solidFill>
                          <a:schemeClr val="lt1"/>
                        </a:solidFill>
                        <a:ln w="6350">
                          <a:noFill/>
                        </a:ln>
                      </wps:spPr>
                      <wps:txbx>
                        <w:txbxContent>
                          <w:p w14:paraId="584DB5BE" w14:textId="77777777" w:rsidR="004F62F8" w:rsidRDefault="004F62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94483" id="Caixa de Texto 3" o:spid="_x0000_s1028" type="#_x0000_t202" style="position:absolute;left:0;text-align:left;margin-left:435.3pt;margin-top:-46.95pt;width:40.1pt;height:7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" fillcolor="white [3201]" stroked="f" strokeweight=".5pt">
                <v:textbox>
                  <w:txbxContent>
                    <w:p w14:paraId="584DB5BE" w14:textId="77777777" w:rsidR="004F62F8" w:rsidRDefault="004F62F8"/>
                  </w:txbxContent>
                </v:textbox>
              </v:shape>
            </w:pict>
          </mc:Fallback>
        </mc:AlternateContent>
      </w:r>
    </w:p>
    <w:p w14:paraId="266115C6" w14:textId="758D1B3A" w:rsidR="00B150CC" w:rsidRDefault="00B150CC" w:rsidP="00381140">
      <w:pPr>
        <w:jc w:val="center"/>
        <w:rPr>
          <w:rFonts w:ascii="Times New Roman" w:hAnsi="Times New Roman" w:cs="Times New Roman"/>
          <w:sz w:val="24"/>
          <w:szCs w:val="24"/>
        </w:rPr>
      </w:pPr>
    </w:p>
    <w:p w14:paraId="415A7928" w14:textId="46E6BB63" w:rsidR="00B150CC" w:rsidRDefault="00B150CC" w:rsidP="00381140">
      <w:pPr>
        <w:jc w:val="center"/>
        <w:rPr>
          <w:rFonts w:ascii="Times New Roman" w:hAnsi="Times New Roman" w:cs="Times New Roman"/>
          <w:sz w:val="24"/>
          <w:szCs w:val="24"/>
        </w:rPr>
      </w:pPr>
    </w:p>
    <w:p w14:paraId="1CAFA639" w14:textId="1988A9B5" w:rsidR="00B150CC" w:rsidRDefault="00B150CC" w:rsidP="00381140">
      <w:pPr>
        <w:jc w:val="center"/>
        <w:rPr>
          <w:rFonts w:ascii="Times New Roman" w:hAnsi="Times New Roman" w:cs="Times New Roman"/>
          <w:sz w:val="24"/>
          <w:szCs w:val="24"/>
        </w:rPr>
      </w:pPr>
    </w:p>
    <w:p w14:paraId="2AE345CB" w14:textId="6BF949B2" w:rsidR="00B150CC" w:rsidRDefault="00B150CC" w:rsidP="00381140">
      <w:pPr>
        <w:jc w:val="center"/>
        <w:rPr>
          <w:rFonts w:ascii="Times New Roman" w:hAnsi="Times New Roman" w:cs="Times New Roman"/>
          <w:sz w:val="24"/>
          <w:szCs w:val="24"/>
        </w:rPr>
      </w:pPr>
    </w:p>
    <w:p w14:paraId="558D2068" w14:textId="2221219B" w:rsidR="00B150CC" w:rsidRDefault="00B150CC" w:rsidP="00381140">
      <w:pPr>
        <w:jc w:val="center"/>
        <w:rPr>
          <w:rFonts w:ascii="Times New Roman" w:hAnsi="Times New Roman" w:cs="Times New Roman"/>
          <w:sz w:val="24"/>
          <w:szCs w:val="24"/>
        </w:rPr>
      </w:pPr>
    </w:p>
    <w:p w14:paraId="6C12F965" w14:textId="2EF67979" w:rsidR="00B150CC" w:rsidRDefault="00B150CC" w:rsidP="00381140">
      <w:pPr>
        <w:jc w:val="center"/>
        <w:rPr>
          <w:rFonts w:ascii="Times New Roman" w:hAnsi="Times New Roman" w:cs="Times New Roman"/>
          <w:sz w:val="24"/>
          <w:szCs w:val="24"/>
        </w:rPr>
      </w:pPr>
    </w:p>
    <w:p w14:paraId="409EF272" w14:textId="2CC7D0F0" w:rsidR="00B150CC" w:rsidRDefault="00B150CC" w:rsidP="00381140">
      <w:pPr>
        <w:jc w:val="center"/>
        <w:rPr>
          <w:rFonts w:ascii="Times New Roman" w:hAnsi="Times New Roman" w:cs="Times New Roman"/>
          <w:sz w:val="24"/>
          <w:szCs w:val="24"/>
        </w:rPr>
      </w:pPr>
    </w:p>
    <w:p w14:paraId="08A752A5" w14:textId="161A340C" w:rsidR="00B150CC" w:rsidRDefault="00B150CC" w:rsidP="00381140">
      <w:pPr>
        <w:jc w:val="center"/>
        <w:rPr>
          <w:rFonts w:ascii="Times New Roman" w:hAnsi="Times New Roman" w:cs="Times New Roman"/>
          <w:sz w:val="24"/>
          <w:szCs w:val="24"/>
        </w:rPr>
      </w:pPr>
    </w:p>
    <w:p w14:paraId="064B7B5E" w14:textId="18C871CF" w:rsidR="00B150CC" w:rsidRDefault="00B150CC" w:rsidP="00381140">
      <w:pPr>
        <w:jc w:val="center"/>
        <w:rPr>
          <w:rFonts w:ascii="Times New Roman" w:hAnsi="Times New Roman" w:cs="Times New Roman"/>
          <w:sz w:val="24"/>
          <w:szCs w:val="24"/>
        </w:rPr>
      </w:pPr>
    </w:p>
    <w:p w14:paraId="5CC2CF90" w14:textId="38A1BE73" w:rsidR="00B150CC" w:rsidRDefault="00B150CC" w:rsidP="00381140">
      <w:pPr>
        <w:jc w:val="center"/>
        <w:rPr>
          <w:rFonts w:ascii="Times New Roman" w:hAnsi="Times New Roman" w:cs="Times New Roman"/>
          <w:sz w:val="24"/>
          <w:szCs w:val="24"/>
        </w:rPr>
      </w:pPr>
    </w:p>
    <w:p w14:paraId="30141446" w14:textId="0D5A9ABF" w:rsidR="00B150CC" w:rsidRDefault="00B150CC" w:rsidP="00381140">
      <w:pPr>
        <w:jc w:val="center"/>
        <w:rPr>
          <w:rFonts w:ascii="Times New Roman" w:hAnsi="Times New Roman" w:cs="Times New Roman"/>
          <w:sz w:val="24"/>
          <w:szCs w:val="24"/>
        </w:rPr>
      </w:pPr>
    </w:p>
    <w:p w14:paraId="67EF58A4" w14:textId="642881D0" w:rsidR="00B150CC" w:rsidRDefault="00B150CC" w:rsidP="00381140">
      <w:pPr>
        <w:jc w:val="center"/>
        <w:rPr>
          <w:rFonts w:ascii="Times New Roman" w:hAnsi="Times New Roman" w:cs="Times New Roman"/>
          <w:sz w:val="24"/>
          <w:szCs w:val="24"/>
        </w:rPr>
      </w:pPr>
    </w:p>
    <w:p w14:paraId="0108FA88" w14:textId="507FF172" w:rsidR="00B150CC" w:rsidRDefault="00B150CC" w:rsidP="00381140">
      <w:pPr>
        <w:jc w:val="center"/>
        <w:rPr>
          <w:rFonts w:ascii="Times New Roman" w:hAnsi="Times New Roman" w:cs="Times New Roman"/>
          <w:sz w:val="24"/>
          <w:szCs w:val="24"/>
        </w:rPr>
      </w:pPr>
    </w:p>
    <w:p w14:paraId="575E8B8A" w14:textId="611C0C5D" w:rsidR="00B150CC" w:rsidRDefault="00B150CC" w:rsidP="00381140">
      <w:pPr>
        <w:jc w:val="center"/>
        <w:rPr>
          <w:rFonts w:ascii="Times New Roman" w:hAnsi="Times New Roman" w:cs="Times New Roman"/>
          <w:sz w:val="24"/>
          <w:szCs w:val="24"/>
        </w:rPr>
      </w:pPr>
    </w:p>
    <w:p w14:paraId="0C1346D2" w14:textId="5A90A381" w:rsidR="00B150CC" w:rsidRDefault="00B150CC" w:rsidP="00381140">
      <w:pPr>
        <w:jc w:val="center"/>
        <w:rPr>
          <w:rFonts w:ascii="Times New Roman" w:hAnsi="Times New Roman" w:cs="Times New Roman"/>
          <w:sz w:val="24"/>
          <w:szCs w:val="24"/>
        </w:rPr>
      </w:pPr>
    </w:p>
    <w:p w14:paraId="79DD750F" w14:textId="3FE0C18D" w:rsidR="00B150CC" w:rsidRDefault="00B150CC" w:rsidP="00381140">
      <w:pPr>
        <w:jc w:val="center"/>
        <w:rPr>
          <w:rFonts w:ascii="Times New Roman" w:hAnsi="Times New Roman" w:cs="Times New Roman"/>
          <w:sz w:val="24"/>
          <w:szCs w:val="24"/>
        </w:rPr>
      </w:pPr>
    </w:p>
    <w:p w14:paraId="2C6E16DD" w14:textId="166FF18E" w:rsidR="00B150CC" w:rsidRDefault="00B150CC" w:rsidP="00381140">
      <w:pPr>
        <w:jc w:val="center"/>
        <w:rPr>
          <w:rFonts w:ascii="Times New Roman" w:hAnsi="Times New Roman" w:cs="Times New Roman"/>
          <w:sz w:val="24"/>
          <w:szCs w:val="24"/>
        </w:rPr>
      </w:pPr>
    </w:p>
    <w:p w14:paraId="5F92A32F" w14:textId="178B30AC" w:rsidR="00B150CC" w:rsidRDefault="00B150CC" w:rsidP="00381140">
      <w:pPr>
        <w:jc w:val="center"/>
        <w:rPr>
          <w:rFonts w:ascii="Times New Roman" w:hAnsi="Times New Roman" w:cs="Times New Roman"/>
          <w:sz w:val="24"/>
          <w:szCs w:val="24"/>
        </w:rPr>
      </w:pPr>
    </w:p>
    <w:p w14:paraId="0B5709BA" w14:textId="251CCCE2" w:rsidR="00B150CC" w:rsidRDefault="00B150CC" w:rsidP="00381140">
      <w:pPr>
        <w:jc w:val="center"/>
        <w:rPr>
          <w:rFonts w:ascii="Times New Roman" w:hAnsi="Times New Roman" w:cs="Times New Roman"/>
          <w:sz w:val="24"/>
          <w:szCs w:val="24"/>
        </w:rPr>
      </w:pPr>
    </w:p>
    <w:p w14:paraId="5CECC94D" w14:textId="77777777" w:rsidR="00B150CC" w:rsidRPr="00381140" w:rsidRDefault="00B150CC" w:rsidP="00381140">
      <w:pPr>
        <w:jc w:val="center"/>
        <w:rPr>
          <w:rFonts w:ascii="Times New Roman" w:hAnsi="Times New Roman" w:cs="Times New Roman"/>
          <w:sz w:val="24"/>
          <w:szCs w:val="24"/>
        </w:rPr>
      </w:pPr>
    </w:p>
    <w:p w14:paraId="6992F6C0" w14:textId="12877AEF" w:rsidR="00381140" w:rsidRDefault="00381140" w:rsidP="00381140">
      <w:pPr>
        <w:spacing w:after="0" w:line="360" w:lineRule="auto"/>
        <w:rPr>
          <w:rFonts w:ascii="Times New Roman" w:hAnsi="Times New Roman" w:cs="Times New Roman"/>
          <w:sz w:val="24"/>
          <w:szCs w:val="24"/>
        </w:rPr>
      </w:pPr>
    </w:p>
    <w:p w14:paraId="7283E702" w14:textId="49421CCE" w:rsidR="007255C1" w:rsidRDefault="007255C1" w:rsidP="00381140">
      <w:pPr>
        <w:spacing w:after="0" w:line="360" w:lineRule="auto"/>
        <w:rPr>
          <w:rFonts w:ascii="Times New Roman" w:hAnsi="Times New Roman" w:cs="Times New Roman"/>
          <w:sz w:val="24"/>
          <w:szCs w:val="24"/>
        </w:rPr>
      </w:pPr>
    </w:p>
    <w:p w14:paraId="0857E607" w14:textId="74AD5024" w:rsidR="007255C1" w:rsidRDefault="007255C1" w:rsidP="00381140">
      <w:pPr>
        <w:spacing w:after="0" w:line="360" w:lineRule="auto"/>
        <w:rPr>
          <w:rFonts w:ascii="Times New Roman" w:hAnsi="Times New Roman" w:cs="Times New Roman"/>
          <w:sz w:val="24"/>
          <w:szCs w:val="24"/>
        </w:rPr>
      </w:pPr>
    </w:p>
    <w:p w14:paraId="37E87488" w14:textId="6BCB5E32" w:rsidR="00565953" w:rsidRDefault="00565953" w:rsidP="00381140">
      <w:pPr>
        <w:spacing w:after="0" w:line="360" w:lineRule="auto"/>
        <w:rPr>
          <w:rFonts w:ascii="Times New Roman" w:hAnsi="Times New Roman" w:cs="Times New Roman"/>
          <w:sz w:val="24"/>
          <w:szCs w:val="24"/>
        </w:rPr>
      </w:pPr>
    </w:p>
    <w:p w14:paraId="73E9875E" w14:textId="77777777" w:rsidR="00565953" w:rsidRDefault="00565953" w:rsidP="00381140">
      <w:pPr>
        <w:spacing w:after="0" w:line="360" w:lineRule="auto"/>
        <w:rPr>
          <w:rFonts w:ascii="Times New Roman" w:hAnsi="Times New Roman" w:cs="Times New Roman"/>
          <w:sz w:val="24"/>
          <w:szCs w:val="24"/>
        </w:rPr>
      </w:pPr>
    </w:p>
    <w:p w14:paraId="05B143BE" w14:textId="7C807EA0" w:rsidR="007255C1" w:rsidRDefault="007255C1" w:rsidP="00381140">
      <w:pPr>
        <w:spacing w:after="0" w:line="360" w:lineRule="auto"/>
        <w:rPr>
          <w:rFonts w:ascii="Times New Roman" w:hAnsi="Times New Roman" w:cs="Times New Roman"/>
          <w:sz w:val="24"/>
          <w:szCs w:val="24"/>
        </w:rPr>
      </w:pPr>
    </w:p>
    <w:p w14:paraId="6886BF93" w14:textId="77777777" w:rsidR="007255C1" w:rsidRPr="00A60AE9" w:rsidRDefault="007255C1" w:rsidP="00381140">
      <w:pPr>
        <w:spacing w:after="0" w:line="360" w:lineRule="auto"/>
        <w:rPr>
          <w:rFonts w:ascii="Times New Roman" w:hAnsi="Times New Roman" w:cs="Times New Roman"/>
          <w:b/>
          <w:sz w:val="24"/>
          <w:szCs w:val="24"/>
        </w:rPr>
      </w:pPr>
    </w:p>
    <w:p w14:paraId="4611059B" w14:textId="77777777" w:rsidR="00381140" w:rsidRPr="00A60AE9" w:rsidRDefault="00381140" w:rsidP="00381140">
      <w:pPr>
        <w:spacing w:after="0" w:line="360" w:lineRule="auto"/>
        <w:ind w:left="2835"/>
        <w:rPr>
          <w:rFonts w:ascii="Times New Roman" w:hAnsi="Times New Roman" w:cs="Times New Roman"/>
          <w:b/>
          <w:sz w:val="24"/>
          <w:szCs w:val="24"/>
        </w:rPr>
      </w:pPr>
    </w:p>
    <w:p w14:paraId="1610EDB1" w14:textId="48B9DCB7" w:rsidR="00381140" w:rsidRDefault="004F62F8" w:rsidP="00381140">
      <w:pPr>
        <w:spacing w:after="0" w:line="360" w:lineRule="auto"/>
        <w:ind w:left="4536"/>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D55231D" wp14:editId="0F137A9B">
                <wp:simplePos x="0" y="0"/>
                <wp:positionH relativeFrom="rightMargin">
                  <wp:posOffset>-62902</wp:posOffset>
                </wp:positionH>
                <wp:positionV relativeFrom="paragraph">
                  <wp:posOffset>-703617</wp:posOffset>
                </wp:positionV>
                <wp:extent cx="332617" cy="676195"/>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332617" cy="676195"/>
                        </a:xfrm>
                        <a:prstGeom prst="rect">
                          <a:avLst/>
                        </a:prstGeom>
                        <a:solidFill>
                          <a:schemeClr val="lt1"/>
                        </a:solidFill>
                        <a:ln w="6350">
                          <a:noFill/>
                        </a:ln>
                      </wps:spPr>
                      <wps:txbx>
                        <w:txbxContent>
                          <w:p w14:paraId="2C39AE0B" w14:textId="77777777" w:rsidR="004F62F8" w:rsidRDefault="004F62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5231D" id="Caixa de Texto 4" o:spid="_x0000_s1029" type="#_x0000_t202" style="position:absolute;left:0;text-align:left;margin-left:-4.95pt;margin-top:-55.4pt;width:26.2pt;height:53.2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" fillcolor="white [3201]" stroked="f" strokeweight=".5pt">
                <v:textbox>
                  <w:txbxContent>
                    <w:p w14:paraId="2C39AE0B" w14:textId="77777777" w:rsidR="004F62F8" w:rsidRDefault="004F62F8"/>
                  </w:txbxContent>
                </v:textbox>
                <w10:wrap anchorx="margin"/>
              </v:shape>
            </w:pict>
          </mc:Fallback>
        </mc:AlternateContent>
      </w:r>
      <w:r w:rsidR="00381140" w:rsidRPr="00A60AE9">
        <w:rPr>
          <w:rFonts w:ascii="Times New Roman" w:hAnsi="Times New Roman" w:cs="Times New Roman"/>
          <w:sz w:val="24"/>
          <w:szCs w:val="24"/>
        </w:rPr>
        <w:t>Trabalho de Conclusão de Curso - Artigo Científico –</w:t>
      </w:r>
      <w:r w:rsidR="004A1F2C">
        <w:rPr>
          <w:rFonts w:ascii="Times New Roman" w:hAnsi="Times New Roman" w:cs="Times New Roman"/>
          <w:sz w:val="24"/>
          <w:szCs w:val="24"/>
        </w:rPr>
        <w:t xml:space="preserve"> intitulado: O </w:t>
      </w:r>
      <w:r w:rsidR="00C9429A">
        <w:rPr>
          <w:rFonts w:ascii="Times New Roman" w:hAnsi="Times New Roman" w:cs="Times New Roman"/>
          <w:sz w:val="24"/>
          <w:szCs w:val="24"/>
        </w:rPr>
        <w:t>P</w:t>
      </w:r>
      <w:r w:rsidR="004A1F2C">
        <w:rPr>
          <w:rFonts w:ascii="Times New Roman" w:hAnsi="Times New Roman" w:cs="Times New Roman"/>
          <w:sz w:val="24"/>
          <w:szCs w:val="24"/>
        </w:rPr>
        <w:t>sicopata e o Direito penal brasileiro: prisão ou tratamento</w:t>
      </w:r>
      <w:r w:rsidR="00381140" w:rsidRPr="00A60AE9">
        <w:rPr>
          <w:rFonts w:ascii="Times New Roman" w:hAnsi="Times New Roman" w:cs="Times New Roman"/>
          <w:sz w:val="24"/>
          <w:szCs w:val="24"/>
        </w:rPr>
        <w:t xml:space="preserve">, como parte dos requisitos para obtenção do título de Bacharel em Direito, outorgado pela UniFacisa – Centro Universitário. </w:t>
      </w:r>
    </w:p>
    <w:p w14:paraId="227B65BC" w14:textId="77777777" w:rsidR="00381140" w:rsidRDefault="00381140" w:rsidP="00381140">
      <w:pPr>
        <w:spacing w:after="0" w:line="360" w:lineRule="auto"/>
        <w:ind w:left="4536"/>
        <w:jc w:val="both"/>
        <w:rPr>
          <w:rFonts w:ascii="Times New Roman" w:hAnsi="Times New Roman" w:cs="Times New Roman"/>
          <w:sz w:val="24"/>
          <w:szCs w:val="24"/>
        </w:rPr>
      </w:pPr>
    </w:p>
    <w:p w14:paraId="72FAAD3E" w14:textId="77777777" w:rsidR="00381140" w:rsidRPr="00A60AE9" w:rsidRDefault="00381140" w:rsidP="00381140">
      <w:pPr>
        <w:spacing w:after="0" w:line="360" w:lineRule="auto"/>
        <w:ind w:left="4536"/>
        <w:jc w:val="both"/>
        <w:rPr>
          <w:rFonts w:ascii="Times New Roman" w:hAnsi="Times New Roman" w:cs="Times New Roman"/>
          <w:sz w:val="24"/>
          <w:szCs w:val="24"/>
        </w:rPr>
      </w:pPr>
    </w:p>
    <w:p w14:paraId="15D51C76" w14:textId="77777777" w:rsidR="00381140" w:rsidRDefault="00381140" w:rsidP="00381140">
      <w:pPr>
        <w:spacing w:after="0" w:line="360" w:lineRule="auto"/>
        <w:ind w:left="4536"/>
        <w:jc w:val="both"/>
        <w:rPr>
          <w:rFonts w:ascii="Times New Roman" w:hAnsi="Times New Roman" w:cs="Times New Roman"/>
          <w:sz w:val="24"/>
          <w:szCs w:val="24"/>
        </w:rPr>
      </w:pPr>
      <w:r w:rsidRPr="00A60AE9">
        <w:rPr>
          <w:rFonts w:ascii="Times New Roman" w:hAnsi="Times New Roman" w:cs="Times New Roman"/>
          <w:sz w:val="24"/>
          <w:szCs w:val="24"/>
        </w:rPr>
        <w:t xml:space="preserve">APROVADO EM_______/______/______ </w:t>
      </w:r>
    </w:p>
    <w:p w14:paraId="2BB194F0" w14:textId="77777777" w:rsidR="00381140" w:rsidRDefault="00381140" w:rsidP="00381140">
      <w:pPr>
        <w:spacing w:after="0" w:line="360" w:lineRule="auto"/>
        <w:ind w:left="4536"/>
        <w:jc w:val="both"/>
        <w:rPr>
          <w:rFonts w:ascii="Times New Roman" w:hAnsi="Times New Roman" w:cs="Times New Roman"/>
          <w:sz w:val="24"/>
          <w:szCs w:val="24"/>
        </w:rPr>
      </w:pPr>
    </w:p>
    <w:p w14:paraId="56AB8C42" w14:textId="2BF7FE23" w:rsidR="00381140" w:rsidRDefault="00381140" w:rsidP="00381140">
      <w:pPr>
        <w:spacing w:after="0" w:line="360" w:lineRule="auto"/>
        <w:ind w:left="4536"/>
        <w:jc w:val="both"/>
        <w:rPr>
          <w:rFonts w:ascii="Times New Roman" w:hAnsi="Times New Roman" w:cs="Times New Roman"/>
          <w:sz w:val="24"/>
          <w:szCs w:val="24"/>
        </w:rPr>
      </w:pPr>
    </w:p>
    <w:p w14:paraId="63DD56E9" w14:textId="3D5C0C73" w:rsidR="00F56B0C" w:rsidRDefault="00F56B0C" w:rsidP="00381140">
      <w:pPr>
        <w:spacing w:after="0" w:line="360" w:lineRule="auto"/>
        <w:ind w:left="4536"/>
        <w:jc w:val="both"/>
        <w:rPr>
          <w:rFonts w:ascii="Times New Roman" w:hAnsi="Times New Roman" w:cs="Times New Roman"/>
          <w:sz w:val="24"/>
          <w:szCs w:val="24"/>
        </w:rPr>
      </w:pPr>
    </w:p>
    <w:p w14:paraId="0F566F86" w14:textId="77777777" w:rsidR="00F56B0C" w:rsidRDefault="00F56B0C" w:rsidP="00381140">
      <w:pPr>
        <w:spacing w:after="0" w:line="360" w:lineRule="auto"/>
        <w:ind w:left="4536"/>
        <w:jc w:val="both"/>
        <w:rPr>
          <w:rFonts w:ascii="Times New Roman" w:hAnsi="Times New Roman" w:cs="Times New Roman"/>
          <w:sz w:val="24"/>
          <w:szCs w:val="24"/>
        </w:rPr>
      </w:pPr>
    </w:p>
    <w:p w14:paraId="0E30AE59" w14:textId="77777777" w:rsidR="00381140" w:rsidRPr="00A60AE9" w:rsidRDefault="00381140" w:rsidP="00995AF6">
      <w:pPr>
        <w:spacing w:after="0" w:line="360" w:lineRule="auto"/>
        <w:ind w:left="4535"/>
        <w:jc w:val="both"/>
        <w:rPr>
          <w:rFonts w:ascii="Times New Roman" w:hAnsi="Times New Roman" w:cs="Times New Roman"/>
          <w:sz w:val="24"/>
          <w:szCs w:val="24"/>
        </w:rPr>
      </w:pPr>
    </w:p>
    <w:p w14:paraId="7C9D5529" w14:textId="59206B20" w:rsidR="00381140" w:rsidRDefault="00381140" w:rsidP="00995AF6">
      <w:pPr>
        <w:spacing w:after="0" w:line="360" w:lineRule="auto"/>
        <w:ind w:left="4535"/>
        <w:rPr>
          <w:rFonts w:ascii="Times New Roman" w:hAnsi="Times New Roman" w:cs="Times New Roman"/>
          <w:sz w:val="24"/>
          <w:szCs w:val="24"/>
        </w:rPr>
      </w:pPr>
      <w:r w:rsidRPr="00A60AE9">
        <w:rPr>
          <w:rFonts w:ascii="Times New Roman" w:hAnsi="Times New Roman" w:cs="Times New Roman"/>
          <w:sz w:val="24"/>
          <w:szCs w:val="24"/>
        </w:rPr>
        <w:t>BANCA</w:t>
      </w:r>
      <w:r w:rsidR="00FD7568">
        <w:rPr>
          <w:rFonts w:ascii="Times New Roman" w:hAnsi="Times New Roman" w:cs="Times New Roman"/>
          <w:sz w:val="24"/>
          <w:szCs w:val="24"/>
        </w:rPr>
        <w:t xml:space="preserve"> </w:t>
      </w:r>
      <w:r w:rsidRPr="00A60AE9">
        <w:rPr>
          <w:rFonts w:ascii="Times New Roman" w:hAnsi="Times New Roman" w:cs="Times New Roman"/>
          <w:sz w:val="24"/>
          <w:szCs w:val="24"/>
        </w:rPr>
        <w:t>EXAMINADORA:</w:t>
      </w:r>
    </w:p>
    <w:p w14:paraId="3AD8F504" w14:textId="77777777" w:rsidR="00381140" w:rsidRDefault="00381140" w:rsidP="00995AF6">
      <w:pPr>
        <w:spacing w:after="0" w:line="360" w:lineRule="auto"/>
        <w:ind w:left="4535"/>
        <w:jc w:val="center"/>
        <w:rPr>
          <w:rFonts w:ascii="Times New Roman" w:hAnsi="Times New Roman" w:cs="Times New Roman"/>
          <w:sz w:val="24"/>
          <w:szCs w:val="24"/>
        </w:rPr>
      </w:pPr>
    </w:p>
    <w:p w14:paraId="303C5C51" w14:textId="77777777" w:rsidR="00381140" w:rsidRDefault="00381140" w:rsidP="00995AF6">
      <w:pPr>
        <w:spacing w:after="0" w:line="360" w:lineRule="auto"/>
        <w:ind w:left="4535"/>
        <w:jc w:val="center"/>
        <w:rPr>
          <w:rFonts w:ascii="Times New Roman" w:hAnsi="Times New Roman" w:cs="Times New Roman"/>
          <w:sz w:val="24"/>
          <w:szCs w:val="24"/>
        </w:rPr>
      </w:pPr>
    </w:p>
    <w:p w14:paraId="16AE5C4E" w14:textId="5F103C26" w:rsidR="00381140" w:rsidRPr="00A60AE9" w:rsidRDefault="00381140" w:rsidP="00995AF6">
      <w:pPr>
        <w:spacing w:after="0" w:line="360" w:lineRule="auto"/>
        <w:ind w:left="4535"/>
        <w:jc w:val="center"/>
        <w:rPr>
          <w:rFonts w:ascii="Times New Roman" w:hAnsi="Times New Roman" w:cs="Times New Roman"/>
          <w:sz w:val="24"/>
          <w:szCs w:val="24"/>
        </w:rPr>
      </w:pPr>
      <w:r w:rsidRPr="00A60AE9">
        <w:rPr>
          <w:rFonts w:ascii="Times New Roman" w:hAnsi="Times New Roman" w:cs="Times New Roman"/>
          <w:sz w:val="24"/>
          <w:szCs w:val="24"/>
        </w:rPr>
        <w:t>_____________________________________</w:t>
      </w:r>
    </w:p>
    <w:p w14:paraId="3A17DDC0" w14:textId="3C3A342D" w:rsidR="00381140" w:rsidRPr="00A60AE9" w:rsidRDefault="00381140" w:rsidP="00995AF6">
      <w:pPr>
        <w:spacing w:after="0" w:line="360" w:lineRule="auto"/>
        <w:ind w:left="4535"/>
        <w:rPr>
          <w:rFonts w:ascii="Times New Roman" w:hAnsi="Times New Roman" w:cs="Times New Roman"/>
          <w:sz w:val="24"/>
          <w:szCs w:val="24"/>
        </w:rPr>
      </w:pPr>
      <w:r w:rsidRPr="00A60AE9">
        <w:rPr>
          <w:rFonts w:ascii="Times New Roman" w:hAnsi="Times New Roman" w:cs="Times New Roman"/>
          <w:sz w:val="24"/>
          <w:szCs w:val="24"/>
        </w:rPr>
        <w:t>Prof.º da UniFacisa</w:t>
      </w:r>
      <w:r w:rsidR="00F83142">
        <w:rPr>
          <w:rFonts w:ascii="Times New Roman" w:hAnsi="Times New Roman" w:cs="Times New Roman"/>
          <w:sz w:val="24"/>
          <w:szCs w:val="24"/>
        </w:rPr>
        <w:t xml:space="preserve">, Dr. Aécio de Souza Melo Filho </w:t>
      </w:r>
      <w:r w:rsidR="00FD7568">
        <w:rPr>
          <w:rFonts w:ascii="Times New Roman" w:hAnsi="Times New Roman" w:cs="Times New Roman"/>
          <w:bCs/>
          <w:sz w:val="24"/>
          <w:szCs w:val="24"/>
        </w:rPr>
        <w:t>- Orientador</w:t>
      </w:r>
    </w:p>
    <w:p w14:paraId="40A2D82E" w14:textId="77777777" w:rsidR="00381140" w:rsidRDefault="00381140" w:rsidP="00995AF6">
      <w:pPr>
        <w:spacing w:after="0" w:line="360" w:lineRule="auto"/>
        <w:ind w:left="4535"/>
        <w:rPr>
          <w:rFonts w:ascii="Times New Roman" w:hAnsi="Times New Roman" w:cs="Times New Roman"/>
          <w:sz w:val="24"/>
          <w:szCs w:val="24"/>
        </w:rPr>
      </w:pPr>
    </w:p>
    <w:p w14:paraId="424C36DA" w14:textId="77777777" w:rsidR="00381140" w:rsidRDefault="00381140" w:rsidP="00995AF6">
      <w:pPr>
        <w:spacing w:after="0" w:line="360" w:lineRule="auto"/>
        <w:ind w:left="4535"/>
        <w:rPr>
          <w:rFonts w:ascii="Times New Roman" w:hAnsi="Times New Roman" w:cs="Times New Roman"/>
          <w:sz w:val="24"/>
          <w:szCs w:val="24"/>
        </w:rPr>
      </w:pPr>
    </w:p>
    <w:p w14:paraId="00E11062" w14:textId="775CAFF7" w:rsidR="00381140" w:rsidRPr="00A60AE9" w:rsidRDefault="00381140" w:rsidP="00995AF6">
      <w:pPr>
        <w:spacing w:after="0" w:line="360" w:lineRule="auto"/>
        <w:ind w:left="4535"/>
        <w:rPr>
          <w:rFonts w:ascii="Times New Roman" w:hAnsi="Times New Roman" w:cs="Times New Roman"/>
          <w:sz w:val="24"/>
          <w:szCs w:val="24"/>
        </w:rPr>
      </w:pPr>
      <w:r w:rsidRPr="00A60AE9">
        <w:rPr>
          <w:rFonts w:ascii="Times New Roman" w:hAnsi="Times New Roman" w:cs="Times New Roman"/>
          <w:sz w:val="24"/>
          <w:szCs w:val="24"/>
        </w:rPr>
        <w:t>_____________________________________</w:t>
      </w:r>
    </w:p>
    <w:p w14:paraId="553E2224" w14:textId="384CC82D" w:rsidR="00381140" w:rsidRPr="00A60AE9" w:rsidRDefault="00381140" w:rsidP="00995AF6">
      <w:pPr>
        <w:spacing w:after="0" w:line="360" w:lineRule="auto"/>
        <w:ind w:left="4535"/>
        <w:rPr>
          <w:rFonts w:ascii="Times New Roman" w:hAnsi="Times New Roman" w:cs="Times New Roman"/>
          <w:sz w:val="24"/>
          <w:szCs w:val="24"/>
        </w:rPr>
      </w:pPr>
      <w:r w:rsidRPr="00A60AE9">
        <w:rPr>
          <w:rFonts w:ascii="Times New Roman" w:hAnsi="Times New Roman" w:cs="Times New Roman"/>
          <w:sz w:val="24"/>
          <w:szCs w:val="24"/>
        </w:rPr>
        <w:t>Prof.º da UniFacisa</w:t>
      </w:r>
    </w:p>
    <w:p w14:paraId="4BB0B52A" w14:textId="77777777" w:rsidR="00381140" w:rsidRDefault="00381140" w:rsidP="00995AF6">
      <w:pPr>
        <w:spacing w:after="0" w:line="360" w:lineRule="auto"/>
        <w:ind w:left="4535"/>
        <w:rPr>
          <w:rFonts w:ascii="Times New Roman" w:hAnsi="Times New Roman" w:cs="Times New Roman"/>
          <w:sz w:val="24"/>
          <w:szCs w:val="24"/>
        </w:rPr>
      </w:pPr>
    </w:p>
    <w:p w14:paraId="5522FBC0" w14:textId="77777777" w:rsidR="00381140" w:rsidRDefault="00381140" w:rsidP="00995AF6">
      <w:pPr>
        <w:spacing w:after="0" w:line="360" w:lineRule="auto"/>
        <w:ind w:left="4535"/>
        <w:rPr>
          <w:rFonts w:ascii="Times New Roman" w:hAnsi="Times New Roman" w:cs="Times New Roman"/>
          <w:sz w:val="24"/>
          <w:szCs w:val="24"/>
        </w:rPr>
      </w:pPr>
    </w:p>
    <w:p w14:paraId="3A20D961" w14:textId="74A84B46" w:rsidR="00381140" w:rsidRPr="00A60AE9" w:rsidRDefault="00381140" w:rsidP="00995AF6">
      <w:pPr>
        <w:spacing w:after="0" w:line="360" w:lineRule="auto"/>
        <w:ind w:left="4535"/>
        <w:rPr>
          <w:rFonts w:ascii="Times New Roman" w:hAnsi="Times New Roman" w:cs="Times New Roman"/>
          <w:sz w:val="24"/>
          <w:szCs w:val="24"/>
        </w:rPr>
      </w:pPr>
      <w:r w:rsidRPr="00A60AE9">
        <w:rPr>
          <w:rFonts w:ascii="Times New Roman" w:hAnsi="Times New Roman" w:cs="Times New Roman"/>
          <w:sz w:val="24"/>
          <w:szCs w:val="24"/>
        </w:rPr>
        <w:t>_____________________________________</w:t>
      </w:r>
    </w:p>
    <w:p w14:paraId="194035E8" w14:textId="39D79A88" w:rsidR="00381140" w:rsidRDefault="00381140" w:rsidP="00995AF6">
      <w:pPr>
        <w:spacing w:after="0" w:line="360" w:lineRule="auto"/>
        <w:ind w:left="4535"/>
        <w:rPr>
          <w:rFonts w:ascii="Times New Roman" w:hAnsi="Times New Roman" w:cs="Times New Roman"/>
          <w:sz w:val="24"/>
          <w:szCs w:val="24"/>
        </w:rPr>
      </w:pPr>
      <w:r w:rsidRPr="00A60AE9">
        <w:rPr>
          <w:rFonts w:ascii="Times New Roman" w:hAnsi="Times New Roman" w:cs="Times New Roman"/>
          <w:sz w:val="24"/>
          <w:szCs w:val="24"/>
        </w:rPr>
        <w:t>Prof.º da UniFacisa</w:t>
      </w:r>
    </w:p>
    <w:p w14:paraId="3E2997B8" w14:textId="5CAE4AAE" w:rsidR="00995AF6" w:rsidRDefault="00995AF6" w:rsidP="00F56B0C">
      <w:pPr>
        <w:spacing w:after="0" w:line="360" w:lineRule="auto"/>
        <w:jc w:val="center"/>
        <w:rPr>
          <w:rFonts w:ascii="Times New Roman" w:hAnsi="Times New Roman" w:cs="Times New Roman"/>
          <w:sz w:val="24"/>
          <w:szCs w:val="24"/>
        </w:rPr>
      </w:pPr>
    </w:p>
    <w:p w14:paraId="2573D113" w14:textId="672893E7" w:rsidR="00995AF6" w:rsidRDefault="00995AF6" w:rsidP="00F56B0C">
      <w:pPr>
        <w:spacing w:after="0" w:line="360" w:lineRule="auto"/>
        <w:jc w:val="center"/>
        <w:rPr>
          <w:rFonts w:ascii="Times New Roman" w:hAnsi="Times New Roman" w:cs="Times New Roman"/>
          <w:sz w:val="24"/>
          <w:szCs w:val="24"/>
        </w:rPr>
      </w:pPr>
    </w:p>
    <w:p w14:paraId="1ABEE222" w14:textId="27F5E455" w:rsidR="00995AF6" w:rsidRDefault="00995AF6" w:rsidP="00F56B0C">
      <w:pPr>
        <w:spacing w:after="0" w:line="360" w:lineRule="auto"/>
        <w:jc w:val="center"/>
        <w:rPr>
          <w:rFonts w:ascii="Times New Roman" w:hAnsi="Times New Roman" w:cs="Times New Roman"/>
          <w:sz w:val="24"/>
          <w:szCs w:val="24"/>
        </w:rPr>
      </w:pPr>
    </w:p>
    <w:p w14:paraId="165B7250" w14:textId="77777777" w:rsidR="00565953" w:rsidRDefault="00565953" w:rsidP="0017464D">
      <w:pPr>
        <w:spacing w:after="0" w:line="360" w:lineRule="auto"/>
        <w:rPr>
          <w:rFonts w:ascii="Times New Roman" w:hAnsi="Times New Roman" w:cs="Times New Roman"/>
          <w:sz w:val="24"/>
          <w:szCs w:val="24"/>
        </w:rPr>
      </w:pPr>
    </w:p>
    <w:p w14:paraId="1CE400EE" w14:textId="7EE445EC" w:rsidR="006A15C6" w:rsidRDefault="004F62F8" w:rsidP="0017464D">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942C0F9" wp14:editId="4DEC02A2">
                <wp:simplePos x="0" y="0"/>
                <wp:positionH relativeFrom="column">
                  <wp:posOffset>5604975</wp:posOffset>
                </wp:positionH>
                <wp:positionV relativeFrom="paragraph">
                  <wp:posOffset>-657513</wp:posOffset>
                </wp:positionV>
                <wp:extent cx="363354" cy="637775"/>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363354" cy="637775"/>
                        </a:xfrm>
                        <a:prstGeom prst="rect">
                          <a:avLst/>
                        </a:prstGeom>
                        <a:solidFill>
                          <a:schemeClr val="lt1"/>
                        </a:solidFill>
                        <a:ln w="6350">
                          <a:noFill/>
                        </a:ln>
                      </wps:spPr>
                      <wps:txbx>
                        <w:txbxContent>
                          <w:p w14:paraId="4C6083C8" w14:textId="77777777" w:rsidR="004F62F8" w:rsidRDefault="004F62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2C0F9" id="Caixa de Texto 5" o:spid="_x0000_s1030" type="#_x0000_t202" style="position:absolute;margin-left:441.35pt;margin-top:-51.75pt;width:28.6pt;height:5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" fillcolor="white [3201]" stroked="f" strokeweight=".5pt">
                <v:textbox>
                  <w:txbxContent>
                    <w:p w14:paraId="4C6083C8" w14:textId="77777777" w:rsidR="004F62F8" w:rsidRDefault="004F62F8"/>
                  </w:txbxContent>
                </v:textbox>
              </v:shape>
            </w:pict>
          </mc:Fallback>
        </mc:AlternateContent>
      </w:r>
    </w:p>
    <w:p w14:paraId="5B7C34D6" w14:textId="72045970" w:rsidR="00862950" w:rsidRPr="00CD1382" w:rsidRDefault="00862950" w:rsidP="00CD1382">
      <w:pPr>
        <w:spacing w:after="0" w:line="360" w:lineRule="auto"/>
        <w:jc w:val="center"/>
        <w:rPr>
          <w:rFonts w:ascii="Times New Roman" w:hAnsi="Times New Roman" w:cs="Times New Roman"/>
          <w:sz w:val="24"/>
          <w:szCs w:val="24"/>
        </w:rPr>
      </w:pPr>
      <w:r w:rsidRPr="00737D9D">
        <w:rPr>
          <w:rFonts w:ascii="Times New Roman" w:hAnsi="Times New Roman" w:cs="Times New Roman"/>
          <w:b/>
          <w:sz w:val="24"/>
          <w:szCs w:val="24"/>
        </w:rPr>
        <w:lastRenderedPageBreak/>
        <w:t xml:space="preserve">O PSICOPATA E O DIREITO PENAL BRASILEIRO: Prisão </w:t>
      </w:r>
      <w:r>
        <w:rPr>
          <w:rFonts w:ascii="Times New Roman" w:hAnsi="Times New Roman" w:cs="Times New Roman"/>
          <w:b/>
          <w:sz w:val="24"/>
          <w:szCs w:val="24"/>
        </w:rPr>
        <w:t>o</w:t>
      </w:r>
      <w:r w:rsidRPr="00737D9D">
        <w:rPr>
          <w:rFonts w:ascii="Times New Roman" w:hAnsi="Times New Roman" w:cs="Times New Roman"/>
          <w:b/>
          <w:sz w:val="24"/>
          <w:szCs w:val="24"/>
        </w:rPr>
        <w:t>u Tratamento</w:t>
      </w:r>
    </w:p>
    <w:p w14:paraId="37162788" w14:textId="77777777" w:rsidR="00565953" w:rsidRDefault="00862950" w:rsidP="007255C1">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5E72649D" w14:textId="074682D7" w:rsidR="00862950" w:rsidRDefault="00862950" w:rsidP="007255C1">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      Marcelo José da Silva Costa- Acadêmico</w:t>
      </w:r>
    </w:p>
    <w:p w14:paraId="2063378F" w14:textId="4E35359E" w:rsidR="00862950" w:rsidRDefault="00862950" w:rsidP="00270101">
      <w:pPr>
        <w:spacing w:line="360" w:lineRule="auto"/>
        <w:jc w:val="right"/>
        <w:rPr>
          <w:rFonts w:ascii="Times New Roman" w:hAnsi="Times New Roman" w:cs="Times New Roman"/>
          <w:bCs/>
          <w:sz w:val="24"/>
          <w:szCs w:val="24"/>
        </w:rPr>
      </w:pPr>
      <w:r>
        <w:rPr>
          <w:rFonts w:ascii="Times New Roman" w:hAnsi="Times New Roman" w:cs="Times New Roman"/>
          <w:bCs/>
          <w:sz w:val="24"/>
          <w:szCs w:val="24"/>
        </w:rPr>
        <w:t xml:space="preserve">                                                                  </w:t>
      </w:r>
      <w:r w:rsidR="007255C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255C1">
        <w:rPr>
          <w:rFonts w:ascii="Times New Roman" w:hAnsi="Times New Roman" w:cs="Times New Roman"/>
          <w:bCs/>
          <w:sz w:val="24"/>
          <w:szCs w:val="24"/>
        </w:rPr>
        <w:t>Aécio de Souza Melo Filho</w:t>
      </w:r>
      <w:r>
        <w:rPr>
          <w:rFonts w:ascii="Times New Roman" w:hAnsi="Times New Roman" w:cs="Times New Roman"/>
          <w:bCs/>
          <w:sz w:val="24"/>
          <w:szCs w:val="24"/>
        </w:rPr>
        <w:t xml:space="preserve"> – Orientador</w:t>
      </w:r>
    </w:p>
    <w:p w14:paraId="29E0FFD8" w14:textId="77777777" w:rsidR="00270101" w:rsidRDefault="00270101" w:rsidP="00270101">
      <w:pPr>
        <w:spacing w:line="360" w:lineRule="auto"/>
        <w:rPr>
          <w:rFonts w:ascii="Times New Roman" w:hAnsi="Times New Roman" w:cs="Times New Roman"/>
          <w:bCs/>
          <w:sz w:val="24"/>
          <w:szCs w:val="24"/>
        </w:rPr>
      </w:pPr>
    </w:p>
    <w:p w14:paraId="1C6CCFE0" w14:textId="77777777" w:rsidR="00270101" w:rsidRPr="001C4DAC" w:rsidRDefault="00270101" w:rsidP="00270101">
      <w:pPr>
        <w:spacing w:after="0" w:line="360" w:lineRule="auto"/>
        <w:jc w:val="center"/>
        <w:rPr>
          <w:rFonts w:ascii="Times New Roman" w:hAnsi="Times New Roman" w:cs="Times New Roman"/>
          <w:b/>
          <w:bCs/>
          <w:sz w:val="24"/>
          <w:szCs w:val="24"/>
        </w:rPr>
      </w:pPr>
      <w:bookmarkStart w:id="0" w:name="_Hlk74085354"/>
      <w:r w:rsidRPr="001C4DAC">
        <w:rPr>
          <w:rFonts w:ascii="Times New Roman" w:hAnsi="Times New Roman" w:cs="Times New Roman"/>
          <w:b/>
          <w:bCs/>
          <w:sz w:val="24"/>
          <w:szCs w:val="24"/>
        </w:rPr>
        <w:t>RESUMO</w:t>
      </w:r>
    </w:p>
    <w:p w14:paraId="156F936E" w14:textId="77777777" w:rsidR="00270101" w:rsidRDefault="00270101" w:rsidP="00270101">
      <w:pPr>
        <w:spacing w:after="0" w:line="360" w:lineRule="auto"/>
        <w:jc w:val="center"/>
        <w:rPr>
          <w:rFonts w:ascii="Times New Roman" w:hAnsi="Times New Roman" w:cs="Times New Roman"/>
          <w:bCs/>
          <w:sz w:val="24"/>
          <w:szCs w:val="24"/>
        </w:rPr>
      </w:pPr>
    </w:p>
    <w:p w14:paraId="74779F46" w14:textId="2BFE1452" w:rsidR="00270101" w:rsidRPr="005066E5" w:rsidRDefault="00E958AF" w:rsidP="00DF533E">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Não há dúvida de que </w:t>
      </w:r>
      <w:r w:rsidR="005E6ED8">
        <w:rPr>
          <w:rFonts w:ascii="Times New Roman" w:hAnsi="Times New Roman" w:cs="Times New Roman"/>
          <w:sz w:val="24"/>
          <w:szCs w:val="24"/>
          <w:shd w:val="clear" w:color="auto" w:fill="FFFFFF"/>
        </w:rPr>
        <w:t>essa</w:t>
      </w:r>
      <w:r w:rsidR="008269E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doença mental</w:t>
      </w:r>
      <w:r w:rsidR="005E6ED8">
        <w:rPr>
          <w:rFonts w:ascii="Times New Roman" w:hAnsi="Times New Roman" w:cs="Times New Roman"/>
          <w:sz w:val="24"/>
          <w:szCs w:val="24"/>
          <w:shd w:val="clear" w:color="auto" w:fill="FFFFFF"/>
        </w:rPr>
        <w:t xml:space="preserve"> chamada psicopatia</w:t>
      </w:r>
      <w:r>
        <w:rPr>
          <w:rFonts w:ascii="Times New Roman" w:hAnsi="Times New Roman" w:cs="Times New Roman"/>
          <w:sz w:val="24"/>
          <w:szCs w:val="24"/>
          <w:shd w:val="clear" w:color="auto" w:fill="FFFFFF"/>
        </w:rPr>
        <w:t xml:space="preserve"> é um tópico bastante questionável nos dias de hoje, mas há muito tempo incita a justiça e a ciência criminal</w:t>
      </w:r>
      <w:r w:rsidR="00270101" w:rsidRPr="000724C8">
        <w:rPr>
          <w:rFonts w:ascii="Times New Roman" w:hAnsi="Times New Roman" w:cs="Times New Roman"/>
          <w:sz w:val="24"/>
          <w:szCs w:val="24"/>
          <w:shd w:val="clear" w:color="auto" w:fill="FFFFFF"/>
        </w:rPr>
        <w:t xml:space="preserve">. Desse modo, o presente artigo visa examinar a questão da capacidade penal evidenciando-se os </w:t>
      </w:r>
      <w:r w:rsidR="000724C8" w:rsidRPr="000724C8">
        <w:rPr>
          <w:rFonts w:ascii="Times New Roman" w:hAnsi="Times New Roman" w:cs="Times New Roman"/>
          <w:sz w:val="24"/>
          <w:szCs w:val="24"/>
          <w:shd w:val="clear" w:color="auto" w:fill="FFFFFF"/>
        </w:rPr>
        <w:t>sujeitos</w:t>
      </w:r>
      <w:r w:rsidR="00270101" w:rsidRPr="000724C8">
        <w:rPr>
          <w:rFonts w:ascii="Times New Roman" w:hAnsi="Times New Roman" w:cs="Times New Roman"/>
          <w:sz w:val="24"/>
          <w:szCs w:val="24"/>
          <w:shd w:val="clear" w:color="auto" w:fill="FFFFFF"/>
        </w:rPr>
        <w:t xml:space="preserve"> </w:t>
      </w:r>
      <w:r w:rsidR="000724C8" w:rsidRPr="000724C8">
        <w:rPr>
          <w:rFonts w:ascii="Times New Roman" w:hAnsi="Times New Roman" w:cs="Times New Roman"/>
          <w:sz w:val="24"/>
          <w:szCs w:val="24"/>
          <w:shd w:val="clear" w:color="auto" w:fill="FFFFFF"/>
        </w:rPr>
        <w:t>apresentados</w:t>
      </w:r>
      <w:r w:rsidR="00270101" w:rsidRPr="000724C8">
        <w:rPr>
          <w:rFonts w:ascii="Times New Roman" w:hAnsi="Times New Roman" w:cs="Times New Roman"/>
          <w:sz w:val="24"/>
          <w:szCs w:val="24"/>
          <w:shd w:val="clear" w:color="auto" w:fill="FFFFFF"/>
        </w:rPr>
        <w:t xml:space="preserve"> como</w:t>
      </w:r>
      <w:r w:rsidR="000724C8" w:rsidRPr="000724C8">
        <w:rPr>
          <w:rFonts w:ascii="Times New Roman" w:hAnsi="Times New Roman" w:cs="Times New Roman"/>
          <w:sz w:val="24"/>
          <w:szCs w:val="24"/>
          <w:shd w:val="clear" w:color="auto" w:fill="FFFFFF"/>
        </w:rPr>
        <w:t xml:space="preserve"> psicopatas, que procura uma melhor solução oferecida pelo</w:t>
      </w:r>
      <w:r w:rsidR="003809EC">
        <w:rPr>
          <w:rFonts w:ascii="Times New Roman" w:hAnsi="Times New Roman" w:cs="Times New Roman"/>
          <w:sz w:val="24"/>
          <w:szCs w:val="24"/>
          <w:shd w:val="clear" w:color="auto" w:fill="FFFFFF"/>
        </w:rPr>
        <w:t xml:space="preserve"> </w:t>
      </w:r>
      <w:r w:rsidR="000724C8" w:rsidRPr="000724C8">
        <w:rPr>
          <w:rFonts w:ascii="Times New Roman" w:hAnsi="Times New Roman" w:cs="Times New Roman"/>
          <w:sz w:val="24"/>
          <w:szCs w:val="24"/>
          <w:shd w:val="clear" w:color="auto" w:fill="FFFFFF"/>
        </w:rPr>
        <w:t>âmbito penal,</w:t>
      </w:r>
      <w:r w:rsidR="00270101" w:rsidRPr="000724C8">
        <w:rPr>
          <w:rFonts w:ascii="Times New Roman" w:hAnsi="Times New Roman" w:cs="Times New Roman"/>
          <w:sz w:val="24"/>
          <w:szCs w:val="24"/>
          <w:shd w:val="clear" w:color="auto" w:fill="FFFFFF"/>
        </w:rPr>
        <w:t xml:space="preserve"> </w:t>
      </w:r>
      <w:r w:rsidR="006C0A24">
        <w:rPr>
          <w:rFonts w:ascii="Times New Roman" w:hAnsi="Times New Roman" w:cs="Times New Roman"/>
          <w:sz w:val="24"/>
          <w:szCs w:val="24"/>
          <w:shd w:val="clear" w:color="auto" w:fill="FFFFFF"/>
        </w:rPr>
        <w:t>tornando-os</w:t>
      </w:r>
      <w:r w:rsidR="00270101" w:rsidRPr="000724C8">
        <w:rPr>
          <w:rFonts w:ascii="Times New Roman" w:hAnsi="Times New Roman" w:cs="Times New Roman"/>
          <w:sz w:val="24"/>
          <w:szCs w:val="24"/>
          <w:shd w:val="clear" w:color="auto" w:fill="FFFFFF"/>
        </w:rPr>
        <w:t xml:space="preserve"> a viabilidade de indicá-los como imputáveis, </w:t>
      </w:r>
      <w:proofErr w:type="spellStart"/>
      <w:r w:rsidR="00270101" w:rsidRPr="000724C8">
        <w:rPr>
          <w:rFonts w:ascii="Times New Roman" w:hAnsi="Times New Roman" w:cs="Times New Roman"/>
          <w:sz w:val="24"/>
          <w:szCs w:val="24"/>
          <w:shd w:val="clear" w:color="auto" w:fill="FFFFFF"/>
        </w:rPr>
        <w:t>semi-imputáveis</w:t>
      </w:r>
      <w:proofErr w:type="spellEnd"/>
      <w:r w:rsidR="00270101" w:rsidRPr="000724C8">
        <w:rPr>
          <w:rFonts w:ascii="Times New Roman" w:hAnsi="Times New Roman" w:cs="Times New Roman"/>
          <w:sz w:val="24"/>
          <w:szCs w:val="24"/>
          <w:shd w:val="clear" w:color="auto" w:fill="FFFFFF"/>
        </w:rPr>
        <w:t xml:space="preserve"> ou inimputáveis, </w:t>
      </w:r>
      <w:r w:rsidR="006C0A24">
        <w:rPr>
          <w:rFonts w:ascii="Times New Roman" w:hAnsi="Times New Roman" w:cs="Times New Roman"/>
          <w:sz w:val="24"/>
          <w:szCs w:val="24"/>
          <w:shd w:val="clear" w:color="auto" w:fill="FFFFFF"/>
        </w:rPr>
        <w:t>da mesma forma que</w:t>
      </w:r>
      <w:r w:rsidR="00270101" w:rsidRPr="000724C8">
        <w:rPr>
          <w:rFonts w:ascii="Times New Roman" w:hAnsi="Times New Roman" w:cs="Times New Roman"/>
          <w:sz w:val="24"/>
          <w:szCs w:val="24"/>
          <w:shd w:val="clear" w:color="auto" w:fill="FFFFFF"/>
        </w:rPr>
        <w:t xml:space="preserve">, por consequência, a sanção penal congruente a esses cidadãos quando operam infrações penais. Tendo como objetivo </w:t>
      </w:r>
      <w:r w:rsidR="00270101" w:rsidRPr="000724C8">
        <w:rPr>
          <w:rFonts w:ascii="Times New Roman" w:hAnsi="Times New Roman" w:cs="Times New Roman"/>
          <w:sz w:val="24"/>
          <w:szCs w:val="24"/>
        </w:rPr>
        <w:t>identificar o perfil, culpabilidade e qual</w:t>
      </w:r>
      <w:r w:rsidR="000724C8" w:rsidRPr="000724C8">
        <w:rPr>
          <w:rFonts w:ascii="Times New Roman" w:hAnsi="Times New Roman" w:cs="Times New Roman"/>
          <w:sz w:val="24"/>
          <w:szCs w:val="24"/>
        </w:rPr>
        <w:t xml:space="preserve"> a sanção que é mais apropriada dentro do direito penal em frente aos psicopatas,</w:t>
      </w:r>
      <w:r w:rsidR="00270101" w:rsidRPr="000724C8">
        <w:rPr>
          <w:rFonts w:ascii="Times New Roman" w:hAnsi="Times New Roman" w:cs="Times New Roman"/>
          <w:sz w:val="24"/>
          <w:szCs w:val="24"/>
        </w:rPr>
        <w:t xml:space="preserve"> </w:t>
      </w:r>
      <w:r w:rsidR="00270101" w:rsidRPr="005066E5">
        <w:rPr>
          <w:rFonts w:ascii="Times New Roman" w:hAnsi="Times New Roman" w:cs="Times New Roman"/>
          <w:spacing w:val="2"/>
          <w:sz w:val="24"/>
          <w:szCs w:val="24"/>
          <w:shd w:val="clear" w:color="auto" w:fill="FFFFFF"/>
        </w:rPr>
        <w:t xml:space="preserve">uma vez que </w:t>
      </w:r>
      <w:r w:rsidR="00270101" w:rsidRPr="005066E5">
        <w:rPr>
          <w:rFonts w:ascii="Times New Roman" w:hAnsi="Times New Roman" w:cs="Times New Roman"/>
          <w:sz w:val="24"/>
          <w:szCs w:val="24"/>
          <w:shd w:val="clear" w:color="auto" w:fill="FFFFFF"/>
        </w:rPr>
        <w:t xml:space="preserve">a necessidade de encontrar uma </w:t>
      </w:r>
      <w:r w:rsidR="00270101" w:rsidRPr="001A0FEE">
        <w:rPr>
          <w:rFonts w:ascii="Times New Roman" w:hAnsi="Times New Roman" w:cs="Times New Roman"/>
          <w:sz w:val="24"/>
          <w:szCs w:val="24"/>
          <w:shd w:val="clear" w:color="auto" w:fill="FFFFFF"/>
        </w:rPr>
        <w:t xml:space="preserve">confirmação de </w:t>
      </w:r>
      <w:r w:rsidR="0013496B" w:rsidRPr="001A0FEE">
        <w:rPr>
          <w:rFonts w:ascii="Times New Roman" w:hAnsi="Times New Roman" w:cs="Times New Roman"/>
          <w:sz w:val="24"/>
          <w:szCs w:val="24"/>
          <w:shd w:val="clear" w:color="auto" w:fill="FFFFFF"/>
        </w:rPr>
        <w:t>que maneira poderia ser tratado estas pessoas que tem transtorno de personalidade</w:t>
      </w:r>
      <w:r w:rsidR="00270101" w:rsidRPr="001A0FEE">
        <w:rPr>
          <w:rFonts w:ascii="Times New Roman" w:hAnsi="Times New Roman" w:cs="Times New Roman"/>
          <w:sz w:val="24"/>
          <w:szCs w:val="24"/>
          <w:shd w:val="clear" w:color="auto" w:fill="FFFFFF"/>
        </w:rPr>
        <w:t xml:space="preserve"> e como se emoldam adequadamente, </w:t>
      </w:r>
      <w:r w:rsidR="0013496B" w:rsidRPr="001A0FEE">
        <w:rPr>
          <w:rFonts w:ascii="Times New Roman" w:hAnsi="Times New Roman" w:cs="Times New Roman"/>
          <w:sz w:val="24"/>
          <w:szCs w:val="24"/>
          <w:shd w:val="clear" w:color="auto" w:fill="FFFFFF"/>
        </w:rPr>
        <w:t xml:space="preserve">em conformidade </w:t>
      </w:r>
      <w:r w:rsidR="001A0FEE" w:rsidRPr="001A0FEE">
        <w:rPr>
          <w:rFonts w:ascii="Times New Roman" w:hAnsi="Times New Roman" w:cs="Times New Roman"/>
          <w:sz w:val="24"/>
          <w:szCs w:val="24"/>
          <w:shd w:val="clear" w:color="auto" w:fill="FFFFFF"/>
        </w:rPr>
        <w:t xml:space="preserve">a pena de </w:t>
      </w:r>
      <w:r w:rsidR="00270101" w:rsidRPr="001A0FEE">
        <w:rPr>
          <w:rFonts w:ascii="Times New Roman" w:hAnsi="Times New Roman" w:cs="Times New Roman"/>
          <w:sz w:val="24"/>
          <w:szCs w:val="24"/>
          <w:shd w:val="clear" w:color="auto" w:fill="FFFFFF"/>
        </w:rPr>
        <w:t>restriti</w:t>
      </w:r>
      <w:r w:rsidR="001A0FEE" w:rsidRPr="001A0FEE">
        <w:rPr>
          <w:rFonts w:ascii="Times New Roman" w:hAnsi="Times New Roman" w:cs="Times New Roman"/>
          <w:sz w:val="24"/>
          <w:szCs w:val="24"/>
          <w:shd w:val="clear" w:color="auto" w:fill="FFFFFF"/>
        </w:rPr>
        <w:t>va</w:t>
      </w:r>
      <w:r w:rsidR="00270101" w:rsidRPr="001A0FEE">
        <w:rPr>
          <w:rFonts w:ascii="Times New Roman" w:hAnsi="Times New Roman" w:cs="Times New Roman"/>
          <w:sz w:val="24"/>
          <w:szCs w:val="24"/>
          <w:shd w:val="clear" w:color="auto" w:fill="FFFFFF"/>
        </w:rPr>
        <w:t xml:space="preserve"> de liberdade, um parâmetro de segurança ou um tratamento individualizado para o seu quadro psíquico. O presente </w:t>
      </w:r>
      <w:r w:rsidR="00270101" w:rsidRPr="005066E5">
        <w:rPr>
          <w:rFonts w:ascii="Times New Roman" w:hAnsi="Times New Roman" w:cs="Times New Roman"/>
          <w:sz w:val="24"/>
          <w:szCs w:val="24"/>
          <w:shd w:val="clear" w:color="auto" w:fill="FFFFFF"/>
        </w:rPr>
        <w:t>trabalho se dedica</w:t>
      </w:r>
      <w:r w:rsidR="00C9429A">
        <w:rPr>
          <w:rFonts w:ascii="Times New Roman" w:hAnsi="Times New Roman" w:cs="Times New Roman"/>
          <w:sz w:val="24"/>
          <w:szCs w:val="24"/>
          <w:shd w:val="clear" w:color="auto" w:fill="FFFFFF"/>
        </w:rPr>
        <w:t xml:space="preserve"> </w:t>
      </w:r>
      <w:r w:rsidR="00270101" w:rsidRPr="005066E5">
        <w:rPr>
          <w:rFonts w:ascii="Times New Roman" w:hAnsi="Times New Roman" w:cs="Times New Roman"/>
          <w:sz w:val="24"/>
          <w:szCs w:val="24"/>
          <w:shd w:val="clear" w:color="auto" w:fill="FFFFFF"/>
        </w:rPr>
        <w:t xml:space="preserve">coerentemente com as modicidades de um artigo científico, </w:t>
      </w:r>
      <w:r w:rsidR="00270101" w:rsidRPr="005066E5">
        <w:rPr>
          <w:rFonts w:ascii="Times New Roman" w:hAnsi="Times New Roman" w:cs="Times New Roman"/>
          <w:sz w:val="24"/>
          <w:szCs w:val="24"/>
        </w:rPr>
        <w:t>em uma revisão bibliográfica, aplicada de caráter descritiva,</w:t>
      </w:r>
      <w:r w:rsidR="00270101" w:rsidRPr="005066E5">
        <w:rPr>
          <w:rFonts w:ascii="Times New Roman" w:hAnsi="Times New Roman" w:cs="Times New Roman"/>
          <w:sz w:val="24"/>
          <w:szCs w:val="24"/>
          <w:shd w:val="clear" w:color="auto" w:fill="FFFFFF"/>
        </w:rPr>
        <w:t xml:space="preserve"> a apresentar resultados discutíveis presentes sobre o tema. Bem como, finalizando o estudo, encontra-se à finalização de que supramencionados indivíduos, psicopatas, </w:t>
      </w:r>
      <w:r w:rsidR="00270101" w:rsidRPr="005066E5">
        <w:rPr>
          <w:rFonts w:ascii="Times New Roman" w:hAnsi="Times New Roman" w:cs="Times New Roman"/>
          <w:sz w:val="24"/>
          <w:szCs w:val="24"/>
        </w:rPr>
        <w:t>a imposição de readequação das políticas criminais</w:t>
      </w:r>
      <w:r w:rsidR="001A0FEE">
        <w:rPr>
          <w:rFonts w:ascii="Times New Roman" w:hAnsi="Times New Roman" w:cs="Times New Roman"/>
          <w:sz w:val="24"/>
          <w:szCs w:val="24"/>
        </w:rPr>
        <w:t xml:space="preserve"> vigentes frente aos criminosos psicopatas,</w:t>
      </w:r>
      <w:r w:rsidR="006C0A24">
        <w:rPr>
          <w:rFonts w:ascii="Times New Roman" w:hAnsi="Times New Roman" w:cs="Times New Roman"/>
          <w:sz w:val="24"/>
          <w:szCs w:val="24"/>
        </w:rPr>
        <w:t xml:space="preserve"> permit</w:t>
      </w:r>
      <w:r w:rsidR="002B6229">
        <w:rPr>
          <w:rFonts w:ascii="Times New Roman" w:hAnsi="Times New Roman" w:cs="Times New Roman"/>
          <w:sz w:val="24"/>
          <w:szCs w:val="24"/>
        </w:rPr>
        <w:t>e</w:t>
      </w:r>
      <w:r w:rsidR="006C0A24">
        <w:rPr>
          <w:rFonts w:ascii="Times New Roman" w:hAnsi="Times New Roman" w:cs="Times New Roman"/>
          <w:sz w:val="24"/>
          <w:szCs w:val="24"/>
        </w:rPr>
        <w:t xml:space="preserve"> que o direito penal alcance resultados positivos e substantivos para o bem-estar da sociedade </w:t>
      </w:r>
    </w:p>
    <w:p w14:paraId="1648D106" w14:textId="77777777" w:rsidR="00565953" w:rsidRDefault="00565953" w:rsidP="00270101">
      <w:pPr>
        <w:pStyle w:val="Resume"/>
        <w:spacing w:line="360" w:lineRule="auto"/>
        <w:rPr>
          <w:rFonts w:ascii="Times New Roman" w:hAnsi="Times New Roman" w:cs="Times New Roman"/>
        </w:rPr>
      </w:pPr>
    </w:p>
    <w:p w14:paraId="42CB5D93" w14:textId="67F75370" w:rsidR="00862950" w:rsidRPr="005066E5" w:rsidRDefault="00F56B0C" w:rsidP="00270101">
      <w:pPr>
        <w:pStyle w:val="Resume"/>
        <w:spacing w:line="360" w:lineRule="auto"/>
        <w:rPr>
          <w:rFonts w:ascii="Times New Roman" w:hAnsi="Times New Roman" w:cs="Times New Roman"/>
        </w:rPr>
      </w:pPr>
      <w:r w:rsidRPr="005066E5">
        <w:rPr>
          <w:rFonts w:ascii="Times New Roman" w:hAnsi="Times New Roman" w:cs="Times New Roman"/>
        </w:rPr>
        <w:t>Palavras-Chave</w:t>
      </w:r>
      <w:r w:rsidR="00270101" w:rsidRPr="005066E5">
        <w:rPr>
          <w:rFonts w:ascii="Times New Roman" w:hAnsi="Times New Roman" w:cs="Times New Roman"/>
        </w:rPr>
        <w:t>:</w:t>
      </w:r>
      <w:r w:rsidRPr="005066E5">
        <w:rPr>
          <w:rFonts w:ascii="Times New Roman" w:hAnsi="Times New Roman" w:cs="Times New Roman"/>
        </w:rPr>
        <w:t xml:space="preserve"> </w:t>
      </w:r>
      <w:r w:rsidR="00270101" w:rsidRPr="005066E5">
        <w:rPr>
          <w:rFonts w:ascii="Times New Roman" w:hAnsi="Times New Roman" w:cs="Times New Roman"/>
        </w:rPr>
        <w:t>Psicopatia. Culpabilidade. Sanção Penal.</w:t>
      </w:r>
    </w:p>
    <w:bookmarkEnd w:id="0"/>
    <w:p w14:paraId="245C0196" w14:textId="77777777" w:rsidR="00270101" w:rsidRPr="005066E5" w:rsidRDefault="00270101" w:rsidP="00270101">
      <w:pPr>
        <w:pStyle w:val="Resume"/>
        <w:spacing w:line="360" w:lineRule="auto"/>
        <w:rPr>
          <w:rFonts w:ascii="Times New Roman" w:hAnsi="Times New Roman" w:cs="Times New Roman"/>
        </w:rPr>
      </w:pPr>
    </w:p>
    <w:p w14:paraId="1AE4B090" w14:textId="681A4AE2" w:rsidR="00862950" w:rsidRPr="001A0FEE" w:rsidRDefault="00862950" w:rsidP="00862950">
      <w:pPr>
        <w:spacing w:line="360" w:lineRule="auto"/>
        <w:jc w:val="center"/>
        <w:rPr>
          <w:rFonts w:ascii="Times New Roman" w:hAnsi="Times New Roman" w:cs="Times New Roman"/>
          <w:b/>
          <w:sz w:val="24"/>
          <w:szCs w:val="24"/>
          <w:lang w:val="en-US"/>
        </w:rPr>
      </w:pPr>
      <w:r w:rsidRPr="001A0FEE">
        <w:rPr>
          <w:rFonts w:ascii="Times New Roman" w:hAnsi="Times New Roman" w:cs="Times New Roman"/>
          <w:b/>
          <w:sz w:val="24"/>
          <w:szCs w:val="24"/>
          <w:lang w:val="en-US"/>
        </w:rPr>
        <w:t>ABSTRACT</w:t>
      </w:r>
    </w:p>
    <w:p w14:paraId="4928AD9F" w14:textId="77777777" w:rsidR="00AE445C" w:rsidRPr="00AE445C" w:rsidRDefault="00AE445C" w:rsidP="00AE445C">
      <w:pPr>
        <w:jc w:val="both"/>
        <w:rPr>
          <w:sz w:val="24"/>
          <w:szCs w:val="24"/>
          <w:lang w:val="en-US"/>
        </w:rPr>
      </w:pPr>
      <w:r w:rsidRPr="00AE445C">
        <w:rPr>
          <w:rFonts w:ascii="Times New Roman" w:hAnsi="Times New Roman" w:cs="Times New Roman"/>
          <w:sz w:val="24"/>
          <w:szCs w:val="24"/>
          <w:lang w:val="en-US"/>
        </w:rPr>
        <w:t xml:space="preserve">There is no doubt that this mental illness called psychopathy is a very questionable topic these days, but it has long been incited to justice and criminal science. Thus, this article aims to examine the issue of criminal capacity, highlighting the individuals presented as psychopaths, who seek a better solution offered by the criminal sphere, making them viable to indicate them </w:t>
      </w:r>
      <w:r w:rsidRPr="00AE445C">
        <w:rPr>
          <w:rFonts w:ascii="Times New Roman" w:hAnsi="Times New Roman" w:cs="Times New Roman"/>
          <w:sz w:val="24"/>
          <w:szCs w:val="24"/>
          <w:lang w:val="en-US"/>
        </w:rPr>
        <w:lastRenderedPageBreak/>
        <w:t xml:space="preserve">as imputable, semi-imputable, or unimputable, in the same way as, consequently, the penal sanction congruent to these citizens when they present criminal infractions. Aiming to identify the profile, culpability, and which sanction is most appropriate within criminal law concerning psychopaths, since the necessity to find confirmation of how these people with personality disorder could be treated and how they are adequately </w:t>
      </w:r>
      <w:proofErr w:type="spellStart"/>
      <w:r w:rsidRPr="00AE445C">
        <w:rPr>
          <w:rFonts w:ascii="Times New Roman" w:hAnsi="Times New Roman" w:cs="Times New Roman"/>
          <w:sz w:val="24"/>
          <w:szCs w:val="24"/>
          <w:lang w:val="en-US"/>
        </w:rPr>
        <w:t>introduzed</w:t>
      </w:r>
      <w:proofErr w:type="spellEnd"/>
      <w:r w:rsidRPr="00AE445C">
        <w:rPr>
          <w:rFonts w:ascii="Times New Roman" w:hAnsi="Times New Roman" w:cs="Times New Roman"/>
          <w:sz w:val="24"/>
          <w:szCs w:val="24"/>
          <w:lang w:val="en-US"/>
        </w:rPr>
        <w:t xml:space="preserve"> in conformity with the penalty of restricting freedom, a security parameter or an individualized treatment for their psychic condition. The present work is coherently dedicated to the modalities of a scientific article, in a bibliographical review, applied with a descriptive character, to present debatable results on the subject. As well as, concluding the study, it is concluded that the aforementioned individuals, psychopaths, the imposition of readjustment of current criminal policies against psychopathic criminals, allows criminal law to achieve positive and substantive results for the well-being of society</w:t>
      </w:r>
    </w:p>
    <w:p w14:paraId="0D555250" w14:textId="083A9B58" w:rsidR="001A0FEE" w:rsidRDefault="005E6ED8" w:rsidP="00AE445C">
      <w:pPr>
        <w:spacing w:after="0" w:line="360" w:lineRule="auto"/>
        <w:jc w:val="both"/>
        <w:rPr>
          <w:rFonts w:ascii="Times New Roman" w:hAnsi="Times New Roman" w:cs="Times New Roman"/>
          <w:sz w:val="24"/>
          <w:szCs w:val="24"/>
          <w:lang w:val="en-US" w:eastAsia="pt-BR"/>
        </w:rPr>
      </w:pPr>
      <w:r w:rsidRPr="005E6ED8">
        <w:rPr>
          <w:rFonts w:ascii="Times New Roman" w:hAnsi="Times New Roman" w:cs="Times New Roman"/>
          <w:sz w:val="24"/>
          <w:szCs w:val="24"/>
          <w:lang w:val="en-US" w:eastAsia="pt-BR"/>
        </w:rPr>
        <w:t>Keywords: Psychopathy. Guilt. Criminal Sanction.</w:t>
      </w:r>
    </w:p>
    <w:p w14:paraId="4B663990" w14:textId="77777777" w:rsidR="005E6ED8" w:rsidRPr="0083571E" w:rsidRDefault="005E6ED8" w:rsidP="005E6ED8">
      <w:pPr>
        <w:spacing w:after="0" w:line="360" w:lineRule="auto"/>
        <w:jc w:val="both"/>
        <w:rPr>
          <w:rFonts w:ascii="Times New Roman" w:hAnsi="Times New Roman" w:cs="Times New Roman"/>
          <w:sz w:val="24"/>
          <w:szCs w:val="24"/>
          <w:lang w:val="en-US" w:eastAsia="pt-BR"/>
        </w:rPr>
      </w:pPr>
    </w:p>
    <w:p w14:paraId="3858E60B" w14:textId="77777777" w:rsidR="00BE02F7" w:rsidRPr="00A60AE9" w:rsidRDefault="00BE02F7" w:rsidP="00BE02F7">
      <w:pPr>
        <w:pStyle w:val="Ttulo1"/>
        <w:numPr>
          <w:ilvl w:val="0"/>
          <w:numId w:val="1"/>
        </w:numPr>
        <w:spacing w:before="0" w:line="360" w:lineRule="auto"/>
        <w:ind w:left="360"/>
        <w:rPr>
          <w:rFonts w:ascii="Times New Roman" w:hAnsi="Times New Roman" w:cs="Times New Roman"/>
          <w:b/>
          <w:bCs/>
          <w:color w:val="auto"/>
          <w:sz w:val="24"/>
          <w:szCs w:val="24"/>
        </w:rPr>
      </w:pPr>
      <w:bookmarkStart w:id="1" w:name="_Hlk74088042"/>
      <w:r w:rsidRPr="00A60AE9">
        <w:rPr>
          <w:rFonts w:ascii="Times New Roman" w:hAnsi="Times New Roman" w:cs="Times New Roman"/>
          <w:b/>
          <w:bCs/>
          <w:color w:val="auto"/>
          <w:sz w:val="24"/>
          <w:szCs w:val="24"/>
        </w:rPr>
        <w:t>INTRODUÇÃO</w:t>
      </w:r>
    </w:p>
    <w:p w14:paraId="457DFD20" w14:textId="77777777" w:rsidR="00BE02F7" w:rsidRDefault="00BE02F7" w:rsidP="00BE02F7">
      <w:pPr>
        <w:rPr>
          <w:rFonts w:ascii="Times New Roman" w:hAnsi="Times New Roman" w:cs="Times New Roman"/>
          <w:sz w:val="24"/>
          <w:szCs w:val="24"/>
        </w:rPr>
      </w:pPr>
    </w:p>
    <w:p w14:paraId="0D649942" w14:textId="37F61C51" w:rsidR="00BE02F7" w:rsidRPr="00D415C7" w:rsidRDefault="00BE02F7" w:rsidP="00BE02F7">
      <w:pPr>
        <w:spacing w:after="0" w:line="360" w:lineRule="auto"/>
        <w:ind w:firstLine="851"/>
        <w:jc w:val="both"/>
        <w:rPr>
          <w:rFonts w:ascii="Times New Roman" w:hAnsi="Times New Roman" w:cs="Times New Roman"/>
          <w:sz w:val="24"/>
          <w:szCs w:val="24"/>
          <w:shd w:val="clear" w:color="auto" w:fill="FFFFFF"/>
        </w:rPr>
      </w:pPr>
      <w:r w:rsidRPr="00D415C7">
        <w:rPr>
          <w:rFonts w:ascii="Times New Roman" w:hAnsi="Times New Roman" w:cs="Times New Roman"/>
          <w:sz w:val="24"/>
          <w:szCs w:val="24"/>
          <w:shd w:val="clear" w:color="auto" w:fill="FFFFFF"/>
        </w:rPr>
        <w:t>A psicopatia encontra-se entre os distúrbios mentais complexos de investigar, em razão de que o psicopata pode aparentar normal</w:t>
      </w:r>
      <w:r w:rsidR="002356DE">
        <w:rPr>
          <w:rFonts w:ascii="Times New Roman" w:hAnsi="Times New Roman" w:cs="Times New Roman"/>
          <w:sz w:val="24"/>
          <w:szCs w:val="24"/>
          <w:shd w:val="clear" w:color="auto" w:fill="FFFFFF"/>
        </w:rPr>
        <w:t>idade</w:t>
      </w:r>
      <w:r w:rsidRPr="00D415C7">
        <w:rPr>
          <w:rFonts w:ascii="Times New Roman" w:hAnsi="Times New Roman" w:cs="Times New Roman"/>
          <w:sz w:val="24"/>
          <w:szCs w:val="24"/>
          <w:shd w:val="clear" w:color="auto" w:fill="FFFFFF"/>
        </w:rPr>
        <w:t xml:space="preserve"> e até mesmo ser cativante</w:t>
      </w:r>
      <w:r w:rsidR="002356DE">
        <w:rPr>
          <w:rFonts w:ascii="Times New Roman" w:hAnsi="Times New Roman" w:cs="Times New Roman"/>
          <w:sz w:val="24"/>
          <w:szCs w:val="24"/>
          <w:shd w:val="clear" w:color="auto" w:fill="FFFFFF"/>
        </w:rPr>
        <w:t xml:space="preserve"> nas relações interpessoais</w:t>
      </w:r>
      <w:r w:rsidRPr="00D415C7">
        <w:rPr>
          <w:rFonts w:ascii="Times New Roman" w:hAnsi="Times New Roman" w:cs="Times New Roman"/>
          <w:sz w:val="24"/>
          <w:szCs w:val="24"/>
          <w:shd w:val="clear" w:color="auto" w:fill="FFFFFF"/>
        </w:rPr>
        <w:t xml:space="preserve">. No entanto, lhes falta empatia, tornando-o manipulador, muitas vezes cruel. </w:t>
      </w:r>
    </w:p>
    <w:p w14:paraId="67582A47" w14:textId="3DFBAF6A" w:rsidR="00BE02F7" w:rsidRPr="0056625F" w:rsidRDefault="0083571E" w:rsidP="00BE02F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finalidade deste artigo tem como foco o perfil do psicopata</w:t>
      </w:r>
      <w:r w:rsidR="00BE02F7" w:rsidRPr="0056625F">
        <w:rPr>
          <w:rFonts w:ascii="Times New Roman" w:hAnsi="Times New Roman" w:cs="Times New Roman"/>
          <w:sz w:val="24"/>
          <w:szCs w:val="24"/>
          <w:shd w:val="clear" w:color="auto" w:fill="FFFFFF"/>
        </w:rPr>
        <w:t xml:space="preserve"> mostrando </w:t>
      </w:r>
      <w:r w:rsidR="00BE02F7" w:rsidRPr="0056625F">
        <w:rPr>
          <w:rFonts w:ascii="Times New Roman" w:hAnsi="Times New Roman" w:cs="Times New Roman"/>
          <w:sz w:val="24"/>
          <w:szCs w:val="24"/>
        </w:rPr>
        <w:t>qual a sanção penal adequada em face</w:t>
      </w:r>
      <w:r w:rsidR="0066777B">
        <w:rPr>
          <w:rFonts w:ascii="Times New Roman" w:hAnsi="Times New Roman" w:cs="Times New Roman"/>
          <w:sz w:val="24"/>
          <w:szCs w:val="24"/>
        </w:rPr>
        <w:t xml:space="preserve"> dos delitos feitos por es</w:t>
      </w:r>
      <w:r w:rsidR="002B6229">
        <w:rPr>
          <w:rFonts w:ascii="Times New Roman" w:hAnsi="Times New Roman" w:cs="Times New Roman"/>
          <w:sz w:val="24"/>
          <w:szCs w:val="24"/>
        </w:rPr>
        <w:t>ses</w:t>
      </w:r>
      <w:r w:rsidR="0066777B">
        <w:rPr>
          <w:rFonts w:ascii="Times New Roman" w:hAnsi="Times New Roman" w:cs="Times New Roman"/>
          <w:sz w:val="24"/>
          <w:szCs w:val="24"/>
        </w:rPr>
        <w:t xml:space="preserve"> sujeitos</w:t>
      </w:r>
      <w:r w:rsidR="00BE02F7" w:rsidRPr="0056625F">
        <w:rPr>
          <w:rFonts w:ascii="Times New Roman" w:hAnsi="Times New Roman" w:cs="Times New Roman"/>
          <w:sz w:val="24"/>
          <w:szCs w:val="24"/>
        </w:rPr>
        <w:t xml:space="preserve">. </w:t>
      </w:r>
      <w:r w:rsidR="005E6ED8">
        <w:rPr>
          <w:rFonts w:ascii="Times New Roman" w:hAnsi="Times New Roman" w:cs="Times New Roman"/>
          <w:sz w:val="24"/>
          <w:szCs w:val="24"/>
        </w:rPr>
        <w:t>Portanto, os indivíduos que sofrem dessa doença menta</w:t>
      </w:r>
      <w:r w:rsidR="002B6229">
        <w:rPr>
          <w:rFonts w:ascii="Times New Roman" w:hAnsi="Times New Roman" w:cs="Times New Roman"/>
          <w:sz w:val="24"/>
          <w:szCs w:val="24"/>
        </w:rPr>
        <w:t>l</w:t>
      </w:r>
      <w:r w:rsidR="005E6ED8">
        <w:rPr>
          <w:rFonts w:ascii="Times New Roman" w:hAnsi="Times New Roman" w:cs="Times New Roman"/>
          <w:sz w:val="24"/>
          <w:szCs w:val="24"/>
        </w:rPr>
        <w:t xml:space="preserve"> geralmente representam</w:t>
      </w:r>
      <w:r w:rsidR="002B6229">
        <w:rPr>
          <w:rFonts w:ascii="Times New Roman" w:hAnsi="Times New Roman" w:cs="Times New Roman"/>
          <w:sz w:val="24"/>
          <w:szCs w:val="24"/>
        </w:rPr>
        <w:t xml:space="preserve"> e apresentam</w:t>
      </w:r>
      <w:r w:rsidR="005E6ED8">
        <w:rPr>
          <w:rFonts w:ascii="Times New Roman" w:hAnsi="Times New Roman" w:cs="Times New Roman"/>
          <w:sz w:val="24"/>
          <w:szCs w:val="24"/>
        </w:rPr>
        <w:t xml:space="preserve"> riscos excessivos para a sociedade</w:t>
      </w:r>
      <w:r w:rsidR="00BE02F7" w:rsidRPr="0056625F">
        <w:rPr>
          <w:rFonts w:ascii="Times New Roman" w:hAnsi="Times New Roman" w:cs="Times New Roman"/>
          <w:sz w:val="24"/>
          <w:szCs w:val="24"/>
        </w:rPr>
        <w:t xml:space="preserve">, visto pela ausência de sentimentos e que são capazes de </w:t>
      </w:r>
      <w:r w:rsidR="002356DE">
        <w:rPr>
          <w:rFonts w:ascii="Times New Roman" w:hAnsi="Times New Roman" w:cs="Times New Roman"/>
          <w:sz w:val="24"/>
          <w:szCs w:val="24"/>
        </w:rPr>
        <w:t>agirem e praticarem</w:t>
      </w:r>
      <w:r w:rsidR="00BE02F7" w:rsidRPr="0056625F">
        <w:rPr>
          <w:rFonts w:ascii="Times New Roman" w:hAnsi="Times New Roman" w:cs="Times New Roman"/>
          <w:sz w:val="24"/>
          <w:szCs w:val="24"/>
        </w:rPr>
        <w:t xml:space="preserve"> </w:t>
      </w:r>
      <w:r w:rsidR="002356DE">
        <w:rPr>
          <w:rFonts w:ascii="Times New Roman" w:hAnsi="Times New Roman" w:cs="Times New Roman"/>
          <w:sz w:val="24"/>
          <w:szCs w:val="24"/>
        </w:rPr>
        <w:t xml:space="preserve">atos </w:t>
      </w:r>
      <w:r w:rsidR="00BE02F7" w:rsidRPr="0056625F">
        <w:rPr>
          <w:rFonts w:ascii="Times New Roman" w:hAnsi="Times New Roman" w:cs="Times New Roman"/>
          <w:sz w:val="24"/>
          <w:szCs w:val="24"/>
        </w:rPr>
        <w:t xml:space="preserve">sem pensar nas consequências para atingirem seus ideais, ferindo ou magoando até as pessoas mais próximas sem </w:t>
      </w:r>
      <w:r w:rsidR="002356DE">
        <w:rPr>
          <w:rFonts w:ascii="Times New Roman" w:hAnsi="Times New Roman" w:cs="Times New Roman"/>
          <w:sz w:val="24"/>
          <w:szCs w:val="24"/>
        </w:rPr>
        <w:t>pensarem nas consequências ou no dolo em si.</w:t>
      </w:r>
    </w:p>
    <w:p w14:paraId="3C5AD390" w14:textId="2D266BB1" w:rsidR="00BE02F7" w:rsidRPr="0056625F" w:rsidRDefault="00BE02F7" w:rsidP="00BE02F7">
      <w:pPr>
        <w:spacing w:after="0" w:line="360" w:lineRule="auto"/>
        <w:ind w:firstLine="851"/>
        <w:jc w:val="both"/>
        <w:rPr>
          <w:rFonts w:ascii="Times New Roman" w:hAnsi="Times New Roman" w:cs="Times New Roman"/>
          <w:sz w:val="24"/>
          <w:szCs w:val="24"/>
        </w:rPr>
      </w:pPr>
      <w:r w:rsidRPr="009F4759">
        <w:rPr>
          <w:rFonts w:ascii="Times New Roman" w:hAnsi="Times New Roman" w:cs="Times New Roman"/>
          <w:sz w:val="24"/>
          <w:szCs w:val="24"/>
        </w:rPr>
        <w:t>Discutir sobre qual a sanção mais adequada em face dos psicopatas</w:t>
      </w:r>
      <w:r w:rsidR="003E0D71" w:rsidRPr="009F4759">
        <w:rPr>
          <w:rFonts w:ascii="Times New Roman" w:hAnsi="Times New Roman" w:cs="Times New Roman"/>
          <w:sz w:val="24"/>
          <w:szCs w:val="24"/>
        </w:rPr>
        <w:t xml:space="preserve"> fundamenta-se pelo fato de que</w:t>
      </w:r>
      <w:r w:rsidR="0083571E" w:rsidRPr="009F4759">
        <w:rPr>
          <w:rFonts w:ascii="Times New Roman" w:hAnsi="Times New Roman" w:cs="Times New Roman"/>
          <w:sz w:val="24"/>
          <w:szCs w:val="24"/>
        </w:rPr>
        <w:t xml:space="preserve"> nos dias atuais</w:t>
      </w:r>
      <w:r w:rsidR="003E0D71" w:rsidRPr="009F4759">
        <w:rPr>
          <w:rFonts w:ascii="Times New Roman" w:hAnsi="Times New Roman" w:cs="Times New Roman"/>
          <w:sz w:val="24"/>
          <w:szCs w:val="24"/>
        </w:rPr>
        <w:t xml:space="preserve"> estar</w:t>
      </w:r>
      <w:r w:rsidR="0083571E" w:rsidRPr="009F4759">
        <w:rPr>
          <w:rFonts w:ascii="Times New Roman" w:hAnsi="Times New Roman" w:cs="Times New Roman"/>
          <w:sz w:val="24"/>
          <w:szCs w:val="24"/>
        </w:rPr>
        <w:t xml:space="preserve"> sendo costumeiro crimes </w:t>
      </w:r>
      <w:r w:rsidR="009F4759" w:rsidRPr="009F4759">
        <w:rPr>
          <w:rFonts w:ascii="Times New Roman" w:hAnsi="Times New Roman" w:cs="Times New Roman"/>
          <w:sz w:val="24"/>
          <w:szCs w:val="24"/>
        </w:rPr>
        <w:t>brutais e implacáveis, porque quando esse crime acontece</w:t>
      </w:r>
      <w:r w:rsidR="00DC6783" w:rsidRPr="009F4759">
        <w:rPr>
          <w:rFonts w:ascii="Times New Roman" w:hAnsi="Times New Roman" w:cs="Times New Roman"/>
          <w:sz w:val="24"/>
          <w:szCs w:val="24"/>
        </w:rPr>
        <w:t xml:space="preserve"> veem em nossas mentes </w:t>
      </w:r>
      <w:r w:rsidRPr="009F4759">
        <w:rPr>
          <w:rFonts w:ascii="Times New Roman" w:hAnsi="Times New Roman" w:cs="Times New Roman"/>
          <w:sz w:val="24"/>
          <w:szCs w:val="24"/>
        </w:rPr>
        <w:t>a</w:t>
      </w:r>
      <w:r w:rsidR="00B10A75" w:rsidRPr="009F4759">
        <w:rPr>
          <w:rFonts w:ascii="Times New Roman" w:hAnsi="Times New Roman" w:cs="Times New Roman"/>
          <w:sz w:val="24"/>
          <w:szCs w:val="24"/>
        </w:rPr>
        <w:t xml:space="preserve"> presença na sociedade</w:t>
      </w:r>
      <w:r w:rsidRPr="009F4759">
        <w:rPr>
          <w:rFonts w:ascii="Times New Roman" w:hAnsi="Times New Roman" w:cs="Times New Roman"/>
          <w:sz w:val="24"/>
          <w:szCs w:val="24"/>
        </w:rPr>
        <w:t xml:space="preserve"> de </w:t>
      </w:r>
      <w:r w:rsidR="009F4759" w:rsidRPr="009F4759">
        <w:rPr>
          <w:rFonts w:ascii="Times New Roman" w:hAnsi="Times New Roman" w:cs="Times New Roman"/>
          <w:sz w:val="24"/>
          <w:szCs w:val="24"/>
        </w:rPr>
        <w:t>uma pessoa muito perigosa e que tem alguma doença mental e que ela estar em liberdade</w:t>
      </w:r>
      <w:r w:rsidRPr="009F4759">
        <w:rPr>
          <w:rFonts w:ascii="Times New Roman" w:hAnsi="Times New Roman" w:cs="Times New Roman"/>
          <w:sz w:val="24"/>
          <w:szCs w:val="24"/>
        </w:rPr>
        <w:t xml:space="preserve">, e que consequentemente voltará a delinquir. É </w:t>
      </w:r>
      <w:r w:rsidR="003E0D71" w:rsidRPr="009F4759">
        <w:rPr>
          <w:rFonts w:ascii="Times New Roman" w:hAnsi="Times New Roman" w:cs="Times New Roman"/>
          <w:sz w:val="24"/>
          <w:szCs w:val="24"/>
        </w:rPr>
        <w:t>frequente que</w:t>
      </w:r>
      <w:r w:rsidRPr="009F4759">
        <w:rPr>
          <w:rFonts w:ascii="Times New Roman" w:hAnsi="Times New Roman" w:cs="Times New Roman"/>
          <w:sz w:val="24"/>
          <w:szCs w:val="24"/>
        </w:rPr>
        <w:t xml:space="preserve"> nos dias atuais qualquer </w:t>
      </w:r>
      <w:r w:rsidR="003E0D71" w:rsidRPr="009F4759">
        <w:rPr>
          <w:rFonts w:ascii="Times New Roman" w:hAnsi="Times New Roman" w:cs="Times New Roman"/>
          <w:sz w:val="24"/>
          <w:szCs w:val="24"/>
        </w:rPr>
        <w:t>pessoa</w:t>
      </w:r>
      <w:r w:rsidRPr="009F4759">
        <w:rPr>
          <w:rFonts w:ascii="Times New Roman" w:hAnsi="Times New Roman" w:cs="Times New Roman"/>
          <w:sz w:val="24"/>
          <w:szCs w:val="24"/>
        </w:rPr>
        <w:t xml:space="preserve"> que </w:t>
      </w:r>
      <w:r w:rsidR="0066777B" w:rsidRPr="009F4759">
        <w:rPr>
          <w:rFonts w:ascii="Times New Roman" w:hAnsi="Times New Roman" w:cs="Times New Roman"/>
          <w:sz w:val="24"/>
          <w:szCs w:val="24"/>
        </w:rPr>
        <w:t xml:space="preserve">venha a realizar um delito que seja de grande </w:t>
      </w:r>
      <w:r w:rsidR="0066777B">
        <w:rPr>
          <w:rFonts w:ascii="Times New Roman" w:hAnsi="Times New Roman" w:cs="Times New Roman"/>
          <w:sz w:val="24"/>
          <w:szCs w:val="24"/>
        </w:rPr>
        <w:t>repercussão seja intitulo de psicopata, sem ao menos que tenha sido comprovado este distúrbio por laudos médicos.</w:t>
      </w:r>
      <w:r w:rsidRPr="00F42A9E">
        <w:rPr>
          <w:rFonts w:ascii="Times New Roman" w:hAnsi="Times New Roman" w:cs="Times New Roman"/>
          <w:color w:val="FF0000"/>
          <w:sz w:val="24"/>
          <w:szCs w:val="24"/>
        </w:rPr>
        <w:t xml:space="preserve"> </w:t>
      </w:r>
    </w:p>
    <w:p w14:paraId="03731920" w14:textId="7535299D" w:rsidR="00BE02F7" w:rsidRDefault="00C3566D" w:rsidP="00BE02F7">
      <w:pPr>
        <w:spacing w:after="0" w:line="360" w:lineRule="auto"/>
        <w:ind w:firstLine="851"/>
        <w:jc w:val="both"/>
        <w:rPr>
          <w:rFonts w:ascii="Arial" w:hAnsi="Arial" w:cs="Arial"/>
          <w:color w:val="828282"/>
          <w:sz w:val="24"/>
          <w:szCs w:val="24"/>
        </w:rPr>
      </w:pPr>
      <w:r>
        <w:rPr>
          <w:rFonts w:ascii="Times New Roman" w:hAnsi="Times New Roman" w:cs="Times New Roman"/>
          <w:sz w:val="24"/>
          <w:szCs w:val="24"/>
        </w:rPr>
        <w:t>Todavia, o indivíduo desta natureza que detém este transtorno</w:t>
      </w:r>
      <w:r w:rsidR="00BE02F7" w:rsidRPr="0056625F">
        <w:rPr>
          <w:rFonts w:ascii="Times New Roman" w:hAnsi="Times New Roman" w:cs="Times New Roman"/>
          <w:sz w:val="24"/>
          <w:szCs w:val="24"/>
        </w:rPr>
        <w:t xml:space="preserve"> de personalidade que po</w:t>
      </w:r>
      <w:r>
        <w:rPr>
          <w:rFonts w:ascii="Times New Roman" w:hAnsi="Times New Roman" w:cs="Times New Roman"/>
          <w:sz w:val="24"/>
          <w:szCs w:val="24"/>
        </w:rPr>
        <w:t>ssa</w:t>
      </w:r>
      <w:r w:rsidR="00BE02F7" w:rsidRPr="0056625F">
        <w:rPr>
          <w:rFonts w:ascii="Times New Roman" w:hAnsi="Times New Roman" w:cs="Times New Roman"/>
          <w:sz w:val="24"/>
          <w:szCs w:val="24"/>
        </w:rPr>
        <w:t xml:space="preserve"> acometer qualquer meio que conviva sem qualquer predeterminação em razão da classe social, cor, sexo ou orientação sexual.</w:t>
      </w:r>
      <w:r w:rsidR="00F72DEA">
        <w:rPr>
          <w:rFonts w:ascii="Times New Roman" w:hAnsi="Times New Roman" w:cs="Times New Roman"/>
          <w:sz w:val="24"/>
          <w:szCs w:val="24"/>
        </w:rPr>
        <w:t xml:space="preserve"> Deste modo, este trabalho manifestou-se da vontade de </w:t>
      </w:r>
      <w:r w:rsidR="009F4759">
        <w:rPr>
          <w:rFonts w:ascii="Times New Roman" w:hAnsi="Times New Roman" w:cs="Times New Roman"/>
          <w:sz w:val="24"/>
          <w:szCs w:val="24"/>
        </w:rPr>
        <w:t xml:space="preserve">entender as responsabilidades no campo criminal e como manter essa pessoa com deficiência </w:t>
      </w:r>
      <w:r w:rsidR="0066777B">
        <w:rPr>
          <w:rFonts w:ascii="Times New Roman" w:hAnsi="Times New Roman" w:cs="Times New Roman"/>
          <w:color w:val="000000" w:themeColor="text1"/>
          <w:sz w:val="24"/>
          <w:szCs w:val="24"/>
        </w:rPr>
        <w:lastRenderedPageBreak/>
        <w:t>que podemos chamar de psicopatia,</w:t>
      </w:r>
      <w:r w:rsidR="006A5C03" w:rsidRPr="006A5C03">
        <w:rPr>
          <w:rFonts w:ascii="Times New Roman" w:hAnsi="Times New Roman" w:cs="Times New Roman"/>
          <w:color w:val="000000" w:themeColor="text1"/>
          <w:sz w:val="24"/>
          <w:szCs w:val="24"/>
        </w:rPr>
        <w:t xml:space="preserve"> diante do direito penal brasileiro</w:t>
      </w:r>
      <w:r w:rsidR="00464FD4" w:rsidRPr="006A5C03">
        <w:rPr>
          <w:rFonts w:ascii="Times New Roman" w:hAnsi="Times New Roman" w:cs="Times New Roman"/>
          <w:color w:val="000000" w:themeColor="text1"/>
          <w:sz w:val="24"/>
          <w:szCs w:val="24"/>
        </w:rPr>
        <w:t>,</w:t>
      </w:r>
      <w:r w:rsidR="00BE02F7" w:rsidRPr="006A5C03">
        <w:rPr>
          <w:rFonts w:ascii="Times New Roman" w:hAnsi="Times New Roman" w:cs="Times New Roman"/>
          <w:color w:val="000000" w:themeColor="text1"/>
          <w:sz w:val="24"/>
          <w:szCs w:val="24"/>
        </w:rPr>
        <w:t xml:space="preserve"> juntamente como analisar qual a sanção mais adequada para os psicopatas, assim como, analisar a culpabilidade se são imputáveis, </w:t>
      </w:r>
      <w:proofErr w:type="spellStart"/>
      <w:r w:rsidR="00BE02F7" w:rsidRPr="006A5C03">
        <w:rPr>
          <w:rFonts w:ascii="Times New Roman" w:hAnsi="Times New Roman" w:cs="Times New Roman"/>
          <w:color w:val="000000" w:themeColor="text1"/>
          <w:sz w:val="24"/>
          <w:szCs w:val="24"/>
        </w:rPr>
        <w:t>semi-imputáveis</w:t>
      </w:r>
      <w:proofErr w:type="spellEnd"/>
      <w:r w:rsidR="00BE02F7" w:rsidRPr="006A5C03">
        <w:rPr>
          <w:rFonts w:ascii="Times New Roman" w:hAnsi="Times New Roman" w:cs="Times New Roman"/>
          <w:color w:val="000000" w:themeColor="text1"/>
          <w:sz w:val="24"/>
          <w:szCs w:val="24"/>
        </w:rPr>
        <w:t xml:space="preserve"> ou inimputáveis.</w:t>
      </w:r>
      <w:r w:rsidR="00BE02F7" w:rsidRPr="006A5C03">
        <w:rPr>
          <w:rFonts w:ascii="Arial" w:hAnsi="Arial" w:cs="Arial"/>
          <w:color w:val="000000" w:themeColor="text1"/>
          <w:sz w:val="24"/>
          <w:szCs w:val="24"/>
        </w:rPr>
        <w:t xml:space="preserve"> </w:t>
      </w:r>
    </w:p>
    <w:p w14:paraId="7197A3FC" w14:textId="3B46A669" w:rsidR="00BE02F7" w:rsidRPr="009F4759" w:rsidRDefault="00BE02F7" w:rsidP="00BE02F7">
      <w:pPr>
        <w:spacing w:after="0" w:line="360" w:lineRule="auto"/>
        <w:ind w:firstLine="708"/>
        <w:jc w:val="both"/>
        <w:rPr>
          <w:rFonts w:ascii="Times New Roman" w:hAnsi="Times New Roman" w:cs="Times New Roman"/>
          <w:sz w:val="24"/>
          <w:szCs w:val="24"/>
        </w:rPr>
      </w:pPr>
      <w:r w:rsidRPr="00F201E8">
        <w:rPr>
          <w:rFonts w:ascii="Times New Roman" w:hAnsi="Times New Roman" w:cs="Times New Roman"/>
          <w:sz w:val="24"/>
          <w:szCs w:val="24"/>
        </w:rPr>
        <w:t>Sendo assim, o presente artigo estabeleceu como problema de pesquisa</w:t>
      </w:r>
      <w:r w:rsidR="00B10A75">
        <w:rPr>
          <w:rFonts w:ascii="Times New Roman" w:hAnsi="Times New Roman" w:cs="Times New Roman"/>
          <w:sz w:val="24"/>
          <w:szCs w:val="24"/>
        </w:rPr>
        <w:t>,</w:t>
      </w:r>
      <w:r w:rsidRPr="00F201E8">
        <w:rPr>
          <w:rFonts w:ascii="Times New Roman" w:hAnsi="Times New Roman" w:cs="Times New Roman"/>
          <w:sz w:val="24"/>
          <w:szCs w:val="24"/>
        </w:rPr>
        <w:t xml:space="preserve"> observar o perfil, culpabilidade e qual sanção mais adequada</w:t>
      </w:r>
      <w:r w:rsidR="00464FD4">
        <w:rPr>
          <w:rFonts w:ascii="Times New Roman" w:hAnsi="Times New Roman" w:cs="Times New Roman"/>
          <w:sz w:val="24"/>
          <w:szCs w:val="24"/>
        </w:rPr>
        <w:t xml:space="preserve"> no âmbito penal</w:t>
      </w:r>
      <w:r w:rsidRPr="00464FD4">
        <w:rPr>
          <w:rFonts w:ascii="Times New Roman" w:hAnsi="Times New Roman" w:cs="Times New Roman"/>
          <w:color w:val="FF0000"/>
          <w:sz w:val="24"/>
          <w:szCs w:val="24"/>
        </w:rPr>
        <w:t xml:space="preserve"> </w:t>
      </w:r>
      <w:r w:rsidRPr="00F201E8">
        <w:rPr>
          <w:rFonts w:ascii="Times New Roman" w:hAnsi="Times New Roman" w:cs="Times New Roman"/>
          <w:sz w:val="24"/>
          <w:szCs w:val="24"/>
        </w:rPr>
        <w:t>e com o objetivo geral</w:t>
      </w:r>
      <w:r w:rsidR="00B900D4">
        <w:rPr>
          <w:rFonts w:ascii="Times New Roman" w:hAnsi="Times New Roman" w:cs="Times New Roman"/>
          <w:sz w:val="24"/>
          <w:szCs w:val="24"/>
        </w:rPr>
        <w:t xml:space="preserve"> de explorar a debilidade da pena apropriada </w:t>
      </w:r>
      <w:r w:rsidR="00C9429A">
        <w:rPr>
          <w:rFonts w:ascii="Times New Roman" w:hAnsi="Times New Roman" w:cs="Times New Roman"/>
          <w:sz w:val="24"/>
          <w:szCs w:val="24"/>
        </w:rPr>
        <w:t>à</w:t>
      </w:r>
      <w:r w:rsidR="00B900D4">
        <w:rPr>
          <w:rFonts w:ascii="Times New Roman" w:hAnsi="Times New Roman" w:cs="Times New Roman"/>
          <w:sz w:val="24"/>
          <w:szCs w:val="24"/>
        </w:rPr>
        <w:t xml:space="preserve">quela pessoa que tenha sido comprovada </w:t>
      </w:r>
      <w:r w:rsidR="00C9429A">
        <w:rPr>
          <w:rFonts w:ascii="Times New Roman" w:hAnsi="Times New Roman" w:cs="Times New Roman"/>
          <w:sz w:val="24"/>
          <w:szCs w:val="24"/>
        </w:rPr>
        <w:t>psicopata.</w:t>
      </w:r>
      <w:r w:rsidRPr="00F201E8">
        <w:rPr>
          <w:rFonts w:ascii="Times New Roman" w:hAnsi="Times New Roman" w:cs="Times New Roman"/>
          <w:sz w:val="24"/>
          <w:szCs w:val="24"/>
        </w:rPr>
        <w:t xml:space="preserve"> Para englobar o objetivo geral, os objetivos específicos serão conceituar a psicopatia e</w:t>
      </w:r>
      <w:r w:rsidR="00A428B7">
        <w:rPr>
          <w:rFonts w:ascii="Times New Roman" w:hAnsi="Times New Roman" w:cs="Times New Roman"/>
          <w:sz w:val="24"/>
          <w:szCs w:val="24"/>
        </w:rPr>
        <w:t xml:space="preserve"> os motivos que causem o desencadeamento deste distúrbio</w:t>
      </w:r>
      <w:r w:rsidRPr="00F201E8">
        <w:rPr>
          <w:rFonts w:ascii="Times New Roman" w:hAnsi="Times New Roman" w:cs="Times New Roman"/>
          <w:sz w:val="24"/>
          <w:szCs w:val="24"/>
        </w:rPr>
        <w:t xml:space="preserve">; apresentar os possíveis tratamentos médicos; </w:t>
      </w:r>
      <w:r w:rsidR="00B900D4">
        <w:rPr>
          <w:rFonts w:ascii="Times New Roman" w:hAnsi="Times New Roman" w:cs="Times New Roman"/>
          <w:sz w:val="24"/>
          <w:szCs w:val="24"/>
        </w:rPr>
        <w:t>expor a psicopatia e como</w:t>
      </w:r>
      <w:r w:rsidR="002B6229">
        <w:rPr>
          <w:rFonts w:ascii="Times New Roman" w:hAnsi="Times New Roman" w:cs="Times New Roman"/>
          <w:sz w:val="24"/>
          <w:szCs w:val="24"/>
        </w:rPr>
        <w:t xml:space="preserve"> o S</w:t>
      </w:r>
      <w:r w:rsidR="00B900D4">
        <w:rPr>
          <w:rFonts w:ascii="Times New Roman" w:hAnsi="Times New Roman" w:cs="Times New Roman"/>
          <w:sz w:val="24"/>
          <w:szCs w:val="24"/>
        </w:rPr>
        <w:t>istema jurídico brasileiro lida com isso</w:t>
      </w:r>
      <w:r w:rsidRPr="00F201E8">
        <w:rPr>
          <w:rFonts w:ascii="Times New Roman" w:hAnsi="Times New Roman" w:cs="Times New Roman"/>
          <w:sz w:val="24"/>
          <w:szCs w:val="24"/>
        </w:rPr>
        <w:t xml:space="preserve">; analisar a culpabilidade se são Imputáveis, </w:t>
      </w:r>
      <w:proofErr w:type="spellStart"/>
      <w:r w:rsidRPr="00F201E8">
        <w:rPr>
          <w:rFonts w:ascii="Times New Roman" w:hAnsi="Times New Roman" w:cs="Times New Roman"/>
          <w:sz w:val="24"/>
          <w:szCs w:val="24"/>
        </w:rPr>
        <w:t>Semi-imputáveis</w:t>
      </w:r>
      <w:proofErr w:type="spellEnd"/>
      <w:r w:rsidRPr="00F201E8">
        <w:rPr>
          <w:rFonts w:ascii="Times New Roman" w:hAnsi="Times New Roman" w:cs="Times New Roman"/>
          <w:sz w:val="24"/>
          <w:szCs w:val="24"/>
        </w:rPr>
        <w:t xml:space="preserve"> ou Inimputáveis. </w:t>
      </w:r>
      <w:r w:rsidR="009F4759">
        <w:rPr>
          <w:rFonts w:ascii="Times New Roman" w:hAnsi="Times New Roman" w:cs="Times New Roman"/>
          <w:sz w:val="24"/>
          <w:szCs w:val="24"/>
        </w:rPr>
        <w:t xml:space="preserve"> E provável </w:t>
      </w:r>
      <w:r w:rsidR="009F4759" w:rsidRPr="009F4759">
        <w:rPr>
          <w:rFonts w:ascii="Times New Roman" w:hAnsi="Times New Roman" w:cs="Times New Roman"/>
          <w:sz w:val="24"/>
          <w:szCs w:val="24"/>
        </w:rPr>
        <w:t>sanção criminal mais apropriada que podem ser impostas aos pacientes mentais.</w:t>
      </w:r>
    </w:p>
    <w:p w14:paraId="7A18E658" w14:textId="08D7498C" w:rsidR="00F56B0C" w:rsidRPr="009F4759" w:rsidRDefault="009F4759" w:rsidP="00F56B0C">
      <w:pPr>
        <w:spacing w:after="0" w:line="360" w:lineRule="auto"/>
        <w:ind w:firstLine="708"/>
        <w:jc w:val="both"/>
        <w:rPr>
          <w:rFonts w:ascii="Times New Roman" w:hAnsi="Times New Roman" w:cs="Times New Roman"/>
          <w:sz w:val="24"/>
          <w:szCs w:val="24"/>
        </w:rPr>
      </w:pPr>
      <w:r w:rsidRPr="009F4759">
        <w:rPr>
          <w:rFonts w:ascii="Times New Roman" w:hAnsi="Times New Roman" w:cs="Times New Roman"/>
          <w:sz w:val="24"/>
          <w:szCs w:val="24"/>
        </w:rPr>
        <w:t>Esta pesquisa consiste em uma</w:t>
      </w:r>
      <w:r w:rsidR="00BE02F7" w:rsidRPr="009F4759">
        <w:rPr>
          <w:rFonts w:ascii="Times New Roman" w:hAnsi="Times New Roman" w:cs="Times New Roman"/>
          <w:sz w:val="24"/>
          <w:szCs w:val="24"/>
        </w:rPr>
        <w:t xml:space="preserve"> revisão bibliográfica, aplicada de caráter descritiva, que visa identificar o perfil, culpabilidade e qual sanção mais adequada</w:t>
      </w:r>
      <w:r w:rsidR="00464FD4" w:rsidRPr="009F4759">
        <w:rPr>
          <w:rFonts w:ascii="Times New Roman" w:hAnsi="Times New Roman" w:cs="Times New Roman"/>
          <w:sz w:val="24"/>
          <w:szCs w:val="24"/>
        </w:rPr>
        <w:t xml:space="preserve"> no âmbito penal aos indivíduos psicopatas.</w:t>
      </w:r>
    </w:p>
    <w:p w14:paraId="41E4B842" w14:textId="77777777" w:rsidR="00BE02F7" w:rsidRPr="00A60AE9" w:rsidRDefault="00BE02F7" w:rsidP="00BE02F7">
      <w:pPr>
        <w:pStyle w:val="Ttulo1"/>
        <w:numPr>
          <w:ilvl w:val="0"/>
          <w:numId w:val="1"/>
        </w:numPr>
        <w:spacing w:line="360" w:lineRule="auto"/>
        <w:ind w:left="360"/>
        <w:rPr>
          <w:rFonts w:ascii="Times New Roman" w:hAnsi="Times New Roman" w:cs="Times New Roman"/>
          <w:b/>
          <w:bCs/>
          <w:color w:val="auto"/>
          <w:sz w:val="24"/>
          <w:szCs w:val="24"/>
        </w:rPr>
      </w:pPr>
      <w:bookmarkStart w:id="2" w:name="_Hlk74089287"/>
      <w:bookmarkEnd w:id="1"/>
      <w:r w:rsidRPr="00A60AE9">
        <w:rPr>
          <w:rFonts w:ascii="Times New Roman" w:hAnsi="Times New Roman" w:cs="Times New Roman"/>
          <w:b/>
          <w:bCs/>
          <w:color w:val="auto"/>
          <w:sz w:val="24"/>
          <w:szCs w:val="24"/>
        </w:rPr>
        <w:t>PSICOPATIA</w:t>
      </w:r>
    </w:p>
    <w:p w14:paraId="7E7D9AD5" w14:textId="77777777" w:rsidR="00BE02F7" w:rsidRPr="00CD191F" w:rsidRDefault="00BE02F7" w:rsidP="00BE02F7">
      <w:pPr>
        <w:pStyle w:val="Ttulo2"/>
        <w:spacing w:line="360" w:lineRule="auto"/>
        <w:jc w:val="both"/>
        <w:rPr>
          <w:rFonts w:ascii="Times New Roman" w:hAnsi="Times New Roman" w:cs="Times New Roman"/>
          <w:color w:val="auto"/>
          <w:sz w:val="24"/>
          <w:szCs w:val="24"/>
        </w:rPr>
      </w:pPr>
    </w:p>
    <w:p w14:paraId="33A9DBEF" w14:textId="1C0DB126" w:rsidR="00BE02F7" w:rsidRPr="00A82516" w:rsidRDefault="00B900D4" w:rsidP="00BE02F7">
      <w:pPr>
        <w:spacing w:after="0" w:line="360" w:lineRule="auto"/>
        <w:ind w:firstLine="708"/>
        <w:jc w:val="both"/>
        <w:rPr>
          <w:rFonts w:ascii="Times New Roman" w:hAnsi="Times New Roman" w:cs="Times New Roman"/>
          <w:color w:val="FF0000"/>
          <w:sz w:val="24"/>
          <w:szCs w:val="24"/>
        </w:rPr>
      </w:pPr>
      <w:r w:rsidRPr="00376DCB">
        <w:rPr>
          <w:rFonts w:ascii="Times New Roman" w:hAnsi="Times New Roman" w:cs="Times New Roman"/>
          <w:sz w:val="24"/>
          <w:szCs w:val="24"/>
        </w:rPr>
        <w:t>As pessoas comprovadas que são psicopatas</w:t>
      </w:r>
      <w:r w:rsidR="00CD191F" w:rsidRPr="00376DCB">
        <w:rPr>
          <w:rFonts w:ascii="Times New Roman" w:hAnsi="Times New Roman" w:cs="Times New Roman"/>
          <w:sz w:val="24"/>
          <w:szCs w:val="24"/>
        </w:rPr>
        <w:t xml:space="preserve">, são </w:t>
      </w:r>
      <w:r w:rsidRPr="00376DCB">
        <w:rPr>
          <w:rFonts w:ascii="Times New Roman" w:hAnsi="Times New Roman" w:cs="Times New Roman"/>
          <w:sz w:val="24"/>
          <w:szCs w:val="24"/>
        </w:rPr>
        <w:t>pessoas</w:t>
      </w:r>
      <w:r w:rsidR="00CD191F" w:rsidRPr="00376DCB">
        <w:rPr>
          <w:rFonts w:ascii="Times New Roman" w:hAnsi="Times New Roman" w:cs="Times New Roman"/>
          <w:sz w:val="24"/>
          <w:szCs w:val="24"/>
        </w:rPr>
        <w:t xml:space="preserve"> que tem um transtorno psicológico</w:t>
      </w:r>
      <w:r w:rsidR="00BE02F7" w:rsidRPr="00376DCB">
        <w:rPr>
          <w:rFonts w:ascii="Times New Roman" w:hAnsi="Times New Roman" w:cs="Times New Roman"/>
          <w:sz w:val="24"/>
          <w:szCs w:val="24"/>
        </w:rPr>
        <w:t xml:space="preserve">, </w:t>
      </w:r>
      <w:r w:rsidRPr="00376DCB">
        <w:rPr>
          <w:rFonts w:ascii="Times New Roman" w:hAnsi="Times New Roman" w:cs="Times New Roman"/>
          <w:sz w:val="24"/>
          <w:szCs w:val="24"/>
        </w:rPr>
        <w:t xml:space="preserve">o </w:t>
      </w:r>
      <w:r w:rsidR="00BE02F7" w:rsidRPr="00376DCB">
        <w:rPr>
          <w:rFonts w:ascii="Times New Roman" w:hAnsi="Times New Roman" w:cs="Times New Roman"/>
          <w:sz w:val="24"/>
          <w:szCs w:val="24"/>
        </w:rPr>
        <w:t>qua</w:t>
      </w:r>
      <w:r w:rsidR="00D103D5">
        <w:rPr>
          <w:rFonts w:ascii="Times New Roman" w:hAnsi="Times New Roman" w:cs="Times New Roman"/>
          <w:sz w:val="24"/>
          <w:szCs w:val="24"/>
        </w:rPr>
        <w:t>l</w:t>
      </w:r>
      <w:r w:rsidR="00BE02F7" w:rsidRPr="00376DCB">
        <w:rPr>
          <w:rFonts w:ascii="Times New Roman" w:hAnsi="Times New Roman" w:cs="Times New Roman"/>
          <w:sz w:val="24"/>
          <w:szCs w:val="24"/>
        </w:rPr>
        <w:t xml:space="preserve"> não os deixa sentir qualquer tipo de emoção, sentimentos comuns</w:t>
      </w:r>
      <w:r w:rsidR="00376DCB" w:rsidRPr="00376DCB">
        <w:rPr>
          <w:rFonts w:ascii="Times New Roman" w:hAnsi="Times New Roman" w:cs="Times New Roman"/>
          <w:sz w:val="24"/>
          <w:szCs w:val="24"/>
        </w:rPr>
        <w:t xml:space="preserve"> </w:t>
      </w:r>
      <w:r w:rsidR="009D0B1D" w:rsidRPr="009D0B1D">
        <w:rPr>
          <w:rFonts w:ascii="Times New Roman" w:hAnsi="Times New Roman" w:cs="Times New Roman"/>
          <w:sz w:val="24"/>
          <w:szCs w:val="24"/>
        </w:rPr>
        <w:t>ao homem médio e que por esta razão</w:t>
      </w:r>
      <w:r w:rsidR="00D103D5">
        <w:rPr>
          <w:rFonts w:ascii="Times New Roman" w:hAnsi="Times New Roman" w:cs="Times New Roman"/>
          <w:sz w:val="24"/>
          <w:szCs w:val="24"/>
        </w:rPr>
        <w:t>,</w:t>
      </w:r>
      <w:r w:rsidR="009D0B1D" w:rsidRPr="009D0B1D">
        <w:rPr>
          <w:rFonts w:ascii="Times New Roman" w:hAnsi="Times New Roman" w:cs="Times New Roman"/>
          <w:sz w:val="24"/>
          <w:szCs w:val="24"/>
        </w:rPr>
        <w:t xml:space="preserve"> tem um bloqueio e por isso fazem tudo ao benefício próprio, </w:t>
      </w:r>
      <w:r w:rsidR="007C7109">
        <w:rPr>
          <w:rFonts w:ascii="Times New Roman" w:hAnsi="Times New Roman" w:cs="Times New Roman"/>
          <w:sz w:val="24"/>
          <w:szCs w:val="24"/>
        </w:rPr>
        <w:t xml:space="preserve">esta </w:t>
      </w:r>
      <w:r w:rsidR="007C7109" w:rsidRPr="009D0B1D">
        <w:rPr>
          <w:rFonts w:ascii="Times New Roman" w:hAnsi="Times New Roman" w:cs="Times New Roman"/>
          <w:sz w:val="24"/>
          <w:szCs w:val="24"/>
        </w:rPr>
        <w:t>característica</w:t>
      </w:r>
      <w:r w:rsidR="007C7109">
        <w:rPr>
          <w:rFonts w:ascii="Times New Roman" w:hAnsi="Times New Roman" w:cs="Times New Roman"/>
          <w:sz w:val="24"/>
          <w:szCs w:val="24"/>
        </w:rPr>
        <w:t xml:space="preserve"> dos pacientes mentais que conseguem cometer crimes sem piedade </w:t>
      </w:r>
      <w:r w:rsidR="00CD785A" w:rsidRPr="009D0B1D">
        <w:rPr>
          <w:rFonts w:ascii="Times New Roman" w:hAnsi="Times New Roman" w:cs="Times New Roman"/>
          <w:sz w:val="24"/>
          <w:szCs w:val="24"/>
        </w:rPr>
        <w:t>contra suas vítimas</w:t>
      </w:r>
      <w:r w:rsidR="00BE02F7" w:rsidRPr="009D0B1D">
        <w:rPr>
          <w:rFonts w:ascii="Times New Roman" w:hAnsi="Times New Roman" w:cs="Times New Roman"/>
          <w:sz w:val="24"/>
          <w:szCs w:val="24"/>
        </w:rPr>
        <w:t xml:space="preserve">. </w:t>
      </w:r>
      <w:r w:rsidR="00CD785A" w:rsidRPr="009D0B1D">
        <w:rPr>
          <w:rFonts w:ascii="Times New Roman" w:hAnsi="Times New Roman" w:cs="Times New Roman"/>
          <w:sz w:val="24"/>
          <w:szCs w:val="24"/>
        </w:rPr>
        <w:t>Em seguida</w:t>
      </w:r>
      <w:r w:rsidR="00CD785A">
        <w:rPr>
          <w:rFonts w:ascii="Times New Roman" w:hAnsi="Times New Roman" w:cs="Times New Roman"/>
          <w:sz w:val="24"/>
          <w:szCs w:val="24"/>
        </w:rPr>
        <w:t>,</w:t>
      </w:r>
      <w:r w:rsidR="00BE02F7" w:rsidRPr="00A60AE9">
        <w:rPr>
          <w:rFonts w:ascii="Times New Roman" w:hAnsi="Times New Roman" w:cs="Times New Roman"/>
          <w:sz w:val="24"/>
          <w:szCs w:val="24"/>
        </w:rPr>
        <w:t xml:space="preserve"> se conceituará com maior relato</w:t>
      </w:r>
      <w:r w:rsidR="00BE02F7">
        <w:rPr>
          <w:rFonts w:ascii="Times New Roman" w:hAnsi="Times New Roman" w:cs="Times New Roman"/>
          <w:sz w:val="24"/>
          <w:szCs w:val="24"/>
        </w:rPr>
        <w:t xml:space="preserve"> </w:t>
      </w:r>
      <w:r w:rsidR="00BE02F7" w:rsidRPr="00A60AE9">
        <w:rPr>
          <w:rFonts w:ascii="Times New Roman" w:hAnsi="Times New Roman" w:cs="Times New Roman"/>
          <w:sz w:val="24"/>
          <w:szCs w:val="24"/>
        </w:rPr>
        <w:t>a conduta das pessoas portadoras dessa síndrome, suas possíveis</w:t>
      </w:r>
      <w:r w:rsidR="00376DCB">
        <w:rPr>
          <w:rFonts w:ascii="Times New Roman" w:hAnsi="Times New Roman" w:cs="Times New Roman"/>
          <w:sz w:val="24"/>
          <w:szCs w:val="24"/>
        </w:rPr>
        <w:t xml:space="preserve"> razões e suas hipóteses de tratamento e a culpabilidade</w:t>
      </w:r>
      <w:r w:rsidR="009D0B1D">
        <w:rPr>
          <w:rFonts w:ascii="Times New Roman" w:hAnsi="Times New Roman" w:cs="Times New Roman"/>
          <w:sz w:val="24"/>
          <w:szCs w:val="24"/>
        </w:rPr>
        <w:t xml:space="preserve"> justificando e as hipóteses de tratamentos como também a culpabilidade.</w:t>
      </w:r>
    </w:p>
    <w:p w14:paraId="166731B9" w14:textId="77777777" w:rsidR="00BE02F7" w:rsidRPr="00A60AE9" w:rsidRDefault="00BE02F7" w:rsidP="00BE02F7">
      <w:pPr>
        <w:spacing w:after="0"/>
        <w:ind w:firstLine="708"/>
        <w:rPr>
          <w:rFonts w:ascii="Times New Roman" w:hAnsi="Times New Roman" w:cs="Times New Roman"/>
          <w:sz w:val="23"/>
          <w:szCs w:val="23"/>
        </w:rPr>
      </w:pPr>
    </w:p>
    <w:p w14:paraId="0FEB4E24" w14:textId="77777777" w:rsidR="00BE02F7" w:rsidRPr="001D0DB5" w:rsidRDefault="00BE02F7" w:rsidP="00BE02F7">
      <w:pPr>
        <w:pStyle w:val="Ttulo2"/>
        <w:spacing w:line="360" w:lineRule="auto"/>
        <w:rPr>
          <w:rFonts w:ascii="Times New Roman" w:hAnsi="Times New Roman" w:cs="Times New Roman"/>
          <w:color w:val="auto"/>
          <w:sz w:val="24"/>
          <w:szCs w:val="24"/>
        </w:rPr>
      </w:pPr>
      <w:r w:rsidRPr="001D0DB5">
        <w:rPr>
          <w:rFonts w:ascii="Times New Roman" w:hAnsi="Times New Roman" w:cs="Times New Roman"/>
          <w:color w:val="auto"/>
          <w:sz w:val="24"/>
          <w:szCs w:val="24"/>
        </w:rPr>
        <w:t>2.1 CONCEITUANDO A PSICOPATIA</w:t>
      </w:r>
    </w:p>
    <w:p w14:paraId="51217CF0" w14:textId="77777777" w:rsidR="00BE02F7" w:rsidRPr="00A60AE9" w:rsidRDefault="00BE02F7" w:rsidP="00BE02F7">
      <w:pPr>
        <w:spacing w:after="0" w:line="360" w:lineRule="auto"/>
        <w:jc w:val="both"/>
        <w:rPr>
          <w:rFonts w:ascii="Times New Roman" w:hAnsi="Times New Roman" w:cs="Times New Roman"/>
          <w:sz w:val="24"/>
          <w:szCs w:val="24"/>
        </w:rPr>
      </w:pPr>
    </w:p>
    <w:p w14:paraId="0CC2F66E" w14:textId="55DC9E52" w:rsidR="00BE02F7" w:rsidRPr="00A60AE9" w:rsidRDefault="00BE02F7" w:rsidP="00BE02F7">
      <w:pPr>
        <w:spacing w:after="0" w:line="360" w:lineRule="auto"/>
        <w:ind w:firstLine="851"/>
        <w:jc w:val="both"/>
        <w:rPr>
          <w:rFonts w:ascii="Times New Roman" w:hAnsi="Times New Roman" w:cs="Times New Roman"/>
          <w:sz w:val="24"/>
          <w:szCs w:val="24"/>
          <w:shd w:val="clear" w:color="auto" w:fill="FFFFFF"/>
        </w:rPr>
      </w:pPr>
      <w:r w:rsidRPr="00A60AE9">
        <w:rPr>
          <w:rFonts w:ascii="Times New Roman" w:hAnsi="Times New Roman" w:cs="Times New Roman"/>
          <w:sz w:val="24"/>
          <w:szCs w:val="24"/>
          <w:shd w:val="clear" w:color="auto" w:fill="FFFFFF"/>
        </w:rPr>
        <w:t>A psicopatia é um</w:t>
      </w:r>
      <w:r>
        <w:rPr>
          <w:rFonts w:ascii="Times New Roman" w:hAnsi="Times New Roman" w:cs="Times New Roman"/>
          <w:sz w:val="24"/>
          <w:szCs w:val="24"/>
          <w:shd w:val="clear" w:color="auto" w:fill="FFFFFF"/>
        </w:rPr>
        <w:t>a</w:t>
      </w:r>
      <w:r w:rsidRPr="00A60AE9">
        <w:rPr>
          <w:rFonts w:ascii="Times New Roman" w:hAnsi="Times New Roman" w:cs="Times New Roman"/>
          <w:sz w:val="24"/>
          <w:szCs w:val="24"/>
          <w:shd w:val="clear" w:color="auto" w:fill="FFFFFF"/>
        </w:rPr>
        <w:t xml:space="preserve"> </w:t>
      </w:r>
      <w:r w:rsidR="006A5AF7">
        <w:rPr>
          <w:rFonts w:ascii="Times New Roman" w:hAnsi="Times New Roman" w:cs="Times New Roman"/>
          <w:sz w:val="24"/>
          <w:szCs w:val="24"/>
          <w:shd w:val="clear" w:color="auto" w:fill="FFFFFF"/>
        </w:rPr>
        <w:t>conjunção</w:t>
      </w:r>
      <w:r w:rsidRPr="00A60AE9">
        <w:rPr>
          <w:rFonts w:ascii="Times New Roman" w:hAnsi="Times New Roman" w:cs="Times New Roman"/>
          <w:sz w:val="24"/>
          <w:szCs w:val="24"/>
          <w:shd w:val="clear" w:color="auto" w:fill="FFFFFF"/>
        </w:rPr>
        <w:t xml:space="preserve"> em que ocorre um padrão de desprezo e desobediência dos </w:t>
      </w:r>
      <w:r>
        <w:rPr>
          <w:rFonts w:ascii="Times New Roman" w:hAnsi="Times New Roman" w:cs="Times New Roman"/>
          <w:sz w:val="24"/>
          <w:szCs w:val="24"/>
          <w:shd w:val="clear" w:color="auto" w:fill="FFFFFF"/>
        </w:rPr>
        <w:t>privilégios</w:t>
      </w:r>
      <w:r w:rsidRPr="00A60AE9">
        <w:rPr>
          <w:rFonts w:ascii="Times New Roman" w:hAnsi="Times New Roman" w:cs="Times New Roman"/>
          <w:sz w:val="24"/>
          <w:szCs w:val="24"/>
          <w:shd w:val="clear" w:color="auto" w:fill="FFFFFF"/>
        </w:rPr>
        <w:t xml:space="preserve"> dos outros. O nome especifico é transtorno de personali</w:t>
      </w:r>
      <w:r>
        <w:rPr>
          <w:rFonts w:ascii="Times New Roman" w:hAnsi="Times New Roman" w:cs="Times New Roman"/>
          <w:sz w:val="24"/>
          <w:szCs w:val="24"/>
          <w:shd w:val="clear" w:color="auto" w:fill="FFFFFF"/>
        </w:rPr>
        <w:t xml:space="preserve">dade antissocial (TPA), porém a palavra </w:t>
      </w:r>
      <w:r w:rsidRPr="00A60AE9">
        <w:rPr>
          <w:rFonts w:ascii="Times New Roman" w:hAnsi="Times New Roman" w:cs="Times New Roman"/>
          <w:sz w:val="24"/>
          <w:szCs w:val="24"/>
          <w:shd w:val="clear" w:color="auto" w:fill="FFFFFF"/>
        </w:rPr>
        <w:t xml:space="preserve">“psicopatia” tem existência há </w:t>
      </w:r>
      <w:r>
        <w:rPr>
          <w:rFonts w:ascii="Times New Roman" w:hAnsi="Times New Roman" w:cs="Times New Roman"/>
          <w:sz w:val="24"/>
          <w:szCs w:val="24"/>
          <w:shd w:val="clear" w:color="auto" w:fill="FFFFFF"/>
        </w:rPr>
        <w:t>bastante</w:t>
      </w:r>
      <w:r w:rsidRPr="00A60AE9">
        <w:rPr>
          <w:rFonts w:ascii="Times New Roman" w:hAnsi="Times New Roman" w:cs="Times New Roman"/>
          <w:sz w:val="24"/>
          <w:szCs w:val="24"/>
          <w:shd w:val="clear" w:color="auto" w:fill="FFFFFF"/>
        </w:rPr>
        <w:t xml:space="preserve"> tempo (LAZARETTI, 2018).</w:t>
      </w:r>
    </w:p>
    <w:p w14:paraId="2E749B60" w14:textId="5451C024" w:rsidR="00BE02F7" w:rsidRPr="00A60AE9" w:rsidRDefault="00BE02F7" w:rsidP="00BE02F7">
      <w:pPr>
        <w:spacing w:after="0" w:line="360" w:lineRule="auto"/>
        <w:ind w:firstLine="851"/>
        <w:jc w:val="both"/>
        <w:rPr>
          <w:rFonts w:ascii="Times New Roman" w:hAnsi="Times New Roman" w:cs="Times New Roman"/>
          <w:sz w:val="24"/>
          <w:szCs w:val="24"/>
          <w:shd w:val="clear" w:color="auto" w:fill="FFFFFF"/>
        </w:rPr>
      </w:pPr>
      <w:r w:rsidRPr="00A60AE9">
        <w:rPr>
          <w:rFonts w:ascii="Times New Roman" w:hAnsi="Times New Roman" w:cs="Times New Roman"/>
          <w:sz w:val="24"/>
          <w:szCs w:val="24"/>
          <w:shd w:val="clear" w:color="auto" w:fill="FFFFFF"/>
        </w:rPr>
        <w:t>Constata-se a partida que a</w:t>
      </w:r>
      <w:r>
        <w:rPr>
          <w:rFonts w:ascii="Times New Roman" w:hAnsi="Times New Roman" w:cs="Times New Roman"/>
          <w:sz w:val="24"/>
          <w:szCs w:val="24"/>
          <w:shd w:val="clear" w:color="auto" w:fill="FFFFFF"/>
        </w:rPr>
        <w:t xml:space="preserve"> Psicopatia é garantida como uma mudança </w:t>
      </w:r>
      <w:r w:rsidRPr="00A60AE9">
        <w:rPr>
          <w:rFonts w:ascii="Times New Roman" w:hAnsi="Times New Roman" w:cs="Times New Roman"/>
          <w:sz w:val="24"/>
          <w:szCs w:val="24"/>
          <w:shd w:val="clear" w:color="auto" w:fill="FFFFFF"/>
        </w:rPr>
        <w:t>de personalidade, e não especificamente uma doença, por manifestar</w:t>
      </w:r>
      <w:r>
        <w:rPr>
          <w:rFonts w:ascii="Times New Roman" w:hAnsi="Times New Roman" w:cs="Times New Roman"/>
          <w:sz w:val="24"/>
          <w:szCs w:val="24"/>
          <w:shd w:val="clear" w:color="auto" w:fill="FFFFFF"/>
        </w:rPr>
        <w:t xml:space="preserve"> </w:t>
      </w:r>
      <w:r w:rsidRPr="00A60AE9">
        <w:rPr>
          <w:rFonts w:ascii="Times New Roman" w:hAnsi="Times New Roman" w:cs="Times New Roman"/>
          <w:sz w:val="24"/>
          <w:szCs w:val="24"/>
          <w:shd w:val="clear" w:color="auto" w:fill="FFFFFF"/>
        </w:rPr>
        <w:t xml:space="preserve">irregularidades do </w:t>
      </w:r>
      <w:r>
        <w:rPr>
          <w:rFonts w:ascii="Times New Roman" w:hAnsi="Times New Roman" w:cs="Times New Roman"/>
          <w:sz w:val="24"/>
          <w:szCs w:val="24"/>
          <w:shd w:val="clear" w:color="auto" w:fill="FFFFFF"/>
        </w:rPr>
        <w:t>crescimento</w:t>
      </w:r>
      <w:r w:rsidRPr="00A60AE9">
        <w:rPr>
          <w:rFonts w:ascii="Times New Roman" w:hAnsi="Times New Roman" w:cs="Times New Roman"/>
          <w:sz w:val="24"/>
          <w:szCs w:val="24"/>
          <w:shd w:val="clear" w:color="auto" w:fill="FFFFFF"/>
        </w:rPr>
        <w:t xml:space="preserve"> psíquico, sendo </w:t>
      </w:r>
      <w:r>
        <w:rPr>
          <w:rFonts w:ascii="Times New Roman" w:hAnsi="Times New Roman" w:cs="Times New Roman"/>
          <w:sz w:val="24"/>
          <w:szCs w:val="24"/>
          <w:shd w:val="clear" w:color="auto" w:fill="FFFFFF"/>
        </w:rPr>
        <w:t>vista como</w:t>
      </w:r>
      <w:r w:rsidRPr="00A60AE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conturbação</w:t>
      </w:r>
      <w:r w:rsidRPr="00A60AE9">
        <w:rPr>
          <w:rFonts w:ascii="Times New Roman" w:hAnsi="Times New Roman" w:cs="Times New Roman"/>
          <w:sz w:val="24"/>
          <w:szCs w:val="24"/>
          <w:shd w:val="clear" w:color="auto" w:fill="FFFFFF"/>
        </w:rPr>
        <w:t xml:space="preserve"> da saúde mental. Esse transtorno </w:t>
      </w:r>
      <w:r w:rsidR="006A5AF7">
        <w:rPr>
          <w:rFonts w:ascii="Times New Roman" w:hAnsi="Times New Roman" w:cs="Times New Roman"/>
          <w:sz w:val="24"/>
          <w:szCs w:val="24"/>
          <w:shd w:val="clear" w:color="auto" w:fill="FFFFFF"/>
        </w:rPr>
        <w:t>é a prova de que consiste</w:t>
      </w:r>
      <w:r w:rsidRPr="00A60AE9">
        <w:rPr>
          <w:rFonts w:ascii="Times New Roman" w:hAnsi="Times New Roman" w:cs="Times New Roman"/>
          <w:sz w:val="24"/>
          <w:szCs w:val="24"/>
          <w:shd w:val="clear" w:color="auto" w:fill="FFFFFF"/>
        </w:rPr>
        <w:t xml:space="preserve"> </w:t>
      </w:r>
      <w:r w:rsidR="00CD191F">
        <w:rPr>
          <w:rFonts w:ascii="Times New Roman" w:hAnsi="Times New Roman" w:cs="Times New Roman"/>
          <w:sz w:val="24"/>
          <w:szCs w:val="24"/>
          <w:shd w:val="clear" w:color="auto" w:fill="FFFFFF"/>
        </w:rPr>
        <w:t xml:space="preserve">em uma instabilidade na sua afetividade e na sua excitabilidade, inclusive, </w:t>
      </w:r>
      <w:r>
        <w:rPr>
          <w:rFonts w:ascii="Times New Roman" w:hAnsi="Times New Roman" w:cs="Times New Roman"/>
          <w:sz w:val="24"/>
          <w:szCs w:val="24"/>
          <w:shd w:val="clear" w:color="auto" w:fill="FFFFFF"/>
        </w:rPr>
        <w:t>falha</w:t>
      </w:r>
      <w:r w:rsidRPr="00A60AE9">
        <w:rPr>
          <w:rFonts w:ascii="Times New Roman" w:hAnsi="Times New Roman" w:cs="Times New Roman"/>
          <w:sz w:val="24"/>
          <w:szCs w:val="24"/>
          <w:shd w:val="clear" w:color="auto" w:fill="FFFFFF"/>
        </w:rPr>
        <w:t xml:space="preserve"> </w:t>
      </w:r>
      <w:r w:rsidRPr="00A60AE9">
        <w:rPr>
          <w:rFonts w:ascii="Times New Roman" w:hAnsi="Times New Roman" w:cs="Times New Roman"/>
          <w:sz w:val="24"/>
          <w:szCs w:val="24"/>
          <w:shd w:val="clear" w:color="auto" w:fill="FFFFFF"/>
        </w:rPr>
        <w:lastRenderedPageBreak/>
        <w:t>do</w:t>
      </w:r>
      <w:r>
        <w:rPr>
          <w:rFonts w:ascii="Times New Roman" w:hAnsi="Times New Roman" w:cs="Times New Roman"/>
          <w:sz w:val="24"/>
          <w:szCs w:val="24"/>
          <w:shd w:val="clear" w:color="auto" w:fill="FFFFFF"/>
        </w:rPr>
        <w:t>s impulsos, do comportamento</w:t>
      </w:r>
      <w:r w:rsidRPr="00A60AE9">
        <w:rPr>
          <w:rFonts w:ascii="Times New Roman" w:hAnsi="Times New Roman" w:cs="Times New Roman"/>
          <w:sz w:val="24"/>
          <w:szCs w:val="24"/>
          <w:shd w:val="clear" w:color="auto" w:fill="FFFFFF"/>
        </w:rPr>
        <w:t xml:space="preserve"> e das </w:t>
      </w:r>
      <w:r>
        <w:rPr>
          <w:rFonts w:ascii="Times New Roman" w:hAnsi="Times New Roman" w:cs="Times New Roman"/>
          <w:sz w:val="24"/>
          <w:szCs w:val="24"/>
          <w:shd w:val="clear" w:color="auto" w:fill="FFFFFF"/>
        </w:rPr>
        <w:t>atuações</w:t>
      </w:r>
      <w:r w:rsidRPr="00A60AE9">
        <w:rPr>
          <w:rFonts w:ascii="Times New Roman" w:hAnsi="Times New Roman" w:cs="Times New Roman"/>
          <w:sz w:val="24"/>
          <w:szCs w:val="24"/>
          <w:shd w:val="clear" w:color="auto" w:fill="FFFFFF"/>
        </w:rPr>
        <w:t>, exibindo no relacionamento interpessoal, que demonstra ou pode demonstrar, um comportamento delituoso frequente (OLIVEIRA, 2015).</w:t>
      </w:r>
    </w:p>
    <w:p w14:paraId="4A797B4E" w14:textId="4CFD76D1" w:rsidR="00BE02F7" w:rsidRPr="00A60AE9" w:rsidRDefault="007C7109" w:rsidP="00BE02F7">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Hoje em dia, a psicopatia é semelhante a </w:t>
      </w:r>
      <w:r w:rsidR="00BE02F7" w:rsidRPr="00A60AE9">
        <w:rPr>
          <w:rFonts w:ascii="Times New Roman" w:hAnsi="Times New Roman" w:cs="Times New Roman"/>
          <w:sz w:val="24"/>
          <w:szCs w:val="24"/>
          <w:shd w:val="clear" w:color="auto" w:fill="FFFFFF"/>
        </w:rPr>
        <w:t>"personalidade antissocial",</w:t>
      </w:r>
      <w:r w:rsidR="006A5C03">
        <w:rPr>
          <w:rFonts w:ascii="Times New Roman" w:hAnsi="Times New Roman" w:cs="Times New Roman"/>
          <w:sz w:val="24"/>
          <w:szCs w:val="24"/>
          <w:shd w:val="clear" w:color="auto" w:fill="FFFFFF"/>
        </w:rPr>
        <w:t xml:space="preserve"> que se apresenta como um indicador definitivo do caráter </w:t>
      </w:r>
      <w:r w:rsidR="00AA42D8">
        <w:rPr>
          <w:rFonts w:ascii="Times New Roman" w:hAnsi="Times New Roman" w:cs="Times New Roman"/>
          <w:sz w:val="24"/>
          <w:szCs w:val="24"/>
          <w:shd w:val="clear" w:color="auto" w:fill="FFFFFF"/>
        </w:rPr>
        <w:t>da violência</w:t>
      </w:r>
      <w:r w:rsidR="00BE02F7" w:rsidRPr="00A60AE9">
        <w:rPr>
          <w:rFonts w:ascii="Times New Roman" w:hAnsi="Times New Roman" w:cs="Times New Roman"/>
          <w:sz w:val="24"/>
          <w:szCs w:val="24"/>
          <w:shd w:val="clear" w:color="auto" w:fill="FFFFFF"/>
        </w:rPr>
        <w:t xml:space="preserve">, da </w:t>
      </w:r>
      <w:r w:rsidR="00BE02F7" w:rsidRPr="00D35292">
        <w:rPr>
          <w:rFonts w:ascii="Times New Roman" w:hAnsi="Times New Roman" w:cs="Times New Roman"/>
          <w:sz w:val="24"/>
          <w:szCs w:val="24"/>
          <w:shd w:val="clear" w:color="auto" w:fill="FFFFFF"/>
        </w:rPr>
        <w:t xml:space="preserve">desumanidade e da crueldade, decidido </w:t>
      </w:r>
      <w:r w:rsidR="00D35292" w:rsidRPr="00D35292">
        <w:rPr>
          <w:rFonts w:ascii="Times New Roman" w:hAnsi="Times New Roman" w:cs="Times New Roman"/>
          <w:sz w:val="24"/>
          <w:szCs w:val="24"/>
          <w:shd w:val="clear" w:color="auto" w:fill="FFFFFF"/>
        </w:rPr>
        <w:t>categoricamente</w:t>
      </w:r>
      <w:r w:rsidR="00D103D5">
        <w:rPr>
          <w:rFonts w:ascii="Times New Roman" w:hAnsi="Times New Roman" w:cs="Times New Roman"/>
          <w:sz w:val="24"/>
          <w:szCs w:val="24"/>
          <w:shd w:val="clear" w:color="auto" w:fill="FFFFFF"/>
        </w:rPr>
        <w:t xml:space="preserve"> a</w:t>
      </w:r>
      <w:r w:rsidR="00D35292" w:rsidRPr="00D35292">
        <w:rPr>
          <w:rFonts w:ascii="Times New Roman" w:hAnsi="Times New Roman" w:cs="Times New Roman"/>
          <w:sz w:val="24"/>
          <w:szCs w:val="24"/>
          <w:shd w:val="clear" w:color="auto" w:fill="FFFFFF"/>
        </w:rPr>
        <w:t xml:space="preserve"> fazer o mal a outra pessoa</w:t>
      </w:r>
      <w:r w:rsidR="00D103D5">
        <w:rPr>
          <w:rFonts w:ascii="Times New Roman" w:hAnsi="Times New Roman" w:cs="Times New Roman"/>
          <w:sz w:val="24"/>
          <w:szCs w:val="24"/>
          <w:shd w:val="clear" w:color="auto" w:fill="FFFFFF"/>
        </w:rPr>
        <w:t>,</w:t>
      </w:r>
      <w:r w:rsidR="00BE02F7" w:rsidRPr="00D35292">
        <w:rPr>
          <w:rFonts w:ascii="Times New Roman" w:hAnsi="Times New Roman" w:cs="Times New Roman"/>
          <w:sz w:val="24"/>
          <w:szCs w:val="24"/>
          <w:shd w:val="clear" w:color="auto" w:fill="FFFFFF"/>
        </w:rPr>
        <w:t xml:space="preserve"> o mal de outrem</w:t>
      </w:r>
      <w:r w:rsidR="00D103D5">
        <w:rPr>
          <w:rFonts w:ascii="Times New Roman" w:hAnsi="Times New Roman" w:cs="Times New Roman"/>
          <w:sz w:val="24"/>
          <w:szCs w:val="24"/>
          <w:shd w:val="clear" w:color="auto" w:fill="FFFFFF"/>
        </w:rPr>
        <w:t>,</w:t>
      </w:r>
      <w:r w:rsidR="00BE02F7" w:rsidRPr="00D35292">
        <w:rPr>
          <w:rFonts w:ascii="Times New Roman" w:hAnsi="Times New Roman" w:cs="Times New Roman"/>
          <w:sz w:val="24"/>
          <w:szCs w:val="24"/>
          <w:shd w:val="clear" w:color="auto" w:fill="FFFFFF"/>
        </w:rPr>
        <w:t xml:space="preserve"> </w:t>
      </w:r>
      <w:r w:rsidR="00D35292" w:rsidRPr="00D35292">
        <w:rPr>
          <w:rFonts w:ascii="Times New Roman" w:hAnsi="Times New Roman" w:cs="Times New Roman"/>
          <w:sz w:val="24"/>
          <w:szCs w:val="24"/>
          <w:shd w:val="clear" w:color="auto" w:fill="FFFFFF"/>
        </w:rPr>
        <w:t>refere-se</w:t>
      </w:r>
      <w:r w:rsidR="00BE02F7" w:rsidRPr="00D35292">
        <w:rPr>
          <w:rFonts w:ascii="Times New Roman" w:hAnsi="Times New Roman" w:cs="Times New Roman"/>
          <w:sz w:val="24"/>
          <w:szCs w:val="24"/>
          <w:shd w:val="clear" w:color="auto" w:fill="FFFFFF"/>
        </w:rPr>
        <w:t xml:space="preserve"> do que antes se intitulava por "perversidade", evidenciando a perversão social (HENRIQUES, 2009).</w:t>
      </w:r>
    </w:p>
    <w:p w14:paraId="317C397A" w14:textId="11835105" w:rsidR="00BE02F7" w:rsidRPr="00A60AE9" w:rsidRDefault="007B675D" w:rsidP="00BE02F7">
      <w:pPr>
        <w:spacing w:after="0" w:line="360" w:lineRule="auto"/>
        <w:ind w:firstLine="851"/>
        <w:jc w:val="both"/>
        <w:rPr>
          <w:rFonts w:ascii="Times New Roman" w:hAnsi="Times New Roman" w:cs="Times New Roman"/>
          <w:sz w:val="24"/>
          <w:szCs w:val="24"/>
        </w:rPr>
      </w:pPr>
      <w:r w:rsidRPr="00D35292">
        <w:rPr>
          <w:rFonts w:ascii="Times New Roman" w:hAnsi="Times New Roman" w:cs="Times New Roman"/>
          <w:sz w:val="24"/>
          <w:szCs w:val="24"/>
        </w:rPr>
        <w:t xml:space="preserve">Este distúrbio pode ser considerado </w:t>
      </w:r>
      <w:r w:rsidR="00BE02F7" w:rsidRPr="00D35292">
        <w:rPr>
          <w:rFonts w:ascii="Times New Roman" w:hAnsi="Times New Roman" w:cs="Times New Roman"/>
          <w:sz w:val="24"/>
          <w:szCs w:val="24"/>
        </w:rPr>
        <w:t>como uma</w:t>
      </w:r>
      <w:r w:rsidR="00D35292" w:rsidRPr="00D35292">
        <w:rPr>
          <w:rFonts w:ascii="Times New Roman" w:hAnsi="Times New Roman" w:cs="Times New Roman"/>
          <w:sz w:val="24"/>
          <w:szCs w:val="24"/>
        </w:rPr>
        <w:t xml:space="preserve"> instabilidade em suas</w:t>
      </w:r>
      <w:r w:rsidR="00BE02F7" w:rsidRPr="00D35292">
        <w:rPr>
          <w:rFonts w:ascii="Times New Roman" w:hAnsi="Times New Roman" w:cs="Times New Roman"/>
          <w:sz w:val="24"/>
          <w:szCs w:val="24"/>
        </w:rPr>
        <w:t xml:space="preserve"> características </w:t>
      </w:r>
      <w:r w:rsidR="00D35292" w:rsidRPr="00D35292">
        <w:rPr>
          <w:rFonts w:ascii="Times New Roman" w:hAnsi="Times New Roman" w:cs="Times New Roman"/>
          <w:sz w:val="24"/>
          <w:szCs w:val="24"/>
        </w:rPr>
        <w:t>e seus</w:t>
      </w:r>
      <w:r w:rsidR="00BE02F7" w:rsidRPr="00D35292">
        <w:rPr>
          <w:rFonts w:ascii="Times New Roman" w:hAnsi="Times New Roman" w:cs="Times New Roman"/>
          <w:sz w:val="24"/>
          <w:szCs w:val="24"/>
        </w:rPr>
        <w:t xml:space="preserve"> níveis </w:t>
      </w:r>
      <w:r w:rsidR="00D35292" w:rsidRPr="00D35292">
        <w:rPr>
          <w:rFonts w:ascii="Times New Roman" w:hAnsi="Times New Roman" w:cs="Times New Roman"/>
          <w:sz w:val="24"/>
          <w:szCs w:val="24"/>
        </w:rPr>
        <w:t>comportamental, emocional e interpessoal</w:t>
      </w:r>
      <w:r w:rsidR="00BE02F7" w:rsidRPr="00D35292">
        <w:rPr>
          <w:rFonts w:ascii="Times New Roman" w:hAnsi="Times New Roman" w:cs="Times New Roman"/>
          <w:sz w:val="24"/>
          <w:szCs w:val="24"/>
        </w:rPr>
        <w:t xml:space="preserve"> </w:t>
      </w:r>
      <w:r w:rsidR="00BE02F7" w:rsidRPr="00A60AE9">
        <w:rPr>
          <w:rFonts w:ascii="Times New Roman" w:hAnsi="Times New Roman" w:cs="Times New Roman"/>
          <w:sz w:val="24"/>
          <w:szCs w:val="24"/>
        </w:rPr>
        <w:t>contribuindo de certa</w:t>
      </w:r>
      <w:r w:rsidR="00BE3893">
        <w:rPr>
          <w:rFonts w:ascii="Times New Roman" w:hAnsi="Times New Roman" w:cs="Times New Roman"/>
          <w:sz w:val="24"/>
          <w:szCs w:val="24"/>
        </w:rPr>
        <w:t xml:space="preserve"> maneira para a sua patologia, que é considerado um desequilíbrio emocional que aumenta o risco para com a emergência de comportamentos excessivamente antissociais.</w:t>
      </w:r>
      <w:r w:rsidR="00BE02F7" w:rsidRPr="00A60AE9">
        <w:rPr>
          <w:rFonts w:ascii="Times New Roman" w:hAnsi="Times New Roman" w:cs="Times New Roman"/>
          <w:sz w:val="24"/>
          <w:szCs w:val="24"/>
        </w:rPr>
        <w:t xml:space="preserve"> (NUNES, 2009). Assim, os </w:t>
      </w:r>
      <w:r w:rsidR="00BE02F7" w:rsidRPr="00C1219F">
        <w:rPr>
          <w:rFonts w:ascii="Times New Roman" w:hAnsi="Times New Roman" w:cs="Times New Roman"/>
          <w:sz w:val="24"/>
          <w:szCs w:val="24"/>
        </w:rPr>
        <w:t>psicopatas podem ser achados em qualquer lugar</w:t>
      </w:r>
      <w:r w:rsidR="00682DB1">
        <w:rPr>
          <w:rFonts w:ascii="Times New Roman" w:hAnsi="Times New Roman" w:cs="Times New Roman"/>
          <w:sz w:val="24"/>
          <w:szCs w:val="24"/>
        </w:rPr>
        <w:t>,</w:t>
      </w:r>
      <w:r w:rsidR="00C1219F" w:rsidRPr="00C1219F">
        <w:rPr>
          <w:rFonts w:ascii="Times New Roman" w:hAnsi="Times New Roman" w:cs="Times New Roman"/>
          <w:sz w:val="24"/>
          <w:szCs w:val="24"/>
        </w:rPr>
        <w:t xml:space="preserve"> independentemente de sua</w:t>
      </w:r>
      <w:r w:rsidR="00BE02F7" w:rsidRPr="00C1219F">
        <w:rPr>
          <w:rFonts w:ascii="Times New Roman" w:hAnsi="Times New Roman" w:cs="Times New Roman"/>
          <w:sz w:val="24"/>
          <w:szCs w:val="24"/>
        </w:rPr>
        <w:t xml:space="preserve"> cultura </w:t>
      </w:r>
      <w:r w:rsidR="00C1219F" w:rsidRPr="00C1219F">
        <w:rPr>
          <w:rFonts w:ascii="Times New Roman" w:hAnsi="Times New Roman" w:cs="Times New Roman"/>
          <w:sz w:val="24"/>
          <w:szCs w:val="24"/>
        </w:rPr>
        <w:t xml:space="preserve">ou de </w:t>
      </w:r>
      <w:r w:rsidR="00BE02F7" w:rsidRPr="00C1219F">
        <w:rPr>
          <w:rFonts w:ascii="Times New Roman" w:hAnsi="Times New Roman" w:cs="Times New Roman"/>
          <w:sz w:val="24"/>
          <w:szCs w:val="24"/>
        </w:rPr>
        <w:t>sociedade, p</w:t>
      </w:r>
      <w:r w:rsidR="00C1219F" w:rsidRPr="00C1219F">
        <w:rPr>
          <w:rFonts w:ascii="Times New Roman" w:hAnsi="Times New Roman" w:cs="Times New Roman"/>
          <w:sz w:val="24"/>
          <w:szCs w:val="24"/>
        </w:rPr>
        <w:t>elo fato de que eles</w:t>
      </w:r>
      <w:r w:rsidR="00BE02F7" w:rsidRPr="00C1219F">
        <w:rPr>
          <w:rFonts w:ascii="Times New Roman" w:hAnsi="Times New Roman" w:cs="Times New Roman"/>
          <w:sz w:val="24"/>
          <w:szCs w:val="24"/>
        </w:rPr>
        <w:t xml:space="preserve"> não apresenta</w:t>
      </w:r>
      <w:r w:rsidR="00C1219F" w:rsidRPr="00C1219F">
        <w:rPr>
          <w:rFonts w:ascii="Times New Roman" w:hAnsi="Times New Roman" w:cs="Times New Roman"/>
          <w:sz w:val="24"/>
          <w:szCs w:val="24"/>
        </w:rPr>
        <w:t>m</w:t>
      </w:r>
      <w:r w:rsidR="00BE02F7" w:rsidRPr="00C1219F">
        <w:rPr>
          <w:rFonts w:ascii="Times New Roman" w:hAnsi="Times New Roman" w:cs="Times New Roman"/>
          <w:sz w:val="24"/>
          <w:szCs w:val="24"/>
        </w:rPr>
        <w:t xml:space="preserve"> características corporais espec</w:t>
      </w:r>
      <w:r w:rsidR="002B6229">
        <w:rPr>
          <w:rFonts w:ascii="Times New Roman" w:hAnsi="Times New Roman" w:cs="Times New Roman"/>
          <w:sz w:val="24"/>
          <w:szCs w:val="24"/>
        </w:rPr>
        <w:t>í</w:t>
      </w:r>
      <w:r w:rsidR="00BE02F7" w:rsidRPr="00C1219F">
        <w:rPr>
          <w:rFonts w:ascii="Times New Roman" w:hAnsi="Times New Roman" w:cs="Times New Roman"/>
          <w:sz w:val="24"/>
          <w:szCs w:val="24"/>
        </w:rPr>
        <w:t>ficas, sendo</w:t>
      </w:r>
      <w:r w:rsidR="00C1219F" w:rsidRPr="00C1219F">
        <w:rPr>
          <w:rFonts w:ascii="Times New Roman" w:hAnsi="Times New Roman" w:cs="Times New Roman"/>
          <w:sz w:val="24"/>
          <w:szCs w:val="24"/>
        </w:rPr>
        <w:t xml:space="preserve"> apenas</w:t>
      </w:r>
      <w:r w:rsidR="00BE02F7" w:rsidRPr="00C1219F">
        <w:rPr>
          <w:rFonts w:ascii="Times New Roman" w:hAnsi="Times New Roman" w:cs="Times New Roman"/>
          <w:sz w:val="24"/>
          <w:szCs w:val="24"/>
        </w:rPr>
        <w:t xml:space="preserve"> exclusivamente a an</w:t>
      </w:r>
      <w:r w:rsidR="00B10A75" w:rsidRPr="00C1219F">
        <w:rPr>
          <w:rFonts w:ascii="Times New Roman" w:hAnsi="Times New Roman" w:cs="Times New Roman"/>
          <w:sz w:val="24"/>
          <w:szCs w:val="24"/>
        </w:rPr>
        <w:t>á</w:t>
      </w:r>
      <w:r w:rsidR="00BE02F7" w:rsidRPr="00C1219F">
        <w:rPr>
          <w:rFonts w:ascii="Times New Roman" w:hAnsi="Times New Roman" w:cs="Times New Roman"/>
          <w:sz w:val="24"/>
          <w:szCs w:val="24"/>
        </w:rPr>
        <w:t>lise cerebral e comportamental</w:t>
      </w:r>
      <w:r w:rsidR="00B10A75" w:rsidRPr="00C1219F">
        <w:rPr>
          <w:rFonts w:ascii="Times New Roman" w:hAnsi="Times New Roman" w:cs="Times New Roman"/>
          <w:sz w:val="24"/>
          <w:szCs w:val="24"/>
        </w:rPr>
        <w:t>,</w:t>
      </w:r>
      <w:r w:rsidR="00BE02F7" w:rsidRPr="00C1219F">
        <w:rPr>
          <w:rFonts w:ascii="Times New Roman" w:hAnsi="Times New Roman" w:cs="Times New Roman"/>
          <w:sz w:val="24"/>
          <w:szCs w:val="24"/>
        </w:rPr>
        <w:t xml:space="preserve"> as capazes de os definirem.</w:t>
      </w:r>
    </w:p>
    <w:p w14:paraId="05B5C482" w14:textId="29123FDD" w:rsidR="00BE02F7" w:rsidRPr="00A82516" w:rsidRDefault="00AA42D8" w:rsidP="00BE02F7">
      <w:pPr>
        <w:spacing w:after="0" w:line="360" w:lineRule="auto"/>
        <w:ind w:firstLine="851"/>
        <w:jc w:val="both"/>
        <w:rPr>
          <w:rFonts w:ascii="Times New Roman" w:hAnsi="Times New Roman" w:cs="Times New Roman"/>
          <w:color w:val="FF0000"/>
          <w:sz w:val="24"/>
          <w:szCs w:val="24"/>
        </w:rPr>
      </w:pPr>
      <w:r w:rsidRPr="00AA42D8">
        <w:rPr>
          <w:rFonts w:ascii="Times New Roman" w:hAnsi="Times New Roman" w:cs="Times New Roman"/>
          <w:color w:val="000000" w:themeColor="text1"/>
          <w:sz w:val="24"/>
          <w:szCs w:val="24"/>
        </w:rPr>
        <w:t>Compreender</w:t>
      </w:r>
      <w:r w:rsidR="009D0B1D">
        <w:rPr>
          <w:rFonts w:ascii="Times New Roman" w:hAnsi="Times New Roman" w:cs="Times New Roman"/>
          <w:color w:val="000000" w:themeColor="text1"/>
          <w:sz w:val="24"/>
          <w:szCs w:val="24"/>
        </w:rPr>
        <w:t xml:space="preserve"> a respeito da psicopatia é uma tarefa complexa</w:t>
      </w:r>
      <w:r w:rsidR="00BE02F7" w:rsidRPr="00AA42D8">
        <w:rPr>
          <w:rFonts w:ascii="Times New Roman" w:hAnsi="Times New Roman" w:cs="Times New Roman"/>
          <w:color w:val="000000" w:themeColor="text1"/>
          <w:sz w:val="24"/>
          <w:szCs w:val="24"/>
        </w:rPr>
        <w:t>, uma vez que o termo pode dar uma errônea impressão de convergência somente com doentes mentais,</w:t>
      </w:r>
      <w:r w:rsidR="006A5AF7" w:rsidRPr="00AA42D8">
        <w:rPr>
          <w:rFonts w:ascii="Times New Roman" w:hAnsi="Times New Roman" w:cs="Times New Roman"/>
          <w:color w:val="000000" w:themeColor="text1"/>
          <w:sz w:val="24"/>
          <w:szCs w:val="24"/>
        </w:rPr>
        <w:t xml:space="preserve"> sendo que,</w:t>
      </w:r>
      <w:r w:rsidR="00BE02F7" w:rsidRPr="00AA42D8">
        <w:rPr>
          <w:rFonts w:ascii="Times New Roman" w:hAnsi="Times New Roman" w:cs="Times New Roman"/>
          <w:color w:val="000000" w:themeColor="text1"/>
          <w:sz w:val="24"/>
          <w:szCs w:val="24"/>
        </w:rPr>
        <w:t xml:space="preserve"> ess</w:t>
      </w:r>
      <w:r w:rsidR="007B675D" w:rsidRPr="00AA42D8">
        <w:rPr>
          <w:rFonts w:ascii="Times New Roman" w:hAnsi="Times New Roman" w:cs="Times New Roman"/>
          <w:color w:val="000000" w:themeColor="text1"/>
          <w:sz w:val="24"/>
          <w:szCs w:val="24"/>
        </w:rPr>
        <w:t>as pessoas ao contrário do que pensa</w:t>
      </w:r>
      <w:r w:rsidR="00682DB1">
        <w:rPr>
          <w:rFonts w:ascii="Times New Roman" w:hAnsi="Times New Roman" w:cs="Times New Roman"/>
          <w:color w:val="000000" w:themeColor="text1"/>
          <w:sz w:val="24"/>
          <w:szCs w:val="24"/>
        </w:rPr>
        <w:t>m</w:t>
      </w:r>
      <w:r w:rsidR="007B675D" w:rsidRPr="00AA42D8">
        <w:rPr>
          <w:rFonts w:ascii="Times New Roman" w:hAnsi="Times New Roman" w:cs="Times New Roman"/>
          <w:color w:val="000000" w:themeColor="text1"/>
          <w:sz w:val="24"/>
          <w:szCs w:val="24"/>
        </w:rPr>
        <w:t xml:space="preserve"> serem</w:t>
      </w:r>
      <w:r w:rsidR="00682DB1">
        <w:rPr>
          <w:rFonts w:ascii="Times New Roman" w:hAnsi="Times New Roman" w:cs="Times New Roman"/>
          <w:color w:val="000000" w:themeColor="text1"/>
          <w:sz w:val="24"/>
          <w:szCs w:val="24"/>
        </w:rPr>
        <w:t xml:space="preserve"> acometidos de</w:t>
      </w:r>
      <w:r w:rsidR="007B675D" w:rsidRPr="00AA42D8">
        <w:rPr>
          <w:rFonts w:ascii="Times New Roman" w:hAnsi="Times New Roman" w:cs="Times New Roman"/>
          <w:color w:val="000000" w:themeColor="text1"/>
          <w:sz w:val="24"/>
          <w:szCs w:val="24"/>
        </w:rPr>
        <w:t xml:space="preserve"> lou</w:t>
      </w:r>
      <w:r w:rsidR="00682DB1">
        <w:rPr>
          <w:rFonts w:ascii="Times New Roman" w:hAnsi="Times New Roman" w:cs="Times New Roman"/>
          <w:color w:val="000000" w:themeColor="text1"/>
          <w:sz w:val="24"/>
          <w:szCs w:val="24"/>
        </w:rPr>
        <w:t>cura</w:t>
      </w:r>
      <w:r w:rsidR="007B675D" w:rsidRPr="00AA42D8">
        <w:rPr>
          <w:rFonts w:ascii="Times New Roman" w:hAnsi="Times New Roman" w:cs="Times New Roman"/>
          <w:color w:val="000000" w:themeColor="text1"/>
          <w:sz w:val="24"/>
          <w:szCs w:val="24"/>
        </w:rPr>
        <w:t xml:space="preserve"> ou que sofrem algum tipo de perturbações, são inexistentes.</w:t>
      </w:r>
      <w:r w:rsidR="00BE02F7" w:rsidRPr="00AA42D8">
        <w:rPr>
          <w:rFonts w:ascii="Times New Roman" w:hAnsi="Times New Roman" w:cs="Times New Roman"/>
          <w:color w:val="000000" w:themeColor="text1"/>
          <w:sz w:val="24"/>
          <w:szCs w:val="24"/>
        </w:rPr>
        <w:t xml:space="preserve"> </w:t>
      </w:r>
      <w:r w:rsidR="007B675D" w:rsidRPr="00AA42D8">
        <w:rPr>
          <w:rFonts w:ascii="Times New Roman" w:hAnsi="Times New Roman" w:cs="Times New Roman"/>
          <w:color w:val="000000" w:themeColor="text1"/>
          <w:sz w:val="24"/>
          <w:szCs w:val="24"/>
        </w:rPr>
        <w:t>Uma vez que</w:t>
      </w:r>
      <w:r w:rsidR="00BE02F7" w:rsidRPr="00AA42D8">
        <w:rPr>
          <w:rFonts w:ascii="Times New Roman" w:hAnsi="Times New Roman" w:cs="Times New Roman"/>
          <w:color w:val="000000" w:themeColor="text1"/>
          <w:sz w:val="24"/>
          <w:szCs w:val="24"/>
        </w:rPr>
        <w:t xml:space="preserve">, os psicopatas são agentes que não </w:t>
      </w:r>
      <w:r w:rsidR="00C1219F" w:rsidRPr="00AA42D8">
        <w:rPr>
          <w:rFonts w:ascii="Times New Roman" w:hAnsi="Times New Roman" w:cs="Times New Roman"/>
          <w:color w:val="000000" w:themeColor="text1"/>
          <w:sz w:val="24"/>
          <w:szCs w:val="24"/>
        </w:rPr>
        <w:t>associam devidamente</w:t>
      </w:r>
      <w:r w:rsidR="00BE02F7" w:rsidRPr="00AA42D8">
        <w:rPr>
          <w:rFonts w:ascii="Times New Roman" w:hAnsi="Times New Roman" w:cs="Times New Roman"/>
          <w:color w:val="000000" w:themeColor="text1"/>
          <w:sz w:val="24"/>
          <w:szCs w:val="24"/>
        </w:rPr>
        <w:t xml:space="preserve"> a lei, </w:t>
      </w:r>
      <w:r w:rsidR="00C1219F" w:rsidRPr="00AA42D8">
        <w:rPr>
          <w:rFonts w:ascii="Times New Roman" w:hAnsi="Times New Roman" w:cs="Times New Roman"/>
          <w:color w:val="000000" w:themeColor="text1"/>
          <w:sz w:val="24"/>
          <w:szCs w:val="24"/>
        </w:rPr>
        <w:t xml:space="preserve">e </w:t>
      </w:r>
      <w:r w:rsidR="00BE02F7" w:rsidRPr="00AA42D8">
        <w:rPr>
          <w:rFonts w:ascii="Times New Roman" w:hAnsi="Times New Roman" w:cs="Times New Roman"/>
          <w:color w:val="000000" w:themeColor="text1"/>
          <w:sz w:val="24"/>
          <w:szCs w:val="24"/>
        </w:rPr>
        <w:t>que</w:t>
      </w:r>
      <w:r w:rsidR="00C1219F" w:rsidRPr="00AA42D8">
        <w:rPr>
          <w:rFonts w:ascii="Times New Roman" w:hAnsi="Times New Roman" w:cs="Times New Roman"/>
          <w:color w:val="000000" w:themeColor="text1"/>
          <w:sz w:val="24"/>
          <w:szCs w:val="24"/>
        </w:rPr>
        <w:t xml:space="preserve"> com isso</w:t>
      </w:r>
      <w:r w:rsidR="00BE02F7" w:rsidRPr="00AA42D8">
        <w:rPr>
          <w:rFonts w:ascii="Times New Roman" w:hAnsi="Times New Roman" w:cs="Times New Roman"/>
          <w:color w:val="000000" w:themeColor="text1"/>
          <w:sz w:val="24"/>
          <w:szCs w:val="24"/>
        </w:rPr>
        <w:t xml:space="preserve"> desrespeitam com facilidade</w:t>
      </w:r>
      <w:r w:rsidR="00C1219F" w:rsidRPr="00AA42D8">
        <w:rPr>
          <w:rFonts w:ascii="Times New Roman" w:hAnsi="Times New Roman" w:cs="Times New Roman"/>
          <w:color w:val="000000" w:themeColor="text1"/>
          <w:sz w:val="24"/>
          <w:szCs w:val="24"/>
        </w:rPr>
        <w:t xml:space="preserve"> as leis da </w:t>
      </w:r>
      <w:r w:rsidR="00C1219F" w:rsidRPr="00C1219F">
        <w:rPr>
          <w:rFonts w:ascii="Times New Roman" w:hAnsi="Times New Roman" w:cs="Times New Roman"/>
          <w:sz w:val="24"/>
          <w:szCs w:val="24"/>
        </w:rPr>
        <w:t>sociedade</w:t>
      </w:r>
      <w:r w:rsidR="00BE02F7" w:rsidRPr="00C1219F">
        <w:rPr>
          <w:rFonts w:ascii="Times New Roman" w:hAnsi="Times New Roman" w:cs="Times New Roman"/>
          <w:sz w:val="24"/>
          <w:szCs w:val="24"/>
        </w:rPr>
        <w:t xml:space="preserve"> sem qualquer </w:t>
      </w:r>
      <w:r w:rsidR="00BE02F7" w:rsidRPr="00A60AE9">
        <w:rPr>
          <w:rFonts w:ascii="Times New Roman" w:hAnsi="Times New Roman" w:cs="Times New Roman"/>
          <w:sz w:val="24"/>
          <w:szCs w:val="24"/>
        </w:rPr>
        <w:t xml:space="preserve">sentimento de culpa ou </w:t>
      </w:r>
      <w:r w:rsidR="007B675D">
        <w:rPr>
          <w:rFonts w:ascii="Times New Roman" w:hAnsi="Times New Roman" w:cs="Times New Roman"/>
          <w:sz w:val="24"/>
          <w:szCs w:val="24"/>
        </w:rPr>
        <w:t>medo pelas</w:t>
      </w:r>
      <w:r w:rsidR="00BE02F7" w:rsidRPr="00A60AE9">
        <w:rPr>
          <w:rFonts w:ascii="Times New Roman" w:hAnsi="Times New Roman" w:cs="Times New Roman"/>
          <w:sz w:val="24"/>
          <w:szCs w:val="24"/>
        </w:rPr>
        <w:t xml:space="preserve"> consequências de seus atos. </w:t>
      </w:r>
      <w:r w:rsidR="007B675D">
        <w:rPr>
          <w:rFonts w:ascii="Times New Roman" w:hAnsi="Times New Roman" w:cs="Times New Roman"/>
          <w:sz w:val="24"/>
          <w:szCs w:val="24"/>
        </w:rPr>
        <w:t>Desta forma</w:t>
      </w:r>
      <w:r w:rsidR="00BE02F7" w:rsidRPr="00A60AE9">
        <w:rPr>
          <w:rFonts w:ascii="Times New Roman" w:hAnsi="Times New Roman" w:cs="Times New Roman"/>
          <w:sz w:val="24"/>
          <w:szCs w:val="24"/>
        </w:rPr>
        <w:t>, pode-se dizer que eles não são regidos p</w:t>
      </w:r>
      <w:r w:rsidR="007B675D">
        <w:rPr>
          <w:rFonts w:ascii="Times New Roman" w:hAnsi="Times New Roman" w:cs="Times New Roman"/>
          <w:sz w:val="24"/>
          <w:szCs w:val="24"/>
        </w:rPr>
        <w:t xml:space="preserve">or </w:t>
      </w:r>
      <w:r w:rsidR="00682DB1">
        <w:rPr>
          <w:rFonts w:ascii="Times New Roman" w:hAnsi="Times New Roman" w:cs="Times New Roman"/>
          <w:sz w:val="24"/>
          <w:szCs w:val="24"/>
        </w:rPr>
        <w:t>normas ou comportamentos</w:t>
      </w:r>
      <w:r w:rsidR="007B675D">
        <w:rPr>
          <w:rFonts w:ascii="Times New Roman" w:hAnsi="Times New Roman" w:cs="Times New Roman"/>
          <w:sz w:val="24"/>
          <w:szCs w:val="24"/>
        </w:rPr>
        <w:t xml:space="preserve"> absoluto</w:t>
      </w:r>
      <w:r w:rsidR="00682DB1">
        <w:rPr>
          <w:rFonts w:ascii="Times New Roman" w:hAnsi="Times New Roman" w:cs="Times New Roman"/>
          <w:sz w:val="24"/>
          <w:szCs w:val="24"/>
        </w:rPr>
        <w:t>s</w:t>
      </w:r>
      <w:r w:rsidR="00BE02F7" w:rsidRPr="00A60AE9">
        <w:rPr>
          <w:rFonts w:ascii="Times New Roman" w:hAnsi="Times New Roman" w:cs="Times New Roman"/>
          <w:sz w:val="24"/>
          <w:szCs w:val="24"/>
        </w:rPr>
        <w:t xml:space="preserve"> de certo ou errado, não possuindo, por muitas vezes, senso de ética,</w:t>
      </w:r>
      <w:r w:rsidR="00392D71">
        <w:rPr>
          <w:rFonts w:ascii="Times New Roman" w:hAnsi="Times New Roman" w:cs="Times New Roman"/>
          <w:sz w:val="24"/>
          <w:szCs w:val="24"/>
        </w:rPr>
        <w:t xml:space="preserve"> </w:t>
      </w:r>
      <w:r w:rsidR="009D0B1D">
        <w:rPr>
          <w:rFonts w:ascii="Times New Roman" w:hAnsi="Times New Roman" w:cs="Times New Roman"/>
          <w:sz w:val="24"/>
          <w:szCs w:val="24"/>
        </w:rPr>
        <w:t>que podemos encontrar em qualquer pessoa normal.</w:t>
      </w:r>
    </w:p>
    <w:p w14:paraId="294051C5" w14:textId="77777777" w:rsidR="00BE02F7" w:rsidRDefault="00BE02F7" w:rsidP="00BE02F7">
      <w:pPr>
        <w:spacing w:after="0" w:line="360" w:lineRule="auto"/>
        <w:ind w:firstLine="708"/>
        <w:jc w:val="both"/>
        <w:rPr>
          <w:rFonts w:ascii="Times New Roman" w:hAnsi="Times New Roman" w:cs="Times New Roman"/>
          <w:sz w:val="24"/>
          <w:szCs w:val="24"/>
        </w:rPr>
      </w:pPr>
    </w:p>
    <w:p w14:paraId="238DC24B" w14:textId="77777777" w:rsidR="00BE02F7" w:rsidRPr="0067193D" w:rsidRDefault="00BE02F7" w:rsidP="00BE02F7">
      <w:pPr>
        <w:pStyle w:val="Ttulo2"/>
        <w:spacing w:line="360" w:lineRule="auto"/>
        <w:rPr>
          <w:rFonts w:ascii="Times New Roman" w:hAnsi="Times New Roman" w:cs="Times New Roman"/>
          <w:color w:val="auto"/>
          <w:sz w:val="24"/>
          <w:szCs w:val="24"/>
        </w:rPr>
      </w:pPr>
      <w:r w:rsidRPr="001D0DB5">
        <w:rPr>
          <w:rFonts w:ascii="Times New Roman" w:hAnsi="Times New Roman" w:cs="Times New Roman"/>
          <w:color w:val="auto"/>
          <w:sz w:val="24"/>
          <w:szCs w:val="24"/>
        </w:rPr>
        <w:t>2.2 CARACTERÍSTICAS AO DESENCADEAMENTO DA PSICOPATIA E POSSÍVEIS TRATAMENTOS</w:t>
      </w:r>
    </w:p>
    <w:p w14:paraId="106374EA" w14:textId="77777777" w:rsidR="00BE02F7" w:rsidRDefault="00BE02F7" w:rsidP="00BE02F7">
      <w:pPr>
        <w:spacing w:after="0" w:line="360" w:lineRule="auto"/>
        <w:ind w:firstLine="708"/>
        <w:jc w:val="both"/>
        <w:rPr>
          <w:rFonts w:ascii="Times New Roman" w:hAnsi="Times New Roman" w:cs="Times New Roman"/>
          <w:sz w:val="24"/>
          <w:szCs w:val="24"/>
        </w:rPr>
      </w:pPr>
    </w:p>
    <w:p w14:paraId="5288FB4A" w14:textId="65415E4D" w:rsidR="00BE02F7" w:rsidRPr="00F270E9" w:rsidRDefault="007C7109" w:rsidP="00BE02F7">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Definindo o transtorno de personalidade, sociopatia e psicopatia, podemos dizer que este é o comportamento definido pelo modelo </w:t>
      </w:r>
      <w:r w:rsidR="00BE02F7" w:rsidRPr="008D4AD3">
        <w:rPr>
          <w:rFonts w:ascii="Times New Roman" w:eastAsia="Times New Roman" w:hAnsi="Times New Roman" w:cs="Times New Roman"/>
          <w:color w:val="000000" w:themeColor="text1"/>
          <w:sz w:val="24"/>
          <w:szCs w:val="24"/>
          <w:lang w:eastAsia="pt-BR"/>
        </w:rPr>
        <w:t>invasivo de desrespeito e desobediência dos direitos do próximo</w:t>
      </w:r>
      <w:r w:rsidR="008E5249" w:rsidRPr="008D4AD3">
        <w:rPr>
          <w:rFonts w:ascii="Times New Roman" w:eastAsia="Times New Roman" w:hAnsi="Times New Roman" w:cs="Times New Roman"/>
          <w:color w:val="000000" w:themeColor="text1"/>
          <w:sz w:val="24"/>
          <w:szCs w:val="24"/>
          <w:lang w:eastAsia="pt-BR"/>
        </w:rPr>
        <w:t xml:space="preserve"> que se apresenta logo no início da vida do indivíduo ou logo após o início da sua adolescência</w:t>
      </w:r>
      <w:r w:rsidR="00682DB1">
        <w:rPr>
          <w:rFonts w:ascii="Times New Roman" w:eastAsia="Times New Roman" w:hAnsi="Times New Roman" w:cs="Times New Roman"/>
          <w:color w:val="000000" w:themeColor="text1"/>
          <w:sz w:val="24"/>
          <w:szCs w:val="24"/>
          <w:lang w:eastAsia="pt-BR"/>
        </w:rPr>
        <w:t xml:space="preserve"> e</w:t>
      </w:r>
      <w:r w:rsidR="008E5249" w:rsidRPr="008D4AD3">
        <w:rPr>
          <w:rFonts w:ascii="Times New Roman" w:eastAsia="Times New Roman" w:hAnsi="Times New Roman" w:cs="Times New Roman"/>
          <w:color w:val="000000" w:themeColor="text1"/>
          <w:sz w:val="24"/>
          <w:szCs w:val="24"/>
          <w:lang w:eastAsia="pt-BR"/>
        </w:rPr>
        <w:t xml:space="preserve"> que </w:t>
      </w:r>
      <w:r w:rsidR="008D4AD3" w:rsidRPr="008D4AD3">
        <w:rPr>
          <w:rFonts w:ascii="Times New Roman" w:eastAsia="Times New Roman" w:hAnsi="Times New Roman" w:cs="Times New Roman"/>
          <w:color w:val="000000" w:themeColor="text1"/>
          <w:sz w:val="24"/>
          <w:szCs w:val="24"/>
          <w:lang w:eastAsia="pt-BR"/>
        </w:rPr>
        <w:t>permanece pela sua vida toda</w:t>
      </w:r>
      <w:r w:rsidR="00BE02F7" w:rsidRPr="008D4AD3">
        <w:rPr>
          <w:rFonts w:ascii="Times New Roman" w:eastAsia="Times New Roman" w:hAnsi="Times New Roman" w:cs="Times New Roman"/>
          <w:color w:val="000000" w:themeColor="text1"/>
          <w:sz w:val="24"/>
          <w:szCs w:val="24"/>
          <w:lang w:eastAsia="pt-BR"/>
        </w:rPr>
        <w:t xml:space="preserve">. </w:t>
      </w:r>
      <w:r w:rsidR="008D4AD3" w:rsidRPr="008D4AD3">
        <w:rPr>
          <w:rFonts w:ascii="Times New Roman" w:eastAsia="Times New Roman" w:hAnsi="Times New Roman" w:cs="Times New Roman"/>
          <w:color w:val="000000" w:themeColor="text1"/>
          <w:sz w:val="24"/>
          <w:szCs w:val="24"/>
          <w:lang w:eastAsia="pt-BR"/>
        </w:rPr>
        <w:t xml:space="preserve">Inclusive, </w:t>
      </w:r>
      <w:r w:rsidR="009F4759">
        <w:rPr>
          <w:rFonts w:ascii="Times New Roman" w:eastAsia="Times New Roman" w:hAnsi="Times New Roman" w:cs="Times New Roman"/>
          <w:color w:val="000000" w:themeColor="text1"/>
          <w:sz w:val="24"/>
          <w:szCs w:val="24"/>
          <w:lang w:eastAsia="pt-BR"/>
        </w:rPr>
        <w:t xml:space="preserve">este distúrbio postural também pode ser </w:t>
      </w:r>
      <w:r w:rsidR="00682DB1">
        <w:rPr>
          <w:rFonts w:ascii="Times New Roman" w:eastAsia="Times New Roman" w:hAnsi="Times New Roman" w:cs="Times New Roman"/>
          <w:color w:val="000000" w:themeColor="text1"/>
          <w:sz w:val="24"/>
          <w:szCs w:val="24"/>
          <w:lang w:eastAsia="pt-BR"/>
        </w:rPr>
        <w:t>notado</w:t>
      </w:r>
      <w:r w:rsidR="009F4759">
        <w:rPr>
          <w:rFonts w:ascii="Times New Roman" w:eastAsia="Times New Roman" w:hAnsi="Times New Roman" w:cs="Times New Roman"/>
          <w:color w:val="000000" w:themeColor="text1"/>
          <w:sz w:val="24"/>
          <w:szCs w:val="24"/>
          <w:lang w:eastAsia="pt-BR"/>
        </w:rPr>
        <w:t xml:space="preserve"> por várias características</w:t>
      </w:r>
      <w:r w:rsidR="00BE02F7" w:rsidRPr="008D4AD3">
        <w:rPr>
          <w:rFonts w:ascii="Times New Roman" w:eastAsia="Times New Roman" w:hAnsi="Times New Roman" w:cs="Times New Roman"/>
          <w:color w:val="000000" w:themeColor="text1"/>
          <w:sz w:val="24"/>
          <w:szCs w:val="24"/>
          <w:lang w:eastAsia="pt-BR"/>
        </w:rPr>
        <w:t xml:space="preserve">, tais </w:t>
      </w:r>
      <w:r w:rsidR="00BE02F7" w:rsidRPr="00F270E9">
        <w:rPr>
          <w:rFonts w:ascii="Times New Roman" w:eastAsia="Times New Roman" w:hAnsi="Times New Roman" w:cs="Times New Roman"/>
          <w:sz w:val="24"/>
          <w:szCs w:val="24"/>
          <w:lang w:eastAsia="pt-BR"/>
        </w:rPr>
        <w:t>como:</w:t>
      </w:r>
      <w:r w:rsidR="00333A97">
        <w:rPr>
          <w:rFonts w:ascii="Times New Roman" w:eastAsia="Times New Roman" w:hAnsi="Times New Roman" w:cs="Times New Roman"/>
          <w:sz w:val="24"/>
          <w:szCs w:val="24"/>
          <w:lang w:eastAsia="pt-BR"/>
        </w:rPr>
        <w:t xml:space="preserve"> agressão </w:t>
      </w:r>
      <w:r w:rsidR="00C9429A">
        <w:rPr>
          <w:rFonts w:ascii="Times New Roman" w:eastAsia="Times New Roman" w:hAnsi="Times New Roman" w:cs="Times New Roman"/>
          <w:sz w:val="24"/>
          <w:szCs w:val="24"/>
          <w:lang w:eastAsia="pt-BR"/>
        </w:rPr>
        <w:t>à</w:t>
      </w:r>
      <w:r w:rsidR="00333A97">
        <w:rPr>
          <w:rFonts w:ascii="Times New Roman" w:eastAsia="Times New Roman" w:hAnsi="Times New Roman" w:cs="Times New Roman"/>
          <w:sz w:val="24"/>
          <w:szCs w:val="24"/>
          <w:lang w:eastAsia="pt-BR"/>
        </w:rPr>
        <w:t>s pessoas e até mesmo ataques contra animais, furto e mesmo invasão de propriedades</w:t>
      </w:r>
      <w:r w:rsidR="00682DB1">
        <w:rPr>
          <w:rFonts w:ascii="Times New Roman" w:eastAsia="Times New Roman" w:hAnsi="Times New Roman" w:cs="Times New Roman"/>
          <w:sz w:val="24"/>
          <w:szCs w:val="24"/>
          <w:lang w:eastAsia="pt-BR"/>
        </w:rPr>
        <w:t xml:space="preserve"> privadas</w:t>
      </w:r>
      <w:r w:rsidR="00333A97">
        <w:rPr>
          <w:rFonts w:ascii="Times New Roman" w:eastAsia="Times New Roman" w:hAnsi="Times New Roman" w:cs="Times New Roman"/>
          <w:sz w:val="24"/>
          <w:szCs w:val="24"/>
          <w:lang w:eastAsia="pt-BR"/>
        </w:rPr>
        <w:t xml:space="preserve">. </w:t>
      </w:r>
      <w:r w:rsidR="00BE02F7" w:rsidRPr="00F270E9">
        <w:rPr>
          <w:rFonts w:ascii="Times New Roman" w:eastAsia="Times New Roman" w:hAnsi="Times New Roman" w:cs="Times New Roman"/>
          <w:sz w:val="24"/>
          <w:szCs w:val="24"/>
          <w:lang w:eastAsia="pt-BR"/>
        </w:rPr>
        <w:t>Geralmente são detectados, então, na idade adulta. O modelo de comportamento</w:t>
      </w:r>
      <w:r w:rsidR="00337C3D">
        <w:rPr>
          <w:rFonts w:ascii="Times New Roman" w:eastAsia="Times New Roman" w:hAnsi="Times New Roman" w:cs="Times New Roman"/>
          <w:sz w:val="24"/>
          <w:szCs w:val="24"/>
          <w:lang w:eastAsia="pt-BR"/>
        </w:rPr>
        <w:t xml:space="preserve"> deles é manifestad</w:t>
      </w:r>
      <w:r w:rsidR="00A15E1B">
        <w:rPr>
          <w:rFonts w:ascii="Times New Roman" w:eastAsia="Times New Roman" w:hAnsi="Times New Roman" w:cs="Times New Roman"/>
          <w:sz w:val="24"/>
          <w:szCs w:val="24"/>
          <w:lang w:eastAsia="pt-BR"/>
        </w:rPr>
        <w:t>o</w:t>
      </w:r>
      <w:r w:rsidR="00337C3D">
        <w:rPr>
          <w:rFonts w:ascii="Times New Roman" w:eastAsia="Times New Roman" w:hAnsi="Times New Roman" w:cs="Times New Roman"/>
          <w:sz w:val="24"/>
          <w:szCs w:val="24"/>
          <w:lang w:eastAsia="pt-BR"/>
        </w:rPr>
        <w:t xml:space="preserve"> por difícil obediência das leis legais e o convívio na sociedade</w:t>
      </w:r>
      <w:r w:rsidR="00BE02F7" w:rsidRPr="00F270E9">
        <w:rPr>
          <w:rFonts w:ascii="Times New Roman" w:eastAsia="Times New Roman" w:hAnsi="Times New Roman" w:cs="Times New Roman"/>
          <w:sz w:val="24"/>
          <w:szCs w:val="24"/>
          <w:lang w:eastAsia="pt-BR"/>
        </w:rPr>
        <w:t xml:space="preserve"> por práticas repetitivas que podem ser a </w:t>
      </w:r>
      <w:r w:rsidR="00BE02F7" w:rsidRPr="00F270E9">
        <w:rPr>
          <w:rFonts w:ascii="Times New Roman" w:eastAsia="Times New Roman" w:hAnsi="Times New Roman" w:cs="Times New Roman"/>
          <w:sz w:val="24"/>
          <w:szCs w:val="24"/>
          <w:lang w:eastAsia="pt-BR"/>
        </w:rPr>
        <w:lastRenderedPageBreak/>
        <w:t>causa de detenção, tais como: destruir propriedade alheia, aborrecer as pessoas, roubar ou dedicar-se à infração (BRASIL, 2010).</w:t>
      </w:r>
    </w:p>
    <w:p w14:paraId="6C1D2E41" w14:textId="17CBAAB5" w:rsidR="00BE02F7" w:rsidRPr="005750F6" w:rsidRDefault="00337C3D" w:rsidP="00BE02F7">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Esses </w:t>
      </w:r>
      <w:r w:rsidR="006D2269">
        <w:rPr>
          <w:rFonts w:ascii="Times New Roman" w:hAnsi="Times New Roman" w:cs="Times New Roman"/>
          <w:sz w:val="24"/>
          <w:szCs w:val="24"/>
          <w:shd w:val="clear" w:color="auto" w:fill="FFFFFF"/>
        </w:rPr>
        <w:t>indivíduos</w:t>
      </w:r>
      <w:r w:rsidR="00BE02F7" w:rsidRPr="00E23145">
        <w:rPr>
          <w:rFonts w:ascii="Times New Roman" w:hAnsi="Times New Roman" w:cs="Times New Roman"/>
          <w:sz w:val="24"/>
          <w:szCs w:val="24"/>
          <w:shd w:val="clear" w:color="auto" w:fill="FFFFFF"/>
        </w:rPr>
        <w:t xml:space="preserve"> que</w:t>
      </w:r>
      <w:r w:rsidR="006D2269">
        <w:rPr>
          <w:rFonts w:ascii="Times New Roman" w:hAnsi="Times New Roman" w:cs="Times New Roman"/>
          <w:sz w:val="24"/>
          <w:szCs w:val="24"/>
          <w:shd w:val="clear" w:color="auto" w:fill="FFFFFF"/>
        </w:rPr>
        <w:t xml:space="preserve"> manifesta</w:t>
      </w:r>
      <w:r w:rsidR="002B6229">
        <w:rPr>
          <w:rFonts w:ascii="Times New Roman" w:hAnsi="Times New Roman" w:cs="Times New Roman"/>
          <w:sz w:val="24"/>
          <w:szCs w:val="24"/>
          <w:shd w:val="clear" w:color="auto" w:fill="FFFFFF"/>
        </w:rPr>
        <w:t>m</w:t>
      </w:r>
      <w:r w:rsidR="00BE02F7" w:rsidRPr="00E23145">
        <w:rPr>
          <w:rFonts w:ascii="Times New Roman" w:hAnsi="Times New Roman" w:cs="Times New Roman"/>
          <w:sz w:val="24"/>
          <w:szCs w:val="24"/>
          <w:shd w:val="clear" w:color="auto" w:fill="FFFFFF"/>
        </w:rPr>
        <w:t xml:space="preserve"> comportamentos psicopatas</w:t>
      </w:r>
      <w:r w:rsidR="002B6229">
        <w:rPr>
          <w:rFonts w:ascii="Times New Roman" w:hAnsi="Times New Roman" w:cs="Times New Roman"/>
          <w:sz w:val="24"/>
          <w:szCs w:val="24"/>
          <w:shd w:val="clear" w:color="auto" w:fill="FFFFFF"/>
        </w:rPr>
        <w:t xml:space="preserve"> e</w:t>
      </w:r>
      <w:r w:rsidR="00BE02F7" w:rsidRPr="00E23145">
        <w:rPr>
          <w:rFonts w:ascii="Times New Roman" w:hAnsi="Times New Roman" w:cs="Times New Roman"/>
          <w:sz w:val="24"/>
          <w:szCs w:val="24"/>
          <w:shd w:val="clear" w:color="auto" w:fill="FFFFFF"/>
        </w:rPr>
        <w:t xml:space="preserve"> </w:t>
      </w:r>
      <w:r w:rsidR="006D2269">
        <w:rPr>
          <w:rFonts w:ascii="Times New Roman" w:hAnsi="Times New Roman" w:cs="Times New Roman"/>
          <w:sz w:val="24"/>
          <w:szCs w:val="24"/>
          <w:shd w:val="clear" w:color="auto" w:fill="FFFFFF"/>
        </w:rPr>
        <w:t>não</w:t>
      </w:r>
      <w:r w:rsidR="00BE02F7" w:rsidRPr="00E23145">
        <w:rPr>
          <w:rFonts w:ascii="Times New Roman" w:hAnsi="Times New Roman" w:cs="Times New Roman"/>
          <w:sz w:val="24"/>
          <w:szCs w:val="24"/>
          <w:shd w:val="clear" w:color="auto" w:fill="FFFFFF"/>
        </w:rPr>
        <w:t xml:space="preserve"> </w:t>
      </w:r>
      <w:r w:rsidR="006D2269">
        <w:rPr>
          <w:rFonts w:ascii="Times New Roman" w:hAnsi="Times New Roman" w:cs="Times New Roman"/>
          <w:sz w:val="24"/>
          <w:szCs w:val="24"/>
          <w:shd w:val="clear" w:color="auto" w:fill="FFFFFF"/>
        </w:rPr>
        <w:t>expressão</w:t>
      </w:r>
      <w:r w:rsidR="002B6229">
        <w:rPr>
          <w:rFonts w:ascii="Times New Roman" w:hAnsi="Times New Roman" w:cs="Times New Roman"/>
          <w:sz w:val="24"/>
          <w:szCs w:val="24"/>
          <w:shd w:val="clear" w:color="auto" w:fill="FFFFFF"/>
        </w:rPr>
        <w:t xml:space="preserve"> e/ou</w:t>
      </w:r>
      <w:r w:rsidR="006D2269">
        <w:rPr>
          <w:rFonts w:ascii="Times New Roman" w:hAnsi="Times New Roman" w:cs="Times New Roman"/>
          <w:sz w:val="24"/>
          <w:szCs w:val="24"/>
          <w:shd w:val="clear" w:color="auto" w:fill="FFFFFF"/>
        </w:rPr>
        <w:t xml:space="preserve"> emoção</w:t>
      </w:r>
      <w:r w:rsidR="00BE02F7" w:rsidRPr="00E23145">
        <w:rPr>
          <w:rFonts w:ascii="Times New Roman" w:hAnsi="Times New Roman" w:cs="Times New Roman"/>
          <w:sz w:val="24"/>
          <w:szCs w:val="24"/>
          <w:shd w:val="clear" w:color="auto" w:fill="FFFFFF"/>
        </w:rPr>
        <w:t xml:space="preserve"> de culpa, </w:t>
      </w:r>
      <w:r w:rsidR="00BE02F7" w:rsidRPr="00443755">
        <w:rPr>
          <w:rFonts w:ascii="Times New Roman" w:hAnsi="Times New Roman" w:cs="Times New Roman"/>
          <w:sz w:val="24"/>
          <w:szCs w:val="24"/>
          <w:shd w:val="clear" w:color="auto" w:fill="FFFFFF"/>
        </w:rPr>
        <w:t xml:space="preserve">arrependimento, compaixão e </w:t>
      </w:r>
      <w:r w:rsidR="001F1A31" w:rsidRPr="00443755">
        <w:rPr>
          <w:rFonts w:ascii="Times New Roman" w:hAnsi="Times New Roman" w:cs="Times New Roman"/>
          <w:sz w:val="24"/>
          <w:szCs w:val="24"/>
          <w:shd w:val="clear" w:color="auto" w:fill="FFFFFF"/>
        </w:rPr>
        <w:t>perspicácia de</w:t>
      </w:r>
      <w:r w:rsidR="00BE02F7" w:rsidRPr="00443755">
        <w:rPr>
          <w:rFonts w:ascii="Times New Roman" w:hAnsi="Times New Roman" w:cs="Times New Roman"/>
          <w:sz w:val="24"/>
          <w:szCs w:val="24"/>
          <w:shd w:val="clear" w:color="auto" w:fill="FFFFFF"/>
        </w:rPr>
        <w:t xml:space="preserve"> responsabilidade ética,</w:t>
      </w:r>
      <w:r w:rsidR="00443755" w:rsidRPr="00443755">
        <w:rPr>
          <w:rFonts w:ascii="Times New Roman" w:hAnsi="Times New Roman" w:cs="Times New Roman"/>
          <w:sz w:val="24"/>
          <w:szCs w:val="24"/>
          <w:shd w:val="clear" w:color="auto" w:fill="FFFFFF"/>
        </w:rPr>
        <w:t xml:space="preserve"> podendo ser qualquer pessoa de </w:t>
      </w:r>
      <w:r w:rsidR="00BE02F7" w:rsidRPr="00443755">
        <w:rPr>
          <w:rFonts w:ascii="Times New Roman" w:hAnsi="Times New Roman" w:cs="Times New Roman"/>
          <w:sz w:val="24"/>
          <w:szCs w:val="24"/>
          <w:shd w:val="clear" w:color="auto" w:fill="FFFFFF"/>
        </w:rPr>
        <w:t>classe socia</w:t>
      </w:r>
      <w:r w:rsidR="00333A97">
        <w:rPr>
          <w:rFonts w:ascii="Times New Roman" w:hAnsi="Times New Roman" w:cs="Times New Roman"/>
          <w:sz w:val="24"/>
          <w:szCs w:val="24"/>
          <w:shd w:val="clear" w:color="auto" w:fill="FFFFFF"/>
        </w:rPr>
        <w:t>l</w:t>
      </w:r>
      <w:r w:rsidR="00443755" w:rsidRPr="00443755">
        <w:rPr>
          <w:rFonts w:ascii="Times New Roman" w:hAnsi="Times New Roman" w:cs="Times New Roman"/>
          <w:sz w:val="24"/>
          <w:szCs w:val="24"/>
          <w:shd w:val="clear" w:color="auto" w:fill="FFFFFF"/>
        </w:rPr>
        <w:t>, independente de gênero</w:t>
      </w:r>
      <w:r w:rsidR="00682DB1">
        <w:rPr>
          <w:rFonts w:ascii="Times New Roman" w:hAnsi="Times New Roman" w:cs="Times New Roman"/>
          <w:sz w:val="24"/>
          <w:szCs w:val="24"/>
          <w:shd w:val="clear" w:color="auto" w:fill="FFFFFF"/>
        </w:rPr>
        <w:t>,</w:t>
      </w:r>
      <w:r w:rsidR="00BE02F7" w:rsidRPr="00443755">
        <w:rPr>
          <w:rFonts w:ascii="Times New Roman" w:hAnsi="Times New Roman" w:cs="Times New Roman"/>
          <w:sz w:val="24"/>
          <w:szCs w:val="24"/>
          <w:shd w:val="clear" w:color="auto" w:fill="FFFFFF"/>
        </w:rPr>
        <w:t xml:space="preserve"> </w:t>
      </w:r>
      <w:r w:rsidR="00333A97" w:rsidRPr="00443755">
        <w:rPr>
          <w:rFonts w:ascii="Times New Roman" w:hAnsi="Times New Roman" w:cs="Times New Roman"/>
          <w:sz w:val="24"/>
          <w:szCs w:val="24"/>
          <w:shd w:val="clear" w:color="auto" w:fill="FFFFFF"/>
        </w:rPr>
        <w:t>home</w:t>
      </w:r>
      <w:r w:rsidR="00333A97">
        <w:rPr>
          <w:rFonts w:ascii="Times New Roman" w:hAnsi="Times New Roman" w:cs="Times New Roman"/>
          <w:sz w:val="24"/>
          <w:szCs w:val="24"/>
          <w:shd w:val="clear" w:color="auto" w:fill="FFFFFF"/>
        </w:rPr>
        <w:t>ns</w:t>
      </w:r>
      <w:r w:rsidR="00443755" w:rsidRPr="00443755">
        <w:rPr>
          <w:rFonts w:ascii="Times New Roman" w:hAnsi="Times New Roman" w:cs="Times New Roman"/>
          <w:sz w:val="24"/>
          <w:szCs w:val="24"/>
          <w:shd w:val="clear" w:color="auto" w:fill="FFFFFF"/>
        </w:rPr>
        <w:t xml:space="preserve"> ou</w:t>
      </w:r>
      <w:r w:rsidR="00BE02F7" w:rsidRPr="00443755">
        <w:rPr>
          <w:rFonts w:ascii="Times New Roman" w:hAnsi="Times New Roman" w:cs="Times New Roman"/>
          <w:sz w:val="24"/>
          <w:szCs w:val="24"/>
          <w:shd w:val="clear" w:color="auto" w:fill="FFFFFF"/>
        </w:rPr>
        <w:t xml:space="preserve"> mulheres que </w:t>
      </w:r>
      <w:r w:rsidR="00443755" w:rsidRPr="00443755">
        <w:rPr>
          <w:rFonts w:ascii="Times New Roman" w:hAnsi="Times New Roman" w:cs="Times New Roman"/>
          <w:sz w:val="24"/>
          <w:szCs w:val="24"/>
          <w:shd w:val="clear" w:color="auto" w:fill="FFFFFF"/>
        </w:rPr>
        <w:t>se encontra</w:t>
      </w:r>
      <w:r w:rsidR="00A15E1B">
        <w:rPr>
          <w:rFonts w:ascii="Times New Roman" w:hAnsi="Times New Roman" w:cs="Times New Roman"/>
          <w:sz w:val="24"/>
          <w:szCs w:val="24"/>
          <w:shd w:val="clear" w:color="auto" w:fill="FFFFFF"/>
        </w:rPr>
        <w:t>m</w:t>
      </w:r>
      <w:r w:rsidR="00BE02F7" w:rsidRPr="00443755">
        <w:rPr>
          <w:rFonts w:ascii="Times New Roman" w:hAnsi="Times New Roman" w:cs="Times New Roman"/>
          <w:sz w:val="24"/>
          <w:szCs w:val="24"/>
          <w:shd w:val="clear" w:color="auto" w:fill="FFFFFF"/>
        </w:rPr>
        <w:t xml:space="preserve"> </w:t>
      </w:r>
      <w:r w:rsidR="00BE02F7" w:rsidRPr="00E23145">
        <w:rPr>
          <w:rFonts w:ascii="Times New Roman" w:hAnsi="Times New Roman" w:cs="Times New Roman"/>
          <w:sz w:val="24"/>
          <w:szCs w:val="24"/>
          <w:shd w:val="clear" w:color="auto" w:fill="FFFFFF"/>
        </w:rPr>
        <w:t xml:space="preserve">inseridos nas mais variadas conjunturas culturais e sociais. </w:t>
      </w:r>
      <w:r w:rsidR="00333A97">
        <w:rPr>
          <w:rFonts w:ascii="Times New Roman" w:hAnsi="Times New Roman" w:cs="Times New Roman"/>
          <w:sz w:val="24"/>
          <w:szCs w:val="24"/>
          <w:shd w:val="clear" w:color="auto" w:fill="FFFFFF"/>
        </w:rPr>
        <w:t>Apresentam diversos níveis de autocontrole, como por exemplo:</w:t>
      </w:r>
      <w:r w:rsidR="00BE02F7" w:rsidRPr="00E23145">
        <w:rPr>
          <w:rFonts w:ascii="Times New Roman" w:hAnsi="Times New Roman" w:cs="Times New Roman"/>
          <w:sz w:val="24"/>
          <w:szCs w:val="24"/>
          <w:shd w:val="clear" w:color="auto" w:fill="FFFFFF"/>
        </w:rPr>
        <w:t xml:space="preserve"> leve, moderado e grave. São aptos de produzir desde ações menos b</w:t>
      </w:r>
      <w:r w:rsidR="002B6229">
        <w:rPr>
          <w:rFonts w:ascii="Times New Roman" w:hAnsi="Times New Roman" w:cs="Times New Roman"/>
          <w:sz w:val="24"/>
          <w:szCs w:val="24"/>
          <w:shd w:val="clear" w:color="auto" w:fill="FFFFFF"/>
        </w:rPr>
        <w:t>á</w:t>
      </w:r>
      <w:r w:rsidR="00BE02F7" w:rsidRPr="00E23145">
        <w:rPr>
          <w:rFonts w:ascii="Times New Roman" w:hAnsi="Times New Roman" w:cs="Times New Roman"/>
          <w:sz w:val="24"/>
          <w:szCs w:val="24"/>
          <w:shd w:val="clear" w:color="auto" w:fill="FFFFFF"/>
        </w:rPr>
        <w:t>rbaras, pequenos golpes ou roubos, como também um caráter que utiliza recursos desumanos, sendo capaz</w:t>
      </w:r>
      <w:r w:rsidR="00A15E1B">
        <w:rPr>
          <w:rFonts w:ascii="Times New Roman" w:hAnsi="Times New Roman" w:cs="Times New Roman"/>
          <w:sz w:val="24"/>
          <w:szCs w:val="24"/>
          <w:shd w:val="clear" w:color="auto" w:fill="FFFFFF"/>
        </w:rPr>
        <w:t>es</w:t>
      </w:r>
      <w:r w:rsidR="00BE02F7" w:rsidRPr="00E23145">
        <w:rPr>
          <w:rFonts w:ascii="Times New Roman" w:hAnsi="Times New Roman" w:cs="Times New Roman"/>
          <w:sz w:val="24"/>
          <w:szCs w:val="24"/>
          <w:shd w:val="clear" w:color="auto" w:fill="FFFFFF"/>
        </w:rPr>
        <w:t xml:space="preserve"> de cometer</w:t>
      </w:r>
      <w:r w:rsidR="00A15E1B">
        <w:rPr>
          <w:rFonts w:ascii="Times New Roman" w:hAnsi="Times New Roman" w:cs="Times New Roman"/>
          <w:sz w:val="24"/>
          <w:szCs w:val="24"/>
          <w:shd w:val="clear" w:color="auto" w:fill="FFFFFF"/>
        </w:rPr>
        <w:t>em</w:t>
      </w:r>
      <w:r w:rsidR="00BE02F7" w:rsidRPr="00E23145">
        <w:rPr>
          <w:rFonts w:ascii="Times New Roman" w:hAnsi="Times New Roman" w:cs="Times New Roman"/>
          <w:sz w:val="24"/>
          <w:szCs w:val="24"/>
          <w:shd w:val="clear" w:color="auto" w:fill="FFFFFF"/>
        </w:rPr>
        <w:t xml:space="preserve"> crimes horrendos de alta complexidade (MIRANDA, </w:t>
      </w:r>
      <w:r w:rsidR="00BE02F7" w:rsidRPr="005750F6">
        <w:rPr>
          <w:rFonts w:ascii="Times New Roman" w:hAnsi="Times New Roman" w:cs="Times New Roman"/>
          <w:sz w:val="24"/>
          <w:szCs w:val="24"/>
          <w:shd w:val="clear" w:color="auto" w:fill="FFFFFF"/>
        </w:rPr>
        <w:t>2015).</w:t>
      </w:r>
    </w:p>
    <w:p w14:paraId="368474CA" w14:textId="6DC8710F" w:rsidR="00BE02F7" w:rsidRPr="00674437" w:rsidRDefault="00333A97" w:rsidP="00BE02F7">
      <w:pPr>
        <w:spacing w:after="0" w:line="360" w:lineRule="auto"/>
        <w:ind w:firstLine="851"/>
        <w:jc w:val="both"/>
        <w:rPr>
          <w:rFonts w:ascii="Times New Roman" w:hAnsi="Times New Roman" w:cs="Times New Roman"/>
          <w:sz w:val="24"/>
          <w:szCs w:val="24"/>
        </w:rPr>
      </w:pPr>
      <w:r w:rsidRPr="005750F6">
        <w:rPr>
          <w:rFonts w:ascii="Times New Roman" w:hAnsi="Times New Roman" w:cs="Times New Roman"/>
          <w:sz w:val="24"/>
          <w:szCs w:val="24"/>
        </w:rPr>
        <w:t xml:space="preserve">Esses </w:t>
      </w:r>
      <w:r w:rsidR="005750F6" w:rsidRPr="005750F6">
        <w:rPr>
          <w:rFonts w:ascii="Times New Roman" w:hAnsi="Times New Roman" w:cs="Times New Roman"/>
          <w:sz w:val="24"/>
          <w:szCs w:val="24"/>
        </w:rPr>
        <w:t>diferentes</w:t>
      </w:r>
      <w:r w:rsidRPr="005750F6">
        <w:rPr>
          <w:rFonts w:ascii="Times New Roman" w:hAnsi="Times New Roman" w:cs="Times New Roman"/>
          <w:sz w:val="24"/>
          <w:szCs w:val="24"/>
        </w:rPr>
        <w:t xml:space="preserve"> </w:t>
      </w:r>
      <w:r w:rsidR="00226A94" w:rsidRPr="005750F6">
        <w:rPr>
          <w:rFonts w:ascii="Times New Roman" w:hAnsi="Times New Roman" w:cs="Times New Roman"/>
          <w:sz w:val="24"/>
          <w:szCs w:val="24"/>
        </w:rPr>
        <w:t xml:space="preserve">níveis de psicopatia </w:t>
      </w:r>
      <w:r w:rsidR="005750F6" w:rsidRPr="005750F6">
        <w:rPr>
          <w:rFonts w:ascii="Times New Roman" w:hAnsi="Times New Roman" w:cs="Times New Roman"/>
          <w:sz w:val="24"/>
          <w:szCs w:val="24"/>
        </w:rPr>
        <w:t>podem variar de pessoa para pessoa</w:t>
      </w:r>
      <w:r w:rsidR="00226A94" w:rsidRPr="005750F6">
        <w:rPr>
          <w:rFonts w:ascii="Times New Roman" w:hAnsi="Times New Roman" w:cs="Times New Roman"/>
          <w:sz w:val="24"/>
          <w:szCs w:val="24"/>
        </w:rPr>
        <w:t xml:space="preserve">, </w:t>
      </w:r>
      <w:r w:rsidR="00226A94" w:rsidRPr="00226A94">
        <w:rPr>
          <w:rFonts w:ascii="Times New Roman" w:hAnsi="Times New Roman" w:cs="Times New Roman"/>
          <w:sz w:val="24"/>
          <w:szCs w:val="24"/>
        </w:rPr>
        <w:t>que nos</w:t>
      </w:r>
      <w:r w:rsidR="00BE02F7" w:rsidRPr="00226A94">
        <w:rPr>
          <w:rFonts w:ascii="Times New Roman" w:hAnsi="Times New Roman" w:cs="Times New Roman"/>
          <w:sz w:val="24"/>
          <w:szCs w:val="24"/>
        </w:rPr>
        <w:t xml:space="preserve"> casos </w:t>
      </w:r>
      <w:r w:rsidR="00226A94" w:rsidRPr="00226A94">
        <w:rPr>
          <w:rFonts w:ascii="Times New Roman" w:hAnsi="Times New Roman" w:cs="Times New Roman"/>
          <w:sz w:val="24"/>
          <w:szCs w:val="24"/>
        </w:rPr>
        <w:t xml:space="preserve">mais </w:t>
      </w:r>
      <w:r w:rsidR="00BE02F7" w:rsidRPr="00226A94">
        <w:rPr>
          <w:rFonts w:ascii="Times New Roman" w:hAnsi="Times New Roman" w:cs="Times New Roman"/>
          <w:sz w:val="24"/>
          <w:szCs w:val="24"/>
        </w:rPr>
        <w:t>leve</w:t>
      </w:r>
      <w:r w:rsidR="00682DB1">
        <w:rPr>
          <w:rFonts w:ascii="Times New Roman" w:hAnsi="Times New Roman" w:cs="Times New Roman"/>
          <w:sz w:val="24"/>
          <w:szCs w:val="24"/>
        </w:rPr>
        <w:t>s</w:t>
      </w:r>
      <w:r w:rsidR="00BE02F7" w:rsidRPr="00226A94">
        <w:rPr>
          <w:rFonts w:ascii="Times New Roman" w:hAnsi="Times New Roman" w:cs="Times New Roman"/>
          <w:sz w:val="24"/>
          <w:szCs w:val="24"/>
        </w:rPr>
        <w:t xml:space="preserve"> englobam os indivíduos </w:t>
      </w:r>
      <w:r w:rsidR="003C2E49" w:rsidRPr="00226A94">
        <w:rPr>
          <w:rFonts w:ascii="Times New Roman" w:hAnsi="Times New Roman" w:cs="Times New Roman"/>
          <w:sz w:val="24"/>
          <w:szCs w:val="24"/>
        </w:rPr>
        <w:t>mais habilidosos em persuasão</w:t>
      </w:r>
      <w:r w:rsidR="00BE02F7" w:rsidRPr="00226A94">
        <w:rPr>
          <w:rFonts w:ascii="Times New Roman" w:hAnsi="Times New Roman" w:cs="Times New Roman"/>
          <w:sz w:val="24"/>
          <w:szCs w:val="24"/>
        </w:rPr>
        <w:t xml:space="preserve"> e não</w:t>
      </w:r>
      <w:r w:rsidR="003C2E49" w:rsidRPr="00226A94">
        <w:rPr>
          <w:rFonts w:ascii="Times New Roman" w:hAnsi="Times New Roman" w:cs="Times New Roman"/>
          <w:sz w:val="24"/>
          <w:szCs w:val="24"/>
        </w:rPr>
        <w:t xml:space="preserve"> são</w:t>
      </w:r>
      <w:r w:rsidR="00BE02F7" w:rsidRPr="00226A94">
        <w:rPr>
          <w:rFonts w:ascii="Times New Roman" w:hAnsi="Times New Roman" w:cs="Times New Roman"/>
          <w:sz w:val="24"/>
          <w:szCs w:val="24"/>
        </w:rPr>
        <w:t xml:space="preserve"> violentos, exibidos como mais razoáveis </w:t>
      </w:r>
      <w:r w:rsidR="00BE02F7" w:rsidRPr="00E23145">
        <w:rPr>
          <w:rFonts w:ascii="Times New Roman" w:hAnsi="Times New Roman" w:cs="Times New Roman"/>
          <w:sz w:val="24"/>
          <w:szCs w:val="24"/>
        </w:rPr>
        <w:t xml:space="preserve">e, </w:t>
      </w:r>
      <w:r w:rsidR="00BE02F7" w:rsidRPr="005750F6">
        <w:rPr>
          <w:rFonts w:ascii="Times New Roman" w:hAnsi="Times New Roman" w:cs="Times New Roman"/>
          <w:sz w:val="24"/>
          <w:szCs w:val="24"/>
        </w:rPr>
        <w:t xml:space="preserve">casualmente, </w:t>
      </w:r>
      <w:r w:rsidR="003C2E49" w:rsidRPr="005750F6">
        <w:rPr>
          <w:rFonts w:ascii="Times New Roman" w:hAnsi="Times New Roman" w:cs="Times New Roman"/>
          <w:sz w:val="24"/>
          <w:szCs w:val="24"/>
        </w:rPr>
        <w:t>aproveita</w:t>
      </w:r>
      <w:r w:rsidR="00682DB1">
        <w:rPr>
          <w:rFonts w:ascii="Times New Roman" w:hAnsi="Times New Roman" w:cs="Times New Roman"/>
          <w:sz w:val="24"/>
          <w:szCs w:val="24"/>
        </w:rPr>
        <w:t>ndo-se</w:t>
      </w:r>
      <w:r w:rsidR="003C2E49" w:rsidRPr="005750F6">
        <w:rPr>
          <w:rFonts w:ascii="Times New Roman" w:hAnsi="Times New Roman" w:cs="Times New Roman"/>
          <w:sz w:val="24"/>
          <w:szCs w:val="24"/>
        </w:rPr>
        <w:t xml:space="preserve"> desta habilidade</w:t>
      </w:r>
      <w:r w:rsidR="00BE02F7" w:rsidRPr="005750F6">
        <w:rPr>
          <w:rFonts w:ascii="Times New Roman" w:hAnsi="Times New Roman" w:cs="Times New Roman"/>
          <w:sz w:val="24"/>
          <w:szCs w:val="24"/>
        </w:rPr>
        <w:t xml:space="preserve"> </w:t>
      </w:r>
      <w:r w:rsidR="003C2E49" w:rsidRPr="005750F6">
        <w:rPr>
          <w:rFonts w:ascii="Times New Roman" w:hAnsi="Times New Roman" w:cs="Times New Roman"/>
          <w:sz w:val="24"/>
          <w:szCs w:val="24"/>
        </w:rPr>
        <w:t>para</w:t>
      </w:r>
      <w:r w:rsidR="00BE02F7" w:rsidRPr="005750F6">
        <w:rPr>
          <w:rFonts w:ascii="Times New Roman" w:hAnsi="Times New Roman" w:cs="Times New Roman"/>
          <w:sz w:val="24"/>
          <w:szCs w:val="24"/>
        </w:rPr>
        <w:t xml:space="preserve"> trapaças, </w:t>
      </w:r>
      <w:r w:rsidR="003C2E49" w:rsidRPr="005750F6">
        <w:rPr>
          <w:rFonts w:ascii="Times New Roman" w:hAnsi="Times New Roman" w:cs="Times New Roman"/>
          <w:sz w:val="24"/>
          <w:szCs w:val="24"/>
        </w:rPr>
        <w:t>empregar</w:t>
      </w:r>
      <w:r w:rsidR="00BE02F7" w:rsidRPr="005750F6">
        <w:rPr>
          <w:rFonts w:ascii="Times New Roman" w:hAnsi="Times New Roman" w:cs="Times New Roman"/>
          <w:sz w:val="24"/>
          <w:szCs w:val="24"/>
        </w:rPr>
        <w:t xml:space="preserve"> golpes,</w:t>
      </w:r>
      <w:r w:rsidR="005750F6" w:rsidRPr="005750F6">
        <w:rPr>
          <w:rFonts w:ascii="Times New Roman" w:hAnsi="Times New Roman" w:cs="Times New Roman"/>
          <w:sz w:val="24"/>
          <w:szCs w:val="24"/>
        </w:rPr>
        <w:t xml:space="preserve"> assim como os furtos e os roubos mesquinhos</w:t>
      </w:r>
      <w:r w:rsidR="00BE02F7" w:rsidRPr="005750F6">
        <w:rPr>
          <w:rFonts w:ascii="Times New Roman" w:hAnsi="Times New Roman" w:cs="Times New Roman"/>
          <w:sz w:val="24"/>
          <w:szCs w:val="24"/>
        </w:rPr>
        <w:t xml:space="preserve">. </w:t>
      </w:r>
      <w:r w:rsidR="005750F6" w:rsidRPr="005750F6">
        <w:rPr>
          <w:rFonts w:ascii="Times New Roman" w:hAnsi="Times New Roman" w:cs="Times New Roman"/>
          <w:sz w:val="24"/>
          <w:szCs w:val="24"/>
        </w:rPr>
        <w:t>Nesse sentido, pessoas com níveis moderados da psicopatia</w:t>
      </w:r>
      <w:r w:rsidR="00682DB1">
        <w:rPr>
          <w:rFonts w:ascii="Times New Roman" w:hAnsi="Times New Roman" w:cs="Times New Roman"/>
          <w:sz w:val="24"/>
          <w:szCs w:val="24"/>
        </w:rPr>
        <w:t>,</w:t>
      </w:r>
      <w:r w:rsidR="005750F6" w:rsidRPr="005750F6">
        <w:rPr>
          <w:rFonts w:ascii="Times New Roman" w:hAnsi="Times New Roman" w:cs="Times New Roman"/>
          <w:sz w:val="24"/>
          <w:szCs w:val="24"/>
        </w:rPr>
        <w:t xml:space="preserve"> realizarão ações que variam de leves a graves</w:t>
      </w:r>
      <w:r w:rsidR="00BE02F7" w:rsidRPr="005750F6">
        <w:rPr>
          <w:rFonts w:ascii="Times New Roman" w:hAnsi="Times New Roman" w:cs="Times New Roman"/>
          <w:sz w:val="24"/>
          <w:szCs w:val="24"/>
        </w:rPr>
        <w:t xml:space="preserve">. </w:t>
      </w:r>
      <w:r w:rsidR="008D4AD3" w:rsidRPr="005750F6">
        <w:rPr>
          <w:rFonts w:ascii="Times New Roman" w:hAnsi="Times New Roman" w:cs="Times New Roman"/>
          <w:sz w:val="24"/>
          <w:szCs w:val="24"/>
        </w:rPr>
        <w:t>Naturalmente</w:t>
      </w:r>
      <w:r w:rsidR="00BE02F7" w:rsidRPr="008D4AD3">
        <w:rPr>
          <w:rFonts w:ascii="Times New Roman" w:hAnsi="Times New Roman" w:cs="Times New Roman"/>
          <w:color w:val="000000" w:themeColor="text1"/>
          <w:sz w:val="24"/>
          <w:szCs w:val="24"/>
        </w:rPr>
        <w:t>,</w:t>
      </w:r>
      <w:r w:rsidR="008D4AD3" w:rsidRPr="008D4AD3">
        <w:rPr>
          <w:rFonts w:ascii="Times New Roman" w:hAnsi="Times New Roman" w:cs="Times New Roman"/>
          <w:color w:val="000000" w:themeColor="text1"/>
          <w:sz w:val="24"/>
          <w:szCs w:val="24"/>
        </w:rPr>
        <w:t xml:space="preserve"> eles realizam </w:t>
      </w:r>
      <w:r w:rsidRPr="008D4AD3">
        <w:rPr>
          <w:rFonts w:ascii="Times New Roman" w:hAnsi="Times New Roman" w:cs="Times New Roman"/>
          <w:color w:val="000000" w:themeColor="text1"/>
          <w:sz w:val="24"/>
          <w:szCs w:val="24"/>
        </w:rPr>
        <w:t>práticas</w:t>
      </w:r>
      <w:r w:rsidR="008D4AD3" w:rsidRPr="008D4AD3">
        <w:rPr>
          <w:rFonts w:ascii="Times New Roman" w:hAnsi="Times New Roman" w:cs="Times New Roman"/>
          <w:color w:val="000000" w:themeColor="text1"/>
          <w:sz w:val="24"/>
          <w:szCs w:val="24"/>
        </w:rPr>
        <w:t xml:space="preserve"> de crimes mais confeccionados</w:t>
      </w:r>
      <w:r w:rsidR="00BE02F7" w:rsidRPr="008D4AD3">
        <w:rPr>
          <w:rFonts w:ascii="Times New Roman" w:hAnsi="Times New Roman" w:cs="Times New Roman"/>
          <w:color w:val="000000" w:themeColor="text1"/>
          <w:sz w:val="24"/>
          <w:szCs w:val="24"/>
        </w:rPr>
        <w:t xml:space="preserve">, </w:t>
      </w:r>
      <w:r w:rsidR="008D4AD3" w:rsidRPr="008D4AD3">
        <w:rPr>
          <w:rFonts w:ascii="Times New Roman" w:hAnsi="Times New Roman" w:cs="Times New Roman"/>
          <w:color w:val="000000" w:themeColor="text1"/>
          <w:sz w:val="24"/>
          <w:szCs w:val="24"/>
        </w:rPr>
        <w:t>nos</w:t>
      </w:r>
      <w:r w:rsidR="00BE02F7" w:rsidRPr="008D4AD3">
        <w:rPr>
          <w:rFonts w:ascii="Times New Roman" w:hAnsi="Times New Roman" w:cs="Times New Roman"/>
          <w:color w:val="000000" w:themeColor="text1"/>
          <w:sz w:val="24"/>
          <w:szCs w:val="24"/>
        </w:rPr>
        <w:t xml:space="preserve"> quais </w:t>
      </w:r>
      <w:r w:rsidR="008D4AD3" w:rsidRPr="008D4AD3">
        <w:rPr>
          <w:rFonts w:ascii="Times New Roman" w:hAnsi="Times New Roman" w:cs="Times New Roman"/>
          <w:color w:val="000000" w:themeColor="text1"/>
          <w:sz w:val="24"/>
          <w:szCs w:val="24"/>
        </w:rPr>
        <w:t xml:space="preserve">podem </w:t>
      </w:r>
      <w:r w:rsidR="00BE02F7" w:rsidRPr="008D4AD3">
        <w:rPr>
          <w:rFonts w:ascii="Times New Roman" w:hAnsi="Times New Roman" w:cs="Times New Roman"/>
          <w:color w:val="000000" w:themeColor="text1"/>
          <w:sz w:val="24"/>
          <w:szCs w:val="24"/>
        </w:rPr>
        <w:t>a</w:t>
      </w:r>
      <w:r w:rsidR="008D4AD3" w:rsidRPr="008D4AD3">
        <w:rPr>
          <w:rFonts w:ascii="Times New Roman" w:hAnsi="Times New Roman" w:cs="Times New Roman"/>
          <w:color w:val="000000" w:themeColor="text1"/>
          <w:sz w:val="24"/>
          <w:szCs w:val="24"/>
        </w:rPr>
        <w:t>lcançar</w:t>
      </w:r>
      <w:r w:rsidR="00BE02F7" w:rsidRPr="008D4AD3">
        <w:rPr>
          <w:rFonts w:ascii="Times New Roman" w:hAnsi="Times New Roman" w:cs="Times New Roman"/>
          <w:color w:val="000000" w:themeColor="text1"/>
          <w:sz w:val="24"/>
          <w:szCs w:val="24"/>
        </w:rPr>
        <w:t xml:space="preserve"> a quantidade </w:t>
      </w:r>
      <w:r w:rsidR="00674437" w:rsidRPr="008D4AD3">
        <w:rPr>
          <w:rFonts w:ascii="Times New Roman" w:hAnsi="Times New Roman" w:cs="Times New Roman"/>
          <w:color w:val="000000" w:themeColor="text1"/>
          <w:sz w:val="24"/>
          <w:szCs w:val="24"/>
        </w:rPr>
        <w:t>superior de vítimas</w:t>
      </w:r>
      <w:r w:rsidR="00BE02F7" w:rsidRPr="008D4AD3">
        <w:rPr>
          <w:rFonts w:ascii="Times New Roman" w:hAnsi="Times New Roman" w:cs="Times New Roman"/>
          <w:color w:val="000000" w:themeColor="text1"/>
          <w:sz w:val="24"/>
          <w:szCs w:val="24"/>
        </w:rPr>
        <w:t xml:space="preserve">. </w:t>
      </w:r>
      <w:r w:rsidR="00674437" w:rsidRPr="008D4AD3">
        <w:rPr>
          <w:rFonts w:ascii="Times New Roman" w:hAnsi="Times New Roman" w:cs="Times New Roman"/>
          <w:color w:val="000000" w:themeColor="text1"/>
          <w:sz w:val="24"/>
          <w:szCs w:val="24"/>
        </w:rPr>
        <w:t>Por último</w:t>
      </w:r>
      <w:r w:rsidR="00BE02F7" w:rsidRPr="00674437">
        <w:rPr>
          <w:rFonts w:ascii="Times New Roman" w:hAnsi="Times New Roman" w:cs="Times New Roman"/>
          <w:sz w:val="24"/>
          <w:szCs w:val="24"/>
        </w:rPr>
        <w:t xml:space="preserve">, </w:t>
      </w:r>
      <w:r w:rsidR="00674437" w:rsidRPr="00674437">
        <w:rPr>
          <w:rFonts w:ascii="Times New Roman" w:hAnsi="Times New Roman" w:cs="Times New Roman"/>
          <w:sz w:val="24"/>
          <w:szCs w:val="24"/>
        </w:rPr>
        <w:t xml:space="preserve">os </w:t>
      </w:r>
      <w:r w:rsidR="00674437" w:rsidRPr="00B62EB7">
        <w:rPr>
          <w:rFonts w:ascii="Times New Roman" w:hAnsi="Times New Roman" w:cs="Times New Roman"/>
          <w:sz w:val="24"/>
          <w:szCs w:val="24"/>
        </w:rPr>
        <w:t>indivíduos acometidos com psicopatia grave</w:t>
      </w:r>
      <w:r w:rsidR="005750F6">
        <w:rPr>
          <w:rFonts w:ascii="Times New Roman" w:hAnsi="Times New Roman" w:cs="Times New Roman"/>
          <w:sz w:val="24"/>
          <w:szCs w:val="24"/>
        </w:rPr>
        <w:t xml:space="preserve"> são aqueles que organizam crimes considerados perigosos </w:t>
      </w:r>
      <w:r w:rsidR="00B473CF">
        <w:rPr>
          <w:rFonts w:ascii="Times New Roman" w:hAnsi="Times New Roman" w:cs="Times New Roman"/>
          <w:sz w:val="24"/>
          <w:szCs w:val="24"/>
        </w:rPr>
        <w:t>e de grande ameaça ao bem-esta</w:t>
      </w:r>
      <w:r w:rsidR="00B473CF" w:rsidRPr="007C7109">
        <w:rPr>
          <w:rFonts w:ascii="Times New Roman" w:hAnsi="Times New Roman" w:cs="Times New Roman"/>
          <w:sz w:val="24"/>
          <w:szCs w:val="24"/>
        </w:rPr>
        <w:t>r social</w:t>
      </w:r>
      <w:r w:rsidR="00BE02F7" w:rsidRPr="007C7109">
        <w:rPr>
          <w:rFonts w:ascii="Times New Roman" w:hAnsi="Times New Roman" w:cs="Times New Roman"/>
          <w:sz w:val="24"/>
          <w:szCs w:val="24"/>
        </w:rPr>
        <w:t xml:space="preserve">. </w:t>
      </w:r>
      <w:r w:rsidR="00B62EB7" w:rsidRPr="00B62EB7">
        <w:rPr>
          <w:rFonts w:ascii="Times New Roman" w:hAnsi="Times New Roman" w:cs="Times New Roman"/>
          <w:sz w:val="24"/>
          <w:szCs w:val="24"/>
        </w:rPr>
        <w:t>Uma vez que</w:t>
      </w:r>
      <w:r w:rsidR="00BE02F7" w:rsidRPr="00B62EB7">
        <w:rPr>
          <w:rFonts w:ascii="Times New Roman" w:hAnsi="Times New Roman" w:cs="Times New Roman"/>
          <w:sz w:val="24"/>
          <w:szCs w:val="24"/>
        </w:rPr>
        <w:t xml:space="preserve">, </w:t>
      </w:r>
      <w:r w:rsidR="00B62EB7" w:rsidRPr="00B62EB7">
        <w:rPr>
          <w:rFonts w:ascii="Times New Roman" w:hAnsi="Times New Roman" w:cs="Times New Roman"/>
          <w:sz w:val="24"/>
          <w:szCs w:val="24"/>
        </w:rPr>
        <w:t>as</w:t>
      </w:r>
      <w:r w:rsidR="00BE02F7" w:rsidRPr="00B62EB7">
        <w:rPr>
          <w:rFonts w:ascii="Times New Roman" w:hAnsi="Times New Roman" w:cs="Times New Roman"/>
          <w:sz w:val="24"/>
          <w:szCs w:val="24"/>
        </w:rPr>
        <w:t xml:space="preserve"> </w:t>
      </w:r>
      <w:r w:rsidR="00B62EB7" w:rsidRPr="00B62EB7">
        <w:rPr>
          <w:rFonts w:ascii="Times New Roman" w:hAnsi="Times New Roman" w:cs="Times New Roman"/>
          <w:sz w:val="24"/>
          <w:szCs w:val="24"/>
        </w:rPr>
        <w:t>suas ações</w:t>
      </w:r>
      <w:r w:rsidR="00BE02F7" w:rsidRPr="00B62EB7">
        <w:rPr>
          <w:rFonts w:ascii="Times New Roman" w:hAnsi="Times New Roman" w:cs="Times New Roman"/>
          <w:sz w:val="24"/>
          <w:szCs w:val="24"/>
        </w:rPr>
        <w:t xml:space="preserve"> são </w:t>
      </w:r>
      <w:r w:rsidR="00B62EB7" w:rsidRPr="00B62EB7">
        <w:rPr>
          <w:rFonts w:ascii="Times New Roman" w:hAnsi="Times New Roman" w:cs="Times New Roman"/>
          <w:sz w:val="24"/>
          <w:szCs w:val="24"/>
        </w:rPr>
        <w:t>voltadas</w:t>
      </w:r>
      <w:r w:rsidR="00BE02F7" w:rsidRPr="00B62EB7">
        <w:rPr>
          <w:rFonts w:ascii="Times New Roman" w:hAnsi="Times New Roman" w:cs="Times New Roman"/>
          <w:sz w:val="24"/>
          <w:szCs w:val="24"/>
        </w:rPr>
        <w:t xml:space="preserve"> a </w:t>
      </w:r>
      <w:r w:rsidR="00B62EB7" w:rsidRPr="00B62EB7">
        <w:rPr>
          <w:rFonts w:ascii="Times New Roman" w:hAnsi="Times New Roman" w:cs="Times New Roman"/>
          <w:sz w:val="24"/>
          <w:szCs w:val="24"/>
        </w:rPr>
        <w:t>suceder</w:t>
      </w:r>
      <w:r w:rsidR="00BE02F7" w:rsidRPr="00B62EB7">
        <w:rPr>
          <w:rFonts w:ascii="Times New Roman" w:hAnsi="Times New Roman" w:cs="Times New Roman"/>
          <w:sz w:val="24"/>
          <w:szCs w:val="24"/>
        </w:rPr>
        <w:t xml:space="preserve"> </w:t>
      </w:r>
      <w:r w:rsidR="00674437" w:rsidRPr="00B62EB7">
        <w:rPr>
          <w:rFonts w:ascii="Times New Roman" w:hAnsi="Times New Roman" w:cs="Times New Roman"/>
          <w:sz w:val="24"/>
          <w:szCs w:val="24"/>
        </w:rPr>
        <w:t xml:space="preserve">estragos quase que </w:t>
      </w:r>
      <w:r w:rsidR="00674437">
        <w:rPr>
          <w:rFonts w:ascii="Times New Roman" w:hAnsi="Times New Roman" w:cs="Times New Roman"/>
          <w:sz w:val="24"/>
          <w:szCs w:val="24"/>
        </w:rPr>
        <w:t xml:space="preserve">irreparáveis </w:t>
      </w:r>
      <w:r w:rsidR="00A15E1B">
        <w:rPr>
          <w:rFonts w:ascii="Times New Roman" w:hAnsi="Times New Roman" w:cs="Times New Roman"/>
          <w:sz w:val="24"/>
          <w:szCs w:val="24"/>
        </w:rPr>
        <w:t>à</w:t>
      </w:r>
      <w:r w:rsidR="00674437">
        <w:rPr>
          <w:rFonts w:ascii="Times New Roman" w:hAnsi="Times New Roman" w:cs="Times New Roman"/>
          <w:sz w:val="24"/>
          <w:szCs w:val="24"/>
        </w:rPr>
        <w:t>s suas possíveis vítimas,</w:t>
      </w:r>
      <w:r w:rsidR="00BE02F7" w:rsidRPr="009231BF">
        <w:rPr>
          <w:rFonts w:ascii="Times New Roman" w:hAnsi="Times New Roman" w:cs="Times New Roman"/>
          <w:color w:val="FF0000"/>
          <w:sz w:val="24"/>
          <w:szCs w:val="24"/>
        </w:rPr>
        <w:t xml:space="preserve"> </w:t>
      </w:r>
      <w:r w:rsidR="00674437" w:rsidRPr="00674437">
        <w:rPr>
          <w:rFonts w:ascii="Times New Roman" w:hAnsi="Times New Roman" w:cs="Times New Roman"/>
          <w:sz w:val="24"/>
          <w:szCs w:val="24"/>
        </w:rPr>
        <w:t>a</w:t>
      </w:r>
      <w:r w:rsidR="00682DB1">
        <w:rPr>
          <w:rFonts w:ascii="Times New Roman" w:hAnsi="Times New Roman" w:cs="Times New Roman"/>
          <w:sz w:val="24"/>
          <w:szCs w:val="24"/>
        </w:rPr>
        <w:t>s</w:t>
      </w:r>
      <w:r w:rsidR="00674437" w:rsidRPr="00674437">
        <w:rPr>
          <w:rFonts w:ascii="Times New Roman" w:hAnsi="Times New Roman" w:cs="Times New Roman"/>
          <w:sz w:val="24"/>
          <w:szCs w:val="24"/>
        </w:rPr>
        <w:t xml:space="preserve"> qua</w:t>
      </w:r>
      <w:r w:rsidR="00682DB1">
        <w:rPr>
          <w:rFonts w:ascii="Times New Roman" w:hAnsi="Times New Roman" w:cs="Times New Roman"/>
          <w:sz w:val="24"/>
          <w:szCs w:val="24"/>
        </w:rPr>
        <w:t>is</w:t>
      </w:r>
      <w:r w:rsidR="00BE02F7" w:rsidRPr="00674437">
        <w:rPr>
          <w:rFonts w:ascii="Times New Roman" w:hAnsi="Times New Roman" w:cs="Times New Roman"/>
          <w:sz w:val="24"/>
          <w:szCs w:val="24"/>
        </w:rPr>
        <w:t xml:space="preserve">, </w:t>
      </w:r>
      <w:r w:rsidR="00BE02F7" w:rsidRPr="00A60AE9">
        <w:rPr>
          <w:rFonts w:ascii="Times New Roman" w:hAnsi="Times New Roman" w:cs="Times New Roman"/>
          <w:sz w:val="24"/>
          <w:szCs w:val="24"/>
        </w:rPr>
        <w:t xml:space="preserve">constantemente, </w:t>
      </w:r>
      <w:r w:rsidR="00BE02F7" w:rsidRPr="00B62EB7">
        <w:rPr>
          <w:rFonts w:ascii="Times New Roman" w:hAnsi="Times New Roman" w:cs="Times New Roman"/>
          <w:sz w:val="24"/>
          <w:szCs w:val="24"/>
        </w:rPr>
        <w:t xml:space="preserve">são </w:t>
      </w:r>
      <w:r w:rsidR="00B62EB7" w:rsidRPr="00B62EB7">
        <w:rPr>
          <w:rFonts w:ascii="Times New Roman" w:hAnsi="Times New Roman" w:cs="Times New Roman"/>
          <w:sz w:val="24"/>
          <w:szCs w:val="24"/>
        </w:rPr>
        <w:t>subordinad</w:t>
      </w:r>
      <w:r w:rsidR="00682DB1">
        <w:rPr>
          <w:rFonts w:ascii="Times New Roman" w:hAnsi="Times New Roman" w:cs="Times New Roman"/>
          <w:sz w:val="24"/>
          <w:szCs w:val="24"/>
        </w:rPr>
        <w:t>a</w:t>
      </w:r>
      <w:r w:rsidR="00B62EB7" w:rsidRPr="00B62EB7">
        <w:rPr>
          <w:rFonts w:ascii="Times New Roman" w:hAnsi="Times New Roman" w:cs="Times New Roman"/>
          <w:sz w:val="24"/>
          <w:szCs w:val="24"/>
        </w:rPr>
        <w:t>s</w:t>
      </w:r>
      <w:r w:rsidR="00BE02F7" w:rsidRPr="00B62EB7">
        <w:rPr>
          <w:rFonts w:ascii="Times New Roman" w:hAnsi="Times New Roman" w:cs="Times New Roman"/>
          <w:sz w:val="24"/>
          <w:szCs w:val="24"/>
        </w:rPr>
        <w:t xml:space="preserve"> à tortura ou até</w:t>
      </w:r>
      <w:r w:rsidR="00B62EB7" w:rsidRPr="00B62EB7">
        <w:rPr>
          <w:rFonts w:ascii="Times New Roman" w:hAnsi="Times New Roman" w:cs="Times New Roman"/>
          <w:sz w:val="24"/>
          <w:szCs w:val="24"/>
        </w:rPr>
        <w:t xml:space="preserve"> mesmo a</w:t>
      </w:r>
      <w:r w:rsidR="00BE02F7" w:rsidRPr="00B62EB7">
        <w:rPr>
          <w:rFonts w:ascii="Times New Roman" w:hAnsi="Times New Roman" w:cs="Times New Roman"/>
          <w:sz w:val="24"/>
          <w:szCs w:val="24"/>
        </w:rPr>
        <w:t xml:space="preserve"> óbito. </w:t>
      </w:r>
      <w:r w:rsidR="00BE02F7" w:rsidRPr="00901F10">
        <w:rPr>
          <w:rFonts w:ascii="Times New Roman" w:hAnsi="Times New Roman" w:cs="Times New Roman"/>
          <w:sz w:val="24"/>
          <w:szCs w:val="24"/>
        </w:rPr>
        <w:t xml:space="preserve">Destaca-se ainda que nem todo psicopata </w:t>
      </w:r>
      <w:r w:rsidR="00BE02F7" w:rsidRPr="00674437">
        <w:rPr>
          <w:rFonts w:ascii="Times New Roman" w:hAnsi="Times New Roman" w:cs="Times New Roman"/>
          <w:sz w:val="24"/>
          <w:szCs w:val="24"/>
        </w:rPr>
        <w:t xml:space="preserve">apresenta </w:t>
      </w:r>
      <w:r w:rsidR="00674437" w:rsidRPr="00674437">
        <w:rPr>
          <w:rFonts w:ascii="Times New Roman" w:hAnsi="Times New Roman" w:cs="Times New Roman"/>
          <w:sz w:val="24"/>
          <w:szCs w:val="24"/>
        </w:rPr>
        <w:t>característica de</w:t>
      </w:r>
      <w:r w:rsidR="00BE02F7" w:rsidRPr="00674437">
        <w:rPr>
          <w:rFonts w:ascii="Times New Roman" w:hAnsi="Times New Roman" w:cs="Times New Roman"/>
          <w:sz w:val="24"/>
          <w:szCs w:val="24"/>
        </w:rPr>
        <w:t xml:space="preserve"> criminoso</w:t>
      </w:r>
      <w:r w:rsidR="00682DB1">
        <w:rPr>
          <w:rFonts w:ascii="Times New Roman" w:hAnsi="Times New Roman" w:cs="Times New Roman"/>
          <w:sz w:val="24"/>
          <w:szCs w:val="24"/>
        </w:rPr>
        <w:t>,</w:t>
      </w:r>
      <w:r w:rsidR="00BE02F7" w:rsidRPr="00674437">
        <w:rPr>
          <w:rFonts w:ascii="Times New Roman" w:hAnsi="Times New Roman" w:cs="Times New Roman"/>
          <w:sz w:val="24"/>
          <w:szCs w:val="24"/>
        </w:rPr>
        <w:t xml:space="preserve"> </w:t>
      </w:r>
      <w:r w:rsidR="00674437" w:rsidRPr="00674437">
        <w:rPr>
          <w:rFonts w:ascii="Times New Roman" w:hAnsi="Times New Roman" w:cs="Times New Roman"/>
          <w:sz w:val="24"/>
          <w:szCs w:val="24"/>
        </w:rPr>
        <w:t>assim como,</w:t>
      </w:r>
      <w:r w:rsidR="00BE02F7" w:rsidRPr="00674437">
        <w:rPr>
          <w:rFonts w:ascii="Times New Roman" w:hAnsi="Times New Roman" w:cs="Times New Roman"/>
          <w:sz w:val="24"/>
          <w:szCs w:val="24"/>
        </w:rPr>
        <w:t xml:space="preserve"> nem todo infrator </w:t>
      </w:r>
      <w:r w:rsidR="00674437" w:rsidRPr="00674437">
        <w:rPr>
          <w:rFonts w:ascii="Times New Roman" w:hAnsi="Times New Roman" w:cs="Times New Roman"/>
          <w:sz w:val="24"/>
          <w:szCs w:val="24"/>
        </w:rPr>
        <w:t>consiste</w:t>
      </w:r>
      <w:r w:rsidR="00BE02F7" w:rsidRPr="00674437">
        <w:rPr>
          <w:rFonts w:ascii="Times New Roman" w:hAnsi="Times New Roman" w:cs="Times New Roman"/>
          <w:sz w:val="24"/>
          <w:szCs w:val="24"/>
        </w:rPr>
        <w:t xml:space="preserve"> de algum transtorno de personalidade (GONÇALVES E ARAÚJO, 2019).</w:t>
      </w:r>
    </w:p>
    <w:p w14:paraId="128148EB" w14:textId="5CB633EC" w:rsidR="00BE02F7" w:rsidRPr="006D6670" w:rsidRDefault="00674437" w:rsidP="00BE02F7">
      <w:pPr>
        <w:spacing w:after="0" w:line="360" w:lineRule="auto"/>
        <w:ind w:firstLine="851"/>
        <w:jc w:val="both"/>
        <w:rPr>
          <w:rFonts w:ascii="Times New Roman" w:hAnsi="Times New Roman" w:cs="Times New Roman"/>
          <w:sz w:val="24"/>
          <w:szCs w:val="24"/>
        </w:rPr>
      </w:pPr>
      <w:r w:rsidRPr="00674437">
        <w:rPr>
          <w:rFonts w:ascii="Times New Roman" w:hAnsi="Times New Roman" w:cs="Times New Roman"/>
          <w:sz w:val="24"/>
          <w:szCs w:val="24"/>
        </w:rPr>
        <w:t xml:space="preserve">Entretanto, </w:t>
      </w:r>
      <w:r w:rsidR="00BE02F7" w:rsidRPr="00674437">
        <w:rPr>
          <w:rFonts w:ascii="Times New Roman" w:hAnsi="Times New Roman" w:cs="Times New Roman"/>
          <w:sz w:val="24"/>
          <w:szCs w:val="24"/>
        </w:rPr>
        <w:t>a psiquiatria</w:t>
      </w:r>
      <w:r w:rsidRPr="00674437">
        <w:rPr>
          <w:rFonts w:ascii="Times New Roman" w:hAnsi="Times New Roman" w:cs="Times New Roman"/>
          <w:sz w:val="24"/>
          <w:szCs w:val="24"/>
        </w:rPr>
        <w:t xml:space="preserve"> e os estudos</w:t>
      </w:r>
      <w:r w:rsidR="00BE02F7" w:rsidRPr="00674437">
        <w:rPr>
          <w:rFonts w:ascii="Times New Roman" w:hAnsi="Times New Roman" w:cs="Times New Roman"/>
          <w:sz w:val="24"/>
          <w:szCs w:val="24"/>
        </w:rPr>
        <w:t xml:space="preserve"> ainda não encontraram uma solução definitiva, </w:t>
      </w:r>
      <w:r w:rsidR="00BE02F7" w:rsidRPr="00B473CF">
        <w:rPr>
          <w:rFonts w:ascii="Times New Roman" w:hAnsi="Times New Roman" w:cs="Times New Roman"/>
          <w:color w:val="000000" w:themeColor="text1"/>
          <w:sz w:val="24"/>
          <w:szCs w:val="24"/>
        </w:rPr>
        <w:t>porém, o estudo de situações explica alguns exemplos na vida e na conduta de alguém que enfrenta esse distúrbio, a exemplo: na infância, algumas crianças sofrem traumas ou são tratadas friamente e não desenvolvem empatia ao próximo, criando justificativas para os seus atos, onde geram desculpas para os comportamentos agressivos;</w:t>
      </w:r>
      <w:r w:rsidR="00226A94">
        <w:rPr>
          <w:rFonts w:ascii="Times New Roman" w:hAnsi="Times New Roman" w:cs="Times New Roman"/>
          <w:color w:val="000000" w:themeColor="text1"/>
          <w:sz w:val="24"/>
          <w:szCs w:val="24"/>
        </w:rPr>
        <w:t xml:space="preserve"> é comumente que o psicopata tenha apenas intuito de ter seus prazeres cessado</w:t>
      </w:r>
      <w:r w:rsidR="005D06BA">
        <w:rPr>
          <w:rFonts w:ascii="Times New Roman" w:hAnsi="Times New Roman" w:cs="Times New Roman"/>
          <w:color w:val="000000" w:themeColor="text1"/>
          <w:sz w:val="24"/>
          <w:szCs w:val="24"/>
        </w:rPr>
        <w:t>s</w:t>
      </w:r>
      <w:r w:rsidR="00226A94">
        <w:rPr>
          <w:rFonts w:ascii="Times New Roman" w:hAnsi="Times New Roman" w:cs="Times New Roman"/>
          <w:color w:val="000000" w:themeColor="text1"/>
          <w:sz w:val="24"/>
          <w:szCs w:val="24"/>
        </w:rPr>
        <w:t xml:space="preserve">, sendo assim, muito </w:t>
      </w:r>
      <w:r w:rsidR="007C7109">
        <w:rPr>
          <w:rFonts w:ascii="Times New Roman" w:hAnsi="Times New Roman" w:cs="Times New Roman"/>
          <w:color w:val="000000" w:themeColor="text1"/>
          <w:sz w:val="24"/>
          <w:szCs w:val="24"/>
        </w:rPr>
        <w:t>egocêntricos</w:t>
      </w:r>
      <w:r w:rsidR="00BE02F7" w:rsidRPr="00B473CF">
        <w:rPr>
          <w:rFonts w:ascii="Times New Roman" w:hAnsi="Times New Roman" w:cs="Times New Roman"/>
          <w:color w:val="000000" w:themeColor="text1"/>
          <w:sz w:val="24"/>
          <w:szCs w:val="24"/>
        </w:rPr>
        <w:t>; são egoístas e inaptos a se acomodar</w:t>
      </w:r>
      <w:r w:rsidR="00682DB1">
        <w:rPr>
          <w:rFonts w:ascii="Times New Roman" w:hAnsi="Times New Roman" w:cs="Times New Roman"/>
          <w:color w:val="000000" w:themeColor="text1"/>
          <w:sz w:val="24"/>
          <w:szCs w:val="24"/>
        </w:rPr>
        <w:t>em</w:t>
      </w:r>
      <w:r w:rsidR="00BE02F7" w:rsidRPr="00B473CF">
        <w:rPr>
          <w:rFonts w:ascii="Times New Roman" w:hAnsi="Times New Roman" w:cs="Times New Roman"/>
          <w:color w:val="000000" w:themeColor="text1"/>
          <w:sz w:val="24"/>
          <w:szCs w:val="24"/>
        </w:rPr>
        <w:t xml:space="preserve"> no lugar do outro; em algumas situações não machucam pessoas fisicamente e </w:t>
      </w:r>
      <w:r w:rsidRPr="00B473CF">
        <w:rPr>
          <w:rFonts w:ascii="Times New Roman" w:hAnsi="Times New Roman" w:cs="Times New Roman"/>
          <w:color w:val="000000" w:themeColor="text1"/>
          <w:sz w:val="24"/>
          <w:szCs w:val="24"/>
        </w:rPr>
        <w:t xml:space="preserve">buscam </w:t>
      </w:r>
      <w:r w:rsidR="00BE02F7" w:rsidRPr="00B473CF">
        <w:rPr>
          <w:rFonts w:ascii="Times New Roman" w:hAnsi="Times New Roman" w:cs="Times New Roman"/>
          <w:color w:val="000000" w:themeColor="text1"/>
          <w:sz w:val="24"/>
          <w:szCs w:val="24"/>
        </w:rPr>
        <w:t>explora</w:t>
      </w:r>
      <w:r w:rsidRPr="00B473CF">
        <w:rPr>
          <w:rFonts w:ascii="Times New Roman" w:hAnsi="Times New Roman" w:cs="Times New Roman"/>
          <w:color w:val="000000" w:themeColor="text1"/>
          <w:sz w:val="24"/>
          <w:szCs w:val="24"/>
        </w:rPr>
        <w:t xml:space="preserve">r outras pessoas por meios de </w:t>
      </w:r>
      <w:r w:rsidR="00226A94" w:rsidRPr="00B473CF">
        <w:rPr>
          <w:rFonts w:ascii="Times New Roman" w:hAnsi="Times New Roman" w:cs="Times New Roman"/>
          <w:color w:val="000000" w:themeColor="text1"/>
          <w:sz w:val="24"/>
          <w:szCs w:val="24"/>
        </w:rPr>
        <w:t>auxílio</w:t>
      </w:r>
      <w:r w:rsidRPr="00B473CF">
        <w:rPr>
          <w:rFonts w:ascii="Times New Roman" w:hAnsi="Times New Roman" w:cs="Times New Roman"/>
          <w:color w:val="000000" w:themeColor="text1"/>
          <w:sz w:val="24"/>
          <w:szCs w:val="24"/>
        </w:rPr>
        <w:t xml:space="preserve"> </w:t>
      </w:r>
      <w:r w:rsidR="004B2E42" w:rsidRPr="00B473CF">
        <w:rPr>
          <w:rFonts w:ascii="Times New Roman" w:hAnsi="Times New Roman" w:cs="Times New Roman"/>
          <w:color w:val="000000" w:themeColor="text1"/>
          <w:sz w:val="24"/>
          <w:szCs w:val="24"/>
        </w:rPr>
        <w:t>para o seu próprio ganho pessoal</w:t>
      </w:r>
      <w:r w:rsidR="00BE02F7" w:rsidRPr="00B473CF">
        <w:rPr>
          <w:rFonts w:ascii="Times New Roman" w:hAnsi="Times New Roman" w:cs="Times New Roman"/>
          <w:color w:val="000000" w:themeColor="text1"/>
          <w:sz w:val="24"/>
          <w:szCs w:val="24"/>
        </w:rPr>
        <w:t>; e mesmo sendo frio e</w:t>
      </w:r>
      <w:r w:rsidR="004B2E42" w:rsidRPr="00B473CF">
        <w:rPr>
          <w:rFonts w:ascii="Times New Roman" w:hAnsi="Times New Roman" w:cs="Times New Roman"/>
          <w:color w:val="000000" w:themeColor="text1"/>
          <w:sz w:val="24"/>
          <w:szCs w:val="24"/>
        </w:rPr>
        <w:t>les</w:t>
      </w:r>
      <w:r w:rsidR="00BE02F7" w:rsidRPr="00B473CF">
        <w:rPr>
          <w:rFonts w:ascii="Times New Roman" w:hAnsi="Times New Roman" w:cs="Times New Roman"/>
          <w:color w:val="000000" w:themeColor="text1"/>
          <w:sz w:val="24"/>
          <w:szCs w:val="24"/>
        </w:rPr>
        <w:t xml:space="preserve"> não </w:t>
      </w:r>
      <w:r w:rsidR="004B2E42" w:rsidRPr="00B473CF">
        <w:rPr>
          <w:rFonts w:ascii="Times New Roman" w:hAnsi="Times New Roman" w:cs="Times New Roman"/>
          <w:color w:val="000000" w:themeColor="text1"/>
          <w:sz w:val="24"/>
          <w:szCs w:val="24"/>
        </w:rPr>
        <w:t xml:space="preserve">consegue distinguir quando estão perturbando alguém, </w:t>
      </w:r>
      <w:r w:rsidR="004B2E42" w:rsidRPr="006D6670">
        <w:rPr>
          <w:rFonts w:ascii="Times New Roman" w:hAnsi="Times New Roman" w:cs="Times New Roman"/>
          <w:sz w:val="24"/>
          <w:szCs w:val="24"/>
        </w:rPr>
        <w:t>além do mais,</w:t>
      </w:r>
      <w:r w:rsidR="00BE02F7" w:rsidRPr="006D6670">
        <w:rPr>
          <w:rFonts w:ascii="Times New Roman" w:hAnsi="Times New Roman" w:cs="Times New Roman"/>
          <w:sz w:val="24"/>
          <w:szCs w:val="24"/>
        </w:rPr>
        <w:t xml:space="preserve"> a negação dos fatos é o principal mecanismo de convencimento usado pelos psicopatas quando são forçados por outras pessoas (CABRAL, 2018).</w:t>
      </w:r>
    </w:p>
    <w:p w14:paraId="04D7298E" w14:textId="51DACF61" w:rsidR="00BE02F7" w:rsidRPr="005750F6" w:rsidRDefault="006D6670" w:rsidP="00BE02F7">
      <w:pPr>
        <w:spacing w:after="0" w:line="360" w:lineRule="auto"/>
        <w:ind w:firstLine="851"/>
        <w:jc w:val="both"/>
        <w:rPr>
          <w:rFonts w:ascii="Times New Roman" w:hAnsi="Times New Roman" w:cs="Times New Roman"/>
          <w:sz w:val="24"/>
          <w:szCs w:val="24"/>
        </w:rPr>
      </w:pPr>
      <w:r w:rsidRPr="005750F6">
        <w:rPr>
          <w:rFonts w:ascii="Times New Roman" w:hAnsi="Times New Roman" w:cs="Times New Roman"/>
          <w:sz w:val="24"/>
          <w:szCs w:val="24"/>
        </w:rPr>
        <w:lastRenderedPageBreak/>
        <w:t>As an</w:t>
      </w:r>
      <w:r w:rsidR="005D06BA">
        <w:rPr>
          <w:rFonts w:ascii="Times New Roman" w:hAnsi="Times New Roman" w:cs="Times New Roman"/>
          <w:sz w:val="24"/>
          <w:szCs w:val="24"/>
        </w:rPr>
        <w:t>á</w:t>
      </w:r>
      <w:r w:rsidRPr="005750F6">
        <w:rPr>
          <w:rFonts w:ascii="Times New Roman" w:hAnsi="Times New Roman" w:cs="Times New Roman"/>
          <w:sz w:val="24"/>
          <w:szCs w:val="24"/>
        </w:rPr>
        <w:t>lises feita</w:t>
      </w:r>
      <w:r w:rsidR="005D06BA">
        <w:rPr>
          <w:rFonts w:ascii="Times New Roman" w:hAnsi="Times New Roman" w:cs="Times New Roman"/>
          <w:sz w:val="24"/>
          <w:szCs w:val="24"/>
        </w:rPr>
        <w:t>s</w:t>
      </w:r>
      <w:r w:rsidRPr="005750F6">
        <w:rPr>
          <w:rFonts w:ascii="Times New Roman" w:hAnsi="Times New Roman" w:cs="Times New Roman"/>
          <w:sz w:val="24"/>
          <w:szCs w:val="24"/>
        </w:rPr>
        <w:t xml:space="preserve"> sobre os diversos níveis de psicopatia demonstram métodos bem escasso</w:t>
      </w:r>
      <w:r w:rsidR="005D06BA">
        <w:rPr>
          <w:rFonts w:ascii="Times New Roman" w:hAnsi="Times New Roman" w:cs="Times New Roman"/>
          <w:sz w:val="24"/>
          <w:szCs w:val="24"/>
        </w:rPr>
        <w:t>s</w:t>
      </w:r>
      <w:r w:rsidRPr="005750F6">
        <w:rPr>
          <w:rFonts w:ascii="Times New Roman" w:hAnsi="Times New Roman" w:cs="Times New Roman"/>
          <w:sz w:val="24"/>
          <w:szCs w:val="24"/>
        </w:rPr>
        <w:t>.</w:t>
      </w:r>
      <w:r w:rsidR="00BE02F7" w:rsidRPr="005750F6">
        <w:rPr>
          <w:rFonts w:ascii="Times New Roman" w:hAnsi="Times New Roman" w:cs="Times New Roman"/>
          <w:sz w:val="24"/>
          <w:szCs w:val="24"/>
        </w:rPr>
        <w:t xml:space="preserve"> Logo, há de se salientar que, diante de suas características espec</w:t>
      </w:r>
      <w:r w:rsidR="005D06BA">
        <w:rPr>
          <w:rFonts w:ascii="Times New Roman" w:hAnsi="Times New Roman" w:cs="Times New Roman"/>
          <w:sz w:val="24"/>
          <w:szCs w:val="24"/>
        </w:rPr>
        <w:t>í</w:t>
      </w:r>
      <w:r w:rsidR="00BE02F7" w:rsidRPr="005750F6">
        <w:rPr>
          <w:rFonts w:ascii="Times New Roman" w:hAnsi="Times New Roman" w:cs="Times New Roman"/>
          <w:sz w:val="24"/>
          <w:szCs w:val="24"/>
        </w:rPr>
        <w:t>ficas as pessoas com caráter de psicopatia são resistentes</w:t>
      </w:r>
      <w:r w:rsidR="00AA28B7" w:rsidRPr="005750F6">
        <w:rPr>
          <w:rFonts w:ascii="Times New Roman" w:hAnsi="Times New Roman" w:cs="Times New Roman"/>
          <w:sz w:val="24"/>
          <w:szCs w:val="24"/>
        </w:rPr>
        <w:t xml:space="preserve"> a maioria de tratamentos clínicos, como por exemplo da psicoterapia. E também,</w:t>
      </w:r>
      <w:r w:rsidR="00BE02F7" w:rsidRPr="005750F6">
        <w:rPr>
          <w:rFonts w:ascii="Times New Roman" w:hAnsi="Times New Roman" w:cs="Times New Roman"/>
          <w:sz w:val="24"/>
          <w:szCs w:val="24"/>
        </w:rPr>
        <w:t xml:space="preserve"> </w:t>
      </w:r>
      <w:r w:rsidR="004B2E42" w:rsidRPr="005750F6">
        <w:rPr>
          <w:rFonts w:ascii="Times New Roman" w:hAnsi="Times New Roman" w:cs="Times New Roman"/>
          <w:sz w:val="24"/>
          <w:szCs w:val="24"/>
        </w:rPr>
        <w:t xml:space="preserve">os </w:t>
      </w:r>
      <w:r w:rsidRPr="005750F6">
        <w:rPr>
          <w:rFonts w:ascii="Times New Roman" w:hAnsi="Times New Roman" w:cs="Times New Roman"/>
          <w:sz w:val="24"/>
          <w:szCs w:val="24"/>
        </w:rPr>
        <w:t>psicopatas</w:t>
      </w:r>
      <w:r w:rsidR="00BE02F7" w:rsidRPr="005750F6">
        <w:rPr>
          <w:rFonts w:ascii="Times New Roman" w:hAnsi="Times New Roman" w:cs="Times New Roman"/>
          <w:sz w:val="24"/>
          <w:szCs w:val="24"/>
        </w:rPr>
        <w:t xml:space="preserve"> não respondem, de </w:t>
      </w:r>
      <w:r w:rsidR="004B2E42" w:rsidRPr="005750F6">
        <w:rPr>
          <w:rFonts w:ascii="Times New Roman" w:hAnsi="Times New Roman" w:cs="Times New Roman"/>
          <w:sz w:val="24"/>
          <w:szCs w:val="24"/>
        </w:rPr>
        <w:t>forma</w:t>
      </w:r>
      <w:r w:rsidR="00BE02F7" w:rsidRPr="005750F6">
        <w:rPr>
          <w:rFonts w:ascii="Times New Roman" w:hAnsi="Times New Roman" w:cs="Times New Roman"/>
          <w:sz w:val="24"/>
          <w:szCs w:val="24"/>
        </w:rPr>
        <w:t xml:space="preserve"> eficiente, aos </w:t>
      </w:r>
      <w:r w:rsidRPr="005750F6">
        <w:rPr>
          <w:rFonts w:ascii="Times New Roman" w:hAnsi="Times New Roman" w:cs="Times New Roman"/>
          <w:sz w:val="24"/>
          <w:szCs w:val="24"/>
        </w:rPr>
        <w:t>métodos</w:t>
      </w:r>
      <w:r w:rsidR="00BE02F7" w:rsidRPr="005750F6">
        <w:rPr>
          <w:rFonts w:ascii="Times New Roman" w:hAnsi="Times New Roman" w:cs="Times New Roman"/>
          <w:sz w:val="24"/>
          <w:szCs w:val="24"/>
        </w:rPr>
        <w:t>, sendo</w:t>
      </w:r>
      <w:r w:rsidRPr="005750F6">
        <w:rPr>
          <w:rFonts w:ascii="Times New Roman" w:hAnsi="Times New Roman" w:cs="Times New Roman"/>
          <w:sz w:val="24"/>
          <w:szCs w:val="24"/>
        </w:rPr>
        <w:t xml:space="preserve"> complicado</w:t>
      </w:r>
      <w:r w:rsidR="00A15E1B">
        <w:rPr>
          <w:rFonts w:ascii="Times New Roman" w:hAnsi="Times New Roman" w:cs="Times New Roman"/>
          <w:sz w:val="24"/>
          <w:szCs w:val="24"/>
        </w:rPr>
        <w:t>s</w:t>
      </w:r>
      <w:r w:rsidRPr="005750F6">
        <w:rPr>
          <w:rFonts w:ascii="Times New Roman" w:hAnsi="Times New Roman" w:cs="Times New Roman"/>
          <w:sz w:val="24"/>
          <w:szCs w:val="24"/>
        </w:rPr>
        <w:t xml:space="preserve"> para</w:t>
      </w:r>
      <w:r w:rsidR="00BE02F7" w:rsidRPr="005750F6">
        <w:rPr>
          <w:rFonts w:ascii="Times New Roman" w:hAnsi="Times New Roman" w:cs="Times New Roman"/>
          <w:sz w:val="24"/>
          <w:szCs w:val="24"/>
        </w:rPr>
        <w:t xml:space="preserve"> um vínculo mínimo e fundamental com o profissional especializado no atendimento (GONÇALVES E ARAÚJO, 2019).</w:t>
      </w:r>
    </w:p>
    <w:p w14:paraId="4D61D951" w14:textId="1F753F15" w:rsidR="00BE02F7" w:rsidRPr="00A60AE9" w:rsidRDefault="005750F6" w:rsidP="00BE02F7">
      <w:pPr>
        <w:pStyle w:val="NormalWeb"/>
        <w:shd w:val="clear" w:color="auto" w:fill="FFFFFF"/>
        <w:spacing w:before="0" w:beforeAutospacing="0" w:after="0" w:afterAutospacing="0" w:line="360" w:lineRule="auto"/>
        <w:ind w:firstLine="851"/>
        <w:jc w:val="both"/>
      </w:pPr>
      <w:r w:rsidRPr="005750F6">
        <w:t>Devido à gravidade desta doença, a psicopatia é classificada por muitos especialistas como incurável</w:t>
      </w:r>
      <w:r w:rsidR="004B2E42" w:rsidRPr="005750F6">
        <w:t>,</w:t>
      </w:r>
      <w:r w:rsidR="0064263D" w:rsidRPr="005750F6">
        <w:t xml:space="preserve"> pelo motivo de ser uma doença mental bastante complicad</w:t>
      </w:r>
      <w:r w:rsidR="005D06BA">
        <w:t>a</w:t>
      </w:r>
      <w:r w:rsidR="0064263D" w:rsidRPr="005750F6">
        <w:t xml:space="preserve"> e</w:t>
      </w:r>
      <w:r w:rsidR="00EB23AF" w:rsidRPr="005750F6">
        <w:t xml:space="preserve"> de difícil tratamento. </w:t>
      </w:r>
      <w:r w:rsidRPr="005750F6">
        <w:t>Esses pacientes geralmente não procuram por tratamentos</w:t>
      </w:r>
      <w:r w:rsidR="00EB23AF" w:rsidRPr="005750F6">
        <w:t xml:space="preserve">, e quando </w:t>
      </w:r>
      <w:r w:rsidR="00EB23AF">
        <w:t>eles procuram</w:t>
      </w:r>
      <w:r w:rsidR="005D06BA">
        <w:t>,</w:t>
      </w:r>
      <w:r w:rsidR="00EB23AF">
        <w:t xml:space="preserve"> dificultam q</w:t>
      </w:r>
      <w:r w:rsidR="00BE02F7" w:rsidRPr="00A60AE9">
        <w:t xml:space="preserve">ue a terapia os ajude, ou seja, </w:t>
      </w:r>
      <w:r>
        <w:t xml:space="preserve">eles não cooperam com os médicos, mas apresentam um grau leve de doença mental, que pode receber </w:t>
      </w:r>
      <w:r w:rsidR="00CD0F26">
        <w:t>tratamento e medicamentos controlados</w:t>
      </w:r>
      <w:r w:rsidR="00682DB1">
        <w:t xml:space="preserve"> </w:t>
      </w:r>
      <w:r w:rsidR="00CD0F26">
        <w:t xml:space="preserve">e continuar sendo avaliado até que o especialista possa determinar se a pessoa deve ser </w:t>
      </w:r>
      <w:r w:rsidR="005D06BA">
        <w:t>retirada do convívio social</w:t>
      </w:r>
      <w:r w:rsidR="00CD0F26">
        <w:t xml:space="preserve"> ou liberada. </w:t>
      </w:r>
      <w:r w:rsidR="00BE02F7" w:rsidRPr="00A60AE9">
        <w:t>Frequentemente,</w:t>
      </w:r>
      <w:r w:rsidR="00CD0F26">
        <w:t xml:space="preserve"> aqueles que não apresentarem melhorias, continuaram a um tratamento indefinido. </w:t>
      </w:r>
      <w:r w:rsidR="006D6670" w:rsidRPr="006D6670">
        <w:t>Deste modo</w:t>
      </w:r>
      <w:r w:rsidR="00BE02F7" w:rsidRPr="006D6670">
        <w:t>,</w:t>
      </w:r>
      <w:r w:rsidR="00366AE2">
        <w:t xml:space="preserve"> é fundamental que se cumpra</w:t>
      </w:r>
      <w:r w:rsidR="005D06BA">
        <w:t>m</w:t>
      </w:r>
      <w:r w:rsidR="00366AE2">
        <w:t xml:space="preserve"> suas condenações</w:t>
      </w:r>
      <w:r w:rsidR="00B473CF" w:rsidRPr="004A2A57">
        <w:rPr>
          <w:color w:val="000000" w:themeColor="text1"/>
        </w:rPr>
        <w:t xml:space="preserve"> em cadeias que sejam isoladas e individuais</w:t>
      </w:r>
      <w:r w:rsidR="00BE02F7" w:rsidRPr="004A2A57">
        <w:rPr>
          <w:color w:val="000000" w:themeColor="text1"/>
        </w:rPr>
        <w:t xml:space="preserve">, </w:t>
      </w:r>
      <w:r w:rsidR="00B473CF" w:rsidRPr="004A2A57">
        <w:rPr>
          <w:color w:val="000000" w:themeColor="text1"/>
        </w:rPr>
        <w:t xml:space="preserve">para que </w:t>
      </w:r>
      <w:r w:rsidR="004A2A57" w:rsidRPr="004A2A57">
        <w:rPr>
          <w:color w:val="000000" w:themeColor="text1"/>
        </w:rPr>
        <w:t>não promova</w:t>
      </w:r>
      <w:r w:rsidR="005D06BA">
        <w:rPr>
          <w:color w:val="000000" w:themeColor="text1"/>
        </w:rPr>
        <w:t>m</w:t>
      </w:r>
      <w:r w:rsidR="004A2A57" w:rsidRPr="004A2A57">
        <w:rPr>
          <w:color w:val="000000" w:themeColor="text1"/>
        </w:rPr>
        <w:t xml:space="preserve"> a</w:t>
      </w:r>
      <w:r w:rsidR="00BE02F7" w:rsidRPr="004A2A57">
        <w:rPr>
          <w:color w:val="000000" w:themeColor="text1"/>
        </w:rPr>
        <w:t xml:space="preserve"> contaminação aos outros presos, já que esses têm um alto teor de manipulação e persuasão aos outros presos e qualquer pessoa ao seu redor (SOUZA, 2018).</w:t>
      </w:r>
    </w:p>
    <w:bookmarkEnd w:id="2"/>
    <w:p w14:paraId="3DDAE320" w14:textId="77777777" w:rsidR="00BE02F7" w:rsidRDefault="00BE02F7" w:rsidP="00BE02F7"/>
    <w:p w14:paraId="11480F48" w14:textId="74E0AF08" w:rsidR="00BE02F7" w:rsidRPr="00443755" w:rsidRDefault="00443755" w:rsidP="00BE02F7">
      <w:pPr>
        <w:pStyle w:val="Ttulo1"/>
        <w:numPr>
          <w:ilvl w:val="0"/>
          <w:numId w:val="2"/>
        </w:numPr>
        <w:spacing w:before="0" w:line="360" w:lineRule="auto"/>
        <w:rPr>
          <w:rFonts w:ascii="Times New Roman" w:hAnsi="Times New Roman" w:cs="Times New Roman"/>
          <w:b/>
          <w:bCs/>
          <w:color w:val="auto"/>
          <w:sz w:val="24"/>
          <w:szCs w:val="24"/>
        </w:rPr>
      </w:pPr>
      <w:r w:rsidRPr="00443755">
        <w:rPr>
          <w:rFonts w:ascii="Times New Roman" w:hAnsi="Times New Roman" w:cs="Times New Roman"/>
          <w:b/>
          <w:bCs/>
          <w:color w:val="auto"/>
          <w:sz w:val="24"/>
          <w:szCs w:val="24"/>
        </w:rPr>
        <w:t>AVALIAÇÃO</w:t>
      </w:r>
      <w:r w:rsidR="00BE02F7" w:rsidRPr="00443755">
        <w:rPr>
          <w:rFonts w:ascii="Times New Roman" w:hAnsi="Times New Roman" w:cs="Times New Roman"/>
          <w:b/>
          <w:bCs/>
          <w:color w:val="auto"/>
          <w:sz w:val="24"/>
          <w:szCs w:val="24"/>
        </w:rPr>
        <w:t xml:space="preserve"> DA CULPABILIDADE </w:t>
      </w:r>
    </w:p>
    <w:p w14:paraId="147EE9AB" w14:textId="77777777" w:rsidR="00BE02F7" w:rsidRDefault="00BE02F7" w:rsidP="00BE02F7"/>
    <w:p w14:paraId="63D6F48D" w14:textId="19B4E540" w:rsidR="00BE02F7" w:rsidRPr="00BF0BA1" w:rsidRDefault="001A657C" w:rsidP="00BE02F7">
      <w:pPr>
        <w:spacing w:after="0" w:line="360" w:lineRule="auto"/>
        <w:ind w:firstLine="851"/>
        <w:jc w:val="both"/>
        <w:rPr>
          <w:rFonts w:ascii="Times New Roman" w:hAnsi="Times New Roman" w:cs="Times New Roman"/>
          <w:sz w:val="24"/>
          <w:szCs w:val="24"/>
          <w:shd w:val="clear" w:color="auto" w:fill="FFFFFF"/>
        </w:rPr>
      </w:pPr>
      <w:r w:rsidRPr="004A2A57">
        <w:rPr>
          <w:rFonts w:ascii="Times New Roman" w:hAnsi="Times New Roman" w:cs="Times New Roman"/>
          <w:color w:val="000000" w:themeColor="text1"/>
          <w:sz w:val="24"/>
          <w:szCs w:val="24"/>
          <w:shd w:val="clear" w:color="auto" w:fill="FFFFFF"/>
        </w:rPr>
        <w:t xml:space="preserve">Do ponto de vista da culpabilidade ocorre pelo fato </w:t>
      </w:r>
      <w:r w:rsidR="00BE02F7" w:rsidRPr="004A2A57">
        <w:rPr>
          <w:rFonts w:ascii="Times New Roman" w:hAnsi="Times New Roman" w:cs="Times New Roman"/>
          <w:color w:val="000000" w:themeColor="text1"/>
          <w:sz w:val="24"/>
          <w:szCs w:val="24"/>
          <w:shd w:val="clear" w:color="auto" w:fill="FFFFFF"/>
        </w:rPr>
        <w:t>do juízo de reprovação pessoal do comportamento realizad</w:t>
      </w:r>
      <w:r w:rsidR="001E6E17">
        <w:rPr>
          <w:rFonts w:ascii="Times New Roman" w:hAnsi="Times New Roman" w:cs="Times New Roman"/>
          <w:color w:val="000000" w:themeColor="text1"/>
          <w:sz w:val="24"/>
          <w:szCs w:val="24"/>
          <w:shd w:val="clear" w:color="auto" w:fill="FFFFFF"/>
        </w:rPr>
        <w:t>o</w:t>
      </w:r>
      <w:r w:rsidR="00BE02F7" w:rsidRPr="004A2A57">
        <w:rPr>
          <w:rFonts w:ascii="Times New Roman" w:hAnsi="Times New Roman" w:cs="Times New Roman"/>
          <w:color w:val="000000" w:themeColor="text1"/>
          <w:sz w:val="24"/>
          <w:szCs w:val="24"/>
          <w:shd w:val="clear" w:color="auto" w:fill="FFFFFF"/>
        </w:rPr>
        <w:t xml:space="preserve"> pelo </w:t>
      </w:r>
      <w:r w:rsidR="004A2A57" w:rsidRPr="004A2A57">
        <w:rPr>
          <w:rFonts w:ascii="Times New Roman" w:hAnsi="Times New Roman" w:cs="Times New Roman"/>
          <w:color w:val="000000" w:themeColor="text1"/>
          <w:sz w:val="24"/>
          <w:szCs w:val="24"/>
          <w:shd w:val="clear" w:color="auto" w:fill="FFFFFF"/>
        </w:rPr>
        <w:t>indivíduo</w:t>
      </w:r>
      <w:r w:rsidR="00BE02F7" w:rsidRPr="004A2A57">
        <w:rPr>
          <w:rFonts w:ascii="Times New Roman" w:hAnsi="Times New Roman" w:cs="Times New Roman"/>
          <w:color w:val="000000" w:themeColor="text1"/>
          <w:sz w:val="24"/>
          <w:szCs w:val="24"/>
          <w:shd w:val="clear" w:color="auto" w:fill="FFFFFF"/>
        </w:rPr>
        <w:t>,</w:t>
      </w:r>
      <w:r w:rsidR="004A2A57" w:rsidRPr="004A2A57">
        <w:rPr>
          <w:rFonts w:ascii="Times New Roman" w:hAnsi="Times New Roman" w:cs="Times New Roman"/>
          <w:color w:val="000000" w:themeColor="text1"/>
          <w:sz w:val="24"/>
          <w:szCs w:val="24"/>
          <w:shd w:val="clear" w:color="auto" w:fill="FFFFFF"/>
        </w:rPr>
        <w:t xml:space="preserve"> uma vez que seja ilícita e típica</w:t>
      </w:r>
      <w:r w:rsidR="00BE02F7" w:rsidRPr="004A2A57">
        <w:rPr>
          <w:rFonts w:ascii="Times New Roman" w:hAnsi="Times New Roman" w:cs="Times New Roman"/>
          <w:color w:val="000000" w:themeColor="text1"/>
          <w:sz w:val="24"/>
          <w:szCs w:val="24"/>
          <w:shd w:val="clear" w:color="auto" w:fill="FFFFFF"/>
        </w:rPr>
        <w:t xml:space="preserve">, </w:t>
      </w:r>
      <w:r w:rsidR="00BE02F7" w:rsidRPr="004A2A57">
        <w:rPr>
          <w:rFonts w:ascii="Times New Roman" w:hAnsi="Times New Roman" w:cs="Times New Roman"/>
          <w:color w:val="000000" w:themeColor="text1"/>
          <w:sz w:val="24"/>
          <w:szCs w:val="24"/>
        </w:rPr>
        <w:t>em outros termos, adverso ao Direito Penal. Portanto,</w:t>
      </w:r>
      <w:r w:rsidR="00527B2A" w:rsidRPr="004A2A57">
        <w:rPr>
          <w:rFonts w:ascii="Times New Roman" w:hAnsi="Times New Roman" w:cs="Times New Roman"/>
          <w:color w:val="000000" w:themeColor="text1"/>
          <w:sz w:val="24"/>
          <w:szCs w:val="24"/>
        </w:rPr>
        <w:t xml:space="preserve"> é necessário que sejam analisados em relação aos aspectos internos e externos</w:t>
      </w:r>
      <w:r w:rsidR="00BF0BA1">
        <w:rPr>
          <w:rFonts w:ascii="Times New Roman" w:hAnsi="Times New Roman" w:cs="Times New Roman"/>
          <w:color w:val="000000" w:themeColor="text1"/>
          <w:sz w:val="24"/>
          <w:szCs w:val="24"/>
        </w:rPr>
        <w:t xml:space="preserve"> para efeitos de ação, para investigação</w:t>
      </w:r>
      <w:r w:rsidR="00527B2A" w:rsidRPr="004A2A57">
        <w:rPr>
          <w:rFonts w:ascii="Times New Roman" w:hAnsi="Times New Roman" w:cs="Times New Roman"/>
          <w:color w:val="000000" w:themeColor="text1"/>
          <w:sz w:val="24"/>
          <w:szCs w:val="24"/>
        </w:rPr>
        <w:t xml:space="preserve"> </w:t>
      </w:r>
      <w:r w:rsidR="00BE02F7" w:rsidRPr="002F7D95">
        <w:rPr>
          <w:rFonts w:ascii="Times New Roman" w:hAnsi="Times New Roman" w:cs="Times New Roman"/>
          <w:sz w:val="24"/>
          <w:szCs w:val="24"/>
        </w:rPr>
        <w:t xml:space="preserve">se o indivíduo poderia agir de outra </w:t>
      </w:r>
      <w:r w:rsidR="00BE02F7" w:rsidRPr="00BF0BA1">
        <w:rPr>
          <w:rFonts w:ascii="Times New Roman" w:hAnsi="Times New Roman" w:cs="Times New Roman"/>
          <w:sz w:val="24"/>
          <w:szCs w:val="24"/>
        </w:rPr>
        <w:t xml:space="preserve">maneira, </w:t>
      </w:r>
      <w:r w:rsidR="002F7D95" w:rsidRPr="00BF0BA1">
        <w:rPr>
          <w:rFonts w:ascii="Times New Roman" w:hAnsi="Times New Roman" w:cs="Times New Roman"/>
          <w:sz w:val="24"/>
          <w:szCs w:val="24"/>
        </w:rPr>
        <w:t xml:space="preserve">encontradas </w:t>
      </w:r>
      <w:r w:rsidR="00BE02F7" w:rsidRPr="00BF0BA1">
        <w:rPr>
          <w:rFonts w:ascii="Times New Roman" w:hAnsi="Times New Roman" w:cs="Times New Roman"/>
          <w:sz w:val="24"/>
          <w:szCs w:val="24"/>
        </w:rPr>
        <w:t>n</w:t>
      </w:r>
      <w:r w:rsidR="002F7D95" w:rsidRPr="00BF0BA1">
        <w:rPr>
          <w:rFonts w:ascii="Times New Roman" w:hAnsi="Times New Roman" w:cs="Times New Roman"/>
          <w:sz w:val="24"/>
          <w:szCs w:val="24"/>
        </w:rPr>
        <w:t>essas</w:t>
      </w:r>
      <w:r w:rsidR="00BE02F7" w:rsidRPr="00BF0BA1">
        <w:rPr>
          <w:rFonts w:ascii="Times New Roman" w:hAnsi="Times New Roman" w:cs="Times New Roman"/>
          <w:sz w:val="24"/>
          <w:szCs w:val="24"/>
        </w:rPr>
        <w:t xml:space="preserve"> condições em que se </w:t>
      </w:r>
      <w:r w:rsidR="002F7D95" w:rsidRPr="00BF0BA1">
        <w:rPr>
          <w:rFonts w:ascii="Times New Roman" w:hAnsi="Times New Roman" w:cs="Times New Roman"/>
          <w:sz w:val="24"/>
          <w:szCs w:val="24"/>
        </w:rPr>
        <w:t>abrigava</w:t>
      </w:r>
      <w:r w:rsidR="00BE02F7" w:rsidRPr="00BF0BA1">
        <w:rPr>
          <w:rFonts w:ascii="Times New Roman" w:hAnsi="Times New Roman" w:cs="Times New Roman"/>
          <w:sz w:val="24"/>
          <w:szCs w:val="24"/>
        </w:rPr>
        <w:t xml:space="preserve">. </w:t>
      </w:r>
      <w:r w:rsidR="002F7D95" w:rsidRPr="00BF0BA1">
        <w:rPr>
          <w:rFonts w:ascii="Times New Roman" w:hAnsi="Times New Roman" w:cs="Times New Roman"/>
          <w:sz w:val="24"/>
          <w:szCs w:val="24"/>
        </w:rPr>
        <w:t>Em nosso país</w:t>
      </w:r>
      <w:r w:rsidR="00BE02F7" w:rsidRPr="00BF0BA1">
        <w:rPr>
          <w:rFonts w:ascii="Times New Roman" w:hAnsi="Times New Roman" w:cs="Times New Roman"/>
          <w:sz w:val="24"/>
          <w:szCs w:val="24"/>
        </w:rPr>
        <w:t xml:space="preserve">, os elementos </w:t>
      </w:r>
      <w:r w:rsidR="002F7D95" w:rsidRPr="00BF0BA1">
        <w:rPr>
          <w:rFonts w:ascii="Times New Roman" w:hAnsi="Times New Roman" w:cs="Times New Roman"/>
          <w:sz w:val="24"/>
          <w:szCs w:val="24"/>
        </w:rPr>
        <w:t xml:space="preserve">constitutivos </w:t>
      </w:r>
      <w:r w:rsidR="00BE02F7" w:rsidRPr="00BF0BA1">
        <w:rPr>
          <w:rFonts w:ascii="Times New Roman" w:hAnsi="Times New Roman" w:cs="Times New Roman"/>
          <w:sz w:val="24"/>
          <w:szCs w:val="24"/>
        </w:rPr>
        <w:t xml:space="preserve">normativos da culpabilidade oriundos da concepção finalista, </w:t>
      </w:r>
      <w:r w:rsidR="002F7D95" w:rsidRPr="00BF0BA1">
        <w:rPr>
          <w:rFonts w:ascii="Times New Roman" w:hAnsi="Times New Roman" w:cs="Times New Roman"/>
          <w:sz w:val="24"/>
          <w:szCs w:val="24"/>
        </w:rPr>
        <w:t>organizam-se em</w:t>
      </w:r>
      <w:r w:rsidR="00BE02F7" w:rsidRPr="00BF0BA1">
        <w:rPr>
          <w:rFonts w:ascii="Times New Roman" w:hAnsi="Times New Roman" w:cs="Times New Roman"/>
          <w:sz w:val="24"/>
          <w:szCs w:val="24"/>
        </w:rPr>
        <w:t xml:space="preserve"> a Teoria Normativa Pura, sendo por </w:t>
      </w:r>
      <w:r w:rsidR="002F7D95" w:rsidRPr="00BF0BA1">
        <w:rPr>
          <w:rFonts w:ascii="Times New Roman" w:hAnsi="Times New Roman" w:cs="Times New Roman"/>
          <w:sz w:val="24"/>
          <w:szCs w:val="24"/>
        </w:rPr>
        <w:t>decorrência</w:t>
      </w:r>
      <w:r w:rsidR="00BE02F7" w:rsidRPr="00BF0BA1">
        <w:rPr>
          <w:rFonts w:ascii="Times New Roman" w:hAnsi="Times New Roman" w:cs="Times New Roman"/>
          <w:sz w:val="24"/>
          <w:szCs w:val="24"/>
        </w:rPr>
        <w:t>,</w:t>
      </w:r>
      <w:r w:rsidR="002F7D95" w:rsidRPr="00BF0BA1">
        <w:rPr>
          <w:rFonts w:ascii="Times New Roman" w:hAnsi="Times New Roman" w:cs="Times New Roman"/>
          <w:sz w:val="24"/>
          <w:szCs w:val="24"/>
        </w:rPr>
        <w:t xml:space="preserve"> a exigibilidade de comportamento distinto, a imputabilidade e a potencial consciência sobre a ilicitude do fato de comportamento distinto. </w:t>
      </w:r>
      <w:r w:rsidR="00BE02F7" w:rsidRPr="00BF0BA1">
        <w:rPr>
          <w:rFonts w:ascii="Times New Roman" w:hAnsi="Times New Roman" w:cs="Times New Roman"/>
          <w:sz w:val="24"/>
          <w:szCs w:val="24"/>
        </w:rPr>
        <w:t>(GONÇALVES E ARAÚJO, 2019).</w:t>
      </w:r>
    </w:p>
    <w:p w14:paraId="48709E3D" w14:textId="57DAC35D" w:rsidR="00BE02F7" w:rsidRDefault="00BE02F7" w:rsidP="00BE02F7">
      <w:pPr>
        <w:spacing w:after="0" w:line="360" w:lineRule="auto"/>
        <w:ind w:firstLine="851"/>
        <w:jc w:val="both"/>
        <w:rPr>
          <w:rFonts w:ascii="Times New Roman" w:hAnsi="Times New Roman" w:cs="Times New Roman"/>
          <w:sz w:val="24"/>
          <w:szCs w:val="24"/>
        </w:rPr>
      </w:pPr>
      <w:r w:rsidRPr="00BF0BA1">
        <w:rPr>
          <w:rFonts w:ascii="Times New Roman" w:hAnsi="Times New Roman" w:cs="Times New Roman"/>
          <w:sz w:val="24"/>
          <w:szCs w:val="24"/>
        </w:rPr>
        <w:t>É fundado do Direito Penal</w:t>
      </w:r>
      <w:r w:rsidR="00C51BBE" w:rsidRPr="00BF0BA1">
        <w:rPr>
          <w:rFonts w:ascii="Times New Roman" w:hAnsi="Times New Roman" w:cs="Times New Roman"/>
          <w:sz w:val="24"/>
          <w:szCs w:val="24"/>
        </w:rPr>
        <w:t xml:space="preserve"> e </w:t>
      </w:r>
      <w:r w:rsidRPr="00BF0BA1">
        <w:rPr>
          <w:rFonts w:ascii="Times New Roman" w:hAnsi="Times New Roman" w:cs="Times New Roman"/>
          <w:sz w:val="24"/>
          <w:szCs w:val="24"/>
        </w:rPr>
        <w:t xml:space="preserve">de essencial importância, sendo debatidas e estudadas inúmeras teorias instituídas para explicar </w:t>
      </w:r>
      <w:r w:rsidR="00C51BBE" w:rsidRPr="00BF0BA1">
        <w:rPr>
          <w:rFonts w:ascii="Times New Roman" w:hAnsi="Times New Roman" w:cs="Times New Roman"/>
          <w:sz w:val="24"/>
          <w:szCs w:val="24"/>
        </w:rPr>
        <w:t>a definição da</w:t>
      </w:r>
      <w:r w:rsidRPr="00BF0BA1">
        <w:rPr>
          <w:rFonts w:ascii="Times New Roman" w:hAnsi="Times New Roman" w:cs="Times New Roman"/>
          <w:sz w:val="24"/>
          <w:szCs w:val="24"/>
        </w:rPr>
        <w:t xml:space="preserve"> realização</w:t>
      </w:r>
      <w:r w:rsidR="00C51BBE" w:rsidRPr="00BF0BA1">
        <w:rPr>
          <w:rFonts w:ascii="Times New Roman" w:hAnsi="Times New Roman" w:cs="Times New Roman"/>
          <w:sz w:val="24"/>
          <w:szCs w:val="24"/>
        </w:rPr>
        <w:t xml:space="preserve"> </w:t>
      </w:r>
      <w:r w:rsidR="00C51BBE" w:rsidRPr="009E2186">
        <w:rPr>
          <w:rFonts w:ascii="Times New Roman" w:hAnsi="Times New Roman" w:cs="Times New Roman"/>
          <w:sz w:val="24"/>
          <w:szCs w:val="24"/>
        </w:rPr>
        <w:t>de como é o</w:t>
      </w:r>
      <w:r w:rsidRPr="009E2186">
        <w:rPr>
          <w:rFonts w:ascii="Times New Roman" w:hAnsi="Times New Roman" w:cs="Times New Roman"/>
          <w:sz w:val="24"/>
          <w:szCs w:val="24"/>
        </w:rPr>
        <w:t xml:space="preserve"> procedimento </w:t>
      </w:r>
      <w:r w:rsidR="009E2186" w:rsidRPr="009E2186">
        <w:rPr>
          <w:rFonts w:ascii="Times New Roman" w:hAnsi="Times New Roman" w:cs="Times New Roman"/>
          <w:sz w:val="24"/>
          <w:szCs w:val="24"/>
        </w:rPr>
        <w:t>feito</w:t>
      </w:r>
      <w:r w:rsidRPr="009E2186">
        <w:rPr>
          <w:rFonts w:ascii="Times New Roman" w:hAnsi="Times New Roman" w:cs="Times New Roman"/>
          <w:sz w:val="24"/>
          <w:szCs w:val="24"/>
        </w:rPr>
        <w:t xml:space="preserve"> pela </w:t>
      </w:r>
      <w:r w:rsidR="001F1A31" w:rsidRPr="009E2186">
        <w:rPr>
          <w:rFonts w:ascii="Times New Roman" w:hAnsi="Times New Roman" w:cs="Times New Roman"/>
          <w:sz w:val="24"/>
          <w:szCs w:val="24"/>
        </w:rPr>
        <w:t>c</w:t>
      </w:r>
      <w:r w:rsidRPr="009E2186">
        <w:rPr>
          <w:rFonts w:ascii="Times New Roman" w:hAnsi="Times New Roman" w:cs="Times New Roman"/>
          <w:sz w:val="24"/>
          <w:szCs w:val="24"/>
        </w:rPr>
        <w:t xml:space="preserve">ulpabilidade, </w:t>
      </w:r>
      <w:r w:rsidR="009E2186" w:rsidRPr="009E2186">
        <w:rPr>
          <w:rFonts w:ascii="Times New Roman" w:hAnsi="Times New Roman" w:cs="Times New Roman"/>
          <w:sz w:val="24"/>
          <w:szCs w:val="24"/>
        </w:rPr>
        <w:t>inicialmente</w:t>
      </w:r>
      <w:r w:rsidRPr="009E2186">
        <w:rPr>
          <w:rFonts w:ascii="Times New Roman" w:hAnsi="Times New Roman" w:cs="Times New Roman"/>
          <w:sz w:val="24"/>
          <w:szCs w:val="24"/>
        </w:rPr>
        <w:t>, é</w:t>
      </w:r>
      <w:r w:rsidR="009E2186" w:rsidRPr="009E2186">
        <w:rPr>
          <w:rFonts w:ascii="Times New Roman" w:hAnsi="Times New Roman" w:cs="Times New Roman"/>
          <w:sz w:val="24"/>
          <w:szCs w:val="24"/>
        </w:rPr>
        <w:t xml:space="preserve"> de tal importância</w:t>
      </w:r>
      <w:r w:rsidRPr="009E2186">
        <w:rPr>
          <w:rFonts w:ascii="Times New Roman" w:hAnsi="Times New Roman" w:cs="Times New Roman"/>
          <w:sz w:val="24"/>
          <w:szCs w:val="24"/>
        </w:rPr>
        <w:t xml:space="preserve"> conhecer melhor a questão, buscando </w:t>
      </w:r>
      <w:r w:rsidRPr="009E2186">
        <w:rPr>
          <w:rFonts w:ascii="Times New Roman" w:hAnsi="Times New Roman" w:cs="Times New Roman"/>
          <w:sz w:val="24"/>
          <w:szCs w:val="24"/>
        </w:rPr>
        <w:lastRenderedPageBreak/>
        <w:t xml:space="preserve">estabelecer a legislação (SOUZA, 2018), que está indicada no artigo 59 do Decreto Lei nº 2.848 de 07 de </w:t>
      </w:r>
      <w:r w:rsidR="00CD3FFF" w:rsidRPr="009E2186">
        <w:rPr>
          <w:rFonts w:ascii="Times New Roman" w:hAnsi="Times New Roman" w:cs="Times New Roman"/>
          <w:sz w:val="24"/>
          <w:szCs w:val="24"/>
        </w:rPr>
        <w:t>d</w:t>
      </w:r>
      <w:r w:rsidRPr="009E2186">
        <w:rPr>
          <w:rFonts w:ascii="Times New Roman" w:hAnsi="Times New Roman" w:cs="Times New Roman"/>
          <w:sz w:val="24"/>
          <w:szCs w:val="24"/>
        </w:rPr>
        <w:t>ezembro de 1940 do Código Penal Brasileiro:</w:t>
      </w:r>
    </w:p>
    <w:p w14:paraId="61B5C0A1" w14:textId="77777777" w:rsidR="00CD3FFF" w:rsidRPr="00A60AE9" w:rsidRDefault="00CD3FFF" w:rsidP="00BE02F7">
      <w:pPr>
        <w:spacing w:after="0" w:line="360" w:lineRule="auto"/>
        <w:ind w:firstLine="851"/>
        <w:jc w:val="both"/>
        <w:rPr>
          <w:rFonts w:ascii="Times New Roman" w:hAnsi="Times New Roman" w:cs="Times New Roman"/>
          <w:sz w:val="24"/>
          <w:szCs w:val="24"/>
        </w:rPr>
      </w:pPr>
    </w:p>
    <w:p w14:paraId="23735BE9" w14:textId="34ECFCD3" w:rsidR="00BE02F7" w:rsidRDefault="00BE02F7" w:rsidP="00BE02F7">
      <w:pPr>
        <w:pStyle w:val="NormalWeb"/>
        <w:shd w:val="clear" w:color="auto" w:fill="FFFFFF"/>
        <w:spacing w:before="0" w:beforeAutospacing="0" w:after="0" w:afterAutospacing="0"/>
        <w:ind w:left="2268"/>
        <w:jc w:val="both"/>
        <w:rPr>
          <w:sz w:val="20"/>
          <w:szCs w:val="20"/>
        </w:rPr>
      </w:pPr>
      <w:r w:rsidRPr="00A60AE9">
        <w:rPr>
          <w:sz w:val="20"/>
          <w:szCs w:val="20"/>
        </w:rPr>
        <w:t>O juiz, atendendo à culpabilidade, aos antecedentes, à conduta social, à personalidade do agente, aos motivos, às circunstâncias e consequências do crime, bem como ao comportamento da vítima, estabelecerá, conforme seja necessário e suficiente para reprovação e prevenção do crime”</w:t>
      </w:r>
      <w:r>
        <w:rPr>
          <w:sz w:val="20"/>
          <w:szCs w:val="20"/>
        </w:rPr>
        <w:t xml:space="preserve"> </w:t>
      </w:r>
      <w:r w:rsidRPr="00A60AE9">
        <w:rPr>
          <w:sz w:val="20"/>
          <w:szCs w:val="20"/>
        </w:rPr>
        <w:t xml:space="preserve">(BRASIL, 1940). </w:t>
      </w:r>
    </w:p>
    <w:p w14:paraId="59580C26" w14:textId="77777777" w:rsidR="00CD3FFF" w:rsidRDefault="00CD3FFF" w:rsidP="00BE02F7">
      <w:pPr>
        <w:pStyle w:val="NormalWeb"/>
        <w:shd w:val="clear" w:color="auto" w:fill="FFFFFF"/>
        <w:spacing w:before="0" w:beforeAutospacing="0" w:after="0" w:afterAutospacing="0"/>
        <w:ind w:left="2268"/>
        <w:jc w:val="both"/>
        <w:rPr>
          <w:sz w:val="20"/>
          <w:szCs w:val="20"/>
        </w:rPr>
      </w:pPr>
    </w:p>
    <w:p w14:paraId="1EE94E38" w14:textId="77777777" w:rsidR="00CD3FFF" w:rsidRPr="00A60AE9" w:rsidRDefault="00CD3FFF" w:rsidP="00BE02F7">
      <w:pPr>
        <w:pStyle w:val="NormalWeb"/>
        <w:shd w:val="clear" w:color="auto" w:fill="FFFFFF"/>
        <w:spacing w:before="0" w:beforeAutospacing="0" w:after="0" w:afterAutospacing="0"/>
        <w:ind w:left="2268"/>
        <w:jc w:val="both"/>
        <w:rPr>
          <w:sz w:val="20"/>
          <w:szCs w:val="20"/>
        </w:rPr>
      </w:pPr>
    </w:p>
    <w:p w14:paraId="1B99B3A4" w14:textId="0A16D6F1" w:rsidR="00BE02F7" w:rsidRPr="009E2186" w:rsidRDefault="009E2186" w:rsidP="00BE02F7">
      <w:pPr>
        <w:spacing w:after="0" w:line="360" w:lineRule="auto"/>
        <w:ind w:firstLine="851"/>
        <w:jc w:val="both"/>
        <w:rPr>
          <w:rFonts w:ascii="Times New Roman" w:hAnsi="Times New Roman" w:cs="Times New Roman"/>
          <w:sz w:val="24"/>
          <w:szCs w:val="24"/>
        </w:rPr>
      </w:pPr>
      <w:r w:rsidRPr="009E2186">
        <w:rPr>
          <w:rFonts w:ascii="Times New Roman" w:hAnsi="Times New Roman" w:cs="Times New Roman"/>
          <w:sz w:val="24"/>
          <w:szCs w:val="24"/>
        </w:rPr>
        <w:t>É indispensável a comprovação</w:t>
      </w:r>
      <w:r w:rsidR="009963C0" w:rsidRPr="009E2186">
        <w:rPr>
          <w:rFonts w:ascii="Times New Roman" w:hAnsi="Times New Roman" w:cs="Times New Roman"/>
          <w:sz w:val="24"/>
          <w:szCs w:val="24"/>
        </w:rPr>
        <w:t xml:space="preserve"> a inimputabilidade, imputabilidade e da </w:t>
      </w:r>
      <w:proofErr w:type="spellStart"/>
      <w:r w:rsidR="009963C0" w:rsidRPr="009E2186">
        <w:rPr>
          <w:rFonts w:ascii="Times New Roman" w:hAnsi="Times New Roman" w:cs="Times New Roman"/>
          <w:sz w:val="24"/>
          <w:szCs w:val="24"/>
        </w:rPr>
        <w:t>semi</w:t>
      </w:r>
      <w:proofErr w:type="spellEnd"/>
      <w:r w:rsidR="009963C0" w:rsidRPr="009E2186">
        <w:rPr>
          <w:rFonts w:ascii="Times New Roman" w:hAnsi="Times New Roman" w:cs="Times New Roman"/>
          <w:sz w:val="24"/>
          <w:szCs w:val="24"/>
        </w:rPr>
        <w:t>-</w:t>
      </w:r>
      <w:r w:rsidR="004A2A57" w:rsidRPr="009E2186">
        <w:rPr>
          <w:rFonts w:ascii="Times New Roman" w:hAnsi="Times New Roman" w:cs="Times New Roman"/>
          <w:spacing w:val="8"/>
          <w:sz w:val="24"/>
          <w:szCs w:val="24"/>
          <w:shd w:val="clear" w:color="auto" w:fill="FFFFFF"/>
        </w:rPr>
        <w:t xml:space="preserve"> imputabilidade</w:t>
      </w:r>
      <w:r w:rsidR="009963C0" w:rsidRPr="009E2186">
        <w:rPr>
          <w:rFonts w:ascii="Times New Roman" w:hAnsi="Times New Roman" w:cs="Times New Roman"/>
          <w:sz w:val="24"/>
          <w:szCs w:val="24"/>
        </w:rPr>
        <w:t>.</w:t>
      </w:r>
    </w:p>
    <w:p w14:paraId="728D64AE" w14:textId="77777777" w:rsidR="00BE02F7" w:rsidRDefault="00BE02F7" w:rsidP="00BE02F7"/>
    <w:p w14:paraId="355C59B4" w14:textId="77777777" w:rsidR="00BE02F7" w:rsidRPr="004744FC" w:rsidRDefault="00BE02F7" w:rsidP="00BE02F7">
      <w:pPr>
        <w:pStyle w:val="Ttulo2"/>
        <w:spacing w:line="360" w:lineRule="auto"/>
        <w:rPr>
          <w:rFonts w:ascii="Times New Roman" w:hAnsi="Times New Roman" w:cs="Times New Roman"/>
          <w:bCs/>
          <w:color w:val="auto"/>
        </w:rPr>
      </w:pPr>
      <w:r w:rsidRPr="004744FC">
        <w:rPr>
          <w:rFonts w:ascii="Times New Roman" w:hAnsi="Times New Roman" w:cs="Times New Roman"/>
          <w:bCs/>
          <w:color w:val="auto"/>
        </w:rPr>
        <w:t>3.1 IMPUTABILIDADE</w:t>
      </w:r>
    </w:p>
    <w:p w14:paraId="32EA16D9" w14:textId="77777777" w:rsidR="00BE02F7" w:rsidRPr="004744FC" w:rsidRDefault="00BE02F7" w:rsidP="00BE02F7">
      <w:pPr>
        <w:spacing w:after="0" w:line="360" w:lineRule="auto"/>
        <w:rPr>
          <w:rFonts w:ascii="Times New Roman" w:hAnsi="Times New Roman" w:cs="Times New Roman"/>
        </w:rPr>
      </w:pPr>
    </w:p>
    <w:p w14:paraId="597B4F1C" w14:textId="569BCB7B" w:rsidR="00BE02F7" w:rsidRPr="009F301A" w:rsidRDefault="004744FC" w:rsidP="00BE02F7">
      <w:pPr>
        <w:pStyle w:val="NormalWeb"/>
        <w:shd w:val="clear" w:color="auto" w:fill="FFFFFF"/>
        <w:spacing w:before="0" w:beforeAutospacing="0" w:after="0" w:afterAutospacing="0" w:line="360" w:lineRule="auto"/>
        <w:ind w:firstLine="851"/>
        <w:jc w:val="both"/>
        <w:rPr>
          <w:spacing w:val="2"/>
        </w:rPr>
      </w:pPr>
      <w:r w:rsidRPr="004744FC">
        <w:rPr>
          <w:spacing w:val="2"/>
        </w:rPr>
        <w:t xml:space="preserve">De certo modo, </w:t>
      </w:r>
      <w:r w:rsidR="00BE02F7" w:rsidRPr="004744FC">
        <w:rPr>
          <w:spacing w:val="2"/>
        </w:rPr>
        <w:t xml:space="preserve">à imputabilidade, é capaz de ser apresentada como o agrupamento de capacidades mentais, analisadas no instante da ação, para que alguém </w:t>
      </w:r>
      <w:r w:rsidR="00BE02F7">
        <w:rPr>
          <w:spacing w:val="2"/>
        </w:rPr>
        <w:t xml:space="preserve">esteja apto a responder penalmente sobre determinado delito, deliberando </w:t>
      </w:r>
      <w:r w:rsidR="00BF0BA1">
        <w:rPr>
          <w:spacing w:val="2"/>
        </w:rPr>
        <w:t xml:space="preserve">o elo entre o ato ilegal e o agente. </w:t>
      </w:r>
      <w:r w:rsidR="00BE02F7">
        <w:rPr>
          <w:spacing w:val="2"/>
        </w:rPr>
        <w:t xml:space="preserve">Deste modo, </w:t>
      </w:r>
      <w:r w:rsidR="00BE02F7" w:rsidRPr="009E2186">
        <w:rPr>
          <w:spacing w:val="2"/>
        </w:rPr>
        <w:t xml:space="preserve">representa </w:t>
      </w:r>
      <w:r w:rsidR="009E2186" w:rsidRPr="009E2186">
        <w:rPr>
          <w:spacing w:val="2"/>
        </w:rPr>
        <w:t>a competência</w:t>
      </w:r>
      <w:r w:rsidR="00BE02F7" w:rsidRPr="009E2186">
        <w:rPr>
          <w:spacing w:val="2"/>
        </w:rPr>
        <w:t xml:space="preserve"> de culpabilidade, </w:t>
      </w:r>
      <w:r w:rsidR="009E2186" w:rsidRPr="009E2186">
        <w:rPr>
          <w:spacing w:val="2"/>
        </w:rPr>
        <w:t>isto é</w:t>
      </w:r>
      <w:r w:rsidR="00BE02F7" w:rsidRPr="009E2186">
        <w:rPr>
          <w:spacing w:val="2"/>
        </w:rPr>
        <w:t xml:space="preserve">, </w:t>
      </w:r>
      <w:r w:rsidR="00BE02F7">
        <w:rPr>
          <w:spacing w:val="2"/>
        </w:rPr>
        <w:t xml:space="preserve">no </w:t>
      </w:r>
      <w:r w:rsidR="00BE02F7" w:rsidRPr="009F301A">
        <w:rPr>
          <w:spacing w:val="2"/>
        </w:rPr>
        <w:t>conjunto de circunst</w:t>
      </w:r>
      <w:r w:rsidR="001C766B">
        <w:rPr>
          <w:spacing w:val="2"/>
        </w:rPr>
        <w:t>â</w:t>
      </w:r>
      <w:r w:rsidR="00BE02F7" w:rsidRPr="009F301A">
        <w:rPr>
          <w:spacing w:val="2"/>
        </w:rPr>
        <w:t>ncias que autorizam que o agente seja legalmente imputado pela prática de um acontecimento punível (BAIA, 2018).</w:t>
      </w:r>
    </w:p>
    <w:p w14:paraId="6A96BB90" w14:textId="56697029" w:rsidR="00BE02F7" w:rsidRPr="009F301A" w:rsidRDefault="00BF0BA1" w:rsidP="00BE02F7">
      <w:pPr>
        <w:pStyle w:val="NormalWeb"/>
        <w:shd w:val="clear" w:color="auto" w:fill="FFFFFF"/>
        <w:spacing w:before="0" w:beforeAutospacing="0" w:after="0" w:afterAutospacing="0" w:line="360" w:lineRule="auto"/>
        <w:ind w:firstLine="851"/>
        <w:jc w:val="both"/>
      </w:pPr>
      <w:r>
        <w:rPr>
          <w:color w:val="000000" w:themeColor="text1"/>
          <w:spacing w:val="8"/>
          <w:shd w:val="clear" w:color="auto" w:fill="FFFFFF"/>
        </w:rPr>
        <w:t>Atribuir</w:t>
      </w:r>
      <w:r w:rsidR="005D06BA">
        <w:rPr>
          <w:color w:val="000000" w:themeColor="text1"/>
          <w:spacing w:val="8"/>
          <w:shd w:val="clear" w:color="auto" w:fill="FFFFFF"/>
        </w:rPr>
        <w:t>,</w:t>
      </w:r>
      <w:r>
        <w:rPr>
          <w:color w:val="000000" w:themeColor="text1"/>
          <w:spacing w:val="8"/>
          <w:shd w:val="clear" w:color="auto" w:fill="FFFFFF"/>
        </w:rPr>
        <w:t xml:space="preserve"> significa atribuir a capacidade de algo a alguém. É a isso que se refere a responsabilidade criminal. De acordo com a lei criminal</w:t>
      </w:r>
      <w:r w:rsidR="00BE02F7" w:rsidRPr="004A2A57">
        <w:rPr>
          <w:color w:val="000000" w:themeColor="text1"/>
          <w:spacing w:val="8"/>
          <w:shd w:val="clear" w:color="auto" w:fill="FFFFFF"/>
        </w:rPr>
        <w:t>,</w:t>
      </w:r>
      <w:r w:rsidR="004A2A57" w:rsidRPr="004A2A57">
        <w:rPr>
          <w:color w:val="000000" w:themeColor="text1"/>
          <w:spacing w:val="8"/>
          <w:shd w:val="clear" w:color="auto" w:fill="FFFFFF"/>
        </w:rPr>
        <w:t xml:space="preserve"> a</w:t>
      </w:r>
      <w:r w:rsidR="00BE02F7" w:rsidRPr="004A2A57">
        <w:rPr>
          <w:color w:val="000000" w:themeColor="text1"/>
          <w:spacing w:val="8"/>
          <w:shd w:val="clear" w:color="auto" w:fill="FFFFFF"/>
        </w:rPr>
        <w:t xml:space="preserve"> imputabilidade retrata a possibilidade de conceder a concepção ou obrigação de uma ação criminosa </w:t>
      </w:r>
      <w:r w:rsidR="00BE02F7" w:rsidRPr="009F301A">
        <w:rPr>
          <w:spacing w:val="8"/>
          <w:shd w:val="clear" w:color="auto" w:fill="FFFFFF"/>
        </w:rPr>
        <w:t>a alguém</w:t>
      </w:r>
      <w:r w:rsidR="00BE02F7" w:rsidRPr="003A567B">
        <w:rPr>
          <w:spacing w:val="8"/>
          <w:shd w:val="clear" w:color="auto" w:fill="FFFFFF"/>
        </w:rPr>
        <w:t>. </w:t>
      </w:r>
      <w:r w:rsidR="003A567B" w:rsidRPr="003A567B">
        <w:rPr>
          <w:bCs/>
          <w:spacing w:val="8"/>
          <w:shd w:val="clear" w:color="auto" w:fill="FFFFFF"/>
        </w:rPr>
        <w:t>Em outras palavras</w:t>
      </w:r>
      <w:r w:rsidR="00BE02F7" w:rsidRPr="003A567B">
        <w:rPr>
          <w:bCs/>
          <w:spacing w:val="8"/>
          <w:shd w:val="clear" w:color="auto" w:fill="FFFFFF"/>
        </w:rPr>
        <w:t xml:space="preserve">, </w:t>
      </w:r>
      <w:r w:rsidR="003A567B" w:rsidRPr="003A567B">
        <w:rPr>
          <w:bCs/>
          <w:spacing w:val="8"/>
          <w:shd w:val="clear" w:color="auto" w:fill="FFFFFF"/>
        </w:rPr>
        <w:t>o indivíduo que é considerado</w:t>
      </w:r>
      <w:r w:rsidR="00BE02F7" w:rsidRPr="003A567B">
        <w:rPr>
          <w:bCs/>
          <w:spacing w:val="8"/>
          <w:shd w:val="clear" w:color="auto" w:fill="FFFFFF"/>
        </w:rPr>
        <w:t xml:space="preserve"> imputável é </w:t>
      </w:r>
      <w:r w:rsidR="003A567B" w:rsidRPr="003A567B">
        <w:rPr>
          <w:bCs/>
          <w:spacing w:val="8"/>
          <w:shd w:val="clear" w:color="auto" w:fill="FFFFFF"/>
        </w:rPr>
        <w:t>aquele</w:t>
      </w:r>
      <w:r w:rsidR="00BE02F7" w:rsidRPr="003A567B">
        <w:rPr>
          <w:bCs/>
          <w:spacing w:val="8"/>
          <w:shd w:val="clear" w:color="auto" w:fill="FFFFFF"/>
        </w:rPr>
        <w:t xml:space="preserve"> que é capaz de responder por suas </w:t>
      </w:r>
      <w:r w:rsidR="00BE02F7">
        <w:rPr>
          <w:bCs/>
          <w:spacing w:val="8"/>
          <w:shd w:val="clear" w:color="auto" w:fill="FFFFFF"/>
        </w:rPr>
        <w:t xml:space="preserve">ações </w:t>
      </w:r>
      <w:r w:rsidR="00BE02F7" w:rsidRPr="009F301A">
        <w:rPr>
          <w:bCs/>
          <w:spacing w:val="8"/>
          <w:shd w:val="clear" w:color="auto" w:fill="FFFFFF"/>
        </w:rPr>
        <w:t xml:space="preserve">e ser </w:t>
      </w:r>
      <w:r w:rsidR="00BE02F7">
        <w:rPr>
          <w:bCs/>
          <w:spacing w:val="8"/>
          <w:shd w:val="clear" w:color="auto" w:fill="FFFFFF"/>
        </w:rPr>
        <w:t>sentenciada</w:t>
      </w:r>
      <w:r w:rsidR="00BE02F7" w:rsidRPr="009F301A">
        <w:rPr>
          <w:bCs/>
          <w:spacing w:val="8"/>
          <w:shd w:val="clear" w:color="auto" w:fill="FFFFFF"/>
        </w:rPr>
        <w:t xml:space="preserve"> a </w:t>
      </w:r>
      <w:r w:rsidR="00BE02F7">
        <w:rPr>
          <w:bCs/>
          <w:spacing w:val="8"/>
          <w:shd w:val="clear" w:color="auto" w:fill="FFFFFF"/>
        </w:rPr>
        <w:t>certa</w:t>
      </w:r>
      <w:r w:rsidR="00BE02F7" w:rsidRPr="009F301A">
        <w:rPr>
          <w:bCs/>
          <w:spacing w:val="8"/>
          <w:shd w:val="clear" w:color="auto" w:fill="FFFFFF"/>
        </w:rPr>
        <w:t xml:space="preserve"> pena por </w:t>
      </w:r>
      <w:r w:rsidR="00BE02F7">
        <w:rPr>
          <w:bCs/>
          <w:spacing w:val="8"/>
          <w:shd w:val="clear" w:color="auto" w:fill="FFFFFF"/>
        </w:rPr>
        <w:t>consequência delas (BLUME, 2015).</w:t>
      </w:r>
    </w:p>
    <w:p w14:paraId="33A66DB6" w14:textId="5698A7A1" w:rsidR="00BE02F7" w:rsidRPr="00214BAF" w:rsidRDefault="003A567B" w:rsidP="00BE02F7">
      <w:pPr>
        <w:pStyle w:val="NormalWeb"/>
        <w:shd w:val="clear" w:color="auto" w:fill="FFFFFF"/>
        <w:spacing w:before="0" w:beforeAutospacing="0" w:after="0" w:afterAutospacing="0" w:line="360" w:lineRule="auto"/>
        <w:ind w:firstLine="851"/>
        <w:jc w:val="both"/>
        <w:rPr>
          <w:spacing w:val="2"/>
        </w:rPr>
      </w:pPr>
      <w:r w:rsidRPr="00214BAF">
        <w:t>Consequentemente</w:t>
      </w:r>
      <w:r w:rsidR="00BE02F7" w:rsidRPr="00214BAF">
        <w:t>, a imputabilidade</w:t>
      </w:r>
      <w:r w:rsidR="00214BAF" w:rsidRPr="00214BAF">
        <w:t xml:space="preserve"> </w:t>
      </w:r>
      <w:r w:rsidR="009963C0" w:rsidRPr="00214BAF">
        <w:t xml:space="preserve">alcança a </w:t>
      </w:r>
      <w:r w:rsidR="00214BAF" w:rsidRPr="00214BAF">
        <w:t xml:space="preserve">capacidade biológica </w:t>
      </w:r>
      <w:r w:rsidR="009963C0" w:rsidRPr="00214BAF">
        <w:t>na hora do ato</w:t>
      </w:r>
      <w:r w:rsidR="00BE02F7" w:rsidRPr="00214BAF">
        <w:t>, para que se possa expor a capacidade de replicar penalmente sobre obstinada infração, deliberando,</w:t>
      </w:r>
      <w:r w:rsidR="009963C0" w:rsidRPr="00214BAF">
        <w:t xml:space="preserve"> deste modo,</w:t>
      </w:r>
      <w:r w:rsidR="00BE3893" w:rsidRPr="00214BAF">
        <w:t xml:space="preserve"> </w:t>
      </w:r>
      <w:r w:rsidR="00214BAF" w:rsidRPr="00214BAF">
        <w:t>a conexão</w:t>
      </w:r>
      <w:r w:rsidR="00BE3893" w:rsidRPr="00214BAF">
        <w:t xml:space="preserve"> entre o agente e o ato ilícito é realizado</w:t>
      </w:r>
      <w:r w:rsidR="00BE02F7" w:rsidRPr="00214BAF">
        <w:t>. É a capacidade de culpabilidade (GONÇALVES E ARAÚJO, 2019).</w:t>
      </w:r>
    </w:p>
    <w:p w14:paraId="12CBB643" w14:textId="0459AC99" w:rsidR="00BE02F7" w:rsidRDefault="00BE02F7" w:rsidP="00BE02F7">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cultura de culpabilidade sempre investiga o modelo causal, isto é, procura identificar uma causa para a idealizada culpa. A maneira mais benevolente de refletir sobre </w:t>
      </w:r>
      <w:r w:rsidR="00214BAF">
        <w:rPr>
          <w:rFonts w:ascii="Times New Roman" w:hAnsi="Times New Roman" w:cs="Times New Roman"/>
          <w:sz w:val="24"/>
          <w:szCs w:val="24"/>
          <w:shd w:val="clear" w:color="auto" w:fill="FFFFFF"/>
        </w:rPr>
        <w:t xml:space="preserve">os motivos que leva a culpa se dá através da junção mental e </w:t>
      </w:r>
      <w:r w:rsidR="00B93670">
        <w:rPr>
          <w:rFonts w:ascii="Times New Roman" w:hAnsi="Times New Roman" w:cs="Times New Roman"/>
          <w:sz w:val="24"/>
          <w:szCs w:val="24"/>
          <w:shd w:val="clear" w:color="auto" w:fill="FFFFFF"/>
        </w:rPr>
        <w:t>o agente.</w:t>
      </w:r>
      <w:r>
        <w:rPr>
          <w:rFonts w:ascii="Times New Roman" w:hAnsi="Times New Roman" w:cs="Times New Roman"/>
          <w:sz w:val="24"/>
          <w:szCs w:val="24"/>
          <w:shd w:val="clear" w:color="auto" w:fill="FFFFFF"/>
        </w:rPr>
        <w:t xml:space="preserve"> É dessa maneira que a consciência de culpabilidade e, por consequência, da </w:t>
      </w:r>
      <w:r w:rsidR="001F1A31">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mputabilidade, necessita sempre servir de subsídios da ciência médica </w:t>
      </w:r>
      <w:r w:rsidRPr="004744FC">
        <w:rPr>
          <w:rFonts w:ascii="Times New Roman" w:hAnsi="Times New Roman" w:cs="Times New Roman"/>
          <w:sz w:val="24"/>
          <w:szCs w:val="24"/>
          <w:shd w:val="clear" w:color="auto" w:fill="FFFFFF"/>
        </w:rPr>
        <w:t xml:space="preserve">qualificada na função psíquica. Brevemente, as bases da imputabilidade estão fixas e </w:t>
      </w:r>
      <w:r w:rsidR="004744FC" w:rsidRPr="004744FC">
        <w:rPr>
          <w:rFonts w:ascii="Times New Roman" w:hAnsi="Times New Roman" w:cs="Times New Roman"/>
          <w:sz w:val="24"/>
          <w:szCs w:val="24"/>
          <w:shd w:val="clear" w:color="auto" w:fill="FFFFFF"/>
        </w:rPr>
        <w:t>são feitas para proteger tanto</w:t>
      </w:r>
      <w:r w:rsidRPr="004744FC">
        <w:rPr>
          <w:rFonts w:ascii="Times New Roman" w:hAnsi="Times New Roman" w:cs="Times New Roman"/>
          <w:sz w:val="24"/>
          <w:szCs w:val="24"/>
          <w:shd w:val="clear" w:color="auto" w:fill="FFFFFF"/>
        </w:rPr>
        <w:t xml:space="preserve"> à saúde mental </w:t>
      </w:r>
      <w:r w:rsidR="004744FC" w:rsidRPr="004744FC">
        <w:rPr>
          <w:rFonts w:ascii="Times New Roman" w:hAnsi="Times New Roman" w:cs="Times New Roman"/>
          <w:sz w:val="24"/>
          <w:szCs w:val="24"/>
          <w:shd w:val="clear" w:color="auto" w:fill="FFFFFF"/>
        </w:rPr>
        <w:t>quanto à</w:t>
      </w:r>
      <w:r w:rsidRPr="004744FC">
        <w:rPr>
          <w:rFonts w:ascii="Times New Roman" w:hAnsi="Times New Roman" w:cs="Times New Roman"/>
          <w:sz w:val="24"/>
          <w:szCs w:val="24"/>
          <w:shd w:val="clear" w:color="auto" w:fill="FFFFFF"/>
        </w:rPr>
        <w:t xml:space="preserve"> </w:t>
      </w:r>
      <w:r w:rsidR="001E6E17" w:rsidRPr="004744FC">
        <w:rPr>
          <w:rFonts w:ascii="Times New Roman" w:hAnsi="Times New Roman" w:cs="Times New Roman"/>
          <w:sz w:val="24"/>
          <w:szCs w:val="24"/>
          <w:shd w:val="clear" w:color="auto" w:fill="FFFFFF"/>
        </w:rPr>
        <w:t>habitual psíquic</w:t>
      </w:r>
      <w:r w:rsidR="001E6E17">
        <w:rPr>
          <w:rFonts w:ascii="Times New Roman" w:hAnsi="Times New Roman" w:cs="Times New Roman"/>
          <w:sz w:val="24"/>
          <w:szCs w:val="24"/>
          <w:shd w:val="clear" w:color="auto" w:fill="FFFFFF"/>
        </w:rPr>
        <w:t>o</w:t>
      </w:r>
      <w:r w:rsidRPr="004744FC">
        <w:rPr>
          <w:rFonts w:ascii="Times New Roman" w:hAnsi="Times New Roman" w:cs="Times New Roman"/>
          <w:sz w:val="24"/>
          <w:szCs w:val="24"/>
          <w:shd w:val="clear" w:color="auto" w:fill="FFFFFF"/>
        </w:rPr>
        <w:t xml:space="preserve">. Constitui a </w:t>
      </w:r>
      <w:r w:rsidRPr="004744FC">
        <w:rPr>
          <w:rFonts w:ascii="Times New Roman" w:hAnsi="Times New Roman" w:cs="Times New Roman"/>
          <w:sz w:val="24"/>
          <w:szCs w:val="24"/>
          <w:shd w:val="clear" w:color="auto" w:fill="FFFFFF"/>
        </w:rPr>
        <w:lastRenderedPageBreak/>
        <w:t xml:space="preserve">conjuntura de quem tem a habilidade de concluir um ato com perfeita perspicácia </w:t>
      </w:r>
      <w:r>
        <w:rPr>
          <w:rFonts w:ascii="Times New Roman" w:hAnsi="Times New Roman" w:cs="Times New Roman"/>
          <w:sz w:val="24"/>
          <w:szCs w:val="24"/>
          <w:shd w:val="clear" w:color="auto" w:fill="FFFFFF"/>
        </w:rPr>
        <w:t>e com a experiência de comandar suas práticas (JUNIOR, 2005).</w:t>
      </w:r>
    </w:p>
    <w:p w14:paraId="2C1BE555" w14:textId="31003481" w:rsidR="00BE02F7" w:rsidRPr="00E51239" w:rsidRDefault="00BE02F7" w:rsidP="00BE02F7">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 entende por doença mental qualquer perturbação mental que sofra o agente,</w:t>
      </w:r>
      <w:r w:rsidR="009116D3">
        <w:rPr>
          <w:rFonts w:ascii="Times New Roman" w:hAnsi="Times New Roman" w:cs="Times New Roman"/>
          <w:sz w:val="24"/>
          <w:szCs w:val="24"/>
          <w:shd w:val="clear" w:color="auto" w:fill="FFFFFF"/>
        </w:rPr>
        <w:t xml:space="preserve"> não elimina sua responsabilidade criminal, ou seja, </w:t>
      </w:r>
      <w:r>
        <w:rPr>
          <w:rFonts w:ascii="Times New Roman" w:hAnsi="Times New Roman" w:cs="Times New Roman"/>
          <w:sz w:val="24"/>
          <w:szCs w:val="24"/>
          <w:shd w:val="clear" w:color="auto" w:fill="FFFFFF"/>
        </w:rPr>
        <w:t xml:space="preserve">a capacidade de pensar que seu ato ilícito como ilegal </w:t>
      </w:r>
      <w:r w:rsidRPr="00E51239">
        <w:rPr>
          <w:rFonts w:ascii="Times New Roman" w:hAnsi="Times New Roman" w:cs="Times New Roman"/>
          <w:sz w:val="24"/>
          <w:szCs w:val="24"/>
          <w:shd w:val="clear" w:color="auto" w:fill="FFFFFF"/>
        </w:rPr>
        <w:t xml:space="preserve">ou discutível a lei, tratando-se de </w:t>
      </w:r>
      <w:r w:rsidR="00E51239" w:rsidRPr="00E51239">
        <w:rPr>
          <w:rFonts w:ascii="Times New Roman" w:hAnsi="Times New Roman" w:cs="Times New Roman"/>
          <w:sz w:val="24"/>
          <w:szCs w:val="24"/>
          <w:shd w:val="clear" w:color="auto" w:fill="FFFFFF"/>
        </w:rPr>
        <w:t>enfermidades do tipo, paranoias, psicose</w:t>
      </w:r>
      <w:r w:rsidR="001E6E17">
        <w:rPr>
          <w:rFonts w:ascii="Times New Roman" w:hAnsi="Times New Roman" w:cs="Times New Roman"/>
          <w:sz w:val="24"/>
          <w:szCs w:val="24"/>
          <w:shd w:val="clear" w:color="auto" w:fill="FFFFFF"/>
        </w:rPr>
        <w:t>s</w:t>
      </w:r>
      <w:r w:rsidR="00E51239" w:rsidRPr="00E51239">
        <w:rPr>
          <w:rFonts w:ascii="Times New Roman" w:hAnsi="Times New Roman" w:cs="Times New Roman"/>
          <w:sz w:val="24"/>
          <w:szCs w:val="24"/>
          <w:shd w:val="clear" w:color="auto" w:fill="FFFFFF"/>
        </w:rPr>
        <w:t xml:space="preserve"> e a neurose</w:t>
      </w:r>
      <w:r w:rsidR="001E6E17">
        <w:rPr>
          <w:rFonts w:ascii="Times New Roman" w:hAnsi="Times New Roman" w:cs="Times New Roman"/>
          <w:sz w:val="24"/>
          <w:szCs w:val="24"/>
          <w:shd w:val="clear" w:color="auto" w:fill="FFFFFF"/>
        </w:rPr>
        <w:t>s</w:t>
      </w:r>
      <w:r w:rsidR="00A15E1B">
        <w:rPr>
          <w:rFonts w:ascii="Times New Roman" w:hAnsi="Times New Roman" w:cs="Times New Roman"/>
          <w:sz w:val="24"/>
          <w:szCs w:val="24"/>
          <w:shd w:val="clear" w:color="auto" w:fill="FFFFFF"/>
        </w:rPr>
        <w:t>,</w:t>
      </w:r>
      <w:r w:rsidRPr="00E51239">
        <w:rPr>
          <w:rFonts w:ascii="Times New Roman" w:hAnsi="Times New Roman" w:cs="Times New Roman"/>
          <w:sz w:val="24"/>
          <w:szCs w:val="24"/>
          <w:shd w:val="clear" w:color="auto" w:fill="FFFFFF"/>
        </w:rPr>
        <w:t xml:space="preserve"> </w:t>
      </w:r>
      <w:r w:rsidR="00E51239" w:rsidRPr="00E51239">
        <w:rPr>
          <w:rFonts w:ascii="Times New Roman" w:hAnsi="Times New Roman" w:cs="Times New Roman"/>
          <w:sz w:val="24"/>
          <w:szCs w:val="24"/>
          <w:shd w:val="clear" w:color="auto" w:fill="FFFFFF"/>
        </w:rPr>
        <w:t xml:space="preserve">essas </w:t>
      </w:r>
      <w:r w:rsidRPr="00E51239">
        <w:rPr>
          <w:rFonts w:ascii="Times New Roman" w:hAnsi="Times New Roman" w:cs="Times New Roman"/>
          <w:sz w:val="24"/>
          <w:szCs w:val="24"/>
          <w:shd w:val="clear" w:color="auto" w:fill="FFFFFF"/>
        </w:rPr>
        <w:t>são</w:t>
      </w:r>
      <w:r w:rsidR="00E51239" w:rsidRPr="00E51239">
        <w:rPr>
          <w:rFonts w:ascii="Times New Roman" w:hAnsi="Times New Roman" w:cs="Times New Roman"/>
          <w:sz w:val="24"/>
          <w:szCs w:val="24"/>
          <w:shd w:val="clear" w:color="auto" w:fill="FFFFFF"/>
        </w:rPr>
        <w:t xml:space="preserve"> </w:t>
      </w:r>
      <w:r w:rsidRPr="00E51239">
        <w:rPr>
          <w:rFonts w:ascii="Times New Roman" w:hAnsi="Times New Roman" w:cs="Times New Roman"/>
          <w:sz w:val="24"/>
          <w:szCs w:val="24"/>
          <w:shd w:val="clear" w:color="auto" w:fill="FFFFFF"/>
        </w:rPr>
        <w:t>tratadas</w:t>
      </w:r>
      <w:r w:rsidR="00E51239" w:rsidRPr="00E51239">
        <w:rPr>
          <w:rFonts w:ascii="Times New Roman" w:hAnsi="Times New Roman" w:cs="Times New Roman"/>
          <w:sz w:val="24"/>
          <w:szCs w:val="24"/>
          <w:shd w:val="clear" w:color="auto" w:fill="FFFFFF"/>
        </w:rPr>
        <w:t xml:space="preserve"> equivalente</w:t>
      </w:r>
      <w:r w:rsidR="005D06BA">
        <w:rPr>
          <w:rFonts w:ascii="Times New Roman" w:hAnsi="Times New Roman" w:cs="Times New Roman"/>
          <w:sz w:val="24"/>
          <w:szCs w:val="24"/>
          <w:shd w:val="clear" w:color="auto" w:fill="FFFFFF"/>
        </w:rPr>
        <w:t>s</w:t>
      </w:r>
      <w:r w:rsidRPr="00E51239">
        <w:rPr>
          <w:rFonts w:ascii="Times New Roman" w:hAnsi="Times New Roman" w:cs="Times New Roman"/>
          <w:sz w:val="24"/>
          <w:szCs w:val="24"/>
          <w:shd w:val="clear" w:color="auto" w:fill="FFFFFF"/>
        </w:rPr>
        <w:t xml:space="preserve"> da mesma forma que a psicopatia, podendo torna-lhes inimputáveis ou </w:t>
      </w:r>
      <w:proofErr w:type="spellStart"/>
      <w:r w:rsidRPr="00E51239">
        <w:rPr>
          <w:rFonts w:ascii="Times New Roman" w:hAnsi="Times New Roman" w:cs="Times New Roman"/>
          <w:sz w:val="24"/>
          <w:szCs w:val="24"/>
          <w:shd w:val="clear" w:color="auto" w:fill="FFFFFF"/>
        </w:rPr>
        <w:t>semi-imputáveis</w:t>
      </w:r>
      <w:proofErr w:type="spellEnd"/>
      <w:r w:rsidRPr="00E51239">
        <w:rPr>
          <w:rFonts w:ascii="Times New Roman" w:hAnsi="Times New Roman" w:cs="Times New Roman"/>
          <w:sz w:val="24"/>
          <w:szCs w:val="24"/>
          <w:shd w:val="clear" w:color="auto" w:fill="FFFFFF"/>
        </w:rPr>
        <w:t>.</w:t>
      </w:r>
    </w:p>
    <w:p w14:paraId="4539C22C" w14:textId="41248C52" w:rsidR="00BE02F7" w:rsidRPr="001D0DB5" w:rsidRDefault="00BE02F7" w:rsidP="00BE02F7">
      <w:pPr>
        <w:pStyle w:val="Ttulo2"/>
        <w:spacing w:line="360" w:lineRule="auto"/>
        <w:rPr>
          <w:rFonts w:ascii="Times New Roman" w:hAnsi="Times New Roman" w:cs="Times New Roman"/>
          <w:bCs/>
          <w:color w:val="auto"/>
        </w:rPr>
      </w:pPr>
      <w:r w:rsidRPr="00E51239">
        <w:rPr>
          <w:rFonts w:ascii="Arial" w:hAnsi="Arial" w:cs="Arial"/>
          <w:color w:val="auto"/>
          <w:sz w:val="18"/>
          <w:szCs w:val="18"/>
        </w:rPr>
        <w:t>.</w:t>
      </w:r>
      <w:r>
        <w:rPr>
          <w:rFonts w:ascii="Arial" w:hAnsi="Arial" w:cs="Arial"/>
          <w:color w:val="828282"/>
          <w:sz w:val="18"/>
          <w:szCs w:val="18"/>
        </w:rPr>
        <w:br/>
      </w:r>
      <w:r>
        <w:tab/>
      </w:r>
      <w:r w:rsidRPr="001D0DB5">
        <w:rPr>
          <w:rFonts w:ascii="Times New Roman" w:hAnsi="Times New Roman" w:cs="Times New Roman"/>
          <w:bCs/>
          <w:color w:val="auto"/>
        </w:rPr>
        <w:t>3.2 INI</w:t>
      </w:r>
      <w:r w:rsidR="001F1A31">
        <w:rPr>
          <w:rFonts w:ascii="Times New Roman" w:hAnsi="Times New Roman" w:cs="Times New Roman"/>
          <w:bCs/>
          <w:color w:val="auto"/>
        </w:rPr>
        <w:t>M</w:t>
      </w:r>
      <w:r w:rsidRPr="001D0DB5">
        <w:rPr>
          <w:rFonts w:ascii="Times New Roman" w:hAnsi="Times New Roman" w:cs="Times New Roman"/>
          <w:bCs/>
          <w:color w:val="auto"/>
        </w:rPr>
        <w:t>PUTABILIDADE E SEMI-IMPUTÁVEIS</w:t>
      </w:r>
    </w:p>
    <w:p w14:paraId="53DAF916" w14:textId="77777777" w:rsidR="00BE02F7" w:rsidRPr="00023AC0" w:rsidRDefault="00BE02F7" w:rsidP="00BE02F7">
      <w:pPr>
        <w:spacing w:after="0" w:line="360" w:lineRule="auto"/>
        <w:rPr>
          <w:rFonts w:ascii="Times New Roman" w:hAnsi="Times New Roman" w:cs="Times New Roman"/>
          <w:color w:val="FF0000"/>
        </w:rPr>
      </w:pPr>
    </w:p>
    <w:p w14:paraId="12929870" w14:textId="22A2917B" w:rsidR="00BE02F7" w:rsidRPr="00986A35" w:rsidRDefault="00986A35" w:rsidP="00BE02F7">
      <w:pPr>
        <w:spacing w:after="0" w:line="360" w:lineRule="auto"/>
        <w:ind w:firstLine="851"/>
        <w:jc w:val="both"/>
        <w:rPr>
          <w:rFonts w:ascii="Times New Roman" w:hAnsi="Times New Roman" w:cs="Times New Roman"/>
          <w:sz w:val="24"/>
          <w:szCs w:val="24"/>
        </w:rPr>
      </w:pPr>
      <w:r w:rsidRPr="00986A35">
        <w:rPr>
          <w:rFonts w:ascii="Times New Roman" w:hAnsi="Times New Roman" w:cs="Times New Roman"/>
          <w:sz w:val="24"/>
          <w:szCs w:val="24"/>
        </w:rPr>
        <w:t xml:space="preserve">Depois de analisar a imputabilidade, a inimputabilidade, em primeiro lugar, caracteriza-se, quando o agente não apresenta psicológico para arcar com a responsabilidade criminal, ou seja, não há capacidade de culpa. Em contrapartida, é considerável destacar que o desenvolvimento mental retardado está relacionado a déficits de saúde mental e que deve ser confirmado mediante perícia forense, com o intuito de relatar a condição de prematuridade psíquica. </w:t>
      </w:r>
      <w:r w:rsidR="00BE02F7" w:rsidRPr="00986A35">
        <w:rPr>
          <w:rFonts w:ascii="Times New Roman" w:hAnsi="Times New Roman" w:cs="Times New Roman"/>
          <w:sz w:val="24"/>
          <w:szCs w:val="24"/>
        </w:rPr>
        <w:t xml:space="preserve">No </w:t>
      </w:r>
      <w:r w:rsidR="00CD3FFF" w:rsidRPr="00986A35">
        <w:rPr>
          <w:rFonts w:ascii="Times New Roman" w:hAnsi="Times New Roman" w:cs="Times New Roman"/>
          <w:sz w:val="24"/>
          <w:szCs w:val="24"/>
        </w:rPr>
        <w:t>entanto</w:t>
      </w:r>
      <w:r w:rsidR="00BE02F7" w:rsidRPr="00986A35">
        <w:rPr>
          <w:rFonts w:ascii="Times New Roman" w:hAnsi="Times New Roman" w:cs="Times New Roman"/>
          <w:sz w:val="24"/>
          <w:szCs w:val="24"/>
        </w:rPr>
        <w:t>, a inimputabilidade por precocidade usual passa de uma presunção legal e por questões políticas, compreendendo o legislador que os menores de 18 (dezoito) anos não usufruem de plena capacidade de compreensão que lhes concede imputar ao aprendizado de um acontecimento característico e ilegal (GONÇALVES E ARAÚJO, 2019).</w:t>
      </w:r>
    </w:p>
    <w:p w14:paraId="1CEEB331" w14:textId="5121C155" w:rsidR="00BE02F7" w:rsidRPr="003664CA" w:rsidRDefault="00BE02F7" w:rsidP="00BE02F7">
      <w:pPr>
        <w:spacing w:after="0" w:line="360" w:lineRule="auto"/>
        <w:ind w:firstLine="851"/>
        <w:jc w:val="both"/>
        <w:rPr>
          <w:rFonts w:ascii="Times New Roman" w:hAnsi="Times New Roman" w:cs="Times New Roman"/>
          <w:sz w:val="24"/>
          <w:szCs w:val="24"/>
        </w:rPr>
      </w:pPr>
      <w:r w:rsidRPr="0092467A">
        <w:rPr>
          <w:rFonts w:ascii="Times New Roman" w:hAnsi="Times New Roman" w:cs="Times New Roman"/>
          <w:sz w:val="24"/>
          <w:szCs w:val="24"/>
        </w:rPr>
        <w:t xml:space="preserve">Tal afirmação é atestada pelo artigo 228 da Constituição Federal de 88, in </w:t>
      </w:r>
      <w:proofErr w:type="spellStart"/>
      <w:r w:rsidRPr="0092467A">
        <w:rPr>
          <w:rFonts w:ascii="Times New Roman" w:hAnsi="Times New Roman" w:cs="Times New Roman"/>
          <w:sz w:val="24"/>
          <w:szCs w:val="24"/>
        </w:rPr>
        <w:t>verbis</w:t>
      </w:r>
      <w:proofErr w:type="spellEnd"/>
      <w:r w:rsidRPr="0092467A">
        <w:rPr>
          <w:rFonts w:ascii="Times New Roman" w:hAnsi="Times New Roman" w:cs="Times New Roman"/>
          <w:sz w:val="24"/>
          <w:szCs w:val="24"/>
        </w:rPr>
        <w:t xml:space="preserve">: São penalmente inimputáveis os menores de dezoito anos, sujeitos às normas da legislação especial. Concordante, é a redação do artigo 27 do Código Penal: Os menores de 18 (dezoito) anos são penalmente inimputáveis, estando suscetíveis aos princípios </w:t>
      </w:r>
      <w:r w:rsidR="00CD3FFF" w:rsidRPr="0092467A">
        <w:rPr>
          <w:rFonts w:ascii="Times New Roman" w:hAnsi="Times New Roman" w:cs="Times New Roman"/>
          <w:sz w:val="24"/>
          <w:szCs w:val="24"/>
        </w:rPr>
        <w:t>determinados</w:t>
      </w:r>
      <w:r w:rsidRPr="0092467A">
        <w:rPr>
          <w:rFonts w:ascii="Times New Roman" w:hAnsi="Times New Roman" w:cs="Times New Roman"/>
          <w:sz w:val="24"/>
          <w:szCs w:val="24"/>
        </w:rPr>
        <w:t xml:space="preserve"> na legislação especial.</w:t>
      </w:r>
    </w:p>
    <w:p w14:paraId="0C5D229D" w14:textId="12075044" w:rsidR="00BE02F7" w:rsidRPr="00B22A0D" w:rsidRDefault="00BE02F7" w:rsidP="00BE02F7">
      <w:pPr>
        <w:spacing w:after="0" w:line="360" w:lineRule="auto"/>
        <w:ind w:firstLine="851"/>
        <w:jc w:val="both"/>
        <w:rPr>
          <w:rFonts w:ascii="Times New Roman" w:hAnsi="Times New Roman" w:cs="Times New Roman"/>
          <w:sz w:val="24"/>
          <w:szCs w:val="24"/>
          <w:shd w:val="clear" w:color="auto" w:fill="FFFFFF"/>
        </w:rPr>
      </w:pPr>
      <w:r w:rsidRPr="003664CA">
        <w:rPr>
          <w:rFonts w:ascii="Times New Roman" w:hAnsi="Times New Roman" w:cs="Times New Roman"/>
          <w:sz w:val="24"/>
          <w:szCs w:val="24"/>
          <w:shd w:val="clear" w:color="auto" w:fill="FFFFFF"/>
        </w:rPr>
        <w:t xml:space="preserve">A inimputabilidade é o vocábulo peculiar ao agente que, ao momento da </w:t>
      </w:r>
      <w:r w:rsidRPr="00A60AE9">
        <w:rPr>
          <w:rFonts w:ascii="Times New Roman" w:hAnsi="Times New Roman" w:cs="Times New Roman"/>
          <w:sz w:val="24"/>
          <w:szCs w:val="24"/>
          <w:shd w:val="clear" w:color="auto" w:fill="FFFFFF"/>
        </w:rPr>
        <w:t xml:space="preserve">transgressão e desrespeito às regras penais, não tinha a perspicácia necessária para compreender a proibição imposta, assim como, as penalidades de </w:t>
      </w:r>
      <w:r w:rsidRPr="003664CA">
        <w:rPr>
          <w:rFonts w:ascii="Times New Roman" w:hAnsi="Times New Roman" w:cs="Times New Roman"/>
          <w:sz w:val="24"/>
          <w:szCs w:val="24"/>
          <w:shd w:val="clear" w:color="auto" w:fill="FFFFFF"/>
        </w:rPr>
        <w:t xml:space="preserve">sua conduta. Tendo em vista que a culpabilidade </w:t>
      </w:r>
      <w:r w:rsidR="005A63CE">
        <w:rPr>
          <w:rFonts w:ascii="Times New Roman" w:hAnsi="Times New Roman" w:cs="Times New Roman"/>
          <w:sz w:val="24"/>
          <w:szCs w:val="24"/>
          <w:shd w:val="clear" w:color="auto" w:fill="FFFFFF"/>
        </w:rPr>
        <w:t>menciona</w:t>
      </w:r>
      <w:r w:rsidRPr="005A63CE">
        <w:rPr>
          <w:rFonts w:ascii="Times New Roman" w:hAnsi="Times New Roman" w:cs="Times New Roman"/>
          <w:sz w:val="24"/>
          <w:szCs w:val="24"/>
          <w:shd w:val="clear" w:color="auto" w:fill="FFFFFF"/>
        </w:rPr>
        <w:t xml:space="preserve"> </w:t>
      </w:r>
      <w:r w:rsidR="005A63CE" w:rsidRPr="005A63CE">
        <w:rPr>
          <w:rFonts w:ascii="Times New Roman" w:hAnsi="Times New Roman" w:cs="Times New Roman"/>
          <w:sz w:val="24"/>
          <w:szCs w:val="24"/>
          <w:shd w:val="clear" w:color="auto" w:fill="FFFFFF"/>
        </w:rPr>
        <w:t>ao</w:t>
      </w:r>
      <w:r w:rsidRPr="005A63CE">
        <w:rPr>
          <w:rFonts w:ascii="Times New Roman" w:hAnsi="Times New Roman" w:cs="Times New Roman"/>
          <w:sz w:val="24"/>
          <w:szCs w:val="24"/>
          <w:shd w:val="clear" w:color="auto" w:fill="FFFFFF"/>
        </w:rPr>
        <w:t xml:space="preserve"> </w:t>
      </w:r>
      <w:r w:rsidRPr="004311F8">
        <w:rPr>
          <w:rFonts w:ascii="Times New Roman" w:hAnsi="Times New Roman" w:cs="Times New Roman"/>
          <w:color w:val="FF0000"/>
          <w:sz w:val="24"/>
          <w:szCs w:val="24"/>
          <w:shd w:val="clear" w:color="auto" w:fill="FFFFFF"/>
        </w:rPr>
        <w:t xml:space="preserve">julgamento de advertência e que exclusivamente o agente que exercita </w:t>
      </w:r>
      <w:r w:rsidRPr="003664CA">
        <w:rPr>
          <w:rFonts w:ascii="Times New Roman" w:hAnsi="Times New Roman" w:cs="Times New Roman"/>
          <w:sz w:val="24"/>
          <w:szCs w:val="24"/>
          <w:shd w:val="clear" w:color="auto" w:fill="FFFFFF"/>
        </w:rPr>
        <w:t>uma atuação especifica e ilegal é capaz de ser responsabilizada. Portanto, aqueles que não têm um caráter psíquico suficientemente capaz de compreender a antijuricidade e as relu</w:t>
      </w:r>
      <w:r w:rsidRPr="00B473FC">
        <w:rPr>
          <w:rFonts w:ascii="Times New Roman" w:hAnsi="Times New Roman" w:cs="Times New Roman"/>
          <w:sz w:val="24"/>
          <w:szCs w:val="24"/>
          <w:shd w:val="clear" w:color="auto" w:fill="FFFFFF"/>
        </w:rPr>
        <w:t>tâncias de suas atitudes</w:t>
      </w:r>
      <w:r w:rsidR="005D06BA">
        <w:rPr>
          <w:rFonts w:ascii="Times New Roman" w:hAnsi="Times New Roman" w:cs="Times New Roman"/>
          <w:sz w:val="24"/>
          <w:szCs w:val="24"/>
          <w:shd w:val="clear" w:color="auto" w:fill="FFFFFF"/>
        </w:rPr>
        <w:t>,</w:t>
      </w:r>
      <w:r w:rsidRPr="00B473FC">
        <w:rPr>
          <w:rFonts w:ascii="Times New Roman" w:hAnsi="Times New Roman" w:cs="Times New Roman"/>
          <w:sz w:val="24"/>
          <w:szCs w:val="24"/>
          <w:shd w:val="clear" w:color="auto" w:fill="FFFFFF"/>
        </w:rPr>
        <w:t xml:space="preserve"> são expostos como inimputáveis pela legislação pátria. </w:t>
      </w:r>
      <w:r w:rsidRPr="00B473FC">
        <w:rPr>
          <w:rFonts w:ascii="Times New Roman" w:hAnsi="Times New Roman" w:cs="Times New Roman"/>
          <w:spacing w:val="2"/>
          <w:sz w:val="24"/>
          <w:szCs w:val="24"/>
          <w:shd w:val="clear" w:color="auto" w:fill="FFFFFF"/>
        </w:rPr>
        <w:t xml:space="preserve">Já a semi-imputabilidade é o prejuízo restrito da compreensão do comportamento ilícito e da habilidade de autodeterminação ou perspicácia sobre os posicionamentos ilegais </w:t>
      </w:r>
      <w:r w:rsidRPr="00A60AE9">
        <w:rPr>
          <w:rFonts w:ascii="Times New Roman" w:hAnsi="Times New Roman" w:cs="Times New Roman"/>
          <w:spacing w:val="2"/>
          <w:sz w:val="24"/>
          <w:szCs w:val="24"/>
          <w:shd w:val="clear" w:color="auto" w:fill="FFFFFF"/>
        </w:rPr>
        <w:t>realizados, entende-se como a redução da imputabilidade (MORAES, 2018).</w:t>
      </w:r>
    </w:p>
    <w:p w14:paraId="6C05A345" w14:textId="503F8948" w:rsidR="00BE02F7" w:rsidRDefault="00550209" w:rsidP="00BE02F7">
      <w:pPr>
        <w:spacing w:after="0" w:line="360" w:lineRule="auto"/>
        <w:ind w:firstLine="851"/>
        <w:jc w:val="both"/>
        <w:rPr>
          <w:rFonts w:ascii="Times New Roman" w:hAnsi="Times New Roman" w:cs="Times New Roman"/>
          <w:sz w:val="24"/>
          <w:szCs w:val="24"/>
        </w:rPr>
      </w:pPr>
      <w:r w:rsidRPr="00504CE5">
        <w:rPr>
          <w:rFonts w:ascii="Times New Roman" w:hAnsi="Times New Roman" w:cs="Times New Roman"/>
          <w:sz w:val="24"/>
          <w:szCs w:val="24"/>
        </w:rPr>
        <w:lastRenderedPageBreak/>
        <w:t xml:space="preserve">Quanto a semi-imputabilidade, deve-se ressaltar que isso não autoriza a isenção de responsabilidade. </w:t>
      </w:r>
      <w:r w:rsidRPr="00B22A0D">
        <w:rPr>
          <w:rFonts w:ascii="Times New Roman" w:hAnsi="Times New Roman" w:cs="Times New Roman"/>
          <w:sz w:val="24"/>
          <w:szCs w:val="24"/>
        </w:rPr>
        <w:t xml:space="preserve">Visto que, significa, a aniquilação de parte do poder de autodeterminação ou </w:t>
      </w:r>
      <w:r w:rsidRPr="00324F85">
        <w:rPr>
          <w:rFonts w:ascii="Times New Roman" w:hAnsi="Times New Roman" w:cs="Times New Roman"/>
          <w:sz w:val="24"/>
          <w:szCs w:val="24"/>
        </w:rPr>
        <w:t>de compreensão, considerando a existência de doença mental ou de crescimento mental imperfeito ou atrasado</w:t>
      </w:r>
      <w:r w:rsidR="00324F85" w:rsidRPr="00324F85">
        <w:rPr>
          <w:rFonts w:ascii="Times New Roman" w:hAnsi="Times New Roman" w:cs="Times New Roman"/>
          <w:sz w:val="24"/>
          <w:szCs w:val="24"/>
        </w:rPr>
        <w:t>. Ao contrário, do</w:t>
      </w:r>
      <w:r w:rsidR="00BE02F7" w:rsidRPr="00324F85">
        <w:rPr>
          <w:rFonts w:ascii="Times New Roman" w:hAnsi="Times New Roman" w:cs="Times New Roman"/>
          <w:sz w:val="24"/>
          <w:szCs w:val="24"/>
        </w:rPr>
        <w:t xml:space="preserve"> que acontece com os inimputáveis, os indivíduos possuem de circunstancias psíquicas que apresentam uma condição de morbidade, cuja variação resulta na diminuição da faculdade de auto inibição ao impulso transgressor de uma normal penal. Assim, percebe-se que o agente será culpado pelo fato típico e ilícito praticado, contudo, o juízo de censura é reduzido, pertencendo ao julgador abrandar a pena entre um a dois terços, outrossim, demandar o cumprimento de uma medida de segurança (GONÇALVES </w:t>
      </w:r>
      <w:r w:rsidR="00BE02F7" w:rsidRPr="00A60AE9">
        <w:rPr>
          <w:rFonts w:ascii="Times New Roman" w:hAnsi="Times New Roman" w:cs="Times New Roman"/>
          <w:sz w:val="24"/>
          <w:szCs w:val="24"/>
        </w:rPr>
        <w:t>E ARAÚJO, 2019).</w:t>
      </w:r>
    </w:p>
    <w:p w14:paraId="2F557DC9" w14:textId="2578A62E" w:rsidR="00BE02F7" w:rsidRPr="001A657C" w:rsidRDefault="00BE02F7" w:rsidP="00BE02F7">
      <w:pPr>
        <w:spacing w:after="0" w:line="360" w:lineRule="auto"/>
        <w:ind w:firstLine="851"/>
        <w:jc w:val="both"/>
        <w:rPr>
          <w:rFonts w:ascii="Times New Roman" w:hAnsi="Times New Roman" w:cs="Times New Roman"/>
          <w:sz w:val="24"/>
          <w:szCs w:val="24"/>
          <w:shd w:val="clear" w:color="auto" w:fill="FFFFFF"/>
        </w:rPr>
      </w:pPr>
      <w:r w:rsidRPr="001A657C">
        <w:rPr>
          <w:rFonts w:ascii="Times New Roman" w:hAnsi="Times New Roman" w:cs="Times New Roman"/>
          <w:sz w:val="24"/>
          <w:szCs w:val="24"/>
          <w:shd w:val="clear" w:color="auto" w:fill="FFFFFF"/>
        </w:rPr>
        <w:t xml:space="preserve">As </w:t>
      </w:r>
      <w:r w:rsidR="00D3541D" w:rsidRPr="001A657C">
        <w:rPr>
          <w:rFonts w:ascii="Times New Roman" w:hAnsi="Times New Roman" w:cs="Times New Roman"/>
          <w:sz w:val="24"/>
          <w:szCs w:val="24"/>
          <w:shd w:val="clear" w:color="auto" w:fill="FFFFFF"/>
        </w:rPr>
        <w:t>características</w:t>
      </w:r>
      <w:r w:rsidRPr="001A657C">
        <w:rPr>
          <w:rFonts w:ascii="Times New Roman" w:hAnsi="Times New Roman" w:cs="Times New Roman"/>
          <w:sz w:val="24"/>
          <w:szCs w:val="24"/>
          <w:shd w:val="clear" w:color="auto" w:fill="FFFFFF"/>
        </w:rPr>
        <w:t xml:space="preserve"> pessoais do </w:t>
      </w:r>
      <w:r w:rsidR="00D3541D" w:rsidRPr="001A657C">
        <w:rPr>
          <w:rFonts w:ascii="Times New Roman" w:hAnsi="Times New Roman" w:cs="Times New Roman"/>
          <w:sz w:val="24"/>
          <w:szCs w:val="24"/>
          <w:shd w:val="clear" w:color="auto" w:fill="FFFFFF"/>
        </w:rPr>
        <w:t>indivíduo</w:t>
      </w:r>
      <w:r w:rsidRPr="001A657C">
        <w:rPr>
          <w:rFonts w:ascii="Times New Roman" w:hAnsi="Times New Roman" w:cs="Times New Roman"/>
          <w:sz w:val="24"/>
          <w:szCs w:val="24"/>
          <w:shd w:val="clear" w:color="auto" w:fill="FFFFFF"/>
        </w:rPr>
        <w:t xml:space="preserve"> </w:t>
      </w:r>
      <w:proofErr w:type="spellStart"/>
      <w:r w:rsidRPr="001A657C">
        <w:rPr>
          <w:rFonts w:ascii="Times New Roman" w:hAnsi="Times New Roman" w:cs="Times New Roman"/>
          <w:sz w:val="24"/>
          <w:szCs w:val="24"/>
          <w:shd w:val="clear" w:color="auto" w:fill="FFFFFF"/>
        </w:rPr>
        <w:t>semi-imputável</w:t>
      </w:r>
      <w:proofErr w:type="spellEnd"/>
      <w:r w:rsidRPr="001A657C">
        <w:rPr>
          <w:rFonts w:ascii="Times New Roman" w:hAnsi="Times New Roman" w:cs="Times New Roman"/>
          <w:sz w:val="24"/>
          <w:szCs w:val="24"/>
          <w:shd w:val="clear" w:color="auto" w:fill="FFFFFF"/>
        </w:rPr>
        <w:t xml:space="preserve"> é que indicarão qual a solução penal de que este necessita, isto é, se a sua conjuntura pessoal certificar</w:t>
      </w:r>
      <w:r w:rsidR="001A657C" w:rsidRPr="001A657C">
        <w:rPr>
          <w:rFonts w:ascii="Times New Roman" w:hAnsi="Times New Roman" w:cs="Times New Roman"/>
          <w:sz w:val="24"/>
          <w:szCs w:val="24"/>
          <w:shd w:val="clear" w:color="auto" w:fill="FFFFFF"/>
        </w:rPr>
        <w:t xml:space="preserve"> a precisão de um tratamento mais profundo, necessitará de medida de segurança</w:t>
      </w:r>
      <w:r w:rsidRPr="001A657C">
        <w:rPr>
          <w:rFonts w:ascii="Times New Roman" w:hAnsi="Times New Roman" w:cs="Times New Roman"/>
          <w:sz w:val="24"/>
          <w:szCs w:val="24"/>
          <w:shd w:val="clear" w:color="auto" w:fill="FFFFFF"/>
        </w:rPr>
        <w:t>, tal como, se o juiz considerar a presença de periculosidade (BITENCOURT, 2016).</w:t>
      </w:r>
    </w:p>
    <w:p w14:paraId="7DC75B43" w14:textId="77777777" w:rsidR="00BE02F7" w:rsidRPr="00A60AE9" w:rsidRDefault="00BE02F7" w:rsidP="00BE02F7">
      <w:pPr>
        <w:spacing w:after="0" w:line="360" w:lineRule="auto"/>
        <w:ind w:firstLine="851"/>
        <w:jc w:val="both"/>
        <w:rPr>
          <w:rFonts w:ascii="Times New Roman" w:hAnsi="Times New Roman" w:cs="Times New Roman"/>
          <w:color w:val="FF0000"/>
          <w:sz w:val="24"/>
          <w:szCs w:val="24"/>
        </w:rPr>
      </w:pPr>
      <w:r w:rsidRPr="000D2836">
        <w:rPr>
          <w:rFonts w:ascii="Times New Roman" w:hAnsi="Times New Roman" w:cs="Times New Roman"/>
          <w:sz w:val="24"/>
          <w:szCs w:val="24"/>
          <w:shd w:val="clear" w:color="auto" w:fill="FFFFFF"/>
        </w:rPr>
        <w:t xml:space="preserve">No caso de semi-imputabilidade, de acordo com o art. 26, da lei nº 2.848, de 07 de dezembro de 1940, parágrafo único, do Código Penal, a pena pode ser reduzida de um a dois terços, se o agente, em virtude de perturbação de saúde mental ou por desenvolvimento mental incompleto ou retardado não era inteiramente capaz de entender o caráter ilícito </w:t>
      </w:r>
      <w:r w:rsidRPr="00A60AE9">
        <w:rPr>
          <w:rFonts w:ascii="Times New Roman" w:hAnsi="Times New Roman" w:cs="Times New Roman"/>
          <w:sz w:val="24"/>
          <w:szCs w:val="24"/>
          <w:shd w:val="clear" w:color="auto" w:fill="FFFFFF"/>
        </w:rPr>
        <w:t xml:space="preserve">do fato ou de determinar-se de acordo com esse entendimento. Incumbindo ao juiz sob a decisão pela aplicação de pena privativa de liberdade ou de medida de segurança de internação, nos termos do art. 98 do Código Penal, que assim dispõe: </w:t>
      </w:r>
      <w:r w:rsidRPr="00A60AE9">
        <w:rPr>
          <w:rFonts w:ascii="Times New Roman" w:hAnsi="Times New Roman" w:cs="Times New Roman"/>
          <w:sz w:val="24"/>
          <w:szCs w:val="24"/>
        </w:rPr>
        <w:t>Na hipótese do parágrafo único do art. 26 deste Código e necessitando o condenado de especial tratamento curativo, a pena privativa de liberdade pode ser substituída pela internação, ou tratamento ambulatorial, pelo prazo mínimo de 1 (um) a 3 (três) anos, nos termos do artigo anterior e respectivos §§ 1º a 4º(COELHO et al, 2017).</w:t>
      </w:r>
    </w:p>
    <w:p w14:paraId="640511F9" w14:textId="3D13AC6E" w:rsidR="00BE02F7" w:rsidRPr="000D2836" w:rsidRDefault="00BE02F7" w:rsidP="00BE02F7">
      <w:pPr>
        <w:spacing w:after="0" w:line="360" w:lineRule="auto"/>
        <w:ind w:firstLine="851"/>
        <w:jc w:val="both"/>
        <w:rPr>
          <w:rFonts w:ascii="Times New Roman" w:hAnsi="Times New Roman" w:cs="Times New Roman"/>
          <w:sz w:val="24"/>
          <w:szCs w:val="24"/>
        </w:rPr>
      </w:pPr>
      <w:r w:rsidRPr="000D2836">
        <w:rPr>
          <w:rFonts w:ascii="Times New Roman" w:hAnsi="Times New Roman" w:cs="Times New Roman"/>
          <w:sz w:val="24"/>
          <w:szCs w:val="24"/>
        </w:rPr>
        <w:t xml:space="preserve">O inimputável é completamente incapaz de </w:t>
      </w:r>
      <w:r w:rsidR="000D2836" w:rsidRPr="000D2836">
        <w:rPr>
          <w:rFonts w:ascii="Times New Roman" w:hAnsi="Times New Roman" w:cs="Times New Roman"/>
          <w:sz w:val="24"/>
          <w:szCs w:val="24"/>
        </w:rPr>
        <w:t>intenção de natureza ilegal</w:t>
      </w:r>
      <w:r w:rsidRPr="000D2836">
        <w:rPr>
          <w:rFonts w:ascii="Times New Roman" w:hAnsi="Times New Roman" w:cs="Times New Roman"/>
          <w:sz w:val="24"/>
          <w:szCs w:val="24"/>
        </w:rPr>
        <w:t xml:space="preserve"> do fato ou de deliberar-se de acordo com esse entendimento, já o </w:t>
      </w:r>
      <w:proofErr w:type="spellStart"/>
      <w:r w:rsidRPr="000D2836">
        <w:rPr>
          <w:rFonts w:ascii="Times New Roman" w:hAnsi="Times New Roman" w:cs="Times New Roman"/>
          <w:sz w:val="24"/>
          <w:szCs w:val="24"/>
        </w:rPr>
        <w:t>semi-imputável</w:t>
      </w:r>
      <w:proofErr w:type="spellEnd"/>
      <w:r w:rsidRPr="000D2836">
        <w:rPr>
          <w:rFonts w:ascii="Times New Roman" w:hAnsi="Times New Roman" w:cs="Times New Roman"/>
          <w:sz w:val="24"/>
          <w:szCs w:val="24"/>
        </w:rPr>
        <w:t xml:space="preserve"> é relativamente capaz de </w:t>
      </w:r>
      <w:r w:rsidR="000D2836" w:rsidRPr="000D2836">
        <w:rPr>
          <w:rFonts w:ascii="Times New Roman" w:hAnsi="Times New Roman" w:cs="Times New Roman"/>
          <w:sz w:val="24"/>
          <w:szCs w:val="24"/>
        </w:rPr>
        <w:t>entender esses elementos, cabendo o juiz sentencia</w:t>
      </w:r>
      <w:r w:rsidR="00A15E1B">
        <w:rPr>
          <w:rFonts w:ascii="Times New Roman" w:hAnsi="Times New Roman" w:cs="Times New Roman"/>
          <w:sz w:val="24"/>
          <w:szCs w:val="24"/>
        </w:rPr>
        <w:t>r</w:t>
      </w:r>
      <w:r w:rsidR="000D2836" w:rsidRPr="000D2836">
        <w:rPr>
          <w:rFonts w:ascii="Times New Roman" w:hAnsi="Times New Roman" w:cs="Times New Roman"/>
          <w:sz w:val="24"/>
          <w:szCs w:val="24"/>
        </w:rPr>
        <w:t xml:space="preserve"> da melhor forma.</w:t>
      </w:r>
    </w:p>
    <w:p w14:paraId="318F6862" w14:textId="77777777" w:rsidR="00BE02F7" w:rsidRPr="00A82516" w:rsidRDefault="00BE02F7" w:rsidP="00BE02F7">
      <w:pPr>
        <w:spacing w:after="0" w:line="360" w:lineRule="auto"/>
        <w:ind w:firstLine="851"/>
        <w:jc w:val="both"/>
        <w:rPr>
          <w:rFonts w:ascii="Times New Roman" w:hAnsi="Times New Roman" w:cs="Times New Roman"/>
          <w:color w:val="FF0000"/>
          <w:sz w:val="24"/>
          <w:szCs w:val="24"/>
        </w:rPr>
      </w:pPr>
    </w:p>
    <w:p w14:paraId="65A432CB" w14:textId="77777777" w:rsidR="00BE02F7" w:rsidRPr="00A60AE9" w:rsidRDefault="00BE02F7" w:rsidP="00BE02F7">
      <w:pPr>
        <w:pStyle w:val="Ttulo1"/>
        <w:numPr>
          <w:ilvl w:val="0"/>
          <w:numId w:val="3"/>
        </w:numPr>
        <w:spacing w:line="360" w:lineRule="auto"/>
        <w:rPr>
          <w:rFonts w:ascii="Times New Roman" w:hAnsi="Times New Roman" w:cs="Times New Roman"/>
          <w:b/>
          <w:bCs/>
          <w:color w:val="auto"/>
          <w:sz w:val="24"/>
          <w:szCs w:val="24"/>
        </w:rPr>
      </w:pPr>
      <w:r w:rsidRPr="00A60AE9">
        <w:rPr>
          <w:rFonts w:ascii="Times New Roman" w:hAnsi="Times New Roman" w:cs="Times New Roman"/>
          <w:b/>
          <w:bCs/>
          <w:color w:val="auto"/>
          <w:sz w:val="24"/>
          <w:szCs w:val="24"/>
        </w:rPr>
        <w:t>SANÇÃO PENAL MAIS ADEQUADA</w:t>
      </w:r>
    </w:p>
    <w:p w14:paraId="673D829D" w14:textId="77777777" w:rsidR="00BE02F7" w:rsidRPr="00A60AE9" w:rsidRDefault="00BE02F7" w:rsidP="00BE02F7">
      <w:pPr>
        <w:spacing w:after="0" w:line="360" w:lineRule="auto"/>
        <w:rPr>
          <w:rFonts w:ascii="Times New Roman" w:hAnsi="Times New Roman" w:cs="Times New Roman"/>
          <w:sz w:val="24"/>
          <w:szCs w:val="24"/>
        </w:rPr>
      </w:pPr>
    </w:p>
    <w:p w14:paraId="3DC8BE51" w14:textId="17798893" w:rsidR="00BE02F7" w:rsidRPr="00114897" w:rsidRDefault="00BE02F7" w:rsidP="00BE02F7">
      <w:pPr>
        <w:spacing w:after="0" w:line="360" w:lineRule="auto"/>
        <w:ind w:firstLine="851"/>
        <w:jc w:val="both"/>
        <w:rPr>
          <w:rFonts w:ascii="Times New Roman" w:hAnsi="Times New Roman" w:cs="Times New Roman"/>
          <w:sz w:val="24"/>
          <w:szCs w:val="24"/>
          <w:shd w:val="clear" w:color="auto" w:fill="FFFFFF"/>
        </w:rPr>
      </w:pPr>
      <w:r w:rsidRPr="00312CB5">
        <w:rPr>
          <w:rFonts w:ascii="Times New Roman" w:hAnsi="Times New Roman" w:cs="Times New Roman"/>
          <w:sz w:val="24"/>
          <w:szCs w:val="24"/>
          <w:shd w:val="clear" w:color="auto" w:fill="FFFFFF"/>
        </w:rPr>
        <w:t>Atualmente no Brasil</w:t>
      </w:r>
      <w:r w:rsidR="00312CB5" w:rsidRPr="00312CB5">
        <w:rPr>
          <w:rFonts w:ascii="Times New Roman" w:hAnsi="Times New Roman" w:cs="Times New Roman"/>
          <w:sz w:val="24"/>
          <w:szCs w:val="24"/>
          <w:shd w:val="clear" w:color="auto" w:fill="FFFFFF"/>
        </w:rPr>
        <w:t>,</w:t>
      </w:r>
      <w:r w:rsidRPr="00312CB5">
        <w:rPr>
          <w:rFonts w:ascii="Times New Roman" w:hAnsi="Times New Roman" w:cs="Times New Roman"/>
          <w:sz w:val="24"/>
          <w:szCs w:val="24"/>
          <w:shd w:val="clear" w:color="auto" w:fill="FFFFFF"/>
        </w:rPr>
        <w:t xml:space="preserve"> </w:t>
      </w:r>
      <w:r w:rsidR="00312CB5" w:rsidRPr="00312CB5">
        <w:rPr>
          <w:rFonts w:ascii="Times New Roman" w:hAnsi="Times New Roman" w:cs="Times New Roman"/>
          <w:sz w:val="24"/>
          <w:szCs w:val="24"/>
          <w:shd w:val="clear" w:color="auto" w:fill="FFFFFF"/>
        </w:rPr>
        <w:t>existem dois tipos de sanções, medidas de segurança e penalidades</w:t>
      </w:r>
      <w:r w:rsidRPr="00312CB5">
        <w:rPr>
          <w:rFonts w:ascii="Times New Roman" w:hAnsi="Times New Roman" w:cs="Times New Roman"/>
          <w:sz w:val="24"/>
          <w:szCs w:val="24"/>
          <w:shd w:val="clear" w:color="auto" w:fill="FFFFFF"/>
        </w:rPr>
        <w:t xml:space="preserve">. Para a base majoritária, </w:t>
      </w:r>
      <w:r w:rsidR="00CD3FFF" w:rsidRPr="00312CB5">
        <w:rPr>
          <w:rFonts w:ascii="Times New Roman" w:hAnsi="Times New Roman" w:cs="Times New Roman"/>
          <w:sz w:val="24"/>
          <w:szCs w:val="24"/>
          <w:shd w:val="clear" w:color="auto" w:fill="FFFFFF"/>
        </w:rPr>
        <w:t>o tratamento com os cidadãos psicopatas é</w:t>
      </w:r>
      <w:r w:rsidRPr="00312CB5">
        <w:rPr>
          <w:rFonts w:ascii="Times New Roman" w:hAnsi="Times New Roman" w:cs="Times New Roman"/>
          <w:sz w:val="24"/>
          <w:szCs w:val="24"/>
          <w:shd w:val="clear" w:color="auto" w:fill="FFFFFF"/>
        </w:rPr>
        <w:t xml:space="preserve"> </w:t>
      </w:r>
      <w:proofErr w:type="spellStart"/>
      <w:r w:rsidRPr="00312CB5">
        <w:rPr>
          <w:rFonts w:ascii="Times New Roman" w:hAnsi="Times New Roman" w:cs="Times New Roman"/>
          <w:sz w:val="24"/>
          <w:szCs w:val="24"/>
          <w:shd w:val="clear" w:color="auto" w:fill="FFFFFF"/>
        </w:rPr>
        <w:t>semi-</w:t>
      </w:r>
      <w:r w:rsidRPr="00312CB5">
        <w:rPr>
          <w:rFonts w:ascii="Times New Roman" w:hAnsi="Times New Roman" w:cs="Times New Roman"/>
          <w:sz w:val="24"/>
          <w:szCs w:val="24"/>
          <w:shd w:val="clear" w:color="auto" w:fill="FFFFFF"/>
        </w:rPr>
        <w:lastRenderedPageBreak/>
        <w:t>imputáve</w:t>
      </w:r>
      <w:r w:rsidR="00CD3FFF" w:rsidRPr="00312CB5">
        <w:rPr>
          <w:rFonts w:ascii="Times New Roman" w:hAnsi="Times New Roman" w:cs="Times New Roman"/>
          <w:sz w:val="24"/>
          <w:szCs w:val="24"/>
          <w:shd w:val="clear" w:color="auto" w:fill="FFFFFF"/>
        </w:rPr>
        <w:t>l</w:t>
      </w:r>
      <w:proofErr w:type="spellEnd"/>
      <w:r w:rsidRPr="00312CB5">
        <w:rPr>
          <w:rFonts w:ascii="Times New Roman" w:hAnsi="Times New Roman" w:cs="Times New Roman"/>
          <w:sz w:val="24"/>
          <w:szCs w:val="24"/>
          <w:shd w:val="clear" w:color="auto" w:fill="FFFFFF"/>
        </w:rPr>
        <w:t xml:space="preserve">, porém há contradições em pauta aos graus de psicopatias, que são brandos e intermediários tais são capazes de terapia, e condição máxima que são susceptíveis de penas mais gravosas. Existem duas </w:t>
      </w:r>
      <w:r w:rsidRPr="00B85D92">
        <w:rPr>
          <w:rFonts w:ascii="Times New Roman" w:hAnsi="Times New Roman" w:cs="Times New Roman"/>
          <w:sz w:val="24"/>
          <w:szCs w:val="24"/>
          <w:shd w:val="clear" w:color="auto" w:fill="FFFFFF"/>
        </w:rPr>
        <w:t xml:space="preserve">opções de </w:t>
      </w:r>
      <w:r w:rsidR="00B85D92" w:rsidRPr="00B85D92">
        <w:rPr>
          <w:rFonts w:ascii="Times New Roman" w:hAnsi="Times New Roman" w:cs="Times New Roman"/>
          <w:sz w:val="24"/>
          <w:szCs w:val="24"/>
          <w:shd w:val="clear" w:color="auto" w:fill="FFFFFF"/>
        </w:rPr>
        <w:t>penalidade</w:t>
      </w:r>
      <w:r w:rsidRPr="00B85D92">
        <w:rPr>
          <w:rFonts w:ascii="Times New Roman" w:hAnsi="Times New Roman" w:cs="Times New Roman"/>
          <w:sz w:val="24"/>
          <w:szCs w:val="24"/>
          <w:shd w:val="clear" w:color="auto" w:fill="FFFFFF"/>
        </w:rPr>
        <w:t xml:space="preserve">, </w:t>
      </w:r>
      <w:r w:rsidR="00B85D92" w:rsidRPr="00B85D92">
        <w:rPr>
          <w:rFonts w:ascii="Times New Roman" w:hAnsi="Times New Roman" w:cs="Times New Roman"/>
          <w:sz w:val="24"/>
          <w:szCs w:val="24"/>
          <w:shd w:val="clear" w:color="auto" w:fill="FFFFFF"/>
        </w:rPr>
        <w:t>que são</w:t>
      </w:r>
      <w:r w:rsidRPr="00B85D92">
        <w:rPr>
          <w:rFonts w:ascii="Times New Roman" w:hAnsi="Times New Roman" w:cs="Times New Roman"/>
          <w:sz w:val="24"/>
          <w:szCs w:val="24"/>
          <w:shd w:val="clear" w:color="auto" w:fill="FFFFFF"/>
        </w:rPr>
        <w:t xml:space="preserve"> as medidas de segurança. </w:t>
      </w:r>
      <w:r w:rsidR="00B85D92" w:rsidRPr="00B85D92">
        <w:rPr>
          <w:rFonts w:ascii="Times New Roman" w:hAnsi="Times New Roman" w:cs="Times New Roman"/>
          <w:sz w:val="24"/>
          <w:szCs w:val="24"/>
          <w:shd w:val="clear" w:color="auto" w:fill="FFFFFF"/>
        </w:rPr>
        <w:t>Em que</w:t>
      </w:r>
      <w:r w:rsidRPr="00B85D92">
        <w:rPr>
          <w:rFonts w:ascii="Times New Roman" w:hAnsi="Times New Roman" w:cs="Times New Roman"/>
          <w:sz w:val="24"/>
          <w:szCs w:val="24"/>
          <w:shd w:val="clear" w:color="auto" w:fill="FFFFFF"/>
        </w:rPr>
        <w:t xml:space="preserve"> a </w:t>
      </w:r>
      <w:r w:rsidR="00B85D92" w:rsidRPr="00B85D92">
        <w:rPr>
          <w:rFonts w:ascii="Times New Roman" w:hAnsi="Times New Roman" w:cs="Times New Roman"/>
          <w:sz w:val="24"/>
          <w:szCs w:val="24"/>
          <w:shd w:val="clear" w:color="auto" w:fill="FFFFFF"/>
        </w:rPr>
        <w:t>punição</w:t>
      </w:r>
      <w:r w:rsidRPr="00B85D92">
        <w:rPr>
          <w:rFonts w:ascii="Times New Roman" w:hAnsi="Times New Roman" w:cs="Times New Roman"/>
          <w:sz w:val="24"/>
          <w:szCs w:val="24"/>
          <w:shd w:val="clear" w:color="auto" w:fill="FFFFFF"/>
        </w:rPr>
        <w:t xml:space="preserve"> é </w:t>
      </w:r>
      <w:r w:rsidR="00B85D92" w:rsidRPr="00B85D92">
        <w:rPr>
          <w:rFonts w:ascii="Times New Roman" w:hAnsi="Times New Roman" w:cs="Times New Roman"/>
          <w:sz w:val="24"/>
          <w:szCs w:val="24"/>
          <w:shd w:val="clear" w:color="auto" w:fill="FFFFFF"/>
        </w:rPr>
        <w:t>imposta</w:t>
      </w:r>
      <w:r w:rsidRPr="00B85D92">
        <w:rPr>
          <w:rFonts w:ascii="Times New Roman" w:hAnsi="Times New Roman" w:cs="Times New Roman"/>
          <w:sz w:val="24"/>
          <w:szCs w:val="24"/>
          <w:shd w:val="clear" w:color="auto" w:fill="FFFFFF"/>
        </w:rPr>
        <w:t xml:space="preserve"> com o </w:t>
      </w:r>
      <w:r w:rsidR="00B85D92" w:rsidRPr="00B85D92">
        <w:rPr>
          <w:rFonts w:ascii="Times New Roman" w:hAnsi="Times New Roman" w:cs="Times New Roman"/>
          <w:sz w:val="24"/>
          <w:szCs w:val="24"/>
          <w:shd w:val="clear" w:color="auto" w:fill="FFFFFF"/>
        </w:rPr>
        <w:t>intuito</w:t>
      </w:r>
      <w:r w:rsidRPr="00B85D92">
        <w:rPr>
          <w:rFonts w:ascii="Times New Roman" w:hAnsi="Times New Roman" w:cs="Times New Roman"/>
          <w:sz w:val="24"/>
          <w:szCs w:val="24"/>
          <w:shd w:val="clear" w:color="auto" w:fill="FFFFFF"/>
        </w:rPr>
        <w:t xml:space="preserve"> de punir e de civilizar o agente, autorizando que o indivíduo restitua a viver comumente na sociedade. A medida de segurança tem o encargo preventivo, impossibilitando que o cidadão recaia em delitos. </w:t>
      </w:r>
      <w:r w:rsidR="00B85D92" w:rsidRPr="00B85D92">
        <w:rPr>
          <w:rFonts w:ascii="Times New Roman" w:hAnsi="Times New Roman" w:cs="Times New Roman"/>
          <w:sz w:val="24"/>
          <w:szCs w:val="24"/>
          <w:shd w:val="clear" w:color="auto" w:fill="FFFFFF"/>
        </w:rPr>
        <w:t>Apesar disso</w:t>
      </w:r>
      <w:r w:rsidRPr="00B85D92">
        <w:rPr>
          <w:rFonts w:ascii="Times New Roman" w:hAnsi="Times New Roman" w:cs="Times New Roman"/>
          <w:sz w:val="24"/>
          <w:szCs w:val="24"/>
          <w:shd w:val="clear" w:color="auto" w:fill="FFFFFF"/>
        </w:rPr>
        <w:t>, a pena</w:t>
      </w:r>
      <w:r w:rsidR="00B85D92" w:rsidRPr="00B85D92">
        <w:rPr>
          <w:rFonts w:ascii="Times New Roman" w:hAnsi="Times New Roman" w:cs="Times New Roman"/>
          <w:sz w:val="24"/>
          <w:szCs w:val="24"/>
          <w:shd w:val="clear" w:color="auto" w:fill="FFFFFF"/>
        </w:rPr>
        <w:t>lidade</w:t>
      </w:r>
      <w:r w:rsidRPr="00B85D92">
        <w:rPr>
          <w:rFonts w:ascii="Times New Roman" w:hAnsi="Times New Roman" w:cs="Times New Roman"/>
          <w:sz w:val="24"/>
          <w:szCs w:val="24"/>
          <w:shd w:val="clear" w:color="auto" w:fill="FFFFFF"/>
        </w:rPr>
        <w:t xml:space="preserve"> é retributiva-preventiva e as medidas de segurança são preventivas </w:t>
      </w:r>
      <w:r w:rsidRPr="00114897">
        <w:rPr>
          <w:rFonts w:ascii="Times New Roman" w:hAnsi="Times New Roman" w:cs="Times New Roman"/>
          <w:sz w:val="24"/>
          <w:szCs w:val="24"/>
          <w:shd w:val="clear" w:color="auto" w:fill="FFFFFF"/>
        </w:rPr>
        <w:t>(SOUZA 2018).</w:t>
      </w:r>
    </w:p>
    <w:p w14:paraId="5939F7E0" w14:textId="0500B3E9" w:rsidR="00BE02F7" w:rsidRPr="00A60AE9" w:rsidRDefault="00BE02F7" w:rsidP="00BE02F7">
      <w:pPr>
        <w:spacing w:after="0" w:line="360" w:lineRule="auto"/>
        <w:ind w:firstLine="851"/>
        <w:jc w:val="both"/>
        <w:rPr>
          <w:rFonts w:ascii="Times New Roman" w:hAnsi="Times New Roman" w:cs="Times New Roman"/>
          <w:sz w:val="24"/>
          <w:szCs w:val="24"/>
        </w:rPr>
      </w:pPr>
      <w:r w:rsidRPr="00A60AE9">
        <w:rPr>
          <w:rFonts w:ascii="Times New Roman" w:hAnsi="Times New Roman" w:cs="Times New Roman"/>
          <w:sz w:val="24"/>
          <w:szCs w:val="24"/>
        </w:rPr>
        <w:t xml:space="preserve">É possível averiguar que existem escalas em determinados indivíduos que desempenham influência fundamental </w:t>
      </w:r>
      <w:r w:rsidRPr="00350E1D">
        <w:rPr>
          <w:rFonts w:ascii="Times New Roman" w:hAnsi="Times New Roman" w:cs="Times New Roman"/>
          <w:sz w:val="24"/>
          <w:szCs w:val="24"/>
        </w:rPr>
        <w:t xml:space="preserve">em sua habilidade de pensar. Nessa condição, estão os sujeitos que manifestam situação moderada ou ainda residual de psicoses, assim como uma parte do caráter psicopático e dos transtornos temporários. Desse modo, a aclamação do psicopata como </w:t>
      </w:r>
      <w:proofErr w:type="spellStart"/>
      <w:r w:rsidRPr="00350E1D">
        <w:rPr>
          <w:rFonts w:ascii="Times New Roman" w:hAnsi="Times New Roman" w:cs="Times New Roman"/>
          <w:sz w:val="24"/>
          <w:szCs w:val="24"/>
        </w:rPr>
        <w:t>semi-imputável</w:t>
      </w:r>
      <w:proofErr w:type="spellEnd"/>
      <w:r w:rsidRPr="00350E1D">
        <w:rPr>
          <w:rFonts w:ascii="Times New Roman" w:hAnsi="Times New Roman" w:cs="Times New Roman"/>
          <w:sz w:val="24"/>
          <w:szCs w:val="24"/>
        </w:rPr>
        <w:t xml:space="preserve"> </w:t>
      </w:r>
      <w:r w:rsidR="0068108B">
        <w:rPr>
          <w:rFonts w:ascii="Times New Roman" w:hAnsi="Times New Roman" w:cs="Times New Roman"/>
          <w:sz w:val="24"/>
          <w:szCs w:val="24"/>
        </w:rPr>
        <w:t xml:space="preserve">mostra </w:t>
      </w:r>
      <w:r w:rsidR="0068108B" w:rsidRPr="00D3541D">
        <w:rPr>
          <w:rFonts w:ascii="Times New Roman" w:hAnsi="Times New Roman" w:cs="Times New Roman"/>
          <w:sz w:val="24"/>
          <w:szCs w:val="24"/>
        </w:rPr>
        <w:t>para</w:t>
      </w:r>
      <w:r w:rsidRPr="00D3541D">
        <w:rPr>
          <w:rFonts w:ascii="Times New Roman" w:hAnsi="Times New Roman" w:cs="Times New Roman"/>
          <w:sz w:val="24"/>
          <w:szCs w:val="24"/>
        </w:rPr>
        <w:t xml:space="preserve"> o Estado,</w:t>
      </w:r>
      <w:r w:rsidR="00312CB5">
        <w:rPr>
          <w:rFonts w:ascii="Times New Roman" w:hAnsi="Times New Roman" w:cs="Times New Roman"/>
          <w:sz w:val="24"/>
          <w:szCs w:val="24"/>
        </w:rPr>
        <w:t xml:space="preserve"> através do judiciário, as possibilidades de sanções penais </w:t>
      </w:r>
      <w:r w:rsidR="00315B32">
        <w:rPr>
          <w:rFonts w:ascii="Times New Roman" w:hAnsi="Times New Roman" w:cs="Times New Roman"/>
          <w:sz w:val="24"/>
          <w:szCs w:val="24"/>
        </w:rPr>
        <w:t xml:space="preserve">que </w:t>
      </w:r>
      <w:r w:rsidRPr="001E7E41">
        <w:rPr>
          <w:rFonts w:ascii="Times New Roman" w:hAnsi="Times New Roman" w:cs="Times New Roman"/>
          <w:sz w:val="24"/>
          <w:szCs w:val="24"/>
        </w:rPr>
        <w:t>exist</w:t>
      </w:r>
      <w:r w:rsidR="00315B32">
        <w:rPr>
          <w:rFonts w:ascii="Times New Roman" w:hAnsi="Times New Roman" w:cs="Times New Roman"/>
          <w:sz w:val="24"/>
          <w:szCs w:val="24"/>
        </w:rPr>
        <w:t>em</w:t>
      </w:r>
      <w:r w:rsidR="00312CB5">
        <w:rPr>
          <w:rFonts w:ascii="Times New Roman" w:hAnsi="Times New Roman" w:cs="Times New Roman"/>
          <w:sz w:val="24"/>
          <w:szCs w:val="24"/>
        </w:rPr>
        <w:t xml:space="preserve"> no judiciário são a </w:t>
      </w:r>
      <w:r w:rsidRPr="001E7E41">
        <w:rPr>
          <w:rFonts w:ascii="Times New Roman" w:hAnsi="Times New Roman" w:cs="Times New Roman"/>
          <w:sz w:val="24"/>
          <w:szCs w:val="24"/>
        </w:rPr>
        <w:t xml:space="preserve">aplicação </w:t>
      </w:r>
      <w:r w:rsidRPr="00312CB5">
        <w:rPr>
          <w:rFonts w:ascii="Times New Roman" w:hAnsi="Times New Roman" w:cs="Times New Roman"/>
          <w:sz w:val="24"/>
          <w:szCs w:val="24"/>
        </w:rPr>
        <w:t>de pena ou medida de segurança</w:t>
      </w:r>
      <w:r w:rsidR="00312CB5" w:rsidRPr="00312CB5">
        <w:rPr>
          <w:rFonts w:ascii="Times New Roman" w:hAnsi="Times New Roman" w:cs="Times New Roman"/>
          <w:sz w:val="24"/>
          <w:szCs w:val="24"/>
        </w:rPr>
        <w:t>.</w:t>
      </w:r>
      <w:r w:rsidRPr="00312CB5">
        <w:rPr>
          <w:rFonts w:ascii="Times New Roman" w:hAnsi="Times New Roman" w:cs="Times New Roman"/>
          <w:sz w:val="24"/>
          <w:szCs w:val="24"/>
        </w:rPr>
        <w:t xml:space="preserve"> </w:t>
      </w:r>
      <w:r w:rsidRPr="001E7E41">
        <w:rPr>
          <w:rFonts w:ascii="Times New Roman" w:hAnsi="Times New Roman" w:cs="Times New Roman"/>
          <w:sz w:val="24"/>
          <w:szCs w:val="24"/>
        </w:rPr>
        <w:t xml:space="preserve">A </w:t>
      </w:r>
      <w:r w:rsidRPr="00312CB5">
        <w:rPr>
          <w:rFonts w:ascii="Times New Roman" w:hAnsi="Times New Roman" w:cs="Times New Roman"/>
          <w:sz w:val="24"/>
          <w:szCs w:val="24"/>
        </w:rPr>
        <w:t>princípio, é considerável instruir que a medida de segurança</w:t>
      </w:r>
      <w:r w:rsidR="00312CB5" w:rsidRPr="00312CB5">
        <w:rPr>
          <w:rFonts w:ascii="Times New Roman" w:hAnsi="Times New Roman" w:cs="Times New Roman"/>
          <w:sz w:val="24"/>
          <w:szCs w:val="24"/>
        </w:rPr>
        <w:t xml:space="preserve"> pode estar sujeita a sanções, com propriedades preventivas e terapêuticas</w:t>
      </w:r>
      <w:r w:rsidRPr="00312CB5">
        <w:rPr>
          <w:rFonts w:ascii="Times New Roman" w:hAnsi="Times New Roman" w:cs="Times New Roman"/>
          <w:sz w:val="24"/>
          <w:szCs w:val="24"/>
        </w:rPr>
        <w:t xml:space="preserve">, com o desígnio </w:t>
      </w:r>
      <w:r w:rsidRPr="001E7E41">
        <w:rPr>
          <w:rFonts w:ascii="Times New Roman" w:hAnsi="Times New Roman" w:cs="Times New Roman"/>
          <w:sz w:val="24"/>
          <w:szCs w:val="24"/>
        </w:rPr>
        <w:t>de diminuir a recidiva delituosa, por meio do oferecimento de tratamento cl</w:t>
      </w:r>
      <w:r w:rsidR="001C766B">
        <w:rPr>
          <w:rFonts w:ascii="Times New Roman" w:hAnsi="Times New Roman" w:cs="Times New Roman"/>
          <w:sz w:val="24"/>
          <w:szCs w:val="24"/>
        </w:rPr>
        <w:t>í</w:t>
      </w:r>
      <w:r w:rsidRPr="001E7E41">
        <w:rPr>
          <w:rFonts w:ascii="Times New Roman" w:hAnsi="Times New Roman" w:cs="Times New Roman"/>
          <w:sz w:val="24"/>
          <w:szCs w:val="24"/>
        </w:rPr>
        <w:t>nico ou de internação, a provir da circunst</w:t>
      </w:r>
      <w:r w:rsidR="001C766B">
        <w:rPr>
          <w:rFonts w:ascii="Times New Roman" w:hAnsi="Times New Roman" w:cs="Times New Roman"/>
          <w:sz w:val="24"/>
          <w:szCs w:val="24"/>
        </w:rPr>
        <w:t>â</w:t>
      </w:r>
      <w:r w:rsidRPr="001E7E41">
        <w:rPr>
          <w:rFonts w:ascii="Times New Roman" w:hAnsi="Times New Roman" w:cs="Times New Roman"/>
          <w:sz w:val="24"/>
          <w:szCs w:val="24"/>
        </w:rPr>
        <w:t>ncia e das exigências pessoais do infrator, inclusive sua periculosidade (GONÇALVES E ARAÚJO, 2019).</w:t>
      </w:r>
    </w:p>
    <w:p w14:paraId="1FE72D09" w14:textId="2D41BD6E" w:rsidR="00BE02F7" w:rsidRPr="00FB3827" w:rsidRDefault="00BE02F7" w:rsidP="00BE02F7">
      <w:pPr>
        <w:spacing w:after="0" w:line="360" w:lineRule="auto"/>
        <w:ind w:firstLine="851"/>
        <w:jc w:val="both"/>
        <w:rPr>
          <w:rFonts w:ascii="Times New Roman" w:hAnsi="Times New Roman" w:cs="Times New Roman"/>
          <w:sz w:val="24"/>
          <w:szCs w:val="24"/>
        </w:rPr>
      </w:pPr>
      <w:r w:rsidRPr="00AA28B7">
        <w:rPr>
          <w:rFonts w:ascii="Times New Roman" w:hAnsi="Times New Roman" w:cs="Times New Roman"/>
          <w:sz w:val="24"/>
          <w:szCs w:val="24"/>
          <w:shd w:val="clear" w:color="auto" w:fill="FFFFFF"/>
        </w:rPr>
        <w:t xml:space="preserve">Segundo Amaral (2017) o tratamento jurídico que </w:t>
      </w:r>
      <w:r w:rsidR="00CD3FFF" w:rsidRPr="00AA28B7">
        <w:rPr>
          <w:rFonts w:ascii="Times New Roman" w:hAnsi="Times New Roman" w:cs="Times New Roman"/>
          <w:sz w:val="24"/>
          <w:szCs w:val="24"/>
          <w:shd w:val="clear" w:color="auto" w:fill="FFFFFF"/>
        </w:rPr>
        <w:t>se recomenda</w:t>
      </w:r>
      <w:r w:rsidRPr="00AA28B7">
        <w:rPr>
          <w:rFonts w:ascii="Times New Roman" w:hAnsi="Times New Roman" w:cs="Times New Roman"/>
          <w:sz w:val="24"/>
          <w:szCs w:val="24"/>
          <w:shd w:val="clear" w:color="auto" w:fill="FFFFFF"/>
        </w:rPr>
        <w:t xml:space="preserve"> ao</w:t>
      </w:r>
      <w:r w:rsidR="00AA28B7" w:rsidRPr="00AA28B7">
        <w:rPr>
          <w:rFonts w:ascii="Times New Roman" w:hAnsi="Times New Roman" w:cs="Times New Roman"/>
          <w:sz w:val="24"/>
          <w:szCs w:val="24"/>
          <w:shd w:val="clear" w:color="auto" w:fill="FFFFFF"/>
        </w:rPr>
        <w:t xml:space="preserve"> indivíduo acometido com a</w:t>
      </w:r>
      <w:r w:rsidRPr="00AA28B7">
        <w:rPr>
          <w:rFonts w:ascii="Times New Roman" w:hAnsi="Times New Roman" w:cs="Times New Roman"/>
          <w:sz w:val="24"/>
          <w:szCs w:val="24"/>
          <w:shd w:val="clear" w:color="auto" w:fill="FFFFFF"/>
        </w:rPr>
        <w:t xml:space="preserve"> psicopata não se compatibiliza com a aplicabilidade da pena especifica </w:t>
      </w:r>
      <w:r w:rsidRPr="00D66CEA">
        <w:rPr>
          <w:rFonts w:ascii="Times New Roman" w:hAnsi="Times New Roman" w:cs="Times New Roman"/>
          <w:sz w:val="24"/>
          <w:szCs w:val="24"/>
          <w:shd w:val="clear" w:color="auto" w:fill="FFFFFF"/>
        </w:rPr>
        <w:t xml:space="preserve">de liberdade, visto que são incapacitados de perceber com os próprios defeitos, pois, conforme </w:t>
      </w:r>
      <w:r w:rsidRPr="00AA28B7">
        <w:rPr>
          <w:rFonts w:ascii="Times New Roman" w:hAnsi="Times New Roman" w:cs="Times New Roman"/>
          <w:sz w:val="24"/>
          <w:szCs w:val="24"/>
          <w:shd w:val="clear" w:color="auto" w:fill="FFFFFF"/>
        </w:rPr>
        <w:t>explanou Heitor Piedade Júnior, “colocá-los em instituições ajuda a aliviar temporariamente a sociedade de seus malefícios. Isso raramente modifica a pessoa que, de forma característica, não aprende com a experiência” (apud JÚNIOR</w:t>
      </w:r>
      <w:r w:rsidRPr="00FB3827">
        <w:rPr>
          <w:rFonts w:ascii="Times New Roman" w:hAnsi="Times New Roman" w:cs="Times New Roman"/>
          <w:sz w:val="24"/>
          <w:szCs w:val="24"/>
          <w:shd w:val="clear" w:color="auto" w:fill="FFFFFF"/>
        </w:rPr>
        <w:t>, 1982, p. 221)</w:t>
      </w:r>
    </w:p>
    <w:p w14:paraId="02B771E3" w14:textId="7BB982B4" w:rsidR="00BE02F7" w:rsidRPr="00A60AE9" w:rsidRDefault="00BE02F7" w:rsidP="00BE02F7">
      <w:pPr>
        <w:pStyle w:val="NormalWeb"/>
        <w:shd w:val="clear" w:color="auto" w:fill="FFFFFF"/>
        <w:spacing w:before="0" w:beforeAutospacing="0" w:after="0" w:afterAutospacing="0" w:line="360" w:lineRule="auto"/>
        <w:ind w:firstLine="851"/>
        <w:jc w:val="both"/>
      </w:pPr>
      <w:r w:rsidRPr="00FB3827">
        <w:t xml:space="preserve">Ao </w:t>
      </w:r>
      <w:r w:rsidRPr="00BE7AB1">
        <w:t>final da medida de segurança aplicada, e pretendendo impedir que o psicopata seja mais uma vez posto nas ruas, os Tribunais concordam com uma “solução jurídica legítima” para tal adversidade, ou seja, a promulgação do impedimento civil do</w:t>
      </w:r>
      <w:r w:rsidR="00163C73" w:rsidRPr="00BE7AB1">
        <w:t xml:space="preserve"> psicopata, devido a sucessão de internação </w:t>
      </w:r>
      <w:r w:rsidR="00BE7AB1">
        <w:t>definida</w:t>
      </w:r>
      <w:r w:rsidR="00BE7AB1" w:rsidRPr="00BE7AB1">
        <w:t xml:space="preserve"> em</w:t>
      </w:r>
      <w:r w:rsidRPr="00BE7AB1">
        <w:t xml:space="preserve"> hospital psiquiátrico adequado </w:t>
      </w:r>
      <w:r w:rsidRPr="00B32F03">
        <w:t>(COELHO, 2017).</w:t>
      </w:r>
    </w:p>
    <w:p w14:paraId="6F9531D9" w14:textId="023AD2FB" w:rsidR="00315B32" w:rsidRDefault="00BE02F7" w:rsidP="00BE02F7">
      <w:pPr>
        <w:pStyle w:val="NormalWeb"/>
        <w:shd w:val="clear" w:color="auto" w:fill="FFFFFF"/>
        <w:spacing w:before="0" w:beforeAutospacing="0" w:after="0" w:afterAutospacing="0" w:line="360" w:lineRule="auto"/>
        <w:ind w:firstLine="851"/>
        <w:jc w:val="both"/>
      </w:pPr>
      <w:r w:rsidRPr="00A60AE9">
        <w:t xml:space="preserve">Tendo em vista que estas pessoas, </w:t>
      </w:r>
      <w:r w:rsidRPr="0077763D">
        <w:t xml:space="preserve">que apresentam essa doença, não são capazes de compreender com condenações e punições, em razão de não se ter até o presente instante uma recuperação, resultando esses cidadãos em liberdade um grave amedrontamento a população. Dessa maneira a única defesa conveniente é a prisão </w:t>
      </w:r>
      <w:r w:rsidR="001C766B">
        <w:t>permanente</w:t>
      </w:r>
      <w:r w:rsidRPr="0077763D">
        <w:t xml:space="preserve"> destes.</w:t>
      </w:r>
    </w:p>
    <w:p w14:paraId="63AA94FF" w14:textId="2059AD6C" w:rsidR="00EE587F" w:rsidRDefault="00BE02F7" w:rsidP="00232809">
      <w:pPr>
        <w:pStyle w:val="NormalWeb"/>
        <w:shd w:val="clear" w:color="auto" w:fill="FFFFFF"/>
        <w:spacing w:before="0" w:beforeAutospacing="0" w:after="0" w:afterAutospacing="0" w:line="360" w:lineRule="auto"/>
        <w:ind w:firstLine="851"/>
        <w:jc w:val="both"/>
        <w:rPr>
          <w:shd w:val="clear" w:color="auto" w:fill="FFFFFF"/>
        </w:rPr>
      </w:pPr>
      <w:r w:rsidRPr="0077763D">
        <w:t xml:space="preserve"> Em correlação o sistema penitenciário brasileiro</w:t>
      </w:r>
      <w:r w:rsidR="003F38B8">
        <w:t>, o mesmo</w:t>
      </w:r>
      <w:r w:rsidRPr="0077763D">
        <w:t xml:space="preserve"> muitas vezes não colabora com a ressocialização do cidadão dentro das prisões. Ficando evidente, que o próprio sistema </w:t>
      </w:r>
      <w:r w:rsidRPr="0077763D">
        <w:lastRenderedPageBreak/>
        <w:t>brasileiro é o maior contratempo para a ressocialização do preso, de acordo as circunst</w:t>
      </w:r>
      <w:r w:rsidR="001C766B">
        <w:t>â</w:t>
      </w:r>
      <w:r w:rsidRPr="0077763D">
        <w:t xml:space="preserve">ncias insensíveis </w:t>
      </w:r>
      <w:r w:rsidRPr="00A60AE9">
        <w:t>que os apenados se encontram. Os maiores problemas</w:t>
      </w:r>
      <w:r>
        <w:t xml:space="preserve"> </w:t>
      </w:r>
      <w:r w:rsidRPr="00A60AE9">
        <w:t xml:space="preserve">enfrentados no Brasil </w:t>
      </w:r>
      <w:r w:rsidRPr="0077763D">
        <w:t xml:space="preserve">é exatamente a escassez de um Estado ativo, que arca com o dever obsoleto </w:t>
      </w:r>
      <w:r w:rsidRPr="0077763D">
        <w:rPr>
          <w:shd w:val="clear" w:color="auto" w:fill="FFFFFF"/>
        </w:rPr>
        <w:t xml:space="preserve">para ele, e que </w:t>
      </w:r>
      <w:r w:rsidRPr="00A60AE9">
        <w:rPr>
          <w:shd w:val="clear" w:color="auto" w:fill="FFFFFF"/>
        </w:rPr>
        <w:t>coloque em</w:t>
      </w:r>
      <w:r>
        <w:rPr>
          <w:shd w:val="clear" w:color="auto" w:fill="FFFFFF"/>
        </w:rPr>
        <w:t xml:space="preserve"> prática as leis e invista mais.</w:t>
      </w:r>
    </w:p>
    <w:p w14:paraId="59AE5100" w14:textId="77777777" w:rsidR="00232809" w:rsidRPr="00EE587F" w:rsidRDefault="00232809" w:rsidP="00232809">
      <w:pPr>
        <w:pStyle w:val="NormalWeb"/>
        <w:shd w:val="clear" w:color="auto" w:fill="FFFFFF"/>
        <w:spacing w:before="0" w:beforeAutospacing="0" w:after="0" w:afterAutospacing="0" w:line="360" w:lineRule="auto"/>
        <w:ind w:firstLine="851"/>
        <w:jc w:val="both"/>
        <w:rPr>
          <w:shd w:val="clear" w:color="auto" w:fill="FFFFFF"/>
        </w:rPr>
      </w:pPr>
    </w:p>
    <w:p w14:paraId="473BCA33" w14:textId="77777777" w:rsidR="00EE587F" w:rsidRPr="00A60AE9" w:rsidRDefault="00EE587F" w:rsidP="00EE587F">
      <w:pPr>
        <w:pStyle w:val="Ttulo1"/>
        <w:numPr>
          <w:ilvl w:val="0"/>
          <w:numId w:val="3"/>
        </w:numPr>
        <w:spacing w:line="360" w:lineRule="auto"/>
        <w:rPr>
          <w:rFonts w:ascii="Times New Roman" w:hAnsi="Times New Roman" w:cs="Times New Roman"/>
          <w:b/>
          <w:color w:val="auto"/>
          <w:sz w:val="24"/>
          <w:szCs w:val="24"/>
        </w:rPr>
      </w:pPr>
      <w:bookmarkStart w:id="3" w:name="_Hlk74091247"/>
      <w:r w:rsidRPr="00A60AE9">
        <w:rPr>
          <w:rFonts w:ascii="Times New Roman" w:hAnsi="Times New Roman" w:cs="Times New Roman"/>
          <w:b/>
          <w:color w:val="auto"/>
          <w:sz w:val="24"/>
          <w:szCs w:val="24"/>
        </w:rPr>
        <w:t>CONSIDERAÇÕES FINAIS</w:t>
      </w:r>
    </w:p>
    <w:p w14:paraId="5BC8D739" w14:textId="77777777" w:rsidR="00EE587F" w:rsidRPr="00A60AE9" w:rsidRDefault="00EE587F" w:rsidP="00EE587F">
      <w:pPr>
        <w:pStyle w:val="PargrafodaLista"/>
        <w:spacing w:after="0" w:line="360" w:lineRule="auto"/>
        <w:rPr>
          <w:rFonts w:ascii="Times New Roman" w:hAnsi="Times New Roman" w:cs="Times New Roman"/>
        </w:rPr>
      </w:pPr>
    </w:p>
    <w:p w14:paraId="42F59799" w14:textId="0D4D459A" w:rsidR="00EE587F" w:rsidRPr="00354F9D" w:rsidRDefault="00EE587F" w:rsidP="00EE587F">
      <w:pPr>
        <w:spacing w:after="0" w:line="360" w:lineRule="auto"/>
        <w:ind w:firstLine="851"/>
        <w:jc w:val="both"/>
        <w:rPr>
          <w:rFonts w:ascii="Times New Roman" w:hAnsi="Times New Roman" w:cs="Times New Roman"/>
          <w:sz w:val="24"/>
          <w:szCs w:val="24"/>
        </w:rPr>
      </w:pPr>
      <w:r w:rsidRPr="00A60AE9">
        <w:rPr>
          <w:rFonts w:ascii="Times New Roman" w:hAnsi="Times New Roman" w:cs="Times New Roman"/>
          <w:sz w:val="24"/>
          <w:szCs w:val="24"/>
        </w:rPr>
        <w:t>Com o presente artigo, compreende</w:t>
      </w:r>
      <w:r w:rsidR="001E6E17">
        <w:rPr>
          <w:rFonts w:ascii="Times New Roman" w:hAnsi="Times New Roman" w:cs="Times New Roman"/>
          <w:sz w:val="24"/>
          <w:szCs w:val="24"/>
        </w:rPr>
        <w:t>-se</w:t>
      </w:r>
      <w:r w:rsidRPr="00A60AE9">
        <w:rPr>
          <w:rFonts w:ascii="Times New Roman" w:hAnsi="Times New Roman" w:cs="Times New Roman"/>
          <w:sz w:val="24"/>
          <w:szCs w:val="24"/>
        </w:rPr>
        <w:t xml:space="preserve"> </w:t>
      </w:r>
      <w:r w:rsidRPr="00354F9D">
        <w:rPr>
          <w:rFonts w:ascii="Times New Roman" w:hAnsi="Times New Roman" w:cs="Times New Roman"/>
          <w:sz w:val="24"/>
          <w:szCs w:val="24"/>
        </w:rPr>
        <w:t xml:space="preserve">que a psicopatia é uma alteração mental e não uma doença, </w:t>
      </w:r>
      <w:r w:rsidRPr="00B514C3">
        <w:rPr>
          <w:rFonts w:ascii="Times New Roman" w:hAnsi="Times New Roman" w:cs="Times New Roman"/>
          <w:color w:val="000000" w:themeColor="text1"/>
          <w:sz w:val="24"/>
          <w:szCs w:val="24"/>
        </w:rPr>
        <w:t xml:space="preserve">que apresenta por indução indivíduos inaptos de relacionar em uma sociedade sem ocasionar uma hediondez, </w:t>
      </w:r>
      <w:r w:rsidR="00B514C3" w:rsidRPr="00B514C3">
        <w:rPr>
          <w:rFonts w:ascii="Times New Roman" w:hAnsi="Times New Roman" w:cs="Times New Roman"/>
          <w:color w:val="000000" w:themeColor="text1"/>
          <w:sz w:val="24"/>
          <w:szCs w:val="24"/>
        </w:rPr>
        <w:t>conforme</w:t>
      </w:r>
      <w:r w:rsidRPr="00B514C3">
        <w:rPr>
          <w:rFonts w:ascii="Times New Roman" w:hAnsi="Times New Roman" w:cs="Times New Roman"/>
          <w:color w:val="000000" w:themeColor="text1"/>
          <w:sz w:val="24"/>
          <w:szCs w:val="24"/>
        </w:rPr>
        <w:t xml:space="preserve"> a </w:t>
      </w:r>
      <w:r w:rsidR="00B514C3" w:rsidRPr="00B514C3">
        <w:rPr>
          <w:rFonts w:ascii="Times New Roman" w:hAnsi="Times New Roman" w:cs="Times New Roman"/>
          <w:color w:val="000000" w:themeColor="text1"/>
          <w:sz w:val="24"/>
          <w:szCs w:val="24"/>
        </w:rPr>
        <w:t>rejeitar a</w:t>
      </w:r>
      <w:r w:rsidRPr="00B514C3">
        <w:rPr>
          <w:rFonts w:ascii="Times New Roman" w:hAnsi="Times New Roman" w:cs="Times New Roman"/>
          <w:color w:val="000000" w:themeColor="text1"/>
          <w:sz w:val="24"/>
          <w:szCs w:val="24"/>
        </w:rPr>
        <w:t xml:space="preserve"> </w:t>
      </w:r>
      <w:r w:rsidR="00B514C3" w:rsidRPr="00B514C3">
        <w:rPr>
          <w:rFonts w:ascii="Times New Roman" w:hAnsi="Times New Roman" w:cs="Times New Roman"/>
          <w:color w:val="000000" w:themeColor="text1"/>
          <w:sz w:val="24"/>
          <w:szCs w:val="24"/>
        </w:rPr>
        <w:t>obedecer às normas socias ou as leis</w:t>
      </w:r>
      <w:r w:rsidRPr="00B514C3">
        <w:rPr>
          <w:rFonts w:ascii="Times New Roman" w:hAnsi="Times New Roman" w:cs="Times New Roman"/>
          <w:color w:val="000000" w:themeColor="text1"/>
          <w:sz w:val="24"/>
          <w:szCs w:val="24"/>
        </w:rPr>
        <w:t xml:space="preserve">. </w:t>
      </w:r>
      <w:r w:rsidR="00881EA9">
        <w:rPr>
          <w:rFonts w:ascii="Times New Roman" w:hAnsi="Times New Roman" w:cs="Times New Roman"/>
          <w:color w:val="000000" w:themeColor="text1"/>
          <w:sz w:val="24"/>
          <w:szCs w:val="24"/>
        </w:rPr>
        <w:t>Verifica-</w:t>
      </w:r>
      <w:r w:rsidR="00881EA9" w:rsidRPr="00881EA9">
        <w:rPr>
          <w:rFonts w:ascii="Times New Roman" w:hAnsi="Times New Roman" w:cs="Times New Roman"/>
          <w:sz w:val="24"/>
          <w:szCs w:val="24"/>
        </w:rPr>
        <w:t>se que até não temos uma cura que seja eficaz contra</w:t>
      </w:r>
      <w:r w:rsidRPr="00881EA9">
        <w:rPr>
          <w:rFonts w:ascii="Times New Roman" w:hAnsi="Times New Roman" w:cs="Times New Roman"/>
          <w:sz w:val="24"/>
          <w:szCs w:val="24"/>
        </w:rPr>
        <w:t xml:space="preserve"> a psicopatia</w:t>
      </w:r>
      <w:r w:rsidR="003F38B8">
        <w:rPr>
          <w:rFonts w:ascii="Times New Roman" w:hAnsi="Times New Roman" w:cs="Times New Roman"/>
          <w:sz w:val="24"/>
          <w:szCs w:val="24"/>
        </w:rPr>
        <w:t>,</w:t>
      </w:r>
      <w:r w:rsidRPr="00881EA9">
        <w:rPr>
          <w:rFonts w:ascii="Times New Roman" w:hAnsi="Times New Roman" w:cs="Times New Roman"/>
          <w:sz w:val="24"/>
          <w:szCs w:val="24"/>
        </w:rPr>
        <w:t xml:space="preserve"> apenas tratamentos amenizadores, conforme o grau do transtorno do psicopata. </w:t>
      </w:r>
      <w:r w:rsidR="00881EA9" w:rsidRPr="00881EA9">
        <w:rPr>
          <w:rFonts w:ascii="Times New Roman" w:hAnsi="Times New Roman" w:cs="Times New Roman"/>
          <w:sz w:val="24"/>
          <w:szCs w:val="24"/>
        </w:rPr>
        <w:t>Desse modo, a</w:t>
      </w:r>
      <w:r w:rsidRPr="00881EA9">
        <w:rPr>
          <w:rFonts w:ascii="Times New Roman" w:hAnsi="Times New Roman" w:cs="Times New Roman"/>
          <w:sz w:val="24"/>
          <w:szCs w:val="24"/>
        </w:rPr>
        <w:t xml:space="preserve"> psicopatia</w:t>
      </w:r>
      <w:r w:rsidR="00881EA9" w:rsidRPr="00881EA9">
        <w:rPr>
          <w:rFonts w:ascii="Times New Roman" w:hAnsi="Times New Roman" w:cs="Times New Roman"/>
          <w:sz w:val="24"/>
          <w:szCs w:val="24"/>
        </w:rPr>
        <w:t xml:space="preserve"> encontra-se inteiramente associada a crônica incurável</w:t>
      </w:r>
      <w:r w:rsidRPr="00881EA9">
        <w:rPr>
          <w:rFonts w:ascii="Times New Roman" w:hAnsi="Times New Roman" w:cs="Times New Roman"/>
          <w:sz w:val="24"/>
          <w:szCs w:val="24"/>
        </w:rPr>
        <w:t xml:space="preserve">, que pode </w:t>
      </w:r>
      <w:r w:rsidR="00881EA9" w:rsidRPr="00881EA9">
        <w:rPr>
          <w:rFonts w:ascii="Times New Roman" w:hAnsi="Times New Roman" w:cs="Times New Roman"/>
          <w:sz w:val="24"/>
          <w:szCs w:val="24"/>
        </w:rPr>
        <w:t>originar-se</w:t>
      </w:r>
      <w:r w:rsidRPr="00881EA9">
        <w:rPr>
          <w:rFonts w:ascii="Times New Roman" w:hAnsi="Times New Roman" w:cs="Times New Roman"/>
          <w:sz w:val="24"/>
          <w:szCs w:val="24"/>
        </w:rPr>
        <w:t xml:space="preserve"> na </w:t>
      </w:r>
      <w:r w:rsidR="00881EA9" w:rsidRPr="00881EA9">
        <w:rPr>
          <w:rFonts w:ascii="Times New Roman" w:hAnsi="Times New Roman" w:cs="Times New Roman"/>
          <w:sz w:val="24"/>
          <w:szCs w:val="24"/>
        </w:rPr>
        <w:t>adesão</w:t>
      </w:r>
      <w:r w:rsidRPr="00881EA9">
        <w:rPr>
          <w:rFonts w:ascii="Times New Roman" w:hAnsi="Times New Roman" w:cs="Times New Roman"/>
          <w:sz w:val="24"/>
          <w:szCs w:val="24"/>
        </w:rPr>
        <w:t xml:space="preserve"> de </w:t>
      </w:r>
      <w:r w:rsidR="00881EA9" w:rsidRPr="00881EA9">
        <w:rPr>
          <w:rFonts w:ascii="Times New Roman" w:hAnsi="Times New Roman" w:cs="Times New Roman"/>
          <w:sz w:val="24"/>
          <w:szCs w:val="24"/>
        </w:rPr>
        <w:t>condutas</w:t>
      </w:r>
      <w:r w:rsidRPr="00881EA9">
        <w:rPr>
          <w:rFonts w:ascii="Times New Roman" w:hAnsi="Times New Roman" w:cs="Times New Roman"/>
          <w:sz w:val="24"/>
          <w:szCs w:val="24"/>
        </w:rPr>
        <w:t xml:space="preserve"> agressiv</w:t>
      </w:r>
      <w:r w:rsidR="00DF19D4">
        <w:rPr>
          <w:rFonts w:ascii="Times New Roman" w:hAnsi="Times New Roman" w:cs="Times New Roman"/>
          <w:sz w:val="24"/>
          <w:szCs w:val="24"/>
        </w:rPr>
        <w:t>as</w:t>
      </w:r>
      <w:r w:rsidRPr="00881EA9">
        <w:rPr>
          <w:rFonts w:ascii="Times New Roman" w:hAnsi="Times New Roman" w:cs="Times New Roman"/>
          <w:sz w:val="24"/>
          <w:szCs w:val="24"/>
        </w:rPr>
        <w:t xml:space="preserve">, sem </w:t>
      </w:r>
      <w:r w:rsidR="00881EA9" w:rsidRPr="00881EA9">
        <w:rPr>
          <w:rFonts w:ascii="Times New Roman" w:hAnsi="Times New Roman" w:cs="Times New Roman"/>
          <w:sz w:val="24"/>
          <w:szCs w:val="24"/>
        </w:rPr>
        <w:t>qualquer</w:t>
      </w:r>
      <w:r w:rsidRPr="00881EA9">
        <w:rPr>
          <w:rFonts w:ascii="Times New Roman" w:hAnsi="Times New Roman" w:cs="Times New Roman"/>
          <w:sz w:val="24"/>
          <w:szCs w:val="24"/>
        </w:rPr>
        <w:t xml:space="preserve"> </w:t>
      </w:r>
      <w:r w:rsidR="00881EA9" w:rsidRPr="00881EA9">
        <w:rPr>
          <w:rFonts w:ascii="Times New Roman" w:hAnsi="Times New Roman" w:cs="Times New Roman"/>
          <w:sz w:val="24"/>
          <w:szCs w:val="24"/>
        </w:rPr>
        <w:t>sentimento</w:t>
      </w:r>
      <w:r w:rsidRPr="00881EA9">
        <w:rPr>
          <w:rFonts w:ascii="Times New Roman" w:hAnsi="Times New Roman" w:cs="Times New Roman"/>
          <w:sz w:val="24"/>
          <w:szCs w:val="24"/>
        </w:rPr>
        <w:t xml:space="preserve"> de </w:t>
      </w:r>
      <w:r w:rsidR="00881EA9" w:rsidRPr="00881EA9">
        <w:rPr>
          <w:rFonts w:ascii="Times New Roman" w:hAnsi="Times New Roman" w:cs="Times New Roman"/>
          <w:sz w:val="24"/>
          <w:szCs w:val="24"/>
        </w:rPr>
        <w:t xml:space="preserve">lamentação ou </w:t>
      </w:r>
      <w:r w:rsidRPr="00881EA9">
        <w:rPr>
          <w:rFonts w:ascii="Times New Roman" w:hAnsi="Times New Roman" w:cs="Times New Roman"/>
          <w:sz w:val="24"/>
          <w:szCs w:val="24"/>
        </w:rPr>
        <w:t>arrependimento.</w:t>
      </w:r>
    </w:p>
    <w:p w14:paraId="62C5A604" w14:textId="5CEF0BB8" w:rsidR="00EE587F" w:rsidRPr="00A60AE9" w:rsidRDefault="00EE587F" w:rsidP="00EE587F">
      <w:pPr>
        <w:spacing w:after="0" w:line="360" w:lineRule="auto"/>
        <w:ind w:firstLine="851"/>
        <w:jc w:val="both"/>
        <w:rPr>
          <w:rFonts w:ascii="Times New Roman" w:hAnsi="Times New Roman" w:cs="Times New Roman"/>
          <w:sz w:val="24"/>
          <w:szCs w:val="24"/>
        </w:rPr>
      </w:pPr>
      <w:r w:rsidRPr="00354F9D">
        <w:rPr>
          <w:rFonts w:ascii="Times New Roman" w:hAnsi="Times New Roman" w:cs="Times New Roman"/>
          <w:sz w:val="24"/>
          <w:szCs w:val="24"/>
        </w:rPr>
        <w:t>A culpabilidade desses indivíduos está identificada no código penal, contudo, ainda é discutível se necessitará ser cumprida nas situações dos psicopatas</w:t>
      </w:r>
      <w:r>
        <w:rPr>
          <w:rFonts w:ascii="Times New Roman" w:hAnsi="Times New Roman" w:cs="Times New Roman"/>
          <w:sz w:val="24"/>
          <w:szCs w:val="24"/>
        </w:rPr>
        <w:t xml:space="preserve">, onde </w:t>
      </w:r>
      <w:r w:rsidRPr="00354F9D">
        <w:rPr>
          <w:rFonts w:ascii="Times New Roman" w:hAnsi="Times New Roman" w:cs="Times New Roman"/>
          <w:sz w:val="24"/>
          <w:szCs w:val="24"/>
        </w:rPr>
        <w:t>é</w:t>
      </w:r>
      <w:r>
        <w:rPr>
          <w:rFonts w:ascii="Times New Roman" w:hAnsi="Times New Roman" w:cs="Times New Roman"/>
          <w:sz w:val="24"/>
          <w:szCs w:val="24"/>
        </w:rPr>
        <w:t xml:space="preserve"> costumeiro</w:t>
      </w:r>
      <w:r w:rsidRPr="00A60AE9">
        <w:rPr>
          <w:rFonts w:ascii="Times New Roman" w:hAnsi="Times New Roman" w:cs="Times New Roman"/>
          <w:sz w:val="24"/>
          <w:szCs w:val="24"/>
        </w:rPr>
        <w:t xml:space="preserve"> a aplicação da semi-imputabilidade, p</w:t>
      </w:r>
      <w:r w:rsidRPr="00A60AE9">
        <w:rPr>
          <w:rFonts w:ascii="Times New Roman" w:hAnsi="Times New Roman" w:cs="Times New Roman"/>
          <w:sz w:val="24"/>
          <w:szCs w:val="24"/>
          <w:shd w:val="clear" w:color="auto" w:fill="FFFFFF"/>
        </w:rPr>
        <w:t>or não portarem de capacidades intelectivas e volitivas, assim como usufruir de caráter impulsivo, realizando crimes conforme seus instintos,</w:t>
      </w:r>
      <w:r>
        <w:rPr>
          <w:rFonts w:ascii="Times New Roman" w:hAnsi="Times New Roman" w:cs="Times New Roman"/>
          <w:sz w:val="24"/>
          <w:szCs w:val="24"/>
          <w:shd w:val="clear" w:color="auto" w:fill="FFFFFF"/>
        </w:rPr>
        <w:t xml:space="preserve"> como visto na pesquisa acima, </w:t>
      </w:r>
      <w:r w:rsidRPr="00A60AE9">
        <w:rPr>
          <w:rFonts w:ascii="Times New Roman" w:hAnsi="Times New Roman" w:cs="Times New Roman"/>
          <w:sz w:val="24"/>
          <w:szCs w:val="24"/>
          <w:shd w:val="clear" w:color="auto" w:fill="FFFFFF"/>
        </w:rPr>
        <w:t>os juristas acreditam que os psicopatas devam ser</w:t>
      </w:r>
      <w:r>
        <w:rPr>
          <w:rFonts w:ascii="Times New Roman" w:hAnsi="Times New Roman" w:cs="Times New Roman"/>
          <w:sz w:val="24"/>
          <w:szCs w:val="24"/>
          <w:shd w:val="clear" w:color="auto" w:fill="FFFFFF"/>
        </w:rPr>
        <w:t xml:space="preserve"> </w:t>
      </w:r>
      <w:r w:rsidRPr="00A60AE9">
        <w:rPr>
          <w:rFonts w:ascii="Times New Roman" w:hAnsi="Times New Roman" w:cs="Times New Roman"/>
          <w:sz w:val="24"/>
          <w:szCs w:val="24"/>
          <w:shd w:val="clear" w:color="auto" w:fill="FFFFFF"/>
        </w:rPr>
        <w:t xml:space="preserve">considerados como </w:t>
      </w:r>
      <w:proofErr w:type="spellStart"/>
      <w:r w:rsidRPr="00A60AE9">
        <w:rPr>
          <w:rFonts w:ascii="Times New Roman" w:hAnsi="Times New Roman" w:cs="Times New Roman"/>
          <w:sz w:val="24"/>
          <w:szCs w:val="24"/>
          <w:shd w:val="clear" w:color="auto" w:fill="FFFFFF"/>
        </w:rPr>
        <w:t>semi-imputáveis</w:t>
      </w:r>
      <w:proofErr w:type="spellEnd"/>
      <w:r w:rsidRPr="00A60AE9">
        <w:rPr>
          <w:rFonts w:ascii="Times New Roman" w:hAnsi="Times New Roman" w:cs="Times New Roman"/>
          <w:sz w:val="24"/>
          <w:szCs w:val="24"/>
          <w:shd w:val="clear" w:color="auto" w:fill="FFFFFF"/>
        </w:rPr>
        <w:t xml:space="preserve">, já </w:t>
      </w:r>
      <w:r w:rsidRPr="00432AE2">
        <w:rPr>
          <w:rFonts w:ascii="Times New Roman" w:hAnsi="Times New Roman" w:cs="Times New Roman"/>
          <w:sz w:val="24"/>
          <w:szCs w:val="24"/>
          <w:shd w:val="clear" w:color="auto" w:fill="FFFFFF"/>
        </w:rPr>
        <w:t>que não entendem o cunho ilícito do fato, deste modo</w:t>
      </w:r>
      <w:r w:rsidRPr="00432AE2">
        <w:rPr>
          <w:rFonts w:ascii="Times New Roman" w:hAnsi="Times New Roman" w:cs="Times New Roman"/>
          <w:sz w:val="24"/>
          <w:szCs w:val="24"/>
        </w:rPr>
        <w:t xml:space="preserve"> a legislação brasileira deixa </w:t>
      </w:r>
      <w:r w:rsidRPr="00AE5959">
        <w:rPr>
          <w:rFonts w:ascii="Times New Roman" w:hAnsi="Times New Roman" w:cs="Times New Roman"/>
          <w:color w:val="000000" w:themeColor="text1"/>
          <w:sz w:val="24"/>
          <w:szCs w:val="24"/>
        </w:rPr>
        <w:t xml:space="preserve">uma brecha nesta pauta, concernindo ao juízo definir qual </w:t>
      </w:r>
      <w:r w:rsidR="00DF19D4">
        <w:rPr>
          <w:rFonts w:ascii="Times New Roman" w:hAnsi="Times New Roman" w:cs="Times New Roman"/>
          <w:color w:val="000000" w:themeColor="text1"/>
          <w:sz w:val="24"/>
          <w:szCs w:val="24"/>
        </w:rPr>
        <w:t>pena</w:t>
      </w:r>
      <w:r w:rsidRPr="00AE5959">
        <w:rPr>
          <w:rFonts w:ascii="Times New Roman" w:hAnsi="Times New Roman" w:cs="Times New Roman"/>
          <w:color w:val="000000" w:themeColor="text1"/>
          <w:sz w:val="24"/>
          <w:szCs w:val="24"/>
        </w:rPr>
        <w:t xml:space="preserve"> dev</w:t>
      </w:r>
      <w:r w:rsidR="00DF19D4">
        <w:rPr>
          <w:rFonts w:ascii="Times New Roman" w:hAnsi="Times New Roman" w:cs="Times New Roman"/>
          <w:color w:val="000000" w:themeColor="text1"/>
          <w:sz w:val="24"/>
          <w:szCs w:val="24"/>
        </w:rPr>
        <w:t>a</w:t>
      </w:r>
      <w:r w:rsidRPr="00AE5959">
        <w:rPr>
          <w:rFonts w:ascii="Times New Roman" w:hAnsi="Times New Roman" w:cs="Times New Roman"/>
          <w:color w:val="000000" w:themeColor="text1"/>
          <w:sz w:val="24"/>
          <w:szCs w:val="24"/>
        </w:rPr>
        <w:t xml:space="preserve"> ser aplicada. </w:t>
      </w:r>
      <w:r w:rsidR="0099074E" w:rsidRPr="00AE5959">
        <w:rPr>
          <w:rFonts w:ascii="Times New Roman" w:hAnsi="Times New Roman" w:cs="Times New Roman"/>
          <w:color w:val="000000" w:themeColor="text1"/>
          <w:sz w:val="24"/>
          <w:szCs w:val="24"/>
          <w:shd w:val="clear" w:color="auto" w:fill="FFFFFF"/>
        </w:rPr>
        <w:t>Desta</w:t>
      </w:r>
      <w:r w:rsidR="00A860DD" w:rsidRPr="00AE5959">
        <w:rPr>
          <w:rFonts w:ascii="Times New Roman" w:hAnsi="Times New Roman" w:cs="Times New Roman"/>
          <w:color w:val="000000" w:themeColor="text1"/>
          <w:sz w:val="24"/>
          <w:szCs w:val="24"/>
          <w:shd w:val="clear" w:color="auto" w:fill="FFFFFF"/>
        </w:rPr>
        <w:t xml:space="preserve"> forma</w:t>
      </w:r>
      <w:r w:rsidRPr="00AE5959">
        <w:rPr>
          <w:rFonts w:ascii="Times New Roman" w:hAnsi="Times New Roman" w:cs="Times New Roman"/>
          <w:color w:val="000000" w:themeColor="text1"/>
          <w:sz w:val="24"/>
          <w:szCs w:val="24"/>
          <w:shd w:val="clear" w:color="auto" w:fill="FFFFFF"/>
        </w:rPr>
        <w:t xml:space="preserve">, </w:t>
      </w:r>
      <w:r w:rsidR="0099074E" w:rsidRPr="00AE5959">
        <w:rPr>
          <w:rFonts w:ascii="Times New Roman" w:hAnsi="Times New Roman" w:cs="Times New Roman"/>
          <w:color w:val="000000" w:themeColor="text1"/>
          <w:sz w:val="24"/>
          <w:szCs w:val="24"/>
          <w:shd w:val="clear" w:color="auto" w:fill="FFFFFF"/>
        </w:rPr>
        <w:t>é perceptível que a carência em atestar que o indivíduo</w:t>
      </w:r>
      <w:r w:rsidRPr="00AE5959">
        <w:rPr>
          <w:rFonts w:ascii="Times New Roman" w:hAnsi="Times New Roman" w:cs="Times New Roman"/>
          <w:color w:val="000000" w:themeColor="text1"/>
          <w:sz w:val="24"/>
          <w:szCs w:val="24"/>
          <w:shd w:val="clear" w:color="auto" w:fill="FFFFFF"/>
        </w:rPr>
        <w:t xml:space="preserve"> realizou o ato </w:t>
      </w:r>
      <w:r w:rsidR="0099074E">
        <w:rPr>
          <w:rFonts w:ascii="Times New Roman" w:hAnsi="Times New Roman" w:cs="Times New Roman"/>
          <w:sz w:val="24"/>
          <w:szCs w:val="24"/>
          <w:shd w:val="clear" w:color="auto" w:fill="FFFFFF"/>
        </w:rPr>
        <w:t xml:space="preserve">que </w:t>
      </w:r>
      <w:r w:rsidRPr="00D7624D">
        <w:rPr>
          <w:rFonts w:ascii="Times New Roman" w:hAnsi="Times New Roman" w:cs="Times New Roman"/>
          <w:sz w:val="24"/>
          <w:szCs w:val="24"/>
          <w:shd w:val="clear" w:color="auto" w:fill="FFFFFF"/>
        </w:rPr>
        <w:t xml:space="preserve">detém de qualquer distúrbio mental, crescimento mental incompleto ou transtorno. </w:t>
      </w:r>
    </w:p>
    <w:p w14:paraId="537ED4B3" w14:textId="6DCC1352" w:rsidR="00EE587F" w:rsidRPr="00DC5787" w:rsidRDefault="00A860DD" w:rsidP="00EE587F">
      <w:pPr>
        <w:pStyle w:val="NormalWeb"/>
        <w:shd w:val="clear" w:color="auto" w:fill="FFFFFF"/>
        <w:spacing w:before="0" w:beforeAutospacing="0" w:after="0" w:afterAutospacing="0" w:line="360" w:lineRule="auto"/>
        <w:ind w:firstLine="851"/>
        <w:jc w:val="both"/>
      </w:pPr>
      <w:r w:rsidRPr="00A860DD">
        <w:rPr>
          <w:color w:val="000000" w:themeColor="text1"/>
          <w:shd w:val="clear" w:color="auto" w:fill="FFFFFF"/>
        </w:rPr>
        <w:t>Apesar de que a ressocialização dos indivíduos acometidos por psicopatia seja de grande desejo da sociedade</w:t>
      </w:r>
      <w:r w:rsidR="00EE587F" w:rsidRPr="00A860DD">
        <w:rPr>
          <w:color w:val="000000" w:themeColor="text1"/>
          <w:shd w:val="clear" w:color="auto" w:fill="FFFFFF"/>
        </w:rPr>
        <w:t xml:space="preserve">, as penas peculiares de liberdade até o presente não correspondem </w:t>
      </w:r>
      <w:r w:rsidR="00881EA9">
        <w:rPr>
          <w:color w:val="000000" w:themeColor="text1"/>
          <w:shd w:val="clear" w:color="auto" w:fill="FFFFFF"/>
        </w:rPr>
        <w:t>com o verdadeiro intuito de que é a volta desse indivíduo inserido em nossa sociedade</w:t>
      </w:r>
      <w:r w:rsidR="00EE587F" w:rsidRPr="002C5A29">
        <w:rPr>
          <w:shd w:val="clear" w:color="auto" w:fill="FFFFFF"/>
        </w:rPr>
        <w:t xml:space="preserve">. </w:t>
      </w:r>
      <w:r w:rsidRPr="00A860DD">
        <w:rPr>
          <w:color w:val="000000" w:themeColor="text1"/>
          <w:shd w:val="clear" w:color="auto" w:fill="FFFFFF"/>
        </w:rPr>
        <w:t>Portanto</w:t>
      </w:r>
      <w:r w:rsidR="00EE587F" w:rsidRPr="00A860DD">
        <w:rPr>
          <w:color w:val="000000" w:themeColor="text1"/>
          <w:shd w:val="clear" w:color="auto" w:fill="FFFFFF"/>
        </w:rPr>
        <w:t xml:space="preserve">, a </w:t>
      </w:r>
      <w:r w:rsidRPr="00A860DD">
        <w:rPr>
          <w:color w:val="000000" w:themeColor="text1"/>
          <w:shd w:val="clear" w:color="auto" w:fill="FFFFFF"/>
        </w:rPr>
        <w:t>resolução</w:t>
      </w:r>
      <w:r w:rsidR="00EE587F" w:rsidRPr="00A860DD">
        <w:rPr>
          <w:color w:val="000000" w:themeColor="text1"/>
          <w:shd w:val="clear" w:color="auto" w:fill="FFFFFF"/>
        </w:rPr>
        <w:t xml:space="preserve"> </w:t>
      </w:r>
      <w:r w:rsidRPr="00A860DD">
        <w:rPr>
          <w:color w:val="000000" w:themeColor="text1"/>
          <w:shd w:val="clear" w:color="auto" w:fill="FFFFFF"/>
        </w:rPr>
        <w:t>nesse momento que pode ser usado pelo sistema brasileiro, é prosseguir sendo a medida de segurança.</w:t>
      </w:r>
      <w:r w:rsidR="00EE587F" w:rsidRPr="00A860DD">
        <w:rPr>
          <w:color w:val="000000" w:themeColor="text1"/>
          <w:shd w:val="clear" w:color="auto" w:fill="FFFFFF"/>
        </w:rPr>
        <w:t xml:space="preserve"> </w:t>
      </w:r>
      <w:r w:rsidR="00232809" w:rsidRPr="00B12043">
        <w:rPr>
          <w:shd w:val="clear" w:color="auto" w:fill="FFFFFF"/>
        </w:rPr>
        <w:t>Competindo</w:t>
      </w:r>
      <w:r w:rsidR="00EE587F" w:rsidRPr="00B12043">
        <w:rPr>
          <w:shd w:val="clear" w:color="auto" w:fill="FFFFFF"/>
        </w:rPr>
        <w:t xml:space="preserve"> ao Brasil, até o momento, não ter faculdade de uma recolocação aos indivíduos psicopatas conviver em </w:t>
      </w:r>
      <w:r w:rsidR="00EE587F" w:rsidRPr="00DC5787">
        <w:rPr>
          <w:shd w:val="clear" w:color="auto" w:fill="FFFFFF"/>
        </w:rPr>
        <w:t>sociedade, em virtude de estarem despreparados para receb</w:t>
      </w:r>
      <w:r w:rsidR="003F38B8">
        <w:rPr>
          <w:shd w:val="clear" w:color="auto" w:fill="FFFFFF"/>
        </w:rPr>
        <w:t>ê</w:t>
      </w:r>
      <w:r w:rsidR="00EE587F" w:rsidRPr="00DC5787">
        <w:rPr>
          <w:shd w:val="clear" w:color="auto" w:fill="FFFFFF"/>
        </w:rPr>
        <w:t>-los.</w:t>
      </w:r>
    </w:p>
    <w:p w14:paraId="43B2AA6C" w14:textId="3DC8710F" w:rsidR="00EE587F" w:rsidRPr="00DC5787" w:rsidRDefault="00EE587F" w:rsidP="00EE587F">
      <w:pPr>
        <w:pStyle w:val="NormalWeb"/>
        <w:shd w:val="clear" w:color="auto" w:fill="FFFFFF"/>
        <w:spacing w:before="0" w:beforeAutospacing="0" w:after="0" w:afterAutospacing="0" w:line="360" w:lineRule="auto"/>
        <w:ind w:firstLine="851"/>
        <w:jc w:val="both"/>
      </w:pPr>
      <w:r w:rsidRPr="00DC5787">
        <w:rPr>
          <w:shd w:val="clear" w:color="auto" w:fill="FFFFFF"/>
        </w:rPr>
        <w:t xml:space="preserve">No Brasil a </w:t>
      </w:r>
      <w:r w:rsidR="00881EA9">
        <w:rPr>
          <w:shd w:val="clear" w:color="auto" w:fill="FFFFFF"/>
        </w:rPr>
        <w:t>recorrência deste tipo</w:t>
      </w:r>
      <w:r w:rsidRPr="00DC5787">
        <w:rPr>
          <w:shd w:val="clear" w:color="auto" w:fill="FFFFFF"/>
        </w:rPr>
        <w:t xml:space="preserve"> de atitudes delituosa</w:t>
      </w:r>
      <w:r w:rsidR="00DF19D4">
        <w:rPr>
          <w:shd w:val="clear" w:color="auto" w:fill="FFFFFF"/>
        </w:rPr>
        <w:t>s</w:t>
      </w:r>
      <w:r w:rsidRPr="00DC5787">
        <w:rPr>
          <w:shd w:val="clear" w:color="auto" w:fill="FFFFFF"/>
        </w:rPr>
        <w:t xml:space="preserve"> é altíssima, o que seria capaz de melhorar é exatamente uma divisão dos malfeitores psicopatas dos outros presos comuns, </w:t>
      </w:r>
      <w:r w:rsidRPr="00885846">
        <w:rPr>
          <w:shd w:val="clear" w:color="auto" w:fill="FFFFFF"/>
        </w:rPr>
        <w:t xml:space="preserve">em razão de que eles são </w:t>
      </w:r>
      <w:r w:rsidR="00881EA9" w:rsidRPr="00885846">
        <w:rPr>
          <w:shd w:val="clear" w:color="auto" w:fill="FFFFFF"/>
        </w:rPr>
        <w:t>apresentad</w:t>
      </w:r>
      <w:r w:rsidR="00885846" w:rsidRPr="00885846">
        <w:rPr>
          <w:shd w:val="clear" w:color="auto" w:fill="FFFFFF"/>
        </w:rPr>
        <w:t>os como uma ameaça real</w:t>
      </w:r>
      <w:r w:rsidRPr="00885846">
        <w:rPr>
          <w:shd w:val="clear" w:color="auto" w:fill="FFFFFF"/>
        </w:rPr>
        <w:t xml:space="preserve"> e</w:t>
      </w:r>
      <w:r w:rsidR="00885846" w:rsidRPr="00885846">
        <w:rPr>
          <w:shd w:val="clear" w:color="auto" w:fill="FFFFFF"/>
        </w:rPr>
        <w:t xml:space="preserve"> que</w:t>
      </w:r>
      <w:r w:rsidRPr="00885846">
        <w:rPr>
          <w:shd w:val="clear" w:color="auto" w:fill="FFFFFF"/>
        </w:rPr>
        <w:t xml:space="preserve"> </w:t>
      </w:r>
      <w:r w:rsidR="00885846" w:rsidRPr="00885846">
        <w:rPr>
          <w:shd w:val="clear" w:color="auto" w:fill="FFFFFF"/>
        </w:rPr>
        <w:t>consegue</w:t>
      </w:r>
      <w:r w:rsidR="00DF19D4">
        <w:rPr>
          <w:shd w:val="clear" w:color="auto" w:fill="FFFFFF"/>
        </w:rPr>
        <w:t>m</w:t>
      </w:r>
      <w:r w:rsidRPr="00885846">
        <w:rPr>
          <w:shd w:val="clear" w:color="auto" w:fill="FFFFFF"/>
        </w:rPr>
        <w:t xml:space="preserve"> </w:t>
      </w:r>
      <w:r w:rsidR="00885846" w:rsidRPr="00885846">
        <w:rPr>
          <w:shd w:val="clear" w:color="auto" w:fill="FFFFFF"/>
        </w:rPr>
        <w:t>dificultar</w:t>
      </w:r>
      <w:r w:rsidRPr="00885846">
        <w:rPr>
          <w:shd w:val="clear" w:color="auto" w:fill="FFFFFF"/>
        </w:rPr>
        <w:t xml:space="preserve"> a </w:t>
      </w:r>
      <w:r w:rsidR="00885846" w:rsidRPr="00885846">
        <w:rPr>
          <w:shd w:val="clear" w:color="auto" w:fill="FFFFFF"/>
        </w:rPr>
        <w:lastRenderedPageBreak/>
        <w:t>reeducação</w:t>
      </w:r>
      <w:r w:rsidRPr="00885846">
        <w:rPr>
          <w:shd w:val="clear" w:color="auto" w:fill="FFFFFF"/>
        </w:rPr>
        <w:t xml:space="preserve"> dos demais</w:t>
      </w:r>
      <w:r w:rsidR="00885846" w:rsidRPr="00885846">
        <w:rPr>
          <w:shd w:val="clear" w:color="auto" w:fill="FFFFFF"/>
        </w:rPr>
        <w:t xml:space="preserve"> indivíduos presos</w:t>
      </w:r>
      <w:r w:rsidRPr="00885846">
        <w:rPr>
          <w:shd w:val="clear" w:color="auto" w:fill="FFFFFF"/>
        </w:rPr>
        <w:t>, sendo assim</w:t>
      </w:r>
      <w:r w:rsidR="00885846" w:rsidRPr="00885846">
        <w:rPr>
          <w:shd w:val="clear" w:color="auto" w:fill="FFFFFF"/>
        </w:rPr>
        <w:t>, os psicopatas</w:t>
      </w:r>
      <w:r w:rsidRPr="00885846">
        <w:rPr>
          <w:shd w:val="clear" w:color="auto" w:fill="FFFFFF"/>
        </w:rPr>
        <w:t xml:space="preserve"> precisam ficar separados, uma vez que sempre irão prestar perturbação </w:t>
      </w:r>
      <w:r w:rsidR="00DF19D4">
        <w:rPr>
          <w:shd w:val="clear" w:color="auto" w:fill="FFFFFF"/>
        </w:rPr>
        <w:t>à</w:t>
      </w:r>
      <w:r w:rsidRPr="00885846">
        <w:rPr>
          <w:shd w:val="clear" w:color="auto" w:fill="FFFFFF"/>
        </w:rPr>
        <w:t xml:space="preserve"> sociedade.</w:t>
      </w:r>
    </w:p>
    <w:p w14:paraId="3840D171" w14:textId="2A2349D2" w:rsidR="00EE587F" w:rsidRPr="00D216AC" w:rsidRDefault="00A860DD" w:rsidP="00EE587F">
      <w:pPr>
        <w:spacing w:after="0" w:line="360" w:lineRule="auto"/>
        <w:ind w:firstLine="851"/>
        <w:jc w:val="both"/>
        <w:rPr>
          <w:rFonts w:ascii="Times New Roman" w:hAnsi="Times New Roman" w:cs="Times New Roman"/>
          <w:color w:val="FF0000"/>
          <w:sz w:val="24"/>
          <w:szCs w:val="24"/>
        </w:rPr>
      </w:pPr>
      <w:r w:rsidRPr="00A860DD">
        <w:rPr>
          <w:rFonts w:ascii="Times New Roman" w:hAnsi="Times New Roman" w:cs="Times New Roman"/>
          <w:color w:val="000000" w:themeColor="text1"/>
          <w:sz w:val="24"/>
          <w:szCs w:val="24"/>
        </w:rPr>
        <w:t xml:space="preserve">Por essa razão que se trata de pessoas psicopatas, nos quais rejeitam o objetivo que é </w:t>
      </w:r>
      <w:r w:rsidR="00EE587F" w:rsidRPr="00A860DD">
        <w:rPr>
          <w:rFonts w:ascii="Times New Roman" w:hAnsi="Times New Roman" w:cs="Times New Roman"/>
          <w:color w:val="000000" w:themeColor="text1"/>
          <w:sz w:val="24"/>
          <w:szCs w:val="24"/>
        </w:rPr>
        <w:t xml:space="preserve">se </w:t>
      </w:r>
      <w:r w:rsidRPr="00A860DD">
        <w:rPr>
          <w:rFonts w:ascii="Times New Roman" w:hAnsi="Times New Roman" w:cs="Times New Roman"/>
          <w:color w:val="000000" w:themeColor="text1"/>
          <w:sz w:val="24"/>
          <w:szCs w:val="24"/>
        </w:rPr>
        <w:t>encaixar</w:t>
      </w:r>
      <w:r w:rsidR="00BF0BA1">
        <w:rPr>
          <w:rFonts w:ascii="Times New Roman" w:hAnsi="Times New Roman" w:cs="Times New Roman"/>
          <w:color w:val="000000" w:themeColor="text1"/>
          <w:sz w:val="24"/>
          <w:szCs w:val="24"/>
        </w:rPr>
        <w:t xml:space="preserve"> a obedecer às regras sociais também é antissocial e muitas vezes muito ofensivo</w:t>
      </w:r>
      <w:r w:rsidR="00EE587F" w:rsidRPr="001D0177">
        <w:rPr>
          <w:rFonts w:ascii="Times New Roman" w:hAnsi="Times New Roman" w:cs="Times New Roman"/>
          <w:color w:val="FF0000"/>
          <w:sz w:val="24"/>
          <w:szCs w:val="24"/>
        </w:rPr>
        <w:t xml:space="preserve">, </w:t>
      </w:r>
      <w:r w:rsidR="00EE587F" w:rsidRPr="00A60AE9">
        <w:rPr>
          <w:rFonts w:ascii="Times New Roman" w:hAnsi="Times New Roman" w:cs="Times New Roman"/>
          <w:sz w:val="24"/>
          <w:szCs w:val="24"/>
        </w:rPr>
        <w:t xml:space="preserve">custodiá-los em associação de outros infratores não é a opção mais viável. A </w:t>
      </w:r>
      <w:r w:rsidR="00EE587F" w:rsidRPr="0074570C">
        <w:rPr>
          <w:rFonts w:ascii="Times New Roman" w:hAnsi="Times New Roman" w:cs="Times New Roman"/>
          <w:sz w:val="24"/>
          <w:szCs w:val="24"/>
        </w:rPr>
        <w:t xml:space="preserve">psicopatia se </w:t>
      </w:r>
      <w:r w:rsidR="00885846" w:rsidRPr="0074570C">
        <w:rPr>
          <w:rFonts w:ascii="Times New Roman" w:hAnsi="Times New Roman" w:cs="Times New Roman"/>
          <w:sz w:val="24"/>
          <w:szCs w:val="24"/>
        </w:rPr>
        <w:t xml:space="preserve">entende como atitudes tenha ausência sentimentos de empatia com outros </w:t>
      </w:r>
      <w:r w:rsidR="00BF0BA1">
        <w:rPr>
          <w:rFonts w:ascii="Times New Roman" w:hAnsi="Times New Roman" w:cs="Times New Roman"/>
          <w:sz w:val="24"/>
          <w:szCs w:val="24"/>
        </w:rPr>
        <w:t>cruel, o que pode se sugerir é um processo de reeducação</w:t>
      </w:r>
      <w:r w:rsidR="00885846" w:rsidRPr="0074570C">
        <w:rPr>
          <w:rFonts w:ascii="Times New Roman" w:hAnsi="Times New Roman" w:cs="Times New Roman"/>
          <w:sz w:val="24"/>
          <w:szCs w:val="24"/>
        </w:rPr>
        <w:t xml:space="preserve"> tanto da pessoa que contém o </w:t>
      </w:r>
      <w:r w:rsidR="0074570C" w:rsidRPr="0074570C">
        <w:rPr>
          <w:rFonts w:ascii="Times New Roman" w:hAnsi="Times New Roman" w:cs="Times New Roman"/>
          <w:sz w:val="24"/>
          <w:szCs w:val="24"/>
        </w:rPr>
        <w:t>distúrbio</w:t>
      </w:r>
      <w:r w:rsidR="00885846" w:rsidRPr="0074570C">
        <w:rPr>
          <w:rFonts w:ascii="Times New Roman" w:hAnsi="Times New Roman" w:cs="Times New Roman"/>
          <w:sz w:val="24"/>
          <w:szCs w:val="24"/>
        </w:rPr>
        <w:t xml:space="preserve"> de psicopatia, como também do delinquente esteja na mesma cela que ele, no mesmo ambiente</w:t>
      </w:r>
      <w:r w:rsidR="00EE587F" w:rsidRPr="0074570C">
        <w:rPr>
          <w:rFonts w:ascii="Times New Roman" w:hAnsi="Times New Roman" w:cs="Times New Roman"/>
          <w:sz w:val="24"/>
          <w:szCs w:val="24"/>
        </w:rPr>
        <w:t xml:space="preserve">. </w:t>
      </w:r>
      <w:r w:rsidR="00885846" w:rsidRPr="0074570C">
        <w:rPr>
          <w:rFonts w:ascii="Times New Roman" w:hAnsi="Times New Roman" w:cs="Times New Roman"/>
          <w:sz w:val="24"/>
          <w:szCs w:val="24"/>
        </w:rPr>
        <w:t>Desta maneira</w:t>
      </w:r>
      <w:r w:rsidR="00EE587F" w:rsidRPr="0074570C">
        <w:rPr>
          <w:rFonts w:ascii="Times New Roman" w:hAnsi="Times New Roman" w:cs="Times New Roman"/>
          <w:sz w:val="24"/>
          <w:szCs w:val="24"/>
        </w:rPr>
        <w:t xml:space="preserve">, </w:t>
      </w:r>
      <w:r w:rsidR="00885846" w:rsidRPr="0074570C">
        <w:rPr>
          <w:rFonts w:ascii="Times New Roman" w:hAnsi="Times New Roman" w:cs="Times New Roman"/>
          <w:sz w:val="24"/>
          <w:szCs w:val="24"/>
        </w:rPr>
        <w:t xml:space="preserve">é primordial a retificação das nossas políticas criminais que lidam com estes casos associado </w:t>
      </w:r>
      <w:r w:rsidR="003F38B8">
        <w:rPr>
          <w:rFonts w:ascii="Times New Roman" w:hAnsi="Times New Roman" w:cs="Times New Roman"/>
          <w:sz w:val="24"/>
          <w:szCs w:val="24"/>
        </w:rPr>
        <w:t>aos portadores da</w:t>
      </w:r>
      <w:r w:rsidR="00885846" w:rsidRPr="0074570C">
        <w:rPr>
          <w:rFonts w:ascii="Times New Roman" w:hAnsi="Times New Roman" w:cs="Times New Roman"/>
          <w:sz w:val="24"/>
          <w:szCs w:val="24"/>
        </w:rPr>
        <w:t xml:space="preserve"> psicopat</w:t>
      </w:r>
      <w:r w:rsidR="003F38B8">
        <w:rPr>
          <w:rFonts w:ascii="Times New Roman" w:hAnsi="Times New Roman" w:cs="Times New Roman"/>
          <w:sz w:val="24"/>
          <w:szCs w:val="24"/>
        </w:rPr>
        <w:t>ia</w:t>
      </w:r>
      <w:r w:rsidR="00885846" w:rsidRPr="0074570C">
        <w:rPr>
          <w:rFonts w:ascii="Times New Roman" w:hAnsi="Times New Roman" w:cs="Times New Roman"/>
          <w:sz w:val="24"/>
          <w:szCs w:val="24"/>
        </w:rPr>
        <w:t xml:space="preserve">, da maneira que o direito penal </w:t>
      </w:r>
      <w:r w:rsidR="0074570C" w:rsidRPr="0074570C">
        <w:rPr>
          <w:rFonts w:ascii="Times New Roman" w:hAnsi="Times New Roman" w:cs="Times New Roman"/>
          <w:sz w:val="24"/>
          <w:szCs w:val="24"/>
        </w:rPr>
        <w:t>consiga se aproximar de resultados que sejam positivos e que sejam primordiais para o bem estar da sociedade</w:t>
      </w:r>
    </w:p>
    <w:p w14:paraId="29AFBE95" w14:textId="5CD9479D" w:rsidR="00EE587F" w:rsidRPr="00EE05AB" w:rsidRDefault="00EE587F" w:rsidP="00EE587F">
      <w:pPr>
        <w:spacing w:after="0" w:line="360" w:lineRule="auto"/>
        <w:ind w:firstLine="851"/>
        <w:jc w:val="both"/>
        <w:rPr>
          <w:rFonts w:ascii="Times New Roman" w:hAnsi="Times New Roman" w:cs="Times New Roman"/>
          <w:sz w:val="24"/>
          <w:szCs w:val="24"/>
        </w:rPr>
      </w:pPr>
      <w:r w:rsidRPr="001502B9">
        <w:rPr>
          <w:rFonts w:ascii="Times New Roman" w:hAnsi="Times New Roman" w:cs="Times New Roman"/>
          <w:sz w:val="24"/>
          <w:szCs w:val="24"/>
          <w:shd w:val="clear" w:color="auto" w:fill="FFFFFF"/>
        </w:rPr>
        <w:t xml:space="preserve">O método usado com o psicopata, hoje em dia, é o mesmo utilizado a qualquer </w:t>
      </w:r>
      <w:r w:rsidRPr="00755B73">
        <w:rPr>
          <w:rFonts w:ascii="Times New Roman" w:hAnsi="Times New Roman" w:cs="Times New Roman"/>
          <w:sz w:val="24"/>
          <w:szCs w:val="24"/>
          <w:shd w:val="clear" w:color="auto" w:fill="FFFFFF"/>
        </w:rPr>
        <w:t xml:space="preserve">presidiário. </w:t>
      </w:r>
      <w:r w:rsidR="0074570C" w:rsidRPr="00755B73">
        <w:rPr>
          <w:rFonts w:ascii="Times New Roman" w:hAnsi="Times New Roman" w:cs="Times New Roman"/>
          <w:sz w:val="24"/>
          <w:szCs w:val="24"/>
          <w:shd w:val="clear" w:color="auto" w:fill="FFFFFF"/>
        </w:rPr>
        <w:t>Provavelmente é</w:t>
      </w:r>
      <w:r w:rsidRPr="00755B73">
        <w:rPr>
          <w:rFonts w:ascii="Times New Roman" w:hAnsi="Times New Roman" w:cs="Times New Roman"/>
          <w:sz w:val="24"/>
          <w:szCs w:val="24"/>
          <w:shd w:val="clear" w:color="auto" w:fill="FFFFFF"/>
        </w:rPr>
        <w:t xml:space="preserve"> mais </w:t>
      </w:r>
      <w:r w:rsidR="0074570C" w:rsidRPr="00755B73">
        <w:rPr>
          <w:rFonts w:ascii="Times New Roman" w:hAnsi="Times New Roman" w:cs="Times New Roman"/>
          <w:sz w:val="24"/>
          <w:szCs w:val="24"/>
          <w:shd w:val="clear" w:color="auto" w:fill="FFFFFF"/>
        </w:rPr>
        <w:t>coerente</w:t>
      </w:r>
      <w:r w:rsidRPr="00755B73">
        <w:rPr>
          <w:rFonts w:ascii="Times New Roman" w:hAnsi="Times New Roman" w:cs="Times New Roman"/>
          <w:sz w:val="24"/>
          <w:szCs w:val="24"/>
          <w:shd w:val="clear" w:color="auto" w:fill="FFFFFF"/>
        </w:rPr>
        <w:t xml:space="preserve"> </w:t>
      </w:r>
      <w:r w:rsidR="0074570C" w:rsidRPr="00755B73">
        <w:rPr>
          <w:rFonts w:ascii="Times New Roman" w:hAnsi="Times New Roman" w:cs="Times New Roman"/>
          <w:sz w:val="24"/>
          <w:szCs w:val="24"/>
          <w:shd w:val="clear" w:color="auto" w:fill="FFFFFF"/>
        </w:rPr>
        <w:t>aplicar</w:t>
      </w:r>
      <w:r w:rsidR="00B514C3" w:rsidRPr="00755B73">
        <w:rPr>
          <w:rFonts w:ascii="Times New Roman" w:hAnsi="Times New Roman" w:cs="Times New Roman"/>
          <w:sz w:val="24"/>
          <w:szCs w:val="24"/>
          <w:shd w:val="clear" w:color="auto" w:fill="FFFFFF"/>
        </w:rPr>
        <w:t xml:space="preserve"> um princípio </w:t>
      </w:r>
      <w:r w:rsidR="0074570C" w:rsidRPr="00755B73">
        <w:rPr>
          <w:rFonts w:ascii="Times New Roman" w:hAnsi="Times New Roman" w:cs="Times New Roman"/>
          <w:sz w:val="24"/>
          <w:szCs w:val="24"/>
          <w:shd w:val="clear" w:color="auto" w:fill="FFFFFF"/>
        </w:rPr>
        <w:t xml:space="preserve">fundamental </w:t>
      </w:r>
      <w:r w:rsidR="00B514C3" w:rsidRPr="00755B73">
        <w:rPr>
          <w:rFonts w:ascii="Times New Roman" w:hAnsi="Times New Roman" w:cs="Times New Roman"/>
          <w:sz w:val="24"/>
          <w:szCs w:val="24"/>
          <w:shd w:val="clear" w:color="auto" w:fill="FFFFFF"/>
        </w:rPr>
        <w:t xml:space="preserve">que </w:t>
      </w:r>
      <w:r w:rsidR="0074570C" w:rsidRPr="00755B73">
        <w:rPr>
          <w:rFonts w:ascii="Times New Roman" w:hAnsi="Times New Roman" w:cs="Times New Roman"/>
          <w:sz w:val="24"/>
          <w:szCs w:val="24"/>
          <w:shd w:val="clear" w:color="auto" w:fill="FFFFFF"/>
        </w:rPr>
        <w:t xml:space="preserve">seria </w:t>
      </w:r>
      <w:r w:rsidR="00B514C3" w:rsidRPr="00755B73">
        <w:rPr>
          <w:rFonts w:ascii="Times New Roman" w:hAnsi="Times New Roman" w:cs="Times New Roman"/>
          <w:sz w:val="24"/>
          <w:szCs w:val="24"/>
          <w:shd w:val="clear" w:color="auto" w:fill="FFFFFF"/>
        </w:rPr>
        <w:t xml:space="preserve">o da </w:t>
      </w:r>
      <w:r w:rsidR="00BF0BA1">
        <w:rPr>
          <w:rFonts w:ascii="Times New Roman" w:hAnsi="Times New Roman" w:cs="Times New Roman"/>
          <w:sz w:val="24"/>
          <w:szCs w:val="24"/>
          <w:shd w:val="clear" w:color="auto" w:fill="FFFFFF"/>
        </w:rPr>
        <w:t xml:space="preserve">dignidade humana, e sem dúvida, </w:t>
      </w:r>
      <w:r w:rsidRPr="00755B73">
        <w:rPr>
          <w:rFonts w:ascii="Times New Roman" w:hAnsi="Times New Roman" w:cs="Times New Roman"/>
          <w:sz w:val="24"/>
          <w:szCs w:val="24"/>
          <w:shd w:val="clear" w:color="auto" w:fill="FFFFFF"/>
        </w:rPr>
        <w:t xml:space="preserve">amparar a sociedade, nessa conformidade que a mesma </w:t>
      </w:r>
      <w:r w:rsidR="00755B73" w:rsidRPr="00755B73">
        <w:rPr>
          <w:rFonts w:ascii="Times New Roman" w:hAnsi="Times New Roman" w:cs="Times New Roman"/>
          <w:sz w:val="24"/>
          <w:szCs w:val="24"/>
          <w:shd w:val="clear" w:color="auto" w:fill="FFFFFF"/>
        </w:rPr>
        <w:t>nunca</w:t>
      </w:r>
      <w:r w:rsidRPr="00755B73">
        <w:rPr>
          <w:rFonts w:ascii="Times New Roman" w:hAnsi="Times New Roman" w:cs="Times New Roman"/>
          <w:sz w:val="24"/>
          <w:szCs w:val="24"/>
          <w:shd w:val="clear" w:color="auto" w:fill="FFFFFF"/>
        </w:rPr>
        <w:t xml:space="preserve"> se sinta </w:t>
      </w:r>
      <w:r w:rsidR="00755B73" w:rsidRPr="00755B73">
        <w:rPr>
          <w:rFonts w:ascii="Times New Roman" w:hAnsi="Times New Roman" w:cs="Times New Roman"/>
          <w:sz w:val="24"/>
          <w:szCs w:val="24"/>
          <w:shd w:val="clear" w:color="auto" w:fill="FFFFFF"/>
        </w:rPr>
        <w:t>desprotegida</w:t>
      </w:r>
      <w:r w:rsidRPr="00755B73">
        <w:rPr>
          <w:rFonts w:ascii="Times New Roman" w:hAnsi="Times New Roman" w:cs="Times New Roman"/>
          <w:sz w:val="24"/>
          <w:szCs w:val="24"/>
          <w:shd w:val="clear" w:color="auto" w:fill="FFFFFF"/>
        </w:rPr>
        <w:t xml:space="preserve"> e </w:t>
      </w:r>
      <w:r w:rsidR="00755B73" w:rsidRPr="00755B73">
        <w:rPr>
          <w:rFonts w:ascii="Times New Roman" w:hAnsi="Times New Roman" w:cs="Times New Roman"/>
          <w:sz w:val="24"/>
          <w:szCs w:val="24"/>
          <w:shd w:val="clear" w:color="auto" w:fill="FFFFFF"/>
        </w:rPr>
        <w:t>passível</w:t>
      </w:r>
      <w:r w:rsidRPr="00755B73">
        <w:rPr>
          <w:rFonts w:ascii="Times New Roman" w:hAnsi="Times New Roman" w:cs="Times New Roman"/>
          <w:sz w:val="24"/>
          <w:szCs w:val="24"/>
          <w:shd w:val="clear" w:color="auto" w:fill="FFFFFF"/>
        </w:rPr>
        <w:t xml:space="preserve"> </w:t>
      </w:r>
      <w:r w:rsidR="00755B73" w:rsidRPr="00755B73">
        <w:rPr>
          <w:rFonts w:ascii="Times New Roman" w:hAnsi="Times New Roman" w:cs="Times New Roman"/>
          <w:sz w:val="24"/>
          <w:szCs w:val="24"/>
          <w:shd w:val="clear" w:color="auto" w:fill="FFFFFF"/>
        </w:rPr>
        <w:t>associado</w:t>
      </w:r>
      <w:r w:rsidRPr="00755B73">
        <w:rPr>
          <w:rFonts w:ascii="Times New Roman" w:hAnsi="Times New Roman" w:cs="Times New Roman"/>
          <w:sz w:val="24"/>
          <w:szCs w:val="24"/>
          <w:shd w:val="clear" w:color="auto" w:fill="FFFFFF"/>
        </w:rPr>
        <w:t xml:space="preserve"> à estruturação jurídica atual, na hipótese de cada vez que um indivíduo for identificado como psicopata reincidir ao convívio social.</w:t>
      </w:r>
    </w:p>
    <w:p w14:paraId="562F2E7F" w14:textId="2DEDCFDB" w:rsidR="00EE587F" w:rsidRPr="00F53D3C" w:rsidRDefault="00EE587F" w:rsidP="00EE587F">
      <w:pPr>
        <w:spacing w:after="0" w:line="360" w:lineRule="auto"/>
        <w:ind w:firstLine="851"/>
        <w:jc w:val="both"/>
        <w:rPr>
          <w:rFonts w:ascii="Times New Roman" w:hAnsi="Times New Roman" w:cs="Times New Roman"/>
          <w:color w:val="FF0000"/>
          <w:spacing w:val="2"/>
          <w:sz w:val="24"/>
          <w:szCs w:val="24"/>
          <w:shd w:val="clear" w:color="auto" w:fill="FFFFFF"/>
        </w:rPr>
      </w:pPr>
      <w:r w:rsidRPr="00EE05AB">
        <w:rPr>
          <w:rFonts w:ascii="Times New Roman" w:hAnsi="Times New Roman" w:cs="Times New Roman"/>
          <w:spacing w:val="2"/>
          <w:sz w:val="24"/>
          <w:szCs w:val="24"/>
          <w:shd w:val="clear" w:color="auto" w:fill="FFFFFF"/>
        </w:rPr>
        <w:t xml:space="preserve">Portanto, a medida de segurança é uma opção de tratamento oferecida ao </w:t>
      </w:r>
      <w:r w:rsidR="00755B73">
        <w:rPr>
          <w:rFonts w:ascii="Times New Roman" w:hAnsi="Times New Roman" w:cs="Times New Roman"/>
          <w:spacing w:val="2"/>
          <w:sz w:val="24"/>
          <w:szCs w:val="24"/>
          <w:shd w:val="clear" w:color="auto" w:fill="FFFFFF"/>
        </w:rPr>
        <w:t xml:space="preserve">autor </w:t>
      </w:r>
      <w:r w:rsidRPr="00EE05AB">
        <w:rPr>
          <w:rFonts w:ascii="Times New Roman" w:hAnsi="Times New Roman" w:cs="Times New Roman"/>
          <w:spacing w:val="2"/>
          <w:sz w:val="24"/>
          <w:szCs w:val="24"/>
          <w:shd w:val="clear" w:color="auto" w:fill="FFFFFF"/>
        </w:rPr>
        <w:t>do crime, com o propósito de que possa tratá-lo tornando-o passível a regressar em sociedade</w:t>
      </w:r>
      <w:r w:rsidRPr="00F53D3C">
        <w:rPr>
          <w:rFonts w:ascii="Times New Roman" w:hAnsi="Times New Roman" w:cs="Times New Roman"/>
          <w:color w:val="FF0000"/>
          <w:spacing w:val="2"/>
          <w:sz w:val="24"/>
          <w:szCs w:val="24"/>
          <w:shd w:val="clear" w:color="auto" w:fill="FFFFFF"/>
        </w:rPr>
        <w:t xml:space="preserve">. </w:t>
      </w:r>
      <w:r w:rsidRPr="00A60AE9">
        <w:rPr>
          <w:rFonts w:ascii="Times New Roman" w:hAnsi="Times New Roman" w:cs="Times New Roman"/>
          <w:spacing w:val="2"/>
          <w:sz w:val="24"/>
          <w:szCs w:val="24"/>
          <w:shd w:val="clear" w:color="auto" w:fill="FFFFFF"/>
        </w:rPr>
        <w:t xml:space="preserve">Lamentavelmente, se sabe </w:t>
      </w:r>
      <w:r w:rsidRPr="00EE05AB">
        <w:rPr>
          <w:rFonts w:ascii="Times New Roman" w:hAnsi="Times New Roman" w:cs="Times New Roman"/>
          <w:spacing w:val="2"/>
          <w:sz w:val="24"/>
          <w:szCs w:val="24"/>
          <w:shd w:val="clear" w:color="auto" w:fill="FFFFFF"/>
        </w:rPr>
        <w:t xml:space="preserve">que na prática acontece </w:t>
      </w:r>
      <w:r w:rsidRPr="00A60AE9">
        <w:rPr>
          <w:rFonts w:ascii="Times New Roman" w:hAnsi="Times New Roman" w:cs="Times New Roman"/>
          <w:spacing w:val="2"/>
          <w:sz w:val="24"/>
          <w:szCs w:val="24"/>
          <w:shd w:val="clear" w:color="auto" w:fill="FFFFFF"/>
        </w:rPr>
        <w:t xml:space="preserve">e muito se deve arremeter </w:t>
      </w:r>
      <w:r w:rsidR="003E3BA0">
        <w:rPr>
          <w:rFonts w:ascii="Times New Roman" w:hAnsi="Times New Roman" w:cs="Times New Roman"/>
          <w:spacing w:val="2"/>
          <w:sz w:val="24"/>
          <w:szCs w:val="24"/>
          <w:shd w:val="clear" w:color="auto" w:fill="FFFFFF"/>
        </w:rPr>
        <w:t>na intenção de ter melhores resultados para que o conceito se torne executável</w:t>
      </w:r>
      <w:r w:rsidRPr="00EE05AB">
        <w:rPr>
          <w:rFonts w:ascii="Times New Roman" w:hAnsi="Times New Roman" w:cs="Times New Roman"/>
          <w:spacing w:val="2"/>
          <w:sz w:val="24"/>
          <w:szCs w:val="24"/>
          <w:shd w:val="clear" w:color="auto" w:fill="FFFFFF"/>
        </w:rPr>
        <w:t xml:space="preserve">. </w:t>
      </w:r>
      <w:r w:rsidRPr="00A60AE9">
        <w:rPr>
          <w:rFonts w:ascii="Times New Roman" w:hAnsi="Times New Roman" w:cs="Times New Roman"/>
          <w:sz w:val="24"/>
          <w:szCs w:val="24"/>
        </w:rPr>
        <w:t>Além do que</w:t>
      </w:r>
      <w:r w:rsidR="00755B73">
        <w:rPr>
          <w:rFonts w:ascii="Times New Roman" w:hAnsi="Times New Roman" w:cs="Times New Roman"/>
          <w:sz w:val="24"/>
          <w:szCs w:val="24"/>
        </w:rPr>
        <w:t xml:space="preserve"> </w:t>
      </w:r>
      <w:r w:rsidRPr="00A60AE9">
        <w:rPr>
          <w:rFonts w:ascii="Times New Roman" w:hAnsi="Times New Roman" w:cs="Times New Roman"/>
          <w:sz w:val="24"/>
          <w:szCs w:val="24"/>
        </w:rPr>
        <w:t xml:space="preserve">foi </w:t>
      </w:r>
      <w:r w:rsidRPr="00B514C3">
        <w:rPr>
          <w:rFonts w:ascii="Times New Roman" w:hAnsi="Times New Roman" w:cs="Times New Roman"/>
          <w:color w:val="000000" w:themeColor="text1"/>
          <w:sz w:val="24"/>
          <w:szCs w:val="24"/>
        </w:rPr>
        <w:t xml:space="preserve">pesquisado, é possível concluir que </w:t>
      </w:r>
      <w:r w:rsidR="004A2A57" w:rsidRPr="00B514C3">
        <w:rPr>
          <w:rFonts w:ascii="Times New Roman" w:hAnsi="Times New Roman" w:cs="Times New Roman"/>
          <w:color w:val="000000" w:themeColor="text1"/>
          <w:sz w:val="24"/>
          <w:szCs w:val="24"/>
        </w:rPr>
        <w:t xml:space="preserve">o recurso utilizado </w:t>
      </w:r>
      <w:r w:rsidR="00B514C3" w:rsidRPr="00B514C3">
        <w:rPr>
          <w:rFonts w:ascii="Times New Roman" w:hAnsi="Times New Roman" w:cs="Times New Roman"/>
          <w:color w:val="000000" w:themeColor="text1"/>
          <w:sz w:val="24"/>
          <w:szCs w:val="24"/>
        </w:rPr>
        <w:t>pelos tribunais</w:t>
      </w:r>
      <w:r w:rsidR="004A2A57" w:rsidRPr="00B514C3">
        <w:rPr>
          <w:rFonts w:ascii="Times New Roman" w:hAnsi="Times New Roman" w:cs="Times New Roman"/>
          <w:color w:val="000000" w:themeColor="text1"/>
          <w:sz w:val="24"/>
          <w:szCs w:val="24"/>
        </w:rPr>
        <w:t xml:space="preserve"> em território brasileiro</w:t>
      </w:r>
      <w:r w:rsidRPr="00B514C3">
        <w:rPr>
          <w:rFonts w:ascii="Times New Roman" w:hAnsi="Times New Roman" w:cs="Times New Roman"/>
          <w:color w:val="000000" w:themeColor="text1"/>
          <w:sz w:val="24"/>
          <w:szCs w:val="24"/>
        </w:rPr>
        <w:t xml:space="preserve"> </w:t>
      </w:r>
      <w:r w:rsidR="004A2A57" w:rsidRPr="00B514C3">
        <w:rPr>
          <w:rFonts w:ascii="Times New Roman" w:hAnsi="Times New Roman" w:cs="Times New Roman"/>
          <w:color w:val="000000" w:themeColor="text1"/>
          <w:sz w:val="24"/>
          <w:szCs w:val="24"/>
        </w:rPr>
        <w:t xml:space="preserve">faz com que </w:t>
      </w:r>
      <w:r w:rsidR="004A2A57" w:rsidRPr="00E00E29">
        <w:rPr>
          <w:rFonts w:ascii="Times New Roman" w:hAnsi="Times New Roman" w:cs="Times New Roman"/>
          <w:sz w:val="24"/>
          <w:szCs w:val="24"/>
        </w:rPr>
        <w:t>a liberdade desses indivíduos psicopatas quando finaliza suas penas</w:t>
      </w:r>
      <w:r w:rsidR="00B514C3" w:rsidRPr="00E00E29">
        <w:rPr>
          <w:rFonts w:ascii="Times New Roman" w:hAnsi="Times New Roman" w:cs="Times New Roman"/>
          <w:sz w:val="24"/>
          <w:szCs w:val="24"/>
        </w:rPr>
        <w:t xml:space="preserve"> ou </w:t>
      </w:r>
      <w:r w:rsidR="003E3BA0" w:rsidRPr="00E00E29">
        <w:rPr>
          <w:rFonts w:ascii="Times New Roman" w:hAnsi="Times New Roman" w:cs="Times New Roman"/>
          <w:sz w:val="24"/>
          <w:szCs w:val="24"/>
        </w:rPr>
        <w:t>realizadas até mesmo</w:t>
      </w:r>
      <w:r w:rsidR="004A2A57" w:rsidRPr="00E00E29">
        <w:rPr>
          <w:rFonts w:ascii="Times New Roman" w:hAnsi="Times New Roman" w:cs="Times New Roman"/>
          <w:sz w:val="24"/>
          <w:szCs w:val="24"/>
        </w:rPr>
        <w:t xml:space="preserve"> </w:t>
      </w:r>
      <w:r w:rsidR="00B514C3" w:rsidRPr="00E00E29">
        <w:rPr>
          <w:rFonts w:ascii="Times New Roman" w:hAnsi="Times New Roman" w:cs="Times New Roman"/>
          <w:sz w:val="24"/>
          <w:szCs w:val="24"/>
        </w:rPr>
        <w:t>por medida</w:t>
      </w:r>
      <w:r w:rsidR="004A2A57" w:rsidRPr="00E00E29">
        <w:rPr>
          <w:rFonts w:ascii="Times New Roman" w:hAnsi="Times New Roman" w:cs="Times New Roman"/>
          <w:sz w:val="24"/>
          <w:szCs w:val="24"/>
        </w:rPr>
        <w:t xml:space="preserve"> de segurança</w:t>
      </w:r>
      <w:r w:rsidRPr="00E00E29">
        <w:rPr>
          <w:rFonts w:ascii="Times New Roman" w:hAnsi="Times New Roman" w:cs="Times New Roman"/>
          <w:sz w:val="24"/>
          <w:szCs w:val="24"/>
        </w:rPr>
        <w:t xml:space="preserve">, </w:t>
      </w:r>
      <w:r w:rsidR="003E3BA0" w:rsidRPr="00E00E29">
        <w:rPr>
          <w:rFonts w:ascii="Times New Roman" w:hAnsi="Times New Roman" w:cs="Times New Roman"/>
          <w:sz w:val="24"/>
          <w:szCs w:val="24"/>
        </w:rPr>
        <w:t>porém, é</w:t>
      </w:r>
      <w:r w:rsidR="00E00E29" w:rsidRPr="00E00E29">
        <w:rPr>
          <w:rFonts w:ascii="Times New Roman" w:hAnsi="Times New Roman" w:cs="Times New Roman"/>
          <w:sz w:val="24"/>
          <w:szCs w:val="24"/>
        </w:rPr>
        <w:t xml:space="preserve"> a</w:t>
      </w:r>
      <w:r w:rsidRPr="00E00E29">
        <w:rPr>
          <w:rFonts w:ascii="Times New Roman" w:hAnsi="Times New Roman" w:cs="Times New Roman"/>
          <w:sz w:val="24"/>
          <w:szCs w:val="24"/>
        </w:rPr>
        <w:t xml:space="preserve"> promulgação do veto no âmbito civil</w:t>
      </w:r>
      <w:r w:rsidR="00E00E29" w:rsidRPr="00E00E29">
        <w:rPr>
          <w:rFonts w:ascii="Times New Roman" w:hAnsi="Times New Roman" w:cs="Times New Roman"/>
          <w:sz w:val="24"/>
          <w:szCs w:val="24"/>
        </w:rPr>
        <w:t xml:space="preserve"> que </w:t>
      </w:r>
      <w:r w:rsidRPr="00E00E29">
        <w:rPr>
          <w:rFonts w:ascii="Times New Roman" w:hAnsi="Times New Roman" w:cs="Times New Roman"/>
          <w:sz w:val="24"/>
          <w:szCs w:val="24"/>
        </w:rPr>
        <w:t>com decorrente internação imposta em hospital psiquiátrico ou</w:t>
      </w:r>
      <w:r w:rsidR="00B514C3" w:rsidRPr="00E00E29">
        <w:rPr>
          <w:rFonts w:ascii="Times New Roman" w:hAnsi="Times New Roman" w:cs="Times New Roman"/>
          <w:sz w:val="24"/>
          <w:szCs w:val="24"/>
        </w:rPr>
        <w:t xml:space="preserve"> em</w:t>
      </w:r>
      <w:r w:rsidRPr="00E00E29">
        <w:rPr>
          <w:rFonts w:ascii="Times New Roman" w:hAnsi="Times New Roman" w:cs="Times New Roman"/>
          <w:sz w:val="24"/>
          <w:szCs w:val="24"/>
        </w:rPr>
        <w:t xml:space="preserve"> estabelecimento semelhante.</w:t>
      </w:r>
    </w:p>
    <w:p w14:paraId="6B17AC34" w14:textId="2EAF71D4" w:rsidR="00EE587F" w:rsidRDefault="004A2A57" w:rsidP="00EE587F">
      <w:pPr>
        <w:pStyle w:val="NormalWeb"/>
        <w:shd w:val="clear" w:color="auto" w:fill="FFFFFF"/>
        <w:spacing w:before="0" w:beforeAutospacing="0" w:after="0" w:afterAutospacing="0" w:line="360" w:lineRule="auto"/>
        <w:ind w:firstLine="851"/>
        <w:jc w:val="both"/>
      </w:pPr>
      <w:r w:rsidRPr="004A2A57">
        <w:rPr>
          <w:color w:val="000000" w:themeColor="text1"/>
        </w:rPr>
        <w:t>Portanto</w:t>
      </w:r>
      <w:r w:rsidR="00EE587F" w:rsidRPr="004A2A57">
        <w:rPr>
          <w:color w:val="000000" w:themeColor="text1"/>
        </w:rPr>
        <w:t>,</w:t>
      </w:r>
      <w:r w:rsidRPr="004A2A57">
        <w:rPr>
          <w:color w:val="000000" w:themeColor="text1"/>
        </w:rPr>
        <w:t xml:space="preserve"> é de extrema importância salientar que</w:t>
      </w:r>
      <w:r w:rsidR="00EE587F" w:rsidRPr="004A2A57">
        <w:rPr>
          <w:color w:val="000000" w:themeColor="text1"/>
        </w:rPr>
        <w:t xml:space="preserve"> destacar tal </w:t>
      </w:r>
      <w:r w:rsidRPr="004A2A57">
        <w:rPr>
          <w:color w:val="000000" w:themeColor="text1"/>
        </w:rPr>
        <w:t>recurso</w:t>
      </w:r>
      <w:r w:rsidR="00EE587F" w:rsidRPr="004A2A57">
        <w:rPr>
          <w:color w:val="000000" w:themeColor="text1"/>
        </w:rPr>
        <w:t xml:space="preserve"> mostra-se </w:t>
      </w:r>
      <w:r w:rsidR="00E00E29">
        <w:rPr>
          <w:color w:val="000000" w:themeColor="text1"/>
        </w:rPr>
        <w:t xml:space="preserve">de tal importância os tratamentos psicológicos e até mesmo psiquiátricos no qual é </w:t>
      </w:r>
      <w:r w:rsidR="00EE587F" w:rsidRPr="004A2A57">
        <w:rPr>
          <w:color w:val="000000" w:themeColor="text1"/>
        </w:rPr>
        <w:t>o propós</w:t>
      </w:r>
      <w:r w:rsidR="00E00E29">
        <w:rPr>
          <w:color w:val="000000" w:themeColor="text1"/>
        </w:rPr>
        <w:t xml:space="preserve">ito </w:t>
      </w:r>
      <w:r w:rsidR="00EE587F" w:rsidRPr="004A2A57">
        <w:rPr>
          <w:color w:val="000000" w:themeColor="text1"/>
        </w:rPr>
        <w:t xml:space="preserve">seja a almejada </w:t>
      </w:r>
      <w:r w:rsidR="00EE587F" w:rsidRPr="001A1501">
        <w:t>“cura” da psicopatia, levando em consideração que, infelizmente, tal confusão da saúde mental é insanável, consequentemente, predisposto o alto risco de recidiva criminal, subsequente com a liberdade do psicopata acabar colocando a sociedade em perigo novamente.</w:t>
      </w:r>
    </w:p>
    <w:bookmarkEnd w:id="3"/>
    <w:p w14:paraId="06364094" w14:textId="169D3864" w:rsidR="00EE587F" w:rsidRDefault="00EE587F" w:rsidP="00EE587F">
      <w:pPr>
        <w:pStyle w:val="NormalWeb"/>
        <w:shd w:val="clear" w:color="auto" w:fill="FFFFFF"/>
        <w:spacing w:before="0" w:beforeAutospacing="0" w:after="0" w:afterAutospacing="0" w:line="360" w:lineRule="auto"/>
        <w:ind w:firstLine="851"/>
        <w:jc w:val="both"/>
      </w:pPr>
    </w:p>
    <w:p w14:paraId="28890C74" w14:textId="22639B0E" w:rsidR="00BF0BA1" w:rsidRDefault="00BF0BA1" w:rsidP="00EE587F">
      <w:pPr>
        <w:pStyle w:val="NormalWeb"/>
        <w:shd w:val="clear" w:color="auto" w:fill="FFFFFF"/>
        <w:spacing w:before="0" w:beforeAutospacing="0" w:after="0" w:afterAutospacing="0" w:line="360" w:lineRule="auto"/>
        <w:ind w:firstLine="851"/>
        <w:jc w:val="both"/>
      </w:pPr>
    </w:p>
    <w:p w14:paraId="62401E55" w14:textId="50D89033" w:rsidR="00D92982" w:rsidRDefault="00D92982" w:rsidP="00EE587F">
      <w:pPr>
        <w:pStyle w:val="NormalWeb"/>
        <w:shd w:val="clear" w:color="auto" w:fill="FFFFFF"/>
        <w:spacing w:before="0" w:beforeAutospacing="0" w:after="0" w:afterAutospacing="0" w:line="360" w:lineRule="auto"/>
        <w:ind w:firstLine="851"/>
        <w:jc w:val="both"/>
      </w:pPr>
    </w:p>
    <w:p w14:paraId="1F20CEE5" w14:textId="48ADDCEA" w:rsidR="00D92982" w:rsidRDefault="00D92982" w:rsidP="00EE587F">
      <w:pPr>
        <w:pStyle w:val="NormalWeb"/>
        <w:shd w:val="clear" w:color="auto" w:fill="FFFFFF"/>
        <w:spacing w:before="0" w:beforeAutospacing="0" w:after="0" w:afterAutospacing="0" w:line="360" w:lineRule="auto"/>
        <w:ind w:firstLine="851"/>
        <w:jc w:val="both"/>
      </w:pPr>
    </w:p>
    <w:p w14:paraId="5100DFEA" w14:textId="77777777" w:rsidR="00D92982" w:rsidRDefault="00D92982" w:rsidP="00EE587F">
      <w:pPr>
        <w:pStyle w:val="NormalWeb"/>
        <w:shd w:val="clear" w:color="auto" w:fill="FFFFFF"/>
        <w:spacing w:before="0" w:beforeAutospacing="0" w:after="0" w:afterAutospacing="0" w:line="360" w:lineRule="auto"/>
        <w:ind w:firstLine="851"/>
        <w:jc w:val="both"/>
      </w:pPr>
    </w:p>
    <w:p w14:paraId="6A5820A4" w14:textId="77777777" w:rsidR="00EE587F" w:rsidRDefault="00EE587F" w:rsidP="00EE587F">
      <w:pPr>
        <w:spacing w:after="0"/>
        <w:jc w:val="center"/>
        <w:rPr>
          <w:rFonts w:ascii="Times New Roman" w:hAnsi="Times New Roman" w:cs="Times New Roman"/>
          <w:b/>
          <w:bCs/>
          <w:sz w:val="24"/>
          <w:szCs w:val="24"/>
        </w:rPr>
      </w:pPr>
      <w:r w:rsidRPr="00A60AE9">
        <w:rPr>
          <w:rFonts w:ascii="Times New Roman" w:hAnsi="Times New Roman" w:cs="Times New Roman"/>
          <w:b/>
          <w:bCs/>
          <w:sz w:val="24"/>
          <w:szCs w:val="24"/>
        </w:rPr>
        <w:lastRenderedPageBreak/>
        <w:t>REFERÊNCIAS</w:t>
      </w:r>
    </w:p>
    <w:p w14:paraId="51E91A3B" w14:textId="77777777" w:rsidR="00EE587F" w:rsidRPr="00A60AE9" w:rsidRDefault="00EE587F" w:rsidP="00EE587F">
      <w:pPr>
        <w:spacing w:after="0"/>
        <w:jc w:val="center"/>
        <w:rPr>
          <w:rFonts w:ascii="Times New Roman" w:hAnsi="Times New Roman" w:cs="Times New Roman"/>
          <w:b/>
          <w:bCs/>
          <w:sz w:val="24"/>
          <w:szCs w:val="24"/>
        </w:rPr>
      </w:pPr>
    </w:p>
    <w:p w14:paraId="76A01D6D" w14:textId="77777777" w:rsidR="00EE587F" w:rsidRPr="00A47E20" w:rsidRDefault="00EE587F" w:rsidP="00DF19D4">
      <w:pPr>
        <w:spacing w:after="0" w:line="240" w:lineRule="auto"/>
        <w:jc w:val="both"/>
        <w:rPr>
          <w:rFonts w:ascii="Times New Roman" w:hAnsi="Times New Roman" w:cs="Times New Roman"/>
          <w:sz w:val="24"/>
          <w:szCs w:val="24"/>
        </w:rPr>
      </w:pPr>
      <w:r w:rsidRPr="00A02A9A">
        <w:rPr>
          <w:rFonts w:ascii="Times New Roman" w:hAnsi="Times New Roman" w:cs="Times New Roman"/>
          <w:sz w:val="24"/>
          <w:szCs w:val="24"/>
        </w:rPr>
        <w:t xml:space="preserve">AMARAL, G. </w:t>
      </w:r>
      <w:r w:rsidRPr="00A02A9A">
        <w:rPr>
          <w:rFonts w:ascii="Times New Roman" w:hAnsi="Times New Roman" w:cs="Times New Roman"/>
          <w:b/>
          <w:bCs/>
          <w:sz w:val="24"/>
          <w:szCs w:val="24"/>
        </w:rPr>
        <w:t xml:space="preserve">Personalidade Psicopática: Implicação No Âmbito Do Direito Penal. </w:t>
      </w:r>
      <w:proofErr w:type="spellStart"/>
      <w:r w:rsidRPr="00A02A9A">
        <w:rPr>
          <w:rFonts w:ascii="Times New Roman" w:hAnsi="Times New Roman" w:cs="Times New Roman"/>
          <w:bCs/>
          <w:sz w:val="24"/>
          <w:szCs w:val="24"/>
        </w:rPr>
        <w:t>JusNavigandi</w:t>
      </w:r>
      <w:proofErr w:type="spellEnd"/>
      <w:r w:rsidRPr="00A02A9A">
        <w:rPr>
          <w:rFonts w:ascii="Times New Roman" w:hAnsi="Times New Roman" w:cs="Times New Roman"/>
          <w:bCs/>
          <w:sz w:val="24"/>
          <w:szCs w:val="24"/>
        </w:rPr>
        <w:t>. Pi</w:t>
      </w:r>
      <w:r w:rsidRPr="00A47E20">
        <w:rPr>
          <w:rFonts w:ascii="Times New Roman" w:hAnsi="Times New Roman" w:cs="Times New Roman"/>
          <w:bCs/>
          <w:sz w:val="24"/>
          <w:szCs w:val="24"/>
        </w:rPr>
        <w:t>auí, 2017. Disponível em: &lt;</w:t>
      </w:r>
      <w:hyperlink r:id="rId8" w:history="1">
        <w:r w:rsidRPr="00A47E20">
          <w:rPr>
            <w:rStyle w:val="Hyperlink"/>
            <w:rFonts w:ascii="Times New Roman" w:hAnsi="Times New Roman" w:cs="Times New Roman"/>
            <w:color w:val="auto"/>
            <w:sz w:val="24"/>
            <w:szCs w:val="24"/>
            <w:u w:val="none"/>
          </w:rPr>
          <w:t>https://jus.com.br/artigos/60784/personalidade-psicopatica-implicacao-no-ambito-do-direito-penal</w:t>
        </w:r>
      </w:hyperlink>
      <w:r w:rsidRPr="00A47E20">
        <w:rPr>
          <w:rFonts w:ascii="Times New Roman" w:hAnsi="Times New Roman" w:cs="Times New Roman"/>
          <w:sz w:val="24"/>
          <w:szCs w:val="24"/>
        </w:rPr>
        <w:t xml:space="preserve">&gt;. Acesso em: 06 </w:t>
      </w:r>
      <w:r>
        <w:rPr>
          <w:rFonts w:ascii="Times New Roman" w:hAnsi="Times New Roman" w:cs="Times New Roman"/>
          <w:sz w:val="24"/>
          <w:szCs w:val="24"/>
        </w:rPr>
        <w:t>abr</w:t>
      </w:r>
      <w:r w:rsidRPr="00A47E20">
        <w:rPr>
          <w:rFonts w:ascii="Times New Roman" w:hAnsi="Times New Roman" w:cs="Times New Roman"/>
          <w:sz w:val="24"/>
          <w:szCs w:val="24"/>
        </w:rPr>
        <w:t>.</w:t>
      </w:r>
      <w:r>
        <w:rPr>
          <w:rFonts w:ascii="Times New Roman" w:hAnsi="Times New Roman" w:cs="Times New Roman"/>
          <w:sz w:val="24"/>
          <w:szCs w:val="24"/>
        </w:rPr>
        <w:t xml:space="preserve"> 2021</w:t>
      </w:r>
      <w:r w:rsidRPr="00A47E20">
        <w:rPr>
          <w:rFonts w:ascii="Times New Roman" w:hAnsi="Times New Roman" w:cs="Times New Roman"/>
          <w:sz w:val="24"/>
          <w:szCs w:val="24"/>
        </w:rPr>
        <w:t>.</w:t>
      </w:r>
    </w:p>
    <w:p w14:paraId="7795D030" w14:textId="77777777" w:rsidR="00EE587F" w:rsidRPr="00A47E20" w:rsidRDefault="00EE587F" w:rsidP="00EE587F">
      <w:pPr>
        <w:spacing w:after="0" w:line="240" w:lineRule="auto"/>
        <w:rPr>
          <w:rFonts w:ascii="Times New Roman" w:hAnsi="Times New Roman" w:cs="Times New Roman"/>
          <w:sz w:val="24"/>
          <w:szCs w:val="24"/>
        </w:rPr>
      </w:pPr>
    </w:p>
    <w:p w14:paraId="2B0B029C" w14:textId="77777777" w:rsidR="004A1F2C" w:rsidRDefault="00EE587F" w:rsidP="00EE587F">
      <w:pPr>
        <w:shd w:val="clear" w:color="auto" w:fill="FFFFFF"/>
        <w:spacing w:after="0" w:line="240" w:lineRule="auto"/>
        <w:rPr>
          <w:rFonts w:ascii="Times New Roman" w:hAnsi="Times New Roman" w:cs="Times New Roman"/>
          <w:sz w:val="24"/>
          <w:szCs w:val="24"/>
        </w:rPr>
      </w:pPr>
      <w:r w:rsidRPr="00A47E20">
        <w:rPr>
          <w:rFonts w:ascii="Times New Roman" w:hAnsi="Times New Roman" w:cs="Times New Roman"/>
          <w:sz w:val="24"/>
          <w:szCs w:val="24"/>
        </w:rPr>
        <w:t xml:space="preserve">BAIA, L. S. </w:t>
      </w:r>
      <w:r w:rsidRPr="004A1F2C">
        <w:rPr>
          <w:rFonts w:ascii="Times New Roman" w:hAnsi="Times New Roman" w:cs="Times New Roman"/>
          <w:b/>
          <w:bCs/>
          <w:sz w:val="24"/>
          <w:szCs w:val="24"/>
        </w:rPr>
        <w:t>Semi-imputabilidade e medidas de segurança</w:t>
      </w:r>
      <w:r w:rsidRPr="00A47E20">
        <w:rPr>
          <w:rFonts w:ascii="Times New Roman" w:hAnsi="Times New Roman" w:cs="Times New Roman"/>
          <w:sz w:val="24"/>
          <w:szCs w:val="24"/>
        </w:rPr>
        <w:t xml:space="preserve">. </w:t>
      </w:r>
      <w:hyperlink r:id="rId9" w:history="1">
        <w:r w:rsidRPr="004A1F2C">
          <w:rPr>
            <w:rStyle w:val="Hyperlink"/>
            <w:rFonts w:ascii="Times New Roman" w:hAnsi="Times New Roman" w:cs="Times New Roman"/>
            <w:color w:val="auto"/>
            <w:sz w:val="24"/>
            <w:szCs w:val="24"/>
            <w:u w:val="none"/>
          </w:rPr>
          <w:t xml:space="preserve">Canal Ciências </w:t>
        </w:r>
        <w:proofErr w:type="spellStart"/>
        <w:r w:rsidRPr="004A1F2C">
          <w:rPr>
            <w:rStyle w:val="Hyperlink"/>
            <w:rFonts w:ascii="Times New Roman" w:hAnsi="Times New Roman" w:cs="Times New Roman"/>
            <w:color w:val="auto"/>
            <w:sz w:val="24"/>
            <w:szCs w:val="24"/>
            <w:u w:val="none"/>
          </w:rPr>
          <w:t>Criminais</w:t>
        </w:r>
      </w:hyperlink>
      <w:r w:rsidRPr="004A1F2C">
        <w:rPr>
          <w:rFonts w:ascii="Times New Roman" w:hAnsi="Times New Roman" w:cs="Times New Roman"/>
          <w:sz w:val="24"/>
          <w:szCs w:val="24"/>
        </w:rPr>
        <w:t>.</w:t>
      </w:r>
      <w:r w:rsidRPr="00A47E20">
        <w:rPr>
          <w:rFonts w:ascii="Times New Roman" w:hAnsi="Times New Roman" w:cs="Times New Roman"/>
          <w:sz w:val="24"/>
          <w:szCs w:val="24"/>
        </w:rPr>
        <w:t>Rio</w:t>
      </w:r>
      <w:proofErr w:type="spellEnd"/>
      <w:r w:rsidRPr="00A47E20">
        <w:rPr>
          <w:rFonts w:ascii="Times New Roman" w:hAnsi="Times New Roman" w:cs="Times New Roman"/>
          <w:sz w:val="24"/>
          <w:szCs w:val="24"/>
        </w:rPr>
        <w:t xml:space="preserve"> Grande do Sul, 2018.</w:t>
      </w:r>
    </w:p>
    <w:p w14:paraId="4960A95D" w14:textId="606FEA9E" w:rsidR="00EE587F" w:rsidRPr="00A47E20" w:rsidRDefault="00EE587F" w:rsidP="00EE587F">
      <w:pPr>
        <w:shd w:val="clear" w:color="auto" w:fill="FFFFFF"/>
        <w:spacing w:after="0" w:line="240" w:lineRule="auto"/>
        <w:rPr>
          <w:rStyle w:val="Hyperlink"/>
          <w:rFonts w:ascii="Times New Roman" w:hAnsi="Times New Roman" w:cs="Times New Roman"/>
          <w:color w:val="auto"/>
          <w:sz w:val="24"/>
          <w:szCs w:val="24"/>
          <w:u w:val="none"/>
        </w:rPr>
      </w:pPr>
      <w:r w:rsidRPr="00A47E20">
        <w:rPr>
          <w:rFonts w:ascii="Times New Roman" w:hAnsi="Times New Roman" w:cs="Times New Roman"/>
          <w:sz w:val="24"/>
          <w:szCs w:val="24"/>
        </w:rPr>
        <w:t>Disponível em:&lt;</w:t>
      </w:r>
      <w:hyperlink r:id="rId10" w:history="1">
        <w:r w:rsidRPr="00A47E20">
          <w:rPr>
            <w:rStyle w:val="Hyperlink"/>
            <w:rFonts w:ascii="Times New Roman" w:hAnsi="Times New Roman" w:cs="Times New Roman"/>
            <w:color w:val="auto"/>
            <w:sz w:val="24"/>
            <w:szCs w:val="24"/>
            <w:u w:val="none"/>
          </w:rPr>
          <w:t>https://canalcienciascriminais.jusbrasil.com.br/artigos/614629910/semi-imputabilidade-e-medidas-de-seguranca</w:t>
        </w:r>
      </w:hyperlink>
      <w:r w:rsidRPr="00A47E20">
        <w:rPr>
          <w:rStyle w:val="Hyperlink"/>
          <w:rFonts w:ascii="Times New Roman" w:hAnsi="Times New Roman" w:cs="Times New Roman"/>
          <w:color w:val="auto"/>
          <w:sz w:val="24"/>
          <w:szCs w:val="24"/>
          <w:u w:val="none"/>
        </w:rPr>
        <w:t xml:space="preserve">&gt;. Acesso em: 03 </w:t>
      </w:r>
      <w:r>
        <w:rPr>
          <w:rStyle w:val="Hyperlink"/>
          <w:rFonts w:ascii="Times New Roman" w:hAnsi="Times New Roman" w:cs="Times New Roman"/>
          <w:color w:val="auto"/>
          <w:sz w:val="24"/>
          <w:szCs w:val="24"/>
          <w:u w:val="none"/>
        </w:rPr>
        <w:t>abr</w:t>
      </w:r>
      <w:r w:rsidRPr="00A47E20">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2021</w:t>
      </w:r>
      <w:r w:rsidRPr="00A47E20">
        <w:rPr>
          <w:rStyle w:val="Hyperlink"/>
          <w:rFonts w:ascii="Times New Roman" w:hAnsi="Times New Roman" w:cs="Times New Roman"/>
          <w:color w:val="auto"/>
          <w:sz w:val="24"/>
          <w:szCs w:val="24"/>
          <w:u w:val="none"/>
        </w:rPr>
        <w:t>.</w:t>
      </w:r>
    </w:p>
    <w:p w14:paraId="1C4E2C3B" w14:textId="7DD909F1" w:rsidR="00EE587F" w:rsidRPr="00A47E20" w:rsidRDefault="00BF5A67" w:rsidP="00EE587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E0385EF" w14:textId="03F49FEB" w:rsidR="00EE587F" w:rsidRDefault="00EE587F" w:rsidP="00EE587F">
      <w:pPr>
        <w:spacing w:after="0" w:line="240" w:lineRule="auto"/>
        <w:rPr>
          <w:rFonts w:ascii="Times New Roman" w:hAnsi="Times New Roman" w:cs="Times New Roman"/>
          <w:sz w:val="24"/>
          <w:szCs w:val="24"/>
          <w:shd w:val="clear" w:color="auto" w:fill="FFFFFF"/>
        </w:rPr>
      </w:pPr>
      <w:r w:rsidRPr="00A47E20">
        <w:rPr>
          <w:rFonts w:ascii="Times New Roman" w:hAnsi="Times New Roman" w:cs="Times New Roman"/>
          <w:sz w:val="24"/>
          <w:szCs w:val="24"/>
          <w:shd w:val="clear" w:color="auto" w:fill="FFFFFF"/>
        </w:rPr>
        <w:t>BITENCOURT, Cezar Roberto. </w:t>
      </w:r>
      <w:r w:rsidRPr="00A47E20">
        <w:rPr>
          <w:rStyle w:val="Forte"/>
          <w:rFonts w:ascii="Times New Roman" w:hAnsi="Times New Roman" w:cs="Times New Roman"/>
          <w:sz w:val="24"/>
          <w:szCs w:val="24"/>
          <w:shd w:val="clear" w:color="auto" w:fill="FFFFFF"/>
        </w:rPr>
        <w:t>Tratado de Direito Penal:</w:t>
      </w:r>
      <w:r w:rsidRPr="00A47E20">
        <w:rPr>
          <w:rFonts w:ascii="Times New Roman" w:hAnsi="Times New Roman" w:cs="Times New Roman"/>
          <w:sz w:val="24"/>
          <w:szCs w:val="24"/>
          <w:shd w:val="clear" w:color="auto" w:fill="FFFFFF"/>
        </w:rPr>
        <w:t> parte geral. 22ª ed. v. 1. São Paulo: Saraiva, 2016.</w:t>
      </w:r>
    </w:p>
    <w:p w14:paraId="5AA7A3CE" w14:textId="77777777" w:rsidR="00DF19D4" w:rsidRPr="00A47E20" w:rsidRDefault="00DF19D4" w:rsidP="00EE587F">
      <w:pPr>
        <w:spacing w:after="0" w:line="240" w:lineRule="auto"/>
        <w:rPr>
          <w:rFonts w:ascii="Times New Roman" w:hAnsi="Times New Roman" w:cs="Times New Roman"/>
          <w:sz w:val="24"/>
          <w:szCs w:val="24"/>
        </w:rPr>
      </w:pPr>
    </w:p>
    <w:p w14:paraId="68360BFF" w14:textId="77777777" w:rsidR="00EE587F" w:rsidRPr="00A47E20" w:rsidRDefault="00EE587F" w:rsidP="004A1F2C">
      <w:pPr>
        <w:spacing w:after="0" w:line="240" w:lineRule="auto"/>
        <w:jc w:val="both"/>
        <w:rPr>
          <w:rFonts w:ascii="Times New Roman" w:hAnsi="Times New Roman" w:cs="Times New Roman"/>
          <w:sz w:val="24"/>
          <w:szCs w:val="24"/>
        </w:rPr>
      </w:pPr>
      <w:r w:rsidRPr="00A47E20">
        <w:rPr>
          <w:rFonts w:ascii="Times New Roman" w:hAnsi="Times New Roman" w:cs="Times New Roman"/>
          <w:sz w:val="24"/>
          <w:szCs w:val="24"/>
        </w:rPr>
        <w:t xml:space="preserve">BRASIL. </w:t>
      </w:r>
      <w:r w:rsidRPr="00DF19D4">
        <w:rPr>
          <w:rFonts w:ascii="Times New Roman" w:hAnsi="Times New Roman" w:cs="Times New Roman"/>
          <w:b/>
          <w:bCs/>
          <w:sz w:val="24"/>
          <w:szCs w:val="24"/>
        </w:rPr>
        <w:t>Constituição da República Federativa do Brasil de 1988</w:t>
      </w:r>
      <w:r w:rsidRPr="00A47E20">
        <w:rPr>
          <w:rFonts w:ascii="Times New Roman" w:hAnsi="Times New Roman" w:cs="Times New Roman"/>
          <w:sz w:val="24"/>
          <w:szCs w:val="24"/>
        </w:rPr>
        <w:t xml:space="preserve">. Brasília, 1988. Disponível em: &lt; http://www.planalto.gov.br/ccivil_03/Constituicao/Constituicao.htm&gt; Acesso em: 04 </w:t>
      </w:r>
      <w:r>
        <w:rPr>
          <w:rFonts w:ascii="Times New Roman" w:hAnsi="Times New Roman" w:cs="Times New Roman"/>
          <w:sz w:val="24"/>
          <w:szCs w:val="24"/>
        </w:rPr>
        <w:t>abr</w:t>
      </w:r>
      <w:r w:rsidRPr="00A47E20">
        <w:rPr>
          <w:rFonts w:ascii="Times New Roman" w:hAnsi="Times New Roman" w:cs="Times New Roman"/>
          <w:sz w:val="24"/>
          <w:szCs w:val="24"/>
        </w:rPr>
        <w:t>.</w:t>
      </w:r>
      <w:r>
        <w:rPr>
          <w:rFonts w:ascii="Times New Roman" w:hAnsi="Times New Roman" w:cs="Times New Roman"/>
          <w:sz w:val="24"/>
          <w:szCs w:val="24"/>
        </w:rPr>
        <w:t xml:space="preserve"> 2021</w:t>
      </w:r>
      <w:r w:rsidRPr="00A47E20">
        <w:rPr>
          <w:rFonts w:ascii="Times New Roman" w:hAnsi="Times New Roman" w:cs="Times New Roman"/>
          <w:sz w:val="24"/>
          <w:szCs w:val="24"/>
        </w:rPr>
        <w:t>.</w:t>
      </w:r>
    </w:p>
    <w:p w14:paraId="7C771E4F" w14:textId="77777777" w:rsidR="00EE587F" w:rsidRPr="00A47E20" w:rsidRDefault="00EE587F" w:rsidP="004A1F2C">
      <w:pPr>
        <w:spacing w:after="0" w:line="240" w:lineRule="auto"/>
        <w:jc w:val="both"/>
        <w:rPr>
          <w:rFonts w:ascii="Times New Roman" w:hAnsi="Times New Roman" w:cs="Times New Roman"/>
          <w:sz w:val="24"/>
          <w:szCs w:val="24"/>
        </w:rPr>
      </w:pPr>
    </w:p>
    <w:p w14:paraId="00D2B364" w14:textId="4088A855" w:rsidR="00EE587F" w:rsidRPr="00A47E20" w:rsidRDefault="00EE587F" w:rsidP="004A1F2C">
      <w:pPr>
        <w:spacing w:after="0" w:line="240" w:lineRule="auto"/>
        <w:jc w:val="both"/>
        <w:rPr>
          <w:rFonts w:ascii="Times New Roman" w:hAnsi="Times New Roman" w:cs="Times New Roman"/>
          <w:sz w:val="24"/>
          <w:szCs w:val="24"/>
        </w:rPr>
      </w:pPr>
      <w:r w:rsidRPr="00A47E20">
        <w:rPr>
          <w:rFonts w:ascii="Times New Roman" w:hAnsi="Times New Roman" w:cs="Times New Roman"/>
          <w:sz w:val="24"/>
          <w:szCs w:val="24"/>
        </w:rPr>
        <w:t xml:space="preserve">BRASIL. </w:t>
      </w:r>
      <w:r w:rsidRPr="00A47E20">
        <w:rPr>
          <w:rFonts w:ascii="Times New Roman" w:hAnsi="Times New Roman" w:cs="Times New Roman"/>
          <w:b/>
          <w:bCs/>
          <w:sz w:val="24"/>
          <w:szCs w:val="24"/>
        </w:rPr>
        <w:t>Decreto-Lei 2.848, de 07 de dezembro de 1940</w:t>
      </w:r>
      <w:r w:rsidRPr="00A47E20">
        <w:rPr>
          <w:rFonts w:ascii="Times New Roman" w:hAnsi="Times New Roman" w:cs="Times New Roman"/>
          <w:sz w:val="24"/>
          <w:szCs w:val="24"/>
        </w:rPr>
        <w:t xml:space="preserve">. Código Penal. </w:t>
      </w:r>
      <w:r w:rsidRPr="00A47E20">
        <w:rPr>
          <w:rFonts w:ascii="Times New Roman" w:hAnsi="Times New Roman" w:cs="Times New Roman"/>
          <w:i/>
          <w:iCs/>
          <w:sz w:val="24"/>
          <w:szCs w:val="24"/>
        </w:rPr>
        <w:t>Diário Oficial da União</w:t>
      </w:r>
      <w:r w:rsidRPr="00A47E20">
        <w:rPr>
          <w:rFonts w:ascii="Times New Roman" w:hAnsi="Times New Roman" w:cs="Times New Roman"/>
          <w:sz w:val="24"/>
          <w:szCs w:val="24"/>
        </w:rPr>
        <w:t xml:space="preserve">, Rio de Janeiro, 31 dez. 1940.Disponível em: </w:t>
      </w:r>
      <w:hyperlink r:id="rId11" w:history="1">
        <w:r w:rsidRPr="00A47E20">
          <w:rPr>
            <w:rStyle w:val="Hyperlink"/>
            <w:rFonts w:ascii="Times New Roman" w:hAnsi="Times New Roman" w:cs="Times New Roman"/>
            <w:color w:val="auto"/>
            <w:sz w:val="24"/>
            <w:szCs w:val="24"/>
            <w:u w:val="none"/>
          </w:rPr>
          <w:t>https://www.jusbrasil.com.br/topicos/10633383/artigo-59-do-decreto-lei-n-2848-de-07-de-dezembro-de-1940/artigos</w:t>
        </w:r>
      </w:hyperlink>
      <w:r w:rsidRPr="00A47E20">
        <w:rPr>
          <w:rFonts w:ascii="Times New Roman" w:hAnsi="Times New Roman" w:cs="Times New Roman"/>
          <w:sz w:val="24"/>
          <w:szCs w:val="24"/>
        </w:rPr>
        <w:t xml:space="preserve">. Acesso em: 06 </w:t>
      </w:r>
      <w:r>
        <w:rPr>
          <w:rFonts w:ascii="Times New Roman" w:hAnsi="Times New Roman" w:cs="Times New Roman"/>
          <w:sz w:val="24"/>
          <w:szCs w:val="24"/>
        </w:rPr>
        <w:t>abr</w:t>
      </w:r>
      <w:r w:rsidRPr="00A47E20">
        <w:rPr>
          <w:rFonts w:ascii="Times New Roman" w:hAnsi="Times New Roman" w:cs="Times New Roman"/>
          <w:sz w:val="24"/>
          <w:szCs w:val="24"/>
        </w:rPr>
        <w:t>.</w:t>
      </w:r>
      <w:r>
        <w:rPr>
          <w:rFonts w:ascii="Times New Roman" w:hAnsi="Times New Roman" w:cs="Times New Roman"/>
          <w:sz w:val="24"/>
          <w:szCs w:val="24"/>
        </w:rPr>
        <w:t xml:space="preserve"> 2021</w:t>
      </w:r>
      <w:r w:rsidRPr="00A47E20">
        <w:rPr>
          <w:rFonts w:ascii="Times New Roman" w:hAnsi="Times New Roman" w:cs="Times New Roman"/>
          <w:sz w:val="24"/>
          <w:szCs w:val="24"/>
        </w:rPr>
        <w:t>.</w:t>
      </w:r>
    </w:p>
    <w:p w14:paraId="2E38AC04" w14:textId="77777777" w:rsidR="00EE587F" w:rsidRPr="00A47E20" w:rsidRDefault="00EE587F" w:rsidP="004A1F2C">
      <w:pPr>
        <w:spacing w:after="0" w:line="240" w:lineRule="auto"/>
        <w:jc w:val="both"/>
        <w:rPr>
          <w:rFonts w:ascii="Times New Roman" w:hAnsi="Times New Roman" w:cs="Times New Roman"/>
          <w:sz w:val="24"/>
          <w:szCs w:val="24"/>
        </w:rPr>
      </w:pPr>
    </w:p>
    <w:p w14:paraId="4F2BE122" w14:textId="55AEA529" w:rsidR="00EE587F" w:rsidRPr="00A47E20" w:rsidRDefault="00EE587F" w:rsidP="004A1F2C">
      <w:pPr>
        <w:spacing w:after="0" w:line="240" w:lineRule="auto"/>
        <w:jc w:val="both"/>
        <w:rPr>
          <w:rFonts w:ascii="Times New Roman" w:eastAsia="Times New Roman" w:hAnsi="Times New Roman" w:cs="Times New Roman"/>
          <w:sz w:val="24"/>
          <w:szCs w:val="24"/>
          <w:lang w:eastAsia="pt-BR"/>
        </w:rPr>
      </w:pPr>
      <w:r w:rsidRPr="00A47E20">
        <w:rPr>
          <w:rFonts w:ascii="Times New Roman" w:hAnsi="Times New Roman" w:cs="Times New Roman"/>
          <w:sz w:val="24"/>
          <w:szCs w:val="24"/>
        </w:rPr>
        <w:t xml:space="preserve">BRASIL. Senado Federal. </w:t>
      </w:r>
      <w:r w:rsidRPr="00A47E20">
        <w:rPr>
          <w:rFonts w:ascii="Times New Roman" w:eastAsia="Times New Roman" w:hAnsi="Times New Roman" w:cs="Times New Roman"/>
          <w:sz w:val="24"/>
          <w:szCs w:val="24"/>
          <w:lang w:eastAsia="pt-BR"/>
        </w:rPr>
        <w:t xml:space="preserve">Psicopatia: transtorno começa na infância ou começo da adolescência. </w:t>
      </w:r>
      <w:r w:rsidRPr="00A47E20">
        <w:rPr>
          <w:rFonts w:ascii="Times New Roman" w:eastAsia="Times New Roman" w:hAnsi="Times New Roman" w:cs="Times New Roman"/>
          <w:b/>
          <w:sz w:val="24"/>
          <w:szCs w:val="24"/>
          <w:lang w:eastAsia="pt-BR"/>
        </w:rPr>
        <w:t>Agência Senado</w:t>
      </w:r>
      <w:r w:rsidRPr="00A47E20">
        <w:rPr>
          <w:rFonts w:ascii="Times New Roman" w:eastAsia="Times New Roman" w:hAnsi="Times New Roman" w:cs="Times New Roman"/>
          <w:sz w:val="24"/>
          <w:szCs w:val="24"/>
          <w:lang w:eastAsia="pt-BR"/>
        </w:rPr>
        <w:t>. Brasília, 19 abr. 2010.Disponível em: &lt;</w:t>
      </w:r>
      <w:hyperlink r:id="rId12" w:history="1">
        <w:r w:rsidRPr="00A47E20">
          <w:rPr>
            <w:rStyle w:val="Hyperlink"/>
            <w:rFonts w:ascii="Times New Roman" w:hAnsi="Times New Roman" w:cs="Times New Roman"/>
            <w:color w:val="auto"/>
            <w:sz w:val="24"/>
            <w:szCs w:val="24"/>
            <w:u w:val="none"/>
            <w:shd w:val="clear" w:color="auto" w:fill="FFFFFF"/>
          </w:rPr>
          <w:t>https://www12.senado.leg.br/noticias/materias/2010/04/19/psicopatia-transtorno-comeca-na-infancia-ou-comeco-da-adolescencia</w:t>
        </w:r>
      </w:hyperlink>
      <w:r w:rsidRPr="00A47E20">
        <w:rPr>
          <w:rFonts w:ascii="Times New Roman" w:eastAsia="Times New Roman" w:hAnsi="Times New Roman" w:cs="Times New Roman"/>
          <w:sz w:val="24"/>
          <w:szCs w:val="24"/>
          <w:lang w:eastAsia="pt-BR"/>
        </w:rPr>
        <w:t xml:space="preserve">&gt;. Acesso em: 29 </w:t>
      </w:r>
      <w:r>
        <w:rPr>
          <w:rFonts w:ascii="Times New Roman" w:eastAsia="Times New Roman" w:hAnsi="Times New Roman" w:cs="Times New Roman"/>
          <w:sz w:val="24"/>
          <w:szCs w:val="24"/>
          <w:lang w:eastAsia="pt-BR"/>
        </w:rPr>
        <w:t>mar</w:t>
      </w:r>
      <w:r w:rsidRPr="00A47E20">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2021</w:t>
      </w:r>
      <w:r w:rsidRPr="00A47E20">
        <w:rPr>
          <w:rFonts w:ascii="Times New Roman" w:eastAsia="Times New Roman" w:hAnsi="Times New Roman" w:cs="Times New Roman"/>
          <w:sz w:val="24"/>
          <w:szCs w:val="24"/>
          <w:lang w:eastAsia="pt-BR"/>
        </w:rPr>
        <w:t>.</w:t>
      </w:r>
    </w:p>
    <w:p w14:paraId="6168A5DC" w14:textId="77777777" w:rsidR="00EE587F" w:rsidRPr="00A47E20" w:rsidRDefault="00EE587F" w:rsidP="004A1F2C">
      <w:pPr>
        <w:spacing w:after="0" w:line="240" w:lineRule="auto"/>
        <w:jc w:val="both"/>
        <w:rPr>
          <w:rFonts w:ascii="Times New Roman" w:eastAsia="Times New Roman" w:hAnsi="Times New Roman" w:cs="Times New Roman"/>
          <w:sz w:val="24"/>
          <w:szCs w:val="24"/>
          <w:lang w:eastAsia="pt-BR"/>
        </w:rPr>
      </w:pPr>
    </w:p>
    <w:p w14:paraId="06AFDC9D" w14:textId="71F4638D" w:rsidR="00EE587F" w:rsidRPr="00A47E20" w:rsidRDefault="00EE587F" w:rsidP="004A1F2C">
      <w:pPr>
        <w:spacing w:after="0" w:line="240" w:lineRule="auto"/>
        <w:jc w:val="both"/>
        <w:rPr>
          <w:rFonts w:ascii="Times New Roman" w:hAnsi="Times New Roman" w:cs="Times New Roman"/>
          <w:sz w:val="24"/>
          <w:szCs w:val="24"/>
        </w:rPr>
      </w:pPr>
      <w:r w:rsidRPr="00A47E20">
        <w:rPr>
          <w:rFonts w:ascii="Times New Roman" w:hAnsi="Times New Roman" w:cs="Times New Roman"/>
          <w:sz w:val="24"/>
          <w:szCs w:val="24"/>
        </w:rPr>
        <w:t xml:space="preserve">CABRAL, D. C. Por que Alguém se Torna Psicopata? Como sua mente funciona? </w:t>
      </w:r>
      <w:r w:rsidRPr="00A47E20">
        <w:rPr>
          <w:rFonts w:ascii="Times New Roman" w:hAnsi="Times New Roman" w:cs="Times New Roman"/>
          <w:b/>
          <w:sz w:val="24"/>
          <w:szCs w:val="24"/>
        </w:rPr>
        <w:t xml:space="preserve">Revista Super </w:t>
      </w:r>
      <w:r w:rsidR="004A1F2C" w:rsidRPr="00A47E20">
        <w:rPr>
          <w:rFonts w:ascii="Times New Roman" w:hAnsi="Times New Roman" w:cs="Times New Roman"/>
          <w:b/>
          <w:sz w:val="24"/>
          <w:szCs w:val="24"/>
        </w:rPr>
        <w:t>Interessante.</w:t>
      </w:r>
      <w:r w:rsidR="004A1F2C" w:rsidRPr="00A47E20">
        <w:rPr>
          <w:rFonts w:ascii="Times New Roman" w:hAnsi="Times New Roman" w:cs="Times New Roman"/>
          <w:sz w:val="24"/>
          <w:szCs w:val="24"/>
        </w:rPr>
        <w:t xml:space="preserve"> São</w:t>
      </w:r>
      <w:r w:rsidRPr="00A47E20">
        <w:rPr>
          <w:rFonts w:ascii="Times New Roman" w:hAnsi="Times New Roman" w:cs="Times New Roman"/>
          <w:sz w:val="24"/>
          <w:szCs w:val="24"/>
        </w:rPr>
        <w:t xml:space="preserve"> Paulo, 2018. Disponível em: &lt;</w:t>
      </w:r>
      <w:hyperlink r:id="rId13" w:history="1">
        <w:r w:rsidRPr="00A47E20">
          <w:rPr>
            <w:rStyle w:val="Hyperlink"/>
            <w:rFonts w:ascii="Times New Roman" w:hAnsi="Times New Roman" w:cs="Times New Roman"/>
            <w:color w:val="auto"/>
            <w:sz w:val="24"/>
            <w:szCs w:val="24"/>
            <w:u w:val="none"/>
          </w:rPr>
          <w:t>https://super.abril.com.br/mundo-estranho/por-que-uma-pessoa-se-torna-psicopata-e-como-a-mente-dela-funciona/</w:t>
        </w:r>
      </w:hyperlink>
      <w:r w:rsidRPr="00A47E20">
        <w:rPr>
          <w:rFonts w:ascii="Times New Roman" w:hAnsi="Times New Roman" w:cs="Times New Roman"/>
          <w:sz w:val="24"/>
          <w:szCs w:val="24"/>
        </w:rPr>
        <w:t xml:space="preserve">&gt;. Acesso em: 29 </w:t>
      </w:r>
      <w:r>
        <w:rPr>
          <w:rFonts w:ascii="Times New Roman" w:hAnsi="Times New Roman" w:cs="Times New Roman"/>
          <w:sz w:val="24"/>
          <w:szCs w:val="24"/>
        </w:rPr>
        <w:t>mar</w:t>
      </w:r>
      <w:r w:rsidRPr="00A47E20">
        <w:rPr>
          <w:rFonts w:ascii="Times New Roman" w:hAnsi="Times New Roman" w:cs="Times New Roman"/>
          <w:sz w:val="24"/>
          <w:szCs w:val="24"/>
        </w:rPr>
        <w:t>.</w:t>
      </w:r>
      <w:r>
        <w:rPr>
          <w:rFonts w:ascii="Times New Roman" w:hAnsi="Times New Roman" w:cs="Times New Roman"/>
          <w:sz w:val="24"/>
          <w:szCs w:val="24"/>
        </w:rPr>
        <w:t xml:space="preserve"> 2021</w:t>
      </w:r>
      <w:r w:rsidRPr="00A47E20">
        <w:rPr>
          <w:rFonts w:ascii="Times New Roman" w:hAnsi="Times New Roman" w:cs="Times New Roman"/>
          <w:sz w:val="24"/>
          <w:szCs w:val="24"/>
        </w:rPr>
        <w:t>.</w:t>
      </w:r>
    </w:p>
    <w:p w14:paraId="23AF37E5" w14:textId="77777777" w:rsidR="00EE587F" w:rsidRPr="00A47E20" w:rsidRDefault="00EE587F" w:rsidP="00EE587F">
      <w:pPr>
        <w:spacing w:after="0" w:line="240" w:lineRule="auto"/>
        <w:rPr>
          <w:rFonts w:ascii="Times New Roman" w:hAnsi="Times New Roman" w:cs="Times New Roman"/>
          <w:sz w:val="24"/>
          <w:szCs w:val="24"/>
        </w:rPr>
      </w:pPr>
    </w:p>
    <w:p w14:paraId="14002343" w14:textId="77777777" w:rsidR="00EE587F" w:rsidRPr="00A47E20" w:rsidRDefault="00EE587F" w:rsidP="004A1F2C">
      <w:pPr>
        <w:spacing w:after="0" w:line="240" w:lineRule="auto"/>
        <w:jc w:val="both"/>
        <w:rPr>
          <w:rStyle w:val="Hyperlink"/>
          <w:rFonts w:ascii="Times New Roman" w:hAnsi="Times New Roman" w:cs="Times New Roman"/>
          <w:color w:val="auto"/>
          <w:sz w:val="24"/>
          <w:szCs w:val="24"/>
          <w:u w:val="none"/>
        </w:rPr>
      </w:pPr>
      <w:r w:rsidRPr="00A47E20">
        <w:rPr>
          <w:rFonts w:ascii="Times New Roman" w:hAnsi="Times New Roman" w:cs="Times New Roman"/>
          <w:sz w:val="24"/>
          <w:szCs w:val="24"/>
        </w:rPr>
        <w:t xml:space="preserve">COELHO, A. G. et al. </w:t>
      </w:r>
      <w:r w:rsidRPr="00A47E20">
        <w:rPr>
          <w:rFonts w:ascii="Times New Roman" w:hAnsi="Times New Roman" w:cs="Times New Roman"/>
          <w:b/>
          <w:bCs/>
          <w:sz w:val="24"/>
          <w:szCs w:val="24"/>
        </w:rPr>
        <w:t>A Responsabilidade Penal Do Psicopata À Luz Do Ordenamento Jurídico Penal Brasileiro</w:t>
      </w:r>
      <w:r w:rsidRPr="00A47E20">
        <w:rPr>
          <w:rFonts w:ascii="Times New Roman" w:hAnsi="Times New Roman" w:cs="Times New Roman"/>
          <w:sz w:val="24"/>
          <w:szCs w:val="24"/>
        </w:rPr>
        <w:t xml:space="preserve">. </w:t>
      </w:r>
      <w:r w:rsidRPr="00A47E20">
        <w:rPr>
          <w:rFonts w:ascii="Times New Roman" w:hAnsi="Times New Roman" w:cs="Times New Roman"/>
          <w:bCs/>
          <w:sz w:val="24"/>
          <w:szCs w:val="24"/>
        </w:rPr>
        <w:t xml:space="preserve">Jus </w:t>
      </w:r>
      <w:proofErr w:type="spellStart"/>
      <w:r w:rsidRPr="00A47E20">
        <w:rPr>
          <w:rFonts w:ascii="Times New Roman" w:hAnsi="Times New Roman" w:cs="Times New Roman"/>
          <w:bCs/>
          <w:sz w:val="24"/>
          <w:szCs w:val="24"/>
        </w:rPr>
        <w:t>Navigandi</w:t>
      </w:r>
      <w:proofErr w:type="spellEnd"/>
      <w:r w:rsidRPr="00A47E20">
        <w:rPr>
          <w:rFonts w:ascii="Times New Roman" w:hAnsi="Times New Roman" w:cs="Times New Roman"/>
          <w:bCs/>
          <w:sz w:val="24"/>
          <w:szCs w:val="24"/>
        </w:rPr>
        <w:t>. Piauí, 2017. Disponível em: &lt;</w:t>
      </w:r>
      <w:hyperlink r:id="rId14" w:history="1">
        <w:r w:rsidRPr="00A47E20">
          <w:rPr>
            <w:rStyle w:val="Hyperlink"/>
            <w:rFonts w:ascii="Times New Roman" w:hAnsi="Times New Roman" w:cs="Times New Roman"/>
            <w:color w:val="auto"/>
            <w:sz w:val="24"/>
            <w:szCs w:val="24"/>
            <w:u w:val="none"/>
          </w:rPr>
          <w:t>https://jus.com.br/artigos/59573/a-responsabilidade-penal-do-psicopata-a-luz-do-ordenamento-juridico-penal-brasileiro/3</w:t>
        </w:r>
      </w:hyperlink>
      <w:r w:rsidRPr="00A47E20">
        <w:rPr>
          <w:rStyle w:val="Hyperlink"/>
          <w:rFonts w:ascii="Times New Roman" w:hAnsi="Times New Roman" w:cs="Times New Roman"/>
          <w:color w:val="auto"/>
          <w:sz w:val="24"/>
          <w:szCs w:val="24"/>
          <w:u w:val="none"/>
        </w:rPr>
        <w:t xml:space="preserve">&gt;. Acesso em: 06 </w:t>
      </w:r>
      <w:r>
        <w:rPr>
          <w:rStyle w:val="Hyperlink"/>
          <w:rFonts w:ascii="Times New Roman" w:hAnsi="Times New Roman" w:cs="Times New Roman"/>
          <w:color w:val="auto"/>
          <w:sz w:val="24"/>
          <w:szCs w:val="24"/>
          <w:u w:val="none"/>
        </w:rPr>
        <w:t>abr</w:t>
      </w:r>
      <w:r w:rsidRPr="00A47E20">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2021</w:t>
      </w:r>
      <w:r w:rsidRPr="00A47E20">
        <w:rPr>
          <w:rStyle w:val="Hyperlink"/>
          <w:rFonts w:ascii="Times New Roman" w:hAnsi="Times New Roman" w:cs="Times New Roman"/>
          <w:color w:val="auto"/>
          <w:sz w:val="24"/>
          <w:szCs w:val="24"/>
          <w:u w:val="none"/>
        </w:rPr>
        <w:t>.</w:t>
      </w:r>
    </w:p>
    <w:p w14:paraId="6455775C" w14:textId="77777777" w:rsidR="00EE587F" w:rsidRPr="00A47E20" w:rsidRDefault="00EE587F" w:rsidP="00EE587F">
      <w:pPr>
        <w:spacing w:after="0" w:line="240" w:lineRule="auto"/>
        <w:rPr>
          <w:rFonts w:ascii="Times New Roman" w:hAnsi="Times New Roman" w:cs="Times New Roman"/>
          <w:sz w:val="24"/>
          <w:szCs w:val="24"/>
        </w:rPr>
      </w:pPr>
    </w:p>
    <w:p w14:paraId="3DD10333" w14:textId="77777777" w:rsidR="00EE587F" w:rsidRPr="00A47E20" w:rsidRDefault="00EE587F" w:rsidP="004A1F2C">
      <w:pPr>
        <w:spacing w:after="0" w:line="240" w:lineRule="auto"/>
        <w:jc w:val="both"/>
        <w:rPr>
          <w:rFonts w:ascii="Times New Roman" w:hAnsi="Times New Roman" w:cs="Times New Roman"/>
          <w:sz w:val="24"/>
          <w:szCs w:val="24"/>
        </w:rPr>
      </w:pPr>
      <w:r w:rsidRPr="00A47E20">
        <w:rPr>
          <w:rFonts w:ascii="Times New Roman" w:hAnsi="Times New Roman" w:cs="Times New Roman"/>
          <w:sz w:val="24"/>
          <w:szCs w:val="24"/>
        </w:rPr>
        <w:t xml:space="preserve">GONÇALVES, C. M.; ARAÚJO, A. R. S. </w:t>
      </w:r>
      <w:r w:rsidRPr="00A47E20">
        <w:rPr>
          <w:rFonts w:ascii="Times New Roman" w:hAnsi="Times New Roman" w:cs="Times New Roman"/>
          <w:b/>
          <w:sz w:val="24"/>
          <w:szCs w:val="24"/>
        </w:rPr>
        <w:t xml:space="preserve">O Tratamento Da Psicopatia Frente Ao Ordenamento Jurídico Brasileiro: Possibilidade De Aplicação Do Artigo 26, Parágrafo Único, Do Código Penal. </w:t>
      </w:r>
      <w:r w:rsidRPr="00A47E20">
        <w:rPr>
          <w:rFonts w:ascii="Times New Roman" w:hAnsi="Times New Roman" w:cs="Times New Roman"/>
          <w:sz w:val="24"/>
          <w:szCs w:val="24"/>
        </w:rPr>
        <w:t>Universidade Católica do Salvador. Bahia, 2019. Disponível em:&lt;</w:t>
      </w:r>
      <w:hyperlink r:id="rId15" w:history="1">
        <w:r w:rsidRPr="00A47E20">
          <w:rPr>
            <w:rStyle w:val="Hyperlink"/>
            <w:rFonts w:ascii="Times New Roman" w:hAnsi="Times New Roman" w:cs="Times New Roman"/>
            <w:color w:val="auto"/>
            <w:sz w:val="24"/>
            <w:szCs w:val="24"/>
            <w:u w:val="none"/>
            <w:shd w:val="clear" w:color="auto" w:fill="FFFFFF"/>
          </w:rPr>
          <w:t>http://ri.ucsal.br:8080/jspui/bitstream/prefix/542/1/TCCCARLAGONCALVES.pdf</w:t>
        </w:r>
      </w:hyperlink>
      <w:r w:rsidRPr="00A47E20">
        <w:rPr>
          <w:rFonts w:ascii="Times New Roman" w:hAnsi="Times New Roman" w:cs="Times New Roman"/>
          <w:sz w:val="24"/>
          <w:szCs w:val="24"/>
        </w:rPr>
        <w:t xml:space="preserve">&gt;. Acesso em: 02 </w:t>
      </w:r>
      <w:r>
        <w:rPr>
          <w:rFonts w:ascii="Times New Roman" w:hAnsi="Times New Roman" w:cs="Times New Roman"/>
          <w:sz w:val="24"/>
          <w:szCs w:val="24"/>
        </w:rPr>
        <w:t>abr</w:t>
      </w:r>
      <w:r w:rsidRPr="00A47E20">
        <w:rPr>
          <w:rFonts w:ascii="Times New Roman" w:hAnsi="Times New Roman" w:cs="Times New Roman"/>
          <w:sz w:val="24"/>
          <w:szCs w:val="24"/>
        </w:rPr>
        <w:t>.</w:t>
      </w:r>
      <w:r>
        <w:rPr>
          <w:rFonts w:ascii="Times New Roman" w:hAnsi="Times New Roman" w:cs="Times New Roman"/>
          <w:sz w:val="24"/>
          <w:szCs w:val="24"/>
        </w:rPr>
        <w:t xml:space="preserve"> 2021</w:t>
      </w:r>
      <w:r w:rsidRPr="00A47E20">
        <w:rPr>
          <w:rFonts w:ascii="Times New Roman" w:hAnsi="Times New Roman" w:cs="Times New Roman"/>
          <w:sz w:val="24"/>
          <w:szCs w:val="24"/>
        </w:rPr>
        <w:t>.</w:t>
      </w:r>
    </w:p>
    <w:p w14:paraId="1674A242" w14:textId="77777777" w:rsidR="00EE587F" w:rsidRPr="00A47E20" w:rsidRDefault="00EE587F" w:rsidP="004A1F2C">
      <w:pPr>
        <w:spacing w:after="0" w:line="240" w:lineRule="auto"/>
        <w:jc w:val="both"/>
        <w:rPr>
          <w:rFonts w:ascii="Times New Roman" w:hAnsi="Times New Roman" w:cs="Times New Roman"/>
          <w:sz w:val="24"/>
          <w:szCs w:val="24"/>
        </w:rPr>
      </w:pPr>
    </w:p>
    <w:p w14:paraId="13817294" w14:textId="2361D32B" w:rsidR="00EE587F" w:rsidRPr="00A47E20" w:rsidRDefault="00EE587F" w:rsidP="004A1F2C">
      <w:pPr>
        <w:spacing w:after="0" w:line="240" w:lineRule="auto"/>
        <w:jc w:val="both"/>
        <w:rPr>
          <w:rStyle w:val="Hyperlink"/>
          <w:rFonts w:ascii="Times New Roman" w:hAnsi="Times New Roman" w:cs="Times New Roman"/>
          <w:color w:val="auto"/>
          <w:sz w:val="24"/>
          <w:szCs w:val="24"/>
          <w:u w:val="none"/>
          <w:shd w:val="clear" w:color="auto" w:fill="FFFFFF"/>
        </w:rPr>
      </w:pPr>
      <w:r w:rsidRPr="00A47E20">
        <w:rPr>
          <w:rFonts w:ascii="Times New Roman" w:hAnsi="Times New Roman" w:cs="Times New Roman"/>
          <w:sz w:val="24"/>
          <w:szCs w:val="24"/>
        </w:rPr>
        <w:t xml:space="preserve">HENRIQUES, R. P. </w:t>
      </w:r>
      <w:r w:rsidRPr="00A47E20">
        <w:rPr>
          <w:rFonts w:ascii="Times New Roman" w:hAnsi="Times New Roman" w:cs="Times New Roman"/>
          <w:sz w:val="24"/>
          <w:szCs w:val="24"/>
          <w:shd w:val="clear" w:color="auto" w:fill="FFFFFF"/>
        </w:rPr>
        <w:t xml:space="preserve">De H. </w:t>
      </w:r>
      <w:proofErr w:type="spellStart"/>
      <w:r w:rsidRPr="00A47E20">
        <w:rPr>
          <w:rFonts w:ascii="Times New Roman" w:hAnsi="Times New Roman" w:cs="Times New Roman"/>
          <w:sz w:val="24"/>
          <w:szCs w:val="24"/>
          <w:shd w:val="clear" w:color="auto" w:fill="FFFFFF"/>
        </w:rPr>
        <w:t>Cleckley</w:t>
      </w:r>
      <w:proofErr w:type="spellEnd"/>
      <w:r w:rsidRPr="00A47E20">
        <w:rPr>
          <w:rFonts w:ascii="Times New Roman" w:hAnsi="Times New Roman" w:cs="Times New Roman"/>
          <w:sz w:val="24"/>
          <w:szCs w:val="24"/>
          <w:shd w:val="clear" w:color="auto" w:fill="FFFFFF"/>
        </w:rPr>
        <w:t xml:space="preserve"> ao DSM-IV-TR: </w:t>
      </w:r>
      <w:r w:rsidR="003F38B8" w:rsidRPr="003F38B8">
        <w:rPr>
          <w:rFonts w:ascii="Times New Roman" w:hAnsi="Times New Roman" w:cs="Times New Roman"/>
          <w:b/>
          <w:bCs/>
          <w:sz w:val="24"/>
          <w:szCs w:val="24"/>
          <w:shd w:val="clear" w:color="auto" w:fill="FFFFFF"/>
        </w:rPr>
        <w:t>A</w:t>
      </w:r>
      <w:r w:rsidRPr="003F38B8">
        <w:rPr>
          <w:rFonts w:ascii="Times New Roman" w:hAnsi="Times New Roman" w:cs="Times New Roman"/>
          <w:b/>
          <w:bCs/>
          <w:sz w:val="24"/>
          <w:szCs w:val="24"/>
          <w:shd w:val="clear" w:color="auto" w:fill="FFFFFF"/>
        </w:rPr>
        <w:t xml:space="preserve"> evolução do conceito de psicopatia</w:t>
      </w:r>
      <w:r w:rsidRPr="00A47E20">
        <w:rPr>
          <w:rFonts w:ascii="Times New Roman" w:hAnsi="Times New Roman" w:cs="Times New Roman"/>
          <w:sz w:val="24"/>
          <w:szCs w:val="24"/>
          <w:shd w:val="clear" w:color="auto" w:fill="FFFFFF"/>
        </w:rPr>
        <w:t xml:space="preserve"> </w:t>
      </w:r>
      <w:r w:rsidRPr="003F38B8">
        <w:rPr>
          <w:rFonts w:ascii="Times New Roman" w:hAnsi="Times New Roman" w:cs="Times New Roman"/>
          <w:b/>
          <w:bCs/>
          <w:sz w:val="24"/>
          <w:szCs w:val="24"/>
          <w:shd w:val="clear" w:color="auto" w:fill="FFFFFF"/>
        </w:rPr>
        <w:t>rumo à medicalização da delinquência.</w:t>
      </w:r>
      <w:r w:rsidRPr="00A47E20">
        <w:rPr>
          <w:rFonts w:ascii="Times New Roman" w:hAnsi="Times New Roman" w:cs="Times New Roman"/>
          <w:sz w:val="24"/>
          <w:szCs w:val="24"/>
          <w:shd w:val="clear" w:color="auto" w:fill="FFFFFF"/>
        </w:rPr>
        <w:t xml:space="preserve"> </w:t>
      </w:r>
      <w:hyperlink r:id="rId16" w:history="1">
        <w:r w:rsidRPr="003F38B8">
          <w:rPr>
            <w:rStyle w:val="Hyperlink"/>
            <w:rFonts w:ascii="Times New Roman" w:hAnsi="Times New Roman" w:cs="Times New Roman"/>
            <w:color w:val="auto"/>
            <w:sz w:val="24"/>
            <w:szCs w:val="24"/>
            <w:u w:val="none"/>
          </w:rPr>
          <w:t>Revista Latinoamericana de Psicopatologia Fundamental</w:t>
        </w:r>
      </w:hyperlink>
      <w:r w:rsidRPr="003F38B8">
        <w:rPr>
          <w:rFonts w:ascii="Times New Roman" w:hAnsi="Times New Roman" w:cs="Times New Roman"/>
          <w:sz w:val="24"/>
          <w:szCs w:val="24"/>
        </w:rPr>
        <w:t>.</w:t>
      </w:r>
      <w:r w:rsidRPr="00A47E20">
        <w:rPr>
          <w:rFonts w:ascii="Times New Roman" w:hAnsi="Times New Roman" w:cs="Times New Roman"/>
          <w:sz w:val="24"/>
          <w:szCs w:val="24"/>
        </w:rPr>
        <w:t xml:space="preserve"> São Paulo, 2009. Disponível: &lt;</w:t>
      </w:r>
      <w:hyperlink r:id="rId17" w:history="1">
        <w:r w:rsidRPr="00A47E20">
          <w:rPr>
            <w:rStyle w:val="Hyperlink"/>
            <w:rFonts w:ascii="Times New Roman" w:hAnsi="Times New Roman" w:cs="Times New Roman"/>
            <w:color w:val="auto"/>
            <w:sz w:val="24"/>
            <w:szCs w:val="24"/>
            <w:u w:val="none"/>
            <w:shd w:val="clear" w:color="auto" w:fill="FFFFFF"/>
          </w:rPr>
          <w:t>https://www.scielo.br/scielo.php?pid=S1415-47142009000200004&amp;script=sci_arttext&amp;tlng=pt</w:t>
        </w:r>
      </w:hyperlink>
      <w:r w:rsidRPr="00A47E20">
        <w:rPr>
          <w:rStyle w:val="Hyperlink"/>
          <w:rFonts w:ascii="Times New Roman" w:hAnsi="Times New Roman" w:cs="Times New Roman"/>
          <w:color w:val="auto"/>
          <w:sz w:val="24"/>
          <w:szCs w:val="24"/>
          <w:u w:val="none"/>
          <w:shd w:val="clear" w:color="auto" w:fill="FFFFFF"/>
        </w:rPr>
        <w:t xml:space="preserve">&gt;. Acesso em: 28 </w:t>
      </w:r>
      <w:r>
        <w:rPr>
          <w:rStyle w:val="Hyperlink"/>
          <w:rFonts w:ascii="Times New Roman" w:hAnsi="Times New Roman" w:cs="Times New Roman"/>
          <w:color w:val="auto"/>
          <w:sz w:val="24"/>
          <w:szCs w:val="24"/>
          <w:u w:val="none"/>
          <w:shd w:val="clear" w:color="auto" w:fill="FFFFFF"/>
        </w:rPr>
        <w:t>mar</w:t>
      </w:r>
      <w:r w:rsidRPr="00A47E20">
        <w:rPr>
          <w:rStyle w:val="Hyperlink"/>
          <w:rFonts w:ascii="Times New Roman" w:hAnsi="Times New Roman" w:cs="Times New Roman"/>
          <w:color w:val="auto"/>
          <w:sz w:val="24"/>
          <w:szCs w:val="24"/>
          <w:u w:val="none"/>
          <w:shd w:val="clear" w:color="auto" w:fill="FFFFFF"/>
        </w:rPr>
        <w:t>.</w:t>
      </w:r>
      <w:r>
        <w:rPr>
          <w:rStyle w:val="Hyperlink"/>
          <w:rFonts w:ascii="Times New Roman" w:hAnsi="Times New Roman" w:cs="Times New Roman"/>
          <w:color w:val="auto"/>
          <w:sz w:val="24"/>
          <w:szCs w:val="24"/>
          <w:u w:val="none"/>
          <w:shd w:val="clear" w:color="auto" w:fill="FFFFFF"/>
        </w:rPr>
        <w:t xml:space="preserve"> 2021</w:t>
      </w:r>
      <w:r w:rsidRPr="00A47E20">
        <w:rPr>
          <w:rStyle w:val="Hyperlink"/>
          <w:rFonts w:ascii="Times New Roman" w:hAnsi="Times New Roman" w:cs="Times New Roman"/>
          <w:color w:val="auto"/>
          <w:sz w:val="24"/>
          <w:szCs w:val="24"/>
          <w:u w:val="none"/>
          <w:shd w:val="clear" w:color="auto" w:fill="FFFFFF"/>
        </w:rPr>
        <w:t>.</w:t>
      </w:r>
    </w:p>
    <w:p w14:paraId="68155EDF" w14:textId="77777777" w:rsidR="00EE587F" w:rsidRPr="00A47E20" w:rsidRDefault="00EE587F" w:rsidP="00EE587F">
      <w:pPr>
        <w:spacing w:after="0" w:line="240" w:lineRule="auto"/>
        <w:rPr>
          <w:rFonts w:ascii="Times New Roman" w:hAnsi="Times New Roman" w:cs="Times New Roman"/>
          <w:sz w:val="24"/>
          <w:szCs w:val="24"/>
          <w:shd w:val="clear" w:color="auto" w:fill="FFFFFF"/>
        </w:rPr>
      </w:pPr>
    </w:p>
    <w:p w14:paraId="16E57951" w14:textId="77777777" w:rsidR="00EE587F" w:rsidRPr="00A47E20" w:rsidRDefault="00EE587F" w:rsidP="004A1F2C">
      <w:pPr>
        <w:spacing w:after="0" w:line="240" w:lineRule="auto"/>
        <w:jc w:val="both"/>
        <w:rPr>
          <w:rFonts w:ascii="Times New Roman" w:hAnsi="Times New Roman" w:cs="Times New Roman"/>
          <w:sz w:val="24"/>
          <w:szCs w:val="24"/>
        </w:rPr>
      </w:pPr>
      <w:r w:rsidRPr="00A47E20">
        <w:rPr>
          <w:rFonts w:ascii="Times New Roman" w:hAnsi="Times New Roman" w:cs="Times New Roman"/>
          <w:sz w:val="24"/>
          <w:szCs w:val="24"/>
          <w:shd w:val="clear" w:color="auto" w:fill="FFFFFF"/>
        </w:rPr>
        <w:lastRenderedPageBreak/>
        <w:t>JÚNIOR, H. P. </w:t>
      </w:r>
      <w:r w:rsidRPr="00A47E20">
        <w:rPr>
          <w:rStyle w:val="Forte"/>
          <w:rFonts w:ascii="Times New Roman" w:hAnsi="Times New Roman" w:cs="Times New Roman"/>
          <w:sz w:val="24"/>
          <w:szCs w:val="24"/>
          <w:shd w:val="clear" w:color="auto" w:fill="FFFFFF"/>
        </w:rPr>
        <w:t>Personalidade Psicopática, Semi-imputabilidade e Medida de Segurança.</w:t>
      </w:r>
      <w:r w:rsidRPr="00A47E20">
        <w:rPr>
          <w:rFonts w:ascii="Times New Roman" w:hAnsi="Times New Roman" w:cs="Times New Roman"/>
          <w:sz w:val="24"/>
          <w:szCs w:val="24"/>
          <w:shd w:val="clear" w:color="auto" w:fill="FFFFFF"/>
        </w:rPr>
        <w:t xml:space="preserve"> Rio de Janeiro: Forense, 1982 apud </w:t>
      </w:r>
      <w:r w:rsidRPr="00A47E20">
        <w:rPr>
          <w:rFonts w:ascii="Times New Roman" w:hAnsi="Times New Roman" w:cs="Times New Roman"/>
          <w:sz w:val="24"/>
          <w:szCs w:val="24"/>
        </w:rPr>
        <w:t xml:space="preserve">AMARAL, G. </w:t>
      </w:r>
      <w:r w:rsidRPr="00A47E20">
        <w:rPr>
          <w:rFonts w:ascii="Times New Roman" w:hAnsi="Times New Roman" w:cs="Times New Roman"/>
          <w:b/>
          <w:bCs/>
          <w:sz w:val="24"/>
          <w:szCs w:val="24"/>
        </w:rPr>
        <w:t xml:space="preserve">Personalidade Psicopática: Implicação No Âmbito Do Direito </w:t>
      </w:r>
      <w:proofErr w:type="spellStart"/>
      <w:r w:rsidRPr="00A47E20">
        <w:rPr>
          <w:rFonts w:ascii="Times New Roman" w:hAnsi="Times New Roman" w:cs="Times New Roman"/>
          <w:b/>
          <w:bCs/>
          <w:sz w:val="24"/>
          <w:szCs w:val="24"/>
        </w:rPr>
        <w:t>Penal.</w:t>
      </w:r>
      <w:r w:rsidRPr="00A47E20">
        <w:rPr>
          <w:rFonts w:ascii="Times New Roman" w:hAnsi="Times New Roman" w:cs="Times New Roman"/>
          <w:bCs/>
          <w:sz w:val="24"/>
          <w:szCs w:val="24"/>
        </w:rPr>
        <w:t>Jus</w:t>
      </w:r>
      <w:proofErr w:type="spellEnd"/>
      <w:r w:rsidRPr="00A47E20">
        <w:rPr>
          <w:rFonts w:ascii="Times New Roman" w:hAnsi="Times New Roman" w:cs="Times New Roman"/>
          <w:bCs/>
          <w:sz w:val="24"/>
          <w:szCs w:val="24"/>
        </w:rPr>
        <w:t xml:space="preserve"> </w:t>
      </w:r>
      <w:proofErr w:type="spellStart"/>
      <w:r w:rsidRPr="00A47E20">
        <w:rPr>
          <w:rFonts w:ascii="Times New Roman" w:hAnsi="Times New Roman" w:cs="Times New Roman"/>
          <w:bCs/>
          <w:sz w:val="24"/>
          <w:szCs w:val="24"/>
        </w:rPr>
        <w:t>Navigandi</w:t>
      </w:r>
      <w:proofErr w:type="spellEnd"/>
      <w:r w:rsidRPr="00A47E20">
        <w:rPr>
          <w:rFonts w:ascii="Times New Roman" w:hAnsi="Times New Roman" w:cs="Times New Roman"/>
          <w:bCs/>
          <w:sz w:val="24"/>
          <w:szCs w:val="24"/>
        </w:rPr>
        <w:t>. Piauí, 2017. Disponível em: &lt;</w:t>
      </w:r>
      <w:hyperlink r:id="rId18" w:history="1">
        <w:r w:rsidRPr="00A47E20">
          <w:rPr>
            <w:rStyle w:val="Hyperlink"/>
            <w:rFonts w:ascii="Times New Roman" w:hAnsi="Times New Roman" w:cs="Times New Roman"/>
            <w:color w:val="auto"/>
            <w:sz w:val="24"/>
            <w:szCs w:val="24"/>
            <w:u w:val="none"/>
          </w:rPr>
          <w:t>https://jus.com.br/artigos/60784/personalidade-psicopatica-implicacao-no-ambito-do-direito-penal</w:t>
        </w:r>
      </w:hyperlink>
      <w:r w:rsidRPr="00A47E20">
        <w:rPr>
          <w:rFonts w:ascii="Times New Roman" w:hAnsi="Times New Roman" w:cs="Times New Roman"/>
          <w:sz w:val="24"/>
          <w:szCs w:val="24"/>
        </w:rPr>
        <w:t xml:space="preserve">&gt;. Acesso em: 06 </w:t>
      </w:r>
      <w:r>
        <w:rPr>
          <w:rFonts w:ascii="Times New Roman" w:hAnsi="Times New Roman" w:cs="Times New Roman"/>
          <w:sz w:val="24"/>
          <w:szCs w:val="24"/>
        </w:rPr>
        <w:t>abr</w:t>
      </w:r>
      <w:r w:rsidRPr="00A47E20">
        <w:rPr>
          <w:rFonts w:ascii="Times New Roman" w:hAnsi="Times New Roman" w:cs="Times New Roman"/>
          <w:sz w:val="24"/>
          <w:szCs w:val="24"/>
        </w:rPr>
        <w:t>.</w:t>
      </w:r>
      <w:r>
        <w:rPr>
          <w:rFonts w:ascii="Times New Roman" w:hAnsi="Times New Roman" w:cs="Times New Roman"/>
          <w:sz w:val="24"/>
          <w:szCs w:val="24"/>
        </w:rPr>
        <w:t xml:space="preserve"> 2021</w:t>
      </w:r>
      <w:r w:rsidRPr="00A47E20">
        <w:rPr>
          <w:rFonts w:ascii="Times New Roman" w:hAnsi="Times New Roman" w:cs="Times New Roman"/>
          <w:sz w:val="24"/>
          <w:szCs w:val="24"/>
        </w:rPr>
        <w:t>.</w:t>
      </w:r>
    </w:p>
    <w:p w14:paraId="7C6BC5E7" w14:textId="77777777" w:rsidR="00EE587F" w:rsidRPr="00A47E20" w:rsidRDefault="00EE587F" w:rsidP="00EE587F">
      <w:pPr>
        <w:spacing w:after="0" w:line="240" w:lineRule="auto"/>
        <w:rPr>
          <w:rFonts w:ascii="Times New Roman" w:hAnsi="Times New Roman" w:cs="Times New Roman"/>
          <w:sz w:val="24"/>
          <w:szCs w:val="24"/>
        </w:rPr>
      </w:pPr>
    </w:p>
    <w:p w14:paraId="4D9438EF" w14:textId="160C95F1" w:rsidR="00EE587F" w:rsidRPr="00A47E20" w:rsidRDefault="00EE587F" w:rsidP="004A1F2C">
      <w:pPr>
        <w:spacing w:after="0" w:line="240" w:lineRule="auto"/>
        <w:jc w:val="both"/>
        <w:rPr>
          <w:rFonts w:ascii="Times New Roman" w:hAnsi="Times New Roman" w:cs="Times New Roman"/>
          <w:sz w:val="24"/>
          <w:szCs w:val="24"/>
        </w:rPr>
      </w:pPr>
      <w:r w:rsidRPr="00A47E20">
        <w:rPr>
          <w:rFonts w:ascii="Times New Roman" w:hAnsi="Times New Roman" w:cs="Times New Roman"/>
          <w:sz w:val="24"/>
          <w:szCs w:val="24"/>
        </w:rPr>
        <w:t xml:space="preserve">JUNIOR, J. L. </w:t>
      </w:r>
      <w:r w:rsidRPr="00A47E20">
        <w:rPr>
          <w:rFonts w:ascii="Times New Roman" w:hAnsi="Times New Roman" w:cs="Times New Roman"/>
          <w:b/>
          <w:bCs/>
          <w:sz w:val="24"/>
          <w:szCs w:val="24"/>
        </w:rPr>
        <w:t xml:space="preserve">Imputabilidade. </w:t>
      </w:r>
      <w:r w:rsidRPr="00A47E20">
        <w:rPr>
          <w:rFonts w:ascii="Times New Roman" w:hAnsi="Times New Roman" w:cs="Times New Roman"/>
          <w:b/>
          <w:bCs/>
          <w:sz w:val="24"/>
          <w:szCs w:val="24"/>
          <w:shd w:val="clear" w:color="auto" w:fill="FFFFFF"/>
        </w:rPr>
        <w:t xml:space="preserve">Análise </w:t>
      </w:r>
      <w:proofErr w:type="spellStart"/>
      <w:r w:rsidRPr="00A47E20">
        <w:rPr>
          <w:rFonts w:ascii="Times New Roman" w:hAnsi="Times New Roman" w:cs="Times New Roman"/>
          <w:b/>
          <w:bCs/>
          <w:sz w:val="24"/>
          <w:szCs w:val="24"/>
          <w:shd w:val="clear" w:color="auto" w:fill="FFFFFF"/>
        </w:rPr>
        <w:t>Minunciosa</w:t>
      </w:r>
      <w:proofErr w:type="spellEnd"/>
      <w:r w:rsidRPr="00A47E20">
        <w:rPr>
          <w:rFonts w:ascii="Times New Roman" w:hAnsi="Times New Roman" w:cs="Times New Roman"/>
          <w:b/>
          <w:bCs/>
          <w:sz w:val="24"/>
          <w:szCs w:val="24"/>
          <w:shd w:val="clear" w:color="auto" w:fill="FFFFFF"/>
        </w:rPr>
        <w:t xml:space="preserve"> Sobre Imputabilidade No Universo Jurídico E O Exame De Todas As Manifestações Da Conduta Delinq</w:t>
      </w:r>
      <w:r w:rsidR="004A1F2C">
        <w:rPr>
          <w:rFonts w:ascii="Times New Roman" w:hAnsi="Times New Roman" w:cs="Times New Roman"/>
          <w:b/>
          <w:bCs/>
          <w:sz w:val="24"/>
          <w:szCs w:val="24"/>
          <w:shd w:val="clear" w:color="auto" w:fill="FFFFFF"/>
        </w:rPr>
        <w:t>u</w:t>
      </w:r>
      <w:r w:rsidRPr="00A47E20">
        <w:rPr>
          <w:rFonts w:ascii="Times New Roman" w:hAnsi="Times New Roman" w:cs="Times New Roman"/>
          <w:b/>
          <w:bCs/>
          <w:sz w:val="24"/>
          <w:szCs w:val="24"/>
          <w:shd w:val="clear" w:color="auto" w:fill="FFFFFF"/>
        </w:rPr>
        <w:t xml:space="preserve">encial. </w:t>
      </w:r>
      <w:r w:rsidRPr="00A47E20">
        <w:rPr>
          <w:rFonts w:ascii="Times New Roman" w:hAnsi="Times New Roman" w:cs="Times New Roman"/>
          <w:sz w:val="24"/>
          <w:szCs w:val="24"/>
          <w:shd w:val="clear" w:color="auto" w:fill="FFFFFF"/>
        </w:rPr>
        <w:t>Direito Net, 2005. Disponível em: &lt;</w:t>
      </w:r>
      <w:hyperlink r:id="rId19" w:history="1">
        <w:r w:rsidRPr="00A47E20">
          <w:rPr>
            <w:rStyle w:val="Hyperlink"/>
            <w:rFonts w:ascii="Times New Roman" w:hAnsi="Times New Roman" w:cs="Times New Roman"/>
            <w:color w:val="auto"/>
            <w:sz w:val="24"/>
            <w:szCs w:val="24"/>
            <w:u w:val="none"/>
          </w:rPr>
          <w:t>https://www.direitonet.com.br/artigos/exibir/2005/Imputabilidade</w:t>
        </w:r>
      </w:hyperlink>
      <w:r w:rsidRPr="00A47E20">
        <w:rPr>
          <w:rFonts w:ascii="Times New Roman" w:hAnsi="Times New Roman" w:cs="Times New Roman"/>
          <w:sz w:val="24"/>
          <w:szCs w:val="24"/>
        </w:rPr>
        <w:t xml:space="preserve">&gt;. Acesso em: 04 </w:t>
      </w:r>
      <w:r>
        <w:rPr>
          <w:rFonts w:ascii="Times New Roman" w:hAnsi="Times New Roman" w:cs="Times New Roman"/>
          <w:sz w:val="24"/>
          <w:szCs w:val="24"/>
        </w:rPr>
        <w:t>abr</w:t>
      </w:r>
      <w:r w:rsidRPr="00A47E20">
        <w:rPr>
          <w:rFonts w:ascii="Times New Roman" w:hAnsi="Times New Roman" w:cs="Times New Roman"/>
          <w:sz w:val="24"/>
          <w:szCs w:val="24"/>
        </w:rPr>
        <w:t>.</w:t>
      </w:r>
      <w:r>
        <w:rPr>
          <w:rFonts w:ascii="Times New Roman" w:hAnsi="Times New Roman" w:cs="Times New Roman"/>
          <w:sz w:val="24"/>
          <w:szCs w:val="24"/>
        </w:rPr>
        <w:t xml:space="preserve"> 2021</w:t>
      </w:r>
      <w:r w:rsidRPr="00A47E20">
        <w:rPr>
          <w:rFonts w:ascii="Times New Roman" w:hAnsi="Times New Roman" w:cs="Times New Roman"/>
          <w:sz w:val="24"/>
          <w:szCs w:val="24"/>
        </w:rPr>
        <w:t>.</w:t>
      </w:r>
    </w:p>
    <w:p w14:paraId="4A591924" w14:textId="77777777" w:rsidR="00EE587F" w:rsidRPr="00A47E20" w:rsidRDefault="00EE587F" w:rsidP="00EE587F">
      <w:pPr>
        <w:spacing w:after="0" w:line="240" w:lineRule="auto"/>
        <w:rPr>
          <w:rFonts w:ascii="Times New Roman" w:hAnsi="Times New Roman" w:cs="Times New Roman"/>
          <w:sz w:val="24"/>
          <w:szCs w:val="24"/>
        </w:rPr>
      </w:pPr>
    </w:p>
    <w:p w14:paraId="57265EA1" w14:textId="58C02F53" w:rsidR="00EE587F" w:rsidRPr="00A47E20" w:rsidRDefault="00EE587F" w:rsidP="004A1F2C">
      <w:pPr>
        <w:spacing w:after="0" w:line="240" w:lineRule="auto"/>
        <w:jc w:val="both"/>
        <w:rPr>
          <w:rStyle w:val="Hyperlink"/>
          <w:rFonts w:ascii="Times New Roman" w:hAnsi="Times New Roman" w:cs="Times New Roman"/>
          <w:color w:val="auto"/>
          <w:sz w:val="24"/>
          <w:szCs w:val="24"/>
          <w:u w:val="none"/>
        </w:rPr>
      </w:pPr>
      <w:r w:rsidRPr="00A47E20">
        <w:rPr>
          <w:rFonts w:ascii="Times New Roman" w:hAnsi="Times New Roman" w:cs="Times New Roman"/>
          <w:sz w:val="24"/>
          <w:szCs w:val="24"/>
        </w:rPr>
        <w:t xml:space="preserve">LAZARETTI, B. </w:t>
      </w:r>
      <w:r w:rsidRPr="004A1F2C">
        <w:rPr>
          <w:rFonts w:ascii="Times New Roman" w:hAnsi="Times New Roman" w:cs="Times New Roman"/>
          <w:b/>
          <w:bCs/>
          <w:sz w:val="24"/>
          <w:szCs w:val="24"/>
        </w:rPr>
        <w:t>O que é psicopatia</w:t>
      </w:r>
      <w:r w:rsidRPr="00A47E20">
        <w:rPr>
          <w:rFonts w:ascii="Times New Roman" w:hAnsi="Times New Roman" w:cs="Times New Roman"/>
          <w:sz w:val="24"/>
          <w:szCs w:val="24"/>
        </w:rPr>
        <w:t xml:space="preserve">? </w:t>
      </w:r>
      <w:r w:rsidRPr="004A1F2C">
        <w:rPr>
          <w:rFonts w:ascii="Times New Roman" w:hAnsi="Times New Roman" w:cs="Times New Roman"/>
          <w:sz w:val="24"/>
          <w:szCs w:val="24"/>
        </w:rPr>
        <w:t xml:space="preserve">Revista Super </w:t>
      </w:r>
      <w:r w:rsidR="004A1F2C" w:rsidRPr="004A1F2C">
        <w:rPr>
          <w:rFonts w:ascii="Times New Roman" w:hAnsi="Times New Roman" w:cs="Times New Roman"/>
          <w:sz w:val="24"/>
          <w:szCs w:val="24"/>
        </w:rPr>
        <w:t>interessante.</w:t>
      </w:r>
      <w:r w:rsidR="004A1F2C" w:rsidRPr="00A47E20">
        <w:rPr>
          <w:rFonts w:ascii="Times New Roman" w:hAnsi="Times New Roman" w:cs="Times New Roman"/>
          <w:sz w:val="24"/>
          <w:szCs w:val="24"/>
        </w:rPr>
        <w:t xml:space="preserve"> São</w:t>
      </w:r>
      <w:r w:rsidRPr="00A47E20">
        <w:rPr>
          <w:rFonts w:ascii="Times New Roman" w:hAnsi="Times New Roman" w:cs="Times New Roman"/>
          <w:sz w:val="24"/>
          <w:szCs w:val="24"/>
        </w:rPr>
        <w:t xml:space="preserve"> Paulo, 2018. Disponível em: &lt;</w:t>
      </w:r>
      <w:hyperlink r:id="rId20" w:history="1">
        <w:r w:rsidRPr="00A47E20">
          <w:rPr>
            <w:rStyle w:val="Hyperlink"/>
            <w:rFonts w:ascii="Times New Roman" w:hAnsi="Times New Roman" w:cs="Times New Roman"/>
            <w:color w:val="auto"/>
            <w:sz w:val="24"/>
            <w:szCs w:val="24"/>
            <w:u w:val="none"/>
          </w:rPr>
          <w:t>https://super.abril.com.br/mundo-estranho/o-que-e-psicopatia/</w:t>
        </w:r>
      </w:hyperlink>
      <w:r w:rsidRPr="00A47E20">
        <w:rPr>
          <w:rStyle w:val="Hyperlink"/>
          <w:rFonts w:ascii="Times New Roman" w:hAnsi="Times New Roman" w:cs="Times New Roman"/>
          <w:color w:val="auto"/>
          <w:sz w:val="24"/>
          <w:szCs w:val="24"/>
          <w:u w:val="none"/>
        </w:rPr>
        <w:t xml:space="preserve">&gt;. Acesso em: 27 </w:t>
      </w:r>
      <w:r>
        <w:rPr>
          <w:rStyle w:val="Hyperlink"/>
          <w:rFonts w:ascii="Times New Roman" w:hAnsi="Times New Roman" w:cs="Times New Roman"/>
          <w:color w:val="auto"/>
          <w:sz w:val="24"/>
          <w:szCs w:val="24"/>
          <w:u w:val="none"/>
        </w:rPr>
        <w:t>mar</w:t>
      </w:r>
      <w:r w:rsidRPr="00A47E20">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 xml:space="preserve"> 2021</w:t>
      </w:r>
      <w:r w:rsidRPr="00A47E20">
        <w:rPr>
          <w:rStyle w:val="Hyperlink"/>
          <w:rFonts w:ascii="Times New Roman" w:hAnsi="Times New Roman" w:cs="Times New Roman"/>
          <w:color w:val="auto"/>
          <w:sz w:val="24"/>
          <w:szCs w:val="24"/>
          <w:u w:val="none"/>
        </w:rPr>
        <w:t>.</w:t>
      </w:r>
    </w:p>
    <w:p w14:paraId="76093D8C" w14:textId="77777777" w:rsidR="00EE587F" w:rsidRPr="00A47E20" w:rsidRDefault="00EE587F" w:rsidP="00EE587F">
      <w:pPr>
        <w:spacing w:after="0" w:line="240" w:lineRule="auto"/>
        <w:rPr>
          <w:rFonts w:ascii="Times New Roman" w:hAnsi="Times New Roman" w:cs="Times New Roman"/>
          <w:sz w:val="24"/>
          <w:szCs w:val="24"/>
        </w:rPr>
      </w:pPr>
    </w:p>
    <w:p w14:paraId="5B8B15C0" w14:textId="77777777" w:rsidR="00EE587F" w:rsidRPr="00A47E20" w:rsidRDefault="00EE587F" w:rsidP="004A1F2C">
      <w:pPr>
        <w:spacing w:after="0" w:line="240" w:lineRule="auto"/>
        <w:jc w:val="both"/>
        <w:rPr>
          <w:rStyle w:val="Hyperlink"/>
          <w:rFonts w:ascii="Times New Roman" w:hAnsi="Times New Roman" w:cs="Times New Roman"/>
          <w:color w:val="auto"/>
          <w:sz w:val="24"/>
          <w:szCs w:val="24"/>
          <w:u w:val="none"/>
          <w:shd w:val="clear" w:color="auto" w:fill="FFFFFF"/>
        </w:rPr>
      </w:pPr>
      <w:r w:rsidRPr="00A47E20">
        <w:rPr>
          <w:rFonts w:ascii="Times New Roman" w:hAnsi="Times New Roman" w:cs="Times New Roman"/>
          <w:sz w:val="24"/>
          <w:szCs w:val="24"/>
        </w:rPr>
        <w:t xml:space="preserve">MORAES, A. K. A. </w:t>
      </w:r>
      <w:r w:rsidRPr="00A47E20">
        <w:rPr>
          <w:rFonts w:ascii="Times New Roman" w:hAnsi="Times New Roman" w:cs="Times New Roman"/>
          <w:b/>
          <w:bCs/>
          <w:sz w:val="24"/>
          <w:szCs w:val="24"/>
        </w:rPr>
        <w:t>A Inimputabilidade Penal Por Doença Mental.</w:t>
      </w:r>
      <w:r w:rsidRPr="00A47E20">
        <w:rPr>
          <w:rFonts w:ascii="Times New Roman" w:hAnsi="Times New Roman" w:cs="Times New Roman"/>
          <w:sz w:val="24"/>
          <w:szCs w:val="24"/>
        </w:rPr>
        <w:t xml:space="preserve"> Direito Net, 2018. Disponível em: &lt;</w:t>
      </w:r>
      <w:hyperlink r:id="rId21" w:history="1">
        <w:r w:rsidRPr="00A47E20">
          <w:rPr>
            <w:rStyle w:val="Hyperlink"/>
            <w:rFonts w:ascii="Times New Roman" w:hAnsi="Times New Roman" w:cs="Times New Roman"/>
            <w:color w:val="auto"/>
            <w:sz w:val="24"/>
            <w:szCs w:val="24"/>
            <w:u w:val="none"/>
            <w:shd w:val="clear" w:color="auto" w:fill="FFFFFF"/>
          </w:rPr>
          <w:t>https://www.direitonet.com.br/artigos/exibir/10772/A-inimputabilidade-penal-por-doenca-mental</w:t>
        </w:r>
      </w:hyperlink>
      <w:r w:rsidRPr="00A47E20">
        <w:rPr>
          <w:rStyle w:val="Hyperlink"/>
          <w:rFonts w:ascii="Times New Roman" w:hAnsi="Times New Roman" w:cs="Times New Roman"/>
          <w:color w:val="auto"/>
          <w:sz w:val="24"/>
          <w:szCs w:val="24"/>
          <w:u w:val="none"/>
          <w:shd w:val="clear" w:color="auto" w:fill="FFFFFF"/>
        </w:rPr>
        <w:t xml:space="preserve">&gt;. Acesso em: 04 </w:t>
      </w:r>
      <w:r>
        <w:rPr>
          <w:rStyle w:val="Hyperlink"/>
          <w:rFonts w:ascii="Times New Roman" w:hAnsi="Times New Roman" w:cs="Times New Roman"/>
          <w:color w:val="auto"/>
          <w:sz w:val="24"/>
          <w:szCs w:val="24"/>
          <w:u w:val="none"/>
          <w:shd w:val="clear" w:color="auto" w:fill="FFFFFF"/>
        </w:rPr>
        <w:t>abr</w:t>
      </w:r>
      <w:r w:rsidRPr="00A47E20">
        <w:rPr>
          <w:rStyle w:val="Hyperlink"/>
          <w:rFonts w:ascii="Times New Roman" w:hAnsi="Times New Roman" w:cs="Times New Roman"/>
          <w:color w:val="auto"/>
          <w:sz w:val="24"/>
          <w:szCs w:val="24"/>
          <w:u w:val="none"/>
          <w:shd w:val="clear" w:color="auto" w:fill="FFFFFF"/>
        </w:rPr>
        <w:t>.</w:t>
      </w:r>
      <w:r>
        <w:rPr>
          <w:rStyle w:val="Hyperlink"/>
          <w:rFonts w:ascii="Times New Roman" w:hAnsi="Times New Roman" w:cs="Times New Roman"/>
          <w:color w:val="auto"/>
          <w:sz w:val="24"/>
          <w:szCs w:val="24"/>
          <w:u w:val="none"/>
          <w:shd w:val="clear" w:color="auto" w:fill="FFFFFF"/>
        </w:rPr>
        <w:t xml:space="preserve"> 2021</w:t>
      </w:r>
      <w:r w:rsidRPr="00A47E20">
        <w:rPr>
          <w:rStyle w:val="Hyperlink"/>
          <w:rFonts w:ascii="Times New Roman" w:hAnsi="Times New Roman" w:cs="Times New Roman"/>
          <w:color w:val="auto"/>
          <w:sz w:val="24"/>
          <w:szCs w:val="24"/>
          <w:u w:val="none"/>
          <w:shd w:val="clear" w:color="auto" w:fill="FFFFFF"/>
        </w:rPr>
        <w:t>.</w:t>
      </w:r>
    </w:p>
    <w:p w14:paraId="01CE4431" w14:textId="77777777" w:rsidR="00EE587F" w:rsidRPr="00A47E20" w:rsidRDefault="00EE587F" w:rsidP="00EE587F">
      <w:pPr>
        <w:spacing w:after="0" w:line="240" w:lineRule="auto"/>
        <w:rPr>
          <w:rFonts w:ascii="Times New Roman" w:hAnsi="Times New Roman" w:cs="Times New Roman"/>
          <w:sz w:val="24"/>
          <w:szCs w:val="24"/>
        </w:rPr>
      </w:pPr>
    </w:p>
    <w:p w14:paraId="611AAC51" w14:textId="57B363BA" w:rsidR="00EE587F" w:rsidRPr="00A47E20" w:rsidRDefault="00EE587F" w:rsidP="004A1F2C">
      <w:pPr>
        <w:spacing w:after="0" w:line="240" w:lineRule="auto"/>
        <w:jc w:val="both"/>
        <w:rPr>
          <w:rStyle w:val="Hyperlink"/>
          <w:rFonts w:ascii="Times New Roman" w:hAnsi="Times New Roman" w:cs="Times New Roman"/>
          <w:color w:val="auto"/>
          <w:sz w:val="24"/>
          <w:szCs w:val="24"/>
          <w:u w:val="none"/>
          <w:shd w:val="clear" w:color="auto" w:fill="FFFFFF"/>
        </w:rPr>
      </w:pPr>
      <w:r w:rsidRPr="00A47E20">
        <w:rPr>
          <w:rFonts w:ascii="Times New Roman" w:hAnsi="Times New Roman" w:cs="Times New Roman"/>
          <w:sz w:val="24"/>
          <w:szCs w:val="24"/>
        </w:rPr>
        <w:t xml:space="preserve">NUNES, L. M. </w:t>
      </w:r>
      <w:r w:rsidRPr="004A1F2C">
        <w:rPr>
          <w:rFonts w:ascii="Times New Roman" w:hAnsi="Times New Roman" w:cs="Times New Roman"/>
          <w:b/>
          <w:bCs/>
          <w:sz w:val="24"/>
          <w:szCs w:val="24"/>
        </w:rPr>
        <w:t xml:space="preserve">Crime – Psicopatia, Sociopatia, e Personalidade </w:t>
      </w:r>
      <w:r w:rsidR="004A1F2C" w:rsidRPr="004A1F2C">
        <w:rPr>
          <w:rFonts w:ascii="Times New Roman" w:hAnsi="Times New Roman" w:cs="Times New Roman"/>
          <w:b/>
          <w:bCs/>
          <w:sz w:val="24"/>
          <w:szCs w:val="24"/>
        </w:rPr>
        <w:t>Antissocial</w:t>
      </w:r>
      <w:r w:rsidRPr="004A1F2C">
        <w:rPr>
          <w:rFonts w:ascii="Times New Roman" w:hAnsi="Times New Roman" w:cs="Times New Roman"/>
          <w:b/>
          <w:bCs/>
          <w:sz w:val="24"/>
          <w:szCs w:val="24"/>
        </w:rPr>
        <w:t>.</w:t>
      </w:r>
      <w:r w:rsidRPr="00A47E20">
        <w:rPr>
          <w:rFonts w:ascii="Times New Roman" w:hAnsi="Times New Roman" w:cs="Times New Roman"/>
          <w:sz w:val="24"/>
          <w:szCs w:val="24"/>
        </w:rPr>
        <w:t xml:space="preserve"> </w:t>
      </w:r>
      <w:r w:rsidRPr="004A1F2C">
        <w:rPr>
          <w:rFonts w:ascii="Times New Roman" w:hAnsi="Times New Roman" w:cs="Times New Roman"/>
          <w:sz w:val="24"/>
          <w:szCs w:val="24"/>
        </w:rPr>
        <w:t>Revista da</w:t>
      </w:r>
      <w:r w:rsidRPr="00A47E20">
        <w:rPr>
          <w:rFonts w:ascii="Times New Roman" w:hAnsi="Times New Roman" w:cs="Times New Roman"/>
          <w:b/>
          <w:bCs/>
          <w:sz w:val="24"/>
          <w:szCs w:val="24"/>
        </w:rPr>
        <w:t xml:space="preserve"> </w:t>
      </w:r>
      <w:r w:rsidRPr="004A1F2C">
        <w:rPr>
          <w:rFonts w:ascii="Times New Roman" w:hAnsi="Times New Roman" w:cs="Times New Roman"/>
          <w:sz w:val="24"/>
          <w:szCs w:val="24"/>
        </w:rPr>
        <w:t>Faculdade de Ciências Humanas e Sociais.</w:t>
      </w:r>
      <w:r w:rsidRPr="00A47E20">
        <w:rPr>
          <w:rFonts w:ascii="Times New Roman" w:hAnsi="Times New Roman" w:cs="Times New Roman"/>
          <w:sz w:val="24"/>
          <w:szCs w:val="24"/>
        </w:rPr>
        <w:t xml:space="preserve"> Universidade Fernando Pessoa – Porto, 2009. Disponível em: &lt;</w:t>
      </w:r>
      <w:hyperlink r:id="rId22" w:history="1">
        <w:r w:rsidRPr="00A47E20">
          <w:rPr>
            <w:rStyle w:val="Hyperlink"/>
            <w:rFonts w:ascii="Times New Roman" w:hAnsi="Times New Roman" w:cs="Times New Roman"/>
            <w:color w:val="auto"/>
            <w:sz w:val="24"/>
            <w:szCs w:val="24"/>
            <w:u w:val="none"/>
            <w:shd w:val="clear" w:color="auto" w:fill="FFFFFF"/>
          </w:rPr>
          <w:t>https://core.ac.uk/download/pdf/61007356.pdf</w:t>
        </w:r>
      </w:hyperlink>
      <w:r w:rsidRPr="00A47E20">
        <w:rPr>
          <w:rStyle w:val="Hyperlink"/>
          <w:rFonts w:ascii="Times New Roman" w:hAnsi="Times New Roman" w:cs="Times New Roman"/>
          <w:color w:val="auto"/>
          <w:sz w:val="24"/>
          <w:szCs w:val="24"/>
          <w:u w:val="none"/>
          <w:shd w:val="clear" w:color="auto" w:fill="FFFFFF"/>
        </w:rPr>
        <w:t xml:space="preserve">&gt;. Acesso em: 28 </w:t>
      </w:r>
      <w:r>
        <w:rPr>
          <w:rStyle w:val="Hyperlink"/>
          <w:rFonts w:ascii="Times New Roman" w:hAnsi="Times New Roman" w:cs="Times New Roman"/>
          <w:color w:val="auto"/>
          <w:sz w:val="24"/>
          <w:szCs w:val="24"/>
          <w:u w:val="none"/>
          <w:shd w:val="clear" w:color="auto" w:fill="FFFFFF"/>
        </w:rPr>
        <w:t>mar</w:t>
      </w:r>
      <w:r w:rsidRPr="00A47E20">
        <w:rPr>
          <w:rStyle w:val="Hyperlink"/>
          <w:rFonts w:ascii="Times New Roman" w:hAnsi="Times New Roman" w:cs="Times New Roman"/>
          <w:color w:val="auto"/>
          <w:sz w:val="24"/>
          <w:szCs w:val="24"/>
          <w:u w:val="none"/>
          <w:shd w:val="clear" w:color="auto" w:fill="FFFFFF"/>
        </w:rPr>
        <w:t>.</w:t>
      </w:r>
      <w:r>
        <w:rPr>
          <w:rStyle w:val="Hyperlink"/>
          <w:rFonts w:ascii="Times New Roman" w:hAnsi="Times New Roman" w:cs="Times New Roman"/>
          <w:color w:val="auto"/>
          <w:sz w:val="24"/>
          <w:szCs w:val="24"/>
          <w:u w:val="none"/>
          <w:shd w:val="clear" w:color="auto" w:fill="FFFFFF"/>
        </w:rPr>
        <w:t xml:space="preserve"> 2021</w:t>
      </w:r>
      <w:r w:rsidRPr="00A47E20">
        <w:rPr>
          <w:rStyle w:val="Hyperlink"/>
          <w:rFonts w:ascii="Times New Roman" w:hAnsi="Times New Roman" w:cs="Times New Roman"/>
          <w:color w:val="auto"/>
          <w:sz w:val="24"/>
          <w:szCs w:val="24"/>
          <w:u w:val="none"/>
          <w:shd w:val="clear" w:color="auto" w:fill="FFFFFF"/>
        </w:rPr>
        <w:t>.</w:t>
      </w:r>
    </w:p>
    <w:p w14:paraId="5751992F" w14:textId="77777777" w:rsidR="00EE587F" w:rsidRPr="00A47E20" w:rsidRDefault="00EE587F" w:rsidP="00EE587F">
      <w:pPr>
        <w:spacing w:after="0" w:line="240" w:lineRule="auto"/>
        <w:rPr>
          <w:rFonts w:ascii="Times New Roman" w:hAnsi="Times New Roman" w:cs="Times New Roman"/>
          <w:sz w:val="24"/>
          <w:szCs w:val="24"/>
        </w:rPr>
      </w:pPr>
    </w:p>
    <w:p w14:paraId="706E9748" w14:textId="77777777" w:rsidR="00EE587F" w:rsidRPr="00A47E20" w:rsidRDefault="00EE587F" w:rsidP="004A1F2C">
      <w:pPr>
        <w:spacing w:after="0" w:line="240" w:lineRule="auto"/>
        <w:jc w:val="both"/>
        <w:rPr>
          <w:rFonts w:ascii="Times New Roman" w:hAnsi="Times New Roman" w:cs="Times New Roman"/>
          <w:sz w:val="24"/>
          <w:szCs w:val="24"/>
          <w:shd w:val="clear" w:color="auto" w:fill="FFFFFF"/>
        </w:rPr>
      </w:pPr>
      <w:r w:rsidRPr="00A47E20">
        <w:rPr>
          <w:rFonts w:ascii="Times New Roman" w:hAnsi="Times New Roman" w:cs="Times New Roman"/>
          <w:sz w:val="24"/>
          <w:szCs w:val="24"/>
        </w:rPr>
        <w:t>OLIVEIRA, A. M</w:t>
      </w:r>
      <w:r w:rsidRPr="004A1F2C">
        <w:rPr>
          <w:rFonts w:ascii="Times New Roman" w:hAnsi="Times New Roman" w:cs="Times New Roman"/>
          <w:b/>
          <w:bCs/>
          <w:sz w:val="24"/>
          <w:szCs w:val="24"/>
        </w:rPr>
        <w:t>. O Psicopata e o Direito Penal Brasileiro.</w:t>
      </w:r>
      <w:r w:rsidRPr="00A47E20">
        <w:rPr>
          <w:rFonts w:ascii="Times New Roman" w:hAnsi="Times New Roman" w:cs="Times New Roman"/>
          <w:sz w:val="24"/>
          <w:szCs w:val="24"/>
        </w:rPr>
        <w:t xml:space="preserve"> </w:t>
      </w:r>
      <w:r w:rsidRPr="004A1F2C">
        <w:rPr>
          <w:rFonts w:ascii="Times New Roman" w:hAnsi="Times New Roman" w:cs="Times New Roman"/>
          <w:sz w:val="24"/>
          <w:szCs w:val="24"/>
        </w:rPr>
        <w:t>Revista Âmbito Jurídico.</w:t>
      </w:r>
      <w:r w:rsidRPr="00A47E20">
        <w:rPr>
          <w:rFonts w:ascii="Times New Roman" w:hAnsi="Times New Roman" w:cs="Times New Roman"/>
          <w:sz w:val="24"/>
          <w:szCs w:val="24"/>
        </w:rPr>
        <w:t xml:space="preserve"> São Paulo, 2015. Disponível em: &lt;</w:t>
      </w:r>
      <w:hyperlink r:id="rId23" w:history="1">
        <w:r w:rsidRPr="00A47E20">
          <w:rPr>
            <w:rStyle w:val="Hyperlink"/>
            <w:rFonts w:ascii="Times New Roman" w:hAnsi="Times New Roman" w:cs="Times New Roman"/>
            <w:color w:val="auto"/>
            <w:sz w:val="24"/>
            <w:szCs w:val="24"/>
            <w:u w:val="none"/>
            <w:shd w:val="clear" w:color="auto" w:fill="FFFFFF"/>
          </w:rPr>
          <w:t>https://ambitojuridico.com.br/cadernos/direito-penal/o-psicopata-e-o-direito-penal-brasileiro/</w:t>
        </w:r>
      </w:hyperlink>
      <w:r w:rsidRPr="00A47E20">
        <w:rPr>
          <w:rFonts w:ascii="Times New Roman" w:hAnsi="Times New Roman" w:cs="Times New Roman"/>
          <w:sz w:val="24"/>
          <w:szCs w:val="24"/>
          <w:shd w:val="clear" w:color="auto" w:fill="FFFFFF"/>
        </w:rPr>
        <w:t xml:space="preserve">&gt;. Acesso em: 28 </w:t>
      </w:r>
      <w:r>
        <w:rPr>
          <w:rFonts w:ascii="Times New Roman" w:hAnsi="Times New Roman" w:cs="Times New Roman"/>
          <w:sz w:val="24"/>
          <w:szCs w:val="24"/>
          <w:shd w:val="clear" w:color="auto" w:fill="FFFFFF"/>
        </w:rPr>
        <w:t>mar</w:t>
      </w:r>
      <w:r w:rsidRPr="00A47E2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2021</w:t>
      </w:r>
      <w:r w:rsidRPr="00A47E20">
        <w:rPr>
          <w:rFonts w:ascii="Times New Roman" w:hAnsi="Times New Roman" w:cs="Times New Roman"/>
          <w:sz w:val="24"/>
          <w:szCs w:val="24"/>
          <w:shd w:val="clear" w:color="auto" w:fill="FFFFFF"/>
        </w:rPr>
        <w:t>.</w:t>
      </w:r>
    </w:p>
    <w:p w14:paraId="5DAEA4FC" w14:textId="77777777" w:rsidR="00EE587F" w:rsidRPr="00A47E20" w:rsidRDefault="00EE587F" w:rsidP="00EE587F">
      <w:pPr>
        <w:spacing w:after="0" w:line="240" w:lineRule="auto"/>
        <w:rPr>
          <w:rFonts w:ascii="Times New Roman" w:hAnsi="Times New Roman" w:cs="Times New Roman"/>
          <w:sz w:val="24"/>
          <w:szCs w:val="24"/>
        </w:rPr>
      </w:pPr>
    </w:p>
    <w:p w14:paraId="0FFC2CE5" w14:textId="77777777" w:rsidR="00EE587F" w:rsidRPr="00A47E20" w:rsidRDefault="00EE587F" w:rsidP="004A1F2C">
      <w:pPr>
        <w:spacing w:after="0" w:line="240" w:lineRule="auto"/>
        <w:jc w:val="both"/>
        <w:rPr>
          <w:rFonts w:ascii="Times New Roman" w:hAnsi="Times New Roman" w:cs="Times New Roman"/>
          <w:sz w:val="24"/>
          <w:szCs w:val="24"/>
        </w:rPr>
      </w:pPr>
      <w:r w:rsidRPr="00A47E20">
        <w:rPr>
          <w:rFonts w:ascii="Times New Roman" w:hAnsi="Times New Roman" w:cs="Times New Roman"/>
          <w:sz w:val="24"/>
          <w:szCs w:val="24"/>
        </w:rPr>
        <w:t>MIRANDA, A. B. S</w:t>
      </w:r>
      <w:r w:rsidRPr="00A47E20">
        <w:rPr>
          <w:rFonts w:ascii="Times New Roman" w:hAnsi="Times New Roman" w:cs="Times New Roman"/>
          <w:b/>
          <w:sz w:val="24"/>
          <w:szCs w:val="24"/>
        </w:rPr>
        <w:t xml:space="preserve">. Psicopatia: Conceito, Avaliação e Perspectivas de </w:t>
      </w:r>
      <w:proofErr w:type="spellStart"/>
      <w:r w:rsidRPr="00A47E20">
        <w:rPr>
          <w:rFonts w:ascii="Times New Roman" w:hAnsi="Times New Roman" w:cs="Times New Roman"/>
          <w:b/>
          <w:sz w:val="24"/>
          <w:szCs w:val="24"/>
        </w:rPr>
        <w:t>Tratamento.</w:t>
      </w:r>
      <w:r w:rsidRPr="00A47E20">
        <w:rPr>
          <w:rFonts w:ascii="Times New Roman" w:hAnsi="Times New Roman" w:cs="Times New Roman"/>
          <w:sz w:val="24"/>
          <w:szCs w:val="24"/>
        </w:rPr>
        <w:t>Psicologado</w:t>
      </w:r>
      <w:proofErr w:type="spellEnd"/>
      <w:r w:rsidRPr="00A47E20">
        <w:rPr>
          <w:rFonts w:ascii="Times New Roman" w:hAnsi="Times New Roman" w:cs="Times New Roman"/>
          <w:sz w:val="24"/>
          <w:szCs w:val="24"/>
        </w:rPr>
        <w:t>. 2015. Disponível em: &lt;</w:t>
      </w:r>
      <w:hyperlink r:id="rId24" w:anchor=":~:text=Resumo%3A%20A%20psicopatia%20se%20desvela,uma%20defici%C3%AAncia%20significativa%20de%20empatia" w:history="1">
        <w:r w:rsidRPr="00A47E20">
          <w:rPr>
            <w:rStyle w:val="Hyperlink"/>
            <w:rFonts w:ascii="Times New Roman" w:hAnsi="Times New Roman" w:cs="Times New Roman"/>
            <w:color w:val="auto"/>
            <w:sz w:val="24"/>
            <w:szCs w:val="24"/>
            <w:u w:val="none"/>
          </w:rPr>
          <w:t>https://psicologado.com.br/atuacao/psicologia-juridica/psicopatia-conceito-avaliacao-e-perspectivas-de-tratamento#:~:text=Resumo%3A%20A%20psicopatia%20se%20desvela,uma%20defici%C3%AAncia%20significativa%20de%20empatia</w:t>
        </w:r>
      </w:hyperlink>
      <w:r w:rsidRPr="00A47E20">
        <w:rPr>
          <w:rFonts w:ascii="Times New Roman" w:hAnsi="Times New Roman" w:cs="Times New Roman"/>
          <w:sz w:val="24"/>
          <w:szCs w:val="24"/>
        </w:rPr>
        <w:t xml:space="preserve">.&gt;. Acesso em: 02 </w:t>
      </w:r>
      <w:r>
        <w:rPr>
          <w:rFonts w:ascii="Times New Roman" w:hAnsi="Times New Roman" w:cs="Times New Roman"/>
          <w:sz w:val="24"/>
          <w:szCs w:val="24"/>
        </w:rPr>
        <w:t>abr</w:t>
      </w:r>
      <w:r w:rsidRPr="00A47E20">
        <w:rPr>
          <w:rFonts w:ascii="Times New Roman" w:hAnsi="Times New Roman" w:cs="Times New Roman"/>
          <w:sz w:val="24"/>
          <w:szCs w:val="24"/>
        </w:rPr>
        <w:t>.</w:t>
      </w:r>
      <w:r>
        <w:rPr>
          <w:rFonts w:ascii="Times New Roman" w:hAnsi="Times New Roman" w:cs="Times New Roman"/>
          <w:sz w:val="24"/>
          <w:szCs w:val="24"/>
        </w:rPr>
        <w:t xml:space="preserve"> 2021</w:t>
      </w:r>
      <w:r w:rsidRPr="00A47E20">
        <w:rPr>
          <w:rFonts w:ascii="Times New Roman" w:hAnsi="Times New Roman" w:cs="Times New Roman"/>
          <w:sz w:val="24"/>
          <w:szCs w:val="24"/>
        </w:rPr>
        <w:t>.</w:t>
      </w:r>
    </w:p>
    <w:p w14:paraId="5852FC65" w14:textId="77777777" w:rsidR="00EE587F" w:rsidRPr="00A47E20" w:rsidRDefault="00EE587F" w:rsidP="00EE587F">
      <w:pPr>
        <w:spacing w:after="0" w:line="240" w:lineRule="auto"/>
        <w:rPr>
          <w:rFonts w:ascii="Times New Roman" w:hAnsi="Times New Roman" w:cs="Times New Roman"/>
          <w:sz w:val="24"/>
          <w:szCs w:val="24"/>
        </w:rPr>
      </w:pPr>
    </w:p>
    <w:p w14:paraId="02A9992B" w14:textId="624339C3" w:rsidR="00EE587F" w:rsidRPr="00A47E20" w:rsidRDefault="00EE587F" w:rsidP="00EE587F">
      <w:pPr>
        <w:spacing w:after="0" w:line="240" w:lineRule="auto"/>
        <w:rPr>
          <w:rFonts w:ascii="Times New Roman" w:hAnsi="Times New Roman" w:cs="Times New Roman"/>
          <w:sz w:val="24"/>
          <w:szCs w:val="24"/>
        </w:rPr>
      </w:pPr>
      <w:r w:rsidRPr="00A47E20">
        <w:rPr>
          <w:rFonts w:ascii="Times New Roman" w:hAnsi="Times New Roman" w:cs="Times New Roman"/>
          <w:sz w:val="24"/>
          <w:szCs w:val="24"/>
        </w:rPr>
        <w:t xml:space="preserve">SOUZA, B. S. </w:t>
      </w:r>
      <w:r w:rsidRPr="00A47E20">
        <w:rPr>
          <w:rFonts w:ascii="Times New Roman" w:hAnsi="Times New Roman" w:cs="Times New Roman"/>
          <w:b/>
          <w:bCs/>
          <w:sz w:val="24"/>
          <w:szCs w:val="24"/>
        </w:rPr>
        <w:t xml:space="preserve">Culpabilidade dos Psicopatas: Prisão ou </w:t>
      </w:r>
      <w:r w:rsidR="004A1F2C" w:rsidRPr="00A47E20">
        <w:rPr>
          <w:rFonts w:ascii="Times New Roman" w:hAnsi="Times New Roman" w:cs="Times New Roman"/>
          <w:b/>
          <w:bCs/>
          <w:sz w:val="24"/>
          <w:szCs w:val="24"/>
        </w:rPr>
        <w:t>Tratamento.</w:t>
      </w:r>
      <w:r w:rsidR="004A1F2C" w:rsidRPr="00A47E20">
        <w:rPr>
          <w:rFonts w:ascii="Times New Roman" w:hAnsi="Times New Roman" w:cs="Times New Roman"/>
          <w:bCs/>
          <w:sz w:val="24"/>
          <w:szCs w:val="24"/>
        </w:rPr>
        <w:t xml:space="preserve"> Jus</w:t>
      </w:r>
      <w:r w:rsidRPr="00A47E20">
        <w:rPr>
          <w:rFonts w:ascii="Times New Roman" w:hAnsi="Times New Roman" w:cs="Times New Roman"/>
          <w:bCs/>
          <w:sz w:val="24"/>
          <w:szCs w:val="24"/>
        </w:rPr>
        <w:t xml:space="preserve"> </w:t>
      </w:r>
      <w:proofErr w:type="spellStart"/>
      <w:r w:rsidRPr="00A47E20">
        <w:rPr>
          <w:rFonts w:ascii="Times New Roman" w:hAnsi="Times New Roman" w:cs="Times New Roman"/>
          <w:bCs/>
          <w:sz w:val="24"/>
          <w:szCs w:val="24"/>
        </w:rPr>
        <w:t>Navigandi</w:t>
      </w:r>
      <w:proofErr w:type="spellEnd"/>
      <w:r w:rsidRPr="00A47E20">
        <w:rPr>
          <w:rFonts w:ascii="Times New Roman" w:hAnsi="Times New Roman" w:cs="Times New Roman"/>
          <w:bCs/>
          <w:sz w:val="24"/>
          <w:szCs w:val="24"/>
        </w:rPr>
        <w:t>. Piauí, 2018. Disponível em: &lt;</w:t>
      </w:r>
      <w:hyperlink r:id="rId25" w:history="1">
        <w:r w:rsidRPr="00A47E20">
          <w:rPr>
            <w:rStyle w:val="Hyperlink"/>
            <w:rFonts w:ascii="Times New Roman" w:hAnsi="Times New Roman" w:cs="Times New Roman"/>
            <w:color w:val="auto"/>
            <w:sz w:val="24"/>
            <w:szCs w:val="24"/>
            <w:u w:val="none"/>
          </w:rPr>
          <w:t>https://jus.com.br/artigos/68505/culpabilidade-dos-psicopatas-prisao-ou-tratamento</w:t>
        </w:r>
      </w:hyperlink>
      <w:r w:rsidRPr="00A47E20">
        <w:rPr>
          <w:rFonts w:ascii="Times New Roman" w:hAnsi="Times New Roman" w:cs="Times New Roman"/>
          <w:sz w:val="24"/>
          <w:szCs w:val="24"/>
        </w:rPr>
        <w:t xml:space="preserve">&gt;. Acesso em: 03 </w:t>
      </w:r>
      <w:r>
        <w:rPr>
          <w:rFonts w:ascii="Times New Roman" w:hAnsi="Times New Roman" w:cs="Times New Roman"/>
          <w:sz w:val="24"/>
          <w:szCs w:val="24"/>
        </w:rPr>
        <w:t>abr</w:t>
      </w:r>
      <w:r w:rsidRPr="00A47E20">
        <w:rPr>
          <w:rFonts w:ascii="Times New Roman" w:hAnsi="Times New Roman" w:cs="Times New Roman"/>
          <w:sz w:val="24"/>
          <w:szCs w:val="24"/>
        </w:rPr>
        <w:t>.</w:t>
      </w:r>
      <w:r>
        <w:rPr>
          <w:rFonts w:ascii="Times New Roman" w:hAnsi="Times New Roman" w:cs="Times New Roman"/>
          <w:sz w:val="24"/>
          <w:szCs w:val="24"/>
        </w:rPr>
        <w:t xml:space="preserve"> 2021</w:t>
      </w:r>
      <w:r w:rsidRPr="00A47E20">
        <w:rPr>
          <w:rFonts w:ascii="Times New Roman" w:hAnsi="Times New Roman" w:cs="Times New Roman"/>
          <w:sz w:val="24"/>
          <w:szCs w:val="24"/>
        </w:rPr>
        <w:t>.</w:t>
      </w:r>
    </w:p>
    <w:p w14:paraId="3F65BE5E" w14:textId="77777777" w:rsidR="00EE587F" w:rsidRPr="00A47E20" w:rsidRDefault="00EE587F" w:rsidP="00EE587F">
      <w:pPr>
        <w:spacing w:after="0" w:line="360" w:lineRule="auto"/>
        <w:jc w:val="both"/>
        <w:rPr>
          <w:rFonts w:ascii="Times New Roman" w:hAnsi="Times New Roman" w:cs="Times New Roman"/>
          <w:b/>
          <w:sz w:val="24"/>
          <w:szCs w:val="24"/>
        </w:rPr>
      </w:pPr>
    </w:p>
    <w:p w14:paraId="12342F03" w14:textId="77777777" w:rsidR="00EE587F" w:rsidRPr="00EB38F1" w:rsidRDefault="00EE587F" w:rsidP="00BE02F7">
      <w:pPr>
        <w:pStyle w:val="NormalWeb"/>
        <w:shd w:val="clear" w:color="auto" w:fill="FFFFFF"/>
        <w:spacing w:before="0" w:beforeAutospacing="0" w:after="0" w:afterAutospacing="0" w:line="360" w:lineRule="auto"/>
        <w:ind w:firstLine="851"/>
        <w:jc w:val="both"/>
        <w:rPr>
          <w:shd w:val="clear" w:color="auto" w:fill="FFFFFF"/>
        </w:rPr>
      </w:pPr>
    </w:p>
    <w:p w14:paraId="4B017521" w14:textId="77777777" w:rsidR="00BE02F7" w:rsidRDefault="00BE02F7" w:rsidP="00BE02F7"/>
    <w:p w14:paraId="11F7482F" w14:textId="77777777" w:rsidR="00BE02F7" w:rsidRPr="000E4565" w:rsidRDefault="00BE02F7" w:rsidP="00BE02F7"/>
    <w:p w14:paraId="5698FAB4" w14:textId="77777777" w:rsidR="00BE02F7" w:rsidRDefault="00BE02F7" w:rsidP="00BE02F7">
      <w:pPr>
        <w:spacing w:after="0" w:line="360" w:lineRule="auto"/>
        <w:ind w:firstLine="708"/>
        <w:jc w:val="both"/>
        <w:rPr>
          <w:rFonts w:ascii="Times New Roman" w:hAnsi="Times New Roman" w:cs="Times New Roman"/>
          <w:sz w:val="24"/>
          <w:szCs w:val="24"/>
        </w:rPr>
      </w:pPr>
    </w:p>
    <w:p w14:paraId="45D6BE1B" w14:textId="77777777" w:rsidR="00BE02F7" w:rsidRDefault="00BE02F7" w:rsidP="00BE02F7">
      <w:pPr>
        <w:spacing w:after="0" w:line="360" w:lineRule="auto"/>
        <w:ind w:firstLine="708"/>
        <w:jc w:val="both"/>
        <w:rPr>
          <w:rFonts w:ascii="Times New Roman" w:hAnsi="Times New Roman" w:cs="Times New Roman"/>
          <w:sz w:val="24"/>
          <w:szCs w:val="24"/>
        </w:rPr>
      </w:pPr>
    </w:p>
    <w:p w14:paraId="5A47EF2B" w14:textId="77777777" w:rsidR="00BE02F7" w:rsidRDefault="00BE02F7" w:rsidP="00BE02F7">
      <w:pPr>
        <w:spacing w:after="0" w:line="360" w:lineRule="auto"/>
        <w:ind w:firstLine="708"/>
        <w:jc w:val="both"/>
        <w:rPr>
          <w:rFonts w:ascii="Times New Roman" w:hAnsi="Times New Roman" w:cs="Times New Roman"/>
          <w:sz w:val="24"/>
          <w:szCs w:val="24"/>
        </w:rPr>
      </w:pPr>
    </w:p>
    <w:p w14:paraId="14AF2AE7" w14:textId="77777777" w:rsidR="00BE02F7" w:rsidRDefault="00BE02F7" w:rsidP="00BE02F7">
      <w:pPr>
        <w:spacing w:after="0" w:line="360" w:lineRule="auto"/>
        <w:ind w:firstLine="708"/>
        <w:jc w:val="both"/>
        <w:rPr>
          <w:rFonts w:ascii="Times New Roman" w:hAnsi="Times New Roman" w:cs="Times New Roman"/>
          <w:sz w:val="24"/>
          <w:szCs w:val="24"/>
        </w:rPr>
      </w:pPr>
    </w:p>
    <w:p w14:paraId="1F0D9113" w14:textId="77777777" w:rsidR="00BE02F7" w:rsidRDefault="00BE02F7" w:rsidP="00BE02F7">
      <w:pPr>
        <w:spacing w:after="0" w:line="360" w:lineRule="auto"/>
        <w:ind w:firstLine="708"/>
        <w:jc w:val="both"/>
        <w:rPr>
          <w:rFonts w:ascii="Times New Roman" w:hAnsi="Times New Roman" w:cs="Times New Roman"/>
          <w:sz w:val="24"/>
          <w:szCs w:val="24"/>
        </w:rPr>
      </w:pPr>
    </w:p>
    <w:p w14:paraId="66833F5F" w14:textId="77777777" w:rsidR="00BE02F7" w:rsidRDefault="00BE02F7" w:rsidP="00BE02F7">
      <w:pPr>
        <w:spacing w:after="0" w:line="360" w:lineRule="auto"/>
        <w:ind w:firstLine="708"/>
        <w:jc w:val="both"/>
        <w:rPr>
          <w:rFonts w:ascii="Times New Roman" w:hAnsi="Times New Roman" w:cs="Times New Roman"/>
          <w:sz w:val="24"/>
          <w:szCs w:val="24"/>
        </w:rPr>
      </w:pPr>
    </w:p>
    <w:p w14:paraId="54230590" w14:textId="77777777" w:rsidR="00BE02F7" w:rsidRDefault="00BE02F7" w:rsidP="00BE02F7">
      <w:pPr>
        <w:spacing w:after="0" w:line="360" w:lineRule="auto"/>
        <w:ind w:firstLine="708"/>
        <w:jc w:val="both"/>
        <w:rPr>
          <w:rFonts w:ascii="Times New Roman" w:hAnsi="Times New Roman" w:cs="Times New Roman"/>
          <w:sz w:val="24"/>
          <w:szCs w:val="24"/>
        </w:rPr>
      </w:pPr>
    </w:p>
    <w:p w14:paraId="5E994E49" w14:textId="77777777" w:rsidR="00BE02F7" w:rsidRDefault="00BE02F7" w:rsidP="00BE02F7">
      <w:pPr>
        <w:spacing w:after="0" w:line="360" w:lineRule="auto"/>
        <w:ind w:firstLine="708"/>
        <w:jc w:val="both"/>
        <w:rPr>
          <w:rFonts w:ascii="Times New Roman" w:hAnsi="Times New Roman" w:cs="Times New Roman"/>
          <w:sz w:val="24"/>
          <w:szCs w:val="24"/>
        </w:rPr>
      </w:pPr>
    </w:p>
    <w:p w14:paraId="3A5D32B7" w14:textId="77777777" w:rsidR="00BE02F7" w:rsidRDefault="00BE02F7" w:rsidP="00BE02F7">
      <w:pPr>
        <w:spacing w:after="0" w:line="360" w:lineRule="auto"/>
        <w:ind w:firstLine="708"/>
        <w:jc w:val="both"/>
        <w:rPr>
          <w:rFonts w:ascii="Times New Roman" w:hAnsi="Times New Roman" w:cs="Times New Roman"/>
          <w:sz w:val="24"/>
          <w:szCs w:val="24"/>
        </w:rPr>
      </w:pPr>
    </w:p>
    <w:p w14:paraId="166F7A23" w14:textId="0702E05C" w:rsidR="00CD1382" w:rsidRPr="0030288C" w:rsidRDefault="00CD1382" w:rsidP="0030288C">
      <w:pPr>
        <w:spacing w:after="0" w:line="360" w:lineRule="auto"/>
        <w:jc w:val="both"/>
        <w:rPr>
          <w:rFonts w:ascii="Times New Roman" w:hAnsi="Times New Roman" w:cs="Times New Roman"/>
          <w:b/>
          <w:sz w:val="24"/>
          <w:szCs w:val="24"/>
        </w:rPr>
      </w:pPr>
    </w:p>
    <w:p w14:paraId="0F25CF0C" w14:textId="77777777" w:rsidR="00CD1382" w:rsidRPr="00CD1382" w:rsidRDefault="00CD1382" w:rsidP="00CD1382"/>
    <w:p w14:paraId="0A330A23" w14:textId="77777777" w:rsidR="005F0AA6" w:rsidRPr="00F201E8" w:rsidRDefault="005F0AA6" w:rsidP="002C2E72">
      <w:pPr>
        <w:spacing w:after="0" w:line="360" w:lineRule="auto"/>
        <w:ind w:firstLine="709"/>
        <w:jc w:val="both"/>
        <w:rPr>
          <w:rFonts w:ascii="Times New Roman" w:hAnsi="Times New Roman" w:cs="Times New Roman"/>
          <w:sz w:val="24"/>
          <w:szCs w:val="24"/>
        </w:rPr>
      </w:pPr>
    </w:p>
    <w:sectPr w:rsidR="005F0AA6" w:rsidRPr="00F201E8" w:rsidSect="00381140">
      <w:headerReference w:type="default" r:id="rId2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6B4E" w14:textId="77777777" w:rsidR="00BD7B03" w:rsidRDefault="00BD7B03" w:rsidP="00862950">
      <w:pPr>
        <w:spacing w:after="0" w:line="240" w:lineRule="auto"/>
      </w:pPr>
      <w:r>
        <w:separator/>
      </w:r>
    </w:p>
  </w:endnote>
  <w:endnote w:type="continuationSeparator" w:id="0">
    <w:p w14:paraId="68BBDB7C" w14:textId="77777777" w:rsidR="00BD7B03" w:rsidRDefault="00BD7B03" w:rsidP="0086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7FE6" w14:textId="77777777" w:rsidR="00BD7B03" w:rsidRDefault="00BD7B03" w:rsidP="00862950">
      <w:pPr>
        <w:spacing w:after="0" w:line="240" w:lineRule="auto"/>
      </w:pPr>
      <w:r>
        <w:separator/>
      </w:r>
    </w:p>
  </w:footnote>
  <w:footnote w:type="continuationSeparator" w:id="0">
    <w:p w14:paraId="5D119A07" w14:textId="77777777" w:rsidR="00BD7B03" w:rsidRDefault="00BD7B03" w:rsidP="0086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1C1F" w14:textId="4D7A22CB" w:rsidR="004F62F8" w:rsidRDefault="004F62F8">
    <w:pPr>
      <w:pStyle w:val="Cabealho"/>
      <w:jc w:val="right"/>
    </w:pPr>
  </w:p>
  <w:p w14:paraId="1C8CE1C2" w14:textId="77777777" w:rsidR="004F62F8" w:rsidRDefault="004F62F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B130E"/>
    <w:multiLevelType w:val="hybridMultilevel"/>
    <w:tmpl w:val="038C75F0"/>
    <w:lvl w:ilvl="0" w:tplc="886C0D7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B1F010A"/>
    <w:multiLevelType w:val="hybridMultilevel"/>
    <w:tmpl w:val="954E6404"/>
    <w:lvl w:ilvl="0" w:tplc="D9E6FD1A">
      <w:start w:val="3"/>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62233093"/>
    <w:multiLevelType w:val="hybridMultilevel"/>
    <w:tmpl w:val="4DF669B8"/>
    <w:lvl w:ilvl="0" w:tplc="0960EE58">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40"/>
    <w:rsid w:val="00000753"/>
    <w:rsid w:val="00023AC0"/>
    <w:rsid w:val="00066F90"/>
    <w:rsid w:val="000724C8"/>
    <w:rsid w:val="00080D5B"/>
    <w:rsid w:val="000D2836"/>
    <w:rsid w:val="001003FE"/>
    <w:rsid w:val="00103C64"/>
    <w:rsid w:val="00106739"/>
    <w:rsid w:val="0013496B"/>
    <w:rsid w:val="00140842"/>
    <w:rsid w:val="00163C73"/>
    <w:rsid w:val="00163DEF"/>
    <w:rsid w:val="0017464D"/>
    <w:rsid w:val="001763AD"/>
    <w:rsid w:val="001A0FEE"/>
    <w:rsid w:val="001A657C"/>
    <w:rsid w:val="001C766B"/>
    <w:rsid w:val="001D0177"/>
    <w:rsid w:val="001E6E17"/>
    <w:rsid w:val="001F1A31"/>
    <w:rsid w:val="001F42EA"/>
    <w:rsid w:val="0020452C"/>
    <w:rsid w:val="00214BAF"/>
    <w:rsid w:val="00226A94"/>
    <w:rsid w:val="00232809"/>
    <w:rsid w:val="002356DE"/>
    <w:rsid w:val="00270101"/>
    <w:rsid w:val="0027035A"/>
    <w:rsid w:val="002B6229"/>
    <w:rsid w:val="002C2E72"/>
    <w:rsid w:val="002F7D95"/>
    <w:rsid w:val="0030288C"/>
    <w:rsid w:val="00312CB5"/>
    <w:rsid w:val="00315B32"/>
    <w:rsid w:val="00324F85"/>
    <w:rsid w:val="00333A97"/>
    <w:rsid w:val="00337C3D"/>
    <w:rsid w:val="00366AE2"/>
    <w:rsid w:val="003711CE"/>
    <w:rsid w:val="00375EE3"/>
    <w:rsid w:val="00376DCB"/>
    <w:rsid w:val="003809EC"/>
    <w:rsid w:val="00381140"/>
    <w:rsid w:val="00384226"/>
    <w:rsid w:val="00392D71"/>
    <w:rsid w:val="003A567B"/>
    <w:rsid w:val="003C2E49"/>
    <w:rsid w:val="003E0D71"/>
    <w:rsid w:val="003E3BA0"/>
    <w:rsid w:val="003F38B8"/>
    <w:rsid w:val="003F3F10"/>
    <w:rsid w:val="004311F8"/>
    <w:rsid w:val="00431767"/>
    <w:rsid w:val="00443755"/>
    <w:rsid w:val="00464FD4"/>
    <w:rsid w:val="004744FC"/>
    <w:rsid w:val="004A1F2C"/>
    <w:rsid w:val="004A2A57"/>
    <w:rsid w:val="004B2E42"/>
    <w:rsid w:val="004B4839"/>
    <w:rsid w:val="004E3A26"/>
    <w:rsid w:val="004F62F8"/>
    <w:rsid w:val="005043A1"/>
    <w:rsid w:val="00504E9B"/>
    <w:rsid w:val="005066E5"/>
    <w:rsid w:val="00527B2A"/>
    <w:rsid w:val="005368FE"/>
    <w:rsid w:val="00550209"/>
    <w:rsid w:val="00565953"/>
    <w:rsid w:val="005750F6"/>
    <w:rsid w:val="0058158A"/>
    <w:rsid w:val="005A4DF3"/>
    <w:rsid w:val="005A63CE"/>
    <w:rsid w:val="005D06BA"/>
    <w:rsid w:val="005E6ED8"/>
    <w:rsid w:val="005F0AA6"/>
    <w:rsid w:val="00612BD7"/>
    <w:rsid w:val="00617100"/>
    <w:rsid w:val="0064263D"/>
    <w:rsid w:val="0064787F"/>
    <w:rsid w:val="00665E91"/>
    <w:rsid w:val="0066777B"/>
    <w:rsid w:val="0067193D"/>
    <w:rsid w:val="00674364"/>
    <w:rsid w:val="00674437"/>
    <w:rsid w:val="0067645C"/>
    <w:rsid w:val="0068108B"/>
    <w:rsid w:val="00682DB1"/>
    <w:rsid w:val="006A15C6"/>
    <w:rsid w:val="006A5AF7"/>
    <w:rsid w:val="006A5C03"/>
    <w:rsid w:val="006A622B"/>
    <w:rsid w:val="006C0A24"/>
    <w:rsid w:val="006D2269"/>
    <w:rsid w:val="006D6670"/>
    <w:rsid w:val="007255C1"/>
    <w:rsid w:val="0074570C"/>
    <w:rsid w:val="00755B73"/>
    <w:rsid w:val="007B4E51"/>
    <w:rsid w:val="007B675D"/>
    <w:rsid w:val="007C5899"/>
    <w:rsid w:val="007C7109"/>
    <w:rsid w:val="008269E8"/>
    <w:rsid w:val="0083571E"/>
    <w:rsid w:val="00862950"/>
    <w:rsid w:val="00881EA9"/>
    <w:rsid w:val="00884ADA"/>
    <w:rsid w:val="00884BA8"/>
    <w:rsid w:val="00885846"/>
    <w:rsid w:val="00894871"/>
    <w:rsid w:val="008A3182"/>
    <w:rsid w:val="008D4AD3"/>
    <w:rsid w:val="008E5249"/>
    <w:rsid w:val="008F5FE8"/>
    <w:rsid w:val="009116D3"/>
    <w:rsid w:val="009231BF"/>
    <w:rsid w:val="00985AA7"/>
    <w:rsid w:val="00986A35"/>
    <w:rsid w:val="0099074E"/>
    <w:rsid w:val="00995AF6"/>
    <w:rsid w:val="009963C0"/>
    <w:rsid w:val="009D0B1D"/>
    <w:rsid w:val="009E1B89"/>
    <w:rsid w:val="009E2186"/>
    <w:rsid w:val="009F301A"/>
    <w:rsid w:val="009F4759"/>
    <w:rsid w:val="00A15E1B"/>
    <w:rsid w:val="00A428B7"/>
    <w:rsid w:val="00A82516"/>
    <w:rsid w:val="00A860DD"/>
    <w:rsid w:val="00AA28B7"/>
    <w:rsid w:val="00AA42D8"/>
    <w:rsid w:val="00AA55C0"/>
    <w:rsid w:val="00AE445C"/>
    <w:rsid w:val="00AE5959"/>
    <w:rsid w:val="00B10A75"/>
    <w:rsid w:val="00B137D6"/>
    <w:rsid w:val="00B150CC"/>
    <w:rsid w:val="00B473CF"/>
    <w:rsid w:val="00B514C3"/>
    <w:rsid w:val="00B543C1"/>
    <w:rsid w:val="00B54A81"/>
    <w:rsid w:val="00B571DC"/>
    <w:rsid w:val="00B62EB7"/>
    <w:rsid w:val="00B72598"/>
    <w:rsid w:val="00B77C8B"/>
    <w:rsid w:val="00B85D92"/>
    <w:rsid w:val="00B900D4"/>
    <w:rsid w:val="00B93670"/>
    <w:rsid w:val="00BC6E9E"/>
    <w:rsid w:val="00BD7B03"/>
    <w:rsid w:val="00BE02F7"/>
    <w:rsid w:val="00BE3893"/>
    <w:rsid w:val="00BE7AB1"/>
    <w:rsid w:val="00BF0BA1"/>
    <w:rsid w:val="00BF5A67"/>
    <w:rsid w:val="00C01F0F"/>
    <w:rsid w:val="00C1219F"/>
    <w:rsid w:val="00C3566D"/>
    <w:rsid w:val="00C51BBE"/>
    <w:rsid w:val="00C62B8A"/>
    <w:rsid w:val="00C93E32"/>
    <w:rsid w:val="00C9429A"/>
    <w:rsid w:val="00CC3B00"/>
    <w:rsid w:val="00CD0F26"/>
    <w:rsid w:val="00CD1382"/>
    <w:rsid w:val="00CD191F"/>
    <w:rsid w:val="00CD3FFF"/>
    <w:rsid w:val="00CD785A"/>
    <w:rsid w:val="00CE35EC"/>
    <w:rsid w:val="00CE5D1A"/>
    <w:rsid w:val="00CE6541"/>
    <w:rsid w:val="00D103D5"/>
    <w:rsid w:val="00D216AC"/>
    <w:rsid w:val="00D35292"/>
    <w:rsid w:val="00D3541D"/>
    <w:rsid w:val="00D35B63"/>
    <w:rsid w:val="00D861F0"/>
    <w:rsid w:val="00D92982"/>
    <w:rsid w:val="00D959FD"/>
    <w:rsid w:val="00DA1B05"/>
    <w:rsid w:val="00DC11EE"/>
    <w:rsid w:val="00DC6783"/>
    <w:rsid w:val="00DE4E0A"/>
    <w:rsid w:val="00DF19D4"/>
    <w:rsid w:val="00DF42B8"/>
    <w:rsid w:val="00DF533E"/>
    <w:rsid w:val="00E00E29"/>
    <w:rsid w:val="00E41708"/>
    <w:rsid w:val="00E51239"/>
    <w:rsid w:val="00E559E5"/>
    <w:rsid w:val="00E67577"/>
    <w:rsid w:val="00E82742"/>
    <w:rsid w:val="00E958AF"/>
    <w:rsid w:val="00EA5A1E"/>
    <w:rsid w:val="00EB23AF"/>
    <w:rsid w:val="00ED0DB5"/>
    <w:rsid w:val="00EE587F"/>
    <w:rsid w:val="00F01A3E"/>
    <w:rsid w:val="00F10C27"/>
    <w:rsid w:val="00F201E8"/>
    <w:rsid w:val="00F42A9E"/>
    <w:rsid w:val="00F56B0C"/>
    <w:rsid w:val="00F72DEA"/>
    <w:rsid w:val="00F83142"/>
    <w:rsid w:val="00F86228"/>
    <w:rsid w:val="00F966B7"/>
    <w:rsid w:val="00FD3DAD"/>
    <w:rsid w:val="00FD75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0A8E"/>
  <w15:chartTrackingRefBased/>
  <w15:docId w15:val="{9C743E9D-DD05-462F-9373-E2DB18A0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140"/>
    <w:pPr>
      <w:spacing w:after="200" w:line="276" w:lineRule="auto"/>
    </w:pPr>
  </w:style>
  <w:style w:type="paragraph" w:styleId="Ttulo1">
    <w:name w:val="heading 1"/>
    <w:basedOn w:val="Normal"/>
    <w:next w:val="Normal"/>
    <w:link w:val="Ttulo1Char"/>
    <w:uiPriority w:val="9"/>
    <w:qFormat/>
    <w:rsid w:val="003811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CC3B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81140"/>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CC3B00"/>
    <w:rPr>
      <w:rFonts w:asciiTheme="majorHAnsi" w:eastAsiaTheme="majorEastAsia" w:hAnsiTheme="majorHAnsi" w:cstheme="majorBidi"/>
      <w:color w:val="2E74B5" w:themeColor="accent1" w:themeShade="BF"/>
      <w:sz w:val="26"/>
      <w:szCs w:val="26"/>
    </w:rPr>
  </w:style>
  <w:style w:type="character" w:styleId="Hyperlink">
    <w:name w:val="Hyperlink"/>
    <w:basedOn w:val="Fontepargpadro"/>
    <w:uiPriority w:val="99"/>
    <w:unhideWhenUsed/>
    <w:rsid w:val="002C2E72"/>
    <w:rPr>
      <w:color w:val="0563C1" w:themeColor="hyperlink"/>
      <w:u w:val="single"/>
    </w:rPr>
  </w:style>
  <w:style w:type="paragraph" w:styleId="NormalWeb">
    <w:name w:val="Normal (Web)"/>
    <w:basedOn w:val="Normal"/>
    <w:uiPriority w:val="99"/>
    <w:unhideWhenUsed/>
    <w:rsid w:val="0067193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F301A"/>
    <w:rPr>
      <w:b/>
      <w:bCs/>
    </w:rPr>
  </w:style>
  <w:style w:type="paragraph" w:styleId="Cabealho">
    <w:name w:val="header"/>
    <w:basedOn w:val="Normal"/>
    <w:link w:val="CabealhoChar"/>
    <w:uiPriority w:val="99"/>
    <w:unhideWhenUsed/>
    <w:rsid w:val="008629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2950"/>
  </w:style>
  <w:style w:type="paragraph" w:styleId="Rodap">
    <w:name w:val="footer"/>
    <w:basedOn w:val="Normal"/>
    <w:link w:val="RodapChar"/>
    <w:uiPriority w:val="99"/>
    <w:unhideWhenUsed/>
    <w:rsid w:val="00862950"/>
    <w:pPr>
      <w:tabs>
        <w:tab w:val="center" w:pos="4252"/>
        <w:tab w:val="right" w:pos="8504"/>
      </w:tabs>
      <w:spacing w:after="0" w:line="240" w:lineRule="auto"/>
    </w:pPr>
  </w:style>
  <w:style w:type="character" w:customStyle="1" w:styleId="RodapChar">
    <w:name w:val="Rodapé Char"/>
    <w:basedOn w:val="Fontepargpadro"/>
    <w:link w:val="Rodap"/>
    <w:uiPriority w:val="99"/>
    <w:rsid w:val="00862950"/>
  </w:style>
  <w:style w:type="paragraph" w:customStyle="1" w:styleId="Resume">
    <w:name w:val="Resume"/>
    <w:basedOn w:val="Normal"/>
    <w:rsid w:val="00270101"/>
    <w:pPr>
      <w:spacing w:after="0" w:line="240" w:lineRule="auto"/>
      <w:jc w:val="both"/>
    </w:pPr>
    <w:rPr>
      <w:rFonts w:ascii="Arial" w:eastAsia="Arial" w:hAnsi="Arial" w:cs="Arial"/>
      <w:sz w:val="24"/>
      <w:szCs w:val="24"/>
      <w:lang w:eastAsia="pt-BR"/>
    </w:rPr>
  </w:style>
  <w:style w:type="paragraph" w:styleId="PargrafodaLista">
    <w:name w:val="List Paragraph"/>
    <w:basedOn w:val="Normal"/>
    <w:uiPriority w:val="34"/>
    <w:qFormat/>
    <w:rsid w:val="00EE587F"/>
    <w:pPr>
      <w:ind w:left="720"/>
      <w:contextualSpacing/>
    </w:pPr>
  </w:style>
  <w:style w:type="character" w:styleId="Refdecomentrio">
    <w:name w:val="annotation reference"/>
    <w:basedOn w:val="Fontepargpadro"/>
    <w:uiPriority w:val="99"/>
    <w:semiHidden/>
    <w:unhideWhenUsed/>
    <w:rsid w:val="00C9429A"/>
    <w:rPr>
      <w:sz w:val="16"/>
      <w:szCs w:val="16"/>
    </w:rPr>
  </w:style>
  <w:style w:type="paragraph" w:styleId="Textodecomentrio">
    <w:name w:val="annotation text"/>
    <w:basedOn w:val="Normal"/>
    <w:link w:val="TextodecomentrioChar"/>
    <w:uiPriority w:val="99"/>
    <w:semiHidden/>
    <w:unhideWhenUsed/>
    <w:rsid w:val="00C9429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429A"/>
    <w:rPr>
      <w:sz w:val="20"/>
      <w:szCs w:val="20"/>
    </w:rPr>
  </w:style>
  <w:style w:type="paragraph" w:styleId="Assuntodocomentrio">
    <w:name w:val="annotation subject"/>
    <w:basedOn w:val="Textodecomentrio"/>
    <w:next w:val="Textodecomentrio"/>
    <w:link w:val="AssuntodocomentrioChar"/>
    <w:uiPriority w:val="99"/>
    <w:semiHidden/>
    <w:unhideWhenUsed/>
    <w:rsid w:val="00C9429A"/>
    <w:rPr>
      <w:b/>
      <w:bCs/>
    </w:rPr>
  </w:style>
  <w:style w:type="character" w:customStyle="1" w:styleId="AssuntodocomentrioChar">
    <w:name w:val="Assunto do comentário Char"/>
    <w:basedOn w:val="TextodecomentrioChar"/>
    <w:link w:val="Assuntodocomentrio"/>
    <w:uiPriority w:val="99"/>
    <w:semiHidden/>
    <w:rsid w:val="00C9429A"/>
    <w:rPr>
      <w:b/>
      <w:bCs/>
      <w:sz w:val="20"/>
      <w:szCs w:val="20"/>
    </w:rPr>
  </w:style>
  <w:style w:type="paragraph" w:styleId="Ttulo">
    <w:name w:val="Title"/>
    <w:basedOn w:val="Normal"/>
    <w:next w:val="Normal"/>
    <w:link w:val="TtuloChar"/>
    <w:uiPriority w:val="10"/>
    <w:qFormat/>
    <w:rsid w:val="00CE5D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5D1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0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60784/personalidade-psicopatica-implicacao-no-ambito-do-direito-penal" TargetMode="External"/><Relationship Id="rId13" Type="http://schemas.openxmlformats.org/officeDocument/2006/relationships/hyperlink" Target="https://super.abril.com.br/mundo-estranho/por-que-uma-pessoa-se-torna-psicopata-e-como-a-mente-dela-funciona/" TargetMode="External"/><Relationship Id="rId18" Type="http://schemas.openxmlformats.org/officeDocument/2006/relationships/hyperlink" Target="https://jus.com.br/artigos/60784/personalidade-psicopatica-implicacao-no-ambito-do-direito-pena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direitonet.com.br/artigos/exibir/10772/A-inimputabilidade-penal-por-doenca-mental" TargetMode="External"/><Relationship Id="rId7" Type="http://schemas.openxmlformats.org/officeDocument/2006/relationships/endnotes" Target="endnotes.xml"/><Relationship Id="rId12" Type="http://schemas.openxmlformats.org/officeDocument/2006/relationships/hyperlink" Target="https://www12.senado.leg.br/noticias/materias/2010/04/19/psicopatia-transtorno-comeca-na-infancia-ou-comeco-da-adolescencia" TargetMode="External"/><Relationship Id="rId17" Type="http://schemas.openxmlformats.org/officeDocument/2006/relationships/hyperlink" Target="https://www.scielo.br/scielo.php?pid=S1415-47142009000200004&amp;script=sci_arttext&amp;tlng=pt" TargetMode="External"/><Relationship Id="rId25" Type="http://schemas.openxmlformats.org/officeDocument/2006/relationships/hyperlink" Target="https://jus.com.br/artigos/68505/culpabilidade-dos-psicopatas-prisao-ou-tratamento" TargetMode="External"/><Relationship Id="rId2" Type="http://schemas.openxmlformats.org/officeDocument/2006/relationships/numbering" Target="numbering.xml"/><Relationship Id="rId16" Type="http://schemas.openxmlformats.org/officeDocument/2006/relationships/hyperlink" Target="http://www.scielo.br/scielo.php?script=sci_serial&amp;pid=1415-4714&amp;lng=en&amp;nrm=iso" TargetMode="External"/><Relationship Id="rId20" Type="http://schemas.openxmlformats.org/officeDocument/2006/relationships/hyperlink" Target="https://super.abril.com.br/mundo-estranho/o-que-e-psicopat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brasil.com.br/topicos/10633383/artigo-59-do-decreto-lei-n-2848-de-07-de-dezembro-de-1940/artigos" TargetMode="External"/><Relationship Id="rId24" Type="http://schemas.openxmlformats.org/officeDocument/2006/relationships/hyperlink" Target="https://psicologado.com.br/atuacao/psicologia-juridica/psicopatia-conceito-avaliacao-e-perspectivas-de-tratamento" TargetMode="External"/><Relationship Id="rId5" Type="http://schemas.openxmlformats.org/officeDocument/2006/relationships/webSettings" Target="webSettings.xml"/><Relationship Id="rId15" Type="http://schemas.openxmlformats.org/officeDocument/2006/relationships/hyperlink" Target="http://ri.ucsal.br:8080/jspui/bitstream/prefix/542/1/TCCCARLAGONCALVES.pdf" TargetMode="External"/><Relationship Id="rId23" Type="http://schemas.openxmlformats.org/officeDocument/2006/relationships/hyperlink" Target="https://ambitojuridico.com.br/cadernos/direito-penal/o-psicopata-e-o-direito-penal-brasileiro/" TargetMode="External"/><Relationship Id="rId28" Type="http://schemas.openxmlformats.org/officeDocument/2006/relationships/theme" Target="theme/theme1.xml"/><Relationship Id="rId10" Type="http://schemas.openxmlformats.org/officeDocument/2006/relationships/hyperlink" Target="https://canalcienciascriminais.jusbrasil.com.br/artigos/614629910/semi-imputabilidade-e-medidas-de-seguranca" TargetMode="External"/><Relationship Id="rId19" Type="http://schemas.openxmlformats.org/officeDocument/2006/relationships/hyperlink" Target="https://www.direitonet.com.br/artigos/exibir/2005/Imputabilidade" TargetMode="External"/><Relationship Id="rId4" Type="http://schemas.openxmlformats.org/officeDocument/2006/relationships/settings" Target="settings.xml"/><Relationship Id="rId9" Type="http://schemas.openxmlformats.org/officeDocument/2006/relationships/hyperlink" Target="https://canalcienciascriminais.jusbrasil.com.br/" TargetMode="External"/><Relationship Id="rId14" Type="http://schemas.openxmlformats.org/officeDocument/2006/relationships/hyperlink" Target="https://jus.com.br/artigos/59573/a-responsabilidade-penal-do-psicopata-a-luz-do-ordenamento-juridico-penal-brasileiro/3" TargetMode="External"/><Relationship Id="rId22" Type="http://schemas.openxmlformats.org/officeDocument/2006/relationships/hyperlink" Target="https://core.ac.uk/download/pdf/61007356.pdf"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D79B2-2592-4E7A-87EB-614149DF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19</Pages>
  <Words>6076</Words>
  <Characters>32816</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Marcelo José</cp:lastModifiedBy>
  <cp:revision>232</cp:revision>
  <dcterms:created xsi:type="dcterms:W3CDTF">2021-06-08T01:32:00Z</dcterms:created>
  <dcterms:modified xsi:type="dcterms:W3CDTF">2021-06-09T23:42:00Z</dcterms:modified>
</cp:coreProperties>
</file>