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0DB39" w14:textId="77777777" w:rsidR="00E042F4" w:rsidRPr="00462377" w:rsidRDefault="00FC7C1E">
      <w:pPr>
        <w:pStyle w:val="Default"/>
        <w:spacing w:line="360" w:lineRule="auto"/>
        <w:rPr>
          <w:rFonts w:ascii="Arial" w:hAnsi="Arial" w:cs="Arial"/>
          <w:color w:val="auto"/>
        </w:rPr>
      </w:pPr>
      <w:r w:rsidRPr="00462377">
        <w:rPr>
          <w:rFonts w:ascii="Arial" w:hAnsi="Arial" w:cs="Arial"/>
          <w:b/>
          <w:bCs/>
          <w:color w:val="auto"/>
        </w:rPr>
        <w:t xml:space="preserve">CESED - CENTRO DE ENSINO SUPERIOR E DESENVOLVIMENTO </w:t>
      </w:r>
    </w:p>
    <w:p w14:paraId="09D6E3F7" w14:textId="77777777" w:rsidR="00E042F4" w:rsidRPr="00462377" w:rsidRDefault="00FC7C1E">
      <w:pPr>
        <w:pStyle w:val="Default"/>
        <w:spacing w:line="360" w:lineRule="auto"/>
        <w:rPr>
          <w:rFonts w:ascii="Arial" w:hAnsi="Arial" w:cs="Arial"/>
          <w:color w:val="auto"/>
        </w:rPr>
      </w:pPr>
      <w:r w:rsidRPr="00462377">
        <w:rPr>
          <w:rFonts w:ascii="Arial" w:hAnsi="Arial" w:cs="Arial"/>
          <w:b/>
          <w:bCs/>
          <w:color w:val="auto"/>
        </w:rPr>
        <w:t xml:space="preserve">UNIFACISA – CENTRO UNIVERSITÁRIO </w:t>
      </w:r>
    </w:p>
    <w:p w14:paraId="13F42E6F" w14:textId="77777777" w:rsidR="00E042F4" w:rsidRPr="00462377" w:rsidRDefault="00FC7C1E">
      <w:pPr>
        <w:spacing w:line="360" w:lineRule="auto"/>
        <w:rPr>
          <w:rFonts w:ascii="Arial" w:hAnsi="Arial" w:cs="Arial"/>
          <w:b/>
          <w:bCs/>
          <w:sz w:val="24"/>
          <w:szCs w:val="24"/>
        </w:rPr>
      </w:pPr>
      <w:r w:rsidRPr="00462377">
        <w:rPr>
          <w:rFonts w:ascii="Arial" w:hAnsi="Arial" w:cs="Arial"/>
          <w:b/>
          <w:bCs/>
          <w:sz w:val="24"/>
          <w:szCs w:val="24"/>
        </w:rPr>
        <w:t>CURSO DE BACHARELADO EM DIREITO</w:t>
      </w:r>
    </w:p>
    <w:p w14:paraId="19A6188A" w14:textId="77777777" w:rsidR="00E042F4" w:rsidRPr="00462377" w:rsidRDefault="00E042F4">
      <w:pPr>
        <w:spacing w:line="360" w:lineRule="auto"/>
        <w:rPr>
          <w:rFonts w:ascii="Arial" w:hAnsi="Arial" w:cs="Arial"/>
          <w:b/>
          <w:bCs/>
          <w:sz w:val="24"/>
          <w:szCs w:val="24"/>
        </w:rPr>
      </w:pPr>
    </w:p>
    <w:p w14:paraId="14083329" w14:textId="77777777" w:rsidR="00EA2E4C" w:rsidRPr="00462377" w:rsidRDefault="00EA2E4C">
      <w:pPr>
        <w:spacing w:line="360" w:lineRule="auto"/>
        <w:rPr>
          <w:rFonts w:ascii="Arial" w:hAnsi="Arial" w:cs="Arial"/>
          <w:b/>
          <w:bCs/>
          <w:sz w:val="24"/>
          <w:szCs w:val="24"/>
        </w:rPr>
      </w:pPr>
    </w:p>
    <w:p w14:paraId="199F7B3F" w14:textId="77777777" w:rsidR="00E042F4" w:rsidRPr="00462377" w:rsidRDefault="00FC7C1E">
      <w:pPr>
        <w:spacing w:line="360" w:lineRule="auto"/>
        <w:rPr>
          <w:rFonts w:ascii="Arial" w:hAnsi="Arial" w:cs="Arial"/>
          <w:b/>
          <w:bCs/>
          <w:sz w:val="24"/>
          <w:szCs w:val="24"/>
        </w:rPr>
      </w:pPr>
      <w:r w:rsidRPr="00462377">
        <w:rPr>
          <w:rFonts w:ascii="Arial" w:hAnsi="Arial" w:cs="Arial"/>
          <w:b/>
          <w:bCs/>
          <w:sz w:val="24"/>
          <w:szCs w:val="24"/>
        </w:rPr>
        <w:t>GABRIELY DE ANDRADE BARROS BARBOSA</w:t>
      </w:r>
    </w:p>
    <w:p w14:paraId="1647E114" w14:textId="77777777" w:rsidR="00E042F4" w:rsidRPr="00462377" w:rsidRDefault="00E042F4">
      <w:pPr>
        <w:pStyle w:val="Default"/>
        <w:spacing w:line="360" w:lineRule="auto"/>
        <w:rPr>
          <w:rFonts w:ascii="Arial" w:hAnsi="Arial" w:cs="Arial"/>
          <w:color w:val="auto"/>
        </w:rPr>
      </w:pPr>
    </w:p>
    <w:p w14:paraId="5E9270CA" w14:textId="77777777" w:rsidR="00EA2E4C" w:rsidRPr="00462377" w:rsidRDefault="00EA2E4C">
      <w:pPr>
        <w:pStyle w:val="Default"/>
        <w:spacing w:line="360" w:lineRule="auto"/>
        <w:rPr>
          <w:rFonts w:ascii="Arial" w:hAnsi="Arial" w:cs="Arial"/>
          <w:color w:val="auto"/>
        </w:rPr>
      </w:pPr>
    </w:p>
    <w:p w14:paraId="32FDDBE3" w14:textId="77777777" w:rsidR="00E042F4" w:rsidRPr="00462377" w:rsidRDefault="00E042F4">
      <w:pPr>
        <w:spacing w:line="360" w:lineRule="auto"/>
        <w:rPr>
          <w:rFonts w:ascii="Arial" w:hAnsi="Arial" w:cs="Arial"/>
          <w:b/>
          <w:bCs/>
          <w:sz w:val="24"/>
          <w:szCs w:val="24"/>
        </w:rPr>
      </w:pPr>
    </w:p>
    <w:p w14:paraId="4FE95986" w14:textId="77777777" w:rsidR="00E042F4" w:rsidRPr="00462377" w:rsidRDefault="00E042F4">
      <w:pPr>
        <w:spacing w:line="360" w:lineRule="auto"/>
        <w:rPr>
          <w:rFonts w:ascii="Arial" w:hAnsi="Arial" w:cs="Arial"/>
          <w:b/>
          <w:bCs/>
          <w:sz w:val="24"/>
          <w:szCs w:val="24"/>
        </w:rPr>
      </w:pPr>
    </w:p>
    <w:p w14:paraId="461C3D26" w14:textId="77777777" w:rsidR="00062418" w:rsidRPr="00462377" w:rsidRDefault="00062418">
      <w:pPr>
        <w:spacing w:line="360" w:lineRule="auto"/>
        <w:rPr>
          <w:rFonts w:ascii="Arial" w:hAnsi="Arial" w:cs="Arial"/>
          <w:b/>
          <w:bCs/>
          <w:sz w:val="24"/>
          <w:szCs w:val="24"/>
        </w:rPr>
      </w:pPr>
    </w:p>
    <w:p w14:paraId="4462C1FB" w14:textId="77777777" w:rsidR="00E042F4" w:rsidRPr="00462377" w:rsidRDefault="00E042F4">
      <w:pPr>
        <w:pStyle w:val="Default"/>
        <w:spacing w:line="360" w:lineRule="auto"/>
        <w:jc w:val="center"/>
        <w:rPr>
          <w:rFonts w:ascii="Arial" w:hAnsi="Arial" w:cs="Arial"/>
          <w:color w:val="auto"/>
        </w:rPr>
      </w:pPr>
    </w:p>
    <w:p w14:paraId="1BB89899" w14:textId="77777777" w:rsidR="00F31F77" w:rsidRPr="00462377" w:rsidRDefault="00F31F77" w:rsidP="00F31F77">
      <w:pPr>
        <w:spacing w:line="360" w:lineRule="auto"/>
        <w:jc w:val="center"/>
        <w:rPr>
          <w:rFonts w:ascii="Arial" w:hAnsi="Arial" w:cs="Arial"/>
          <w:b/>
          <w:sz w:val="24"/>
          <w:szCs w:val="24"/>
        </w:rPr>
      </w:pPr>
      <w:r w:rsidRPr="00462377">
        <w:rPr>
          <w:rFonts w:ascii="Arial" w:hAnsi="Arial" w:cs="Arial"/>
          <w:b/>
          <w:sz w:val="24"/>
          <w:szCs w:val="24"/>
        </w:rPr>
        <w:t>ALIENAÇÃO PARENTAL: UMA ANÁLISE SOB A ÓTICA DO DIREITO D</w:t>
      </w:r>
      <w:r w:rsidR="007B7D1D" w:rsidRPr="00462377">
        <w:rPr>
          <w:rFonts w:ascii="Arial" w:hAnsi="Arial" w:cs="Arial"/>
          <w:b/>
          <w:sz w:val="24"/>
          <w:szCs w:val="24"/>
        </w:rPr>
        <w:t>E</w:t>
      </w:r>
      <w:r w:rsidRPr="00462377">
        <w:rPr>
          <w:rFonts w:ascii="Arial" w:hAnsi="Arial" w:cs="Arial"/>
          <w:b/>
          <w:sz w:val="24"/>
          <w:szCs w:val="24"/>
        </w:rPr>
        <w:t xml:space="preserve"> FAMÍLIA</w:t>
      </w:r>
    </w:p>
    <w:p w14:paraId="13C2D3F7" w14:textId="77777777" w:rsidR="00E042F4" w:rsidRPr="00462377" w:rsidRDefault="00E042F4">
      <w:pPr>
        <w:spacing w:line="360" w:lineRule="auto"/>
        <w:jc w:val="center"/>
        <w:rPr>
          <w:rFonts w:ascii="Arial" w:hAnsi="Arial" w:cs="Arial"/>
          <w:b/>
          <w:bCs/>
          <w:sz w:val="24"/>
          <w:szCs w:val="24"/>
        </w:rPr>
      </w:pPr>
    </w:p>
    <w:p w14:paraId="344A6EEB" w14:textId="77777777" w:rsidR="00E042F4" w:rsidRPr="00462377" w:rsidRDefault="00E042F4">
      <w:pPr>
        <w:spacing w:line="360" w:lineRule="auto"/>
        <w:jc w:val="center"/>
        <w:rPr>
          <w:rFonts w:ascii="Arial" w:hAnsi="Arial" w:cs="Arial"/>
          <w:b/>
          <w:bCs/>
          <w:sz w:val="24"/>
          <w:szCs w:val="24"/>
        </w:rPr>
      </w:pPr>
    </w:p>
    <w:p w14:paraId="268DEC17" w14:textId="77777777" w:rsidR="00E042F4" w:rsidRPr="00462377" w:rsidRDefault="00E042F4">
      <w:pPr>
        <w:spacing w:line="360" w:lineRule="auto"/>
        <w:jc w:val="center"/>
        <w:rPr>
          <w:rFonts w:ascii="Arial" w:hAnsi="Arial" w:cs="Arial"/>
          <w:b/>
          <w:bCs/>
          <w:sz w:val="24"/>
          <w:szCs w:val="24"/>
        </w:rPr>
      </w:pPr>
    </w:p>
    <w:p w14:paraId="2DA6E31B" w14:textId="77777777" w:rsidR="00E042F4" w:rsidRPr="00462377" w:rsidRDefault="00E042F4">
      <w:pPr>
        <w:spacing w:line="360" w:lineRule="auto"/>
        <w:jc w:val="center"/>
        <w:rPr>
          <w:rFonts w:ascii="Arial" w:hAnsi="Arial" w:cs="Arial"/>
          <w:b/>
          <w:bCs/>
          <w:sz w:val="24"/>
          <w:szCs w:val="24"/>
        </w:rPr>
      </w:pPr>
    </w:p>
    <w:p w14:paraId="766357D9" w14:textId="77777777" w:rsidR="00E042F4" w:rsidRPr="00462377" w:rsidRDefault="00E042F4">
      <w:pPr>
        <w:spacing w:line="360" w:lineRule="auto"/>
        <w:jc w:val="center"/>
        <w:rPr>
          <w:rFonts w:ascii="Arial" w:hAnsi="Arial" w:cs="Arial"/>
          <w:b/>
          <w:bCs/>
          <w:sz w:val="24"/>
          <w:szCs w:val="24"/>
        </w:rPr>
      </w:pPr>
    </w:p>
    <w:p w14:paraId="5C2E2641" w14:textId="77777777" w:rsidR="00E042F4" w:rsidRPr="00462377" w:rsidRDefault="00E042F4" w:rsidP="00EA2E4C">
      <w:pPr>
        <w:spacing w:line="360" w:lineRule="auto"/>
        <w:rPr>
          <w:rFonts w:ascii="Arial" w:hAnsi="Arial" w:cs="Arial"/>
          <w:b/>
          <w:bCs/>
          <w:sz w:val="24"/>
          <w:szCs w:val="24"/>
        </w:rPr>
      </w:pPr>
    </w:p>
    <w:p w14:paraId="717E605B" w14:textId="77777777" w:rsidR="00E042F4" w:rsidRPr="00462377" w:rsidRDefault="00E042F4">
      <w:pPr>
        <w:spacing w:line="360" w:lineRule="auto"/>
        <w:jc w:val="center"/>
        <w:rPr>
          <w:rFonts w:ascii="Arial" w:hAnsi="Arial" w:cs="Arial"/>
          <w:b/>
          <w:bCs/>
          <w:sz w:val="24"/>
          <w:szCs w:val="24"/>
        </w:rPr>
      </w:pPr>
    </w:p>
    <w:p w14:paraId="18436D9C" w14:textId="77777777" w:rsidR="00E042F4" w:rsidRPr="00462377" w:rsidRDefault="00E042F4">
      <w:pPr>
        <w:spacing w:line="360" w:lineRule="auto"/>
        <w:jc w:val="center"/>
        <w:rPr>
          <w:rFonts w:ascii="Arial" w:hAnsi="Arial" w:cs="Arial"/>
          <w:b/>
          <w:bCs/>
          <w:sz w:val="24"/>
          <w:szCs w:val="24"/>
        </w:rPr>
      </w:pPr>
    </w:p>
    <w:p w14:paraId="6DD0B889" w14:textId="77777777" w:rsidR="00E042F4" w:rsidRPr="00462377" w:rsidRDefault="00E042F4">
      <w:pPr>
        <w:spacing w:line="360" w:lineRule="auto"/>
        <w:rPr>
          <w:rFonts w:ascii="Arial" w:hAnsi="Arial" w:cs="Arial"/>
          <w:b/>
          <w:bCs/>
          <w:sz w:val="24"/>
          <w:szCs w:val="24"/>
        </w:rPr>
      </w:pPr>
    </w:p>
    <w:p w14:paraId="7B4448D1" w14:textId="77777777" w:rsidR="00E042F4" w:rsidRPr="00462377" w:rsidRDefault="00E042F4">
      <w:pPr>
        <w:spacing w:line="360" w:lineRule="auto"/>
        <w:jc w:val="center"/>
        <w:rPr>
          <w:rFonts w:ascii="Arial" w:hAnsi="Arial" w:cs="Arial"/>
          <w:b/>
          <w:bCs/>
          <w:sz w:val="24"/>
          <w:szCs w:val="24"/>
        </w:rPr>
      </w:pPr>
    </w:p>
    <w:p w14:paraId="05AA6D3F" w14:textId="77777777" w:rsidR="00E042F4" w:rsidRPr="00462377" w:rsidRDefault="00E042F4" w:rsidP="00F31F77">
      <w:pPr>
        <w:pStyle w:val="Default"/>
        <w:spacing w:line="360" w:lineRule="auto"/>
        <w:rPr>
          <w:rFonts w:ascii="Arial" w:hAnsi="Arial" w:cs="Arial"/>
          <w:color w:val="auto"/>
        </w:rPr>
      </w:pPr>
    </w:p>
    <w:p w14:paraId="762DABFA" w14:textId="57BB67DF" w:rsidR="00E042F4" w:rsidRPr="00462377" w:rsidRDefault="00FC7C1E">
      <w:pPr>
        <w:pStyle w:val="Default"/>
        <w:spacing w:line="360" w:lineRule="auto"/>
        <w:jc w:val="center"/>
        <w:rPr>
          <w:rFonts w:ascii="Arial" w:hAnsi="Arial" w:cs="Arial"/>
          <w:color w:val="auto"/>
        </w:rPr>
      </w:pPr>
      <w:r w:rsidRPr="00462377">
        <w:rPr>
          <w:rFonts w:ascii="Arial" w:hAnsi="Arial" w:cs="Arial"/>
          <w:b/>
          <w:bCs/>
          <w:color w:val="auto"/>
        </w:rPr>
        <w:t>CAMPINA GRANDE</w:t>
      </w:r>
      <w:r w:rsidR="00B61E05">
        <w:rPr>
          <w:rFonts w:ascii="Arial" w:hAnsi="Arial" w:cs="Arial"/>
          <w:b/>
          <w:bCs/>
          <w:color w:val="auto"/>
        </w:rPr>
        <w:t xml:space="preserve"> </w:t>
      </w:r>
      <w:r w:rsidRPr="00462377">
        <w:rPr>
          <w:rFonts w:ascii="Arial" w:hAnsi="Arial" w:cs="Arial"/>
          <w:b/>
          <w:bCs/>
          <w:color w:val="auto"/>
        </w:rPr>
        <w:t>-</w:t>
      </w:r>
      <w:r w:rsidR="00B61E05">
        <w:rPr>
          <w:rFonts w:ascii="Arial" w:hAnsi="Arial" w:cs="Arial"/>
          <w:b/>
          <w:bCs/>
          <w:color w:val="auto"/>
        </w:rPr>
        <w:t xml:space="preserve"> </w:t>
      </w:r>
      <w:r w:rsidRPr="00462377">
        <w:rPr>
          <w:rFonts w:ascii="Arial" w:hAnsi="Arial" w:cs="Arial"/>
          <w:b/>
          <w:bCs/>
          <w:color w:val="auto"/>
        </w:rPr>
        <w:t>PB</w:t>
      </w:r>
    </w:p>
    <w:p w14:paraId="512B8876" w14:textId="77777777" w:rsidR="00E042F4" w:rsidRPr="00462377" w:rsidRDefault="00FC7C1E">
      <w:pPr>
        <w:spacing w:line="360" w:lineRule="auto"/>
        <w:jc w:val="center"/>
        <w:rPr>
          <w:rFonts w:ascii="Arial" w:hAnsi="Arial" w:cs="Arial"/>
          <w:b/>
          <w:bCs/>
          <w:sz w:val="24"/>
          <w:szCs w:val="24"/>
        </w:rPr>
      </w:pPr>
      <w:r w:rsidRPr="00462377">
        <w:rPr>
          <w:rFonts w:ascii="Arial" w:hAnsi="Arial" w:cs="Arial"/>
          <w:b/>
          <w:bCs/>
          <w:sz w:val="24"/>
          <w:szCs w:val="24"/>
        </w:rPr>
        <w:t>2020</w:t>
      </w:r>
    </w:p>
    <w:p w14:paraId="0E1EED6A" w14:textId="77777777" w:rsidR="00E042F4" w:rsidRPr="00462377" w:rsidRDefault="00FC7C1E">
      <w:pPr>
        <w:spacing w:line="360" w:lineRule="auto"/>
        <w:jc w:val="center"/>
        <w:rPr>
          <w:rFonts w:ascii="Arial" w:hAnsi="Arial" w:cs="Arial"/>
          <w:sz w:val="24"/>
          <w:szCs w:val="24"/>
        </w:rPr>
      </w:pPr>
      <w:r w:rsidRPr="00462377">
        <w:rPr>
          <w:rFonts w:ascii="Arial" w:hAnsi="Arial" w:cs="Arial"/>
          <w:sz w:val="24"/>
          <w:szCs w:val="24"/>
        </w:rPr>
        <w:lastRenderedPageBreak/>
        <w:t>GABRIELY DE ANDRADE BARROS BARBOSA</w:t>
      </w:r>
    </w:p>
    <w:p w14:paraId="5386A71D" w14:textId="77777777" w:rsidR="00E042F4" w:rsidRPr="00462377" w:rsidRDefault="00E042F4">
      <w:pPr>
        <w:spacing w:line="360" w:lineRule="auto"/>
        <w:jc w:val="center"/>
        <w:rPr>
          <w:rFonts w:ascii="Arial" w:hAnsi="Arial" w:cs="Arial"/>
          <w:sz w:val="24"/>
          <w:szCs w:val="24"/>
        </w:rPr>
      </w:pPr>
    </w:p>
    <w:p w14:paraId="6FC5F8CC" w14:textId="77777777" w:rsidR="00E042F4" w:rsidRPr="00462377" w:rsidRDefault="00E042F4">
      <w:pPr>
        <w:spacing w:line="360" w:lineRule="auto"/>
        <w:jc w:val="center"/>
        <w:rPr>
          <w:rFonts w:ascii="Arial" w:hAnsi="Arial" w:cs="Arial"/>
          <w:sz w:val="24"/>
          <w:szCs w:val="24"/>
        </w:rPr>
      </w:pPr>
    </w:p>
    <w:p w14:paraId="18E68E37" w14:textId="77777777" w:rsidR="00E042F4" w:rsidRPr="00462377" w:rsidRDefault="00E042F4">
      <w:pPr>
        <w:spacing w:line="360" w:lineRule="auto"/>
        <w:jc w:val="center"/>
        <w:rPr>
          <w:rFonts w:ascii="Arial" w:hAnsi="Arial" w:cs="Arial"/>
          <w:sz w:val="24"/>
          <w:szCs w:val="24"/>
        </w:rPr>
      </w:pPr>
    </w:p>
    <w:p w14:paraId="5FEAA13B" w14:textId="77777777" w:rsidR="00E042F4" w:rsidRPr="00462377" w:rsidRDefault="00E042F4">
      <w:pPr>
        <w:spacing w:line="360" w:lineRule="auto"/>
        <w:jc w:val="center"/>
        <w:rPr>
          <w:rFonts w:ascii="Arial" w:hAnsi="Arial" w:cs="Arial"/>
          <w:sz w:val="24"/>
          <w:szCs w:val="24"/>
        </w:rPr>
      </w:pPr>
    </w:p>
    <w:p w14:paraId="473838B0" w14:textId="77777777" w:rsidR="00EA2E4C" w:rsidRPr="00462377" w:rsidRDefault="00EA2E4C" w:rsidP="00B61E05">
      <w:pPr>
        <w:spacing w:line="360" w:lineRule="auto"/>
        <w:jc w:val="center"/>
        <w:rPr>
          <w:rFonts w:ascii="Arial" w:hAnsi="Arial" w:cs="Arial"/>
          <w:sz w:val="24"/>
          <w:szCs w:val="24"/>
        </w:rPr>
      </w:pPr>
    </w:p>
    <w:p w14:paraId="52E39320" w14:textId="77777777" w:rsidR="00E042F4" w:rsidRPr="00462377" w:rsidRDefault="00E042F4" w:rsidP="00B61E05">
      <w:pPr>
        <w:pStyle w:val="Default"/>
        <w:spacing w:line="360" w:lineRule="auto"/>
        <w:jc w:val="center"/>
        <w:rPr>
          <w:rFonts w:ascii="Arial" w:hAnsi="Arial" w:cs="Arial"/>
          <w:color w:val="auto"/>
        </w:rPr>
      </w:pPr>
    </w:p>
    <w:p w14:paraId="7F900EA2" w14:textId="77777777" w:rsidR="00E042F4" w:rsidRPr="00462377" w:rsidRDefault="00F31F77">
      <w:pPr>
        <w:spacing w:line="360" w:lineRule="auto"/>
        <w:jc w:val="center"/>
        <w:rPr>
          <w:rFonts w:ascii="Arial" w:hAnsi="Arial" w:cs="Arial"/>
          <w:sz w:val="24"/>
          <w:szCs w:val="24"/>
        </w:rPr>
      </w:pPr>
      <w:r w:rsidRPr="00462377">
        <w:rPr>
          <w:rFonts w:ascii="Arial" w:hAnsi="Arial" w:cs="Arial"/>
          <w:sz w:val="24"/>
          <w:szCs w:val="24"/>
        </w:rPr>
        <w:t>ALIENAÇÃO PARENTAL: UMA ANÁ</w:t>
      </w:r>
      <w:r w:rsidR="00650318" w:rsidRPr="00462377">
        <w:rPr>
          <w:rFonts w:ascii="Arial" w:hAnsi="Arial" w:cs="Arial"/>
          <w:sz w:val="24"/>
          <w:szCs w:val="24"/>
        </w:rPr>
        <w:t xml:space="preserve">LISE </w:t>
      </w:r>
      <w:r w:rsidR="00FC7C1E" w:rsidRPr="00462377">
        <w:rPr>
          <w:rFonts w:ascii="Arial" w:hAnsi="Arial" w:cs="Arial"/>
          <w:sz w:val="24"/>
          <w:szCs w:val="24"/>
        </w:rPr>
        <w:t xml:space="preserve">SOB A ÓTICA </w:t>
      </w:r>
      <w:r w:rsidR="00650318" w:rsidRPr="00462377">
        <w:rPr>
          <w:rFonts w:ascii="Arial" w:hAnsi="Arial" w:cs="Arial"/>
          <w:sz w:val="24"/>
          <w:szCs w:val="24"/>
        </w:rPr>
        <w:t>DO DIREITO D</w:t>
      </w:r>
      <w:r w:rsidR="007B7D1D" w:rsidRPr="00462377">
        <w:rPr>
          <w:rFonts w:ascii="Arial" w:hAnsi="Arial" w:cs="Arial"/>
          <w:sz w:val="24"/>
          <w:szCs w:val="24"/>
        </w:rPr>
        <w:t>E</w:t>
      </w:r>
      <w:r w:rsidR="00650318" w:rsidRPr="00462377">
        <w:rPr>
          <w:rFonts w:ascii="Arial" w:hAnsi="Arial" w:cs="Arial"/>
          <w:sz w:val="24"/>
          <w:szCs w:val="24"/>
        </w:rPr>
        <w:t xml:space="preserve"> FAMÍLIA</w:t>
      </w:r>
    </w:p>
    <w:p w14:paraId="548E5F27" w14:textId="77777777" w:rsidR="00E042F4" w:rsidRPr="00462377" w:rsidRDefault="00E042F4">
      <w:pPr>
        <w:spacing w:line="360" w:lineRule="auto"/>
        <w:jc w:val="center"/>
        <w:rPr>
          <w:rFonts w:ascii="Arial" w:hAnsi="Arial" w:cs="Arial"/>
          <w:sz w:val="24"/>
          <w:szCs w:val="24"/>
        </w:rPr>
      </w:pPr>
    </w:p>
    <w:p w14:paraId="74E53035" w14:textId="77777777" w:rsidR="00E042F4" w:rsidRPr="00462377" w:rsidRDefault="00E042F4">
      <w:pPr>
        <w:spacing w:line="360" w:lineRule="auto"/>
        <w:jc w:val="center"/>
        <w:rPr>
          <w:rFonts w:ascii="Arial" w:hAnsi="Arial" w:cs="Arial"/>
          <w:sz w:val="24"/>
          <w:szCs w:val="24"/>
        </w:rPr>
      </w:pPr>
    </w:p>
    <w:p w14:paraId="177767AE" w14:textId="77777777" w:rsidR="00E042F4" w:rsidRPr="00462377" w:rsidRDefault="00E042F4">
      <w:pPr>
        <w:spacing w:line="360" w:lineRule="auto"/>
        <w:jc w:val="center"/>
        <w:rPr>
          <w:rFonts w:ascii="Arial" w:hAnsi="Arial" w:cs="Arial"/>
          <w:sz w:val="24"/>
          <w:szCs w:val="24"/>
        </w:rPr>
      </w:pPr>
    </w:p>
    <w:p w14:paraId="5AD12C97" w14:textId="77777777" w:rsidR="00E042F4" w:rsidRPr="00462377" w:rsidRDefault="00E042F4">
      <w:pPr>
        <w:spacing w:line="360" w:lineRule="auto"/>
        <w:rPr>
          <w:rFonts w:ascii="Arial" w:hAnsi="Arial" w:cs="Arial"/>
          <w:sz w:val="24"/>
          <w:szCs w:val="24"/>
        </w:rPr>
      </w:pPr>
    </w:p>
    <w:p w14:paraId="25A88768" w14:textId="77777777" w:rsidR="00E042F4" w:rsidRPr="00462377" w:rsidRDefault="00E042F4">
      <w:pPr>
        <w:spacing w:line="360" w:lineRule="auto"/>
        <w:jc w:val="center"/>
        <w:rPr>
          <w:rFonts w:ascii="Arial" w:hAnsi="Arial" w:cs="Arial"/>
          <w:sz w:val="24"/>
          <w:szCs w:val="24"/>
        </w:rPr>
      </w:pPr>
    </w:p>
    <w:p w14:paraId="4D5F5F7F" w14:textId="77777777" w:rsidR="00E042F4" w:rsidRPr="00462377" w:rsidRDefault="00FC7C1E">
      <w:pPr>
        <w:spacing w:after="0" w:line="240" w:lineRule="auto"/>
        <w:ind w:left="4535"/>
        <w:jc w:val="both"/>
        <w:rPr>
          <w:rFonts w:ascii="Arial" w:hAnsi="Arial" w:cs="Arial"/>
          <w:sz w:val="20"/>
          <w:szCs w:val="20"/>
        </w:rPr>
      </w:pPr>
      <w:r w:rsidRPr="00462377">
        <w:rPr>
          <w:rFonts w:ascii="Arial" w:hAnsi="Arial" w:cs="Arial"/>
          <w:sz w:val="20"/>
          <w:szCs w:val="20"/>
        </w:rPr>
        <w:t xml:space="preserve">Trabalho de Conclusão de Curso - Artigo Científico - apresentado como pré-requisito para a obtenção do título de Bacharel em Direito pela </w:t>
      </w:r>
      <w:proofErr w:type="spellStart"/>
      <w:r w:rsidRPr="00462377">
        <w:rPr>
          <w:rFonts w:ascii="Arial" w:hAnsi="Arial" w:cs="Arial"/>
          <w:sz w:val="20"/>
          <w:szCs w:val="20"/>
        </w:rPr>
        <w:t>UniFacisa</w:t>
      </w:r>
      <w:proofErr w:type="spellEnd"/>
      <w:r w:rsidRPr="00462377">
        <w:rPr>
          <w:rFonts w:ascii="Arial" w:hAnsi="Arial" w:cs="Arial"/>
          <w:sz w:val="20"/>
          <w:szCs w:val="20"/>
        </w:rPr>
        <w:t xml:space="preserve"> – Centro Universitário. </w:t>
      </w:r>
    </w:p>
    <w:p w14:paraId="5EDF663F" w14:textId="77777777" w:rsidR="00E042F4" w:rsidRPr="00462377" w:rsidRDefault="00FC7C1E">
      <w:pPr>
        <w:spacing w:after="0" w:line="240" w:lineRule="auto"/>
        <w:ind w:left="4535"/>
        <w:jc w:val="both"/>
        <w:rPr>
          <w:rFonts w:ascii="Arial" w:hAnsi="Arial" w:cs="Arial"/>
          <w:sz w:val="20"/>
          <w:szCs w:val="20"/>
        </w:rPr>
      </w:pPr>
      <w:r w:rsidRPr="00462377">
        <w:rPr>
          <w:rFonts w:ascii="Arial" w:hAnsi="Arial" w:cs="Arial"/>
          <w:sz w:val="20"/>
          <w:szCs w:val="20"/>
        </w:rPr>
        <w:t>Área de Concentração: Direito Civil/ Direito de Família.</w:t>
      </w:r>
    </w:p>
    <w:p w14:paraId="3B627A4B" w14:textId="77777777" w:rsidR="00E042F4" w:rsidRPr="00462377" w:rsidRDefault="00FC7C1E">
      <w:pPr>
        <w:spacing w:after="0" w:line="240" w:lineRule="auto"/>
        <w:ind w:left="4535"/>
        <w:jc w:val="both"/>
        <w:rPr>
          <w:rFonts w:ascii="Arial" w:hAnsi="Arial" w:cs="Arial"/>
          <w:bCs/>
          <w:sz w:val="20"/>
          <w:szCs w:val="20"/>
        </w:rPr>
      </w:pPr>
      <w:r w:rsidRPr="00462377">
        <w:rPr>
          <w:rFonts w:ascii="Arial" w:hAnsi="Arial" w:cs="Arial"/>
          <w:sz w:val="20"/>
          <w:szCs w:val="20"/>
        </w:rPr>
        <w:t xml:space="preserve">Orientador: Prof.º da </w:t>
      </w:r>
      <w:proofErr w:type="spellStart"/>
      <w:r w:rsidRPr="00462377">
        <w:rPr>
          <w:rFonts w:ascii="Arial" w:hAnsi="Arial" w:cs="Arial"/>
          <w:sz w:val="20"/>
          <w:szCs w:val="20"/>
        </w:rPr>
        <w:t>UniFacisa</w:t>
      </w:r>
      <w:r w:rsidRPr="00462377">
        <w:rPr>
          <w:rFonts w:ascii="Arial" w:hAnsi="Arial" w:cs="Arial"/>
          <w:bCs/>
          <w:sz w:val="20"/>
          <w:szCs w:val="20"/>
        </w:rPr>
        <w:t>Gustavo</w:t>
      </w:r>
      <w:proofErr w:type="spellEnd"/>
      <w:r w:rsidRPr="00462377">
        <w:rPr>
          <w:rFonts w:ascii="Arial" w:hAnsi="Arial" w:cs="Arial"/>
          <w:bCs/>
          <w:sz w:val="20"/>
          <w:szCs w:val="20"/>
        </w:rPr>
        <w:t xml:space="preserve"> Costa Vasconcelos.</w:t>
      </w:r>
    </w:p>
    <w:p w14:paraId="4BFA6F4E" w14:textId="77777777" w:rsidR="00E042F4" w:rsidRPr="00462377" w:rsidRDefault="00E042F4">
      <w:pPr>
        <w:spacing w:after="0" w:line="360" w:lineRule="auto"/>
        <w:ind w:left="4535"/>
        <w:jc w:val="both"/>
        <w:rPr>
          <w:rFonts w:ascii="Arial" w:hAnsi="Arial" w:cs="Arial"/>
          <w:bCs/>
          <w:sz w:val="24"/>
          <w:szCs w:val="24"/>
        </w:rPr>
      </w:pPr>
    </w:p>
    <w:p w14:paraId="618CD7EE" w14:textId="77777777" w:rsidR="00E042F4" w:rsidRPr="00462377" w:rsidRDefault="00E042F4">
      <w:pPr>
        <w:spacing w:after="0" w:line="360" w:lineRule="auto"/>
        <w:ind w:left="4535"/>
        <w:jc w:val="both"/>
        <w:rPr>
          <w:rFonts w:ascii="Arial" w:hAnsi="Arial" w:cs="Arial"/>
          <w:bCs/>
          <w:sz w:val="24"/>
          <w:szCs w:val="24"/>
        </w:rPr>
      </w:pPr>
    </w:p>
    <w:p w14:paraId="7344A212" w14:textId="77777777" w:rsidR="00E042F4" w:rsidRPr="00462377" w:rsidRDefault="00E042F4">
      <w:pPr>
        <w:spacing w:after="0" w:line="360" w:lineRule="auto"/>
        <w:ind w:left="4535"/>
        <w:jc w:val="both"/>
        <w:rPr>
          <w:rFonts w:ascii="Arial" w:hAnsi="Arial" w:cs="Arial"/>
          <w:bCs/>
          <w:sz w:val="24"/>
          <w:szCs w:val="24"/>
        </w:rPr>
      </w:pPr>
    </w:p>
    <w:p w14:paraId="2B0A79DC" w14:textId="77777777" w:rsidR="00E042F4" w:rsidRPr="00462377" w:rsidRDefault="00E042F4">
      <w:pPr>
        <w:spacing w:after="0" w:line="360" w:lineRule="auto"/>
        <w:ind w:left="4535"/>
        <w:jc w:val="both"/>
        <w:rPr>
          <w:rFonts w:ascii="Arial" w:hAnsi="Arial" w:cs="Arial"/>
          <w:bCs/>
          <w:sz w:val="24"/>
          <w:szCs w:val="24"/>
        </w:rPr>
      </w:pPr>
    </w:p>
    <w:p w14:paraId="4BF1C75C" w14:textId="77777777" w:rsidR="00E042F4" w:rsidRPr="00462377" w:rsidRDefault="00E042F4">
      <w:pPr>
        <w:spacing w:after="0" w:line="360" w:lineRule="auto"/>
        <w:jc w:val="both"/>
        <w:rPr>
          <w:rFonts w:ascii="Arial" w:hAnsi="Arial" w:cs="Arial"/>
          <w:bCs/>
          <w:sz w:val="24"/>
          <w:szCs w:val="24"/>
        </w:rPr>
      </w:pPr>
    </w:p>
    <w:p w14:paraId="1579F77B" w14:textId="77777777" w:rsidR="00E042F4" w:rsidRPr="00462377" w:rsidRDefault="00E042F4">
      <w:pPr>
        <w:spacing w:after="0" w:line="360" w:lineRule="auto"/>
        <w:jc w:val="both"/>
        <w:rPr>
          <w:rFonts w:ascii="Arial" w:hAnsi="Arial" w:cs="Arial"/>
          <w:bCs/>
          <w:sz w:val="24"/>
          <w:szCs w:val="24"/>
        </w:rPr>
      </w:pPr>
    </w:p>
    <w:p w14:paraId="0317E21C" w14:textId="77777777" w:rsidR="00E042F4" w:rsidRPr="00462377" w:rsidRDefault="00E042F4">
      <w:pPr>
        <w:spacing w:after="0" w:line="360" w:lineRule="auto"/>
        <w:jc w:val="both"/>
        <w:rPr>
          <w:rFonts w:ascii="Arial" w:hAnsi="Arial" w:cs="Arial"/>
          <w:bCs/>
          <w:sz w:val="24"/>
          <w:szCs w:val="24"/>
        </w:rPr>
      </w:pPr>
    </w:p>
    <w:p w14:paraId="4649F708" w14:textId="0D2E7724" w:rsidR="00E042F4" w:rsidRDefault="00E042F4">
      <w:pPr>
        <w:spacing w:line="360" w:lineRule="auto"/>
        <w:rPr>
          <w:rFonts w:ascii="Arial" w:hAnsi="Arial" w:cs="Arial"/>
          <w:sz w:val="24"/>
          <w:szCs w:val="24"/>
        </w:rPr>
      </w:pPr>
    </w:p>
    <w:p w14:paraId="4A9D4EE8" w14:textId="77777777" w:rsidR="00B61E05" w:rsidRPr="00462377" w:rsidRDefault="00B61E05">
      <w:pPr>
        <w:spacing w:line="360" w:lineRule="auto"/>
        <w:rPr>
          <w:rFonts w:ascii="Arial" w:hAnsi="Arial" w:cs="Arial"/>
          <w:sz w:val="24"/>
          <w:szCs w:val="24"/>
        </w:rPr>
      </w:pPr>
    </w:p>
    <w:p w14:paraId="1E96C3DB" w14:textId="77777777" w:rsidR="00E042F4" w:rsidRPr="00462377" w:rsidRDefault="00FC7C1E" w:rsidP="00B61E05">
      <w:pPr>
        <w:spacing w:after="0" w:line="360" w:lineRule="auto"/>
        <w:jc w:val="center"/>
        <w:rPr>
          <w:rFonts w:ascii="Arial" w:hAnsi="Arial" w:cs="Arial"/>
          <w:sz w:val="24"/>
          <w:szCs w:val="24"/>
        </w:rPr>
      </w:pPr>
      <w:r w:rsidRPr="00462377">
        <w:rPr>
          <w:rFonts w:ascii="Arial" w:hAnsi="Arial" w:cs="Arial"/>
          <w:sz w:val="24"/>
          <w:szCs w:val="24"/>
        </w:rPr>
        <w:t>Campina Grande – PB</w:t>
      </w:r>
    </w:p>
    <w:p w14:paraId="18E459CA" w14:textId="77777777" w:rsidR="00E042F4" w:rsidRPr="00462377" w:rsidRDefault="00FC7C1E" w:rsidP="00B61E05">
      <w:pPr>
        <w:spacing w:after="0" w:line="360" w:lineRule="auto"/>
        <w:jc w:val="center"/>
        <w:rPr>
          <w:rFonts w:ascii="Arial" w:hAnsi="Arial" w:cs="Arial"/>
          <w:sz w:val="24"/>
          <w:szCs w:val="24"/>
        </w:rPr>
      </w:pPr>
      <w:r w:rsidRPr="00462377">
        <w:rPr>
          <w:rFonts w:ascii="Arial" w:hAnsi="Arial" w:cs="Arial"/>
          <w:sz w:val="24"/>
          <w:szCs w:val="24"/>
        </w:rPr>
        <w:t>2020</w:t>
      </w:r>
    </w:p>
    <w:p w14:paraId="0B555AD3" w14:textId="77777777" w:rsidR="00EA687A" w:rsidRPr="00462377" w:rsidRDefault="00EA687A" w:rsidP="003A45B7">
      <w:pPr>
        <w:spacing w:line="360" w:lineRule="auto"/>
        <w:jc w:val="center"/>
        <w:rPr>
          <w:rFonts w:ascii="Arial" w:hAnsi="Arial" w:cs="Arial"/>
          <w:sz w:val="24"/>
          <w:szCs w:val="24"/>
        </w:rPr>
      </w:pPr>
    </w:p>
    <w:p w14:paraId="648A0C38" w14:textId="77777777" w:rsidR="00EA687A" w:rsidRPr="00462377" w:rsidRDefault="00EA687A">
      <w:pPr>
        <w:spacing w:after="0" w:line="240" w:lineRule="auto"/>
        <w:rPr>
          <w:rFonts w:ascii="Arial" w:hAnsi="Arial" w:cs="Arial"/>
          <w:sz w:val="24"/>
          <w:szCs w:val="24"/>
        </w:rPr>
      </w:pPr>
      <w:r w:rsidRPr="00462377">
        <w:rPr>
          <w:rFonts w:ascii="Arial" w:hAnsi="Arial" w:cs="Arial"/>
          <w:sz w:val="24"/>
          <w:szCs w:val="24"/>
        </w:rPr>
        <w:br w:type="page"/>
      </w:r>
    </w:p>
    <w:p w14:paraId="01E87835" w14:textId="77777777" w:rsidR="00B61E05" w:rsidRPr="00462377" w:rsidRDefault="00B61E05" w:rsidP="00B61E05">
      <w:pPr>
        <w:spacing w:line="360" w:lineRule="auto"/>
        <w:jc w:val="center"/>
        <w:rPr>
          <w:rFonts w:ascii="Arial" w:hAnsi="Arial" w:cs="Arial"/>
          <w:sz w:val="24"/>
          <w:szCs w:val="24"/>
        </w:rPr>
      </w:pPr>
      <w:r w:rsidRPr="00462377">
        <w:rPr>
          <w:rFonts w:ascii="Arial" w:hAnsi="Arial" w:cs="Arial"/>
          <w:sz w:val="24"/>
          <w:szCs w:val="24"/>
        </w:rPr>
        <w:lastRenderedPageBreak/>
        <w:t>GABRIELY DE ANDRADE BARROS BARBOSA</w:t>
      </w:r>
    </w:p>
    <w:p w14:paraId="6E1560CD" w14:textId="77777777" w:rsidR="00B61E05" w:rsidRDefault="00B61E05" w:rsidP="00B61E05">
      <w:pPr>
        <w:spacing w:line="360" w:lineRule="auto"/>
        <w:jc w:val="center"/>
        <w:rPr>
          <w:rFonts w:ascii="Arial" w:hAnsi="Arial" w:cs="Arial"/>
          <w:sz w:val="24"/>
          <w:szCs w:val="24"/>
        </w:rPr>
      </w:pPr>
    </w:p>
    <w:p w14:paraId="51B4031E" w14:textId="77777777" w:rsidR="00B61E05" w:rsidRDefault="00B61E05" w:rsidP="00B61E05">
      <w:pPr>
        <w:spacing w:line="360" w:lineRule="auto"/>
        <w:jc w:val="center"/>
        <w:rPr>
          <w:rFonts w:ascii="Arial" w:hAnsi="Arial" w:cs="Arial"/>
          <w:sz w:val="24"/>
          <w:szCs w:val="24"/>
        </w:rPr>
      </w:pPr>
    </w:p>
    <w:p w14:paraId="1F03A9B2" w14:textId="6762BB30" w:rsidR="003A45B7" w:rsidRPr="00462377" w:rsidRDefault="003A45B7" w:rsidP="00B61E05">
      <w:pPr>
        <w:spacing w:line="360" w:lineRule="auto"/>
        <w:jc w:val="center"/>
        <w:rPr>
          <w:rFonts w:ascii="Arial" w:hAnsi="Arial" w:cs="Arial"/>
          <w:sz w:val="24"/>
          <w:szCs w:val="24"/>
        </w:rPr>
      </w:pPr>
      <w:r w:rsidRPr="00462377">
        <w:rPr>
          <w:rFonts w:ascii="Arial" w:hAnsi="Arial" w:cs="Arial"/>
          <w:sz w:val="24"/>
          <w:szCs w:val="24"/>
        </w:rPr>
        <w:t>ALIENAÇÃO PARENTAL: UMA ANÁLISE SOB A ÓTICA DO DIREITO DE FAMÍLIA</w:t>
      </w:r>
    </w:p>
    <w:p w14:paraId="6A91D3F9" w14:textId="77777777" w:rsidR="003A45B7" w:rsidRPr="00462377" w:rsidRDefault="003A45B7" w:rsidP="003A45B7">
      <w:pPr>
        <w:spacing w:line="360" w:lineRule="auto"/>
        <w:jc w:val="center"/>
        <w:rPr>
          <w:rFonts w:ascii="Arial" w:hAnsi="Arial" w:cs="Arial"/>
          <w:sz w:val="24"/>
          <w:szCs w:val="24"/>
        </w:rPr>
      </w:pPr>
    </w:p>
    <w:p w14:paraId="777DEE24" w14:textId="77777777" w:rsidR="003A45B7" w:rsidRPr="00462377" w:rsidRDefault="003A45B7" w:rsidP="003A45B7">
      <w:pPr>
        <w:spacing w:line="360" w:lineRule="auto"/>
        <w:jc w:val="center"/>
        <w:rPr>
          <w:rFonts w:ascii="Arial" w:hAnsi="Arial" w:cs="Arial"/>
          <w:sz w:val="24"/>
          <w:szCs w:val="24"/>
        </w:rPr>
      </w:pPr>
    </w:p>
    <w:p w14:paraId="06BC3D88" w14:textId="77777777" w:rsidR="00EA2E4C" w:rsidRPr="00462377" w:rsidRDefault="00EA2E4C">
      <w:pPr>
        <w:spacing w:line="360" w:lineRule="auto"/>
        <w:jc w:val="center"/>
        <w:rPr>
          <w:rFonts w:ascii="Arial" w:hAnsi="Arial" w:cs="Arial"/>
          <w:sz w:val="24"/>
          <w:szCs w:val="24"/>
        </w:rPr>
      </w:pPr>
    </w:p>
    <w:p w14:paraId="7E913004" w14:textId="77777777" w:rsidR="00EA2E4C" w:rsidRPr="00462377" w:rsidRDefault="00EA2E4C">
      <w:pPr>
        <w:spacing w:line="360" w:lineRule="auto"/>
        <w:jc w:val="center"/>
        <w:rPr>
          <w:rFonts w:ascii="Arial" w:hAnsi="Arial" w:cs="Arial"/>
          <w:sz w:val="24"/>
          <w:szCs w:val="24"/>
        </w:rPr>
      </w:pPr>
    </w:p>
    <w:p w14:paraId="7E7EEB5F" w14:textId="77777777" w:rsidR="00EA2E4C" w:rsidRPr="00462377" w:rsidRDefault="00EA2E4C" w:rsidP="00B61E05">
      <w:pPr>
        <w:spacing w:line="360" w:lineRule="auto"/>
        <w:rPr>
          <w:rFonts w:ascii="Arial" w:hAnsi="Arial" w:cs="Arial"/>
          <w:sz w:val="24"/>
          <w:szCs w:val="24"/>
        </w:rPr>
      </w:pPr>
    </w:p>
    <w:p w14:paraId="661888D5" w14:textId="77777777" w:rsidR="00EA2E4C" w:rsidRPr="00462377" w:rsidRDefault="00EA2E4C">
      <w:pPr>
        <w:spacing w:line="360" w:lineRule="auto"/>
        <w:jc w:val="center"/>
        <w:rPr>
          <w:rFonts w:ascii="Arial" w:hAnsi="Arial" w:cs="Arial"/>
          <w:sz w:val="24"/>
          <w:szCs w:val="24"/>
        </w:rPr>
      </w:pPr>
    </w:p>
    <w:p w14:paraId="56462DD1" w14:textId="77777777" w:rsidR="00707A9F" w:rsidRPr="00462377" w:rsidRDefault="00707A9F" w:rsidP="00707A9F">
      <w:pPr>
        <w:spacing w:line="360" w:lineRule="auto"/>
        <w:jc w:val="both"/>
        <w:rPr>
          <w:rFonts w:ascii="Arial" w:hAnsi="Arial" w:cs="Arial"/>
          <w:sz w:val="24"/>
          <w:szCs w:val="24"/>
        </w:rPr>
      </w:pPr>
    </w:p>
    <w:p w14:paraId="5D588DFB" w14:textId="77777777" w:rsidR="00EA2E4C" w:rsidRPr="00462377" w:rsidRDefault="00EA2E4C" w:rsidP="00EA2E4C">
      <w:pPr>
        <w:autoSpaceDE w:val="0"/>
        <w:autoSpaceDN w:val="0"/>
        <w:adjustRightInd w:val="0"/>
        <w:spacing w:after="0" w:line="240" w:lineRule="auto"/>
        <w:ind w:left="4536"/>
        <w:jc w:val="both"/>
        <w:rPr>
          <w:rFonts w:ascii="Arial" w:hAnsi="Arial" w:cs="Arial"/>
          <w:sz w:val="24"/>
          <w:szCs w:val="24"/>
        </w:rPr>
      </w:pPr>
      <w:r w:rsidRPr="00462377">
        <w:rPr>
          <w:rFonts w:ascii="Arial" w:hAnsi="Arial" w:cs="Arial"/>
          <w:sz w:val="24"/>
          <w:szCs w:val="24"/>
        </w:rPr>
        <w:t xml:space="preserve">Trabalho de Conclusão de Curso - Artigo Científico – Título do artigo, como parte dos requisitos para obtenção do título de Bacharel em Direito, outorgado pela </w:t>
      </w:r>
      <w:proofErr w:type="spellStart"/>
      <w:r w:rsidRPr="00462377">
        <w:rPr>
          <w:rFonts w:ascii="Arial" w:hAnsi="Arial" w:cs="Arial"/>
          <w:sz w:val="24"/>
          <w:szCs w:val="24"/>
        </w:rPr>
        <w:t>UniFacisa</w:t>
      </w:r>
      <w:proofErr w:type="spellEnd"/>
      <w:r w:rsidRPr="00462377">
        <w:rPr>
          <w:rFonts w:ascii="Arial" w:hAnsi="Arial" w:cs="Arial"/>
          <w:sz w:val="24"/>
          <w:szCs w:val="24"/>
        </w:rPr>
        <w:t xml:space="preserve"> – Centro Universitário. </w:t>
      </w:r>
    </w:p>
    <w:p w14:paraId="294BB4F8" w14:textId="77777777" w:rsidR="003A45B7" w:rsidRPr="00462377" w:rsidRDefault="003A45B7" w:rsidP="00EA2E4C">
      <w:pPr>
        <w:autoSpaceDE w:val="0"/>
        <w:autoSpaceDN w:val="0"/>
        <w:adjustRightInd w:val="0"/>
        <w:spacing w:after="0" w:line="240" w:lineRule="auto"/>
        <w:ind w:left="4536"/>
        <w:jc w:val="both"/>
        <w:rPr>
          <w:rFonts w:ascii="Arial" w:hAnsi="Arial" w:cs="Arial"/>
          <w:sz w:val="24"/>
          <w:szCs w:val="24"/>
        </w:rPr>
      </w:pPr>
    </w:p>
    <w:p w14:paraId="586A5F51" w14:textId="77777777" w:rsidR="003A45B7" w:rsidRPr="00462377" w:rsidRDefault="003A45B7" w:rsidP="00EA2E4C">
      <w:pPr>
        <w:autoSpaceDE w:val="0"/>
        <w:autoSpaceDN w:val="0"/>
        <w:adjustRightInd w:val="0"/>
        <w:spacing w:after="0" w:line="240" w:lineRule="auto"/>
        <w:ind w:left="4536"/>
        <w:jc w:val="both"/>
        <w:rPr>
          <w:rFonts w:ascii="Arial" w:hAnsi="Arial" w:cs="Arial"/>
          <w:sz w:val="24"/>
          <w:szCs w:val="24"/>
        </w:rPr>
      </w:pPr>
    </w:p>
    <w:p w14:paraId="03D77C5F" w14:textId="77777777" w:rsidR="003A45B7" w:rsidRPr="00462377" w:rsidRDefault="003A45B7" w:rsidP="00EA2E4C">
      <w:pPr>
        <w:autoSpaceDE w:val="0"/>
        <w:autoSpaceDN w:val="0"/>
        <w:adjustRightInd w:val="0"/>
        <w:spacing w:after="0" w:line="240" w:lineRule="auto"/>
        <w:ind w:left="4536"/>
        <w:jc w:val="both"/>
        <w:rPr>
          <w:rFonts w:ascii="Arial" w:hAnsi="Arial" w:cs="Arial"/>
          <w:sz w:val="24"/>
          <w:szCs w:val="24"/>
        </w:rPr>
      </w:pPr>
    </w:p>
    <w:p w14:paraId="7CCB0919" w14:textId="77777777" w:rsidR="00EA2E4C" w:rsidRPr="00462377" w:rsidRDefault="00EA2E4C" w:rsidP="00EA2E4C">
      <w:pPr>
        <w:autoSpaceDE w:val="0"/>
        <w:autoSpaceDN w:val="0"/>
        <w:adjustRightInd w:val="0"/>
        <w:spacing w:after="0" w:line="240" w:lineRule="auto"/>
        <w:ind w:left="4536"/>
        <w:jc w:val="both"/>
        <w:rPr>
          <w:rFonts w:ascii="Arial" w:hAnsi="Arial" w:cs="Arial"/>
          <w:sz w:val="24"/>
          <w:szCs w:val="24"/>
        </w:rPr>
      </w:pPr>
      <w:r w:rsidRPr="00462377">
        <w:rPr>
          <w:rFonts w:ascii="Arial" w:hAnsi="Arial" w:cs="Arial"/>
          <w:sz w:val="24"/>
          <w:szCs w:val="24"/>
        </w:rPr>
        <w:t xml:space="preserve">APROVADO EM_______/______/______ </w:t>
      </w:r>
    </w:p>
    <w:p w14:paraId="1428F3F4" w14:textId="77777777" w:rsidR="003A45B7" w:rsidRPr="00462377" w:rsidRDefault="003A45B7" w:rsidP="00EA2E4C">
      <w:pPr>
        <w:autoSpaceDE w:val="0"/>
        <w:autoSpaceDN w:val="0"/>
        <w:adjustRightInd w:val="0"/>
        <w:spacing w:after="0" w:line="240" w:lineRule="auto"/>
        <w:ind w:left="4536"/>
        <w:jc w:val="both"/>
        <w:rPr>
          <w:rFonts w:ascii="Arial" w:hAnsi="Arial" w:cs="Arial"/>
          <w:sz w:val="24"/>
          <w:szCs w:val="24"/>
        </w:rPr>
      </w:pPr>
    </w:p>
    <w:p w14:paraId="02239277" w14:textId="77777777" w:rsidR="003A45B7" w:rsidRPr="00462377" w:rsidRDefault="003A45B7" w:rsidP="00EA2E4C">
      <w:pPr>
        <w:autoSpaceDE w:val="0"/>
        <w:autoSpaceDN w:val="0"/>
        <w:adjustRightInd w:val="0"/>
        <w:spacing w:after="0" w:line="240" w:lineRule="auto"/>
        <w:ind w:left="4536"/>
        <w:jc w:val="both"/>
        <w:rPr>
          <w:rFonts w:ascii="Arial" w:hAnsi="Arial" w:cs="Arial"/>
          <w:sz w:val="24"/>
          <w:szCs w:val="24"/>
        </w:rPr>
      </w:pPr>
    </w:p>
    <w:p w14:paraId="29B682E6" w14:textId="77777777" w:rsidR="003A45B7" w:rsidRPr="00462377" w:rsidRDefault="003A45B7" w:rsidP="00EA2E4C">
      <w:pPr>
        <w:autoSpaceDE w:val="0"/>
        <w:autoSpaceDN w:val="0"/>
        <w:adjustRightInd w:val="0"/>
        <w:spacing w:after="0" w:line="240" w:lineRule="auto"/>
        <w:ind w:left="4536"/>
        <w:jc w:val="both"/>
        <w:rPr>
          <w:rFonts w:ascii="Arial" w:hAnsi="Arial" w:cs="Arial"/>
          <w:sz w:val="24"/>
          <w:szCs w:val="24"/>
        </w:rPr>
      </w:pPr>
    </w:p>
    <w:p w14:paraId="59C876B7" w14:textId="77777777" w:rsidR="003A45B7" w:rsidRPr="00462377" w:rsidRDefault="003A45B7" w:rsidP="00EA2E4C">
      <w:pPr>
        <w:autoSpaceDE w:val="0"/>
        <w:autoSpaceDN w:val="0"/>
        <w:adjustRightInd w:val="0"/>
        <w:spacing w:after="0" w:line="240" w:lineRule="auto"/>
        <w:ind w:left="4536"/>
        <w:jc w:val="both"/>
        <w:rPr>
          <w:rFonts w:ascii="Arial" w:hAnsi="Arial" w:cs="Arial"/>
          <w:sz w:val="24"/>
          <w:szCs w:val="24"/>
        </w:rPr>
      </w:pPr>
    </w:p>
    <w:p w14:paraId="7A7F2E0F" w14:textId="77777777" w:rsidR="00EA2E4C" w:rsidRPr="00462377" w:rsidRDefault="00EA2E4C" w:rsidP="003A45B7">
      <w:pPr>
        <w:autoSpaceDE w:val="0"/>
        <w:autoSpaceDN w:val="0"/>
        <w:adjustRightInd w:val="0"/>
        <w:spacing w:after="0" w:line="240" w:lineRule="auto"/>
        <w:jc w:val="center"/>
        <w:rPr>
          <w:rFonts w:ascii="Arial" w:hAnsi="Arial" w:cs="Arial"/>
          <w:sz w:val="24"/>
          <w:szCs w:val="24"/>
        </w:rPr>
      </w:pPr>
      <w:r w:rsidRPr="00462377">
        <w:rPr>
          <w:rFonts w:ascii="Arial" w:hAnsi="Arial" w:cs="Arial"/>
          <w:sz w:val="24"/>
          <w:szCs w:val="24"/>
        </w:rPr>
        <w:t>BANCA EXAMINADORA:</w:t>
      </w:r>
    </w:p>
    <w:p w14:paraId="7C16DEA5" w14:textId="77777777" w:rsidR="003A45B7" w:rsidRPr="00462377" w:rsidRDefault="003A45B7" w:rsidP="003A45B7">
      <w:pPr>
        <w:autoSpaceDE w:val="0"/>
        <w:autoSpaceDN w:val="0"/>
        <w:adjustRightInd w:val="0"/>
        <w:spacing w:after="0" w:line="240" w:lineRule="auto"/>
        <w:jc w:val="center"/>
        <w:rPr>
          <w:rFonts w:ascii="Arial" w:hAnsi="Arial" w:cs="Arial"/>
          <w:sz w:val="24"/>
          <w:szCs w:val="24"/>
        </w:rPr>
      </w:pPr>
    </w:p>
    <w:p w14:paraId="1468610C" w14:textId="77777777" w:rsidR="003A45B7" w:rsidRPr="00462377" w:rsidRDefault="003A45B7" w:rsidP="003A45B7">
      <w:pPr>
        <w:autoSpaceDE w:val="0"/>
        <w:autoSpaceDN w:val="0"/>
        <w:adjustRightInd w:val="0"/>
        <w:spacing w:after="0" w:line="240" w:lineRule="auto"/>
        <w:jc w:val="center"/>
        <w:rPr>
          <w:rFonts w:ascii="Arial" w:hAnsi="Arial" w:cs="Arial"/>
          <w:sz w:val="24"/>
          <w:szCs w:val="24"/>
        </w:rPr>
      </w:pPr>
    </w:p>
    <w:p w14:paraId="035FBBA4" w14:textId="77777777" w:rsidR="00EA2E4C" w:rsidRPr="00462377" w:rsidRDefault="00EA2E4C" w:rsidP="003A45B7">
      <w:pPr>
        <w:autoSpaceDE w:val="0"/>
        <w:autoSpaceDN w:val="0"/>
        <w:adjustRightInd w:val="0"/>
        <w:spacing w:after="0" w:line="240" w:lineRule="auto"/>
        <w:jc w:val="center"/>
        <w:rPr>
          <w:rFonts w:ascii="Arial" w:hAnsi="Arial" w:cs="Arial"/>
          <w:sz w:val="24"/>
          <w:szCs w:val="24"/>
        </w:rPr>
      </w:pPr>
      <w:r w:rsidRPr="00462377">
        <w:rPr>
          <w:rFonts w:ascii="Arial" w:hAnsi="Arial" w:cs="Arial"/>
          <w:sz w:val="24"/>
          <w:szCs w:val="24"/>
        </w:rPr>
        <w:t>__________________________________</w:t>
      </w:r>
    </w:p>
    <w:p w14:paraId="0AAE317D" w14:textId="77777777" w:rsidR="00EA2E4C" w:rsidRPr="00462377" w:rsidRDefault="00EA2E4C" w:rsidP="003A45B7">
      <w:pPr>
        <w:spacing w:after="0" w:line="240" w:lineRule="auto"/>
        <w:jc w:val="center"/>
        <w:rPr>
          <w:rFonts w:ascii="Arial" w:hAnsi="Arial" w:cs="Arial"/>
          <w:bCs/>
          <w:sz w:val="24"/>
          <w:szCs w:val="24"/>
        </w:rPr>
      </w:pPr>
      <w:r w:rsidRPr="00462377">
        <w:rPr>
          <w:rFonts w:ascii="Arial" w:hAnsi="Arial" w:cs="Arial"/>
          <w:sz w:val="24"/>
          <w:szCs w:val="24"/>
        </w:rPr>
        <w:t xml:space="preserve">Prof.º da </w:t>
      </w:r>
      <w:proofErr w:type="spellStart"/>
      <w:r w:rsidRPr="00462377">
        <w:rPr>
          <w:rFonts w:ascii="Arial" w:hAnsi="Arial" w:cs="Arial"/>
          <w:sz w:val="24"/>
          <w:szCs w:val="24"/>
        </w:rPr>
        <w:t>UniFacisa</w:t>
      </w:r>
      <w:proofErr w:type="spellEnd"/>
      <w:r w:rsidRPr="00462377">
        <w:rPr>
          <w:rFonts w:ascii="Arial" w:hAnsi="Arial" w:cs="Arial"/>
          <w:sz w:val="24"/>
          <w:szCs w:val="24"/>
        </w:rPr>
        <w:t xml:space="preserve">, </w:t>
      </w:r>
      <w:r w:rsidRPr="00462377">
        <w:rPr>
          <w:rFonts w:ascii="Arial" w:hAnsi="Arial" w:cs="Arial"/>
          <w:bCs/>
          <w:sz w:val="24"/>
          <w:szCs w:val="24"/>
        </w:rPr>
        <w:t>Gustavo Costa Vasconcelos</w:t>
      </w:r>
      <w:r w:rsidRPr="00462377">
        <w:rPr>
          <w:rFonts w:ascii="Arial" w:hAnsi="Arial" w:cs="Arial"/>
          <w:sz w:val="24"/>
          <w:szCs w:val="24"/>
        </w:rPr>
        <w:t>, Titulação.</w:t>
      </w:r>
    </w:p>
    <w:p w14:paraId="57AD30A5" w14:textId="77777777" w:rsidR="00EA2E4C" w:rsidRPr="00462377" w:rsidRDefault="00EA2E4C" w:rsidP="003A45B7">
      <w:pPr>
        <w:autoSpaceDE w:val="0"/>
        <w:autoSpaceDN w:val="0"/>
        <w:adjustRightInd w:val="0"/>
        <w:spacing w:after="0" w:line="240" w:lineRule="auto"/>
        <w:jc w:val="center"/>
        <w:rPr>
          <w:rFonts w:ascii="Arial" w:hAnsi="Arial" w:cs="Arial"/>
          <w:sz w:val="24"/>
          <w:szCs w:val="24"/>
        </w:rPr>
      </w:pPr>
      <w:r w:rsidRPr="00462377">
        <w:rPr>
          <w:rFonts w:ascii="Arial" w:hAnsi="Arial" w:cs="Arial"/>
          <w:sz w:val="24"/>
          <w:szCs w:val="24"/>
        </w:rPr>
        <w:t>Orientador</w:t>
      </w:r>
    </w:p>
    <w:p w14:paraId="2A30188A" w14:textId="77777777" w:rsidR="003A45B7" w:rsidRPr="00462377" w:rsidRDefault="003A45B7" w:rsidP="003A45B7">
      <w:pPr>
        <w:autoSpaceDE w:val="0"/>
        <w:autoSpaceDN w:val="0"/>
        <w:adjustRightInd w:val="0"/>
        <w:spacing w:after="0" w:line="240" w:lineRule="auto"/>
        <w:jc w:val="center"/>
        <w:rPr>
          <w:rFonts w:ascii="Arial" w:hAnsi="Arial" w:cs="Arial"/>
          <w:sz w:val="24"/>
          <w:szCs w:val="24"/>
        </w:rPr>
      </w:pPr>
    </w:p>
    <w:p w14:paraId="122A1D82" w14:textId="77777777" w:rsidR="00EA2E4C" w:rsidRPr="00462377" w:rsidRDefault="00EA2E4C" w:rsidP="003A45B7">
      <w:pPr>
        <w:autoSpaceDE w:val="0"/>
        <w:autoSpaceDN w:val="0"/>
        <w:adjustRightInd w:val="0"/>
        <w:spacing w:after="0" w:line="240" w:lineRule="auto"/>
        <w:jc w:val="center"/>
        <w:rPr>
          <w:rFonts w:ascii="Arial" w:hAnsi="Arial" w:cs="Arial"/>
          <w:sz w:val="24"/>
          <w:szCs w:val="24"/>
        </w:rPr>
      </w:pPr>
      <w:r w:rsidRPr="00462377">
        <w:rPr>
          <w:rFonts w:ascii="Arial" w:hAnsi="Arial" w:cs="Arial"/>
          <w:sz w:val="24"/>
          <w:szCs w:val="24"/>
        </w:rPr>
        <w:t>_________________________________</w:t>
      </w:r>
    </w:p>
    <w:p w14:paraId="74BAC09E" w14:textId="77777777" w:rsidR="00EA2E4C" w:rsidRPr="00462377" w:rsidRDefault="00EA2E4C" w:rsidP="003A45B7">
      <w:pPr>
        <w:autoSpaceDE w:val="0"/>
        <w:autoSpaceDN w:val="0"/>
        <w:adjustRightInd w:val="0"/>
        <w:spacing w:after="0" w:line="240" w:lineRule="auto"/>
        <w:jc w:val="center"/>
        <w:rPr>
          <w:rFonts w:ascii="Arial" w:hAnsi="Arial" w:cs="Arial"/>
          <w:sz w:val="24"/>
          <w:szCs w:val="24"/>
        </w:rPr>
      </w:pPr>
      <w:r w:rsidRPr="00462377">
        <w:rPr>
          <w:rFonts w:ascii="Arial" w:hAnsi="Arial" w:cs="Arial"/>
          <w:sz w:val="24"/>
          <w:szCs w:val="24"/>
        </w:rPr>
        <w:t xml:space="preserve">Prof.º da </w:t>
      </w:r>
      <w:proofErr w:type="spellStart"/>
      <w:r w:rsidRPr="00462377">
        <w:rPr>
          <w:rFonts w:ascii="Arial" w:hAnsi="Arial" w:cs="Arial"/>
          <w:sz w:val="24"/>
          <w:szCs w:val="24"/>
        </w:rPr>
        <w:t>UniFacisa</w:t>
      </w:r>
      <w:proofErr w:type="spellEnd"/>
      <w:r w:rsidRPr="00462377">
        <w:rPr>
          <w:rFonts w:ascii="Arial" w:hAnsi="Arial" w:cs="Arial"/>
          <w:sz w:val="24"/>
          <w:szCs w:val="24"/>
        </w:rPr>
        <w:t>, Nome Completo do Segundo Membro, Titulação.</w:t>
      </w:r>
    </w:p>
    <w:p w14:paraId="3B7C56AC" w14:textId="77777777" w:rsidR="003A45B7" w:rsidRPr="00462377" w:rsidRDefault="003A45B7" w:rsidP="003A45B7">
      <w:pPr>
        <w:autoSpaceDE w:val="0"/>
        <w:autoSpaceDN w:val="0"/>
        <w:adjustRightInd w:val="0"/>
        <w:spacing w:after="0" w:line="240" w:lineRule="auto"/>
        <w:jc w:val="center"/>
        <w:rPr>
          <w:rFonts w:ascii="Arial" w:hAnsi="Arial" w:cs="Arial"/>
          <w:sz w:val="24"/>
          <w:szCs w:val="24"/>
        </w:rPr>
      </w:pPr>
    </w:p>
    <w:p w14:paraId="2C15E644" w14:textId="77777777" w:rsidR="003A45B7" w:rsidRPr="00462377" w:rsidRDefault="003A45B7" w:rsidP="003A45B7">
      <w:pPr>
        <w:autoSpaceDE w:val="0"/>
        <w:autoSpaceDN w:val="0"/>
        <w:adjustRightInd w:val="0"/>
        <w:spacing w:after="0" w:line="240" w:lineRule="auto"/>
        <w:jc w:val="center"/>
        <w:rPr>
          <w:rFonts w:ascii="Arial" w:hAnsi="Arial" w:cs="Arial"/>
          <w:sz w:val="24"/>
          <w:szCs w:val="24"/>
        </w:rPr>
      </w:pPr>
    </w:p>
    <w:p w14:paraId="5F2F9A1D" w14:textId="77777777" w:rsidR="00EA2E4C" w:rsidRPr="00462377" w:rsidRDefault="00EA2E4C" w:rsidP="003A45B7">
      <w:pPr>
        <w:autoSpaceDE w:val="0"/>
        <w:autoSpaceDN w:val="0"/>
        <w:adjustRightInd w:val="0"/>
        <w:spacing w:after="0" w:line="240" w:lineRule="auto"/>
        <w:jc w:val="center"/>
        <w:rPr>
          <w:rFonts w:ascii="Arial" w:hAnsi="Arial" w:cs="Arial"/>
          <w:sz w:val="24"/>
          <w:szCs w:val="24"/>
        </w:rPr>
      </w:pPr>
      <w:r w:rsidRPr="00462377">
        <w:rPr>
          <w:rFonts w:ascii="Arial" w:hAnsi="Arial" w:cs="Arial"/>
          <w:sz w:val="24"/>
          <w:szCs w:val="24"/>
        </w:rPr>
        <w:t>_________________________________</w:t>
      </w:r>
    </w:p>
    <w:p w14:paraId="40383B74" w14:textId="77777777" w:rsidR="00EA2E4C" w:rsidRPr="00462377" w:rsidRDefault="00EA2E4C" w:rsidP="003A45B7">
      <w:pPr>
        <w:spacing w:line="360" w:lineRule="auto"/>
        <w:jc w:val="center"/>
        <w:rPr>
          <w:rFonts w:ascii="Arial" w:hAnsi="Arial" w:cs="Arial"/>
          <w:sz w:val="24"/>
          <w:szCs w:val="24"/>
        </w:rPr>
      </w:pPr>
      <w:r w:rsidRPr="00462377">
        <w:rPr>
          <w:rFonts w:ascii="Arial" w:hAnsi="Arial" w:cs="Arial"/>
          <w:sz w:val="24"/>
          <w:szCs w:val="24"/>
        </w:rPr>
        <w:t xml:space="preserve">Prof.º da </w:t>
      </w:r>
      <w:proofErr w:type="spellStart"/>
      <w:r w:rsidRPr="00462377">
        <w:rPr>
          <w:rFonts w:ascii="Arial" w:hAnsi="Arial" w:cs="Arial"/>
          <w:sz w:val="24"/>
          <w:szCs w:val="24"/>
        </w:rPr>
        <w:t>UniFacisa</w:t>
      </w:r>
      <w:proofErr w:type="spellEnd"/>
      <w:r w:rsidRPr="00462377">
        <w:rPr>
          <w:rFonts w:ascii="Arial" w:hAnsi="Arial" w:cs="Arial"/>
          <w:sz w:val="24"/>
          <w:szCs w:val="24"/>
        </w:rPr>
        <w:t>, Nome Completo do Terceiro Membro, Titulação.</w:t>
      </w:r>
    </w:p>
    <w:p w14:paraId="484DA0B7" w14:textId="77777777" w:rsidR="00DF71CE" w:rsidRPr="00462377" w:rsidRDefault="00DF71CE" w:rsidP="00CA672E">
      <w:pPr>
        <w:spacing w:after="0" w:line="360" w:lineRule="auto"/>
        <w:jc w:val="center"/>
        <w:rPr>
          <w:rFonts w:ascii="Arial" w:hAnsi="Arial" w:cs="Arial"/>
          <w:sz w:val="24"/>
          <w:szCs w:val="24"/>
        </w:rPr>
      </w:pPr>
      <w:r w:rsidRPr="00462377">
        <w:rPr>
          <w:rFonts w:ascii="Arial" w:hAnsi="Arial" w:cs="Arial"/>
          <w:sz w:val="24"/>
          <w:szCs w:val="24"/>
        </w:rPr>
        <w:lastRenderedPageBreak/>
        <w:t>ALIENAÇÃO PARENTAL: Uma Análise Sob A Ótica Do Direito De Família</w:t>
      </w:r>
    </w:p>
    <w:p w14:paraId="651B6292" w14:textId="77777777" w:rsidR="00EA2E4C" w:rsidRPr="00462377" w:rsidRDefault="00EA2E4C" w:rsidP="00CA672E">
      <w:pPr>
        <w:spacing w:after="0" w:line="360" w:lineRule="auto"/>
        <w:jc w:val="center"/>
        <w:rPr>
          <w:rFonts w:ascii="Arial" w:hAnsi="Arial" w:cs="Arial"/>
          <w:sz w:val="24"/>
          <w:szCs w:val="24"/>
        </w:rPr>
      </w:pPr>
    </w:p>
    <w:p w14:paraId="66A16FED" w14:textId="77777777" w:rsidR="0031139B" w:rsidRPr="00462377" w:rsidRDefault="0031139B" w:rsidP="00CA672E">
      <w:pPr>
        <w:spacing w:after="0" w:line="360" w:lineRule="auto"/>
        <w:jc w:val="center"/>
        <w:rPr>
          <w:rFonts w:ascii="Arial" w:hAnsi="Arial" w:cs="Arial"/>
          <w:sz w:val="24"/>
          <w:szCs w:val="24"/>
        </w:rPr>
      </w:pPr>
    </w:p>
    <w:p w14:paraId="5A4FBEB9" w14:textId="77777777" w:rsidR="00EA2E4C" w:rsidRPr="00462377" w:rsidRDefault="00DF71CE" w:rsidP="00CA672E">
      <w:pPr>
        <w:spacing w:after="0" w:line="360" w:lineRule="auto"/>
        <w:jc w:val="right"/>
        <w:rPr>
          <w:rFonts w:ascii="Arial" w:hAnsi="Arial" w:cs="Arial"/>
          <w:sz w:val="24"/>
          <w:szCs w:val="24"/>
        </w:rPr>
      </w:pPr>
      <w:r w:rsidRPr="00462377">
        <w:rPr>
          <w:rFonts w:ascii="Arial" w:hAnsi="Arial" w:cs="Arial"/>
          <w:sz w:val="24"/>
          <w:szCs w:val="24"/>
        </w:rPr>
        <w:t>GABRIELY DE ANDRADE BARROS BARBOSA</w:t>
      </w:r>
    </w:p>
    <w:p w14:paraId="4054A110" w14:textId="77777777" w:rsidR="00EA2E4C" w:rsidRPr="00462377" w:rsidRDefault="00EA2E4C" w:rsidP="00CA672E">
      <w:pPr>
        <w:spacing w:after="0" w:line="360" w:lineRule="auto"/>
        <w:jc w:val="center"/>
        <w:rPr>
          <w:rFonts w:ascii="Arial" w:hAnsi="Arial" w:cs="Arial"/>
          <w:sz w:val="24"/>
          <w:szCs w:val="24"/>
        </w:rPr>
      </w:pPr>
    </w:p>
    <w:p w14:paraId="09B3C532" w14:textId="77777777" w:rsidR="00EA2E4C" w:rsidRPr="00462377" w:rsidRDefault="00EA2E4C" w:rsidP="00CA672E">
      <w:pPr>
        <w:spacing w:after="0" w:line="360" w:lineRule="auto"/>
        <w:jc w:val="center"/>
        <w:rPr>
          <w:rFonts w:ascii="Arial" w:hAnsi="Arial" w:cs="Arial"/>
        </w:rPr>
      </w:pPr>
    </w:p>
    <w:p w14:paraId="50A0D599" w14:textId="77777777" w:rsidR="00E042F4" w:rsidRPr="00462377" w:rsidRDefault="00953663" w:rsidP="00CA672E">
      <w:pPr>
        <w:spacing w:after="0" w:line="360" w:lineRule="auto"/>
        <w:jc w:val="center"/>
        <w:rPr>
          <w:rFonts w:ascii="Arial" w:hAnsi="Arial" w:cs="Arial"/>
          <w:b/>
          <w:sz w:val="24"/>
          <w:szCs w:val="24"/>
        </w:rPr>
      </w:pPr>
      <w:r w:rsidRPr="00462377">
        <w:rPr>
          <w:rFonts w:ascii="Arial" w:hAnsi="Arial" w:cs="Arial"/>
          <w:b/>
          <w:sz w:val="24"/>
          <w:szCs w:val="24"/>
        </w:rPr>
        <w:t>RESUMO</w:t>
      </w:r>
    </w:p>
    <w:p w14:paraId="452F1E88" w14:textId="77777777" w:rsidR="00953663" w:rsidRPr="00462377" w:rsidRDefault="00953663" w:rsidP="005A0E4A">
      <w:pPr>
        <w:spacing w:after="0" w:line="360" w:lineRule="auto"/>
        <w:jc w:val="both"/>
        <w:rPr>
          <w:rFonts w:ascii="Arial" w:hAnsi="Arial" w:cs="Arial"/>
          <w:sz w:val="24"/>
          <w:szCs w:val="24"/>
        </w:rPr>
      </w:pPr>
    </w:p>
    <w:p w14:paraId="6D7885E7" w14:textId="74EDD4B8" w:rsidR="005A0E4A" w:rsidRPr="00462377" w:rsidRDefault="005A0E4A" w:rsidP="005A0E4A">
      <w:pPr>
        <w:spacing w:after="0" w:line="360" w:lineRule="auto"/>
        <w:jc w:val="both"/>
        <w:rPr>
          <w:rFonts w:ascii="Arial" w:eastAsia="Times New Roman" w:hAnsi="Arial" w:cs="Arial"/>
          <w:sz w:val="24"/>
          <w:szCs w:val="24"/>
          <w:lang w:eastAsia="pt-BR"/>
        </w:rPr>
      </w:pPr>
      <w:r w:rsidRPr="00462377">
        <w:rPr>
          <w:rFonts w:ascii="Arial" w:eastAsia="Times New Roman" w:hAnsi="Arial" w:cs="Arial"/>
          <w:sz w:val="24"/>
          <w:szCs w:val="24"/>
          <w:lang w:eastAsia="pt-BR"/>
        </w:rPr>
        <w:t>O presente trabalho aborda a evolução da organização da família ao longo das décadas, evidenciando</w:t>
      </w:r>
      <w:r w:rsidRPr="00462377">
        <w:rPr>
          <w:rFonts w:ascii="Arial" w:hAnsi="Arial" w:cs="Arial"/>
          <w:sz w:val="24"/>
          <w:szCs w:val="24"/>
        </w:rPr>
        <w:t xml:space="preserve">, </w:t>
      </w:r>
      <w:r w:rsidRPr="00462377">
        <w:rPr>
          <w:rFonts w:ascii="Arial" w:eastAsia="Times New Roman" w:hAnsi="Arial" w:cs="Arial"/>
          <w:sz w:val="24"/>
          <w:szCs w:val="24"/>
          <w:lang w:eastAsia="pt-BR"/>
        </w:rPr>
        <w:t xml:space="preserve">os desafios enfrentados face as mudanças nos costumes sociais, </w:t>
      </w:r>
      <w:r w:rsidRPr="00462377">
        <w:rPr>
          <w:rFonts w:ascii="Arial" w:hAnsi="Arial" w:cs="Arial"/>
          <w:sz w:val="24"/>
          <w:szCs w:val="24"/>
        </w:rPr>
        <w:t>com o objetivo de analisar a prática da alienação parental sob a ótica do jurídica no direito familiar</w:t>
      </w:r>
      <w:r w:rsidRPr="00462377">
        <w:rPr>
          <w:rFonts w:ascii="Arial" w:eastAsia="Times New Roman" w:hAnsi="Arial" w:cs="Arial"/>
          <w:sz w:val="24"/>
          <w:szCs w:val="24"/>
          <w:lang w:eastAsia="pt-BR"/>
        </w:rPr>
        <w:t>, p</w:t>
      </w:r>
      <w:r w:rsidRPr="00462377">
        <w:rPr>
          <w:rFonts w:ascii="Arial" w:hAnsi="Arial" w:cs="Arial"/>
          <w:sz w:val="24"/>
          <w:szCs w:val="24"/>
        </w:rPr>
        <w:t>ara assim, evitar que esse danoso processo afete a criança e se transfigure em síndrome são deveres que se impõem ao Poder Judiciário.</w:t>
      </w:r>
      <w:r w:rsidRPr="00462377">
        <w:rPr>
          <w:rFonts w:ascii="Arial" w:hAnsi="Arial" w:cs="Arial"/>
          <w:sz w:val="24"/>
          <w:szCs w:val="24"/>
        </w:rPr>
        <w:t xml:space="preserve"> </w:t>
      </w:r>
      <w:r w:rsidRPr="00462377">
        <w:rPr>
          <w:rFonts w:ascii="Arial" w:hAnsi="Arial" w:cs="Arial"/>
          <w:sz w:val="24"/>
          <w:szCs w:val="24"/>
        </w:rPr>
        <w:t>Tornando-se</w:t>
      </w:r>
      <w:r w:rsidRPr="00462377">
        <w:rPr>
          <w:rFonts w:ascii="Arial" w:hAnsi="Arial" w:cs="Arial"/>
          <w:sz w:val="24"/>
          <w:szCs w:val="24"/>
        </w:rPr>
        <w:t xml:space="preserve"> </w:t>
      </w:r>
      <w:r w:rsidRPr="00462377">
        <w:rPr>
          <w:rFonts w:ascii="Arial" w:hAnsi="Arial" w:cs="Arial"/>
          <w:sz w:val="24"/>
          <w:szCs w:val="24"/>
        </w:rPr>
        <w:t>possível perceber que esta prática se descreve por interferências feitas na formação psicológica da criança ou adolescente.</w:t>
      </w:r>
      <w:r w:rsidRPr="00462377">
        <w:rPr>
          <w:rFonts w:ascii="Arial" w:hAnsi="Arial" w:cs="Arial"/>
          <w:sz w:val="24"/>
          <w:szCs w:val="24"/>
        </w:rPr>
        <w:t xml:space="preserve"> </w:t>
      </w:r>
      <w:r w:rsidRPr="00462377">
        <w:rPr>
          <w:rFonts w:ascii="Arial" w:eastAsia="Times New Roman" w:hAnsi="Arial" w:cs="Arial"/>
          <w:sz w:val="24"/>
          <w:szCs w:val="24"/>
          <w:lang w:eastAsia="pt-BR"/>
        </w:rPr>
        <w:t>Dentre as práticas que o violam, a alienação parental vem se expondo uma problemática de gravidade crescente, já presente no seio familiar, apesar de ser tema relativamente recente para o Direito.</w:t>
      </w:r>
      <w:r w:rsidRPr="00462377">
        <w:rPr>
          <w:rFonts w:ascii="Arial" w:eastAsia="Times New Roman" w:hAnsi="Arial" w:cs="Arial"/>
          <w:sz w:val="24"/>
          <w:szCs w:val="24"/>
          <w:lang w:eastAsia="pt-BR"/>
        </w:rPr>
        <w:t xml:space="preserve"> </w:t>
      </w:r>
      <w:r w:rsidRPr="00462377">
        <w:rPr>
          <w:rFonts w:ascii="Arial" w:hAnsi="Arial" w:cs="Arial"/>
          <w:sz w:val="24"/>
          <w:szCs w:val="24"/>
        </w:rPr>
        <w:t>O estudo consiste em uma revisão bibliográfica, de caráter descritiva. A Lei nº 12.318</w:t>
      </w:r>
      <w:r w:rsidRPr="00462377">
        <w:rPr>
          <w:rFonts w:ascii="Arial" w:eastAsia="Times New Roman" w:hAnsi="Arial" w:cs="Arial"/>
          <w:sz w:val="24"/>
          <w:szCs w:val="24"/>
          <w:lang w:eastAsia="pt-BR"/>
        </w:rPr>
        <w:t>, de 26 de agosto de 2010, veio no momento certo, servindo como norte de atuação do Judiciário nos quesitos que envolvem a alienação.</w:t>
      </w:r>
    </w:p>
    <w:p w14:paraId="60F86C1A" w14:textId="77777777" w:rsidR="00A438A8" w:rsidRPr="00462377" w:rsidRDefault="003A45B7" w:rsidP="005A0E4A">
      <w:pPr>
        <w:spacing w:after="0" w:line="360" w:lineRule="auto"/>
        <w:jc w:val="both"/>
        <w:rPr>
          <w:rFonts w:ascii="Arial" w:eastAsia="Times New Roman" w:hAnsi="Arial" w:cs="Arial"/>
          <w:sz w:val="24"/>
          <w:szCs w:val="24"/>
          <w:lang w:eastAsia="pt-BR"/>
        </w:rPr>
      </w:pPr>
      <w:r w:rsidRPr="00462377">
        <w:rPr>
          <w:rFonts w:ascii="Arial" w:eastAsia="Times New Roman" w:hAnsi="Arial" w:cs="Arial"/>
          <w:bCs/>
          <w:sz w:val="24"/>
          <w:szCs w:val="24"/>
          <w:lang w:eastAsia="pt-BR"/>
        </w:rPr>
        <w:t>PALAVRAS-CHAVE</w:t>
      </w:r>
      <w:r w:rsidR="00A438A8" w:rsidRPr="00462377">
        <w:rPr>
          <w:rFonts w:ascii="Arial" w:eastAsia="Times New Roman" w:hAnsi="Arial" w:cs="Arial"/>
          <w:sz w:val="24"/>
          <w:szCs w:val="24"/>
          <w:lang w:eastAsia="pt-BR"/>
        </w:rPr>
        <w:t>: Família. Alienação Parental. </w:t>
      </w:r>
      <w:r w:rsidR="00F126CF" w:rsidRPr="00462377">
        <w:rPr>
          <w:rFonts w:ascii="Arial" w:eastAsia="Times New Roman" w:hAnsi="Arial" w:cs="Arial"/>
          <w:sz w:val="24"/>
          <w:szCs w:val="24"/>
          <w:lang w:eastAsia="pt-BR"/>
        </w:rPr>
        <w:t>Pais e Filhos.</w:t>
      </w:r>
    </w:p>
    <w:p w14:paraId="35580AF2" w14:textId="77777777" w:rsidR="00E042F4" w:rsidRPr="00462377" w:rsidRDefault="00E042F4" w:rsidP="003A45B7">
      <w:pPr>
        <w:spacing w:after="0" w:line="360" w:lineRule="auto"/>
        <w:ind w:firstLine="709"/>
        <w:jc w:val="both"/>
        <w:rPr>
          <w:rFonts w:ascii="Arial" w:hAnsi="Arial" w:cs="Arial"/>
          <w:b/>
          <w:sz w:val="24"/>
          <w:szCs w:val="24"/>
        </w:rPr>
      </w:pPr>
    </w:p>
    <w:p w14:paraId="0DA8B62A" w14:textId="77777777" w:rsidR="00E042F4" w:rsidRPr="00462377" w:rsidRDefault="00FC0A57" w:rsidP="003A45B7">
      <w:pPr>
        <w:spacing w:after="0" w:line="360" w:lineRule="auto"/>
        <w:ind w:firstLine="709"/>
        <w:jc w:val="center"/>
        <w:rPr>
          <w:rFonts w:ascii="Arial" w:hAnsi="Arial" w:cs="Arial"/>
          <w:b/>
          <w:sz w:val="24"/>
          <w:szCs w:val="24"/>
        </w:rPr>
      </w:pPr>
      <w:r w:rsidRPr="00462377">
        <w:rPr>
          <w:rFonts w:ascii="Arial" w:hAnsi="Arial" w:cs="Arial"/>
          <w:b/>
          <w:sz w:val="24"/>
          <w:szCs w:val="24"/>
        </w:rPr>
        <w:t>ABSTRACT</w:t>
      </w:r>
    </w:p>
    <w:p w14:paraId="1C613157" w14:textId="77777777" w:rsidR="00847304" w:rsidRPr="00462377" w:rsidRDefault="00847304" w:rsidP="003A45B7">
      <w:pPr>
        <w:spacing w:after="0" w:line="360" w:lineRule="auto"/>
        <w:ind w:firstLine="709"/>
        <w:jc w:val="both"/>
        <w:rPr>
          <w:rFonts w:ascii="Arial" w:hAnsi="Arial" w:cs="Arial"/>
          <w:b/>
          <w:sz w:val="24"/>
          <w:szCs w:val="24"/>
        </w:rPr>
      </w:pPr>
    </w:p>
    <w:p w14:paraId="5D6C4165" w14:textId="77777777" w:rsidR="005A0E4A" w:rsidRPr="005A0E4A" w:rsidRDefault="005A0E4A" w:rsidP="005A0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pt-BR"/>
        </w:rPr>
      </w:pPr>
      <w:r w:rsidRPr="005A0E4A">
        <w:rPr>
          <w:rFonts w:ascii="Arial" w:eastAsia="Times New Roman" w:hAnsi="Arial" w:cs="Arial"/>
          <w:sz w:val="24"/>
          <w:szCs w:val="24"/>
          <w:lang w:val="en" w:eastAsia="pt-BR"/>
        </w:rPr>
        <w:t xml:space="preserve">The present work addresses the evolution of the family organization over the decades, highlighting the challenges faced in the face of changes in social customs, with the aim of analyzing the practice of parental alienation from the perspective of legal in family law, so as to avoid that this harmful process affects the child and becomes a syndrome are duties that are imposed on the Judiciary. Making it possible to realize that this practice is described by interferences made in the psychological formation of the child or adolescent. Among the practices that violate it, parental alienation has been exposing a problem of increasing severity, already present in the family, despite being a relatively recent theme for the Law. The study consists of a </w:t>
      </w:r>
      <w:r w:rsidRPr="005A0E4A">
        <w:rPr>
          <w:rFonts w:ascii="Arial" w:eastAsia="Times New Roman" w:hAnsi="Arial" w:cs="Arial"/>
          <w:sz w:val="24"/>
          <w:szCs w:val="24"/>
          <w:lang w:val="en" w:eastAsia="pt-BR"/>
        </w:rPr>
        <w:lastRenderedPageBreak/>
        <w:t>descriptive bibliographic review. Law No. 12,318, of August 26, 2010, came at the right time, serving as the Judiciary's guiding role in matters involving alienation.</w:t>
      </w:r>
    </w:p>
    <w:p w14:paraId="6232A86A" w14:textId="77777777" w:rsidR="00847304" w:rsidRPr="00462377" w:rsidRDefault="003A45B7" w:rsidP="003A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pt-BR"/>
        </w:rPr>
      </w:pPr>
      <w:r w:rsidRPr="00462377">
        <w:rPr>
          <w:rFonts w:ascii="Arial" w:eastAsia="Times New Roman" w:hAnsi="Arial" w:cs="Arial"/>
          <w:bCs/>
          <w:sz w:val="24"/>
          <w:szCs w:val="24"/>
          <w:lang w:eastAsia="pt-BR"/>
        </w:rPr>
        <w:t>KEYWORDS</w:t>
      </w:r>
      <w:r w:rsidRPr="00462377">
        <w:rPr>
          <w:rFonts w:ascii="Arial" w:eastAsia="Times New Roman" w:hAnsi="Arial" w:cs="Arial"/>
          <w:sz w:val="24"/>
          <w:szCs w:val="24"/>
          <w:lang w:eastAsia="pt-BR"/>
        </w:rPr>
        <w:t xml:space="preserve">: </w:t>
      </w:r>
      <w:r w:rsidR="00847304" w:rsidRPr="00462377">
        <w:rPr>
          <w:rFonts w:ascii="Arial" w:eastAsia="Times New Roman" w:hAnsi="Arial" w:cs="Arial"/>
          <w:sz w:val="24"/>
          <w:szCs w:val="24"/>
          <w:lang w:eastAsia="pt-BR"/>
        </w:rPr>
        <w:t xml:space="preserve">Family. Parental </w:t>
      </w:r>
      <w:proofErr w:type="spellStart"/>
      <w:r w:rsidR="00847304" w:rsidRPr="00462377">
        <w:rPr>
          <w:rFonts w:ascii="Arial" w:eastAsia="Times New Roman" w:hAnsi="Arial" w:cs="Arial"/>
          <w:sz w:val="24"/>
          <w:szCs w:val="24"/>
          <w:lang w:eastAsia="pt-BR"/>
        </w:rPr>
        <w:t>Alienation</w:t>
      </w:r>
      <w:proofErr w:type="spellEnd"/>
      <w:r w:rsidR="00847304" w:rsidRPr="00462377">
        <w:rPr>
          <w:rFonts w:ascii="Arial" w:eastAsia="Times New Roman" w:hAnsi="Arial" w:cs="Arial"/>
          <w:sz w:val="24"/>
          <w:szCs w:val="24"/>
          <w:lang w:eastAsia="pt-BR"/>
        </w:rPr>
        <w:t xml:space="preserve">. </w:t>
      </w:r>
      <w:proofErr w:type="spellStart"/>
      <w:r w:rsidR="00847304" w:rsidRPr="00462377">
        <w:rPr>
          <w:rFonts w:ascii="Arial" w:eastAsia="Times New Roman" w:hAnsi="Arial" w:cs="Arial"/>
          <w:sz w:val="24"/>
          <w:szCs w:val="24"/>
          <w:lang w:eastAsia="pt-BR"/>
        </w:rPr>
        <w:t>Parents</w:t>
      </w:r>
      <w:proofErr w:type="spellEnd"/>
      <w:r w:rsidR="00847304" w:rsidRPr="00462377">
        <w:rPr>
          <w:rFonts w:ascii="Arial" w:eastAsia="Times New Roman" w:hAnsi="Arial" w:cs="Arial"/>
          <w:sz w:val="24"/>
          <w:szCs w:val="24"/>
          <w:lang w:eastAsia="pt-BR"/>
        </w:rPr>
        <w:t xml:space="preserve"> </w:t>
      </w:r>
      <w:proofErr w:type="spellStart"/>
      <w:r w:rsidR="00847304" w:rsidRPr="00462377">
        <w:rPr>
          <w:rFonts w:ascii="Arial" w:eastAsia="Times New Roman" w:hAnsi="Arial" w:cs="Arial"/>
          <w:sz w:val="24"/>
          <w:szCs w:val="24"/>
          <w:lang w:eastAsia="pt-BR"/>
        </w:rPr>
        <w:t>and</w:t>
      </w:r>
      <w:proofErr w:type="spellEnd"/>
      <w:r w:rsidR="00847304" w:rsidRPr="00462377">
        <w:rPr>
          <w:rFonts w:ascii="Arial" w:eastAsia="Times New Roman" w:hAnsi="Arial" w:cs="Arial"/>
          <w:sz w:val="24"/>
          <w:szCs w:val="24"/>
          <w:lang w:eastAsia="pt-BR"/>
        </w:rPr>
        <w:t xml:space="preserve"> sons.</w:t>
      </w:r>
    </w:p>
    <w:p w14:paraId="4C73D308" w14:textId="77777777" w:rsidR="00650318" w:rsidRPr="00462377" w:rsidRDefault="00650318" w:rsidP="003A45B7">
      <w:pPr>
        <w:spacing w:after="0" w:line="360" w:lineRule="auto"/>
        <w:jc w:val="both"/>
        <w:rPr>
          <w:rFonts w:ascii="Arial" w:hAnsi="Arial" w:cs="Arial"/>
          <w:b/>
          <w:sz w:val="24"/>
          <w:szCs w:val="24"/>
        </w:rPr>
      </w:pPr>
      <w:bookmarkStart w:id="0" w:name="_Hlk50448048"/>
      <w:bookmarkEnd w:id="0"/>
    </w:p>
    <w:p w14:paraId="1273C2A9" w14:textId="70B4D48B" w:rsidR="00E042F4" w:rsidRPr="00462377" w:rsidRDefault="00FC7C1E" w:rsidP="00462377">
      <w:pPr>
        <w:pStyle w:val="Ttulo1"/>
        <w:numPr>
          <w:ilvl w:val="0"/>
          <w:numId w:val="5"/>
        </w:numPr>
        <w:spacing w:line="360" w:lineRule="auto"/>
        <w:rPr>
          <w:rFonts w:ascii="Arial" w:hAnsi="Arial" w:cs="Arial"/>
          <w:b/>
          <w:bCs/>
          <w:color w:val="auto"/>
          <w:sz w:val="24"/>
          <w:szCs w:val="24"/>
        </w:rPr>
      </w:pPr>
      <w:r w:rsidRPr="00462377">
        <w:rPr>
          <w:rFonts w:ascii="Arial" w:hAnsi="Arial" w:cs="Arial"/>
          <w:b/>
          <w:bCs/>
          <w:color w:val="auto"/>
          <w:sz w:val="24"/>
          <w:szCs w:val="24"/>
        </w:rPr>
        <w:t xml:space="preserve">INTRODUÇÃO </w:t>
      </w:r>
    </w:p>
    <w:p w14:paraId="7DFF7E52" w14:textId="77777777" w:rsidR="00650318" w:rsidRPr="00462377" w:rsidRDefault="00650318" w:rsidP="00650318">
      <w:pPr>
        <w:spacing w:line="360" w:lineRule="auto"/>
        <w:jc w:val="both"/>
        <w:rPr>
          <w:rFonts w:ascii="Arial" w:hAnsi="Arial" w:cs="Arial"/>
          <w:sz w:val="24"/>
          <w:szCs w:val="24"/>
          <w:shd w:val="clear" w:color="auto" w:fill="FFFFFF"/>
        </w:rPr>
      </w:pPr>
    </w:p>
    <w:p w14:paraId="4D9E0115" w14:textId="5753E979" w:rsidR="00650318" w:rsidRPr="00462377" w:rsidRDefault="00650318"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rPr>
        <w:t xml:space="preserve">Com as </w:t>
      </w:r>
      <w:r w:rsidR="0073058E" w:rsidRPr="00462377">
        <w:rPr>
          <w:rFonts w:ascii="Arial" w:hAnsi="Arial" w:cs="Arial"/>
          <w:sz w:val="24"/>
          <w:szCs w:val="24"/>
        </w:rPr>
        <w:t>modificações</w:t>
      </w:r>
      <w:r w:rsidRPr="00462377">
        <w:rPr>
          <w:rFonts w:ascii="Arial" w:hAnsi="Arial" w:cs="Arial"/>
          <w:sz w:val="24"/>
          <w:szCs w:val="24"/>
        </w:rPr>
        <w:t xml:space="preserve"> sofridas na</w:t>
      </w:r>
      <w:r w:rsidR="0073058E" w:rsidRPr="00462377">
        <w:rPr>
          <w:rFonts w:ascii="Arial" w:hAnsi="Arial" w:cs="Arial"/>
          <w:sz w:val="24"/>
          <w:szCs w:val="24"/>
        </w:rPr>
        <w:t xml:space="preserve">s </w:t>
      </w:r>
      <w:r w:rsidRPr="00462377">
        <w:rPr>
          <w:rFonts w:ascii="Arial" w:hAnsi="Arial" w:cs="Arial"/>
          <w:sz w:val="24"/>
          <w:szCs w:val="24"/>
        </w:rPr>
        <w:t>família</w:t>
      </w:r>
      <w:r w:rsidR="0073058E" w:rsidRPr="00462377">
        <w:rPr>
          <w:rFonts w:ascii="Arial" w:hAnsi="Arial" w:cs="Arial"/>
          <w:sz w:val="24"/>
          <w:szCs w:val="24"/>
        </w:rPr>
        <w:t>s</w:t>
      </w:r>
      <w:r w:rsidRPr="00462377">
        <w:rPr>
          <w:rFonts w:ascii="Arial" w:hAnsi="Arial" w:cs="Arial"/>
          <w:sz w:val="24"/>
          <w:szCs w:val="24"/>
        </w:rPr>
        <w:t xml:space="preserve">, </w:t>
      </w:r>
      <w:r w:rsidR="0073058E" w:rsidRPr="00462377">
        <w:rPr>
          <w:rFonts w:ascii="Arial" w:hAnsi="Arial" w:cs="Arial"/>
          <w:sz w:val="24"/>
          <w:szCs w:val="24"/>
        </w:rPr>
        <w:t>sobrepondo</w:t>
      </w:r>
      <w:r w:rsidRPr="00462377">
        <w:rPr>
          <w:rFonts w:ascii="Arial" w:hAnsi="Arial" w:cs="Arial"/>
          <w:sz w:val="24"/>
          <w:szCs w:val="24"/>
        </w:rPr>
        <w:t xml:space="preserve">-se um modelo tradicional, indissolúvel, por uma </w:t>
      </w:r>
      <w:r w:rsidR="0073058E" w:rsidRPr="00462377">
        <w:rPr>
          <w:rFonts w:ascii="Arial" w:hAnsi="Arial" w:cs="Arial"/>
          <w:sz w:val="24"/>
          <w:szCs w:val="24"/>
        </w:rPr>
        <w:t>ideia</w:t>
      </w:r>
      <w:r w:rsidRPr="00462377">
        <w:rPr>
          <w:rFonts w:ascii="Arial" w:hAnsi="Arial" w:cs="Arial"/>
          <w:sz w:val="24"/>
          <w:szCs w:val="24"/>
        </w:rPr>
        <w:t xml:space="preserve"> contemporânea mais aberta, tem-se </w:t>
      </w:r>
      <w:r w:rsidR="0073058E" w:rsidRPr="00462377">
        <w:rPr>
          <w:rFonts w:ascii="Arial" w:hAnsi="Arial" w:cs="Arial"/>
          <w:sz w:val="24"/>
          <w:szCs w:val="24"/>
        </w:rPr>
        <w:t>resultado</w:t>
      </w:r>
      <w:r w:rsidR="00BA7360" w:rsidRPr="00462377">
        <w:rPr>
          <w:rFonts w:ascii="Arial" w:hAnsi="Arial" w:cs="Arial"/>
          <w:sz w:val="24"/>
          <w:szCs w:val="24"/>
        </w:rPr>
        <w:t xml:space="preserve"> </w:t>
      </w:r>
      <w:r w:rsidRPr="00462377">
        <w:rPr>
          <w:rFonts w:ascii="Arial" w:hAnsi="Arial" w:cs="Arial"/>
          <w:sz w:val="24"/>
          <w:szCs w:val="24"/>
        </w:rPr>
        <w:t xml:space="preserve">cada vez mais comum </w:t>
      </w:r>
      <w:r w:rsidR="0073058E" w:rsidRPr="00462377">
        <w:rPr>
          <w:rFonts w:ascii="Arial" w:hAnsi="Arial" w:cs="Arial"/>
          <w:sz w:val="24"/>
          <w:szCs w:val="24"/>
        </w:rPr>
        <w:t xml:space="preserve">o rompimento </w:t>
      </w:r>
      <w:r w:rsidRPr="00462377">
        <w:rPr>
          <w:rFonts w:ascii="Arial" w:hAnsi="Arial" w:cs="Arial"/>
          <w:sz w:val="24"/>
          <w:szCs w:val="24"/>
        </w:rPr>
        <w:t xml:space="preserve">do casamento. Essas </w:t>
      </w:r>
      <w:r w:rsidR="0073058E" w:rsidRPr="00462377">
        <w:rPr>
          <w:rFonts w:ascii="Arial" w:hAnsi="Arial" w:cs="Arial"/>
          <w:sz w:val="24"/>
          <w:szCs w:val="24"/>
        </w:rPr>
        <w:t>modificações</w:t>
      </w:r>
      <w:r w:rsidRPr="00462377">
        <w:rPr>
          <w:rFonts w:ascii="Arial" w:hAnsi="Arial" w:cs="Arial"/>
          <w:sz w:val="24"/>
          <w:szCs w:val="24"/>
        </w:rPr>
        <w:t xml:space="preserve"> causam danos emocionais aos frutos </w:t>
      </w:r>
      <w:r w:rsidR="0073058E" w:rsidRPr="00462377">
        <w:rPr>
          <w:rFonts w:ascii="Arial" w:hAnsi="Arial" w:cs="Arial"/>
          <w:sz w:val="24"/>
          <w:szCs w:val="24"/>
        </w:rPr>
        <w:t>concebidos</w:t>
      </w:r>
      <w:r w:rsidRPr="00462377">
        <w:rPr>
          <w:rFonts w:ascii="Arial" w:hAnsi="Arial" w:cs="Arial"/>
          <w:sz w:val="24"/>
          <w:szCs w:val="24"/>
        </w:rPr>
        <w:t xml:space="preserve"> durante a </w:t>
      </w:r>
      <w:r w:rsidR="0073058E" w:rsidRPr="00462377">
        <w:rPr>
          <w:rFonts w:ascii="Arial" w:hAnsi="Arial" w:cs="Arial"/>
          <w:sz w:val="24"/>
          <w:szCs w:val="24"/>
        </w:rPr>
        <w:t>conservação</w:t>
      </w:r>
      <w:r w:rsidRPr="00462377">
        <w:rPr>
          <w:rFonts w:ascii="Arial" w:hAnsi="Arial" w:cs="Arial"/>
          <w:sz w:val="24"/>
          <w:szCs w:val="24"/>
        </w:rPr>
        <w:t xml:space="preserve"> dessa união, que são os filhos. </w:t>
      </w:r>
      <w:r w:rsidR="0073058E" w:rsidRPr="00462377">
        <w:rPr>
          <w:rFonts w:ascii="Arial" w:hAnsi="Arial" w:cs="Arial"/>
          <w:sz w:val="24"/>
          <w:szCs w:val="24"/>
        </w:rPr>
        <w:t>Entende-se</w:t>
      </w:r>
      <w:r w:rsidRPr="00462377">
        <w:rPr>
          <w:rFonts w:ascii="Arial" w:hAnsi="Arial" w:cs="Arial"/>
          <w:sz w:val="24"/>
          <w:szCs w:val="24"/>
        </w:rPr>
        <w:t xml:space="preserve"> que a criança é uma figura frágil </w:t>
      </w:r>
      <w:r w:rsidR="0073058E" w:rsidRPr="00462377">
        <w:rPr>
          <w:rFonts w:ascii="Arial" w:hAnsi="Arial" w:cs="Arial"/>
          <w:sz w:val="24"/>
          <w:szCs w:val="24"/>
        </w:rPr>
        <w:t>presente</w:t>
      </w:r>
      <w:r w:rsidRPr="00462377">
        <w:rPr>
          <w:rFonts w:ascii="Arial" w:hAnsi="Arial" w:cs="Arial"/>
          <w:sz w:val="24"/>
          <w:szCs w:val="24"/>
        </w:rPr>
        <w:t xml:space="preserve"> num contexto familiar e, para que tenha um crescimento </w:t>
      </w:r>
      <w:r w:rsidR="0073058E" w:rsidRPr="00462377">
        <w:rPr>
          <w:rFonts w:ascii="Arial" w:hAnsi="Arial" w:cs="Arial"/>
          <w:sz w:val="24"/>
          <w:szCs w:val="24"/>
        </w:rPr>
        <w:t>relevante</w:t>
      </w:r>
      <w:r w:rsidRPr="00462377">
        <w:rPr>
          <w:rFonts w:ascii="Arial" w:hAnsi="Arial" w:cs="Arial"/>
          <w:sz w:val="24"/>
          <w:szCs w:val="24"/>
        </w:rPr>
        <w:t xml:space="preserve"> para a sociedade, </w:t>
      </w:r>
      <w:r w:rsidR="0073058E" w:rsidRPr="00462377">
        <w:rPr>
          <w:rFonts w:ascii="Arial" w:hAnsi="Arial" w:cs="Arial"/>
          <w:sz w:val="24"/>
          <w:szCs w:val="24"/>
        </w:rPr>
        <w:t>é preciso</w:t>
      </w:r>
      <w:r w:rsidRPr="00462377">
        <w:rPr>
          <w:rFonts w:ascii="Arial" w:hAnsi="Arial" w:cs="Arial"/>
          <w:sz w:val="24"/>
          <w:szCs w:val="24"/>
        </w:rPr>
        <w:t xml:space="preserve"> que as famílias </w:t>
      </w:r>
      <w:r w:rsidR="0073058E" w:rsidRPr="00462377">
        <w:rPr>
          <w:rFonts w:ascii="Arial" w:hAnsi="Arial" w:cs="Arial"/>
          <w:sz w:val="24"/>
          <w:szCs w:val="24"/>
        </w:rPr>
        <w:t>alcancem</w:t>
      </w:r>
      <w:r w:rsidRPr="00462377">
        <w:rPr>
          <w:rFonts w:ascii="Arial" w:hAnsi="Arial" w:cs="Arial"/>
          <w:sz w:val="24"/>
          <w:szCs w:val="24"/>
        </w:rPr>
        <w:t xml:space="preserve"> informações a respeito dessa alienação que </w:t>
      </w:r>
      <w:r w:rsidR="00B72540" w:rsidRPr="00462377">
        <w:rPr>
          <w:rFonts w:ascii="Arial" w:hAnsi="Arial" w:cs="Arial"/>
          <w:sz w:val="24"/>
          <w:szCs w:val="24"/>
        </w:rPr>
        <w:t>assola</w:t>
      </w:r>
      <w:r w:rsidRPr="00462377">
        <w:rPr>
          <w:rFonts w:ascii="Arial" w:hAnsi="Arial" w:cs="Arial"/>
          <w:sz w:val="24"/>
          <w:szCs w:val="24"/>
        </w:rPr>
        <w:t xml:space="preserve">, </w:t>
      </w:r>
      <w:r w:rsidR="00B72540" w:rsidRPr="00462377">
        <w:rPr>
          <w:rFonts w:ascii="Arial" w:hAnsi="Arial" w:cs="Arial"/>
          <w:sz w:val="24"/>
          <w:szCs w:val="24"/>
        </w:rPr>
        <w:t>apavora</w:t>
      </w:r>
      <w:r w:rsidRPr="00462377">
        <w:rPr>
          <w:rFonts w:ascii="Arial" w:hAnsi="Arial" w:cs="Arial"/>
          <w:sz w:val="24"/>
          <w:szCs w:val="24"/>
        </w:rPr>
        <w:t xml:space="preserve"> e traz consequências no mundo jurídico</w:t>
      </w:r>
      <w:r w:rsidR="00B72540" w:rsidRPr="00462377">
        <w:rPr>
          <w:rFonts w:ascii="Arial" w:hAnsi="Arial" w:cs="Arial"/>
          <w:sz w:val="24"/>
          <w:szCs w:val="24"/>
        </w:rPr>
        <w:t>.</w:t>
      </w:r>
    </w:p>
    <w:p w14:paraId="419C4EAE" w14:textId="4930ABE3"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shd w:val="clear" w:color="auto" w:fill="FFFFFF"/>
        </w:rPr>
        <w:t>A alienação parental caracteriza-se como toda interferência na formação psicológica da criança ou do adolescente causada ou convencida por um dos pais, pelos avós ou por qualquer adulto que tenha a criança ou o adolescente sob a sua faculdade, guarda ou vigilância. O objetivo da conduta, consideravelmente está na maioria dos casos, em</w:t>
      </w:r>
      <w:r w:rsidR="00BA7360" w:rsidRPr="00462377">
        <w:rPr>
          <w:rFonts w:ascii="Arial" w:hAnsi="Arial" w:cs="Arial"/>
          <w:sz w:val="24"/>
          <w:szCs w:val="24"/>
          <w:shd w:val="clear" w:color="auto" w:fill="FFFFFF"/>
        </w:rPr>
        <w:t xml:space="preserve"> </w:t>
      </w:r>
      <w:r w:rsidRPr="00462377">
        <w:rPr>
          <w:rFonts w:ascii="Arial" w:hAnsi="Arial" w:cs="Arial"/>
          <w:sz w:val="24"/>
          <w:szCs w:val="24"/>
          <w:shd w:val="clear" w:color="auto" w:fill="FFFFFF"/>
        </w:rPr>
        <w:t>atrapalhar o vínculo da criança ou do adolescente com o genitor. A alienação parental ofende, portanto, o direito básico da criança à convivência familiar saudável, sendo, ainda, uma violação dos deveres relacionados à autoridade dos pais ou decorrentes de tutela ou guarda (PINHO, 2016).</w:t>
      </w:r>
    </w:p>
    <w:p w14:paraId="24835110" w14:textId="77777777"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rPr>
        <w:t>Ao examinar a prática da alienação parental, foi possível perceber que esta prática se caracteriza por interferências feitas na formação psicológica da criança ou adolescente. Entre as principais consequências que marcam a alienação parental, está a ruptura do convívio afetivo, onde a criança cresce com o sentimento de ausência e vazio, por não mais haver a presença paterna ou materna, tendo que crescer e enfrentar o mundo com um sentimento de medo e insegurança, dificultando sua evolução pessoal. É notável que o principal prejudicado será sempre a criança ou o adolescente, esta conduta lesa a sua formação, levando consigo uma série de traumas psicológicos irreparáveis, que o acompanharão para uma vida toda.</w:t>
      </w:r>
    </w:p>
    <w:p w14:paraId="5CC9A336" w14:textId="77777777"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rPr>
        <w:lastRenderedPageBreak/>
        <w:t xml:space="preserve">Atualmente a alienação parental encontra amparo no ordenamento jurídico brasileiro, por meio da Lei 12.318/2010. Esta lei veio com o intuito de reestabelecer o vínculo familiar perdido e garantir a aplicação de sanções, prevendo medidas que vão desde acompanhamentos psicológicos até a aplicação de multas, ou mesmo a perda da guarda da criança a pais que estiverem alienando os filhos. A lei 12.318/2010 em seu artigo 2° traz um rol exemplificativo de condutas que se caracterizam-se como alienação parental. </w:t>
      </w:r>
    </w:p>
    <w:p w14:paraId="3E8724A3" w14:textId="02CCA3B8"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Dessa forma, a pesquisa tem o </w:t>
      </w:r>
      <w:r w:rsidR="00953663" w:rsidRPr="00462377">
        <w:rPr>
          <w:rFonts w:ascii="Arial" w:hAnsi="Arial" w:cs="Arial"/>
          <w:sz w:val="24"/>
          <w:szCs w:val="24"/>
        </w:rPr>
        <w:t>intuito</w:t>
      </w:r>
      <w:r w:rsidRPr="00462377">
        <w:rPr>
          <w:rFonts w:ascii="Arial" w:hAnsi="Arial" w:cs="Arial"/>
          <w:sz w:val="24"/>
          <w:szCs w:val="24"/>
        </w:rPr>
        <w:t xml:space="preserve"> de analisar a prática da</w:t>
      </w:r>
      <w:r w:rsidR="00BA7360" w:rsidRPr="00462377">
        <w:rPr>
          <w:rFonts w:ascii="Arial" w:hAnsi="Arial" w:cs="Arial"/>
          <w:sz w:val="24"/>
          <w:szCs w:val="24"/>
        </w:rPr>
        <w:t xml:space="preserve"> </w:t>
      </w:r>
      <w:r w:rsidRPr="00462377">
        <w:rPr>
          <w:rFonts w:ascii="Arial" w:hAnsi="Arial" w:cs="Arial"/>
          <w:sz w:val="24"/>
          <w:szCs w:val="24"/>
        </w:rPr>
        <w:t xml:space="preserve">alienação parental sob a ótica </w:t>
      </w:r>
      <w:r w:rsidR="001D1A45">
        <w:rPr>
          <w:rFonts w:ascii="Arial" w:hAnsi="Arial" w:cs="Arial"/>
          <w:sz w:val="24"/>
          <w:szCs w:val="24"/>
        </w:rPr>
        <w:t xml:space="preserve">jurídica </w:t>
      </w:r>
      <w:r w:rsidR="00C0226C" w:rsidRPr="00462377">
        <w:rPr>
          <w:rFonts w:ascii="Arial" w:hAnsi="Arial" w:cs="Arial"/>
          <w:sz w:val="24"/>
          <w:szCs w:val="24"/>
        </w:rPr>
        <w:t xml:space="preserve">do </w:t>
      </w:r>
      <w:r w:rsidR="004413CA" w:rsidRPr="00462377">
        <w:rPr>
          <w:rFonts w:ascii="Arial" w:hAnsi="Arial" w:cs="Arial"/>
          <w:sz w:val="24"/>
          <w:szCs w:val="24"/>
        </w:rPr>
        <w:t>direito</w:t>
      </w:r>
      <w:r w:rsidR="00C0226C" w:rsidRPr="00462377">
        <w:rPr>
          <w:rFonts w:ascii="Arial" w:hAnsi="Arial" w:cs="Arial"/>
          <w:sz w:val="24"/>
          <w:szCs w:val="24"/>
        </w:rPr>
        <w:t xml:space="preserve"> familiar</w:t>
      </w:r>
      <w:r w:rsidR="00BA7360" w:rsidRPr="00462377">
        <w:rPr>
          <w:rFonts w:ascii="Arial" w:hAnsi="Arial" w:cs="Arial"/>
          <w:sz w:val="24"/>
          <w:szCs w:val="24"/>
        </w:rPr>
        <w:t xml:space="preserve"> </w:t>
      </w:r>
      <w:r w:rsidR="00F126CF" w:rsidRPr="00462377">
        <w:rPr>
          <w:rFonts w:ascii="Arial" w:hAnsi="Arial" w:cs="Arial"/>
          <w:sz w:val="24"/>
          <w:szCs w:val="24"/>
        </w:rPr>
        <w:t>e a sua relação ao abandono afetivo</w:t>
      </w:r>
      <w:r w:rsidRPr="00462377">
        <w:rPr>
          <w:rFonts w:ascii="Arial" w:hAnsi="Arial" w:cs="Arial"/>
          <w:sz w:val="24"/>
          <w:szCs w:val="24"/>
        </w:rPr>
        <w:t>, referindo-se as consequências causadas no desenvolvimento social da criança e/ou adolescente após ser vítima deste instituto, fazendo análises da sua relação com o abando</w:t>
      </w:r>
      <w:r w:rsidR="004413CA" w:rsidRPr="00462377">
        <w:rPr>
          <w:rFonts w:ascii="Arial" w:hAnsi="Arial" w:cs="Arial"/>
          <w:sz w:val="24"/>
          <w:szCs w:val="24"/>
        </w:rPr>
        <w:t>no</w:t>
      </w:r>
      <w:r w:rsidRPr="00462377">
        <w:rPr>
          <w:rFonts w:ascii="Arial" w:hAnsi="Arial" w:cs="Arial"/>
          <w:sz w:val="24"/>
          <w:szCs w:val="24"/>
        </w:rPr>
        <w:t xml:space="preserve"> afetivo</w:t>
      </w:r>
      <w:r w:rsidR="00C0226C" w:rsidRPr="00462377">
        <w:rPr>
          <w:rFonts w:ascii="Arial" w:hAnsi="Arial" w:cs="Arial"/>
          <w:sz w:val="24"/>
          <w:szCs w:val="24"/>
        </w:rPr>
        <w:t>.</w:t>
      </w:r>
    </w:p>
    <w:p w14:paraId="619548C5" w14:textId="42021DAB"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Tendo como objetivo geral de analisar o reflexo que tal prática exerce sob a ótica jurídica constitucional frente </w:t>
      </w:r>
      <w:r w:rsidR="00C0226C" w:rsidRPr="00462377">
        <w:rPr>
          <w:rFonts w:ascii="Arial" w:hAnsi="Arial" w:cs="Arial"/>
          <w:sz w:val="24"/>
          <w:szCs w:val="24"/>
        </w:rPr>
        <w:t>à</w:t>
      </w:r>
      <w:r w:rsidRPr="00462377">
        <w:rPr>
          <w:rFonts w:ascii="Arial" w:hAnsi="Arial" w:cs="Arial"/>
          <w:sz w:val="24"/>
          <w:szCs w:val="24"/>
        </w:rPr>
        <w:t xml:space="preserve"> perda do poder familiar e sua relação com o abandono afetivo. Para alcançar o objetivo geral, os objetivos específicos serão de </w:t>
      </w:r>
      <w:r w:rsidR="00953663" w:rsidRPr="00462377">
        <w:rPr>
          <w:rFonts w:ascii="Arial" w:hAnsi="Arial" w:cs="Arial"/>
          <w:sz w:val="24"/>
          <w:szCs w:val="24"/>
        </w:rPr>
        <w:t>conceituar</w:t>
      </w:r>
      <w:r w:rsidR="00BA7360" w:rsidRPr="00462377">
        <w:rPr>
          <w:rFonts w:ascii="Arial" w:hAnsi="Arial" w:cs="Arial"/>
          <w:sz w:val="24"/>
          <w:szCs w:val="24"/>
        </w:rPr>
        <w:t xml:space="preserve"> </w:t>
      </w:r>
      <w:r w:rsidR="00C0226C" w:rsidRPr="00462377">
        <w:rPr>
          <w:rFonts w:ascii="Arial" w:hAnsi="Arial" w:cs="Arial"/>
          <w:sz w:val="24"/>
          <w:szCs w:val="24"/>
        </w:rPr>
        <w:t xml:space="preserve">e caracterizar </w:t>
      </w:r>
      <w:r w:rsidRPr="00462377">
        <w:rPr>
          <w:rFonts w:ascii="Arial" w:hAnsi="Arial" w:cs="Arial"/>
          <w:sz w:val="24"/>
          <w:szCs w:val="24"/>
        </w:rPr>
        <w:t xml:space="preserve">a alienação parental; discorrer sobre a visão que o Estado disponibiliza para que haja uma reconstrução afetiva entre a criança e o genitor alienado após serem vítimas da alienação parental; e as </w:t>
      </w:r>
      <w:r w:rsidR="00C0226C" w:rsidRPr="00462377">
        <w:rPr>
          <w:rFonts w:ascii="Arial" w:hAnsi="Arial" w:cs="Arial"/>
          <w:sz w:val="24"/>
          <w:szCs w:val="24"/>
        </w:rPr>
        <w:t xml:space="preserve">responsabilidades civis </w:t>
      </w:r>
      <w:r w:rsidRPr="00462377">
        <w:rPr>
          <w:rFonts w:ascii="Arial" w:hAnsi="Arial" w:cs="Arial"/>
          <w:sz w:val="24"/>
          <w:szCs w:val="24"/>
        </w:rPr>
        <w:t>quando pensada</w:t>
      </w:r>
      <w:r w:rsidR="00C0226C" w:rsidRPr="00462377">
        <w:rPr>
          <w:rFonts w:ascii="Arial" w:hAnsi="Arial" w:cs="Arial"/>
          <w:sz w:val="24"/>
          <w:szCs w:val="24"/>
        </w:rPr>
        <w:t>s</w:t>
      </w:r>
      <w:r w:rsidRPr="00462377">
        <w:rPr>
          <w:rFonts w:ascii="Arial" w:hAnsi="Arial" w:cs="Arial"/>
          <w:sz w:val="24"/>
          <w:szCs w:val="24"/>
        </w:rPr>
        <w:t xml:space="preserve"> a relação da perda do poder familiar e o abandono afetivo. </w:t>
      </w:r>
    </w:p>
    <w:p w14:paraId="37159950" w14:textId="77777777"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rPr>
        <w:t>Portanto, refletir sobre a prática da alienação parental frente a perda do poder familiar tendo como consequência central o abandono afetivo, sob a ótica das discussões jurídicas e doutrinárias levantadas a respeito dessa temática, será uma tarefa de grande valia, tendo em vista que apesar de ser um tema atual ainda é pouco discutido no meio teórico e jurisprudencial.</w:t>
      </w:r>
    </w:p>
    <w:p w14:paraId="52A7738B" w14:textId="77777777"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rPr>
        <w:t>O presente estudo consiste em uma revisão bibliográfica, aplicada de caráter descritiva, que visa analisar</w:t>
      </w:r>
      <w:r w:rsidR="00F126CF" w:rsidRPr="00462377">
        <w:rPr>
          <w:rFonts w:ascii="Arial" w:hAnsi="Arial" w:cs="Arial"/>
          <w:sz w:val="24"/>
          <w:szCs w:val="24"/>
        </w:rPr>
        <w:t>a prática da alienação parental sob a ótica do direito familiar</w:t>
      </w:r>
      <w:r w:rsidRPr="00462377">
        <w:rPr>
          <w:rFonts w:ascii="Arial" w:hAnsi="Arial" w:cs="Arial"/>
          <w:sz w:val="24"/>
          <w:szCs w:val="24"/>
        </w:rPr>
        <w:t xml:space="preserve"> e a sua relação ao abandono afetivo</w:t>
      </w:r>
      <w:r w:rsidR="00F126CF" w:rsidRPr="00462377">
        <w:rPr>
          <w:rFonts w:ascii="Arial" w:hAnsi="Arial" w:cs="Arial"/>
          <w:sz w:val="24"/>
          <w:szCs w:val="24"/>
        </w:rPr>
        <w:t xml:space="preserve">. </w:t>
      </w:r>
      <w:r w:rsidRPr="00462377">
        <w:rPr>
          <w:rFonts w:ascii="Arial" w:hAnsi="Arial" w:cs="Arial"/>
          <w:sz w:val="24"/>
          <w:szCs w:val="24"/>
        </w:rPr>
        <w:t>Nesse contexto, os resultados serão apresentados de forma qualitativa, a partir da coleta de informações de fontes secundarias</w:t>
      </w:r>
      <w:r w:rsidRPr="00462377">
        <w:rPr>
          <w:rFonts w:ascii="Arial" w:eastAsia="Times New Roman" w:hAnsi="Arial" w:cs="Arial"/>
          <w:spacing w:val="-6"/>
          <w:sz w:val="24"/>
          <w:szCs w:val="24"/>
          <w:lang w:eastAsia="pt-BR"/>
        </w:rPr>
        <w:t xml:space="preserve">, </w:t>
      </w:r>
      <w:r w:rsidRPr="00462377">
        <w:rPr>
          <w:rFonts w:ascii="Arial" w:eastAsia="Times New Roman" w:hAnsi="Arial" w:cs="Arial"/>
          <w:sz w:val="24"/>
          <w:szCs w:val="24"/>
          <w:lang w:eastAsia="pt-BR"/>
        </w:rPr>
        <w:t xml:space="preserve">jurisprudencial, artigos científicos, revistas e levantamentos da internet </w:t>
      </w:r>
      <w:r w:rsidRPr="00462377">
        <w:rPr>
          <w:rFonts w:ascii="Arial" w:eastAsia="Times New Roman" w:hAnsi="Arial" w:cs="Arial"/>
          <w:spacing w:val="-6"/>
          <w:sz w:val="24"/>
          <w:szCs w:val="24"/>
          <w:lang w:eastAsia="pt-BR"/>
        </w:rPr>
        <w:t>sendo utilizado também em especifico o direito civil e familiar.</w:t>
      </w:r>
    </w:p>
    <w:p w14:paraId="7D088165" w14:textId="77777777" w:rsidR="00953663" w:rsidRPr="00462377" w:rsidRDefault="00953663">
      <w:pPr>
        <w:spacing w:line="360" w:lineRule="auto"/>
        <w:jc w:val="both"/>
        <w:rPr>
          <w:rFonts w:ascii="Arial" w:hAnsi="Arial" w:cs="Arial"/>
          <w:sz w:val="24"/>
          <w:szCs w:val="24"/>
        </w:rPr>
      </w:pPr>
    </w:p>
    <w:p w14:paraId="4A590118" w14:textId="4FFF8818" w:rsidR="00E042F4" w:rsidRPr="00462377" w:rsidRDefault="00246303" w:rsidP="00462377">
      <w:pPr>
        <w:pStyle w:val="Ttulo1"/>
        <w:numPr>
          <w:ilvl w:val="0"/>
          <w:numId w:val="5"/>
        </w:numPr>
        <w:spacing w:before="0" w:line="360" w:lineRule="auto"/>
        <w:rPr>
          <w:rFonts w:ascii="Arial" w:hAnsi="Arial" w:cs="Arial"/>
          <w:b/>
          <w:bCs/>
          <w:color w:val="auto"/>
          <w:sz w:val="24"/>
          <w:szCs w:val="24"/>
        </w:rPr>
      </w:pPr>
      <w:r w:rsidRPr="00462377">
        <w:rPr>
          <w:rFonts w:ascii="Arial" w:hAnsi="Arial" w:cs="Arial"/>
          <w:b/>
          <w:bCs/>
          <w:color w:val="auto"/>
          <w:sz w:val="24"/>
          <w:szCs w:val="24"/>
        </w:rPr>
        <w:t>ORIGEM E EVOLUÇÃO HISTÓRICA DA FAMÍLIA NO ESTADO BRASILEIRO</w:t>
      </w:r>
    </w:p>
    <w:p w14:paraId="538BC3DE" w14:textId="77777777" w:rsidR="008428C1" w:rsidRPr="00462377" w:rsidRDefault="008428C1" w:rsidP="008C050A">
      <w:pPr>
        <w:spacing w:line="360" w:lineRule="auto"/>
        <w:rPr>
          <w:rFonts w:ascii="Arial" w:hAnsi="Arial" w:cs="Arial"/>
        </w:rPr>
      </w:pPr>
    </w:p>
    <w:p w14:paraId="33E606CC" w14:textId="66390BBA" w:rsidR="008428C1" w:rsidRPr="00462377" w:rsidRDefault="006C4583" w:rsidP="00462377">
      <w:pPr>
        <w:shd w:val="clear" w:color="auto" w:fill="FFFFFF"/>
        <w:spacing w:after="0" w:line="360" w:lineRule="auto"/>
        <w:ind w:firstLine="851"/>
        <w:jc w:val="both"/>
        <w:rPr>
          <w:rFonts w:ascii="Arial" w:eastAsia="Times New Roman" w:hAnsi="Arial" w:cs="Arial"/>
          <w:sz w:val="24"/>
          <w:szCs w:val="24"/>
          <w:lang w:eastAsia="pt-BR"/>
        </w:rPr>
      </w:pPr>
      <w:r w:rsidRPr="00462377">
        <w:rPr>
          <w:rFonts w:ascii="Arial" w:eastAsia="Times New Roman" w:hAnsi="Arial" w:cs="Arial"/>
          <w:sz w:val="24"/>
          <w:szCs w:val="24"/>
          <w:lang w:eastAsia="pt-BR"/>
        </w:rPr>
        <w:lastRenderedPageBreak/>
        <w:t xml:space="preserve">O início de toda vida tem origem na família, ela </w:t>
      </w:r>
      <w:r w:rsidR="00DF160D" w:rsidRPr="00462377">
        <w:rPr>
          <w:rFonts w:ascii="Arial" w:eastAsia="Times New Roman" w:hAnsi="Arial" w:cs="Arial"/>
          <w:sz w:val="24"/>
          <w:szCs w:val="24"/>
          <w:lang w:eastAsia="pt-BR"/>
        </w:rPr>
        <w:t xml:space="preserve">é a base </w:t>
      </w:r>
      <w:r w:rsidRPr="00462377">
        <w:rPr>
          <w:rFonts w:ascii="Arial" w:eastAsia="Times New Roman" w:hAnsi="Arial" w:cs="Arial"/>
          <w:sz w:val="24"/>
          <w:szCs w:val="24"/>
          <w:lang w:eastAsia="pt-BR"/>
        </w:rPr>
        <w:t xml:space="preserve">que </w:t>
      </w:r>
      <w:r w:rsidR="00DF160D" w:rsidRPr="00462377">
        <w:rPr>
          <w:rFonts w:ascii="Arial" w:eastAsia="Times New Roman" w:hAnsi="Arial" w:cs="Arial"/>
          <w:sz w:val="24"/>
          <w:szCs w:val="24"/>
          <w:lang w:eastAsia="pt-BR"/>
        </w:rPr>
        <w:t>lidera</w:t>
      </w:r>
      <w:r w:rsidRPr="00462377">
        <w:rPr>
          <w:rFonts w:ascii="Arial" w:eastAsia="Times New Roman" w:hAnsi="Arial" w:cs="Arial"/>
          <w:sz w:val="24"/>
          <w:szCs w:val="24"/>
          <w:lang w:eastAsia="pt-BR"/>
        </w:rPr>
        <w:t xml:space="preserve"> as relações </w:t>
      </w:r>
      <w:r w:rsidR="00DF160D" w:rsidRPr="00462377">
        <w:rPr>
          <w:rFonts w:ascii="Arial" w:eastAsia="Times New Roman" w:hAnsi="Arial" w:cs="Arial"/>
          <w:sz w:val="24"/>
          <w:szCs w:val="24"/>
          <w:lang w:eastAsia="pt-BR"/>
        </w:rPr>
        <w:t>como um</w:t>
      </w:r>
      <w:r w:rsidRPr="00462377">
        <w:rPr>
          <w:rFonts w:ascii="Arial" w:eastAsia="Times New Roman" w:hAnsi="Arial" w:cs="Arial"/>
          <w:sz w:val="24"/>
          <w:szCs w:val="24"/>
          <w:lang w:eastAsia="pt-BR"/>
        </w:rPr>
        <w:t xml:space="preserve"> todo</w:t>
      </w:r>
      <w:r w:rsidR="00DF160D" w:rsidRPr="00462377">
        <w:rPr>
          <w:rFonts w:ascii="Arial" w:eastAsia="Times New Roman" w:hAnsi="Arial" w:cs="Arial"/>
          <w:sz w:val="24"/>
          <w:szCs w:val="24"/>
          <w:lang w:eastAsia="pt-BR"/>
        </w:rPr>
        <w:t xml:space="preserve">, </w:t>
      </w:r>
      <w:r w:rsidRPr="00462377">
        <w:rPr>
          <w:rFonts w:ascii="Arial" w:eastAsia="Times New Roman" w:hAnsi="Arial" w:cs="Arial"/>
          <w:sz w:val="24"/>
          <w:szCs w:val="24"/>
          <w:lang w:eastAsia="pt-BR"/>
        </w:rPr>
        <w:t xml:space="preserve">não </w:t>
      </w:r>
      <w:r w:rsidR="00DF160D" w:rsidRPr="00462377">
        <w:rPr>
          <w:rFonts w:ascii="Arial" w:eastAsia="Times New Roman" w:hAnsi="Arial" w:cs="Arial"/>
          <w:sz w:val="24"/>
          <w:szCs w:val="24"/>
          <w:lang w:eastAsia="pt-BR"/>
        </w:rPr>
        <w:t>há</w:t>
      </w:r>
      <w:r w:rsidRPr="00462377">
        <w:rPr>
          <w:rFonts w:ascii="Arial" w:eastAsia="Times New Roman" w:hAnsi="Arial" w:cs="Arial"/>
          <w:sz w:val="24"/>
          <w:szCs w:val="24"/>
          <w:lang w:eastAsia="pt-BR"/>
        </w:rPr>
        <w:t xml:space="preserve"> como existir alguém que não </w:t>
      </w:r>
      <w:r w:rsidR="00DF160D" w:rsidRPr="00462377">
        <w:rPr>
          <w:rFonts w:ascii="Arial" w:eastAsia="Times New Roman" w:hAnsi="Arial" w:cs="Arial"/>
          <w:sz w:val="24"/>
          <w:szCs w:val="24"/>
          <w:lang w:eastAsia="pt-BR"/>
        </w:rPr>
        <w:t>oriunda</w:t>
      </w:r>
      <w:r w:rsidRPr="00462377">
        <w:rPr>
          <w:rFonts w:ascii="Arial" w:eastAsia="Times New Roman" w:hAnsi="Arial" w:cs="Arial"/>
          <w:sz w:val="24"/>
          <w:szCs w:val="24"/>
          <w:lang w:eastAsia="pt-BR"/>
        </w:rPr>
        <w:t xml:space="preserve"> de uma geração anterior ou que seja parente, mesmo que distante, de uma determinada família.</w:t>
      </w:r>
      <w:r w:rsidR="00BA7360" w:rsidRPr="00462377">
        <w:rPr>
          <w:rFonts w:ascii="Arial" w:eastAsia="Times New Roman" w:hAnsi="Arial" w:cs="Arial"/>
          <w:sz w:val="24"/>
          <w:szCs w:val="24"/>
          <w:lang w:eastAsia="pt-BR"/>
        </w:rPr>
        <w:t xml:space="preserve"> </w:t>
      </w:r>
      <w:r w:rsidRPr="00462377">
        <w:rPr>
          <w:rFonts w:ascii="Arial" w:eastAsia="Times New Roman" w:hAnsi="Arial" w:cs="Arial"/>
          <w:sz w:val="24"/>
          <w:szCs w:val="24"/>
          <w:lang w:eastAsia="pt-BR"/>
        </w:rPr>
        <w:t xml:space="preserve">A nossa Constituição </w:t>
      </w:r>
      <w:r w:rsidR="007A12D3" w:rsidRPr="00462377">
        <w:rPr>
          <w:rFonts w:ascii="Arial" w:eastAsia="Times New Roman" w:hAnsi="Arial" w:cs="Arial"/>
          <w:sz w:val="24"/>
          <w:szCs w:val="24"/>
          <w:lang w:eastAsia="pt-BR"/>
        </w:rPr>
        <w:t>vigente</w:t>
      </w:r>
      <w:r w:rsidRPr="00462377">
        <w:rPr>
          <w:rFonts w:ascii="Arial" w:eastAsia="Times New Roman" w:hAnsi="Arial" w:cs="Arial"/>
          <w:sz w:val="24"/>
          <w:szCs w:val="24"/>
          <w:lang w:eastAsia="pt-BR"/>
        </w:rPr>
        <w:t xml:space="preserve"> trata da família em um capítulo próprio, o sétimo, que </w:t>
      </w:r>
      <w:r w:rsidR="00FD6D14" w:rsidRPr="00462377">
        <w:rPr>
          <w:rFonts w:ascii="Arial" w:eastAsia="Times New Roman" w:hAnsi="Arial" w:cs="Arial"/>
          <w:sz w:val="24"/>
          <w:szCs w:val="24"/>
          <w:lang w:eastAsia="pt-BR"/>
        </w:rPr>
        <w:t>objetivou</w:t>
      </w:r>
      <w:r w:rsidRPr="00462377">
        <w:rPr>
          <w:rFonts w:ascii="Arial" w:eastAsia="Times New Roman" w:hAnsi="Arial" w:cs="Arial"/>
          <w:sz w:val="24"/>
          <w:szCs w:val="24"/>
          <w:lang w:eastAsia="pt-BR"/>
        </w:rPr>
        <w:t xml:space="preserve"> o conceito de família; importante </w:t>
      </w:r>
      <w:r w:rsidR="00FD6D14" w:rsidRPr="00462377">
        <w:rPr>
          <w:rFonts w:ascii="Arial" w:eastAsia="Times New Roman" w:hAnsi="Arial" w:cs="Arial"/>
          <w:sz w:val="24"/>
          <w:szCs w:val="24"/>
          <w:lang w:eastAsia="pt-BR"/>
        </w:rPr>
        <w:t>salientar</w:t>
      </w:r>
      <w:r w:rsidRPr="00462377">
        <w:rPr>
          <w:rFonts w:ascii="Arial" w:eastAsia="Times New Roman" w:hAnsi="Arial" w:cs="Arial"/>
          <w:sz w:val="24"/>
          <w:szCs w:val="24"/>
          <w:lang w:eastAsia="pt-BR"/>
        </w:rPr>
        <w:t xml:space="preserve"> que nas constituições anteriores não havia referência a família, já que as sociedades antigas </w:t>
      </w:r>
      <w:r w:rsidR="00FD6D14" w:rsidRPr="00462377">
        <w:rPr>
          <w:rFonts w:ascii="Arial" w:eastAsia="Times New Roman" w:hAnsi="Arial" w:cs="Arial"/>
          <w:sz w:val="24"/>
          <w:szCs w:val="24"/>
          <w:lang w:eastAsia="pt-BR"/>
        </w:rPr>
        <w:t>tendiam</w:t>
      </w:r>
      <w:r w:rsidRPr="00462377">
        <w:rPr>
          <w:rFonts w:ascii="Arial" w:eastAsia="Times New Roman" w:hAnsi="Arial" w:cs="Arial"/>
          <w:sz w:val="24"/>
          <w:szCs w:val="24"/>
          <w:lang w:eastAsia="pt-BR"/>
        </w:rPr>
        <w:t xml:space="preserve"> simplesmente os laços consanguíneos</w:t>
      </w:r>
      <w:r w:rsidR="00743047" w:rsidRPr="00462377">
        <w:rPr>
          <w:rFonts w:ascii="Arial" w:eastAsia="Times New Roman" w:hAnsi="Arial" w:cs="Arial"/>
          <w:sz w:val="24"/>
          <w:szCs w:val="24"/>
          <w:lang w:eastAsia="pt-BR"/>
        </w:rPr>
        <w:t xml:space="preserve">. </w:t>
      </w:r>
      <w:r w:rsidRPr="00462377">
        <w:rPr>
          <w:rFonts w:ascii="Arial" w:hAnsi="Arial" w:cs="Arial"/>
          <w:sz w:val="24"/>
          <w:szCs w:val="24"/>
          <w:shd w:val="clear" w:color="auto" w:fill="FFFFFF"/>
        </w:rPr>
        <w:t>A Constituição de 1988, no artigo 226, considera que a família é</w:t>
      </w:r>
      <w:r w:rsidR="00A438A8" w:rsidRPr="00462377">
        <w:rPr>
          <w:rFonts w:ascii="Arial" w:hAnsi="Arial" w:cs="Arial"/>
          <w:sz w:val="24"/>
          <w:szCs w:val="24"/>
          <w:shd w:val="clear" w:color="auto" w:fill="FFFFFF"/>
        </w:rPr>
        <w:t xml:space="preserve"> o eixo </w:t>
      </w:r>
      <w:r w:rsidRPr="00462377">
        <w:rPr>
          <w:rFonts w:ascii="Arial" w:hAnsi="Arial" w:cs="Arial"/>
          <w:sz w:val="24"/>
          <w:szCs w:val="24"/>
          <w:shd w:val="clear" w:color="auto" w:fill="FFFFFF"/>
        </w:rPr>
        <w:t xml:space="preserve">da sociedade civil e que a mesma tem proteção do Estado; </w:t>
      </w:r>
      <w:r w:rsidR="00A438A8" w:rsidRPr="00462377">
        <w:rPr>
          <w:rFonts w:ascii="Arial" w:hAnsi="Arial" w:cs="Arial"/>
          <w:sz w:val="24"/>
          <w:szCs w:val="24"/>
          <w:shd w:val="clear" w:color="auto" w:fill="FFFFFF"/>
        </w:rPr>
        <w:t>isto é,</w:t>
      </w:r>
      <w:r w:rsidRPr="00462377">
        <w:rPr>
          <w:rFonts w:ascii="Arial" w:hAnsi="Arial" w:cs="Arial"/>
          <w:sz w:val="24"/>
          <w:szCs w:val="24"/>
          <w:shd w:val="clear" w:color="auto" w:fill="FFFFFF"/>
        </w:rPr>
        <w:t xml:space="preserve"> por meio deste artigo </w:t>
      </w:r>
      <w:r w:rsidR="00A438A8" w:rsidRPr="00462377">
        <w:rPr>
          <w:rFonts w:ascii="Arial" w:hAnsi="Arial" w:cs="Arial"/>
          <w:sz w:val="24"/>
          <w:szCs w:val="24"/>
          <w:shd w:val="clear" w:color="auto" w:fill="FFFFFF"/>
        </w:rPr>
        <w:t>aconteceu</w:t>
      </w:r>
      <w:r w:rsidRPr="00462377">
        <w:rPr>
          <w:rFonts w:ascii="Arial" w:hAnsi="Arial" w:cs="Arial"/>
          <w:sz w:val="24"/>
          <w:szCs w:val="24"/>
          <w:shd w:val="clear" w:color="auto" w:fill="FFFFFF"/>
        </w:rPr>
        <w:t xml:space="preserve"> uma ampliação do conceito de família e o Estado passou a proteger a família, inclusive quando ela for </w:t>
      </w:r>
      <w:r w:rsidR="00A438A8" w:rsidRPr="00462377">
        <w:rPr>
          <w:rFonts w:ascii="Arial" w:hAnsi="Arial" w:cs="Arial"/>
          <w:sz w:val="24"/>
          <w:szCs w:val="24"/>
          <w:shd w:val="clear" w:color="auto" w:fill="FFFFFF"/>
        </w:rPr>
        <w:t>desenvolvida</w:t>
      </w:r>
      <w:r w:rsidRPr="00462377">
        <w:rPr>
          <w:rFonts w:ascii="Arial" w:hAnsi="Arial" w:cs="Arial"/>
          <w:sz w:val="24"/>
          <w:szCs w:val="24"/>
          <w:shd w:val="clear" w:color="auto" w:fill="FFFFFF"/>
        </w:rPr>
        <w:t xml:space="preserve"> por um dos pais e seus descendentes</w:t>
      </w:r>
      <w:r w:rsidR="003A45B7" w:rsidRPr="00462377">
        <w:rPr>
          <w:rFonts w:ascii="Arial" w:hAnsi="Arial" w:cs="Arial"/>
          <w:sz w:val="24"/>
          <w:szCs w:val="24"/>
          <w:shd w:val="clear" w:color="auto" w:fill="FFFFFF"/>
        </w:rPr>
        <w:t xml:space="preserve"> </w:t>
      </w:r>
      <w:r w:rsidR="00743047" w:rsidRPr="00462377">
        <w:rPr>
          <w:rFonts w:ascii="Arial" w:eastAsia="Times New Roman" w:hAnsi="Arial" w:cs="Arial"/>
          <w:sz w:val="24"/>
          <w:szCs w:val="24"/>
          <w:lang w:eastAsia="pt-BR"/>
        </w:rPr>
        <w:t>(LIMA, 2018).</w:t>
      </w:r>
    </w:p>
    <w:p w14:paraId="1A9F9036" w14:textId="77777777" w:rsidR="006C4583" w:rsidRPr="00462377" w:rsidRDefault="006C4583"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Esta nova estrutura foi </w:t>
      </w:r>
      <w:r w:rsidR="008C050A" w:rsidRPr="00462377">
        <w:rPr>
          <w:rFonts w:ascii="Arial" w:hAnsi="Arial" w:cs="Arial"/>
          <w:sz w:val="24"/>
          <w:szCs w:val="24"/>
        </w:rPr>
        <w:t>concedida</w:t>
      </w:r>
      <w:r w:rsidRPr="00462377">
        <w:rPr>
          <w:rFonts w:ascii="Arial" w:hAnsi="Arial" w:cs="Arial"/>
          <w:sz w:val="24"/>
          <w:szCs w:val="24"/>
        </w:rPr>
        <w:t xml:space="preserve"> pela Constituição Federal de 1988, que </w:t>
      </w:r>
      <w:r w:rsidR="008C050A" w:rsidRPr="00462377">
        <w:rPr>
          <w:rFonts w:ascii="Arial" w:hAnsi="Arial" w:cs="Arial"/>
          <w:sz w:val="24"/>
          <w:szCs w:val="24"/>
        </w:rPr>
        <w:t>conduziu uma</w:t>
      </w:r>
      <w:r w:rsidRPr="00462377">
        <w:rPr>
          <w:rFonts w:ascii="Arial" w:hAnsi="Arial" w:cs="Arial"/>
          <w:sz w:val="24"/>
          <w:szCs w:val="24"/>
        </w:rPr>
        <w:t xml:space="preserve"> nova </w:t>
      </w:r>
      <w:r w:rsidR="008C050A" w:rsidRPr="00462377">
        <w:rPr>
          <w:rFonts w:ascii="Arial" w:hAnsi="Arial" w:cs="Arial"/>
          <w:sz w:val="24"/>
          <w:szCs w:val="24"/>
        </w:rPr>
        <w:t>estrutura</w:t>
      </w:r>
      <w:r w:rsidRPr="00462377">
        <w:rPr>
          <w:rFonts w:ascii="Arial" w:hAnsi="Arial" w:cs="Arial"/>
          <w:sz w:val="24"/>
          <w:szCs w:val="24"/>
        </w:rPr>
        <w:t xml:space="preserve"> jurídica para </w:t>
      </w:r>
      <w:r w:rsidR="008C050A" w:rsidRPr="00462377">
        <w:rPr>
          <w:rFonts w:ascii="Arial" w:hAnsi="Arial" w:cs="Arial"/>
          <w:sz w:val="24"/>
          <w:szCs w:val="24"/>
        </w:rPr>
        <w:t>adquirir</w:t>
      </w:r>
      <w:r w:rsidRPr="00462377">
        <w:rPr>
          <w:rFonts w:ascii="Arial" w:hAnsi="Arial" w:cs="Arial"/>
          <w:sz w:val="24"/>
          <w:szCs w:val="24"/>
        </w:rPr>
        <w:t xml:space="preserve"> o respeito aos princípios constitucionais, </w:t>
      </w:r>
      <w:r w:rsidR="008C050A" w:rsidRPr="00462377">
        <w:rPr>
          <w:rFonts w:ascii="Arial" w:hAnsi="Arial" w:cs="Arial"/>
          <w:sz w:val="24"/>
          <w:szCs w:val="24"/>
        </w:rPr>
        <w:t xml:space="preserve">por exemplo </w:t>
      </w:r>
      <w:r w:rsidRPr="00462377">
        <w:rPr>
          <w:rFonts w:ascii="Arial" w:hAnsi="Arial" w:cs="Arial"/>
          <w:sz w:val="24"/>
          <w:szCs w:val="24"/>
        </w:rPr>
        <w:t xml:space="preserve">a igualdade, liberdade e dignidade da pessoa humana. Esses princípios também foram </w:t>
      </w:r>
      <w:r w:rsidR="008C050A" w:rsidRPr="00462377">
        <w:rPr>
          <w:rFonts w:ascii="Arial" w:hAnsi="Arial" w:cs="Arial"/>
          <w:sz w:val="24"/>
          <w:szCs w:val="24"/>
        </w:rPr>
        <w:t>conduzidos</w:t>
      </w:r>
      <w:r w:rsidRPr="00462377">
        <w:rPr>
          <w:rFonts w:ascii="Arial" w:hAnsi="Arial" w:cs="Arial"/>
          <w:sz w:val="24"/>
          <w:szCs w:val="24"/>
        </w:rPr>
        <w:t xml:space="preserve"> para a seara do Direito de Família e a partir deles foi </w:t>
      </w:r>
      <w:r w:rsidR="008C050A" w:rsidRPr="00462377">
        <w:rPr>
          <w:rFonts w:ascii="Arial" w:hAnsi="Arial" w:cs="Arial"/>
          <w:sz w:val="24"/>
          <w:szCs w:val="24"/>
        </w:rPr>
        <w:t>modificado</w:t>
      </w:r>
      <w:r w:rsidRPr="00462377">
        <w:rPr>
          <w:rFonts w:ascii="Arial" w:hAnsi="Arial" w:cs="Arial"/>
          <w:sz w:val="24"/>
          <w:szCs w:val="24"/>
        </w:rPr>
        <w:t xml:space="preserve"> o conceito de família, que passou a ser considerada uma união pelo amor recíproco</w:t>
      </w:r>
      <w:r w:rsidR="0040174A" w:rsidRPr="00462377">
        <w:rPr>
          <w:rFonts w:ascii="Arial" w:hAnsi="Arial" w:cs="Arial"/>
          <w:sz w:val="24"/>
          <w:szCs w:val="24"/>
        </w:rPr>
        <w:t xml:space="preserve"> (BARRETO, 2013).</w:t>
      </w:r>
    </w:p>
    <w:p w14:paraId="766C21C2" w14:textId="3583B9E9" w:rsidR="00E042F4" w:rsidRPr="00462377" w:rsidRDefault="006C4583"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À medida que o Estado </w:t>
      </w:r>
      <w:r w:rsidR="00D847AA" w:rsidRPr="00462377">
        <w:rPr>
          <w:rFonts w:ascii="Arial" w:hAnsi="Arial" w:cs="Arial"/>
          <w:sz w:val="24"/>
          <w:szCs w:val="24"/>
        </w:rPr>
        <w:t>determina</w:t>
      </w:r>
      <w:r w:rsidRPr="00462377">
        <w:rPr>
          <w:rFonts w:ascii="Arial" w:hAnsi="Arial" w:cs="Arial"/>
          <w:sz w:val="24"/>
          <w:szCs w:val="24"/>
        </w:rPr>
        <w:t xml:space="preserve"> para seus cidadãos um </w:t>
      </w:r>
      <w:r w:rsidR="00D847AA" w:rsidRPr="00462377">
        <w:rPr>
          <w:rFonts w:ascii="Arial" w:hAnsi="Arial" w:cs="Arial"/>
          <w:sz w:val="24"/>
          <w:szCs w:val="24"/>
        </w:rPr>
        <w:t>conjunto</w:t>
      </w:r>
      <w:r w:rsidR="00BA7360" w:rsidRPr="00462377">
        <w:rPr>
          <w:rFonts w:ascii="Arial" w:hAnsi="Arial" w:cs="Arial"/>
          <w:sz w:val="24"/>
          <w:szCs w:val="24"/>
        </w:rPr>
        <w:t xml:space="preserve"> </w:t>
      </w:r>
      <w:r w:rsidR="00D847AA" w:rsidRPr="00462377">
        <w:rPr>
          <w:rFonts w:ascii="Arial" w:hAnsi="Arial" w:cs="Arial"/>
          <w:sz w:val="24"/>
          <w:szCs w:val="24"/>
        </w:rPr>
        <w:t>enorme</w:t>
      </w:r>
      <w:r w:rsidRPr="00462377">
        <w:rPr>
          <w:rFonts w:ascii="Arial" w:hAnsi="Arial" w:cs="Arial"/>
          <w:sz w:val="24"/>
          <w:szCs w:val="24"/>
        </w:rPr>
        <w:t xml:space="preserve"> de d</w:t>
      </w:r>
      <w:r w:rsidR="00D847AA" w:rsidRPr="00462377">
        <w:rPr>
          <w:rFonts w:ascii="Arial" w:hAnsi="Arial" w:cs="Arial"/>
          <w:sz w:val="24"/>
          <w:szCs w:val="24"/>
        </w:rPr>
        <w:t xml:space="preserve">ireitos individuais e sociais com intenção </w:t>
      </w:r>
      <w:r w:rsidRPr="00462377">
        <w:rPr>
          <w:rFonts w:ascii="Arial" w:hAnsi="Arial" w:cs="Arial"/>
          <w:sz w:val="24"/>
          <w:szCs w:val="24"/>
        </w:rPr>
        <w:t xml:space="preserve">de que se </w:t>
      </w:r>
      <w:r w:rsidR="00D847AA" w:rsidRPr="00462377">
        <w:rPr>
          <w:rFonts w:ascii="Arial" w:hAnsi="Arial" w:cs="Arial"/>
          <w:sz w:val="24"/>
          <w:szCs w:val="24"/>
        </w:rPr>
        <w:t>ampare</w:t>
      </w:r>
      <w:r w:rsidRPr="00462377">
        <w:rPr>
          <w:rFonts w:ascii="Arial" w:hAnsi="Arial" w:cs="Arial"/>
          <w:sz w:val="24"/>
          <w:szCs w:val="24"/>
        </w:rPr>
        <w:t xml:space="preserve"> a dignidade de todos, </w:t>
      </w:r>
      <w:r w:rsidR="00D847AA" w:rsidRPr="00462377">
        <w:rPr>
          <w:rFonts w:ascii="Arial" w:hAnsi="Arial" w:cs="Arial"/>
          <w:sz w:val="24"/>
          <w:szCs w:val="24"/>
        </w:rPr>
        <w:t>exibe-se</w:t>
      </w:r>
      <w:r w:rsidRPr="00462377">
        <w:rPr>
          <w:rFonts w:ascii="Arial" w:hAnsi="Arial" w:cs="Arial"/>
          <w:sz w:val="24"/>
          <w:szCs w:val="24"/>
        </w:rPr>
        <w:t xml:space="preserve"> o princípio da afetividade que, mesmo não sendo </w:t>
      </w:r>
      <w:r w:rsidR="00D847AA" w:rsidRPr="00462377">
        <w:rPr>
          <w:rFonts w:ascii="Arial" w:hAnsi="Arial" w:cs="Arial"/>
          <w:sz w:val="24"/>
          <w:szCs w:val="24"/>
        </w:rPr>
        <w:t>manifesto</w:t>
      </w:r>
      <w:r w:rsidRPr="00462377">
        <w:rPr>
          <w:rFonts w:ascii="Arial" w:hAnsi="Arial" w:cs="Arial"/>
          <w:sz w:val="24"/>
          <w:szCs w:val="24"/>
        </w:rPr>
        <w:t xml:space="preserve"> em palavra</w:t>
      </w:r>
      <w:r w:rsidR="00D847AA" w:rsidRPr="00462377">
        <w:rPr>
          <w:rFonts w:ascii="Arial" w:hAnsi="Arial" w:cs="Arial"/>
          <w:sz w:val="24"/>
          <w:szCs w:val="24"/>
        </w:rPr>
        <w:t>s</w:t>
      </w:r>
      <w:r w:rsidRPr="00462377">
        <w:rPr>
          <w:rFonts w:ascii="Arial" w:hAnsi="Arial" w:cs="Arial"/>
          <w:sz w:val="24"/>
          <w:szCs w:val="24"/>
        </w:rPr>
        <w:t xml:space="preserve">, tem um valor amplo e um campo de incidência alargado. </w:t>
      </w:r>
      <w:r w:rsidR="001D2F8F" w:rsidRPr="00462377">
        <w:rPr>
          <w:rFonts w:ascii="Arial" w:hAnsi="Arial" w:cs="Arial"/>
          <w:sz w:val="24"/>
          <w:szCs w:val="24"/>
        </w:rPr>
        <w:t>Diante do exposto, com a “aceitação”</w:t>
      </w:r>
      <w:r w:rsidRPr="00462377">
        <w:rPr>
          <w:rFonts w:ascii="Arial" w:hAnsi="Arial" w:cs="Arial"/>
          <w:sz w:val="24"/>
          <w:szCs w:val="24"/>
        </w:rPr>
        <w:t xml:space="preserve"> das uniões estáveis, as famílias monoparentais </w:t>
      </w:r>
      <w:r w:rsidR="001D2F8F" w:rsidRPr="00462377">
        <w:rPr>
          <w:rFonts w:ascii="Arial" w:hAnsi="Arial" w:cs="Arial"/>
          <w:sz w:val="24"/>
          <w:szCs w:val="24"/>
        </w:rPr>
        <w:t>assim</w:t>
      </w:r>
      <w:r w:rsidRPr="00462377">
        <w:rPr>
          <w:rFonts w:ascii="Arial" w:hAnsi="Arial" w:cs="Arial"/>
          <w:sz w:val="24"/>
          <w:szCs w:val="24"/>
        </w:rPr>
        <w:t xml:space="preserve"> como outras entidades diversificadas, </w:t>
      </w:r>
      <w:r w:rsidR="001D2F8F" w:rsidRPr="00462377">
        <w:rPr>
          <w:rFonts w:ascii="Arial" w:hAnsi="Arial" w:cs="Arial"/>
          <w:sz w:val="24"/>
          <w:szCs w:val="24"/>
        </w:rPr>
        <w:t>denota-se</w:t>
      </w:r>
      <w:r w:rsidRPr="00462377">
        <w:rPr>
          <w:rFonts w:ascii="Arial" w:hAnsi="Arial" w:cs="Arial"/>
          <w:sz w:val="24"/>
          <w:szCs w:val="24"/>
        </w:rPr>
        <w:t xml:space="preserve"> que o afeto foi </w:t>
      </w:r>
      <w:r w:rsidR="001D2F8F" w:rsidRPr="00462377">
        <w:rPr>
          <w:rFonts w:ascii="Arial" w:hAnsi="Arial" w:cs="Arial"/>
          <w:sz w:val="24"/>
          <w:szCs w:val="24"/>
        </w:rPr>
        <w:t>assinalado</w:t>
      </w:r>
      <w:r w:rsidRPr="00462377">
        <w:rPr>
          <w:rFonts w:ascii="Arial" w:hAnsi="Arial" w:cs="Arial"/>
          <w:sz w:val="24"/>
          <w:szCs w:val="24"/>
        </w:rPr>
        <w:t xml:space="preserve"> à direito fundamental. Essa </w:t>
      </w:r>
      <w:r w:rsidR="001D2F8F" w:rsidRPr="00462377">
        <w:rPr>
          <w:rFonts w:ascii="Arial" w:hAnsi="Arial" w:cs="Arial"/>
          <w:sz w:val="24"/>
          <w:szCs w:val="24"/>
        </w:rPr>
        <w:t>competência</w:t>
      </w:r>
      <w:r w:rsidRPr="00462377">
        <w:rPr>
          <w:rFonts w:ascii="Arial" w:hAnsi="Arial" w:cs="Arial"/>
          <w:sz w:val="24"/>
          <w:szCs w:val="24"/>
        </w:rPr>
        <w:t xml:space="preserve"> pode ser </w:t>
      </w:r>
      <w:r w:rsidR="001D2F8F" w:rsidRPr="00462377">
        <w:rPr>
          <w:rFonts w:ascii="Arial" w:hAnsi="Arial" w:cs="Arial"/>
          <w:sz w:val="24"/>
          <w:szCs w:val="24"/>
        </w:rPr>
        <w:t>vista</w:t>
      </w:r>
      <w:r w:rsidRPr="00462377">
        <w:rPr>
          <w:rFonts w:ascii="Arial" w:hAnsi="Arial" w:cs="Arial"/>
          <w:sz w:val="24"/>
          <w:szCs w:val="24"/>
        </w:rPr>
        <w:t xml:space="preserve"> quando </w:t>
      </w:r>
      <w:r w:rsidR="001D2F8F" w:rsidRPr="00462377">
        <w:rPr>
          <w:rFonts w:ascii="Arial" w:hAnsi="Arial" w:cs="Arial"/>
          <w:sz w:val="24"/>
          <w:szCs w:val="24"/>
        </w:rPr>
        <w:t>associada</w:t>
      </w:r>
      <w:r w:rsidRPr="00462377">
        <w:rPr>
          <w:rFonts w:ascii="Arial" w:hAnsi="Arial" w:cs="Arial"/>
          <w:sz w:val="24"/>
          <w:szCs w:val="24"/>
        </w:rPr>
        <w:t xml:space="preserve"> à garantia da felicidade, que não deve ser medida, imposta ou manipulada, </w:t>
      </w:r>
      <w:proofErr w:type="gramStart"/>
      <w:r w:rsidR="001D2F8F" w:rsidRPr="00462377">
        <w:rPr>
          <w:rFonts w:ascii="Arial" w:hAnsi="Arial" w:cs="Arial"/>
          <w:sz w:val="24"/>
          <w:szCs w:val="24"/>
        </w:rPr>
        <w:t>contudo</w:t>
      </w:r>
      <w:proofErr w:type="gramEnd"/>
      <w:r w:rsidRPr="00462377">
        <w:rPr>
          <w:rFonts w:ascii="Arial" w:hAnsi="Arial" w:cs="Arial"/>
          <w:sz w:val="24"/>
          <w:szCs w:val="24"/>
        </w:rPr>
        <w:t xml:space="preserve"> colocada sob a concepção de direito a ser </w:t>
      </w:r>
      <w:r w:rsidR="001D2F8F" w:rsidRPr="00462377">
        <w:rPr>
          <w:rFonts w:ascii="Arial" w:hAnsi="Arial" w:cs="Arial"/>
          <w:sz w:val="24"/>
          <w:szCs w:val="24"/>
        </w:rPr>
        <w:t>alcançado</w:t>
      </w:r>
      <w:r w:rsidRPr="00462377">
        <w:rPr>
          <w:rFonts w:ascii="Arial" w:hAnsi="Arial" w:cs="Arial"/>
          <w:sz w:val="24"/>
          <w:szCs w:val="24"/>
        </w:rPr>
        <w:t xml:space="preserve">. Sob esta </w:t>
      </w:r>
      <w:r w:rsidR="001D2F8F" w:rsidRPr="00462377">
        <w:rPr>
          <w:rFonts w:ascii="Arial" w:hAnsi="Arial" w:cs="Arial"/>
          <w:sz w:val="24"/>
          <w:szCs w:val="24"/>
        </w:rPr>
        <w:t>observação</w:t>
      </w:r>
      <w:r w:rsidRPr="00462377">
        <w:rPr>
          <w:rFonts w:ascii="Arial" w:hAnsi="Arial" w:cs="Arial"/>
          <w:sz w:val="24"/>
          <w:szCs w:val="24"/>
        </w:rPr>
        <w:t xml:space="preserve">, </w:t>
      </w:r>
      <w:r w:rsidR="001D2F8F" w:rsidRPr="00462377">
        <w:rPr>
          <w:rFonts w:ascii="Arial" w:hAnsi="Arial" w:cs="Arial"/>
          <w:sz w:val="24"/>
          <w:szCs w:val="24"/>
        </w:rPr>
        <w:t>verifica</w:t>
      </w:r>
      <w:r w:rsidRPr="00462377">
        <w:rPr>
          <w:rFonts w:ascii="Arial" w:hAnsi="Arial" w:cs="Arial"/>
          <w:sz w:val="24"/>
          <w:szCs w:val="24"/>
        </w:rPr>
        <w:t xml:space="preserve">-se que o vínculo da afinidade atende às modificações familiares que deixaram de ser modelo único e </w:t>
      </w:r>
      <w:proofErr w:type="spellStart"/>
      <w:r w:rsidRPr="00462377">
        <w:rPr>
          <w:rFonts w:ascii="Arial" w:hAnsi="Arial" w:cs="Arial"/>
          <w:sz w:val="24"/>
          <w:szCs w:val="24"/>
        </w:rPr>
        <w:t>matrimonializado</w:t>
      </w:r>
      <w:proofErr w:type="spellEnd"/>
      <w:r w:rsidRPr="00462377">
        <w:rPr>
          <w:rFonts w:ascii="Arial" w:hAnsi="Arial" w:cs="Arial"/>
          <w:sz w:val="24"/>
          <w:szCs w:val="24"/>
        </w:rPr>
        <w:t xml:space="preserve">, para seguir uma nova </w:t>
      </w:r>
      <w:r w:rsidR="001D2F8F" w:rsidRPr="00462377">
        <w:rPr>
          <w:rFonts w:ascii="Arial" w:hAnsi="Arial" w:cs="Arial"/>
          <w:sz w:val="24"/>
          <w:szCs w:val="24"/>
        </w:rPr>
        <w:t>conjuntura</w:t>
      </w:r>
      <w:r w:rsidRPr="00462377">
        <w:rPr>
          <w:rFonts w:ascii="Arial" w:hAnsi="Arial" w:cs="Arial"/>
          <w:sz w:val="24"/>
          <w:szCs w:val="24"/>
        </w:rPr>
        <w:t>, a qual é atribuída o valor jurídico do afeto</w:t>
      </w:r>
      <w:r w:rsidR="00D62E0A" w:rsidRPr="00462377">
        <w:rPr>
          <w:rFonts w:ascii="Arial" w:hAnsi="Arial" w:cs="Arial"/>
          <w:sz w:val="24"/>
          <w:szCs w:val="24"/>
        </w:rPr>
        <w:t xml:space="preserve"> (NORONHA e PARRON, </w:t>
      </w:r>
      <w:r w:rsidR="0020761E" w:rsidRPr="00462377">
        <w:rPr>
          <w:rFonts w:ascii="Arial" w:hAnsi="Arial" w:cs="Arial"/>
          <w:sz w:val="24"/>
          <w:szCs w:val="24"/>
        </w:rPr>
        <w:t>2012).</w:t>
      </w:r>
    </w:p>
    <w:p w14:paraId="2D580DE2" w14:textId="77777777" w:rsidR="00E042F4" w:rsidRPr="00462377" w:rsidRDefault="00FC7C1E" w:rsidP="00462377">
      <w:pPr>
        <w:spacing w:after="0" w:line="360" w:lineRule="auto"/>
        <w:ind w:firstLine="851"/>
        <w:jc w:val="both"/>
        <w:rPr>
          <w:rFonts w:ascii="Arial" w:hAnsi="Arial" w:cs="Arial"/>
        </w:rPr>
      </w:pPr>
      <w:r w:rsidRPr="00462377">
        <w:rPr>
          <w:rFonts w:ascii="Arial" w:hAnsi="Arial" w:cs="Arial"/>
          <w:sz w:val="24"/>
          <w:szCs w:val="24"/>
        </w:rPr>
        <w:t xml:space="preserve">Este trabalho pretende expor à questão da alienação parental frente </w:t>
      </w:r>
      <w:r w:rsidR="00005FF4" w:rsidRPr="00462377">
        <w:rPr>
          <w:rFonts w:ascii="Arial" w:hAnsi="Arial" w:cs="Arial"/>
          <w:sz w:val="24"/>
          <w:szCs w:val="24"/>
        </w:rPr>
        <w:t>às</w:t>
      </w:r>
      <w:r w:rsidR="001F7E43" w:rsidRPr="00462377">
        <w:rPr>
          <w:rFonts w:ascii="Arial" w:hAnsi="Arial" w:cs="Arial"/>
          <w:sz w:val="24"/>
          <w:szCs w:val="24"/>
        </w:rPr>
        <w:t xml:space="preserve"> mudanças ocorridas na estrutura familiar ao longo dos últimos anos</w:t>
      </w:r>
      <w:r w:rsidRPr="00462377">
        <w:rPr>
          <w:rFonts w:ascii="Arial" w:hAnsi="Arial" w:cs="Arial"/>
          <w:sz w:val="24"/>
          <w:szCs w:val="24"/>
        </w:rPr>
        <w:t xml:space="preserve"> e a relação com o abandono afetivo sob uma perspectiva jurídica, enfrentando-se problemas como, a atuação do poder judiciário para alcançar meios impeditivos e métodos que </w:t>
      </w:r>
      <w:r w:rsidRPr="00462377">
        <w:rPr>
          <w:rFonts w:ascii="Arial" w:hAnsi="Arial" w:cs="Arial"/>
          <w:sz w:val="24"/>
          <w:szCs w:val="24"/>
        </w:rPr>
        <w:lastRenderedPageBreak/>
        <w:t>reestabeleça o vínculo afetivo perdido, uma vez que o ambiente familiar encontra-se destituído.</w:t>
      </w:r>
    </w:p>
    <w:p w14:paraId="26195B10" w14:textId="77777777" w:rsidR="00E042F4" w:rsidRPr="00462377" w:rsidRDefault="00E042F4">
      <w:pPr>
        <w:spacing w:line="360" w:lineRule="auto"/>
        <w:ind w:firstLine="709"/>
        <w:jc w:val="both"/>
        <w:rPr>
          <w:rFonts w:ascii="Arial" w:hAnsi="Arial" w:cs="Arial"/>
          <w:sz w:val="24"/>
          <w:szCs w:val="24"/>
        </w:rPr>
      </w:pPr>
    </w:p>
    <w:p w14:paraId="35C744FD" w14:textId="77777777" w:rsidR="00E042F4" w:rsidRPr="00462377" w:rsidRDefault="008428C1" w:rsidP="00462377">
      <w:pPr>
        <w:pStyle w:val="Ttulo1"/>
        <w:numPr>
          <w:ilvl w:val="0"/>
          <w:numId w:val="5"/>
        </w:numPr>
        <w:rPr>
          <w:rFonts w:ascii="Arial" w:hAnsi="Arial" w:cs="Arial"/>
          <w:b/>
          <w:color w:val="auto"/>
          <w:sz w:val="24"/>
          <w:szCs w:val="24"/>
        </w:rPr>
      </w:pPr>
      <w:r w:rsidRPr="00462377">
        <w:rPr>
          <w:rFonts w:ascii="Arial" w:hAnsi="Arial" w:cs="Arial"/>
          <w:b/>
          <w:color w:val="auto"/>
          <w:sz w:val="24"/>
          <w:szCs w:val="24"/>
        </w:rPr>
        <w:t xml:space="preserve">UMA ABORDAGEM A CERCA DA ALIENAÇÃO PARENTAL: </w:t>
      </w:r>
      <w:r w:rsidR="002D18A1" w:rsidRPr="00462377">
        <w:rPr>
          <w:rFonts w:ascii="Arial" w:hAnsi="Arial" w:cs="Arial"/>
          <w:b/>
          <w:color w:val="auto"/>
          <w:sz w:val="24"/>
          <w:szCs w:val="24"/>
        </w:rPr>
        <w:t>DEFINIÇÕES</w:t>
      </w:r>
    </w:p>
    <w:p w14:paraId="38AE5F06" w14:textId="77777777" w:rsidR="00E042F4" w:rsidRPr="00462377" w:rsidRDefault="00E042F4">
      <w:pPr>
        <w:spacing w:line="360" w:lineRule="auto"/>
        <w:rPr>
          <w:rFonts w:ascii="Arial" w:hAnsi="Arial" w:cs="Arial"/>
          <w:sz w:val="27"/>
          <w:szCs w:val="27"/>
          <w:highlight w:val="white"/>
        </w:rPr>
      </w:pPr>
    </w:p>
    <w:p w14:paraId="14803D1A" w14:textId="77777777" w:rsidR="00E042F4" w:rsidRPr="00462377" w:rsidRDefault="00FC7C1E" w:rsidP="00462377">
      <w:pPr>
        <w:spacing w:after="0" w:line="360" w:lineRule="auto"/>
        <w:ind w:firstLine="851"/>
        <w:jc w:val="both"/>
        <w:rPr>
          <w:rFonts w:ascii="Arial" w:hAnsi="Arial" w:cs="Arial"/>
          <w:sz w:val="24"/>
          <w:szCs w:val="24"/>
          <w:highlight w:val="white"/>
        </w:rPr>
      </w:pPr>
      <w:r w:rsidRPr="00462377">
        <w:rPr>
          <w:rFonts w:ascii="Arial" w:hAnsi="Arial" w:cs="Arial"/>
          <w:sz w:val="24"/>
          <w:szCs w:val="24"/>
          <w:shd w:val="clear" w:color="auto" w:fill="FFFFFF"/>
        </w:rPr>
        <w:t>O termo “Alienação Parental” surgiu na década de 80 pelo Dr. Richard Alan Gardner, um psiquiatra americano que a determinou como uma síndrome de desordem psiquiátrica, um transtorno no comportamento infantil, resultante da ação imprópria de um de seus genitores. A criança vítima deste modo de abuso tem sua ligação psicológica com um dos genitores combalida, e em algumas situações danificadas e quando alcança graus severos, a criança propende a desprezar qualquer tipo de convívio com esse genitor, mostrando negações extremas de conflito a ele e às pessoas que com ele mantém relação (CANAZZO, 2019).</w:t>
      </w:r>
    </w:p>
    <w:p w14:paraId="16B4D2B5" w14:textId="77777777" w:rsidR="00E042F4" w:rsidRPr="00462377" w:rsidRDefault="00FC7C1E"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rPr>
        <w:t>O conceito legal de Alienação Parental é disposto no art. 2º da Lei 12.318, de 2010, no qual é definido:</w:t>
      </w:r>
    </w:p>
    <w:p w14:paraId="32042F70" w14:textId="77777777" w:rsidR="00E042F4" w:rsidRPr="00462377" w:rsidRDefault="00FC7C1E">
      <w:pPr>
        <w:pStyle w:val="NormalWeb"/>
        <w:shd w:val="clear" w:color="auto" w:fill="FFFFFF"/>
        <w:spacing w:beforeAutospacing="0" w:after="288" w:afterAutospacing="0"/>
        <w:ind w:left="2268"/>
        <w:jc w:val="both"/>
        <w:rPr>
          <w:rFonts w:ascii="Arial" w:hAnsi="Arial" w:cs="Arial"/>
          <w:sz w:val="20"/>
          <w:szCs w:val="20"/>
        </w:rPr>
      </w:pPr>
      <w:r w:rsidRPr="00462377">
        <w:rPr>
          <w:rFonts w:ascii="Arial" w:hAnsi="Arial" w:cs="Arial"/>
          <w:sz w:val="20"/>
          <w:szCs w:val="20"/>
        </w:rPr>
        <w:t>“Art. 2º: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(BRASIL, 2010).</w:t>
      </w:r>
    </w:p>
    <w:p w14:paraId="659CB2AD" w14:textId="77777777" w:rsidR="00E042F4" w:rsidRPr="00462377" w:rsidRDefault="00FC7C1E"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shd w:val="clear" w:color="auto" w:fill="FFFFFF"/>
        </w:rPr>
        <w:t>Após a separação dos pais é normal existir discordâncias de interesses entre o casal, o que pode causar inimizade entre os mesmos por diferentes razões, como obstinação de vingança, não superação do fim do relacionamento, ciúmes, desvios de personalidade; assim, empenha-se atingir a ligação mais valiosa que existe entre o casal: os filhos. Neste cenário o genitor que dispõe a guarda dos filhos, na tentativa de ferir o antigo parceiro, pode utilizar os filhos, utilizando-os para que não amem mais aquele que não é seu guardador (STRUCKER, 2014).</w:t>
      </w:r>
    </w:p>
    <w:p w14:paraId="477F92A1" w14:textId="77777777" w:rsidR="00E042F4" w:rsidRPr="00462377" w:rsidRDefault="00FC7C1E" w:rsidP="00462377">
      <w:pPr>
        <w:spacing w:after="0" w:line="360" w:lineRule="auto"/>
        <w:ind w:firstLine="851"/>
        <w:jc w:val="both"/>
        <w:rPr>
          <w:rFonts w:ascii="Arial" w:hAnsi="Arial" w:cs="Arial"/>
          <w:sz w:val="24"/>
          <w:szCs w:val="24"/>
          <w:highlight w:val="white"/>
        </w:rPr>
      </w:pPr>
      <w:r w:rsidRPr="00462377">
        <w:rPr>
          <w:rFonts w:ascii="Arial" w:hAnsi="Arial" w:cs="Arial"/>
          <w:sz w:val="24"/>
          <w:szCs w:val="24"/>
          <w:shd w:val="clear" w:color="auto" w:fill="FFFFFF"/>
        </w:rPr>
        <w:t>A alienação parental ou a implantação de falsas memórias na vida desses seres trata-se de uma interposição na construção psicológica da criança ou do adolescente efetuada por um dos seus genitores, familiares ou por quem a possua sob a sua cautela ou vigilância com a finalidade de que este menor não delibere vínculos com um dos seus genitores, tornando que tais atitudes podem provocar prejuízos imensuráveis que por vezes, levarão cicatrizes para a vida toda (CANAZZO, 2019).</w:t>
      </w:r>
    </w:p>
    <w:p w14:paraId="04290707" w14:textId="197FE33C" w:rsidR="00E042F4" w:rsidRPr="00462377" w:rsidRDefault="00FC7C1E"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rPr>
        <w:lastRenderedPageBreak/>
        <w:t>Com base na definição legal, dentre as várias definições teóricas existentes acerca do tema, segue outra delas. Segundo</w:t>
      </w:r>
      <w:r w:rsidR="00BA7360" w:rsidRPr="00462377">
        <w:rPr>
          <w:rFonts w:ascii="Arial" w:hAnsi="Arial" w:cs="Arial"/>
        </w:rPr>
        <w:t xml:space="preserve"> </w:t>
      </w:r>
      <w:r w:rsidRPr="00462377">
        <w:rPr>
          <w:rFonts w:ascii="Arial" w:hAnsi="Arial" w:cs="Arial"/>
        </w:rPr>
        <w:t>Trindade (2007) citado por Vieira (2014).</w:t>
      </w:r>
    </w:p>
    <w:p w14:paraId="34FF5788" w14:textId="77777777" w:rsidR="00E042F4" w:rsidRPr="00462377" w:rsidRDefault="00FC7C1E" w:rsidP="003A45B7">
      <w:pPr>
        <w:pStyle w:val="NormalWeb"/>
        <w:shd w:val="clear" w:color="auto" w:fill="FFFFFF"/>
        <w:spacing w:beforeAutospacing="0" w:after="192" w:afterAutospacing="0"/>
        <w:ind w:left="2268"/>
        <w:jc w:val="both"/>
        <w:rPr>
          <w:rFonts w:ascii="Arial" w:hAnsi="Arial" w:cs="Arial"/>
          <w:sz w:val="20"/>
          <w:szCs w:val="20"/>
        </w:rPr>
      </w:pPr>
      <w:r w:rsidRPr="00462377">
        <w:rPr>
          <w:rFonts w:ascii="Arial" w:hAnsi="Arial" w:cs="Arial"/>
          <w:sz w:val="20"/>
          <w:szCs w:val="20"/>
        </w:rPr>
        <w:t>“A Síndrome de Alienação Parental é um transtorno psicológico que se caracteriza por um conjunto de sintomas pelos quais um genitor, denominado cônjuge alienador, transforma a consciência de seus filhos, mediante diferentes formas e estratégias de atuação, com objetivo de impedir, obstaculizar ou destruir seus vínculos com o outro genitor, denominado cônjuge alienado, sem que existam motivos reais que justifiquem essa condição. Em outras palavras, consiste num processo de programar uma criança para que odeie um de seus genitores sem justificativa, de modo que a própria criança ingressa na trajetória de desmoralização desse mesmo genitor” (apud TRINDADE, 2007).</w:t>
      </w:r>
    </w:p>
    <w:p w14:paraId="42CDDAE4" w14:textId="5A3D2221" w:rsidR="00E042F4" w:rsidRPr="00462377" w:rsidRDefault="00FC7C1E"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rPr>
        <w:t>Todas as crianças e adolescentes têm direito ao convívio familiar. Entretanto, embora</w:t>
      </w:r>
      <w:r w:rsidR="00BA7360" w:rsidRPr="00462377">
        <w:rPr>
          <w:rFonts w:ascii="Arial" w:hAnsi="Arial" w:cs="Arial"/>
        </w:rPr>
        <w:t xml:space="preserve"> </w:t>
      </w:r>
      <w:r w:rsidRPr="00462377">
        <w:rPr>
          <w:rFonts w:ascii="Arial" w:hAnsi="Arial" w:cs="Arial"/>
        </w:rPr>
        <w:t>seja um direito expresso na Carta Magna e nos princípios regentes da família, frequentemente esta garantia é violada. A alienação parental é uma forma de dificultar os vínculos afetivos de um genitor para com seus filhos. Este efeito não é moderno, contudo, só foi regulamentado em 2010 com o advento da Lei nº 12.318, o que evidenciou uma dificuldade tanto jurídica como social de pensar nesta espécie de conflito como danoso para a formação de famílias e crianças e adolescentes saudáveis (STRUCKER, 2014).</w:t>
      </w:r>
    </w:p>
    <w:p w14:paraId="6E53388A" w14:textId="6E40EECC" w:rsidR="0045238C" w:rsidRPr="00462377" w:rsidRDefault="0045238C"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rPr>
        <w:t>Essa alienação parental consiste basicamente na interferência na formação psicológica da criança ou do adolescen</w:t>
      </w:r>
      <w:r w:rsidR="00005FF4" w:rsidRPr="00462377">
        <w:rPr>
          <w:rFonts w:ascii="Arial" w:hAnsi="Arial" w:cs="Arial"/>
        </w:rPr>
        <w:t xml:space="preserve">te para que repudie seu genitor, passando a ser um objeto de vingança do outro genitor, que </w:t>
      </w:r>
      <w:r w:rsidRPr="00462377">
        <w:rPr>
          <w:rFonts w:ascii="Arial" w:hAnsi="Arial" w:cs="Arial"/>
        </w:rPr>
        <w:t xml:space="preserve">acaba por causar prejuízo </w:t>
      </w:r>
      <w:r w:rsidR="00005FF4" w:rsidRPr="00462377">
        <w:rPr>
          <w:rFonts w:ascii="Arial" w:hAnsi="Arial" w:cs="Arial"/>
        </w:rPr>
        <w:t xml:space="preserve">na manutenção do </w:t>
      </w:r>
      <w:r w:rsidR="00BA7360" w:rsidRPr="00462377">
        <w:rPr>
          <w:rFonts w:ascii="Arial" w:hAnsi="Arial" w:cs="Arial"/>
        </w:rPr>
        <w:t>vínculo</w:t>
      </w:r>
      <w:r w:rsidR="00005FF4" w:rsidRPr="00462377">
        <w:rPr>
          <w:rFonts w:ascii="Arial" w:hAnsi="Arial" w:cs="Arial"/>
        </w:rPr>
        <w:t>.</w:t>
      </w:r>
    </w:p>
    <w:p w14:paraId="09ACEC90" w14:textId="77777777" w:rsidR="00150A08" w:rsidRPr="00462377" w:rsidRDefault="00150A08" w:rsidP="00150A08">
      <w:pPr>
        <w:pStyle w:val="NormalWeb"/>
        <w:shd w:val="clear" w:color="auto" w:fill="FFFFFF"/>
        <w:spacing w:beforeAutospacing="0" w:after="0" w:afterAutospacing="0" w:line="360" w:lineRule="auto"/>
        <w:ind w:firstLine="708"/>
        <w:jc w:val="both"/>
        <w:rPr>
          <w:rFonts w:ascii="Arial" w:hAnsi="Arial" w:cs="Arial"/>
        </w:rPr>
      </w:pPr>
    </w:p>
    <w:p w14:paraId="49FC0F7A" w14:textId="77777777" w:rsidR="00150A08" w:rsidRPr="00462377" w:rsidRDefault="003A45B7" w:rsidP="008428C1">
      <w:pPr>
        <w:pStyle w:val="Ttulo2"/>
        <w:rPr>
          <w:rFonts w:ascii="Arial" w:hAnsi="Arial" w:cs="Arial"/>
          <w:color w:val="auto"/>
          <w:sz w:val="24"/>
          <w:szCs w:val="24"/>
        </w:rPr>
      </w:pPr>
      <w:r w:rsidRPr="00462377">
        <w:rPr>
          <w:rFonts w:ascii="Arial" w:hAnsi="Arial" w:cs="Arial"/>
          <w:color w:val="auto"/>
          <w:sz w:val="24"/>
          <w:szCs w:val="24"/>
        </w:rPr>
        <w:t>3.1 CARACTERÍSTICAS E CONSEQUÊNCIAS DA ALIENAÇÃO PARENTAL</w:t>
      </w:r>
    </w:p>
    <w:p w14:paraId="65EA99E1" w14:textId="77777777" w:rsidR="00150A08" w:rsidRPr="00462377" w:rsidRDefault="00150A08" w:rsidP="00150A08">
      <w:pPr>
        <w:spacing w:line="360" w:lineRule="auto"/>
        <w:jc w:val="both"/>
        <w:rPr>
          <w:rFonts w:ascii="Arial" w:hAnsi="Arial" w:cs="Arial"/>
          <w:sz w:val="24"/>
          <w:szCs w:val="24"/>
        </w:rPr>
      </w:pPr>
    </w:p>
    <w:p w14:paraId="741E2F6A" w14:textId="77777777" w:rsidR="00005FF4" w:rsidRPr="00462377" w:rsidRDefault="00005FF4"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Embora o final de um casamento seja um marco na vida do casal, as crianças são as mais prejudicadas com essa mudança. Sua rotina muda, sentimentos, medos e insegurança podem ser sintomas a surgirem, dependendo da forma como os pais vão lidar com a situação. Do mesmo modo, cada criança vai reagir de uma maneira quando submetida à alienação parental.</w:t>
      </w:r>
    </w:p>
    <w:p w14:paraId="450DFE2D" w14:textId="77777777" w:rsidR="00150A08" w:rsidRPr="00462377" w:rsidRDefault="00150A08" w:rsidP="00462377">
      <w:pPr>
        <w:spacing w:after="0" w:line="360" w:lineRule="auto"/>
        <w:ind w:firstLine="851"/>
        <w:jc w:val="both"/>
        <w:rPr>
          <w:rFonts w:ascii="Arial" w:hAnsi="Arial" w:cs="Arial"/>
          <w:sz w:val="24"/>
          <w:szCs w:val="24"/>
          <w:highlight w:val="white"/>
        </w:rPr>
      </w:pPr>
      <w:r w:rsidRPr="00462377">
        <w:rPr>
          <w:rFonts w:ascii="Arial" w:hAnsi="Arial" w:cs="Arial"/>
          <w:sz w:val="24"/>
          <w:szCs w:val="24"/>
          <w:shd w:val="clear" w:color="auto" w:fill="FFFFFF"/>
        </w:rPr>
        <w:t xml:space="preserve">Crianças e adolescentes que sofrem com alienação parental apresentam na maioria das vezes quadros depressivos, sentimento de insegurança, angustia e sofrimento constante, atitudes antissociais, tais como dificuldade de relacionamento com outras pessoas e agressividade, sendo comum encontrá-las com desejo </w:t>
      </w:r>
      <w:r w:rsidRPr="00462377">
        <w:rPr>
          <w:rFonts w:ascii="Arial" w:hAnsi="Arial" w:cs="Arial"/>
          <w:sz w:val="24"/>
          <w:szCs w:val="24"/>
          <w:shd w:val="clear" w:color="auto" w:fill="FFFFFF"/>
        </w:rPr>
        <w:lastRenderedPageBreak/>
        <w:t>suicida, a fim de cessar a dor e o sentimento de culpa quando descobrem terem cometido injustiças com a pessoa que tanto a ama em virtude dos atos insensatos de um dos seus pais, pois se sentem usadas e carregam consigo o remorso que as consomem e acarretam moléstias mentais em casos mais extremos (CANAZZO, 2019).</w:t>
      </w:r>
    </w:p>
    <w:p w14:paraId="44DCEA2D" w14:textId="77777777" w:rsidR="00150A08" w:rsidRPr="00462377" w:rsidRDefault="00150A08" w:rsidP="00462377">
      <w:pPr>
        <w:spacing w:after="0" w:line="360" w:lineRule="auto"/>
        <w:ind w:firstLine="851"/>
        <w:jc w:val="both"/>
        <w:rPr>
          <w:rFonts w:ascii="Arial" w:hAnsi="Arial" w:cs="Arial"/>
        </w:rPr>
      </w:pPr>
      <w:r w:rsidRPr="00462377">
        <w:rPr>
          <w:rFonts w:ascii="Arial" w:hAnsi="Arial" w:cs="Arial"/>
          <w:sz w:val="24"/>
          <w:szCs w:val="24"/>
        </w:rPr>
        <w:t>A Alienação Parental realiza diversas consequências nocivas, tanto em relação ao cônjuge alienado como para o próprio alienador, mas os efeitos mais enternecedores incidem sobre os filhos. A criança vai “absorvendo” tudo o que o alienador diz, e perderá a afeição e o respeito pelo genitor alienante, criando temor e raiva do genitor. Ao longo do tempo, a criança não conseguirá distinguir realidade e fantasia e manipulação e consequência será acreditando em tudo e, consciente ou inconscientemente, fazer-se a colaborar com esse propósito, situação bastante destrutiva para ela e, talvez, neste caso específico de rejeição, ainda maior para o pai (VIEIRA, 2014).</w:t>
      </w:r>
    </w:p>
    <w:p w14:paraId="6A10946A" w14:textId="77777777" w:rsidR="00150A08" w:rsidRPr="00462377" w:rsidRDefault="00780EB3" w:rsidP="00462377">
      <w:pPr>
        <w:spacing w:after="0" w:line="360" w:lineRule="auto"/>
        <w:ind w:firstLine="851"/>
        <w:jc w:val="both"/>
        <w:rPr>
          <w:rFonts w:ascii="Arial" w:hAnsi="Arial" w:cs="Arial"/>
          <w:sz w:val="24"/>
          <w:szCs w:val="24"/>
          <w:highlight w:val="white"/>
        </w:rPr>
      </w:pPr>
      <w:r w:rsidRPr="00462377">
        <w:rPr>
          <w:rFonts w:ascii="Arial" w:hAnsi="Arial" w:cs="Arial"/>
          <w:sz w:val="24"/>
          <w:szCs w:val="24"/>
          <w:shd w:val="clear" w:color="auto" w:fill="FFFFFF"/>
        </w:rPr>
        <w:t>Todavia</w:t>
      </w:r>
      <w:r w:rsidR="00150A08" w:rsidRPr="00462377">
        <w:rPr>
          <w:rFonts w:ascii="Arial" w:hAnsi="Arial" w:cs="Arial"/>
          <w:sz w:val="24"/>
          <w:szCs w:val="24"/>
          <w:shd w:val="clear" w:color="auto" w:fill="FFFFFF"/>
        </w:rPr>
        <w:t xml:space="preserve">, se os pais </w:t>
      </w:r>
      <w:r w:rsidRPr="00462377">
        <w:rPr>
          <w:rFonts w:ascii="Arial" w:hAnsi="Arial" w:cs="Arial"/>
          <w:sz w:val="24"/>
          <w:szCs w:val="24"/>
          <w:shd w:val="clear" w:color="auto" w:fill="FFFFFF"/>
        </w:rPr>
        <w:t>mostram</w:t>
      </w:r>
      <w:r w:rsidR="00150A08" w:rsidRPr="00462377">
        <w:rPr>
          <w:rFonts w:ascii="Arial" w:hAnsi="Arial" w:cs="Arial"/>
          <w:sz w:val="24"/>
          <w:szCs w:val="24"/>
          <w:shd w:val="clear" w:color="auto" w:fill="FFFFFF"/>
        </w:rPr>
        <w:t xml:space="preserve"> aos filhos o aborrecimento que estão sentindo um pelo outro, esses entendem que alguém é culpado por aquilo que está </w:t>
      </w:r>
      <w:r w:rsidRPr="00462377">
        <w:rPr>
          <w:rFonts w:ascii="Arial" w:hAnsi="Arial" w:cs="Arial"/>
          <w:sz w:val="24"/>
          <w:szCs w:val="24"/>
          <w:shd w:val="clear" w:color="auto" w:fill="FFFFFF"/>
        </w:rPr>
        <w:t>decorrendo</w:t>
      </w:r>
      <w:r w:rsidR="00150A08" w:rsidRPr="00462377">
        <w:rPr>
          <w:rFonts w:ascii="Arial" w:hAnsi="Arial" w:cs="Arial"/>
          <w:sz w:val="24"/>
          <w:szCs w:val="24"/>
          <w:shd w:val="clear" w:color="auto" w:fill="FFFFFF"/>
        </w:rPr>
        <w:t xml:space="preserve">. Neste </w:t>
      </w:r>
      <w:r w:rsidRPr="00462377">
        <w:rPr>
          <w:rFonts w:ascii="Arial" w:hAnsi="Arial" w:cs="Arial"/>
          <w:sz w:val="24"/>
          <w:szCs w:val="24"/>
          <w:shd w:val="clear" w:color="auto" w:fill="FFFFFF"/>
        </w:rPr>
        <w:t>cenário</w:t>
      </w:r>
      <w:r w:rsidR="00150A08" w:rsidRPr="00462377">
        <w:rPr>
          <w:rFonts w:ascii="Arial" w:hAnsi="Arial" w:cs="Arial"/>
          <w:sz w:val="24"/>
          <w:szCs w:val="24"/>
          <w:shd w:val="clear" w:color="auto" w:fill="FFFFFF"/>
        </w:rPr>
        <w:t xml:space="preserve">, podem os filhos passar acusar um dos genitores de ter abandonado o lar, </w:t>
      </w:r>
      <w:r w:rsidRPr="00462377">
        <w:rPr>
          <w:rFonts w:ascii="Arial" w:hAnsi="Arial" w:cs="Arial"/>
          <w:sz w:val="24"/>
          <w:szCs w:val="24"/>
          <w:shd w:val="clear" w:color="auto" w:fill="FFFFFF"/>
        </w:rPr>
        <w:t>esquivando</w:t>
      </w:r>
      <w:r w:rsidR="00150A08" w:rsidRPr="00462377">
        <w:rPr>
          <w:rFonts w:ascii="Arial" w:hAnsi="Arial" w:cs="Arial"/>
          <w:sz w:val="24"/>
          <w:szCs w:val="24"/>
          <w:shd w:val="clear" w:color="auto" w:fill="FFFFFF"/>
        </w:rPr>
        <w:t xml:space="preserve">-se dele em solidariedade àquele que </w:t>
      </w:r>
      <w:r w:rsidRPr="00462377">
        <w:rPr>
          <w:rFonts w:ascii="Arial" w:hAnsi="Arial" w:cs="Arial"/>
          <w:sz w:val="24"/>
          <w:szCs w:val="24"/>
          <w:shd w:val="clear" w:color="auto" w:fill="FFFFFF"/>
        </w:rPr>
        <w:t>continua em casa. Apesar de que</w:t>
      </w:r>
      <w:r w:rsidR="00150A08" w:rsidRPr="00462377">
        <w:rPr>
          <w:rFonts w:ascii="Arial" w:hAnsi="Arial" w:cs="Arial"/>
          <w:sz w:val="24"/>
          <w:szCs w:val="24"/>
          <w:shd w:val="clear" w:color="auto" w:fill="FFFFFF"/>
        </w:rPr>
        <w:t>, pode a criança ou o adolescente sentir-se culpado, desencadeando</w:t>
      </w:r>
      <w:r w:rsidRPr="00462377">
        <w:rPr>
          <w:rFonts w:ascii="Arial" w:hAnsi="Arial" w:cs="Arial"/>
          <w:sz w:val="24"/>
          <w:szCs w:val="24"/>
          <w:shd w:val="clear" w:color="auto" w:fill="FFFFFF"/>
        </w:rPr>
        <w:t xml:space="preserve"> diversos</w:t>
      </w:r>
      <w:r w:rsidR="00150A08" w:rsidRPr="00462377">
        <w:rPr>
          <w:rFonts w:ascii="Arial" w:hAnsi="Arial" w:cs="Arial"/>
          <w:sz w:val="24"/>
          <w:szCs w:val="24"/>
          <w:shd w:val="clear" w:color="auto" w:fill="FFFFFF"/>
        </w:rPr>
        <w:t xml:space="preserve"> transtornos, como depressão, ansiedade e perda da autoestima (STRUCKER, 2014). </w:t>
      </w:r>
    </w:p>
    <w:p w14:paraId="191A9F12" w14:textId="77777777" w:rsidR="00E042F4" w:rsidRPr="00462377" w:rsidRDefault="00150A08"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 xml:space="preserve">As vítimas de alienação parental costumam ser pessoas tristes, preocupadas </w:t>
      </w:r>
      <w:r w:rsidR="00780EB3" w:rsidRPr="00462377">
        <w:rPr>
          <w:rFonts w:ascii="Arial" w:hAnsi="Arial" w:cs="Arial"/>
          <w:sz w:val="24"/>
          <w:szCs w:val="24"/>
          <w:shd w:val="clear" w:color="auto" w:fill="FFFFFF"/>
        </w:rPr>
        <w:t>excessivamente</w:t>
      </w:r>
      <w:r w:rsidRPr="00462377">
        <w:rPr>
          <w:rFonts w:ascii="Arial" w:hAnsi="Arial" w:cs="Arial"/>
          <w:sz w:val="24"/>
          <w:szCs w:val="24"/>
          <w:shd w:val="clear" w:color="auto" w:fill="FFFFFF"/>
        </w:rPr>
        <w:t xml:space="preserve"> com aquele genitor alienador que através de atos de </w:t>
      </w:r>
      <w:r w:rsidR="00780EB3" w:rsidRPr="00462377">
        <w:rPr>
          <w:rFonts w:ascii="Arial" w:hAnsi="Arial" w:cs="Arial"/>
          <w:sz w:val="24"/>
          <w:szCs w:val="24"/>
          <w:shd w:val="clear" w:color="auto" w:fill="FFFFFF"/>
        </w:rPr>
        <w:t>indignos</w:t>
      </w:r>
      <w:r w:rsidRPr="00462377">
        <w:rPr>
          <w:rFonts w:ascii="Arial" w:hAnsi="Arial" w:cs="Arial"/>
          <w:sz w:val="24"/>
          <w:szCs w:val="24"/>
          <w:shd w:val="clear" w:color="auto" w:fill="FFFFFF"/>
        </w:rPr>
        <w:t xml:space="preserve">, se utiliza de fortes argumentos que as convençam a </w:t>
      </w:r>
      <w:r w:rsidR="00780EB3" w:rsidRPr="00462377">
        <w:rPr>
          <w:rFonts w:ascii="Arial" w:hAnsi="Arial" w:cs="Arial"/>
          <w:sz w:val="24"/>
          <w:szCs w:val="24"/>
          <w:shd w:val="clear" w:color="auto" w:fill="FFFFFF"/>
        </w:rPr>
        <w:t>efetuar</w:t>
      </w:r>
      <w:r w:rsidRPr="00462377">
        <w:rPr>
          <w:rFonts w:ascii="Arial" w:hAnsi="Arial" w:cs="Arial"/>
          <w:sz w:val="24"/>
          <w:szCs w:val="24"/>
          <w:shd w:val="clear" w:color="auto" w:fill="FFFFFF"/>
        </w:rPr>
        <w:t xml:space="preserve"> determinados atos, sendo </w:t>
      </w:r>
      <w:r w:rsidR="00780EB3" w:rsidRPr="00462377">
        <w:rPr>
          <w:rFonts w:ascii="Arial" w:hAnsi="Arial" w:cs="Arial"/>
          <w:sz w:val="24"/>
          <w:szCs w:val="24"/>
          <w:shd w:val="clear" w:color="auto" w:fill="FFFFFF"/>
        </w:rPr>
        <w:t>comum</w:t>
      </w:r>
      <w:r w:rsidRPr="00462377">
        <w:rPr>
          <w:rFonts w:ascii="Arial" w:hAnsi="Arial" w:cs="Arial"/>
          <w:sz w:val="24"/>
          <w:szCs w:val="24"/>
          <w:shd w:val="clear" w:color="auto" w:fill="FFFFFF"/>
        </w:rPr>
        <w:t xml:space="preserve"> os casos em que se ouve dizer a criança ou ao adolescente: “Você não quer a mamãe triste, não é? ” ou “Você se lembra de quando o papai ou a mamãe me maltratou e me fez chorar?” quando por vezes, tal situação </w:t>
      </w:r>
      <w:r w:rsidR="00780EB3" w:rsidRPr="00462377">
        <w:rPr>
          <w:rFonts w:ascii="Arial" w:hAnsi="Arial" w:cs="Arial"/>
          <w:sz w:val="24"/>
          <w:szCs w:val="24"/>
          <w:shd w:val="clear" w:color="auto" w:fill="FFFFFF"/>
        </w:rPr>
        <w:t>nem mesmo</w:t>
      </w:r>
      <w:r w:rsidRPr="00462377">
        <w:rPr>
          <w:rFonts w:ascii="Arial" w:hAnsi="Arial" w:cs="Arial"/>
          <w:sz w:val="24"/>
          <w:szCs w:val="24"/>
          <w:shd w:val="clear" w:color="auto" w:fill="FFFFFF"/>
        </w:rPr>
        <w:t xml:space="preserve"> existiu. </w:t>
      </w:r>
      <w:r w:rsidR="00780EB3" w:rsidRPr="00462377">
        <w:rPr>
          <w:rFonts w:ascii="Arial" w:hAnsi="Arial" w:cs="Arial"/>
          <w:sz w:val="24"/>
          <w:szCs w:val="24"/>
          <w:shd w:val="clear" w:color="auto" w:fill="FFFFFF"/>
        </w:rPr>
        <w:t>Ademais</w:t>
      </w:r>
      <w:r w:rsidRPr="00462377">
        <w:rPr>
          <w:rFonts w:ascii="Arial" w:hAnsi="Arial" w:cs="Arial"/>
          <w:sz w:val="24"/>
          <w:szCs w:val="24"/>
          <w:shd w:val="clear" w:color="auto" w:fill="FFFFFF"/>
        </w:rPr>
        <w:t xml:space="preserve">, o rendimento escolar </w:t>
      </w:r>
      <w:r w:rsidR="00780EB3" w:rsidRPr="00462377">
        <w:rPr>
          <w:rFonts w:ascii="Arial" w:hAnsi="Arial" w:cs="Arial"/>
          <w:sz w:val="24"/>
          <w:szCs w:val="24"/>
          <w:shd w:val="clear" w:color="auto" w:fill="FFFFFF"/>
        </w:rPr>
        <w:t>inclina-se</w:t>
      </w:r>
      <w:r w:rsidRPr="00462377">
        <w:rPr>
          <w:rFonts w:ascii="Arial" w:hAnsi="Arial" w:cs="Arial"/>
          <w:sz w:val="24"/>
          <w:szCs w:val="24"/>
          <w:shd w:val="clear" w:color="auto" w:fill="FFFFFF"/>
        </w:rPr>
        <w:t xml:space="preserve"> a diminuir e a se isolarem em seu mundo como forma de </w:t>
      </w:r>
      <w:r w:rsidR="00780EB3" w:rsidRPr="00462377">
        <w:rPr>
          <w:rFonts w:ascii="Arial" w:hAnsi="Arial" w:cs="Arial"/>
          <w:sz w:val="24"/>
          <w:szCs w:val="24"/>
          <w:shd w:val="clear" w:color="auto" w:fill="FFFFFF"/>
        </w:rPr>
        <w:t>atenuar</w:t>
      </w:r>
      <w:r w:rsidRPr="00462377">
        <w:rPr>
          <w:rFonts w:ascii="Arial" w:hAnsi="Arial" w:cs="Arial"/>
          <w:sz w:val="24"/>
          <w:szCs w:val="24"/>
          <w:shd w:val="clear" w:color="auto" w:fill="FFFFFF"/>
        </w:rPr>
        <w:t xml:space="preserve"> seus confusos e embaralhados sentimentos, </w:t>
      </w:r>
      <w:r w:rsidR="00780EB3" w:rsidRPr="00462377">
        <w:rPr>
          <w:rFonts w:ascii="Arial" w:hAnsi="Arial" w:cs="Arial"/>
          <w:sz w:val="24"/>
          <w:szCs w:val="24"/>
          <w:shd w:val="clear" w:color="auto" w:fill="FFFFFF"/>
        </w:rPr>
        <w:t>passam a</w:t>
      </w:r>
      <w:r w:rsidRPr="00462377">
        <w:rPr>
          <w:rFonts w:ascii="Arial" w:hAnsi="Arial" w:cs="Arial"/>
          <w:sz w:val="24"/>
          <w:szCs w:val="24"/>
          <w:shd w:val="clear" w:color="auto" w:fill="FFFFFF"/>
        </w:rPr>
        <w:t xml:space="preserve"> possuir baixa autoestima e insegurança (CANAZZO, 2019).</w:t>
      </w:r>
    </w:p>
    <w:p w14:paraId="2D5532FB" w14:textId="2B0236FE" w:rsidR="00005FF4" w:rsidRPr="00462377" w:rsidRDefault="00E5286B"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 xml:space="preserve">A alienação parental </w:t>
      </w:r>
      <w:r w:rsidR="00894FB8" w:rsidRPr="00462377">
        <w:rPr>
          <w:rFonts w:ascii="Arial" w:hAnsi="Arial" w:cs="Arial"/>
          <w:sz w:val="24"/>
          <w:szCs w:val="24"/>
          <w:shd w:val="clear" w:color="auto" w:fill="FFFFFF"/>
        </w:rPr>
        <w:t>origina</w:t>
      </w:r>
      <w:r w:rsidRPr="00462377">
        <w:rPr>
          <w:rFonts w:ascii="Arial" w:hAnsi="Arial" w:cs="Arial"/>
          <w:sz w:val="24"/>
          <w:szCs w:val="24"/>
          <w:shd w:val="clear" w:color="auto" w:fill="FFFFFF"/>
        </w:rPr>
        <w:t xml:space="preserve"> efeitos devastadores, </w:t>
      </w:r>
      <w:r w:rsidR="00894FB8" w:rsidRPr="00462377">
        <w:rPr>
          <w:rFonts w:ascii="Arial" w:hAnsi="Arial" w:cs="Arial"/>
          <w:sz w:val="24"/>
          <w:szCs w:val="24"/>
          <w:shd w:val="clear" w:color="auto" w:fill="FFFFFF"/>
        </w:rPr>
        <w:t>por motivo</w:t>
      </w:r>
      <w:r w:rsidRPr="00462377">
        <w:rPr>
          <w:rFonts w:ascii="Arial" w:hAnsi="Arial" w:cs="Arial"/>
          <w:sz w:val="24"/>
          <w:szCs w:val="24"/>
          <w:shd w:val="clear" w:color="auto" w:fill="FFFFFF"/>
        </w:rPr>
        <w:t xml:space="preserve"> da perda de um contato, que antes </w:t>
      </w:r>
      <w:r w:rsidR="00B61E05" w:rsidRPr="00462377">
        <w:rPr>
          <w:rFonts w:ascii="Arial" w:hAnsi="Arial" w:cs="Arial"/>
          <w:sz w:val="24"/>
          <w:szCs w:val="24"/>
          <w:shd w:val="clear" w:color="auto" w:fill="FFFFFF"/>
        </w:rPr>
        <w:t>compunha-se</w:t>
      </w:r>
      <w:r w:rsidRPr="00462377">
        <w:rPr>
          <w:rFonts w:ascii="Arial" w:hAnsi="Arial" w:cs="Arial"/>
          <w:sz w:val="24"/>
          <w:szCs w:val="24"/>
          <w:shd w:val="clear" w:color="auto" w:fill="FFFFFF"/>
        </w:rPr>
        <w:t xml:space="preserve"> como sendo o seu referencial. </w:t>
      </w:r>
      <w:r w:rsidR="00894FB8" w:rsidRPr="00462377">
        <w:rPr>
          <w:rFonts w:ascii="Arial" w:hAnsi="Arial" w:cs="Arial"/>
          <w:sz w:val="24"/>
          <w:szCs w:val="24"/>
          <w:shd w:val="clear" w:color="auto" w:fill="FFFFFF"/>
        </w:rPr>
        <w:t xml:space="preserve">A reconstrução do </w:t>
      </w:r>
      <w:r w:rsidR="00BA7360" w:rsidRPr="00462377">
        <w:rPr>
          <w:rFonts w:ascii="Arial" w:hAnsi="Arial" w:cs="Arial"/>
          <w:sz w:val="24"/>
          <w:szCs w:val="24"/>
          <w:shd w:val="clear" w:color="auto" w:fill="FFFFFF"/>
        </w:rPr>
        <w:t>vínculo</w:t>
      </w:r>
      <w:r w:rsidR="00894FB8" w:rsidRPr="00462377">
        <w:rPr>
          <w:rFonts w:ascii="Arial" w:hAnsi="Arial" w:cs="Arial"/>
          <w:sz w:val="24"/>
          <w:szCs w:val="24"/>
          <w:shd w:val="clear" w:color="auto" w:fill="FFFFFF"/>
        </w:rPr>
        <w:t xml:space="preserve"> familiar quando </w:t>
      </w:r>
      <w:r w:rsidR="000A73DD" w:rsidRPr="00462377">
        <w:rPr>
          <w:rFonts w:ascii="Arial" w:hAnsi="Arial" w:cs="Arial"/>
          <w:sz w:val="24"/>
          <w:szCs w:val="24"/>
          <w:shd w:val="clear" w:color="auto" w:fill="FFFFFF"/>
        </w:rPr>
        <w:t>acontece</w:t>
      </w:r>
      <w:r w:rsidR="00894FB8" w:rsidRPr="00462377">
        <w:rPr>
          <w:rFonts w:ascii="Arial" w:hAnsi="Arial" w:cs="Arial"/>
          <w:sz w:val="24"/>
          <w:szCs w:val="24"/>
          <w:shd w:val="clear" w:color="auto" w:fill="FFFFFF"/>
        </w:rPr>
        <w:t xml:space="preserve">, é de maneira muito lenta e dolorosa para o alienado, pois o mesmo descobrirá que aquele que o protegia e o qual, o mesmo </w:t>
      </w:r>
      <w:r w:rsidR="00894FB8" w:rsidRPr="00462377">
        <w:rPr>
          <w:rFonts w:ascii="Arial" w:hAnsi="Arial" w:cs="Arial"/>
          <w:sz w:val="24"/>
          <w:szCs w:val="24"/>
          <w:shd w:val="clear" w:color="auto" w:fill="FFFFFF"/>
        </w:rPr>
        <w:lastRenderedPageBreak/>
        <w:t xml:space="preserve">confiava, era um alienador que mentiu para </w:t>
      </w:r>
      <w:r w:rsidR="000A73DD" w:rsidRPr="00462377">
        <w:rPr>
          <w:rFonts w:ascii="Arial" w:hAnsi="Arial" w:cs="Arial"/>
          <w:sz w:val="24"/>
          <w:szCs w:val="24"/>
          <w:shd w:val="clear" w:color="auto" w:fill="FFFFFF"/>
        </w:rPr>
        <w:t>agradar</w:t>
      </w:r>
      <w:r w:rsidR="00894FB8" w:rsidRPr="00462377">
        <w:rPr>
          <w:rFonts w:ascii="Arial" w:hAnsi="Arial" w:cs="Arial"/>
          <w:sz w:val="24"/>
          <w:szCs w:val="24"/>
          <w:shd w:val="clear" w:color="auto" w:fill="FFFFFF"/>
        </w:rPr>
        <w:t xml:space="preserve"> um desejo </w:t>
      </w:r>
      <w:r w:rsidR="00B61E05" w:rsidRPr="00462377">
        <w:rPr>
          <w:rFonts w:ascii="Arial" w:hAnsi="Arial" w:cs="Arial"/>
          <w:sz w:val="24"/>
          <w:szCs w:val="24"/>
          <w:shd w:val="clear" w:color="auto" w:fill="FFFFFF"/>
        </w:rPr>
        <w:t>doentio</w:t>
      </w:r>
      <w:r w:rsidR="00894FB8" w:rsidRPr="00462377">
        <w:rPr>
          <w:rFonts w:ascii="Arial" w:hAnsi="Arial" w:cs="Arial"/>
          <w:sz w:val="24"/>
          <w:szCs w:val="24"/>
          <w:shd w:val="clear" w:color="auto" w:fill="FFFFFF"/>
        </w:rPr>
        <w:t xml:space="preserve"> de vingança, para afastar o genitor vitimado de sua vida. </w:t>
      </w:r>
    </w:p>
    <w:p w14:paraId="38919EED" w14:textId="77777777" w:rsidR="00F81E98" w:rsidRPr="00462377" w:rsidRDefault="00F81E98" w:rsidP="008A4C2C">
      <w:pPr>
        <w:spacing w:after="0" w:line="360" w:lineRule="auto"/>
        <w:ind w:firstLine="708"/>
        <w:jc w:val="both"/>
        <w:rPr>
          <w:rFonts w:ascii="Arial" w:hAnsi="Arial" w:cs="Arial"/>
          <w:sz w:val="24"/>
          <w:szCs w:val="24"/>
          <w:highlight w:val="white"/>
        </w:rPr>
      </w:pPr>
    </w:p>
    <w:p w14:paraId="458AB879" w14:textId="77777777" w:rsidR="00F81E98" w:rsidRPr="00462377" w:rsidRDefault="000A73DD" w:rsidP="008A4C2C">
      <w:pPr>
        <w:pStyle w:val="Ttulo2"/>
        <w:spacing w:line="360" w:lineRule="auto"/>
        <w:rPr>
          <w:rFonts w:ascii="Arial" w:hAnsi="Arial" w:cs="Arial"/>
          <w:color w:val="auto"/>
          <w:sz w:val="24"/>
          <w:szCs w:val="24"/>
        </w:rPr>
      </w:pPr>
      <w:r w:rsidRPr="00462377">
        <w:rPr>
          <w:rFonts w:ascii="Arial" w:hAnsi="Arial" w:cs="Arial"/>
          <w:color w:val="auto"/>
          <w:sz w:val="24"/>
          <w:szCs w:val="24"/>
        </w:rPr>
        <w:t xml:space="preserve">3.2 </w:t>
      </w:r>
      <w:r w:rsidR="003A45B7" w:rsidRPr="00462377">
        <w:rPr>
          <w:rFonts w:ascii="Arial" w:hAnsi="Arial" w:cs="Arial"/>
          <w:color w:val="auto"/>
          <w:sz w:val="24"/>
          <w:szCs w:val="24"/>
        </w:rPr>
        <w:t>RESPONSABILIDADE CIVIL POR ABANDONO AFETIVO</w:t>
      </w:r>
    </w:p>
    <w:p w14:paraId="75D3D3A5" w14:textId="77777777" w:rsidR="00F81E98" w:rsidRPr="00462377" w:rsidRDefault="00F81E98" w:rsidP="008A4C2C">
      <w:pPr>
        <w:spacing w:after="0" w:line="360" w:lineRule="auto"/>
        <w:rPr>
          <w:rFonts w:ascii="Arial" w:hAnsi="Arial" w:cs="Arial"/>
        </w:rPr>
      </w:pPr>
    </w:p>
    <w:p w14:paraId="5A6B4B0A" w14:textId="76A4B7D6" w:rsidR="00304AC8" w:rsidRPr="00462377" w:rsidRDefault="00304AC8"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O abandono afetivo </w:t>
      </w:r>
      <w:r w:rsidR="00880820" w:rsidRPr="00462377">
        <w:rPr>
          <w:rFonts w:ascii="Arial" w:hAnsi="Arial" w:cs="Arial"/>
          <w:sz w:val="24"/>
          <w:szCs w:val="24"/>
        </w:rPr>
        <w:t xml:space="preserve">acontece quando os filhos são privados da convivência com os seus pais, seja por imposição de um dos genitores, ou seja, pela própria vontade de um dos genitores que deixa de cumprir com o </w:t>
      </w:r>
      <w:r w:rsidR="00B61E05" w:rsidRPr="00462377">
        <w:rPr>
          <w:rFonts w:ascii="Arial" w:hAnsi="Arial" w:cs="Arial"/>
          <w:sz w:val="24"/>
          <w:szCs w:val="24"/>
        </w:rPr>
        <w:t>princípio</w:t>
      </w:r>
      <w:r w:rsidR="00880820" w:rsidRPr="00462377">
        <w:rPr>
          <w:rFonts w:ascii="Arial" w:hAnsi="Arial" w:cs="Arial"/>
          <w:sz w:val="24"/>
          <w:szCs w:val="24"/>
        </w:rPr>
        <w:t xml:space="preserve"> da paternidade, </w:t>
      </w:r>
      <w:r w:rsidRPr="00462377">
        <w:rPr>
          <w:rFonts w:ascii="Arial" w:hAnsi="Arial" w:cs="Arial"/>
          <w:sz w:val="24"/>
          <w:szCs w:val="24"/>
        </w:rPr>
        <w:t>causa</w:t>
      </w:r>
      <w:r w:rsidR="00880820" w:rsidRPr="00462377">
        <w:rPr>
          <w:rFonts w:ascii="Arial" w:hAnsi="Arial" w:cs="Arial"/>
          <w:sz w:val="24"/>
          <w:szCs w:val="24"/>
        </w:rPr>
        <w:t>ndo</w:t>
      </w:r>
      <w:r w:rsidRPr="00462377">
        <w:rPr>
          <w:rFonts w:ascii="Arial" w:hAnsi="Arial" w:cs="Arial"/>
          <w:sz w:val="24"/>
          <w:szCs w:val="24"/>
        </w:rPr>
        <w:t xml:space="preserve"> abalo psicológico</w:t>
      </w:r>
      <w:r w:rsidR="00880820" w:rsidRPr="00462377">
        <w:rPr>
          <w:rFonts w:ascii="Arial" w:hAnsi="Arial" w:cs="Arial"/>
          <w:sz w:val="24"/>
          <w:szCs w:val="24"/>
        </w:rPr>
        <w:t xml:space="preserve">, </w:t>
      </w:r>
      <w:r w:rsidRPr="00462377">
        <w:rPr>
          <w:rFonts w:ascii="Arial" w:hAnsi="Arial" w:cs="Arial"/>
          <w:sz w:val="24"/>
          <w:szCs w:val="24"/>
        </w:rPr>
        <w:t>caracterizando assim</w:t>
      </w:r>
      <w:r w:rsidR="00880820" w:rsidRPr="00462377">
        <w:rPr>
          <w:rFonts w:ascii="Arial" w:hAnsi="Arial" w:cs="Arial"/>
          <w:sz w:val="24"/>
          <w:szCs w:val="24"/>
        </w:rPr>
        <w:t xml:space="preserve"> o dano moral, nada mais elementar do que afirmar que o dano moral gera responsabilidade civil de indenizar a </w:t>
      </w:r>
      <w:r w:rsidR="00BA7360" w:rsidRPr="00462377">
        <w:rPr>
          <w:rFonts w:ascii="Arial" w:hAnsi="Arial" w:cs="Arial"/>
          <w:sz w:val="24"/>
          <w:szCs w:val="24"/>
        </w:rPr>
        <w:t>vítima</w:t>
      </w:r>
      <w:r w:rsidR="00880820" w:rsidRPr="00462377">
        <w:rPr>
          <w:rFonts w:ascii="Arial" w:hAnsi="Arial" w:cs="Arial"/>
          <w:sz w:val="24"/>
          <w:szCs w:val="24"/>
        </w:rPr>
        <w:t xml:space="preserve"> pelo dano causado. </w:t>
      </w:r>
    </w:p>
    <w:p w14:paraId="612AA043" w14:textId="74CA4593" w:rsidR="00B117DD" w:rsidRPr="00462377" w:rsidRDefault="00B117DD"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A responsabilidade civil pode ser conceituada como a obrigação de </w:t>
      </w:r>
      <w:r w:rsidR="00B81FE2" w:rsidRPr="00462377">
        <w:rPr>
          <w:rFonts w:ascii="Arial" w:hAnsi="Arial" w:cs="Arial"/>
          <w:sz w:val="24"/>
          <w:szCs w:val="24"/>
        </w:rPr>
        <w:t>compensar</w:t>
      </w:r>
      <w:r w:rsidRPr="00462377">
        <w:rPr>
          <w:rFonts w:ascii="Arial" w:hAnsi="Arial" w:cs="Arial"/>
          <w:sz w:val="24"/>
          <w:szCs w:val="24"/>
        </w:rPr>
        <w:t xml:space="preserve"> danos </w:t>
      </w:r>
      <w:r w:rsidR="00B81FE2" w:rsidRPr="00462377">
        <w:rPr>
          <w:rFonts w:ascii="Arial" w:hAnsi="Arial" w:cs="Arial"/>
          <w:sz w:val="24"/>
          <w:szCs w:val="24"/>
        </w:rPr>
        <w:t>provocados</w:t>
      </w:r>
      <w:r w:rsidRPr="00462377">
        <w:rPr>
          <w:rFonts w:ascii="Arial" w:hAnsi="Arial" w:cs="Arial"/>
          <w:sz w:val="24"/>
          <w:szCs w:val="24"/>
        </w:rPr>
        <w:t xml:space="preserve"> à outra pessoa. </w:t>
      </w:r>
      <w:r w:rsidR="00B81FE2" w:rsidRPr="00462377">
        <w:rPr>
          <w:rFonts w:ascii="Arial" w:hAnsi="Arial" w:cs="Arial"/>
          <w:sz w:val="24"/>
          <w:szCs w:val="24"/>
        </w:rPr>
        <w:t>Provém</w:t>
      </w:r>
      <w:r w:rsidRPr="00462377">
        <w:rPr>
          <w:rFonts w:ascii="Arial" w:hAnsi="Arial" w:cs="Arial"/>
          <w:sz w:val="24"/>
          <w:szCs w:val="24"/>
        </w:rPr>
        <w:t xml:space="preserve">, portanto, da agressão a um legítimo interesse jurídico em </w:t>
      </w:r>
      <w:r w:rsidR="00B61E05" w:rsidRPr="00462377">
        <w:rPr>
          <w:rFonts w:ascii="Arial" w:hAnsi="Arial" w:cs="Arial"/>
          <w:sz w:val="24"/>
          <w:szCs w:val="24"/>
        </w:rPr>
        <w:t>consequência</w:t>
      </w:r>
      <w:r w:rsidR="00B81FE2" w:rsidRPr="00462377">
        <w:rPr>
          <w:rFonts w:ascii="Arial" w:hAnsi="Arial" w:cs="Arial"/>
          <w:sz w:val="24"/>
          <w:szCs w:val="24"/>
        </w:rPr>
        <w:t xml:space="preserve"> do descumprimento </w:t>
      </w:r>
      <w:r w:rsidRPr="00462377">
        <w:rPr>
          <w:rFonts w:ascii="Arial" w:hAnsi="Arial" w:cs="Arial"/>
          <w:sz w:val="24"/>
          <w:szCs w:val="24"/>
        </w:rPr>
        <w:t xml:space="preserve">de uma norma jurídica pré-existente, contratual ou não. E, </w:t>
      </w:r>
      <w:r w:rsidR="00B81FE2" w:rsidRPr="00462377">
        <w:rPr>
          <w:rFonts w:ascii="Arial" w:hAnsi="Arial" w:cs="Arial"/>
          <w:sz w:val="24"/>
          <w:szCs w:val="24"/>
        </w:rPr>
        <w:t xml:space="preserve">mediante a organização </w:t>
      </w:r>
      <w:r w:rsidRPr="00462377">
        <w:rPr>
          <w:rFonts w:ascii="Arial" w:hAnsi="Arial" w:cs="Arial"/>
          <w:sz w:val="24"/>
          <w:szCs w:val="24"/>
        </w:rPr>
        <w:t xml:space="preserve">da responsabilidade civil, a lei </w:t>
      </w:r>
      <w:r w:rsidR="00B81FE2" w:rsidRPr="00462377">
        <w:rPr>
          <w:rFonts w:ascii="Arial" w:hAnsi="Arial" w:cs="Arial"/>
          <w:sz w:val="24"/>
          <w:szCs w:val="24"/>
        </w:rPr>
        <w:t>determina</w:t>
      </w:r>
      <w:r w:rsidRPr="00462377">
        <w:rPr>
          <w:rFonts w:ascii="Arial" w:hAnsi="Arial" w:cs="Arial"/>
          <w:sz w:val="24"/>
          <w:szCs w:val="24"/>
        </w:rPr>
        <w:t xml:space="preserve"> reconstituir o ordenamento jurídico </w:t>
      </w:r>
      <w:r w:rsidR="003B2DD3" w:rsidRPr="00462377">
        <w:rPr>
          <w:rFonts w:ascii="Arial" w:hAnsi="Arial" w:cs="Arial"/>
          <w:sz w:val="24"/>
          <w:szCs w:val="24"/>
        </w:rPr>
        <w:t>infringido</w:t>
      </w:r>
      <w:r w:rsidRPr="00462377">
        <w:rPr>
          <w:rFonts w:ascii="Arial" w:hAnsi="Arial" w:cs="Arial"/>
          <w:sz w:val="24"/>
          <w:szCs w:val="24"/>
        </w:rPr>
        <w:t xml:space="preserve">. </w:t>
      </w:r>
      <w:r w:rsidR="00B81FE2" w:rsidRPr="00462377">
        <w:rPr>
          <w:rFonts w:ascii="Arial" w:hAnsi="Arial" w:cs="Arial"/>
          <w:sz w:val="24"/>
          <w:szCs w:val="24"/>
        </w:rPr>
        <w:t>Atualmente</w:t>
      </w:r>
      <w:r w:rsidRPr="00462377">
        <w:rPr>
          <w:rFonts w:ascii="Arial" w:hAnsi="Arial" w:cs="Arial"/>
          <w:sz w:val="24"/>
          <w:szCs w:val="24"/>
        </w:rPr>
        <w:t xml:space="preserve">, vem se </w:t>
      </w:r>
      <w:r w:rsidR="00B81FE2" w:rsidRPr="00462377">
        <w:rPr>
          <w:rFonts w:ascii="Arial" w:hAnsi="Arial" w:cs="Arial"/>
          <w:sz w:val="24"/>
          <w:szCs w:val="24"/>
        </w:rPr>
        <w:t>dialogando</w:t>
      </w:r>
      <w:r w:rsidRPr="00462377">
        <w:rPr>
          <w:rFonts w:ascii="Arial" w:hAnsi="Arial" w:cs="Arial"/>
          <w:sz w:val="24"/>
          <w:szCs w:val="24"/>
        </w:rPr>
        <w:t xml:space="preserve"> sobre a viabilidade de se </w:t>
      </w:r>
      <w:r w:rsidR="00B31FB8" w:rsidRPr="00462377">
        <w:rPr>
          <w:rFonts w:ascii="Arial" w:hAnsi="Arial" w:cs="Arial"/>
          <w:sz w:val="24"/>
          <w:szCs w:val="24"/>
        </w:rPr>
        <w:t>atribuir</w:t>
      </w:r>
      <w:r w:rsidRPr="00462377">
        <w:rPr>
          <w:rFonts w:ascii="Arial" w:hAnsi="Arial" w:cs="Arial"/>
          <w:sz w:val="24"/>
          <w:szCs w:val="24"/>
        </w:rPr>
        <w:t xml:space="preserve"> indenização por danos morais em razão do abandono afetivo dos pais em relação aos filhos, quando a criança é </w:t>
      </w:r>
      <w:r w:rsidR="00B31FB8" w:rsidRPr="00462377">
        <w:rPr>
          <w:rFonts w:ascii="Arial" w:hAnsi="Arial" w:cs="Arial"/>
          <w:sz w:val="24"/>
          <w:szCs w:val="24"/>
        </w:rPr>
        <w:t>restrita</w:t>
      </w:r>
      <w:r w:rsidRPr="00462377">
        <w:rPr>
          <w:rFonts w:ascii="Arial" w:hAnsi="Arial" w:cs="Arial"/>
          <w:sz w:val="24"/>
          <w:szCs w:val="24"/>
        </w:rPr>
        <w:t xml:space="preserve"> da devida assistência afetiva e moral </w:t>
      </w:r>
      <w:r w:rsidR="00B31FB8" w:rsidRPr="00462377">
        <w:rPr>
          <w:rFonts w:ascii="Arial" w:hAnsi="Arial" w:cs="Arial"/>
          <w:sz w:val="24"/>
          <w:szCs w:val="24"/>
        </w:rPr>
        <w:t>livre</w:t>
      </w:r>
      <w:r w:rsidRPr="00462377">
        <w:rPr>
          <w:rFonts w:ascii="Arial" w:hAnsi="Arial" w:cs="Arial"/>
          <w:sz w:val="24"/>
          <w:szCs w:val="24"/>
        </w:rPr>
        <w:t xml:space="preserve"> do quesito material. </w:t>
      </w:r>
      <w:r w:rsidR="00B31FB8" w:rsidRPr="00462377">
        <w:rPr>
          <w:rFonts w:ascii="Arial" w:hAnsi="Arial" w:cs="Arial"/>
          <w:sz w:val="24"/>
          <w:szCs w:val="24"/>
        </w:rPr>
        <w:t>Percebe</w:t>
      </w:r>
      <w:r w:rsidRPr="00462377">
        <w:rPr>
          <w:rFonts w:ascii="Arial" w:hAnsi="Arial" w:cs="Arial"/>
          <w:sz w:val="24"/>
          <w:szCs w:val="24"/>
        </w:rPr>
        <w:t xml:space="preserve">-se, </w:t>
      </w:r>
      <w:r w:rsidR="00B31FB8" w:rsidRPr="00462377">
        <w:rPr>
          <w:rFonts w:ascii="Arial" w:hAnsi="Arial" w:cs="Arial"/>
          <w:sz w:val="24"/>
          <w:szCs w:val="24"/>
        </w:rPr>
        <w:t>consequentemente</w:t>
      </w:r>
      <w:r w:rsidRPr="00462377">
        <w:rPr>
          <w:rFonts w:ascii="Arial" w:hAnsi="Arial" w:cs="Arial"/>
          <w:sz w:val="24"/>
          <w:szCs w:val="24"/>
        </w:rPr>
        <w:t xml:space="preserve">, que não </w:t>
      </w:r>
      <w:r w:rsidR="00B31FB8" w:rsidRPr="00462377">
        <w:rPr>
          <w:rFonts w:ascii="Arial" w:hAnsi="Arial" w:cs="Arial"/>
          <w:sz w:val="24"/>
          <w:szCs w:val="24"/>
        </w:rPr>
        <w:t>cabe</w:t>
      </w:r>
      <w:r w:rsidRPr="00462377">
        <w:rPr>
          <w:rFonts w:ascii="Arial" w:hAnsi="Arial" w:cs="Arial"/>
          <w:sz w:val="24"/>
          <w:szCs w:val="24"/>
        </w:rPr>
        <w:t xml:space="preserve"> aos pais garantirem apenas apoio material aos seus filhos, sendo </w:t>
      </w:r>
      <w:r w:rsidR="00B31FB8" w:rsidRPr="00462377">
        <w:rPr>
          <w:rFonts w:ascii="Arial" w:hAnsi="Arial" w:cs="Arial"/>
          <w:sz w:val="24"/>
          <w:szCs w:val="24"/>
        </w:rPr>
        <w:t>essencial</w:t>
      </w:r>
      <w:r w:rsidRPr="00462377">
        <w:rPr>
          <w:rFonts w:ascii="Arial" w:hAnsi="Arial" w:cs="Arial"/>
          <w:sz w:val="24"/>
          <w:szCs w:val="24"/>
        </w:rPr>
        <w:t xml:space="preserve"> a assistência afetiva para o saudável desenvolvimento da criança</w:t>
      </w:r>
      <w:r w:rsidR="002D18A1" w:rsidRPr="00462377">
        <w:rPr>
          <w:rFonts w:ascii="Arial" w:hAnsi="Arial" w:cs="Arial"/>
          <w:sz w:val="24"/>
          <w:szCs w:val="24"/>
        </w:rPr>
        <w:t xml:space="preserve"> (VIEIRA, 2012).</w:t>
      </w:r>
    </w:p>
    <w:p w14:paraId="3B531E2E" w14:textId="7849D906" w:rsidR="00406968" w:rsidRPr="00462377" w:rsidRDefault="005C2947"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Segundo </w:t>
      </w:r>
      <w:proofErr w:type="spellStart"/>
      <w:r w:rsidRPr="00462377">
        <w:rPr>
          <w:rFonts w:ascii="Arial" w:hAnsi="Arial" w:cs="Arial"/>
          <w:sz w:val="24"/>
          <w:szCs w:val="24"/>
        </w:rPr>
        <w:t>Strapasson</w:t>
      </w:r>
      <w:proofErr w:type="spellEnd"/>
      <w:r w:rsidRPr="00462377">
        <w:rPr>
          <w:rFonts w:ascii="Arial" w:hAnsi="Arial" w:cs="Arial"/>
          <w:sz w:val="24"/>
          <w:szCs w:val="24"/>
        </w:rPr>
        <w:t xml:space="preserve"> (2015) é</w:t>
      </w:r>
      <w:r w:rsidR="00B31FB8" w:rsidRPr="00462377">
        <w:rPr>
          <w:rFonts w:ascii="Arial" w:hAnsi="Arial" w:cs="Arial"/>
          <w:sz w:val="24"/>
          <w:szCs w:val="24"/>
        </w:rPr>
        <w:t xml:space="preserve"> considerável</w:t>
      </w:r>
      <w:r w:rsidR="00F81E98" w:rsidRPr="00462377">
        <w:rPr>
          <w:rFonts w:ascii="Arial" w:hAnsi="Arial" w:cs="Arial"/>
          <w:sz w:val="24"/>
          <w:szCs w:val="24"/>
        </w:rPr>
        <w:t xml:space="preserve"> lembrar que inexiste dispositivo legal que </w:t>
      </w:r>
      <w:r w:rsidR="00B31FB8" w:rsidRPr="00462377">
        <w:rPr>
          <w:rFonts w:ascii="Arial" w:hAnsi="Arial" w:cs="Arial"/>
          <w:sz w:val="24"/>
          <w:szCs w:val="24"/>
        </w:rPr>
        <w:t>discorra</w:t>
      </w:r>
      <w:r w:rsidR="00F81E98" w:rsidRPr="00462377">
        <w:rPr>
          <w:rFonts w:ascii="Arial" w:hAnsi="Arial" w:cs="Arial"/>
          <w:sz w:val="24"/>
          <w:szCs w:val="24"/>
        </w:rPr>
        <w:t xml:space="preserve"> especificamente da aplicação da responsabilidade civil no caso de abandono afetivo do filho, sendo </w:t>
      </w:r>
      <w:r w:rsidR="00B31FB8" w:rsidRPr="00462377">
        <w:rPr>
          <w:rFonts w:ascii="Arial" w:hAnsi="Arial" w:cs="Arial"/>
          <w:sz w:val="24"/>
          <w:szCs w:val="24"/>
        </w:rPr>
        <w:t>realizável</w:t>
      </w:r>
      <w:r w:rsidR="00BA7360" w:rsidRPr="00462377">
        <w:rPr>
          <w:rFonts w:ascii="Arial" w:hAnsi="Arial" w:cs="Arial"/>
          <w:sz w:val="24"/>
          <w:szCs w:val="24"/>
        </w:rPr>
        <w:t xml:space="preserve"> </w:t>
      </w:r>
      <w:r w:rsidR="00B31FB8" w:rsidRPr="00462377">
        <w:rPr>
          <w:rFonts w:ascii="Arial" w:hAnsi="Arial" w:cs="Arial"/>
          <w:sz w:val="24"/>
          <w:szCs w:val="24"/>
        </w:rPr>
        <w:t>abordar</w:t>
      </w:r>
      <w:r w:rsidR="00F81E98" w:rsidRPr="00462377">
        <w:rPr>
          <w:rFonts w:ascii="Arial" w:hAnsi="Arial" w:cs="Arial"/>
          <w:sz w:val="24"/>
          <w:szCs w:val="24"/>
        </w:rPr>
        <w:t xml:space="preserve"> de uma maneira geral, a partir de outros dispositivos legais, entre eles, se não, o mais importante, art. 227, CF:</w:t>
      </w:r>
    </w:p>
    <w:p w14:paraId="7EB99D81" w14:textId="77777777" w:rsidR="00F81E98" w:rsidRPr="00462377" w:rsidRDefault="00F81E98" w:rsidP="005C2947">
      <w:pPr>
        <w:spacing w:line="240" w:lineRule="auto"/>
        <w:ind w:left="2268"/>
        <w:jc w:val="both"/>
        <w:rPr>
          <w:rFonts w:ascii="Arial" w:hAnsi="Arial" w:cs="Arial"/>
          <w:sz w:val="20"/>
          <w:szCs w:val="20"/>
        </w:rPr>
      </w:pPr>
      <w:r w:rsidRPr="00462377">
        <w:rPr>
          <w:rFonts w:ascii="Arial" w:hAnsi="Arial" w:cs="Arial"/>
          <w:sz w:val="20"/>
          <w:szCs w:val="20"/>
        </w:rPr>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w:t>
      </w:r>
      <w:r w:rsidR="00D630B8" w:rsidRPr="00462377">
        <w:rPr>
          <w:rFonts w:ascii="Arial" w:hAnsi="Arial" w:cs="Arial"/>
          <w:sz w:val="20"/>
          <w:szCs w:val="20"/>
        </w:rPr>
        <w:t>violência, crueldade e opressão (BRASIL, 2015).</w:t>
      </w:r>
    </w:p>
    <w:p w14:paraId="31DC530D" w14:textId="77777777" w:rsidR="00AA63F6" w:rsidRPr="00462377" w:rsidRDefault="00421FB5" w:rsidP="00462377">
      <w:pPr>
        <w:spacing w:after="0" w:line="360" w:lineRule="auto"/>
        <w:ind w:firstLine="851"/>
        <w:jc w:val="both"/>
        <w:rPr>
          <w:rFonts w:ascii="Arial" w:hAnsi="Arial" w:cs="Arial"/>
          <w:sz w:val="24"/>
          <w:szCs w:val="24"/>
        </w:rPr>
      </w:pPr>
      <w:r w:rsidRPr="00462377">
        <w:rPr>
          <w:rFonts w:ascii="Arial" w:hAnsi="Arial" w:cs="Arial"/>
          <w:sz w:val="24"/>
          <w:szCs w:val="24"/>
        </w:rPr>
        <w:t>A</w:t>
      </w:r>
      <w:r w:rsidR="00F81E98" w:rsidRPr="00462377">
        <w:rPr>
          <w:rFonts w:ascii="Arial" w:hAnsi="Arial" w:cs="Arial"/>
          <w:sz w:val="24"/>
          <w:szCs w:val="24"/>
        </w:rPr>
        <w:t xml:space="preserve"> responsabilidade civil dos pais</w:t>
      </w:r>
      <w:r w:rsidR="00EF4255" w:rsidRPr="00462377">
        <w:rPr>
          <w:rFonts w:ascii="Arial" w:hAnsi="Arial" w:cs="Arial"/>
          <w:sz w:val="24"/>
          <w:szCs w:val="24"/>
        </w:rPr>
        <w:t xml:space="preserve"> </w:t>
      </w:r>
      <w:r w:rsidR="00332F80" w:rsidRPr="00462377">
        <w:rPr>
          <w:rFonts w:ascii="Arial" w:eastAsia="Times New Roman" w:hAnsi="Arial" w:cs="Arial"/>
          <w:sz w:val="24"/>
          <w:szCs w:val="24"/>
          <w:lang w:eastAsia="pt-BR"/>
        </w:rPr>
        <w:t>trata</w:t>
      </w:r>
      <w:r w:rsidR="00EF4255" w:rsidRPr="00462377">
        <w:rPr>
          <w:rFonts w:ascii="Arial" w:eastAsia="Times New Roman" w:hAnsi="Arial" w:cs="Arial"/>
          <w:sz w:val="24"/>
          <w:szCs w:val="24"/>
          <w:lang w:eastAsia="pt-BR"/>
        </w:rPr>
        <w:t xml:space="preserve"> </w:t>
      </w:r>
      <w:r w:rsidR="00332F80" w:rsidRPr="00462377">
        <w:rPr>
          <w:rFonts w:ascii="Arial" w:eastAsia="Times New Roman" w:hAnsi="Arial" w:cs="Arial"/>
          <w:sz w:val="24"/>
          <w:szCs w:val="24"/>
          <w:lang w:eastAsia="pt-BR"/>
        </w:rPr>
        <w:t>d</w:t>
      </w:r>
      <w:r w:rsidR="00F81E98" w:rsidRPr="00462377">
        <w:rPr>
          <w:rFonts w:ascii="Arial" w:eastAsia="Times New Roman" w:hAnsi="Arial" w:cs="Arial"/>
          <w:sz w:val="24"/>
          <w:szCs w:val="24"/>
          <w:lang w:eastAsia="pt-BR"/>
        </w:rPr>
        <w:t xml:space="preserve">a realidade de muitas crianças brasileiras, onde todos os dias são abandonadas. </w:t>
      </w:r>
      <w:r w:rsidRPr="00462377">
        <w:rPr>
          <w:rFonts w:ascii="Arial" w:eastAsia="Times New Roman" w:hAnsi="Arial" w:cs="Arial"/>
          <w:sz w:val="24"/>
          <w:szCs w:val="24"/>
          <w:lang w:eastAsia="pt-BR"/>
        </w:rPr>
        <w:t>O</w:t>
      </w:r>
      <w:r w:rsidR="00F81E98" w:rsidRPr="00462377">
        <w:rPr>
          <w:rFonts w:ascii="Arial" w:eastAsia="Times New Roman" w:hAnsi="Arial" w:cs="Arial"/>
          <w:sz w:val="24"/>
          <w:szCs w:val="24"/>
          <w:lang w:eastAsia="pt-BR"/>
        </w:rPr>
        <w:t xml:space="preserve"> abandono afetivo pode </w:t>
      </w:r>
      <w:r w:rsidR="008A59AC" w:rsidRPr="00462377">
        <w:rPr>
          <w:rFonts w:ascii="Arial" w:eastAsia="Times New Roman" w:hAnsi="Arial" w:cs="Arial"/>
          <w:sz w:val="24"/>
          <w:szCs w:val="24"/>
          <w:lang w:eastAsia="pt-BR"/>
        </w:rPr>
        <w:t xml:space="preserve">ocasionar </w:t>
      </w:r>
      <w:r w:rsidR="00332F80" w:rsidRPr="00462377">
        <w:rPr>
          <w:rFonts w:ascii="Arial" w:eastAsia="Times New Roman" w:hAnsi="Arial" w:cs="Arial"/>
          <w:sz w:val="24"/>
          <w:szCs w:val="24"/>
          <w:lang w:eastAsia="pt-BR"/>
        </w:rPr>
        <w:t>lesões</w:t>
      </w:r>
      <w:r w:rsidR="00F81E98" w:rsidRPr="00462377">
        <w:rPr>
          <w:rFonts w:ascii="Arial" w:eastAsia="Times New Roman" w:hAnsi="Arial" w:cs="Arial"/>
          <w:sz w:val="24"/>
          <w:szCs w:val="24"/>
          <w:lang w:eastAsia="pt-BR"/>
        </w:rPr>
        <w:t xml:space="preserve"> </w:t>
      </w:r>
      <w:r w:rsidR="008A59AC" w:rsidRPr="00462377">
        <w:rPr>
          <w:rFonts w:ascii="Arial" w:eastAsia="Times New Roman" w:hAnsi="Arial" w:cs="Arial"/>
          <w:sz w:val="24"/>
          <w:szCs w:val="24"/>
          <w:lang w:eastAsia="pt-BR"/>
        </w:rPr>
        <w:t>incuráveis</w:t>
      </w:r>
      <w:r w:rsidR="00F81E98" w:rsidRPr="00462377">
        <w:rPr>
          <w:rFonts w:ascii="Arial" w:eastAsia="Times New Roman" w:hAnsi="Arial" w:cs="Arial"/>
          <w:sz w:val="24"/>
          <w:szCs w:val="24"/>
          <w:lang w:eastAsia="pt-BR"/>
        </w:rPr>
        <w:t xml:space="preserve"> para a vida dessas crianças que não serão cidadãos com uma personalidade formada e com o psicológico </w:t>
      </w:r>
      <w:r w:rsidR="008A59AC" w:rsidRPr="00462377">
        <w:rPr>
          <w:rFonts w:ascii="Arial" w:eastAsia="Times New Roman" w:hAnsi="Arial" w:cs="Arial"/>
          <w:sz w:val="24"/>
          <w:szCs w:val="24"/>
          <w:lang w:eastAsia="pt-BR"/>
        </w:rPr>
        <w:t>estável</w:t>
      </w:r>
      <w:r w:rsidR="00F81E98" w:rsidRPr="00462377">
        <w:rPr>
          <w:rFonts w:ascii="Arial" w:eastAsia="Times New Roman" w:hAnsi="Arial" w:cs="Arial"/>
          <w:sz w:val="24"/>
          <w:szCs w:val="24"/>
          <w:lang w:eastAsia="pt-BR"/>
        </w:rPr>
        <w:t xml:space="preserve">, </w:t>
      </w:r>
      <w:r w:rsidR="00332F80" w:rsidRPr="00462377">
        <w:rPr>
          <w:rFonts w:ascii="Arial" w:eastAsia="Times New Roman" w:hAnsi="Arial" w:cs="Arial"/>
          <w:sz w:val="24"/>
          <w:szCs w:val="24"/>
          <w:lang w:eastAsia="pt-BR"/>
        </w:rPr>
        <w:t xml:space="preserve">em </w:t>
      </w:r>
      <w:r w:rsidR="008A59AC" w:rsidRPr="00462377">
        <w:rPr>
          <w:rFonts w:ascii="Arial" w:eastAsia="Times New Roman" w:hAnsi="Arial" w:cs="Arial"/>
          <w:sz w:val="24"/>
          <w:szCs w:val="24"/>
          <w:lang w:eastAsia="pt-BR"/>
        </w:rPr>
        <w:t>alegação</w:t>
      </w:r>
      <w:r w:rsidR="00332F80" w:rsidRPr="00462377">
        <w:rPr>
          <w:rFonts w:ascii="Arial" w:eastAsia="Times New Roman" w:hAnsi="Arial" w:cs="Arial"/>
          <w:sz w:val="24"/>
          <w:szCs w:val="24"/>
          <w:lang w:eastAsia="pt-BR"/>
        </w:rPr>
        <w:t xml:space="preserve"> de</w:t>
      </w:r>
      <w:r w:rsidR="00F81E98" w:rsidRPr="00462377">
        <w:rPr>
          <w:rFonts w:ascii="Arial" w:eastAsia="Times New Roman" w:hAnsi="Arial" w:cs="Arial"/>
          <w:sz w:val="24"/>
          <w:szCs w:val="24"/>
          <w:lang w:eastAsia="pt-BR"/>
        </w:rPr>
        <w:t xml:space="preserve"> não </w:t>
      </w:r>
      <w:r w:rsidR="00F81E98" w:rsidRPr="00462377">
        <w:rPr>
          <w:rFonts w:ascii="Arial" w:eastAsia="Times New Roman" w:hAnsi="Arial" w:cs="Arial"/>
          <w:sz w:val="24"/>
          <w:szCs w:val="24"/>
          <w:lang w:eastAsia="pt-BR"/>
        </w:rPr>
        <w:lastRenderedPageBreak/>
        <w:t xml:space="preserve">terem uma convivência </w:t>
      </w:r>
      <w:r w:rsidR="008A59AC" w:rsidRPr="00462377">
        <w:rPr>
          <w:rFonts w:ascii="Arial" w:eastAsia="Times New Roman" w:hAnsi="Arial" w:cs="Arial"/>
          <w:sz w:val="24"/>
          <w:szCs w:val="24"/>
          <w:lang w:eastAsia="pt-BR"/>
        </w:rPr>
        <w:t>benéfica</w:t>
      </w:r>
      <w:r w:rsidR="00F81E98" w:rsidRPr="00462377">
        <w:rPr>
          <w:rFonts w:ascii="Arial" w:eastAsia="Times New Roman" w:hAnsi="Arial" w:cs="Arial"/>
          <w:sz w:val="24"/>
          <w:szCs w:val="24"/>
          <w:lang w:eastAsia="pt-BR"/>
        </w:rPr>
        <w:t xml:space="preserve"> com o pai ou a mãe durante o seu </w:t>
      </w:r>
      <w:r w:rsidR="008A59AC" w:rsidRPr="00462377">
        <w:rPr>
          <w:rFonts w:ascii="Arial" w:eastAsia="Times New Roman" w:hAnsi="Arial" w:cs="Arial"/>
          <w:sz w:val="24"/>
          <w:szCs w:val="24"/>
          <w:lang w:eastAsia="pt-BR"/>
        </w:rPr>
        <w:t>crescimento</w:t>
      </w:r>
      <w:r w:rsidR="00F81E98" w:rsidRPr="00462377">
        <w:rPr>
          <w:rFonts w:ascii="Arial" w:eastAsia="Times New Roman" w:hAnsi="Arial" w:cs="Arial"/>
          <w:sz w:val="24"/>
          <w:szCs w:val="24"/>
          <w:lang w:eastAsia="pt-BR"/>
        </w:rPr>
        <w:t>.</w:t>
      </w:r>
      <w:r w:rsidR="00EF4255" w:rsidRPr="00462377">
        <w:rPr>
          <w:rFonts w:ascii="Arial" w:eastAsia="Times New Roman" w:hAnsi="Arial" w:cs="Arial"/>
          <w:sz w:val="24"/>
          <w:szCs w:val="24"/>
          <w:lang w:eastAsia="pt-BR"/>
        </w:rPr>
        <w:t xml:space="preserve"> </w:t>
      </w:r>
      <w:r w:rsidR="00F81E98" w:rsidRPr="00462377">
        <w:rPr>
          <w:rFonts w:ascii="Arial" w:eastAsia="Times New Roman" w:hAnsi="Arial" w:cs="Arial"/>
          <w:sz w:val="24"/>
          <w:szCs w:val="24"/>
          <w:lang w:eastAsia="pt-BR"/>
        </w:rPr>
        <w:t xml:space="preserve">Para o saudável </w:t>
      </w:r>
      <w:r w:rsidR="008A59AC" w:rsidRPr="00462377">
        <w:rPr>
          <w:rFonts w:ascii="Arial" w:eastAsia="Times New Roman" w:hAnsi="Arial" w:cs="Arial"/>
          <w:sz w:val="24"/>
          <w:szCs w:val="24"/>
          <w:lang w:eastAsia="pt-BR"/>
        </w:rPr>
        <w:t>desenvolvimento</w:t>
      </w:r>
      <w:r w:rsidR="00F81E98" w:rsidRPr="00462377">
        <w:rPr>
          <w:rFonts w:ascii="Arial" w:eastAsia="Times New Roman" w:hAnsi="Arial" w:cs="Arial"/>
          <w:sz w:val="24"/>
          <w:szCs w:val="24"/>
          <w:lang w:eastAsia="pt-BR"/>
        </w:rPr>
        <w:t xml:space="preserve"> de uma criança é </w:t>
      </w:r>
      <w:r w:rsidR="008A59AC" w:rsidRPr="00462377">
        <w:rPr>
          <w:rFonts w:ascii="Arial" w:eastAsia="Times New Roman" w:hAnsi="Arial" w:cs="Arial"/>
          <w:sz w:val="24"/>
          <w:szCs w:val="24"/>
          <w:lang w:eastAsia="pt-BR"/>
        </w:rPr>
        <w:t>essencial</w:t>
      </w:r>
      <w:r w:rsidR="00F81E98" w:rsidRPr="00462377">
        <w:rPr>
          <w:rFonts w:ascii="Arial" w:eastAsia="Times New Roman" w:hAnsi="Arial" w:cs="Arial"/>
          <w:sz w:val="24"/>
          <w:szCs w:val="24"/>
          <w:lang w:eastAsia="pt-BR"/>
        </w:rPr>
        <w:t xml:space="preserve"> a convivência familiar como </w:t>
      </w:r>
      <w:r w:rsidR="008A59AC" w:rsidRPr="00462377">
        <w:rPr>
          <w:rFonts w:ascii="Arial" w:eastAsia="Times New Roman" w:hAnsi="Arial" w:cs="Arial"/>
          <w:sz w:val="24"/>
          <w:szCs w:val="24"/>
          <w:lang w:eastAsia="pt-BR"/>
        </w:rPr>
        <w:t>agente</w:t>
      </w:r>
      <w:r w:rsidR="00F81E98" w:rsidRPr="00462377">
        <w:rPr>
          <w:rFonts w:ascii="Arial" w:eastAsia="Times New Roman" w:hAnsi="Arial" w:cs="Arial"/>
          <w:sz w:val="24"/>
          <w:szCs w:val="24"/>
          <w:lang w:eastAsia="pt-BR"/>
        </w:rPr>
        <w:t xml:space="preserve"> primordial na vida desta</w:t>
      </w:r>
      <w:r w:rsidRPr="00462377">
        <w:rPr>
          <w:rFonts w:ascii="Arial" w:eastAsia="Times New Roman" w:hAnsi="Arial" w:cs="Arial"/>
          <w:sz w:val="24"/>
          <w:szCs w:val="24"/>
          <w:lang w:eastAsia="pt-BR"/>
        </w:rPr>
        <w:t>. N</w:t>
      </w:r>
      <w:r w:rsidR="00F81E98" w:rsidRPr="00462377">
        <w:rPr>
          <w:rFonts w:ascii="Arial" w:eastAsia="Times New Roman" w:hAnsi="Arial" w:cs="Arial"/>
          <w:sz w:val="24"/>
          <w:szCs w:val="24"/>
          <w:lang w:eastAsia="pt-BR"/>
        </w:rPr>
        <w:t xml:space="preserve">o que </w:t>
      </w:r>
      <w:r w:rsidR="006556D5" w:rsidRPr="00462377">
        <w:rPr>
          <w:rFonts w:ascii="Arial" w:eastAsia="Times New Roman" w:hAnsi="Arial" w:cs="Arial"/>
          <w:sz w:val="24"/>
          <w:szCs w:val="24"/>
          <w:lang w:eastAsia="pt-BR"/>
        </w:rPr>
        <w:t xml:space="preserve">se </w:t>
      </w:r>
      <w:r w:rsidR="008A59AC" w:rsidRPr="00462377">
        <w:rPr>
          <w:rFonts w:ascii="Arial" w:eastAsia="Times New Roman" w:hAnsi="Arial" w:cs="Arial"/>
          <w:sz w:val="24"/>
          <w:szCs w:val="24"/>
          <w:lang w:eastAsia="pt-BR"/>
        </w:rPr>
        <w:t>expõe</w:t>
      </w:r>
      <w:r w:rsidR="00F81E98" w:rsidRPr="00462377">
        <w:rPr>
          <w:rFonts w:ascii="Arial" w:eastAsia="Times New Roman" w:hAnsi="Arial" w:cs="Arial"/>
          <w:sz w:val="24"/>
          <w:szCs w:val="24"/>
          <w:lang w:eastAsia="pt-BR"/>
        </w:rPr>
        <w:t xml:space="preserve"> à formação de um cidadão, com o </w:t>
      </w:r>
      <w:r w:rsidR="008A59AC" w:rsidRPr="00462377">
        <w:rPr>
          <w:rFonts w:ascii="Arial" w:eastAsia="Times New Roman" w:hAnsi="Arial" w:cs="Arial"/>
          <w:sz w:val="24"/>
          <w:szCs w:val="24"/>
          <w:lang w:eastAsia="pt-BR"/>
        </w:rPr>
        <w:t>desígnio</w:t>
      </w:r>
      <w:r w:rsidR="006556D5" w:rsidRPr="00462377">
        <w:rPr>
          <w:rFonts w:ascii="Arial" w:eastAsia="Times New Roman" w:hAnsi="Arial" w:cs="Arial"/>
          <w:sz w:val="24"/>
          <w:szCs w:val="24"/>
          <w:lang w:eastAsia="pt-BR"/>
        </w:rPr>
        <w:t xml:space="preserve"> d</w:t>
      </w:r>
      <w:r w:rsidR="00F81E98" w:rsidRPr="00462377">
        <w:rPr>
          <w:rFonts w:ascii="Arial" w:eastAsia="Times New Roman" w:hAnsi="Arial" w:cs="Arial"/>
          <w:sz w:val="24"/>
          <w:szCs w:val="24"/>
          <w:lang w:eastAsia="pt-BR"/>
        </w:rPr>
        <w:t xml:space="preserve">a criança receber orientação educacional, psicológica e afetiva dos pais. A orientação dos pais </w:t>
      </w:r>
      <w:r w:rsidR="008A59AC" w:rsidRPr="00462377">
        <w:rPr>
          <w:rFonts w:ascii="Arial" w:eastAsia="Times New Roman" w:hAnsi="Arial" w:cs="Arial"/>
          <w:sz w:val="24"/>
          <w:szCs w:val="24"/>
          <w:lang w:eastAsia="pt-BR"/>
        </w:rPr>
        <w:t>demonstra</w:t>
      </w:r>
      <w:r w:rsidR="00F81E98" w:rsidRPr="00462377">
        <w:rPr>
          <w:rFonts w:ascii="Arial" w:eastAsia="Times New Roman" w:hAnsi="Arial" w:cs="Arial"/>
          <w:sz w:val="24"/>
          <w:szCs w:val="24"/>
          <w:lang w:eastAsia="pt-BR"/>
        </w:rPr>
        <w:t xml:space="preserve"> uma diretriz </w:t>
      </w:r>
      <w:r w:rsidR="008A59AC" w:rsidRPr="00462377">
        <w:rPr>
          <w:rFonts w:ascii="Arial" w:eastAsia="Times New Roman" w:hAnsi="Arial" w:cs="Arial"/>
          <w:sz w:val="24"/>
          <w:szCs w:val="24"/>
          <w:lang w:eastAsia="pt-BR"/>
        </w:rPr>
        <w:t>necessária</w:t>
      </w:r>
      <w:r w:rsidR="00F81E98" w:rsidRPr="00462377">
        <w:rPr>
          <w:rFonts w:ascii="Arial" w:eastAsia="Times New Roman" w:hAnsi="Arial" w:cs="Arial"/>
          <w:sz w:val="24"/>
          <w:szCs w:val="24"/>
          <w:lang w:eastAsia="pt-BR"/>
        </w:rPr>
        <w:t xml:space="preserve"> na formação dos filhos, </w:t>
      </w:r>
      <w:r w:rsidR="008A59AC" w:rsidRPr="00462377">
        <w:rPr>
          <w:rFonts w:ascii="Arial" w:eastAsia="Times New Roman" w:hAnsi="Arial" w:cs="Arial"/>
          <w:sz w:val="24"/>
          <w:szCs w:val="24"/>
          <w:lang w:eastAsia="pt-BR"/>
        </w:rPr>
        <w:t>dessa forma</w:t>
      </w:r>
      <w:r w:rsidR="006556D5" w:rsidRPr="00462377">
        <w:rPr>
          <w:rFonts w:ascii="Arial" w:eastAsia="Times New Roman" w:hAnsi="Arial" w:cs="Arial"/>
          <w:sz w:val="24"/>
          <w:szCs w:val="24"/>
          <w:lang w:eastAsia="pt-BR"/>
        </w:rPr>
        <w:t>,</w:t>
      </w:r>
      <w:r w:rsidR="00F81E98" w:rsidRPr="00462377">
        <w:rPr>
          <w:rFonts w:ascii="Arial" w:eastAsia="Times New Roman" w:hAnsi="Arial" w:cs="Arial"/>
          <w:sz w:val="24"/>
          <w:szCs w:val="24"/>
          <w:lang w:eastAsia="pt-BR"/>
        </w:rPr>
        <w:t xml:space="preserve"> a assistência moral e afetiva, representa </w:t>
      </w:r>
      <w:r w:rsidR="008A59AC" w:rsidRPr="00462377">
        <w:rPr>
          <w:rFonts w:ascii="Arial" w:eastAsia="Times New Roman" w:hAnsi="Arial" w:cs="Arial"/>
          <w:sz w:val="24"/>
          <w:szCs w:val="24"/>
          <w:lang w:eastAsia="pt-BR"/>
        </w:rPr>
        <w:t>expressivo</w:t>
      </w:r>
      <w:r w:rsidR="00F81E98" w:rsidRPr="00462377">
        <w:rPr>
          <w:rFonts w:ascii="Arial" w:eastAsia="Times New Roman" w:hAnsi="Arial" w:cs="Arial"/>
          <w:sz w:val="24"/>
          <w:szCs w:val="24"/>
          <w:lang w:eastAsia="pt-BR"/>
        </w:rPr>
        <w:t xml:space="preserve"> valor para o adequado desenvolvimento dos filhos. </w:t>
      </w:r>
      <w:r w:rsidR="008A59AC" w:rsidRPr="00462377">
        <w:rPr>
          <w:rFonts w:ascii="Arial" w:eastAsia="Times New Roman" w:hAnsi="Arial" w:cs="Arial"/>
          <w:sz w:val="24"/>
          <w:szCs w:val="24"/>
          <w:lang w:eastAsia="pt-BR"/>
        </w:rPr>
        <w:t>A ausência causa</w:t>
      </w:r>
      <w:r w:rsidR="00F81E98" w:rsidRPr="00462377">
        <w:rPr>
          <w:rFonts w:ascii="Arial" w:eastAsia="Times New Roman" w:hAnsi="Arial" w:cs="Arial"/>
          <w:sz w:val="24"/>
          <w:szCs w:val="24"/>
          <w:lang w:eastAsia="pt-BR"/>
        </w:rPr>
        <w:t xml:space="preserve"> danos irreparáveis, capazes de </w:t>
      </w:r>
      <w:r w:rsidR="008A59AC" w:rsidRPr="00462377">
        <w:rPr>
          <w:rFonts w:ascii="Arial" w:eastAsia="Times New Roman" w:hAnsi="Arial" w:cs="Arial"/>
          <w:sz w:val="24"/>
          <w:szCs w:val="24"/>
          <w:lang w:eastAsia="pt-BR"/>
        </w:rPr>
        <w:t>oscilar</w:t>
      </w:r>
      <w:r w:rsidR="00F81E98" w:rsidRPr="00462377">
        <w:rPr>
          <w:rFonts w:ascii="Arial" w:eastAsia="Times New Roman" w:hAnsi="Arial" w:cs="Arial"/>
          <w:sz w:val="24"/>
          <w:szCs w:val="24"/>
          <w:lang w:eastAsia="pt-BR"/>
        </w:rPr>
        <w:t xml:space="preserve"> na estrutura do ser humano.</w:t>
      </w:r>
      <w:r w:rsidR="008A59AC" w:rsidRPr="00462377">
        <w:rPr>
          <w:rFonts w:ascii="Arial" w:eastAsia="Times New Roman" w:hAnsi="Arial" w:cs="Arial"/>
          <w:sz w:val="24"/>
          <w:szCs w:val="24"/>
          <w:lang w:eastAsia="pt-BR"/>
        </w:rPr>
        <w:t xml:space="preserve"> </w:t>
      </w:r>
      <w:r w:rsidR="006556D5" w:rsidRPr="00462377">
        <w:rPr>
          <w:rFonts w:ascii="Arial" w:eastAsia="Times New Roman" w:hAnsi="Arial" w:cs="Arial"/>
          <w:sz w:val="24"/>
          <w:szCs w:val="24"/>
          <w:lang w:eastAsia="pt-BR"/>
        </w:rPr>
        <w:t>Por fim</w:t>
      </w:r>
      <w:r w:rsidR="00F81E98" w:rsidRPr="00462377">
        <w:rPr>
          <w:rFonts w:ascii="Arial" w:eastAsia="Times New Roman" w:hAnsi="Arial" w:cs="Arial"/>
          <w:sz w:val="24"/>
          <w:szCs w:val="24"/>
          <w:lang w:eastAsia="pt-BR"/>
        </w:rPr>
        <w:t xml:space="preserve">, os pais são responsáveis pelos filhos e isto </w:t>
      </w:r>
      <w:r w:rsidR="006556D5" w:rsidRPr="00462377">
        <w:rPr>
          <w:rFonts w:ascii="Arial" w:eastAsia="Times New Roman" w:hAnsi="Arial" w:cs="Arial"/>
          <w:sz w:val="24"/>
          <w:szCs w:val="24"/>
          <w:lang w:eastAsia="pt-BR"/>
        </w:rPr>
        <w:t>cria</w:t>
      </w:r>
      <w:r w:rsidR="00F81E98" w:rsidRPr="00462377">
        <w:rPr>
          <w:rFonts w:ascii="Arial" w:eastAsia="Times New Roman" w:hAnsi="Arial" w:cs="Arial"/>
          <w:sz w:val="24"/>
          <w:szCs w:val="24"/>
          <w:lang w:eastAsia="pt-BR"/>
        </w:rPr>
        <w:t xml:space="preserve"> um dever dos pais e um direito dos filhos. O </w:t>
      </w:r>
      <w:r w:rsidR="008A59AC" w:rsidRPr="00462377">
        <w:rPr>
          <w:rFonts w:ascii="Arial" w:eastAsia="Times New Roman" w:hAnsi="Arial" w:cs="Arial"/>
          <w:sz w:val="24"/>
          <w:szCs w:val="24"/>
          <w:lang w:eastAsia="pt-BR"/>
        </w:rPr>
        <w:t>incumprimento</w:t>
      </w:r>
      <w:r w:rsidR="00F81E98" w:rsidRPr="00462377">
        <w:rPr>
          <w:rFonts w:ascii="Arial" w:eastAsia="Times New Roman" w:hAnsi="Arial" w:cs="Arial"/>
          <w:sz w:val="24"/>
          <w:szCs w:val="24"/>
          <w:lang w:eastAsia="pt-BR"/>
        </w:rPr>
        <w:t xml:space="preserve"> dessas obrigações </w:t>
      </w:r>
      <w:r w:rsidR="008A59AC" w:rsidRPr="00462377">
        <w:rPr>
          <w:rFonts w:ascii="Arial" w:eastAsia="Times New Roman" w:hAnsi="Arial" w:cs="Arial"/>
          <w:sz w:val="24"/>
          <w:szCs w:val="24"/>
          <w:lang w:eastAsia="pt-BR"/>
        </w:rPr>
        <w:t>constitui</w:t>
      </w:r>
      <w:r w:rsidR="00F81E98" w:rsidRPr="00462377">
        <w:rPr>
          <w:rFonts w:ascii="Arial" w:eastAsia="Times New Roman" w:hAnsi="Arial" w:cs="Arial"/>
          <w:sz w:val="24"/>
          <w:szCs w:val="24"/>
          <w:lang w:eastAsia="pt-BR"/>
        </w:rPr>
        <w:t xml:space="preserve"> a violação ao direito do filho.</w:t>
      </w:r>
      <w:r w:rsidR="003A45B7" w:rsidRPr="00462377">
        <w:rPr>
          <w:rFonts w:ascii="Arial" w:eastAsia="Times New Roman" w:hAnsi="Arial" w:cs="Arial"/>
          <w:sz w:val="24"/>
          <w:szCs w:val="24"/>
          <w:lang w:eastAsia="pt-BR"/>
        </w:rPr>
        <w:t xml:space="preserve"> </w:t>
      </w:r>
      <w:r w:rsidR="00F81E98" w:rsidRPr="00462377">
        <w:rPr>
          <w:rFonts w:ascii="Arial" w:eastAsia="Times New Roman" w:hAnsi="Arial" w:cs="Arial"/>
          <w:sz w:val="24"/>
          <w:szCs w:val="24"/>
          <w:lang w:eastAsia="pt-BR"/>
        </w:rPr>
        <w:t xml:space="preserve">Por tais </w:t>
      </w:r>
      <w:r w:rsidR="008A59AC" w:rsidRPr="00462377">
        <w:rPr>
          <w:rFonts w:ascii="Arial" w:eastAsia="Times New Roman" w:hAnsi="Arial" w:cs="Arial"/>
          <w:sz w:val="24"/>
          <w:szCs w:val="24"/>
          <w:lang w:eastAsia="pt-BR"/>
        </w:rPr>
        <w:t>motivos</w:t>
      </w:r>
      <w:r w:rsidR="00F81E98" w:rsidRPr="00462377">
        <w:rPr>
          <w:rFonts w:ascii="Arial" w:eastAsia="Times New Roman" w:hAnsi="Arial" w:cs="Arial"/>
          <w:sz w:val="24"/>
          <w:szCs w:val="24"/>
          <w:lang w:eastAsia="pt-BR"/>
        </w:rPr>
        <w:t xml:space="preserve">, a família é de </w:t>
      </w:r>
      <w:r w:rsidR="008A59AC" w:rsidRPr="00462377">
        <w:rPr>
          <w:rFonts w:ascii="Arial" w:eastAsia="Times New Roman" w:hAnsi="Arial" w:cs="Arial"/>
          <w:sz w:val="24"/>
          <w:szCs w:val="24"/>
          <w:lang w:eastAsia="pt-BR"/>
        </w:rPr>
        <w:t>grande valia</w:t>
      </w:r>
      <w:r w:rsidR="00F81E98" w:rsidRPr="00462377">
        <w:rPr>
          <w:rFonts w:ascii="Arial" w:eastAsia="Times New Roman" w:hAnsi="Arial" w:cs="Arial"/>
          <w:sz w:val="24"/>
          <w:szCs w:val="24"/>
          <w:lang w:eastAsia="pt-BR"/>
        </w:rPr>
        <w:t xml:space="preserve"> no </w:t>
      </w:r>
      <w:r w:rsidR="008A59AC" w:rsidRPr="00462377">
        <w:rPr>
          <w:rFonts w:ascii="Arial" w:eastAsia="Times New Roman" w:hAnsi="Arial" w:cs="Arial"/>
          <w:sz w:val="24"/>
          <w:szCs w:val="24"/>
          <w:lang w:eastAsia="pt-BR"/>
        </w:rPr>
        <w:t>crescimento</w:t>
      </w:r>
      <w:r w:rsidR="00F81E98" w:rsidRPr="00462377">
        <w:rPr>
          <w:rFonts w:ascii="Arial" w:eastAsia="Times New Roman" w:hAnsi="Arial" w:cs="Arial"/>
          <w:sz w:val="24"/>
          <w:szCs w:val="24"/>
          <w:lang w:eastAsia="pt-BR"/>
        </w:rPr>
        <w:t xml:space="preserve"> sadio do ser humano, como preceitua o art. 226 da Constituição Federal: “a família é a base da sociedade”</w:t>
      </w:r>
      <w:r w:rsidR="00240104" w:rsidRPr="00462377">
        <w:rPr>
          <w:rFonts w:ascii="Arial" w:eastAsia="Times New Roman" w:hAnsi="Arial" w:cs="Arial"/>
          <w:sz w:val="24"/>
          <w:szCs w:val="24"/>
          <w:lang w:eastAsia="pt-BR"/>
        </w:rPr>
        <w:t xml:space="preserve"> (ALMEIDA, 2012).</w:t>
      </w:r>
    </w:p>
    <w:p w14:paraId="6C6AF6DB" w14:textId="77777777" w:rsidR="00AA63F6" w:rsidRPr="00462377" w:rsidRDefault="00AA63F6" w:rsidP="00462377">
      <w:pPr>
        <w:spacing w:after="0" w:line="360" w:lineRule="auto"/>
        <w:ind w:firstLine="851"/>
        <w:jc w:val="both"/>
        <w:rPr>
          <w:rFonts w:ascii="Arial" w:hAnsi="Arial" w:cs="Arial"/>
          <w:sz w:val="24"/>
          <w:szCs w:val="24"/>
        </w:rPr>
      </w:pPr>
      <w:r w:rsidRPr="00462377">
        <w:rPr>
          <w:rFonts w:ascii="Arial" w:hAnsi="Arial" w:cs="Arial"/>
          <w:sz w:val="24"/>
          <w:szCs w:val="24"/>
        </w:rPr>
        <w:t>A conceituação de responsabilidade civil para Maria Helena Diniz:</w:t>
      </w:r>
    </w:p>
    <w:p w14:paraId="5E8D274B" w14:textId="77777777" w:rsidR="00AA63F6" w:rsidRPr="00462377" w:rsidRDefault="006556D5" w:rsidP="006556D5">
      <w:pPr>
        <w:spacing w:line="240" w:lineRule="auto"/>
        <w:ind w:left="2268"/>
        <w:jc w:val="both"/>
        <w:rPr>
          <w:rFonts w:ascii="Arial" w:hAnsi="Arial" w:cs="Arial"/>
          <w:sz w:val="20"/>
          <w:szCs w:val="20"/>
        </w:rPr>
      </w:pPr>
      <w:r w:rsidRPr="00462377">
        <w:rPr>
          <w:rFonts w:ascii="Arial" w:hAnsi="Arial" w:cs="Arial"/>
          <w:sz w:val="20"/>
          <w:szCs w:val="20"/>
        </w:rPr>
        <w:t>“</w:t>
      </w:r>
      <w:r w:rsidR="00AA63F6" w:rsidRPr="00462377">
        <w:rPr>
          <w:rFonts w:ascii="Arial" w:hAnsi="Arial" w:cs="Arial"/>
          <w:sz w:val="20"/>
          <w:szCs w:val="20"/>
        </w:rPr>
        <w:t xml:space="preserve">É a aplicação de medidas que obriguem uma pessoa a reparar dano moral ou patrimonial causado a terceiros, em razão de ato por ela mesma praticado, por pessoa por quem ela responde, por alguma coisa a ela pertencente </w:t>
      </w:r>
      <w:r w:rsidRPr="00462377">
        <w:rPr>
          <w:rFonts w:ascii="Arial" w:hAnsi="Arial" w:cs="Arial"/>
          <w:sz w:val="20"/>
          <w:szCs w:val="20"/>
        </w:rPr>
        <w:t>ou de simples imposição legal”</w:t>
      </w:r>
      <w:r w:rsidR="003B2DD3" w:rsidRPr="00462377">
        <w:rPr>
          <w:rFonts w:ascii="Arial" w:hAnsi="Arial" w:cs="Arial"/>
          <w:sz w:val="20"/>
          <w:szCs w:val="20"/>
        </w:rPr>
        <w:t xml:space="preserve"> (DINIZ, 2004).</w:t>
      </w:r>
    </w:p>
    <w:p w14:paraId="68294C46" w14:textId="77777777" w:rsidR="00F81E98" w:rsidRPr="00462377" w:rsidRDefault="00F81E98" w:rsidP="00462377">
      <w:pPr>
        <w:shd w:val="clear" w:color="auto" w:fill="FFFFFF"/>
        <w:spacing w:after="0" w:line="360" w:lineRule="auto"/>
        <w:ind w:firstLine="851"/>
        <w:jc w:val="both"/>
        <w:rPr>
          <w:rFonts w:ascii="Arial" w:eastAsia="Times New Roman" w:hAnsi="Arial" w:cs="Arial"/>
          <w:sz w:val="24"/>
          <w:szCs w:val="24"/>
          <w:lang w:eastAsia="pt-BR"/>
        </w:rPr>
      </w:pPr>
      <w:r w:rsidRPr="00462377">
        <w:rPr>
          <w:rFonts w:ascii="Arial" w:eastAsia="Times New Roman" w:hAnsi="Arial" w:cs="Arial"/>
          <w:sz w:val="24"/>
          <w:szCs w:val="24"/>
          <w:lang w:eastAsia="pt-BR"/>
        </w:rPr>
        <w:t xml:space="preserve">A responsabilidade civil por abandono afetivo na filiação </w:t>
      </w:r>
      <w:r w:rsidR="00747422" w:rsidRPr="00462377">
        <w:rPr>
          <w:rFonts w:ascii="Arial" w:eastAsia="Times New Roman" w:hAnsi="Arial" w:cs="Arial"/>
          <w:sz w:val="24"/>
          <w:szCs w:val="24"/>
          <w:lang w:eastAsia="pt-BR"/>
        </w:rPr>
        <w:t>realiza</w:t>
      </w:r>
      <w:r w:rsidRPr="00462377">
        <w:rPr>
          <w:rFonts w:ascii="Arial" w:eastAsia="Times New Roman" w:hAnsi="Arial" w:cs="Arial"/>
          <w:sz w:val="24"/>
          <w:szCs w:val="24"/>
          <w:lang w:eastAsia="pt-BR"/>
        </w:rPr>
        <w:t xml:space="preserve"> o papel de punição, </w:t>
      </w:r>
      <w:r w:rsidR="00747422" w:rsidRPr="00462377">
        <w:rPr>
          <w:rFonts w:ascii="Arial" w:eastAsia="Times New Roman" w:hAnsi="Arial" w:cs="Arial"/>
          <w:sz w:val="24"/>
          <w:szCs w:val="24"/>
          <w:lang w:eastAsia="pt-BR"/>
        </w:rPr>
        <w:t>pretendendo</w:t>
      </w:r>
      <w:r w:rsidRPr="00462377">
        <w:rPr>
          <w:rFonts w:ascii="Arial" w:eastAsia="Times New Roman" w:hAnsi="Arial" w:cs="Arial"/>
          <w:sz w:val="24"/>
          <w:szCs w:val="24"/>
          <w:lang w:eastAsia="pt-BR"/>
        </w:rPr>
        <w:t xml:space="preserve"> educar os pais ou um deles pelo péssimo exercício do poder familiar. Essa condenação pecuniária não tem como </w:t>
      </w:r>
      <w:r w:rsidR="00747422" w:rsidRPr="00462377">
        <w:rPr>
          <w:rFonts w:ascii="Arial" w:eastAsia="Times New Roman" w:hAnsi="Arial" w:cs="Arial"/>
          <w:sz w:val="24"/>
          <w:szCs w:val="24"/>
          <w:lang w:eastAsia="pt-BR"/>
        </w:rPr>
        <w:t>causa</w:t>
      </w:r>
      <w:r w:rsidRPr="00462377">
        <w:rPr>
          <w:rFonts w:ascii="Arial" w:eastAsia="Times New Roman" w:hAnsi="Arial" w:cs="Arial"/>
          <w:sz w:val="24"/>
          <w:szCs w:val="24"/>
          <w:lang w:eastAsia="pt-BR"/>
        </w:rPr>
        <w:t xml:space="preserve"> a recuperação do dano, </w:t>
      </w:r>
      <w:r w:rsidR="00747422" w:rsidRPr="00462377">
        <w:rPr>
          <w:rFonts w:ascii="Arial" w:eastAsia="Times New Roman" w:hAnsi="Arial" w:cs="Arial"/>
          <w:sz w:val="24"/>
          <w:szCs w:val="24"/>
          <w:lang w:eastAsia="pt-BR"/>
        </w:rPr>
        <w:t xml:space="preserve">até </w:t>
      </w:r>
      <w:r w:rsidRPr="00462377">
        <w:rPr>
          <w:rFonts w:ascii="Arial" w:eastAsia="Times New Roman" w:hAnsi="Arial" w:cs="Arial"/>
          <w:sz w:val="24"/>
          <w:szCs w:val="24"/>
          <w:lang w:eastAsia="pt-BR"/>
        </w:rPr>
        <w:t xml:space="preserve">porque não tem como </w:t>
      </w:r>
      <w:r w:rsidR="00747422" w:rsidRPr="00462377">
        <w:rPr>
          <w:rFonts w:ascii="Arial" w:eastAsia="Times New Roman" w:hAnsi="Arial" w:cs="Arial"/>
          <w:sz w:val="24"/>
          <w:szCs w:val="24"/>
          <w:lang w:eastAsia="pt-BR"/>
        </w:rPr>
        <w:t>restituir</w:t>
      </w:r>
      <w:r w:rsidRPr="00462377">
        <w:rPr>
          <w:rFonts w:ascii="Arial" w:eastAsia="Times New Roman" w:hAnsi="Arial" w:cs="Arial"/>
          <w:sz w:val="24"/>
          <w:szCs w:val="24"/>
          <w:lang w:eastAsia="pt-BR"/>
        </w:rPr>
        <w:t xml:space="preserve"> a dor psicológica suportada pelo filho, mas </w:t>
      </w:r>
      <w:r w:rsidR="00747422" w:rsidRPr="00462377">
        <w:rPr>
          <w:rFonts w:ascii="Arial" w:eastAsia="Times New Roman" w:hAnsi="Arial" w:cs="Arial"/>
          <w:sz w:val="24"/>
          <w:szCs w:val="24"/>
          <w:lang w:eastAsia="pt-BR"/>
        </w:rPr>
        <w:t>ajuda</w:t>
      </w:r>
      <w:r w:rsidRPr="00462377">
        <w:rPr>
          <w:rFonts w:ascii="Arial" w:eastAsia="Times New Roman" w:hAnsi="Arial" w:cs="Arial"/>
          <w:sz w:val="24"/>
          <w:szCs w:val="24"/>
          <w:lang w:eastAsia="pt-BR"/>
        </w:rPr>
        <w:t xml:space="preserve"> como medida educativa para o pai não </w:t>
      </w:r>
      <w:r w:rsidR="00747422" w:rsidRPr="00462377">
        <w:rPr>
          <w:rFonts w:ascii="Arial" w:eastAsia="Times New Roman" w:hAnsi="Arial" w:cs="Arial"/>
          <w:sz w:val="24"/>
          <w:szCs w:val="24"/>
          <w:lang w:eastAsia="pt-BR"/>
        </w:rPr>
        <w:t>praticar</w:t>
      </w:r>
      <w:r w:rsidRPr="00462377">
        <w:rPr>
          <w:rFonts w:ascii="Arial" w:eastAsia="Times New Roman" w:hAnsi="Arial" w:cs="Arial"/>
          <w:sz w:val="24"/>
          <w:szCs w:val="24"/>
          <w:lang w:eastAsia="pt-BR"/>
        </w:rPr>
        <w:t xml:space="preserve"> mais tal conduta.</w:t>
      </w:r>
      <w:r w:rsidR="00FA0613" w:rsidRPr="00462377">
        <w:rPr>
          <w:rFonts w:ascii="Arial" w:eastAsia="Times New Roman" w:hAnsi="Arial" w:cs="Arial"/>
          <w:sz w:val="24"/>
          <w:szCs w:val="24"/>
          <w:lang w:eastAsia="pt-BR"/>
        </w:rPr>
        <w:t xml:space="preserve"> </w:t>
      </w:r>
      <w:r w:rsidRPr="00462377">
        <w:rPr>
          <w:rFonts w:ascii="Arial" w:eastAsia="Times New Roman" w:hAnsi="Arial" w:cs="Arial"/>
          <w:sz w:val="24"/>
          <w:szCs w:val="24"/>
          <w:lang w:eastAsia="pt-BR"/>
        </w:rPr>
        <w:t xml:space="preserve">Não </w:t>
      </w:r>
      <w:r w:rsidR="00747422" w:rsidRPr="00462377">
        <w:rPr>
          <w:rFonts w:ascii="Arial" w:eastAsia="Times New Roman" w:hAnsi="Arial" w:cs="Arial"/>
          <w:sz w:val="24"/>
          <w:szCs w:val="24"/>
          <w:lang w:eastAsia="pt-BR"/>
        </w:rPr>
        <w:t>há</w:t>
      </w:r>
      <w:r w:rsidR="008A59AC" w:rsidRPr="00462377">
        <w:rPr>
          <w:rFonts w:ascii="Arial" w:eastAsia="Times New Roman" w:hAnsi="Arial" w:cs="Arial"/>
          <w:sz w:val="24"/>
          <w:szCs w:val="24"/>
          <w:lang w:eastAsia="pt-BR"/>
        </w:rPr>
        <w:t xml:space="preserve"> </w:t>
      </w:r>
      <w:r w:rsidR="00747422" w:rsidRPr="00462377">
        <w:rPr>
          <w:rFonts w:ascii="Arial" w:eastAsia="Times New Roman" w:hAnsi="Arial" w:cs="Arial"/>
          <w:sz w:val="24"/>
          <w:szCs w:val="24"/>
          <w:lang w:eastAsia="pt-BR"/>
        </w:rPr>
        <w:t>recursos</w:t>
      </w:r>
      <w:r w:rsidRPr="00462377">
        <w:rPr>
          <w:rFonts w:ascii="Arial" w:eastAsia="Times New Roman" w:hAnsi="Arial" w:cs="Arial"/>
          <w:sz w:val="24"/>
          <w:szCs w:val="24"/>
          <w:lang w:eastAsia="pt-BR"/>
        </w:rPr>
        <w:t xml:space="preserve"> de obrigar os pais a amarem seus filhos, pois, o amor não tem preço e não </w:t>
      </w:r>
      <w:r w:rsidR="00747422" w:rsidRPr="00462377">
        <w:rPr>
          <w:rFonts w:ascii="Arial" w:eastAsia="Times New Roman" w:hAnsi="Arial" w:cs="Arial"/>
          <w:sz w:val="24"/>
          <w:szCs w:val="24"/>
          <w:lang w:eastAsia="pt-BR"/>
        </w:rPr>
        <w:t>existe</w:t>
      </w:r>
      <w:r w:rsidRPr="00462377">
        <w:rPr>
          <w:rFonts w:ascii="Arial" w:eastAsia="Times New Roman" w:hAnsi="Arial" w:cs="Arial"/>
          <w:sz w:val="24"/>
          <w:szCs w:val="24"/>
          <w:lang w:eastAsia="pt-BR"/>
        </w:rPr>
        <w:t xml:space="preserve"> como impor alguém o dever de amar outrem. </w:t>
      </w:r>
      <w:r w:rsidR="00747422" w:rsidRPr="00462377">
        <w:rPr>
          <w:rFonts w:ascii="Arial" w:eastAsia="Times New Roman" w:hAnsi="Arial" w:cs="Arial"/>
          <w:sz w:val="24"/>
          <w:szCs w:val="24"/>
          <w:lang w:eastAsia="pt-BR"/>
        </w:rPr>
        <w:t>Todavia</w:t>
      </w:r>
      <w:r w:rsidRPr="00462377">
        <w:rPr>
          <w:rFonts w:ascii="Arial" w:eastAsia="Times New Roman" w:hAnsi="Arial" w:cs="Arial"/>
          <w:sz w:val="24"/>
          <w:szCs w:val="24"/>
          <w:lang w:eastAsia="pt-BR"/>
        </w:rPr>
        <w:t>, a proposta é</w:t>
      </w:r>
      <w:r w:rsidR="00747422" w:rsidRPr="00462377">
        <w:rPr>
          <w:rFonts w:ascii="Arial" w:eastAsia="Times New Roman" w:hAnsi="Arial" w:cs="Arial"/>
          <w:sz w:val="24"/>
          <w:szCs w:val="24"/>
          <w:lang w:eastAsia="pt-BR"/>
        </w:rPr>
        <w:t xml:space="preserve"> de</w:t>
      </w:r>
      <w:r w:rsidR="00FA0613" w:rsidRPr="00462377">
        <w:rPr>
          <w:rFonts w:ascii="Arial" w:eastAsia="Times New Roman" w:hAnsi="Arial" w:cs="Arial"/>
          <w:sz w:val="24"/>
          <w:szCs w:val="24"/>
          <w:lang w:eastAsia="pt-BR"/>
        </w:rPr>
        <w:t xml:space="preserve"> </w:t>
      </w:r>
      <w:r w:rsidR="00747422" w:rsidRPr="00462377">
        <w:rPr>
          <w:rFonts w:ascii="Arial" w:eastAsia="Times New Roman" w:hAnsi="Arial" w:cs="Arial"/>
          <w:sz w:val="24"/>
          <w:szCs w:val="24"/>
          <w:lang w:eastAsia="pt-BR"/>
        </w:rPr>
        <w:t xml:space="preserve">instruir e orientar, na direção </w:t>
      </w:r>
      <w:r w:rsidRPr="00462377">
        <w:rPr>
          <w:rFonts w:ascii="Arial" w:eastAsia="Times New Roman" w:hAnsi="Arial" w:cs="Arial"/>
          <w:sz w:val="24"/>
          <w:szCs w:val="24"/>
          <w:lang w:eastAsia="pt-BR"/>
        </w:rPr>
        <w:t xml:space="preserve">de que essa </w:t>
      </w:r>
      <w:r w:rsidR="00747422" w:rsidRPr="00462377">
        <w:rPr>
          <w:rFonts w:ascii="Arial" w:eastAsia="Times New Roman" w:hAnsi="Arial" w:cs="Arial"/>
          <w:sz w:val="24"/>
          <w:szCs w:val="24"/>
          <w:lang w:eastAsia="pt-BR"/>
        </w:rPr>
        <w:t>falta</w:t>
      </w:r>
      <w:r w:rsidRPr="00462377">
        <w:rPr>
          <w:rFonts w:ascii="Arial" w:eastAsia="Times New Roman" w:hAnsi="Arial" w:cs="Arial"/>
          <w:sz w:val="24"/>
          <w:szCs w:val="24"/>
          <w:lang w:eastAsia="pt-BR"/>
        </w:rPr>
        <w:t xml:space="preserve"> de afeto deve </w:t>
      </w:r>
      <w:r w:rsidR="00747422" w:rsidRPr="00462377">
        <w:rPr>
          <w:rFonts w:ascii="Arial" w:eastAsia="Times New Roman" w:hAnsi="Arial" w:cs="Arial"/>
          <w:sz w:val="24"/>
          <w:szCs w:val="24"/>
          <w:lang w:eastAsia="pt-BR"/>
        </w:rPr>
        <w:t>anteceder</w:t>
      </w:r>
      <w:r w:rsidRPr="00462377">
        <w:rPr>
          <w:rFonts w:ascii="Arial" w:eastAsia="Times New Roman" w:hAnsi="Arial" w:cs="Arial"/>
          <w:sz w:val="24"/>
          <w:szCs w:val="24"/>
          <w:lang w:eastAsia="pt-BR"/>
        </w:rPr>
        <w:t xml:space="preserve"> a uma sanção. Se os pais não </w:t>
      </w:r>
      <w:r w:rsidR="00747422" w:rsidRPr="00462377">
        <w:rPr>
          <w:rFonts w:ascii="Arial" w:eastAsia="Times New Roman" w:hAnsi="Arial" w:cs="Arial"/>
          <w:sz w:val="24"/>
          <w:szCs w:val="24"/>
          <w:lang w:eastAsia="pt-BR"/>
        </w:rPr>
        <w:t>pretenderem</w:t>
      </w:r>
      <w:r w:rsidRPr="00462377">
        <w:rPr>
          <w:rFonts w:ascii="Arial" w:eastAsia="Times New Roman" w:hAnsi="Arial" w:cs="Arial"/>
          <w:sz w:val="24"/>
          <w:szCs w:val="24"/>
          <w:lang w:eastAsia="pt-BR"/>
        </w:rPr>
        <w:t xml:space="preserve"> dar amor aos filhos, ninguém poderá </w:t>
      </w:r>
      <w:r w:rsidR="00747422" w:rsidRPr="00462377">
        <w:rPr>
          <w:rFonts w:ascii="Arial" w:eastAsia="Times New Roman" w:hAnsi="Arial" w:cs="Arial"/>
          <w:sz w:val="24"/>
          <w:szCs w:val="24"/>
          <w:lang w:eastAsia="pt-BR"/>
        </w:rPr>
        <w:t>coagi</w:t>
      </w:r>
      <w:r w:rsidRPr="00462377">
        <w:rPr>
          <w:rFonts w:ascii="Arial" w:eastAsia="Times New Roman" w:hAnsi="Arial" w:cs="Arial"/>
          <w:sz w:val="24"/>
          <w:szCs w:val="24"/>
          <w:lang w:eastAsia="pt-BR"/>
        </w:rPr>
        <w:t xml:space="preserve">-los, mas é </w:t>
      </w:r>
      <w:r w:rsidR="00747422" w:rsidRPr="00462377">
        <w:rPr>
          <w:rFonts w:ascii="Arial" w:eastAsia="Times New Roman" w:hAnsi="Arial" w:cs="Arial"/>
          <w:sz w:val="24"/>
          <w:szCs w:val="24"/>
          <w:lang w:eastAsia="pt-BR"/>
        </w:rPr>
        <w:t xml:space="preserve">necessário que a sociedade atue a função </w:t>
      </w:r>
      <w:r w:rsidRPr="00462377">
        <w:rPr>
          <w:rFonts w:ascii="Arial" w:eastAsia="Times New Roman" w:hAnsi="Arial" w:cs="Arial"/>
          <w:sz w:val="24"/>
          <w:szCs w:val="24"/>
          <w:lang w:eastAsia="pt-BR"/>
        </w:rPr>
        <w:t>s</w:t>
      </w:r>
      <w:r w:rsidR="00747422" w:rsidRPr="00462377">
        <w:rPr>
          <w:rFonts w:ascii="Arial" w:eastAsia="Times New Roman" w:hAnsi="Arial" w:cs="Arial"/>
          <w:sz w:val="24"/>
          <w:szCs w:val="24"/>
          <w:lang w:eastAsia="pt-BR"/>
        </w:rPr>
        <w:t>olidária</w:t>
      </w:r>
      <w:r w:rsidRPr="00462377">
        <w:rPr>
          <w:rFonts w:ascii="Arial" w:eastAsia="Times New Roman" w:hAnsi="Arial" w:cs="Arial"/>
          <w:sz w:val="24"/>
          <w:szCs w:val="24"/>
          <w:lang w:eastAsia="pt-BR"/>
        </w:rPr>
        <w:t xml:space="preserve"> de lhes informar, que suas </w:t>
      </w:r>
      <w:r w:rsidR="004F41A8" w:rsidRPr="00462377">
        <w:rPr>
          <w:rFonts w:ascii="Arial" w:eastAsia="Times New Roman" w:hAnsi="Arial" w:cs="Arial"/>
          <w:sz w:val="24"/>
          <w:szCs w:val="24"/>
          <w:lang w:eastAsia="pt-BR"/>
        </w:rPr>
        <w:t>ações</w:t>
      </w:r>
      <w:r w:rsidRPr="00462377">
        <w:rPr>
          <w:rFonts w:ascii="Arial" w:eastAsia="Times New Roman" w:hAnsi="Arial" w:cs="Arial"/>
          <w:sz w:val="24"/>
          <w:szCs w:val="24"/>
          <w:lang w:eastAsia="pt-BR"/>
        </w:rPr>
        <w:t xml:space="preserve"> não são </w:t>
      </w:r>
      <w:r w:rsidR="004F41A8" w:rsidRPr="00462377">
        <w:rPr>
          <w:rFonts w:ascii="Arial" w:eastAsia="Times New Roman" w:hAnsi="Arial" w:cs="Arial"/>
          <w:sz w:val="24"/>
          <w:szCs w:val="24"/>
          <w:lang w:eastAsia="pt-BR"/>
        </w:rPr>
        <w:t xml:space="preserve">harmonizáveis com os costumes e que esse comportamento </w:t>
      </w:r>
      <w:r w:rsidRPr="00462377">
        <w:rPr>
          <w:rFonts w:ascii="Arial" w:eastAsia="Times New Roman" w:hAnsi="Arial" w:cs="Arial"/>
          <w:sz w:val="24"/>
          <w:szCs w:val="24"/>
          <w:lang w:eastAsia="pt-BR"/>
        </w:rPr>
        <w:t>comprometerá a formação da criança abandonada afetivamente</w:t>
      </w:r>
      <w:r w:rsidR="007A02B9" w:rsidRPr="00462377">
        <w:rPr>
          <w:rFonts w:ascii="Arial" w:eastAsia="Times New Roman" w:hAnsi="Arial" w:cs="Arial"/>
          <w:sz w:val="24"/>
          <w:szCs w:val="24"/>
          <w:lang w:eastAsia="pt-BR"/>
        </w:rPr>
        <w:t xml:space="preserve"> (ALMEIDA, 2012).</w:t>
      </w:r>
    </w:p>
    <w:p w14:paraId="13600614" w14:textId="4417A74D" w:rsidR="00150A08" w:rsidRPr="00462377" w:rsidRDefault="00F81E98"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A responsabilidade civil </w:t>
      </w:r>
      <w:r w:rsidR="004F41A8" w:rsidRPr="00462377">
        <w:rPr>
          <w:rFonts w:ascii="Arial" w:hAnsi="Arial" w:cs="Arial"/>
          <w:sz w:val="24"/>
          <w:szCs w:val="24"/>
        </w:rPr>
        <w:t>separa</w:t>
      </w:r>
      <w:r w:rsidRPr="00462377">
        <w:rPr>
          <w:rFonts w:ascii="Arial" w:hAnsi="Arial" w:cs="Arial"/>
          <w:sz w:val="24"/>
          <w:szCs w:val="24"/>
        </w:rPr>
        <w:t xml:space="preserve">-se em objetiva e subjetiva. Na objetiva, </w:t>
      </w:r>
      <w:r w:rsidR="004F41A8" w:rsidRPr="00462377">
        <w:rPr>
          <w:rFonts w:ascii="Arial" w:hAnsi="Arial" w:cs="Arial"/>
          <w:sz w:val="24"/>
          <w:szCs w:val="24"/>
        </w:rPr>
        <w:t>ocorrendo</w:t>
      </w:r>
      <w:r w:rsidRPr="00462377">
        <w:rPr>
          <w:rFonts w:ascii="Arial" w:hAnsi="Arial" w:cs="Arial"/>
          <w:sz w:val="24"/>
          <w:szCs w:val="24"/>
        </w:rPr>
        <w:t xml:space="preserve"> dano a outrem, mesmo que </w:t>
      </w:r>
      <w:r w:rsidR="004F41A8" w:rsidRPr="00462377">
        <w:rPr>
          <w:rFonts w:ascii="Arial" w:hAnsi="Arial" w:cs="Arial"/>
          <w:sz w:val="24"/>
          <w:szCs w:val="24"/>
        </w:rPr>
        <w:t>imparcial</w:t>
      </w:r>
      <w:r w:rsidRPr="00462377">
        <w:rPr>
          <w:rFonts w:ascii="Arial" w:hAnsi="Arial" w:cs="Arial"/>
          <w:sz w:val="24"/>
          <w:szCs w:val="24"/>
        </w:rPr>
        <w:t xml:space="preserve"> da existência de culpa ou dolo, com base na teoria objetiva, há o dever de </w:t>
      </w:r>
      <w:r w:rsidR="004F41A8" w:rsidRPr="00462377">
        <w:rPr>
          <w:rFonts w:ascii="Arial" w:hAnsi="Arial" w:cs="Arial"/>
          <w:sz w:val="24"/>
          <w:szCs w:val="24"/>
        </w:rPr>
        <w:t>concerto</w:t>
      </w:r>
      <w:r w:rsidRPr="00462377">
        <w:rPr>
          <w:rFonts w:ascii="Arial" w:hAnsi="Arial" w:cs="Arial"/>
          <w:sz w:val="24"/>
          <w:szCs w:val="24"/>
        </w:rPr>
        <w:t xml:space="preserve"> civil do agente causador do dano, por </w:t>
      </w:r>
      <w:r w:rsidR="004F41A8" w:rsidRPr="00462377">
        <w:rPr>
          <w:rFonts w:ascii="Arial" w:hAnsi="Arial" w:cs="Arial"/>
          <w:sz w:val="24"/>
          <w:szCs w:val="24"/>
        </w:rPr>
        <w:t>serem</w:t>
      </w:r>
      <w:r w:rsidRPr="00462377">
        <w:rPr>
          <w:rFonts w:ascii="Arial" w:hAnsi="Arial" w:cs="Arial"/>
          <w:sz w:val="24"/>
          <w:szCs w:val="24"/>
        </w:rPr>
        <w:t xml:space="preserve"> presentes os elementos da responsabilidade civil, </w:t>
      </w:r>
      <w:r w:rsidR="004F41A8" w:rsidRPr="00462377">
        <w:rPr>
          <w:rFonts w:ascii="Arial" w:hAnsi="Arial" w:cs="Arial"/>
          <w:sz w:val="24"/>
          <w:szCs w:val="24"/>
        </w:rPr>
        <w:t xml:space="preserve">tais </w:t>
      </w:r>
      <w:r w:rsidRPr="00462377">
        <w:rPr>
          <w:rFonts w:ascii="Arial" w:hAnsi="Arial" w:cs="Arial"/>
          <w:sz w:val="24"/>
          <w:szCs w:val="24"/>
        </w:rPr>
        <w:t xml:space="preserve">quais, ação ou omissão do agente, nexo de causalidade e dano sofrido pela vítima, não </w:t>
      </w:r>
      <w:r w:rsidR="004F41A8" w:rsidRPr="00462377">
        <w:rPr>
          <w:rFonts w:ascii="Arial" w:hAnsi="Arial" w:cs="Arial"/>
          <w:sz w:val="24"/>
          <w:szCs w:val="24"/>
        </w:rPr>
        <w:t>necessita</w:t>
      </w:r>
      <w:r w:rsidRPr="00462377">
        <w:rPr>
          <w:rFonts w:ascii="Arial" w:hAnsi="Arial" w:cs="Arial"/>
          <w:sz w:val="24"/>
          <w:szCs w:val="24"/>
        </w:rPr>
        <w:t xml:space="preserve"> ser </w:t>
      </w:r>
      <w:r w:rsidR="004F41A8" w:rsidRPr="00462377">
        <w:rPr>
          <w:rFonts w:ascii="Arial" w:hAnsi="Arial" w:cs="Arial"/>
          <w:sz w:val="24"/>
          <w:szCs w:val="24"/>
        </w:rPr>
        <w:t>com</w:t>
      </w:r>
      <w:r w:rsidRPr="00462377">
        <w:rPr>
          <w:rFonts w:ascii="Arial" w:hAnsi="Arial" w:cs="Arial"/>
          <w:sz w:val="24"/>
          <w:szCs w:val="24"/>
        </w:rPr>
        <w:t xml:space="preserve">provada a culpa. Na subjetiva, que se </w:t>
      </w:r>
      <w:r w:rsidR="004F41A8" w:rsidRPr="00462377">
        <w:rPr>
          <w:rFonts w:ascii="Arial" w:hAnsi="Arial" w:cs="Arial"/>
          <w:sz w:val="24"/>
          <w:szCs w:val="24"/>
        </w:rPr>
        <w:t>adota</w:t>
      </w:r>
      <w:r w:rsidRPr="00462377">
        <w:rPr>
          <w:rFonts w:ascii="Arial" w:hAnsi="Arial" w:cs="Arial"/>
          <w:sz w:val="24"/>
          <w:szCs w:val="24"/>
        </w:rPr>
        <w:t xml:space="preserve"> ao direito de família, “o ilícito é </w:t>
      </w:r>
      <w:r w:rsidRPr="00462377">
        <w:rPr>
          <w:rFonts w:ascii="Arial" w:hAnsi="Arial" w:cs="Arial"/>
          <w:sz w:val="24"/>
          <w:szCs w:val="24"/>
        </w:rPr>
        <w:lastRenderedPageBreak/>
        <w:t xml:space="preserve">seu fato gerador, de </w:t>
      </w:r>
      <w:r w:rsidR="004F41A8" w:rsidRPr="00462377">
        <w:rPr>
          <w:rFonts w:ascii="Arial" w:hAnsi="Arial" w:cs="Arial"/>
          <w:sz w:val="24"/>
          <w:szCs w:val="24"/>
        </w:rPr>
        <w:t>forma</w:t>
      </w:r>
      <w:r w:rsidRPr="00462377">
        <w:rPr>
          <w:rFonts w:ascii="Arial" w:hAnsi="Arial" w:cs="Arial"/>
          <w:sz w:val="24"/>
          <w:szCs w:val="24"/>
        </w:rPr>
        <w:t xml:space="preserve"> que o imputado, por ter-se afastado do conceito de </w:t>
      </w:r>
      <w:r w:rsidR="004F41A8" w:rsidRPr="00462377">
        <w:rPr>
          <w:rFonts w:ascii="Arial" w:hAnsi="Arial" w:cs="Arial"/>
          <w:sz w:val="24"/>
          <w:szCs w:val="24"/>
        </w:rPr>
        <w:t>bom</w:t>
      </w:r>
      <w:r w:rsidRPr="00462377">
        <w:rPr>
          <w:rFonts w:ascii="Arial" w:hAnsi="Arial" w:cs="Arial"/>
          <w:sz w:val="24"/>
          <w:szCs w:val="24"/>
        </w:rPr>
        <w:t xml:space="preserve"> pa</w:t>
      </w:r>
      <w:r w:rsidR="004F41A8" w:rsidRPr="00462377">
        <w:rPr>
          <w:rFonts w:ascii="Arial" w:hAnsi="Arial" w:cs="Arial"/>
          <w:sz w:val="24"/>
          <w:szCs w:val="24"/>
        </w:rPr>
        <w:t>i de família</w:t>
      </w:r>
      <w:r w:rsidRPr="00462377">
        <w:rPr>
          <w:rFonts w:ascii="Arial" w:hAnsi="Arial" w:cs="Arial"/>
          <w:sz w:val="24"/>
          <w:szCs w:val="24"/>
        </w:rPr>
        <w:t>,</w:t>
      </w:r>
      <w:r w:rsidR="00BA7360" w:rsidRPr="00462377">
        <w:rPr>
          <w:rFonts w:ascii="Arial" w:hAnsi="Arial" w:cs="Arial"/>
          <w:sz w:val="24"/>
          <w:szCs w:val="24"/>
        </w:rPr>
        <w:t xml:space="preserve"> </w:t>
      </w:r>
      <w:r w:rsidRPr="00462377">
        <w:rPr>
          <w:rFonts w:ascii="Arial" w:hAnsi="Arial" w:cs="Arial"/>
          <w:sz w:val="24"/>
          <w:szCs w:val="24"/>
        </w:rPr>
        <w:t xml:space="preserve">deverá </w:t>
      </w:r>
      <w:r w:rsidR="004F41A8" w:rsidRPr="00462377">
        <w:rPr>
          <w:rFonts w:ascii="Arial" w:hAnsi="Arial" w:cs="Arial"/>
          <w:sz w:val="24"/>
          <w:szCs w:val="24"/>
        </w:rPr>
        <w:t>reembolsar</w:t>
      </w:r>
      <w:r w:rsidRPr="00462377">
        <w:rPr>
          <w:rFonts w:ascii="Arial" w:hAnsi="Arial" w:cs="Arial"/>
          <w:sz w:val="24"/>
          <w:szCs w:val="24"/>
        </w:rPr>
        <w:t xml:space="preserve"> o prejuízo, e </w:t>
      </w:r>
      <w:r w:rsidR="00214660" w:rsidRPr="00462377">
        <w:rPr>
          <w:rFonts w:ascii="Arial" w:hAnsi="Arial" w:cs="Arial"/>
          <w:sz w:val="24"/>
          <w:szCs w:val="24"/>
        </w:rPr>
        <w:t xml:space="preserve">será </w:t>
      </w:r>
      <w:r w:rsidR="00E97E2C" w:rsidRPr="00462377">
        <w:rPr>
          <w:rFonts w:ascii="Arial" w:hAnsi="Arial" w:cs="Arial"/>
          <w:sz w:val="24"/>
          <w:szCs w:val="24"/>
        </w:rPr>
        <w:t>preciso</w:t>
      </w:r>
      <w:r w:rsidRPr="00462377">
        <w:rPr>
          <w:rFonts w:ascii="Arial" w:hAnsi="Arial" w:cs="Arial"/>
          <w:sz w:val="24"/>
          <w:szCs w:val="24"/>
        </w:rPr>
        <w:t xml:space="preserve"> provar que</w:t>
      </w:r>
      <w:r w:rsidR="00482CFC" w:rsidRPr="00462377">
        <w:rPr>
          <w:rFonts w:ascii="Arial" w:hAnsi="Arial" w:cs="Arial"/>
          <w:sz w:val="24"/>
          <w:szCs w:val="24"/>
        </w:rPr>
        <w:t xml:space="preserve"> houve dolo ou culpa na ação”</w:t>
      </w:r>
      <w:r w:rsidRPr="00462377">
        <w:rPr>
          <w:rFonts w:ascii="Arial" w:hAnsi="Arial" w:cs="Arial"/>
          <w:sz w:val="24"/>
          <w:szCs w:val="24"/>
        </w:rPr>
        <w:t xml:space="preserve">. </w:t>
      </w:r>
      <w:r w:rsidR="00214660" w:rsidRPr="00462377">
        <w:rPr>
          <w:rFonts w:ascii="Arial" w:hAnsi="Arial" w:cs="Arial"/>
          <w:sz w:val="24"/>
          <w:szCs w:val="24"/>
        </w:rPr>
        <w:t>Apesar de que</w:t>
      </w:r>
      <w:r w:rsidRPr="00462377">
        <w:rPr>
          <w:rFonts w:ascii="Arial" w:hAnsi="Arial" w:cs="Arial"/>
          <w:sz w:val="24"/>
          <w:szCs w:val="24"/>
        </w:rPr>
        <w:t xml:space="preserve"> não exista previsão legal da possibilidade de indenização por dano moral pelo abandono afetivo dos filhos, </w:t>
      </w:r>
      <w:r w:rsidR="00214660" w:rsidRPr="00462377">
        <w:rPr>
          <w:rFonts w:ascii="Arial" w:hAnsi="Arial" w:cs="Arial"/>
          <w:sz w:val="24"/>
          <w:szCs w:val="24"/>
        </w:rPr>
        <w:t>encontram-se</w:t>
      </w:r>
      <w:r w:rsidRPr="00462377">
        <w:rPr>
          <w:rFonts w:ascii="Arial" w:hAnsi="Arial" w:cs="Arial"/>
          <w:sz w:val="24"/>
          <w:szCs w:val="24"/>
        </w:rPr>
        <w:t xml:space="preserve"> os deveres inerentes à condição dos pais e a responsabilidade destes pelo bom desenvolvimento do filho, de </w:t>
      </w:r>
      <w:r w:rsidR="00214660" w:rsidRPr="00462377">
        <w:rPr>
          <w:rFonts w:ascii="Arial" w:hAnsi="Arial" w:cs="Arial"/>
          <w:sz w:val="24"/>
          <w:szCs w:val="24"/>
        </w:rPr>
        <w:t>maneira</w:t>
      </w:r>
      <w:r w:rsidRPr="00462377">
        <w:rPr>
          <w:rFonts w:ascii="Arial" w:hAnsi="Arial" w:cs="Arial"/>
          <w:sz w:val="24"/>
          <w:szCs w:val="24"/>
        </w:rPr>
        <w:t xml:space="preserve"> que a omissão ou negligência </w:t>
      </w:r>
      <w:r w:rsidR="00214660" w:rsidRPr="00462377">
        <w:rPr>
          <w:rFonts w:ascii="Arial" w:hAnsi="Arial" w:cs="Arial"/>
          <w:sz w:val="24"/>
          <w:szCs w:val="24"/>
        </w:rPr>
        <w:t>demonstra</w:t>
      </w:r>
      <w:r w:rsidRPr="00462377">
        <w:rPr>
          <w:rFonts w:ascii="Arial" w:hAnsi="Arial" w:cs="Arial"/>
          <w:sz w:val="24"/>
          <w:szCs w:val="24"/>
        </w:rPr>
        <w:t xml:space="preserve"> ato ilícito que </w:t>
      </w:r>
      <w:r w:rsidR="00214660" w:rsidRPr="00462377">
        <w:rPr>
          <w:rFonts w:ascii="Arial" w:hAnsi="Arial" w:cs="Arial"/>
          <w:sz w:val="24"/>
          <w:szCs w:val="24"/>
        </w:rPr>
        <w:t>cria</w:t>
      </w:r>
      <w:r w:rsidRPr="00462377">
        <w:rPr>
          <w:rFonts w:ascii="Arial" w:hAnsi="Arial" w:cs="Arial"/>
          <w:sz w:val="24"/>
          <w:szCs w:val="24"/>
        </w:rPr>
        <w:t xml:space="preserve"> dano, passível de ser indenizado</w:t>
      </w:r>
      <w:r w:rsidR="007A02B9" w:rsidRPr="00462377">
        <w:rPr>
          <w:rFonts w:ascii="Arial" w:hAnsi="Arial" w:cs="Arial"/>
          <w:sz w:val="24"/>
          <w:szCs w:val="24"/>
        </w:rPr>
        <w:t xml:space="preserve"> (VIEIRA, 2012).</w:t>
      </w:r>
    </w:p>
    <w:p w14:paraId="65D5EF47" w14:textId="18380BFF" w:rsidR="00B33288" w:rsidRPr="00462377" w:rsidRDefault="00A76063"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As famílias são vistas como órgãos estruturais de toda sociedade, pois, são nelas que, do </w:t>
      </w:r>
      <w:r w:rsidR="00BA7360" w:rsidRPr="00462377">
        <w:rPr>
          <w:rFonts w:ascii="Arial" w:hAnsi="Arial" w:cs="Arial"/>
          <w:sz w:val="24"/>
          <w:szCs w:val="24"/>
        </w:rPr>
        <w:t>princípio</w:t>
      </w:r>
      <w:r w:rsidRPr="00462377">
        <w:rPr>
          <w:rFonts w:ascii="Arial" w:hAnsi="Arial" w:cs="Arial"/>
          <w:sz w:val="24"/>
          <w:szCs w:val="24"/>
        </w:rPr>
        <w:t xml:space="preserve"> ao fim, se guiam todas as vidas humanas na busca pelos direitos da personalidade, esse núcleo familiar possui um dever de cuidado, que deveria ser revestido de afeto, isto porque, </w:t>
      </w:r>
      <w:r w:rsidR="00B33288" w:rsidRPr="00462377">
        <w:rPr>
          <w:rFonts w:ascii="Arial" w:hAnsi="Arial" w:cs="Arial"/>
          <w:sz w:val="24"/>
          <w:szCs w:val="24"/>
        </w:rPr>
        <w:t>são</w:t>
      </w:r>
      <w:r w:rsidRPr="00462377">
        <w:rPr>
          <w:rFonts w:ascii="Arial" w:hAnsi="Arial" w:cs="Arial"/>
          <w:sz w:val="24"/>
          <w:szCs w:val="24"/>
        </w:rPr>
        <w:t xml:space="preserve"> por meio do afeto que serão </w:t>
      </w:r>
      <w:r w:rsidR="00B33288" w:rsidRPr="00462377">
        <w:rPr>
          <w:rFonts w:ascii="Arial" w:hAnsi="Arial" w:cs="Arial"/>
          <w:sz w:val="24"/>
          <w:szCs w:val="24"/>
        </w:rPr>
        <w:t>constituídas</w:t>
      </w:r>
      <w:r w:rsidRPr="00462377">
        <w:rPr>
          <w:rFonts w:ascii="Arial" w:hAnsi="Arial" w:cs="Arial"/>
          <w:sz w:val="24"/>
          <w:szCs w:val="24"/>
        </w:rPr>
        <w:t xml:space="preserve"> famílias mais saudáveis. </w:t>
      </w:r>
      <w:r w:rsidR="00B33288" w:rsidRPr="00462377">
        <w:rPr>
          <w:rFonts w:ascii="Arial" w:hAnsi="Arial" w:cs="Arial"/>
          <w:sz w:val="24"/>
          <w:szCs w:val="24"/>
        </w:rPr>
        <w:t>Dessa forma, possibilitar a indenização por abandono afetivo pode ser um mecanismo para inibir condutas irresponsáveis dos pais, que podem acarretar prejuízos irreversíveis aos seus filhos. Não é uma forma de comprar o amor, mas de tentar amenizar os danos ocorridos aquela criança ou adolescente abandonado afetivamente.</w:t>
      </w:r>
    </w:p>
    <w:p w14:paraId="5B49519B" w14:textId="77777777" w:rsidR="007A02B9" w:rsidRPr="00462377" w:rsidRDefault="007A02B9" w:rsidP="007A02B9">
      <w:pPr>
        <w:spacing w:after="0" w:line="360" w:lineRule="auto"/>
        <w:ind w:firstLine="708"/>
        <w:jc w:val="both"/>
        <w:rPr>
          <w:rFonts w:ascii="Arial" w:hAnsi="Arial" w:cs="Arial"/>
          <w:sz w:val="24"/>
          <w:szCs w:val="24"/>
        </w:rPr>
      </w:pPr>
    </w:p>
    <w:p w14:paraId="26CC86D8" w14:textId="0CE4F67A" w:rsidR="00E042F4" w:rsidRPr="00462377" w:rsidRDefault="00150A08" w:rsidP="00462377">
      <w:pPr>
        <w:pStyle w:val="Ttulo1"/>
        <w:numPr>
          <w:ilvl w:val="0"/>
          <w:numId w:val="5"/>
        </w:numPr>
        <w:spacing w:before="0" w:line="360" w:lineRule="auto"/>
        <w:rPr>
          <w:rFonts w:ascii="Arial" w:hAnsi="Arial" w:cs="Arial"/>
          <w:b/>
          <w:color w:val="auto"/>
          <w:sz w:val="24"/>
          <w:szCs w:val="24"/>
        </w:rPr>
      </w:pPr>
      <w:r w:rsidRPr="00462377">
        <w:rPr>
          <w:rFonts w:ascii="Arial" w:hAnsi="Arial" w:cs="Arial"/>
          <w:b/>
          <w:color w:val="auto"/>
          <w:sz w:val="24"/>
          <w:szCs w:val="24"/>
        </w:rPr>
        <w:t>ALIENAÇÃO PARENTAL NA VISÃO DO DIREITO BRASILEI</w:t>
      </w:r>
      <w:r w:rsidR="00B61E05" w:rsidRPr="00462377">
        <w:rPr>
          <w:rFonts w:ascii="Arial" w:hAnsi="Arial" w:cs="Arial"/>
          <w:b/>
          <w:color w:val="auto"/>
          <w:sz w:val="24"/>
          <w:szCs w:val="24"/>
        </w:rPr>
        <w:t>RO: UMA ANÁLISE DA LEI Nº 12.318/2010</w:t>
      </w:r>
    </w:p>
    <w:p w14:paraId="0F5DD6A7" w14:textId="77777777" w:rsidR="00E042F4" w:rsidRPr="00462377" w:rsidRDefault="00E042F4" w:rsidP="000469CD">
      <w:pPr>
        <w:spacing w:after="0" w:line="360" w:lineRule="auto"/>
        <w:jc w:val="both"/>
        <w:rPr>
          <w:rFonts w:ascii="Arial" w:hAnsi="Arial" w:cs="Arial"/>
          <w:sz w:val="24"/>
          <w:szCs w:val="24"/>
        </w:rPr>
      </w:pPr>
    </w:p>
    <w:p w14:paraId="1E007167" w14:textId="77777777" w:rsidR="000469CD" w:rsidRPr="00462377" w:rsidRDefault="000469CD" w:rsidP="00462377">
      <w:pPr>
        <w:spacing w:after="0" w:line="360" w:lineRule="auto"/>
        <w:ind w:firstLine="851"/>
        <w:jc w:val="both"/>
        <w:rPr>
          <w:rFonts w:ascii="Arial" w:hAnsi="Arial" w:cs="Arial"/>
          <w:sz w:val="24"/>
          <w:szCs w:val="24"/>
        </w:rPr>
      </w:pPr>
      <w:r w:rsidRPr="00462377">
        <w:rPr>
          <w:rFonts w:ascii="Arial" w:hAnsi="Arial" w:cs="Arial"/>
          <w:sz w:val="24"/>
          <w:szCs w:val="24"/>
        </w:rPr>
        <w:t>Diante da necessidade de sistematização do tema, foi sancionada no dia 26 de agosto de 2010 a Lei nº 12.318/2010, que aborda a alienação parental, aparato extremamente importante para que seja reconhecida uma severa situação que dificulta a p</w:t>
      </w:r>
      <w:r w:rsidR="00797ABA" w:rsidRPr="00462377">
        <w:rPr>
          <w:rFonts w:ascii="Arial" w:hAnsi="Arial" w:cs="Arial"/>
          <w:sz w:val="24"/>
          <w:szCs w:val="24"/>
        </w:rPr>
        <w:t>essoa do menor e aquele que está</w:t>
      </w:r>
      <w:r w:rsidRPr="00462377">
        <w:rPr>
          <w:rFonts w:ascii="Arial" w:hAnsi="Arial" w:cs="Arial"/>
          <w:sz w:val="24"/>
          <w:szCs w:val="24"/>
        </w:rPr>
        <w:t xml:space="preserve"> sujeito a ser vitimado.</w:t>
      </w:r>
    </w:p>
    <w:p w14:paraId="120B40C1" w14:textId="77777777" w:rsidR="00E042F4" w:rsidRPr="00462377" w:rsidRDefault="00FC7C1E" w:rsidP="00462377">
      <w:pPr>
        <w:spacing w:after="0" w:line="360" w:lineRule="auto"/>
        <w:ind w:firstLine="851"/>
        <w:jc w:val="both"/>
        <w:rPr>
          <w:rFonts w:ascii="Arial" w:hAnsi="Arial" w:cs="Arial"/>
          <w:sz w:val="24"/>
          <w:szCs w:val="24"/>
        </w:rPr>
      </w:pPr>
      <w:r w:rsidRPr="00462377">
        <w:rPr>
          <w:rFonts w:ascii="Arial" w:hAnsi="Arial" w:cs="Arial"/>
          <w:sz w:val="24"/>
          <w:szCs w:val="24"/>
        </w:rPr>
        <w:t>Aproximadamente no ano de 2003, o Poder Judiciário Brasileiro passou a interpor nessa questão, ocorrendo os primeiros reconhecimentos de que este efeito estava presente nas atividades de direito da família, posicionando profissionais interdisciplinares para a possível identificação do transtorno nessas crianças, por exemplo, psicólogos e assistentes sociais. Com relação prescreve o artigo 2º da Lei nº 12.318/2010. Essa lei se deu a começar do ensejo que a Justiça constatou o problema, quando os cônjuges não alcançavam a aceitação do divórcio, posteriormente os vínculos afetivos eram danificados, conseguinte um dos pais usava a criança como mecanismo para atingir o ex-companheiro (MEIRE, 2019).</w:t>
      </w:r>
    </w:p>
    <w:p w14:paraId="54BFF8C4" w14:textId="77777777" w:rsidR="00E042F4" w:rsidRPr="00462377" w:rsidRDefault="00FC7C1E"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rPr>
        <w:lastRenderedPageBreak/>
        <w:t>Segundo Vie</w:t>
      </w:r>
      <w:r w:rsidR="00797ABA" w:rsidRPr="00462377">
        <w:rPr>
          <w:rFonts w:ascii="Arial" w:hAnsi="Arial" w:cs="Arial"/>
        </w:rPr>
        <w:t>i</w:t>
      </w:r>
      <w:r w:rsidRPr="00462377">
        <w:rPr>
          <w:rFonts w:ascii="Arial" w:hAnsi="Arial" w:cs="Arial"/>
        </w:rPr>
        <w:t>ra (2014) no art. 3º da Lei de nº. 12.318/2010 evidencia que a prática, está cada vez mais comum de alienação parental, desagradando o direito necessário da criança ou adolescente, como o direito à integridade física, mental e moral e à convivência familiar:</w:t>
      </w:r>
    </w:p>
    <w:p w14:paraId="63B74A12" w14:textId="77777777" w:rsidR="00E042F4" w:rsidRPr="00462377" w:rsidRDefault="00FC7C1E" w:rsidP="000469CD">
      <w:pPr>
        <w:pStyle w:val="NormalWeb"/>
        <w:shd w:val="clear" w:color="auto" w:fill="FFFFFF"/>
        <w:spacing w:beforeAutospacing="0" w:after="0" w:afterAutospacing="0"/>
        <w:ind w:left="2268"/>
        <w:jc w:val="both"/>
        <w:rPr>
          <w:rFonts w:ascii="Arial" w:hAnsi="Arial" w:cs="Arial"/>
        </w:rPr>
      </w:pPr>
      <w:r w:rsidRPr="00462377">
        <w:rPr>
          <w:rFonts w:ascii="Arial" w:hAnsi="Arial" w:cs="Arial"/>
          <w:sz w:val="20"/>
          <w:szCs w:val="20"/>
        </w:rPr>
        <w:t>Art. 3º 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 (BRASIL, 2010).</w:t>
      </w:r>
    </w:p>
    <w:p w14:paraId="09A190B3" w14:textId="77777777" w:rsidR="00E042F4" w:rsidRPr="00462377" w:rsidRDefault="00FC7C1E"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rPr>
        <w:t>Por compor um processo que integra uma das partes envolvidas, seja o pai ou a mãe, colocar nos pensamentos da criança que a própria deve desvenerar um de seus genitores, a Alienação Parental, conforme descrito na lei n.º 12.318/2010, é uma maneira de persuadir ou incentivar o afastamento da criança ou adolescente do convívio com o outro genitor ocasionando danos entre o vínculo com este, induzindo negativamente na construção psicológica da criança ou do adolescente (MEIRE, 2019).</w:t>
      </w:r>
    </w:p>
    <w:p w14:paraId="1638D5AF" w14:textId="77777777" w:rsidR="00FD38C5" w:rsidRPr="00462377" w:rsidRDefault="00FC7C1E"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O poder judiciário ao receber denúncia de casos de alienação parental deve decretar tramitação preferencial do processo e se encontra diante de uma situação delicada, pois será de competência ao magistrado a tomada de decisão. Por outro lado, será num primeiro momento a imprecisão da existência de tal fato que poderá acarretar severos prejuízos na convivência familiar. Quando certificada a prática ilícita o juiz que possui o dever de garantir proteção ao menor, pois corresponde a figura do Estado, conforme o grau de alienação poderá sobre avisar o alienador, ampliar ou reduzir o regime de convivência familiar, designar multa, deliberar a alteração da guarda para compartilhada ou sua inversão ou até mesmo suspender a autoridade parental com a perda da guarda (CANAZZO, 2019).</w:t>
      </w:r>
    </w:p>
    <w:p w14:paraId="1D6A45F6" w14:textId="13F3683D" w:rsidR="002043FE" w:rsidRPr="00462377" w:rsidRDefault="00136A43"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 xml:space="preserve">Considera-se que a alienação parental constitui uma afronta ao </w:t>
      </w:r>
      <w:r w:rsidR="00BA7360" w:rsidRPr="00462377">
        <w:rPr>
          <w:rFonts w:ascii="Arial" w:hAnsi="Arial" w:cs="Arial"/>
          <w:sz w:val="24"/>
          <w:szCs w:val="24"/>
          <w:shd w:val="clear" w:color="auto" w:fill="FFFFFF"/>
        </w:rPr>
        <w:t>princípio</w:t>
      </w:r>
      <w:r w:rsidRPr="00462377">
        <w:rPr>
          <w:rFonts w:ascii="Arial" w:hAnsi="Arial" w:cs="Arial"/>
          <w:sz w:val="24"/>
          <w:szCs w:val="24"/>
          <w:shd w:val="clear" w:color="auto" w:fill="FFFFFF"/>
        </w:rPr>
        <w:t xml:space="preserve"> constitucional da dignidade da pessoa humana, assim como ao </w:t>
      </w:r>
      <w:r w:rsidR="00BA7360" w:rsidRPr="00462377">
        <w:rPr>
          <w:rFonts w:ascii="Arial" w:hAnsi="Arial" w:cs="Arial"/>
          <w:sz w:val="24"/>
          <w:szCs w:val="24"/>
          <w:shd w:val="clear" w:color="auto" w:fill="FFFFFF"/>
        </w:rPr>
        <w:t>princípio</w:t>
      </w:r>
      <w:r w:rsidRPr="00462377">
        <w:rPr>
          <w:rFonts w:ascii="Arial" w:hAnsi="Arial" w:cs="Arial"/>
          <w:sz w:val="24"/>
          <w:szCs w:val="24"/>
          <w:shd w:val="clear" w:color="auto" w:fill="FFFFFF"/>
        </w:rPr>
        <w:t xml:space="preserve"> da afetividade e da relação paterno-filial. </w:t>
      </w:r>
      <w:r w:rsidR="00F82023" w:rsidRPr="00462377">
        <w:rPr>
          <w:rFonts w:ascii="Arial" w:hAnsi="Arial" w:cs="Arial"/>
          <w:sz w:val="24"/>
          <w:szCs w:val="24"/>
          <w:shd w:val="clear" w:color="auto" w:fill="FFFFFF"/>
        </w:rPr>
        <w:t xml:space="preserve">Para que as crianças ou adolescentes tenham o apoio preciso para superar as complicações que </w:t>
      </w:r>
      <w:r w:rsidR="00113003" w:rsidRPr="00462377">
        <w:rPr>
          <w:rFonts w:ascii="Arial" w:hAnsi="Arial" w:cs="Arial"/>
          <w:sz w:val="24"/>
          <w:szCs w:val="24"/>
          <w:shd w:val="clear" w:color="auto" w:fill="FFFFFF"/>
        </w:rPr>
        <w:t>atentam</w:t>
      </w:r>
      <w:r w:rsidR="00F82023" w:rsidRPr="00462377">
        <w:rPr>
          <w:rFonts w:ascii="Arial" w:hAnsi="Arial" w:cs="Arial"/>
          <w:sz w:val="24"/>
          <w:szCs w:val="24"/>
          <w:shd w:val="clear" w:color="auto" w:fill="FFFFFF"/>
        </w:rPr>
        <w:t xml:space="preserve"> uma separação dos pais, </w:t>
      </w:r>
      <w:r w:rsidR="00113003" w:rsidRPr="00462377">
        <w:rPr>
          <w:rFonts w:ascii="Arial" w:hAnsi="Arial" w:cs="Arial"/>
          <w:sz w:val="24"/>
          <w:szCs w:val="24"/>
          <w:shd w:val="clear" w:color="auto" w:fill="FFFFFF"/>
        </w:rPr>
        <w:t>especialmente</w:t>
      </w:r>
      <w:r w:rsidR="00F82023" w:rsidRPr="00462377">
        <w:rPr>
          <w:rFonts w:ascii="Arial" w:hAnsi="Arial" w:cs="Arial"/>
          <w:sz w:val="24"/>
          <w:szCs w:val="24"/>
          <w:shd w:val="clear" w:color="auto" w:fill="FFFFFF"/>
        </w:rPr>
        <w:t xml:space="preserve"> no que diz respeito </w:t>
      </w:r>
      <w:r w:rsidR="002043FE" w:rsidRPr="00462377">
        <w:rPr>
          <w:rFonts w:ascii="Arial" w:hAnsi="Arial" w:cs="Arial"/>
          <w:sz w:val="24"/>
          <w:szCs w:val="24"/>
          <w:shd w:val="clear" w:color="auto" w:fill="FFFFFF"/>
        </w:rPr>
        <w:t>à</w:t>
      </w:r>
      <w:r w:rsidR="00F82023" w:rsidRPr="00462377">
        <w:rPr>
          <w:rFonts w:ascii="Arial" w:hAnsi="Arial" w:cs="Arial"/>
          <w:sz w:val="24"/>
          <w:szCs w:val="24"/>
          <w:shd w:val="clear" w:color="auto" w:fill="FFFFFF"/>
        </w:rPr>
        <w:t xml:space="preserve"> ausência de amparo parental e consequente sensação de abandono a guarda compartilhada pode ser a mais </w:t>
      </w:r>
      <w:r w:rsidR="00113003" w:rsidRPr="00462377">
        <w:rPr>
          <w:rFonts w:ascii="Arial" w:hAnsi="Arial" w:cs="Arial"/>
          <w:sz w:val="24"/>
          <w:szCs w:val="24"/>
          <w:shd w:val="clear" w:color="auto" w:fill="FFFFFF"/>
        </w:rPr>
        <w:t>apropriada</w:t>
      </w:r>
      <w:r w:rsidR="00F82023" w:rsidRPr="00462377">
        <w:rPr>
          <w:rFonts w:ascii="Arial" w:hAnsi="Arial" w:cs="Arial"/>
          <w:sz w:val="24"/>
          <w:szCs w:val="24"/>
          <w:shd w:val="clear" w:color="auto" w:fill="FFFFFF"/>
        </w:rPr>
        <w:t xml:space="preserve"> para evitar a alienação parental.</w:t>
      </w:r>
    </w:p>
    <w:p w14:paraId="110AA85D" w14:textId="77777777" w:rsidR="000469CD" w:rsidRPr="00462377" w:rsidRDefault="000469CD" w:rsidP="000469CD">
      <w:pPr>
        <w:spacing w:after="0" w:line="360" w:lineRule="auto"/>
        <w:ind w:firstLine="708"/>
        <w:jc w:val="both"/>
        <w:rPr>
          <w:rFonts w:ascii="Arial" w:hAnsi="Arial" w:cs="Arial"/>
          <w:sz w:val="24"/>
          <w:szCs w:val="24"/>
          <w:highlight w:val="white"/>
        </w:rPr>
      </w:pPr>
    </w:p>
    <w:p w14:paraId="60E9C1E3" w14:textId="77777777" w:rsidR="00E042F4" w:rsidRPr="00462377" w:rsidRDefault="00FC7C1E" w:rsidP="00462377">
      <w:pPr>
        <w:pStyle w:val="Ttulo1"/>
        <w:numPr>
          <w:ilvl w:val="0"/>
          <w:numId w:val="5"/>
        </w:numPr>
        <w:spacing w:line="360" w:lineRule="auto"/>
        <w:rPr>
          <w:rFonts w:ascii="Arial" w:hAnsi="Arial" w:cs="Arial"/>
          <w:b/>
          <w:color w:val="auto"/>
          <w:sz w:val="24"/>
          <w:szCs w:val="24"/>
        </w:rPr>
      </w:pPr>
      <w:r w:rsidRPr="00462377">
        <w:rPr>
          <w:rFonts w:ascii="Arial" w:hAnsi="Arial" w:cs="Arial"/>
          <w:b/>
          <w:color w:val="auto"/>
          <w:sz w:val="24"/>
          <w:szCs w:val="24"/>
        </w:rPr>
        <w:lastRenderedPageBreak/>
        <w:t>GUARDA COMPARTILHADA: UM CAMINHO PARA INIBIR A PRÁTICA DA ALIENAÇÃO PARENTAL</w:t>
      </w:r>
    </w:p>
    <w:p w14:paraId="02C013F6" w14:textId="77777777" w:rsidR="00E042F4" w:rsidRPr="00462377" w:rsidRDefault="00E042F4" w:rsidP="000469CD">
      <w:pPr>
        <w:spacing w:line="360" w:lineRule="auto"/>
        <w:jc w:val="both"/>
        <w:rPr>
          <w:rFonts w:ascii="Arial" w:hAnsi="Arial" w:cs="Arial"/>
          <w:sz w:val="24"/>
          <w:szCs w:val="24"/>
        </w:rPr>
      </w:pPr>
    </w:p>
    <w:p w14:paraId="1DCA6676" w14:textId="77777777" w:rsidR="00F82023" w:rsidRPr="00462377" w:rsidRDefault="00F82023"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Em casos de separação com filhos, pensando no bem estar das crianças, a guarda mais recomendada é a guarda compartilhada, pois </w:t>
      </w:r>
      <w:r w:rsidR="003E68AC" w:rsidRPr="00462377">
        <w:rPr>
          <w:rFonts w:ascii="Arial" w:hAnsi="Arial" w:cs="Arial"/>
          <w:sz w:val="24"/>
          <w:szCs w:val="24"/>
        </w:rPr>
        <w:t>torna possível</w:t>
      </w:r>
      <w:r w:rsidRPr="00462377">
        <w:rPr>
          <w:rFonts w:ascii="Arial" w:hAnsi="Arial" w:cs="Arial"/>
          <w:sz w:val="24"/>
          <w:szCs w:val="24"/>
        </w:rPr>
        <w:t xml:space="preserve"> a ambos os genitores maior proximidade a vida da criança ou adolescente, por </w:t>
      </w:r>
      <w:r w:rsidR="003E68AC" w:rsidRPr="00462377">
        <w:rPr>
          <w:rFonts w:ascii="Arial" w:hAnsi="Arial" w:cs="Arial"/>
          <w:sz w:val="24"/>
          <w:szCs w:val="24"/>
        </w:rPr>
        <w:t>propiciar</w:t>
      </w:r>
      <w:r w:rsidRPr="00462377">
        <w:rPr>
          <w:rFonts w:ascii="Arial" w:hAnsi="Arial" w:cs="Arial"/>
          <w:sz w:val="24"/>
          <w:szCs w:val="24"/>
        </w:rPr>
        <w:t xml:space="preserve"> uma rotina semelhante ao convívio e </w:t>
      </w:r>
      <w:r w:rsidR="003E68AC" w:rsidRPr="00462377">
        <w:rPr>
          <w:rFonts w:ascii="Arial" w:hAnsi="Arial" w:cs="Arial"/>
          <w:sz w:val="24"/>
          <w:szCs w:val="24"/>
        </w:rPr>
        <w:t>hábitos</w:t>
      </w:r>
      <w:r w:rsidRPr="00462377">
        <w:rPr>
          <w:rFonts w:ascii="Arial" w:hAnsi="Arial" w:cs="Arial"/>
          <w:sz w:val="24"/>
          <w:szCs w:val="24"/>
        </w:rPr>
        <w:t xml:space="preserve"> familiares os quais eram </w:t>
      </w:r>
      <w:r w:rsidR="003E68AC" w:rsidRPr="00462377">
        <w:rPr>
          <w:rFonts w:ascii="Arial" w:hAnsi="Arial" w:cs="Arial"/>
          <w:sz w:val="24"/>
          <w:szCs w:val="24"/>
        </w:rPr>
        <w:t>adaptados</w:t>
      </w:r>
      <w:r w:rsidRPr="00462377">
        <w:rPr>
          <w:rFonts w:ascii="Arial" w:hAnsi="Arial" w:cs="Arial"/>
          <w:sz w:val="24"/>
          <w:szCs w:val="24"/>
        </w:rPr>
        <w:t>.</w:t>
      </w:r>
    </w:p>
    <w:p w14:paraId="78C98925" w14:textId="77777777" w:rsidR="00E042F4" w:rsidRPr="00462377" w:rsidRDefault="00361F9E" w:rsidP="00462377">
      <w:pPr>
        <w:spacing w:after="0" w:line="360" w:lineRule="auto"/>
        <w:ind w:firstLine="851"/>
        <w:jc w:val="both"/>
        <w:rPr>
          <w:rFonts w:ascii="Arial" w:hAnsi="Arial" w:cs="Arial"/>
          <w:sz w:val="24"/>
          <w:szCs w:val="24"/>
        </w:rPr>
      </w:pPr>
      <w:r w:rsidRPr="00462377">
        <w:rPr>
          <w:rFonts w:ascii="Arial" w:hAnsi="Arial" w:cs="Arial"/>
          <w:sz w:val="24"/>
          <w:szCs w:val="24"/>
        </w:rPr>
        <w:t>Apesar de</w:t>
      </w:r>
      <w:r w:rsidR="00FC7C1E" w:rsidRPr="00462377">
        <w:rPr>
          <w:rFonts w:ascii="Arial" w:hAnsi="Arial" w:cs="Arial"/>
          <w:sz w:val="24"/>
          <w:szCs w:val="24"/>
        </w:rPr>
        <w:t xml:space="preserve"> </w:t>
      </w:r>
      <w:r w:rsidRPr="00462377">
        <w:rPr>
          <w:rFonts w:ascii="Arial" w:hAnsi="Arial" w:cs="Arial"/>
          <w:sz w:val="24"/>
          <w:szCs w:val="24"/>
        </w:rPr>
        <w:t xml:space="preserve">que </w:t>
      </w:r>
      <w:r w:rsidR="00FC7C1E" w:rsidRPr="00462377">
        <w:rPr>
          <w:rFonts w:ascii="Arial" w:hAnsi="Arial" w:cs="Arial"/>
          <w:sz w:val="24"/>
          <w:szCs w:val="24"/>
        </w:rPr>
        <w:t xml:space="preserve">seja da competência dos pais, o papel de </w:t>
      </w:r>
      <w:r w:rsidRPr="00462377">
        <w:rPr>
          <w:rFonts w:ascii="Arial" w:hAnsi="Arial" w:cs="Arial"/>
          <w:sz w:val="24"/>
          <w:szCs w:val="24"/>
        </w:rPr>
        <w:t>desempenhar</w:t>
      </w:r>
      <w:r w:rsidR="00FC7C1E" w:rsidRPr="00462377">
        <w:rPr>
          <w:rFonts w:ascii="Arial" w:hAnsi="Arial" w:cs="Arial"/>
          <w:sz w:val="24"/>
          <w:szCs w:val="24"/>
        </w:rPr>
        <w:t xml:space="preserve"> o poder familiar que lhes é assegurado por lei, com o fim das uniões famili</w:t>
      </w:r>
      <w:r w:rsidRPr="00462377">
        <w:rPr>
          <w:rFonts w:ascii="Arial" w:hAnsi="Arial" w:cs="Arial"/>
          <w:sz w:val="24"/>
          <w:szCs w:val="24"/>
        </w:rPr>
        <w:t xml:space="preserve">ares, o genitor guardião em muitas vezes </w:t>
      </w:r>
      <w:r w:rsidR="00FC7C1E" w:rsidRPr="00462377">
        <w:rPr>
          <w:rFonts w:ascii="Arial" w:hAnsi="Arial" w:cs="Arial"/>
          <w:sz w:val="24"/>
          <w:szCs w:val="24"/>
        </w:rPr>
        <w:t xml:space="preserve">tenta </w:t>
      </w:r>
      <w:r w:rsidRPr="00462377">
        <w:rPr>
          <w:rFonts w:ascii="Arial" w:hAnsi="Arial" w:cs="Arial"/>
          <w:sz w:val="24"/>
          <w:szCs w:val="24"/>
        </w:rPr>
        <w:t>cumprir</w:t>
      </w:r>
      <w:r w:rsidR="00FC7C1E" w:rsidRPr="00462377">
        <w:rPr>
          <w:rFonts w:ascii="Arial" w:hAnsi="Arial" w:cs="Arial"/>
          <w:sz w:val="24"/>
          <w:szCs w:val="24"/>
        </w:rPr>
        <w:t xml:space="preserve"> este poder em detrimento dos in</w:t>
      </w:r>
      <w:r w:rsidRPr="00462377">
        <w:rPr>
          <w:rFonts w:ascii="Arial" w:hAnsi="Arial" w:cs="Arial"/>
          <w:sz w:val="24"/>
          <w:szCs w:val="24"/>
        </w:rPr>
        <w:t xml:space="preserve">teresses dos filhos, onde com o rompimento </w:t>
      </w:r>
      <w:r w:rsidR="00FC7C1E" w:rsidRPr="00462377">
        <w:rPr>
          <w:rFonts w:ascii="Arial" w:hAnsi="Arial" w:cs="Arial"/>
          <w:sz w:val="24"/>
          <w:szCs w:val="24"/>
        </w:rPr>
        <w:t xml:space="preserve">do vínculo matrimonial se cria uma nova situação fática, tanto para os filhos como para os pais. Desta </w:t>
      </w:r>
      <w:r w:rsidRPr="00462377">
        <w:rPr>
          <w:rFonts w:ascii="Arial" w:hAnsi="Arial" w:cs="Arial"/>
          <w:sz w:val="24"/>
          <w:szCs w:val="24"/>
        </w:rPr>
        <w:t>maneira</w:t>
      </w:r>
      <w:r w:rsidR="00FC7C1E" w:rsidRPr="00462377">
        <w:rPr>
          <w:rFonts w:ascii="Arial" w:hAnsi="Arial" w:cs="Arial"/>
          <w:sz w:val="24"/>
          <w:szCs w:val="24"/>
        </w:rPr>
        <w:t xml:space="preserve">, a solução para os </w:t>
      </w:r>
      <w:r w:rsidRPr="00462377">
        <w:rPr>
          <w:rFonts w:ascii="Arial" w:hAnsi="Arial" w:cs="Arial"/>
          <w:sz w:val="24"/>
          <w:szCs w:val="24"/>
        </w:rPr>
        <w:t>variados</w:t>
      </w:r>
      <w:r w:rsidR="00FC7C1E" w:rsidRPr="00462377">
        <w:rPr>
          <w:rFonts w:ascii="Arial" w:hAnsi="Arial" w:cs="Arial"/>
          <w:sz w:val="24"/>
          <w:szCs w:val="24"/>
        </w:rPr>
        <w:t xml:space="preserve"> problemas </w:t>
      </w:r>
      <w:r w:rsidRPr="00462377">
        <w:rPr>
          <w:rFonts w:ascii="Arial" w:hAnsi="Arial" w:cs="Arial"/>
          <w:sz w:val="24"/>
          <w:szCs w:val="24"/>
        </w:rPr>
        <w:t>mostrados</w:t>
      </w:r>
      <w:r w:rsidR="00FC7C1E" w:rsidRPr="00462377">
        <w:rPr>
          <w:rFonts w:ascii="Arial" w:hAnsi="Arial" w:cs="Arial"/>
          <w:sz w:val="24"/>
          <w:szCs w:val="24"/>
        </w:rPr>
        <w:t xml:space="preserve"> no âmbito dos conflitos familiares </w:t>
      </w:r>
      <w:r w:rsidRPr="00462377">
        <w:rPr>
          <w:rFonts w:ascii="Arial" w:hAnsi="Arial" w:cs="Arial"/>
          <w:sz w:val="24"/>
          <w:szCs w:val="24"/>
        </w:rPr>
        <w:t>relaciona-se</w:t>
      </w:r>
      <w:r w:rsidR="00FC7C1E" w:rsidRPr="00462377">
        <w:rPr>
          <w:rFonts w:ascii="Arial" w:hAnsi="Arial" w:cs="Arial"/>
          <w:sz w:val="24"/>
          <w:szCs w:val="24"/>
        </w:rPr>
        <w:t xml:space="preserve"> à guarda compartilhada dos filhos entre os casais nos processos de separação, onde a guarda compartilhada já há cerca de 20 anos passou a ser aplicada, sendo também conhecida como guarda conjunta. </w:t>
      </w:r>
      <w:r w:rsidRPr="00462377">
        <w:rPr>
          <w:rFonts w:ascii="Arial" w:hAnsi="Arial" w:cs="Arial"/>
          <w:sz w:val="24"/>
          <w:szCs w:val="24"/>
        </w:rPr>
        <w:t>A expressão</w:t>
      </w:r>
      <w:r w:rsidR="00FC7C1E" w:rsidRPr="00462377">
        <w:rPr>
          <w:rFonts w:ascii="Arial" w:hAnsi="Arial" w:cs="Arial"/>
          <w:sz w:val="24"/>
          <w:szCs w:val="24"/>
        </w:rPr>
        <w:t xml:space="preserve"> guarda compartilhada é de origem inglesa, e se </w:t>
      </w:r>
      <w:r w:rsidRPr="00462377">
        <w:rPr>
          <w:rFonts w:ascii="Arial" w:hAnsi="Arial" w:cs="Arial"/>
          <w:sz w:val="24"/>
          <w:szCs w:val="24"/>
        </w:rPr>
        <w:t>diz</w:t>
      </w:r>
      <w:r w:rsidR="00FC7C1E" w:rsidRPr="00462377">
        <w:rPr>
          <w:rFonts w:ascii="Arial" w:hAnsi="Arial" w:cs="Arial"/>
          <w:sz w:val="24"/>
          <w:szCs w:val="24"/>
        </w:rPr>
        <w:t xml:space="preserve"> à </w:t>
      </w:r>
      <w:r w:rsidRPr="00462377">
        <w:rPr>
          <w:rFonts w:ascii="Arial" w:hAnsi="Arial" w:cs="Arial"/>
          <w:sz w:val="24"/>
          <w:szCs w:val="24"/>
        </w:rPr>
        <w:t>capacidade</w:t>
      </w:r>
      <w:r w:rsidR="00FC7C1E" w:rsidRPr="00462377">
        <w:rPr>
          <w:rFonts w:ascii="Arial" w:hAnsi="Arial" w:cs="Arial"/>
          <w:sz w:val="24"/>
          <w:szCs w:val="24"/>
        </w:rPr>
        <w:t xml:space="preserve"> </w:t>
      </w:r>
      <w:r w:rsidR="00086A5B" w:rsidRPr="00462377">
        <w:rPr>
          <w:rFonts w:ascii="Arial" w:hAnsi="Arial" w:cs="Arial"/>
          <w:sz w:val="24"/>
          <w:szCs w:val="24"/>
        </w:rPr>
        <w:t>de os</w:t>
      </w:r>
      <w:r w:rsidR="00FC7C1E" w:rsidRPr="00462377">
        <w:rPr>
          <w:rFonts w:ascii="Arial" w:hAnsi="Arial" w:cs="Arial"/>
          <w:sz w:val="24"/>
          <w:szCs w:val="24"/>
        </w:rPr>
        <w:t xml:space="preserve"> genitores poderem </w:t>
      </w:r>
      <w:r w:rsidRPr="00462377">
        <w:rPr>
          <w:rFonts w:ascii="Arial" w:hAnsi="Arial" w:cs="Arial"/>
          <w:sz w:val="24"/>
          <w:szCs w:val="24"/>
        </w:rPr>
        <w:t>isentar</w:t>
      </w:r>
      <w:r w:rsidR="00FC7C1E" w:rsidRPr="00462377">
        <w:rPr>
          <w:rFonts w:ascii="Arial" w:hAnsi="Arial" w:cs="Arial"/>
          <w:sz w:val="24"/>
          <w:szCs w:val="24"/>
        </w:rPr>
        <w:t xml:space="preserve"> maiores cuidados aos filhos que na guarda unilateral, a qual um só </w:t>
      </w:r>
      <w:r w:rsidRPr="00462377">
        <w:rPr>
          <w:rFonts w:ascii="Arial" w:hAnsi="Arial" w:cs="Arial"/>
          <w:sz w:val="24"/>
          <w:szCs w:val="24"/>
        </w:rPr>
        <w:t>acata</w:t>
      </w:r>
      <w:r w:rsidR="00FC7C1E" w:rsidRPr="00462377">
        <w:rPr>
          <w:rFonts w:ascii="Arial" w:hAnsi="Arial" w:cs="Arial"/>
          <w:sz w:val="24"/>
          <w:szCs w:val="24"/>
        </w:rPr>
        <w:t xml:space="preserve"> o maior </w:t>
      </w:r>
      <w:r w:rsidRPr="00462377">
        <w:rPr>
          <w:rFonts w:ascii="Arial" w:hAnsi="Arial" w:cs="Arial"/>
          <w:sz w:val="24"/>
          <w:szCs w:val="24"/>
        </w:rPr>
        <w:t>trabalho</w:t>
      </w:r>
      <w:r w:rsidR="00FC7C1E" w:rsidRPr="00462377">
        <w:rPr>
          <w:rFonts w:ascii="Arial" w:hAnsi="Arial" w:cs="Arial"/>
          <w:sz w:val="24"/>
          <w:szCs w:val="24"/>
        </w:rPr>
        <w:t xml:space="preserve"> de cuidar e se responsabilizar pelos filhos. </w:t>
      </w:r>
      <w:r w:rsidRPr="00462377">
        <w:rPr>
          <w:rFonts w:ascii="Arial" w:hAnsi="Arial" w:cs="Arial"/>
          <w:sz w:val="24"/>
          <w:szCs w:val="24"/>
        </w:rPr>
        <w:t>De outra maneira</w:t>
      </w:r>
      <w:r w:rsidR="00FC7C1E" w:rsidRPr="00462377">
        <w:rPr>
          <w:rFonts w:ascii="Arial" w:hAnsi="Arial" w:cs="Arial"/>
          <w:sz w:val="24"/>
          <w:szCs w:val="24"/>
        </w:rPr>
        <w:t xml:space="preserve">, ambos os genitores </w:t>
      </w:r>
      <w:r w:rsidRPr="00462377">
        <w:rPr>
          <w:rFonts w:ascii="Arial" w:hAnsi="Arial" w:cs="Arial"/>
          <w:sz w:val="24"/>
          <w:szCs w:val="24"/>
        </w:rPr>
        <w:t>terão</w:t>
      </w:r>
      <w:r w:rsidR="00FC7C1E" w:rsidRPr="00462377">
        <w:rPr>
          <w:rFonts w:ascii="Arial" w:hAnsi="Arial" w:cs="Arial"/>
          <w:sz w:val="24"/>
          <w:szCs w:val="24"/>
        </w:rPr>
        <w:t xml:space="preserve"> o direito de </w:t>
      </w:r>
      <w:r w:rsidRPr="00462377">
        <w:rPr>
          <w:rFonts w:ascii="Arial" w:hAnsi="Arial" w:cs="Arial"/>
          <w:sz w:val="24"/>
          <w:szCs w:val="24"/>
        </w:rPr>
        <w:t>envolver-se</w:t>
      </w:r>
      <w:r w:rsidR="00FC7C1E" w:rsidRPr="00462377">
        <w:rPr>
          <w:rFonts w:ascii="Arial" w:hAnsi="Arial" w:cs="Arial"/>
          <w:sz w:val="24"/>
          <w:szCs w:val="24"/>
        </w:rPr>
        <w:t xml:space="preserve"> de forma igualitária da vida dos filhos, podendo dividir o tempo e a assistência (FERNANDES, 2015).</w:t>
      </w:r>
    </w:p>
    <w:p w14:paraId="669F3DD6" w14:textId="77777777" w:rsidR="00E042F4" w:rsidRPr="00462377" w:rsidRDefault="00FC7C1E" w:rsidP="00462377">
      <w:pPr>
        <w:pStyle w:val="NormalWeb"/>
        <w:shd w:val="clear" w:color="auto" w:fill="FFFFFF"/>
        <w:spacing w:beforeAutospacing="0" w:after="0" w:afterAutospacing="0" w:line="360" w:lineRule="auto"/>
        <w:ind w:firstLine="851"/>
        <w:jc w:val="both"/>
        <w:rPr>
          <w:rFonts w:ascii="Arial" w:hAnsi="Arial" w:cs="Arial"/>
        </w:rPr>
      </w:pPr>
      <w:r w:rsidRPr="00462377">
        <w:rPr>
          <w:rFonts w:ascii="Arial" w:hAnsi="Arial" w:cs="Arial"/>
        </w:rPr>
        <w:t xml:space="preserve">Segundo </w:t>
      </w:r>
      <w:proofErr w:type="spellStart"/>
      <w:r w:rsidRPr="00462377">
        <w:rPr>
          <w:rFonts w:ascii="Arial" w:hAnsi="Arial" w:cs="Arial"/>
        </w:rPr>
        <w:t>Strucker</w:t>
      </w:r>
      <w:proofErr w:type="spellEnd"/>
      <w:r w:rsidRPr="00462377">
        <w:rPr>
          <w:rFonts w:ascii="Arial" w:hAnsi="Arial" w:cs="Arial"/>
        </w:rPr>
        <w:t xml:space="preserve"> (2014) </w:t>
      </w:r>
      <w:r w:rsidR="00B144D5" w:rsidRPr="00462377">
        <w:rPr>
          <w:rFonts w:ascii="Arial" w:hAnsi="Arial" w:cs="Arial"/>
        </w:rPr>
        <w:t>em pauta</w:t>
      </w:r>
      <w:r w:rsidRPr="00462377">
        <w:rPr>
          <w:rFonts w:ascii="Arial" w:hAnsi="Arial" w:cs="Arial"/>
        </w:rPr>
        <w:t xml:space="preserve"> à alienação parental, a guarda compartilhada é uma solução, </w:t>
      </w:r>
      <w:r w:rsidR="00B144D5" w:rsidRPr="00462377">
        <w:rPr>
          <w:rFonts w:ascii="Arial" w:hAnsi="Arial" w:cs="Arial"/>
        </w:rPr>
        <w:t>visto</w:t>
      </w:r>
      <w:r w:rsidRPr="00462377">
        <w:rPr>
          <w:rFonts w:ascii="Arial" w:hAnsi="Arial" w:cs="Arial"/>
        </w:rPr>
        <w:t xml:space="preserve"> que para que seja possível </w:t>
      </w:r>
      <w:r w:rsidR="00B144D5" w:rsidRPr="00462377">
        <w:rPr>
          <w:rFonts w:ascii="Arial" w:hAnsi="Arial" w:cs="Arial"/>
        </w:rPr>
        <w:t>executar</w:t>
      </w:r>
      <w:r w:rsidRPr="00462377">
        <w:rPr>
          <w:rFonts w:ascii="Arial" w:hAnsi="Arial" w:cs="Arial"/>
        </w:rPr>
        <w:t xml:space="preserve"> este tipo de guarda, os pais </w:t>
      </w:r>
      <w:r w:rsidR="00B144D5" w:rsidRPr="00462377">
        <w:rPr>
          <w:rFonts w:ascii="Arial" w:hAnsi="Arial" w:cs="Arial"/>
        </w:rPr>
        <w:t>necessitam</w:t>
      </w:r>
      <w:r w:rsidRPr="00462377">
        <w:rPr>
          <w:rFonts w:ascii="Arial" w:hAnsi="Arial" w:cs="Arial"/>
        </w:rPr>
        <w:t xml:space="preserve"> </w:t>
      </w:r>
      <w:r w:rsidR="00B144D5" w:rsidRPr="00462377">
        <w:rPr>
          <w:rFonts w:ascii="Arial" w:hAnsi="Arial" w:cs="Arial"/>
        </w:rPr>
        <w:t>garantir</w:t>
      </w:r>
      <w:r w:rsidRPr="00462377">
        <w:rPr>
          <w:rFonts w:ascii="Arial" w:hAnsi="Arial" w:cs="Arial"/>
        </w:rPr>
        <w:t xml:space="preserve"> um contato sadio e saber </w:t>
      </w:r>
      <w:r w:rsidR="00B144D5" w:rsidRPr="00462377">
        <w:rPr>
          <w:rFonts w:ascii="Arial" w:hAnsi="Arial" w:cs="Arial"/>
        </w:rPr>
        <w:t>discernir</w:t>
      </w:r>
      <w:r w:rsidRPr="00462377">
        <w:rPr>
          <w:rFonts w:ascii="Arial" w:hAnsi="Arial" w:cs="Arial"/>
        </w:rPr>
        <w:t xml:space="preserve"> a separação conjugal e do relacionamento com os filhos: não existe “</w:t>
      </w:r>
      <w:proofErr w:type="spellStart"/>
      <w:r w:rsidRPr="00462377">
        <w:rPr>
          <w:rFonts w:ascii="Arial" w:hAnsi="Arial" w:cs="Arial"/>
        </w:rPr>
        <w:t>ex-pai</w:t>
      </w:r>
      <w:proofErr w:type="spellEnd"/>
      <w:r w:rsidRPr="00462377">
        <w:rPr>
          <w:rFonts w:ascii="Arial" w:hAnsi="Arial" w:cs="Arial"/>
        </w:rPr>
        <w:t xml:space="preserve">, </w:t>
      </w:r>
      <w:proofErr w:type="spellStart"/>
      <w:r w:rsidRPr="00462377">
        <w:rPr>
          <w:rFonts w:ascii="Arial" w:hAnsi="Arial" w:cs="Arial"/>
        </w:rPr>
        <w:t>ex-mãe</w:t>
      </w:r>
      <w:proofErr w:type="spellEnd"/>
      <w:r w:rsidRPr="00462377">
        <w:rPr>
          <w:rFonts w:ascii="Arial" w:hAnsi="Arial" w:cs="Arial"/>
        </w:rPr>
        <w:t>”.</w:t>
      </w:r>
    </w:p>
    <w:p w14:paraId="06141C14" w14:textId="77777777" w:rsidR="00E042F4" w:rsidRPr="00462377" w:rsidRDefault="00FC7C1E">
      <w:pPr>
        <w:pStyle w:val="NormalWeb"/>
        <w:shd w:val="clear" w:color="auto" w:fill="FFFFFF"/>
        <w:spacing w:beforeAutospacing="0"/>
        <w:ind w:left="2268"/>
        <w:jc w:val="both"/>
        <w:rPr>
          <w:rFonts w:ascii="Arial" w:hAnsi="Arial" w:cs="Arial"/>
          <w:sz w:val="20"/>
          <w:szCs w:val="20"/>
        </w:rPr>
      </w:pPr>
      <w:r w:rsidRPr="00462377">
        <w:rPr>
          <w:rFonts w:ascii="Arial" w:hAnsi="Arial" w:cs="Arial"/>
          <w:sz w:val="20"/>
          <w:szCs w:val="20"/>
        </w:rPr>
        <w:t>Com a convivência em vez de visita, certamente será evitada a mazela da síndrome da alienação parental, principalmente na guarda unilateral, pois o genitor não guardião, em vez de ser limitado a certos dias, horários ou situações, possuirá livre acesso ou, no mínimo, maior contato com a prole. A própria mudança de nomenclatura produz um substrato moral de maior legitimação que era aquele de visitante. O não guardião passa a ser convivente com o filho (FREITAS, 2014, p. 96</w:t>
      </w:r>
      <w:r w:rsidR="00B144D5" w:rsidRPr="00462377">
        <w:rPr>
          <w:rFonts w:ascii="Arial" w:hAnsi="Arial" w:cs="Arial"/>
          <w:sz w:val="20"/>
          <w:szCs w:val="20"/>
        </w:rPr>
        <w:t>, apud STRUCKER, 2014</w:t>
      </w:r>
      <w:r w:rsidRPr="00462377">
        <w:rPr>
          <w:rFonts w:ascii="Arial" w:hAnsi="Arial" w:cs="Arial"/>
          <w:sz w:val="20"/>
          <w:szCs w:val="20"/>
        </w:rPr>
        <w:t xml:space="preserve">).   </w:t>
      </w:r>
    </w:p>
    <w:p w14:paraId="4C85DCDE" w14:textId="11405C0A" w:rsidR="00E042F4" w:rsidRPr="00462377" w:rsidRDefault="00B144D5" w:rsidP="00462377">
      <w:pPr>
        <w:spacing w:after="0" w:line="360" w:lineRule="auto"/>
        <w:ind w:firstLine="851"/>
        <w:jc w:val="both"/>
        <w:rPr>
          <w:rFonts w:ascii="Arial" w:hAnsi="Arial" w:cs="Arial"/>
          <w:sz w:val="24"/>
          <w:szCs w:val="24"/>
          <w:highlight w:val="white"/>
        </w:rPr>
      </w:pPr>
      <w:r w:rsidRPr="00462377">
        <w:rPr>
          <w:rFonts w:ascii="Arial" w:hAnsi="Arial" w:cs="Arial"/>
          <w:sz w:val="24"/>
          <w:szCs w:val="24"/>
          <w:shd w:val="clear" w:color="auto" w:fill="FFFFFF"/>
        </w:rPr>
        <w:t>Existe</w:t>
      </w:r>
      <w:r w:rsidR="00FC7C1E" w:rsidRPr="00462377">
        <w:rPr>
          <w:rFonts w:ascii="Arial" w:hAnsi="Arial" w:cs="Arial"/>
          <w:sz w:val="24"/>
          <w:szCs w:val="24"/>
          <w:shd w:val="clear" w:color="auto" w:fill="FFFFFF"/>
        </w:rPr>
        <w:t xml:space="preserve">, </w:t>
      </w:r>
      <w:r w:rsidRPr="00462377">
        <w:rPr>
          <w:rFonts w:ascii="Arial" w:hAnsi="Arial" w:cs="Arial"/>
          <w:sz w:val="24"/>
          <w:szCs w:val="24"/>
          <w:shd w:val="clear" w:color="auto" w:fill="FFFFFF"/>
        </w:rPr>
        <w:t>entretanto, uma conjuntura negativa</w:t>
      </w:r>
      <w:r w:rsidR="00FC7C1E" w:rsidRPr="00462377">
        <w:rPr>
          <w:rFonts w:ascii="Arial" w:hAnsi="Arial" w:cs="Arial"/>
          <w:sz w:val="24"/>
          <w:szCs w:val="24"/>
          <w:shd w:val="clear" w:color="auto" w:fill="FFFFFF"/>
        </w:rPr>
        <w:t xml:space="preserve"> na guarda compartilhada, </w:t>
      </w:r>
      <w:r w:rsidRPr="00462377">
        <w:rPr>
          <w:rFonts w:ascii="Arial" w:hAnsi="Arial" w:cs="Arial"/>
          <w:sz w:val="24"/>
          <w:szCs w:val="24"/>
          <w:shd w:val="clear" w:color="auto" w:fill="FFFFFF"/>
        </w:rPr>
        <w:t>visto que,</w:t>
      </w:r>
      <w:r w:rsidR="00FC7C1E" w:rsidRPr="00462377">
        <w:rPr>
          <w:rFonts w:ascii="Arial" w:hAnsi="Arial" w:cs="Arial"/>
          <w:sz w:val="24"/>
          <w:szCs w:val="24"/>
          <w:shd w:val="clear" w:color="auto" w:fill="FFFFFF"/>
        </w:rPr>
        <w:t xml:space="preserve"> a criança e </w:t>
      </w:r>
      <w:r w:rsidR="00B61E05" w:rsidRPr="00462377">
        <w:rPr>
          <w:rFonts w:ascii="Arial" w:hAnsi="Arial" w:cs="Arial"/>
          <w:sz w:val="24"/>
          <w:szCs w:val="24"/>
          <w:shd w:val="clear" w:color="auto" w:fill="FFFFFF"/>
        </w:rPr>
        <w:t>ao</w:t>
      </w:r>
      <w:r w:rsidR="00FC7C1E" w:rsidRPr="00462377">
        <w:rPr>
          <w:rFonts w:ascii="Arial" w:hAnsi="Arial" w:cs="Arial"/>
          <w:sz w:val="24"/>
          <w:szCs w:val="24"/>
          <w:shd w:val="clear" w:color="auto" w:fill="FFFFFF"/>
        </w:rPr>
        <w:t xml:space="preserve"> adolescente encontram “dificuldade de adaptação de ter dois mundos, duas experiências psicológicas e afetivas, que podem se apresentar contraditórias” (</w:t>
      </w:r>
      <w:r w:rsidR="007B7D1D" w:rsidRPr="00462377">
        <w:rPr>
          <w:rFonts w:ascii="Arial" w:hAnsi="Arial" w:cs="Arial"/>
          <w:sz w:val="24"/>
          <w:szCs w:val="24"/>
          <w:shd w:val="clear" w:color="auto" w:fill="FFFFFF"/>
        </w:rPr>
        <w:t xml:space="preserve">apud </w:t>
      </w:r>
      <w:r w:rsidR="00FC7C1E" w:rsidRPr="00462377">
        <w:rPr>
          <w:rFonts w:ascii="Arial" w:hAnsi="Arial" w:cs="Arial"/>
          <w:sz w:val="24"/>
          <w:szCs w:val="24"/>
          <w:shd w:val="clear" w:color="auto" w:fill="FFFFFF"/>
        </w:rPr>
        <w:t xml:space="preserve">SANDRI, 2013, p. 160). </w:t>
      </w:r>
      <w:r w:rsidRPr="00462377">
        <w:rPr>
          <w:rFonts w:ascii="Arial" w:hAnsi="Arial" w:cs="Arial"/>
          <w:sz w:val="24"/>
          <w:szCs w:val="24"/>
          <w:shd w:val="clear" w:color="auto" w:fill="FFFFFF"/>
        </w:rPr>
        <w:t>No entanto</w:t>
      </w:r>
      <w:r w:rsidR="00FC7C1E" w:rsidRPr="00462377">
        <w:rPr>
          <w:rFonts w:ascii="Arial" w:hAnsi="Arial" w:cs="Arial"/>
          <w:sz w:val="24"/>
          <w:szCs w:val="24"/>
          <w:shd w:val="clear" w:color="auto" w:fill="FFFFFF"/>
        </w:rPr>
        <w:t xml:space="preserve">, o aspecto negativo não é </w:t>
      </w:r>
      <w:r w:rsidRPr="00462377">
        <w:rPr>
          <w:rFonts w:ascii="Arial" w:hAnsi="Arial" w:cs="Arial"/>
          <w:sz w:val="24"/>
          <w:szCs w:val="24"/>
          <w:shd w:val="clear" w:color="auto" w:fill="FFFFFF"/>
        </w:rPr>
        <w:lastRenderedPageBreak/>
        <w:t>persuasivo</w:t>
      </w:r>
      <w:r w:rsidR="00FC7C1E" w:rsidRPr="00462377">
        <w:rPr>
          <w:rFonts w:ascii="Arial" w:hAnsi="Arial" w:cs="Arial"/>
          <w:sz w:val="24"/>
          <w:szCs w:val="24"/>
          <w:shd w:val="clear" w:color="auto" w:fill="FFFFFF"/>
        </w:rPr>
        <w:t xml:space="preserve"> se comparados às </w:t>
      </w:r>
      <w:r w:rsidR="00DD72CA" w:rsidRPr="00462377">
        <w:rPr>
          <w:rFonts w:ascii="Arial" w:hAnsi="Arial" w:cs="Arial"/>
          <w:sz w:val="24"/>
          <w:szCs w:val="24"/>
          <w:shd w:val="clear" w:color="auto" w:fill="FFFFFF"/>
        </w:rPr>
        <w:t xml:space="preserve">variadas </w:t>
      </w:r>
      <w:r w:rsidR="00FC7C1E" w:rsidRPr="00462377">
        <w:rPr>
          <w:rFonts w:ascii="Arial" w:hAnsi="Arial" w:cs="Arial"/>
          <w:sz w:val="24"/>
          <w:szCs w:val="24"/>
          <w:shd w:val="clear" w:color="auto" w:fill="FFFFFF"/>
        </w:rPr>
        <w:t xml:space="preserve">vantagens que esta </w:t>
      </w:r>
      <w:r w:rsidR="00DD72CA" w:rsidRPr="00462377">
        <w:rPr>
          <w:rFonts w:ascii="Arial" w:hAnsi="Arial" w:cs="Arial"/>
          <w:sz w:val="24"/>
          <w:szCs w:val="24"/>
          <w:shd w:val="clear" w:color="auto" w:fill="FFFFFF"/>
        </w:rPr>
        <w:t>forma</w:t>
      </w:r>
      <w:r w:rsidR="00FC7C1E" w:rsidRPr="00462377">
        <w:rPr>
          <w:rFonts w:ascii="Arial" w:hAnsi="Arial" w:cs="Arial"/>
          <w:sz w:val="24"/>
          <w:szCs w:val="24"/>
          <w:shd w:val="clear" w:color="auto" w:fill="FFFFFF"/>
        </w:rPr>
        <w:t xml:space="preserve"> de guarda apresenta (STRUCKER, 2014).</w:t>
      </w:r>
    </w:p>
    <w:p w14:paraId="467713EE" w14:textId="29CE34C1" w:rsidR="00E042F4" w:rsidRPr="00462377" w:rsidRDefault="00DD72CA" w:rsidP="00462377">
      <w:pPr>
        <w:spacing w:after="0" w:line="360" w:lineRule="auto"/>
        <w:ind w:firstLine="851"/>
        <w:jc w:val="both"/>
        <w:rPr>
          <w:rFonts w:ascii="Arial" w:hAnsi="Arial" w:cs="Arial"/>
          <w:sz w:val="24"/>
          <w:szCs w:val="24"/>
        </w:rPr>
      </w:pPr>
      <w:r w:rsidRPr="00462377">
        <w:rPr>
          <w:rFonts w:ascii="Arial" w:hAnsi="Arial" w:cs="Arial"/>
          <w:sz w:val="24"/>
          <w:szCs w:val="24"/>
        </w:rPr>
        <w:t>Nesse cenário da</w:t>
      </w:r>
      <w:r w:rsidR="00FC7C1E" w:rsidRPr="00462377">
        <w:rPr>
          <w:rFonts w:ascii="Arial" w:hAnsi="Arial" w:cs="Arial"/>
          <w:sz w:val="24"/>
          <w:szCs w:val="24"/>
        </w:rPr>
        <w:t xml:space="preserve"> guarda compartilhada, a responsabilidade dos pais diante dos filhos passa a ser </w:t>
      </w:r>
      <w:r w:rsidRPr="00462377">
        <w:rPr>
          <w:rFonts w:ascii="Arial" w:hAnsi="Arial" w:cs="Arial"/>
          <w:sz w:val="24"/>
          <w:szCs w:val="24"/>
        </w:rPr>
        <w:t>intercalada</w:t>
      </w:r>
      <w:r w:rsidR="00FC7C1E" w:rsidRPr="00462377">
        <w:rPr>
          <w:rFonts w:ascii="Arial" w:hAnsi="Arial" w:cs="Arial"/>
          <w:sz w:val="24"/>
          <w:szCs w:val="24"/>
        </w:rPr>
        <w:t xml:space="preserve">, sendo </w:t>
      </w:r>
      <w:r w:rsidRPr="00462377">
        <w:rPr>
          <w:rFonts w:ascii="Arial" w:hAnsi="Arial" w:cs="Arial"/>
          <w:sz w:val="24"/>
          <w:szCs w:val="24"/>
        </w:rPr>
        <w:t>notado</w:t>
      </w:r>
      <w:r w:rsidR="00FC7C1E" w:rsidRPr="00462377">
        <w:rPr>
          <w:rFonts w:ascii="Arial" w:hAnsi="Arial" w:cs="Arial"/>
          <w:sz w:val="24"/>
          <w:szCs w:val="24"/>
        </w:rPr>
        <w:t xml:space="preserve"> assim o que é melhor para os filhos, </w:t>
      </w:r>
      <w:r w:rsidRPr="00462377">
        <w:rPr>
          <w:rFonts w:ascii="Arial" w:hAnsi="Arial" w:cs="Arial"/>
          <w:sz w:val="24"/>
          <w:szCs w:val="24"/>
        </w:rPr>
        <w:t>em outras palavras</w:t>
      </w:r>
      <w:r w:rsidR="00FC7C1E" w:rsidRPr="00462377">
        <w:rPr>
          <w:rFonts w:ascii="Arial" w:hAnsi="Arial" w:cs="Arial"/>
          <w:sz w:val="24"/>
          <w:szCs w:val="24"/>
        </w:rPr>
        <w:t xml:space="preserve">, se </w:t>
      </w:r>
      <w:r w:rsidRPr="00462377">
        <w:rPr>
          <w:rFonts w:ascii="Arial" w:hAnsi="Arial" w:cs="Arial"/>
          <w:sz w:val="24"/>
          <w:szCs w:val="24"/>
        </w:rPr>
        <w:t>predomina</w:t>
      </w:r>
      <w:r w:rsidR="00FC7C1E" w:rsidRPr="00462377">
        <w:rPr>
          <w:rFonts w:ascii="Arial" w:hAnsi="Arial" w:cs="Arial"/>
          <w:sz w:val="24"/>
          <w:szCs w:val="24"/>
        </w:rPr>
        <w:t xml:space="preserve"> atualmente no ordenamento jurídico brasileiro o princípio do melhor interesse da criança, onde é </w:t>
      </w:r>
      <w:r w:rsidRPr="00462377">
        <w:rPr>
          <w:rFonts w:ascii="Arial" w:hAnsi="Arial" w:cs="Arial"/>
          <w:sz w:val="24"/>
          <w:szCs w:val="24"/>
        </w:rPr>
        <w:t>determinado</w:t>
      </w:r>
      <w:r w:rsidR="00FC7C1E" w:rsidRPr="00462377">
        <w:rPr>
          <w:rFonts w:ascii="Arial" w:hAnsi="Arial" w:cs="Arial"/>
          <w:sz w:val="24"/>
          <w:szCs w:val="24"/>
        </w:rPr>
        <w:t xml:space="preserve"> que os dois genitores, do ponto de vista legal, são </w:t>
      </w:r>
      <w:r w:rsidRPr="00462377">
        <w:rPr>
          <w:rFonts w:ascii="Arial" w:hAnsi="Arial" w:cs="Arial"/>
          <w:sz w:val="24"/>
          <w:szCs w:val="24"/>
        </w:rPr>
        <w:t>assinalados</w:t>
      </w:r>
      <w:r w:rsidR="00FC7C1E" w:rsidRPr="00462377">
        <w:rPr>
          <w:rFonts w:ascii="Arial" w:hAnsi="Arial" w:cs="Arial"/>
          <w:sz w:val="24"/>
          <w:szCs w:val="24"/>
        </w:rPr>
        <w:t xml:space="preserve"> iguais </w:t>
      </w:r>
      <w:r w:rsidRPr="00462377">
        <w:rPr>
          <w:rFonts w:ascii="Arial" w:hAnsi="Arial" w:cs="Arial"/>
          <w:sz w:val="24"/>
          <w:szCs w:val="24"/>
        </w:rPr>
        <w:t>possuidores</w:t>
      </w:r>
      <w:r w:rsidR="00FC7C1E" w:rsidRPr="00462377">
        <w:rPr>
          <w:rFonts w:ascii="Arial" w:hAnsi="Arial" w:cs="Arial"/>
          <w:sz w:val="24"/>
          <w:szCs w:val="24"/>
        </w:rPr>
        <w:t xml:space="preserve"> da autoridade parental para tomar as </w:t>
      </w:r>
      <w:r w:rsidRPr="00462377">
        <w:rPr>
          <w:rFonts w:ascii="Arial" w:hAnsi="Arial" w:cs="Arial"/>
          <w:sz w:val="24"/>
          <w:szCs w:val="24"/>
        </w:rPr>
        <w:t>apropriadas</w:t>
      </w:r>
      <w:r w:rsidR="00FC7C1E" w:rsidRPr="00462377">
        <w:rPr>
          <w:rFonts w:ascii="Arial" w:hAnsi="Arial" w:cs="Arial"/>
          <w:sz w:val="24"/>
          <w:szCs w:val="24"/>
        </w:rPr>
        <w:t xml:space="preserve"> decisões que afetem os seus filhos. </w:t>
      </w:r>
      <w:r w:rsidRPr="00462377">
        <w:rPr>
          <w:rFonts w:ascii="Arial" w:hAnsi="Arial" w:cs="Arial"/>
          <w:sz w:val="24"/>
          <w:szCs w:val="24"/>
        </w:rPr>
        <w:t>Consequentemente</w:t>
      </w:r>
      <w:r w:rsidR="00FC7C1E" w:rsidRPr="00462377">
        <w:rPr>
          <w:rFonts w:ascii="Arial" w:hAnsi="Arial" w:cs="Arial"/>
          <w:sz w:val="24"/>
          <w:szCs w:val="24"/>
        </w:rPr>
        <w:t xml:space="preserve">, os pais podem de igual forma, </w:t>
      </w:r>
      <w:r w:rsidRPr="00462377">
        <w:rPr>
          <w:rFonts w:ascii="Arial" w:hAnsi="Arial" w:cs="Arial"/>
          <w:sz w:val="24"/>
          <w:szCs w:val="24"/>
        </w:rPr>
        <w:t>programar</w:t>
      </w:r>
      <w:r w:rsidR="00FC7C1E" w:rsidRPr="00462377">
        <w:rPr>
          <w:rFonts w:ascii="Arial" w:hAnsi="Arial" w:cs="Arial"/>
          <w:sz w:val="24"/>
          <w:szCs w:val="24"/>
        </w:rPr>
        <w:t xml:space="preserve"> a divisão do tempo de convivência entre pais e filhos, </w:t>
      </w:r>
      <w:r w:rsidRPr="00462377">
        <w:rPr>
          <w:rFonts w:ascii="Arial" w:hAnsi="Arial" w:cs="Arial"/>
          <w:sz w:val="24"/>
          <w:szCs w:val="24"/>
        </w:rPr>
        <w:t>considerando</w:t>
      </w:r>
      <w:r w:rsidR="00FC7C1E" w:rsidRPr="00462377">
        <w:rPr>
          <w:rFonts w:ascii="Arial" w:hAnsi="Arial" w:cs="Arial"/>
          <w:sz w:val="24"/>
          <w:szCs w:val="24"/>
        </w:rPr>
        <w:t xml:space="preserve"> que os filhos passarão a ter moradias diferentes em períodos alternados ao longo de suas vidas, </w:t>
      </w:r>
      <w:r w:rsidRPr="00462377">
        <w:rPr>
          <w:rFonts w:ascii="Arial" w:hAnsi="Arial" w:cs="Arial"/>
          <w:sz w:val="24"/>
          <w:szCs w:val="24"/>
        </w:rPr>
        <w:t>contudo</w:t>
      </w:r>
      <w:r w:rsidR="00FC7C1E" w:rsidRPr="00462377">
        <w:rPr>
          <w:rFonts w:ascii="Arial" w:hAnsi="Arial" w:cs="Arial"/>
          <w:sz w:val="24"/>
          <w:szCs w:val="24"/>
        </w:rPr>
        <w:t xml:space="preserve"> com domicílio fixo na residência de um dos genitores, ficando o outro genitor com acesso livre ao(s) filho(s). No Brasil, </w:t>
      </w:r>
      <w:r w:rsidRPr="00462377">
        <w:rPr>
          <w:rFonts w:ascii="Arial" w:hAnsi="Arial" w:cs="Arial"/>
          <w:sz w:val="24"/>
          <w:szCs w:val="24"/>
        </w:rPr>
        <w:t xml:space="preserve">a </w:t>
      </w:r>
      <w:r w:rsidR="00BA7360" w:rsidRPr="00462377">
        <w:rPr>
          <w:rFonts w:ascii="Arial" w:hAnsi="Arial" w:cs="Arial"/>
          <w:sz w:val="24"/>
          <w:szCs w:val="24"/>
        </w:rPr>
        <w:t>princípio</w:t>
      </w:r>
      <w:r w:rsidR="00FC7C1E" w:rsidRPr="00462377">
        <w:rPr>
          <w:rFonts w:ascii="Arial" w:hAnsi="Arial" w:cs="Arial"/>
          <w:sz w:val="24"/>
          <w:szCs w:val="24"/>
        </w:rPr>
        <w:t xml:space="preserve">, embora os tribunais tenham sido muito </w:t>
      </w:r>
      <w:r w:rsidRPr="00462377">
        <w:rPr>
          <w:rFonts w:ascii="Arial" w:hAnsi="Arial" w:cs="Arial"/>
          <w:sz w:val="24"/>
          <w:szCs w:val="24"/>
        </w:rPr>
        <w:t>cuidadosos</w:t>
      </w:r>
      <w:r w:rsidR="00FC7C1E" w:rsidRPr="00462377">
        <w:rPr>
          <w:rFonts w:ascii="Arial" w:hAnsi="Arial" w:cs="Arial"/>
          <w:sz w:val="24"/>
          <w:szCs w:val="24"/>
        </w:rPr>
        <w:t xml:space="preserve"> com relação à aplicação da guarda compartilhada, esta passou a ser vista como uma das melhores possibilidades para </w:t>
      </w:r>
      <w:r w:rsidRPr="00462377">
        <w:rPr>
          <w:rFonts w:ascii="Arial" w:hAnsi="Arial" w:cs="Arial"/>
          <w:sz w:val="24"/>
          <w:szCs w:val="24"/>
        </w:rPr>
        <w:t>amenizar</w:t>
      </w:r>
      <w:r w:rsidR="00FC7C1E" w:rsidRPr="00462377">
        <w:rPr>
          <w:rFonts w:ascii="Arial" w:hAnsi="Arial" w:cs="Arial"/>
          <w:sz w:val="24"/>
          <w:szCs w:val="24"/>
        </w:rPr>
        <w:t xml:space="preserve"> o</w:t>
      </w:r>
      <w:r w:rsidRPr="00462377">
        <w:rPr>
          <w:rFonts w:ascii="Arial" w:hAnsi="Arial" w:cs="Arial"/>
          <w:sz w:val="24"/>
          <w:szCs w:val="24"/>
        </w:rPr>
        <w:t xml:space="preserve">s sofrimentos dos filhos após o rompimento </w:t>
      </w:r>
      <w:r w:rsidR="00FC7C1E" w:rsidRPr="00462377">
        <w:rPr>
          <w:rFonts w:ascii="Arial" w:hAnsi="Arial" w:cs="Arial"/>
          <w:sz w:val="24"/>
          <w:szCs w:val="24"/>
        </w:rPr>
        <w:t>do vínculo conjugal (Fernandes, 2015).</w:t>
      </w:r>
    </w:p>
    <w:p w14:paraId="61445EC9" w14:textId="77777777" w:rsidR="00E042F4" w:rsidRPr="00462377" w:rsidRDefault="00FC7C1E"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 xml:space="preserve">Logo, </w:t>
      </w:r>
      <w:r w:rsidR="006D1B20" w:rsidRPr="00462377">
        <w:rPr>
          <w:rFonts w:ascii="Arial" w:hAnsi="Arial" w:cs="Arial"/>
          <w:sz w:val="24"/>
          <w:szCs w:val="24"/>
          <w:shd w:val="clear" w:color="auto" w:fill="FFFFFF"/>
        </w:rPr>
        <w:t>entende</w:t>
      </w:r>
      <w:r w:rsidRPr="00462377">
        <w:rPr>
          <w:rFonts w:ascii="Arial" w:hAnsi="Arial" w:cs="Arial"/>
          <w:sz w:val="24"/>
          <w:szCs w:val="24"/>
          <w:shd w:val="clear" w:color="auto" w:fill="FFFFFF"/>
        </w:rPr>
        <w:t xml:space="preserve">-se que a guarda compartilhada, diferente do que muitos </w:t>
      </w:r>
      <w:r w:rsidR="006D1B20" w:rsidRPr="00462377">
        <w:rPr>
          <w:rFonts w:ascii="Arial" w:hAnsi="Arial" w:cs="Arial"/>
          <w:sz w:val="24"/>
          <w:szCs w:val="24"/>
          <w:shd w:val="clear" w:color="auto" w:fill="FFFFFF"/>
        </w:rPr>
        <w:t>creem</w:t>
      </w:r>
      <w:r w:rsidRPr="00462377">
        <w:rPr>
          <w:rFonts w:ascii="Arial" w:hAnsi="Arial" w:cs="Arial"/>
          <w:sz w:val="24"/>
          <w:szCs w:val="24"/>
          <w:shd w:val="clear" w:color="auto" w:fill="FFFFFF"/>
        </w:rPr>
        <w:t>, “não significa dividir o tempo da criança em metades, sendo estas divididas em duas casas, [...] significa dividir direitos e deveres igualmente sobre os pais. Decidir juntos, debater, ceder, aceitar. Amar e cuidar do jeito que podem, sem obstáculos de qualquer tipo” (</w:t>
      </w:r>
      <w:r w:rsidR="007B7D1D" w:rsidRPr="00462377">
        <w:rPr>
          <w:rFonts w:ascii="Arial" w:hAnsi="Arial" w:cs="Arial"/>
          <w:sz w:val="24"/>
          <w:szCs w:val="24"/>
          <w:shd w:val="clear" w:color="auto" w:fill="FFFFFF"/>
        </w:rPr>
        <w:t xml:space="preserve">apud </w:t>
      </w:r>
      <w:r w:rsidRPr="00462377">
        <w:rPr>
          <w:rFonts w:ascii="Arial" w:hAnsi="Arial" w:cs="Arial"/>
          <w:sz w:val="24"/>
          <w:szCs w:val="24"/>
          <w:shd w:val="clear" w:color="auto" w:fill="FFFFFF"/>
        </w:rPr>
        <w:t xml:space="preserve">MENDONÇA, 2014, p. 113). Guarda compartilhada é </w:t>
      </w:r>
      <w:r w:rsidR="006D1B20" w:rsidRPr="00462377">
        <w:rPr>
          <w:rFonts w:ascii="Arial" w:hAnsi="Arial" w:cs="Arial"/>
          <w:sz w:val="24"/>
          <w:szCs w:val="24"/>
          <w:shd w:val="clear" w:color="auto" w:fill="FFFFFF"/>
        </w:rPr>
        <w:t>entender</w:t>
      </w:r>
      <w:r w:rsidRPr="00462377">
        <w:rPr>
          <w:rFonts w:ascii="Arial" w:hAnsi="Arial" w:cs="Arial"/>
          <w:sz w:val="24"/>
          <w:szCs w:val="24"/>
          <w:shd w:val="clear" w:color="auto" w:fill="FFFFFF"/>
        </w:rPr>
        <w:t xml:space="preserve"> que</w:t>
      </w:r>
      <w:r w:rsidR="006D1B20" w:rsidRPr="00462377">
        <w:rPr>
          <w:rFonts w:ascii="Arial" w:hAnsi="Arial" w:cs="Arial"/>
          <w:sz w:val="24"/>
          <w:szCs w:val="24"/>
          <w:shd w:val="clear" w:color="auto" w:fill="FFFFFF"/>
        </w:rPr>
        <w:t xml:space="preserve"> é</w:t>
      </w:r>
      <w:r w:rsidRPr="00462377">
        <w:rPr>
          <w:rFonts w:ascii="Arial" w:hAnsi="Arial" w:cs="Arial"/>
          <w:sz w:val="24"/>
          <w:szCs w:val="24"/>
          <w:shd w:val="clear" w:color="auto" w:fill="FFFFFF"/>
        </w:rPr>
        <w:t xml:space="preserve"> para o bem dos filhos, </w:t>
      </w:r>
      <w:r w:rsidR="006D1B20" w:rsidRPr="00462377">
        <w:rPr>
          <w:rFonts w:ascii="Arial" w:hAnsi="Arial" w:cs="Arial"/>
          <w:sz w:val="24"/>
          <w:szCs w:val="24"/>
          <w:shd w:val="clear" w:color="auto" w:fill="FFFFFF"/>
        </w:rPr>
        <w:t>precisam os genitores esquecer os conflitos surgido</w:t>
      </w:r>
      <w:r w:rsidRPr="00462377">
        <w:rPr>
          <w:rFonts w:ascii="Arial" w:hAnsi="Arial" w:cs="Arial"/>
          <w:sz w:val="24"/>
          <w:szCs w:val="24"/>
          <w:shd w:val="clear" w:color="auto" w:fill="FFFFFF"/>
        </w:rPr>
        <w:t xml:space="preserve">s na separação e fazer o melhor por aqueles que são os </w:t>
      </w:r>
      <w:r w:rsidR="006D1B20" w:rsidRPr="00462377">
        <w:rPr>
          <w:rFonts w:ascii="Arial" w:hAnsi="Arial" w:cs="Arial"/>
          <w:sz w:val="24"/>
          <w:szCs w:val="24"/>
          <w:shd w:val="clear" w:color="auto" w:fill="FFFFFF"/>
        </w:rPr>
        <w:t>receptores</w:t>
      </w:r>
      <w:r w:rsidRPr="00462377">
        <w:rPr>
          <w:rFonts w:ascii="Arial" w:hAnsi="Arial" w:cs="Arial"/>
          <w:sz w:val="24"/>
          <w:szCs w:val="24"/>
          <w:shd w:val="clear" w:color="auto" w:fill="FFFFFF"/>
        </w:rPr>
        <w:t xml:space="preserve"> de tanto amor e disputa. Se para amar é preciso dividir, </w:t>
      </w:r>
      <w:r w:rsidR="00815241" w:rsidRPr="00462377">
        <w:rPr>
          <w:rFonts w:ascii="Arial" w:hAnsi="Arial" w:cs="Arial"/>
          <w:sz w:val="24"/>
          <w:szCs w:val="24"/>
          <w:shd w:val="clear" w:color="auto" w:fill="FFFFFF"/>
        </w:rPr>
        <w:t>necessita</w:t>
      </w:r>
      <w:r w:rsidRPr="00462377">
        <w:rPr>
          <w:rFonts w:ascii="Arial" w:hAnsi="Arial" w:cs="Arial"/>
          <w:sz w:val="24"/>
          <w:szCs w:val="24"/>
          <w:shd w:val="clear" w:color="auto" w:fill="FFFFFF"/>
        </w:rPr>
        <w:t xml:space="preserve"> os pais </w:t>
      </w:r>
      <w:r w:rsidR="006D1B20" w:rsidRPr="00462377">
        <w:rPr>
          <w:rFonts w:ascii="Arial" w:hAnsi="Arial" w:cs="Arial"/>
          <w:sz w:val="24"/>
          <w:szCs w:val="24"/>
          <w:shd w:val="clear" w:color="auto" w:fill="FFFFFF"/>
        </w:rPr>
        <w:t>acatar</w:t>
      </w:r>
      <w:r w:rsidRPr="00462377">
        <w:rPr>
          <w:rFonts w:ascii="Arial" w:hAnsi="Arial" w:cs="Arial"/>
          <w:sz w:val="24"/>
          <w:szCs w:val="24"/>
          <w:shd w:val="clear" w:color="auto" w:fill="FFFFFF"/>
        </w:rPr>
        <w:t xml:space="preserve"> sempre o amor dobrado, que é dado por cada um dos pais, sem </w:t>
      </w:r>
      <w:r w:rsidR="006D1B20" w:rsidRPr="00462377">
        <w:rPr>
          <w:rFonts w:ascii="Arial" w:hAnsi="Arial" w:cs="Arial"/>
          <w:sz w:val="24"/>
          <w:szCs w:val="24"/>
          <w:shd w:val="clear" w:color="auto" w:fill="FFFFFF"/>
        </w:rPr>
        <w:t>impor</w:t>
      </w:r>
      <w:r w:rsidRPr="00462377">
        <w:rPr>
          <w:rFonts w:ascii="Arial" w:hAnsi="Arial" w:cs="Arial"/>
          <w:sz w:val="24"/>
          <w:szCs w:val="24"/>
          <w:shd w:val="clear" w:color="auto" w:fill="FFFFFF"/>
        </w:rPr>
        <w:t xml:space="preserve"> uma escolha dos pequenos (STRUCKER, 2014).</w:t>
      </w:r>
    </w:p>
    <w:p w14:paraId="16F5303F" w14:textId="77777777" w:rsidR="00F81E98" w:rsidRPr="00462377" w:rsidRDefault="009062CB"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Portanto</w:t>
      </w:r>
      <w:r w:rsidR="00143314" w:rsidRPr="00462377">
        <w:rPr>
          <w:rFonts w:ascii="Arial" w:hAnsi="Arial" w:cs="Arial"/>
          <w:sz w:val="24"/>
          <w:szCs w:val="24"/>
          <w:shd w:val="clear" w:color="auto" w:fill="FFFFFF"/>
        </w:rPr>
        <w:t xml:space="preserve">, </w:t>
      </w:r>
      <w:r w:rsidRPr="00462377">
        <w:rPr>
          <w:rFonts w:ascii="Arial" w:hAnsi="Arial" w:cs="Arial"/>
          <w:sz w:val="24"/>
          <w:szCs w:val="24"/>
          <w:shd w:val="clear" w:color="auto" w:fill="FFFFFF"/>
        </w:rPr>
        <w:t>vem a ser</w:t>
      </w:r>
      <w:r w:rsidR="00143314" w:rsidRPr="00462377">
        <w:rPr>
          <w:rFonts w:ascii="Arial" w:hAnsi="Arial" w:cs="Arial"/>
          <w:sz w:val="24"/>
          <w:szCs w:val="24"/>
          <w:shd w:val="clear" w:color="auto" w:fill="FFFFFF"/>
        </w:rPr>
        <w:t xml:space="preserve"> difícil a ocorrência da pratica de atos alienatários</w:t>
      </w:r>
      <w:r w:rsidRPr="00462377">
        <w:rPr>
          <w:rFonts w:ascii="Arial" w:hAnsi="Arial" w:cs="Arial"/>
          <w:sz w:val="24"/>
          <w:szCs w:val="24"/>
          <w:shd w:val="clear" w:color="auto" w:fill="FFFFFF"/>
        </w:rPr>
        <w:t>, por estar o menor em um</w:t>
      </w:r>
      <w:r w:rsidR="00143314" w:rsidRPr="00462377">
        <w:rPr>
          <w:rFonts w:ascii="Arial" w:hAnsi="Arial" w:cs="Arial"/>
          <w:sz w:val="24"/>
          <w:szCs w:val="24"/>
          <w:shd w:val="clear" w:color="auto" w:fill="FFFFFF"/>
        </w:rPr>
        <w:t xml:space="preserve"> </w:t>
      </w:r>
      <w:r w:rsidRPr="00462377">
        <w:rPr>
          <w:rFonts w:ascii="Arial" w:hAnsi="Arial" w:cs="Arial"/>
          <w:sz w:val="24"/>
          <w:szCs w:val="24"/>
          <w:shd w:val="clear" w:color="auto" w:fill="FFFFFF"/>
        </w:rPr>
        <w:t>permanente convívio</w:t>
      </w:r>
      <w:r w:rsidR="00143314" w:rsidRPr="00462377">
        <w:rPr>
          <w:rFonts w:ascii="Arial" w:hAnsi="Arial" w:cs="Arial"/>
          <w:sz w:val="24"/>
          <w:szCs w:val="24"/>
          <w:shd w:val="clear" w:color="auto" w:fill="FFFFFF"/>
        </w:rPr>
        <w:t xml:space="preserve"> com ambos os genitores. </w:t>
      </w:r>
      <w:r w:rsidRPr="00462377">
        <w:rPr>
          <w:rFonts w:ascii="Arial" w:hAnsi="Arial" w:cs="Arial"/>
          <w:sz w:val="24"/>
          <w:szCs w:val="24"/>
          <w:shd w:val="clear" w:color="auto" w:fill="FFFFFF"/>
        </w:rPr>
        <w:t>Percebendo</w:t>
      </w:r>
      <w:r w:rsidR="00143314" w:rsidRPr="00462377">
        <w:rPr>
          <w:rFonts w:ascii="Arial" w:hAnsi="Arial" w:cs="Arial"/>
          <w:sz w:val="24"/>
          <w:szCs w:val="24"/>
          <w:shd w:val="clear" w:color="auto" w:fill="FFFFFF"/>
        </w:rPr>
        <w:t xml:space="preserve"> que quando o amor entre os genitores </w:t>
      </w:r>
      <w:r w:rsidRPr="00462377">
        <w:rPr>
          <w:rFonts w:ascii="Arial" w:hAnsi="Arial" w:cs="Arial"/>
          <w:sz w:val="24"/>
          <w:szCs w:val="24"/>
          <w:shd w:val="clear" w:color="auto" w:fill="FFFFFF"/>
        </w:rPr>
        <w:t>chega ao fim</w:t>
      </w:r>
      <w:r w:rsidR="00143314" w:rsidRPr="00462377">
        <w:rPr>
          <w:rFonts w:ascii="Arial" w:hAnsi="Arial" w:cs="Arial"/>
          <w:sz w:val="24"/>
          <w:szCs w:val="24"/>
          <w:shd w:val="clear" w:color="auto" w:fill="FFFFFF"/>
        </w:rPr>
        <w:t xml:space="preserve"> ainda deve </w:t>
      </w:r>
      <w:r w:rsidRPr="00462377">
        <w:rPr>
          <w:rFonts w:ascii="Arial" w:hAnsi="Arial" w:cs="Arial"/>
          <w:sz w:val="24"/>
          <w:szCs w:val="24"/>
          <w:shd w:val="clear" w:color="auto" w:fill="FFFFFF"/>
        </w:rPr>
        <w:t>persistir</w:t>
      </w:r>
      <w:r w:rsidR="00143314" w:rsidRPr="00462377">
        <w:rPr>
          <w:rFonts w:ascii="Arial" w:hAnsi="Arial" w:cs="Arial"/>
          <w:sz w:val="24"/>
          <w:szCs w:val="24"/>
          <w:shd w:val="clear" w:color="auto" w:fill="FFFFFF"/>
        </w:rPr>
        <w:t xml:space="preserve"> o respeito entre ambos, pois como se sabe, os deveres e obrigações </w:t>
      </w:r>
      <w:r w:rsidRPr="00462377">
        <w:rPr>
          <w:rFonts w:ascii="Arial" w:hAnsi="Arial" w:cs="Arial"/>
          <w:sz w:val="24"/>
          <w:szCs w:val="24"/>
          <w:shd w:val="clear" w:color="auto" w:fill="FFFFFF"/>
        </w:rPr>
        <w:t>pertencentes</w:t>
      </w:r>
      <w:r w:rsidR="00143314" w:rsidRPr="00462377">
        <w:rPr>
          <w:rFonts w:ascii="Arial" w:hAnsi="Arial" w:cs="Arial"/>
          <w:sz w:val="24"/>
          <w:szCs w:val="24"/>
          <w:shd w:val="clear" w:color="auto" w:fill="FFFFFF"/>
        </w:rPr>
        <w:t xml:space="preserve"> aos pais são para sempre e devem ser bem exercidos.</w:t>
      </w:r>
    </w:p>
    <w:p w14:paraId="57489197" w14:textId="77777777" w:rsidR="008D1AC5" w:rsidRPr="00462377" w:rsidRDefault="008D1AC5" w:rsidP="00D85021">
      <w:pPr>
        <w:spacing w:after="0" w:line="360" w:lineRule="auto"/>
        <w:ind w:firstLine="708"/>
        <w:jc w:val="both"/>
        <w:rPr>
          <w:rFonts w:ascii="Arial" w:hAnsi="Arial" w:cs="Arial"/>
          <w:sz w:val="24"/>
          <w:szCs w:val="24"/>
          <w:shd w:val="clear" w:color="auto" w:fill="FFFFFF"/>
        </w:rPr>
      </w:pPr>
    </w:p>
    <w:p w14:paraId="16062A3F" w14:textId="77777777" w:rsidR="00E042F4" w:rsidRPr="00462377" w:rsidRDefault="00FC7C1E" w:rsidP="00462377">
      <w:pPr>
        <w:pStyle w:val="Ttulo1"/>
        <w:numPr>
          <w:ilvl w:val="0"/>
          <w:numId w:val="5"/>
        </w:numPr>
        <w:spacing w:line="360" w:lineRule="auto"/>
        <w:rPr>
          <w:rFonts w:ascii="Arial" w:hAnsi="Arial" w:cs="Arial"/>
          <w:b/>
          <w:bCs/>
          <w:color w:val="auto"/>
          <w:sz w:val="24"/>
          <w:szCs w:val="24"/>
        </w:rPr>
      </w:pPr>
      <w:r w:rsidRPr="00462377">
        <w:rPr>
          <w:rFonts w:ascii="Arial" w:hAnsi="Arial" w:cs="Arial"/>
          <w:b/>
          <w:bCs/>
          <w:color w:val="auto"/>
          <w:sz w:val="24"/>
          <w:szCs w:val="24"/>
        </w:rPr>
        <w:lastRenderedPageBreak/>
        <w:t>CONSIDERAÇÕES FINAIS</w:t>
      </w:r>
    </w:p>
    <w:p w14:paraId="058F64F1" w14:textId="77777777" w:rsidR="00E042F4" w:rsidRPr="00462377" w:rsidRDefault="00E042F4" w:rsidP="00D85021">
      <w:pPr>
        <w:spacing w:after="0" w:line="360" w:lineRule="auto"/>
        <w:rPr>
          <w:rFonts w:ascii="Arial" w:hAnsi="Arial" w:cs="Arial"/>
        </w:rPr>
      </w:pPr>
    </w:p>
    <w:p w14:paraId="692031E9" w14:textId="6FAE1E2A" w:rsidR="00886433" w:rsidRPr="00462377" w:rsidRDefault="00886433"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Por tudo que fora exposto e analisado no presente trabalho, pode-se concluir, que a família dos dias de hoje não mais se </w:t>
      </w:r>
      <w:r w:rsidR="00D85021" w:rsidRPr="00462377">
        <w:rPr>
          <w:rFonts w:ascii="Arial" w:hAnsi="Arial" w:cs="Arial"/>
          <w:sz w:val="24"/>
          <w:szCs w:val="24"/>
        </w:rPr>
        <w:t>concilia</w:t>
      </w:r>
      <w:r w:rsidRPr="00462377">
        <w:rPr>
          <w:rFonts w:ascii="Arial" w:hAnsi="Arial" w:cs="Arial"/>
          <w:sz w:val="24"/>
          <w:szCs w:val="24"/>
        </w:rPr>
        <w:t xml:space="preserve"> ao estereótipo da família de outras </w:t>
      </w:r>
      <w:r w:rsidR="00D85021" w:rsidRPr="00462377">
        <w:rPr>
          <w:rFonts w:ascii="Arial" w:hAnsi="Arial" w:cs="Arial"/>
          <w:sz w:val="24"/>
          <w:szCs w:val="24"/>
        </w:rPr>
        <w:t xml:space="preserve">épocas, pelo conceito de família e sua evolução ao longo dos anos, os novos modelos de famílias, os princípios constitucionais que são aplicados no direito de família ligados diretamente ao tema, o poder familiar, a importância e a responsabilidade civil dos pais com relação aos filhos menores, do abalo psicológico que </w:t>
      </w:r>
      <w:r w:rsidR="007979DB" w:rsidRPr="00462377">
        <w:rPr>
          <w:rFonts w:ascii="Arial" w:hAnsi="Arial" w:cs="Arial"/>
          <w:sz w:val="24"/>
          <w:szCs w:val="24"/>
        </w:rPr>
        <w:t>produz</w:t>
      </w:r>
      <w:r w:rsidR="00D85021" w:rsidRPr="00462377">
        <w:rPr>
          <w:rFonts w:ascii="Arial" w:hAnsi="Arial" w:cs="Arial"/>
          <w:sz w:val="24"/>
          <w:szCs w:val="24"/>
        </w:rPr>
        <w:t xml:space="preserve"> nos menores e sua reflexão na dificuldade de se relacionar quando for adulto. </w:t>
      </w:r>
      <w:r w:rsidRPr="00462377">
        <w:rPr>
          <w:rFonts w:ascii="Arial" w:hAnsi="Arial" w:cs="Arial"/>
          <w:sz w:val="24"/>
          <w:szCs w:val="24"/>
        </w:rPr>
        <w:t>A C</w:t>
      </w:r>
      <w:r w:rsidR="00D85021" w:rsidRPr="00462377">
        <w:rPr>
          <w:rFonts w:ascii="Arial" w:hAnsi="Arial" w:cs="Arial"/>
          <w:sz w:val="24"/>
          <w:szCs w:val="24"/>
        </w:rPr>
        <w:t xml:space="preserve">onstituição </w:t>
      </w:r>
      <w:r w:rsidRPr="00462377">
        <w:rPr>
          <w:rFonts w:ascii="Arial" w:hAnsi="Arial" w:cs="Arial"/>
          <w:sz w:val="24"/>
          <w:szCs w:val="24"/>
        </w:rPr>
        <w:t>F</w:t>
      </w:r>
      <w:r w:rsidR="00D85021" w:rsidRPr="00462377">
        <w:rPr>
          <w:rFonts w:ascii="Arial" w:hAnsi="Arial" w:cs="Arial"/>
          <w:sz w:val="24"/>
          <w:szCs w:val="24"/>
        </w:rPr>
        <w:t xml:space="preserve">ederal </w:t>
      </w:r>
      <w:r w:rsidRPr="00462377">
        <w:rPr>
          <w:rFonts w:ascii="Arial" w:hAnsi="Arial" w:cs="Arial"/>
          <w:sz w:val="24"/>
          <w:szCs w:val="24"/>
        </w:rPr>
        <w:t>B</w:t>
      </w:r>
      <w:r w:rsidR="007979DB" w:rsidRPr="00462377">
        <w:rPr>
          <w:rFonts w:ascii="Arial" w:hAnsi="Arial" w:cs="Arial"/>
          <w:sz w:val="24"/>
          <w:szCs w:val="24"/>
        </w:rPr>
        <w:t>rasileira</w:t>
      </w:r>
      <w:r w:rsidRPr="00462377">
        <w:rPr>
          <w:rFonts w:ascii="Arial" w:hAnsi="Arial" w:cs="Arial"/>
          <w:sz w:val="24"/>
          <w:szCs w:val="24"/>
        </w:rPr>
        <w:t xml:space="preserve"> de 1988 </w:t>
      </w:r>
      <w:r w:rsidR="007979DB" w:rsidRPr="00462377">
        <w:rPr>
          <w:rFonts w:ascii="Arial" w:hAnsi="Arial" w:cs="Arial"/>
          <w:sz w:val="24"/>
          <w:szCs w:val="24"/>
        </w:rPr>
        <w:t>conduziu</w:t>
      </w:r>
      <w:r w:rsidRPr="00462377">
        <w:rPr>
          <w:rFonts w:ascii="Arial" w:hAnsi="Arial" w:cs="Arial"/>
          <w:sz w:val="24"/>
          <w:szCs w:val="24"/>
        </w:rPr>
        <w:t xml:space="preserve"> diversas modificações no ordenamento jurídico pátrio, </w:t>
      </w:r>
      <w:r w:rsidR="007979DB" w:rsidRPr="00462377">
        <w:rPr>
          <w:rFonts w:ascii="Arial" w:hAnsi="Arial" w:cs="Arial"/>
          <w:sz w:val="24"/>
          <w:szCs w:val="24"/>
        </w:rPr>
        <w:t>visto</w:t>
      </w:r>
      <w:r w:rsidRPr="00462377">
        <w:rPr>
          <w:rFonts w:ascii="Arial" w:hAnsi="Arial" w:cs="Arial"/>
          <w:sz w:val="24"/>
          <w:szCs w:val="24"/>
        </w:rPr>
        <w:t xml:space="preserve"> que passou a reconhecer outras formas de entidade familiar, baseada </w:t>
      </w:r>
      <w:r w:rsidR="007979DB" w:rsidRPr="00462377">
        <w:rPr>
          <w:rFonts w:ascii="Arial" w:hAnsi="Arial" w:cs="Arial"/>
          <w:sz w:val="24"/>
          <w:szCs w:val="24"/>
        </w:rPr>
        <w:t>especialmente</w:t>
      </w:r>
      <w:r w:rsidRPr="00462377">
        <w:rPr>
          <w:rFonts w:ascii="Arial" w:hAnsi="Arial" w:cs="Arial"/>
          <w:sz w:val="24"/>
          <w:szCs w:val="24"/>
        </w:rPr>
        <w:t xml:space="preserve"> no princípio da afetividade, de </w:t>
      </w:r>
      <w:r w:rsidR="007979DB" w:rsidRPr="00462377">
        <w:rPr>
          <w:rFonts w:ascii="Arial" w:hAnsi="Arial" w:cs="Arial"/>
          <w:sz w:val="24"/>
          <w:szCs w:val="24"/>
        </w:rPr>
        <w:t>maneira</w:t>
      </w:r>
      <w:r w:rsidRPr="00462377">
        <w:rPr>
          <w:rFonts w:ascii="Arial" w:hAnsi="Arial" w:cs="Arial"/>
          <w:sz w:val="24"/>
          <w:szCs w:val="24"/>
        </w:rPr>
        <w:t xml:space="preserve"> que o modelo anterior de entidade familiar </w:t>
      </w:r>
      <w:r w:rsidR="007979DB" w:rsidRPr="00462377">
        <w:rPr>
          <w:rFonts w:ascii="Arial" w:hAnsi="Arial" w:cs="Arial"/>
          <w:sz w:val="24"/>
          <w:szCs w:val="24"/>
        </w:rPr>
        <w:t>relacionada</w:t>
      </w:r>
      <w:r w:rsidRPr="00462377">
        <w:rPr>
          <w:rFonts w:ascii="Arial" w:hAnsi="Arial" w:cs="Arial"/>
          <w:sz w:val="24"/>
          <w:szCs w:val="24"/>
        </w:rPr>
        <w:t xml:space="preserve"> exclusivamente na </w:t>
      </w:r>
      <w:r w:rsidR="00087FB5" w:rsidRPr="00462377">
        <w:rPr>
          <w:rFonts w:ascii="Arial" w:hAnsi="Arial" w:cs="Arial"/>
          <w:sz w:val="24"/>
          <w:szCs w:val="24"/>
        </w:rPr>
        <w:t>consanguinidade</w:t>
      </w:r>
      <w:r w:rsidRPr="00462377">
        <w:rPr>
          <w:rFonts w:ascii="Arial" w:hAnsi="Arial" w:cs="Arial"/>
          <w:sz w:val="24"/>
          <w:szCs w:val="24"/>
        </w:rPr>
        <w:t xml:space="preserve"> e no matrimônio perdeu espaço para o afeto como elemento constitutivo da família. </w:t>
      </w:r>
    </w:p>
    <w:p w14:paraId="1327B8F9" w14:textId="7FB17766" w:rsidR="00F01620" w:rsidRPr="00462377" w:rsidRDefault="00F01620"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A alienação parental é um tema atual, </w:t>
      </w:r>
      <w:r w:rsidR="0046492D" w:rsidRPr="00462377">
        <w:rPr>
          <w:rFonts w:ascii="Arial" w:hAnsi="Arial" w:cs="Arial"/>
          <w:sz w:val="24"/>
          <w:szCs w:val="24"/>
        </w:rPr>
        <w:t>sendo</w:t>
      </w:r>
      <w:r w:rsidR="001D1A45">
        <w:rPr>
          <w:rFonts w:ascii="Arial" w:hAnsi="Arial" w:cs="Arial"/>
          <w:sz w:val="24"/>
          <w:szCs w:val="24"/>
        </w:rPr>
        <w:t xml:space="preserve"> </w:t>
      </w:r>
      <w:r w:rsidR="0046492D" w:rsidRPr="00462377">
        <w:rPr>
          <w:rFonts w:ascii="Arial" w:hAnsi="Arial" w:cs="Arial"/>
          <w:sz w:val="24"/>
          <w:szCs w:val="24"/>
        </w:rPr>
        <w:t>categorizado</w:t>
      </w:r>
      <w:r w:rsidRPr="00462377">
        <w:rPr>
          <w:rFonts w:ascii="Arial" w:hAnsi="Arial" w:cs="Arial"/>
          <w:sz w:val="24"/>
          <w:szCs w:val="24"/>
        </w:rPr>
        <w:t xml:space="preserve"> como difícil e </w:t>
      </w:r>
      <w:r w:rsidR="0046492D" w:rsidRPr="00462377">
        <w:rPr>
          <w:rFonts w:ascii="Arial" w:hAnsi="Arial" w:cs="Arial"/>
          <w:sz w:val="24"/>
          <w:szCs w:val="24"/>
        </w:rPr>
        <w:t>considerável</w:t>
      </w:r>
      <w:r w:rsidRPr="00462377">
        <w:rPr>
          <w:rFonts w:ascii="Arial" w:hAnsi="Arial" w:cs="Arial"/>
          <w:sz w:val="24"/>
          <w:szCs w:val="24"/>
        </w:rPr>
        <w:t xml:space="preserve"> no Direito de Família. Por </w:t>
      </w:r>
      <w:r w:rsidR="0046492D" w:rsidRPr="00462377">
        <w:rPr>
          <w:rFonts w:ascii="Arial" w:hAnsi="Arial" w:cs="Arial"/>
          <w:sz w:val="24"/>
          <w:szCs w:val="24"/>
        </w:rPr>
        <w:t xml:space="preserve">isso, </w:t>
      </w:r>
      <w:r w:rsidRPr="00462377">
        <w:rPr>
          <w:rFonts w:ascii="Arial" w:hAnsi="Arial" w:cs="Arial"/>
          <w:sz w:val="24"/>
          <w:szCs w:val="24"/>
        </w:rPr>
        <w:t xml:space="preserve">esta pesquisa </w:t>
      </w:r>
      <w:r w:rsidR="0046492D" w:rsidRPr="00462377">
        <w:rPr>
          <w:rFonts w:ascii="Arial" w:hAnsi="Arial" w:cs="Arial"/>
          <w:sz w:val="24"/>
          <w:szCs w:val="24"/>
        </w:rPr>
        <w:t xml:space="preserve">está sendo </w:t>
      </w:r>
      <w:r w:rsidRPr="00462377">
        <w:rPr>
          <w:rFonts w:ascii="Arial" w:hAnsi="Arial" w:cs="Arial"/>
          <w:sz w:val="24"/>
          <w:szCs w:val="24"/>
        </w:rPr>
        <w:t xml:space="preserve">interpretada de forma sistemática para que todos seus </w:t>
      </w:r>
      <w:r w:rsidR="0046492D" w:rsidRPr="00462377">
        <w:rPr>
          <w:rFonts w:ascii="Arial" w:hAnsi="Arial" w:cs="Arial"/>
          <w:sz w:val="24"/>
          <w:szCs w:val="24"/>
        </w:rPr>
        <w:t>membros</w:t>
      </w:r>
      <w:r w:rsidRPr="00462377">
        <w:rPr>
          <w:rFonts w:ascii="Arial" w:hAnsi="Arial" w:cs="Arial"/>
          <w:sz w:val="24"/>
          <w:szCs w:val="24"/>
        </w:rPr>
        <w:t xml:space="preserve"> sejam protegidos, especialmente, se tratando de uma criança ou adolescente que venha sofrer uma ação nociva de um pai ou uma mãe que faça de </w:t>
      </w:r>
      <w:r w:rsidR="0046492D" w:rsidRPr="00462377">
        <w:rPr>
          <w:rFonts w:ascii="Arial" w:hAnsi="Arial" w:cs="Arial"/>
          <w:sz w:val="24"/>
          <w:szCs w:val="24"/>
        </w:rPr>
        <w:t>mecanismo</w:t>
      </w:r>
      <w:r w:rsidRPr="00462377">
        <w:rPr>
          <w:rFonts w:ascii="Arial" w:hAnsi="Arial" w:cs="Arial"/>
          <w:sz w:val="24"/>
          <w:szCs w:val="24"/>
        </w:rPr>
        <w:t xml:space="preserve"> para sua vingança pessoal em retaliações depois de uma separação. Para </w:t>
      </w:r>
      <w:r w:rsidR="002D0D6B" w:rsidRPr="00462377">
        <w:rPr>
          <w:rFonts w:ascii="Arial" w:hAnsi="Arial" w:cs="Arial"/>
          <w:sz w:val="24"/>
          <w:szCs w:val="24"/>
        </w:rPr>
        <w:t>isto</w:t>
      </w:r>
      <w:r w:rsidRPr="00462377">
        <w:rPr>
          <w:rFonts w:ascii="Arial" w:hAnsi="Arial" w:cs="Arial"/>
          <w:sz w:val="24"/>
          <w:szCs w:val="24"/>
        </w:rPr>
        <w:t>, apresenta a Lei nº 12.318, de 26 de agosto de 2010 que dispõe sobre alienação parental considera</w:t>
      </w:r>
      <w:r w:rsidR="005A32D5" w:rsidRPr="00462377">
        <w:rPr>
          <w:rFonts w:ascii="Arial" w:hAnsi="Arial" w:cs="Arial"/>
          <w:sz w:val="24"/>
          <w:szCs w:val="24"/>
        </w:rPr>
        <w:t>ndo</w:t>
      </w:r>
      <w:r w:rsidRPr="00462377">
        <w:rPr>
          <w:rFonts w:ascii="Arial" w:hAnsi="Arial" w:cs="Arial"/>
          <w:sz w:val="24"/>
          <w:szCs w:val="24"/>
        </w:rPr>
        <w:t xml:space="preserve">-a como uma interferência na formação psicológica da criança ou do adolescente </w:t>
      </w:r>
      <w:r w:rsidR="002D0D6B" w:rsidRPr="00462377">
        <w:rPr>
          <w:rFonts w:ascii="Arial" w:hAnsi="Arial" w:cs="Arial"/>
          <w:sz w:val="24"/>
          <w:szCs w:val="24"/>
        </w:rPr>
        <w:t>praticada</w:t>
      </w:r>
      <w:r w:rsidRPr="00462377">
        <w:rPr>
          <w:rFonts w:ascii="Arial" w:hAnsi="Arial" w:cs="Arial"/>
          <w:sz w:val="24"/>
          <w:szCs w:val="24"/>
        </w:rPr>
        <w:t xml:space="preserve"> por um dos genitores, pelos avós ou pelos que tenham a criança ou adolescente sob a sua autoridade, </w:t>
      </w:r>
      <w:r w:rsidR="002D0D6B" w:rsidRPr="00462377">
        <w:rPr>
          <w:rFonts w:ascii="Arial" w:hAnsi="Arial" w:cs="Arial"/>
          <w:sz w:val="24"/>
          <w:szCs w:val="24"/>
        </w:rPr>
        <w:t>desprezando</w:t>
      </w:r>
      <w:r w:rsidRPr="00462377">
        <w:rPr>
          <w:rFonts w:ascii="Arial" w:hAnsi="Arial" w:cs="Arial"/>
          <w:sz w:val="24"/>
          <w:szCs w:val="24"/>
        </w:rPr>
        <w:t xml:space="preserve"> o outro genitor e </w:t>
      </w:r>
      <w:r w:rsidR="002D0D6B" w:rsidRPr="00462377">
        <w:rPr>
          <w:rFonts w:ascii="Arial" w:hAnsi="Arial" w:cs="Arial"/>
          <w:sz w:val="24"/>
          <w:szCs w:val="24"/>
        </w:rPr>
        <w:t>ocasionando</w:t>
      </w:r>
      <w:r w:rsidRPr="00462377">
        <w:rPr>
          <w:rFonts w:ascii="Arial" w:hAnsi="Arial" w:cs="Arial"/>
          <w:sz w:val="24"/>
          <w:szCs w:val="24"/>
        </w:rPr>
        <w:t xml:space="preserve"> prejuízo ao vínculo entre eles.</w:t>
      </w:r>
    </w:p>
    <w:p w14:paraId="75EFEF90" w14:textId="77777777" w:rsidR="0046492D" w:rsidRPr="00462377" w:rsidRDefault="0046492D" w:rsidP="00462377">
      <w:pPr>
        <w:spacing w:after="0" w:line="360" w:lineRule="auto"/>
        <w:ind w:firstLine="851"/>
        <w:jc w:val="both"/>
        <w:rPr>
          <w:rFonts w:ascii="Arial" w:eastAsia="Times New Roman" w:hAnsi="Arial" w:cs="Arial"/>
          <w:sz w:val="24"/>
          <w:szCs w:val="24"/>
          <w:lang w:eastAsia="pt-BR"/>
        </w:rPr>
      </w:pPr>
      <w:r w:rsidRPr="00462377">
        <w:rPr>
          <w:rFonts w:ascii="Arial" w:eastAsia="Times New Roman" w:hAnsi="Arial" w:cs="Arial"/>
          <w:sz w:val="24"/>
          <w:szCs w:val="24"/>
          <w:lang w:eastAsia="pt-BR"/>
        </w:rPr>
        <w:t xml:space="preserve">Analisando-a criticamente, face aos efeitos catastróficos da alienação, sob um viés tanto jurídico quanto psicológico, a lei veio </w:t>
      </w:r>
      <w:r w:rsidR="002D0D6B" w:rsidRPr="00462377">
        <w:rPr>
          <w:rFonts w:ascii="Arial" w:eastAsia="Times New Roman" w:hAnsi="Arial" w:cs="Arial"/>
          <w:sz w:val="24"/>
          <w:szCs w:val="24"/>
          <w:lang w:eastAsia="pt-BR"/>
        </w:rPr>
        <w:t>no momento certo</w:t>
      </w:r>
      <w:r w:rsidRPr="00462377">
        <w:rPr>
          <w:rFonts w:ascii="Arial" w:eastAsia="Times New Roman" w:hAnsi="Arial" w:cs="Arial"/>
          <w:sz w:val="24"/>
          <w:szCs w:val="24"/>
          <w:lang w:eastAsia="pt-BR"/>
        </w:rPr>
        <w:t xml:space="preserve">, servindo como norte de atuação do Judiciário </w:t>
      </w:r>
      <w:r w:rsidR="002D0D6B" w:rsidRPr="00462377">
        <w:rPr>
          <w:rFonts w:ascii="Arial" w:eastAsia="Times New Roman" w:hAnsi="Arial" w:cs="Arial"/>
          <w:sz w:val="24"/>
          <w:szCs w:val="24"/>
          <w:lang w:eastAsia="pt-BR"/>
        </w:rPr>
        <w:t>nos quesitos que circundam</w:t>
      </w:r>
      <w:r w:rsidRPr="00462377">
        <w:rPr>
          <w:rFonts w:ascii="Arial" w:eastAsia="Times New Roman" w:hAnsi="Arial" w:cs="Arial"/>
          <w:sz w:val="24"/>
          <w:szCs w:val="24"/>
          <w:lang w:eastAsia="pt-BR"/>
        </w:rPr>
        <w:t xml:space="preserve"> a alienação. A legislação </w:t>
      </w:r>
      <w:r w:rsidR="002D0D6B" w:rsidRPr="00462377">
        <w:rPr>
          <w:rFonts w:ascii="Arial" w:eastAsia="Times New Roman" w:hAnsi="Arial" w:cs="Arial"/>
          <w:sz w:val="24"/>
          <w:szCs w:val="24"/>
          <w:lang w:eastAsia="pt-BR"/>
        </w:rPr>
        <w:t>colaborou</w:t>
      </w:r>
      <w:r w:rsidRPr="00462377">
        <w:rPr>
          <w:rFonts w:ascii="Arial" w:eastAsia="Times New Roman" w:hAnsi="Arial" w:cs="Arial"/>
          <w:sz w:val="24"/>
          <w:szCs w:val="24"/>
          <w:lang w:eastAsia="pt-BR"/>
        </w:rPr>
        <w:t xml:space="preserve"> em prol do direito à convivência familiar saudável, ao </w:t>
      </w:r>
      <w:r w:rsidR="002D0D6B" w:rsidRPr="00462377">
        <w:rPr>
          <w:rFonts w:ascii="Arial" w:eastAsia="Times New Roman" w:hAnsi="Arial" w:cs="Arial"/>
          <w:sz w:val="24"/>
          <w:szCs w:val="24"/>
          <w:lang w:eastAsia="pt-BR"/>
        </w:rPr>
        <w:t>contribuir com</w:t>
      </w:r>
      <w:r w:rsidRPr="00462377">
        <w:rPr>
          <w:rFonts w:ascii="Arial" w:eastAsia="Times New Roman" w:hAnsi="Arial" w:cs="Arial"/>
          <w:sz w:val="24"/>
          <w:szCs w:val="24"/>
          <w:lang w:eastAsia="pt-BR"/>
        </w:rPr>
        <w:t xml:space="preserve"> a tentativa de reestruturação dos vínculos afetivos que unem todos os atingidos com alienação parental, inclusive o alienador, tratando-o também como vítima. Seu </w:t>
      </w:r>
      <w:r w:rsidR="002D0D6B" w:rsidRPr="00462377">
        <w:rPr>
          <w:rFonts w:ascii="Arial" w:eastAsia="Times New Roman" w:hAnsi="Arial" w:cs="Arial"/>
          <w:sz w:val="24"/>
          <w:szCs w:val="24"/>
          <w:lang w:eastAsia="pt-BR"/>
        </w:rPr>
        <w:t>proposito</w:t>
      </w:r>
      <w:r w:rsidRPr="00462377">
        <w:rPr>
          <w:rFonts w:ascii="Arial" w:eastAsia="Times New Roman" w:hAnsi="Arial" w:cs="Arial"/>
          <w:sz w:val="24"/>
          <w:szCs w:val="24"/>
          <w:lang w:eastAsia="pt-BR"/>
        </w:rPr>
        <w:t xml:space="preserve"> primordial foi restabelecer a harmonia entre os infantes e o ex-cônjuges/companheiros ou qualquer outro parente que haja </w:t>
      </w:r>
      <w:r w:rsidR="002D0D6B" w:rsidRPr="00462377">
        <w:rPr>
          <w:rFonts w:ascii="Arial" w:eastAsia="Times New Roman" w:hAnsi="Arial" w:cs="Arial"/>
          <w:sz w:val="24"/>
          <w:szCs w:val="24"/>
          <w:lang w:eastAsia="pt-BR"/>
        </w:rPr>
        <w:t>colaborado</w:t>
      </w:r>
      <w:r w:rsidRPr="00462377">
        <w:rPr>
          <w:rFonts w:ascii="Arial" w:eastAsia="Times New Roman" w:hAnsi="Arial" w:cs="Arial"/>
          <w:sz w:val="24"/>
          <w:szCs w:val="24"/>
          <w:lang w:eastAsia="pt-BR"/>
        </w:rPr>
        <w:t xml:space="preserve"> para o caso, </w:t>
      </w:r>
      <w:r w:rsidRPr="00462377">
        <w:rPr>
          <w:rFonts w:ascii="Arial" w:eastAsia="Times New Roman" w:hAnsi="Arial" w:cs="Arial"/>
          <w:sz w:val="24"/>
          <w:szCs w:val="24"/>
          <w:lang w:eastAsia="pt-BR"/>
        </w:rPr>
        <w:lastRenderedPageBreak/>
        <w:t>revelando a preocupação central com o interesse do menor, como ser em desenvolvimento.</w:t>
      </w:r>
    </w:p>
    <w:p w14:paraId="10C64F9E" w14:textId="54D9FC2B" w:rsidR="00F01620" w:rsidRPr="00462377" w:rsidRDefault="00337035" w:rsidP="00462377">
      <w:pPr>
        <w:spacing w:after="0" w:line="360" w:lineRule="auto"/>
        <w:ind w:firstLine="851"/>
        <w:jc w:val="both"/>
        <w:rPr>
          <w:rFonts w:ascii="Arial" w:hAnsi="Arial" w:cs="Arial"/>
          <w:sz w:val="24"/>
          <w:szCs w:val="24"/>
          <w:shd w:val="clear" w:color="auto" w:fill="FFFFFF"/>
        </w:rPr>
      </w:pPr>
      <w:r w:rsidRPr="00462377">
        <w:rPr>
          <w:rFonts w:ascii="Arial" w:hAnsi="Arial" w:cs="Arial"/>
          <w:sz w:val="24"/>
          <w:szCs w:val="24"/>
          <w:shd w:val="clear" w:color="auto" w:fill="FFFFFF"/>
        </w:rPr>
        <w:t>Diante as regras,</w:t>
      </w:r>
      <w:r w:rsidR="00F01620" w:rsidRPr="00462377">
        <w:rPr>
          <w:rFonts w:ascii="Arial" w:hAnsi="Arial" w:cs="Arial"/>
          <w:sz w:val="24"/>
          <w:szCs w:val="24"/>
          <w:shd w:val="clear" w:color="auto" w:fill="FFFFFF"/>
        </w:rPr>
        <w:t xml:space="preserve"> o guardião tem o dever de </w:t>
      </w:r>
      <w:r w:rsidRPr="00462377">
        <w:rPr>
          <w:rFonts w:ascii="Arial" w:hAnsi="Arial" w:cs="Arial"/>
          <w:sz w:val="24"/>
          <w:szCs w:val="24"/>
          <w:shd w:val="clear" w:color="auto" w:fill="FFFFFF"/>
        </w:rPr>
        <w:t>conceber</w:t>
      </w:r>
      <w:r w:rsidR="00F01620" w:rsidRPr="00462377">
        <w:rPr>
          <w:rFonts w:ascii="Arial" w:hAnsi="Arial" w:cs="Arial"/>
          <w:sz w:val="24"/>
          <w:szCs w:val="24"/>
          <w:shd w:val="clear" w:color="auto" w:fill="FFFFFF"/>
        </w:rPr>
        <w:t xml:space="preserve"> o direito de visitas ao genitor não guardião, para </w:t>
      </w:r>
      <w:r w:rsidRPr="00462377">
        <w:rPr>
          <w:rFonts w:ascii="Arial" w:hAnsi="Arial" w:cs="Arial"/>
          <w:sz w:val="24"/>
          <w:szCs w:val="24"/>
          <w:shd w:val="clear" w:color="auto" w:fill="FFFFFF"/>
        </w:rPr>
        <w:t>garantir</w:t>
      </w:r>
      <w:r w:rsidR="00F01620" w:rsidRPr="00462377">
        <w:rPr>
          <w:rFonts w:ascii="Arial" w:hAnsi="Arial" w:cs="Arial"/>
          <w:sz w:val="24"/>
          <w:szCs w:val="24"/>
          <w:shd w:val="clear" w:color="auto" w:fill="FFFFFF"/>
        </w:rPr>
        <w:t xml:space="preserve"> as relações de afeto e convivência com ambos os pais, </w:t>
      </w:r>
      <w:r w:rsidRPr="00462377">
        <w:rPr>
          <w:rFonts w:ascii="Arial" w:hAnsi="Arial" w:cs="Arial"/>
          <w:sz w:val="24"/>
          <w:szCs w:val="24"/>
          <w:shd w:val="clear" w:color="auto" w:fill="FFFFFF"/>
        </w:rPr>
        <w:t>duplicando</w:t>
      </w:r>
      <w:r w:rsidR="00F01620" w:rsidRPr="00462377">
        <w:rPr>
          <w:rFonts w:ascii="Arial" w:hAnsi="Arial" w:cs="Arial"/>
          <w:sz w:val="24"/>
          <w:szCs w:val="24"/>
          <w:shd w:val="clear" w:color="auto" w:fill="FFFFFF"/>
        </w:rPr>
        <w:t xml:space="preserve"> a responsabilidade e o re</w:t>
      </w:r>
      <w:r w:rsidRPr="00462377">
        <w:rPr>
          <w:rFonts w:ascii="Arial" w:hAnsi="Arial" w:cs="Arial"/>
          <w:sz w:val="24"/>
          <w:szCs w:val="24"/>
          <w:shd w:val="clear" w:color="auto" w:fill="FFFFFF"/>
        </w:rPr>
        <w:t>speito em relação ao filho. Essa</w:t>
      </w:r>
      <w:r w:rsidR="00462377">
        <w:rPr>
          <w:rFonts w:ascii="Arial" w:hAnsi="Arial" w:cs="Arial"/>
          <w:sz w:val="24"/>
          <w:szCs w:val="24"/>
          <w:shd w:val="clear" w:color="auto" w:fill="FFFFFF"/>
        </w:rPr>
        <w:t xml:space="preserve"> </w:t>
      </w:r>
      <w:r w:rsidRPr="00462377">
        <w:rPr>
          <w:rFonts w:ascii="Arial" w:hAnsi="Arial" w:cs="Arial"/>
          <w:sz w:val="24"/>
          <w:szCs w:val="24"/>
          <w:shd w:val="clear" w:color="auto" w:fill="FFFFFF"/>
        </w:rPr>
        <w:t>condição</w:t>
      </w:r>
      <w:r w:rsidR="00F01620" w:rsidRPr="00462377">
        <w:rPr>
          <w:rFonts w:ascii="Arial" w:hAnsi="Arial" w:cs="Arial"/>
          <w:sz w:val="24"/>
          <w:szCs w:val="24"/>
          <w:shd w:val="clear" w:color="auto" w:fill="FFFFFF"/>
        </w:rPr>
        <w:t xml:space="preserve"> deve ser</w:t>
      </w:r>
      <w:r w:rsidRPr="00462377">
        <w:rPr>
          <w:rFonts w:ascii="Arial" w:hAnsi="Arial" w:cs="Arial"/>
          <w:sz w:val="24"/>
          <w:szCs w:val="24"/>
          <w:shd w:val="clear" w:color="auto" w:fill="FFFFFF"/>
        </w:rPr>
        <w:t xml:space="preserve"> mantida</w:t>
      </w:r>
      <w:r w:rsidR="00F01620" w:rsidRPr="00462377">
        <w:rPr>
          <w:rFonts w:ascii="Arial" w:hAnsi="Arial" w:cs="Arial"/>
          <w:sz w:val="24"/>
          <w:szCs w:val="24"/>
          <w:shd w:val="clear" w:color="auto" w:fill="FFFFFF"/>
        </w:rPr>
        <w:t xml:space="preserve"> mesmo quando os pais </w:t>
      </w:r>
      <w:r w:rsidRPr="00462377">
        <w:rPr>
          <w:rFonts w:ascii="Arial" w:hAnsi="Arial" w:cs="Arial"/>
          <w:sz w:val="24"/>
          <w:szCs w:val="24"/>
          <w:shd w:val="clear" w:color="auto" w:fill="FFFFFF"/>
        </w:rPr>
        <w:t>firmam</w:t>
      </w:r>
      <w:r w:rsidR="00F01620" w:rsidRPr="00462377">
        <w:rPr>
          <w:rFonts w:ascii="Arial" w:hAnsi="Arial" w:cs="Arial"/>
          <w:sz w:val="24"/>
          <w:szCs w:val="24"/>
          <w:shd w:val="clear" w:color="auto" w:fill="FFFFFF"/>
        </w:rPr>
        <w:t xml:space="preserve"> uma nova família ou relacionamento, pois a </w:t>
      </w:r>
      <w:r w:rsidRPr="00462377">
        <w:rPr>
          <w:rFonts w:ascii="Arial" w:hAnsi="Arial" w:cs="Arial"/>
          <w:sz w:val="24"/>
          <w:szCs w:val="24"/>
          <w:shd w:val="clear" w:color="auto" w:fill="FFFFFF"/>
        </w:rPr>
        <w:t>verdadeira</w:t>
      </w:r>
      <w:r w:rsidR="00F01620" w:rsidRPr="00462377">
        <w:rPr>
          <w:rFonts w:ascii="Arial" w:hAnsi="Arial" w:cs="Arial"/>
          <w:sz w:val="24"/>
          <w:szCs w:val="24"/>
          <w:shd w:val="clear" w:color="auto" w:fill="FFFFFF"/>
        </w:rPr>
        <w:t xml:space="preserve"> formação da criança relaciona-se </w:t>
      </w:r>
      <w:r w:rsidRPr="00462377">
        <w:rPr>
          <w:rFonts w:ascii="Arial" w:hAnsi="Arial" w:cs="Arial"/>
          <w:sz w:val="24"/>
          <w:szCs w:val="24"/>
          <w:shd w:val="clear" w:color="auto" w:fill="FFFFFF"/>
        </w:rPr>
        <w:t>profundamente</w:t>
      </w:r>
      <w:r w:rsidR="00F01620" w:rsidRPr="00462377">
        <w:rPr>
          <w:rFonts w:ascii="Arial" w:hAnsi="Arial" w:cs="Arial"/>
          <w:sz w:val="24"/>
          <w:szCs w:val="24"/>
          <w:shd w:val="clear" w:color="auto" w:fill="FFFFFF"/>
        </w:rPr>
        <w:t xml:space="preserve"> com o diálogo estabelecido com a sua família, envolvendo nesta compreensão a convivência com ambos os pais. </w:t>
      </w:r>
    </w:p>
    <w:p w14:paraId="22E90DE2" w14:textId="627D6141" w:rsidR="00F01620" w:rsidRPr="00462377" w:rsidRDefault="00F01620" w:rsidP="00462377">
      <w:pPr>
        <w:spacing w:after="0" w:line="360" w:lineRule="auto"/>
        <w:ind w:firstLine="851"/>
        <w:jc w:val="both"/>
        <w:rPr>
          <w:rFonts w:ascii="Arial" w:hAnsi="Arial" w:cs="Arial"/>
          <w:sz w:val="24"/>
          <w:szCs w:val="24"/>
        </w:rPr>
      </w:pPr>
      <w:r w:rsidRPr="00462377">
        <w:rPr>
          <w:rFonts w:ascii="Arial" w:hAnsi="Arial" w:cs="Arial"/>
          <w:sz w:val="24"/>
          <w:szCs w:val="24"/>
        </w:rPr>
        <w:t xml:space="preserve">Conclui-se que, para que </w:t>
      </w:r>
      <w:r w:rsidR="000D2D89" w:rsidRPr="00462377">
        <w:rPr>
          <w:rFonts w:ascii="Arial" w:hAnsi="Arial" w:cs="Arial"/>
          <w:sz w:val="24"/>
          <w:szCs w:val="24"/>
        </w:rPr>
        <w:t>apresente</w:t>
      </w:r>
      <w:r w:rsidRPr="00462377">
        <w:rPr>
          <w:rFonts w:ascii="Arial" w:hAnsi="Arial" w:cs="Arial"/>
          <w:sz w:val="24"/>
          <w:szCs w:val="24"/>
        </w:rPr>
        <w:t xml:space="preserve"> a alienação parental, </w:t>
      </w:r>
      <w:r w:rsidR="000D2D89" w:rsidRPr="00462377">
        <w:rPr>
          <w:rFonts w:ascii="Arial" w:hAnsi="Arial" w:cs="Arial"/>
          <w:sz w:val="24"/>
          <w:szCs w:val="24"/>
        </w:rPr>
        <w:t>existem</w:t>
      </w:r>
      <w:r w:rsidRPr="00462377">
        <w:rPr>
          <w:rFonts w:ascii="Arial" w:hAnsi="Arial" w:cs="Arial"/>
          <w:sz w:val="24"/>
          <w:szCs w:val="24"/>
        </w:rPr>
        <w:t xml:space="preserve"> antes as falsas memórias que são implantadas</w:t>
      </w:r>
      <w:r w:rsidR="000D2D89" w:rsidRPr="00462377">
        <w:rPr>
          <w:rFonts w:ascii="Arial" w:hAnsi="Arial" w:cs="Arial"/>
          <w:sz w:val="24"/>
          <w:szCs w:val="24"/>
        </w:rPr>
        <w:t xml:space="preserve"> na mente do infante com o desígnio </w:t>
      </w:r>
      <w:r w:rsidRPr="00462377">
        <w:rPr>
          <w:rFonts w:ascii="Arial" w:hAnsi="Arial" w:cs="Arial"/>
          <w:sz w:val="24"/>
          <w:szCs w:val="24"/>
        </w:rPr>
        <w:t xml:space="preserve">de alienar um dos genitores, </w:t>
      </w:r>
      <w:r w:rsidR="000D2D89" w:rsidRPr="00462377">
        <w:rPr>
          <w:rFonts w:ascii="Arial" w:hAnsi="Arial" w:cs="Arial"/>
          <w:sz w:val="24"/>
          <w:szCs w:val="24"/>
        </w:rPr>
        <w:t>normalmente</w:t>
      </w:r>
      <w:r w:rsidR="00087FB5">
        <w:rPr>
          <w:rFonts w:ascii="Arial" w:hAnsi="Arial" w:cs="Arial"/>
          <w:sz w:val="24"/>
          <w:szCs w:val="24"/>
        </w:rPr>
        <w:t xml:space="preserve"> </w:t>
      </w:r>
      <w:r w:rsidR="00194BAA" w:rsidRPr="00462377">
        <w:rPr>
          <w:rFonts w:ascii="Arial" w:hAnsi="Arial" w:cs="Arial"/>
          <w:sz w:val="24"/>
          <w:szCs w:val="24"/>
        </w:rPr>
        <w:t>criada</w:t>
      </w:r>
      <w:r w:rsidRPr="00462377">
        <w:rPr>
          <w:rFonts w:ascii="Arial" w:hAnsi="Arial" w:cs="Arial"/>
          <w:sz w:val="24"/>
          <w:szCs w:val="24"/>
        </w:rPr>
        <w:t xml:space="preserve"> pelo genitor que </w:t>
      </w:r>
      <w:r w:rsidR="00194BAA" w:rsidRPr="00462377">
        <w:rPr>
          <w:rFonts w:ascii="Arial" w:hAnsi="Arial" w:cs="Arial"/>
          <w:sz w:val="24"/>
          <w:szCs w:val="24"/>
        </w:rPr>
        <w:t>possui</w:t>
      </w:r>
      <w:r w:rsidRPr="00462377">
        <w:rPr>
          <w:rFonts w:ascii="Arial" w:hAnsi="Arial" w:cs="Arial"/>
          <w:sz w:val="24"/>
          <w:szCs w:val="24"/>
        </w:rPr>
        <w:t xml:space="preserve"> a guarda. </w:t>
      </w:r>
    </w:p>
    <w:p w14:paraId="61C65464" w14:textId="4DC11774" w:rsidR="00BC206D" w:rsidRPr="00462377" w:rsidRDefault="00133041" w:rsidP="00087FB5">
      <w:pPr>
        <w:spacing w:after="0" w:line="360" w:lineRule="auto"/>
        <w:ind w:firstLine="709"/>
        <w:jc w:val="both"/>
        <w:rPr>
          <w:rFonts w:ascii="Arial" w:hAnsi="Arial" w:cs="Arial"/>
          <w:sz w:val="24"/>
          <w:szCs w:val="24"/>
        </w:rPr>
      </w:pPr>
      <w:r w:rsidRPr="00462377">
        <w:rPr>
          <w:rFonts w:ascii="Arial" w:hAnsi="Arial" w:cs="Arial"/>
          <w:sz w:val="24"/>
          <w:szCs w:val="24"/>
        </w:rPr>
        <w:t xml:space="preserve">Portanto, esse trabalho buscou </w:t>
      </w:r>
      <w:r w:rsidR="00583850" w:rsidRPr="00462377">
        <w:rPr>
          <w:rFonts w:ascii="Arial" w:hAnsi="Arial" w:cs="Arial"/>
          <w:sz w:val="24"/>
          <w:szCs w:val="24"/>
        </w:rPr>
        <w:t>retratar</w:t>
      </w:r>
      <w:r w:rsidR="00087FB5">
        <w:rPr>
          <w:rFonts w:ascii="Arial" w:hAnsi="Arial" w:cs="Arial"/>
          <w:sz w:val="24"/>
          <w:szCs w:val="24"/>
        </w:rPr>
        <w:t xml:space="preserve"> a prática da alienação parental </w:t>
      </w:r>
      <w:r w:rsidR="00087FB5">
        <w:rPr>
          <w:rFonts w:ascii="Arial" w:hAnsi="Arial" w:cs="Arial"/>
          <w:sz w:val="24"/>
          <w:szCs w:val="24"/>
        </w:rPr>
        <w:t xml:space="preserve">e </w:t>
      </w:r>
      <w:r w:rsidR="00087FB5">
        <w:rPr>
          <w:rFonts w:ascii="Arial" w:hAnsi="Arial" w:cs="Arial"/>
          <w:sz w:val="24"/>
          <w:szCs w:val="24"/>
        </w:rPr>
        <w:t>a sua relação ao abandono afetivo,</w:t>
      </w:r>
      <w:r w:rsidR="00087FB5">
        <w:rPr>
          <w:rFonts w:ascii="Arial" w:hAnsi="Arial" w:cs="Arial"/>
          <w:sz w:val="24"/>
          <w:szCs w:val="24"/>
        </w:rPr>
        <w:t xml:space="preserve"> tendo como consequência em algumas situações</w:t>
      </w:r>
      <w:r w:rsidRPr="00462377">
        <w:rPr>
          <w:rFonts w:ascii="Arial" w:hAnsi="Arial" w:cs="Arial"/>
          <w:sz w:val="24"/>
          <w:szCs w:val="24"/>
        </w:rPr>
        <w:t xml:space="preserve"> o dano moral no âmbito do direito de família </w:t>
      </w:r>
      <w:r w:rsidR="00087FB5">
        <w:rPr>
          <w:rFonts w:ascii="Arial" w:hAnsi="Arial" w:cs="Arial"/>
          <w:sz w:val="24"/>
          <w:szCs w:val="24"/>
        </w:rPr>
        <w:t>sendo</w:t>
      </w:r>
      <w:r w:rsidR="00583850" w:rsidRPr="00462377">
        <w:rPr>
          <w:rFonts w:ascii="Arial" w:hAnsi="Arial" w:cs="Arial"/>
          <w:sz w:val="24"/>
          <w:szCs w:val="24"/>
        </w:rPr>
        <w:t xml:space="preserve"> digno de</w:t>
      </w:r>
      <w:r w:rsidRPr="00462377">
        <w:rPr>
          <w:rFonts w:ascii="Arial" w:hAnsi="Arial" w:cs="Arial"/>
          <w:sz w:val="24"/>
          <w:szCs w:val="24"/>
        </w:rPr>
        <w:t xml:space="preserve"> ser tratado com mais cuidado nas relações entre pais e filhos, pois aquele filho que </w:t>
      </w:r>
      <w:r w:rsidR="00583850" w:rsidRPr="00462377">
        <w:rPr>
          <w:rFonts w:ascii="Arial" w:hAnsi="Arial" w:cs="Arial"/>
          <w:sz w:val="24"/>
          <w:szCs w:val="24"/>
        </w:rPr>
        <w:t xml:space="preserve">buscou o judiciário para de algum modo </w:t>
      </w:r>
      <w:r w:rsidRPr="00462377">
        <w:rPr>
          <w:rFonts w:ascii="Arial" w:hAnsi="Arial" w:cs="Arial"/>
          <w:sz w:val="24"/>
          <w:szCs w:val="24"/>
        </w:rPr>
        <w:t xml:space="preserve">tentar suprir aquela falta de amor na fase de desenvolvimento, na </w:t>
      </w:r>
      <w:r w:rsidR="00583850" w:rsidRPr="00462377">
        <w:rPr>
          <w:rFonts w:ascii="Arial" w:hAnsi="Arial" w:cs="Arial"/>
          <w:sz w:val="24"/>
          <w:szCs w:val="24"/>
        </w:rPr>
        <w:t>maior parte</w:t>
      </w:r>
      <w:r w:rsidRPr="00462377">
        <w:rPr>
          <w:rFonts w:ascii="Arial" w:hAnsi="Arial" w:cs="Arial"/>
          <w:sz w:val="24"/>
          <w:szCs w:val="24"/>
        </w:rPr>
        <w:t xml:space="preserve"> das vezes não está procurando uma vantagem patrimonial, mas sim tenta</w:t>
      </w:r>
      <w:r w:rsidR="005A32D5" w:rsidRPr="00462377">
        <w:rPr>
          <w:rFonts w:ascii="Arial" w:hAnsi="Arial" w:cs="Arial"/>
          <w:sz w:val="24"/>
          <w:szCs w:val="24"/>
        </w:rPr>
        <w:t>ndo</w:t>
      </w:r>
      <w:r w:rsidR="00087FB5">
        <w:rPr>
          <w:rFonts w:ascii="Arial" w:hAnsi="Arial" w:cs="Arial"/>
          <w:sz w:val="24"/>
          <w:szCs w:val="24"/>
        </w:rPr>
        <w:t xml:space="preserve"> </w:t>
      </w:r>
      <w:r w:rsidR="00583850" w:rsidRPr="00462377">
        <w:rPr>
          <w:rFonts w:ascii="Arial" w:hAnsi="Arial" w:cs="Arial"/>
          <w:sz w:val="24"/>
          <w:szCs w:val="24"/>
        </w:rPr>
        <w:t>ressarcir</w:t>
      </w:r>
      <w:r w:rsidRPr="00462377">
        <w:rPr>
          <w:rFonts w:ascii="Arial" w:hAnsi="Arial" w:cs="Arial"/>
          <w:sz w:val="24"/>
          <w:szCs w:val="24"/>
        </w:rPr>
        <w:t xml:space="preserve"> o afeto não recebido.</w:t>
      </w:r>
      <w:r w:rsidR="003A45B7" w:rsidRPr="00462377">
        <w:rPr>
          <w:rFonts w:ascii="Arial" w:hAnsi="Arial" w:cs="Arial"/>
          <w:sz w:val="24"/>
          <w:szCs w:val="24"/>
        </w:rPr>
        <w:t xml:space="preserve"> </w:t>
      </w:r>
      <w:r w:rsidR="00583850" w:rsidRPr="00462377">
        <w:rPr>
          <w:rFonts w:ascii="Arial" w:hAnsi="Arial" w:cs="Arial"/>
          <w:sz w:val="24"/>
          <w:szCs w:val="24"/>
        </w:rPr>
        <w:t>Deste modo, averiguou</w:t>
      </w:r>
      <w:r w:rsidR="00A80FD3" w:rsidRPr="00462377">
        <w:rPr>
          <w:rFonts w:ascii="Arial" w:hAnsi="Arial" w:cs="Arial"/>
          <w:sz w:val="24"/>
          <w:szCs w:val="24"/>
        </w:rPr>
        <w:t xml:space="preserve"> um grande problema que aos poucos está conseguindo ser </w:t>
      </w:r>
      <w:r w:rsidR="00583850" w:rsidRPr="00462377">
        <w:rPr>
          <w:rFonts w:ascii="Arial" w:hAnsi="Arial" w:cs="Arial"/>
          <w:sz w:val="24"/>
          <w:szCs w:val="24"/>
        </w:rPr>
        <w:t>percebido</w:t>
      </w:r>
      <w:r w:rsidR="00A80FD3" w:rsidRPr="00462377">
        <w:rPr>
          <w:rFonts w:ascii="Arial" w:hAnsi="Arial" w:cs="Arial"/>
          <w:sz w:val="24"/>
          <w:szCs w:val="24"/>
        </w:rPr>
        <w:t xml:space="preserve"> e estudado com maior frequência, mesmo assim ainda são poucas as jurisprudências encontradas. </w:t>
      </w:r>
      <w:r w:rsidR="00583850" w:rsidRPr="00462377">
        <w:rPr>
          <w:rFonts w:ascii="Arial" w:hAnsi="Arial" w:cs="Arial"/>
          <w:sz w:val="24"/>
          <w:szCs w:val="24"/>
        </w:rPr>
        <w:t>Logo,</w:t>
      </w:r>
      <w:r w:rsidR="00A80FD3" w:rsidRPr="00462377">
        <w:rPr>
          <w:rFonts w:ascii="Arial" w:hAnsi="Arial" w:cs="Arial"/>
          <w:sz w:val="24"/>
          <w:szCs w:val="24"/>
        </w:rPr>
        <w:t xml:space="preserve"> deve-se pensar e refletir nas graves questões envolvendo a síndrome nas disputas de guarda, e procurar proteger o me</w:t>
      </w:r>
      <w:r w:rsidR="00583850" w:rsidRPr="00462377">
        <w:rPr>
          <w:rFonts w:ascii="Arial" w:hAnsi="Arial" w:cs="Arial"/>
          <w:sz w:val="24"/>
          <w:szCs w:val="24"/>
        </w:rPr>
        <w:t>nor numa melhor opção de guarda compartilhada.</w:t>
      </w:r>
    </w:p>
    <w:p w14:paraId="10A07080" w14:textId="77777777" w:rsidR="00E042F4" w:rsidRPr="00462377" w:rsidRDefault="00E042F4" w:rsidP="003A45B7">
      <w:pPr>
        <w:spacing w:line="360" w:lineRule="auto"/>
        <w:rPr>
          <w:rFonts w:ascii="Arial" w:hAnsi="Arial" w:cs="Arial"/>
          <w:b/>
          <w:bCs/>
          <w:sz w:val="24"/>
          <w:szCs w:val="24"/>
        </w:rPr>
      </w:pPr>
    </w:p>
    <w:p w14:paraId="76088EC0" w14:textId="77777777" w:rsidR="00E042F4" w:rsidRPr="00462377" w:rsidRDefault="00FC7C1E" w:rsidP="003A45B7">
      <w:pPr>
        <w:pStyle w:val="Ttulo1"/>
        <w:spacing w:line="360" w:lineRule="auto"/>
        <w:jc w:val="center"/>
        <w:rPr>
          <w:rFonts w:ascii="Arial" w:hAnsi="Arial" w:cs="Arial"/>
          <w:b/>
          <w:bCs/>
          <w:color w:val="auto"/>
          <w:sz w:val="24"/>
          <w:szCs w:val="24"/>
        </w:rPr>
      </w:pPr>
      <w:r w:rsidRPr="00462377">
        <w:rPr>
          <w:rFonts w:ascii="Arial" w:hAnsi="Arial" w:cs="Arial"/>
          <w:b/>
          <w:bCs/>
          <w:color w:val="auto"/>
          <w:sz w:val="24"/>
          <w:szCs w:val="24"/>
        </w:rPr>
        <w:t>REFERÊNCIAS</w:t>
      </w:r>
    </w:p>
    <w:p w14:paraId="41595B0E" w14:textId="77777777" w:rsidR="00852A47" w:rsidRPr="00462377" w:rsidRDefault="00852A47" w:rsidP="003A45B7">
      <w:pPr>
        <w:spacing w:line="360" w:lineRule="auto"/>
        <w:rPr>
          <w:rFonts w:ascii="Arial" w:hAnsi="Arial" w:cs="Arial"/>
        </w:rPr>
      </w:pPr>
    </w:p>
    <w:p w14:paraId="1C06F2F1" w14:textId="77777777" w:rsidR="00240104" w:rsidRPr="00462377" w:rsidRDefault="00240104" w:rsidP="003A45B7">
      <w:pPr>
        <w:spacing w:after="0" w:line="240" w:lineRule="auto"/>
        <w:rPr>
          <w:rStyle w:val="Hyperlink"/>
          <w:rFonts w:ascii="Arial" w:hAnsi="Arial" w:cs="Arial"/>
          <w:color w:val="auto"/>
          <w:sz w:val="24"/>
          <w:szCs w:val="24"/>
          <w:u w:val="none"/>
          <w:shd w:val="clear" w:color="auto" w:fill="FFFFFF"/>
        </w:rPr>
      </w:pPr>
      <w:r w:rsidRPr="00462377">
        <w:rPr>
          <w:rFonts w:ascii="Arial" w:hAnsi="Arial" w:cs="Arial"/>
          <w:sz w:val="24"/>
          <w:szCs w:val="24"/>
        </w:rPr>
        <w:t xml:space="preserve">ALMEIDA, P, A. </w:t>
      </w:r>
      <w:r w:rsidRPr="00462377">
        <w:rPr>
          <w:rFonts w:ascii="Arial" w:hAnsi="Arial" w:cs="Arial"/>
          <w:b/>
          <w:bCs/>
          <w:sz w:val="24"/>
          <w:szCs w:val="24"/>
        </w:rPr>
        <w:t xml:space="preserve">Responsabilidade Civil Por Abandono Afetivo. </w:t>
      </w:r>
      <w:r w:rsidRPr="00462377">
        <w:rPr>
          <w:rFonts w:ascii="Arial" w:hAnsi="Arial" w:cs="Arial"/>
          <w:sz w:val="24"/>
          <w:szCs w:val="24"/>
        </w:rPr>
        <w:t>Instituto Brasileiro de Direito de Família. Belo Horizonte, 2012. Disponível em: &lt;</w:t>
      </w:r>
      <w:hyperlink r:id="rId5" w:history="1">
        <w:r w:rsidRPr="00462377">
          <w:rPr>
            <w:rStyle w:val="Hyperlink"/>
            <w:rFonts w:ascii="Arial" w:hAnsi="Arial" w:cs="Arial"/>
            <w:color w:val="auto"/>
            <w:sz w:val="24"/>
            <w:szCs w:val="24"/>
            <w:u w:val="none"/>
            <w:shd w:val="clear" w:color="auto" w:fill="FFFFFF"/>
          </w:rPr>
          <w:t>https://www.ibdfam.org.br/artigos/829/Responsabilidade+civil+por+abandono+afetivo</w:t>
        </w:r>
      </w:hyperlink>
      <w:r w:rsidRPr="00462377">
        <w:rPr>
          <w:rStyle w:val="Hyperlink"/>
          <w:rFonts w:ascii="Arial" w:hAnsi="Arial" w:cs="Arial"/>
          <w:color w:val="auto"/>
          <w:sz w:val="24"/>
          <w:szCs w:val="24"/>
          <w:u w:val="none"/>
          <w:shd w:val="clear" w:color="auto" w:fill="FFFFFF"/>
        </w:rPr>
        <w:t>&gt;. Acesso em: 08 nov. 2020.</w:t>
      </w:r>
    </w:p>
    <w:p w14:paraId="51A2CCA2" w14:textId="77777777" w:rsidR="003A45B7" w:rsidRPr="00462377" w:rsidRDefault="003A45B7" w:rsidP="003A45B7">
      <w:pPr>
        <w:spacing w:after="0" w:line="240" w:lineRule="auto"/>
        <w:rPr>
          <w:rFonts w:ascii="Arial" w:hAnsi="Arial" w:cs="Arial"/>
          <w:sz w:val="24"/>
          <w:szCs w:val="24"/>
        </w:rPr>
      </w:pPr>
    </w:p>
    <w:p w14:paraId="6D914ED2" w14:textId="77777777" w:rsidR="0050583B" w:rsidRPr="00462377" w:rsidRDefault="0040174A" w:rsidP="003A45B7">
      <w:pPr>
        <w:spacing w:after="0" w:line="240" w:lineRule="auto"/>
        <w:rPr>
          <w:rFonts w:ascii="Arial" w:hAnsi="Arial" w:cs="Arial"/>
          <w:sz w:val="24"/>
          <w:szCs w:val="24"/>
        </w:rPr>
      </w:pPr>
      <w:r w:rsidRPr="00462377">
        <w:rPr>
          <w:rFonts w:ascii="Arial" w:hAnsi="Arial" w:cs="Arial"/>
          <w:sz w:val="24"/>
          <w:szCs w:val="24"/>
        </w:rPr>
        <w:t xml:space="preserve">BARRETO, L, S. </w:t>
      </w:r>
      <w:r w:rsidRPr="00462377">
        <w:rPr>
          <w:rFonts w:ascii="Arial" w:hAnsi="Arial" w:cs="Arial"/>
          <w:b/>
          <w:bCs/>
          <w:sz w:val="24"/>
          <w:szCs w:val="24"/>
        </w:rPr>
        <w:t>Evolução Histórica E Legislativa Da Família</w:t>
      </w:r>
      <w:r w:rsidRPr="00462377">
        <w:rPr>
          <w:rFonts w:ascii="Arial" w:hAnsi="Arial" w:cs="Arial"/>
          <w:sz w:val="24"/>
          <w:szCs w:val="24"/>
        </w:rPr>
        <w:t xml:space="preserve">. Série Aperfeiçoamento de Magistrados 13t10 Anos do Código Civil - Aplicação, Acertos, Desacertos e Novos Rumos Volume I. Escola Da Magistratura do Estado do Rio de </w:t>
      </w:r>
      <w:r w:rsidRPr="00462377">
        <w:rPr>
          <w:rFonts w:ascii="Arial" w:hAnsi="Arial" w:cs="Arial"/>
          <w:sz w:val="24"/>
          <w:szCs w:val="24"/>
        </w:rPr>
        <w:lastRenderedPageBreak/>
        <w:t xml:space="preserve">janeiro. </w:t>
      </w:r>
      <w:r w:rsidRPr="00462377">
        <w:rPr>
          <w:rStyle w:val="style13"/>
          <w:rFonts w:ascii="Arial" w:hAnsi="Arial" w:cs="Arial"/>
          <w:sz w:val="24"/>
          <w:szCs w:val="24"/>
        </w:rPr>
        <w:t>ISBN 978-85-99559-15-4</w:t>
      </w:r>
      <w:r w:rsidRPr="00462377">
        <w:rPr>
          <w:rFonts w:ascii="Arial" w:hAnsi="Arial" w:cs="Arial"/>
          <w:sz w:val="24"/>
          <w:szCs w:val="24"/>
        </w:rPr>
        <w:t>, 2013. Disponível em: &lt;</w:t>
      </w:r>
      <w:hyperlink r:id="rId6" w:history="1">
        <w:r w:rsidRPr="00462377">
          <w:rPr>
            <w:rStyle w:val="Hyperlink"/>
            <w:rFonts w:ascii="Arial" w:hAnsi="Arial" w:cs="Arial"/>
            <w:color w:val="auto"/>
            <w:sz w:val="24"/>
            <w:szCs w:val="24"/>
            <w:u w:val="none"/>
          </w:rPr>
          <w:t>https://www.emerj.tjrj.jus.br/serieaperfeicoamentodemagistrados/paginas/series/13/volumeI/10anosdocodigocivil_205.pdf</w:t>
        </w:r>
      </w:hyperlink>
      <w:r w:rsidRPr="00462377">
        <w:rPr>
          <w:rStyle w:val="Hyperlink"/>
          <w:rFonts w:ascii="Arial" w:hAnsi="Arial" w:cs="Arial"/>
          <w:color w:val="auto"/>
          <w:sz w:val="24"/>
          <w:szCs w:val="24"/>
          <w:u w:val="none"/>
        </w:rPr>
        <w:t xml:space="preserve">&gt;. Acesso em: 08 </w:t>
      </w:r>
      <w:r w:rsidR="00D01C4C" w:rsidRPr="00462377">
        <w:rPr>
          <w:rStyle w:val="Hyperlink"/>
          <w:rFonts w:ascii="Arial" w:hAnsi="Arial" w:cs="Arial"/>
          <w:color w:val="auto"/>
          <w:sz w:val="24"/>
          <w:szCs w:val="24"/>
          <w:u w:val="none"/>
        </w:rPr>
        <w:t>n</w:t>
      </w:r>
      <w:r w:rsidRPr="00462377">
        <w:rPr>
          <w:rStyle w:val="Hyperlink"/>
          <w:rFonts w:ascii="Arial" w:hAnsi="Arial" w:cs="Arial"/>
          <w:color w:val="auto"/>
          <w:sz w:val="24"/>
          <w:szCs w:val="24"/>
          <w:u w:val="none"/>
        </w:rPr>
        <w:t>ov</w:t>
      </w:r>
      <w:r w:rsidR="00D01C4C" w:rsidRPr="00462377">
        <w:rPr>
          <w:rStyle w:val="Hyperlink"/>
          <w:rFonts w:ascii="Arial" w:hAnsi="Arial" w:cs="Arial"/>
          <w:color w:val="auto"/>
          <w:sz w:val="24"/>
          <w:szCs w:val="24"/>
          <w:u w:val="none"/>
        </w:rPr>
        <w:t>.</w:t>
      </w:r>
      <w:r w:rsidRPr="00462377">
        <w:rPr>
          <w:rStyle w:val="Hyperlink"/>
          <w:rFonts w:ascii="Arial" w:hAnsi="Arial" w:cs="Arial"/>
          <w:color w:val="auto"/>
          <w:sz w:val="24"/>
          <w:szCs w:val="24"/>
          <w:u w:val="none"/>
        </w:rPr>
        <w:t xml:space="preserve"> 2020.</w:t>
      </w:r>
    </w:p>
    <w:p w14:paraId="7A89C4AC" w14:textId="77777777" w:rsidR="003A45B7" w:rsidRPr="00462377" w:rsidRDefault="003A45B7" w:rsidP="003A45B7">
      <w:pPr>
        <w:spacing w:after="0" w:line="240" w:lineRule="auto"/>
        <w:rPr>
          <w:rFonts w:ascii="Arial" w:hAnsi="Arial" w:cs="Arial"/>
          <w:sz w:val="24"/>
          <w:szCs w:val="24"/>
        </w:rPr>
      </w:pPr>
    </w:p>
    <w:p w14:paraId="124AFA64" w14:textId="11F8A92D" w:rsidR="0050583B" w:rsidRPr="00462377" w:rsidRDefault="00BC206D" w:rsidP="003A45B7">
      <w:pPr>
        <w:spacing w:after="0" w:line="240" w:lineRule="auto"/>
        <w:rPr>
          <w:rFonts w:ascii="Arial" w:hAnsi="Arial" w:cs="Arial"/>
          <w:sz w:val="24"/>
          <w:szCs w:val="24"/>
        </w:rPr>
      </w:pPr>
      <w:r w:rsidRPr="00462377">
        <w:rPr>
          <w:rFonts w:ascii="Arial" w:hAnsi="Arial" w:cs="Arial"/>
          <w:sz w:val="24"/>
          <w:szCs w:val="24"/>
        </w:rPr>
        <w:t xml:space="preserve">BRASIL. </w:t>
      </w:r>
      <w:r w:rsidRPr="00462377">
        <w:rPr>
          <w:rFonts w:ascii="Arial" w:hAnsi="Arial" w:cs="Arial"/>
          <w:b/>
          <w:bCs/>
          <w:sz w:val="24"/>
          <w:szCs w:val="24"/>
        </w:rPr>
        <w:t>Constituição</w:t>
      </w:r>
      <w:r w:rsidR="0050583B" w:rsidRPr="00462377">
        <w:rPr>
          <w:rFonts w:ascii="Arial" w:hAnsi="Arial" w:cs="Arial"/>
          <w:b/>
          <w:bCs/>
          <w:sz w:val="24"/>
          <w:szCs w:val="24"/>
        </w:rPr>
        <w:t xml:space="preserve"> da República Federativa do Brasil</w:t>
      </w:r>
      <w:r w:rsidR="00B61E05">
        <w:rPr>
          <w:rFonts w:ascii="Arial" w:hAnsi="Arial" w:cs="Arial"/>
          <w:b/>
          <w:bCs/>
          <w:sz w:val="24"/>
          <w:szCs w:val="24"/>
        </w:rPr>
        <w:t xml:space="preserve"> </w:t>
      </w:r>
      <w:r w:rsidR="0050583B" w:rsidRPr="00462377">
        <w:rPr>
          <w:rFonts w:ascii="Arial" w:hAnsi="Arial" w:cs="Arial"/>
          <w:b/>
          <w:bCs/>
          <w:sz w:val="24"/>
          <w:szCs w:val="24"/>
        </w:rPr>
        <w:t>(1988)</w:t>
      </w:r>
      <w:r w:rsidR="0050583B" w:rsidRPr="00462377">
        <w:rPr>
          <w:rFonts w:ascii="Arial" w:hAnsi="Arial" w:cs="Arial"/>
          <w:sz w:val="24"/>
          <w:szCs w:val="24"/>
        </w:rPr>
        <w:t xml:space="preserve">. </w:t>
      </w:r>
      <w:hyperlink r:id="rId7" w:history="1">
        <w:r w:rsidR="0050583B" w:rsidRPr="00462377">
          <w:rPr>
            <w:rStyle w:val="Hyperlink"/>
            <w:rFonts w:ascii="Arial" w:hAnsi="Arial" w:cs="Arial"/>
            <w:color w:val="auto"/>
            <w:sz w:val="24"/>
            <w:szCs w:val="24"/>
            <w:u w:val="none"/>
          </w:rPr>
          <w:t> Constituição Federal (</w:t>
        </w:r>
        <w:r w:rsidR="0050583B" w:rsidRPr="00462377">
          <w:rPr>
            <w:rFonts w:ascii="Arial" w:hAnsi="Arial" w:cs="Arial"/>
            <w:sz w:val="24"/>
            <w:szCs w:val="24"/>
          </w:rPr>
          <w:t>Artigo 227</w:t>
        </w:r>
        <w:r w:rsidR="0050583B" w:rsidRPr="00462377">
          <w:rPr>
            <w:rStyle w:val="Hyperlink"/>
            <w:rFonts w:ascii="Arial" w:hAnsi="Arial" w:cs="Arial"/>
            <w:color w:val="auto"/>
            <w:sz w:val="24"/>
            <w:szCs w:val="24"/>
            <w:u w:val="none"/>
          </w:rPr>
          <w:t>de 07/05/2015)</w:t>
        </w:r>
      </w:hyperlink>
      <w:r w:rsidR="0050583B" w:rsidRPr="00462377">
        <w:rPr>
          <w:rFonts w:ascii="Arial" w:hAnsi="Arial" w:cs="Arial"/>
          <w:sz w:val="24"/>
          <w:szCs w:val="24"/>
        </w:rPr>
        <w:t>. Brasília, DF: Senado Federal. Disponível em: &lt;</w:t>
      </w:r>
      <w:hyperlink r:id="rId8" w:history="1">
        <w:r w:rsidR="0050583B" w:rsidRPr="00462377">
          <w:rPr>
            <w:rStyle w:val="Hyperlink"/>
            <w:rFonts w:ascii="Arial" w:hAnsi="Arial" w:cs="Arial"/>
            <w:color w:val="auto"/>
            <w:sz w:val="24"/>
            <w:szCs w:val="24"/>
            <w:u w:val="none"/>
            <w:shd w:val="clear" w:color="auto" w:fill="FFFFFF"/>
          </w:rPr>
          <w:t>http://www.senado.leg.br/atividade/const/con1988/con1988_07.05.2015/art_227_.asp</w:t>
        </w:r>
      </w:hyperlink>
      <w:r w:rsidR="0050583B" w:rsidRPr="00462377">
        <w:rPr>
          <w:rStyle w:val="Hyperlink"/>
          <w:rFonts w:ascii="Arial" w:hAnsi="Arial" w:cs="Arial"/>
          <w:color w:val="auto"/>
          <w:sz w:val="24"/>
          <w:szCs w:val="24"/>
          <w:u w:val="none"/>
          <w:shd w:val="clear" w:color="auto" w:fill="FFFFFF"/>
        </w:rPr>
        <w:t>&gt;. Acesso em: 08 nov. 2020.</w:t>
      </w:r>
    </w:p>
    <w:p w14:paraId="61748433" w14:textId="77777777" w:rsidR="003A45B7" w:rsidRPr="00462377" w:rsidRDefault="003A45B7" w:rsidP="003A45B7">
      <w:pPr>
        <w:spacing w:after="0" w:line="240" w:lineRule="auto"/>
        <w:rPr>
          <w:rFonts w:ascii="Arial" w:hAnsi="Arial" w:cs="Arial"/>
          <w:sz w:val="24"/>
          <w:szCs w:val="24"/>
          <w:shd w:val="clear" w:color="auto" w:fill="FFFFFF"/>
        </w:rPr>
      </w:pPr>
    </w:p>
    <w:p w14:paraId="4E00895E" w14:textId="29855690" w:rsidR="00E042F4" w:rsidRDefault="00FC7C1E" w:rsidP="003A45B7">
      <w:pPr>
        <w:spacing w:after="0" w:line="240" w:lineRule="auto"/>
        <w:rPr>
          <w:rFonts w:ascii="Arial" w:hAnsi="Arial" w:cs="Arial"/>
          <w:sz w:val="24"/>
          <w:szCs w:val="24"/>
          <w:shd w:val="clear" w:color="auto" w:fill="FFFFFF"/>
        </w:rPr>
      </w:pPr>
      <w:r w:rsidRPr="00462377">
        <w:rPr>
          <w:rFonts w:ascii="Arial" w:hAnsi="Arial" w:cs="Arial"/>
          <w:sz w:val="24"/>
          <w:szCs w:val="24"/>
          <w:shd w:val="clear" w:color="auto" w:fill="FFFFFF"/>
        </w:rPr>
        <w:t>Brasil. </w:t>
      </w:r>
      <w:r w:rsidRPr="00462377">
        <w:rPr>
          <w:rStyle w:val="Forte"/>
          <w:rFonts w:ascii="Arial" w:hAnsi="Arial" w:cs="Arial"/>
          <w:sz w:val="24"/>
          <w:szCs w:val="24"/>
          <w:shd w:val="clear" w:color="auto" w:fill="FFFFFF"/>
        </w:rPr>
        <w:t>Lei nº 12.318 de 26 de agosto de 2010</w:t>
      </w:r>
      <w:r w:rsidRPr="00462377">
        <w:rPr>
          <w:rFonts w:ascii="Arial" w:hAnsi="Arial" w:cs="Arial"/>
          <w:sz w:val="24"/>
          <w:szCs w:val="24"/>
          <w:shd w:val="clear" w:color="auto" w:fill="FFFFFF"/>
        </w:rPr>
        <w:t>. Dispõe sobre a alienação parental. Legislação Federal. Disponível em: &lt; http://www.planalto.gov.br/ccivil_03/_Ato2007-2010/2010/Lei/L12318.htm&gt; Acesso em: 10</w:t>
      </w:r>
      <w:r w:rsidR="00D01C4C" w:rsidRPr="00462377">
        <w:rPr>
          <w:rFonts w:ascii="Arial" w:hAnsi="Arial" w:cs="Arial"/>
          <w:sz w:val="24"/>
          <w:szCs w:val="24"/>
          <w:shd w:val="clear" w:color="auto" w:fill="FFFFFF"/>
        </w:rPr>
        <w:t>o</w:t>
      </w:r>
      <w:r w:rsidRPr="00462377">
        <w:rPr>
          <w:rFonts w:ascii="Arial" w:hAnsi="Arial" w:cs="Arial"/>
          <w:sz w:val="24"/>
          <w:szCs w:val="24"/>
          <w:shd w:val="clear" w:color="auto" w:fill="FFFFFF"/>
        </w:rPr>
        <w:t>ut</w:t>
      </w:r>
      <w:r w:rsidR="00D01C4C" w:rsidRPr="00462377">
        <w:rPr>
          <w:rFonts w:ascii="Arial" w:hAnsi="Arial" w:cs="Arial"/>
          <w:sz w:val="24"/>
          <w:szCs w:val="24"/>
          <w:shd w:val="clear" w:color="auto" w:fill="FFFFFF"/>
        </w:rPr>
        <w:t>.</w:t>
      </w:r>
      <w:r w:rsidRPr="00462377">
        <w:rPr>
          <w:rFonts w:ascii="Arial" w:hAnsi="Arial" w:cs="Arial"/>
          <w:sz w:val="24"/>
          <w:szCs w:val="24"/>
          <w:shd w:val="clear" w:color="auto" w:fill="FFFFFF"/>
        </w:rPr>
        <w:t xml:space="preserve"> 2020.</w:t>
      </w:r>
    </w:p>
    <w:p w14:paraId="7B569898" w14:textId="77777777" w:rsidR="004F09C0" w:rsidRPr="00462377" w:rsidRDefault="004F09C0" w:rsidP="003A45B7">
      <w:pPr>
        <w:spacing w:after="0" w:line="240" w:lineRule="auto"/>
        <w:rPr>
          <w:rFonts w:ascii="Arial" w:hAnsi="Arial" w:cs="Arial"/>
          <w:sz w:val="24"/>
          <w:szCs w:val="24"/>
        </w:rPr>
      </w:pPr>
    </w:p>
    <w:p w14:paraId="05A2CA1F" w14:textId="6D17B1B0" w:rsidR="003B2DD3" w:rsidRPr="00462377" w:rsidRDefault="00FC7C1E" w:rsidP="003A45B7">
      <w:pPr>
        <w:spacing w:after="0" w:line="240" w:lineRule="auto"/>
        <w:rPr>
          <w:rFonts w:ascii="Arial" w:hAnsi="Arial" w:cs="Arial"/>
        </w:rPr>
      </w:pPr>
      <w:r w:rsidRPr="00462377">
        <w:rPr>
          <w:rFonts w:ascii="Arial" w:hAnsi="Arial" w:cs="Arial"/>
          <w:sz w:val="24"/>
          <w:szCs w:val="24"/>
        </w:rPr>
        <w:t xml:space="preserve">CANAZZO, A. C. </w:t>
      </w:r>
      <w:r w:rsidRPr="00462377">
        <w:rPr>
          <w:rFonts w:ascii="Arial" w:hAnsi="Arial" w:cs="Arial"/>
          <w:b/>
          <w:bCs/>
          <w:sz w:val="24"/>
          <w:szCs w:val="24"/>
        </w:rPr>
        <w:t>Alienação Parental: Aspectos Jurídicos E Psicológicos.</w:t>
      </w:r>
      <w:r w:rsidR="00B61E05">
        <w:rPr>
          <w:rFonts w:ascii="Arial" w:hAnsi="Arial" w:cs="Arial"/>
          <w:b/>
          <w:bCs/>
          <w:sz w:val="24"/>
          <w:szCs w:val="24"/>
        </w:rPr>
        <w:t xml:space="preserve"> </w:t>
      </w:r>
      <w:proofErr w:type="spellStart"/>
      <w:r w:rsidRPr="00462377">
        <w:rPr>
          <w:rFonts w:ascii="Arial" w:hAnsi="Arial" w:cs="Arial"/>
          <w:sz w:val="24"/>
          <w:szCs w:val="24"/>
        </w:rPr>
        <w:t>DireitoNet</w:t>
      </w:r>
      <w:proofErr w:type="spellEnd"/>
      <w:r w:rsidRPr="00462377">
        <w:rPr>
          <w:rFonts w:ascii="Arial" w:hAnsi="Arial" w:cs="Arial"/>
          <w:sz w:val="24"/>
          <w:szCs w:val="24"/>
        </w:rPr>
        <w:t>, 2019. Disponível em: &lt;</w:t>
      </w:r>
      <w:hyperlink r:id="rId9" w:anchor=":~:text=A%20aliena%C3%A7%C3%A3o%20parental%20ou%20a,este%20menor%20n%C3%A3o%20estabele%C3%A7a%20v%C3%ADnculos" w:history="1">
        <w:r w:rsidR="00852A47" w:rsidRPr="00462377">
          <w:rPr>
            <w:rStyle w:val="Hyperlink"/>
            <w:rFonts w:ascii="Arial" w:hAnsi="Arial" w:cs="Arial"/>
            <w:color w:val="auto"/>
            <w:sz w:val="24"/>
            <w:szCs w:val="24"/>
            <w:u w:val="none"/>
          </w:rPr>
          <w:t>https://www.direitonet.com.br/artigos/exibir/11007/Alienacao-parental-aspectos-juridicos-e psicologicos#:~:text=A%20aliena%C3%A7%C3%A3o%20parental%20ou%20a,este%20menor%20n%C3%A3o%20estabele%C3%A7a%20v%C3%ADnculos</w:t>
        </w:r>
      </w:hyperlink>
      <w:r w:rsidRPr="00462377">
        <w:rPr>
          <w:rFonts w:ascii="Arial" w:hAnsi="Arial" w:cs="Arial"/>
          <w:sz w:val="24"/>
          <w:szCs w:val="24"/>
        </w:rPr>
        <w:t xml:space="preserve">&gt;. Acesso em: 10 </w:t>
      </w:r>
      <w:r w:rsidR="00D01C4C" w:rsidRPr="00462377">
        <w:rPr>
          <w:rFonts w:ascii="Arial" w:hAnsi="Arial" w:cs="Arial"/>
          <w:sz w:val="24"/>
          <w:szCs w:val="24"/>
        </w:rPr>
        <w:t>o</w:t>
      </w:r>
      <w:r w:rsidRPr="00462377">
        <w:rPr>
          <w:rFonts w:ascii="Arial" w:hAnsi="Arial" w:cs="Arial"/>
          <w:sz w:val="24"/>
          <w:szCs w:val="24"/>
        </w:rPr>
        <w:t>ut</w:t>
      </w:r>
      <w:r w:rsidR="00D01C4C" w:rsidRPr="00462377">
        <w:rPr>
          <w:rFonts w:ascii="Arial" w:hAnsi="Arial" w:cs="Arial"/>
          <w:sz w:val="24"/>
          <w:szCs w:val="24"/>
        </w:rPr>
        <w:t>.</w:t>
      </w:r>
      <w:r w:rsidRPr="00462377">
        <w:rPr>
          <w:rFonts w:ascii="Arial" w:hAnsi="Arial" w:cs="Arial"/>
          <w:sz w:val="24"/>
          <w:szCs w:val="24"/>
        </w:rPr>
        <w:t xml:space="preserve"> 2020.</w:t>
      </w:r>
    </w:p>
    <w:p w14:paraId="5130BB1D" w14:textId="77777777" w:rsidR="003A45B7" w:rsidRPr="00462377" w:rsidRDefault="003A45B7" w:rsidP="003A45B7">
      <w:pPr>
        <w:spacing w:after="0" w:line="240" w:lineRule="auto"/>
        <w:rPr>
          <w:rFonts w:ascii="Arial" w:hAnsi="Arial" w:cs="Arial"/>
          <w:sz w:val="24"/>
          <w:szCs w:val="24"/>
          <w:shd w:val="clear" w:color="auto" w:fill="FFFFFF"/>
        </w:rPr>
      </w:pPr>
    </w:p>
    <w:p w14:paraId="558715AF" w14:textId="77777777" w:rsidR="003B2DD3" w:rsidRPr="00462377" w:rsidRDefault="003B2DD3" w:rsidP="003A45B7">
      <w:pPr>
        <w:spacing w:after="0" w:line="240" w:lineRule="auto"/>
        <w:rPr>
          <w:rFonts w:ascii="Arial" w:hAnsi="Arial" w:cs="Arial"/>
          <w:sz w:val="24"/>
          <w:szCs w:val="24"/>
          <w:shd w:val="clear" w:color="auto" w:fill="FFFFFF"/>
        </w:rPr>
      </w:pPr>
      <w:r w:rsidRPr="00462377">
        <w:rPr>
          <w:rFonts w:ascii="Arial" w:hAnsi="Arial" w:cs="Arial"/>
          <w:sz w:val="24"/>
          <w:szCs w:val="24"/>
          <w:shd w:val="clear" w:color="auto" w:fill="FFFFFF"/>
        </w:rPr>
        <w:t>DINIZ, Maria Helena. </w:t>
      </w:r>
      <w:r w:rsidRPr="00462377">
        <w:rPr>
          <w:rFonts w:ascii="Arial" w:hAnsi="Arial" w:cs="Arial"/>
          <w:b/>
          <w:bCs/>
          <w:sz w:val="24"/>
          <w:szCs w:val="24"/>
          <w:shd w:val="clear" w:color="auto" w:fill="FFFFFF"/>
        </w:rPr>
        <w:t>Curso de Direito Civil</w:t>
      </w:r>
      <w:r w:rsidRPr="00462377">
        <w:rPr>
          <w:rFonts w:ascii="Arial" w:hAnsi="Arial" w:cs="Arial"/>
          <w:sz w:val="24"/>
          <w:szCs w:val="24"/>
          <w:shd w:val="clear" w:color="auto" w:fill="FFFFFF"/>
        </w:rPr>
        <w:t>: responsabilidade civil. 18. ed. São Paulo: Saraiva, 2004. v. 7.</w:t>
      </w:r>
    </w:p>
    <w:p w14:paraId="3A57C5B9" w14:textId="77777777" w:rsidR="003A45B7" w:rsidRPr="00462377" w:rsidRDefault="003A45B7" w:rsidP="003A45B7">
      <w:pPr>
        <w:spacing w:after="0" w:line="240" w:lineRule="auto"/>
        <w:rPr>
          <w:rFonts w:ascii="Arial" w:hAnsi="Arial" w:cs="Arial"/>
          <w:sz w:val="24"/>
          <w:szCs w:val="24"/>
        </w:rPr>
      </w:pPr>
    </w:p>
    <w:p w14:paraId="54491A4E" w14:textId="77777777" w:rsidR="00E042F4" w:rsidRPr="00462377" w:rsidRDefault="00FC7C1E" w:rsidP="003A45B7">
      <w:pPr>
        <w:spacing w:after="0" w:line="240" w:lineRule="auto"/>
        <w:rPr>
          <w:rFonts w:ascii="Arial" w:hAnsi="Arial" w:cs="Arial"/>
        </w:rPr>
      </w:pPr>
      <w:r w:rsidRPr="00462377">
        <w:rPr>
          <w:rFonts w:ascii="Arial" w:hAnsi="Arial" w:cs="Arial"/>
          <w:sz w:val="24"/>
          <w:szCs w:val="24"/>
        </w:rPr>
        <w:t xml:space="preserve">FERNANDES, H. M. R. </w:t>
      </w:r>
      <w:r w:rsidRPr="00462377">
        <w:rPr>
          <w:rFonts w:ascii="Arial" w:hAnsi="Arial" w:cs="Arial"/>
          <w:b/>
          <w:bCs/>
          <w:sz w:val="24"/>
          <w:szCs w:val="24"/>
        </w:rPr>
        <w:t>Guarda Compartilhada Pode Prevenir A Alienação Parental?</w:t>
      </w:r>
      <w:r w:rsidRPr="00462377">
        <w:rPr>
          <w:rFonts w:ascii="Arial" w:hAnsi="Arial" w:cs="Arial"/>
          <w:sz w:val="24"/>
          <w:szCs w:val="24"/>
        </w:rPr>
        <w:t xml:space="preserve"> In: QUEIROZ, M. E. M. CALÇADA, A. NETO, A. O. A. Alienação Parental E Família Contemporânea: Um Estudo Psicossocial. Recife: FBV /</w:t>
      </w:r>
      <w:proofErr w:type="spellStart"/>
      <w:r w:rsidRPr="00462377">
        <w:rPr>
          <w:rFonts w:ascii="Arial" w:hAnsi="Arial" w:cs="Arial"/>
          <w:sz w:val="24"/>
          <w:szCs w:val="24"/>
        </w:rPr>
        <w:t>Devry</w:t>
      </w:r>
      <w:proofErr w:type="spellEnd"/>
      <w:r w:rsidRPr="00462377">
        <w:rPr>
          <w:rFonts w:ascii="Arial" w:hAnsi="Arial" w:cs="Arial"/>
          <w:sz w:val="24"/>
          <w:szCs w:val="24"/>
        </w:rPr>
        <w:t>, 2015.Disponível em: &lt;</w:t>
      </w:r>
      <w:hyperlink r:id="rId10">
        <w:r w:rsidRPr="00462377">
          <w:rPr>
            <w:rStyle w:val="LinkdaInternet"/>
            <w:rFonts w:ascii="Arial" w:hAnsi="Arial" w:cs="Arial"/>
            <w:color w:val="auto"/>
            <w:sz w:val="24"/>
            <w:szCs w:val="24"/>
            <w:u w:val="none"/>
          </w:rPr>
          <w:t>https://crianca.mppr.mp.br/arquivos/File/publi/alienacao_parental/alienacao_parental_e_familia_contemporanea_vol2.pdf</w:t>
        </w:r>
      </w:hyperlink>
      <w:r w:rsidRPr="00462377">
        <w:rPr>
          <w:rFonts w:ascii="Arial" w:hAnsi="Arial" w:cs="Arial"/>
          <w:sz w:val="24"/>
          <w:szCs w:val="24"/>
        </w:rPr>
        <w:t xml:space="preserve">&gt;. Acesso em 13 </w:t>
      </w:r>
      <w:r w:rsidR="00D01C4C" w:rsidRPr="00462377">
        <w:rPr>
          <w:rFonts w:ascii="Arial" w:hAnsi="Arial" w:cs="Arial"/>
          <w:sz w:val="24"/>
          <w:szCs w:val="24"/>
        </w:rPr>
        <w:t>o</w:t>
      </w:r>
      <w:r w:rsidRPr="00462377">
        <w:rPr>
          <w:rFonts w:ascii="Arial" w:hAnsi="Arial" w:cs="Arial"/>
          <w:sz w:val="24"/>
          <w:szCs w:val="24"/>
        </w:rPr>
        <w:t>ut</w:t>
      </w:r>
      <w:r w:rsidR="00D01C4C" w:rsidRPr="00462377">
        <w:rPr>
          <w:rFonts w:ascii="Arial" w:hAnsi="Arial" w:cs="Arial"/>
          <w:sz w:val="24"/>
          <w:szCs w:val="24"/>
        </w:rPr>
        <w:t>.</w:t>
      </w:r>
      <w:r w:rsidRPr="00462377">
        <w:rPr>
          <w:rFonts w:ascii="Arial" w:hAnsi="Arial" w:cs="Arial"/>
          <w:sz w:val="24"/>
          <w:szCs w:val="24"/>
        </w:rPr>
        <w:t xml:space="preserve"> 2020.</w:t>
      </w:r>
    </w:p>
    <w:p w14:paraId="138302D9" w14:textId="77777777" w:rsidR="003A45B7" w:rsidRPr="00462377" w:rsidRDefault="003A45B7" w:rsidP="003A45B7">
      <w:pPr>
        <w:spacing w:after="0" w:line="240" w:lineRule="auto"/>
        <w:rPr>
          <w:rFonts w:ascii="Arial" w:hAnsi="Arial" w:cs="Arial"/>
          <w:sz w:val="24"/>
          <w:szCs w:val="24"/>
          <w:shd w:val="clear" w:color="auto" w:fill="FFFFFF"/>
        </w:rPr>
      </w:pPr>
    </w:p>
    <w:p w14:paraId="2410F083" w14:textId="77777777" w:rsidR="00E042F4" w:rsidRPr="00462377" w:rsidRDefault="00FC7C1E" w:rsidP="003A45B7">
      <w:pPr>
        <w:spacing w:after="0" w:line="240" w:lineRule="auto"/>
        <w:rPr>
          <w:rFonts w:ascii="Arial" w:hAnsi="Arial" w:cs="Arial"/>
        </w:rPr>
      </w:pPr>
      <w:r w:rsidRPr="00462377">
        <w:rPr>
          <w:rFonts w:ascii="Arial" w:hAnsi="Arial" w:cs="Arial"/>
          <w:sz w:val="24"/>
          <w:szCs w:val="24"/>
          <w:shd w:val="clear" w:color="auto" w:fill="FFFFFF"/>
        </w:rPr>
        <w:t>FREITAS, Douglas Phillips. </w:t>
      </w:r>
      <w:r w:rsidRPr="00462377">
        <w:rPr>
          <w:rStyle w:val="Forte"/>
          <w:rFonts w:ascii="Arial" w:hAnsi="Arial" w:cs="Arial"/>
          <w:sz w:val="24"/>
          <w:szCs w:val="24"/>
          <w:shd w:val="clear" w:color="auto" w:fill="FFFFFF"/>
        </w:rPr>
        <w:t>Alienação parental: </w:t>
      </w:r>
      <w:r w:rsidRPr="00462377">
        <w:rPr>
          <w:rFonts w:ascii="Arial" w:hAnsi="Arial" w:cs="Arial"/>
          <w:sz w:val="24"/>
          <w:szCs w:val="24"/>
          <w:shd w:val="clear" w:color="auto" w:fill="FFFFFF"/>
        </w:rPr>
        <w:t xml:space="preserve">comentários à lei 12.318/2010. 3ª ed. Rio de Janeiro: Forense, 2014. 165 p. apud </w:t>
      </w:r>
      <w:r w:rsidRPr="00462377">
        <w:rPr>
          <w:rFonts w:ascii="Arial" w:hAnsi="Arial" w:cs="Arial"/>
          <w:sz w:val="24"/>
          <w:szCs w:val="24"/>
        </w:rPr>
        <w:t xml:space="preserve">STRUCKER, B. Alienação Parental. </w:t>
      </w:r>
      <w:r w:rsidRPr="00462377">
        <w:rPr>
          <w:rFonts w:ascii="Arial" w:hAnsi="Arial" w:cs="Arial"/>
          <w:b/>
          <w:bCs/>
          <w:sz w:val="24"/>
          <w:szCs w:val="24"/>
        </w:rPr>
        <w:t>Portal Brasil Escola.</w:t>
      </w:r>
      <w:r w:rsidRPr="00462377">
        <w:rPr>
          <w:rFonts w:ascii="Arial" w:hAnsi="Arial" w:cs="Arial"/>
          <w:sz w:val="24"/>
          <w:szCs w:val="24"/>
        </w:rPr>
        <w:t xml:space="preserve"> Goiânia, 2014. Disponível em: &lt;</w:t>
      </w:r>
      <w:hyperlink r:id="rId11">
        <w:r w:rsidRPr="00462377">
          <w:rPr>
            <w:rStyle w:val="LinkdaInternet"/>
            <w:rFonts w:ascii="Arial" w:hAnsi="Arial" w:cs="Arial"/>
            <w:color w:val="auto"/>
            <w:sz w:val="24"/>
            <w:szCs w:val="24"/>
            <w:u w:val="none"/>
          </w:rPr>
          <w:t>https://monografias.brasilescola.uol.com.br/direito/alienacao-parental.htm</w:t>
        </w:r>
      </w:hyperlink>
      <w:r w:rsidRPr="00462377">
        <w:rPr>
          <w:rFonts w:ascii="Arial" w:hAnsi="Arial" w:cs="Arial"/>
          <w:sz w:val="24"/>
          <w:szCs w:val="24"/>
          <w:shd w:val="clear" w:color="auto" w:fill="FFFFFF"/>
        </w:rPr>
        <w:t xml:space="preserve">&gt;. Acesso em: 12 </w:t>
      </w:r>
      <w:r w:rsidR="00D01C4C" w:rsidRPr="00462377">
        <w:rPr>
          <w:rFonts w:ascii="Arial" w:hAnsi="Arial" w:cs="Arial"/>
          <w:sz w:val="24"/>
          <w:szCs w:val="24"/>
          <w:shd w:val="clear" w:color="auto" w:fill="FFFFFF"/>
        </w:rPr>
        <w:t>o</w:t>
      </w:r>
      <w:r w:rsidRPr="00462377">
        <w:rPr>
          <w:rFonts w:ascii="Arial" w:hAnsi="Arial" w:cs="Arial"/>
          <w:sz w:val="24"/>
          <w:szCs w:val="24"/>
          <w:shd w:val="clear" w:color="auto" w:fill="FFFFFF"/>
        </w:rPr>
        <w:t>ut</w:t>
      </w:r>
      <w:r w:rsidR="00D01C4C" w:rsidRPr="00462377">
        <w:rPr>
          <w:rFonts w:ascii="Arial" w:hAnsi="Arial" w:cs="Arial"/>
          <w:sz w:val="24"/>
          <w:szCs w:val="24"/>
          <w:shd w:val="clear" w:color="auto" w:fill="FFFFFF"/>
        </w:rPr>
        <w:t>.</w:t>
      </w:r>
      <w:r w:rsidRPr="00462377">
        <w:rPr>
          <w:rFonts w:ascii="Arial" w:hAnsi="Arial" w:cs="Arial"/>
          <w:sz w:val="24"/>
          <w:szCs w:val="24"/>
          <w:shd w:val="clear" w:color="auto" w:fill="FFFFFF"/>
        </w:rPr>
        <w:t xml:space="preserve"> 2020.</w:t>
      </w:r>
    </w:p>
    <w:p w14:paraId="38E7957A" w14:textId="77777777" w:rsidR="003A45B7" w:rsidRPr="00462377" w:rsidRDefault="003A45B7" w:rsidP="003A45B7">
      <w:pPr>
        <w:spacing w:after="0" w:line="240" w:lineRule="auto"/>
        <w:rPr>
          <w:rFonts w:ascii="Arial" w:hAnsi="Arial" w:cs="Arial"/>
          <w:sz w:val="24"/>
          <w:szCs w:val="24"/>
        </w:rPr>
      </w:pPr>
    </w:p>
    <w:p w14:paraId="275E3287" w14:textId="1FC44322" w:rsidR="00E042F4" w:rsidRPr="00462377" w:rsidRDefault="00BC4DA4" w:rsidP="003A45B7">
      <w:pPr>
        <w:spacing w:after="0" w:line="240" w:lineRule="auto"/>
        <w:rPr>
          <w:rFonts w:ascii="Arial" w:hAnsi="Arial" w:cs="Arial"/>
          <w:sz w:val="24"/>
          <w:szCs w:val="24"/>
        </w:rPr>
      </w:pPr>
      <w:r w:rsidRPr="00462377">
        <w:rPr>
          <w:rFonts w:ascii="Arial" w:hAnsi="Arial" w:cs="Arial"/>
          <w:sz w:val="24"/>
          <w:szCs w:val="24"/>
        </w:rPr>
        <w:t xml:space="preserve">LIMA, A. C. S. Evolução histórica da família e suas espécies no ordenamento jurídico brasileiro. </w:t>
      </w:r>
      <w:r w:rsidRPr="00462377">
        <w:rPr>
          <w:rStyle w:val="Forte"/>
          <w:rFonts w:ascii="Arial" w:hAnsi="Arial" w:cs="Arial"/>
          <w:sz w:val="24"/>
          <w:szCs w:val="24"/>
          <w:shd w:val="clear" w:color="auto" w:fill="FFFFFF"/>
        </w:rPr>
        <w:t xml:space="preserve">Revista Jus </w:t>
      </w:r>
      <w:proofErr w:type="spellStart"/>
      <w:r w:rsidRPr="00462377">
        <w:rPr>
          <w:rStyle w:val="Forte"/>
          <w:rFonts w:ascii="Arial" w:hAnsi="Arial" w:cs="Arial"/>
          <w:sz w:val="24"/>
          <w:szCs w:val="24"/>
          <w:shd w:val="clear" w:color="auto" w:fill="FFFFFF"/>
        </w:rPr>
        <w:t>Navigandi</w:t>
      </w:r>
      <w:proofErr w:type="spellEnd"/>
      <w:r w:rsidRPr="00462377">
        <w:rPr>
          <w:rStyle w:val="Forte"/>
          <w:rFonts w:ascii="Arial" w:hAnsi="Arial" w:cs="Arial"/>
          <w:sz w:val="24"/>
          <w:szCs w:val="24"/>
          <w:shd w:val="clear" w:color="auto" w:fill="FFFFFF"/>
        </w:rPr>
        <w:t>.</w:t>
      </w:r>
      <w:r w:rsidR="00B61E05">
        <w:rPr>
          <w:rStyle w:val="Forte"/>
          <w:rFonts w:ascii="Arial" w:hAnsi="Arial" w:cs="Arial"/>
          <w:sz w:val="24"/>
          <w:szCs w:val="24"/>
          <w:shd w:val="clear" w:color="auto" w:fill="FFFFFF"/>
        </w:rPr>
        <w:t xml:space="preserve"> </w:t>
      </w:r>
      <w:r w:rsidR="00852A47" w:rsidRPr="00462377">
        <w:rPr>
          <w:rStyle w:val="Forte"/>
          <w:rFonts w:ascii="Arial" w:hAnsi="Arial" w:cs="Arial"/>
          <w:b w:val="0"/>
          <w:bCs w:val="0"/>
          <w:sz w:val="24"/>
          <w:szCs w:val="24"/>
          <w:shd w:val="clear" w:color="auto" w:fill="FFFFFF"/>
        </w:rPr>
        <w:t>Teresina, 2018.</w:t>
      </w:r>
      <w:r w:rsidR="00B61E05">
        <w:rPr>
          <w:rStyle w:val="Forte"/>
          <w:rFonts w:ascii="Arial" w:hAnsi="Arial" w:cs="Arial"/>
          <w:b w:val="0"/>
          <w:bCs w:val="0"/>
          <w:sz w:val="24"/>
          <w:szCs w:val="24"/>
          <w:shd w:val="clear" w:color="auto" w:fill="FFFFFF"/>
        </w:rPr>
        <w:t xml:space="preserve"> </w:t>
      </w:r>
      <w:r w:rsidRPr="00462377">
        <w:rPr>
          <w:rStyle w:val="Forte"/>
          <w:rFonts w:ascii="Arial" w:hAnsi="Arial" w:cs="Arial"/>
          <w:b w:val="0"/>
          <w:bCs w:val="0"/>
          <w:sz w:val="24"/>
          <w:szCs w:val="24"/>
          <w:shd w:val="clear" w:color="auto" w:fill="FFFFFF"/>
        </w:rPr>
        <w:t>Disponível:</w:t>
      </w:r>
      <w:r w:rsidR="00D1758B" w:rsidRPr="00462377">
        <w:rPr>
          <w:rStyle w:val="Forte"/>
          <w:rFonts w:ascii="Arial" w:hAnsi="Arial" w:cs="Arial"/>
          <w:b w:val="0"/>
          <w:bCs w:val="0"/>
          <w:sz w:val="24"/>
          <w:szCs w:val="24"/>
          <w:shd w:val="clear" w:color="auto" w:fill="FFFFFF"/>
        </w:rPr>
        <w:t>&lt;</w:t>
      </w:r>
      <w:hyperlink r:id="rId12" w:history="1">
        <w:r w:rsidR="00D1758B" w:rsidRPr="00462377">
          <w:rPr>
            <w:rStyle w:val="Hyperlink"/>
            <w:rFonts w:ascii="Arial" w:hAnsi="Arial" w:cs="Arial"/>
            <w:color w:val="auto"/>
            <w:sz w:val="24"/>
            <w:szCs w:val="24"/>
            <w:u w:val="none"/>
          </w:rPr>
          <w:t>https://jus.com.br/artigos/64386/evolucao-historica-da-familia-e-suas-especies-no-ordenamento-juridico-brasileiro</w:t>
        </w:r>
      </w:hyperlink>
      <w:r w:rsidR="00D1758B" w:rsidRPr="00462377">
        <w:rPr>
          <w:rFonts w:ascii="Arial" w:hAnsi="Arial" w:cs="Arial"/>
          <w:sz w:val="24"/>
          <w:szCs w:val="24"/>
        </w:rPr>
        <w:t>&gt;</w:t>
      </w:r>
      <w:r w:rsidRPr="00462377">
        <w:rPr>
          <w:rFonts w:ascii="Arial" w:hAnsi="Arial" w:cs="Arial"/>
          <w:sz w:val="24"/>
          <w:szCs w:val="24"/>
        </w:rPr>
        <w:t xml:space="preserve">. Acesso em: 12 </w:t>
      </w:r>
      <w:r w:rsidR="00D01C4C" w:rsidRPr="00462377">
        <w:rPr>
          <w:rFonts w:ascii="Arial" w:hAnsi="Arial" w:cs="Arial"/>
          <w:sz w:val="24"/>
          <w:szCs w:val="24"/>
        </w:rPr>
        <w:t>n</w:t>
      </w:r>
      <w:r w:rsidRPr="00462377">
        <w:rPr>
          <w:rFonts w:ascii="Arial" w:hAnsi="Arial" w:cs="Arial"/>
          <w:sz w:val="24"/>
          <w:szCs w:val="24"/>
        </w:rPr>
        <w:t>ov</w:t>
      </w:r>
      <w:r w:rsidR="00D01C4C" w:rsidRPr="00462377">
        <w:rPr>
          <w:rFonts w:ascii="Arial" w:hAnsi="Arial" w:cs="Arial"/>
          <w:sz w:val="24"/>
          <w:szCs w:val="24"/>
        </w:rPr>
        <w:t>.</w:t>
      </w:r>
      <w:r w:rsidRPr="00462377">
        <w:rPr>
          <w:rFonts w:ascii="Arial" w:hAnsi="Arial" w:cs="Arial"/>
          <w:sz w:val="24"/>
          <w:szCs w:val="24"/>
        </w:rPr>
        <w:t xml:space="preserve"> 2020.</w:t>
      </w:r>
    </w:p>
    <w:p w14:paraId="63C52A46" w14:textId="77777777" w:rsidR="003A45B7" w:rsidRPr="00462377" w:rsidRDefault="003A45B7" w:rsidP="003A45B7">
      <w:pPr>
        <w:spacing w:after="0" w:line="240" w:lineRule="auto"/>
        <w:rPr>
          <w:rFonts w:ascii="Arial" w:hAnsi="Arial" w:cs="Arial"/>
          <w:sz w:val="24"/>
          <w:szCs w:val="24"/>
        </w:rPr>
      </w:pPr>
    </w:p>
    <w:p w14:paraId="1DF3B957" w14:textId="77777777" w:rsidR="00E042F4" w:rsidRPr="00462377" w:rsidRDefault="00FC7C1E" w:rsidP="003A45B7">
      <w:pPr>
        <w:spacing w:after="0" w:line="240" w:lineRule="auto"/>
        <w:rPr>
          <w:rFonts w:ascii="Arial" w:hAnsi="Arial" w:cs="Arial"/>
          <w:sz w:val="24"/>
          <w:szCs w:val="24"/>
        </w:rPr>
      </w:pPr>
      <w:r w:rsidRPr="00462377">
        <w:rPr>
          <w:rFonts w:ascii="Arial" w:hAnsi="Arial" w:cs="Arial"/>
          <w:sz w:val="24"/>
          <w:szCs w:val="24"/>
        </w:rPr>
        <w:t xml:space="preserve">MEIRE, M. R. S. Alienação Parental e os Reflexos do Abandono Afetivo da Família. </w:t>
      </w:r>
      <w:r w:rsidRPr="00462377">
        <w:rPr>
          <w:rFonts w:ascii="Arial" w:hAnsi="Arial" w:cs="Arial"/>
          <w:b/>
          <w:bCs/>
          <w:sz w:val="24"/>
          <w:szCs w:val="24"/>
        </w:rPr>
        <w:t>Portal Conteúdo Jurídico</w:t>
      </w:r>
      <w:r w:rsidRPr="00462377">
        <w:rPr>
          <w:rFonts w:ascii="Arial" w:hAnsi="Arial" w:cs="Arial"/>
          <w:sz w:val="24"/>
          <w:szCs w:val="24"/>
        </w:rPr>
        <w:t>. Brasília – DF</w:t>
      </w:r>
      <w:r w:rsidR="00FC282C" w:rsidRPr="00462377">
        <w:rPr>
          <w:rFonts w:ascii="Arial" w:hAnsi="Arial" w:cs="Arial"/>
          <w:sz w:val="24"/>
          <w:szCs w:val="24"/>
        </w:rPr>
        <w:t>,</w:t>
      </w:r>
      <w:r w:rsidR="009C1EC5" w:rsidRPr="00462377">
        <w:rPr>
          <w:rFonts w:ascii="Arial" w:hAnsi="Arial" w:cs="Arial"/>
          <w:sz w:val="24"/>
          <w:szCs w:val="24"/>
        </w:rPr>
        <w:t xml:space="preserve"> 2019</w:t>
      </w:r>
      <w:r w:rsidRPr="00462377">
        <w:rPr>
          <w:rFonts w:ascii="Arial" w:hAnsi="Arial" w:cs="Arial"/>
          <w:sz w:val="24"/>
          <w:szCs w:val="24"/>
        </w:rPr>
        <w:t>. Disponível em: &lt;</w:t>
      </w:r>
      <w:hyperlink r:id="rId13">
        <w:r w:rsidRPr="00462377">
          <w:rPr>
            <w:rStyle w:val="LinkdaInternet"/>
            <w:rFonts w:ascii="Arial" w:hAnsi="Arial" w:cs="Arial"/>
            <w:color w:val="auto"/>
            <w:sz w:val="24"/>
            <w:szCs w:val="24"/>
            <w:u w:val="none"/>
          </w:rPr>
          <w:t>https://conteudojuridico.com.br/consulta/Artigos/53883/alienao-parental-e-os-reflexos-do-abandono-afetivo-da-famlia</w:t>
        </w:r>
      </w:hyperlink>
      <w:r w:rsidRPr="00462377">
        <w:rPr>
          <w:rFonts w:ascii="Arial" w:hAnsi="Arial" w:cs="Arial"/>
          <w:sz w:val="24"/>
          <w:szCs w:val="24"/>
        </w:rPr>
        <w:t xml:space="preserve">&gt;. Acesso em: 12 </w:t>
      </w:r>
      <w:r w:rsidR="00D01C4C" w:rsidRPr="00462377">
        <w:rPr>
          <w:rFonts w:ascii="Arial" w:hAnsi="Arial" w:cs="Arial"/>
          <w:sz w:val="24"/>
          <w:szCs w:val="24"/>
        </w:rPr>
        <w:t>o</w:t>
      </w:r>
      <w:r w:rsidRPr="00462377">
        <w:rPr>
          <w:rFonts w:ascii="Arial" w:hAnsi="Arial" w:cs="Arial"/>
          <w:sz w:val="24"/>
          <w:szCs w:val="24"/>
        </w:rPr>
        <w:t>ut</w:t>
      </w:r>
      <w:r w:rsidR="00D01C4C" w:rsidRPr="00462377">
        <w:rPr>
          <w:rFonts w:ascii="Arial" w:hAnsi="Arial" w:cs="Arial"/>
          <w:sz w:val="24"/>
          <w:szCs w:val="24"/>
        </w:rPr>
        <w:t>.</w:t>
      </w:r>
      <w:r w:rsidRPr="00462377">
        <w:rPr>
          <w:rFonts w:ascii="Arial" w:hAnsi="Arial" w:cs="Arial"/>
          <w:sz w:val="24"/>
          <w:szCs w:val="24"/>
        </w:rPr>
        <w:t xml:space="preserve"> 2020.</w:t>
      </w:r>
    </w:p>
    <w:p w14:paraId="2A1A0663" w14:textId="77777777" w:rsidR="003A45B7" w:rsidRPr="00462377" w:rsidRDefault="003A45B7" w:rsidP="003A45B7">
      <w:pPr>
        <w:spacing w:after="0" w:line="240" w:lineRule="auto"/>
        <w:rPr>
          <w:rFonts w:ascii="Arial" w:hAnsi="Arial" w:cs="Arial"/>
          <w:sz w:val="24"/>
          <w:szCs w:val="24"/>
          <w:shd w:val="clear" w:color="auto" w:fill="FFFFFF"/>
        </w:rPr>
      </w:pPr>
    </w:p>
    <w:p w14:paraId="4373DE41" w14:textId="77777777" w:rsidR="00E042F4" w:rsidRPr="00462377" w:rsidRDefault="00FC7C1E" w:rsidP="003A45B7">
      <w:pPr>
        <w:spacing w:after="0" w:line="240" w:lineRule="auto"/>
        <w:rPr>
          <w:rFonts w:ascii="Arial" w:hAnsi="Arial" w:cs="Arial"/>
        </w:rPr>
      </w:pPr>
      <w:r w:rsidRPr="00462377">
        <w:rPr>
          <w:rFonts w:ascii="Arial" w:hAnsi="Arial" w:cs="Arial"/>
          <w:sz w:val="24"/>
          <w:szCs w:val="24"/>
          <w:shd w:val="clear" w:color="auto" w:fill="FFFFFF"/>
        </w:rPr>
        <w:t>MENDONÇA, Martha. Filhos: amar é compartilhar. In: VITORINO, Daniela; MINAS, Alan (Org.). </w:t>
      </w:r>
      <w:r w:rsidRPr="00462377">
        <w:rPr>
          <w:rStyle w:val="Forte"/>
          <w:rFonts w:ascii="Arial" w:hAnsi="Arial" w:cs="Arial"/>
          <w:sz w:val="24"/>
          <w:szCs w:val="24"/>
          <w:shd w:val="clear" w:color="auto" w:fill="FFFFFF"/>
        </w:rPr>
        <w:t>A morte inventada: </w:t>
      </w:r>
      <w:r w:rsidRPr="00462377">
        <w:rPr>
          <w:rFonts w:ascii="Arial" w:hAnsi="Arial" w:cs="Arial"/>
          <w:sz w:val="24"/>
          <w:szCs w:val="24"/>
          <w:shd w:val="clear" w:color="auto" w:fill="FFFFFF"/>
        </w:rPr>
        <w:t xml:space="preserve">alienação parental em ensaios e vozes. São Paulo: Saraiva, 2014. p. 109-114. apud </w:t>
      </w:r>
      <w:r w:rsidRPr="00462377">
        <w:rPr>
          <w:rFonts w:ascii="Arial" w:hAnsi="Arial" w:cs="Arial"/>
          <w:sz w:val="24"/>
          <w:szCs w:val="24"/>
        </w:rPr>
        <w:t xml:space="preserve">STRUCKER, B. Alienação Parental. </w:t>
      </w:r>
      <w:r w:rsidRPr="00462377">
        <w:rPr>
          <w:rFonts w:ascii="Arial" w:hAnsi="Arial" w:cs="Arial"/>
          <w:b/>
          <w:bCs/>
          <w:sz w:val="24"/>
          <w:szCs w:val="24"/>
        </w:rPr>
        <w:t xml:space="preserve">Portal Brasil </w:t>
      </w:r>
      <w:r w:rsidRPr="00462377">
        <w:rPr>
          <w:rFonts w:ascii="Arial" w:hAnsi="Arial" w:cs="Arial"/>
          <w:b/>
          <w:bCs/>
          <w:sz w:val="24"/>
          <w:szCs w:val="24"/>
        </w:rPr>
        <w:lastRenderedPageBreak/>
        <w:t>Escola.</w:t>
      </w:r>
      <w:r w:rsidRPr="00462377">
        <w:rPr>
          <w:rFonts w:ascii="Arial" w:hAnsi="Arial" w:cs="Arial"/>
          <w:sz w:val="24"/>
          <w:szCs w:val="24"/>
        </w:rPr>
        <w:t xml:space="preserve"> Goiânia, 2014. Disponível em: &lt;</w:t>
      </w:r>
      <w:hyperlink r:id="rId14">
        <w:r w:rsidRPr="00462377">
          <w:rPr>
            <w:rStyle w:val="LinkdaInternet"/>
            <w:rFonts w:ascii="Arial" w:hAnsi="Arial" w:cs="Arial"/>
            <w:color w:val="auto"/>
            <w:sz w:val="24"/>
            <w:szCs w:val="24"/>
            <w:u w:val="none"/>
          </w:rPr>
          <w:t>https://monografias.brasilescola.uol.com.br/direito/alienacao-parental.htm</w:t>
        </w:r>
      </w:hyperlink>
      <w:r w:rsidRPr="00462377">
        <w:rPr>
          <w:rFonts w:ascii="Arial" w:hAnsi="Arial" w:cs="Arial"/>
          <w:sz w:val="24"/>
          <w:szCs w:val="24"/>
          <w:shd w:val="clear" w:color="auto" w:fill="FFFFFF"/>
        </w:rPr>
        <w:t xml:space="preserve">&gt;. Acesso em: 12 </w:t>
      </w:r>
      <w:r w:rsidR="00D01C4C" w:rsidRPr="00462377">
        <w:rPr>
          <w:rFonts w:ascii="Arial" w:hAnsi="Arial" w:cs="Arial"/>
          <w:sz w:val="24"/>
          <w:szCs w:val="24"/>
          <w:shd w:val="clear" w:color="auto" w:fill="FFFFFF"/>
        </w:rPr>
        <w:t>o</w:t>
      </w:r>
      <w:r w:rsidRPr="00462377">
        <w:rPr>
          <w:rFonts w:ascii="Arial" w:hAnsi="Arial" w:cs="Arial"/>
          <w:sz w:val="24"/>
          <w:szCs w:val="24"/>
          <w:shd w:val="clear" w:color="auto" w:fill="FFFFFF"/>
        </w:rPr>
        <w:t>ut</w:t>
      </w:r>
      <w:r w:rsidR="00D01C4C" w:rsidRPr="00462377">
        <w:rPr>
          <w:rFonts w:ascii="Arial" w:hAnsi="Arial" w:cs="Arial"/>
          <w:sz w:val="24"/>
          <w:szCs w:val="24"/>
          <w:shd w:val="clear" w:color="auto" w:fill="FFFFFF"/>
        </w:rPr>
        <w:t>.</w:t>
      </w:r>
      <w:r w:rsidRPr="00462377">
        <w:rPr>
          <w:rFonts w:ascii="Arial" w:hAnsi="Arial" w:cs="Arial"/>
          <w:sz w:val="24"/>
          <w:szCs w:val="24"/>
          <w:shd w:val="clear" w:color="auto" w:fill="FFFFFF"/>
        </w:rPr>
        <w:t xml:space="preserve"> 2020.</w:t>
      </w:r>
    </w:p>
    <w:p w14:paraId="4F2238BB" w14:textId="77777777" w:rsidR="003A45B7" w:rsidRPr="00462377" w:rsidRDefault="003A45B7" w:rsidP="003A45B7">
      <w:pPr>
        <w:spacing w:after="0" w:line="240" w:lineRule="auto"/>
        <w:rPr>
          <w:rFonts w:ascii="Arial" w:hAnsi="Arial" w:cs="Arial"/>
          <w:sz w:val="24"/>
          <w:szCs w:val="24"/>
        </w:rPr>
      </w:pPr>
    </w:p>
    <w:p w14:paraId="6EE744F5" w14:textId="77777777" w:rsidR="00E042F4" w:rsidRPr="00462377" w:rsidRDefault="0046768A" w:rsidP="003A45B7">
      <w:pPr>
        <w:spacing w:after="0" w:line="240" w:lineRule="auto"/>
        <w:rPr>
          <w:rFonts w:ascii="Arial" w:hAnsi="Arial" w:cs="Arial"/>
          <w:sz w:val="24"/>
          <w:szCs w:val="24"/>
        </w:rPr>
      </w:pPr>
      <w:r w:rsidRPr="00462377">
        <w:rPr>
          <w:rFonts w:ascii="Arial" w:hAnsi="Arial" w:cs="Arial"/>
          <w:sz w:val="24"/>
          <w:szCs w:val="24"/>
        </w:rPr>
        <w:t xml:space="preserve">NORONHA, M. M.; PARRON, S. F. </w:t>
      </w:r>
      <w:r w:rsidRPr="00462377">
        <w:rPr>
          <w:rFonts w:ascii="Arial" w:hAnsi="Arial" w:cs="Arial"/>
          <w:b/>
          <w:bCs/>
          <w:sz w:val="24"/>
          <w:szCs w:val="24"/>
        </w:rPr>
        <w:t>A Evolução Do Conceito De Família</w:t>
      </w:r>
      <w:r w:rsidR="00384DFC" w:rsidRPr="00462377">
        <w:rPr>
          <w:rFonts w:ascii="Arial" w:hAnsi="Arial" w:cs="Arial"/>
          <w:sz w:val="24"/>
          <w:szCs w:val="24"/>
        </w:rPr>
        <w:t>. Pitágoras</w:t>
      </w:r>
      <w:r w:rsidRPr="00462377">
        <w:rPr>
          <w:rFonts w:ascii="Arial" w:hAnsi="Arial" w:cs="Arial"/>
          <w:sz w:val="24"/>
          <w:szCs w:val="24"/>
        </w:rPr>
        <w:t xml:space="preserve">, 3, 1-21. </w:t>
      </w:r>
      <w:r w:rsidR="005A76BF" w:rsidRPr="00462377">
        <w:rPr>
          <w:rFonts w:ascii="Arial" w:hAnsi="Arial" w:cs="Arial"/>
          <w:sz w:val="24"/>
          <w:szCs w:val="24"/>
        </w:rPr>
        <w:t xml:space="preserve">UNIESP. São Paulo, </w:t>
      </w:r>
      <w:r w:rsidRPr="00462377">
        <w:rPr>
          <w:rFonts w:ascii="Arial" w:hAnsi="Arial" w:cs="Arial"/>
          <w:sz w:val="24"/>
          <w:szCs w:val="24"/>
        </w:rPr>
        <w:t>2012. Disponível: &lt;</w:t>
      </w:r>
      <w:hyperlink r:id="rId15" w:history="1">
        <w:r w:rsidRPr="00462377">
          <w:rPr>
            <w:rStyle w:val="Hyperlink"/>
            <w:rFonts w:ascii="Arial" w:hAnsi="Arial" w:cs="Arial"/>
            <w:color w:val="auto"/>
            <w:sz w:val="24"/>
            <w:szCs w:val="24"/>
            <w:u w:val="none"/>
          </w:rPr>
          <w:t>http://uniesp.edu.br/sites/_biblioteca/revistas/20170602115104.pdf</w:t>
        </w:r>
      </w:hyperlink>
      <w:r w:rsidRPr="00462377">
        <w:rPr>
          <w:rFonts w:ascii="Arial" w:hAnsi="Arial" w:cs="Arial"/>
          <w:sz w:val="24"/>
          <w:szCs w:val="24"/>
        </w:rPr>
        <w:t xml:space="preserve">&gt;. Acesso em: </w:t>
      </w:r>
      <w:r w:rsidR="00384DFC" w:rsidRPr="00462377">
        <w:rPr>
          <w:rFonts w:ascii="Arial" w:hAnsi="Arial" w:cs="Arial"/>
          <w:sz w:val="24"/>
          <w:szCs w:val="24"/>
        </w:rPr>
        <w:t xml:space="preserve">08 </w:t>
      </w:r>
      <w:r w:rsidR="00D01C4C" w:rsidRPr="00462377">
        <w:rPr>
          <w:rFonts w:ascii="Arial" w:hAnsi="Arial" w:cs="Arial"/>
          <w:sz w:val="24"/>
          <w:szCs w:val="24"/>
        </w:rPr>
        <w:t>nov.</w:t>
      </w:r>
      <w:r w:rsidR="00384DFC" w:rsidRPr="00462377">
        <w:rPr>
          <w:rFonts w:ascii="Arial" w:hAnsi="Arial" w:cs="Arial"/>
          <w:sz w:val="24"/>
          <w:szCs w:val="24"/>
        </w:rPr>
        <w:t xml:space="preserve"> 2020.</w:t>
      </w:r>
    </w:p>
    <w:p w14:paraId="394D61D7" w14:textId="77777777" w:rsidR="003A45B7" w:rsidRPr="00462377" w:rsidRDefault="003A45B7" w:rsidP="003A45B7">
      <w:pPr>
        <w:spacing w:after="0" w:line="240" w:lineRule="auto"/>
        <w:rPr>
          <w:rFonts w:ascii="Arial" w:hAnsi="Arial" w:cs="Arial"/>
          <w:sz w:val="24"/>
          <w:szCs w:val="24"/>
        </w:rPr>
      </w:pPr>
    </w:p>
    <w:p w14:paraId="68AF523D" w14:textId="77777777" w:rsidR="00E042F4" w:rsidRPr="00462377" w:rsidRDefault="00FC7C1E" w:rsidP="003A45B7">
      <w:pPr>
        <w:spacing w:after="0" w:line="240" w:lineRule="auto"/>
        <w:rPr>
          <w:rFonts w:ascii="Arial" w:hAnsi="Arial" w:cs="Arial"/>
        </w:rPr>
      </w:pPr>
      <w:r w:rsidRPr="00462377">
        <w:rPr>
          <w:rFonts w:ascii="Arial" w:hAnsi="Arial" w:cs="Arial"/>
          <w:sz w:val="24"/>
          <w:szCs w:val="24"/>
        </w:rPr>
        <w:t xml:space="preserve">PINHO, M. A. G. Alienação Parental. </w:t>
      </w:r>
      <w:r w:rsidRPr="00462377">
        <w:rPr>
          <w:rFonts w:ascii="Arial" w:hAnsi="Arial" w:cs="Arial"/>
          <w:b/>
          <w:bCs/>
          <w:sz w:val="24"/>
          <w:szCs w:val="24"/>
        </w:rPr>
        <w:t>Revista Âmbito Jurídico</w:t>
      </w:r>
      <w:r w:rsidRPr="00462377">
        <w:rPr>
          <w:rFonts w:ascii="Arial" w:hAnsi="Arial" w:cs="Arial"/>
          <w:sz w:val="24"/>
          <w:szCs w:val="24"/>
        </w:rPr>
        <w:t>. São Paulo, 2016. Disponível em: &lt;</w:t>
      </w:r>
      <w:hyperlink r:id="rId16">
        <w:r w:rsidRPr="00462377">
          <w:rPr>
            <w:rStyle w:val="LinkdaInternet"/>
            <w:rFonts w:ascii="Arial" w:hAnsi="Arial" w:cs="Arial"/>
            <w:color w:val="auto"/>
            <w:sz w:val="24"/>
            <w:szCs w:val="24"/>
            <w:u w:val="none"/>
          </w:rPr>
          <w:t>https://ambitojuridico.com.br/edicoes/revista-144/alienacao-parental/</w:t>
        </w:r>
      </w:hyperlink>
      <w:r w:rsidRPr="00462377">
        <w:rPr>
          <w:rFonts w:ascii="Arial" w:hAnsi="Arial" w:cs="Arial"/>
          <w:sz w:val="24"/>
          <w:szCs w:val="24"/>
        </w:rPr>
        <w:t xml:space="preserve">&gt;. Acesso em: 10 </w:t>
      </w:r>
      <w:r w:rsidR="00D01C4C" w:rsidRPr="00462377">
        <w:rPr>
          <w:rFonts w:ascii="Arial" w:hAnsi="Arial" w:cs="Arial"/>
          <w:sz w:val="24"/>
          <w:szCs w:val="24"/>
        </w:rPr>
        <w:t>o</w:t>
      </w:r>
      <w:r w:rsidRPr="00462377">
        <w:rPr>
          <w:rFonts w:ascii="Arial" w:hAnsi="Arial" w:cs="Arial"/>
          <w:sz w:val="24"/>
          <w:szCs w:val="24"/>
        </w:rPr>
        <w:t>ut</w:t>
      </w:r>
      <w:r w:rsidR="00D01C4C" w:rsidRPr="00462377">
        <w:rPr>
          <w:rFonts w:ascii="Arial" w:hAnsi="Arial" w:cs="Arial"/>
          <w:sz w:val="24"/>
          <w:szCs w:val="24"/>
        </w:rPr>
        <w:t>.</w:t>
      </w:r>
      <w:r w:rsidRPr="00462377">
        <w:rPr>
          <w:rFonts w:ascii="Arial" w:hAnsi="Arial" w:cs="Arial"/>
          <w:sz w:val="24"/>
          <w:szCs w:val="24"/>
        </w:rPr>
        <w:t xml:space="preserve"> 2020.</w:t>
      </w:r>
    </w:p>
    <w:p w14:paraId="28F2E5E6" w14:textId="77777777" w:rsidR="003A45B7" w:rsidRPr="00462377" w:rsidRDefault="003A45B7" w:rsidP="003A45B7">
      <w:pPr>
        <w:spacing w:after="0" w:line="240" w:lineRule="auto"/>
        <w:rPr>
          <w:rFonts w:ascii="Arial" w:hAnsi="Arial" w:cs="Arial"/>
          <w:sz w:val="24"/>
          <w:szCs w:val="24"/>
        </w:rPr>
      </w:pPr>
    </w:p>
    <w:p w14:paraId="096A6613" w14:textId="77777777" w:rsidR="005C2947" w:rsidRPr="00462377" w:rsidRDefault="005C2947" w:rsidP="003A45B7">
      <w:pPr>
        <w:spacing w:after="0" w:line="240" w:lineRule="auto"/>
        <w:rPr>
          <w:rFonts w:ascii="Arial" w:hAnsi="Arial" w:cs="Arial"/>
          <w:sz w:val="24"/>
          <w:szCs w:val="24"/>
        </w:rPr>
      </w:pPr>
      <w:r w:rsidRPr="00462377">
        <w:rPr>
          <w:rFonts w:ascii="Arial" w:hAnsi="Arial" w:cs="Arial"/>
          <w:sz w:val="24"/>
          <w:szCs w:val="24"/>
        </w:rPr>
        <w:t>STRAPASSON, C. M</w:t>
      </w:r>
      <w:r w:rsidRPr="00462377">
        <w:rPr>
          <w:rFonts w:ascii="Arial" w:hAnsi="Arial" w:cs="Arial"/>
          <w:b/>
          <w:bCs/>
          <w:sz w:val="24"/>
          <w:szCs w:val="24"/>
        </w:rPr>
        <w:t xml:space="preserve">. </w:t>
      </w:r>
      <w:r w:rsidR="00C277B3" w:rsidRPr="00462377">
        <w:rPr>
          <w:rFonts w:ascii="Arial" w:hAnsi="Arial" w:cs="Arial"/>
          <w:b/>
          <w:bCs/>
          <w:sz w:val="24"/>
          <w:szCs w:val="24"/>
        </w:rPr>
        <w:t>Responsabilidade Civil por Abandono Afetivo</w:t>
      </w:r>
      <w:r w:rsidR="00C277B3" w:rsidRPr="00462377">
        <w:rPr>
          <w:rFonts w:ascii="Arial" w:hAnsi="Arial" w:cs="Arial"/>
          <w:sz w:val="24"/>
          <w:szCs w:val="24"/>
        </w:rPr>
        <w:t>. ESCOLA DA MAGISTRATURA DO PARANÁ. Curitiba, 2015. Disponível em: &lt;</w:t>
      </w:r>
      <w:hyperlink r:id="rId17" w:history="1">
        <w:r w:rsidR="00C277B3" w:rsidRPr="00462377">
          <w:rPr>
            <w:rStyle w:val="Hyperlink"/>
            <w:rFonts w:ascii="Arial" w:hAnsi="Arial" w:cs="Arial"/>
            <w:color w:val="auto"/>
            <w:sz w:val="24"/>
            <w:szCs w:val="24"/>
            <w:u w:val="none"/>
            <w:shd w:val="clear" w:color="auto" w:fill="FFFFFF"/>
          </w:rPr>
          <w:t>https://www.emap.com.br/wp-content/uploads/2019/11/CLAUDINE-MAX-STRAPASSON.pdf</w:t>
        </w:r>
      </w:hyperlink>
      <w:r w:rsidR="00C277B3" w:rsidRPr="00462377">
        <w:rPr>
          <w:rFonts w:ascii="Arial" w:hAnsi="Arial" w:cs="Arial"/>
          <w:sz w:val="24"/>
          <w:szCs w:val="24"/>
        </w:rPr>
        <w:t>&gt;. Acesso em: 08 nov. 2020.</w:t>
      </w:r>
    </w:p>
    <w:p w14:paraId="51DA9F3F" w14:textId="77777777" w:rsidR="00E042F4" w:rsidRPr="00462377" w:rsidRDefault="00FC7C1E" w:rsidP="003A45B7">
      <w:pPr>
        <w:spacing w:after="0" w:line="240" w:lineRule="auto"/>
        <w:rPr>
          <w:rFonts w:ascii="Arial" w:hAnsi="Arial" w:cs="Arial"/>
        </w:rPr>
      </w:pPr>
      <w:r w:rsidRPr="00462377">
        <w:rPr>
          <w:rFonts w:ascii="Arial" w:hAnsi="Arial" w:cs="Arial"/>
          <w:sz w:val="24"/>
          <w:szCs w:val="24"/>
        </w:rPr>
        <w:t xml:space="preserve">STRUCKER, B. Alienação Parental. </w:t>
      </w:r>
      <w:r w:rsidRPr="00462377">
        <w:rPr>
          <w:rFonts w:ascii="Arial" w:hAnsi="Arial" w:cs="Arial"/>
          <w:b/>
          <w:bCs/>
          <w:sz w:val="24"/>
          <w:szCs w:val="24"/>
        </w:rPr>
        <w:t>Portal Brasil Escola.</w:t>
      </w:r>
      <w:r w:rsidRPr="00462377">
        <w:rPr>
          <w:rFonts w:ascii="Arial" w:hAnsi="Arial" w:cs="Arial"/>
          <w:sz w:val="24"/>
          <w:szCs w:val="24"/>
        </w:rPr>
        <w:t xml:space="preserve"> Goiânia, 2014. Disponível em: &lt;</w:t>
      </w:r>
      <w:hyperlink r:id="rId18">
        <w:r w:rsidRPr="00462377">
          <w:rPr>
            <w:rStyle w:val="LinkdaInternet"/>
            <w:rFonts w:ascii="Arial" w:hAnsi="Arial" w:cs="Arial"/>
            <w:color w:val="auto"/>
            <w:sz w:val="24"/>
            <w:szCs w:val="24"/>
            <w:u w:val="none"/>
          </w:rPr>
          <w:t>https://monografias.brasilescola.uol.com.br/direito/alienacao-parental.htm</w:t>
        </w:r>
      </w:hyperlink>
      <w:r w:rsidRPr="00462377">
        <w:rPr>
          <w:rFonts w:ascii="Arial" w:hAnsi="Arial" w:cs="Arial"/>
          <w:sz w:val="24"/>
          <w:szCs w:val="24"/>
          <w:shd w:val="clear" w:color="auto" w:fill="FFFFFF"/>
        </w:rPr>
        <w:t xml:space="preserve">&gt;. Acesso em: 12 </w:t>
      </w:r>
      <w:r w:rsidR="00D01C4C" w:rsidRPr="00462377">
        <w:rPr>
          <w:rFonts w:ascii="Arial" w:hAnsi="Arial" w:cs="Arial"/>
          <w:sz w:val="24"/>
          <w:szCs w:val="24"/>
          <w:shd w:val="clear" w:color="auto" w:fill="FFFFFF"/>
        </w:rPr>
        <w:t>o</w:t>
      </w:r>
      <w:r w:rsidRPr="00462377">
        <w:rPr>
          <w:rFonts w:ascii="Arial" w:hAnsi="Arial" w:cs="Arial"/>
          <w:sz w:val="24"/>
          <w:szCs w:val="24"/>
          <w:shd w:val="clear" w:color="auto" w:fill="FFFFFF"/>
        </w:rPr>
        <w:t>ut</w:t>
      </w:r>
      <w:r w:rsidR="00D01C4C" w:rsidRPr="00462377">
        <w:rPr>
          <w:rFonts w:ascii="Arial" w:hAnsi="Arial" w:cs="Arial"/>
          <w:sz w:val="24"/>
          <w:szCs w:val="24"/>
          <w:shd w:val="clear" w:color="auto" w:fill="FFFFFF"/>
        </w:rPr>
        <w:t>.</w:t>
      </w:r>
      <w:r w:rsidRPr="00462377">
        <w:rPr>
          <w:rFonts w:ascii="Arial" w:hAnsi="Arial" w:cs="Arial"/>
          <w:sz w:val="24"/>
          <w:szCs w:val="24"/>
          <w:shd w:val="clear" w:color="auto" w:fill="FFFFFF"/>
        </w:rPr>
        <w:t xml:space="preserve"> 2020.</w:t>
      </w:r>
    </w:p>
    <w:p w14:paraId="4B1C2481" w14:textId="77777777" w:rsidR="00870B01" w:rsidRPr="00462377" w:rsidRDefault="00870B01" w:rsidP="003A45B7">
      <w:pPr>
        <w:spacing w:after="0" w:line="240" w:lineRule="auto"/>
        <w:rPr>
          <w:rFonts w:ascii="Arial" w:hAnsi="Arial" w:cs="Arial"/>
          <w:sz w:val="24"/>
          <w:szCs w:val="24"/>
          <w:shd w:val="clear" w:color="auto" w:fill="FFFFFF"/>
        </w:rPr>
      </w:pPr>
    </w:p>
    <w:p w14:paraId="11B142EE" w14:textId="77777777" w:rsidR="00E042F4" w:rsidRPr="00462377" w:rsidRDefault="00FC7C1E" w:rsidP="003A45B7">
      <w:pPr>
        <w:spacing w:after="0" w:line="240" w:lineRule="auto"/>
        <w:rPr>
          <w:rFonts w:ascii="Arial" w:hAnsi="Arial" w:cs="Arial"/>
        </w:rPr>
      </w:pPr>
      <w:r w:rsidRPr="00462377">
        <w:rPr>
          <w:rFonts w:ascii="Arial" w:hAnsi="Arial" w:cs="Arial"/>
          <w:sz w:val="24"/>
          <w:szCs w:val="24"/>
          <w:shd w:val="clear" w:color="auto" w:fill="FFFFFF"/>
        </w:rPr>
        <w:t>TRINDADE, Jorge. </w:t>
      </w:r>
      <w:r w:rsidRPr="00462377">
        <w:rPr>
          <w:rStyle w:val="Forte"/>
          <w:rFonts w:ascii="Arial" w:hAnsi="Arial" w:cs="Arial"/>
          <w:sz w:val="24"/>
          <w:szCs w:val="24"/>
          <w:shd w:val="clear" w:color="auto" w:fill="FFFFFF"/>
        </w:rPr>
        <w:t>Incesto e alienação parental: realidades que a justiça insiste em não ver</w:t>
      </w:r>
      <w:r w:rsidRPr="00462377">
        <w:rPr>
          <w:rFonts w:ascii="Arial" w:hAnsi="Arial" w:cs="Arial"/>
          <w:sz w:val="24"/>
          <w:szCs w:val="24"/>
          <w:shd w:val="clear" w:color="auto" w:fill="FFFFFF"/>
        </w:rPr>
        <w:t>. São Paulo: Revista dos Tribunais, 2007, 320p</w:t>
      </w:r>
      <w:r w:rsidRPr="00462377">
        <w:rPr>
          <w:rFonts w:ascii="Arial" w:hAnsi="Arial" w:cs="Arial"/>
          <w:i/>
          <w:iCs/>
          <w:sz w:val="24"/>
          <w:szCs w:val="24"/>
          <w:shd w:val="clear" w:color="auto" w:fill="FFFFFF"/>
        </w:rPr>
        <w:t>apud</w:t>
      </w:r>
      <w:r w:rsidRPr="00462377">
        <w:rPr>
          <w:rFonts w:ascii="Arial" w:hAnsi="Arial" w:cs="Arial"/>
          <w:sz w:val="24"/>
          <w:szCs w:val="24"/>
          <w:shd w:val="clear" w:color="auto" w:fill="FFFFFF"/>
        </w:rPr>
        <w:t>VIEIRA, R. K. P. </w:t>
      </w:r>
      <w:hyperlink r:id="rId19">
        <w:r w:rsidRPr="00462377">
          <w:rPr>
            <w:rStyle w:val="LinkdaInternet"/>
            <w:rFonts w:ascii="Arial" w:hAnsi="Arial" w:cs="Arial"/>
            <w:color w:val="auto"/>
            <w:sz w:val="24"/>
            <w:szCs w:val="24"/>
            <w:u w:val="none"/>
          </w:rPr>
          <w:t>Alienação parental</w:t>
        </w:r>
      </w:hyperlink>
      <w:r w:rsidRPr="00462377">
        <w:rPr>
          <w:rFonts w:ascii="Arial" w:hAnsi="Arial" w:cs="Arial"/>
          <w:sz w:val="24"/>
          <w:szCs w:val="24"/>
          <w:shd w:val="clear" w:color="auto" w:fill="FFFFFF"/>
        </w:rPr>
        <w:t>. </w:t>
      </w:r>
      <w:r w:rsidRPr="00462377">
        <w:rPr>
          <w:rStyle w:val="Forte"/>
          <w:rFonts w:ascii="Arial" w:hAnsi="Arial" w:cs="Arial"/>
          <w:sz w:val="24"/>
          <w:szCs w:val="24"/>
          <w:shd w:val="clear" w:color="auto" w:fill="FFFFFF"/>
        </w:rPr>
        <w:t xml:space="preserve">Revista Jus </w:t>
      </w:r>
      <w:proofErr w:type="spellStart"/>
      <w:r w:rsidRPr="00462377">
        <w:rPr>
          <w:rStyle w:val="Forte"/>
          <w:rFonts w:ascii="Arial" w:hAnsi="Arial" w:cs="Arial"/>
          <w:sz w:val="24"/>
          <w:szCs w:val="24"/>
          <w:shd w:val="clear" w:color="auto" w:fill="FFFFFF"/>
        </w:rPr>
        <w:t>Navigandi</w:t>
      </w:r>
      <w:proofErr w:type="spellEnd"/>
      <w:r w:rsidRPr="00462377">
        <w:rPr>
          <w:rFonts w:ascii="Arial" w:hAnsi="Arial" w:cs="Arial"/>
          <w:sz w:val="24"/>
          <w:szCs w:val="24"/>
          <w:shd w:val="clear" w:color="auto" w:fill="FFFFFF"/>
        </w:rPr>
        <w:t>, ISSN 1518-4862, Teresina, </w:t>
      </w:r>
      <w:hyperlink r:id="rId20">
        <w:r w:rsidRPr="00462377">
          <w:rPr>
            <w:rStyle w:val="LinkdaInternet"/>
            <w:rFonts w:ascii="Arial" w:hAnsi="Arial" w:cs="Arial"/>
            <w:color w:val="auto"/>
            <w:sz w:val="24"/>
            <w:szCs w:val="24"/>
            <w:u w:val="none"/>
          </w:rPr>
          <w:t>2014</w:t>
        </w:r>
      </w:hyperlink>
      <w:r w:rsidRPr="00462377">
        <w:rPr>
          <w:rFonts w:ascii="Arial" w:hAnsi="Arial" w:cs="Arial"/>
          <w:sz w:val="24"/>
          <w:szCs w:val="24"/>
          <w:shd w:val="clear" w:color="auto" w:fill="FFFFFF"/>
        </w:rPr>
        <w:t>. Disponível em: &lt;</w:t>
      </w:r>
      <w:r w:rsidRPr="00462377">
        <w:rPr>
          <w:rStyle w:val="url"/>
          <w:rFonts w:ascii="Arial" w:hAnsi="Arial" w:cs="Arial"/>
          <w:sz w:val="24"/>
          <w:szCs w:val="24"/>
          <w:shd w:val="clear" w:color="auto" w:fill="FFFFFF"/>
        </w:rPr>
        <w:t>https://jus.com.br/artigos/29822&gt;</w:t>
      </w:r>
      <w:r w:rsidRPr="00462377">
        <w:rPr>
          <w:rFonts w:ascii="Arial" w:hAnsi="Arial" w:cs="Arial"/>
          <w:sz w:val="24"/>
          <w:szCs w:val="24"/>
          <w:shd w:val="clear" w:color="auto" w:fill="FFFFFF"/>
        </w:rPr>
        <w:t>. Acesso em: 12 out. 2020</w:t>
      </w:r>
    </w:p>
    <w:p w14:paraId="586164AC" w14:textId="77777777" w:rsidR="00870B01" w:rsidRPr="00462377" w:rsidRDefault="00870B01" w:rsidP="003A45B7">
      <w:pPr>
        <w:spacing w:after="0" w:line="240" w:lineRule="auto"/>
        <w:rPr>
          <w:rFonts w:ascii="Arial" w:hAnsi="Arial" w:cs="Arial"/>
          <w:sz w:val="24"/>
          <w:szCs w:val="24"/>
        </w:rPr>
      </w:pPr>
    </w:p>
    <w:p w14:paraId="2B600DE0" w14:textId="77777777" w:rsidR="002D18A1" w:rsidRPr="00462377" w:rsidRDefault="002D18A1" w:rsidP="003A45B7">
      <w:pPr>
        <w:spacing w:after="0" w:line="240" w:lineRule="auto"/>
        <w:rPr>
          <w:rFonts w:ascii="Arial" w:hAnsi="Arial" w:cs="Arial"/>
          <w:sz w:val="24"/>
          <w:szCs w:val="24"/>
        </w:rPr>
      </w:pPr>
      <w:r w:rsidRPr="00462377">
        <w:rPr>
          <w:rFonts w:ascii="Arial" w:hAnsi="Arial" w:cs="Arial"/>
          <w:sz w:val="24"/>
          <w:szCs w:val="24"/>
        </w:rPr>
        <w:t xml:space="preserve">VIEIRA, C. B. </w:t>
      </w:r>
      <w:r w:rsidRPr="00462377">
        <w:rPr>
          <w:rFonts w:ascii="Arial" w:hAnsi="Arial" w:cs="Arial"/>
          <w:b/>
          <w:bCs/>
          <w:sz w:val="24"/>
          <w:szCs w:val="24"/>
        </w:rPr>
        <w:t>A Responsabilidade Civil por Abandono Afetivo</w:t>
      </w:r>
      <w:r w:rsidRPr="00462377">
        <w:rPr>
          <w:rFonts w:ascii="Arial" w:hAnsi="Arial" w:cs="Arial"/>
          <w:sz w:val="24"/>
          <w:szCs w:val="24"/>
        </w:rPr>
        <w:t>. Escola da Magistratura do Estado do Rio de Janeiro. Rio de Janeiro, 2012. Disponível em: &lt;</w:t>
      </w:r>
      <w:hyperlink r:id="rId21" w:history="1">
        <w:r w:rsidRPr="00462377">
          <w:rPr>
            <w:rStyle w:val="Hyperlink"/>
            <w:rFonts w:ascii="Arial" w:hAnsi="Arial" w:cs="Arial"/>
            <w:color w:val="auto"/>
            <w:sz w:val="24"/>
            <w:szCs w:val="24"/>
            <w:u w:val="none"/>
            <w:shd w:val="clear" w:color="auto" w:fill="FFFFFF"/>
          </w:rPr>
          <w:t>https://www.emerj.tjrj.jus.br/paginas/rcursodeespecializacao_latosensu/direito_do_consumidor_e_responsabilidade_civil/edicoes/n1novembro2012/pdf/CamilaVieira.pdf</w:t>
        </w:r>
      </w:hyperlink>
      <w:r w:rsidRPr="00462377">
        <w:rPr>
          <w:rStyle w:val="Hyperlink"/>
          <w:rFonts w:ascii="Arial" w:hAnsi="Arial" w:cs="Arial"/>
          <w:color w:val="auto"/>
          <w:sz w:val="24"/>
          <w:szCs w:val="24"/>
          <w:u w:val="none"/>
          <w:shd w:val="clear" w:color="auto" w:fill="FFFFFF"/>
        </w:rPr>
        <w:t>&gt;. Acesso em: 08 nov. 2020</w:t>
      </w:r>
    </w:p>
    <w:p w14:paraId="1F0119BA" w14:textId="77777777" w:rsidR="00870B01" w:rsidRPr="00462377" w:rsidRDefault="00870B01" w:rsidP="003A45B7">
      <w:pPr>
        <w:spacing w:after="0" w:line="240" w:lineRule="auto"/>
        <w:rPr>
          <w:rFonts w:ascii="Arial" w:hAnsi="Arial" w:cs="Arial"/>
          <w:sz w:val="24"/>
          <w:szCs w:val="24"/>
          <w:shd w:val="clear" w:color="auto" w:fill="FFFFFF"/>
        </w:rPr>
      </w:pPr>
    </w:p>
    <w:p w14:paraId="0844B5C3" w14:textId="77777777" w:rsidR="00E042F4" w:rsidRPr="00462377" w:rsidRDefault="00FC7C1E" w:rsidP="003A45B7">
      <w:pPr>
        <w:spacing w:after="0" w:line="240" w:lineRule="auto"/>
        <w:rPr>
          <w:rFonts w:ascii="Arial" w:hAnsi="Arial" w:cs="Arial"/>
        </w:rPr>
      </w:pPr>
      <w:r w:rsidRPr="00462377">
        <w:rPr>
          <w:rFonts w:ascii="Arial" w:hAnsi="Arial" w:cs="Arial"/>
          <w:sz w:val="24"/>
          <w:szCs w:val="24"/>
          <w:shd w:val="clear" w:color="auto" w:fill="FFFFFF"/>
        </w:rPr>
        <w:t>VIEIRA, R. K. P. </w:t>
      </w:r>
      <w:hyperlink r:id="rId22">
        <w:r w:rsidRPr="00462377">
          <w:rPr>
            <w:rStyle w:val="LinkdaInternet"/>
            <w:rFonts w:ascii="Arial" w:hAnsi="Arial" w:cs="Arial"/>
            <w:color w:val="auto"/>
            <w:sz w:val="24"/>
            <w:szCs w:val="24"/>
            <w:u w:val="none"/>
          </w:rPr>
          <w:t>Alienação parental</w:t>
        </w:r>
      </w:hyperlink>
      <w:r w:rsidRPr="00462377">
        <w:rPr>
          <w:rFonts w:ascii="Arial" w:hAnsi="Arial" w:cs="Arial"/>
          <w:sz w:val="24"/>
          <w:szCs w:val="24"/>
          <w:shd w:val="clear" w:color="auto" w:fill="FFFFFF"/>
        </w:rPr>
        <w:t>. </w:t>
      </w:r>
      <w:r w:rsidRPr="00462377">
        <w:rPr>
          <w:rStyle w:val="Forte"/>
          <w:rFonts w:ascii="Arial" w:hAnsi="Arial" w:cs="Arial"/>
          <w:sz w:val="24"/>
          <w:szCs w:val="24"/>
          <w:shd w:val="clear" w:color="auto" w:fill="FFFFFF"/>
        </w:rPr>
        <w:t xml:space="preserve">Revista Jus </w:t>
      </w:r>
      <w:proofErr w:type="spellStart"/>
      <w:r w:rsidRPr="00462377">
        <w:rPr>
          <w:rStyle w:val="Forte"/>
          <w:rFonts w:ascii="Arial" w:hAnsi="Arial" w:cs="Arial"/>
          <w:sz w:val="24"/>
          <w:szCs w:val="24"/>
          <w:shd w:val="clear" w:color="auto" w:fill="FFFFFF"/>
        </w:rPr>
        <w:t>Navigandi</w:t>
      </w:r>
      <w:proofErr w:type="spellEnd"/>
      <w:r w:rsidRPr="00462377">
        <w:rPr>
          <w:rFonts w:ascii="Arial" w:hAnsi="Arial" w:cs="Arial"/>
          <w:sz w:val="24"/>
          <w:szCs w:val="24"/>
          <w:shd w:val="clear" w:color="auto" w:fill="FFFFFF"/>
        </w:rPr>
        <w:t>, ISSN 1518-4862, Teresina, </w:t>
      </w:r>
      <w:hyperlink r:id="rId23">
        <w:r w:rsidRPr="00462377">
          <w:rPr>
            <w:rStyle w:val="LinkdaInternet"/>
            <w:rFonts w:ascii="Arial" w:hAnsi="Arial" w:cs="Arial"/>
            <w:color w:val="auto"/>
            <w:sz w:val="24"/>
            <w:szCs w:val="24"/>
            <w:u w:val="none"/>
          </w:rPr>
          <w:t>2014</w:t>
        </w:r>
      </w:hyperlink>
      <w:r w:rsidRPr="00462377">
        <w:rPr>
          <w:rFonts w:ascii="Arial" w:hAnsi="Arial" w:cs="Arial"/>
          <w:sz w:val="24"/>
          <w:szCs w:val="24"/>
          <w:shd w:val="clear" w:color="auto" w:fill="FFFFFF"/>
        </w:rPr>
        <w:t>. Disponível</w:t>
      </w:r>
      <w:r w:rsidR="00870B01" w:rsidRPr="00462377">
        <w:rPr>
          <w:rFonts w:ascii="Arial" w:hAnsi="Arial" w:cs="Arial"/>
          <w:sz w:val="24"/>
          <w:szCs w:val="24"/>
          <w:shd w:val="clear" w:color="auto" w:fill="FFFFFF"/>
        </w:rPr>
        <w:t xml:space="preserve"> </w:t>
      </w:r>
      <w:r w:rsidRPr="00462377">
        <w:rPr>
          <w:rFonts w:ascii="Arial" w:hAnsi="Arial" w:cs="Arial"/>
          <w:sz w:val="24"/>
          <w:szCs w:val="24"/>
          <w:shd w:val="clear" w:color="auto" w:fill="FFFFFF"/>
        </w:rPr>
        <w:t>em: &lt;</w:t>
      </w:r>
      <w:r w:rsidRPr="00462377">
        <w:rPr>
          <w:rStyle w:val="url"/>
          <w:rFonts w:ascii="Arial" w:hAnsi="Arial" w:cs="Arial"/>
          <w:sz w:val="24"/>
          <w:szCs w:val="24"/>
          <w:shd w:val="clear" w:color="auto" w:fill="FFFFFF"/>
        </w:rPr>
        <w:t>https://jus.com.br/artigos/29822&gt;</w:t>
      </w:r>
      <w:r w:rsidRPr="00462377">
        <w:rPr>
          <w:rFonts w:ascii="Arial" w:hAnsi="Arial" w:cs="Arial"/>
          <w:sz w:val="24"/>
          <w:szCs w:val="24"/>
          <w:shd w:val="clear" w:color="auto" w:fill="FFFFFF"/>
        </w:rPr>
        <w:t>. Acesso em: 12 out. 2020</w:t>
      </w:r>
    </w:p>
    <w:p w14:paraId="4EFDAE5D" w14:textId="77777777" w:rsidR="00E042F4" w:rsidRPr="00462377" w:rsidRDefault="00E042F4" w:rsidP="003A45B7">
      <w:pPr>
        <w:spacing w:after="0" w:line="240" w:lineRule="auto"/>
        <w:rPr>
          <w:rFonts w:ascii="Arial" w:hAnsi="Arial" w:cs="Arial"/>
          <w:sz w:val="24"/>
          <w:szCs w:val="24"/>
        </w:rPr>
      </w:pPr>
    </w:p>
    <w:p w14:paraId="75170C49" w14:textId="77777777" w:rsidR="00E042F4" w:rsidRPr="00462377" w:rsidRDefault="00E042F4" w:rsidP="003A45B7">
      <w:pPr>
        <w:spacing w:after="0" w:line="240" w:lineRule="auto"/>
        <w:rPr>
          <w:rFonts w:ascii="Arial" w:hAnsi="Arial" w:cs="Arial"/>
          <w:sz w:val="24"/>
          <w:szCs w:val="24"/>
        </w:rPr>
      </w:pPr>
    </w:p>
    <w:p w14:paraId="103F38F2" w14:textId="77777777" w:rsidR="00E042F4" w:rsidRPr="00462377" w:rsidRDefault="00E042F4" w:rsidP="003A45B7">
      <w:pPr>
        <w:spacing w:after="0" w:line="240" w:lineRule="auto"/>
        <w:rPr>
          <w:rFonts w:ascii="Arial" w:hAnsi="Arial" w:cs="Arial"/>
          <w:sz w:val="24"/>
          <w:szCs w:val="24"/>
        </w:rPr>
      </w:pPr>
    </w:p>
    <w:p w14:paraId="64784918" w14:textId="77777777" w:rsidR="00E042F4" w:rsidRPr="00462377" w:rsidRDefault="00E042F4" w:rsidP="003A45B7">
      <w:pPr>
        <w:spacing w:after="0" w:line="240" w:lineRule="auto"/>
        <w:rPr>
          <w:rFonts w:ascii="Arial" w:hAnsi="Arial" w:cs="Arial"/>
        </w:rPr>
      </w:pPr>
    </w:p>
    <w:sectPr w:rsidR="00E042F4" w:rsidRPr="00462377" w:rsidSect="00F35557">
      <w:pgSz w:w="11906" w:h="16838"/>
      <w:pgMar w:top="1701" w:right="1134"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480D"/>
    <w:multiLevelType w:val="multilevel"/>
    <w:tmpl w:val="CA4E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F7E40"/>
    <w:multiLevelType w:val="multilevel"/>
    <w:tmpl w:val="52AAD590"/>
    <w:lvl w:ilvl="0">
      <w:start w:val="1"/>
      <w:numFmt w:val="decimal"/>
      <w:lvlText w:val="%1."/>
      <w:lvlJc w:val="left"/>
      <w:pPr>
        <w:ind w:left="360" w:hanging="360"/>
      </w:pPr>
    </w:lvl>
    <w:lvl w:ilvl="1">
      <w:start w:val="2"/>
      <w:numFmt w:val="decimal"/>
      <w:lvlText w:val="%1.%2."/>
      <w:lvlJc w:val="left"/>
      <w:pPr>
        <w:ind w:left="1069" w:hanging="720"/>
      </w:pPr>
    </w:lvl>
    <w:lvl w:ilvl="2">
      <w:start w:val="1"/>
      <w:numFmt w:val="decimal"/>
      <w:lvlText w:val="%1.%2.%3."/>
      <w:lvlJc w:val="left"/>
      <w:pPr>
        <w:ind w:left="1418" w:hanging="720"/>
      </w:pPr>
    </w:lvl>
    <w:lvl w:ilvl="3">
      <w:start w:val="1"/>
      <w:numFmt w:val="decimal"/>
      <w:lvlText w:val="%1.%2.%3.%4."/>
      <w:lvlJc w:val="left"/>
      <w:pPr>
        <w:ind w:left="2127" w:hanging="1080"/>
      </w:pPr>
    </w:lvl>
    <w:lvl w:ilvl="4">
      <w:start w:val="1"/>
      <w:numFmt w:val="decimal"/>
      <w:lvlText w:val="%1.%2.%3.%4.%5."/>
      <w:lvlJc w:val="left"/>
      <w:pPr>
        <w:ind w:left="2476" w:hanging="1080"/>
      </w:pPr>
    </w:lvl>
    <w:lvl w:ilvl="5">
      <w:start w:val="1"/>
      <w:numFmt w:val="decimal"/>
      <w:lvlText w:val="%1.%2.%3.%4.%5.%6."/>
      <w:lvlJc w:val="left"/>
      <w:pPr>
        <w:ind w:left="3185" w:hanging="1440"/>
      </w:pPr>
    </w:lvl>
    <w:lvl w:ilvl="6">
      <w:start w:val="1"/>
      <w:numFmt w:val="decimal"/>
      <w:lvlText w:val="%1.%2.%3.%4.%5.%6.%7."/>
      <w:lvlJc w:val="left"/>
      <w:pPr>
        <w:ind w:left="3534" w:hanging="1440"/>
      </w:pPr>
    </w:lvl>
    <w:lvl w:ilvl="7">
      <w:start w:val="1"/>
      <w:numFmt w:val="decimal"/>
      <w:lvlText w:val="%1.%2.%3.%4.%5.%6.%7.%8."/>
      <w:lvlJc w:val="left"/>
      <w:pPr>
        <w:ind w:left="4243" w:hanging="1800"/>
      </w:pPr>
    </w:lvl>
    <w:lvl w:ilvl="8">
      <w:start w:val="1"/>
      <w:numFmt w:val="decimal"/>
      <w:lvlText w:val="%1.%2.%3.%4.%5.%6.%7.%8.%9."/>
      <w:lvlJc w:val="left"/>
      <w:pPr>
        <w:ind w:left="4952" w:hanging="2160"/>
      </w:pPr>
    </w:lvl>
  </w:abstractNum>
  <w:abstractNum w:abstractNumId="2" w15:restartNumberingAfterBreak="0">
    <w:nsid w:val="387350FE"/>
    <w:multiLevelType w:val="hybridMultilevel"/>
    <w:tmpl w:val="D174F976"/>
    <w:lvl w:ilvl="0" w:tplc="0416000F">
      <w:start w:val="1"/>
      <w:numFmt w:val="decimal"/>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 w15:restartNumberingAfterBreak="0">
    <w:nsid w:val="5821273B"/>
    <w:multiLevelType w:val="multilevel"/>
    <w:tmpl w:val="7E26F7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4492268"/>
    <w:multiLevelType w:val="hybridMultilevel"/>
    <w:tmpl w:val="3F7A9574"/>
    <w:lvl w:ilvl="0" w:tplc="443E85B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042F4"/>
    <w:rsid w:val="00005402"/>
    <w:rsid w:val="00005FF4"/>
    <w:rsid w:val="000265E4"/>
    <w:rsid w:val="000469CD"/>
    <w:rsid w:val="00062418"/>
    <w:rsid w:val="00086A5B"/>
    <w:rsid w:val="00087EA5"/>
    <w:rsid w:val="00087FB5"/>
    <w:rsid w:val="00093360"/>
    <w:rsid w:val="000A73DD"/>
    <w:rsid w:val="000D2D89"/>
    <w:rsid w:val="00113003"/>
    <w:rsid w:val="00127690"/>
    <w:rsid w:val="00133041"/>
    <w:rsid w:val="00136A43"/>
    <w:rsid w:val="00140933"/>
    <w:rsid w:val="00143314"/>
    <w:rsid w:val="00150A08"/>
    <w:rsid w:val="00194BAA"/>
    <w:rsid w:val="001D1A45"/>
    <w:rsid w:val="001D2F8F"/>
    <w:rsid w:val="001F7E43"/>
    <w:rsid w:val="002043FE"/>
    <w:rsid w:val="0020761E"/>
    <w:rsid w:val="00214660"/>
    <w:rsid w:val="00240104"/>
    <w:rsid w:val="00246303"/>
    <w:rsid w:val="002B666D"/>
    <w:rsid w:val="002D0D6B"/>
    <w:rsid w:val="002D18A1"/>
    <w:rsid w:val="00304AC8"/>
    <w:rsid w:val="0031139B"/>
    <w:rsid w:val="003270E4"/>
    <w:rsid w:val="00332F80"/>
    <w:rsid w:val="00337035"/>
    <w:rsid w:val="00361F9E"/>
    <w:rsid w:val="003754C4"/>
    <w:rsid w:val="00384DFC"/>
    <w:rsid w:val="003A45B7"/>
    <w:rsid w:val="003B2DD3"/>
    <w:rsid w:val="003C6D8E"/>
    <w:rsid w:val="003E68AC"/>
    <w:rsid w:val="0040174A"/>
    <w:rsid w:val="00406968"/>
    <w:rsid w:val="00421A3D"/>
    <w:rsid w:val="00421FB5"/>
    <w:rsid w:val="00422740"/>
    <w:rsid w:val="004413CA"/>
    <w:rsid w:val="0045238C"/>
    <w:rsid w:val="00462377"/>
    <w:rsid w:val="0046492D"/>
    <w:rsid w:val="0046768A"/>
    <w:rsid w:val="00482CFC"/>
    <w:rsid w:val="004F09C0"/>
    <w:rsid w:val="004F41A8"/>
    <w:rsid w:val="0050583B"/>
    <w:rsid w:val="00546AA6"/>
    <w:rsid w:val="0056412C"/>
    <w:rsid w:val="00583850"/>
    <w:rsid w:val="005A0E4A"/>
    <w:rsid w:val="005A32D5"/>
    <w:rsid w:val="005A76BF"/>
    <w:rsid w:val="005C2947"/>
    <w:rsid w:val="005D6CE2"/>
    <w:rsid w:val="00650318"/>
    <w:rsid w:val="006556D5"/>
    <w:rsid w:val="006B7B8B"/>
    <w:rsid w:val="006C4583"/>
    <w:rsid w:val="006C5BCC"/>
    <w:rsid w:val="006D1B20"/>
    <w:rsid w:val="006F4993"/>
    <w:rsid w:val="00705FA1"/>
    <w:rsid w:val="00707A9F"/>
    <w:rsid w:val="0073058E"/>
    <w:rsid w:val="00732898"/>
    <w:rsid w:val="00741E54"/>
    <w:rsid w:val="00743047"/>
    <w:rsid w:val="00747422"/>
    <w:rsid w:val="00780EB3"/>
    <w:rsid w:val="007864C6"/>
    <w:rsid w:val="007979DB"/>
    <w:rsid w:val="00797ABA"/>
    <w:rsid w:val="007A02B9"/>
    <w:rsid w:val="007A12D3"/>
    <w:rsid w:val="007A4C33"/>
    <w:rsid w:val="007B3D1B"/>
    <w:rsid w:val="007B7D1D"/>
    <w:rsid w:val="00815241"/>
    <w:rsid w:val="008428C1"/>
    <w:rsid w:val="00847304"/>
    <w:rsid w:val="00852A47"/>
    <w:rsid w:val="00870B01"/>
    <w:rsid w:val="00880820"/>
    <w:rsid w:val="00886433"/>
    <w:rsid w:val="00886966"/>
    <w:rsid w:val="00894FB8"/>
    <w:rsid w:val="008A4C2C"/>
    <w:rsid w:val="008A59AC"/>
    <w:rsid w:val="008C050A"/>
    <w:rsid w:val="008D1AC5"/>
    <w:rsid w:val="008E13BF"/>
    <w:rsid w:val="00901AC7"/>
    <w:rsid w:val="009062CB"/>
    <w:rsid w:val="0095280F"/>
    <w:rsid w:val="00953663"/>
    <w:rsid w:val="00980664"/>
    <w:rsid w:val="009C1EC5"/>
    <w:rsid w:val="00A04CC8"/>
    <w:rsid w:val="00A30881"/>
    <w:rsid w:val="00A364F3"/>
    <w:rsid w:val="00A438A8"/>
    <w:rsid w:val="00A64B37"/>
    <w:rsid w:val="00A76063"/>
    <w:rsid w:val="00A80FD3"/>
    <w:rsid w:val="00AA0B8F"/>
    <w:rsid w:val="00AA63F6"/>
    <w:rsid w:val="00AC2EB2"/>
    <w:rsid w:val="00AC3B82"/>
    <w:rsid w:val="00AE3A6D"/>
    <w:rsid w:val="00AF18F8"/>
    <w:rsid w:val="00AF29FB"/>
    <w:rsid w:val="00B117DD"/>
    <w:rsid w:val="00B144D5"/>
    <w:rsid w:val="00B17173"/>
    <w:rsid w:val="00B31FB8"/>
    <w:rsid w:val="00B33288"/>
    <w:rsid w:val="00B61E05"/>
    <w:rsid w:val="00B72540"/>
    <w:rsid w:val="00B74539"/>
    <w:rsid w:val="00B81FE2"/>
    <w:rsid w:val="00B85985"/>
    <w:rsid w:val="00BA7360"/>
    <w:rsid w:val="00BC206D"/>
    <w:rsid w:val="00BC4DA4"/>
    <w:rsid w:val="00BE2310"/>
    <w:rsid w:val="00C0226C"/>
    <w:rsid w:val="00C25CC5"/>
    <w:rsid w:val="00C277B3"/>
    <w:rsid w:val="00CA672E"/>
    <w:rsid w:val="00CE7EF0"/>
    <w:rsid w:val="00D01C4C"/>
    <w:rsid w:val="00D1758B"/>
    <w:rsid w:val="00D35685"/>
    <w:rsid w:val="00D62E0A"/>
    <w:rsid w:val="00D630B8"/>
    <w:rsid w:val="00D847AA"/>
    <w:rsid w:val="00D85021"/>
    <w:rsid w:val="00D914F9"/>
    <w:rsid w:val="00DD72CA"/>
    <w:rsid w:val="00DF160D"/>
    <w:rsid w:val="00DF71CE"/>
    <w:rsid w:val="00E0183D"/>
    <w:rsid w:val="00E042F4"/>
    <w:rsid w:val="00E37583"/>
    <w:rsid w:val="00E5286B"/>
    <w:rsid w:val="00E72686"/>
    <w:rsid w:val="00E902FD"/>
    <w:rsid w:val="00E97E2C"/>
    <w:rsid w:val="00EA2E4C"/>
    <w:rsid w:val="00EA687A"/>
    <w:rsid w:val="00EB07D3"/>
    <w:rsid w:val="00EF4255"/>
    <w:rsid w:val="00F01620"/>
    <w:rsid w:val="00F06D24"/>
    <w:rsid w:val="00F11875"/>
    <w:rsid w:val="00F126CF"/>
    <w:rsid w:val="00F31F77"/>
    <w:rsid w:val="00F35557"/>
    <w:rsid w:val="00F519B7"/>
    <w:rsid w:val="00F541FF"/>
    <w:rsid w:val="00F81E98"/>
    <w:rsid w:val="00F82023"/>
    <w:rsid w:val="00FA0613"/>
    <w:rsid w:val="00FC0A57"/>
    <w:rsid w:val="00FC282C"/>
    <w:rsid w:val="00FC7C1E"/>
    <w:rsid w:val="00FD38C5"/>
    <w:rsid w:val="00FD6D14"/>
    <w:rsid w:val="00FF36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F794"/>
  <w15:docId w15:val="{6184BDB3-0F07-4FFB-BF15-B71DCEDA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BC"/>
    <w:pPr>
      <w:spacing w:after="160" w:line="259" w:lineRule="auto"/>
    </w:pPr>
  </w:style>
  <w:style w:type="paragraph" w:styleId="Ttulo1">
    <w:name w:val="heading 1"/>
    <w:basedOn w:val="Normal"/>
    <w:next w:val="Normal"/>
    <w:link w:val="Ttulo1Char"/>
    <w:uiPriority w:val="9"/>
    <w:qFormat/>
    <w:rsid w:val="001A0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C79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2401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1A0C0F"/>
    <w:rPr>
      <w:rFonts w:asciiTheme="majorHAnsi" w:eastAsiaTheme="majorEastAsia" w:hAnsiTheme="majorHAnsi" w:cstheme="majorBidi"/>
      <w:color w:val="2F5496" w:themeColor="accent1" w:themeShade="BF"/>
      <w:sz w:val="32"/>
      <w:szCs w:val="32"/>
    </w:rPr>
  </w:style>
  <w:style w:type="character" w:customStyle="1" w:styleId="LinkdaInternet">
    <w:name w:val="Link da Internet"/>
    <w:basedOn w:val="Fontepargpadro"/>
    <w:uiPriority w:val="99"/>
    <w:unhideWhenUsed/>
    <w:rsid w:val="00FD2DF1"/>
    <w:rPr>
      <w:color w:val="0563C1" w:themeColor="hyperlink"/>
      <w:u w:val="single"/>
    </w:rPr>
  </w:style>
  <w:style w:type="character" w:customStyle="1" w:styleId="MenoPendente1">
    <w:name w:val="Menção Pendente1"/>
    <w:basedOn w:val="Fontepargpadro"/>
    <w:uiPriority w:val="99"/>
    <w:semiHidden/>
    <w:unhideWhenUsed/>
    <w:qFormat/>
    <w:rsid w:val="00FD2DF1"/>
    <w:rPr>
      <w:color w:val="605E5C"/>
      <w:shd w:val="clear" w:color="auto" w:fill="E1DFDD"/>
    </w:rPr>
  </w:style>
  <w:style w:type="character" w:customStyle="1" w:styleId="Ttulo2Char">
    <w:name w:val="Título 2 Char"/>
    <w:basedOn w:val="Fontepargpadro"/>
    <w:link w:val="Ttulo2"/>
    <w:uiPriority w:val="9"/>
    <w:qFormat/>
    <w:rsid w:val="009C79F4"/>
    <w:rPr>
      <w:rFonts w:asciiTheme="majorHAnsi" w:eastAsiaTheme="majorEastAsia" w:hAnsiTheme="majorHAnsi" w:cstheme="majorBidi"/>
      <w:color w:val="2F5496" w:themeColor="accent1" w:themeShade="BF"/>
      <w:sz w:val="26"/>
      <w:szCs w:val="26"/>
    </w:rPr>
  </w:style>
  <w:style w:type="character" w:customStyle="1" w:styleId="MenoPendente2">
    <w:name w:val="Menção Pendente2"/>
    <w:basedOn w:val="Fontepargpadro"/>
    <w:uiPriority w:val="99"/>
    <w:semiHidden/>
    <w:unhideWhenUsed/>
    <w:qFormat/>
    <w:rsid w:val="003B22F6"/>
    <w:rPr>
      <w:color w:val="605E5C"/>
      <w:shd w:val="clear" w:color="auto" w:fill="E1DFDD"/>
    </w:rPr>
  </w:style>
  <w:style w:type="character" w:styleId="Forte">
    <w:name w:val="Strong"/>
    <w:basedOn w:val="Fontepargpadro"/>
    <w:uiPriority w:val="22"/>
    <w:qFormat/>
    <w:rsid w:val="003678F8"/>
    <w:rPr>
      <w:b/>
      <w:bCs/>
    </w:rPr>
  </w:style>
  <w:style w:type="character" w:customStyle="1" w:styleId="url">
    <w:name w:val="url"/>
    <w:basedOn w:val="Fontepargpadro"/>
    <w:qFormat/>
    <w:rsid w:val="00EC7FE6"/>
  </w:style>
  <w:style w:type="paragraph" w:styleId="Ttulo">
    <w:name w:val="Title"/>
    <w:basedOn w:val="Normal"/>
    <w:next w:val="Corpodetexto"/>
    <w:qFormat/>
    <w:rsid w:val="00F35557"/>
    <w:pPr>
      <w:keepNext/>
      <w:spacing w:before="240" w:after="120"/>
    </w:pPr>
    <w:rPr>
      <w:rFonts w:ascii="Liberation Sans" w:eastAsia="Microsoft YaHei" w:hAnsi="Liberation Sans" w:cs="Arial"/>
      <w:sz w:val="28"/>
      <w:szCs w:val="28"/>
    </w:rPr>
  </w:style>
  <w:style w:type="paragraph" w:styleId="Corpodetexto">
    <w:name w:val="Body Text"/>
    <w:basedOn w:val="Normal"/>
    <w:rsid w:val="00F35557"/>
    <w:pPr>
      <w:spacing w:after="140" w:line="288" w:lineRule="auto"/>
    </w:pPr>
  </w:style>
  <w:style w:type="paragraph" w:styleId="Lista">
    <w:name w:val="List"/>
    <w:basedOn w:val="Corpodetexto"/>
    <w:rsid w:val="00F35557"/>
    <w:rPr>
      <w:rFonts w:cs="Arial"/>
    </w:rPr>
  </w:style>
  <w:style w:type="paragraph" w:styleId="Legenda">
    <w:name w:val="caption"/>
    <w:basedOn w:val="Normal"/>
    <w:qFormat/>
    <w:rsid w:val="00F35557"/>
    <w:pPr>
      <w:suppressLineNumbers/>
      <w:spacing w:before="120" w:after="120"/>
    </w:pPr>
    <w:rPr>
      <w:rFonts w:cs="Arial"/>
      <w:i/>
      <w:iCs/>
      <w:sz w:val="24"/>
      <w:szCs w:val="24"/>
    </w:rPr>
  </w:style>
  <w:style w:type="paragraph" w:customStyle="1" w:styleId="ndice">
    <w:name w:val="Índice"/>
    <w:basedOn w:val="Normal"/>
    <w:qFormat/>
    <w:rsid w:val="00F35557"/>
    <w:pPr>
      <w:suppressLineNumbers/>
    </w:pPr>
    <w:rPr>
      <w:rFonts w:cs="Arial"/>
    </w:rPr>
  </w:style>
  <w:style w:type="paragraph" w:customStyle="1" w:styleId="Default">
    <w:name w:val="Default"/>
    <w:qFormat/>
    <w:rsid w:val="005158BB"/>
    <w:rPr>
      <w:rFonts w:ascii="Times New Roman" w:eastAsia="Calibri" w:hAnsi="Times New Roman" w:cs="Times New Roman"/>
      <w:color w:val="000000"/>
      <w:sz w:val="24"/>
      <w:szCs w:val="24"/>
    </w:rPr>
  </w:style>
  <w:style w:type="paragraph" w:customStyle="1" w:styleId="CentralizedTitle">
    <w:name w:val="CentralizedTitle"/>
    <w:basedOn w:val="Normal"/>
    <w:next w:val="Normal"/>
    <w:qFormat/>
    <w:rsid w:val="001A0C0F"/>
    <w:pPr>
      <w:spacing w:after="360" w:line="360" w:lineRule="auto"/>
      <w:jc w:val="center"/>
    </w:pPr>
    <w:rPr>
      <w:rFonts w:ascii="Arial" w:eastAsia="Arial" w:hAnsi="Arial" w:cs="Arial"/>
      <w:b/>
      <w:bCs/>
      <w:caps/>
      <w:sz w:val="24"/>
      <w:szCs w:val="24"/>
      <w:lang w:eastAsia="pt-BR"/>
    </w:rPr>
  </w:style>
  <w:style w:type="paragraph" w:customStyle="1" w:styleId="Resume">
    <w:name w:val="Resume"/>
    <w:basedOn w:val="Normal"/>
    <w:qFormat/>
    <w:rsid w:val="001A0C0F"/>
    <w:pPr>
      <w:spacing w:after="0" w:line="240" w:lineRule="auto"/>
      <w:jc w:val="both"/>
    </w:pPr>
    <w:rPr>
      <w:rFonts w:ascii="Arial" w:eastAsia="Arial" w:hAnsi="Arial" w:cs="Arial"/>
      <w:sz w:val="24"/>
      <w:szCs w:val="24"/>
      <w:lang w:eastAsia="pt-BR"/>
    </w:rPr>
  </w:style>
  <w:style w:type="paragraph" w:styleId="PargrafodaLista">
    <w:name w:val="List Paragraph"/>
    <w:basedOn w:val="Normal"/>
    <w:uiPriority w:val="34"/>
    <w:qFormat/>
    <w:rsid w:val="001A0C0F"/>
    <w:pPr>
      <w:ind w:left="720"/>
      <w:contextualSpacing/>
    </w:pPr>
  </w:style>
  <w:style w:type="paragraph" w:styleId="NormalWeb">
    <w:name w:val="Normal (Web)"/>
    <w:basedOn w:val="Normal"/>
    <w:uiPriority w:val="99"/>
    <w:unhideWhenUsed/>
    <w:qFormat/>
    <w:rsid w:val="00FD2DF1"/>
    <w:pPr>
      <w:spacing w:beforeAutospacing="1"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FC7C1E"/>
    <w:rPr>
      <w:sz w:val="16"/>
      <w:szCs w:val="16"/>
    </w:rPr>
  </w:style>
  <w:style w:type="paragraph" w:styleId="Textodecomentrio">
    <w:name w:val="annotation text"/>
    <w:basedOn w:val="Normal"/>
    <w:link w:val="TextodecomentrioChar"/>
    <w:uiPriority w:val="99"/>
    <w:semiHidden/>
    <w:unhideWhenUsed/>
    <w:rsid w:val="00FC7C1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7C1E"/>
    <w:rPr>
      <w:sz w:val="20"/>
      <w:szCs w:val="20"/>
    </w:rPr>
  </w:style>
  <w:style w:type="paragraph" w:styleId="Assuntodocomentrio">
    <w:name w:val="annotation subject"/>
    <w:basedOn w:val="Textodecomentrio"/>
    <w:next w:val="Textodecomentrio"/>
    <w:link w:val="AssuntodocomentrioChar"/>
    <w:uiPriority w:val="99"/>
    <w:semiHidden/>
    <w:unhideWhenUsed/>
    <w:rsid w:val="00FC7C1E"/>
    <w:rPr>
      <w:b/>
      <w:bCs/>
    </w:rPr>
  </w:style>
  <w:style w:type="character" w:customStyle="1" w:styleId="AssuntodocomentrioChar">
    <w:name w:val="Assunto do comentário Char"/>
    <w:basedOn w:val="TextodecomentrioChar"/>
    <w:link w:val="Assuntodocomentrio"/>
    <w:uiPriority w:val="99"/>
    <w:semiHidden/>
    <w:rsid w:val="00FC7C1E"/>
    <w:rPr>
      <w:b/>
      <w:bCs/>
      <w:sz w:val="20"/>
      <w:szCs w:val="20"/>
    </w:rPr>
  </w:style>
  <w:style w:type="paragraph" w:styleId="Textodebalo">
    <w:name w:val="Balloon Text"/>
    <w:basedOn w:val="Normal"/>
    <w:link w:val="TextodebaloChar"/>
    <w:uiPriority w:val="99"/>
    <w:semiHidden/>
    <w:unhideWhenUsed/>
    <w:rsid w:val="00FC7C1E"/>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C7C1E"/>
    <w:rPr>
      <w:rFonts w:ascii="Times New Roman" w:hAnsi="Times New Roman" w:cs="Times New Roman"/>
      <w:sz w:val="18"/>
      <w:szCs w:val="18"/>
    </w:rPr>
  </w:style>
  <w:style w:type="character" w:styleId="Hyperlink">
    <w:name w:val="Hyperlink"/>
    <w:basedOn w:val="Fontepargpadro"/>
    <w:uiPriority w:val="99"/>
    <w:unhideWhenUsed/>
    <w:rsid w:val="00087EA5"/>
    <w:rPr>
      <w:color w:val="0563C1" w:themeColor="hyperlink"/>
      <w:u w:val="single"/>
    </w:rPr>
  </w:style>
  <w:style w:type="character" w:customStyle="1" w:styleId="MenoPendente3">
    <w:name w:val="Menção Pendente3"/>
    <w:basedOn w:val="Fontepargpadro"/>
    <w:uiPriority w:val="99"/>
    <w:semiHidden/>
    <w:unhideWhenUsed/>
    <w:rsid w:val="006C4583"/>
    <w:rPr>
      <w:color w:val="605E5C"/>
      <w:shd w:val="clear" w:color="auto" w:fill="E1DFDD"/>
    </w:rPr>
  </w:style>
  <w:style w:type="character" w:styleId="nfase">
    <w:name w:val="Emphasis"/>
    <w:basedOn w:val="Fontepargpadro"/>
    <w:uiPriority w:val="20"/>
    <w:qFormat/>
    <w:rsid w:val="00A438A8"/>
    <w:rPr>
      <w:i/>
      <w:iCs/>
    </w:rPr>
  </w:style>
  <w:style w:type="paragraph" w:styleId="Pr-formataoHTML">
    <w:name w:val="HTML Preformatted"/>
    <w:basedOn w:val="Normal"/>
    <w:link w:val="Pr-formataoHTMLChar"/>
    <w:uiPriority w:val="99"/>
    <w:semiHidden/>
    <w:unhideWhenUsed/>
    <w:rsid w:val="00847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47304"/>
    <w:rPr>
      <w:rFonts w:ascii="Courier New" w:eastAsia="Times New Roman" w:hAnsi="Courier New" w:cs="Courier New"/>
      <w:sz w:val="20"/>
      <w:szCs w:val="20"/>
      <w:lang w:eastAsia="pt-BR"/>
    </w:rPr>
  </w:style>
  <w:style w:type="character" w:customStyle="1" w:styleId="style13">
    <w:name w:val="style13"/>
    <w:basedOn w:val="Fontepargpadro"/>
    <w:rsid w:val="0040174A"/>
  </w:style>
  <w:style w:type="character" w:customStyle="1" w:styleId="MenoPendente4">
    <w:name w:val="Menção Pendente4"/>
    <w:basedOn w:val="Fontepargpadro"/>
    <w:uiPriority w:val="99"/>
    <w:semiHidden/>
    <w:unhideWhenUsed/>
    <w:rsid w:val="0040174A"/>
    <w:rPr>
      <w:color w:val="605E5C"/>
      <w:shd w:val="clear" w:color="auto" w:fill="E1DFDD"/>
    </w:rPr>
  </w:style>
  <w:style w:type="paragraph" w:customStyle="1" w:styleId="active">
    <w:name w:val="active"/>
    <w:basedOn w:val="Normal"/>
    <w:rsid w:val="00505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4010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38362">
      <w:bodyDiv w:val="1"/>
      <w:marLeft w:val="0"/>
      <w:marRight w:val="0"/>
      <w:marTop w:val="0"/>
      <w:marBottom w:val="0"/>
      <w:divBdr>
        <w:top w:val="none" w:sz="0" w:space="0" w:color="auto"/>
        <w:left w:val="none" w:sz="0" w:space="0" w:color="auto"/>
        <w:bottom w:val="none" w:sz="0" w:space="0" w:color="auto"/>
        <w:right w:val="none" w:sz="0" w:space="0" w:color="auto"/>
      </w:divBdr>
    </w:div>
    <w:div w:id="182474581">
      <w:bodyDiv w:val="1"/>
      <w:marLeft w:val="0"/>
      <w:marRight w:val="0"/>
      <w:marTop w:val="0"/>
      <w:marBottom w:val="0"/>
      <w:divBdr>
        <w:top w:val="none" w:sz="0" w:space="0" w:color="auto"/>
        <w:left w:val="none" w:sz="0" w:space="0" w:color="auto"/>
        <w:bottom w:val="none" w:sz="0" w:space="0" w:color="auto"/>
        <w:right w:val="none" w:sz="0" w:space="0" w:color="auto"/>
      </w:divBdr>
    </w:div>
    <w:div w:id="314069903">
      <w:bodyDiv w:val="1"/>
      <w:marLeft w:val="0"/>
      <w:marRight w:val="0"/>
      <w:marTop w:val="0"/>
      <w:marBottom w:val="0"/>
      <w:divBdr>
        <w:top w:val="none" w:sz="0" w:space="0" w:color="auto"/>
        <w:left w:val="none" w:sz="0" w:space="0" w:color="auto"/>
        <w:bottom w:val="none" w:sz="0" w:space="0" w:color="auto"/>
        <w:right w:val="none" w:sz="0" w:space="0" w:color="auto"/>
      </w:divBdr>
      <w:divsChild>
        <w:div w:id="1956399113">
          <w:marLeft w:val="0"/>
          <w:marRight w:val="0"/>
          <w:marTop w:val="0"/>
          <w:marBottom w:val="200"/>
          <w:divBdr>
            <w:top w:val="none" w:sz="0" w:space="0" w:color="auto"/>
            <w:left w:val="none" w:sz="0" w:space="0" w:color="auto"/>
            <w:bottom w:val="none" w:sz="0" w:space="0" w:color="auto"/>
            <w:right w:val="none" w:sz="0" w:space="0" w:color="auto"/>
          </w:divBdr>
        </w:div>
        <w:div w:id="403339865">
          <w:marLeft w:val="0"/>
          <w:marRight w:val="0"/>
          <w:marTop w:val="0"/>
          <w:marBottom w:val="200"/>
          <w:divBdr>
            <w:top w:val="none" w:sz="0" w:space="0" w:color="auto"/>
            <w:left w:val="none" w:sz="0" w:space="0" w:color="auto"/>
            <w:bottom w:val="none" w:sz="0" w:space="0" w:color="auto"/>
            <w:right w:val="none" w:sz="0" w:space="0" w:color="auto"/>
          </w:divBdr>
        </w:div>
        <w:div w:id="1464545310">
          <w:marLeft w:val="0"/>
          <w:marRight w:val="0"/>
          <w:marTop w:val="0"/>
          <w:marBottom w:val="200"/>
          <w:divBdr>
            <w:top w:val="none" w:sz="0" w:space="0" w:color="auto"/>
            <w:left w:val="none" w:sz="0" w:space="0" w:color="auto"/>
            <w:bottom w:val="none" w:sz="0" w:space="0" w:color="auto"/>
            <w:right w:val="none" w:sz="0" w:space="0" w:color="auto"/>
          </w:divBdr>
        </w:div>
      </w:divsChild>
    </w:div>
    <w:div w:id="575630876">
      <w:bodyDiv w:val="1"/>
      <w:marLeft w:val="0"/>
      <w:marRight w:val="0"/>
      <w:marTop w:val="0"/>
      <w:marBottom w:val="0"/>
      <w:divBdr>
        <w:top w:val="none" w:sz="0" w:space="0" w:color="auto"/>
        <w:left w:val="none" w:sz="0" w:space="0" w:color="auto"/>
        <w:bottom w:val="none" w:sz="0" w:space="0" w:color="auto"/>
        <w:right w:val="none" w:sz="0" w:space="0" w:color="auto"/>
      </w:divBdr>
    </w:div>
    <w:div w:id="619803720">
      <w:bodyDiv w:val="1"/>
      <w:marLeft w:val="0"/>
      <w:marRight w:val="0"/>
      <w:marTop w:val="0"/>
      <w:marBottom w:val="0"/>
      <w:divBdr>
        <w:top w:val="none" w:sz="0" w:space="0" w:color="auto"/>
        <w:left w:val="none" w:sz="0" w:space="0" w:color="auto"/>
        <w:bottom w:val="none" w:sz="0" w:space="0" w:color="auto"/>
        <w:right w:val="none" w:sz="0" w:space="0" w:color="auto"/>
      </w:divBdr>
    </w:div>
    <w:div w:id="1028599420">
      <w:bodyDiv w:val="1"/>
      <w:marLeft w:val="0"/>
      <w:marRight w:val="0"/>
      <w:marTop w:val="0"/>
      <w:marBottom w:val="0"/>
      <w:divBdr>
        <w:top w:val="none" w:sz="0" w:space="0" w:color="auto"/>
        <w:left w:val="none" w:sz="0" w:space="0" w:color="auto"/>
        <w:bottom w:val="none" w:sz="0" w:space="0" w:color="auto"/>
        <w:right w:val="none" w:sz="0" w:space="0" w:color="auto"/>
      </w:divBdr>
      <w:divsChild>
        <w:div w:id="893083379">
          <w:marLeft w:val="0"/>
          <w:marRight w:val="0"/>
          <w:marTop w:val="0"/>
          <w:marBottom w:val="200"/>
          <w:divBdr>
            <w:top w:val="none" w:sz="0" w:space="0" w:color="auto"/>
            <w:left w:val="none" w:sz="0" w:space="0" w:color="auto"/>
            <w:bottom w:val="none" w:sz="0" w:space="0" w:color="auto"/>
            <w:right w:val="none" w:sz="0" w:space="0" w:color="auto"/>
          </w:divBdr>
        </w:div>
        <w:div w:id="1153327799">
          <w:marLeft w:val="0"/>
          <w:marRight w:val="0"/>
          <w:marTop w:val="0"/>
          <w:marBottom w:val="200"/>
          <w:divBdr>
            <w:top w:val="none" w:sz="0" w:space="0" w:color="auto"/>
            <w:left w:val="none" w:sz="0" w:space="0" w:color="auto"/>
            <w:bottom w:val="none" w:sz="0" w:space="0" w:color="auto"/>
            <w:right w:val="none" w:sz="0" w:space="0" w:color="auto"/>
          </w:divBdr>
        </w:div>
        <w:div w:id="941382714">
          <w:marLeft w:val="0"/>
          <w:marRight w:val="0"/>
          <w:marTop w:val="0"/>
          <w:marBottom w:val="200"/>
          <w:divBdr>
            <w:top w:val="none" w:sz="0" w:space="0" w:color="auto"/>
            <w:left w:val="none" w:sz="0" w:space="0" w:color="auto"/>
            <w:bottom w:val="none" w:sz="0" w:space="0" w:color="auto"/>
            <w:right w:val="none" w:sz="0" w:space="0" w:color="auto"/>
          </w:divBdr>
        </w:div>
      </w:divsChild>
    </w:div>
    <w:div w:id="1247377964">
      <w:bodyDiv w:val="1"/>
      <w:marLeft w:val="0"/>
      <w:marRight w:val="0"/>
      <w:marTop w:val="0"/>
      <w:marBottom w:val="0"/>
      <w:divBdr>
        <w:top w:val="none" w:sz="0" w:space="0" w:color="auto"/>
        <w:left w:val="none" w:sz="0" w:space="0" w:color="auto"/>
        <w:bottom w:val="none" w:sz="0" w:space="0" w:color="auto"/>
        <w:right w:val="none" w:sz="0" w:space="0" w:color="auto"/>
      </w:divBdr>
      <w:divsChild>
        <w:div w:id="192422948">
          <w:marLeft w:val="0"/>
          <w:marRight w:val="0"/>
          <w:marTop w:val="0"/>
          <w:marBottom w:val="200"/>
          <w:divBdr>
            <w:top w:val="none" w:sz="0" w:space="0" w:color="auto"/>
            <w:left w:val="none" w:sz="0" w:space="0" w:color="auto"/>
            <w:bottom w:val="none" w:sz="0" w:space="0" w:color="auto"/>
            <w:right w:val="none" w:sz="0" w:space="0" w:color="auto"/>
          </w:divBdr>
        </w:div>
        <w:div w:id="285819210">
          <w:marLeft w:val="0"/>
          <w:marRight w:val="0"/>
          <w:marTop w:val="0"/>
          <w:marBottom w:val="200"/>
          <w:divBdr>
            <w:top w:val="none" w:sz="0" w:space="0" w:color="auto"/>
            <w:left w:val="none" w:sz="0" w:space="0" w:color="auto"/>
            <w:bottom w:val="none" w:sz="0" w:space="0" w:color="auto"/>
            <w:right w:val="none" w:sz="0" w:space="0" w:color="auto"/>
          </w:divBdr>
        </w:div>
        <w:div w:id="1348600087">
          <w:marLeft w:val="0"/>
          <w:marRight w:val="0"/>
          <w:marTop w:val="0"/>
          <w:marBottom w:val="200"/>
          <w:divBdr>
            <w:top w:val="none" w:sz="0" w:space="0" w:color="auto"/>
            <w:left w:val="none" w:sz="0" w:space="0" w:color="auto"/>
            <w:bottom w:val="none" w:sz="0" w:space="0" w:color="auto"/>
            <w:right w:val="none" w:sz="0" w:space="0" w:color="auto"/>
          </w:divBdr>
        </w:div>
      </w:divsChild>
    </w:div>
    <w:div w:id="1312831958">
      <w:bodyDiv w:val="1"/>
      <w:marLeft w:val="0"/>
      <w:marRight w:val="0"/>
      <w:marTop w:val="0"/>
      <w:marBottom w:val="0"/>
      <w:divBdr>
        <w:top w:val="none" w:sz="0" w:space="0" w:color="auto"/>
        <w:left w:val="none" w:sz="0" w:space="0" w:color="auto"/>
        <w:bottom w:val="none" w:sz="0" w:space="0" w:color="auto"/>
        <w:right w:val="none" w:sz="0" w:space="0" w:color="auto"/>
      </w:divBdr>
    </w:div>
    <w:div w:id="1489318787">
      <w:bodyDiv w:val="1"/>
      <w:marLeft w:val="0"/>
      <w:marRight w:val="0"/>
      <w:marTop w:val="0"/>
      <w:marBottom w:val="0"/>
      <w:divBdr>
        <w:top w:val="none" w:sz="0" w:space="0" w:color="auto"/>
        <w:left w:val="none" w:sz="0" w:space="0" w:color="auto"/>
        <w:bottom w:val="none" w:sz="0" w:space="0" w:color="auto"/>
        <w:right w:val="none" w:sz="0" w:space="0" w:color="auto"/>
      </w:divBdr>
    </w:div>
    <w:div w:id="1664163061">
      <w:bodyDiv w:val="1"/>
      <w:marLeft w:val="0"/>
      <w:marRight w:val="0"/>
      <w:marTop w:val="0"/>
      <w:marBottom w:val="0"/>
      <w:divBdr>
        <w:top w:val="none" w:sz="0" w:space="0" w:color="auto"/>
        <w:left w:val="none" w:sz="0" w:space="0" w:color="auto"/>
        <w:bottom w:val="none" w:sz="0" w:space="0" w:color="auto"/>
        <w:right w:val="none" w:sz="0" w:space="0" w:color="auto"/>
      </w:divBdr>
      <w:divsChild>
        <w:div w:id="591203205">
          <w:marLeft w:val="0"/>
          <w:marRight w:val="0"/>
          <w:marTop w:val="0"/>
          <w:marBottom w:val="200"/>
          <w:divBdr>
            <w:top w:val="none" w:sz="0" w:space="0" w:color="auto"/>
            <w:left w:val="none" w:sz="0" w:space="0" w:color="auto"/>
            <w:bottom w:val="none" w:sz="0" w:space="0" w:color="auto"/>
            <w:right w:val="none" w:sz="0" w:space="0" w:color="auto"/>
          </w:divBdr>
        </w:div>
        <w:div w:id="2025128768">
          <w:marLeft w:val="0"/>
          <w:marRight w:val="0"/>
          <w:marTop w:val="0"/>
          <w:marBottom w:val="200"/>
          <w:divBdr>
            <w:top w:val="none" w:sz="0" w:space="0" w:color="auto"/>
            <w:left w:val="none" w:sz="0" w:space="0" w:color="auto"/>
            <w:bottom w:val="none" w:sz="0" w:space="0" w:color="auto"/>
            <w:right w:val="none" w:sz="0" w:space="0" w:color="auto"/>
          </w:divBdr>
        </w:div>
        <w:div w:id="1116175157">
          <w:marLeft w:val="0"/>
          <w:marRight w:val="0"/>
          <w:marTop w:val="0"/>
          <w:marBottom w:val="200"/>
          <w:divBdr>
            <w:top w:val="none" w:sz="0" w:space="0" w:color="auto"/>
            <w:left w:val="none" w:sz="0" w:space="0" w:color="auto"/>
            <w:bottom w:val="none" w:sz="0" w:space="0" w:color="auto"/>
            <w:right w:val="none" w:sz="0" w:space="0" w:color="auto"/>
          </w:divBdr>
        </w:div>
        <w:div w:id="1026519784">
          <w:marLeft w:val="0"/>
          <w:marRight w:val="0"/>
          <w:marTop w:val="0"/>
          <w:marBottom w:val="200"/>
          <w:divBdr>
            <w:top w:val="none" w:sz="0" w:space="0" w:color="auto"/>
            <w:left w:val="none" w:sz="0" w:space="0" w:color="auto"/>
            <w:bottom w:val="none" w:sz="0" w:space="0" w:color="auto"/>
            <w:right w:val="none" w:sz="0" w:space="0" w:color="auto"/>
          </w:divBdr>
        </w:div>
      </w:divsChild>
    </w:div>
    <w:div w:id="1708480913">
      <w:bodyDiv w:val="1"/>
      <w:marLeft w:val="0"/>
      <w:marRight w:val="0"/>
      <w:marTop w:val="0"/>
      <w:marBottom w:val="0"/>
      <w:divBdr>
        <w:top w:val="none" w:sz="0" w:space="0" w:color="auto"/>
        <w:left w:val="none" w:sz="0" w:space="0" w:color="auto"/>
        <w:bottom w:val="none" w:sz="0" w:space="0" w:color="auto"/>
        <w:right w:val="none" w:sz="0" w:space="0" w:color="auto"/>
      </w:divBdr>
    </w:div>
    <w:div w:id="1753770845">
      <w:bodyDiv w:val="1"/>
      <w:marLeft w:val="0"/>
      <w:marRight w:val="0"/>
      <w:marTop w:val="0"/>
      <w:marBottom w:val="0"/>
      <w:divBdr>
        <w:top w:val="none" w:sz="0" w:space="0" w:color="auto"/>
        <w:left w:val="none" w:sz="0" w:space="0" w:color="auto"/>
        <w:bottom w:val="none" w:sz="0" w:space="0" w:color="auto"/>
        <w:right w:val="none" w:sz="0" w:space="0" w:color="auto"/>
      </w:divBdr>
    </w:div>
    <w:div w:id="1803813600">
      <w:bodyDiv w:val="1"/>
      <w:marLeft w:val="0"/>
      <w:marRight w:val="0"/>
      <w:marTop w:val="0"/>
      <w:marBottom w:val="0"/>
      <w:divBdr>
        <w:top w:val="none" w:sz="0" w:space="0" w:color="auto"/>
        <w:left w:val="none" w:sz="0" w:space="0" w:color="auto"/>
        <w:bottom w:val="none" w:sz="0" w:space="0" w:color="auto"/>
        <w:right w:val="none" w:sz="0" w:space="0" w:color="auto"/>
      </w:divBdr>
    </w:div>
    <w:div w:id="1863856876">
      <w:bodyDiv w:val="1"/>
      <w:marLeft w:val="0"/>
      <w:marRight w:val="0"/>
      <w:marTop w:val="0"/>
      <w:marBottom w:val="0"/>
      <w:divBdr>
        <w:top w:val="none" w:sz="0" w:space="0" w:color="auto"/>
        <w:left w:val="none" w:sz="0" w:space="0" w:color="auto"/>
        <w:bottom w:val="none" w:sz="0" w:space="0" w:color="auto"/>
        <w:right w:val="none" w:sz="0" w:space="0" w:color="auto"/>
      </w:divBdr>
    </w:div>
    <w:div w:id="1930962952">
      <w:bodyDiv w:val="1"/>
      <w:marLeft w:val="0"/>
      <w:marRight w:val="0"/>
      <w:marTop w:val="0"/>
      <w:marBottom w:val="0"/>
      <w:divBdr>
        <w:top w:val="none" w:sz="0" w:space="0" w:color="auto"/>
        <w:left w:val="none" w:sz="0" w:space="0" w:color="auto"/>
        <w:bottom w:val="none" w:sz="0" w:space="0" w:color="auto"/>
        <w:right w:val="none" w:sz="0" w:space="0" w:color="auto"/>
      </w:divBdr>
    </w:div>
    <w:div w:id="1936551961">
      <w:bodyDiv w:val="1"/>
      <w:marLeft w:val="0"/>
      <w:marRight w:val="0"/>
      <w:marTop w:val="0"/>
      <w:marBottom w:val="0"/>
      <w:divBdr>
        <w:top w:val="none" w:sz="0" w:space="0" w:color="auto"/>
        <w:left w:val="none" w:sz="0" w:space="0" w:color="auto"/>
        <w:bottom w:val="none" w:sz="0" w:space="0" w:color="auto"/>
        <w:right w:val="none" w:sz="0" w:space="0" w:color="auto"/>
      </w:divBdr>
    </w:div>
    <w:div w:id="2027633542">
      <w:bodyDiv w:val="1"/>
      <w:marLeft w:val="0"/>
      <w:marRight w:val="0"/>
      <w:marTop w:val="0"/>
      <w:marBottom w:val="0"/>
      <w:divBdr>
        <w:top w:val="none" w:sz="0" w:space="0" w:color="auto"/>
        <w:left w:val="none" w:sz="0" w:space="0" w:color="auto"/>
        <w:bottom w:val="none" w:sz="0" w:space="0" w:color="auto"/>
        <w:right w:val="none" w:sz="0" w:space="0" w:color="auto"/>
      </w:divBdr>
    </w:div>
    <w:div w:id="212075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nado.leg.br/atividade/const/con1988/con1988_07.05.2015/art_227_.asp" TargetMode="External"/><Relationship Id="rId13" Type="http://schemas.openxmlformats.org/officeDocument/2006/relationships/hyperlink" Target="https://conteudojuridico.com.br/consulta/Artigos/53883/alienao-parental-e-os-reflexos-do-abandono-afetivo-da-famlia" TargetMode="External"/><Relationship Id="rId18" Type="http://schemas.openxmlformats.org/officeDocument/2006/relationships/hyperlink" Target="https://monografias.brasilescola.uol.com.br/direito/alienacao-parental.htm" TargetMode="External"/><Relationship Id="rId3" Type="http://schemas.openxmlformats.org/officeDocument/2006/relationships/settings" Target="settings.xml"/><Relationship Id="rId21" Type="http://schemas.openxmlformats.org/officeDocument/2006/relationships/hyperlink" Target="https://www.emerj.tjrj.jus.br/paginas/rcursodeespecializacao_latosensu/direito_do_consumidor_e_responsabilidade_civil/edicoes/n1novembro2012/pdf/CamilaVieira.pdf" TargetMode="External"/><Relationship Id="rId7" Type="http://schemas.openxmlformats.org/officeDocument/2006/relationships/hyperlink" Target="http://www.senado.leg.br/atividade/const/con1988/con1988_07.05.2015/ind.asp" TargetMode="External"/><Relationship Id="rId12" Type="http://schemas.openxmlformats.org/officeDocument/2006/relationships/hyperlink" Target="https://jus.com.br/artigos/64386/evolucao-historica-da-familia-e-suas-especies-no-ordenamento-juridico-brasileiro" TargetMode="External"/><Relationship Id="rId17" Type="http://schemas.openxmlformats.org/officeDocument/2006/relationships/hyperlink" Target="https://www.emap.com.br/wp-content/uploads/2019/11/CLAUDINE-MAX-STRAPASSO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mbitojuridico.com.br/edicoes/revista-144/alienacao-parental/" TargetMode="External"/><Relationship Id="rId20" Type="http://schemas.openxmlformats.org/officeDocument/2006/relationships/hyperlink" Target="https://jus.com.br/revista/edicoes/2014" TargetMode="External"/><Relationship Id="rId1" Type="http://schemas.openxmlformats.org/officeDocument/2006/relationships/numbering" Target="numbering.xml"/><Relationship Id="rId6" Type="http://schemas.openxmlformats.org/officeDocument/2006/relationships/hyperlink" Target="https://www.emerj.tjrj.jus.br/serieaperfeicoamentodemagistrados/paginas/series/13/volumeI/10anosdocodigocivil_205.pdf" TargetMode="External"/><Relationship Id="rId11" Type="http://schemas.openxmlformats.org/officeDocument/2006/relationships/hyperlink" Target="https://monografias.brasilescola.uol.com.br/direito/alienacao-parental.htm" TargetMode="External"/><Relationship Id="rId24" Type="http://schemas.openxmlformats.org/officeDocument/2006/relationships/fontTable" Target="fontTable.xml"/><Relationship Id="rId5" Type="http://schemas.openxmlformats.org/officeDocument/2006/relationships/hyperlink" Target="https://www.ibdfam.org.br/artigos/829/Responsabilidade+civil+por+abandono+afetivo" TargetMode="External"/><Relationship Id="rId15" Type="http://schemas.openxmlformats.org/officeDocument/2006/relationships/hyperlink" Target="http://uniesp.edu.br/sites/_biblioteca/revistas/20170602115104.pdf" TargetMode="External"/><Relationship Id="rId23" Type="http://schemas.openxmlformats.org/officeDocument/2006/relationships/hyperlink" Target="https://jus.com.br/revista/edicoes/2014" TargetMode="External"/><Relationship Id="rId10" Type="http://schemas.openxmlformats.org/officeDocument/2006/relationships/hyperlink" Target="https://crianca.mppr.mp.br/arquivos/File/publi/alienacao_parental/alienacao_parental_e_familia_contemporanea_vol2.pdf" TargetMode="External"/><Relationship Id="rId19" Type="http://schemas.openxmlformats.org/officeDocument/2006/relationships/hyperlink" Target="https://jus.com.br/artigos/29822/alienacao-parental" TargetMode="External"/><Relationship Id="rId4" Type="http://schemas.openxmlformats.org/officeDocument/2006/relationships/webSettings" Target="webSettings.xml"/><Relationship Id="rId9" Type="http://schemas.openxmlformats.org/officeDocument/2006/relationships/hyperlink" Target="https://www.direitonet.com.br/artigos/exibir/11007/Alienacao-parental-aspectos-juridicos-e%20psicologicos" TargetMode="External"/><Relationship Id="rId14" Type="http://schemas.openxmlformats.org/officeDocument/2006/relationships/hyperlink" Target="https://monografias.brasilescola.uol.com.br/direito/alienacao-parental.htm" TargetMode="External"/><Relationship Id="rId22" Type="http://schemas.openxmlformats.org/officeDocument/2006/relationships/hyperlink" Target="https://jus.com.br/artigos/29822/alienacao-parent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21</Pages>
  <Words>6767</Words>
  <Characters>36545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 SOLANEA</dc:creator>
  <dc:description/>
  <cp:lastModifiedBy>RR SOLANEA</cp:lastModifiedBy>
  <cp:revision>114</cp:revision>
  <dcterms:created xsi:type="dcterms:W3CDTF">2020-11-02T20:44:00Z</dcterms:created>
  <dcterms:modified xsi:type="dcterms:W3CDTF">2020-11-20T14:33:00Z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