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9F73C" w14:textId="77777777" w:rsidR="00955ECB" w:rsidRPr="00082FDF" w:rsidRDefault="00955ECB" w:rsidP="00955ECB">
      <w:pPr>
        <w:spacing w:after="0" w:line="240" w:lineRule="auto"/>
        <w:rPr>
          <w:rFonts w:ascii="Times New Roman" w:eastAsia="Times New Roman" w:hAnsi="Times New Roman" w:cs="Times New Roman"/>
          <w:sz w:val="24"/>
          <w:szCs w:val="24"/>
          <w:lang w:eastAsia="pt-BR"/>
        </w:rPr>
      </w:pPr>
    </w:p>
    <w:p w14:paraId="16CE8620" w14:textId="77777777" w:rsidR="00955ECB" w:rsidRPr="00082FDF" w:rsidRDefault="00955ECB" w:rsidP="00955ECB">
      <w:pPr>
        <w:spacing w:after="0" w:line="240" w:lineRule="auto"/>
        <w:ind w:right="-568"/>
        <w:jc w:val="center"/>
        <w:rPr>
          <w:rFonts w:ascii="Times New Roman" w:eastAsia="Times New Roman" w:hAnsi="Times New Roman" w:cs="Times New Roman"/>
          <w:sz w:val="24"/>
          <w:szCs w:val="24"/>
          <w:lang w:eastAsia="pt-BR"/>
        </w:rPr>
      </w:pPr>
      <w:r w:rsidRPr="009A0D86">
        <w:rPr>
          <w:rFonts w:ascii="Times New Roman" w:eastAsia="Times New Roman" w:hAnsi="Times New Roman" w:cs="Times New Roman"/>
          <w:b/>
          <w:bCs/>
          <w:noProof/>
          <w:color w:val="000000"/>
          <w:sz w:val="24"/>
          <w:szCs w:val="24"/>
          <w:bdr w:val="none" w:sz="0" w:space="0" w:color="auto" w:frame="1"/>
          <w:lang w:eastAsia="pt-BR"/>
        </w:rPr>
        <w:drawing>
          <wp:inline distT="0" distB="0" distL="0" distR="0" wp14:anchorId="57410E6F" wp14:editId="75D3A890">
            <wp:extent cx="1428750" cy="11334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133475"/>
                    </a:xfrm>
                    <a:prstGeom prst="rect">
                      <a:avLst/>
                    </a:prstGeom>
                    <a:noFill/>
                    <a:ln>
                      <a:noFill/>
                    </a:ln>
                  </pic:spPr>
                </pic:pic>
              </a:graphicData>
            </a:graphic>
          </wp:inline>
        </w:drawing>
      </w:r>
    </w:p>
    <w:p w14:paraId="0BFC3E7D" w14:textId="77777777" w:rsidR="00D97D29" w:rsidRDefault="00955ECB" w:rsidP="00955ECB">
      <w:pPr>
        <w:spacing w:after="0" w:line="240" w:lineRule="auto"/>
        <w:ind w:right="-568"/>
        <w:jc w:val="center"/>
        <w:rPr>
          <w:rFonts w:ascii="Times New Roman" w:eastAsia="Times New Roman" w:hAnsi="Times New Roman" w:cs="Times New Roman"/>
          <w:b/>
          <w:bCs/>
          <w:color w:val="000000"/>
          <w:sz w:val="24"/>
          <w:szCs w:val="24"/>
          <w:lang w:eastAsia="pt-BR"/>
        </w:rPr>
      </w:pPr>
      <w:r w:rsidRPr="00082FDF">
        <w:rPr>
          <w:rFonts w:ascii="Times New Roman" w:eastAsia="Times New Roman" w:hAnsi="Times New Roman" w:cs="Times New Roman"/>
          <w:b/>
          <w:bCs/>
          <w:color w:val="000000"/>
          <w:sz w:val="24"/>
          <w:szCs w:val="24"/>
          <w:lang w:eastAsia="pt-BR"/>
        </w:rPr>
        <w:t>UNIFACISA – CENTRO UNIVERSITÁRIO</w:t>
      </w:r>
    </w:p>
    <w:p w14:paraId="66F5F21D" w14:textId="77777777" w:rsidR="00D97D29" w:rsidRDefault="00D97D29" w:rsidP="00955ECB">
      <w:pPr>
        <w:spacing w:after="0" w:line="240" w:lineRule="auto"/>
        <w:ind w:right="-568"/>
        <w:jc w:val="center"/>
        <w:rPr>
          <w:rFonts w:ascii="Times New Roman" w:eastAsia="Times New Roman" w:hAnsi="Times New Roman" w:cs="Times New Roman"/>
          <w:b/>
          <w:bCs/>
          <w:color w:val="000000"/>
          <w:sz w:val="24"/>
          <w:szCs w:val="24"/>
          <w:lang w:eastAsia="pt-BR"/>
        </w:rPr>
      </w:pPr>
    </w:p>
    <w:p w14:paraId="04561EED" w14:textId="77777777" w:rsidR="00955ECB" w:rsidRPr="00082FDF" w:rsidRDefault="00955ECB" w:rsidP="00955ECB">
      <w:pPr>
        <w:spacing w:after="0" w:line="240" w:lineRule="auto"/>
        <w:ind w:right="-568"/>
        <w:jc w:val="center"/>
        <w:rPr>
          <w:rFonts w:ascii="Times New Roman" w:eastAsia="Times New Roman" w:hAnsi="Times New Roman" w:cs="Times New Roman"/>
          <w:sz w:val="24"/>
          <w:szCs w:val="24"/>
          <w:lang w:eastAsia="pt-BR"/>
        </w:rPr>
      </w:pPr>
      <w:r w:rsidRPr="00082FDF">
        <w:rPr>
          <w:rFonts w:ascii="Times New Roman" w:eastAsia="Times New Roman" w:hAnsi="Times New Roman" w:cs="Times New Roman"/>
          <w:b/>
          <w:bCs/>
          <w:color w:val="000000"/>
          <w:sz w:val="24"/>
          <w:szCs w:val="24"/>
          <w:lang w:eastAsia="pt-BR"/>
        </w:rPr>
        <w:t> CURSO DE DIREITO</w:t>
      </w:r>
    </w:p>
    <w:p w14:paraId="76ED1C26" w14:textId="77777777" w:rsidR="00955ECB" w:rsidRDefault="00955ECB" w:rsidP="00955ECB">
      <w:pPr>
        <w:spacing w:after="240" w:line="240" w:lineRule="auto"/>
        <w:rPr>
          <w:rFonts w:ascii="Times New Roman" w:eastAsia="Times New Roman" w:hAnsi="Times New Roman" w:cs="Times New Roman"/>
          <w:sz w:val="24"/>
          <w:szCs w:val="24"/>
          <w:lang w:eastAsia="pt-BR"/>
        </w:rPr>
      </w:pPr>
      <w:r w:rsidRPr="00082FDF">
        <w:rPr>
          <w:rFonts w:ascii="Times New Roman" w:eastAsia="Times New Roman" w:hAnsi="Times New Roman" w:cs="Times New Roman"/>
          <w:sz w:val="24"/>
          <w:szCs w:val="24"/>
          <w:lang w:eastAsia="pt-BR"/>
        </w:rPr>
        <w:br/>
      </w:r>
    </w:p>
    <w:p w14:paraId="015DC489" w14:textId="77777777" w:rsidR="00955ECB" w:rsidRPr="00082FDF" w:rsidRDefault="00955ECB" w:rsidP="00955ECB">
      <w:pPr>
        <w:spacing w:after="0" w:line="240" w:lineRule="auto"/>
        <w:jc w:val="center"/>
        <w:rPr>
          <w:rFonts w:ascii="Times New Roman" w:eastAsia="Times New Roman" w:hAnsi="Times New Roman" w:cs="Times New Roman"/>
          <w:sz w:val="24"/>
          <w:szCs w:val="24"/>
          <w:lang w:eastAsia="pt-BR"/>
        </w:rPr>
      </w:pPr>
      <w:r w:rsidRPr="009A0D86">
        <w:rPr>
          <w:rFonts w:ascii="Times New Roman" w:eastAsia="Times New Roman" w:hAnsi="Times New Roman" w:cs="Times New Roman"/>
          <w:b/>
          <w:bCs/>
          <w:color w:val="000000"/>
          <w:sz w:val="24"/>
          <w:szCs w:val="24"/>
          <w:lang w:eastAsia="pt-BR"/>
        </w:rPr>
        <w:t>DANIEL EVARISTO DE MELO</w:t>
      </w:r>
    </w:p>
    <w:p w14:paraId="05497073" w14:textId="77777777" w:rsidR="00955ECB" w:rsidRDefault="00955ECB" w:rsidP="00955ECB">
      <w:pPr>
        <w:spacing w:after="240" w:line="240" w:lineRule="auto"/>
        <w:rPr>
          <w:rFonts w:ascii="Times New Roman" w:eastAsia="Times New Roman" w:hAnsi="Times New Roman" w:cs="Times New Roman"/>
          <w:sz w:val="24"/>
          <w:szCs w:val="24"/>
          <w:lang w:eastAsia="pt-BR"/>
        </w:rPr>
      </w:pP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p>
    <w:p w14:paraId="6D6B937D" w14:textId="77777777" w:rsidR="00420BCA" w:rsidRDefault="00420BCA" w:rsidP="00955ECB">
      <w:pPr>
        <w:spacing w:after="240" w:line="240" w:lineRule="auto"/>
        <w:rPr>
          <w:rFonts w:ascii="Times New Roman" w:eastAsia="Times New Roman" w:hAnsi="Times New Roman" w:cs="Times New Roman"/>
          <w:sz w:val="24"/>
          <w:szCs w:val="24"/>
          <w:lang w:eastAsia="pt-BR"/>
        </w:rPr>
      </w:pPr>
    </w:p>
    <w:p w14:paraId="53061216" w14:textId="77777777" w:rsidR="00420BCA" w:rsidRDefault="00420BCA" w:rsidP="00955ECB">
      <w:pPr>
        <w:spacing w:after="240" w:line="240" w:lineRule="auto"/>
        <w:rPr>
          <w:rFonts w:ascii="Times New Roman" w:eastAsia="Times New Roman" w:hAnsi="Times New Roman" w:cs="Times New Roman"/>
          <w:sz w:val="24"/>
          <w:szCs w:val="24"/>
          <w:lang w:eastAsia="pt-BR"/>
        </w:rPr>
      </w:pPr>
    </w:p>
    <w:p w14:paraId="2AF0B155" w14:textId="77777777" w:rsidR="00420BCA" w:rsidRDefault="00420BCA" w:rsidP="00955ECB">
      <w:pPr>
        <w:spacing w:after="240" w:line="240" w:lineRule="auto"/>
        <w:rPr>
          <w:rFonts w:ascii="Times New Roman" w:eastAsia="Times New Roman" w:hAnsi="Times New Roman" w:cs="Times New Roman"/>
          <w:sz w:val="24"/>
          <w:szCs w:val="24"/>
          <w:lang w:eastAsia="pt-BR"/>
        </w:rPr>
      </w:pPr>
    </w:p>
    <w:p w14:paraId="6ECFCD76" w14:textId="77777777" w:rsidR="00420BCA" w:rsidRDefault="00420BCA" w:rsidP="00955ECB">
      <w:pPr>
        <w:spacing w:after="240" w:line="240" w:lineRule="auto"/>
        <w:rPr>
          <w:rFonts w:ascii="Times New Roman" w:eastAsia="Times New Roman" w:hAnsi="Times New Roman" w:cs="Times New Roman"/>
          <w:sz w:val="24"/>
          <w:szCs w:val="24"/>
          <w:lang w:eastAsia="pt-BR"/>
        </w:rPr>
      </w:pPr>
    </w:p>
    <w:p w14:paraId="350A21ED" w14:textId="77777777" w:rsidR="00420BCA" w:rsidRDefault="00420BCA" w:rsidP="00955ECB">
      <w:pPr>
        <w:spacing w:after="240" w:line="240" w:lineRule="auto"/>
        <w:rPr>
          <w:rFonts w:ascii="Times New Roman" w:eastAsia="Times New Roman" w:hAnsi="Times New Roman" w:cs="Times New Roman"/>
          <w:sz w:val="24"/>
          <w:szCs w:val="24"/>
          <w:lang w:eastAsia="pt-BR"/>
        </w:rPr>
      </w:pPr>
    </w:p>
    <w:p w14:paraId="60C456E4" w14:textId="77777777" w:rsidR="00420BCA" w:rsidRPr="00082FDF" w:rsidRDefault="00420BCA" w:rsidP="00955ECB">
      <w:pPr>
        <w:spacing w:after="240" w:line="240" w:lineRule="auto"/>
        <w:rPr>
          <w:rFonts w:ascii="Times New Roman" w:eastAsia="Times New Roman" w:hAnsi="Times New Roman" w:cs="Times New Roman"/>
          <w:sz w:val="24"/>
          <w:szCs w:val="24"/>
          <w:lang w:eastAsia="pt-BR"/>
        </w:rPr>
      </w:pPr>
    </w:p>
    <w:p w14:paraId="674641D7" w14:textId="77777777" w:rsidR="00955ECB" w:rsidRPr="00420BCA" w:rsidRDefault="00420BCA" w:rsidP="00420BCA">
      <w:pPr>
        <w:spacing w:after="240" w:line="360" w:lineRule="auto"/>
        <w:jc w:val="center"/>
        <w:rPr>
          <w:rFonts w:ascii="Times New Roman" w:eastAsia="Times New Roman" w:hAnsi="Times New Roman" w:cs="Times New Roman"/>
          <w:b/>
          <w:sz w:val="24"/>
          <w:szCs w:val="24"/>
          <w:lang w:eastAsia="pt-BR"/>
        </w:rPr>
      </w:pPr>
      <w:r w:rsidRPr="00420BCA">
        <w:rPr>
          <w:rFonts w:ascii="Times New Roman" w:eastAsia="Times New Roman" w:hAnsi="Times New Roman" w:cs="Times New Roman"/>
          <w:b/>
          <w:sz w:val="24"/>
          <w:szCs w:val="24"/>
          <w:lang w:eastAsia="pt-BR"/>
        </w:rPr>
        <w:t xml:space="preserve">ASPECTOS RELEVANTES DA LEI 9.605/98 QUANTO A SUA </w:t>
      </w:r>
      <w:r>
        <w:rPr>
          <w:rFonts w:ascii="Times New Roman" w:eastAsia="Times New Roman" w:hAnsi="Times New Roman" w:cs="Times New Roman"/>
          <w:b/>
          <w:sz w:val="24"/>
          <w:szCs w:val="24"/>
          <w:lang w:eastAsia="pt-BR"/>
        </w:rPr>
        <w:t>IMPORTÂNCIA</w:t>
      </w:r>
      <w:r w:rsidR="00377F06">
        <w:rPr>
          <w:rFonts w:ascii="Times New Roman" w:eastAsia="Times New Roman" w:hAnsi="Times New Roman" w:cs="Times New Roman"/>
          <w:b/>
          <w:sz w:val="24"/>
          <w:szCs w:val="24"/>
          <w:lang w:eastAsia="pt-BR"/>
        </w:rPr>
        <w:t xml:space="preserve"> E EFICÁCIA</w:t>
      </w:r>
      <w:r w:rsidRPr="00420BCA">
        <w:rPr>
          <w:rFonts w:ascii="Times New Roman" w:eastAsia="Times New Roman" w:hAnsi="Times New Roman" w:cs="Times New Roman"/>
          <w:b/>
          <w:sz w:val="24"/>
          <w:szCs w:val="24"/>
          <w:lang w:eastAsia="pt-BR"/>
        </w:rPr>
        <w:t xml:space="preserve"> NA PRESERVAÇÃO DA FAUNA E FLORA BRASILEIRA.</w:t>
      </w:r>
      <w:r w:rsidR="00955ECB" w:rsidRPr="00420BCA">
        <w:rPr>
          <w:rFonts w:ascii="Times New Roman" w:eastAsia="Times New Roman" w:hAnsi="Times New Roman" w:cs="Times New Roman"/>
          <w:b/>
          <w:sz w:val="24"/>
          <w:szCs w:val="24"/>
          <w:lang w:eastAsia="pt-BR"/>
        </w:rPr>
        <w:br/>
      </w:r>
      <w:r w:rsidR="00955ECB" w:rsidRPr="00420BCA">
        <w:rPr>
          <w:rFonts w:ascii="Times New Roman" w:eastAsia="Times New Roman" w:hAnsi="Times New Roman" w:cs="Times New Roman"/>
          <w:b/>
          <w:sz w:val="24"/>
          <w:szCs w:val="24"/>
          <w:lang w:eastAsia="pt-BR"/>
        </w:rPr>
        <w:br/>
      </w:r>
      <w:r w:rsidR="00955ECB" w:rsidRPr="00420BCA">
        <w:rPr>
          <w:rFonts w:ascii="Times New Roman" w:eastAsia="Times New Roman" w:hAnsi="Times New Roman" w:cs="Times New Roman"/>
          <w:b/>
          <w:sz w:val="24"/>
          <w:szCs w:val="24"/>
          <w:lang w:eastAsia="pt-BR"/>
        </w:rPr>
        <w:br/>
      </w:r>
      <w:r w:rsidR="00955ECB" w:rsidRPr="00420BCA">
        <w:rPr>
          <w:rFonts w:ascii="Times New Roman" w:eastAsia="Times New Roman" w:hAnsi="Times New Roman" w:cs="Times New Roman"/>
          <w:b/>
          <w:sz w:val="24"/>
          <w:szCs w:val="24"/>
          <w:lang w:eastAsia="pt-BR"/>
        </w:rPr>
        <w:br/>
      </w:r>
      <w:r w:rsidR="00955ECB" w:rsidRPr="00420BCA">
        <w:rPr>
          <w:rFonts w:ascii="Times New Roman" w:eastAsia="Times New Roman" w:hAnsi="Times New Roman" w:cs="Times New Roman"/>
          <w:b/>
          <w:sz w:val="24"/>
          <w:szCs w:val="24"/>
          <w:lang w:eastAsia="pt-BR"/>
        </w:rPr>
        <w:br/>
      </w:r>
      <w:r w:rsidR="00955ECB" w:rsidRPr="00420BCA">
        <w:rPr>
          <w:rFonts w:ascii="Times New Roman" w:eastAsia="Times New Roman" w:hAnsi="Times New Roman" w:cs="Times New Roman"/>
          <w:b/>
          <w:sz w:val="24"/>
          <w:szCs w:val="24"/>
          <w:lang w:eastAsia="pt-BR"/>
        </w:rPr>
        <w:br/>
      </w:r>
      <w:r w:rsidR="00955ECB" w:rsidRPr="00420BCA">
        <w:rPr>
          <w:rFonts w:ascii="Times New Roman" w:eastAsia="Times New Roman" w:hAnsi="Times New Roman" w:cs="Times New Roman"/>
          <w:b/>
          <w:sz w:val="24"/>
          <w:szCs w:val="24"/>
          <w:lang w:eastAsia="pt-BR"/>
        </w:rPr>
        <w:br/>
      </w:r>
      <w:r w:rsidR="00955ECB" w:rsidRPr="00420BCA">
        <w:rPr>
          <w:rFonts w:ascii="Times New Roman" w:eastAsia="Times New Roman" w:hAnsi="Times New Roman" w:cs="Times New Roman"/>
          <w:b/>
          <w:sz w:val="24"/>
          <w:szCs w:val="24"/>
          <w:lang w:eastAsia="pt-BR"/>
        </w:rPr>
        <w:br/>
      </w:r>
      <w:r w:rsidR="00955ECB" w:rsidRPr="00420BCA">
        <w:rPr>
          <w:rFonts w:ascii="Times New Roman" w:eastAsia="Times New Roman" w:hAnsi="Times New Roman" w:cs="Times New Roman"/>
          <w:b/>
          <w:sz w:val="24"/>
          <w:szCs w:val="24"/>
          <w:lang w:eastAsia="pt-BR"/>
        </w:rPr>
        <w:br/>
      </w:r>
    </w:p>
    <w:p w14:paraId="0D58CD38" w14:textId="77777777" w:rsidR="00955ECB" w:rsidRPr="00082FDF" w:rsidRDefault="00955ECB" w:rsidP="00955ECB">
      <w:pPr>
        <w:spacing w:after="0" w:line="240" w:lineRule="auto"/>
        <w:jc w:val="center"/>
        <w:rPr>
          <w:rFonts w:ascii="Times New Roman" w:eastAsia="Times New Roman" w:hAnsi="Times New Roman" w:cs="Times New Roman"/>
          <w:sz w:val="24"/>
          <w:szCs w:val="24"/>
          <w:lang w:eastAsia="pt-BR"/>
        </w:rPr>
      </w:pPr>
      <w:r w:rsidRPr="00082FDF">
        <w:rPr>
          <w:rFonts w:ascii="Times New Roman" w:eastAsia="Times New Roman" w:hAnsi="Times New Roman" w:cs="Times New Roman"/>
          <w:color w:val="000000"/>
          <w:sz w:val="24"/>
          <w:szCs w:val="24"/>
          <w:lang w:eastAsia="pt-BR"/>
        </w:rPr>
        <w:t>CAMPINA GRANDE-PB</w:t>
      </w:r>
    </w:p>
    <w:p w14:paraId="22C59757" w14:textId="77777777" w:rsidR="00955ECB" w:rsidRDefault="00955ECB" w:rsidP="00955ECB">
      <w:pPr>
        <w:spacing w:after="0" w:line="240" w:lineRule="auto"/>
        <w:jc w:val="center"/>
        <w:rPr>
          <w:rFonts w:ascii="Times New Roman" w:eastAsia="Times New Roman" w:hAnsi="Times New Roman" w:cs="Times New Roman"/>
          <w:color w:val="000000"/>
          <w:sz w:val="24"/>
          <w:szCs w:val="24"/>
          <w:lang w:eastAsia="pt-BR"/>
        </w:rPr>
      </w:pPr>
      <w:r w:rsidRPr="00082FDF">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020</w:t>
      </w:r>
    </w:p>
    <w:p w14:paraId="114BAEB6" w14:textId="77777777" w:rsidR="00955ECB" w:rsidRPr="00082FDF" w:rsidRDefault="00955ECB" w:rsidP="00955ECB">
      <w:pPr>
        <w:spacing w:after="0" w:line="240" w:lineRule="auto"/>
        <w:jc w:val="center"/>
        <w:rPr>
          <w:rFonts w:ascii="Times New Roman" w:eastAsia="Times New Roman" w:hAnsi="Times New Roman" w:cs="Times New Roman"/>
          <w:sz w:val="24"/>
          <w:szCs w:val="24"/>
          <w:lang w:eastAsia="pt-BR"/>
        </w:rPr>
      </w:pPr>
      <w:r w:rsidRPr="009A0D86">
        <w:rPr>
          <w:rFonts w:ascii="Times New Roman" w:eastAsia="Times New Roman" w:hAnsi="Times New Roman" w:cs="Times New Roman"/>
          <w:color w:val="000000"/>
          <w:sz w:val="24"/>
          <w:szCs w:val="24"/>
          <w:lang w:eastAsia="pt-BR"/>
        </w:rPr>
        <w:lastRenderedPageBreak/>
        <w:t>DANIEL EVARISTO DE MELO</w:t>
      </w:r>
    </w:p>
    <w:p w14:paraId="1F7A483F" w14:textId="77777777" w:rsidR="00477874" w:rsidRDefault="00955ECB" w:rsidP="00955ECB">
      <w:pPr>
        <w:spacing w:after="240" w:line="240" w:lineRule="auto"/>
        <w:rPr>
          <w:rFonts w:ascii="Times New Roman" w:eastAsia="Times New Roman" w:hAnsi="Times New Roman" w:cs="Times New Roman"/>
          <w:sz w:val="24"/>
          <w:szCs w:val="24"/>
          <w:lang w:eastAsia="pt-BR"/>
        </w:rPr>
      </w:pP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p>
    <w:p w14:paraId="31326158" w14:textId="77777777" w:rsidR="00955ECB" w:rsidRPr="00082FDF" w:rsidRDefault="00955ECB" w:rsidP="00955ECB">
      <w:pPr>
        <w:spacing w:after="240" w:line="240" w:lineRule="auto"/>
        <w:rPr>
          <w:rFonts w:ascii="Times New Roman" w:eastAsia="Times New Roman" w:hAnsi="Times New Roman" w:cs="Times New Roman"/>
          <w:sz w:val="24"/>
          <w:szCs w:val="24"/>
          <w:lang w:eastAsia="pt-BR"/>
        </w:rPr>
      </w:pPr>
      <w:r w:rsidRPr="00082FDF">
        <w:rPr>
          <w:rFonts w:ascii="Times New Roman" w:eastAsia="Times New Roman" w:hAnsi="Times New Roman" w:cs="Times New Roman"/>
          <w:sz w:val="24"/>
          <w:szCs w:val="24"/>
          <w:lang w:eastAsia="pt-BR"/>
        </w:rPr>
        <w:br/>
      </w:r>
    </w:p>
    <w:p w14:paraId="74CD393E" w14:textId="77777777" w:rsidR="00420BCA" w:rsidRDefault="00420BCA" w:rsidP="00420BCA">
      <w:pPr>
        <w:spacing w:after="240" w:line="360" w:lineRule="auto"/>
        <w:jc w:val="center"/>
        <w:rPr>
          <w:rFonts w:ascii="Times New Roman" w:eastAsia="Times New Roman" w:hAnsi="Times New Roman" w:cs="Times New Roman"/>
          <w:sz w:val="24"/>
          <w:szCs w:val="24"/>
          <w:lang w:eastAsia="pt-BR"/>
        </w:rPr>
      </w:pPr>
      <w:r w:rsidRPr="00420BCA">
        <w:rPr>
          <w:rFonts w:ascii="Times New Roman" w:eastAsia="Times New Roman" w:hAnsi="Times New Roman" w:cs="Times New Roman"/>
          <w:b/>
          <w:sz w:val="24"/>
          <w:szCs w:val="24"/>
          <w:lang w:eastAsia="pt-BR"/>
        </w:rPr>
        <w:t xml:space="preserve">ASPECTOS RELEVANTES DA </w:t>
      </w:r>
      <w:proofErr w:type="gramStart"/>
      <w:r w:rsidRPr="00420BCA">
        <w:rPr>
          <w:rFonts w:ascii="Times New Roman" w:eastAsia="Times New Roman" w:hAnsi="Times New Roman" w:cs="Times New Roman"/>
          <w:b/>
          <w:sz w:val="24"/>
          <w:szCs w:val="24"/>
          <w:lang w:eastAsia="pt-BR"/>
        </w:rPr>
        <w:t xml:space="preserve">LEI </w:t>
      </w:r>
      <w:r w:rsidR="008F026E">
        <w:rPr>
          <w:rFonts w:ascii="Times New Roman" w:eastAsia="Times New Roman" w:hAnsi="Times New Roman" w:cs="Times New Roman"/>
          <w:b/>
          <w:sz w:val="24"/>
          <w:szCs w:val="24"/>
          <w:lang w:eastAsia="pt-BR"/>
        </w:rPr>
        <w:t xml:space="preserve"> </w:t>
      </w:r>
      <w:r w:rsidRPr="00420BCA">
        <w:rPr>
          <w:rFonts w:ascii="Times New Roman" w:eastAsia="Times New Roman" w:hAnsi="Times New Roman" w:cs="Times New Roman"/>
          <w:b/>
          <w:sz w:val="24"/>
          <w:szCs w:val="24"/>
          <w:lang w:eastAsia="pt-BR"/>
        </w:rPr>
        <w:t>9.605</w:t>
      </w:r>
      <w:proofErr w:type="gramEnd"/>
      <w:r w:rsidRPr="00420BCA">
        <w:rPr>
          <w:rFonts w:ascii="Times New Roman" w:eastAsia="Times New Roman" w:hAnsi="Times New Roman" w:cs="Times New Roman"/>
          <w:b/>
          <w:sz w:val="24"/>
          <w:szCs w:val="24"/>
          <w:lang w:eastAsia="pt-BR"/>
        </w:rPr>
        <w:t xml:space="preserve">/98 QUANTO A SUA </w:t>
      </w:r>
      <w:r>
        <w:rPr>
          <w:rFonts w:ascii="Times New Roman" w:eastAsia="Times New Roman" w:hAnsi="Times New Roman" w:cs="Times New Roman"/>
          <w:b/>
          <w:sz w:val="24"/>
          <w:szCs w:val="24"/>
          <w:lang w:eastAsia="pt-BR"/>
        </w:rPr>
        <w:t>IMPORTÂNCIA</w:t>
      </w:r>
      <w:r w:rsidR="00377F06">
        <w:rPr>
          <w:rFonts w:ascii="Times New Roman" w:eastAsia="Times New Roman" w:hAnsi="Times New Roman" w:cs="Times New Roman"/>
          <w:b/>
          <w:sz w:val="24"/>
          <w:szCs w:val="24"/>
          <w:lang w:eastAsia="pt-BR"/>
        </w:rPr>
        <w:t xml:space="preserve"> E EFICÁCIA</w:t>
      </w:r>
      <w:r w:rsidRPr="00420BCA">
        <w:rPr>
          <w:rFonts w:ascii="Times New Roman" w:eastAsia="Times New Roman" w:hAnsi="Times New Roman" w:cs="Times New Roman"/>
          <w:b/>
          <w:sz w:val="24"/>
          <w:szCs w:val="24"/>
          <w:lang w:eastAsia="pt-BR"/>
        </w:rPr>
        <w:t xml:space="preserve"> NA PRESERVAÇÃO DA FAUNA E FLORA BRASILEIRA</w:t>
      </w:r>
      <w:r w:rsidR="00955ECB" w:rsidRPr="00082FDF">
        <w:rPr>
          <w:rFonts w:ascii="Times New Roman" w:eastAsia="Times New Roman" w:hAnsi="Times New Roman" w:cs="Times New Roman"/>
          <w:sz w:val="24"/>
          <w:szCs w:val="24"/>
          <w:lang w:eastAsia="pt-BR"/>
        </w:rPr>
        <w:br/>
      </w:r>
      <w:r w:rsidR="00955ECB" w:rsidRPr="00082FDF">
        <w:rPr>
          <w:rFonts w:ascii="Times New Roman" w:eastAsia="Times New Roman" w:hAnsi="Times New Roman" w:cs="Times New Roman"/>
          <w:sz w:val="24"/>
          <w:szCs w:val="24"/>
          <w:lang w:eastAsia="pt-BR"/>
        </w:rPr>
        <w:br/>
      </w:r>
    </w:p>
    <w:p w14:paraId="0019FC49" w14:textId="77777777" w:rsidR="00420BCA" w:rsidRDefault="00420BCA" w:rsidP="00420BCA">
      <w:pPr>
        <w:spacing w:after="240" w:line="240" w:lineRule="auto"/>
        <w:jc w:val="center"/>
        <w:rPr>
          <w:rFonts w:ascii="Times New Roman" w:eastAsia="Times New Roman" w:hAnsi="Times New Roman" w:cs="Times New Roman"/>
          <w:sz w:val="24"/>
          <w:szCs w:val="24"/>
          <w:lang w:eastAsia="pt-BR"/>
        </w:rPr>
      </w:pPr>
    </w:p>
    <w:p w14:paraId="7FF01A43" w14:textId="77777777" w:rsidR="00420BCA" w:rsidRDefault="00420BCA" w:rsidP="00420BCA">
      <w:pPr>
        <w:spacing w:after="240" w:line="240" w:lineRule="auto"/>
        <w:jc w:val="center"/>
        <w:rPr>
          <w:rFonts w:ascii="Times New Roman" w:eastAsia="Times New Roman" w:hAnsi="Times New Roman" w:cs="Times New Roman"/>
          <w:sz w:val="24"/>
          <w:szCs w:val="24"/>
          <w:lang w:eastAsia="pt-BR"/>
        </w:rPr>
      </w:pPr>
    </w:p>
    <w:p w14:paraId="392C80D1" w14:textId="77777777" w:rsidR="00420BCA" w:rsidRDefault="00420BCA" w:rsidP="00420BCA">
      <w:pPr>
        <w:spacing w:after="240" w:line="240" w:lineRule="auto"/>
        <w:jc w:val="center"/>
        <w:rPr>
          <w:rFonts w:ascii="Times New Roman" w:eastAsia="Times New Roman" w:hAnsi="Times New Roman" w:cs="Times New Roman"/>
          <w:sz w:val="24"/>
          <w:szCs w:val="24"/>
          <w:lang w:eastAsia="pt-BR"/>
        </w:rPr>
      </w:pPr>
    </w:p>
    <w:p w14:paraId="7B569894" w14:textId="77777777" w:rsidR="00420BCA" w:rsidRDefault="00420BCA" w:rsidP="00420BCA">
      <w:pPr>
        <w:spacing w:after="240" w:line="240" w:lineRule="auto"/>
        <w:jc w:val="center"/>
        <w:rPr>
          <w:rFonts w:ascii="Times New Roman" w:eastAsia="Times New Roman" w:hAnsi="Times New Roman" w:cs="Times New Roman"/>
          <w:sz w:val="24"/>
          <w:szCs w:val="24"/>
          <w:lang w:eastAsia="pt-BR"/>
        </w:rPr>
      </w:pPr>
    </w:p>
    <w:p w14:paraId="442870FC" w14:textId="77777777" w:rsidR="00420BCA" w:rsidRDefault="00420BCA" w:rsidP="00420BCA">
      <w:pPr>
        <w:spacing w:after="240" w:line="240" w:lineRule="auto"/>
        <w:jc w:val="center"/>
        <w:rPr>
          <w:rFonts w:ascii="Times New Roman" w:eastAsia="Times New Roman" w:hAnsi="Times New Roman" w:cs="Times New Roman"/>
          <w:sz w:val="24"/>
          <w:szCs w:val="24"/>
          <w:lang w:eastAsia="pt-BR"/>
        </w:rPr>
      </w:pPr>
    </w:p>
    <w:p w14:paraId="5E8339E7" w14:textId="77777777" w:rsidR="00420BCA" w:rsidRPr="00AE18AE" w:rsidRDefault="00420BCA" w:rsidP="00420BCA">
      <w:pPr>
        <w:pStyle w:val="Default"/>
        <w:spacing w:line="360" w:lineRule="auto"/>
        <w:ind w:left="3540"/>
        <w:jc w:val="both"/>
        <w:rPr>
          <w:rFonts w:ascii="Times New Roman" w:hAnsi="Times New Roman" w:cs="Times New Roman"/>
          <w:color w:val="000000" w:themeColor="text1"/>
        </w:rPr>
      </w:pPr>
      <w:r w:rsidRPr="00AE18AE">
        <w:rPr>
          <w:rFonts w:ascii="Times New Roman" w:hAnsi="Times New Roman" w:cs="Times New Roman"/>
          <w:color w:val="000000" w:themeColor="text1"/>
        </w:rPr>
        <w:t xml:space="preserve">Trabalho de Conclusão de Curso - Artigo Científico - apresentado como pré-requisito para a obtenção do título de Bacharel em Direito pela </w:t>
      </w:r>
      <w:proofErr w:type="spellStart"/>
      <w:r w:rsidRPr="00AE18AE">
        <w:rPr>
          <w:rFonts w:ascii="Times New Roman" w:hAnsi="Times New Roman" w:cs="Times New Roman"/>
          <w:color w:val="000000" w:themeColor="text1"/>
        </w:rPr>
        <w:t>UniFacisa</w:t>
      </w:r>
      <w:proofErr w:type="spellEnd"/>
      <w:r w:rsidRPr="00AE18AE">
        <w:rPr>
          <w:rFonts w:ascii="Times New Roman" w:hAnsi="Times New Roman" w:cs="Times New Roman"/>
          <w:color w:val="000000" w:themeColor="text1"/>
        </w:rPr>
        <w:t xml:space="preserve"> – Centro Universitário. </w:t>
      </w:r>
    </w:p>
    <w:p w14:paraId="6B514242" w14:textId="77777777" w:rsidR="00420BCA" w:rsidRPr="00AE18AE" w:rsidRDefault="00420BCA" w:rsidP="00420BCA">
      <w:pPr>
        <w:pStyle w:val="Default"/>
        <w:spacing w:line="360" w:lineRule="auto"/>
        <w:ind w:left="3540"/>
        <w:jc w:val="both"/>
        <w:rPr>
          <w:rFonts w:ascii="Times New Roman" w:hAnsi="Times New Roman" w:cs="Times New Roman"/>
          <w:color w:val="000000" w:themeColor="text1"/>
        </w:rPr>
      </w:pPr>
      <w:r w:rsidRPr="00AE18AE">
        <w:rPr>
          <w:rFonts w:ascii="Times New Roman" w:hAnsi="Times New Roman" w:cs="Times New Roman"/>
          <w:color w:val="000000" w:themeColor="text1"/>
        </w:rPr>
        <w:t>Área de Concentração:</w:t>
      </w:r>
      <w:r>
        <w:rPr>
          <w:rFonts w:ascii="Times New Roman" w:hAnsi="Times New Roman" w:cs="Times New Roman"/>
          <w:color w:val="000000" w:themeColor="text1"/>
        </w:rPr>
        <w:t xml:space="preserve"> Direito </w:t>
      </w:r>
      <w:proofErr w:type="gramStart"/>
      <w:r>
        <w:rPr>
          <w:rFonts w:ascii="Times New Roman" w:hAnsi="Times New Roman" w:cs="Times New Roman"/>
          <w:color w:val="000000" w:themeColor="text1"/>
        </w:rPr>
        <w:t>Penal</w:t>
      </w:r>
      <w:r w:rsidRPr="00AE18AE">
        <w:rPr>
          <w:rFonts w:ascii="Times New Roman" w:hAnsi="Times New Roman" w:cs="Times New Roman"/>
          <w:color w:val="000000" w:themeColor="text1"/>
        </w:rPr>
        <w:t xml:space="preserve"> .</w:t>
      </w:r>
      <w:proofErr w:type="gramEnd"/>
      <w:r w:rsidRPr="00AE18AE">
        <w:rPr>
          <w:rFonts w:ascii="Times New Roman" w:hAnsi="Times New Roman" w:cs="Times New Roman"/>
          <w:color w:val="000000" w:themeColor="text1"/>
        </w:rPr>
        <w:t xml:space="preserve">  Orientador: Prof.º da </w:t>
      </w:r>
      <w:proofErr w:type="spellStart"/>
      <w:r w:rsidRPr="00AE18AE">
        <w:rPr>
          <w:rFonts w:ascii="Times New Roman" w:hAnsi="Times New Roman" w:cs="Times New Roman"/>
          <w:color w:val="000000" w:themeColor="text1"/>
        </w:rPr>
        <w:t>UniFacisa</w:t>
      </w:r>
      <w:proofErr w:type="spellEnd"/>
      <w:r w:rsidRPr="00AE18AE">
        <w:rPr>
          <w:rFonts w:ascii="Times New Roman" w:hAnsi="Times New Roman" w:cs="Times New Roman"/>
          <w:color w:val="000000" w:themeColor="text1"/>
        </w:rPr>
        <w:t xml:space="preserve"> Breno </w:t>
      </w:r>
      <w:r>
        <w:rPr>
          <w:rFonts w:ascii="Times New Roman" w:hAnsi="Times New Roman" w:cs="Times New Roman"/>
          <w:color w:val="000000" w:themeColor="text1"/>
        </w:rPr>
        <w:t xml:space="preserve">Wanderley César </w:t>
      </w:r>
      <w:proofErr w:type="spellStart"/>
      <w:proofErr w:type="gramStart"/>
      <w:r>
        <w:rPr>
          <w:rFonts w:ascii="Times New Roman" w:hAnsi="Times New Roman" w:cs="Times New Roman"/>
          <w:color w:val="000000" w:themeColor="text1"/>
        </w:rPr>
        <w:t>S</w:t>
      </w:r>
      <w:r w:rsidRPr="00AE18AE">
        <w:rPr>
          <w:rFonts w:ascii="Times New Roman" w:hAnsi="Times New Roman" w:cs="Times New Roman"/>
          <w:color w:val="000000" w:themeColor="text1"/>
        </w:rPr>
        <w:t>egundo,Dr</w:t>
      </w:r>
      <w:proofErr w:type="spellEnd"/>
      <w:r w:rsidRPr="00AE18AE">
        <w:rPr>
          <w:rFonts w:ascii="Times New Roman" w:hAnsi="Times New Roman" w:cs="Times New Roman"/>
          <w:color w:val="000000" w:themeColor="text1"/>
        </w:rPr>
        <w:t>.</w:t>
      </w:r>
      <w:proofErr w:type="gramEnd"/>
    </w:p>
    <w:p w14:paraId="2767DB09" w14:textId="77777777" w:rsidR="00955ECB" w:rsidRPr="00082FDF" w:rsidRDefault="00955ECB" w:rsidP="00420BCA">
      <w:pPr>
        <w:spacing w:after="240" w:line="240" w:lineRule="auto"/>
        <w:ind w:left="3828"/>
        <w:jc w:val="both"/>
        <w:rPr>
          <w:rFonts w:ascii="Times New Roman" w:eastAsia="Times New Roman" w:hAnsi="Times New Roman" w:cs="Times New Roman"/>
          <w:sz w:val="24"/>
          <w:szCs w:val="24"/>
          <w:lang w:eastAsia="pt-BR"/>
        </w:rPr>
      </w:pPr>
      <w:r w:rsidRPr="004C7CD0">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r w:rsidRPr="00082FDF">
        <w:rPr>
          <w:rFonts w:ascii="Times New Roman" w:eastAsia="Times New Roman" w:hAnsi="Times New Roman" w:cs="Times New Roman"/>
          <w:sz w:val="24"/>
          <w:szCs w:val="24"/>
          <w:lang w:eastAsia="pt-BR"/>
        </w:rPr>
        <w:br/>
      </w:r>
    </w:p>
    <w:p w14:paraId="564AA1E3" w14:textId="77777777" w:rsidR="00955ECB" w:rsidRPr="00082FDF" w:rsidRDefault="00955ECB" w:rsidP="00955ECB">
      <w:pPr>
        <w:spacing w:after="0" w:line="240" w:lineRule="auto"/>
        <w:jc w:val="center"/>
        <w:rPr>
          <w:rFonts w:ascii="Times New Roman" w:eastAsia="Times New Roman" w:hAnsi="Times New Roman" w:cs="Times New Roman"/>
          <w:sz w:val="24"/>
          <w:szCs w:val="24"/>
          <w:lang w:eastAsia="pt-BR"/>
        </w:rPr>
      </w:pPr>
      <w:r w:rsidRPr="00082FDF">
        <w:rPr>
          <w:rFonts w:ascii="Times New Roman" w:eastAsia="Times New Roman" w:hAnsi="Times New Roman" w:cs="Times New Roman"/>
          <w:color w:val="000000"/>
          <w:sz w:val="24"/>
          <w:szCs w:val="24"/>
          <w:lang w:eastAsia="pt-BR"/>
        </w:rPr>
        <w:t>CAMPINA GRANDE</w:t>
      </w:r>
    </w:p>
    <w:p w14:paraId="08317575" w14:textId="77777777" w:rsidR="00955ECB" w:rsidRDefault="00955ECB" w:rsidP="00955ECB">
      <w:pPr>
        <w:spacing w:after="0" w:line="240" w:lineRule="auto"/>
        <w:jc w:val="center"/>
        <w:rPr>
          <w:rFonts w:ascii="Times New Roman" w:eastAsia="Times New Roman" w:hAnsi="Times New Roman" w:cs="Times New Roman"/>
          <w:color w:val="000000"/>
          <w:sz w:val="24"/>
          <w:szCs w:val="24"/>
          <w:lang w:eastAsia="pt-BR"/>
        </w:rPr>
      </w:pPr>
      <w:r w:rsidRPr="00082FDF">
        <w:rPr>
          <w:rFonts w:ascii="Times New Roman" w:eastAsia="Times New Roman" w:hAnsi="Times New Roman" w:cs="Times New Roman"/>
          <w:color w:val="000000"/>
          <w:sz w:val="24"/>
          <w:szCs w:val="24"/>
          <w:lang w:eastAsia="pt-BR"/>
        </w:rPr>
        <w:t>20</w:t>
      </w:r>
      <w:r w:rsidR="00477874">
        <w:rPr>
          <w:rFonts w:ascii="Times New Roman" w:eastAsia="Times New Roman" w:hAnsi="Times New Roman" w:cs="Times New Roman"/>
          <w:color w:val="000000"/>
          <w:sz w:val="24"/>
          <w:szCs w:val="24"/>
          <w:lang w:eastAsia="pt-BR"/>
        </w:rPr>
        <w:t>20</w:t>
      </w:r>
    </w:p>
    <w:p w14:paraId="6C73C3DF"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302E2EF5"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76CC4B09"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166796E7"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1F14CE7F"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7C42A8E9"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2456FD7D"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38476E37"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275C0A99"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110F6886"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1729A776"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340A17FC"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0246E848"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7549BB70"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28A8BB1E"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6C1F2904"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0275645C"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6C97D218"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1763D72A"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6C4214C9"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3E245B81"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13D740B4"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43D9EEE4"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1AAE6ED5"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30DE983A"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6682C169"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4142B8E7"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37BC5501"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4F15CE18"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12905A8B"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46EE4895"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3E635DE9"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05168F10" w14:textId="77777777" w:rsidR="003F63FF" w:rsidRDefault="003F63FF" w:rsidP="003F63FF">
      <w:pPr>
        <w:pStyle w:val="Normal1"/>
        <w:pBdr>
          <w:top w:val="nil"/>
          <w:left w:val="nil"/>
          <w:bottom w:val="nil"/>
          <w:right w:val="nil"/>
          <w:between w:val="nil"/>
        </w:pBdr>
        <w:spacing w:before="30" w:after="3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Dados Internacionais de Catalogação na Publicação</w:t>
      </w:r>
    </w:p>
    <w:p w14:paraId="4D7AFD01" w14:textId="77777777" w:rsidR="003F63FF" w:rsidRDefault="003F63FF" w:rsidP="003F63FF">
      <w:pPr>
        <w:pStyle w:val="Normal1"/>
        <w:pBdr>
          <w:top w:val="nil"/>
          <w:left w:val="nil"/>
          <w:bottom w:val="nil"/>
          <w:right w:val="nil"/>
          <w:between w:val="nil"/>
        </w:pBdr>
        <w:spacing w:before="30" w:after="3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(Biblioteca da </w:t>
      </w:r>
      <w:proofErr w:type="spellStart"/>
      <w:r>
        <w:rPr>
          <w:rFonts w:ascii="Times New Roman" w:eastAsia="Times New Roman" w:hAnsi="Times New Roman" w:cs="Times New Roman"/>
          <w:color w:val="000000"/>
          <w:sz w:val="20"/>
          <w:szCs w:val="20"/>
        </w:rPr>
        <w:t>UniFacisa</w:t>
      </w:r>
      <w:proofErr w:type="spellEnd"/>
      <w:r>
        <w:rPr>
          <w:rFonts w:ascii="Times New Roman" w:eastAsia="Times New Roman" w:hAnsi="Times New Roman" w:cs="Times New Roman"/>
          <w:color w:val="000000"/>
          <w:sz w:val="20"/>
          <w:szCs w:val="20"/>
        </w:rPr>
        <w:t>)</w:t>
      </w:r>
    </w:p>
    <w:p w14:paraId="0248DEF1" w14:textId="77777777" w:rsidR="003F63FF" w:rsidRDefault="003F63FF" w:rsidP="003F63FF">
      <w:pPr>
        <w:pStyle w:val="Normal1"/>
        <w:pBdr>
          <w:top w:val="nil"/>
          <w:left w:val="nil"/>
          <w:bottom w:val="nil"/>
          <w:right w:val="nil"/>
          <w:between w:val="nil"/>
        </w:pBdr>
        <w:spacing w:before="30" w:after="3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409D7348" w14:textId="77777777" w:rsidR="003F63FF" w:rsidRDefault="003F63FF" w:rsidP="003F63FF">
      <w:pPr>
        <w:pStyle w:val="Normal1"/>
        <w:pBdr>
          <w:top w:val="nil"/>
          <w:left w:val="nil"/>
          <w:bottom w:val="nil"/>
          <w:right w:val="nil"/>
          <w:between w:val="nil"/>
        </w:pBdr>
        <w:spacing w:before="30" w:after="30"/>
        <w:ind w:left="56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XXX</w:t>
      </w:r>
    </w:p>
    <w:p w14:paraId="735C5FAE" w14:textId="77777777" w:rsidR="003F63FF" w:rsidRDefault="003F63FF" w:rsidP="003F63FF">
      <w:pPr>
        <w:pStyle w:val="Normal1"/>
        <w:pBdr>
          <w:top w:val="nil"/>
          <w:left w:val="nil"/>
          <w:bottom w:val="nil"/>
          <w:right w:val="nil"/>
          <w:between w:val="nil"/>
        </w:pBdr>
        <w:spacing w:before="30" w:after="30"/>
        <w:ind w:left="566" w:firstLine="153"/>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Melo, Daniel Evaristo de.</w:t>
      </w:r>
    </w:p>
    <w:p w14:paraId="39CF94D7" w14:textId="77777777" w:rsidR="003F63FF" w:rsidRDefault="003F63FF" w:rsidP="003F63FF">
      <w:pPr>
        <w:pStyle w:val="Normal1"/>
        <w:pBdr>
          <w:top w:val="nil"/>
          <w:left w:val="nil"/>
          <w:bottom w:val="nil"/>
          <w:right w:val="nil"/>
          <w:between w:val="nil"/>
        </w:pBdr>
        <w:spacing w:before="30" w:after="30"/>
        <w:ind w:left="566" w:firstLine="153"/>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A</w:t>
      </w:r>
      <w:r w:rsidRPr="003F63FF">
        <w:rPr>
          <w:rFonts w:ascii="Times New Roman" w:eastAsia="Times New Roman" w:hAnsi="Times New Roman" w:cs="Times New Roman"/>
          <w:sz w:val="20"/>
          <w:szCs w:val="20"/>
        </w:rPr>
        <w:t xml:space="preserve">spectos relevantes da lei 9.605/98 quanto a sua importância </w:t>
      </w:r>
      <w:r w:rsidR="00377F06">
        <w:rPr>
          <w:rFonts w:ascii="Times New Roman" w:eastAsia="Times New Roman" w:hAnsi="Times New Roman" w:cs="Times New Roman"/>
          <w:sz w:val="20"/>
          <w:szCs w:val="20"/>
        </w:rPr>
        <w:t xml:space="preserve">e eficácia </w:t>
      </w:r>
      <w:r w:rsidRPr="003F63FF">
        <w:rPr>
          <w:rFonts w:ascii="Times New Roman" w:eastAsia="Times New Roman" w:hAnsi="Times New Roman" w:cs="Times New Roman"/>
          <w:sz w:val="20"/>
          <w:szCs w:val="20"/>
        </w:rPr>
        <w:t>na preservação da fauna e flora brasileira</w:t>
      </w:r>
      <w:r>
        <w:rPr>
          <w:rFonts w:ascii="Times New Roman" w:eastAsia="Times New Roman" w:hAnsi="Times New Roman" w:cs="Times New Roman"/>
          <w:sz w:val="24"/>
          <w:szCs w:val="24"/>
        </w:rPr>
        <w:t>/</w:t>
      </w:r>
      <w:r>
        <w:rPr>
          <w:rFonts w:ascii="Times New Roman" w:eastAsia="Times New Roman" w:hAnsi="Times New Roman" w:cs="Times New Roman"/>
          <w:color w:val="000000"/>
          <w:sz w:val="20"/>
          <w:szCs w:val="20"/>
        </w:rPr>
        <w:t xml:space="preserve"> Daniel Evaristo de Melo. – Campina Grande, 2020.</w:t>
      </w:r>
    </w:p>
    <w:p w14:paraId="6B8DD50B" w14:textId="77777777" w:rsidR="003F63FF" w:rsidRDefault="003F63FF" w:rsidP="003F63FF">
      <w:pPr>
        <w:pStyle w:val="Normal1"/>
        <w:pBdr>
          <w:top w:val="nil"/>
          <w:left w:val="nil"/>
          <w:bottom w:val="nil"/>
          <w:right w:val="nil"/>
          <w:between w:val="nil"/>
        </w:pBdr>
        <w:spacing w:before="30" w:after="30"/>
        <w:ind w:left="56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p>
    <w:p w14:paraId="3B32F823" w14:textId="77777777" w:rsidR="003F63FF" w:rsidRDefault="003F63FF" w:rsidP="003F63FF">
      <w:pPr>
        <w:pStyle w:val="Normal1"/>
        <w:pBdr>
          <w:top w:val="nil"/>
          <w:left w:val="nil"/>
          <w:bottom w:val="nil"/>
          <w:right w:val="nil"/>
          <w:between w:val="nil"/>
        </w:pBdr>
        <w:spacing w:before="30" w:after="30"/>
        <w:ind w:left="56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Originalmente apresentada como Artigo Científico de bacharelado em Direito do autor,</w:t>
      </w:r>
    </w:p>
    <w:p w14:paraId="2D663B58" w14:textId="77777777" w:rsidR="003F63FF" w:rsidRDefault="003F63FF" w:rsidP="003F63FF">
      <w:pPr>
        <w:pStyle w:val="Normal1"/>
        <w:pBdr>
          <w:top w:val="nil"/>
          <w:left w:val="nil"/>
          <w:bottom w:val="nil"/>
          <w:right w:val="nil"/>
          <w:between w:val="nil"/>
        </w:pBdr>
        <w:spacing w:before="30" w:after="30"/>
        <w:ind w:left="56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Daniel Evaristo de </w:t>
      </w:r>
      <w:proofErr w:type="gramStart"/>
      <w:r>
        <w:rPr>
          <w:rFonts w:ascii="Times New Roman" w:eastAsia="Times New Roman" w:hAnsi="Times New Roman" w:cs="Times New Roman"/>
          <w:color w:val="000000"/>
          <w:sz w:val="20"/>
          <w:szCs w:val="20"/>
        </w:rPr>
        <w:t>Melo  –</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UniFacisa</w:t>
      </w:r>
      <w:proofErr w:type="spellEnd"/>
      <w:r>
        <w:rPr>
          <w:rFonts w:ascii="Times New Roman" w:eastAsia="Times New Roman" w:hAnsi="Times New Roman" w:cs="Times New Roman"/>
          <w:color w:val="000000"/>
          <w:sz w:val="20"/>
          <w:szCs w:val="20"/>
        </w:rPr>
        <w:t xml:space="preserve"> – Centro Universitário, 2020.</w:t>
      </w:r>
    </w:p>
    <w:p w14:paraId="45FF76A3" w14:textId="77777777" w:rsidR="003F63FF" w:rsidRDefault="003F63FF" w:rsidP="003F63FF">
      <w:pPr>
        <w:pStyle w:val="Normal1"/>
        <w:pBdr>
          <w:top w:val="nil"/>
          <w:left w:val="nil"/>
          <w:bottom w:val="nil"/>
          <w:right w:val="nil"/>
          <w:between w:val="nil"/>
        </w:pBdr>
        <w:spacing w:before="30" w:after="30"/>
        <w:ind w:left="566"/>
        <w:rPr>
          <w:rFonts w:ascii="Times New Roman" w:eastAsia="Times New Roman" w:hAnsi="Times New Roman" w:cs="Times New Roman"/>
          <w:sz w:val="20"/>
          <w:szCs w:val="20"/>
        </w:rPr>
      </w:pPr>
    </w:p>
    <w:p w14:paraId="7477129E" w14:textId="77777777" w:rsidR="003F63FF" w:rsidRDefault="003F63FF" w:rsidP="003F63FF">
      <w:pPr>
        <w:pStyle w:val="Normal1"/>
        <w:pBdr>
          <w:top w:val="nil"/>
          <w:left w:val="nil"/>
          <w:bottom w:val="nil"/>
          <w:right w:val="nil"/>
          <w:between w:val="nil"/>
        </w:pBdr>
        <w:spacing w:before="30" w:after="30"/>
        <w:ind w:left="56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Referências.</w:t>
      </w:r>
    </w:p>
    <w:p w14:paraId="17123B93" w14:textId="77777777" w:rsidR="003F63FF" w:rsidRDefault="003F63FF" w:rsidP="003F63FF">
      <w:pPr>
        <w:pStyle w:val="Normal1"/>
        <w:pBdr>
          <w:top w:val="nil"/>
          <w:left w:val="nil"/>
          <w:bottom w:val="nil"/>
          <w:right w:val="nil"/>
          <w:between w:val="nil"/>
        </w:pBdr>
        <w:spacing w:before="30" w:after="30"/>
        <w:ind w:left="56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1.Direito ambiental. </w:t>
      </w:r>
      <w:r w:rsidR="00AE547B">
        <w:rPr>
          <w:rFonts w:ascii="Times New Roman" w:eastAsia="Times New Roman" w:hAnsi="Times New Roman" w:cs="Times New Roman"/>
          <w:color w:val="000000"/>
          <w:sz w:val="20"/>
          <w:szCs w:val="20"/>
        </w:rPr>
        <w:t>Penas. Proporcionalidade</w:t>
      </w:r>
      <w:r>
        <w:rPr>
          <w:rFonts w:ascii="Times New Roman" w:eastAsia="Times New Roman" w:hAnsi="Times New Roman" w:cs="Times New Roman"/>
          <w:sz w:val="20"/>
          <w:szCs w:val="20"/>
        </w:rPr>
        <w:t>.</w:t>
      </w:r>
    </w:p>
    <w:p w14:paraId="318439C4" w14:textId="77777777" w:rsidR="003F63FF" w:rsidRDefault="003F63FF" w:rsidP="003F63FF">
      <w:pPr>
        <w:pStyle w:val="Normal1"/>
        <w:pBdr>
          <w:top w:val="nil"/>
          <w:left w:val="nil"/>
          <w:bottom w:val="nil"/>
          <w:right w:val="nil"/>
          <w:between w:val="nil"/>
        </w:pBdr>
        <w:spacing w:before="30" w:after="30"/>
        <w:ind w:left="566"/>
        <w:rPr>
          <w:rFonts w:ascii="Times New Roman" w:eastAsia="Times New Roman" w:hAnsi="Times New Roman" w:cs="Times New Roman"/>
          <w:sz w:val="20"/>
          <w:szCs w:val="20"/>
        </w:rPr>
      </w:pPr>
    </w:p>
    <w:p w14:paraId="38A8D2FE" w14:textId="77777777" w:rsidR="003F63FF" w:rsidRDefault="003F63FF" w:rsidP="003F63FF">
      <w:pPr>
        <w:pStyle w:val="Normal1"/>
        <w:pBdr>
          <w:top w:val="nil"/>
          <w:left w:val="nil"/>
          <w:bottom w:val="nil"/>
          <w:right w:val="nil"/>
          <w:between w:val="nil"/>
        </w:pBdr>
        <w:spacing w:before="30" w:after="30" w:line="360" w:lineRule="auto"/>
        <w:ind w:firstLine="28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CDU XXXX (XXX) (XXX)</w:t>
      </w:r>
    </w:p>
    <w:p w14:paraId="3FB33C5B" w14:textId="77777777" w:rsidR="003F63FF" w:rsidRDefault="003F63FF" w:rsidP="003F63FF">
      <w:pPr>
        <w:pStyle w:val="Normal1"/>
        <w:pBdr>
          <w:top w:val="nil"/>
          <w:left w:val="nil"/>
          <w:bottom w:val="nil"/>
          <w:right w:val="nil"/>
          <w:between w:val="nil"/>
        </w:pBdr>
        <w:spacing w:before="30" w:after="30" w:line="240" w:lineRule="auto"/>
        <w:ind w:left="4530"/>
        <w:jc w:val="both"/>
        <w:rPr>
          <w:rFonts w:ascii="Times New Roman" w:eastAsia="Times New Roman" w:hAnsi="Times New Roman" w:cs="Times New Roman"/>
          <w:color w:val="000000"/>
          <w:sz w:val="24"/>
          <w:szCs w:val="24"/>
        </w:rPr>
      </w:pPr>
    </w:p>
    <w:p w14:paraId="5A1F3FFB" w14:textId="77777777" w:rsidR="003F63FF" w:rsidRDefault="003F63FF" w:rsidP="003F63FF">
      <w:pPr>
        <w:pStyle w:val="Normal1"/>
        <w:pBdr>
          <w:top w:val="nil"/>
          <w:left w:val="nil"/>
          <w:bottom w:val="nil"/>
          <w:right w:val="nil"/>
          <w:between w:val="nil"/>
        </w:pBdr>
        <w:spacing w:before="30" w:after="30" w:line="240" w:lineRule="auto"/>
        <w:ind w:left="4530"/>
        <w:jc w:val="both"/>
        <w:rPr>
          <w:rFonts w:ascii="Times New Roman" w:eastAsia="Times New Roman" w:hAnsi="Times New Roman" w:cs="Times New Roman"/>
          <w:color w:val="000000"/>
          <w:sz w:val="24"/>
          <w:szCs w:val="24"/>
        </w:rPr>
      </w:pPr>
    </w:p>
    <w:p w14:paraId="7BE6609D" w14:textId="77777777" w:rsidR="003F63FF" w:rsidRPr="003F63FF" w:rsidRDefault="003F63FF" w:rsidP="003F63FF">
      <w:pPr>
        <w:pStyle w:val="SemEspaamento"/>
        <w:ind w:left="3969"/>
        <w:jc w:val="both"/>
        <w:rPr>
          <w:rFonts w:ascii="Times New Roman" w:hAnsi="Times New Roman" w:cs="Times New Roman"/>
          <w:sz w:val="24"/>
          <w:szCs w:val="24"/>
        </w:rPr>
      </w:pPr>
      <w:r w:rsidRPr="003F63FF">
        <w:rPr>
          <w:rFonts w:ascii="Times New Roman" w:hAnsi="Times New Roman" w:cs="Times New Roman"/>
          <w:sz w:val="24"/>
          <w:szCs w:val="24"/>
        </w:rPr>
        <w:t xml:space="preserve">Trabalho de Conclusão de Curso - Artigo Científico -    Aspectos relevantes da lei 9.605/98 quanto a sua importância </w:t>
      </w:r>
      <w:r w:rsidR="00377F06">
        <w:rPr>
          <w:rFonts w:ascii="Times New Roman" w:hAnsi="Times New Roman" w:cs="Times New Roman"/>
          <w:sz w:val="24"/>
          <w:szCs w:val="24"/>
        </w:rPr>
        <w:t xml:space="preserve">e eficácia </w:t>
      </w:r>
      <w:r w:rsidRPr="003F63FF">
        <w:rPr>
          <w:rFonts w:ascii="Times New Roman" w:hAnsi="Times New Roman" w:cs="Times New Roman"/>
          <w:sz w:val="24"/>
          <w:szCs w:val="24"/>
        </w:rPr>
        <w:t xml:space="preserve">na preservação da fauna e flora brasileira, apresentado por </w:t>
      </w:r>
      <w:r w:rsidRPr="003F63FF">
        <w:rPr>
          <w:rFonts w:ascii="Times New Roman" w:hAnsi="Times New Roman" w:cs="Times New Roman"/>
          <w:color w:val="000000"/>
          <w:sz w:val="24"/>
          <w:szCs w:val="24"/>
        </w:rPr>
        <w:t>Daniel Evaristo de Melo</w:t>
      </w:r>
      <w:r w:rsidRPr="003F63FF">
        <w:rPr>
          <w:rFonts w:ascii="Times New Roman" w:hAnsi="Times New Roman" w:cs="Times New Roman"/>
          <w:sz w:val="24"/>
          <w:szCs w:val="24"/>
        </w:rPr>
        <w:t xml:space="preserve"> como parte dos requisitos para a obtenção do título de Bacharel em Direito pela </w:t>
      </w:r>
      <w:proofErr w:type="spellStart"/>
      <w:r w:rsidRPr="003F63FF">
        <w:rPr>
          <w:rFonts w:ascii="Times New Roman" w:hAnsi="Times New Roman" w:cs="Times New Roman"/>
          <w:sz w:val="24"/>
          <w:szCs w:val="24"/>
        </w:rPr>
        <w:t>UniFacisa</w:t>
      </w:r>
      <w:proofErr w:type="spellEnd"/>
      <w:r w:rsidRPr="003F63FF">
        <w:rPr>
          <w:rFonts w:ascii="Times New Roman" w:hAnsi="Times New Roman" w:cs="Times New Roman"/>
          <w:sz w:val="24"/>
          <w:szCs w:val="24"/>
        </w:rPr>
        <w:t xml:space="preserve"> – Centro Universitário. </w:t>
      </w:r>
    </w:p>
    <w:p w14:paraId="50155E78"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p>
    <w:p w14:paraId="5ED6101D"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p>
    <w:p w14:paraId="5534FF4D"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APROVADO EM:  </w:t>
      </w:r>
    </w:p>
    <w:p w14:paraId="6D3313D9"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sz w:val="24"/>
          <w:szCs w:val="24"/>
        </w:rPr>
      </w:pPr>
    </w:p>
    <w:p w14:paraId="5B8D54BB"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_______/_______/_______</w:t>
      </w:r>
    </w:p>
    <w:p w14:paraId="57F86F29"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p>
    <w:p w14:paraId="70CD60F1"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p>
    <w:p w14:paraId="120CF0B8"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BANCA EXAMINADORA: </w:t>
      </w:r>
    </w:p>
    <w:p w14:paraId="157B7D5E"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p>
    <w:p w14:paraId="3D852D4E"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___________________________________</w:t>
      </w:r>
    </w:p>
    <w:p w14:paraId="3927DEFB" w14:textId="77777777" w:rsidR="003F63FF" w:rsidRP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sidRPr="003F63FF">
        <w:rPr>
          <w:rFonts w:ascii="Times New Roman" w:eastAsia="Times New Roman" w:hAnsi="Times New Roman" w:cs="Times New Roman"/>
          <w:color w:val="000000"/>
          <w:sz w:val="24"/>
          <w:szCs w:val="24"/>
        </w:rPr>
        <w:t xml:space="preserve">Prof.º da </w:t>
      </w:r>
      <w:proofErr w:type="spellStart"/>
      <w:r w:rsidRPr="003F63FF">
        <w:rPr>
          <w:rFonts w:ascii="Times New Roman" w:eastAsia="Times New Roman" w:hAnsi="Times New Roman" w:cs="Times New Roman"/>
          <w:color w:val="000000"/>
          <w:sz w:val="24"/>
          <w:szCs w:val="24"/>
        </w:rPr>
        <w:t>UniFacisa</w:t>
      </w:r>
      <w:proofErr w:type="spellEnd"/>
      <w:r w:rsidRPr="003F63FF">
        <w:rPr>
          <w:rFonts w:ascii="Times New Roman" w:eastAsia="Times New Roman" w:hAnsi="Times New Roman" w:cs="Times New Roman"/>
          <w:color w:val="000000"/>
          <w:sz w:val="24"/>
          <w:szCs w:val="24"/>
        </w:rPr>
        <w:t xml:space="preserve"> Breno Wanderley, Dr.</w:t>
      </w:r>
    </w:p>
    <w:p w14:paraId="49A20E43" w14:textId="77777777" w:rsidR="003F63FF" w:rsidRDefault="003F63FF" w:rsidP="003F63FF">
      <w:pPr>
        <w:pStyle w:val="Normal1"/>
        <w:pBdr>
          <w:top w:val="nil"/>
          <w:left w:val="nil"/>
          <w:bottom w:val="nil"/>
          <w:right w:val="nil"/>
          <w:between w:val="nil"/>
        </w:pBdr>
        <w:spacing w:before="30" w:after="30" w:line="360" w:lineRule="auto"/>
        <w:ind w:left="4530"/>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Orientador</w:t>
      </w:r>
    </w:p>
    <w:p w14:paraId="6909FA54"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___________________________________</w:t>
      </w:r>
    </w:p>
    <w:p w14:paraId="3ED54820"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Prof.º da </w:t>
      </w:r>
      <w:proofErr w:type="spellStart"/>
      <w:r>
        <w:rPr>
          <w:rFonts w:ascii="Times New Roman" w:eastAsia="Times New Roman" w:hAnsi="Times New Roman" w:cs="Times New Roman"/>
          <w:color w:val="000000"/>
          <w:sz w:val="24"/>
          <w:szCs w:val="24"/>
        </w:rPr>
        <w:t>UniFacisa</w:t>
      </w:r>
      <w:proofErr w:type="spellEnd"/>
    </w:p>
    <w:p w14:paraId="173CC4C6"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p>
    <w:p w14:paraId="1155AEE8"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____________________________________ </w:t>
      </w:r>
    </w:p>
    <w:p w14:paraId="1F23BEFE"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Prof.º da </w:t>
      </w:r>
      <w:proofErr w:type="spellStart"/>
      <w:r>
        <w:rPr>
          <w:rFonts w:ascii="Times New Roman" w:eastAsia="Times New Roman" w:hAnsi="Times New Roman" w:cs="Times New Roman"/>
          <w:color w:val="000000"/>
          <w:sz w:val="24"/>
          <w:szCs w:val="24"/>
        </w:rPr>
        <w:t>UniFacisa</w:t>
      </w:r>
      <w:proofErr w:type="spellEnd"/>
    </w:p>
    <w:p w14:paraId="3962DF67" w14:textId="77777777" w:rsidR="003F63FF" w:rsidRDefault="003F63FF" w:rsidP="003F63FF">
      <w:pPr>
        <w:pStyle w:val="Normal1"/>
        <w:pBdr>
          <w:top w:val="nil"/>
          <w:left w:val="nil"/>
          <w:bottom w:val="nil"/>
          <w:right w:val="nil"/>
          <w:between w:val="nil"/>
        </w:pBdr>
        <w:spacing w:before="30" w:after="30" w:line="360" w:lineRule="auto"/>
        <w:ind w:left="4530"/>
        <w:jc w:val="both"/>
        <w:rPr>
          <w:rFonts w:ascii="Times New Roman" w:eastAsia="Times New Roman" w:hAnsi="Times New Roman" w:cs="Times New Roman"/>
          <w:sz w:val="24"/>
          <w:szCs w:val="24"/>
        </w:rPr>
      </w:pPr>
    </w:p>
    <w:p w14:paraId="2121570D" w14:textId="77777777" w:rsidR="003F63FF" w:rsidRDefault="003F63FF" w:rsidP="003F63FF">
      <w:pPr>
        <w:pStyle w:val="Normal1"/>
        <w:pBdr>
          <w:top w:val="nil"/>
          <w:left w:val="nil"/>
          <w:bottom w:val="nil"/>
          <w:right w:val="nil"/>
          <w:between w:val="nil"/>
        </w:pBdr>
        <w:spacing w:before="30" w:after="30" w:line="360" w:lineRule="auto"/>
        <w:ind w:firstLine="708"/>
        <w:jc w:val="center"/>
        <w:rPr>
          <w:rFonts w:ascii="Times New Roman" w:eastAsia="Times New Roman" w:hAnsi="Times New Roman" w:cs="Times New Roman"/>
          <w:color w:val="000000"/>
        </w:rPr>
      </w:pPr>
    </w:p>
    <w:p w14:paraId="17153F07" w14:textId="77777777" w:rsidR="003F63FF" w:rsidRDefault="003F63FF" w:rsidP="003F63FF">
      <w:pPr>
        <w:pStyle w:val="Normal1"/>
        <w:pBdr>
          <w:top w:val="nil"/>
          <w:left w:val="nil"/>
          <w:bottom w:val="nil"/>
          <w:right w:val="nil"/>
          <w:between w:val="nil"/>
        </w:pBdr>
        <w:spacing w:before="30" w:after="30" w:line="360" w:lineRule="auto"/>
        <w:ind w:firstLine="708"/>
        <w:jc w:val="center"/>
        <w:rPr>
          <w:rFonts w:ascii="Times New Roman" w:eastAsia="Times New Roman" w:hAnsi="Times New Roman" w:cs="Times New Roman"/>
          <w:color w:val="000000"/>
        </w:rPr>
      </w:pPr>
    </w:p>
    <w:p w14:paraId="251FB6F4" w14:textId="77777777" w:rsidR="003F63FF" w:rsidRDefault="003F63FF" w:rsidP="003F63FF">
      <w:pPr>
        <w:pStyle w:val="Normal1"/>
        <w:pBdr>
          <w:top w:val="nil"/>
          <w:left w:val="nil"/>
          <w:bottom w:val="nil"/>
          <w:right w:val="nil"/>
          <w:between w:val="nil"/>
        </w:pBdr>
        <w:spacing w:before="30" w:after="30" w:line="360" w:lineRule="auto"/>
        <w:ind w:firstLine="708"/>
        <w:jc w:val="center"/>
        <w:rPr>
          <w:rFonts w:ascii="Times New Roman" w:eastAsia="Times New Roman" w:hAnsi="Times New Roman" w:cs="Times New Roman"/>
          <w:color w:val="000000"/>
        </w:rPr>
      </w:pPr>
    </w:p>
    <w:p w14:paraId="4CBA6616" w14:textId="77777777" w:rsidR="003F63FF" w:rsidRDefault="003F63FF" w:rsidP="003F63FF">
      <w:pPr>
        <w:pStyle w:val="Normal1"/>
        <w:pBdr>
          <w:top w:val="nil"/>
          <w:left w:val="nil"/>
          <w:bottom w:val="nil"/>
          <w:right w:val="nil"/>
          <w:between w:val="nil"/>
        </w:pBdr>
        <w:spacing w:before="30" w:after="30" w:line="360" w:lineRule="auto"/>
        <w:ind w:firstLine="708"/>
        <w:jc w:val="center"/>
        <w:rPr>
          <w:rFonts w:ascii="Times New Roman" w:eastAsia="Times New Roman" w:hAnsi="Times New Roman" w:cs="Times New Roman"/>
          <w:color w:val="000000"/>
        </w:rPr>
      </w:pPr>
    </w:p>
    <w:p w14:paraId="25EB43B8" w14:textId="77777777" w:rsidR="003F63FF" w:rsidRDefault="003F63FF" w:rsidP="003F63FF">
      <w:pPr>
        <w:pStyle w:val="Normal1"/>
        <w:pBdr>
          <w:top w:val="nil"/>
          <w:left w:val="nil"/>
          <w:bottom w:val="nil"/>
          <w:right w:val="nil"/>
          <w:between w:val="nil"/>
        </w:pBdr>
        <w:spacing w:before="30" w:after="30" w:line="360" w:lineRule="auto"/>
        <w:ind w:firstLine="708"/>
        <w:jc w:val="center"/>
        <w:rPr>
          <w:rFonts w:ascii="Times New Roman" w:eastAsia="Times New Roman" w:hAnsi="Times New Roman" w:cs="Times New Roman"/>
          <w:color w:val="000000"/>
        </w:rPr>
      </w:pPr>
    </w:p>
    <w:p w14:paraId="4D91A8A2"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67FF30EE"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440511BF"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1186ACD3" w14:textId="77777777" w:rsidR="003F63FF" w:rsidRDefault="003F63FF" w:rsidP="00955ECB">
      <w:pPr>
        <w:spacing w:after="0" w:line="240" w:lineRule="auto"/>
        <w:jc w:val="center"/>
        <w:rPr>
          <w:rFonts w:ascii="Times New Roman" w:eastAsia="Times New Roman" w:hAnsi="Times New Roman" w:cs="Times New Roman"/>
          <w:color w:val="000000"/>
          <w:sz w:val="24"/>
          <w:szCs w:val="24"/>
          <w:lang w:eastAsia="pt-BR"/>
        </w:rPr>
      </w:pPr>
    </w:p>
    <w:p w14:paraId="4DD7BF42" w14:textId="77777777" w:rsidR="00A21EBD" w:rsidRDefault="00A21EBD" w:rsidP="004C7CD0">
      <w:pPr>
        <w:autoSpaceDE w:val="0"/>
        <w:autoSpaceDN w:val="0"/>
        <w:adjustRightInd w:val="0"/>
        <w:spacing w:after="0" w:line="276" w:lineRule="auto"/>
        <w:jc w:val="center"/>
        <w:rPr>
          <w:rFonts w:ascii="Times New Roman" w:eastAsia="Times New Roman" w:hAnsi="Times New Roman" w:cs="Times New Roman"/>
          <w:b/>
          <w:sz w:val="24"/>
          <w:szCs w:val="24"/>
        </w:rPr>
      </w:pPr>
    </w:p>
    <w:p w14:paraId="76A0C55C" w14:textId="6C6DDD82" w:rsidR="004C7CD0" w:rsidRPr="004C7CD0" w:rsidRDefault="004C7CD0" w:rsidP="004C7CD0">
      <w:pPr>
        <w:autoSpaceDE w:val="0"/>
        <w:autoSpaceDN w:val="0"/>
        <w:adjustRightInd w:val="0"/>
        <w:spacing w:after="0" w:line="276" w:lineRule="auto"/>
        <w:jc w:val="center"/>
        <w:rPr>
          <w:rFonts w:ascii="Times New Roman" w:eastAsia="Times New Roman" w:hAnsi="Times New Roman" w:cs="Times New Roman"/>
          <w:b/>
          <w:sz w:val="24"/>
          <w:szCs w:val="24"/>
        </w:rPr>
      </w:pPr>
      <w:r w:rsidRPr="004C7CD0">
        <w:rPr>
          <w:rFonts w:ascii="Times New Roman" w:eastAsia="Times New Roman" w:hAnsi="Times New Roman" w:cs="Times New Roman"/>
          <w:b/>
          <w:sz w:val="24"/>
          <w:szCs w:val="24"/>
        </w:rPr>
        <w:lastRenderedPageBreak/>
        <w:t>RESUMO</w:t>
      </w:r>
    </w:p>
    <w:p w14:paraId="10C048CB" w14:textId="77777777" w:rsidR="002F3E78" w:rsidRDefault="002F3E78" w:rsidP="002F3E78">
      <w:pPr>
        <w:spacing w:line="360" w:lineRule="auto"/>
        <w:ind w:right="283"/>
        <w:jc w:val="both"/>
        <w:rPr>
          <w:rFonts w:ascii="Times New Roman" w:hAnsi="Times New Roman" w:cs="Times New Roman"/>
          <w:sz w:val="24"/>
          <w:szCs w:val="24"/>
        </w:rPr>
      </w:pPr>
    </w:p>
    <w:p w14:paraId="3BB55CA7" w14:textId="77777777" w:rsidR="002F3E78" w:rsidRDefault="002F3E78" w:rsidP="002F3E78">
      <w:pPr>
        <w:spacing w:line="360" w:lineRule="auto"/>
        <w:ind w:right="283"/>
        <w:jc w:val="both"/>
        <w:rPr>
          <w:rFonts w:ascii="Times New Roman" w:hAnsi="Times New Roman" w:cs="Times New Roman"/>
          <w:sz w:val="24"/>
          <w:szCs w:val="24"/>
        </w:rPr>
      </w:pPr>
    </w:p>
    <w:p w14:paraId="37B04264" w14:textId="1FF06350" w:rsidR="006D67AB" w:rsidRPr="00284330" w:rsidRDefault="004C7CD0" w:rsidP="00284330">
      <w:pPr>
        <w:jc w:val="both"/>
        <w:rPr>
          <w:rFonts w:ascii="Times New Roman" w:hAnsi="Times New Roman" w:cs="Times New Roman"/>
          <w:sz w:val="24"/>
          <w:szCs w:val="24"/>
        </w:rPr>
      </w:pPr>
      <w:r w:rsidRPr="00284330">
        <w:rPr>
          <w:rFonts w:ascii="Times New Roman" w:hAnsi="Times New Roman" w:cs="Times New Roman"/>
          <w:sz w:val="24"/>
          <w:szCs w:val="24"/>
        </w:rPr>
        <w:t>O presente</w:t>
      </w:r>
      <w:r w:rsidR="002F3E78" w:rsidRPr="00284330">
        <w:rPr>
          <w:rFonts w:ascii="Times New Roman" w:hAnsi="Times New Roman" w:cs="Times New Roman"/>
          <w:sz w:val="24"/>
          <w:szCs w:val="24"/>
        </w:rPr>
        <w:t xml:space="preserve"> artigo trata de uma análise da eficácia da</w:t>
      </w:r>
      <w:r w:rsidRPr="00284330">
        <w:rPr>
          <w:rFonts w:ascii="Times New Roman" w:hAnsi="Times New Roman" w:cs="Times New Roman"/>
          <w:sz w:val="24"/>
          <w:szCs w:val="24"/>
        </w:rPr>
        <w:t xml:space="preserve"> Lei </w:t>
      </w:r>
      <w:r w:rsidR="00B917B2" w:rsidRPr="00284330">
        <w:rPr>
          <w:rFonts w:ascii="Times New Roman" w:hAnsi="Times New Roman" w:cs="Times New Roman"/>
          <w:sz w:val="24"/>
          <w:szCs w:val="24"/>
        </w:rPr>
        <w:t xml:space="preserve">nº </w:t>
      </w:r>
      <w:r w:rsidRPr="00284330">
        <w:rPr>
          <w:rFonts w:ascii="Times New Roman" w:hAnsi="Times New Roman" w:cs="Times New Roman"/>
          <w:sz w:val="24"/>
          <w:szCs w:val="24"/>
        </w:rPr>
        <w:t>9605/98, com o objetivo de</w:t>
      </w:r>
      <w:r w:rsidR="006D67AB" w:rsidRPr="00284330">
        <w:rPr>
          <w:rFonts w:ascii="Times New Roman" w:hAnsi="Times New Roman" w:cs="Times New Roman"/>
          <w:sz w:val="24"/>
          <w:szCs w:val="24"/>
        </w:rPr>
        <w:t xml:space="preserve"> </w:t>
      </w:r>
      <w:r w:rsidR="002F3E78" w:rsidRPr="00284330">
        <w:rPr>
          <w:rFonts w:ascii="Times New Roman" w:hAnsi="Times New Roman" w:cs="Times New Roman"/>
          <w:sz w:val="24"/>
          <w:szCs w:val="24"/>
        </w:rPr>
        <w:t>analisar se a mencionada lei tem conseguido</w:t>
      </w:r>
      <w:r w:rsidR="006D67AB" w:rsidRPr="00284330">
        <w:rPr>
          <w:rFonts w:ascii="Times New Roman" w:hAnsi="Times New Roman" w:cs="Times New Roman"/>
          <w:sz w:val="24"/>
          <w:szCs w:val="24"/>
        </w:rPr>
        <w:t xml:space="preserve"> atingir a sua finalidade, qual seja, de como instituto penal</w:t>
      </w:r>
      <w:r w:rsidR="002F3E78" w:rsidRPr="00284330">
        <w:rPr>
          <w:rFonts w:ascii="Times New Roman" w:hAnsi="Times New Roman" w:cs="Times New Roman"/>
          <w:sz w:val="24"/>
          <w:szCs w:val="24"/>
        </w:rPr>
        <w:t>,</w:t>
      </w:r>
      <w:r w:rsidR="006D67AB" w:rsidRPr="00284330">
        <w:rPr>
          <w:rFonts w:ascii="Times New Roman" w:hAnsi="Times New Roman" w:cs="Times New Roman"/>
          <w:sz w:val="24"/>
          <w:szCs w:val="24"/>
        </w:rPr>
        <w:t xml:space="preserve"> auxiliar na preservação da natureza. Buscou-se apresentar </w:t>
      </w:r>
      <w:r w:rsidR="006D67AB" w:rsidRPr="00284330">
        <w:rPr>
          <w:rFonts w:ascii="Times New Roman" w:hAnsi="Times New Roman" w:cs="Times New Roman"/>
          <w:bCs/>
          <w:sz w:val="24"/>
          <w:szCs w:val="24"/>
        </w:rPr>
        <w:t xml:space="preserve">um breve histórico da legislação ambiental, bem como identificar alguns dos tipos penais que se referem, no cotidiano, as ocorrências mais comuns na Lei nº 9605/98, e sua aplicação como mecanismo de prevenção e punição a crimes ambientais. Para isso, foi utilizada uma pesquisa bibliográfica </w:t>
      </w:r>
      <w:r w:rsidR="002F3E78" w:rsidRPr="00284330">
        <w:rPr>
          <w:rFonts w:ascii="Times New Roman" w:hAnsi="Times New Roman" w:cs="Times New Roman"/>
          <w:bCs/>
          <w:sz w:val="24"/>
          <w:szCs w:val="24"/>
        </w:rPr>
        <w:t>com as opiniões de autores acerca dos tipos penais existentes na referida legislação. Mencionou-se os tipos penais que com mais freq</w:t>
      </w:r>
      <w:r w:rsidR="000C0792">
        <w:rPr>
          <w:rFonts w:ascii="Times New Roman" w:hAnsi="Times New Roman" w:cs="Times New Roman"/>
          <w:bCs/>
          <w:sz w:val="24"/>
          <w:szCs w:val="24"/>
        </w:rPr>
        <w:t>u</w:t>
      </w:r>
      <w:r w:rsidR="002F3E78" w:rsidRPr="00284330">
        <w:rPr>
          <w:rFonts w:ascii="Times New Roman" w:hAnsi="Times New Roman" w:cs="Times New Roman"/>
          <w:bCs/>
          <w:sz w:val="24"/>
          <w:szCs w:val="24"/>
        </w:rPr>
        <w:t xml:space="preserve">ência são praticados em detrimento do meio ambiente, refletindo sobre a continua repetição dessas condutas nas regiões do Brasil. Concluiu-se que embora a lei 9.605/98 seja importante no combate aos crimes contra o meio ambiente, não se mostra como uma legislação eficaz no sentido de não existir proporcionalidade entre penas previstas e a gravidade dos crimes. </w:t>
      </w:r>
    </w:p>
    <w:p w14:paraId="7FEFDA5B" w14:textId="77777777" w:rsidR="00D940C0" w:rsidRPr="00D940C0" w:rsidRDefault="00D940C0" w:rsidP="00D940C0">
      <w:pPr>
        <w:pStyle w:val="SemEspaamento"/>
        <w:jc w:val="both"/>
        <w:rPr>
          <w:rFonts w:ascii="Times New Roman" w:hAnsi="Times New Roman" w:cs="Times New Roman"/>
          <w:bCs/>
          <w:sz w:val="24"/>
          <w:szCs w:val="24"/>
        </w:rPr>
      </w:pPr>
    </w:p>
    <w:p w14:paraId="2F98C1B5" w14:textId="77777777" w:rsidR="004C7CD0" w:rsidRPr="00740E77" w:rsidRDefault="004C7CD0" w:rsidP="00B917B2">
      <w:pPr>
        <w:spacing w:line="360" w:lineRule="auto"/>
        <w:ind w:right="283"/>
        <w:jc w:val="both"/>
        <w:rPr>
          <w:rFonts w:ascii="Times New Roman" w:eastAsia="Times New Roman" w:hAnsi="Times New Roman" w:cs="Times New Roman"/>
          <w:snapToGrid w:val="0"/>
          <w:sz w:val="24"/>
          <w:szCs w:val="24"/>
          <w:lang w:val="en-US"/>
        </w:rPr>
      </w:pPr>
      <w:r w:rsidRPr="004C7CD0">
        <w:rPr>
          <w:rFonts w:ascii="Times New Roman" w:eastAsia="Times New Roman" w:hAnsi="Times New Roman" w:cs="Times New Roman"/>
          <w:snapToGrid w:val="0"/>
          <w:sz w:val="24"/>
          <w:szCs w:val="24"/>
        </w:rPr>
        <w:t xml:space="preserve">PALAVRAS-CHAVE: </w:t>
      </w:r>
      <w:r w:rsidR="00284330">
        <w:rPr>
          <w:rFonts w:ascii="Times New Roman" w:eastAsia="Times New Roman" w:hAnsi="Times New Roman" w:cs="Times New Roman"/>
          <w:snapToGrid w:val="0"/>
          <w:sz w:val="24"/>
          <w:szCs w:val="24"/>
        </w:rPr>
        <w:t>Direito ambiental. Penas</w:t>
      </w:r>
      <w:r w:rsidR="00B917B2">
        <w:rPr>
          <w:rFonts w:ascii="Times New Roman" w:eastAsia="Times New Roman" w:hAnsi="Times New Roman" w:cs="Times New Roman"/>
          <w:snapToGrid w:val="0"/>
          <w:sz w:val="24"/>
          <w:szCs w:val="24"/>
        </w:rPr>
        <w:t>.</w:t>
      </w:r>
      <w:r w:rsidR="00284330">
        <w:rPr>
          <w:rFonts w:ascii="Times New Roman" w:eastAsia="Times New Roman" w:hAnsi="Times New Roman" w:cs="Times New Roman"/>
          <w:snapToGrid w:val="0"/>
          <w:sz w:val="24"/>
          <w:szCs w:val="24"/>
        </w:rPr>
        <w:t xml:space="preserve"> </w:t>
      </w:r>
      <w:proofErr w:type="spellStart"/>
      <w:r w:rsidR="00284330" w:rsidRPr="00740E77">
        <w:rPr>
          <w:rFonts w:ascii="Times New Roman" w:eastAsia="Times New Roman" w:hAnsi="Times New Roman" w:cs="Times New Roman"/>
          <w:snapToGrid w:val="0"/>
          <w:sz w:val="24"/>
          <w:szCs w:val="24"/>
          <w:lang w:val="en-US"/>
        </w:rPr>
        <w:t>Proporcionalidade</w:t>
      </w:r>
      <w:proofErr w:type="spellEnd"/>
      <w:r w:rsidR="00284330" w:rsidRPr="00740E77">
        <w:rPr>
          <w:rFonts w:ascii="Times New Roman" w:eastAsia="Times New Roman" w:hAnsi="Times New Roman" w:cs="Times New Roman"/>
          <w:snapToGrid w:val="0"/>
          <w:sz w:val="24"/>
          <w:szCs w:val="24"/>
          <w:lang w:val="en-US"/>
        </w:rPr>
        <w:t>.</w:t>
      </w:r>
    </w:p>
    <w:p w14:paraId="124BFEEB" w14:textId="77777777" w:rsidR="00B917B2" w:rsidRPr="00740E77" w:rsidRDefault="00B917B2" w:rsidP="00B917B2">
      <w:pPr>
        <w:spacing w:line="360" w:lineRule="auto"/>
        <w:ind w:right="283"/>
        <w:jc w:val="both"/>
        <w:rPr>
          <w:rFonts w:ascii="Times New Roman" w:eastAsia="Times New Roman" w:hAnsi="Times New Roman" w:cs="Times New Roman"/>
          <w:snapToGrid w:val="0"/>
          <w:sz w:val="24"/>
          <w:szCs w:val="24"/>
          <w:lang w:val="en-US"/>
        </w:rPr>
      </w:pPr>
    </w:p>
    <w:p w14:paraId="087F3FC3" w14:textId="77777777" w:rsidR="00B917B2" w:rsidRPr="00740E77" w:rsidRDefault="00B917B2" w:rsidP="00B917B2">
      <w:pPr>
        <w:spacing w:line="360" w:lineRule="auto"/>
        <w:ind w:right="283"/>
        <w:jc w:val="both"/>
        <w:rPr>
          <w:rFonts w:ascii="Times New Roman" w:eastAsia="Times New Roman" w:hAnsi="Times New Roman" w:cs="Times New Roman"/>
          <w:snapToGrid w:val="0"/>
          <w:sz w:val="24"/>
          <w:szCs w:val="24"/>
          <w:lang w:val="en-US"/>
        </w:rPr>
      </w:pPr>
    </w:p>
    <w:p w14:paraId="14BDCCC5" w14:textId="77777777" w:rsidR="00B917B2" w:rsidRPr="00740E77" w:rsidRDefault="00B917B2" w:rsidP="00B917B2">
      <w:pPr>
        <w:spacing w:line="360" w:lineRule="auto"/>
        <w:ind w:right="283"/>
        <w:jc w:val="center"/>
        <w:rPr>
          <w:rFonts w:ascii="Times New Roman" w:eastAsia="Times New Roman" w:hAnsi="Times New Roman" w:cs="Times New Roman"/>
          <w:b/>
          <w:bCs/>
          <w:snapToGrid w:val="0"/>
          <w:sz w:val="24"/>
          <w:szCs w:val="24"/>
          <w:lang w:val="en-US"/>
        </w:rPr>
      </w:pPr>
      <w:r w:rsidRPr="00740E77">
        <w:rPr>
          <w:rFonts w:ascii="Times New Roman" w:eastAsia="Times New Roman" w:hAnsi="Times New Roman" w:cs="Times New Roman"/>
          <w:b/>
          <w:bCs/>
          <w:snapToGrid w:val="0"/>
          <w:sz w:val="24"/>
          <w:szCs w:val="24"/>
          <w:lang w:val="en-US"/>
        </w:rPr>
        <w:t>ABSTRACT</w:t>
      </w:r>
    </w:p>
    <w:p w14:paraId="50656C7E" w14:textId="4F828272" w:rsidR="00B917B2" w:rsidRPr="00740E77" w:rsidRDefault="00B917B2" w:rsidP="00B917B2">
      <w:pPr>
        <w:spacing w:line="360" w:lineRule="auto"/>
        <w:ind w:right="283"/>
        <w:jc w:val="center"/>
        <w:rPr>
          <w:rFonts w:ascii="Times New Roman" w:eastAsia="Times New Roman" w:hAnsi="Times New Roman" w:cs="Times New Roman"/>
          <w:snapToGrid w:val="0"/>
          <w:sz w:val="24"/>
          <w:szCs w:val="24"/>
          <w:lang w:val="en-US"/>
        </w:rPr>
      </w:pPr>
    </w:p>
    <w:p w14:paraId="500C88EE" w14:textId="77777777" w:rsidR="00A21EBD" w:rsidRPr="00A21EBD" w:rsidRDefault="00A21EBD" w:rsidP="00A21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pt-BR"/>
        </w:rPr>
      </w:pPr>
      <w:r w:rsidRPr="00A21EBD">
        <w:rPr>
          <w:rFonts w:ascii="Times New Roman" w:eastAsia="Times New Roman" w:hAnsi="Times New Roman" w:cs="Times New Roman"/>
          <w:sz w:val="24"/>
          <w:szCs w:val="24"/>
          <w:lang w:val="en" w:eastAsia="pt-BR"/>
        </w:rPr>
        <w:t>This article deals with an analysis of the effectiveness of Law No. 9605/98, with the objective of analyzing whether the aforementioned law has managed to achieve its purpose, that is, as a penal institute, to assist in the preservation of nature. We sought to present a brief history of environmental legislation, as well as to identify some of the criminal types that refer, in daily life, the most common occurrences in Law No. 9605/98, and its application as a mechanism for the prevention and punishment of environmental crimes. For this, a bibliographic search was used with the opinions of authors about the criminal types existing in the referred legislation. The types of penalties that are most frequently practiced at the expense of the environment were mentioned, reflecting on the continuous repetition of these behaviors in the regions of Brazil. It was concluded that although Law 9.605 / 98 is important in the fight against crimes against the environment, it does not prove to be an effective legislation in the sense that there is no proportionality between the penalties provided for and the seriousness of the crimes.</w:t>
      </w:r>
    </w:p>
    <w:p w14:paraId="0BEDEEED" w14:textId="77777777" w:rsidR="00A21EBD" w:rsidRPr="00A21EBD" w:rsidRDefault="00A21EBD" w:rsidP="00A21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pt-BR"/>
        </w:rPr>
      </w:pPr>
    </w:p>
    <w:p w14:paraId="41F3B31E" w14:textId="77777777" w:rsidR="00A21EBD" w:rsidRPr="00740E77" w:rsidRDefault="00A21EBD" w:rsidP="00A21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pt-BR"/>
        </w:rPr>
      </w:pPr>
      <w:r w:rsidRPr="00A21EBD">
        <w:rPr>
          <w:rFonts w:ascii="Times New Roman" w:eastAsia="Times New Roman" w:hAnsi="Times New Roman" w:cs="Times New Roman"/>
          <w:sz w:val="24"/>
          <w:szCs w:val="24"/>
          <w:lang w:val="en" w:eastAsia="pt-BR"/>
        </w:rPr>
        <w:t>KEYWORDS: Environmental law. Feathers. Proportionality.</w:t>
      </w:r>
    </w:p>
    <w:p w14:paraId="5CD33D08" w14:textId="77777777" w:rsidR="00A21EBD" w:rsidRPr="00740E77" w:rsidRDefault="00A21EBD" w:rsidP="00B917B2">
      <w:pPr>
        <w:spacing w:line="360" w:lineRule="auto"/>
        <w:ind w:right="283"/>
        <w:jc w:val="center"/>
        <w:rPr>
          <w:rFonts w:ascii="Times New Roman" w:eastAsia="Times New Roman" w:hAnsi="Times New Roman" w:cs="Times New Roman"/>
          <w:snapToGrid w:val="0"/>
          <w:sz w:val="24"/>
          <w:szCs w:val="24"/>
          <w:lang w:val="en-US"/>
        </w:rPr>
      </w:pPr>
    </w:p>
    <w:p w14:paraId="5E001030" w14:textId="77777777" w:rsidR="00B917B2" w:rsidRPr="00740E77" w:rsidRDefault="00B917B2" w:rsidP="00B917B2">
      <w:pPr>
        <w:spacing w:line="360" w:lineRule="auto"/>
        <w:ind w:right="283"/>
        <w:jc w:val="both"/>
        <w:rPr>
          <w:rFonts w:ascii="Times New Roman" w:eastAsia="Times New Roman" w:hAnsi="Times New Roman" w:cs="Times New Roman"/>
          <w:snapToGrid w:val="0"/>
          <w:sz w:val="24"/>
          <w:szCs w:val="24"/>
          <w:lang w:val="en-US"/>
        </w:rPr>
      </w:pPr>
    </w:p>
    <w:p w14:paraId="4628F93D" w14:textId="6FC0F566" w:rsidR="00F13099" w:rsidRPr="00AD10FC" w:rsidRDefault="00A21EBD" w:rsidP="00F13099">
      <w:pPr>
        <w:spacing w:after="0" w:line="360" w:lineRule="auto"/>
        <w:ind w:right="283" w:firstLine="1418"/>
        <w:jc w:val="both"/>
        <w:rPr>
          <w:rFonts w:ascii="Times New Roman" w:hAnsi="Times New Roman" w:cs="Times New Roman"/>
          <w:b/>
          <w:bCs/>
          <w:sz w:val="24"/>
          <w:szCs w:val="24"/>
        </w:rPr>
      </w:pPr>
      <w:r>
        <w:rPr>
          <w:rFonts w:ascii="Times New Roman" w:hAnsi="Times New Roman" w:cs="Times New Roman"/>
          <w:b/>
          <w:bCs/>
          <w:sz w:val="24"/>
          <w:szCs w:val="24"/>
        </w:rPr>
        <w:lastRenderedPageBreak/>
        <w:t>I</w:t>
      </w:r>
      <w:r w:rsidR="00F13099" w:rsidRPr="00AD10FC">
        <w:rPr>
          <w:rFonts w:ascii="Times New Roman" w:hAnsi="Times New Roman" w:cs="Times New Roman"/>
          <w:b/>
          <w:bCs/>
          <w:sz w:val="24"/>
          <w:szCs w:val="24"/>
        </w:rPr>
        <w:t>NTRODUÇÃO</w:t>
      </w:r>
    </w:p>
    <w:p w14:paraId="2CEE7F10" w14:textId="77777777" w:rsidR="00F13099" w:rsidRPr="009A0D86" w:rsidRDefault="00F13099" w:rsidP="00F13099">
      <w:pPr>
        <w:spacing w:after="0" w:line="360" w:lineRule="auto"/>
        <w:ind w:right="283" w:firstLine="1418"/>
        <w:jc w:val="both"/>
        <w:rPr>
          <w:rFonts w:ascii="Times New Roman" w:hAnsi="Times New Roman" w:cs="Times New Roman"/>
          <w:sz w:val="24"/>
          <w:szCs w:val="24"/>
        </w:rPr>
      </w:pPr>
    </w:p>
    <w:p w14:paraId="548D63D9" w14:textId="77777777" w:rsidR="00F13099" w:rsidRPr="009A0D86" w:rsidRDefault="00F13099" w:rsidP="00F13099">
      <w:pPr>
        <w:spacing w:after="0" w:line="360" w:lineRule="auto"/>
        <w:ind w:right="283" w:firstLine="1418"/>
        <w:jc w:val="both"/>
        <w:rPr>
          <w:rFonts w:ascii="Times New Roman" w:hAnsi="Times New Roman" w:cs="Times New Roman"/>
          <w:sz w:val="24"/>
          <w:szCs w:val="24"/>
        </w:rPr>
      </w:pPr>
      <w:r w:rsidRPr="009A0D86">
        <w:rPr>
          <w:rFonts w:ascii="Times New Roman" w:hAnsi="Times New Roman" w:cs="Times New Roman"/>
          <w:sz w:val="24"/>
          <w:szCs w:val="24"/>
        </w:rPr>
        <w:t xml:space="preserve">As condutas tipificadas nos crimes ambientais </w:t>
      </w:r>
      <w:r w:rsidR="00D97D29">
        <w:rPr>
          <w:rFonts w:ascii="Times New Roman" w:hAnsi="Times New Roman" w:cs="Times New Roman"/>
          <w:sz w:val="24"/>
          <w:szCs w:val="24"/>
        </w:rPr>
        <w:t>retratam</w:t>
      </w:r>
      <w:r w:rsidRPr="009A0D86">
        <w:rPr>
          <w:rFonts w:ascii="Times New Roman" w:hAnsi="Times New Roman" w:cs="Times New Roman"/>
          <w:sz w:val="24"/>
          <w:szCs w:val="24"/>
        </w:rPr>
        <w:t xml:space="preserve"> as principais formas de degradação do meio ambiente brasileiro, uma vez que</w:t>
      </w:r>
      <w:r>
        <w:rPr>
          <w:rFonts w:ascii="Times New Roman" w:hAnsi="Times New Roman" w:cs="Times New Roman"/>
          <w:sz w:val="24"/>
          <w:szCs w:val="24"/>
        </w:rPr>
        <w:t>,</w:t>
      </w:r>
      <w:r w:rsidRPr="009A0D86">
        <w:rPr>
          <w:rFonts w:ascii="Times New Roman" w:hAnsi="Times New Roman" w:cs="Times New Roman"/>
          <w:sz w:val="24"/>
          <w:szCs w:val="24"/>
        </w:rPr>
        <w:t xml:space="preserve"> com o cometimento desses atos os recursos naturais podem ser perdidos em sua totalidade ou parcial</w:t>
      </w:r>
      <w:r>
        <w:rPr>
          <w:rFonts w:ascii="Times New Roman" w:hAnsi="Times New Roman" w:cs="Times New Roman"/>
          <w:sz w:val="24"/>
          <w:szCs w:val="24"/>
        </w:rPr>
        <w:t>mente</w:t>
      </w:r>
      <w:r w:rsidRPr="009A0D86">
        <w:rPr>
          <w:rFonts w:ascii="Times New Roman" w:hAnsi="Times New Roman" w:cs="Times New Roman"/>
          <w:sz w:val="24"/>
          <w:szCs w:val="24"/>
        </w:rPr>
        <w:t>, podendo ou não ser reparados.</w:t>
      </w:r>
    </w:p>
    <w:p w14:paraId="4F3C7045" w14:textId="77777777" w:rsidR="00F13099" w:rsidRPr="00477874" w:rsidRDefault="00F13099" w:rsidP="00F13099">
      <w:pPr>
        <w:spacing w:after="0" w:line="360" w:lineRule="auto"/>
        <w:ind w:right="283" w:firstLine="1418"/>
        <w:jc w:val="both"/>
        <w:rPr>
          <w:rFonts w:ascii="Times New Roman" w:hAnsi="Times New Roman" w:cs="Times New Roman"/>
          <w:bCs/>
          <w:color w:val="C00000"/>
          <w:sz w:val="24"/>
          <w:szCs w:val="24"/>
          <w:shd w:val="clear" w:color="auto" w:fill="FFFFFF"/>
        </w:rPr>
      </w:pPr>
      <w:r w:rsidRPr="009A0D86">
        <w:rPr>
          <w:rFonts w:ascii="Times New Roman" w:hAnsi="Times New Roman" w:cs="Times New Roman"/>
          <w:sz w:val="24"/>
          <w:szCs w:val="24"/>
        </w:rPr>
        <w:t>Para e</w:t>
      </w:r>
      <w:r w:rsidR="00611961">
        <w:rPr>
          <w:rFonts w:ascii="Times New Roman" w:hAnsi="Times New Roman" w:cs="Times New Roman"/>
          <w:sz w:val="24"/>
          <w:szCs w:val="24"/>
        </w:rPr>
        <w:t>vitar essas perdas</w:t>
      </w:r>
      <w:r w:rsidRPr="009A0D86">
        <w:rPr>
          <w:rFonts w:ascii="Times New Roman" w:hAnsi="Times New Roman" w:cs="Times New Roman"/>
          <w:sz w:val="24"/>
          <w:szCs w:val="24"/>
        </w:rPr>
        <w:t xml:space="preserve"> de recursos naturais</w:t>
      </w:r>
      <w:r w:rsidR="00FB47E7">
        <w:rPr>
          <w:rFonts w:ascii="Times New Roman" w:hAnsi="Times New Roman" w:cs="Times New Roman"/>
          <w:sz w:val="24"/>
          <w:szCs w:val="24"/>
        </w:rPr>
        <w:t xml:space="preserve"> </w:t>
      </w:r>
      <w:r w:rsidRPr="009A0D86">
        <w:rPr>
          <w:rFonts w:ascii="Times New Roman" w:hAnsi="Times New Roman" w:cs="Times New Roman"/>
          <w:sz w:val="24"/>
          <w:szCs w:val="24"/>
        </w:rPr>
        <w:t xml:space="preserve">o legislador criou a  </w:t>
      </w:r>
      <w:hyperlink r:id="rId6" w:history="1">
        <w:r w:rsidRPr="009A0D86">
          <w:rPr>
            <w:rStyle w:val="Hyperlink"/>
            <w:rFonts w:ascii="Times New Roman" w:hAnsi="Times New Roman" w:cs="Times New Roman"/>
            <w:bCs/>
            <w:color w:val="auto"/>
            <w:sz w:val="24"/>
            <w:szCs w:val="24"/>
            <w:u w:val="none"/>
            <w:shd w:val="clear" w:color="auto" w:fill="FFFFFF"/>
          </w:rPr>
          <w:t>L</w:t>
        </w:r>
        <w:r>
          <w:rPr>
            <w:rStyle w:val="Hyperlink"/>
            <w:rFonts w:ascii="Times New Roman" w:hAnsi="Times New Roman" w:cs="Times New Roman"/>
            <w:bCs/>
            <w:color w:val="auto"/>
            <w:sz w:val="24"/>
            <w:szCs w:val="24"/>
            <w:u w:val="none"/>
            <w:shd w:val="clear" w:color="auto" w:fill="FFFFFF"/>
          </w:rPr>
          <w:t>ei</w:t>
        </w:r>
        <w:r w:rsidR="00FB47E7">
          <w:rPr>
            <w:rStyle w:val="Hyperlink"/>
            <w:rFonts w:ascii="Times New Roman" w:hAnsi="Times New Roman" w:cs="Times New Roman"/>
            <w:bCs/>
            <w:color w:val="auto"/>
            <w:sz w:val="24"/>
            <w:szCs w:val="24"/>
            <w:u w:val="none"/>
            <w:shd w:val="clear" w:color="auto" w:fill="FFFFFF"/>
          </w:rPr>
          <w:t xml:space="preserve"> </w:t>
        </w:r>
        <w:r>
          <w:rPr>
            <w:rStyle w:val="Hyperlink"/>
            <w:rFonts w:ascii="Times New Roman" w:hAnsi="Times New Roman" w:cs="Times New Roman"/>
            <w:bCs/>
            <w:color w:val="auto"/>
            <w:sz w:val="24"/>
            <w:szCs w:val="24"/>
            <w:u w:val="none"/>
            <w:shd w:val="clear" w:color="auto" w:fill="FFFFFF"/>
          </w:rPr>
          <w:t>n</w:t>
        </w:r>
        <w:r w:rsidRPr="009A0D86">
          <w:rPr>
            <w:rStyle w:val="Hyperlink"/>
            <w:rFonts w:ascii="Times New Roman" w:hAnsi="Times New Roman" w:cs="Times New Roman"/>
            <w:bCs/>
            <w:color w:val="auto"/>
            <w:sz w:val="24"/>
            <w:szCs w:val="24"/>
            <w:u w:val="none"/>
            <w:shd w:val="clear" w:color="auto" w:fill="FFFFFF"/>
          </w:rPr>
          <w:t xml:space="preserve">º 9.605, </w:t>
        </w:r>
        <w:r>
          <w:rPr>
            <w:rStyle w:val="Hyperlink"/>
            <w:rFonts w:ascii="Times New Roman" w:hAnsi="Times New Roman" w:cs="Times New Roman"/>
            <w:bCs/>
            <w:color w:val="auto"/>
            <w:sz w:val="24"/>
            <w:szCs w:val="24"/>
            <w:u w:val="none"/>
            <w:shd w:val="clear" w:color="auto" w:fill="FFFFFF"/>
          </w:rPr>
          <w:t>de 12 de fevereiro de 1998, que</w:t>
        </w:r>
      </w:hyperlink>
      <w:r w:rsidRPr="009A0D86">
        <w:rPr>
          <w:rFonts w:ascii="Times New Roman" w:hAnsi="Times New Roman" w:cs="Times New Roman"/>
          <w:bCs/>
          <w:sz w:val="24"/>
          <w:szCs w:val="24"/>
          <w:shd w:val="clear" w:color="auto" w:fill="FFFFFF"/>
        </w:rPr>
        <w:t xml:space="preserve"> visa </w:t>
      </w:r>
      <w:r>
        <w:rPr>
          <w:rFonts w:ascii="Times New Roman" w:hAnsi="Times New Roman" w:cs="Times New Roman"/>
          <w:bCs/>
          <w:sz w:val="24"/>
          <w:szCs w:val="24"/>
          <w:shd w:val="clear" w:color="auto" w:fill="FFFFFF"/>
        </w:rPr>
        <w:t>à</w:t>
      </w:r>
      <w:r w:rsidRPr="009A0D86">
        <w:rPr>
          <w:rFonts w:ascii="Times New Roman" w:hAnsi="Times New Roman" w:cs="Times New Roman"/>
          <w:bCs/>
          <w:sz w:val="24"/>
          <w:szCs w:val="24"/>
          <w:shd w:val="clear" w:color="auto" w:fill="FFFFFF"/>
        </w:rPr>
        <w:t xml:space="preserve"> proteção dos meios naturais e afirma que a proteção</w:t>
      </w:r>
      <w:r>
        <w:rPr>
          <w:rFonts w:ascii="Times New Roman" w:hAnsi="Times New Roman" w:cs="Times New Roman"/>
          <w:bCs/>
          <w:sz w:val="24"/>
          <w:szCs w:val="24"/>
          <w:shd w:val="clear" w:color="auto" w:fill="FFFFFF"/>
        </w:rPr>
        <w:t xml:space="preserve"> desses recursos, são necessários, tanto para a fauna quanto a flora.</w:t>
      </w:r>
    </w:p>
    <w:p w14:paraId="5CABEB3E" w14:textId="77777777" w:rsidR="00F13099" w:rsidRPr="009A0D86"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Surgi</w:t>
      </w:r>
      <w:r>
        <w:rPr>
          <w:rFonts w:ascii="Times New Roman" w:hAnsi="Times New Roman" w:cs="Times New Roman"/>
          <w:bCs/>
          <w:sz w:val="24"/>
          <w:szCs w:val="24"/>
          <w:shd w:val="clear" w:color="auto" w:fill="FFFFFF"/>
        </w:rPr>
        <w:t>ram,</w:t>
      </w:r>
      <w:r w:rsidRPr="009A0D86">
        <w:rPr>
          <w:rFonts w:ascii="Times New Roman" w:hAnsi="Times New Roman" w:cs="Times New Roman"/>
          <w:bCs/>
          <w:sz w:val="24"/>
          <w:szCs w:val="24"/>
          <w:shd w:val="clear" w:color="auto" w:fill="FFFFFF"/>
        </w:rPr>
        <w:t xml:space="preserve"> então</w:t>
      </w:r>
      <w:r>
        <w:rPr>
          <w:rFonts w:ascii="Times New Roman" w:hAnsi="Times New Roman" w:cs="Times New Roman"/>
          <w:bCs/>
          <w:sz w:val="24"/>
          <w:szCs w:val="24"/>
          <w:shd w:val="clear" w:color="auto" w:fill="FFFFFF"/>
        </w:rPr>
        <w:t>,</w:t>
      </w:r>
      <w:r w:rsidRPr="009A0D86">
        <w:rPr>
          <w:rFonts w:ascii="Times New Roman" w:hAnsi="Times New Roman" w:cs="Times New Roman"/>
          <w:bCs/>
          <w:sz w:val="24"/>
          <w:szCs w:val="24"/>
          <w:shd w:val="clear" w:color="auto" w:fill="FFFFFF"/>
        </w:rPr>
        <w:t xml:space="preserve"> mecanismos de redução de impacto ao meio ambiente como a fiscalização das espécies e das áreas, </w:t>
      </w:r>
      <w:r>
        <w:rPr>
          <w:rFonts w:ascii="Times New Roman" w:hAnsi="Times New Roman" w:cs="Times New Roman"/>
          <w:bCs/>
          <w:sz w:val="24"/>
          <w:szCs w:val="24"/>
          <w:shd w:val="clear" w:color="auto" w:fill="FFFFFF"/>
        </w:rPr>
        <w:t xml:space="preserve">com </w:t>
      </w:r>
      <w:r w:rsidRPr="009A0D86">
        <w:rPr>
          <w:rFonts w:ascii="Times New Roman" w:hAnsi="Times New Roman" w:cs="Times New Roman"/>
          <w:bCs/>
          <w:sz w:val="24"/>
          <w:szCs w:val="24"/>
          <w:shd w:val="clear" w:color="auto" w:fill="FFFFFF"/>
        </w:rPr>
        <w:t>aplicação de multas e limitando as condições em que o homem den</w:t>
      </w:r>
      <w:r>
        <w:rPr>
          <w:rFonts w:ascii="Times New Roman" w:hAnsi="Times New Roman" w:cs="Times New Roman"/>
          <w:bCs/>
          <w:sz w:val="24"/>
          <w:szCs w:val="24"/>
          <w:shd w:val="clear" w:color="auto" w:fill="FFFFFF"/>
        </w:rPr>
        <w:t>igre</w:t>
      </w:r>
      <w:r w:rsidRPr="009A0D86">
        <w:rPr>
          <w:rFonts w:ascii="Times New Roman" w:hAnsi="Times New Roman" w:cs="Times New Roman"/>
          <w:bCs/>
          <w:sz w:val="24"/>
          <w:szCs w:val="24"/>
          <w:shd w:val="clear" w:color="auto" w:fill="FFFFFF"/>
        </w:rPr>
        <w:t xml:space="preserve"> a natureza ou atua em seu meio de convívio</w:t>
      </w:r>
      <w:r>
        <w:rPr>
          <w:rFonts w:ascii="Times New Roman" w:hAnsi="Times New Roman" w:cs="Times New Roman"/>
          <w:bCs/>
          <w:sz w:val="24"/>
          <w:szCs w:val="24"/>
          <w:shd w:val="clear" w:color="auto" w:fill="FFFFFF"/>
        </w:rPr>
        <w:t>,</w:t>
      </w:r>
      <w:r w:rsidRPr="009A0D86">
        <w:rPr>
          <w:rFonts w:ascii="Times New Roman" w:hAnsi="Times New Roman" w:cs="Times New Roman"/>
          <w:bCs/>
          <w:sz w:val="24"/>
          <w:szCs w:val="24"/>
          <w:shd w:val="clear" w:color="auto" w:fill="FFFFFF"/>
        </w:rPr>
        <w:t xml:space="preserve"> usando leis orgânicas para tal delimitação.</w:t>
      </w:r>
    </w:p>
    <w:p w14:paraId="4A6CA41B" w14:textId="77777777" w:rsidR="00F13099" w:rsidRPr="009A0D86"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As ações previstas n</w:t>
      </w:r>
      <w:r>
        <w:rPr>
          <w:rFonts w:ascii="Times New Roman" w:hAnsi="Times New Roman" w:cs="Times New Roman"/>
          <w:bCs/>
          <w:sz w:val="24"/>
          <w:szCs w:val="24"/>
          <w:shd w:val="clear" w:color="auto" w:fill="FFFFFF"/>
        </w:rPr>
        <w:t>o</w:t>
      </w:r>
      <w:r w:rsidRPr="009A0D86">
        <w:rPr>
          <w:rFonts w:ascii="Times New Roman" w:hAnsi="Times New Roman" w:cs="Times New Roman"/>
          <w:bCs/>
          <w:sz w:val="24"/>
          <w:szCs w:val="24"/>
          <w:shd w:val="clear" w:color="auto" w:fill="FFFFFF"/>
        </w:rPr>
        <w:t xml:space="preserve"> ordenamento supracitado são puramente taxativas, pois limitam as ações e omissões do homem </w:t>
      </w:r>
      <w:r>
        <w:rPr>
          <w:rFonts w:ascii="Times New Roman" w:hAnsi="Times New Roman" w:cs="Times New Roman"/>
          <w:bCs/>
          <w:sz w:val="24"/>
          <w:szCs w:val="24"/>
          <w:shd w:val="clear" w:color="auto" w:fill="FFFFFF"/>
        </w:rPr>
        <w:t>frente ao</w:t>
      </w:r>
      <w:r w:rsidRPr="009A0D86">
        <w:rPr>
          <w:rFonts w:ascii="Times New Roman" w:hAnsi="Times New Roman" w:cs="Times New Roman"/>
          <w:bCs/>
          <w:sz w:val="24"/>
          <w:szCs w:val="24"/>
          <w:shd w:val="clear" w:color="auto" w:fill="FFFFFF"/>
        </w:rPr>
        <w:t xml:space="preserve"> meio ambiente natural e </w:t>
      </w:r>
      <w:r>
        <w:rPr>
          <w:rFonts w:ascii="Times New Roman" w:hAnsi="Times New Roman" w:cs="Times New Roman"/>
          <w:bCs/>
          <w:sz w:val="24"/>
          <w:szCs w:val="24"/>
          <w:shd w:val="clear" w:color="auto" w:fill="FFFFFF"/>
        </w:rPr>
        <w:t>às</w:t>
      </w:r>
      <w:r w:rsidRPr="009A0D86">
        <w:rPr>
          <w:rFonts w:ascii="Times New Roman" w:hAnsi="Times New Roman" w:cs="Times New Roman"/>
          <w:bCs/>
          <w:sz w:val="24"/>
          <w:szCs w:val="24"/>
          <w:shd w:val="clear" w:color="auto" w:fill="FFFFFF"/>
        </w:rPr>
        <w:t xml:space="preserve"> espécies que lá habitam.</w:t>
      </w:r>
    </w:p>
    <w:p w14:paraId="44E07FF1" w14:textId="77777777" w:rsidR="00F13099" w:rsidRPr="009A0D86"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Tanto no meio urbano</w:t>
      </w:r>
      <w:r>
        <w:rPr>
          <w:rFonts w:ascii="Times New Roman" w:hAnsi="Times New Roman" w:cs="Times New Roman"/>
          <w:bCs/>
          <w:sz w:val="24"/>
          <w:szCs w:val="24"/>
          <w:shd w:val="clear" w:color="auto" w:fill="FFFFFF"/>
        </w:rPr>
        <w:t xml:space="preserve">, como </w:t>
      </w:r>
      <w:r w:rsidRPr="009A0D86">
        <w:rPr>
          <w:rFonts w:ascii="Times New Roman" w:hAnsi="Times New Roman" w:cs="Times New Roman"/>
          <w:bCs/>
          <w:sz w:val="24"/>
          <w:szCs w:val="24"/>
          <w:shd w:val="clear" w:color="auto" w:fill="FFFFFF"/>
        </w:rPr>
        <w:t>no rural, as intervenções humanas interferem na natureza, trazendo efeitos positivos e negativo</w:t>
      </w:r>
      <w:r>
        <w:rPr>
          <w:rFonts w:ascii="Times New Roman" w:hAnsi="Times New Roman" w:cs="Times New Roman"/>
          <w:bCs/>
          <w:sz w:val="24"/>
          <w:szCs w:val="24"/>
          <w:shd w:val="clear" w:color="auto" w:fill="FFFFFF"/>
        </w:rPr>
        <w:t xml:space="preserve">s. Logo, </w:t>
      </w:r>
      <w:r w:rsidRPr="009A0D86">
        <w:rPr>
          <w:rFonts w:ascii="Times New Roman" w:hAnsi="Times New Roman" w:cs="Times New Roman"/>
          <w:bCs/>
          <w:sz w:val="24"/>
          <w:szCs w:val="24"/>
          <w:shd w:val="clear" w:color="auto" w:fill="FFFFFF"/>
        </w:rPr>
        <w:t>para poder ter uma atuação com o menor dano</w:t>
      </w:r>
      <w:r>
        <w:rPr>
          <w:rFonts w:ascii="Times New Roman" w:hAnsi="Times New Roman" w:cs="Times New Roman"/>
          <w:bCs/>
          <w:sz w:val="24"/>
          <w:szCs w:val="24"/>
          <w:shd w:val="clear" w:color="auto" w:fill="FFFFFF"/>
        </w:rPr>
        <w:t>,</w:t>
      </w:r>
      <w:r w:rsidRPr="009A0D86">
        <w:rPr>
          <w:rFonts w:ascii="Times New Roman" w:hAnsi="Times New Roman" w:cs="Times New Roman"/>
          <w:bCs/>
          <w:sz w:val="24"/>
          <w:szCs w:val="24"/>
          <w:shd w:val="clear" w:color="auto" w:fill="FFFFFF"/>
        </w:rPr>
        <w:t xml:space="preserve"> necessita </w:t>
      </w:r>
      <w:r>
        <w:rPr>
          <w:rFonts w:ascii="Times New Roman" w:hAnsi="Times New Roman" w:cs="Times New Roman"/>
          <w:bCs/>
          <w:sz w:val="24"/>
          <w:szCs w:val="24"/>
          <w:shd w:val="clear" w:color="auto" w:fill="FFFFFF"/>
        </w:rPr>
        <w:t>haver</w:t>
      </w:r>
      <w:r w:rsidRPr="009A0D86">
        <w:rPr>
          <w:rFonts w:ascii="Times New Roman" w:hAnsi="Times New Roman" w:cs="Times New Roman"/>
          <w:bCs/>
          <w:sz w:val="24"/>
          <w:szCs w:val="24"/>
          <w:shd w:val="clear" w:color="auto" w:fill="FFFFFF"/>
        </w:rPr>
        <w:t xml:space="preserve"> um manejo na implantação e no desenvolvimento da manifestação de desenvolvimento urbano.</w:t>
      </w:r>
    </w:p>
    <w:p w14:paraId="73991C1C" w14:textId="77777777" w:rsidR="00F13099" w:rsidRPr="009A0D86"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As espécies de plantas são origin</w:t>
      </w:r>
      <w:r>
        <w:rPr>
          <w:rFonts w:ascii="Times New Roman" w:hAnsi="Times New Roman" w:cs="Times New Roman"/>
          <w:bCs/>
          <w:sz w:val="24"/>
          <w:szCs w:val="24"/>
          <w:shd w:val="clear" w:color="auto" w:fill="FFFFFF"/>
        </w:rPr>
        <w:t>á</w:t>
      </w:r>
      <w:r w:rsidRPr="009A0D86">
        <w:rPr>
          <w:rFonts w:ascii="Times New Roman" w:hAnsi="Times New Roman" w:cs="Times New Roman"/>
          <w:bCs/>
          <w:sz w:val="24"/>
          <w:szCs w:val="24"/>
          <w:shd w:val="clear" w:color="auto" w:fill="FFFFFF"/>
        </w:rPr>
        <w:t>rias do meio-ambiente específico e muit</w:t>
      </w:r>
      <w:r>
        <w:rPr>
          <w:rFonts w:ascii="Times New Roman" w:hAnsi="Times New Roman" w:cs="Times New Roman"/>
          <w:bCs/>
          <w:sz w:val="24"/>
          <w:szCs w:val="24"/>
          <w:shd w:val="clear" w:color="auto" w:fill="FFFFFF"/>
        </w:rPr>
        <w:t>a</w:t>
      </w:r>
      <w:r w:rsidRPr="009A0D86">
        <w:rPr>
          <w:rFonts w:ascii="Times New Roman" w:hAnsi="Times New Roman" w:cs="Times New Roman"/>
          <w:bCs/>
          <w:sz w:val="24"/>
          <w:szCs w:val="24"/>
          <w:shd w:val="clear" w:color="auto" w:fill="FFFFFF"/>
        </w:rPr>
        <w:t>s precis</w:t>
      </w:r>
      <w:r>
        <w:rPr>
          <w:rFonts w:ascii="Times New Roman" w:hAnsi="Times New Roman" w:cs="Times New Roman"/>
          <w:bCs/>
          <w:sz w:val="24"/>
          <w:szCs w:val="24"/>
          <w:shd w:val="clear" w:color="auto" w:fill="FFFFFF"/>
        </w:rPr>
        <w:t>am</w:t>
      </w:r>
      <w:r w:rsidRPr="009A0D86">
        <w:rPr>
          <w:rFonts w:ascii="Times New Roman" w:hAnsi="Times New Roman" w:cs="Times New Roman"/>
          <w:bCs/>
          <w:sz w:val="24"/>
          <w:szCs w:val="24"/>
          <w:shd w:val="clear" w:color="auto" w:fill="FFFFFF"/>
        </w:rPr>
        <w:t xml:space="preserve"> ter o ambiente preservado para a proteção</w:t>
      </w:r>
      <w:r>
        <w:rPr>
          <w:rFonts w:ascii="Times New Roman" w:hAnsi="Times New Roman" w:cs="Times New Roman"/>
          <w:bCs/>
          <w:sz w:val="24"/>
          <w:szCs w:val="24"/>
          <w:shd w:val="clear" w:color="auto" w:fill="FFFFFF"/>
        </w:rPr>
        <w:t>. No</w:t>
      </w:r>
      <w:r w:rsidRPr="009A0D86">
        <w:rPr>
          <w:rFonts w:ascii="Times New Roman" w:hAnsi="Times New Roman" w:cs="Times New Roman"/>
          <w:bCs/>
          <w:sz w:val="24"/>
          <w:szCs w:val="24"/>
          <w:shd w:val="clear" w:color="auto" w:fill="FFFFFF"/>
        </w:rPr>
        <w:t xml:space="preserve"> entanto, a ação humana sem controle ou sem planejamento </w:t>
      </w:r>
      <w:r>
        <w:rPr>
          <w:rFonts w:ascii="Times New Roman" w:hAnsi="Times New Roman" w:cs="Times New Roman"/>
          <w:bCs/>
          <w:sz w:val="24"/>
          <w:szCs w:val="24"/>
          <w:shd w:val="clear" w:color="auto" w:fill="FFFFFF"/>
        </w:rPr>
        <w:t>destrói</w:t>
      </w:r>
      <w:r w:rsidRPr="009A0D86">
        <w:rPr>
          <w:rFonts w:ascii="Times New Roman" w:hAnsi="Times New Roman" w:cs="Times New Roman"/>
          <w:bCs/>
          <w:sz w:val="24"/>
          <w:szCs w:val="24"/>
          <w:shd w:val="clear" w:color="auto" w:fill="FFFFFF"/>
        </w:rPr>
        <w:t xml:space="preserve"> ou prejudica a permanência da espécie no local. E por conta disso muitos animais entram em áreas populacionais e acabam tendo encontros com o ser humano nos centros urbanos e em pequenas cidades.</w:t>
      </w:r>
    </w:p>
    <w:p w14:paraId="53D85D06" w14:textId="77777777" w:rsidR="00665DB7"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Os grandes centros urbanos ten</w:t>
      </w:r>
      <w:r>
        <w:rPr>
          <w:rFonts w:ascii="Times New Roman" w:hAnsi="Times New Roman" w:cs="Times New Roman"/>
          <w:bCs/>
          <w:sz w:val="24"/>
          <w:szCs w:val="24"/>
          <w:shd w:val="clear" w:color="auto" w:fill="FFFFFF"/>
        </w:rPr>
        <w:t>d</w:t>
      </w:r>
      <w:r w:rsidRPr="009A0D86">
        <w:rPr>
          <w:rFonts w:ascii="Times New Roman" w:hAnsi="Times New Roman" w:cs="Times New Roman"/>
          <w:bCs/>
          <w:sz w:val="24"/>
          <w:szCs w:val="24"/>
          <w:shd w:val="clear" w:color="auto" w:fill="FFFFFF"/>
        </w:rPr>
        <w:t>em a se expandir para lugares que tenham espaço, e alguns lugares devem ser preservados</w:t>
      </w:r>
      <w:r>
        <w:rPr>
          <w:rFonts w:ascii="Times New Roman" w:hAnsi="Times New Roman" w:cs="Times New Roman"/>
          <w:bCs/>
          <w:sz w:val="24"/>
          <w:szCs w:val="24"/>
          <w:shd w:val="clear" w:color="auto" w:fill="FFFFFF"/>
        </w:rPr>
        <w:t>, até mesmo para</w:t>
      </w:r>
      <w:r w:rsidRPr="009A0D86">
        <w:rPr>
          <w:rFonts w:ascii="Times New Roman" w:hAnsi="Times New Roman" w:cs="Times New Roman"/>
          <w:bCs/>
          <w:sz w:val="24"/>
          <w:szCs w:val="24"/>
          <w:shd w:val="clear" w:color="auto" w:fill="FFFFFF"/>
        </w:rPr>
        <w:t xml:space="preserve"> melhor</w:t>
      </w:r>
      <w:r>
        <w:rPr>
          <w:rFonts w:ascii="Times New Roman" w:hAnsi="Times New Roman" w:cs="Times New Roman"/>
          <w:bCs/>
          <w:sz w:val="24"/>
          <w:szCs w:val="24"/>
          <w:shd w:val="clear" w:color="auto" w:fill="FFFFFF"/>
        </w:rPr>
        <w:t>ar a</w:t>
      </w:r>
      <w:r w:rsidRPr="009A0D86">
        <w:rPr>
          <w:rFonts w:ascii="Times New Roman" w:hAnsi="Times New Roman" w:cs="Times New Roman"/>
          <w:bCs/>
          <w:sz w:val="24"/>
          <w:szCs w:val="24"/>
          <w:shd w:val="clear" w:color="auto" w:fill="FFFFFF"/>
        </w:rPr>
        <w:t xml:space="preserve"> mobilidade de trânsito, já que</w:t>
      </w:r>
      <w:r>
        <w:rPr>
          <w:rFonts w:ascii="Times New Roman" w:hAnsi="Times New Roman" w:cs="Times New Roman"/>
          <w:bCs/>
          <w:sz w:val="24"/>
          <w:szCs w:val="24"/>
          <w:shd w:val="clear" w:color="auto" w:fill="FFFFFF"/>
        </w:rPr>
        <w:t>,</w:t>
      </w:r>
      <w:r w:rsidRPr="009A0D86">
        <w:rPr>
          <w:rFonts w:ascii="Times New Roman" w:hAnsi="Times New Roman" w:cs="Times New Roman"/>
          <w:bCs/>
          <w:sz w:val="24"/>
          <w:szCs w:val="24"/>
          <w:shd w:val="clear" w:color="auto" w:fill="FFFFFF"/>
        </w:rPr>
        <w:t xml:space="preserve"> com os espaços ocupados por concreto não </w:t>
      </w:r>
      <w:r>
        <w:rPr>
          <w:rFonts w:ascii="Times New Roman" w:hAnsi="Times New Roman" w:cs="Times New Roman"/>
          <w:bCs/>
          <w:sz w:val="24"/>
          <w:szCs w:val="24"/>
          <w:shd w:val="clear" w:color="auto" w:fill="FFFFFF"/>
        </w:rPr>
        <w:t>há</w:t>
      </w:r>
      <w:r w:rsidRPr="009A0D86">
        <w:rPr>
          <w:rFonts w:ascii="Times New Roman" w:hAnsi="Times New Roman" w:cs="Times New Roman"/>
          <w:bCs/>
          <w:sz w:val="24"/>
          <w:szCs w:val="24"/>
          <w:shd w:val="clear" w:color="auto" w:fill="FFFFFF"/>
        </w:rPr>
        <w:t xml:space="preserve"> como as águas pluviais serem absorvidas pelo solo.</w:t>
      </w:r>
    </w:p>
    <w:p w14:paraId="2E759CF3" w14:textId="77777777" w:rsidR="00665DB7"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 xml:space="preserve">Sendo assim, o homem tem o dever de garantir </w:t>
      </w:r>
      <w:r>
        <w:rPr>
          <w:rFonts w:ascii="Times New Roman" w:hAnsi="Times New Roman" w:cs="Times New Roman"/>
          <w:bCs/>
          <w:sz w:val="24"/>
          <w:szCs w:val="24"/>
          <w:shd w:val="clear" w:color="auto" w:fill="FFFFFF"/>
        </w:rPr>
        <w:t>à</w:t>
      </w:r>
      <w:r w:rsidRPr="009A0D86">
        <w:rPr>
          <w:rFonts w:ascii="Times New Roman" w:hAnsi="Times New Roman" w:cs="Times New Roman"/>
          <w:bCs/>
          <w:sz w:val="24"/>
          <w:szCs w:val="24"/>
          <w:shd w:val="clear" w:color="auto" w:fill="FFFFFF"/>
        </w:rPr>
        <w:t xml:space="preserve"> natureza o seu espaço</w:t>
      </w:r>
      <w:r w:rsidR="00FB47E7">
        <w:rPr>
          <w:rFonts w:ascii="Times New Roman" w:hAnsi="Times New Roman" w:cs="Times New Roman"/>
          <w:bCs/>
          <w:sz w:val="24"/>
          <w:szCs w:val="24"/>
          <w:shd w:val="clear" w:color="auto" w:fill="FFFFFF"/>
        </w:rPr>
        <w:t xml:space="preserve">, </w:t>
      </w:r>
      <w:r w:rsidRPr="009A0D86">
        <w:rPr>
          <w:rFonts w:ascii="Times New Roman" w:hAnsi="Times New Roman" w:cs="Times New Roman"/>
          <w:bCs/>
          <w:sz w:val="24"/>
          <w:szCs w:val="24"/>
          <w:shd w:val="clear" w:color="auto" w:fill="FFFFFF"/>
        </w:rPr>
        <w:t xml:space="preserve">manejando com cuidado um plano de controle, </w:t>
      </w:r>
      <w:r>
        <w:rPr>
          <w:rFonts w:ascii="Times New Roman" w:hAnsi="Times New Roman" w:cs="Times New Roman"/>
          <w:bCs/>
          <w:sz w:val="24"/>
          <w:szCs w:val="24"/>
          <w:shd w:val="clear" w:color="auto" w:fill="FFFFFF"/>
        </w:rPr>
        <w:t xml:space="preserve">implicando </w:t>
      </w:r>
      <w:r w:rsidRPr="009A0D86">
        <w:rPr>
          <w:rFonts w:ascii="Times New Roman" w:hAnsi="Times New Roman" w:cs="Times New Roman"/>
          <w:bCs/>
          <w:sz w:val="24"/>
          <w:szCs w:val="24"/>
          <w:shd w:val="clear" w:color="auto" w:fill="FFFFFF"/>
        </w:rPr>
        <w:t>a necessidade de cria</w:t>
      </w:r>
      <w:r>
        <w:rPr>
          <w:rFonts w:ascii="Times New Roman" w:hAnsi="Times New Roman" w:cs="Times New Roman"/>
          <w:bCs/>
          <w:sz w:val="24"/>
          <w:szCs w:val="24"/>
          <w:shd w:val="clear" w:color="auto" w:fill="FFFFFF"/>
        </w:rPr>
        <w:t>ção de</w:t>
      </w:r>
      <w:r w:rsidRPr="009A0D86">
        <w:rPr>
          <w:rFonts w:ascii="Times New Roman" w:hAnsi="Times New Roman" w:cs="Times New Roman"/>
          <w:bCs/>
          <w:sz w:val="24"/>
          <w:szCs w:val="24"/>
          <w:shd w:val="clear" w:color="auto" w:fill="FFFFFF"/>
        </w:rPr>
        <w:t xml:space="preserve"> leis que protejam o meio natural, preservando</w:t>
      </w:r>
      <w:r>
        <w:rPr>
          <w:rFonts w:ascii="Times New Roman" w:hAnsi="Times New Roman" w:cs="Times New Roman"/>
          <w:bCs/>
          <w:sz w:val="24"/>
          <w:szCs w:val="24"/>
          <w:shd w:val="clear" w:color="auto" w:fill="FFFFFF"/>
        </w:rPr>
        <w:t>, assim,</w:t>
      </w:r>
      <w:r w:rsidRPr="009A0D86">
        <w:rPr>
          <w:rFonts w:ascii="Times New Roman" w:hAnsi="Times New Roman" w:cs="Times New Roman"/>
          <w:bCs/>
          <w:sz w:val="24"/>
          <w:szCs w:val="24"/>
          <w:shd w:val="clear" w:color="auto" w:fill="FFFFFF"/>
        </w:rPr>
        <w:t xml:space="preserve"> o que tem estabelecido na região</w:t>
      </w:r>
      <w:r>
        <w:rPr>
          <w:rFonts w:ascii="Times New Roman" w:hAnsi="Times New Roman" w:cs="Times New Roman"/>
          <w:bCs/>
          <w:sz w:val="24"/>
          <w:szCs w:val="24"/>
          <w:shd w:val="clear" w:color="auto" w:fill="FFFFFF"/>
        </w:rPr>
        <w:t>. M</w:t>
      </w:r>
      <w:r w:rsidRPr="009A0D86">
        <w:rPr>
          <w:rFonts w:ascii="Times New Roman" w:hAnsi="Times New Roman" w:cs="Times New Roman"/>
          <w:bCs/>
          <w:sz w:val="24"/>
          <w:szCs w:val="24"/>
          <w:shd w:val="clear" w:color="auto" w:fill="FFFFFF"/>
        </w:rPr>
        <w:t xml:space="preserve">uitas das penas aplicadas ao contraventor são o pagamento de multas e esse valor vai para órgãos </w:t>
      </w:r>
      <w:r w:rsidRPr="009A0D86">
        <w:rPr>
          <w:rFonts w:ascii="Times New Roman" w:hAnsi="Times New Roman" w:cs="Times New Roman"/>
          <w:bCs/>
          <w:sz w:val="24"/>
          <w:szCs w:val="24"/>
          <w:shd w:val="clear" w:color="auto" w:fill="FFFFFF"/>
        </w:rPr>
        <w:lastRenderedPageBreak/>
        <w:t>que fiscalizam e protege</w:t>
      </w:r>
      <w:r>
        <w:rPr>
          <w:rFonts w:ascii="Times New Roman" w:hAnsi="Times New Roman" w:cs="Times New Roman"/>
          <w:bCs/>
          <w:sz w:val="24"/>
          <w:szCs w:val="24"/>
          <w:shd w:val="clear" w:color="auto" w:fill="FFFFFF"/>
        </w:rPr>
        <w:t>m</w:t>
      </w:r>
      <w:r w:rsidRPr="009A0D86">
        <w:rPr>
          <w:rFonts w:ascii="Times New Roman" w:hAnsi="Times New Roman" w:cs="Times New Roman"/>
          <w:bCs/>
          <w:sz w:val="24"/>
          <w:szCs w:val="24"/>
          <w:shd w:val="clear" w:color="auto" w:fill="FFFFFF"/>
        </w:rPr>
        <w:t xml:space="preserve"> as áreas demarcadas</w:t>
      </w:r>
      <w:r>
        <w:rPr>
          <w:rFonts w:ascii="Times New Roman" w:hAnsi="Times New Roman" w:cs="Times New Roman"/>
          <w:bCs/>
          <w:sz w:val="24"/>
          <w:szCs w:val="24"/>
          <w:shd w:val="clear" w:color="auto" w:fill="FFFFFF"/>
        </w:rPr>
        <w:t>. A</w:t>
      </w:r>
      <w:r w:rsidRPr="009A0D86">
        <w:rPr>
          <w:rFonts w:ascii="Times New Roman" w:hAnsi="Times New Roman" w:cs="Times New Roman"/>
          <w:bCs/>
          <w:sz w:val="24"/>
          <w:szCs w:val="24"/>
          <w:shd w:val="clear" w:color="auto" w:fill="FFFFFF"/>
        </w:rPr>
        <w:t>s condutas tipificadas como crime t</w:t>
      </w:r>
      <w:r>
        <w:rPr>
          <w:rFonts w:ascii="Times New Roman" w:hAnsi="Times New Roman" w:cs="Times New Roman"/>
          <w:bCs/>
          <w:sz w:val="24"/>
          <w:szCs w:val="24"/>
          <w:shd w:val="clear" w:color="auto" w:fill="FFFFFF"/>
        </w:rPr>
        <w:t>ê</w:t>
      </w:r>
      <w:r w:rsidRPr="009A0D86">
        <w:rPr>
          <w:rFonts w:ascii="Times New Roman" w:hAnsi="Times New Roman" w:cs="Times New Roman"/>
          <w:bCs/>
          <w:sz w:val="24"/>
          <w:szCs w:val="24"/>
          <w:shd w:val="clear" w:color="auto" w:fill="FFFFFF"/>
        </w:rPr>
        <w:t>m a finalidade de lucro, tanto o homem do campo como o indivíduo urbano praticam esses atos para gera</w:t>
      </w:r>
      <w:r>
        <w:rPr>
          <w:rFonts w:ascii="Times New Roman" w:hAnsi="Times New Roman" w:cs="Times New Roman"/>
          <w:bCs/>
          <w:sz w:val="24"/>
          <w:szCs w:val="24"/>
          <w:shd w:val="clear" w:color="auto" w:fill="FFFFFF"/>
        </w:rPr>
        <w:t>r</w:t>
      </w:r>
      <w:r w:rsidRPr="009A0D86">
        <w:rPr>
          <w:rFonts w:ascii="Times New Roman" w:hAnsi="Times New Roman" w:cs="Times New Roman"/>
          <w:bCs/>
          <w:sz w:val="24"/>
          <w:szCs w:val="24"/>
          <w:shd w:val="clear" w:color="auto" w:fill="FFFFFF"/>
        </w:rPr>
        <w:t xml:space="preserve"> recursos financeiros</w:t>
      </w:r>
      <w:r>
        <w:rPr>
          <w:rFonts w:ascii="Times New Roman" w:hAnsi="Times New Roman" w:cs="Times New Roman"/>
          <w:bCs/>
          <w:sz w:val="24"/>
          <w:szCs w:val="24"/>
          <w:shd w:val="clear" w:color="auto" w:fill="FFFFFF"/>
        </w:rPr>
        <w:t>. A</w:t>
      </w:r>
      <w:r w:rsidRPr="009A0D86">
        <w:rPr>
          <w:rFonts w:ascii="Times New Roman" w:hAnsi="Times New Roman" w:cs="Times New Roman"/>
          <w:bCs/>
          <w:sz w:val="24"/>
          <w:szCs w:val="24"/>
          <w:shd w:val="clear" w:color="auto" w:fill="FFFFFF"/>
        </w:rPr>
        <w:t xml:space="preserve"> pena de prisão é aplicada em último caso </w:t>
      </w:r>
      <w:r>
        <w:rPr>
          <w:rFonts w:ascii="Times New Roman" w:hAnsi="Times New Roman" w:cs="Times New Roman"/>
          <w:bCs/>
          <w:sz w:val="24"/>
          <w:szCs w:val="24"/>
          <w:shd w:val="clear" w:color="auto" w:fill="FFFFFF"/>
        </w:rPr>
        <w:t>apenas quando as</w:t>
      </w:r>
      <w:r w:rsidRPr="009A0D86">
        <w:rPr>
          <w:rFonts w:ascii="Times New Roman" w:hAnsi="Times New Roman" w:cs="Times New Roman"/>
          <w:bCs/>
          <w:sz w:val="24"/>
          <w:szCs w:val="24"/>
          <w:shd w:val="clear" w:color="auto" w:fill="FFFFFF"/>
        </w:rPr>
        <w:t xml:space="preserve"> penas educativas não sur</w:t>
      </w:r>
      <w:r>
        <w:rPr>
          <w:rFonts w:ascii="Times New Roman" w:hAnsi="Times New Roman" w:cs="Times New Roman"/>
          <w:bCs/>
          <w:sz w:val="24"/>
          <w:szCs w:val="24"/>
          <w:shd w:val="clear" w:color="auto" w:fill="FFFFFF"/>
        </w:rPr>
        <w:t>t</w:t>
      </w:r>
      <w:r w:rsidRPr="009A0D86">
        <w:rPr>
          <w:rFonts w:ascii="Times New Roman" w:hAnsi="Times New Roman" w:cs="Times New Roman"/>
          <w:bCs/>
          <w:sz w:val="24"/>
          <w:szCs w:val="24"/>
          <w:shd w:val="clear" w:color="auto" w:fill="FFFFFF"/>
        </w:rPr>
        <w:t>em efeitos.</w:t>
      </w:r>
    </w:p>
    <w:p w14:paraId="7112F416" w14:textId="77777777" w:rsidR="00665DB7"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O Estado brasileiro adotou as áreas de proteção permanente</w:t>
      </w:r>
      <w:r>
        <w:rPr>
          <w:rFonts w:ascii="Times New Roman" w:hAnsi="Times New Roman" w:cs="Times New Roman"/>
          <w:bCs/>
          <w:sz w:val="24"/>
          <w:szCs w:val="24"/>
          <w:shd w:val="clear" w:color="auto" w:fill="FFFFFF"/>
        </w:rPr>
        <w:t>s</w:t>
      </w:r>
      <w:r w:rsidRPr="009A0D86">
        <w:rPr>
          <w:rFonts w:ascii="Times New Roman" w:hAnsi="Times New Roman" w:cs="Times New Roman"/>
          <w:bCs/>
          <w:sz w:val="24"/>
          <w:szCs w:val="24"/>
          <w:shd w:val="clear" w:color="auto" w:fill="FFFFFF"/>
        </w:rPr>
        <w:t xml:space="preserve"> e as unidades de proteção ambientais para proteger as espécies nativas, mas em um único ponto, e assim impedindo a caça a pesca e a captura de animais e plantas e fungos dessas áreas, observando o valor de proteger essas espécies par</w:t>
      </w:r>
      <w:r>
        <w:rPr>
          <w:rFonts w:ascii="Times New Roman" w:hAnsi="Times New Roman" w:cs="Times New Roman"/>
          <w:bCs/>
          <w:sz w:val="24"/>
          <w:szCs w:val="24"/>
          <w:shd w:val="clear" w:color="auto" w:fill="FFFFFF"/>
        </w:rPr>
        <w:t>a</w:t>
      </w:r>
      <w:r w:rsidRPr="009A0D86">
        <w:rPr>
          <w:rFonts w:ascii="Times New Roman" w:hAnsi="Times New Roman" w:cs="Times New Roman"/>
          <w:bCs/>
          <w:sz w:val="24"/>
          <w:szCs w:val="24"/>
          <w:shd w:val="clear" w:color="auto" w:fill="FFFFFF"/>
        </w:rPr>
        <w:t xml:space="preserve"> as gerações futuras.</w:t>
      </w:r>
    </w:p>
    <w:p w14:paraId="7F2AD9B6" w14:textId="77777777" w:rsidR="00665DB7"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 xml:space="preserve">Os municípios de grande e médio porte também têm leis que de uma certa forma protegem e preservem o meio ambiente, no entanto, estão ligados </w:t>
      </w:r>
      <w:r>
        <w:rPr>
          <w:rFonts w:ascii="Times New Roman" w:hAnsi="Times New Roman" w:cs="Times New Roman"/>
          <w:bCs/>
          <w:sz w:val="24"/>
          <w:szCs w:val="24"/>
          <w:shd w:val="clear" w:color="auto" w:fill="FFFFFF"/>
        </w:rPr>
        <w:t>à</w:t>
      </w:r>
      <w:r w:rsidRPr="009A0D86">
        <w:rPr>
          <w:rFonts w:ascii="Times New Roman" w:hAnsi="Times New Roman" w:cs="Times New Roman"/>
          <w:bCs/>
          <w:sz w:val="24"/>
          <w:szCs w:val="24"/>
          <w:shd w:val="clear" w:color="auto" w:fill="FFFFFF"/>
        </w:rPr>
        <w:t xml:space="preserve"> construção civil e </w:t>
      </w:r>
      <w:r>
        <w:rPr>
          <w:rFonts w:ascii="Times New Roman" w:hAnsi="Times New Roman" w:cs="Times New Roman"/>
          <w:bCs/>
          <w:sz w:val="24"/>
          <w:szCs w:val="24"/>
          <w:shd w:val="clear" w:color="auto" w:fill="FFFFFF"/>
        </w:rPr>
        <w:t>à</w:t>
      </w:r>
      <w:r w:rsidRPr="009A0D86">
        <w:rPr>
          <w:rFonts w:ascii="Times New Roman" w:hAnsi="Times New Roman" w:cs="Times New Roman"/>
          <w:bCs/>
          <w:sz w:val="24"/>
          <w:szCs w:val="24"/>
          <w:shd w:val="clear" w:color="auto" w:fill="FFFFFF"/>
        </w:rPr>
        <w:t xml:space="preserve"> demarcação de áreas consumível e lugares que ofereçam risco à edificação e aos moradores do local</w:t>
      </w:r>
      <w:r>
        <w:rPr>
          <w:rFonts w:ascii="Times New Roman" w:hAnsi="Times New Roman" w:cs="Times New Roman"/>
          <w:bCs/>
          <w:sz w:val="24"/>
          <w:szCs w:val="24"/>
          <w:shd w:val="clear" w:color="auto" w:fill="FFFFFF"/>
        </w:rPr>
        <w:t>,</w:t>
      </w:r>
      <w:r w:rsidRPr="009A0D86">
        <w:rPr>
          <w:rFonts w:ascii="Times New Roman" w:hAnsi="Times New Roman" w:cs="Times New Roman"/>
          <w:bCs/>
          <w:sz w:val="24"/>
          <w:szCs w:val="24"/>
          <w:shd w:val="clear" w:color="auto" w:fill="FFFFFF"/>
        </w:rPr>
        <w:t xml:space="preserve"> como construir em morros ou em margens de rios, uma vez que esses lugares t</w:t>
      </w:r>
      <w:r>
        <w:rPr>
          <w:rFonts w:ascii="Times New Roman" w:hAnsi="Times New Roman" w:cs="Times New Roman"/>
          <w:bCs/>
          <w:sz w:val="24"/>
          <w:szCs w:val="24"/>
          <w:shd w:val="clear" w:color="auto" w:fill="FFFFFF"/>
        </w:rPr>
        <w:t>ê</w:t>
      </w:r>
      <w:r w:rsidRPr="009A0D86">
        <w:rPr>
          <w:rFonts w:ascii="Times New Roman" w:hAnsi="Times New Roman" w:cs="Times New Roman"/>
          <w:bCs/>
          <w:sz w:val="24"/>
          <w:szCs w:val="24"/>
          <w:shd w:val="clear" w:color="auto" w:fill="FFFFFF"/>
        </w:rPr>
        <w:t>m uma maior probabilidade de acidentes naturais.</w:t>
      </w:r>
    </w:p>
    <w:p w14:paraId="29EF26B6" w14:textId="77777777" w:rsidR="00665DB7"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Já os Estados federativos discriminam as modalidades econômicas dentro do seu Estado, liberando alvará e permissões para a finalidade econômica a ser explorad</w:t>
      </w:r>
      <w:r>
        <w:rPr>
          <w:rFonts w:ascii="Times New Roman" w:hAnsi="Times New Roman" w:cs="Times New Roman"/>
          <w:bCs/>
          <w:sz w:val="24"/>
          <w:szCs w:val="24"/>
          <w:shd w:val="clear" w:color="auto" w:fill="FFFFFF"/>
        </w:rPr>
        <w:t>a</w:t>
      </w:r>
      <w:r w:rsidRPr="009A0D86">
        <w:rPr>
          <w:rFonts w:ascii="Times New Roman" w:hAnsi="Times New Roman" w:cs="Times New Roman"/>
          <w:bCs/>
          <w:sz w:val="24"/>
          <w:szCs w:val="24"/>
          <w:shd w:val="clear" w:color="auto" w:fill="FFFFFF"/>
        </w:rPr>
        <w:t xml:space="preserve">, e caso não se </w:t>
      </w:r>
      <w:r w:rsidR="00C042D2">
        <w:rPr>
          <w:rFonts w:ascii="Times New Roman" w:hAnsi="Times New Roman" w:cs="Times New Roman"/>
          <w:bCs/>
          <w:sz w:val="24"/>
          <w:szCs w:val="24"/>
          <w:shd w:val="clear" w:color="auto" w:fill="FFFFFF"/>
        </w:rPr>
        <w:t>adéqu</w:t>
      </w:r>
      <w:r w:rsidR="00C042D2" w:rsidRPr="009A0D86">
        <w:rPr>
          <w:rFonts w:ascii="Times New Roman" w:hAnsi="Times New Roman" w:cs="Times New Roman"/>
          <w:bCs/>
          <w:sz w:val="24"/>
          <w:szCs w:val="24"/>
          <w:shd w:val="clear" w:color="auto" w:fill="FFFFFF"/>
        </w:rPr>
        <w:t>em</w:t>
      </w:r>
      <w:r w:rsidRPr="009A0D86">
        <w:rPr>
          <w:rFonts w:ascii="Times New Roman" w:hAnsi="Times New Roman" w:cs="Times New Roman"/>
          <w:bCs/>
          <w:sz w:val="24"/>
          <w:szCs w:val="24"/>
          <w:shd w:val="clear" w:color="auto" w:fill="FFFFFF"/>
        </w:rPr>
        <w:t xml:space="preserve"> não é permitid</w:t>
      </w:r>
      <w:r>
        <w:rPr>
          <w:rFonts w:ascii="Times New Roman" w:hAnsi="Times New Roman" w:cs="Times New Roman"/>
          <w:bCs/>
          <w:sz w:val="24"/>
          <w:szCs w:val="24"/>
          <w:shd w:val="clear" w:color="auto" w:fill="FFFFFF"/>
        </w:rPr>
        <w:t>a</w:t>
      </w:r>
      <w:r w:rsidRPr="009A0D86">
        <w:rPr>
          <w:rFonts w:ascii="Times New Roman" w:hAnsi="Times New Roman" w:cs="Times New Roman"/>
          <w:bCs/>
          <w:sz w:val="24"/>
          <w:szCs w:val="24"/>
          <w:shd w:val="clear" w:color="auto" w:fill="FFFFFF"/>
        </w:rPr>
        <w:t xml:space="preserve"> a prática econômica, podendo ainda requerer medidas de controle ambientais.</w:t>
      </w:r>
    </w:p>
    <w:p w14:paraId="56ACD6E1" w14:textId="77777777" w:rsidR="00F13099" w:rsidRPr="009A0D86" w:rsidRDefault="00F13099" w:rsidP="00F13099">
      <w:pPr>
        <w:spacing w:after="0" w:line="360" w:lineRule="auto"/>
        <w:ind w:right="283" w:firstLine="1418"/>
        <w:jc w:val="both"/>
        <w:rPr>
          <w:rFonts w:ascii="Times New Roman" w:hAnsi="Times New Roman" w:cs="Times New Roman"/>
          <w:bCs/>
          <w:sz w:val="24"/>
          <w:szCs w:val="24"/>
          <w:shd w:val="clear" w:color="auto" w:fill="FFFFFF"/>
        </w:rPr>
      </w:pPr>
      <w:r w:rsidRPr="009A0D86">
        <w:rPr>
          <w:rFonts w:ascii="Times New Roman" w:hAnsi="Times New Roman" w:cs="Times New Roman"/>
          <w:bCs/>
          <w:sz w:val="24"/>
          <w:szCs w:val="24"/>
          <w:shd w:val="clear" w:color="auto" w:fill="FFFFFF"/>
        </w:rPr>
        <w:t xml:space="preserve">Quando o indivíduo começa a explorar o meio ambiente sem um determinado manejo sustentável comete crimes </w:t>
      </w:r>
      <w:r>
        <w:rPr>
          <w:rFonts w:ascii="Times New Roman" w:hAnsi="Times New Roman" w:cs="Times New Roman"/>
          <w:bCs/>
          <w:sz w:val="24"/>
          <w:szCs w:val="24"/>
          <w:shd w:val="clear" w:color="auto" w:fill="FFFFFF"/>
        </w:rPr>
        <w:t>em</w:t>
      </w:r>
      <w:r w:rsidRPr="009A0D86">
        <w:rPr>
          <w:rFonts w:ascii="Times New Roman" w:hAnsi="Times New Roman" w:cs="Times New Roman"/>
          <w:bCs/>
          <w:sz w:val="24"/>
          <w:szCs w:val="24"/>
          <w:shd w:val="clear" w:color="auto" w:fill="FFFFFF"/>
        </w:rPr>
        <w:t xml:space="preserve"> desfavor do meio ambiente, já que</w:t>
      </w:r>
      <w:r>
        <w:rPr>
          <w:rFonts w:ascii="Times New Roman" w:hAnsi="Times New Roman" w:cs="Times New Roman"/>
          <w:bCs/>
          <w:sz w:val="24"/>
          <w:szCs w:val="24"/>
          <w:shd w:val="clear" w:color="auto" w:fill="FFFFFF"/>
        </w:rPr>
        <w:t xml:space="preserve">, </w:t>
      </w:r>
      <w:r w:rsidRPr="009A0D86">
        <w:rPr>
          <w:rFonts w:ascii="Times New Roman" w:hAnsi="Times New Roman" w:cs="Times New Roman"/>
          <w:bCs/>
          <w:sz w:val="24"/>
          <w:szCs w:val="24"/>
          <w:shd w:val="clear" w:color="auto" w:fill="FFFFFF"/>
        </w:rPr>
        <w:t xml:space="preserve">segundo a </w:t>
      </w:r>
      <w:r>
        <w:rPr>
          <w:rFonts w:ascii="Times New Roman" w:hAnsi="Times New Roman" w:cs="Times New Roman"/>
          <w:bCs/>
          <w:sz w:val="24"/>
          <w:szCs w:val="24"/>
          <w:shd w:val="clear" w:color="auto" w:fill="FFFFFF"/>
        </w:rPr>
        <w:t>L</w:t>
      </w:r>
      <w:r w:rsidRPr="009A0D86">
        <w:rPr>
          <w:rFonts w:ascii="Times New Roman" w:hAnsi="Times New Roman" w:cs="Times New Roman"/>
          <w:bCs/>
          <w:sz w:val="24"/>
          <w:szCs w:val="24"/>
          <w:shd w:val="clear" w:color="auto" w:fill="FFFFFF"/>
        </w:rPr>
        <w:t>ei de Crimes Ambientais</w:t>
      </w:r>
      <w:r>
        <w:rPr>
          <w:rFonts w:ascii="Times New Roman" w:hAnsi="Times New Roman" w:cs="Times New Roman"/>
          <w:bCs/>
          <w:sz w:val="24"/>
          <w:szCs w:val="24"/>
          <w:shd w:val="clear" w:color="auto" w:fill="FFFFFF"/>
        </w:rPr>
        <w:t>,</w:t>
      </w:r>
      <w:r w:rsidRPr="009A0D86">
        <w:rPr>
          <w:rFonts w:ascii="Times New Roman" w:hAnsi="Times New Roman" w:cs="Times New Roman"/>
          <w:bCs/>
          <w:sz w:val="24"/>
          <w:szCs w:val="24"/>
          <w:shd w:val="clear" w:color="auto" w:fill="FFFFFF"/>
        </w:rPr>
        <w:t xml:space="preserve"> devemos preservá-lo</w:t>
      </w:r>
      <w:r>
        <w:rPr>
          <w:rFonts w:ascii="Times New Roman" w:hAnsi="Times New Roman" w:cs="Times New Roman"/>
          <w:bCs/>
          <w:sz w:val="24"/>
          <w:szCs w:val="24"/>
          <w:shd w:val="clear" w:color="auto" w:fill="FFFFFF"/>
        </w:rPr>
        <w:t>. Q</w:t>
      </w:r>
      <w:r w:rsidRPr="009A0D86">
        <w:rPr>
          <w:rFonts w:ascii="Times New Roman" w:hAnsi="Times New Roman" w:cs="Times New Roman"/>
          <w:bCs/>
          <w:sz w:val="24"/>
          <w:szCs w:val="24"/>
          <w:shd w:val="clear" w:color="auto" w:fill="FFFFFF"/>
        </w:rPr>
        <w:t xml:space="preserve">uando um agricultor utiliza pesticida de maneira desordenada e interfere não no seu plantio mas </w:t>
      </w:r>
      <w:r>
        <w:rPr>
          <w:rFonts w:ascii="Times New Roman" w:hAnsi="Times New Roman" w:cs="Times New Roman"/>
          <w:bCs/>
          <w:sz w:val="24"/>
          <w:szCs w:val="24"/>
          <w:shd w:val="clear" w:color="auto" w:fill="FFFFFF"/>
        </w:rPr>
        <w:t>s</w:t>
      </w:r>
      <w:r w:rsidRPr="009A0D86">
        <w:rPr>
          <w:rFonts w:ascii="Times New Roman" w:hAnsi="Times New Roman" w:cs="Times New Roman"/>
          <w:bCs/>
          <w:sz w:val="24"/>
          <w:szCs w:val="24"/>
          <w:shd w:val="clear" w:color="auto" w:fill="FFFFFF"/>
        </w:rPr>
        <w:t>im no ecossistema, passa a cometer uma atitude tipificada no ordenamento jurídico, principalmente se cometer contra uma espécie nativa.</w:t>
      </w:r>
    </w:p>
    <w:p w14:paraId="574412B1" w14:textId="77777777" w:rsidR="005923B2" w:rsidRDefault="00C042D2" w:rsidP="005923B2">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t>Apesar da</w:t>
      </w:r>
      <w:r w:rsidR="00791D18">
        <w:rPr>
          <w:rFonts w:ascii="Times New Roman" w:hAnsi="Times New Roman" w:cs="Times New Roman"/>
          <w:sz w:val="24"/>
          <w:szCs w:val="24"/>
        </w:rPr>
        <w:t xml:space="preserve"> legisla</w:t>
      </w:r>
      <w:r>
        <w:rPr>
          <w:rFonts w:ascii="Times New Roman" w:hAnsi="Times New Roman" w:cs="Times New Roman"/>
          <w:sz w:val="24"/>
          <w:szCs w:val="24"/>
        </w:rPr>
        <w:t>ção e</w:t>
      </w:r>
      <w:r w:rsidR="00791D18">
        <w:rPr>
          <w:rFonts w:ascii="Times New Roman" w:hAnsi="Times New Roman" w:cs="Times New Roman"/>
          <w:sz w:val="24"/>
          <w:szCs w:val="24"/>
        </w:rPr>
        <w:t xml:space="preserve"> dos órgãos de fiscalização compe</w:t>
      </w:r>
      <w:r w:rsidR="00420BCA">
        <w:rPr>
          <w:rFonts w:ascii="Times New Roman" w:hAnsi="Times New Roman" w:cs="Times New Roman"/>
          <w:sz w:val="24"/>
          <w:szCs w:val="24"/>
        </w:rPr>
        <w:t xml:space="preserve">tentes, </w:t>
      </w:r>
      <w:r w:rsidR="005F3432">
        <w:rPr>
          <w:rFonts w:ascii="Times New Roman" w:hAnsi="Times New Roman" w:cs="Times New Roman"/>
          <w:sz w:val="24"/>
          <w:szCs w:val="24"/>
        </w:rPr>
        <w:t>tais crimes continuam sendo praticados em níveis de ocorrência muito altos</w:t>
      </w:r>
      <w:r>
        <w:rPr>
          <w:rFonts w:ascii="Times New Roman" w:hAnsi="Times New Roman" w:cs="Times New Roman"/>
          <w:sz w:val="24"/>
          <w:szCs w:val="24"/>
        </w:rPr>
        <w:t>, inclusive com reincidência por parte de madeireiras e indivíduos. Seria isso um reflexo de que a lei não traz elementos de punição suficientes a ponto de inibir a prática de crimes contra o meio ambiente</w:t>
      </w:r>
      <w:r w:rsidR="00791D18">
        <w:rPr>
          <w:rFonts w:ascii="Times New Roman" w:hAnsi="Times New Roman" w:cs="Times New Roman"/>
          <w:sz w:val="24"/>
          <w:szCs w:val="24"/>
        </w:rPr>
        <w:t>?</w:t>
      </w:r>
    </w:p>
    <w:p w14:paraId="355CDCEA" w14:textId="58933786" w:rsidR="00420BCA" w:rsidRDefault="00420BCA" w:rsidP="005923B2">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t>Buscando responder a tal questão, o presente trabalho tem como</w:t>
      </w:r>
      <w:r w:rsidR="00791D18">
        <w:rPr>
          <w:rFonts w:ascii="Times New Roman" w:hAnsi="Times New Roman" w:cs="Times New Roman"/>
          <w:sz w:val="24"/>
          <w:szCs w:val="24"/>
        </w:rPr>
        <w:t xml:space="preserve"> objetivo geral </w:t>
      </w:r>
      <w:r w:rsidR="00FB47E7">
        <w:rPr>
          <w:rFonts w:ascii="Times New Roman" w:hAnsi="Times New Roman" w:cs="Times New Roman"/>
          <w:bCs/>
          <w:sz w:val="24"/>
          <w:szCs w:val="24"/>
        </w:rPr>
        <w:t xml:space="preserve">analisar se a </w:t>
      </w:r>
      <w:r w:rsidR="00FB47E7" w:rsidRPr="0055568C">
        <w:rPr>
          <w:rFonts w:ascii="Times New Roman" w:hAnsi="Times New Roman" w:cs="Times New Roman"/>
          <w:bCs/>
          <w:sz w:val="24"/>
          <w:szCs w:val="24"/>
        </w:rPr>
        <w:t xml:space="preserve">Lei </w:t>
      </w:r>
      <w:r w:rsidR="00FB47E7">
        <w:rPr>
          <w:rFonts w:ascii="Times New Roman" w:hAnsi="Times New Roman" w:cs="Times New Roman"/>
          <w:bCs/>
          <w:sz w:val="24"/>
          <w:szCs w:val="24"/>
        </w:rPr>
        <w:t xml:space="preserve">nº </w:t>
      </w:r>
      <w:r w:rsidR="00FB47E7" w:rsidRPr="0055568C">
        <w:rPr>
          <w:rFonts w:ascii="Times New Roman" w:hAnsi="Times New Roman" w:cs="Times New Roman"/>
          <w:bCs/>
          <w:sz w:val="24"/>
          <w:szCs w:val="24"/>
        </w:rPr>
        <w:t>9605/98</w:t>
      </w:r>
      <w:r w:rsidR="00FB47E7" w:rsidRPr="009A0D86">
        <w:rPr>
          <w:rFonts w:ascii="Times New Roman" w:hAnsi="Times New Roman" w:cs="Times New Roman"/>
          <w:sz w:val="24"/>
          <w:szCs w:val="24"/>
        </w:rPr>
        <w:t xml:space="preserve"> tem conseguido atingir a sua finalidade, </w:t>
      </w:r>
      <w:r w:rsidR="00FB47E7">
        <w:rPr>
          <w:rFonts w:ascii="Times New Roman" w:hAnsi="Times New Roman" w:cs="Times New Roman"/>
          <w:sz w:val="24"/>
          <w:szCs w:val="24"/>
        </w:rPr>
        <w:t xml:space="preserve">qual seja, </w:t>
      </w:r>
      <w:r w:rsidR="006D67AB">
        <w:rPr>
          <w:rFonts w:ascii="Times New Roman" w:hAnsi="Times New Roman" w:cs="Times New Roman"/>
          <w:sz w:val="24"/>
          <w:szCs w:val="24"/>
        </w:rPr>
        <w:t>de como instituto penal</w:t>
      </w:r>
      <w:r w:rsidR="005923B2">
        <w:rPr>
          <w:rFonts w:ascii="Times New Roman" w:hAnsi="Times New Roman" w:cs="Times New Roman"/>
          <w:sz w:val="24"/>
          <w:szCs w:val="24"/>
        </w:rPr>
        <w:t>,</w:t>
      </w:r>
      <w:r w:rsidR="00FB47E7" w:rsidRPr="009A0D86">
        <w:rPr>
          <w:rFonts w:ascii="Times New Roman" w:hAnsi="Times New Roman" w:cs="Times New Roman"/>
          <w:sz w:val="24"/>
          <w:szCs w:val="24"/>
        </w:rPr>
        <w:t xml:space="preserve"> auxiliar na preservação da natureza</w:t>
      </w:r>
      <w:r w:rsidR="00FB47E7">
        <w:rPr>
          <w:rFonts w:ascii="Times New Roman" w:hAnsi="Times New Roman" w:cs="Times New Roman"/>
          <w:sz w:val="24"/>
          <w:szCs w:val="24"/>
        </w:rPr>
        <w:t xml:space="preserve">. </w:t>
      </w:r>
    </w:p>
    <w:p w14:paraId="4693CAEF" w14:textId="77777777" w:rsidR="001F117C" w:rsidRDefault="00FB47E7" w:rsidP="001F117C">
      <w:pPr>
        <w:spacing w:line="360" w:lineRule="auto"/>
        <w:ind w:right="283" w:firstLine="1418"/>
        <w:jc w:val="both"/>
        <w:rPr>
          <w:rFonts w:ascii="Times New Roman" w:hAnsi="Times New Roman" w:cs="Times New Roman"/>
          <w:sz w:val="24"/>
          <w:szCs w:val="24"/>
        </w:rPr>
      </w:pPr>
      <w:r>
        <w:rPr>
          <w:rFonts w:ascii="Times New Roman" w:hAnsi="Times New Roman" w:cs="Times New Roman"/>
          <w:sz w:val="24"/>
          <w:szCs w:val="24"/>
        </w:rPr>
        <w:t xml:space="preserve">Como objetivos específicos, buscamos apresentar </w:t>
      </w:r>
      <w:r w:rsidR="00665DB7" w:rsidRPr="0055568C">
        <w:rPr>
          <w:rFonts w:ascii="Times New Roman" w:hAnsi="Times New Roman" w:cs="Times New Roman"/>
          <w:bCs/>
          <w:sz w:val="24"/>
          <w:szCs w:val="24"/>
        </w:rPr>
        <w:t>um breve históri</w:t>
      </w:r>
      <w:r w:rsidR="00665DB7">
        <w:rPr>
          <w:rFonts w:ascii="Times New Roman" w:hAnsi="Times New Roman" w:cs="Times New Roman"/>
          <w:bCs/>
          <w:sz w:val="24"/>
          <w:szCs w:val="24"/>
        </w:rPr>
        <w:t>co</w:t>
      </w:r>
      <w:r w:rsidR="00665DB7" w:rsidRPr="0055568C">
        <w:rPr>
          <w:rFonts w:ascii="Times New Roman" w:hAnsi="Times New Roman" w:cs="Times New Roman"/>
          <w:bCs/>
          <w:sz w:val="24"/>
          <w:szCs w:val="24"/>
        </w:rPr>
        <w:t xml:space="preserve"> da legislação </w:t>
      </w:r>
      <w:r>
        <w:rPr>
          <w:rFonts w:ascii="Times New Roman" w:hAnsi="Times New Roman" w:cs="Times New Roman"/>
          <w:bCs/>
          <w:sz w:val="24"/>
          <w:szCs w:val="24"/>
        </w:rPr>
        <w:t xml:space="preserve">ambiental, além de </w:t>
      </w:r>
      <w:r w:rsidR="00665DB7">
        <w:rPr>
          <w:rFonts w:ascii="Times New Roman" w:hAnsi="Times New Roman" w:cs="Times New Roman"/>
          <w:bCs/>
          <w:sz w:val="24"/>
          <w:szCs w:val="24"/>
        </w:rPr>
        <w:t>i</w:t>
      </w:r>
      <w:r w:rsidR="00665DB7" w:rsidRPr="0055568C">
        <w:rPr>
          <w:rFonts w:ascii="Times New Roman" w:hAnsi="Times New Roman" w:cs="Times New Roman"/>
          <w:bCs/>
          <w:sz w:val="24"/>
          <w:szCs w:val="24"/>
        </w:rPr>
        <w:t>dentifica</w:t>
      </w:r>
      <w:r>
        <w:rPr>
          <w:rFonts w:ascii="Times New Roman" w:hAnsi="Times New Roman" w:cs="Times New Roman"/>
          <w:bCs/>
          <w:sz w:val="24"/>
          <w:szCs w:val="24"/>
        </w:rPr>
        <w:t>r</w:t>
      </w:r>
      <w:r w:rsidR="008F026E">
        <w:rPr>
          <w:rFonts w:ascii="Times New Roman" w:hAnsi="Times New Roman" w:cs="Times New Roman"/>
          <w:bCs/>
          <w:sz w:val="24"/>
          <w:szCs w:val="24"/>
        </w:rPr>
        <w:t xml:space="preserve"> alguns dos</w:t>
      </w:r>
      <w:r w:rsidR="00665DB7" w:rsidRPr="0055568C">
        <w:rPr>
          <w:rFonts w:ascii="Times New Roman" w:hAnsi="Times New Roman" w:cs="Times New Roman"/>
          <w:bCs/>
          <w:sz w:val="24"/>
          <w:szCs w:val="24"/>
        </w:rPr>
        <w:t xml:space="preserve"> tipos penais </w:t>
      </w:r>
      <w:r w:rsidR="008F026E">
        <w:rPr>
          <w:rFonts w:ascii="Times New Roman" w:hAnsi="Times New Roman" w:cs="Times New Roman"/>
          <w:bCs/>
          <w:sz w:val="24"/>
          <w:szCs w:val="24"/>
        </w:rPr>
        <w:t xml:space="preserve">que se referem, no </w:t>
      </w:r>
      <w:r w:rsidR="008F026E">
        <w:rPr>
          <w:rFonts w:ascii="Times New Roman" w:hAnsi="Times New Roman" w:cs="Times New Roman"/>
          <w:bCs/>
          <w:sz w:val="24"/>
          <w:szCs w:val="24"/>
        </w:rPr>
        <w:lastRenderedPageBreak/>
        <w:t xml:space="preserve">cotidiano, as ocorrências mais comuns, </w:t>
      </w:r>
      <w:r w:rsidR="00665DB7" w:rsidRPr="0055568C">
        <w:rPr>
          <w:rFonts w:ascii="Times New Roman" w:hAnsi="Times New Roman" w:cs="Times New Roman"/>
          <w:bCs/>
          <w:sz w:val="24"/>
          <w:szCs w:val="24"/>
        </w:rPr>
        <w:t xml:space="preserve">na Lei </w:t>
      </w:r>
      <w:r w:rsidR="00665DB7">
        <w:rPr>
          <w:rFonts w:ascii="Times New Roman" w:hAnsi="Times New Roman" w:cs="Times New Roman"/>
          <w:bCs/>
          <w:sz w:val="24"/>
          <w:szCs w:val="24"/>
        </w:rPr>
        <w:t xml:space="preserve">nº </w:t>
      </w:r>
      <w:r w:rsidR="00665DB7" w:rsidRPr="0055568C">
        <w:rPr>
          <w:rFonts w:ascii="Times New Roman" w:hAnsi="Times New Roman" w:cs="Times New Roman"/>
          <w:bCs/>
          <w:sz w:val="24"/>
          <w:szCs w:val="24"/>
        </w:rPr>
        <w:t xml:space="preserve">9605/98, e sua </w:t>
      </w:r>
      <w:r>
        <w:rPr>
          <w:rFonts w:ascii="Times New Roman" w:hAnsi="Times New Roman" w:cs="Times New Roman"/>
          <w:bCs/>
          <w:sz w:val="24"/>
          <w:szCs w:val="24"/>
        </w:rPr>
        <w:t>aplicação</w:t>
      </w:r>
      <w:r w:rsidR="00665DB7" w:rsidRPr="0055568C">
        <w:rPr>
          <w:rFonts w:ascii="Times New Roman" w:hAnsi="Times New Roman" w:cs="Times New Roman"/>
          <w:bCs/>
          <w:sz w:val="24"/>
          <w:szCs w:val="24"/>
        </w:rPr>
        <w:t xml:space="preserve"> como mecanismo de prevenção e punição a crimes ambientais</w:t>
      </w:r>
      <w:r>
        <w:rPr>
          <w:rFonts w:ascii="Times New Roman" w:hAnsi="Times New Roman" w:cs="Times New Roman"/>
          <w:bCs/>
          <w:sz w:val="24"/>
          <w:szCs w:val="24"/>
        </w:rPr>
        <w:t>.</w:t>
      </w:r>
      <w:r>
        <w:rPr>
          <w:rFonts w:ascii="Times New Roman" w:hAnsi="Times New Roman" w:cs="Times New Roman"/>
          <w:sz w:val="24"/>
          <w:szCs w:val="24"/>
        </w:rPr>
        <w:t xml:space="preserve"> </w:t>
      </w:r>
    </w:p>
    <w:p w14:paraId="1FCA0BE7" w14:textId="77777777" w:rsidR="00A21EBD" w:rsidRDefault="00A21EBD" w:rsidP="001F117C">
      <w:pPr>
        <w:spacing w:line="360" w:lineRule="auto"/>
        <w:ind w:right="283" w:firstLine="1418"/>
        <w:jc w:val="both"/>
        <w:rPr>
          <w:rFonts w:ascii="Times New Roman" w:hAnsi="Times New Roman" w:cs="Times New Roman"/>
          <w:b/>
          <w:sz w:val="24"/>
          <w:szCs w:val="24"/>
        </w:rPr>
      </w:pPr>
    </w:p>
    <w:p w14:paraId="2EDD0911" w14:textId="22C5F80F" w:rsidR="001F117C" w:rsidRDefault="001F117C" w:rsidP="001F117C">
      <w:pPr>
        <w:spacing w:line="360" w:lineRule="auto"/>
        <w:ind w:right="283" w:firstLine="1418"/>
        <w:jc w:val="both"/>
        <w:rPr>
          <w:rFonts w:ascii="Times New Roman" w:hAnsi="Times New Roman" w:cs="Times New Roman"/>
          <w:b/>
          <w:sz w:val="24"/>
          <w:szCs w:val="24"/>
        </w:rPr>
      </w:pPr>
      <w:r>
        <w:rPr>
          <w:rFonts w:ascii="Times New Roman" w:hAnsi="Times New Roman" w:cs="Times New Roman"/>
          <w:b/>
          <w:sz w:val="24"/>
          <w:szCs w:val="24"/>
        </w:rPr>
        <w:t>DESENVOLVIMENTO</w:t>
      </w:r>
    </w:p>
    <w:p w14:paraId="70B1ADA2" w14:textId="77777777" w:rsidR="008F026E" w:rsidRDefault="008F026E" w:rsidP="001F117C">
      <w:pPr>
        <w:spacing w:line="360" w:lineRule="auto"/>
        <w:ind w:right="283" w:firstLine="1418"/>
        <w:jc w:val="both"/>
        <w:rPr>
          <w:rFonts w:ascii="Times New Roman" w:hAnsi="Times New Roman" w:cs="Times New Roman"/>
          <w:b/>
          <w:sz w:val="24"/>
          <w:szCs w:val="24"/>
        </w:rPr>
      </w:pPr>
      <w:r>
        <w:rPr>
          <w:rFonts w:ascii="Times New Roman" w:hAnsi="Times New Roman" w:cs="Times New Roman"/>
          <w:b/>
          <w:sz w:val="24"/>
          <w:szCs w:val="24"/>
        </w:rPr>
        <w:t>RESUMO DE ASPECTOS HISTÓRICOS DA LEGISLAÇÃO AMEBIENTAL NO BRASIL</w:t>
      </w:r>
    </w:p>
    <w:p w14:paraId="6B5F2599" w14:textId="77777777" w:rsidR="001F117C" w:rsidRDefault="0055568C" w:rsidP="001F201E">
      <w:pPr>
        <w:spacing w:after="0" w:line="360" w:lineRule="auto"/>
        <w:ind w:right="283" w:firstLine="1418"/>
        <w:jc w:val="both"/>
        <w:rPr>
          <w:rFonts w:ascii="Times New Roman" w:hAnsi="Times New Roman" w:cs="Times New Roman"/>
          <w:sz w:val="24"/>
          <w:szCs w:val="24"/>
        </w:rPr>
      </w:pPr>
      <w:r w:rsidRPr="0055568C">
        <w:rPr>
          <w:rFonts w:ascii="Times New Roman" w:hAnsi="Times New Roman" w:cs="Times New Roman"/>
          <w:bCs/>
          <w:sz w:val="24"/>
          <w:szCs w:val="24"/>
        </w:rPr>
        <w:t>H</w:t>
      </w:r>
      <w:r w:rsidR="00955ECB" w:rsidRPr="00A81468">
        <w:rPr>
          <w:rFonts w:ascii="Times New Roman" w:hAnsi="Times New Roman" w:cs="Times New Roman"/>
          <w:sz w:val="24"/>
          <w:szCs w:val="24"/>
        </w:rPr>
        <w:t xml:space="preserve">istoricamente o Brasil é um país com uma vasta quantidade de espécies na sua natureza, com a chegada do colonizador, algumas matérias primas foram extraídas e exploradas, sem se dar conta do equilibro ambiental, apenas se pensou em garantir a força econômica e as rotas comercias gerenciadas  pelo reinado de Portugal e a casa Bragança, onde não apenas visavam as especiarias vindas do continente Asiático, mas também a matéria prima do Brasil. E assim começou o desmatamento da Mata Atlântica visando a exploração do pau brasil, uma vez que não se encontrou minérios no litoral nordestino Brasileiro, que </w:t>
      </w:r>
      <w:r>
        <w:rPr>
          <w:rFonts w:ascii="Times New Roman" w:hAnsi="Times New Roman" w:cs="Times New Roman"/>
          <w:sz w:val="24"/>
          <w:szCs w:val="24"/>
        </w:rPr>
        <w:t>na</w:t>
      </w:r>
      <w:r w:rsidR="00955ECB" w:rsidRPr="00A81468">
        <w:rPr>
          <w:rFonts w:ascii="Times New Roman" w:hAnsi="Times New Roman" w:cs="Times New Roman"/>
          <w:sz w:val="24"/>
          <w:szCs w:val="24"/>
        </w:rPr>
        <w:t xml:space="preserve"> época era chamada de Terras da ilha de Vera Cruz. </w:t>
      </w:r>
    </w:p>
    <w:p w14:paraId="3C324143" w14:textId="77777777" w:rsidR="001F117C" w:rsidRDefault="00955ECB" w:rsidP="001F201E">
      <w:pPr>
        <w:spacing w:after="0" w:line="360" w:lineRule="auto"/>
        <w:ind w:right="283" w:firstLine="1418"/>
        <w:jc w:val="both"/>
        <w:rPr>
          <w:rFonts w:ascii="Times New Roman" w:hAnsi="Times New Roman" w:cs="Times New Roman"/>
          <w:sz w:val="24"/>
          <w:szCs w:val="24"/>
        </w:rPr>
      </w:pPr>
      <w:r w:rsidRPr="00A81468">
        <w:rPr>
          <w:rFonts w:ascii="Times New Roman" w:hAnsi="Times New Roman" w:cs="Times New Roman"/>
          <w:sz w:val="24"/>
          <w:szCs w:val="24"/>
        </w:rPr>
        <w:t>Por não ter integrantes da coroa Portuguesa no novo mundo, Dom João III implantou o sistema de Capitanias Hereditárias, assim colonizando e garantindo a proteção das novas terras que pertenciam ao reino de Portugal</w:t>
      </w:r>
      <w:r w:rsidR="001F117C">
        <w:rPr>
          <w:rFonts w:ascii="Times New Roman" w:hAnsi="Times New Roman" w:cs="Times New Roman"/>
          <w:sz w:val="24"/>
          <w:szCs w:val="24"/>
        </w:rPr>
        <w:t>.</w:t>
      </w:r>
    </w:p>
    <w:p w14:paraId="6EFE89B8" w14:textId="331C8146" w:rsidR="001F117C" w:rsidRDefault="00611961" w:rsidP="001F201E">
      <w:pPr>
        <w:spacing w:after="0" w:line="360" w:lineRule="auto"/>
        <w:ind w:right="283" w:firstLine="1418"/>
        <w:jc w:val="both"/>
        <w:rPr>
          <w:rFonts w:ascii="Times New Roman" w:hAnsi="Times New Roman" w:cs="Times New Roman"/>
          <w:sz w:val="24"/>
          <w:szCs w:val="24"/>
        </w:rPr>
      </w:pPr>
      <w:r>
        <w:rPr>
          <w:rFonts w:ascii="Times New Roman" w:hAnsi="Times New Roman" w:cs="Times New Roman"/>
          <w:sz w:val="24"/>
          <w:szCs w:val="24"/>
        </w:rPr>
        <w:t xml:space="preserve">  Segundo. B. e Lins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2016</w:t>
      </w:r>
      <w:r w:rsidR="00E32350">
        <w:rPr>
          <w:rFonts w:ascii="Times New Roman" w:hAnsi="Times New Roman" w:cs="Times New Roman"/>
          <w:sz w:val="24"/>
          <w:szCs w:val="24"/>
        </w:rPr>
        <w:t>, p</w:t>
      </w:r>
      <w:r w:rsidR="002A27F6">
        <w:rPr>
          <w:rFonts w:ascii="Times New Roman" w:hAnsi="Times New Roman" w:cs="Times New Roman"/>
          <w:sz w:val="24"/>
          <w:szCs w:val="24"/>
        </w:rPr>
        <w:t xml:space="preserve"> 7,8</w:t>
      </w:r>
      <w:r>
        <w:rPr>
          <w:rFonts w:ascii="Times New Roman" w:hAnsi="Times New Roman" w:cs="Times New Roman"/>
          <w:sz w:val="24"/>
          <w:szCs w:val="24"/>
        </w:rPr>
        <w:t>)</w:t>
      </w:r>
      <w:r w:rsidR="00E32350" w:rsidRPr="00A81468">
        <w:rPr>
          <w:rFonts w:ascii="Times New Roman" w:hAnsi="Times New Roman" w:cs="Times New Roman"/>
          <w:sz w:val="24"/>
          <w:szCs w:val="24"/>
        </w:rPr>
        <w:t xml:space="preserve"> </w:t>
      </w:r>
      <w:r w:rsidR="00E32350">
        <w:rPr>
          <w:rFonts w:ascii="Times New Roman" w:hAnsi="Times New Roman" w:cs="Times New Roman"/>
          <w:sz w:val="24"/>
          <w:szCs w:val="24"/>
        </w:rPr>
        <w:t>explicam,</w:t>
      </w:r>
      <w:r w:rsidR="00955ECB" w:rsidRPr="00A81468">
        <w:rPr>
          <w:rFonts w:ascii="Times New Roman" w:hAnsi="Times New Roman" w:cs="Times New Roman"/>
          <w:sz w:val="24"/>
          <w:szCs w:val="24"/>
        </w:rPr>
        <w:t xml:space="preserve"> não se estabeleceu lei que garantisse a proteção da fauna e flora, não tendo </w:t>
      </w:r>
      <w:r w:rsidR="0047618A">
        <w:rPr>
          <w:rFonts w:ascii="Times New Roman" w:hAnsi="Times New Roman" w:cs="Times New Roman"/>
          <w:sz w:val="24"/>
          <w:szCs w:val="24"/>
        </w:rPr>
        <w:t>nenhum</w:t>
      </w:r>
      <w:r w:rsidR="00955ECB" w:rsidRPr="00A81468">
        <w:rPr>
          <w:rFonts w:ascii="Times New Roman" w:hAnsi="Times New Roman" w:cs="Times New Roman"/>
          <w:sz w:val="24"/>
          <w:szCs w:val="24"/>
        </w:rPr>
        <w:t xml:space="preserve"> posicionamento favorável </w:t>
      </w:r>
      <w:r w:rsidR="0047618A">
        <w:rPr>
          <w:rFonts w:ascii="Times New Roman" w:hAnsi="Times New Roman" w:cs="Times New Roman"/>
          <w:sz w:val="24"/>
          <w:szCs w:val="24"/>
        </w:rPr>
        <w:t>às</w:t>
      </w:r>
      <w:r w:rsidR="00955ECB" w:rsidRPr="00A81468">
        <w:rPr>
          <w:rFonts w:ascii="Times New Roman" w:hAnsi="Times New Roman" w:cs="Times New Roman"/>
          <w:sz w:val="24"/>
          <w:szCs w:val="24"/>
        </w:rPr>
        <w:t xml:space="preserve"> questões ambientais, mas sim ao lucro extrativista</w:t>
      </w:r>
      <w:r w:rsidR="0047618A">
        <w:rPr>
          <w:rFonts w:ascii="Times New Roman" w:hAnsi="Times New Roman" w:cs="Times New Roman"/>
          <w:sz w:val="24"/>
          <w:szCs w:val="24"/>
        </w:rPr>
        <w:t>,</w:t>
      </w:r>
      <w:r w:rsidR="00955ECB" w:rsidRPr="00A81468">
        <w:rPr>
          <w:rFonts w:ascii="Times New Roman" w:hAnsi="Times New Roman" w:cs="Times New Roman"/>
          <w:sz w:val="24"/>
          <w:szCs w:val="24"/>
        </w:rPr>
        <w:t xml:space="preserve"> sem qua</w:t>
      </w:r>
      <w:r w:rsidR="0047618A">
        <w:rPr>
          <w:rFonts w:ascii="Times New Roman" w:hAnsi="Times New Roman" w:cs="Times New Roman"/>
          <w:sz w:val="24"/>
          <w:szCs w:val="24"/>
        </w:rPr>
        <w:t>lquer</w:t>
      </w:r>
      <w:r w:rsidR="00955ECB" w:rsidRPr="00A81468">
        <w:rPr>
          <w:rFonts w:ascii="Times New Roman" w:hAnsi="Times New Roman" w:cs="Times New Roman"/>
          <w:sz w:val="24"/>
          <w:szCs w:val="24"/>
        </w:rPr>
        <w:t xml:space="preserve"> forma de manejo.</w:t>
      </w:r>
    </w:p>
    <w:p w14:paraId="35F644A4" w14:textId="77777777" w:rsidR="001F117C" w:rsidRDefault="00955ECB" w:rsidP="001F201E">
      <w:pPr>
        <w:spacing w:after="0" w:line="360" w:lineRule="auto"/>
        <w:ind w:right="283" w:firstLine="1418"/>
        <w:jc w:val="both"/>
        <w:rPr>
          <w:rFonts w:ascii="Times New Roman" w:hAnsi="Times New Roman" w:cs="Times New Roman"/>
          <w:sz w:val="24"/>
          <w:szCs w:val="24"/>
        </w:rPr>
      </w:pPr>
      <w:r w:rsidRPr="00A81468">
        <w:rPr>
          <w:rFonts w:ascii="Times New Roman" w:hAnsi="Times New Roman" w:cs="Times New Roman"/>
          <w:sz w:val="24"/>
          <w:szCs w:val="24"/>
        </w:rPr>
        <w:t>Além do mais</w:t>
      </w:r>
      <w:r w:rsidR="0047618A">
        <w:rPr>
          <w:rFonts w:ascii="Times New Roman" w:hAnsi="Times New Roman" w:cs="Times New Roman"/>
          <w:sz w:val="24"/>
          <w:szCs w:val="24"/>
        </w:rPr>
        <w:t>,</w:t>
      </w:r>
      <w:r w:rsidRPr="00A81468">
        <w:rPr>
          <w:rFonts w:ascii="Times New Roman" w:hAnsi="Times New Roman" w:cs="Times New Roman"/>
          <w:sz w:val="24"/>
          <w:szCs w:val="24"/>
        </w:rPr>
        <w:t xml:space="preserve"> as terras não pertenciam a quem nela trabalhava, mas </w:t>
      </w:r>
      <w:r w:rsidR="0047618A">
        <w:rPr>
          <w:rFonts w:ascii="Times New Roman" w:hAnsi="Times New Roman" w:cs="Times New Roman"/>
          <w:sz w:val="24"/>
          <w:szCs w:val="24"/>
        </w:rPr>
        <w:t>à</w:t>
      </w:r>
      <w:r w:rsidR="00E32350">
        <w:rPr>
          <w:rFonts w:ascii="Times New Roman" w:hAnsi="Times New Roman" w:cs="Times New Roman"/>
          <w:sz w:val="24"/>
          <w:szCs w:val="24"/>
        </w:rPr>
        <w:t xml:space="preserve"> </w:t>
      </w:r>
      <w:r w:rsidR="0047618A">
        <w:rPr>
          <w:rFonts w:ascii="Times New Roman" w:hAnsi="Times New Roman" w:cs="Times New Roman"/>
          <w:sz w:val="24"/>
          <w:szCs w:val="24"/>
        </w:rPr>
        <w:t>C</w:t>
      </w:r>
      <w:r w:rsidR="00E32350">
        <w:rPr>
          <w:rFonts w:ascii="Times New Roman" w:hAnsi="Times New Roman" w:cs="Times New Roman"/>
          <w:sz w:val="24"/>
          <w:szCs w:val="24"/>
        </w:rPr>
        <w:t>oroa Portuguesa e</w:t>
      </w:r>
      <w:r w:rsidR="003D5969">
        <w:rPr>
          <w:rFonts w:ascii="Times New Roman" w:hAnsi="Times New Roman" w:cs="Times New Roman"/>
          <w:sz w:val="24"/>
          <w:szCs w:val="24"/>
        </w:rPr>
        <w:t xml:space="preserve"> </w:t>
      </w:r>
      <w:r w:rsidR="00E32350">
        <w:rPr>
          <w:rFonts w:ascii="Times New Roman" w:hAnsi="Times New Roman" w:cs="Times New Roman"/>
          <w:sz w:val="24"/>
          <w:szCs w:val="24"/>
        </w:rPr>
        <w:t xml:space="preserve">só posteriormente </w:t>
      </w:r>
      <w:r w:rsidRPr="00A81468">
        <w:rPr>
          <w:rFonts w:ascii="Times New Roman" w:hAnsi="Times New Roman" w:cs="Times New Roman"/>
          <w:sz w:val="24"/>
          <w:szCs w:val="24"/>
        </w:rPr>
        <w:t>surgiu a propriedade do bem.</w:t>
      </w:r>
    </w:p>
    <w:p w14:paraId="69F440AE" w14:textId="77777777" w:rsidR="005923B2" w:rsidRDefault="00955ECB" w:rsidP="00E32350">
      <w:pPr>
        <w:spacing w:after="0" w:line="360" w:lineRule="auto"/>
        <w:ind w:right="283" w:firstLine="1418"/>
        <w:jc w:val="both"/>
        <w:rPr>
          <w:rFonts w:ascii="Times New Roman" w:hAnsi="Times New Roman" w:cs="Times New Roman"/>
          <w:sz w:val="24"/>
          <w:szCs w:val="24"/>
        </w:rPr>
      </w:pPr>
      <w:r w:rsidRPr="00A81468">
        <w:rPr>
          <w:rFonts w:ascii="Times New Roman" w:hAnsi="Times New Roman" w:cs="Times New Roman"/>
          <w:sz w:val="24"/>
          <w:szCs w:val="24"/>
        </w:rPr>
        <w:t>S</w:t>
      </w:r>
      <w:r w:rsidR="00E32350">
        <w:rPr>
          <w:rFonts w:ascii="Times New Roman" w:hAnsi="Times New Roman" w:cs="Times New Roman"/>
          <w:sz w:val="24"/>
          <w:szCs w:val="24"/>
        </w:rPr>
        <w:t>omente</w:t>
      </w:r>
      <w:r w:rsidRPr="00A81468">
        <w:rPr>
          <w:rFonts w:ascii="Times New Roman" w:hAnsi="Times New Roman" w:cs="Times New Roman"/>
          <w:sz w:val="24"/>
          <w:szCs w:val="24"/>
        </w:rPr>
        <w:t xml:space="preserve"> em 1934 surgiu o Código das </w:t>
      </w:r>
      <w:r w:rsidR="0047618A">
        <w:rPr>
          <w:rFonts w:ascii="Times New Roman" w:hAnsi="Times New Roman" w:cs="Times New Roman"/>
          <w:sz w:val="24"/>
          <w:szCs w:val="24"/>
        </w:rPr>
        <w:t>Á</w:t>
      </w:r>
      <w:r w:rsidRPr="00A81468">
        <w:rPr>
          <w:rFonts w:ascii="Times New Roman" w:hAnsi="Times New Roman" w:cs="Times New Roman"/>
          <w:sz w:val="24"/>
          <w:szCs w:val="24"/>
        </w:rPr>
        <w:t xml:space="preserve">guas, </w:t>
      </w:r>
      <w:r w:rsidR="0047618A">
        <w:rPr>
          <w:rFonts w:ascii="Times New Roman" w:hAnsi="Times New Roman" w:cs="Times New Roman"/>
          <w:sz w:val="24"/>
          <w:szCs w:val="24"/>
        </w:rPr>
        <w:t>vindo</w:t>
      </w:r>
      <w:r w:rsidRPr="00A81468">
        <w:rPr>
          <w:rFonts w:ascii="Times New Roman" w:hAnsi="Times New Roman" w:cs="Times New Roman"/>
          <w:sz w:val="24"/>
          <w:szCs w:val="24"/>
        </w:rPr>
        <w:t xml:space="preserve"> à tona a questão social do bem, </w:t>
      </w:r>
      <w:r w:rsidR="009113B8">
        <w:rPr>
          <w:rFonts w:ascii="Times New Roman" w:hAnsi="Times New Roman" w:cs="Times New Roman"/>
          <w:sz w:val="24"/>
          <w:szCs w:val="24"/>
        </w:rPr>
        <w:t>qu</w:t>
      </w:r>
      <w:r w:rsidRPr="00A81468">
        <w:rPr>
          <w:rFonts w:ascii="Times New Roman" w:hAnsi="Times New Roman" w:cs="Times New Roman"/>
          <w:sz w:val="24"/>
          <w:szCs w:val="24"/>
        </w:rPr>
        <w:t>e nes</w:t>
      </w:r>
      <w:r w:rsidR="009113B8">
        <w:rPr>
          <w:rFonts w:ascii="Times New Roman" w:hAnsi="Times New Roman" w:cs="Times New Roman"/>
          <w:sz w:val="24"/>
          <w:szCs w:val="24"/>
        </w:rPr>
        <w:t>te</w:t>
      </w:r>
      <w:r w:rsidRPr="00A81468">
        <w:rPr>
          <w:rFonts w:ascii="Times New Roman" w:hAnsi="Times New Roman" w:cs="Times New Roman"/>
          <w:sz w:val="24"/>
          <w:szCs w:val="24"/>
        </w:rPr>
        <w:t xml:space="preserve"> caso </w:t>
      </w:r>
      <w:r w:rsidR="009113B8">
        <w:rPr>
          <w:rFonts w:ascii="Times New Roman" w:hAnsi="Times New Roman" w:cs="Times New Roman"/>
          <w:sz w:val="24"/>
          <w:szCs w:val="24"/>
        </w:rPr>
        <w:t>foi a</w:t>
      </w:r>
      <w:r w:rsidRPr="00A81468">
        <w:rPr>
          <w:rFonts w:ascii="Times New Roman" w:hAnsi="Times New Roman" w:cs="Times New Roman"/>
          <w:sz w:val="24"/>
          <w:szCs w:val="24"/>
        </w:rPr>
        <w:t xml:space="preserve"> água, que seria pública e um bem comum do povo. E também a </w:t>
      </w:r>
      <w:r w:rsidR="0047618A">
        <w:rPr>
          <w:rFonts w:ascii="Times New Roman" w:hAnsi="Times New Roman" w:cs="Times New Roman"/>
          <w:sz w:val="24"/>
          <w:szCs w:val="24"/>
        </w:rPr>
        <w:t>C</w:t>
      </w:r>
      <w:r w:rsidRPr="00A81468">
        <w:rPr>
          <w:rFonts w:ascii="Times New Roman" w:hAnsi="Times New Roman" w:cs="Times New Roman"/>
          <w:sz w:val="24"/>
          <w:szCs w:val="24"/>
        </w:rPr>
        <w:t>onstituição de 1934 que menciona a proteção da beleza natural, onde dava a competência a união para legislar sobre os bens naturais como, minas, florestas, caça e a proteção das plantas e rebanhos.</w:t>
      </w:r>
      <w:r w:rsidR="00E32350">
        <w:rPr>
          <w:rFonts w:ascii="Times New Roman" w:hAnsi="Times New Roman" w:cs="Times New Roman"/>
          <w:sz w:val="24"/>
          <w:szCs w:val="24"/>
        </w:rPr>
        <w:t xml:space="preserve"> (SEGUNDO.B e LINS. F. 2016, </w:t>
      </w:r>
      <w:r w:rsidR="00E32350" w:rsidRPr="005923B2">
        <w:rPr>
          <w:rFonts w:ascii="Times New Roman" w:hAnsi="Times New Roman" w:cs="Times New Roman"/>
          <w:sz w:val="24"/>
          <w:szCs w:val="24"/>
        </w:rPr>
        <w:t>p</w:t>
      </w:r>
      <w:r w:rsidR="002A27F6" w:rsidRPr="005923B2">
        <w:rPr>
          <w:rFonts w:ascii="Times New Roman" w:hAnsi="Times New Roman" w:cs="Times New Roman"/>
          <w:sz w:val="24"/>
          <w:szCs w:val="24"/>
        </w:rPr>
        <w:t xml:space="preserve"> 40</w:t>
      </w:r>
      <w:r w:rsidR="00E32350" w:rsidRPr="005923B2">
        <w:rPr>
          <w:rFonts w:ascii="Times New Roman" w:hAnsi="Times New Roman" w:cs="Times New Roman"/>
          <w:sz w:val="24"/>
          <w:szCs w:val="24"/>
        </w:rPr>
        <w:t>).</w:t>
      </w:r>
    </w:p>
    <w:p w14:paraId="26C9CE60" w14:textId="77777777" w:rsidR="005923B2" w:rsidRDefault="00955ECB" w:rsidP="001F201E">
      <w:pPr>
        <w:spacing w:after="0" w:line="360" w:lineRule="auto"/>
        <w:ind w:right="283" w:firstLine="1418"/>
        <w:jc w:val="both"/>
        <w:rPr>
          <w:rFonts w:ascii="Times New Roman" w:hAnsi="Times New Roman" w:cs="Times New Roman"/>
          <w:sz w:val="24"/>
          <w:szCs w:val="24"/>
        </w:rPr>
      </w:pPr>
      <w:r w:rsidRPr="00A81468">
        <w:rPr>
          <w:rFonts w:ascii="Times New Roman" w:hAnsi="Times New Roman" w:cs="Times New Roman"/>
          <w:sz w:val="24"/>
          <w:szCs w:val="24"/>
        </w:rPr>
        <w:t xml:space="preserve">Apenas em 1964 surgiu o Estatuto da Terra, onde estabelecia a divisão da terra e combatia o micro fundiário já que uma pequena propriedade de terra não seria capaz de tirar o seu sustento, e macro fundiário, que uma única pessoa não poderia ter uma grande </w:t>
      </w:r>
      <w:r w:rsidRPr="00A81468">
        <w:rPr>
          <w:rFonts w:ascii="Times New Roman" w:hAnsi="Times New Roman" w:cs="Times New Roman"/>
          <w:sz w:val="24"/>
          <w:szCs w:val="24"/>
        </w:rPr>
        <w:lastRenderedPageBreak/>
        <w:t>propriedade de terra, uma vez que não conseguiria produzir.</w:t>
      </w:r>
      <w:r w:rsidR="00E32350" w:rsidRPr="00E32350">
        <w:rPr>
          <w:rFonts w:ascii="Times New Roman" w:hAnsi="Times New Roman" w:cs="Times New Roman"/>
          <w:sz w:val="24"/>
          <w:szCs w:val="24"/>
        </w:rPr>
        <w:t xml:space="preserve"> </w:t>
      </w:r>
      <w:r w:rsidR="00E32350">
        <w:rPr>
          <w:rFonts w:ascii="Times New Roman" w:hAnsi="Times New Roman" w:cs="Times New Roman"/>
          <w:sz w:val="24"/>
          <w:szCs w:val="24"/>
        </w:rPr>
        <w:t>. (SEGUNDO.B e LINS. F. 2016</w:t>
      </w:r>
      <w:r w:rsidR="005923B2">
        <w:rPr>
          <w:rFonts w:ascii="Times New Roman" w:hAnsi="Times New Roman" w:cs="Times New Roman"/>
          <w:sz w:val="24"/>
          <w:szCs w:val="24"/>
        </w:rPr>
        <w:t>, p 61).</w:t>
      </w:r>
    </w:p>
    <w:p w14:paraId="3EA52000" w14:textId="722D462E" w:rsidR="001F117C" w:rsidRDefault="0047618A" w:rsidP="001F201E">
      <w:pPr>
        <w:spacing w:after="0" w:line="360" w:lineRule="auto"/>
        <w:ind w:right="283" w:firstLine="1418"/>
        <w:jc w:val="both"/>
        <w:rPr>
          <w:rFonts w:ascii="Times New Roman" w:hAnsi="Times New Roman" w:cs="Times New Roman"/>
          <w:sz w:val="24"/>
          <w:szCs w:val="24"/>
        </w:rPr>
      </w:pPr>
      <w:r>
        <w:rPr>
          <w:rFonts w:ascii="Times New Roman" w:hAnsi="Times New Roman" w:cs="Times New Roman"/>
          <w:sz w:val="24"/>
          <w:szCs w:val="24"/>
        </w:rPr>
        <w:t>A</w:t>
      </w:r>
      <w:r w:rsidR="00E32350">
        <w:rPr>
          <w:rFonts w:ascii="Times New Roman" w:hAnsi="Times New Roman" w:cs="Times New Roman"/>
          <w:sz w:val="24"/>
          <w:szCs w:val="24"/>
        </w:rPr>
        <w:t xml:space="preserve"> </w:t>
      </w:r>
      <w:r>
        <w:rPr>
          <w:rFonts w:ascii="Times New Roman" w:hAnsi="Times New Roman" w:cs="Times New Roman"/>
          <w:sz w:val="24"/>
          <w:szCs w:val="24"/>
        </w:rPr>
        <w:t>L</w:t>
      </w:r>
      <w:r w:rsidR="00955ECB">
        <w:rPr>
          <w:rFonts w:ascii="Times New Roman" w:hAnsi="Times New Roman" w:cs="Times New Roman"/>
          <w:sz w:val="24"/>
          <w:szCs w:val="24"/>
        </w:rPr>
        <w:t xml:space="preserve">ei </w:t>
      </w:r>
      <w:r>
        <w:rPr>
          <w:rFonts w:ascii="Times New Roman" w:hAnsi="Times New Roman" w:cs="Times New Roman"/>
          <w:sz w:val="24"/>
          <w:szCs w:val="24"/>
        </w:rPr>
        <w:t xml:space="preserve">nº </w:t>
      </w:r>
      <w:r w:rsidR="00955ECB">
        <w:rPr>
          <w:rFonts w:ascii="Times New Roman" w:hAnsi="Times New Roman" w:cs="Times New Roman"/>
          <w:sz w:val="24"/>
          <w:szCs w:val="24"/>
        </w:rPr>
        <w:t>6.015</w:t>
      </w:r>
      <w:r>
        <w:rPr>
          <w:rFonts w:ascii="Times New Roman" w:hAnsi="Times New Roman" w:cs="Times New Roman"/>
          <w:sz w:val="24"/>
          <w:szCs w:val="24"/>
        </w:rPr>
        <w:t>,</w:t>
      </w:r>
      <w:r w:rsidR="00955ECB">
        <w:rPr>
          <w:rFonts w:ascii="Times New Roman" w:hAnsi="Times New Roman" w:cs="Times New Roman"/>
          <w:sz w:val="24"/>
          <w:szCs w:val="24"/>
        </w:rPr>
        <w:t xml:space="preserve"> de 31 de dezembro</w:t>
      </w:r>
      <w:r>
        <w:rPr>
          <w:rFonts w:ascii="Times New Roman" w:hAnsi="Times New Roman" w:cs="Times New Roman"/>
          <w:sz w:val="24"/>
          <w:szCs w:val="24"/>
        </w:rPr>
        <w:t xml:space="preserve"> de 1973 (Le</w:t>
      </w:r>
      <w:r w:rsidR="00955ECB">
        <w:rPr>
          <w:rFonts w:ascii="Times New Roman" w:hAnsi="Times New Roman" w:cs="Times New Roman"/>
          <w:sz w:val="24"/>
          <w:szCs w:val="24"/>
        </w:rPr>
        <w:t xml:space="preserve">i de </w:t>
      </w:r>
      <w:r>
        <w:rPr>
          <w:rFonts w:ascii="Times New Roman" w:hAnsi="Times New Roman" w:cs="Times New Roman"/>
          <w:sz w:val="24"/>
          <w:szCs w:val="24"/>
        </w:rPr>
        <w:t>R</w:t>
      </w:r>
      <w:r w:rsidR="00955ECB">
        <w:rPr>
          <w:rFonts w:ascii="Times New Roman" w:hAnsi="Times New Roman" w:cs="Times New Roman"/>
          <w:sz w:val="24"/>
          <w:szCs w:val="24"/>
        </w:rPr>
        <w:t>egistro</w:t>
      </w:r>
      <w:r>
        <w:rPr>
          <w:rFonts w:ascii="Times New Roman" w:hAnsi="Times New Roman" w:cs="Times New Roman"/>
          <w:sz w:val="24"/>
          <w:szCs w:val="24"/>
        </w:rPr>
        <w:t>s</w:t>
      </w:r>
      <w:r w:rsidR="00E32350">
        <w:rPr>
          <w:rFonts w:ascii="Times New Roman" w:hAnsi="Times New Roman" w:cs="Times New Roman"/>
          <w:sz w:val="24"/>
          <w:szCs w:val="24"/>
        </w:rPr>
        <w:t xml:space="preserve"> </w:t>
      </w:r>
      <w:r>
        <w:rPr>
          <w:rFonts w:ascii="Times New Roman" w:hAnsi="Times New Roman" w:cs="Times New Roman"/>
          <w:sz w:val="24"/>
          <w:szCs w:val="24"/>
        </w:rPr>
        <w:t>P</w:t>
      </w:r>
      <w:r w:rsidR="00955ECB">
        <w:rPr>
          <w:rFonts w:ascii="Times New Roman" w:hAnsi="Times New Roman" w:cs="Times New Roman"/>
          <w:sz w:val="24"/>
          <w:szCs w:val="24"/>
        </w:rPr>
        <w:t>úblicos</w:t>
      </w:r>
      <w:r>
        <w:rPr>
          <w:rFonts w:ascii="Times New Roman" w:hAnsi="Times New Roman" w:cs="Times New Roman"/>
          <w:sz w:val="24"/>
          <w:szCs w:val="24"/>
        </w:rPr>
        <w:t>)</w:t>
      </w:r>
      <w:r w:rsidR="00955ECB">
        <w:rPr>
          <w:rFonts w:ascii="Times New Roman" w:hAnsi="Times New Roman" w:cs="Times New Roman"/>
          <w:sz w:val="24"/>
          <w:szCs w:val="24"/>
        </w:rPr>
        <w:t xml:space="preserve"> surgiu para proteger os territórios onde legalmente deveriam ser de proteção permanente, infelizmente alguns tabeliões não respeitam a lei, criando uma insegurança jurídica e ambiental, principalmente na região norte do país. </w:t>
      </w:r>
      <w:r w:rsidR="00E32350">
        <w:rPr>
          <w:rFonts w:ascii="Times New Roman" w:hAnsi="Times New Roman" w:cs="Times New Roman"/>
          <w:sz w:val="24"/>
          <w:szCs w:val="24"/>
        </w:rPr>
        <w:t>(SEGUNDO.B e LINS. F. 2016,</w:t>
      </w:r>
      <w:r w:rsidR="005923B2">
        <w:rPr>
          <w:rFonts w:ascii="Times New Roman" w:hAnsi="Times New Roman" w:cs="Times New Roman"/>
          <w:sz w:val="24"/>
          <w:szCs w:val="24"/>
        </w:rPr>
        <w:t xml:space="preserve"> p 67).</w:t>
      </w:r>
    </w:p>
    <w:p w14:paraId="5FC97737" w14:textId="77777777" w:rsidR="001F117C" w:rsidRDefault="00955ECB" w:rsidP="001F201E">
      <w:pPr>
        <w:spacing w:after="0" w:line="360" w:lineRule="auto"/>
        <w:ind w:right="283" w:firstLine="1418"/>
        <w:jc w:val="both"/>
        <w:rPr>
          <w:rFonts w:ascii="Times New Roman" w:hAnsi="Times New Roman" w:cs="Times New Roman"/>
          <w:sz w:val="24"/>
          <w:szCs w:val="24"/>
        </w:rPr>
      </w:pPr>
      <w:r>
        <w:rPr>
          <w:rFonts w:ascii="Times New Roman" w:hAnsi="Times New Roman" w:cs="Times New Roman"/>
          <w:sz w:val="24"/>
          <w:szCs w:val="24"/>
        </w:rPr>
        <w:t>Alguns agentes públicos se abstêm de cumprir a sua função, e esse ato facilita o cometimento de crimes, e um deles é o ambiental, onde áreas de proteção e vegetação e animais sofrem</w:t>
      </w:r>
      <w:r w:rsidR="0047618A">
        <w:rPr>
          <w:rFonts w:ascii="Times New Roman" w:hAnsi="Times New Roman" w:cs="Times New Roman"/>
          <w:sz w:val="24"/>
          <w:szCs w:val="24"/>
        </w:rPr>
        <w:t>. E</w:t>
      </w:r>
      <w:r>
        <w:rPr>
          <w:rFonts w:ascii="Times New Roman" w:hAnsi="Times New Roman" w:cs="Times New Roman"/>
          <w:sz w:val="24"/>
          <w:szCs w:val="24"/>
        </w:rPr>
        <w:t>sse mau zelo com o bem natural prejudica o patrimônio nacional.</w:t>
      </w:r>
      <w:r w:rsidR="00E32350">
        <w:rPr>
          <w:rFonts w:ascii="Times New Roman" w:hAnsi="Times New Roman" w:cs="Times New Roman"/>
          <w:sz w:val="24"/>
          <w:szCs w:val="24"/>
        </w:rPr>
        <w:t xml:space="preserve"> </w:t>
      </w:r>
    </w:p>
    <w:p w14:paraId="4EEF634E" w14:textId="77777777" w:rsidR="001F117C" w:rsidRDefault="00955ECB" w:rsidP="001F201E">
      <w:pPr>
        <w:spacing w:after="0" w:line="360" w:lineRule="auto"/>
        <w:ind w:right="283" w:firstLine="1418"/>
        <w:jc w:val="both"/>
        <w:rPr>
          <w:rFonts w:ascii="Times New Roman" w:hAnsi="Times New Roman" w:cs="Times New Roman"/>
          <w:sz w:val="24"/>
          <w:szCs w:val="24"/>
        </w:rPr>
      </w:pPr>
      <w:r>
        <w:rPr>
          <w:rFonts w:ascii="Times New Roman" w:hAnsi="Times New Roman" w:cs="Times New Roman"/>
          <w:sz w:val="24"/>
          <w:szCs w:val="24"/>
        </w:rPr>
        <w:t xml:space="preserve">Por isso, </w:t>
      </w:r>
      <w:r w:rsidR="0047618A">
        <w:rPr>
          <w:rFonts w:ascii="Times New Roman" w:hAnsi="Times New Roman" w:cs="Times New Roman"/>
          <w:sz w:val="24"/>
          <w:szCs w:val="24"/>
        </w:rPr>
        <w:t>advém</w:t>
      </w:r>
      <w:r>
        <w:rPr>
          <w:rFonts w:ascii="Times New Roman" w:hAnsi="Times New Roman" w:cs="Times New Roman"/>
          <w:sz w:val="24"/>
          <w:szCs w:val="24"/>
        </w:rPr>
        <w:t xml:space="preserve"> a necessidade de licenciamento ambiental, onde se deve preencher os requisitos para a exploração da terra e seus recursos</w:t>
      </w:r>
      <w:r w:rsidR="0047618A">
        <w:rPr>
          <w:rFonts w:ascii="Times New Roman" w:hAnsi="Times New Roman" w:cs="Times New Roman"/>
          <w:sz w:val="24"/>
          <w:szCs w:val="24"/>
        </w:rPr>
        <w:t>.</w:t>
      </w:r>
    </w:p>
    <w:p w14:paraId="50C17782" w14:textId="3CF5E058" w:rsidR="001F117C" w:rsidRDefault="00955ECB" w:rsidP="001F201E">
      <w:pPr>
        <w:spacing w:after="0" w:line="360" w:lineRule="auto"/>
        <w:ind w:right="283" w:firstLine="1418"/>
        <w:jc w:val="both"/>
        <w:rPr>
          <w:rFonts w:ascii="Times New Roman" w:hAnsi="Times New Roman" w:cs="Times New Roman"/>
          <w:sz w:val="24"/>
          <w:szCs w:val="24"/>
        </w:rPr>
      </w:pPr>
      <w:r>
        <w:rPr>
          <w:rFonts w:ascii="Times New Roman" w:hAnsi="Times New Roman" w:cs="Times New Roman"/>
          <w:sz w:val="24"/>
          <w:szCs w:val="24"/>
        </w:rPr>
        <w:t xml:space="preserve">Por isso que a </w:t>
      </w:r>
      <w:r w:rsidR="0047618A">
        <w:rPr>
          <w:rFonts w:ascii="Times New Roman" w:hAnsi="Times New Roman" w:cs="Times New Roman"/>
          <w:sz w:val="24"/>
          <w:szCs w:val="24"/>
        </w:rPr>
        <w:t>L</w:t>
      </w:r>
      <w:r>
        <w:rPr>
          <w:rFonts w:ascii="Times New Roman" w:hAnsi="Times New Roman" w:cs="Times New Roman"/>
          <w:sz w:val="24"/>
          <w:szCs w:val="24"/>
        </w:rPr>
        <w:t>ei nº 9.605</w:t>
      </w:r>
      <w:r w:rsidR="001F117C">
        <w:rPr>
          <w:rFonts w:ascii="Times New Roman" w:hAnsi="Times New Roman" w:cs="Times New Roman"/>
          <w:sz w:val="24"/>
          <w:szCs w:val="24"/>
        </w:rPr>
        <w:t>,</w:t>
      </w:r>
      <w:r>
        <w:rPr>
          <w:rFonts w:ascii="Times New Roman" w:hAnsi="Times New Roman" w:cs="Times New Roman"/>
          <w:sz w:val="24"/>
          <w:szCs w:val="24"/>
        </w:rPr>
        <w:t xml:space="preserve"> de 12 de fevereiro de 1998, que visa </w:t>
      </w:r>
      <w:r w:rsidR="003D0886">
        <w:rPr>
          <w:rFonts w:ascii="Times New Roman" w:hAnsi="Times New Roman" w:cs="Times New Roman"/>
          <w:sz w:val="24"/>
          <w:szCs w:val="24"/>
        </w:rPr>
        <w:t>à</w:t>
      </w:r>
      <w:r>
        <w:rPr>
          <w:rFonts w:ascii="Times New Roman" w:hAnsi="Times New Roman" w:cs="Times New Roman"/>
          <w:sz w:val="24"/>
          <w:szCs w:val="24"/>
        </w:rPr>
        <w:t xml:space="preserve"> proteção do meio ambien</w:t>
      </w:r>
      <w:r w:rsidR="00E32350">
        <w:rPr>
          <w:rFonts w:ascii="Times New Roman" w:hAnsi="Times New Roman" w:cs="Times New Roman"/>
          <w:sz w:val="24"/>
          <w:szCs w:val="24"/>
        </w:rPr>
        <w:t>te,</w:t>
      </w:r>
      <w:r>
        <w:rPr>
          <w:rFonts w:ascii="Times New Roman" w:hAnsi="Times New Roman" w:cs="Times New Roman"/>
          <w:sz w:val="24"/>
          <w:szCs w:val="24"/>
        </w:rPr>
        <w:t xml:space="preserve"> </w:t>
      </w:r>
      <w:r w:rsidR="003D0886">
        <w:rPr>
          <w:rFonts w:ascii="Times New Roman" w:hAnsi="Times New Roman" w:cs="Times New Roman"/>
          <w:sz w:val="24"/>
          <w:szCs w:val="24"/>
        </w:rPr>
        <w:t>d</w:t>
      </w:r>
      <w:r>
        <w:rPr>
          <w:rFonts w:ascii="Times New Roman" w:hAnsi="Times New Roman" w:cs="Times New Roman"/>
          <w:sz w:val="24"/>
          <w:szCs w:val="24"/>
        </w:rPr>
        <w:t>os bens naturais</w:t>
      </w:r>
      <w:r w:rsidR="003D0886">
        <w:rPr>
          <w:rFonts w:ascii="Times New Roman" w:hAnsi="Times New Roman" w:cs="Times New Roman"/>
          <w:sz w:val="24"/>
          <w:szCs w:val="24"/>
        </w:rPr>
        <w:t>,</w:t>
      </w:r>
      <w:r>
        <w:rPr>
          <w:rFonts w:ascii="Times New Roman" w:hAnsi="Times New Roman" w:cs="Times New Roman"/>
          <w:sz w:val="24"/>
          <w:szCs w:val="24"/>
        </w:rPr>
        <w:t xml:space="preserve"> vem a garantir a sua preservação</w:t>
      </w:r>
      <w:r w:rsidR="003D0886">
        <w:rPr>
          <w:rFonts w:ascii="Times New Roman" w:hAnsi="Times New Roman" w:cs="Times New Roman"/>
          <w:sz w:val="24"/>
          <w:szCs w:val="24"/>
        </w:rPr>
        <w:t xml:space="preserve"> (FARIAS</w:t>
      </w:r>
      <w:r w:rsidR="00AF458B">
        <w:rPr>
          <w:rFonts w:ascii="Times New Roman" w:hAnsi="Times New Roman" w:cs="Times New Roman"/>
          <w:sz w:val="24"/>
          <w:szCs w:val="24"/>
        </w:rPr>
        <w:t>, 2007</w:t>
      </w:r>
      <w:r w:rsidR="00E32350">
        <w:rPr>
          <w:rFonts w:ascii="Times New Roman" w:hAnsi="Times New Roman" w:cs="Times New Roman"/>
          <w:sz w:val="24"/>
          <w:szCs w:val="24"/>
        </w:rPr>
        <w:t>,</w:t>
      </w:r>
      <w:r w:rsidR="005923B2">
        <w:rPr>
          <w:rFonts w:ascii="Times New Roman" w:hAnsi="Times New Roman" w:cs="Times New Roman"/>
          <w:sz w:val="24"/>
          <w:szCs w:val="24"/>
        </w:rPr>
        <w:t xml:space="preserve"> p 108).</w:t>
      </w:r>
    </w:p>
    <w:p w14:paraId="29129DB4" w14:textId="3FAC73D9" w:rsidR="001F117C" w:rsidRDefault="00955ECB" w:rsidP="001F201E">
      <w:pPr>
        <w:spacing w:after="0" w:line="360" w:lineRule="auto"/>
        <w:ind w:right="283" w:firstLine="1418"/>
        <w:jc w:val="both"/>
        <w:rPr>
          <w:rFonts w:ascii="Times New Roman" w:hAnsi="Times New Roman" w:cs="Times New Roman"/>
          <w:sz w:val="24"/>
          <w:szCs w:val="24"/>
        </w:rPr>
      </w:pPr>
      <w:r>
        <w:rPr>
          <w:rFonts w:ascii="Times New Roman" w:hAnsi="Times New Roman" w:cs="Times New Roman"/>
          <w:sz w:val="24"/>
          <w:szCs w:val="24"/>
        </w:rPr>
        <w:t>O autor defende que</w:t>
      </w:r>
      <w:r w:rsidR="0047618A">
        <w:rPr>
          <w:rFonts w:ascii="Times New Roman" w:hAnsi="Times New Roman" w:cs="Times New Roman"/>
          <w:sz w:val="24"/>
          <w:szCs w:val="24"/>
        </w:rPr>
        <w:t>,</w:t>
      </w:r>
      <w:r>
        <w:rPr>
          <w:rFonts w:ascii="Times New Roman" w:hAnsi="Times New Roman" w:cs="Times New Roman"/>
          <w:sz w:val="24"/>
          <w:szCs w:val="24"/>
        </w:rPr>
        <w:t xml:space="preserve"> para a exploração de recursos</w:t>
      </w:r>
      <w:r w:rsidR="005923B2">
        <w:rPr>
          <w:rFonts w:ascii="Times New Roman" w:hAnsi="Times New Roman" w:cs="Times New Roman"/>
          <w:sz w:val="24"/>
          <w:szCs w:val="24"/>
        </w:rPr>
        <w:t>,</w:t>
      </w:r>
      <w:r>
        <w:rPr>
          <w:rFonts w:ascii="Times New Roman" w:hAnsi="Times New Roman" w:cs="Times New Roman"/>
          <w:sz w:val="24"/>
          <w:szCs w:val="24"/>
        </w:rPr>
        <w:t xml:space="preserve"> deve-se ter um licenciamento, obedecendo os limites legais para não gera</w:t>
      </w:r>
      <w:r w:rsidR="00465304">
        <w:rPr>
          <w:rFonts w:ascii="Times New Roman" w:hAnsi="Times New Roman" w:cs="Times New Roman"/>
          <w:sz w:val="24"/>
          <w:szCs w:val="24"/>
        </w:rPr>
        <w:t>r</w:t>
      </w:r>
      <w:r>
        <w:rPr>
          <w:rFonts w:ascii="Times New Roman" w:hAnsi="Times New Roman" w:cs="Times New Roman"/>
          <w:sz w:val="24"/>
          <w:szCs w:val="24"/>
        </w:rPr>
        <w:t xml:space="preserve"> danos ao meio ambiente. </w:t>
      </w:r>
    </w:p>
    <w:p w14:paraId="4A38D64F" w14:textId="77777777" w:rsidR="001F117C" w:rsidRDefault="00955ECB" w:rsidP="001F201E">
      <w:pPr>
        <w:spacing w:after="0" w:line="360" w:lineRule="auto"/>
        <w:ind w:right="283" w:firstLine="1418"/>
        <w:jc w:val="both"/>
        <w:rPr>
          <w:rFonts w:ascii="Times New Roman" w:hAnsi="Times New Roman" w:cs="Times New Roman"/>
          <w:sz w:val="24"/>
          <w:szCs w:val="24"/>
        </w:rPr>
      </w:pPr>
      <w:r>
        <w:rPr>
          <w:rFonts w:ascii="Times New Roman" w:hAnsi="Times New Roman" w:cs="Times New Roman"/>
          <w:sz w:val="24"/>
          <w:szCs w:val="24"/>
        </w:rPr>
        <w:t>E obedecendo ao princípio do poluidor pagador, quem exerce atividade que po</w:t>
      </w:r>
      <w:r w:rsidR="000C34B6">
        <w:rPr>
          <w:rFonts w:ascii="Times New Roman" w:hAnsi="Times New Roman" w:cs="Times New Roman"/>
          <w:sz w:val="24"/>
          <w:szCs w:val="24"/>
        </w:rPr>
        <w:t>ss</w:t>
      </w:r>
      <w:r>
        <w:rPr>
          <w:rFonts w:ascii="Times New Roman" w:hAnsi="Times New Roman" w:cs="Times New Roman"/>
          <w:sz w:val="24"/>
          <w:szCs w:val="24"/>
        </w:rPr>
        <w:t>a causar dano, deve pagar para compensar.</w:t>
      </w:r>
    </w:p>
    <w:p w14:paraId="01827F54" w14:textId="77777777" w:rsidR="001F117C" w:rsidRDefault="00955ECB" w:rsidP="001F201E">
      <w:pPr>
        <w:spacing w:after="0" w:line="360" w:lineRule="auto"/>
        <w:ind w:right="283" w:firstLine="1418"/>
        <w:jc w:val="both"/>
        <w:rPr>
          <w:rFonts w:ascii="Times New Roman" w:hAnsi="Times New Roman" w:cs="Times New Roman"/>
          <w:sz w:val="24"/>
          <w:szCs w:val="24"/>
        </w:rPr>
      </w:pPr>
      <w:r w:rsidRPr="00A81468">
        <w:rPr>
          <w:rFonts w:ascii="Times New Roman" w:hAnsi="Times New Roman" w:cs="Times New Roman"/>
          <w:sz w:val="24"/>
          <w:szCs w:val="24"/>
        </w:rPr>
        <w:t xml:space="preserve">Atualmente as leis </w:t>
      </w:r>
      <w:r w:rsidR="003D0886">
        <w:rPr>
          <w:rFonts w:ascii="Times New Roman" w:hAnsi="Times New Roman" w:cs="Times New Roman"/>
          <w:sz w:val="24"/>
          <w:szCs w:val="24"/>
        </w:rPr>
        <w:t>visam a</w:t>
      </w:r>
      <w:r w:rsidRPr="00A81468">
        <w:rPr>
          <w:rFonts w:ascii="Times New Roman" w:hAnsi="Times New Roman" w:cs="Times New Roman"/>
          <w:sz w:val="24"/>
          <w:szCs w:val="24"/>
        </w:rPr>
        <w:t xml:space="preserve"> criar </w:t>
      </w:r>
      <w:r>
        <w:rPr>
          <w:rFonts w:ascii="Times New Roman" w:hAnsi="Times New Roman" w:cs="Times New Roman"/>
          <w:sz w:val="24"/>
          <w:szCs w:val="24"/>
        </w:rPr>
        <w:t>meios para punir o agente que cometeu a conduta, e assim protegendo o bem comum, algumas delas são cometidas pelo poder p</w:t>
      </w:r>
      <w:r w:rsidR="003D0886">
        <w:rPr>
          <w:rFonts w:ascii="Times New Roman" w:hAnsi="Times New Roman" w:cs="Times New Roman"/>
          <w:sz w:val="24"/>
          <w:szCs w:val="24"/>
        </w:rPr>
        <w:t>ú</w:t>
      </w:r>
      <w:r>
        <w:rPr>
          <w:rFonts w:ascii="Times New Roman" w:hAnsi="Times New Roman" w:cs="Times New Roman"/>
          <w:sz w:val="24"/>
          <w:szCs w:val="24"/>
        </w:rPr>
        <w:t>blico.</w:t>
      </w:r>
    </w:p>
    <w:p w14:paraId="065B58D7" w14:textId="77777777" w:rsidR="001F117C" w:rsidRDefault="00955ECB" w:rsidP="001F201E">
      <w:pPr>
        <w:spacing w:after="0" w:line="360" w:lineRule="auto"/>
        <w:ind w:right="283" w:firstLine="1418"/>
        <w:jc w:val="both"/>
        <w:rPr>
          <w:rFonts w:ascii="Times New Roman" w:hAnsi="Times New Roman" w:cs="Times New Roman"/>
          <w:bCs/>
          <w:sz w:val="24"/>
          <w:szCs w:val="24"/>
        </w:rPr>
      </w:pPr>
      <w:r>
        <w:rPr>
          <w:rFonts w:ascii="Times New Roman" w:hAnsi="Times New Roman" w:cs="Times New Roman"/>
          <w:bCs/>
          <w:sz w:val="24"/>
          <w:szCs w:val="24"/>
        </w:rPr>
        <w:t>Assim ocorre</w:t>
      </w:r>
      <w:r w:rsidRPr="009A0D86">
        <w:rPr>
          <w:rFonts w:ascii="Times New Roman" w:hAnsi="Times New Roman" w:cs="Times New Roman"/>
          <w:bCs/>
          <w:sz w:val="24"/>
          <w:szCs w:val="24"/>
        </w:rPr>
        <w:t xml:space="preserve"> com os lixões, que uma lei complementar foi criada para garantir que os municípios e seus representantes tivessem mais cuidados com o meio ambiente, </w:t>
      </w:r>
      <w:r w:rsidR="00482EF5">
        <w:rPr>
          <w:rFonts w:ascii="Times New Roman" w:hAnsi="Times New Roman" w:cs="Times New Roman"/>
          <w:bCs/>
          <w:sz w:val="24"/>
          <w:szCs w:val="24"/>
        </w:rPr>
        <w:t>onde os políticos só colocam tal condição em prática na época de campanha eleitoral.</w:t>
      </w:r>
      <w:r w:rsidR="00D940C0">
        <w:rPr>
          <w:rFonts w:ascii="Times New Roman" w:hAnsi="Times New Roman" w:cs="Times New Roman"/>
          <w:bCs/>
          <w:sz w:val="24"/>
          <w:szCs w:val="24"/>
        </w:rPr>
        <w:t xml:space="preserve"> </w:t>
      </w:r>
      <w:r w:rsidR="00482EF5">
        <w:rPr>
          <w:rFonts w:ascii="Times New Roman" w:hAnsi="Times New Roman" w:cs="Times New Roman"/>
          <w:bCs/>
          <w:sz w:val="24"/>
          <w:szCs w:val="24"/>
        </w:rPr>
        <w:t xml:space="preserve">Que </w:t>
      </w:r>
      <w:r w:rsidRPr="009A0D86">
        <w:rPr>
          <w:rFonts w:ascii="Times New Roman" w:hAnsi="Times New Roman" w:cs="Times New Roman"/>
          <w:bCs/>
          <w:sz w:val="24"/>
          <w:szCs w:val="24"/>
        </w:rPr>
        <w:t>deveriam acabar com os lixões e passar a usar equipes de reciclagem para separa</w:t>
      </w:r>
      <w:r w:rsidR="00482EF5">
        <w:rPr>
          <w:rFonts w:ascii="Times New Roman" w:hAnsi="Times New Roman" w:cs="Times New Roman"/>
          <w:bCs/>
          <w:sz w:val="24"/>
          <w:szCs w:val="24"/>
        </w:rPr>
        <w:t>r</w:t>
      </w:r>
      <w:r w:rsidRPr="009A0D86">
        <w:rPr>
          <w:rFonts w:ascii="Times New Roman" w:hAnsi="Times New Roman" w:cs="Times New Roman"/>
          <w:bCs/>
          <w:sz w:val="24"/>
          <w:szCs w:val="24"/>
        </w:rPr>
        <w:t xml:space="preserve"> o material reutilizável e o que seria o resido orgânico, </w:t>
      </w:r>
      <w:r w:rsidR="003D2597">
        <w:rPr>
          <w:rFonts w:ascii="Times New Roman" w:hAnsi="Times New Roman" w:cs="Times New Roman"/>
          <w:bCs/>
          <w:sz w:val="24"/>
          <w:szCs w:val="24"/>
        </w:rPr>
        <w:t xml:space="preserve">que neste último caso </w:t>
      </w:r>
      <w:r w:rsidRPr="009A0D86">
        <w:rPr>
          <w:rFonts w:ascii="Times New Roman" w:hAnsi="Times New Roman" w:cs="Times New Roman"/>
          <w:bCs/>
          <w:sz w:val="24"/>
          <w:szCs w:val="24"/>
        </w:rPr>
        <w:t>iria para aterros sanitários, que faz uma melhor acomodação para o lixo.</w:t>
      </w:r>
    </w:p>
    <w:p w14:paraId="796BE0BB" w14:textId="77777777" w:rsidR="001F117C" w:rsidRDefault="00955ECB" w:rsidP="001F201E">
      <w:pPr>
        <w:spacing w:after="0" w:line="360" w:lineRule="auto"/>
        <w:ind w:right="283" w:firstLine="1418"/>
        <w:jc w:val="both"/>
        <w:rPr>
          <w:rFonts w:ascii="Times New Roman" w:hAnsi="Times New Roman" w:cs="Times New Roman"/>
          <w:bCs/>
          <w:sz w:val="24"/>
          <w:szCs w:val="24"/>
        </w:rPr>
      </w:pPr>
      <w:r w:rsidRPr="009A0D86">
        <w:rPr>
          <w:rFonts w:ascii="Times New Roman" w:hAnsi="Times New Roman" w:cs="Times New Roman"/>
          <w:bCs/>
          <w:sz w:val="24"/>
          <w:szCs w:val="24"/>
        </w:rPr>
        <w:t>As empresas privadas também tiveram que se adequar ao novo meio de produção</w:t>
      </w:r>
      <w:r w:rsidR="00B606B6">
        <w:rPr>
          <w:rFonts w:ascii="Times New Roman" w:hAnsi="Times New Roman" w:cs="Times New Roman"/>
          <w:bCs/>
          <w:sz w:val="24"/>
          <w:szCs w:val="24"/>
        </w:rPr>
        <w:t>. Pois</w:t>
      </w:r>
      <w:r w:rsidRPr="009A0D86">
        <w:rPr>
          <w:rFonts w:ascii="Times New Roman" w:hAnsi="Times New Roman" w:cs="Times New Roman"/>
          <w:bCs/>
          <w:sz w:val="24"/>
          <w:szCs w:val="24"/>
        </w:rPr>
        <w:t>, não eram responsáveis apenas pelo</w:t>
      </w:r>
      <w:r w:rsidR="00B606B6">
        <w:rPr>
          <w:rFonts w:ascii="Times New Roman" w:hAnsi="Times New Roman" w:cs="Times New Roman"/>
          <w:bCs/>
          <w:sz w:val="24"/>
          <w:szCs w:val="24"/>
        </w:rPr>
        <w:t>s</w:t>
      </w:r>
      <w:r w:rsidRPr="009A0D86">
        <w:rPr>
          <w:rFonts w:ascii="Times New Roman" w:hAnsi="Times New Roman" w:cs="Times New Roman"/>
          <w:bCs/>
          <w:sz w:val="24"/>
          <w:szCs w:val="24"/>
        </w:rPr>
        <w:t xml:space="preserve"> produto</w:t>
      </w:r>
      <w:r w:rsidR="00B606B6">
        <w:rPr>
          <w:rFonts w:ascii="Times New Roman" w:hAnsi="Times New Roman" w:cs="Times New Roman"/>
          <w:bCs/>
          <w:sz w:val="24"/>
          <w:szCs w:val="24"/>
        </w:rPr>
        <w:t>s e</w:t>
      </w:r>
      <w:r w:rsidRPr="009A0D86">
        <w:rPr>
          <w:rFonts w:ascii="Times New Roman" w:hAnsi="Times New Roman" w:cs="Times New Roman"/>
          <w:bCs/>
          <w:sz w:val="24"/>
          <w:szCs w:val="24"/>
        </w:rPr>
        <w:t xml:space="preserve"> os serviço</w:t>
      </w:r>
      <w:r w:rsidR="00B606B6">
        <w:rPr>
          <w:rFonts w:ascii="Times New Roman" w:hAnsi="Times New Roman" w:cs="Times New Roman"/>
          <w:bCs/>
          <w:sz w:val="24"/>
          <w:szCs w:val="24"/>
        </w:rPr>
        <w:t>s</w:t>
      </w:r>
      <w:r w:rsidRPr="009A0D86">
        <w:rPr>
          <w:rFonts w:ascii="Times New Roman" w:hAnsi="Times New Roman" w:cs="Times New Roman"/>
          <w:bCs/>
          <w:sz w:val="24"/>
          <w:szCs w:val="24"/>
        </w:rPr>
        <w:t xml:space="preserve"> fina</w:t>
      </w:r>
      <w:r w:rsidR="00B606B6">
        <w:rPr>
          <w:rFonts w:ascii="Times New Roman" w:hAnsi="Times New Roman" w:cs="Times New Roman"/>
          <w:bCs/>
          <w:sz w:val="24"/>
          <w:szCs w:val="24"/>
        </w:rPr>
        <w:t>is</w:t>
      </w:r>
      <w:r w:rsidRPr="009A0D86">
        <w:rPr>
          <w:rFonts w:ascii="Times New Roman" w:hAnsi="Times New Roman" w:cs="Times New Roman"/>
          <w:bCs/>
          <w:sz w:val="24"/>
          <w:szCs w:val="24"/>
        </w:rPr>
        <w:t>, mas sim por toda a linha de produção</w:t>
      </w:r>
      <w:r w:rsidR="002636D6">
        <w:rPr>
          <w:rFonts w:ascii="Times New Roman" w:hAnsi="Times New Roman" w:cs="Times New Roman"/>
          <w:bCs/>
          <w:sz w:val="24"/>
          <w:szCs w:val="24"/>
        </w:rPr>
        <w:t>. Como é o caso do</w:t>
      </w:r>
      <w:r w:rsidRPr="009A0D86">
        <w:rPr>
          <w:rFonts w:ascii="Times New Roman" w:hAnsi="Times New Roman" w:cs="Times New Roman"/>
          <w:bCs/>
          <w:sz w:val="24"/>
          <w:szCs w:val="24"/>
        </w:rPr>
        <w:t xml:space="preserve"> descarte de determinados produtos, já que alguns não podem ser</w:t>
      </w:r>
      <w:r w:rsidR="002636D6">
        <w:rPr>
          <w:rFonts w:ascii="Times New Roman" w:hAnsi="Times New Roman" w:cs="Times New Roman"/>
          <w:bCs/>
          <w:sz w:val="24"/>
          <w:szCs w:val="24"/>
        </w:rPr>
        <w:t xml:space="preserve"> simplesmente</w:t>
      </w:r>
      <w:r w:rsidRPr="009A0D86">
        <w:rPr>
          <w:rFonts w:ascii="Times New Roman" w:hAnsi="Times New Roman" w:cs="Times New Roman"/>
          <w:bCs/>
          <w:sz w:val="24"/>
          <w:szCs w:val="24"/>
        </w:rPr>
        <w:t xml:space="preserve"> descartados na natureza, precisando de destinação espec</w:t>
      </w:r>
      <w:r w:rsidR="002D7746">
        <w:rPr>
          <w:rFonts w:ascii="Times New Roman" w:hAnsi="Times New Roman" w:cs="Times New Roman"/>
          <w:bCs/>
          <w:sz w:val="24"/>
          <w:szCs w:val="24"/>
        </w:rPr>
        <w:t>í</w:t>
      </w:r>
      <w:r w:rsidRPr="009A0D86">
        <w:rPr>
          <w:rFonts w:ascii="Times New Roman" w:hAnsi="Times New Roman" w:cs="Times New Roman"/>
          <w:bCs/>
          <w:sz w:val="24"/>
          <w:szCs w:val="24"/>
        </w:rPr>
        <w:t>fica para o descarte.</w:t>
      </w:r>
    </w:p>
    <w:p w14:paraId="3A996D36" w14:textId="55E52A8A" w:rsidR="00965AF5" w:rsidRDefault="00965AF5" w:rsidP="00965AF5">
      <w:pPr>
        <w:spacing w:after="0" w:line="360" w:lineRule="auto"/>
        <w:ind w:right="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                     </w:t>
      </w:r>
      <w:r w:rsidR="00955ECB" w:rsidRPr="009A0D86">
        <w:rPr>
          <w:rFonts w:ascii="Times New Roman" w:hAnsi="Times New Roman" w:cs="Times New Roman"/>
          <w:color w:val="222222"/>
          <w:sz w:val="24"/>
          <w:szCs w:val="24"/>
          <w:shd w:val="clear" w:color="auto" w:fill="FFFFFF"/>
        </w:rPr>
        <w:t>A Lei nº 12.305/10, que institui a Política Nacional de Resíduos Sólidos, define que os produtos ou serviços que causarem ou vierem a produzir resíduos, obrigatoriamente terão um plano para o descarte</w:t>
      </w:r>
      <w:r w:rsidR="00BC4A64">
        <w:rPr>
          <w:rFonts w:ascii="Times New Roman" w:hAnsi="Times New Roman" w:cs="Times New Roman"/>
          <w:color w:val="222222"/>
          <w:sz w:val="24"/>
          <w:szCs w:val="24"/>
          <w:shd w:val="clear" w:color="auto" w:fill="FFFFFF"/>
        </w:rPr>
        <w:t>. E</w:t>
      </w:r>
      <w:r w:rsidR="00955ECB" w:rsidRPr="009A0D86">
        <w:rPr>
          <w:rFonts w:ascii="Times New Roman" w:hAnsi="Times New Roman" w:cs="Times New Roman"/>
          <w:color w:val="222222"/>
          <w:sz w:val="24"/>
          <w:szCs w:val="24"/>
          <w:shd w:val="clear" w:color="auto" w:fill="FFFFFF"/>
        </w:rPr>
        <w:t xml:space="preserve"> a pena, </w:t>
      </w:r>
      <w:r w:rsidR="00BC4A64">
        <w:rPr>
          <w:rFonts w:ascii="Times New Roman" w:hAnsi="Times New Roman" w:cs="Times New Roman"/>
          <w:color w:val="222222"/>
          <w:sz w:val="24"/>
          <w:szCs w:val="24"/>
          <w:shd w:val="clear" w:color="auto" w:fill="FFFFFF"/>
        </w:rPr>
        <w:t>na</w:t>
      </w:r>
      <w:r w:rsidR="00955ECB" w:rsidRPr="009A0D86">
        <w:rPr>
          <w:rFonts w:ascii="Times New Roman" w:hAnsi="Times New Roman" w:cs="Times New Roman"/>
          <w:color w:val="222222"/>
          <w:sz w:val="24"/>
          <w:szCs w:val="24"/>
          <w:shd w:val="clear" w:color="auto" w:fill="FFFFFF"/>
        </w:rPr>
        <w:t xml:space="preserve"> maioria das vezes</w:t>
      </w:r>
      <w:r w:rsidR="00BC4A64">
        <w:rPr>
          <w:rFonts w:ascii="Times New Roman" w:hAnsi="Times New Roman" w:cs="Times New Roman"/>
          <w:color w:val="222222"/>
          <w:sz w:val="24"/>
          <w:szCs w:val="24"/>
          <w:shd w:val="clear" w:color="auto" w:fill="FFFFFF"/>
        </w:rPr>
        <w:t>,</w:t>
      </w:r>
      <w:r w:rsidR="00955ECB" w:rsidRPr="009A0D86">
        <w:rPr>
          <w:rFonts w:ascii="Times New Roman" w:hAnsi="Times New Roman" w:cs="Times New Roman"/>
          <w:color w:val="222222"/>
          <w:sz w:val="24"/>
          <w:szCs w:val="24"/>
          <w:shd w:val="clear" w:color="auto" w:fill="FFFFFF"/>
        </w:rPr>
        <w:t xml:space="preserve"> é a aplicação de multa a empresa e ao responsável pelo descarte com prejuízo de prisão para o</w:t>
      </w:r>
      <w:r w:rsidR="00BC4A64">
        <w:rPr>
          <w:rFonts w:ascii="Times New Roman" w:hAnsi="Times New Roman" w:cs="Times New Roman"/>
          <w:color w:val="222222"/>
          <w:sz w:val="24"/>
          <w:szCs w:val="24"/>
          <w:shd w:val="clear" w:color="auto" w:fill="FFFFFF"/>
        </w:rPr>
        <w:t>s</w:t>
      </w:r>
      <w:r w:rsidR="00955ECB" w:rsidRPr="009A0D86">
        <w:rPr>
          <w:rFonts w:ascii="Times New Roman" w:hAnsi="Times New Roman" w:cs="Times New Roman"/>
          <w:color w:val="222222"/>
          <w:sz w:val="24"/>
          <w:szCs w:val="24"/>
          <w:shd w:val="clear" w:color="auto" w:fill="FFFFFF"/>
        </w:rPr>
        <w:t xml:space="preserve"> agentes envolvidos que tenha</w:t>
      </w:r>
      <w:r w:rsidR="00913709">
        <w:rPr>
          <w:rFonts w:ascii="Times New Roman" w:hAnsi="Times New Roman" w:cs="Times New Roman"/>
          <w:color w:val="222222"/>
          <w:sz w:val="24"/>
          <w:szCs w:val="24"/>
          <w:shd w:val="clear" w:color="auto" w:fill="FFFFFF"/>
        </w:rPr>
        <w:t>m</w:t>
      </w:r>
      <w:r w:rsidR="00955ECB" w:rsidRPr="009A0D86">
        <w:rPr>
          <w:rFonts w:ascii="Times New Roman" w:hAnsi="Times New Roman" w:cs="Times New Roman"/>
          <w:color w:val="222222"/>
          <w:sz w:val="24"/>
          <w:szCs w:val="24"/>
          <w:shd w:val="clear" w:color="auto" w:fill="FFFFFF"/>
        </w:rPr>
        <w:t xml:space="preserve"> o dolo, mas excluem os eventos que foram causados por força maior</w:t>
      </w:r>
      <w:r w:rsidR="00913709">
        <w:rPr>
          <w:rFonts w:ascii="Times New Roman" w:hAnsi="Times New Roman" w:cs="Times New Roman"/>
          <w:color w:val="222222"/>
          <w:sz w:val="24"/>
          <w:szCs w:val="24"/>
          <w:shd w:val="clear" w:color="auto" w:fill="FFFFFF"/>
        </w:rPr>
        <w:t>.</w:t>
      </w:r>
      <w:r w:rsidR="005923B2">
        <w:rPr>
          <w:rFonts w:ascii="Times New Roman" w:hAnsi="Times New Roman" w:cs="Times New Roman"/>
          <w:color w:val="222222"/>
          <w:sz w:val="24"/>
          <w:szCs w:val="24"/>
          <w:shd w:val="clear" w:color="auto" w:fill="FFFFFF"/>
        </w:rPr>
        <w:t xml:space="preserve"> </w:t>
      </w:r>
      <w:r w:rsidR="00913709">
        <w:rPr>
          <w:rFonts w:ascii="Times New Roman" w:hAnsi="Times New Roman" w:cs="Times New Roman"/>
          <w:color w:val="222222"/>
          <w:sz w:val="24"/>
          <w:szCs w:val="24"/>
          <w:shd w:val="clear" w:color="auto" w:fill="FFFFFF"/>
        </w:rPr>
        <w:t>Tendo em vista que</w:t>
      </w:r>
      <w:r w:rsidR="00955ECB" w:rsidRPr="009A0D86">
        <w:rPr>
          <w:rFonts w:ascii="Times New Roman" w:hAnsi="Times New Roman" w:cs="Times New Roman"/>
          <w:color w:val="222222"/>
          <w:sz w:val="24"/>
          <w:szCs w:val="24"/>
          <w:shd w:val="clear" w:color="auto" w:fill="FFFFFF"/>
        </w:rPr>
        <w:t xml:space="preserve"> não assumiram o risco para tanto.</w:t>
      </w:r>
      <w:r>
        <w:rPr>
          <w:rFonts w:ascii="Times New Roman" w:hAnsi="Times New Roman" w:cs="Times New Roman"/>
          <w:color w:val="222222"/>
          <w:sz w:val="24"/>
          <w:szCs w:val="24"/>
          <w:shd w:val="clear" w:color="auto" w:fill="FFFFFF"/>
        </w:rPr>
        <w:t xml:space="preserve"> </w:t>
      </w:r>
      <w:r w:rsidRPr="009A0D86">
        <w:rPr>
          <w:rFonts w:ascii="Times New Roman" w:hAnsi="Times New Roman" w:cs="Times New Roman"/>
          <w:color w:val="222222"/>
          <w:sz w:val="24"/>
          <w:szCs w:val="24"/>
          <w:shd w:val="clear" w:color="auto" w:fill="FFFFFF"/>
        </w:rPr>
        <w:t>Já os eventos naturais que possa</w:t>
      </w:r>
      <w:r>
        <w:rPr>
          <w:rFonts w:ascii="Times New Roman" w:hAnsi="Times New Roman" w:cs="Times New Roman"/>
          <w:color w:val="222222"/>
          <w:sz w:val="24"/>
          <w:szCs w:val="24"/>
          <w:shd w:val="clear" w:color="auto" w:fill="FFFFFF"/>
        </w:rPr>
        <w:t>m</w:t>
      </w:r>
      <w:r w:rsidRPr="009A0D86">
        <w:rPr>
          <w:rFonts w:ascii="Times New Roman" w:hAnsi="Times New Roman" w:cs="Times New Roman"/>
          <w:color w:val="222222"/>
          <w:sz w:val="24"/>
          <w:szCs w:val="24"/>
          <w:shd w:val="clear" w:color="auto" w:fill="FFFFFF"/>
        </w:rPr>
        <w:t xml:space="preserve"> ser controlado</w:t>
      </w:r>
      <w:r>
        <w:rPr>
          <w:rFonts w:ascii="Times New Roman" w:hAnsi="Times New Roman" w:cs="Times New Roman"/>
          <w:color w:val="222222"/>
          <w:sz w:val="24"/>
          <w:szCs w:val="24"/>
          <w:shd w:val="clear" w:color="auto" w:fill="FFFFFF"/>
        </w:rPr>
        <w:t>s</w:t>
      </w:r>
      <w:r w:rsidRPr="009A0D86">
        <w:rPr>
          <w:rFonts w:ascii="Times New Roman" w:hAnsi="Times New Roman" w:cs="Times New Roman"/>
          <w:color w:val="222222"/>
          <w:sz w:val="24"/>
          <w:szCs w:val="24"/>
          <w:shd w:val="clear" w:color="auto" w:fill="FFFFFF"/>
        </w:rPr>
        <w:t xml:space="preserve"> ou que tenha</w:t>
      </w:r>
      <w:r>
        <w:rPr>
          <w:rFonts w:ascii="Times New Roman" w:hAnsi="Times New Roman" w:cs="Times New Roman"/>
          <w:color w:val="222222"/>
          <w:sz w:val="24"/>
          <w:szCs w:val="24"/>
          <w:shd w:val="clear" w:color="auto" w:fill="FFFFFF"/>
        </w:rPr>
        <w:t>m</w:t>
      </w:r>
      <w:r w:rsidRPr="009A0D86">
        <w:rPr>
          <w:rFonts w:ascii="Times New Roman" w:hAnsi="Times New Roman" w:cs="Times New Roman"/>
          <w:color w:val="222222"/>
          <w:sz w:val="24"/>
          <w:szCs w:val="24"/>
          <w:shd w:val="clear" w:color="auto" w:fill="FFFFFF"/>
        </w:rPr>
        <w:t xml:space="preserve"> previsão, a lei obriga que o agente seja punido conforme a lei de crimes ambientais, já que o responsável não dificultou o desastre</w:t>
      </w:r>
      <w:r>
        <w:rPr>
          <w:rFonts w:ascii="Times New Roman" w:hAnsi="Times New Roman" w:cs="Times New Roman"/>
          <w:color w:val="222222"/>
          <w:sz w:val="24"/>
          <w:szCs w:val="24"/>
          <w:shd w:val="clear" w:color="auto" w:fill="FFFFFF"/>
        </w:rPr>
        <w:t xml:space="preserve"> </w:t>
      </w:r>
      <w:r w:rsidRPr="009A0D86">
        <w:rPr>
          <w:rFonts w:ascii="Times New Roman" w:hAnsi="Times New Roman" w:cs="Times New Roman"/>
          <w:color w:val="222222"/>
          <w:sz w:val="24"/>
          <w:szCs w:val="24"/>
          <w:shd w:val="clear" w:color="auto" w:fill="FFFFFF"/>
        </w:rPr>
        <w:t xml:space="preserve">e assim facilitando </w:t>
      </w:r>
      <w:r>
        <w:rPr>
          <w:rFonts w:ascii="Times New Roman" w:hAnsi="Times New Roman" w:cs="Times New Roman"/>
          <w:color w:val="222222"/>
          <w:sz w:val="24"/>
          <w:szCs w:val="24"/>
          <w:shd w:val="clear" w:color="auto" w:fill="FFFFFF"/>
        </w:rPr>
        <w:t>a ocorrência</w:t>
      </w:r>
      <w:r w:rsidRPr="009A0D86">
        <w:rPr>
          <w:rFonts w:ascii="Times New Roman" w:hAnsi="Times New Roman" w:cs="Times New Roman"/>
          <w:color w:val="222222"/>
          <w:sz w:val="24"/>
          <w:szCs w:val="24"/>
          <w:shd w:val="clear" w:color="auto" w:fill="FFFFFF"/>
        </w:rPr>
        <w:t>.</w:t>
      </w:r>
    </w:p>
    <w:p w14:paraId="2AFF9433" w14:textId="77777777" w:rsidR="00965AF5" w:rsidRDefault="00965AF5" w:rsidP="00965AF5">
      <w:pPr>
        <w:spacing w:after="0" w:line="360" w:lineRule="auto"/>
        <w:ind w:right="283" w:firstLine="1418"/>
        <w:jc w:val="both"/>
        <w:rPr>
          <w:rFonts w:ascii="Times New Roman" w:hAnsi="Times New Roman" w:cs="Times New Roman"/>
          <w:color w:val="222222"/>
          <w:sz w:val="24"/>
          <w:szCs w:val="24"/>
          <w:shd w:val="clear" w:color="auto" w:fill="FFFFFF"/>
        </w:rPr>
      </w:pPr>
      <w:r w:rsidRPr="009A0D86">
        <w:rPr>
          <w:rFonts w:ascii="Times New Roman" w:hAnsi="Times New Roman" w:cs="Times New Roman"/>
          <w:color w:val="222222"/>
          <w:sz w:val="24"/>
          <w:szCs w:val="24"/>
          <w:shd w:val="clear" w:color="auto" w:fill="FFFFFF"/>
        </w:rPr>
        <w:t>Já para os indivíduos que mor</w:t>
      </w:r>
      <w:r>
        <w:rPr>
          <w:rFonts w:ascii="Times New Roman" w:hAnsi="Times New Roman" w:cs="Times New Roman"/>
          <w:color w:val="222222"/>
          <w:sz w:val="24"/>
          <w:szCs w:val="24"/>
          <w:shd w:val="clear" w:color="auto" w:fill="FFFFFF"/>
        </w:rPr>
        <w:t>a</w:t>
      </w:r>
      <w:r w:rsidRPr="009A0D86">
        <w:rPr>
          <w:rFonts w:ascii="Times New Roman" w:hAnsi="Times New Roman" w:cs="Times New Roman"/>
          <w:color w:val="222222"/>
          <w:sz w:val="24"/>
          <w:szCs w:val="24"/>
          <w:shd w:val="clear" w:color="auto" w:fill="FFFFFF"/>
        </w:rPr>
        <w:t>m no campo</w:t>
      </w:r>
      <w:r>
        <w:rPr>
          <w:rFonts w:ascii="Times New Roman" w:hAnsi="Times New Roman" w:cs="Times New Roman"/>
          <w:color w:val="222222"/>
          <w:sz w:val="24"/>
          <w:szCs w:val="24"/>
          <w:shd w:val="clear" w:color="auto" w:fill="FFFFFF"/>
        </w:rPr>
        <w:t>,</w:t>
      </w:r>
      <w:r w:rsidRPr="009A0D86">
        <w:rPr>
          <w:rFonts w:ascii="Times New Roman" w:hAnsi="Times New Roman" w:cs="Times New Roman"/>
          <w:color w:val="222222"/>
          <w:sz w:val="24"/>
          <w:szCs w:val="24"/>
          <w:shd w:val="clear" w:color="auto" w:fill="FFFFFF"/>
        </w:rPr>
        <w:t xml:space="preserve"> por estarem mais próximos do meio natural</w:t>
      </w:r>
      <w:r>
        <w:rPr>
          <w:rFonts w:ascii="Times New Roman" w:hAnsi="Times New Roman" w:cs="Times New Roman"/>
          <w:color w:val="222222"/>
          <w:sz w:val="24"/>
          <w:szCs w:val="24"/>
          <w:shd w:val="clear" w:color="auto" w:fill="FFFFFF"/>
        </w:rPr>
        <w:t>,</w:t>
      </w:r>
      <w:r w:rsidRPr="009A0D86">
        <w:rPr>
          <w:rFonts w:ascii="Times New Roman" w:hAnsi="Times New Roman" w:cs="Times New Roman"/>
          <w:color w:val="222222"/>
          <w:sz w:val="24"/>
          <w:szCs w:val="24"/>
          <w:shd w:val="clear" w:color="auto" w:fill="FFFFFF"/>
        </w:rPr>
        <w:t xml:space="preserve"> tem menor fiscalização dos órgãos competentes principalmente nos terrenos que não são próximos das pistas e estradas </w:t>
      </w:r>
      <w:r>
        <w:rPr>
          <w:rFonts w:ascii="Times New Roman" w:hAnsi="Times New Roman" w:cs="Times New Roman"/>
          <w:color w:val="222222"/>
          <w:sz w:val="24"/>
          <w:szCs w:val="24"/>
          <w:shd w:val="clear" w:color="auto" w:fill="FFFFFF"/>
        </w:rPr>
        <w:t>de</w:t>
      </w:r>
      <w:r w:rsidRPr="009A0D86">
        <w:rPr>
          <w:rFonts w:ascii="Times New Roman" w:hAnsi="Times New Roman" w:cs="Times New Roman"/>
          <w:color w:val="222222"/>
          <w:sz w:val="24"/>
          <w:szCs w:val="24"/>
          <w:shd w:val="clear" w:color="auto" w:fill="FFFFFF"/>
        </w:rPr>
        <w:t xml:space="preserve"> asfalt</w:t>
      </w:r>
      <w:r>
        <w:rPr>
          <w:rFonts w:ascii="Times New Roman" w:hAnsi="Times New Roman" w:cs="Times New Roman"/>
          <w:color w:val="222222"/>
          <w:sz w:val="24"/>
          <w:szCs w:val="24"/>
          <w:shd w:val="clear" w:color="auto" w:fill="FFFFFF"/>
        </w:rPr>
        <w:t>o</w:t>
      </w:r>
      <w:r w:rsidRPr="009A0D86">
        <w:rPr>
          <w:rFonts w:ascii="Times New Roman" w:hAnsi="Times New Roman" w:cs="Times New Roman"/>
          <w:color w:val="222222"/>
          <w:sz w:val="24"/>
          <w:szCs w:val="24"/>
          <w:shd w:val="clear" w:color="auto" w:fill="FFFFFF"/>
        </w:rPr>
        <w:t xml:space="preserve">. Por isso cabe ao próprio produtor rural fazer o controle ambiental </w:t>
      </w:r>
      <w:r>
        <w:rPr>
          <w:rFonts w:ascii="Times New Roman" w:hAnsi="Times New Roman" w:cs="Times New Roman"/>
          <w:color w:val="222222"/>
          <w:sz w:val="24"/>
          <w:szCs w:val="24"/>
          <w:shd w:val="clear" w:color="auto" w:fill="FFFFFF"/>
        </w:rPr>
        <w:t xml:space="preserve">pelo fato de muitas vezes utilizar, por opção, </w:t>
      </w:r>
      <w:r w:rsidRPr="009A0D86">
        <w:rPr>
          <w:rFonts w:ascii="Times New Roman" w:hAnsi="Times New Roman" w:cs="Times New Roman"/>
          <w:color w:val="222222"/>
          <w:sz w:val="24"/>
          <w:szCs w:val="24"/>
          <w:shd w:val="clear" w:color="auto" w:fill="FFFFFF"/>
        </w:rPr>
        <w:t>pesticidas</w:t>
      </w:r>
      <w:r>
        <w:rPr>
          <w:rFonts w:ascii="Times New Roman" w:hAnsi="Times New Roman" w:cs="Times New Roman"/>
          <w:color w:val="222222"/>
          <w:sz w:val="24"/>
          <w:szCs w:val="24"/>
          <w:shd w:val="clear" w:color="auto" w:fill="FFFFFF"/>
        </w:rPr>
        <w:t>, e assim,</w:t>
      </w:r>
      <w:r w:rsidRPr="009A0D86">
        <w:rPr>
          <w:rFonts w:ascii="Times New Roman" w:hAnsi="Times New Roman" w:cs="Times New Roman"/>
          <w:color w:val="222222"/>
          <w:sz w:val="24"/>
          <w:szCs w:val="24"/>
          <w:shd w:val="clear" w:color="auto" w:fill="FFFFFF"/>
        </w:rPr>
        <w:t xml:space="preserve"> precis</w:t>
      </w:r>
      <w:r>
        <w:rPr>
          <w:rFonts w:ascii="Times New Roman" w:hAnsi="Times New Roman" w:cs="Times New Roman"/>
          <w:color w:val="222222"/>
          <w:sz w:val="24"/>
          <w:szCs w:val="24"/>
          <w:shd w:val="clear" w:color="auto" w:fill="FFFFFF"/>
        </w:rPr>
        <w:t xml:space="preserve">arem proteger o seu bem maior que é a terra, de onde tiram o seu sustento e o de sua família. </w:t>
      </w:r>
      <w:r w:rsidRPr="009A0D86">
        <w:rPr>
          <w:rFonts w:ascii="Times New Roman" w:hAnsi="Times New Roman" w:cs="Times New Roman"/>
          <w:color w:val="222222"/>
          <w:sz w:val="24"/>
          <w:szCs w:val="24"/>
          <w:shd w:val="clear" w:color="auto" w:fill="FFFFFF"/>
        </w:rPr>
        <w:t xml:space="preserve">Se o proprietário do terreno não tiver </w:t>
      </w:r>
      <w:r>
        <w:rPr>
          <w:rFonts w:ascii="Times New Roman" w:hAnsi="Times New Roman" w:cs="Times New Roman"/>
          <w:color w:val="222222"/>
          <w:sz w:val="24"/>
          <w:szCs w:val="24"/>
          <w:shd w:val="clear" w:color="auto" w:fill="FFFFFF"/>
        </w:rPr>
        <w:t xml:space="preserve">um </w:t>
      </w:r>
      <w:r w:rsidRPr="009A0D86">
        <w:rPr>
          <w:rFonts w:ascii="Times New Roman" w:hAnsi="Times New Roman" w:cs="Times New Roman"/>
          <w:color w:val="222222"/>
          <w:sz w:val="24"/>
          <w:szCs w:val="24"/>
          <w:shd w:val="clear" w:color="auto" w:fill="FFFFFF"/>
        </w:rPr>
        <w:t>controle</w:t>
      </w:r>
      <w:r>
        <w:rPr>
          <w:rFonts w:ascii="Times New Roman" w:hAnsi="Times New Roman" w:cs="Times New Roman"/>
          <w:color w:val="222222"/>
          <w:sz w:val="24"/>
          <w:szCs w:val="24"/>
          <w:shd w:val="clear" w:color="auto" w:fill="FFFFFF"/>
        </w:rPr>
        <w:t xml:space="preserve"> eficaz sobre os produtos que utiliza na terra, </w:t>
      </w:r>
      <w:r w:rsidRPr="009A0D86">
        <w:rPr>
          <w:rFonts w:ascii="Times New Roman" w:hAnsi="Times New Roman" w:cs="Times New Roman"/>
          <w:color w:val="222222"/>
          <w:sz w:val="24"/>
          <w:szCs w:val="24"/>
          <w:shd w:val="clear" w:color="auto" w:fill="FFFFFF"/>
        </w:rPr>
        <w:t>poderá</w:t>
      </w:r>
      <w:r>
        <w:rPr>
          <w:rFonts w:ascii="Times New Roman" w:hAnsi="Times New Roman" w:cs="Times New Roman"/>
          <w:color w:val="222222"/>
          <w:sz w:val="24"/>
          <w:szCs w:val="24"/>
          <w:shd w:val="clear" w:color="auto" w:fill="FFFFFF"/>
        </w:rPr>
        <w:t>, além de</w:t>
      </w:r>
      <w:r w:rsidRPr="009A0D86">
        <w:rPr>
          <w:rFonts w:ascii="Times New Roman" w:hAnsi="Times New Roman" w:cs="Times New Roman"/>
          <w:color w:val="222222"/>
          <w:sz w:val="24"/>
          <w:szCs w:val="24"/>
          <w:shd w:val="clear" w:color="auto" w:fill="FFFFFF"/>
        </w:rPr>
        <w:t xml:space="preserve"> ser multado, </w:t>
      </w:r>
      <w:r>
        <w:rPr>
          <w:rFonts w:ascii="Times New Roman" w:hAnsi="Times New Roman" w:cs="Times New Roman"/>
          <w:color w:val="222222"/>
          <w:sz w:val="24"/>
          <w:szCs w:val="24"/>
          <w:shd w:val="clear" w:color="auto" w:fill="FFFFFF"/>
        </w:rPr>
        <w:t xml:space="preserve">causar reflexos negativos na saúde das pessoas que consumirem os produtos provenientes desta terra. </w:t>
      </w:r>
    </w:p>
    <w:p w14:paraId="72B58432" w14:textId="77777777" w:rsidR="00A21EBD" w:rsidRDefault="00965AF5" w:rsidP="00A21EBD">
      <w:pPr>
        <w:spacing w:after="0" w:line="360" w:lineRule="auto"/>
        <w:ind w:right="283" w:firstLine="1418"/>
        <w:jc w:val="both"/>
        <w:rPr>
          <w:rFonts w:ascii="Times New Roman" w:hAnsi="Times New Roman" w:cs="Times New Roman"/>
          <w:color w:val="222222"/>
          <w:sz w:val="24"/>
          <w:szCs w:val="24"/>
          <w:shd w:val="clear" w:color="auto" w:fill="FFFFFF"/>
        </w:rPr>
      </w:pPr>
      <w:r w:rsidRPr="009A0D86">
        <w:rPr>
          <w:rFonts w:ascii="Times New Roman" w:hAnsi="Times New Roman" w:cs="Times New Roman"/>
          <w:color w:val="222222"/>
          <w:sz w:val="24"/>
          <w:szCs w:val="24"/>
          <w:shd w:val="clear" w:color="auto" w:fill="FFFFFF"/>
        </w:rPr>
        <w:t>Geralmente a fiscalização é realizada quando tem den</w:t>
      </w:r>
      <w:r>
        <w:rPr>
          <w:rFonts w:ascii="Times New Roman" w:hAnsi="Times New Roman" w:cs="Times New Roman"/>
          <w:color w:val="222222"/>
          <w:sz w:val="24"/>
          <w:szCs w:val="24"/>
          <w:shd w:val="clear" w:color="auto" w:fill="FFFFFF"/>
        </w:rPr>
        <w:t>ú</w:t>
      </w:r>
      <w:r w:rsidRPr="009A0D86">
        <w:rPr>
          <w:rFonts w:ascii="Times New Roman" w:hAnsi="Times New Roman" w:cs="Times New Roman"/>
          <w:color w:val="222222"/>
          <w:sz w:val="24"/>
          <w:szCs w:val="24"/>
          <w:shd w:val="clear" w:color="auto" w:fill="FFFFFF"/>
        </w:rPr>
        <w:t>ncia</w:t>
      </w:r>
      <w:r>
        <w:rPr>
          <w:rFonts w:ascii="Times New Roman" w:hAnsi="Times New Roman" w:cs="Times New Roman"/>
          <w:color w:val="222222"/>
          <w:sz w:val="24"/>
          <w:szCs w:val="24"/>
          <w:shd w:val="clear" w:color="auto" w:fill="FFFFFF"/>
        </w:rPr>
        <w:t>. Todavia</w:t>
      </w:r>
      <w:r w:rsidRPr="009A0D86">
        <w:rPr>
          <w:rFonts w:ascii="Times New Roman" w:hAnsi="Times New Roman" w:cs="Times New Roman"/>
          <w:color w:val="222222"/>
          <w:sz w:val="24"/>
          <w:szCs w:val="24"/>
          <w:shd w:val="clear" w:color="auto" w:fill="FFFFFF"/>
        </w:rPr>
        <w:t xml:space="preserve">, com a evolução tecnológica os órgãos </w:t>
      </w:r>
      <w:r>
        <w:rPr>
          <w:rFonts w:ascii="Times New Roman" w:hAnsi="Times New Roman" w:cs="Times New Roman"/>
          <w:color w:val="222222"/>
          <w:sz w:val="24"/>
          <w:szCs w:val="24"/>
          <w:shd w:val="clear" w:color="auto" w:fill="FFFFFF"/>
        </w:rPr>
        <w:t xml:space="preserve">de fiscalização </w:t>
      </w:r>
      <w:r w:rsidRPr="009A0D86">
        <w:rPr>
          <w:rFonts w:ascii="Times New Roman" w:hAnsi="Times New Roman" w:cs="Times New Roman"/>
          <w:color w:val="222222"/>
          <w:sz w:val="24"/>
          <w:szCs w:val="24"/>
          <w:shd w:val="clear" w:color="auto" w:fill="FFFFFF"/>
        </w:rPr>
        <w:t xml:space="preserve">passaram a usar imagens de satélite, </w:t>
      </w:r>
      <w:r>
        <w:rPr>
          <w:rFonts w:ascii="Times New Roman" w:hAnsi="Times New Roman" w:cs="Times New Roman"/>
          <w:color w:val="222222"/>
          <w:sz w:val="24"/>
          <w:szCs w:val="24"/>
          <w:shd w:val="clear" w:color="auto" w:fill="FFFFFF"/>
        </w:rPr>
        <w:t xml:space="preserve">além de </w:t>
      </w:r>
      <w:r w:rsidRPr="00965AF5">
        <w:rPr>
          <w:rFonts w:ascii="Times New Roman" w:hAnsi="Times New Roman" w:cs="Times New Roman"/>
          <w:i/>
          <w:color w:val="222222"/>
          <w:sz w:val="24"/>
          <w:szCs w:val="24"/>
          <w:shd w:val="clear" w:color="auto" w:fill="FFFFFF"/>
        </w:rPr>
        <w:t>drones</w:t>
      </w:r>
      <w:r>
        <w:rPr>
          <w:rFonts w:ascii="Times New Roman" w:hAnsi="Times New Roman" w:cs="Times New Roman"/>
          <w:color w:val="222222"/>
          <w:sz w:val="24"/>
          <w:szCs w:val="24"/>
          <w:shd w:val="clear" w:color="auto" w:fill="FFFFFF"/>
        </w:rPr>
        <w:t xml:space="preserve"> para mape</w:t>
      </w:r>
      <w:r w:rsidRPr="009A0D86">
        <w:rPr>
          <w:rFonts w:ascii="Times New Roman" w:hAnsi="Times New Roman" w:cs="Times New Roman"/>
          <w:color w:val="222222"/>
          <w:sz w:val="24"/>
          <w:szCs w:val="24"/>
          <w:shd w:val="clear" w:color="auto" w:fill="FFFFFF"/>
        </w:rPr>
        <w:t>ar as propriedades, e caso se</w:t>
      </w:r>
      <w:r>
        <w:rPr>
          <w:rFonts w:ascii="Times New Roman" w:hAnsi="Times New Roman" w:cs="Times New Roman"/>
          <w:color w:val="222222"/>
          <w:sz w:val="24"/>
          <w:szCs w:val="24"/>
          <w:shd w:val="clear" w:color="auto" w:fill="FFFFFF"/>
        </w:rPr>
        <w:t>jam</w:t>
      </w:r>
      <w:r w:rsidRPr="009A0D86">
        <w:rPr>
          <w:rFonts w:ascii="Times New Roman" w:hAnsi="Times New Roman" w:cs="Times New Roman"/>
          <w:color w:val="222222"/>
          <w:sz w:val="24"/>
          <w:szCs w:val="24"/>
          <w:shd w:val="clear" w:color="auto" w:fill="FFFFFF"/>
        </w:rPr>
        <w:t xml:space="preserve"> encontr</w:t>
      </w:r>
      <w:r>
        <w:rPr>
          <w:rFonts w:ascii="Times New Roman" w:hAnsi="Times New Roman" w:cs="Times New Roman"/>
          <w:color w:val="222222"/>
          <w:sz w:val="24"/>
          <w:szCs w:val="24"/>
          <w:shd w:val="clear" w:color="auto" w:fill="FFFFFF"/>
        </w:rPr>
        <w:t>ados</w:t>
      </w:r>
      <w:r w:rsidRPr="009A0D86">
        <w:rPr>
          <w:rFonts w:ascii="Times New Roman" w:hAnsi="Times New Roman" w:cs="Times New Roman"/>
          <w:color w:val="222222"/>
          <w:sz w:val="24"/>
          <w:szCs w:val="24"/>
          <w:shd w:val="clear" w:color="auto" w:fill="FFFFFF"/>
        </w:rPr>
        <w:t xml:space="preserve"> irregularidade</w:t>
      </w:r>
      <w:r>
        <w:rPr>
          <w:rFonts w:ascii="Times New Roman" w:hAnsi="Times New Roman" w:cs="Times New Roman"/>
          <w:color w:val="222222"/>
          <w:sz w:val="24"/>
          <w:szCs w:val="24"/>
          <w:shd w:val="clear" w:color="auto" w:fill="FFFFFF"/>
        </w:rPr>
        <w:t>s</w:t>
      </w:r>
      <w:r w:rsidRPr="009A0D86">
        <w:rPr>
          <w:rFonts w:ascii="Times New Roman" w:hAnsi="Times New Roman" w:cs="Times New Roman"/>
          <w:color w:val="222222"/>
          <w:sz w:val="24"/>
          <w:szCs w:val="24"/>
          <w:shd w:val="clear" w:color="auto" w:fill="FFFFFF"/>
        </w:rPr>
        <w:t xml:space="preserve"> se aplica a lei de crimes ambientais, com pena de multa e de detenção de quem cometeu ou de quem facilitou a pratica criminosa.</w:t>
      </w:r>
    </w:p>
    <w:p w14:paraId="0A2DFE00" w14:textId="77777777" w:rsidR="00A21EBD" w:rsidRDefault="00A21EBD" w:rsidP="00A21EBD">
      <w:pPr>
        <w:spacing w:after="0" w:line="360" w:lineRule="auto"/>
        <w:ind w:right="283" w:firstLine="1418"/>
        <w:jc w:val="both"/>
        <w:rPr>
          <w:rFonts w:ascii="Times New Roman" w:hAnsi="Times New Roman" w:cs="Times New Roman"/>
          <w:color w:val="222222"/>
          <w:sz w:val="24"/>
          <w:szCs w:val="24"/>
          <w:shd w:val="clear" w:color="auto" w:fill="FFFFFF"/>
        </w:rPr>
      </w:pPr>
    </w:p>
    <w:p w14:paraId="1886123F" w14:textId="389D6B66" w:rsidR="00965AF5" w:rsidRPr="00965AF5" w:rsidRDefault="00965AF5" w:rsidP="00A21EBD">
      <w:pPr>
        <w:spacing w:after="0" w:line="360" w:lineRule="auto"/>
        <w:ind w:right="283" w:firstLine="1418"/>
        <w:jc w:val="both"/>
        <w:rPr>
          <w:rFonts w:ascii="Times New Roman" w:hAnsi="Times New Roman" w:cs="Times New Roman"/>
          <w:b/>
          <w:color w:val="222222"/>
          <w:sz w:val="24"/>
          <w:szCs w:val="24"/>
          <w:shd w:val="clear" w:color="auto" w:fill="FFFFFF"/>
        </w:rPr>
      </w:pPr>
      <w:r w:rsidRPr="00965AF5">
        <w:rPr>
          <w:rFonts w:ascii="Times New Roman" w:hAnsi="Times New Roman" w:cs="Times New Roman"/>
          <w:b/>
          <w:color w:val="222222"/>
          <w:sz w:val="24"/>
          <w:szCs w:val="24"/>
          <w:shd w:val="clear" w:color="auto" w:fill="FFFFFF"/>
        </w:rPr>
        <w:t>PRINCIPAIS TIPOS PENAIS PREVISTOS NA LEI DE PROTEÇÃO AO MEIO AMBIENTE</w:t>
      </w:r>
    </w:p>
    <w:p w14:paraId="6A76C92F" w14:textId="77777777" w:rsidR="00965AF5" w:rsidRDefault="00965AF5" w:rsidP="001F201E">
      <w:pPr>
        <w:spacing w:after="0" w:line="360" w:lineRule="auto"/>
        <w:ind w:right="283" w:firstLine="1418"/>
        <w:jc w:val="both"/>
        <w:rPr>
          <w:rFonts w:ascii="Times New Roman" w:hAnsi="Times New Roman" w:cs="Times New Roman"/>
          <w:color w:val="222222"/>
          <w:sz w:val="24"/>
          <w:szCs w:val="24"/>
          <w:shd w:val="clear" w:color="auto" w:fill="FFFFFF"/>
        </w:rPr>
      </w:pPr>
    </w:p>
    <w:p w14:paraId="2A9931C1" w14:textId="77777777" w:rsidR="001F117C" w:rsidRDefault="00965AF5" w:rsidP="00965AF5">
      <w:pPr>
        <w:spacing w:after="0" w:line="360" w:lineRule="auto"/>
        <w:ind w:right="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A Lei de proteção ambiental é uma legislação extensa, no entanto, para o presente trabalho nosso objetivo se atém a apresentar alguns tipos penais mais comuns e com ocorrência mais acentuada no cotidiano.</w:t>
      </w:r>
    </w:p>
    <w:p w14:paraId="52167402" w14:textId="77777777" w:rsidR="001F117C" w:rsidRDefault="00955ECB" w:rsidP="001F201E">
      <w:pPr>
        <w:spacing w:after="0" w:line="360" w:lineRule="auto"/>
        <w:ind w:right="283" w:firstLine="1418"/>
        <w:jc w:val="both"/>
        <w:rPr>
          <w:rFonts w:ascii="Times New Roman" w:hAnsi="Times New Roman" w:cs="Times New Roman"/>
          <w:sz w:val="24"/>
          <w:szCs w:val="24"/>
        </w:rPr>
      </w:pPr>
      <w:r w:rsidRPr="009A0D86">
        <w:rPr>
          <w:rFonts w:ascii="Times New Roman" w:hAnsi="Times New Roman" w:cs="Times New Roman"/>
          <w:sz w:val="24"/>
          <w:szCs w:val="24"/>
        </w:rPr>
        <w:t>At</w:t>
      </w:r>
      <w:r w:rsidR="00AB2374">
        <w:rPr>
          <w:rFonts w:ascii="Times New Roman" w:hAnsi="Times New Roman" w:cs="Times New Roman"/>
          <w:sz w:val="24"/>
          <w:szCs w:val="24"/>
        </w:rPr>
        <w:t>é</w:t>
      </w:r>
      <w:r w:rsidRPr="009A0D86">
        <w:rPr>
          <w:rFonts w:ascii="Times New Roman" w:hAnsi="Times New Roman" w:cs="Times New Roman"/>
          <w:sz w:val="24"/>
          <w:szCs w:val="24"/>
        </w:rPr>
        <w:t xml:space="preserve"> mesmo quem tiver o animal silvestre em local interno na propriedade</w:t>
      </w:r>
      <w:r w:rsidR="00E32350">
        <w:rPr>
          <w:rFonts w:ascii="Times New Roman" w:hAnsi="Times New Roman" w:cs="Times New Roman"/>
          <w:sz w:val="24"/>
          <w:szCs w:val="24"/>
        </w:rPr>
        <w:t xml:space="preserve"> </w:t>
      </w:r>
      <w:r w:rsidRPr="009A0D86">
        <w:rPr>
          <w:rFonts w:ascii="Times New Roman" w:hAnsi="Times New Roman" w:cs="Times New Roman"/>
          <w:sz w:val="24"/>
          <w:szCs w:val="24"/>
        </w:rPr>
        <w:t>e que não o permita sair livremente</w:t>
      </w:r>
      <w:r w:rsidR="000A0B20">
        <w:rPr>
          <w:rFonts w:ascii="Times New Roman" w:hAnsi="Times New Roman" w:cs="Times New Roman"/>
          <w:sz w:val="24"/>
          <w:szCs w:val="24"/>
        </w:rPr>
        <w:t>,</w:t>
      </w:r>
      <w:r w:rsidRPr="009A0D86">
        <w:rPr>
          <w:rFonts w:ascii="Times New Roman" w:hAnsi="Times New Roman" w:cs="Times New Roman"/>
          <w:sz w:val="24"/>
          <w:szCs w:val="24"/>
        </w:rPr>
        <w:t xml:space="preserve"> poderá responder por ter a posse do mesmo. Sendo assim o produtor rural deve ter um planejamento ambiental. E não desgastar o solo que planta</w:t>
      </w:r>
      <w:r w:rsidR="00E32350">
        <w:rPr>
          <w:rFonts w:ascii="Times New Roman" w:hAnsi="Times New Roman" w:cs="Times New Roman"/>
          <w:sz w:val="24"/>
          <w:szCs w:val="24"/>
        </w:rPr>
        <w:t xml:space="preserve"> </w:t>
      </w:r>
      <w:r w:rsidRPr="009A0D86">
        <w:rPr>
          <w:rFonts w:ascii="Times New Roman" w:hAnsi="Times New Roman" w:cs="Times New Roman"/>
          <w:sz w:val="24"/>
          <w:szCs w:val="24"/>
        </w:rPr>
        <w:t>ou a água que utiliza</w:t>
      </w:r>
      <w:r w:rsidR="000A0B20">
        <w:rPr>
          <w:rFonts w:ascii="Times New Roman" w:hAnsi="Times New Roman" w:cs="Times New Roman"/>
          <w:sz w:val="24"/>
          <w:szCs w:val="24"/>
        </w:rPr>
        <w:t xml:space="preserve">. Pois, </w:t>
      </w:r>
      <w:r w:rsidRPr="009A0D86">
        <w:rPr>
          <w:rFonts w:ascii="Times New Roman" w:hAnsi="Times New Roman" w:cs="Times New Roman"/>
          <w:sz w:val="24"/>
          <w:szCs w:val="24"/>
        </w:rPr>
        <w:t>além de torna</w:t>
      </w:r>
      <w:r w:rsidR="000A0B20">
        <w:rPr>
          <w:rFonts w:ascii="Times New Roman" w:hAnsi="Times New Roman" w:cs="Times New Roman"/>
          <w:sz w:val="24"/>
          <w:szCs w:val="24"/>
        </w:rPr>
        <w:t>r</w:t>
      </w:r>
      <w:r w:rsidRPr="009A0D86">
        <w:rPr>
          <w:rFonts w:ascii="Times New Roman" w:hAnsi="Times New Roman" w:cs="Times New Roman"/>
          <w:sz w:val="24"/>
          <w:szCs w:val="24"/>
        </w:rPr>
        <w:t xml:space="preserve"> a terra não produtiva, poderá também </w:t>
      </w:r>
      <w:r w:rsidR="000337DD">
        <w:rPr>
          <w:rFonts w:ascii="Times New Roman" w:hAnsi="Times New Roman" w:cs="Times New Roman"/>
          <w:sz w:val="24"/>
          <w:szCs w:val="24"/>
        </w:rPr>
        <w:t>ocasionar</w:t>
      </w:r>
      <w:r w:rsidRPr="009A0D86">
        <w:rPr>
          <w:rFonts w:ascii="Times New Roman" w:hAnsi="Times New Roman" w:cs="Times New Roman"/>
          <w:sz w:val="24"/>
          <w:szCs w:val="24"/>
        </w:rPr>
        <w:t xml:space="preserve"> </w:t>
      </w:r>
      <w:r w:rsidRPr="009A0D86">
        <w:rPr>
          <w:rFonts w:ascii="Times New Roman" w:hAnsi="Times New Roman" w:cs="Times New Roman"/>
          <w:sz w:val="24"/>
          <w:szCs w:val="24"/>
        </w:rPr>
        <w:lastRenderedPageBreak/>
        <w:t>problemas de saúde na população que consumir</w:t>
      </w:r>
      <w:r w:rsidR="000A0B20">
        <w:rPr>
          <w:rFonts w:ascii="Times New Roman" w:hAnsi="Times New Roman" w:cs="Times New Roman"/>
          <w:sz w:val="24"/>
          <w:szCs w:val="24"/>
        </w:rPr>
        <w:t xml:space="preserve"> os produtos que forem cultivados nesta terra</w:t>
      </w:r>
      <w:r w:rsidRPr="009A0D86">
        <w:rPr>
          <w:rFonts w:ascii="Times New Roman" w:hAnsi="Times New Roman" w:cs="Times New Roman"/>
          <w:sz w:val="24"/>
          <w:szCs w:val="24"/>
        </w:rPr>
        <w:t>.</w:t>
      </w:r>
    </w:p>
    <w:p w14:paraId="426D41B9" w14:textId="77777777" w:rsidR="001F117C" w:rsidRDefault="00955ECB" w:rsidP="001F201E">
      <w:pPr>
        <w:spacing w:after="0" w:line="360" w:lineRule="auto"/>
        <w:ind w:right="283" w:firstLine="1418"/>
        <w:jc w:val="both"/>
        <w:rPr>
          <w:rFonts w:ascii="Times New Roman" w:hAnsi="Times New Roman" w:cs="Times New Roman"/>
          <w:sz w:val="24"/>
          <w:szCs w:val="24"/>
        </w:rPr>
      </w:pPr>
      <w:r w:rsidRPr="009A0D86">
        <w:rPr>
          <w:rFonts w:ascii="Times New Roman" w:hAnsi="Times New Roman" w:cs="Times New Roman"/>
          <w:sz w:val="24"/>
          <w:szCs w:val="24"/>
        </w:rPr>
        <w:t xml:space="preserve">Os crimes ambientais são cometidos para obtenção de lucro, como a queima de alguma madeira nativa para produzir carvão ou a derrubada de </w:t>
      </w:r>
      <w:r w:rsidR="00C8482B">
        <w:rPr>
          <w:rFonts w:ascii="Times New Roman" w:hAnsi="Times New Roman" w:cs="Times New Roman"/>
          <w:sz w:val="24"/>
          <w:szCs w:val="24"/>
        </w:rPr>
        <w:t>á</w:t>
      </w:r>
      <w:r w:rsidRPr="009A0D86">
        <w:rPr>
          <w:rFonts w:ascii="Times New Roman" w:hAnsi="Times New Roman" w:cs="Times New Roman"/>
          <w:sz w:val="24"/>
          <w:szCs w:val="24"/>
        </w:rPr>
        <w:t>rvore para criar pastagem</w:t>
      </w:r>
      <w:r w:rsidR="00C8482B">
        <w:rPr>
          <w:rFonts w:ascii="Times New Roman" w:hAnsi="Times New Roman" w:cs="Times New Roman"/>
          <w:sz w:val="24"/>
          <w:szCs w:val="24"/>
        </w:rPr>
        <w:t xml:space="preserve"> para a alimentação do gado. Tanto o leiteiro como o de corte</w:t>
      </w:r>
      <w:r w:rsidRPr="009A0D86">
        <w:rPr>
          <w:rFonts w:ascii="Times New Roman" w:hAnsi="Times New Roman" w:cs="Times New Roman"/>
          <w:sz w:val="24"/>
          <w:szCs w:val="24"/>
        </w:rPr>
        <w:t>.</w:t>
      </w:r>
    </w:p>
    <w:p w14:paraId="747F3D9B" w14:textId="77777777" w:rsidR="001F117C" w:rsidRDefault="00955ECB" w:rsidP="001F201E">
      <w:pPr>
        <w:spacing w:after="0" w:line="360" w:lineRule="auto"/>
        <w:ind w:right="283" w:firstLine="1418"/>
        <w:jc w:val="both"/>
        <w:rPr>
          <w:rFonts w:ascii="Times New Roman" w:hAnsi="Times New Roman" w:cs="Times New Roman"/>
          <w:sz w:val="24"/>
          <w:szCs w:val="24"/>
        </w:rPr>
      </w:pPr>
      <w:r w:rsidRPr="009A0D86">
        <w:rPr>
          <w:rFonts w:ascii="Times New Roman" w:hAnsi="Times New Roman" w:cs="Times New Roman"/>
          <w:sz w:val="24"/>
          <w:szCs w:val="24"/>
        </w:rPr>
        <w:t xml:space="preserve">Por isso o nosso legislador brasileiro deixou </w:t>
      </w:r>
      <w:r w:rsidR="00BB11E6">
        <w:rPr>
          <w:rFonts w:ascii="Times New Roman" w:hAnsi="Times New Roman" w:cs="Times New Roman"/>
          <w:sz w:val="24"/>
          <w:szCs w:val="24"/>
        </w:rPr>
        <w:t>nas leis</w:t>
      </w:r>
      <w:r w:rsidRPr="009A0D86">
        <w:rPr>
          <w:rFonts w:ascii="Times New Roman" w:hAnsi="Times New Roman" w:cs="Times New Roman"/>
          <w:sz w:val="24"/>
          <w:szCs w:val="24"/>
        </w:rPr>
        <w:t xml:space="preserve"> a pena de multa para as condutas ali tipificadas, e assim </w:t>
      </w:r>
      <w:r w:rsidR="00BB11E6">
        <w:rPr>
          <w:rFonts w:ascii="Times New Roman" w:hAnsi="Times New Roman" w:cs="Times New Roman"/>
          <w:sz w:val="24"/>
          <w:szCs w:val="24"/>
        </w:rPr>
        <w:t xml:space="preserve">sendo, </w:t>
      </w:r>
      <w:r w:rsidRPr="009A0D86">
        <w:rPr>
          <w:rFonts w:ascii="Times New Roman" w:hAnsi="Times New Roman" w:cs="Times New Roman"/>
          <w:sz w:val="24"/>
          <w:szCs w:val="24"/>
        </w:rPr>
        <w:t xml:space="preserve">quem pratique a conduta </w:t>
      </w:r>
      <w:r w:rsidR="00BB11E6">
        <w:rPr>
          <w:rFonts w:ascii="Times New Roman" w:hAnsi="Times New Roman" w:cs="Times New Roman"/>
          <w:sz w:val="24"/>
          <w:szCs w:val="24"/>
        </w:rPr>
        <w:t xml:space="preserve">de degradação do meio ambiente </w:t>
      </w:r>
      <w:r w:rsidRPr="009A0D86">
        <w:rPr>
          <w:rFonts w:ascii="Times New Roman" w:hAnsi="Times New Roman" w:cs="Times New Roman"/>
          <w:sz w:val="24"/>
          <w:szCs w:val="24"/>
        </w:rPr>
        <w:t>com a finalidade de lucro teria um prejuízo econômico maior do que o lucro recebido pela pr</w:t>
      </w:r>
      <w:r w:rsidR="00BB11E6">
        <w:rPr>
          <w:rFonts w:ascii="Times New Roman" w:hAnsi="Times New Roman" w:cs="Times New Roman"/>
          <w:sz w:val="24"/>
          <w:szCs w:val="24"/>
        </w:rPr>
        <w:t>á</w:t>
      </w:r>
      <w:r w:rsidRPr="009A0D86">
        <w:rPr>
          <w:rFonts w:ascii="Times New Roman" w:hAnsi="Times New Roman" w:cs="Times New Roman"/>
          <w:sz w:val="24"/>
          <w:szCs w:val="24"/>
        </w:rPr>
        <w:t>tica criminosa, e assim desestimulasse o criminoso.</w:t>
      </w:r>
    </w:p>
    <w:p w14:paraId="506B569F" w14:textId="77777777" w:rsidR="001F117C" w:rsidRDefault="00955ECB" w:rsidP="001F201E">
      <w:pPr>
        <w:spacing w:after="0" w:line="360" w:lineRule="auto"/>
        <w:ind w:right="283" w:firstLine="1418"/>
        <w:jc w:val="both"/>
        <w:rPr>
          <w:rFonts w:ascii="Times New Roman" w:hAnsi="Times New Roman" w:cs="Times New Roman"/>
          <w:sz w:val="24"/>
          <w:szCs w:val="24"/>
        </w:rPr>
      </w:pPr>
      <w:r w:rsidRPr="009A0D86">
        <w:rPr>
          <w:rFonts w:ascii="Times New Roman" w:hAnsi="Times New Roman" w:cs="Times New Roman"/>
          <w:sz w:val="24"/>
          <w:szCs w:val="24"/>
        </w:rPr>
        <w:t>Mas n</w:t>
      </w:r>
      <w:r w:rsidR="000337DD">
        <w:rPr>
          <w:rFonts w:ascii="Times New Roman" w:hAnsi="Times New Roman" w:cs="Times New Roman"/>
          <w:sz w:val="24"/>
          <w:szCs w:val="24"/>
        </w:rPr>
        <w:t>a</w:t>
      </w:r>
      <w:r w:rsidRPr="009A0D86">
        <w:rPr>
          <w:rFonts w:ascii="Times New Roman" w:hAnsi="Times New Roman" w:cs="Times New Roman"/>
          <w:sz w:val="24"/>
          <w:szCs w:val="24"/>
        </w:rPr>
        <w:t xml:space="preserve"> pr</w:t>
      </w:r>
      <w:r w:rsidR="000337DD">
        <w:rPr>
          <w:rFonts w:ascii="Times New Roman" w:hAnsi="Times New Roman" w:cs="Times New Roman"/>
          <w:sz w:val="24"/>
          <w:szCs w:val="24"/>
        </w:rPr>
        <w:t>á</w:t>
      </w:r>
      <w:r w:rsidRPr="009A0D86">
        <w:rPr>
          <w:rFonts w:ascii="Times New Roman" w:hAnsi="Times New Roman" w:cs="Times New Roman"/>
          <w:sz w:val="24"/>
          <w:szCs w:val="24"/>
        </w:rPr>
        <w:t>tica os crimes continuam a ser cometidos, uma vez que não tem uma fiscalização efi</w:t>
      </w:r>
      <w:r w:rsidR="007B306D">
        <w:rPr>
          <w:rFonts w:ascii="Times New Roman" w:hAnsi="Times New Roman" w:cs="Times New Roman"/>
          <w:sz w:val="24"/>
          <w:szCs w:val="24"/>
        </w:rPr>
        <w:t>caz. Temos</w:t>
      </w:r>
      <w:r w:rsidRPr="009A0D86">
        <w:rPr>
          <w:rFonts w:ascii="Times New Roman" w:hAnsi="Times New Roman" w:cs="Times New Roman"/>
          <w:sz w:val="24"/>
          <w:szCs w:val="24"/>
        </w:rPr>
        <w:t xml:space="preserve"> uma grande quantidade territorial, que possibilita ao criminoso uma maior facilidade na pratica de crime</w:t>
      </w:r>
      <w:r w:rsidR="007B306D">
        <w:rPr>
          <w:rFonts w:ascii="Times New Roman" w:hAnsi="Times New Roman" w:cs="Times New Roman"/>
          <w:sz w:val="24"/>
          <w:szCs w:val="24"/>
        </w:rPr>
        <w:t>s. E</w:t>
      </w:r>
      <w:r w:rsidRPr="009A0D86">
        <w:rPr>
          <w:rFonts w:ascii="Times New Roman" w:hAnsi="Times New Roman" w:cs="Times New Roman"/>
          <w:sz w:val="24"/>
          <w:szCs w:val="24"/>
        </w:rPr>
        <w:t xml:space="preserve"> a nossa legislação atual não obriga ao criminoso </w:t>
      </w:r>
      <w:r w:rsidR="007B306D">
        <w:rPr>
          <w:rFonts w:ascii="Times New Roman" w:hAnsi="Times New Roman" w:cs="Times New Roman"/>
          <w:sz w:val="24"/>
          <w:szCs w:val="24"/>
        </w:rPr>
        <w:t xml:space="preserve">a </w:t>
      </w:r>
      <w:r w:rsidRPr="009A0D86">
        <w:rPr>
          <w:rFonts w:ascii="Times New Roman" w:hAnsi="Times New Roman" w:cs="Times New Roman"/>
          <w:sz w:val="24"/>
          <w:szCs w:val="24"/>
        </w:rPr>
        <w:t>reparar o d</w:t>
      </w:r>
      <w:r w:rsidR="000337DD">
        <w:rPr>
          <w:rFonts w:ascii="Times New Roman" w:hAnsi="Times New Roman" w:cs="Times New Roman"/>
          <w:sz w:val="24"/>
          <w:szCs w:val="24"/>
        </w:rPr>
        <w:t>a</w:t>
      </w:r>
      <w:r w:rsidRPr="009A0D86">
        <w:rPr>
          <w:rFonts w:ascii="Times New Roman" w:hAnsi="Times New Roman" w:cs="Times New Roman"/>
          <w:sz w:val="24"/>
          <w:szCs w:val="24"/>
        </w:rPr>
        <w:t xml:space="preserve">no, aumentando ainda mais </w:t>
      </w:r>
      <w:r w:rsidR="007B306D">
        <w:rPr>
          <w:rFonts w:ascii="Times New Roman" w:hAnsi="Times New Roman" w:cs="Times New Roman"/>
          <w:sz w:val="24"/>
          <w:szCs w:val="24"/>
        </w:rPr>
        <w:t xml:space="preserve">os problemas ambientais. </w:t>
      </w:r>
    </w:p>
    <w:p w14:paraId="40E70095" w14:textId="77777777" w:rsidR="001F117C" w:rsidRDefault="00955ECB" w:rsidP="001F201E">
      <w:pPr>
        <w:spacing w:after="0" w:line="360" w:lineRule="auto"/>
        <w:ind w:right="283" w:firstLine="1418"/>
        <w:jc w:val="both"/>
        <w:rPr>
          <w:rFonts w:ascii="Times New Roman" w:hAnsi="Times New Roman" w:cs="Times New Roman"/>
          <w:sz w:val="24"/>
          <w:szCs w:val="24"/>
        </w:rPr>
      </w:pPr>
      <w:r w:rsidRPr="009A0D86">
        <w:rPr>
          <w:rFonts w:ascii="Times New Roman" w:hAnsi="Times New Roman" w:cs="Times New Roman"/>
          <w:sz w:val="24"/>
          <w:szCs w:val="24"/>
        </w:rPr>
        <w:t>Quanto mais rara ou quando a espécie tiver maior beleza, mais interesse desperta dos contrabandistas</w:t>
      </w:r>
      <w:r w:rsidR="00D47D12">
        <w:rPr>
          <w:rFonts w:ascii="Times New Roman" w:hAnsi="Times New Roman" w:cs="Times New Roman"/>
          <w:sz w:val="24"/>
          <w:szCs w:val="24"/>
        </w:rPr>
        <w:t>. E tendo este norte,</w:t>
      </w:r>
      <w:r w:rsidRPr="009A0D86">
        <w:rPr>
          <w:rFonts w:ascii="Times New Roman" w:hAnsi="Times New Roman" w:cs="Times New Roman"/>
          <w:sz w:val="24"/>
          <w:szCs w:val="24"/>
        </w:rPr>
        <w:t xml:space="preserve"> os tribunais e juízes costumam co</w:t>
      </w:r>
      <w:r w:rsidR="003D0886">
        <w:rPr>
          <w:rFonts w:ascii="Times New Roman" w:hAnsi="Times New Roman" w:cs="Times New Roman"/>
          <w:sz w:val="24"/>
          <w:szCs w:val="24"/>
        </w:rPr>
        <w:t>r</w:t>
      </w:r>
      <w:r w:rsidRPr="009A0D86">
        <w:rPr>
          <w:rFonts w:ascii="Times New Roman" w:hAnsi="Times New Roman" w:cs="Times New Roman"/>
          <w:sz w:val="24"/>
          <w:szCs w:val="24"/>
        </w:rPr>
        <w:t xml:space="preserve">relacionar os crimes como associação criminosa e maus tratos </w:t>
      </w:r>
      <w:r w:rsidR="00D47D12">
        <w:rPr>
          <w:rFonts w:ascii="Times New Roman" w:hAnsi="Times New Roman" w:cs="Times New Roman"/>
          <w:sz w:val="24"/>
          <w:szCs w:val="24"/>
        </w:rPr>
        <w:t>aos</w:t>
      </w:r>
      <w:r w:rsidRPr="009A0D86">
        <w:rPr>
          <w:rFonts w:ascii="Times New Roman" w:hAnsi="Times New Roman" w:cs="Times New Roman"/>
          <w:sz w:val="24"/>
          <w:szCs w:val="24"/>
        </w:rPr>
        <w:t xml:space="preserve"> animais, com a finalidade de </w:t>
      </w:r>
      <w:r w:rsidR="00D47D12">
        <w:rPr>
          <w:rFonts w:ascii="Times New Roman" w:hAnsi="Times New Roman" w:cs="Times New Roman"/>
          <w:sz w:val="24"/>
          <w:szCs w:val="24"/>
        </w:rPr>
        <w:t>majorar</w:t>
      </w:r>
      <w:r w:rsidRPr="009A0D86">
        <w:rPr>
          <w:rFonts w:ascii="Times New Roman" w:hAnsi="Times New Roman" w:cs="Times New Roman"/>
          <w:sz w:val="24"/>
          <w:szCs w:val="24"/>
        </w:rPr>
        <w:t xml:space="preserve"> a pena a ser aplicada.</w:t>
      </w:r>
    </w:p>
    <w:p w14:paraId="790E2067" w14:textId="77777777" w:rsidR="00955ECB" w:rsidRDefault="00D57B25" w:rsidP="001F201E">
      <w:pPr>
        <w:spacing w:after="0" w:line="360" w:lineRule="auto"/>
        <w:ind w:right="283" w:firstLine="1418"/>
        <w:jc w:val="both"/>
        <w:rPr>
          <w:rFonts w:ascii="Times New Roman" w:hAnsi="Times New Roman" w:cs="Times New Roman"/>
          <w:sz w:val="24"/>
          <w:szCs w:val="24"/>
        </w:rPr>
      </w:pPr>
      <w:r>
        <w:rPr>
          <w:rFonts w:ascii="Times New Roman" w:hAnsi="Times New Roman" w:cs="Times New Roman"/>
          <w:sz w:val="24"/>
          <w:szCs w:val="24"/>
        </w:rPr>
        <w:t>Sendo que, os atos dos infratores</w:t>
      </w:r>
      <w:r w:rsidR="00232621">
        <w:rPr>
          <w:rFonts w:ascii="Times New Roman" w:hAnsi="Times New Roman" w:cs="Times New Roman"/>
          <w:sz w:val="24"/>
          <w:szCs w:val="24"/>
        </w:rPr>
        <w:t xml:space="preserve"> sempre t</w:t>
      </w:r>
      <w:r w:rsidR="001F117C">
        <w:rPr>
          <w:rFonts w:ascii="Times New Roman" w:hAnsi="Times New Roman" w:cs="Times New Roman"/>
          <w:sz w:val="24"/>
          <w:szCs w:val="24"/>
        </w:rPr>
        <w:t>êm</w:t>
      </w:r>
      <w:r w:rsidR="00232621">
        <w:rPr>
          <w:rFonts w:ascii="Times New Roman" w:hAnsi="Times New Roman" w:cs="Times New Roman"/>
          <w:sz w:val="24"/>
          <w:szCs w:val="24"/>
        </w:rPr>
        <w:t xml:space="preserve"> um cunho de ganho financeiro</w:t>
      </w:r>
      <w:r>
        <w:rPr>
          <w:rFonts w:ascii="Times New Roman" w:hAnsi="Times New Roman" w:cs="Times New Roman"/>
          <w:sz w:val="24"/>
          <w:szCs w:val="24"/>
        </w:rPr>
        <w:t>.</w:t>
      </w:r>
    </w:p>
    <w:p w14:paraId="2DFE0C2D" w14:textId="77777777" w:rsidR="00AD10FC" w:rsidRDefault="00AD10FC" w:rsidP="001F201E">
      <w:pPr>
        <w:pStyle w:val="NormalWeb"/>
        <w:shd w:val="clear" w:color="auto" w:fill="FFFFFF"/>
        <w:spacing w:before="0" w:beforeAutospacing="0" w:after="0" w:afterAutospacing="0"/>
        <w:ind w:left="2268" w:right="283"/>
        <w:jc w:val="both"/>
        <w:rPr>
          <w:color w:val="000000"/>
          <w:sz w:val="20"/>
          <w:szCs w:val="20"/>
        </w:rPr>
      </w:pPr>
    </w:p>
    <w:p w14:paraId="0625DE76" w14:textId="77777777" w:rsidR="00D57B25" w:rsidRPr="003D0886" w:rsidRDefault="00D57B25" w:rsidP="001F201E">
      <w:pPr>
        <w:pStyle w:val="NormalWeb"/>
        <w:shd w:val="clear" w:color="auto" w:fill="FFFFFF"/>
        <w:spacing w:before="0" w:beforeAutospacing="0" w:after="0" w:afterAutospacing="0"/>
        <w:ind w:left="2268" w:right="283"/>
        <w:jc w:val="both"/>
        <w:rPr>
          <w:color w:val="000000"/>
          <w:sz w:val="20"/>
          <w:szCs w:val="20"/>
        </w:rPr>
      </w:pPr>
      <w:r w:rsidRPr="003D0886">
        <w:rPr>
          <w:color w:val="000000"/>
          <w:sz w:val="20"/>
          <w:szCs w:val="20"/>
        </w:rPr>
        <w:t xml:space="preserve">Art. 50-A. Desmatar, explorar economicamente ou degradar floresta, plantada ou nativa, em terras de domínio público ou devolutas, sem autorização do órgão </w:t>
      </w:r>
      <w:r w:rsidR="003D0886">
        <w:rPr>
          <w:color w:val="000000"/>
          <w:sz w:val="20"/>
          <w:szCs w:val="20"/>
        </w:rPr>
        <w:t>c</w:t>
      </w:r>
      <w:r w:rsidRPr="003D0886">
        <w:rPr>
          <w:color w:val="000000"/>
          <w:sz w:val="20"/>
          <w:szCs w:val="20"/>
        </w:rPr>
        <w:t xml:space="preserve">ompetente. </w:t>
      </w:r>
    </w:p>
    <w:p w14:paraId="75D40C9C" w14:textId="77777777" w:rsidR="00D57B25" w:rsidRPr="00D57B25" w:rsidRDefault="00D57B25" w:rsidP="001F201E">
      <w:pPr>
        <w:pStyle w:val="NormalWeb"/>
        <w:shd w:val="clear" w:color="auto" w:fill="FFFFFF"/>
        <w:spacing w:before="0" w:beforeAutospacing="0" w:after="0" w:afterAutospacing="0"/>
        <w:ind w:left="2268"/>
        <w:rPr>
          <w:color w:val="000000"/>
        </w:rPr>
      </w:pPr>
      <w:r w:rsidRPr="003D0886">
        <w:rPr>
          <w:color w:val="000000"/>
          <w:sz w:val="20"/>
          <w:szCs w:val="20"/>
        </w:rPr>
        <w:t>Pena - reclusão de 2 (dois) a 4 (quatro) anos e multa</w:t>
      </w:r>
    </w:p>
    <w:p w14:paraId="62F4C244" w14:textId="77777777" w:rsidR="00D57B25" w:rsidRPr="009A0D86" w:rsidRDefault="00D57B25" w:rsidP="001F201E">
      <w:pPr>
        <w:spacing w:after="0"/>
        <w:ind w:right="283" w:firstLine="1275"/>
        <w:jc w:val="both"/>
        <w:rPr>
          <w:rFonts w:ascii="Times New Roman" w:hAnsi="Times New Roman" w:cs="Times New Roman"/>
          <w:sz w:val="24"/>
          <w:szCs w:val="24"/>
        </w:rPr>
      </w:pPr>
    </w:p>
    <w:p w14:paraId="62CDA5CF" w14:textId="77777777" w:rsidR="001F117C" w:rsidRDefault="00D57B25" w:rsidP="001F201E">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t>Segundo esse artigo, o indiv</w:t>
      </w:r>
      <w:r w:rsidR="003D0886">
        <w:rPr>
          <w:rFonts w:ascii="Times New Roman" w:hAnsi="Times New Roman" w:cs="Times New Roman"/>
          <w:sz w:val="24"/>
          <w:szCs w:val="24"/>
        </w:rPr>
        <w:t>í</w:t>
      </w:r>
      <w:r>
        <w:rPr>
          <w:rFonts w:ascii="Times New Roman" w:hAnsi="Times New Roman" w:cs="Times New Roman"/>
          <w:sz w:val="24"/>
          <w:szCs w:val="24"/>
        </w:rPr>
        <w:t>duo que atuar de alguma forma</w:t>
      </w:r>
      <w:r w:rsidR="00791813">
        <w:rPr>
          <w:rFonts w:ascii="Times New Roman" w:hAnsi="Times New Roman" w:cs="Times New Roman"/>
          <w:sz w:val="24"/>
          <w:szCs w:val="24"/>
        </w:rPr>
        <w:t xml:space="preserve"> danosa</w:t>
      </w:r>
      <w:r>
        <w:rPr>
          <w:rFonts w:ascii="Times New Roman" w:hAnsi="Times New Roman" w:cs="Times New Roman"/>
          <w:sz w:val="24"/>
          <w:szCs w:val="24"/>
        </w:rPr>
        <w:t xml:space="preserve"> para que altere o meio ambiente natural que pertença ao Estado brasileiro, com a finalidade econômica ou não, ficará exposto a essa pena.</w:t>
      </w:r>
    </w:p>
    <w:p w14:paraId="065EE0C0" w14:textId="77777777" w:rsidR="00D57B25" w:rsidRDefault="00D57B25" w:rsidP="001F201E">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t xml:space="preserve">No entanto </w:t>
      </w:r>
      <w:r w:rsidR="00BB21DE">
        <w:rPr>
          <w:rFonts w:ascii="Times New Roman" w:hAnsi="Times New Roman" w:cs="Times New Roman"/>
          <w:sz w:val="24"/>
          <w:szCs w:val="24"/>
        </w:rPr>
        <w:t>existe uma excludente no mesmo artigo em seu par</w:t>
      </w:r>
      <w:r w:rsidR="003D0886">
        <w:rPr>
          <w:rFonts w:ascii="Times New Roman" w:hAnsi="Times New Roman" w:cs="Times New Roman"/>
          <w:sz w:val="24"/>
          <w:szCs w:val="24"/>
        </w:rPr>
        <w:t>á</w:t>
      </w:r>
      <w:r w:rsidR="00BB21DE">
        <w:rPr>
          <w:rFonts w:ascii="Times New Roman" w:hAnsi="Times New Roman" w:cs="Times New Roman"/>
          <w:sz w:val="24"/>
          <w:szCs w:val="24"/>
        </w:rPr>
        <w:t>grafo primeiro.</w:t>
      </w:r>
    </w:p>
    <w:p w14:paraId="00E0E478" w14:textId="77777777" w:rsidR="00AD10FC" w:rsidRDefault="00AD10FC" w:rsidP="001F201E">
      <w:pPr>
        <w:spacing w:after="0" w:line="360" w:lineRule="auto"/>
        <w:ind w:right="284" w:firstLine="1276"/>
        <w:jc w:val="both"/>
        <w:rPr>
          <w:rFonts w:ascii="Times New Roman" w:hAnsi="Times New Roman" w:cs="Times New Roman"/>
          <w:sz w:val="24"/>
          <w:szCs w:val="24"/>
        </w:rPr>
      </w:pPr>
    </w:p>
    <w:p w14:paraId="4EA98458" w14:textId="77777777" w:rsidR="00BB21DE" w:rsidRPr="003D0886" w:rsidRDefault="00BB21DE" w:rsidP="001F201E">
      <w:pPr>
        <w:spacing w:after="0"/>
        <w:ind w:left="2268" w:right="283"/>
        <w:jc w:val="both"/>
        <w:rPr>
          <w:rFonts w:ascii="Times New Roman" w:hAnsi="Times New Roman" w:cs="Times New Roman"/>
          <w:color w:val="000000"/>
          <w:sz w:val="20"/>
          <w:szCs w:val="20"/>
          <w:shd w:val="clear" w:color="auto" w:fill="FFFFFF"/>
        </w:rPr>
      </w:pPr>
      <w:r w:rsidRPr="003D0886">
        <w:rPr>
          <w:rFonts w:ascii="Times New Roman" w:hAnsi="Times New Roman" w:cs="Times New Roman"/>
          <w:color w:val="000000"/>
          <w:sz w:val="20"/>
          <w:szCs w:val="20"/>
          <w:shd w:val="clear" w:color="auto" w:fill="FFFFFF"/>
        </w:rPr>
        <w:t>§ 1</w:t>
      </w:r>
      <w:r w:rsidRPr="003D0886">
        <w:rPr>
          <w:rFonts w:ascii="Times New Roman" w:hAnsi="Times New Roman" w:cs="Times New Roman"/>
          <w:color w:val="000000"/>
          <w:sz w:val="20"/>
          <w:szCs w:val="20"/>
          <w:u w:val="single"/>
          <w:shd w:val="clear" w:color="auto" w:fill="FFFFFF"/>
          <w:vertAlign w:val="superscript"/>
        </w:rPr>
        <w:t>o</w:t>
      </w:r>
      <w:r w:rsidRPr="003D0886">
        <w:rPr>
          <w:rFonts w:ascii="Times New Roman" w:hAnsi="Times New Roman" w:cs="Times New Roman"/>
          <w:color w:val="000000"/>
          <w:sz w:val="20"/>
          <w:szCs w:val="20"/>
          <w:shd w:val="clear" w:color="auto" w:fill="FFFFFF"/>
        </w:rPr>
        <w:t> Não é crime a conduta praticada quando necessária à subsistência imediata pessoal do agente ou de sua família.</w:t>
      </w:r>
    </w:p>
    <w:p w14:paraId="5846F903" w14:textId="77777777" w:rsidR="00AD10FC" w:rsidRDefault="00AD10FC" w:rsidP="001F201E">
      <w:pPr>
        <w:spacing w:after="0" w:line="360" w:lineRule="auto"/>
        <w:ind w:right="284" w:firstLine="1276"/>
        <w:jc w:val="both"/>
        <w:rPr>
          <w:rFonts w:ascii="Times New Roman" w:hAnsi="Times New Roman" w:cs="Times New Roman"/>
          <w:color w:val="000000"/>
          <w:sz w:val="24"/>
          <w:szCs w:val="24"/>
          <w:shd w:val="clear" w:color="auto" w:fill="FFFFFF"/>
        </w:rPr>
      </w:pPr>
    </w:p>
    <w:p w14:paraId="35CBD39D" w14:textId="66D9931D" w:rsidR="001F117C" w:rsidRDefault="00BB21DE" w:rsidP="001F201E">
      <w:pPr>
        <w:spacing w:after="0" w:line="360" w:lineRule="auto"/>
        <w:ind w:right="284" w:firstLine="1418"/>
        <w:jc w:val="both"/>
        <w:rPr>
          <w:rFonts w:ascii="Times New Roman" w:hAnsi="Times New Roman" w:cs="Times New Roman"/>
          <w:color w:val="000000"/>
          <w:sz w:val="24"/>
          <w:szCs w:val="24"/>
          <w:shd w:val="clear" w:color="auto" w:fill="FFFFFF"/>
        </w:rPr>
      </w:pPr>
      <w:r w:rsidRPr="003D0886">
        <w:rPr>
          <w:rFonts w:ascii="Times New Roman" w:hAnsi="Times New Roman" w:cs="Times New Roman"/>
          <w:color w:val="000000"/>
          <w:sz w:val="24"/>
          <w:szCs w:val="24"/>
          <w:shd w:val="clear" w:color="auto" w:fill="FFFFFF"/>
        </w:rPr>
        <w:t>Uma vez que as pessoas têm necessidades para sua existência b</w:t>
      </w:r>
      <w:r w:rsidR="00E21035">
        <w:rPr>
          <w:rFonts w:ascii="Times New Roman" w:hAnsi="Times New Roman" w:cs="Times New Roman"/>
          <w:color w:val="000000"/>
          <w:sz w:val="24"/>
          <w:szCs w:val="24"/>
          <w:shd w:val="clear" w:color="auto" w:fill="FFFFFF"/>
        </w:rPr>
        <w:t>á</w:t>
      </w:r>
      <w:r w:rsidRPr="003D0886">
        <w:rPr>
          <w:rFonts w:ascii="Times New Roman" w:hAnsi="Times New Roman" w:cs="Times New Roman"/>
          <w:color w:val="000000"/>
          <w:sz w:val="24"/>
          <w:szCs w:val="24"/>
          <w:shd w:val="clear" w:color="auto" w:fill="FFFFFF"/>
        </w:rPr>
        <w:t>s</w:t>
      </w:r>
      <w:r w:rsidR="002D4B9C" w:rsidRPr="003D0886">
        <w:rPr>
          <w:rFonts w:ascii="Times New Roman" w:hAnsi="Times New Roman" w:cs="Times New Roman"/>
          <w:color w:val="000000"/>
          <w:sz w:val="24"/>
          <w:szCs w:val="24"/>
          <w:shd w:val="clear" w:color="auto" w:fill="FFFFFF"/>
        </w:rPr>
        <w:t>i</w:t>
      </w:r>
      <w:r w:rsidRPr="003D0886">
        <w:rPr>
          <w:rFonts w:ascii="Times New Roman" w:hAnsi="Times New Roman" w:cs="Times New Roman"/>
          <w:color w:val="000000"/>
          <w:sz w:val="24"/>
          <w:szCs w:val="24"/>
          <w:shd w:val="clear" w:color="auto" w:fill="FFFFFF"/>
        </w:rPr>
        <w:t>cas</w:t>
      </w:r>
      <w:r w:rsidR="00421BD9">
        <w:rPr>
          <w:rFonts w:ascii="Times New Roman" w:hAnsi="Times New Roman" w:cs="Times New Roman"/>
          <w:color w:val="000000"/>
          <w:sz w:val="24"/>
          <w:szCs w:val="24"/>
          <w:shd w:val="clear" w:color="auto" w:fill="FFFFFF"/>
        </w:rPr>
        <w:t xml:space="preserve"> </w:t>
      </w:r>
      <w:r w:rsidRPr="003D0886">
        <w:rPr>
          <w:rFonts w:ascii="Times New Roman" w:hAnsi="Times New Roman" w:cs="Times New Roman"/>
          <w:color w:val="000000"/>
          <w:sz w:val="24"/>
          <w:szCs w:val="24"/>
          <w:shd w:val="clear" w:color="auto" w:fill="FFFFFF"/>
        </w:rPr>
        <w:t>e tamb</w:t>
      </w:r>
      <w:r w:rsidR="002D4B9C" w:rsidRPr="003D0886">
        <w:rPr>
          <w:rFonts w:ascii="Times New Roman" w:hAnsi="Times New Roman" w:cs="Times New Roman"/>
          <w:color w:val="000000"/>
          <w:sz w:val="24"/>
          <w:szCs w:val="24"/>
          <w:shd w:val="clear" w:color="auto" w:fill="FFFFFF"/>
        </w:rPr>
        <w:t>é</w:t>
      </w:r>
      <w:r w:rsidRPr="003D0886">
        <w:rPr>
          <w:rFonts w:ascii="Times New Roman" w:hAnsi="Times New Roman" w:cs="Times New Roman"/>
          <w:color w:val="000000"/>
          <w:sz w:val="24"/>
          <w:szCs w:val="24"/>
          <w:shd w:val="clear" w:color="auto" w:fill="FFFFFF"/>
        </w:rPr>
        <w:t>m de seus familiares, podem assim explora</w:t>
      </w:r>
      <w:r w:rsidR="00E21035">
        <w:rPr>
          <w:rFonts w:ascii="Times New Roman" w:hAnsi="Times New Roman" w:cs="Times New Roman"/>
          <w:color w:val="000000"/>
          <w:sz w:val="24"/>
          <w:szCs w:val="24"/>
          <w:shd w:val="clear" w:color="auto" w:fill="FFFFFF"/>
        </w:rPr>
        <w:t>r</w:t>
      </w:r>
      <w:r w:rsidR="008C4E46">
        <w:rPr>
          <w:rFonts w:ascii="Times New Roman" w:hAnsi="Times New Roman" w:cs="Times New Roman"/>
          <w:color w:val="000000"/>
          <w:sz w:val="24"/>
          <w:szCs w:val="24"/>
          <w:shd w:val="clear" w:color="auto" w:fill="FFFFFF"/>
        </w:rPr>
        <w:t>, de forma ordenada,</w:t>
      </w:r>
      <w:r w:rsidRPr="003D0886">
        <w:rPr>
          <w:rFonts w:ascii="Times New Roman" w:hAnsi="Times New Roman" w:cs="Times New Roman"/>
          <w:color w:val="000000"/>
          <w:sz w:val="24"/>
          <w:szCs w:val="24"/>
          <w:shd w:val="clear" w:color="auto" w:fill="FFFFFF"/>
        </w:rPr>
        <w:t xml:space="preserve"> os meios naturais para ter como sobreviver.</w:t>
      </w:r>
    </w:p>
    <w:p w14:paraId="6781FA9C" w14:textId="77777777" w:rsidR="001F117C" w:rsidRDefault="00174FD1" w:rsidP="001F201E">
      <w:pPr>
        <w:spacing w:after="0" w:line="360" w:lineRule="auto"/>
        <w:ind w:right="284" w:firstLine="1418"/>
        <w:jc w:val="both"/>
        <w:rPr>
          <w:rFonts w:ascii="Times New Roman" w:hAnsi="Times New Roman" w:cs="Times New Roman"/>
          <w:sz w:val="24"/>
          <w:szCs w:val="24"/>
        </w:rPr>
      </w:pPr>
      <w:r w:rsidRPr="003D0886">
        <w:rPr>
          <w:rFonts w:ascii="Times New Roman" w:hAnsi="Times New Roman" w:cs="Times New Roman"/>
          <w:sz w:val="24"/>
          <w:szCs w:val="24"/>
        </w:rPr>
        <w:lastRenderedPageBreak/>
        <w:t xml:space="preserve">O tráfico de animais é o terceiro maior </w:t>
      </w:r>
      <w:r w:rsidR="00492801">
        <w:rPr>
          <w:rFonts w:ascii="Times New Roman" w:hAnsi="Times New Roman" w:cs="Times New Roman"/>
          <w:sz w:val="24"/>
          <w:szCs w:val="24"/>
        </w:rPr>
        <w:t xml:space="preserve">crime ambiental </w:t>
      </w:r>
      <w:r w:rsidRPr="003D0886">
        <w:rPr>
          <w:rFonts w:ascii="Times New Roman" w:hAnsi="Times New Roman" w:cs="Times New Roman"/>
          <w:sz w:val="24"/>
          <w:szCs w:val="24"/>
        </w:rPr>
        <w:t>no mundo, perdendo apenas para o tráfico de drogas e o de armas. Cerca de 38 (trinta e oito milhões</w:t>
      </w:r>
      <w:r w:rsidR="00492801">
        <w:rPr>
          <w:rFonts w:ascii="Times New Roman" w:hAnsi="Times New Roman" w:cs="Times New Roman"/>
          <w:sz w:val="24"/>
          <w:szCs w:val="24"/>
        </w:rPr>
        <w:t>)</w:t>
      </w:r>
      <w:r w:rsidRPr="003D0886">
        <w:rPr>
          <w:rFonts w:ascii="Times New Roman" w:hAnsi="Times New Roman" w:cs="Times New Roman"/>
          <w:sz w:val="24"/>
          <w:szCs w:val="24"/>
        </w:rPr>
        <w:t xml:space="preserve"> de animais são capturados na natureza a cada ano. Em cada 10 animais capturados, somente 1 vai chegar ao seu destino final, os demais não suportam as condições que são expostos. Prejudicando assim mais uma vez o bioma brasileiro, cada espécie tem sua função ecológica, ao tirar essa espécie do seu habitat, abre uma lacuna no meio ambiente </w:t>
      </w:r>
      <w:r w:rsidRPr="00AD10FC">
        <w:rPr>
          <w:rFonts w:ascii="Times New Roman" w:hAnsi="Times New Roman" w:cs="Times New Roman"/>
          <w:sz w:val="24"/>
          <w:szCs w:val="24"/>
        </w:rPr>
        <w:t>(RENCTAS, 2017).</w:t>
      </w:r>
    </w:p>
    <w:p w14:paraId="007824F1" w14:textId="539DE0C0" w:rsidR="001F117C" w:rsidRDefault="00174FD1" w:rsidP="001F201E">
      <w:pPr>
        <w:spacing w:after="0" w:line="360" w:lineRule="auto"/>
        <w:ind w:right="284" w:firstLine="1418"/>
        <w:jc w:val="both"/>
        <w:rPr>
          <w:rFonts w:ascii="Times New Roman" w:hAnsi="Times New Roman" w:cs="Times New Roman"/>
          <w:sz w:val="24"/>
          <w:szCs w:val="24"/>
        </w:rPr>
      </w:pPr>
      <w:r w:rsidRPr="003D0886">
        <w:rPr>
          <w:rFonts w:ascii="Times New Roman" w:hAnsi="Times New Roman" w:cs="Times New Roman"/>
          <w:sz w:val="24"/>
          <w:szCs w:val="24"/>
        </w:rPr>
        <w:t xml:space="preserve">Segundo esse entendimento, o crime de </w:t>
      </w:r>
      <w:r w:rsidR="002F3935">
        <w:rPr>
          <w:rFonts w:ascii="Times New Roman" w:hAnsi="Times New Roman" w:cs="Times New Roman"/>
          <w:sz w:val="24"/>
          <w:szCs w:val="24"/>
        </w:rPr>
        <w:t>tráfico</w:t>
      </w:r>
      <w:r w:rsidRPr="003D0886">
        <w:rPr>
          <w:rFonts w:ascii="Times New Roman" w:hAnsi="Times New Roman" w:cs="Times New Roman"/>
          <w:sz w:val="24"/>
          <w:szCs w:val="24"/>
        </w:rPr>
        <w:t xml:space="preserve"> de animais tem uma grande fatia na estatística de conduta de tr</w:t>
      </w:r>
      <w:r w:rsidR="002F3935">
        <w:rPr>
          <w:rFonts w:ascii="Times New Roman" w:hAnsi="Times New Roman" w:cs="Times New Roman"/>
          <w:sz w:val="24"/>
          <w:szCs w:val="24"/>
        </w:rPr>
        <w:t>áfico</w:t>
      </w:r>
      <w:r w:rsidRPr="003D0886">
        <w:rPr>
          <w:rFonts w:ascii="Times New Roman" w:hAnsi="Times New Roman" w:cs="Times New Roman"/>
          <w:sz w:val="24"/>
          <w:szCs w:val="24"/>
        </w:rPr>
        <w:t xml:space="preserve"> ilegal, além disso</w:t>
      </w:r>
      <w:r w:rsidR="002F3935">
        <w:rPr>
          <w:rFonts w:ascii="Times New Roman" w:hAnsi="Times New Roman" w:cs="Times New Roman"/>
          <w:sz w:val="24"/>
          <w:szCs w:val="24"/>
        </w:rPr>
        <w:t>,</w:t>
      </w:r>
      <w:r w:rsidRPr="003D0886">
        <w:rPr>
          <w:rFonts w:ascii="Times New Roman" w:hAnsi="Times New Roman" w:cs="Times New Roman"/>
          <w:sz w:val="24"/>
          <w:szCs w:val="24"/>
        </w:rPr>
        <w:t xml:space="preserve"> prejudica espécies que</w:t>
      </w:r>
      <w:r w:rsidR="002F3935">
        <w:rPr>
          <w:rFonts w:ascii="Times New Roman" w:hAnsi="Times New Roman" w:cs="Times New Roman"/>
          <w:sz w:val="24"/>
          <w:szCs w:val="24"/>
        </w:rPr>
        <w:t xml:space="preserve"> naturalmente são</w:t>
      </w:r>
      <w:r w:rsidRPr="003D0886">
        <w:rPr>
          <w:rFonts w:ascii="Times New Roman" w:hAnsi="Times New Roman" w:cs="Times New Roman"/>
          <w:sz w:val="24"/>
          <w:szCs w:val="24"/>
        </w:rPr>
        <w:t xml:space="preserve"> nacionais e </w:t>
      </w:r>
      <w:r w:rsidR="00DB29B9" w:rsidRPr="003D0886">
        <w:rPr>
          <w:rFonts w:ascii="Times New Roman" w:hAnsi="Times New Roman" w:cs="Times New Roman"/>
          <w:sz w:val="24"/>
          <w:szCs w:val="24"/>
        </w:rPr>
        <w:t>endêmicas</w:t>
      </w:r>
      <w:r w:rsidRPr="003D0886">
        <w:rPr>
          <w:rFonts w:ascii="Times New Roman" w:hAnsi="Times New Roman" w:cs="Times New Roman"/>
          <w:sz w:val="24"/>
          <w:szCs w:val="24"/>
        </w:rPr>
        <w:t xml:space="preserve"> do Brasil</w:t>
      </w:r>
      <w:r w:rsidR="002F3935">
        <w:rPr>
          <w:rFonts w:ascii="Times New Roman" w:hAnsi="Times New Roman" w:cs="Times New Roman"/>
          <w:sz w:val="24"/>
          <w:szCs w:val="24"/>
        </w:rPr>
        <w:t>.</w:t>
      </w:r>
      <w:r w:rsidR="005923B2">
        <w:rPr>
          <w:rFonts w:ascii="Times New Roman" w:hAnsi="Times New Roman" w:cs="Times New Roman"/>
          <w:sz w:val="24"/>
          <w:szCs w:val="24"/>
        </w:rPr>
        <w:t xml:space="preserve"> </w:t>
      </w:r>
      <w:r w:rsidR="002F3935">
        <w:rPr>
          <w:rFonts w:ascii="Times New Roman" w:hAnsi="Times New Roman" w:cs="Times New Roman"/>
          <w:sz w:val="24"/>
          <w:szCs w:val="24"/>
        </w:rPr>
        <w:t>Levando a reflexão também aos</w:t>
      </w:r>
      <w:r w:rsidRPr="003D0886">
        <w:rPr>
          <w:rFonts w:ascii="Times New Roman" w:hAnsi="Times New Roman" w:cs="Times New Roman"/>
          <w:sz w:val="24"/>
          <w:szCs w:val="24"/>
        </w:rPr>
        <w:t xml:space="preserve"> maus tratos sofridos pelos animais, </w:t>
      </w:r>
      <w:r w:rsidR="002F3935">
        <w:rPr>
          <w:rFonts w:ascii="Times New Roman" w:hAnsi="Times New Roman" w:cs="Times New Roman"/>
          <w:sz w:val="24"/>
          <w:szCs w:val="24"/>
        </w:rPr>
        <w:t xml:space="preserve">onde quando são </w:t>
      </w:r>
      <w:r w:rsidRPr="003D0886">
        <w:rPr>
          <w:rFonts w:ascii="Times New Roman" w:hAnsi="Times New Roman" w:cs="Times New Roman"/>
          <w:sz w:val="24"/>
          <w:szCs w:val="24"/>
        </w:rPr>
        <w:t xml:space="preserve">transportados de forma clandestina, acabam sendo cruelmente colocados em </w:t>
      </w:r>
      <w:r w:rsidR="00DB29B9" w:rsidRPr="003D0886">
        <w:rPr>
          <w:rFonts w:ascii="Times New Roman" w:hAnsi="Times New Roman" w:cs="Times New Roman"/>
          <w:sz w:val="24"/>
          <w:szCs w:val="24"/>
        </w:rPr>
        <w:t xml:space="preserve">gaiolas ou jaulas </w:t>
      </w:r>
      <w:r w:rsidR="002F3935">
        <w:rPr>
          <w:rFonts w:ascii="Times New Roman" w:hAnsi="Times New Roman" w:cs="Times New Roman"/>
          <w:sz w:val="24"/>
          <w:szCs w:val="24"/>
        </w:rPr>
        <w:t>inadequadas</w:t>
      </w:r>
      <w:r w:rsidR="00DB29B9" w:rsidRPr="003D0886">
        <w:rPr>
          <w:rFonts w:ascii="Times New Roman" w:hAnsi="Times New Roman" w:cs="Times New Roman"/>
          <w:sz w:val="24"/>
          <w:szCs w:val="24"/>
        </w:rPr>
        <w:t>, e em lugares sem ventilação</w:t>
      </w:r>
      <w:r w:rsidR="002F3935">
        <w:rPr>
          <w:rFonts w:ascii="Times New Roman" w:hAnsi="Times New Roman" w:cs="Times New Roman"/>
          <w:sz w:val="24"/>
          <w:szCs w:val="24"/>
        </w:rPr>
        <w:t>, causando assim, em muitos casos a sua morte</w:t>
      </w:r>
      <w:r w:rsidR="00DB29B9" w:rsidRPr="003D0886">
        <w:rPr>
          <w:rFonts w:ascii="Times New Roman" w:hAnsi="Times New Roman" w:cs="Times New Roman"/>
          <w:sz w:val="24"/>
          <w:szCs w:val="24"/>
        </w:rPr>
        <w:t>.</w:t>
      </w:r>
    </w:p>
    <w:p w14:paraId="1C2DE51B" w14:textId="77777777" w:rsidR="00AD10FC" w:rsidRDefault="00DB29B9" w:rsidP="001F201E">
      <w:pPr>
        <w:spacing w:after="0" w:line="360" w:lineRule="auto"/>
        <w:ind w:right="284" w:firstLine="1418"/>
        <w:jc w:val="both"/>
        <w:rPr>
          <w:rFonts w:ascii="Times New Roman" w:hAnsi="Times New Roman" w:cs="Times New Roman"/>
          <w:sz w:val="24"/>
          <w:szCs w:val="24"/>
        </w:rPr>
      </w:pPr>
      <w:r w:rsidRPr="003D0886">
        <w:rPr>
          <w:rFonts w:ascii="Times New Roman" w:hAnsi="Times New Roman" w:cs="Times New Roman"/>
          <w:sz w:val="24"/>
          <w:szCs w:val="24"/>
        </w:rPr>
        <w:t>E como causa d</w:t>
      </w:r>
      <w:r w:rsidR="00653F04">
        <w:rPr>
          <w:rFonts w:ascii="Times New Roman" w:hAnsi="Times New Roman" w:cs="Times New Roman"/>
          <w:sz w:val="24"/>
          <w:szCs w:val="24"/>
        </w:rPr>
        <w:t>os efeitos pelo acima citado</w:t>
      </w:r>
      <w:r w:rsidRPr="003D0886">
        <w:rPr>
          <w:rFonts w:ascii="Times New Roman" w:hAnsi="Times New Roman" w:cs="Times New Roman"/>
          <w:sz w:val="24"/>
          <w:szCs w:val="24"/>
        </w:rPr>
        <w:t xml:space="preserve">, </w:t>
      </w:r>
      <w:r w:rsidR="00653F04">
        <w:rPr>
          <w:rFonts w:ascii="Times New Roman" w:hAnsi="Times New Roman" w:cs="Times New Roman"/>
          <w:sz w:val="24"/>
          <w:szCs w:val="24"/>
        </w:rPr>
        <w:t>ocorrem</w:t>
      </w:r>
      <w:r w:rsidRPr="003D0886">
        <w:rPr>
          <w:rFonts w:ascii="Times New Roman" w:hAnsi="Times New Roman" w:cs="Times New Roman"/>
          <w:sz w:val="24"/>
          <w:szCs w:val="24"/>
        </w:rPr>
        <w:t xml:space="preserve"> mutilaç</w:t>
      </w:r>
      <w:r w:rsidR="00653F04">
        <w:rPr>
          <w:rFonts w:ascii="Times New Roman" w:hAnsi="Times New Roman" w:cs="Times New Roman"/>
          <w:sz w:val="24"/>
          <w:szCs w:val="24"/>
        </w:rPr>
        <w:t>ões</w:t>
      </w:r>
      <w:r w:rsidRPr="003D0886">
        <w:rPr>
          <w:rFonts w:ascii="Times New Roman" w:hAnsi="Times New Roman" w:cs="Times New Roman"/>
          <w:sz w:val="24"/>
          <w:szCs w:val="24"/>
        </w:rPr>
        <w:t xml:space="preserve"> e mortes de</w:t>
      </w:r>
      <w:r w:rsidR="00653F04">
        <w:rPr>
          <w:rFonts w:ascii="Times New Roman" w:hAnsi="Times New Roman" w:cs="Times New Roman"/>
          <w:sz w:val="24"/>
          <w:szCs w:val="24"/>
        </w:rPr>
        <w:t>stes seres, como acima citado. Quanto ao fato dos animais mutilados</w:t>
      </w:r>
      <w:r w:rsidRPr="003D0886">
        <w:rPr>
          <w:rFonts w:ascii="Times New Roman" w:hAnsi="Times New Roman" w:cs="Times New Roman"/>
          <w:sz w:val="24"/>
          <w:szCs w:val="24"/>
        </w:rPr>
        <w:t xml:space="preserve">, </w:t>
      </w:r>
      <w:r w:rsidR="00653F04">
        <w:rPr>
          <w:rFonts w:ascii="Times New Roman" w:hAnsi="Times New Roman" w:cs="Times New Roman"/>
          <w:sz w:val="24"/>
          <w:szCs w:val="24"/>
        </w:rPr>
        <w:t>estes</w:t>
      </w:r>
      <w:r w:rsidRPr="003D0886">
        <w:rPr>
          <w:rFonts w:ascii="Times New Roman" w:hAnsi="Times New Roman" w:cs="Times New Roman"/>
          <w:sz w:val="24"/>
          <w:szCs w:val="24"/>
        </w:rPr>
        <w:t xml:space="preserve"> acabam sendo descartados</w:t>
      </w:r>
      <w:r w:rsidR="00653F04">
        <w:rPr>
          <w:rFonts w:ascii="Times New Roman" w:hAnsi="Times New Roman" w:cs="Times New Roman"/>
          <w:sz w:val="24"/>
          <w:szCs w:val="24"/>
        </w:rPr>
        <w:t>. Já com os que chegam ao fim da viagem intactos, têm seu preço aumentado para que seus exploradores tenham</w:t>
      </w:r>
      <w:r w:rsidRPr="003D0886">
        <w:rPr>
          <w:rFonts w:ascii="Times New Roman" w:hAnsi="Times New Roman" w:cs="Times New Roman"/>
          <w:sz w:val="24"/>
          <w:szCs w:val="24"/>
        </w:rPr>
        <w:t xml:space="preserve"> o lucro rápido e fácil</w:t>
      </w:r>
      <w:r w:rsidR="00653F04">
        <w:rPr>
          <w:rFonts w:ascii="Times New Roman" w:hAnsi="Times New Roman" w:cs="Times New Roman"/>
          <w:sz w:val="24"/>
          <w:szCs w:val="24"/>
        </w:rPr>
        <w:t>. E o caso se agrava quando estas espécies de animais são enviad</w:t>
      </w:r>
      <w:r w:rsidR="001F117C">
        <w:rPr>
          <w:rFonts w:ascii="Times New Roman" w:hAnsi="Times New Roman" w:cs="Times New Roman"/>
          <w:sz w:val="24"/>
          <w:szCs w:val="24"/>
        </w:rPr>
        <w:t>a</w:t>
      </w:r>
      <w:r w:rsidR="00653F04">
        <w:rPr>
          <w:rFonts w:ascii="Times New Roman" w:hAnsi="Times New Roman" w:cs="Times New Roman"/>
          <w:sz w:val="24"/>
          <w:szCs w:val="24"/>
        </w:rPr>
        <w:t>s para o exterior,</w:t>
      </w:r>
      <w:r w:rsidR="00CC280B" w:rsidRPr="003D0886">
        <w:rPr>
          <w:rFonts w:ascii="Times New Roman" w:hAnsi="Times New Roman" w:cs="Times New Roman"/>
          <w:sz w:val="24"/>
          <w:szCs w:val="24"/>
        </w:rPr>
        <w:t xml:space="preserve"> tirando a espécie da pátria</w:t>
      </w:r>
      <w:r w:rsidR="00653F04">
        <w:rPr>
          <w:rFonts w:ascii="Times New Roman" w:hAnsi="Times New Roman" w:cs="Times New Roman"/>
          <w:sz w:val="24"/>
          <w:szCs w:val="24"/>
        </w:rPr>
        <w:t xml:space="preserve"> mãe</w:t>
      </w:r>
      <w:r w:rsidR="00CC280B" w:rsidRPr="003D0886">
        <w:rPr>
          <w:rFonts w:ascii="Times New Roman" w:hAnsi="Times New Roman" w:cs="Times New Roman"/>
          <w:sz w:val="24"/>
          <w:szCs w:val="24"/>
        </w:rPr>
        <w:t>. E assim tirando do cidadão brasileiro um direito constitucional</w:t>
      </w:r>
      <w:r w:rsidR="00653F04">
        <w:rPr>
          <w:rFonts w:ascii="Times New Roman" w:hAnsi="Times New Roman" w:cs="Times New Roman"/>
          <w:sz w:val="24"/>
          <w:szCs w:val="24"/>
        </w:rPr>
        <w:t xml:space="preserve"> a sua fauna e flora</w:t>
      </w:r>
      <w:r w:rsidR="00CC280B" w:rsidRPr="003D0886">
        <w:rPr>
          <w:rFonts w:ascii="Times New Roman" w:hAnsi="Times New Roman" w:cs="Times New Roman"/>
          <w:sz w:val="24"/>
          <w:szCs w:val="24"/>
        </w:rPr>
        <w:t>.</w:t>
      </w:r>
    </w:p>
    <w:p w14:paraId="27BAEF17" w14:textId="77777777" w:rsidR="001F117C" w:rsidRDefault="001F117C" w:rsidP="001F201E">
      <w:pPr>
        <w:spacing w:after="0" w:line="360" w:lineRule="auto"/>
        <w:ind w:right="284" w:firstLine="1418"/>
        <w:jc w:val="both"/>
        <w:rPr>
          <w:rFonts w:ascii="Times New Roman" w:hAnsi="Times New Roman" w:cs="Times New Roman"/>
          <w:color w:val="000000"/>
          <w:sz w:val="20"/>
          <w:szCs w:val="20"/>
          <w:shd w:val="clear" w:color="auto" w:fill="FFFFFF"/>
        </w:rPr>
      </w:pPr>
    </w:p>
    <w:p w14:paraId="4972FFC3" w14:textId="77777777" w:rsidR="00CC280B" w:rsidRPr="003D0886" w:rsidRDefault="00CC280B" w:rsidP="001F201E">
      <w:pPr>
        <w:spacing w:after="0" w:line="240" w:lineRule="auto"/>
        <w:ind w:left="2268" w:right="284"/>
        <w:jc w:val="both"/>
        <w:rPr>
          <w:rFonts w:ascii="Times New Roman" w:hAnsi="Times New Roman" w:cs="Times New Roman"/>
          <w:color w:val="000000"/>
          <w:sz w:val="20"/>
          <w:szCs w:val="20"/>
          <w:shd w:val="clear" w:color="auto" w:fill="FFFFFF"/>
        </w:rPr>
      </w:pPr>
      <w:r w:rsidRPr="003D0886">
        <w:rPr>
          <w:rFonts w:ascii="Times New Roman" w:hAnsi="Times New Roman" w:cs="Times New Roman"/>
          <w:color w:val="000000"/>
          <w:sz w:val="20"/>
          <w:szCs w:val="20"/>
          <w:shd w:val="clear" w:color="auto" w:fill="FFFFFF"/>
        </w:rPr>
        <w:t>Art. 225</w:t>
      </w:r>
      <w:r w:rsidR="000337DD">
        <w:rPr>
          <w:rFonts w:ascii="Times New Roman" w:hAnsi="Times New Roman" w:cs="Times New Roman"/>
          <w:color w:val="000000"/>
          <w:sz w:val="20"/>
          <w:szCs w:val="20"/>
          <w:shd w:val="clear" w:color="auto" w:fill="FFFFFF"/>
        </w:rPr>
        <w:t>, CF</w:t>
      </w:r>
      <w:r w:rsidRPr="003D0886">
        <w:rPr>
          <w:rFonts w:ascii="Times New Roman" w:hAnsi="Times New Roman" w:cs="Times New Roman"/>
          <w:color w:val="000000"/>
          <w:sz w:val="20"/>
          <w:szCs w:val="20"/>
          <w:shd w:val="clear" w:color="auto" w:fill="FFFFFF"/>
        </w:rPr>
        <w:t>. Todos têm direito ao meio ambiente ecologicamente equilibrado, bem de uso comum do povo e essencial à sadia qualidade de vida, impondo-se ao Poder Público e à coletividade o dever de defendê-lo e preservá-lo para as presentes e futuras gerações.</w:t>
      </w:r>
    </w:p>
    <w:p w14:paraId="5BCAB916" w14:textId="77777777" w:rsidR="003D0886" w:rsidRDefault="003D0886" w:rsidP="001F201E">
      <w:pPr>
        <w:spacing w:after="0"/>
        <w:ind w:right="283" w:firstLine="1275"/>
        <w:jc w:val="both"/>
        <w:rPr>
          <w:rFonts w:ascii="Times New Roman" w:hAnsi="Times New Roman" w:cs="Times New Roman"/>
          <w:color w:val="000000"/>
          <w:sz w:val="24"/>
          <w:szCs w:val="24"/>
          <w:shd w:val="clear" w:color="auto" w:fill="FFFFFF"/>
        </w:rPr>
      </w:pPr>
    </w:p>
    <w:p w14:paraId="0B2B700A" w14:textId="77777777" w:rsidR="00945889" w:rsidRPr="003D5F0F" w:rsidRDefault="00945889" w:rsidP="001F201E">
      <w:pPr>
        <w:spacing w:after="0" w:line="360" w:lineRule="auto"/>
        <w:ind w:right="284" w:firstLine="1418"/>
        <w:jc w:val="both"/>
        <w:rPr>
          <w:rFonts w:ascii="Times New Roman" w:hAnsi="Times New Roman" w:cs="Times New Roman"/>
          <w:color w:val="000000"/>
          <w:sz w:val="24"/>
          <w:szCs w:val="24"/>
          <w:shd w:val="clear" w:color="auto" w:fill="FFFFFF"/>
        </w:rPr>
      </w:pPr>
      <w:r w:rsidRPr="003D5F0F">
        <w:rPr>
          <w:rFonts w:ascii="Times New Roman" w:hAnsi="Times New Roman" w:cs="Times New Roman"/>
          <w:color w:val="000000"/>
          <w:sz w:val="24"/>
          <w:szCs w:val="24"/>
          <w:shd w:val="clear" w:color="auto" w:fill="FFFFFF"/>
        </w:rPr>
        <w:t>Quando a Constituição Federal afirma esses direitos</w:t>
      </w:r>
      <w:r w:rsidR="003D5F0F" w:rsidRPr="003D5F0F">
        <w:rPr>
          <w:rFonts w:ascii="Times New Roman" w:hAnsi="Times New Roman" w:cs="Times New Roman"/>
          <w:color w:val="000000"/>
          <w:sz w:val="24"/>
          <w:szCs w:val="24"/>
          <w:shd w:val="clear" w:color="auto" w:fill="FFFFFF"/>
        </w:rPr>
        <w:t xml:space="preserve"> deixa claro que as espécies brasileiras são patrimônios da população, e esse direito é irrenunciável do cidadão, e por isso as instituições devem proteger o seu bem. (BRASIL</w:t>
      </w:r>
      <w:r w:rsidR="003D0886">
        <w:rPr>
          <w:rFonts w:ascii="Times New Roman" w:hAnsi="Times New Roman" w:cs="Times New Roman"/>
          <w:color w:val="000000"/>
          <w:sz w:val="24"/>
          <w:szCs w:val="24"/>
          <w:shd w:val="clear" w:color="auto" w:fill="FFFFFF"/>
        </w:rPr>
        <w:t>,</w:t>
      </w:r>
      <w:r w:rsidR="003D5F0F" w:rsidRPr="003D5F0F">
        <w:rPr>
          <w:rFonts w:ascii="Times New Roman" w:hAnsi="Times New Roman" w:cs="Times New Roman"/>
          <w:color w:val="000000"/>
          <w:sz w:val="24"/>
          <w:szCs w:val="24"/>
          <w:shd w:val="clear" w:color="auto" w:fill="FFFFFF"/>
        </w:rPr>
        <w:t xml:space="preserve"> 1988)</w:t>
      </w:r>
    </w:p>
    <w:p w14:paraId="1C75EA74" w14:textId="77777777" w:rsidR="000337DD" w:rsidRDefault="000337DD" w:rsidP="001F201E">
      <w:pPr>
        <w:spacing w:after="0" w:line="240" w:lineRule="auto"/>
        <w:ind w:left="2268" w:right="284"/>
        <w:jc w:val="both"/>
        <w:rPr>
          <w:rFonts w:ascii="Times New Roman" w:hAnsi="Times New Roman" w:cs="Times New Roman"/>
          <w:sz w:val="20"/>
          <w:szCs w:val="20"/>
        </w:rPr>
      </w:pPr>
    </w:p>
    <w:p w14:paraId="72B02E2B" w14:textId="77777777" w:rsidR="003D5F0F" w:rsidRPr="003D0886" w:rsidRDefault="00707330" w:rsidP="001F201E">
      <w:pPr>
        <w:spacing w:after="0" w:line="240" w:lineRule="auto"/>
        <w:ind w:left="2268" w:right="284"/>
        <w:jc w:val="both"/>
        <w:rPr>
          <w:rFonts w:ascii="Times New Roman" w:hAnsi="Times New Roman" w:cs="Times New Roman"/>
          <w:sz w:val="20"/>
          <w:szCs w:val="20"/>
        </w:rPr>
      </w:pPr>
      <w:r w:rsidRPr="003D0886">
        <w:rPr>
          <w:rFonts w:ascii="Times New Roman" w:hAnsi="Times New Roman" w:cs="Times New Roman"/>
          <w:sz w:val="20"/>
          <w:szCs w:val="20"/>
        </w:rPr>
        <w:t>CONCEITO DE DOLO Depende da teoria adotada: a) é a vontade consciente de praticar a conduta típica (visão finalista – é o denominado dolo natural); b) é a vontade consciente de praticar a conduta típica, acompanhada da consciência de que se realiza um ato ilícito (visão causalista – é o denominado dolo normativo). Entre estas duas teorias encontra-se a mais expressiva diferença conceitual para o dolo. Preferimos o conceito finalista de dolo, ou seja, é a vontade consciente de realizar a conduta típica. Estamos convencidos de que todas as questões referentes à consciência ou à noção da ilicitude devem ficar circunscritas à esfera da 2. culpabilidade. (N</w:t>
      </w:r>
      <w:r w:rsidR="003D0886" w:rsidRPr="003D0886">
        <w:rPr>
          <w:rFonts w:ascii="Times New Roman" w:hAnsi="Times New Roman" w:cs="Times New Roman"/>
          <w:sz w:val="20"/>
          <w:szCs w:val="20"/>
        </w:rPr>
        <w:t>U</w:t>
      </w:r>
      <w:r w:rsidRPr="003D0886">
        <w:rPr>
          <w:rFonts w:ascii="Times New Roman" w:hAnsi="Times New Roman" w:cs="Times New Roman"/>
          <w:sz w:val="20"/>
          <w:szCs w:val="20"/>
        </w:rPr>
        <w:t>C</w:t>
      </w:r>
      <w:r w:rsidR="003D0886" w:rsidRPr="003D0886">
        <w:rPr>
          <w:rFonts w:ascii="Times New Roman" w:hAnsi="Times New Roman" w:cs="Times New Roman"/>
          <w:sz w:val="20"/>
          <w:szCs w:val="20"/>
        </w:rPr>
        <w:t>C</w:t>
      </w:r>
      <w:r w:rsidRPr="003D0886">
        <w:rPr>
          <w:rFonts w:ascii="Times New Roman" w:hAnsi="Times New Roman" w:cs="Times New Roman"/>
          <w:sz w:val="20"/>
          <w:szCs w:val="20"/>
        </w:rPr>
        <w:t>I</w:t>
      </w:r>
      <w:r w:rsidR="003D0886" w:rsidRPr="003D0886">
        <w:rPr>
          <w:rFonts w:ascii="Times New Roman" w:hAnsi="Times New Roman" w:cs="Times New Roman"/>
          <w:sz w:val="20"/>
          <w:szCs w:val="20"/>
        </w:rPr>
        <w:t>,</w:t>
      </w:r>
      <w:r w:rsidRPr="003D0886">
        <w:rPr>
          <w:rFonts w:ascii="Times New Roman" w:hAnsi="Times New Roman" w:cs="Times New Roman"/>
          <w:sz w:val="20"/>
          <w:szCs w:val="20"/>
        </w:rPr>
        <w:t xml:space="preserve"> 2019)</w:t>
      </w:r>
    </w:p>
    <w:p w14:paraId="6BE81324" w14:textId="77777777" w:rsidR="003D0886" w:rsidRDefault="003D0886" w:rsidP="001F201E">
      <w:pPr>
        <w:spacing w:after="0"/>
        <w:ind w:right="283" w:firstLine="1275"/>
        <w:jc w:val="both"/>
        <w:rPr>
          <w:rFonts w:ascii="Times New Roman" w:hAnsi="Times New Roman" w:cs="Times New Roman"/>
          <w:sz w:val="24"/>
          <w:szCs w:val="24"/>
        </w:rPr>
      </w:pPr>
    </w:p>
    <w:p w14:paraId="41333F18" w14:textId="022891B9" w:rsidR="001F117C" w:rsidRDefault="00707330" w:rsidP="001F201E">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Ao seguir a conceituação de dolo com a </w:t>
      </w:r>
      <w:r w:rsidR="00AD1999">
        <w:rPr>
          <w:rFonts w:ascii="Times New Roman" w:hAnsi="Times New Roman" w:cs="Times New Roman"/>
          <w:sz w:val="24"/>
          <w:szCs w:val="24"/>
        </w:rPr>
        <w:t>prática</w:t>
      </w:r>
      <w:r>
        <w:rPr>
          <w:rFonts w:ascii="Times New Roman" w:hAnsi="Times New Roman" w:cs="Times New Roman"/>
          <w:sz w:val="24"/>
          <w:szCs w:val="24"/>
        </w:rPr>
        <w:t xml:space="preserve"> tipificada na lei, observa</w:t>
      </w:r>
      <w:r w:rsidR="00F3555C">
        <w:rPr>
          <w:rFonts w:ascii="Times New Roman" w:hAnsi="Times New Roman" w:cs="Times New Roman"/>
          <w:sz w:val="24"/>
          <w:szCs w:val="24"/>
        </w:rPr>
        <w:t>-</w:t>
      </w:r>
      <w:r>
        <w:rPr>
          <w:rFonts w:ascii="Times New Roman" w:hAnsi="Times New Roman" w:cs="Times New Roman"/>
          <w:sz w:val="24"/>
          <w:szCs w:val="24"/>
        </w:rPr>
        <w:t>se que as ações que resultam em crimes ambientais são praticadas por livre consciência do fato, sendo assim</w:t>
      </w:r>
      <w:r w:rsidR="00F3555C">
        <w:rPr>
          <w:rFonts w:ascii="Times New Roman" w:hAnsi="Times New Roman" w:cs="Times New Roman"/>
          <w:sz w:val="24"/>
          <w:szCs w:val="24"/>
        </w:rPr>
        <w:t>,</w:t>
      </w:r>
      <w:r>
        <w:rPr>
          <w:rFonts w:ascii="Times New Roman" w:hAnsi="Times New Roman" w:cs="Times New Roman"/>
          <w:sz w:val="24"/>
          <w:szCs w:val="24"/>
        </w:rPr>
        <w:t xml:space="preserve"> o agente pratica a ação sabendo de suas possíveis consequências, logo</w:t>
      </w:r>
      <w:r w:rsidR="008B0DD7">
        <w:rPr>
          <w:rFonts w:ascii="Times New Roman" w:hAnsi="Times New Roman" w:cs="Times New Roman"/>
          <w:sz w:val="24"/>
          <w:szCs w:val="24"/>
        </w:rPr>
        <w:t>,</w:t>
      </w:r>
      <w:r>
        <w:rPr>
          <w:rFonts w:ascii="Times New Roman" w:hAnsi="Times New Roman" w:cs="Times New Roman"/>
          <w:sz w:val="24"/>
          <w:szCs w:val="24"/>
        </w:rPr>
        <w:t xml:space="preserve"> não poderá se abster da responsabilidade </w:t>
      </w:r>
      <w:r w:rsidR="0070596D">
        <w:rPr>
          <w:rFonts w:ascii="Times New Roman" w:hAnsi="Times New Roman" w:cs="Times New Roman"/>
          <w:sz w:val="24"/>
          <w:szCs w:val="24"/>
        </w:rPr>
        <w:t>do fato</w:t>
      </w:r>
      <w:r w:rsidR="001F117C">
        <w:rPr>
          <w:rFonts w:ascii="Times New Roman" w:hAnsi="Times New Roman" w:cs="Times New Roman"/>
          <w:sz w:val="24"/>
          <w:szCs w:val="24"/>
        </w:rPr>
        <w:t>.</w:t>
      </w:r>
    </w:p>
    <w:p w14:paraId="6A852ECC" w14:textId="77777777" w:rsidR="005923B2" w:rsidRDefault="00EB45AC" w:rsidP="001F117C">
      <w:pPr>
        <w:spacing w:after="0" w:line="360" w:lineRule="auto"/>
        <w:ind w:right="284" w:firstLine="1418"/>
        <w:jc w:val="both"/>
        <w:rPr>
          <w:rFonts w:ascii="Times New Roman" w:hAnsi="Times New Roman" w:cs="Times New Roman"/>
          <w:bCs/>
          <w:sz w:val="24"/>
          <w:szCs w:val="24"/>
        </w:rPr>
      </w:pPr>
      <w:r>
        <w:rPr>
          <w:rFonts w:ascii="Times New Roman" w:hAnsi="Times New Roman" w:cs="Times New Roman"/>
          <w:bCs/>
          <w:sz w:val="24"/>
          <w:szCs w:val="24"/>
        </w:rPr>
        <w:t>Sendo assim, quando um autor de conduta tipificada como crime</w:t>
      </w:r>
      <w:r w:rsidR="008B0DD7">
        <w:rPr>
          <w:rFonts w:ascii="Times New Roman" w:hAnsi="Times New Roman" w:cs="Times New Roman"/>
          <w:bCs/>
          <w:sz w:val="24"/>
          <w:szCs w:val="24"/>
        </w:rPr>
        <w:t>,</w:t>
      </w:r>
      <w:r>
        <w:rPr>
          <w:rFonts w:ascii="Times New Roman" w:hAnsi="Times New Roman" w:cs="Times New Roman"/>
          <w:bCs/>
          <w:sz w:val="24"/>
          <w:szCs w:val="24"/>
        </w:rPr>
        <w:t xml:space="preserve"> afirma que não praticou crime algum ou que não sabia de que a conduta era crime, o mesmo não poderá ficar sem se responsabilizar pelo ato.</w:t>
      </w:r>
    </w:p>
    <w:p w14:paraId="38E67952" w14:textId="77777777" w:rsidR="005923B2" w:rsidRDefault="005923B2" w:rsidP="001F117C">
      <w:pPr>
        <w:spacing w:after="0" w:line="360" w:lineRule="auto"/>
        <w:ind w:right="284" w:firstLine="1418"/>
        <w:jc w:val="both"/>
        <w:rPr>
          <w:rFonts w:ascii="Times New Roman" w:hAnsi="Times New Roman" w:cs="Times New Roman"/>
          <w:bCs/>
          <w:sz w:val="24"/>
          <w:szCs w:val="24"/>
        </w:rPr>
      </w:pPr>
    </w:p>
    <w:p w14:paraId="7C10FE6C" w14:textId="77777777" w:rsidR="005923B2" w:rsidRDefault="00260BA5" w:rsidP="005923B2">
      <w:pPr>
        <w:spacing w:after="0" w:line="360" w:lineRule="auto"/>
        <w:ind w:right="284" w:firstLine="1418"/>
        <w:jc w:val="both"/>
        <w:rPr>
          <w:rFonts w:ascii="Times New Roman" w:hAnsi="Times New Roman" w:cs="Times New Roman"/>
          <w:b/>
          <w:bCs/>
          <w:sz w:val="24"/>
          <w:szCs w:val="24"/>
        </w:rPr>
      </w:pPr>
      <w:r>
        <w:rPr>
          <w:rFonts w:ascii="Times New Roman" w:hAnsi="Times New Roman" w:cs="Times New Roman"/>
          <w:b/>
          <w:bCs/>
          <w:sz w:val="24"/>
          <w:szCs w:val="24"/>
        </w:rPr>
        <w:t xml:space="preserve">DOS </w:t>
      </w:r>
      <w:r w:rsidRPr="00260BA5">
        <w:rPr>
          <w:rFonts w:ascii="Times New Roman" w:hAnsi="Times New Roman" w:cs="Times New Roman"/>
          <w:b/>
          <w:bCs/>
          <w:sz w:val="24"/>
          <w:szCs w:val="24"/>
        </w:rPr>
        <w:t>CRIMES CONTRA A FAUNA</w:t>
      </w:r>
    </w:p>
    <w:p w14:paraId="3FB7850F" w14:textId="77777777" w:rsidR="005923B2" w:rsidRDefault="005923B2" w:rsidP="005923B2">
      <w:pPr>
        <w:spacing w:after="0" w:line="360" w:lineRule="auto"/>
        <w:ind w:right="284" w:firstLine="1418"/>
        <w:jc w:val="both"/>
        <w:rPr>
          <w:rFonts w:ascii="Times New Roman" w:hAnsi="Times New Roman" w:cs="Times New Roman"/>
          <w:b/>
          <w:bCs/>
          <w:sz w:val="24"/>
          <w:szCs w:val="24"/>
        </w:rPr>
      </w:pPr>
    </w:p>
    <w:p w14:paraId="252DF499" w14:textId="77777777" w:rsidR="005923B2" w:rsidRDefault="00260BA5" w:rsidP="005923B2">
      <w:pPr>
        <w:spacing w:after="0" w:line="360" w:lineRule="auto"/>
        <w:ind w:right="284" w:firstLine="1418"/>
        <w:jc w:val="both"/>
        <w:rPr>
          <w:rFonts w:ascii="Times New Roman" w:hAnsi="Times New Roman" w:cs="Times New Roman"/>
          <w:color w:val="000000"/>
          <w:sz w:val="24"/>
          <w:szCs w:val="24"/>
        </w:rPr>
      </w:pPr>
      <w:r w:rsidRPr="005923B2">
        <w:rPr>
          <w:rFonts w:ascii="Times New Roman" w:hAnsi="Times New Roman" w:cs="Times New Roman"/>
          <w:color w:val="000000"/>
          <w:sz w:val="24"/>
          <w:szCs w:val="24"/>
        </w:rPr>
        <w:t>A Lei 9.605/98 estabelece</w:t>
      </w:r>
      <w:r w:rsidR="005923B2" w:rsidRPr="005923B2">
        <w:rPr>
          <w:rFonts w:ascii="Times New Roman" w:hAnsi="Times New Roman" w:cs="Times New Roman"/>
          <w:color w:val="000000"/>
          <w:sz w:val="24"/>
          <w:szCs w:val="24"/>
        </w:rPr>
        <w:t>,</w:t>
      </w:r>
      <w:r w:rsidRPr="005923B2">
        <w:rPr>
          <w:rFonts w:ascii="Times New Roman" w:hAnsi="Times New Roman" w:cs="Times New Roman"/>
          <w:color w:val="000000"/>
          <w:sz w:val="24"/>
          <w:szCs w:val="24"/>
        </w:rPr>
        <w:t xml:space="preserve"> </w:t>
      </w:r>
      <w:r w:rsidR="005923B2" w:rsidRPr="005923B2">
        <w:rPr>
          <w:rFonts w:ascii="Times New Roman" w:hAnsi="Times New Roman" w:cs="Times New Roman"/>
          <w:color w:val="000000"/>
          <w:sz w:val="24"/>
          <w:szCs w:val="24"/>
        </w:rPr>
        <w:t>n</w:t>
      </w:r>
      <w:r w:rsidRPr="005923B2">
        <w:rPr>
          <w:rFonts w:ascii="Times New Roman" w:hAnsi="Times New Roman" w:cs="Times New Roman"/>
          <w:color w:val="000000"/>
          <w:sz w:val="24"/>
          <w:szCs w:val="24"/>
        </w:rPr>
        <w:t>os art. 29 ao 37</w:t>
      </w:r>
      <w:r w:rsidR="00CC69F5" w:rsidRPr="005923B2">
        <w:rPr>
          <w:rFonts w:ascii="Times New Roman" w:hAnsi="Times New Roman" w:cs="Times New Roman"/>
          <w:color w:val="000000"/>
          <w:sz w:val="24"/>
          <w:szCs w:val="24"/>
        </w:rPr>
        <w:t>,</w:t>
      </w:r>
      <w:r w:rsidRPr="005923B2">
        <w:rPr>
          <w:rFonts w:ascii="Times New Roman" w:hAnsi="Times New Roman" w:cs="Times New Roman"/>
          <w:color w:val="000000"/>
          <w:sz w:val="24"/>
          <w:szCs w:val="24"/>
        </w:rPr>
        <w:t xml:space="preserve"> os crimes cometidos contra a fauna, </w:t>
      </w:r>
      <w:r w:rsidR="00CC69F5" w:rsidRPr="005923B2">
        <w:rPr>
          <w:rFonts w:ascii="Times New Roman" w:hAnsi="Times New Roman" w:cs="Times New Roman"/>
          <w:color w:val="000000"/>
          <w:sz w:val="24"/>
          <w:szCs w:val="24"/>
        </w:rPr>
        <w:t>tipificando as condutas e atribuindo punições. Dentre tais tipos penais, destacamos o art. 29 que dispõe como condutas m</w:t>
      </w:r>
      <w:r w:rsidRPr="005923B2">
        <w:rPr>
          <w:rFonts w:ascii="Times New Roman" w:hAnsi="Times New Roman" w:cs="Times New Roman"/>
          <w:color w:val="000000"/>
          <w:sz w:val="24"/>
          <w:szCs w:val="24"/>
        </w:rPr>
        <w:t>atar, perseguir, caçar, apanhar, utilizar espécimes da fauna silvestre, nativos ou em rota migratória, sem a devida permissão, licença ou autorização da autoridade competente, ou em desacordo com a obtida</w:t>
      </w:r>
      <w:r w:rsidR="00CC69F5" w:rsidRPr="005923B2">
        <w:rPr>
          <w:rFonts w:ascii="Times New Roman" w:hAnsi="Times New Roman" w:cs="Times New Roman"/>
          <w:color w:val="000000"/>
          <w:sz w:val="24"/>
          <w:szCs w:val="24"/>
        </w:rPr>
        <w:t xml:space="preserve">, estabelecendo uma punição de </w:t>
      </w:r>
      <w:r w:rsidRPr="005923B2">
        <w:rPr>
          <w:rFonts w:ascii="Times New Roman" w:hAnsi="Times New Roman" w:cs="Times New Roman"/>
          <w:color w:val="000000"/>
          <w:sz w:val="24"/>
          <w:szCs w:val="24"/>
        </w:rPr>
        <w:t>seis meses a um ano, e multa.</w:t>
      </w:r>
    </w:p>
    <w:p w14:paraId="0772140A" w14:textId="77777777" w:rsidR="005923B2" w:rsidRDefault="00CC69F5" w:rsidP="005923B2">
      <w:pPr>
        <w:spacing w:after="0" w:line="360" w:lineRule="auto"/>
        <w:ind w:right="284" w:firstLine="1418"/>
        <w:jc w:val="both"/>
        <w:rPr>
          <w:rFonts w:ascii="Times New Roman" w:hAnsi="Times New Roman" w:cs="Times New Roman"/>
          <w:color w:val="000000"/>
          <w:sz w:val="24"/>
          <w:szCs w:val="24"/>
        </w:rPr>
      </w:pPr>
      <w:r w:rsidRPr="005923B2">
        <w:rPr>
          <w:rFonts w:ascii="Times New Roman" w:hAnsi="Times New Roman" w:cs="Times New Roman"/>
          <w:color w:val="000000"/>
          <w:sz w:val="24"/>
          <w:szCs w:val="24"/>
        </w:rPr>
        <w:t>Além desse tipo penal específico, cuja ocorrência é uma das mais comuns, o</w:t>
      </w:r>
      <w:bookmarkStart w:id="0" w:name="art29§1"/>
      <w:bookmarkEnd w:id="0"/>
      <w:r w:rsidRPr="005923B2">
        <w:rPr>
          <w:rFonts w:ascii="Times New Roman" w:hAnsi="Times New Roman" w:cs="Times New Roman"/>
          <w:color w:val="000000"/>
          <w:sz w:val="24"/>
          <w:szCs w:val="24"/>
        </w:rPr>
        <w:t xml:space="preserve"> </w:t>
      </w:r>
      <w:r w:rsidR="00260BA5" w:rsidRPr="005923B2">
        <w:rPr>
          <w:rFonts w:ascii="Times New Roman" w:hAnsi="Times New Roman" w:cs="Times New Roman"/>
          <w:color w:val="000000"/>
          <w:sz w:val="24"/>
          <w:szCs w:val="24"/>
        </w:rPr>
        <w:t>§ 1º</w:t>
      </w:r>
      <w:r w:rsidRPr="005923B2">
        <w:rPr>
          <w:rFonts w:ascii="Times New Roman" w:hAnsi="Times New Roman" w:cs="Times New Roman"/>
          <w:color w:val="000000"/>
          <w:sz w:val="24"/>
          <w:szCs w:val="24"/>
        </w:rPr>
        <w:t xml:space="preserve"> do mesmo dispositivo</w:t>
      </w:r>
      <w:r w:rsidR="00260BA5" w:rsidRPr="005923B2">
        <w:rPr>
          <w:rFonts w:ascii="Times New Roman" w:hAnsi="Times New Roman" w:cs="Times New Roman"/>
          <w:color w:val="000000"/>
          <w:sz w:val="24"/>
          <w:szCs w:val="24"/>
        </w:rPr>
        <w:t xml:space="preserve"> </w:t>
      </w:r>
      <w:r w:rsidRPr="005923B2">
        <w:rPr>
          <w:rFonts w:ascii="Times New Roman" w:hAnsi="Times New Roman" w:cs="Times New Roman"/>
          <w:color w:val="000000"/>
          <w:sz w:val="24"/>
          <w:szCs w:val="24"/>
        </w:rPr>
        <w:t>estabelece que i</w:t>
      </w:r>
      <w:r w:rsidR="00260BA5" w:rsidRPr="005923B2">
        <w:rPr>
          <w:rFonts w:ascii="Times New Roman" w:hAnsi="Times New Roman" w:cs="Times New Roman"/>
          <w:color w:val="000000"/>
          <w:sz w:val="24"/>
          <w:szCs w:val="24"/>
        </w:rPr>
        <w:t>ncorre nas mesmas penas</w:t>
      </w:r>
      <w:r w:rsidRPr="005923B2">
        <w:rPr>
          <w:rFonts w:ascii="Times New Roman" w:hAnsi="Times New Roman" w:cs="Times New Roman"/>
          <w:color w:val="000000"/>
          <w:sz w:val="24"/>
          <w:szCs w:val="24"/>
        </w:rPr>
        <w:t xml:space="preserve"> (I)</w:t>
      </w:r>
      <w:r w:rsidR="00260BA5" w:rsidRPr="005923B2">
        <w:rPr>
          <w:rFonts w:ascii="Times New Roman" w:hAnsi="Times New Roman" w:cs="Times New Roman"/>
          <w:color w:val="000000"/>
          <w:sz w:val="24"/>
          <w:szCs w:val="24"/>
        </w:rPr>
        <w:t xml:space="preserve"> - quem impede a procriação da fauna, sem licença, autorização ou em desacordo com a obtida;</w:t>
      </w:r>
      <w:r w:rsidRPr="005923B2">
        <w:rPr>
          <w:rFonts w:ascii="Times New Roman" w:hAnsi="Times New Roman" w:cs="Times New Roman"/>
          <w:color w:val="000000"/>
          <w:sz w:val="24"/>
          <w:szCs w:val="24"/>
        </w:rPr>
        <w:t xml:space="preserve"> (</w:t>
      </w:r>
      <w:r w:rsidR="00260BA5" w:rsidRPr="005923B2">
        <w:rPr>
          <w:rFonts w:ascii="Times New Roman" w:hAnsi="Times New Roman" w:cs="Times New Roman"/>
          <w:color w:val="000000"/>
          <w:sz w:val="24"/>
          <w:szCs w:val="24"/>
        </w:rPr>
        <w:t>II</w:t>
      </w:r>
      <w:r w:rsidRPr="005923B2">
        <w:rPr>
          <w:rFonts w:ascii="Times New Roman" w:hAnsi="Times New Roman" w:cs="Times New Roman"/>
          <w:color w:val="000000"/>
          <w:sz w:val="24"/>
          <w:szCs w:val="24"/>
        </w:rPr>
        <w:t>)</w:t>
      </w:r>
      <w:r w:rsidR="00260BA5" w:rsidRPr="005923B2">
        <w:rPr>
          <w:rFonts w:ascii="Times New Roman" w:hAnsi="Times New Roman" w:cs="Times New Roman"/>
          <w:color w:val="000000"/>
          <w:sz w:val="24"/>
          <w:szCs w:val="24"/>
        </w:rPr>
        <w:t xml:space="preserve"> - quem modifica, danifica ou destrói ninho, abrigo ou criadouro natural;</w:t>
      </w:r>
      <w:r w:rsidRPr="005923B2">
        <w:rPr>
          <w:rFonts w:ascii="Times New Roman" w:hAnsi="Times New Roman" w:cs="Times New Roman"/>
          <w:color w:val="000000"/>
          <w:sz w:val="24"/>
          <w:szCs w:val="24"/>
        </w:rPr>
        <w:t xml:space="preserve"> (</w:t>
      </w:r>
      <w:r w:rsidR="00260BA5" w:rsidRPr="005923B2">
        <w:rPr>
          <w:rFonts w:ascii="Times New Roman" w:hAnsi="Times New Roman" w:cs="Times New Roman"/>
          <w:color w:val="000000"/>
          <w:sz w:val="24"/>
          <w:szCs w:val="24"/>
        </w:rPr>
        <w:t>III</w:t>
      </w:r>
      <w:r w:rsidRPr="005923B2">
        <w:rPr>
          <w:rFonts w:ascii="Times New Roman" w:hAnsi="Times New Roman" w:cs="Times New Roman"/>
          <w:color w:val="000000"/>
          <w:sz w:val="24"/>
          <w:szCs w:val="24"/>
        </w:rPr>
        <w:t>)</w:t>
      </w:r>
      <w:r w:rsidR="00260BA5" w:rsidRPr="005923B2">
        <w:rPr>
          <w:rFonts w:ascii="Times New Roman" w:hAnsi="Times New Roman" w:cs="Times New Roman"/>
          <w:color w:val="000000"/>
          <w:sz w:val="24"/>
          <w:szCs w:val="24"/>
        </w:rPr>
        <w:t xml:space="preserve"> - quem vende, expõe à venda, exporta ou adquire, guarda, tem em cativeiro ou depósito, utiliza ou transporta ovos, larvas ou espécimes da fauna silvestre, nativa ou em rota migratória, bem como produtos e objetos dela oriundos, provenientes de criadouros não autorizados ou sem a devida permissão, licença ou autorização da autoridade competente.</w:t>
      </w:r>
      <w:bookmarkStart w:id="1" w:name="art29§2"/>
      <w:bookmarkEnd w:id="1"/>
    </w:p>
    <w:p w14:paraId="13FD8501" w14:textId="3E777409" w:rsidR="006852D1" w:rsidRDefault="006852D1" w:rsidP="005923B2">
      <w:pPr>
        <w:spacing w:after="0" w:line="360" w:lineRule="auto"/>
        <w:ind w:right="284" w:firstLine="1418"/>
        <w:jc w:val="both"/>
        <w:rPr>
          <w:color w:val="000000"/>
        </w:rPr>
      </w:pPr>
      <w:r>
        <w:rPr>
          <w:rFonts w:ascii="Times New Roman" w:hAnsi="Times New Roman" w:cs="Times New Roman"/>
          <w:color w:val="000000"/>
          <w:sz w:val="24"/>
          <w:szCs w:val="24"/>
        </w:rPr>
        <w:t xml:space="preserve">No mesmo artigo, especificamente no </w:t>
      </w:r>
      <w:r w:rsidR="00260BA5" w:rsidRPr="00260BA5">
        <w:rPr>
          <w:rFonts w:ascii="Times New Roman" w:hAnsi="Times New Roman" w:cs="Times New Roman"/>
          <w:color w:val="000000"/>
          <w:sz w:val="24"/>
          <w:szCs w:val="24"/>
        </w:rPr>
        <w:t>§ 2º</w:t>
      </w:r>
      <w:r>
        <w:rPr>
          <w:rFonts w:ascii="Times New Roman" w:hAnsi="Times New Roman" w:cs="Times New Roman"/>
          <w:color w:val="000000"/>
          <w:sz w:val="24"/>
          <w:szCs w:val="24"/>
        </w:rPr>
        <w:t>, n</w:t>
      </w:r>
      <w:r w:rsidR="00260BA5" w:rsidRPr="00260BA5">
        <w:rPr>
          <w:rFonts w:ascii="Times New Roman" w:hAnsi="Times New Roman" w:cs="Times New Roman"/>
          <w:color w:val="000000"/>
          <w:sz w:val="24"/>
          <w:szCs w:val="24"/>
        </w:rPr>
        <w:t>o caso de guarda doméstica de espécie silvestre não considerada ameaçada de extinção, pode o juiz, considerando as circunstâncias, deixar de aplicar a pena.</w:t>
      </w:r>
      <w:r>
        <w:rPr>
          <w:color w:val="000000"/>
        </w:rPr>
        <w:t xml:space="preserve"> </w:t>
      </w:r>
    </w:p>
    <w:p w14:paraId="7FE42E35" w14:textId="517DA3A5" w:rsidR="006852D1" w:rsidRDefault="006852D1" w:rsidP="006852D1">
      <w:pPr>
        <w:spacing w:after="0" w:line="360" w:lineRule="auto"/>
        <w:ind w:right="283" w:firstLine="1418"/>
        <w:jc w:val="both"/>
        <w:rPr>
          <w:rFonts w:ascii="Times New Roman" w:hAnsi="Times New Roman" w:cs="Times New Roman"/>
          <w:bCs/>
          <w:sz w:val="24"/>
          <w:szCs w:val="24"/>
          <w:shd w:val="clear" w:color="auto" w:fill="FFFFFF"/>
        </w:rPr>
      </w:pPr>
      <w:r w:rsidRPr="006852D1">
        <w:rPr>
          <w:rFonts w:ascii="Times New Roman" w:hAnsi="Times New Roman" w:cs="Times New Roman"/>
          <w:color w:val="000000"/>
          <w:sz w:val="24"/>
          <w:szCs w:val="24"/>
        </w:rPr>
        <w:t>Ora,</w:t>
      </w:r>
      <w:r>
        <w:rPr>
          <w:color w:val="000000"/>
        </w:rPr>
        <w:t xml:space="preserve"> d</w:t>
      </w:r>
      <w:r w:rsidRPr="009A0D86">
        <w:rPr>
          <w:rFonts w:ascii="Times New Roman" w:hAnsi="Times New Roman" w:cs="Times New Roman"/>
          <w:bCs/>
          <w:sz w:val="24"/>
          <w:szCs w:val="24"/>
          <w:shd w:val="clear" w:color="auto" w:fill="FFFFFF"/>
        </w:rPr>
        <w:t>eterminadas pessoas criam animais em suas propriedades</w:t>
      </w:r>
      <w:r>
        <w:rPr>
          <w:rFonts w:ascii="Times New Roman" w:hAnsi="Times New Roman" w:cs="Times New Roman"/>
          <w:bCs/>
          <w:sz w:val="24"/>
          <w:szCs w:val="24"/>
          <w:shd w:val="clear" w:color="auto" w:fill="FFFFFF"/>
        </w:rPr>
        <w:t xml:space="preserve"> </w:t>
      </w:r>
      <w:r w:rsidRPr="009A0D86">
        <w:rPr>
          <w:rFonts w:ascii="Times New Roman" w:hAnsi="Times New Roman" w:cs="Times New Roman"/>
          <w:bCs/>
          <w:sz w:val="24"/>
          <w:szCs w:val="24"/>
          <w:shd w:val="clear" w:color="auto" w:fill="FFFFFF"/>
        </w:rPr>
        <w:t>ou as mantém em sua posse sem autorização de órgão competente, mesmo ten</w:t>
      </w:r>
      <w:r>
        <w:rPr>
          <w:rFonts w:ascii="Times New Roman" w:hAnsi="Times New Roman" w:cs="Times New Roman"/>
          <w:bCs/>
          <w:sz w:val="24"/>
          <w:szCs w:val="24"/>
          <w:shd w:val="clear" w:color="auto" w:fill="FFFFFF"/>
        </w:rPr>
        <w:t>d</w:t>
      </w:r>
      <w:r w:rsidRPr="009A0D86">
        <w:rPr>
          <w:rFonts w:ascii="Times New Roman" w:hAnsi="Times New Roman" w:cs="Times New Roman"/>
          <w:bCs/>
          <w:sz w:val="24"/>
          <w:szCs w:val="24"/>
          <w:shd w:val="clear" w:color="auto" w:fill="FFFFFF"/>
        </w:rPr>
        <w:t>o um objetivo de cuidar do animal por esta</w:t>
      </w:r>
      <w:r>
        <w:rPr>
          <w:rFonts w:ascii="Times New Roman" w:hAnsi="Times New Roman" w:cs="Times New Roman"/>
          <w:bCs/>
          <w:sz w:val="24"/>
          <w:szCs w:val="24"/>
          <w:shd w:val="clear" w:color="auto" w:fill="FFFFFF"/>
        </w:rPr>
        <w:t>r</w:t>
      </w:r>
      <w:r w:rsidRPr="009A0D86">
        <w:rPr>
          <w:rFonts w:ascii="Times New Roman" w:hAnsi="Times New Roman" w:cs="Times New Roman"/>
          <w:bCs/>
          <w:sz w:val="24"/>
          <w:szCs w:val="24"/>
          <w:shd w:val="clear" w:color="auto" w:fill="FFFFFF"/>
        </w:rPr>
        <w:t xml:space="preserve"> machucado ou faminto, o sujeito fica classificado nas entrelinhas do nosso ordenamento, tipificado no art. 29</w:t>
      </w:r>
      <w:r>
        <w:rPr>
          <w:rFonts w:ascii="Times New Roman" w:hAnsi="Times New Roman" w:cs="Times New Roman"/>
          <w:bCs/>
          <w:sz w:val="24"/>
          <w:szCs w:val="24"/>
          <w:shd w:val="clear" w:color="auto" w:fill="FFFFFF"/>
        </w:rPr>
        <w:t xml:space="preserve">, </w:t>
      </w:r>
      <w:r w:rsidRPr="009A0D86">
        <w:rPr>
          <w:rFonts w:ascii="Times New Roman" w:hAnsi="Times New Roman" w:cs="Times New Roman"/>
          <w:bCs/>
          <w:sz w:val="24"/>
          <w:szCs w:val="24"/>
          <w:shd w:val="clear" w:color="auto" w:fill="FFFFFF"/>
        </w:rPr>
        <w:t>§</w:t>
      </w:r>
      <w:r w:rsidR="00856614">
        <w:rPr>
          <w:rFonts w:ascii="Times New Roman" w:hAnsi="Times New Roman" w:cs="Times New Roman"/>
          <w:bCs/>
          <w:sz w:val="24"/>
          <w:szCs w:val="24"/>
          <w:shd w:val="clear" w:color="auto" w:fill="FFFFFF"/>
        </w:rPr>
        <w:t xml:space="preserve"> </w:t>
      </w:r>
      <w:r w:rsidRPr="009A0D86">
        <w:rPr>
          <w:rFonts w:ascii="Times New Roman" w:hAnsi="Times New Roman" w:cs="Times New Roman"/>
          <w:bCs/>
          <w:sz w:val="24"/>
          <w:szCs w:val="24"/>
          <w:shd w:val="clear" w:color="auto" w:fill="FFFFFF"/>
        </w:rPr>
        <w:t>2</w:t>
      </w:r>
      <w:r>
        <w:rPr>
          <w:rFonts w:ascii="Times New Roman" w:hAnsi="Times New Roman" w:cs="Times New Roman"/>
          <w:bCs/>
          <w:sz w:val="24"/>
          <w:szCs w:val="24"/>
          <w:shd w:val="clear" w:color="auto" w:fill="FFFFFF"/>
        </w:rPr>
        <w:t>º, da Lei nº 9.605/98.</w:t>
      </w:r>
    </w:p>
    <w:p w14:paraId="6FCDA5F4" w14:textId="5BFBE4DB" w:rsidR="006852D1" w:rsidRDefault="006852D1" w:rsidP="006852D1">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t>No entanto, a legislação ambiental visa preservar as espécies</w:t>
      </w:r>
      <w:r w:rsidRPr="009A0D86">
        <w:rPr>
          <w:rFonts w:ascii="Times New Roman" w:hAnsi="Times New Roman" w:cs="Times New Roman"/>
          <w:sz w:val="24"/>
          <w:szCs w:val="24"/>
        </w:rPr>
        <w:t xml:space="preserve"> nativas e não a punição do agente, nesse caso o possuidor poderia ter a pena não aplicada, já que não </w:t>
      </w:r>
      <w:r w:rsidRPr="009A0D86">
        <w:rPr>
          <w:rFonts w:ascii="Times New Roman" w:hAnsi="Times New Roman" w:cs="Times New Roman"/>
          <w:sz w:val="24"/>
          <w:szCs w:val="24"/>
        </w:rPr>
        <w:lastRenderedPageBreak/>
        <w:t>estaria abatendo, maltratando ou aprisionando o animal, mas sim apenas zelando e o protegendo.</w:t>
      </w:r>
    </w:p>
    <w:p w14:paraId="111B5BC5" w14:textId="2972EBCD" w:rsidR="00421BD9" w:rsidRDefault="00856614" w:rsidP="000906EA">
      <w:pPr>
        <w:spacing w:after="0" w:line="360" w:lineRule="auto"/>
        <w:ind w:right="284" w:firstLine="1418"/>
        <w:jc w:val="both"/>
        <w:rPr>
          <w:rFonts w:ascii="Times New Roman" w:hAnsi="Times New Roman" w:cs="Times New Roman"/>
          <w:sz w:val="24"/>
          <w:szCs w:val="24"/>
        </w:rPr>
      </w:pPr>
      <w:r w:rsidRPr="000906EA">
        <w:rPr>
          <w:rFonts w:ascii="Times New Roman" w:hAnsi="Times New Roman" w:cs="Times New Roman"/>
          <w:sz w:val="24"/>
          <w:szCs w:val="24"/>
        </w:rPr>
        <w:t>O §</w:t>
      </w:r>
      <w:r w:rsidR="00C71AEF">
        <w:rPr>
          <w:rFonts w:ascii="Times New Roman" w:hAnsi="Times New Roman" w:cs="Times New Roman"/>
          <w:sz w:val="24"/>
          <w:szCs w:val="24"/>
        </w:rPr>
        <w:t xml:space="preserve"> </w:t>
      </w:r>
      <w:r w:rsidRPr="000906EA">
        <w:rPr>
          <w:rFonts w:ascii="Times New Roman" w:hAnsi="Times New Roman" w:cs="Times New Roman"/>
          <w:sz w:val="24"/>
          <w:szCs w:val="24"/>
        </w:rPr>
        <w:t xml:space="preserve">3º </w:t>
      </w:r>
      <w:r w:rsidR="00730E75">
        <w:rPr>
          <w:rFonts w:ascii="Times New Roman" w:hAnsi="Times New Roman" w:cs="Times New Roman"/>
          <w:sz w:val="24"/>
          <w:szCs w:val="24"/>
        </w:rPr>
        <w:t xml:space="preserve">do art. 29 </w:t>
      </w:r>
      <w:r w:rsidR="00C71AEF">
        <w:rPr>
          <w:rFonts w:ascii="Times New Roman" w:hAnsi="Times New Roman" w:cs="Times New Roman"/>
          <w:sz w:val="24"/>
          <w:szCs w:val="24"/>
        </w:rPr>
        <w:t>d</w:t>
      </w:r>
      <w:r w:rsidR="000906EA" w:rsidRPr="000906EA">
        <w:rPr>
          <w:rFonts w:ascii="Times New Roman" w:hAnsi="Times New Roman" w:cs="Times New Roman"/>
          <w:sz w:val="24"/>
          <w:szCs w:val="24"/>
        </w:rPr>
        <w:t xml:space="preserve">efine os espécimes da fauna silvestre como sendo </w:t>
      </w:r>
      <w:r w:rsidR="00260BA5" w:rsidRPr="000906EA">
        <w:rPr>
          <w:rFonts w:ascii="Times New Roman" w:hAnsi="Times New Roman" w:cs="Times New Roman"/>
          <w:sz w:val="24"/>
          <w:szCs w:val="24"/>
        </w:rPr>
        <w:t>todos aqueles pertencentes às espécies nativas, migratórias e quaisquer outras, aquáticas ou terrestres, que tenham todo ou parte de seu ciclo de vida ocorrendo dentro dos limites do território brasileiro, ou águas jurisdicionais brasileiras.</w:t>
      </w:r>
      <w:r w:rsidR="000906EA" w:rsidRPr="000906EA">
        <w:rPr>
          <w:rFonts w:ascii="Times New Roman" w:hAnsi="Times New Roman" w:cs="Times New Roman"/>
          <w:sz w:val="24"/>
          <w:szCs w:val="24"/>
        </w:rPr>
        <w:t xml:space="preserve"> Deste modo, a </w:t>
      </w:r>
      <w:r w:rsidR="00421BD9" w:rsidRPr="000906EA">
        <w:rPr>
          <w:rFonts w:ascii="Times New Roman" w:hAnsi="Times New Roman" w:cs="Times New Roman"/>
          <w:sz w:val="24"/>
          <w:szCs w:val="24"/>
        </w:rPr>
        <w:t xml:space="preserve">lei </w:t>
      </w:r>
      <w:r w:rsidR="000906EA">
        <w:rPr>
          <w:rFonts w:ascii="Times New Roman" w:hAnsi="Times New Roman" w:cs="Times New Roman"/>
          <w:sz w:val="24"/>
          <w:szCs w:val="24"/>
        </w:rPr>
        <w:t>protege as</w:t>
      </w:r>
      <w:r w:rsidR="00421BD9" w:rsidRPr="000906EA">
        <w:rPr>
          <w:rFonts w:ascii="Times New Roman" w:hAnsi="Times New Roman" w:cs="Times New Roman"/>
          <w:sz w:val="24"/>
          <w:szCs w:val="24"/>
        </w:rPr>
        <w:t xml:space="preserve"> espécies que originalmente são brasileiras ou que</w:t>
      </w:r>
      <w:r w:rsidR="000906EA">
        <w:rPr>
          <w:rFonts w:ascii="Times New Roman" w:hAnsi="Times New Roman" w:cs="Times New Roman"/>
          <w:sz w:val="24"/>
          <w:szCs w:val="24"/>
        </w:rPr>
        <w:t>,</w:t>
      </w:r>
      <w:r w:rsidR="00421BD9" w:rsidRPr="000906EA">
        <w:rPr>
          <w:rFonts w:ascii="Times New Roman" w:hAnsi="Times New Roman" w:cs="Times New Roman"/>
          <w:sz w:val="24"/>
          <w:szCs w:val="24"/>
        </w:rPr>
        <w:t xml:space="preserve"> em se</w:t>
      </w:r>
      <w:r w:rsidR="000906EA">
        <w:rPr>
          <w:rFonts w:ascii="Times New Roman" w:hAnsi="Times New Roman" w:cs="Times New Roman"/>
          <w:sz w:val="24"/>
          <w:szCs w:val="24"/>
        </w:rPr>
        <w:t>u</w:t>
      </w:r>
      <w:r w:rsidR="00421BD9" w:rsidRPr="000906EA">
        <w:rPr>
          <w:rFonts w:ascii="Times New Roman" w:hAnsi="Times New Roman" w:cs="Times New Roman"/>
          <w:sz w:val="24"/>
          <w:szCs w:val="24"/>
        </w:rPr>
        <w:t xml:space="preserve"> </w:t>
      </w:r>
      <w:r w:rsidR="00DB6027" w:rsidRPr="000906EA">
        <w:rPr>
          <w:rFonts w:ascii="Times New Roman" w:hAnsi="Times New Roman" w:cs="Times New Roman"/>
          <w:sz w:val="24"/>
          <w:szCs w:val="24"/>
        </w:rPr>
        <w:t>c</w:t>
      </w:r>
      <w:r w:rsidR="000906EA">
        <w:rPr>
          <w:rFonts w:ascii="Times New Roman" w:hAnsi="Times New Roman" w:cs="Times New Roman"/>
          <w:sz w:val="24"/>
          <w:szCs w:val="24"/>
        </w:rPr>
        <w:t>í</w:t>
      </w:r>
      <w:r w:rsidR="00DB6027" w:rsidRPr="000906EA">
        <w:rPr>
          <w:rFonts w:ascii="Times New Roman" w:hAnsi="Times New Roman" w:cs="Times New Roman"/>
          <w:sz w:val="24"/>
          <w:szCs w:val="24"/>
        </w:rPr>
        <w:t>rculo de vida</w:t>
      </w:r>
      <w:r w:rsidR="000906EA">
        <w:rPr>
          <w:rFonts w:ascii="Times New Roman" w:hAnsi="Times New Roman" w:cs="Times New Roman"/>
          <w:sz w:val="24"/>
          <w:szCs w:val="24"/>
        </w:rPr>
        <w:t>,</w:t>
      </w:r>
      <w:r w:rsidR="00DB6027" w:rsidRPr="000906EA">
        <w:rPr>
          <w:rFonts w:ascii="Times New Roman" w:hAnsi="Times New Roman" w:cs="Times New Roman"/>
          <w:sz w:val="24"/>
          <w:szCs w:val="24"/>
        </w:rPr>
        <w:t xml:space="preserve"> faça</w:t>
      </w:r>
      <w:r w:rsidR="000906EA">
        <w:rPr>
          <w:rFonts w:ascii="Times New Roman" w:hAnsi="Times New Roman" w:cs="Times New Roman"/>
          <w:sz w:val="24"/>
          <w:szCs w:val="24"/>
        </w:rPr>
        <w:t>m</w:t>
      </w:r>
      <w:r w:rsidR="00DB6027" w:rsidRPr="000906EA">
        <w:rPr>
          <w:rFonts w:ascii="Times New Roman" w:hAnsi="Times New Roman" w:cs="Times New Roman"/>
          <w:sz w:val="24"/>
          <w:szCs w:val="24"/>
        </w:rPr>
        <w:t xml:space="preserve"> parte de um dos biomas brasileiros</w:t>
      </w:r>
      <w:r w:rsidR="000906EA">
        <w:rPr>
          <w:rFonts w:ascii="Times New Roman" w:hAnsi="Times New Roman" w:cs="Times New Roman"/>
          <w:sz w:val="24"/>
          <w:szCs w:val="24"/>
        </w:rPr>
        <w:t>.</w:t>
      </w:r>
    </w:p>
    <w:p w14:paraId="76E6ACF0" w14:textId="4D384AE0" w:rsidR="00C71AEF" w:rsidRDefault="00A21EBD" w:rsidP="000906EA">
      <w:pPr>
        <w:spacing w:after="0" w:line="360" w:lineRule="auto"/>
        <w:ind w:right="284" w:firstLine="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Já o</w:t>
      </w:r>
      <w:r w:rsidR="000906EA" w:rsidRPr="000906EA">
        <w:rPr>
          <w:rFonts w:ascii="Times New Roman" w:hAnsi="Times New Roman" w:cs="Times New Roman"/>
          <w:color w:val="000000" w:themeColor="text1"/>
          <w:sz w:val="24"/>
          <w:szCs w:val="24"/>
        </w:rPr>
        <w:t xml:space="preserve"> §</w:t>
      </w:r>
      <w:r w:rsidR="00C71AEF">
        <w:rPr>
          <w:rFonts w:ascii="Times New Roman" w:hAnsi="Times New Roman" w:cs="Times New Roman"/>
          <w:color w:val="000000" w:themeColor="text1"/>
          <w:sz w:val="24"/>
          <w:szCs w:val="24"/>
        </w:rPr>
        <w:t xml:space="preserve"> </w:t>
      </w:r>
      <w:r w:rsidR="000906EA" w:rsidRPr="000906EA">
        <w:rPr>
          <w:rFonts w:ascii="Times New Roman" w:hAnsi="Times New Roman" w:cs="Times New Roman"/>
          <w:color w:val="000000" w:themeColor="text1"/>
          <w:sz w:val="24"/>
          <w:szCs w:val="24"/>
        </w:rPr>
        <w:t xml:space="preserve">4º </w:t>
      </w:r>
      <w:r w:rsidR="00730E75">
        <w:rPr>
          <w:rFonts w:ascii="Times New Roman" w:hAnsi="Times New Roman" w:cs="Times New Roman"/>
          <w:color w:val="000000" w:themeColor="text1"/>
          <w:sz w:val="24"/>
          <w:szCs w:val="24"/>
        </w:rPr>
        <w:t xml:space="preserve">do citado dispositivo </w:t>
      </w:r>
      <w:r w:rsidR="000906EA" w:rsidRPr="000906EA">
        <w:rPr>
          <w:rFonts w:ascii="Times New Roman" w:hAnsi="Times New Roman" w:cs="Times New Roman"/>
          <w:color w:val="000000" w:themeColor="text1"/>
          <w:sz w:val="24"/>
          <w:szCs w:val="24"/>
        </w:rPr>
        <w:t>contempla causas de aumento de pena (majorantes)</w:t>
      </w:r>
      <w:r w:rsidR="00C71AEF">
        <w:rPr>
          <w:rFonts w:ascii="Times New Roman" w:hAnsi="Times New Roman" w:cs="Times New Roman"/>
          <w:color w:val="000000" w:themeColor="text1"/>
          <w:sz w:val="24"/>
          <w:szCs w:val="24"/>
        </w:rPr>
        <w:t xml:space="preserve">. </w:t>
      </w:r>
      <w:r w:rsidR="00440A44">
        <w:rPr>
          <w:rFonts w:ascii="Times New Roman" w:hAnsi="Times New Roman" w:cs="Times New Roman"/>
          <w:color w:val="000000" w:themeColor="text1"/>
          <w:sz w:val="24"/>
          <w:szCs w:val="24"/>
        </w:rPr>
        <w:t>Neste sentido</w:t>
      </w:r>
      <w:r w:rsidR="00C71AEF">
        <w:rPr>
          <w:rFonts w:ascii="Times New Roman" w:hAnsi="Times New Roman" w:cs="Times New Roman"/>
          <w:color w:val="000000" w:themeColor="text1"/>
          <w:sz w:val="24"/>
          <w:szCs w:val="24"/>
        </w:rPr>
        <w:t>, a pena é</w:t>
      </w:r>
      <w:r w:rsidR="000906EA" w:rsidRPr="000906EA">
        <w:rPr>
          <w:rFonts w:ascii="Times New Roman" w:hAnsi="Times New Roman" w:cs="Times New Roman"/>
          <w:color w:val="000000" w:themeColor="text1"/>
          <w:sz w:val="24"/>
          <w:szCs w:val="24"/>
        </w:rPr>
        <w:t xml:space="preserve"> aumentada de metade, quando a infração é praticada: </w:t>
      </w:r>
      <w:r w:rsidR="00260BA5" w:rsidRPr="000906EA">
        <w:rPr>
          <w:rFonts w:ascii="Times New Roman" w:hAnsi="Times New Roman" w:cs="Times New Roman"/>
          <w:color w:val="000000" w:themeColor="text1"/>
          <w:sz w:val="24"/>
          <w:szCs w:val="24"/>
        </w:rPr>
        <w:t>I - contra espécie rara ou considerada ameaçada de extinção, ainda que somente no local da infração;</w:t>
      </w:r>
      <w:r w:rsidR="000906EA" w:rsidRPr="000906EA">
        <w:rPr>
          <w:rFonts w:ascii="Times New Roman" w:hAnsi="Times New Roman" w:cs="Times New Roman"/>
          <w:color w:val="000000" w:themeColor="text1"/>
          <w:sz w:val="24"/>
          <w:szCs w:val="24"/>
        </w:rPr>
        <w:t xml:space="preserve"> </w:t>
      </w:r>
      <w:r w:rsidR="00260BA5" w:rsidRPr="000906EA">
        <w:rPr>
          <w:rFonts w:ascii="Times New Roman" w:hAnsi="Times New Roman" w:cs="Times New Roman"/>
          <w:color w:val="000000" w:themeColor="text1"/>
          <w:sz w:val="24"/>
          <w:szCs w:val="24"/>
        </w:rPr>
        <w:t>II - em período proibido à caça;</w:t>
      </w:r>
      <w:r w:rsidR="000906EA" w:rsidRPr="000906EA">
        <w:rPr>
          <w:rFonts w:ascii="Times New Roman" w:hAnsi="Times New Roman" w:cs="Times New Roman"/>
          <w:color w:val="000000" w:themeColor="text1"/>
          <w:sz w:val="24"/>
          <w:szCs w:val="24"/>
        </w:rPr>
        <w:t xml:space="preserve"> </w:t>
      </w:r>
      <w:r w:rsidR="00260BA5" w:rsidRPr="000906EA">
        <w:rPr>
          <w:rFonts w:ascii="Times New Roman" w:hAnsi="Times New Roman" w:cs="Times New Roman"/>
          <w:color w:val="000000" w:themeColor="text1"/>
          <w:sz w:val="24"/>
          <w:szCs w:val="24"/>
        </w:rPr>
        <w:t>III - durante a noite;</w:t>
      </w:r>
      <w:r w:rsidR="000906EA" w:rsidRPr="000906EA">
        <w:rPr>
          <w:rFonts w:ascii="Times New Roman" w:hAnsi="Times New Roman" w:cs="Times New Roman"/>
          <w:color w:val="000000" w:themeColor="text1"/>
          <w:sz w:val="24"/>
          <w:szCs w:val="24"/>
        </w:rPr>
        <w:t xml:space="preserve"> </w:t>
      </w:r>
      <w:r w:rsidR="00260BA5" w:rsidRPr="000906EA">
        <w:rPr>
          <w:rFonts w:ascii="Times New Roman" w:hAnsi="Times New Roman" w:cs="Times New Roman"/>
          <w:color w:val="000000" w:themeColor="text1"/>
          <w:sz w:val="24"/>
          <w:szCs w:val="24"/>
        </w:rPr>
        <w:t>IV - com abuso de licença;</w:t>
      </w:r>
      <w:r w:rsidR="000906EA" w:rsidRPr="000906EA">
        <w:rPr>
          <w:rFonts w:ascii="Times New Roman" w:hAnsi="Times New Roman" w:cs="Times New Roman"/>
          <w:color w:val="000000" w:themeColor="text1"/>
          <w:sz w:val="24"/>
          <w:szCs w:val="24"/>
        </w:rPr>
        <w:t xml:space="preserve"> </w:t>
      </w:r>
      <w:r w:rsidR="00260BA5" w:rsidRPr="000906EA">
        <w:rPr>
          <w:rFonts w:ascii="Times New Roman" w:hAnsi="Times New Roman" w:cs="Times New Roman"/>
          <w:color w:val="000000" w:themeColor="text1"/>
          <w:sz w:val="24"/>
          <w:szCs w:val="24"/>
        </w:rPr>
        <w:t>V - em unidade de conservação;</w:t>
      </w:r>
      <w:r w:rsidR="000906EA" w:rsidRPr="000906EA">
        <w:rPr>
          <w:rFonts w:ascii="Times New Roman" w:hAnsi="Times New Roman" w:cs="Times New Roman"/>
          <w:color w:val="000000" w:themeColor="text1"/>
          <w:sz w:val="24"/>
          <w:szCs w:val="24"/>
        </w:rPr>
        <w:t xml:space="preserve"> </w:t>
      </w:r>
      <w:r w:rsidR="00260BA5" w:rsidRPr="000906EA">
        <w:rPr>
          <w:rFonts w:ascii="Times New Roman" w:hAnsi="Times New Roman" w:cs="Times New Roman"/>
          <w:color w:val="000000" w:themeColor="text1"/>
          <w:sz w:val="24"/>
          <w:szCs w:val="24"/>
        </w:rPr>
        <w:t>VI - com emprego de métodos ou instrumentos capazes de provocar destruição em massa.</w:t>
      </w:r>
      <w:r w:rsidR="00C71AEF">
        <w:rPr>
          <w:rFonts w:ascii="Times New Roman" w:hAnsi="Times New Roman" w:cs="Times New Roman"/>
          <w:color w:val="000000" w:themeColor="text1"/>
          <w:sz w:val="24"/>
          <w:szCs w:val="24"/>
        </w:rPr>
        <w:t xml:space="preserve"> </w:t>
      </w:r>
    </w:p>
    <w:p w14:paraId="057501F6" w14:textId="5BFA8BB0" w:rsidR="00B0035B" w:rsidRDefault="00B0035B" w:rsidP="00B0035B">
      <w:pPr>
        <w:spacing w:after="0" w:line="360" w:lineRule="auto"/>
        <w:ind w:right="284" w:firstLine="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 5º também traz outra causa de majoração da pena, quando o tipo penal descrito no art. 29 da lei em análise é </w:t>
      </w:r>
      <w:r w:rsidR="00A21EBD">
        <w:rPr>
          <w:rFonts w:ascii="Times New Roman" w:hAnsi="Times New Roman" w:cs="Times New Roman"/>
          <w:color w:val="000000" w:themeColor="text1"/>
          <w:sz w:val="24"/>
          <w:szCs w:val="24"/>
        </w:rPr>
        <w:t>executado</w:t>
      </w:r>
      <w:r>
        <w:rPr>
          <w:rFonts w:ascii="Times New Roman" w:hAnsi="Times New Roman" w:cs="Times New Roman"/>
          <w:color w:val="000000" w:themeColor="text1"/>
          <w:sz w:val="24"/>
          <w:szCs w:val="24"/>
        </w:rPr>
        <w:t xml:space="preserve"> no âmbito do exercício d</w:t>
      </w:r>
      <w:r w:rsidR="00A21EB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caça profissional (aquela exercida de forma habitual e com finalidade lucrativa), </w:t>
      </w:r>
      <w:r w:rsidR="00A21EBD">
        <w:rPr>
          <w:rFonts w:ascii="Times New Roman" w:hAnsi="Times New Roman" w:cs="Times New Roman"/>
          <w:color w:val="000000" w:themeColor="text1"/>
          <w:sz w:val="24"/>
          <w:szCs w:val="24"/>
        </w:rPr>
        <w:t>prática</w:t>
      </w:r>
      <w:r>
        <w:rPr>
          <w:rFonts w:ascii="Times New Roman" w:hAnsi="Times New Roman" w:cs="Times New Roman"/>
          <w:color w:val="000000" w:themeColor="text1"/>
          <w:sz w:val="24"/>
          <w:szCs w:val="24"/>
        </w:rPr>
        <w:t xml:space="preserve"> vedada no território brasileiro. Nesse contexto, a pena deverá ser triplicada. </w:t>
      </w:r>
    </w:p>
    <w:p w14:paraId="07F16637" w14:textId="160ABA4C" w:rsidR="00114963" w:rsidRDefault="00361383" w:rsidP="00DC2459">
      <w:pPr>
        <w:spacing w:after="0" w:line="360" w:lineRule="auto"/>
        <w:ind w:right="284" w:firstLine="1418"/>
        <w:jc w:val="both"/>
        <w:rPr>
          <w:rFonts w:ascii="Times New Roman" w:hAnsi="Times New Roman" w:cs="Times New Roman"/>
          <w:sz w:val="24"/>
          <w:szCs w:val="24"/>
        </w:rPr>
      </w:pPr>
      <w:r w:rsidRPr="00C20920">
        <w:rPr>
          <w:rFonts w:ascii="Times New Roman" w:hAnsi="Times New Roman" w:cs="Times New Roman"/>
          <w:color w:val="000000" w:themeColor="text1"/>
          <w:sz w:val="24"/>
          <w:szCs w:val="24"/>
        </w:rPr>
        <w:t xml:space="preserve">Em sequência, o art. 30 da Lei </w:t>
      </w:r>
      <w:r w:rsidRPr="00C20920">
        <w:rPr>
          <w:rFonts w:ascii="Times New Roman" w:hAnsi="Times New Roman" w:cs="Times New Roman"/>
          <w:color w:val="000000"/>
          <w:sz w:val="24"/>
          <w:szCs w:val="24"/>
        </w:rPr>
        <w:t xml:space="preserve">9.605/98 </w:t>
      </w:r>
      <w:r w:rsidR="00C20920" w:rsidRPr="00C20920">
        <w:rPr>
          <w:rFonts w:ascii="Times New Roman" w:hAnsi="Times New Roman" w:cs="Times New Roman"/>
          <w:color w:val="000000"/>
          <w:sz w:val="24"/>
          <w:szCs w:val="24"/>
        </w:rPr>
        <w:t xml:space="preserve">coíbe </w:t>
      </w:r>
      <w:r w:rsidR="00C20920" w:rsidRPr="00C20920">
        <w:rPr>
          <w:rFonts w:ascii="Times New Roman" w:hAnsi="Times New Roman" w:cs="Times New Roman"/>
          <w:sz w:val="24"/>
          <w:szCs w:val="24"/>
        </w:rPr>
        <w:t xml:space="preserve">o tráfico internacional de couros e peles de anfíbios e répteis, </w:t>
      </w:r>
      <w:r w:rsidR="009A7C6B" w:rsidRPr="00C20920">
        <w:rPr>
          <w:rFonts w:ascii="Times New Roman" w:hAnsi="Times New Roman" w:cs="Times New Roman"/>
          <w:color w:val="000000"/>
          <w:sz w:val="24"/>
          <w:szCs w:val="24"/>
        </w:rPr>
        <w:t xml:space="preserve">coibindo a conduta do agente que exporta para o exterior </w:t>
      </w:r>
      <w:r w:rsidR="009A7C6B" w:rsidRPr="00C20920">
        <w:rPr>
          <w:rFonts w:ascii="Times New Roman" w:hAnsi="Times New Roman" w:cs="Times New Roman"/>
          <w:sz w:val="24"/>
          <w:szCs w:val="24"/>
        </w:rPr>
        <w:t xml:space="preserve">peles e couros </w:t>
      </w:r>
      <w:r w:rsidR="00C20920">
        <w:rPr>
          <w:rFonts w:ascii="Times New Roman" w:hAnsi="Times New Roman" w:cs="Times New Roman"/>
          <w:sz w:val="24"/>
          <w:szCs w:val="24"/>
        </w:rPr>
        <w:t>dessas</w:t>
      </w:r>
      <w:r w:rsidR="00C20920" w:rsidRPr="00C20920">
        <w:rPr>
          <w:rFonts w:ascii="Times New Roman" w:hAnsi="Times New Roman" w:cs="Times New Roman"/>
          <w:sz w:val="24"/>
          <w:szCs w:val="24"/>
        </w:rPr>
        <w:t xml:space="preserve"> espécies</w:t>
      </w:r>
      <w:r w:rsidR="009A7C6B" w:rsidRPr="00C20920">
        <w:rPr>
          <w:rFonts w:ascii="Times New Roman" w:hAnsi="Times New Roman" w:cs="Times New Roman"/>
          <w:sz w:val="24"/>
          <w:szCs w:val="24"/>
        </w:rPr>
        <w:t xml:space="preserve"> em bruto, sem a autorização da autoridade ambiental competente. Para esta infração, o legislador previu pena de reclusão, de um a três anos, e multa</w:t>
      </w:r>
      <w:r w:rsidR="00DC2459">
        <w:rPr>
          <w:rFonts w:ascii="Times New Roman" w:hAnsi="Times New Roman" w:cs="Times New Roman"/>
          <w:sz w:val="24"/>
          <w:szCs w:val="24"/>
        </w:rPr>
        <w:t>.</w:t>
      </w:r>
    </w:p>
    <w:p w14:paraId="63BBD6E2" w14:textId="3876873F" w:rsidR="00883DB8" w:rsidRDefault="00DC2459" w:rsidP="00883DB8">
      <w:pPr>
        <w:spacing w:after="0" w:line="360" w:lineRule="auto"/>
        <w:ind w:right="284" w:firstLine="1418"/>
        <w:jc w:val="both"/>
        <w:rPr>
          <w:rFonts w:ascii="Times New Roman" w:hAnsi="Times New Roman" w:cs="Times New Roman"/>
          <w:sz w:val="24"/>
          <w:szCs w:val="24"/>
        </w:rPr>
      </w:pPr>
      <w:r w:rsidRPr="00883DB8">
        <w:rPr>
          <w:rFonts w:ascii="Times New Roman" w:hAnsi="Times New Roman" w:cs="Times New Roman"/>
          <w:sz w:val="24"/>
          <w:szCs w:val="24"/>
        </w:rPr>
        <w:t xml:space="preserve">Já </w:t>
      </w:r>
      <w:r w:rsidR="00883DB8" w:rsidRPr="00883DB8">
        <w:rPr>
          <w:rFonts w:ascii="Times New Roman" w:hAnsi="Times New Roman" w:cs="Times New Roman"/>
          <w:sz w:val="24"/>
          <w:szCs w:val="24"/>
        </w:rPr>
        <w:t>a infração penal disposta n</w:t>
      </w:r>
      <w:r w:rsidRPr="00883DB8">
        <w:rPr>
          <w:rFonts w:ascii="Times New Roman" w:hAnsi="Times New Roman" w:cs="Times New Roman"/>
          <w:sz w:val="24"/>
          <w:szCs w:val="24"/>
        </w:rPr>
        <w:t xml:space="preserve">o art. 31 </w:t>
      </w:r>
      <w:r w:rsidR="00883DB8" w:rsidRPr="00883DB8">
        <w:rPr>
          <w:rFonts w:ascii="Times New Roman" w:hAnsi="Times New Roman" w:cs="Times New Roman"/>
          <w:sz w:val="24"/>
          <w:szCs w:val="24"/>
        </w:rPr>
        <w:t xml:space="preserve">é a de </w:t>
      </w:r>
      <w:r w:rsidRPr="00883DB8">
        <w:rPr>
          <w:rFonts w:ascii="Times New Roman" w:hAnsi="Times New Roman" w:cs="Times New Roman"/>
          <w:sz w:val="24"/>
          <w:szCs w:val="24"/>
        </w:rPr>
        <w:t xml:space="preserve">introduzir espécime animal no país, sem parecer técnico oficial favorável e licença expedida por autoridade competente, </w:t>
      </w:r>
      <w:r w:rsidR="00883DB8" w:rsidRPr="00883DB8">
        <w:rPr>
          <w:rFonts w:ascii="Times New Roman" w:hAnsi="Times New Roman" w:cs="Times New Roman"/>
          <w:sz w:val="24"/>
          <w:szCs w:val="24"/>
        </w:rPr>
        <w:t>sujeitando-se o infrator a p</w:t>
      </w:r>
      <w:r w:rsidRPr="00883DB8">
        <w:rPr>
          <w:rFonts w:ascii="Times New Roman" w:hAnsi="Times New Roman" w:cs="Times New Roman"/>
          <w:sz w:val="24"/>
          <w:szCs w:val="24"/>
        </w:rPr>
        <w:t xml:space="preserve">ena </w:t>
      </w:r>
      <w:r w:rsidR="00883DB8" w:rsidRPr="00883DB8">
        <w:rPr>
          <w:rFonts w:ascii="Times New Roman" w:hAnsi="Times New Roman" w:cs="Times New Roman"/>
          <w:sz w:val="24"/>
          <w:szCs w:val="24"/>
        </w:rPr>
        <w:t xml:space="preserve">de detenção, que </w:t>
      </w:r>
      <w:r w:rsidRPr="00883DB8">
        <w:rPr>
          <w:rFonts w:ascii="Times New Roman" w:hAnsi="Times New Roman" w:cs="Times New Roman"/>
          <w:sz w:val="24"/>
          <w:szCs w:val="24"/>
        </w:rPr>
        <w:t xml:space="preserve">varia de três meses a um ano, </w:t>
      </w:r>
      <w:r w:rsidR="00883DB8" w:rsidRPr="00883DB8">
        <w:rPr>
          <w:rFonts w:ascii="Times New Roman" w:hAnsi="Times New Roman" w:cs="Times New Roman"/>
          <w:sz w:val="24"/>
          <w:szCs w:val="24"/>
        </w:rPr>
        <w:t>além de</w:t>
      </w:r>
      <w:r w:rsidRPr="00883DB8">
        <w:rPr>
          <w:rFonts w:ascii="Times New Roman" w:hAnsi="Times New Roman" w:cs="Times New Roman"/>
          <w:sz w:val="24"/>
          <w:szCs w:val="24"/>
        </w:rPr>
        <w:t xml:space="preserve"> multa.</w:t>
      </w:r>
      <w:r w:rsidR="00883DB8" w:rsidRPr="00883DB8">
        <w:rPr>
          <w:rFonts w:ascii="Times New Roman" w:hAnsi="Times New Roman" w:cs="Times New Roman"/>
          <w:sz w:val="24"/>
          <w:szCs w:val="24"/>
        </w:rPr>
        <w:t xml:space="preserve"> Este tipo penal tem o objetivo de conservar a fauna silvestre, bem como tutelar </w:t>
      </w:r>
      <w:r w:rsidRPr="00883DB8">
        <w:rPr>
          <w:rFonts w:ascii="Times New Roman" w:hAnsi="Times New Roman" w:cs="Times New Roman"/>
          <w:sz w:val="24"/>
          <w:szCs w:val="24"/>
        </w:rPr>
        <w:t xml:space="preserve">o equilíbrio ambiental e a incolumidade pública, </w:t>
      </w:r>
      <w:r w:rsidR="00883DB8" w:rsidRPr="00883DB8">
        <w:rPr>
          <w:rFonts w:ascii="Times New Roman" w:hAnsi="Times New Roman" w:cs="Times New Roman"/>
          <w:sz w:val="24"/>
          <w:szCs w:val="24"/>
        </w:rPr>
        <w:t>impedindo a inserção</w:t>
      </w:r>
      <w:r w:rsidRPr="00883DB8">
        <w:rPr>
          <w:rFonts w:ascii="Times New Roman" w:hAnsi="Times New Roman" w:cs="Times New Roman"/>
          <w:sz w:val="24"/>
          <w:szCs w:val="24"/>
        </w:rPr>
        <w:t xml:space="preserve"> </w:t>
      </w:r>
      <w:r w:rsidR="00883DB8" w:rsidRPr="00883DB8">
        <w:rPr>
          <w:rFonts w:ascii="Times New Roman" w:hAnsi="Times New Roman" w:cs="Times New Roman"/>
          <w:sz w:val="24"/>
          <w:szCs w:val="24"/>
        </w:rPr>
        <w:t xml:space="preserve">descontrolada </w:t>
      </w:r>
      <w:r w:rsidRPr="00883DB8">
        <w:rPr>
          <w:rFonts w:ascii="Times New Roman" w:hAnsi="Times New Roman" w:cs="Times New Roman"/>
          <w:sz w:val="24"/>
          <w:szCs w:val="24"/>
        </w:rPr>
        <w:t>de espécies</w:t>
      </w:r>
      <w:r w:rsidR="00883DB8" w:rsidRPr="00883DB8">
        <w:rPr>
          <w:rFonts w:ascii="Times New Roman" w:hAnsi="Times New Roman" w:cs="Times New Roman"/>
          <w:sz w:val="24"/>
          <w:szCs w:val="24"/>
        </w:rPr>
        <w:t>.</w:t>
      </w:r>
    </w:p>
    <w:p w14:paraId="617660E3" w14:textId="77777777" w:rsidR="00B7596B" w:rsidRDefault="00883DB8" w:rsidP="00B7596B">
      <w:pPr>
        <w:spacing w:after="0" w:line="360" w:lineRule="auto"/>
        <w:ind w:right="284" w:firstLine="1418"/>
        <w:jc w:val="both"/>
        <w:rPr>
          <w:rFonts w:ascii="Times New Roman" w:eastAsia="Times New Roman" w:hAnsi="Times New Roman" w:cs="Times New Roman"/>
          <w:sz w:val="24"/>
          <w:szCs w:val="24"/>
          <w:lang w:eastAsia="pt-BR"/>
        </w:rPr>
      </w:pPr>
      <w:r w:rsidRPr="00B7596B">
        <w:rPr>
          <w:rFonts w:ascii="Times New Roman" w:hAnsi="Times New Roman" w:cs="Times New Roman"/>
          <w:sz w:val="24"/>
          <w:szCs w:val="24"/>
        </w:rPr>
        <w:t xml:space="preserve">Dando continuidade, o art. 32 impõe sanção ao agente que pratica </w:t>
      </w:r>
      <w:r w:rsidRPr="00B7596B">
        <w:rPr>
          <w:rFonts w:ascii="Times New Roman" w:hAnsi="Times New Roman" w:cs="Times New Roman"/>
          <w:sz w:val="24"/>
          <w:szCs w:val="24"/>
        </w:rPr>
        <w:t>abuso, maus-tratos, fere ou mutila animais silvestres, domésticos ou domesticados, nativos ou exóticos</w:t>
      </w:r>
      <w:r w:rsidR="00B7596B" w:rsidRPr="00B7596B">
        <w:rPr>
          <w:rFonts w:ascii="Times New Roman" w:hAnsi="Times New Roman" w:cs="Times New Roman"/>
          <w:sz w:val="24"/>
          <w:szCs w:val="24"/>
        </w:rPr>
        <w:t xml:space="preserve">, ou </w:t>
      </w:r>
      <w:r w:rsidR="00B7596B" w:rsidRPr="00B7596B">
        <w:rPr>
          <w:rFonts w:ascii="Times New Roman" w:hAnsi="Times New Roman" w:cs="Times New Roman"/>
          <w:sz w:val="24"/>
          <w:szCs w:val="24"/>
        </w:rPr>
        <w:t>realiza experiência dolorosa ou cruel em animal vivo, ainda que para fins didáticos ou científicos, quando existirem recursos alternativos.</w:t>
      </w:r>
      <w:r w:rsidR="00B7596B" w:rsidRPr="00B7596B">
        <w:rPr>
          <w:rFonts w:ascii="Times New Roman" w:hAnsi="Times New Roman" w:cs="Times New Roman"/>
          <w:sz w:val="24"/>
          <w:szCs w:val="24"/>
        </w:rPr>
        <w:t xml:space="preserve"> As penalidades previstas </w:t>
      </w:r>
      <w:r w:rsidR="00B7596B" w:rsidRPr="00B7596B">
        <w:rPr>
          <w:rFonts w:ascii="Times New Roman" w:hAnsi="Times New Roman" w:cs="Times New Roman"/>
          <w:sz w:val="24"/>
          <w:szCs w:val="24"/>
        </w:rPr>
        <w:lastRenderedPageBreak/>
        <w:t xml:space="preserve">são de </w:t>
      </w:r>
      <w:r w:rsidR="00B7596B" w:rsidRPr="00B7596B">
        <w:rPr>
          <w:rFonts w:ascii="Times New Roman" w:hAnsi="Times New Roman" w:cs="Times New Roman"/>
          <w:sz w:val="24"/>
          <w:szCs w:val="24"/>
        </w:rPr>
        <w:t>detenção, de três meses a um ano, e multa</w:t>
      </w:r>
      <w:r w:rsidR="00B7596B" w:rsidRPr="00B7596B">
        <w:rPr>
          <w:rFonts w:ascii="Times New Roman" w:hAnsi="Times New Roman" w:cs="Times New Roman"/>
          <w:sz w:val="24"/>
          <w:szCs w:val="24"/>
        </w:rPr>
        <w:t xml:space="preserve">, podendo ser aumentada de </w:t>
      </w:r>
      <w:r w:rsidRPr="00883DB8">
        <w:rPr>
          <w:rFonts w:ascii="Times New Roman" w:eastAsia="Times New Roman" w:hAnsi="Times New Roman" w:cs="Times New Roman"/>
          <w:sz w:val="24"/>
          <w:szCs w:val="24"/>
          <w:lang w:eastAsia="pt-BR"/>
        </w:rPr>
        <w:t xml:space="preserve">um sexto a um terço, </w:t>
      </w:r>
      <w:r w:rsidR="00B7596B" w:rsidRPr="00B7596B">
        <w:rPr>
          <w:rFonts w:ascii="Times New Roman" w:eastAsia="Times New Roman" w:hAnsi="Times New Roman" w:cs="Times New Roman"/>
          <w:sz w:val="24"/>
          <w:szCs w:val="24"/>
          <w:lang w:eastAsia="pt-BR"/>
        </w:rPr>
        <w:t>caso resulte na</w:t>
      </w:r>
      <w:r w:rsidRPr="00883DB8">
        <w:rPr>
          <w:rFonts w:ascii="Times New Roman" w:eastAsia="Times New Roman" w:hAnsi="Times New Roman" w:cs="Times New Roman"/>
          <w:sz w:val="24"/>
          <w:szCs w:val="24"/>
          <w:lang w:eastAsia="pt-BR"/>
        </w:rPr>
        <w:t xml:space="preserve"> morte do animal.</w:t>
      </w:r>
      <w:bookmarkStart w:id="2" w:name="art30"/>
      <w:bookmarkStart w:id="3" w:name="art31"/>
      <w:bookmarkStart w:id="4" w:name="art32"/>
      <w:bookmarkEnd w:id="2"/>
      <w:bookmarkEnd w:id="3"/>
      <w:bookmarkEnd w:id="4"/>
    </w:p>
    <w:p w14:paraId="166C753C" w14:textId="77777777" w:rsidR="001202E8" w:rsidRDefault="00A15070" w:rsidP="001202E8">
      <w:pPr>
        <w:spacing w:after="0" w:line="360" w:lineRule="auto"/>
        <w:ind w:right="284" w:firstLine="1418"/>
        <w:jc w:val="both"/>
        <w:rPr>
          <w:rFonts w:ascii="Times New Roman" w:eastAsia="Times New Roman" w:hAnsi="Times New Roman" w:cs="Times New Roman"/>
          <w:sz w:val="24"/>
          <w:szCs w:val="24"/>
          <w:lang w:eastAsia="pt-BR"/>
        </w:rPr>
      </w:pPr>
      <w:r w:rsidRPr="001202E8">
        <w:rPr>
          <w:rFonts w:ascii="Times New Roman" w:hAnsi="Times New Roman" w:cs="Times New Roman"/>
          <w:sz w:val="24"/>
          <w:szCs w:val="24"/>
        </w:rPr>
        <w:t>O art</w:t>
      </w:r>
      <w:r w:rsidR="00F47875" w:rsidRPr="001202E8">
        <w:rPr>
          <w:rFonts w:ascii="Times New Roman" w:hAnsi="Times New Roman" w:cs="Times New Roman"/>
          <w:sz w:val="24"/>
          <w:szCs w:val="24"/>
        </w:rPr>
        <w:t>.</w:t>
      </w:r>
      <w:r w:rsidRPr="001202E8">
        <w:rPr>
          <w:rFonts w:ascii="Times New Roman" w:hAnsi="Times New Roman" w:cs="Times New Roman"/>
          <w:sz w:val="24"/>
          <w:szCs w:val="24"/>
        </w:rPr>
        <w:t xml:space="preserve"> 33 explana sobre a emissão de produtos </w:t>
      </w:r>
      <w:r w:rsidR="00B7596B" w:rsidRPr="001202E8">
        <w:rPr>
          <w:rFonts w:ascii="Times New Roman" w:hAnsi="Times New Roman" w:cs="Times New Roman"/>
          <w:sz w:val="24"/>
          <w:szCs w:val="24"/>
        </w:rPr>
        <w:t>efluentes (</w:t>
      </w:r>
      <w:r w:rsidR="00B7596B" w:rsidRPr="001202E8">
        <w:rPr>
          <w:rStyle w:val="Forte"/>
          <w:rFonts w:ascii="Times New Roman" w:hAnsi="Times New Roman" w:cs="Times New Roman"/>
          <w:b w:val="0"/>
          <w:bCs w:val="0"/>
          <w:sz w:val="24"/>
          <w:szCs w:val="24"/>
        </w:rPr>
        <w:t xml:space="preserve">resíduos </w:t>
      </w:r>
      <w:r w:rsidR="00B7596B" w:rsidRPr="001202E8">
        <w:rPr>
          <w:rStyle w:val="Forte"/>
          <w:rFonts w:ascii="Times New Roman" w:hAnsi="Times New Roman" w:cs="Times New Roman"/>
          <w:b w:val="0"/>
          <w:bCs w:val="0"/>
          <w:sz w:val="24"/>
          <w:szCs w:val="24"/>
        </w:rPr>
        <w:t>oriundos</w:t>
      </w:r>
      <w:r w:rsidR="00B7596B" w:rsidRPr="001202E8">
        <w:rPr>
          <w:rStyle w:val="Forte"/>
          <w:rFonts w:ascii="Times New Roman" w:hAnsi="Times New Roman" w:cs="Times New Roman"/>
          <w:b w:val="0"/>
          <w:bCs w:val="0"/>
          <w:sz w:val="24"/>
          <w:szCs w:val="24"/>
        </w:rPr>
        <w:t xml:space="preserve"> das indústrias</w:t>
      </w:r>
      <w:r w:rsidR="00B7596B" w:rsidRPr="001202E8">
        <w:rPr>
          <w:rStyle w:val="Forte"/>
          <w:rFonts w:ascii="Times New Roman" w:hAnsi="Times New Roman" w:cs="Times New Roman"/>
          <w:b w:val="0"/>
          <w:bCs w:val="0"/>
          <w:sz w:val="24"/>
          <w:szCs w:val="24"/>
        </w:rPr>
        <w:t xml:space="preserve"> e</w:t>
      </w:r>
      <w:r w:rsidR="00B7596B" w:rsidRPr="001202E8">
        <w:rPr>
          <w:rStyle w:val="Forte"/>
          <w:rFonts w:ascii="Times New Roman" w:hAnsi="Times New Roman" w:cs="Times New Roman"/>
          <w:b w:val="0"/>
          <w:bCs w:val="0"/>
          <w:sz w:val="24"/>
          <w:szCs w:val="24"/>
        </w:rPr>
        <w:t xml:space="preserve"> d</w:t>
      </w:r>
      <w:r w:rsidR="00B7596B" w:rsidRPr="001202E8">
        <w:rPr>
          <w:rStyle w:val="Forte"/>
          <w:rFonts w:ascii="Times New Roman" w:hAnsi="Times New Roman" w:cs="Times New Roman"/>
          <w:b w:val="0"/>
          <w:bCs w:val="0"/>
          <w:sz w:val="24"/>
          <w:szCs w:val="24"/>
        </w:rPr>
        <w:t>as redes de</w:t>
      </w:r>
      <w:r w:rsidR="00B7596B" w:rsidRPr="001202E8">
        <w:rPr>
          <w:rStyle w:val="Forte"/>
          <w:rFonts w:ascii="Times New Roman" w:hAnsi="Times New Roman" w:cs="Times New Roman"/>
          <w:b w:val="0"/>
          <w:bCs w:val="0"/>
          <w:sz w:val="24"/>
          <w:szCs w:val="24"/>
        </w:rPr>
        <w:t xml:space="preserve"> esgot</w:t>
      </w:r>
      <w:r w:rsidR="00B7596B" w:rsidRPr="001202E8">
        <w:rPr>
          <w:rStyle w:val="Forte"/>
          <w:rFonts w:ascii="Times New Roman" w:hAnsi="Times New Roman" w:cs="Times New Roman"/>
          <w:b w:val="0"/>
          <w:bCs w:val="0"/>
          <w:sz w:val="24"/>
          <w:szCs w:val="24"/>
        </w:rPr>
        <w:t>o</w:t>
      </w:r>
      <w:r w:rsidR="00B7596B" w:rsidRPr="001202E8">
        <w:rPr>
          <w:rStyle w:val="Forte"/>
          <w:rFonts w:ascii="Times New Roman" w:hAnsi="Times New Roman" w:cs="Times New Roman"/>
          <w:b w:val="0"/>
          <w:bCs w:val="0"/>
          <w:sz w:val="24"/>
          <w:szCs w:val="24"/>
        </w:rPr>
        <w:t xml:space="preserve"> lançados no meio ambiente, na</w:t>
      </w:r>
      <w:r w:rsidR="00B7596B" w:rsidRPr="001202E8">
        <w:rPr>
          <w:rStyle w:val="Forte"/>
          <w:rFonts w:ascii="Times New Roman" w:hAnsi="Times New Roman" w:cs="Times New Roman"/>
          <w:b w:val="0"/>
          <w:bCs w:val="0"/>
          <w:sz w:val="24"/>
          <w:szCs w:val="24"/>
        </w:rPr>
        <w:t>s</w:t>
      </w:r>
      <w:r w:rsidR="00B7596B" w:rsidRPr="001202E8">
        <w:rPr>
          <w:rStyle w:val="Forte"/>
          <w:rFonts w:ascii="Times New Roman" w:hAnsi="Times New Roman" w:cs="Times New Roman"/>
          <w:b w:val="0"/>
          <w:bCs w:val="0"/>
          <w:sz w:val="24"/>
          <w:szCs w:val="24"/>
        </w:rPr>
        <w:t xml:space="preserve"> forma</w:t>
      </w:r>
      <w:r w:rsidR="00B7596B" w:rsidRPr="001202E8">
        <w:rPr>
          <w:rStyle w:val="Forte"/>
          <w:rFonts w:ascii="Times New Roman" w:hAnsi="Times New Roman" w:cs="Times New Roman"/>
          <w:b w:val="0"/>
          <w:bCs w:val="0"/>
          <w:sz w:val="24"/>
          <w:szCs w:val="24"/>
        </w:rPr>
        <w:t>s</w:t>
      </w:r>
      <w:r w:rsidR="00B7596B" w:rsidRPr="001202E8">
        <w:rPr>
          <w:rStyle w:val="Forte"/>
          <w:rFonts w:ascii="Times New Roman" w:hAnsi="Times New Roman" w:cs="Times New Roman"/>
          <w:b w:val="0"/>
          <w:bCs w:val="0"/>
          <w:sz w:val="24"/>
          <w:szCs w:val="24"/>
        </w:rPr>
        <w:t xml:space="preserve"> </w:t>
      </w:r>
      <w:r w:rsidR="00B7596B" w:rsidRPr="001202E8">
        <w:rPr>
          <w:rStyle w:val="Forte"/>
          <w:rFonts w:ascii="Times New Roman" w:hAnsi="Times New Roman" w:cs="Times New Roman"/>
          <w:b w:val="0"/>
          <w:bCs w:val="0"/>
          <w:sz w:val="24"/>
          <w:szCs w:val="24"/>
        </w:rPr>
        <w:t>líquida e gasosa), causando o extermínio de e</w:t>
      </w:r>
      <w:r w:rsidR="00B7596B" w:rsidRPr="001202E8">
        <w:rPr>
          <w:rFonts w:ascii="Times New Roman" w:hAnsi="Times New Roman" w:cs="Times New Roman"/>
          <w:sz w:val="24"/>
          <w:szCs w:val="24"/>
        </w:rPr>
        <w:t>spécimes da fauna aquática existentes em rios, lagos, açudes, lagoas, baías ou águas jurisdicionais brasileiras</w:t>
      </w:r>
      <w:r w:rsidR="00B7596B" w:rsidRPr="001202E8">
        <w:rPr>
          <w:rFonts w:ascii="Times New Roman" w:hAnsi="Times New Roman" w:cs="Times New Roman"/>
          <w:sz w:val="24"/>
          <w:szCs w:val="24"/>
        </w:rPr>
        <w:t>.</w:t>
      </w:r>
      <w:r w:rsidR="001202E8" w:rsidRPr="001202E8">
        <w:rPr>
          <w:rFonts w:ascii="Times New Roman" w:hAnsi="Times New Roman" w:cs="Times New Roman"/>
          <w:sz w:val="24"/>
          <w:szCs w:val="24"/>
        </w:rPr>
        <w:t xml:space="preserve"> A legislação prevê, para quem pratica esse tipo penal, </w:t>
      </w:r>
      <w:r w:rsidRPr="001202E8">
        <w:rPr>
          <w:rFonts w:ascii="Times New Roman" w:hAnsi="Times New Roman" w:cs="Times New Roman"/>
          <w:sz w:val="24"/>
          <w:szCs w:val="24"/>
        </w:rPr>
        <w:t>detenção de um a três anos ou a aplicação de multa</w:t>
      </w:r>
      <w:r w:rsidR="001202E8" w:rsidRPr="001202E8">
        <w:rPr>
          <w:rFonts w:ascii="Times New Roman" w:hAnsi="Times New Roman" w:cs="Times New Roman"/>
          <w:sz w:val="24"/>
          <w:szCs w:val="24"/>
        </w:rPr>
        <w:t>,</w:t>
      </w:r>
      <w:r w:rsidRPr="001202E8">
        <w:rPr>
          <w:rFonts w:ascii="Times New Roman" w:hAnsi="Times New Roman" w:cs="Times New Roman"/>
          <w:sz w:val="24"/>
          <w:szCs w:val="24"/>
        </w:rPr>
        <w:t xml:space="preserve"> podendo essas </w:t>
      </w:r>
      <w:r w:rsidR="001202E8" w:rsidRPr="001202E8">
        <w:rPr>
          <w:rFonts w:ascii="Times New Roman" w:hAnsi="Times New Roman" w:cs="Times New Roman"/>
          <w:sz w:val="24"/>
          <w:szCs w:val="24"/>
        </w:rPr>
        <w:t>sanções</w:t>
      </w:r>
      <w:r w:rsidRPr="001202E8">
        <w:rPr>
          <w:rFonts w:ascii="Times New Roman" w:hAnsi="Times New Roman" w:cs="Times New Roman"/>
          <w:sz w:val="24"/>
          <w:szCs w:val="24"/>
        </w:rPr>
        <w:t xml:space="preserve"> serem cumuladas, a</w:t>
      </w:r>
      <w:r w:rsidR="001202E8" w:rsidRPr="001202E8">
        <w:rPr>
          <w:rFonts w:ascii="Times New Roman" w:hAnsi="Times New Roman" w:cs="Times New Roman"/>
          <w:sz w:val="24"/>
          <w:szCs w:val="24"/>
        </w:rPr>
        <w:t xml:space="preserve"> </w:t>
      </w:r>
      <w:r w:rsidRPr="001202E8">
        <w:rPr>
          <w:rFonts w:ascii="Times New Roman" w:hAnsi="Times New Roman" w:cs="Times New Roman"/>
          <w:sz w:val="24"/>
          <w:szCs w:val="24"/>
        </w:rPr>
        <w:t xml:space="preserve">fim de proteger </w:t>
      </w:r>
      <w:r w:rsidR="001202E8" w:rsidRPr="001202E8">
        <w:rPr>
          <w:rFonts w:ascii="Times New Roman" w:hAnsi="Times New Roman" w:cs="Times New Roman"/>
          <w:sz w:val="24"/>
          <w:szCs w:val="24"/>
        </w:rPr>
        <w:t>o</w:t>
      </w:r>
      <w:r w:rsidRPr="001202E8">
        <w:rPr>
          <w:rFonts w:ascii="Times New Roman" w:hAnsi="Times New Roman" w:cs="Times New Roman"/>
          <w:sz w:val="24"/>
          <w:szCs w:val="24"/>
        </w:rPr>
        <w:t xml:space="preserve"> recurso natural</w:t>
      </w:r>
      <w:r w:rsidR="001202E8" w:rsidRPr="001202E8">
        <w:rPr>
          <w:rFonts w:ascii="Times New Roman" w:hAnsi="Times New Roman" w:cs="Times New Roman"/>
          <w:sz w:val="24"/>
          <w:szCs w:val="24"/>
        </w:rPr>
        <w:t xml:space="preserve">. Ainda, o parágrafo único do mencionado artigo disciplina que incorre nas mesmas penalidades: </w:t>
      </w:r>
      <w:r w:rsidR="001202E8" w:rsidRPr="001202E8">
        <w:rPr>
          <w:rFonts w:ascii="Times New Roman" w:eastAsia="Times New Roman" w:hAnsi="Times New Roman" w:cs="Times New Roman"/>
          <w:sz w:val="24"/>
          <w:szCs w:val="24"/>
          <w:lang w:eastAsia="pt-BR"/>
        </w:rPr>
        <w:t>I - quem causa degradação em viveiros, açudes ou estações de aq</w:t>
      </w:r>
      <w:r w:rsidR="001202E8">
        <w:rPr>
          <w:rFonts w:ascii="Times New Roman" w:eastAsia="Times New Roman" w:hAnsi="Times New Roman" w:cs="Times New Roman"/>
          <w:sz w:val="24"/>
          <w:szCs w:val="24"/>
          <w:lang w:eastAsia="pt-BR"/>
        </w:rPr>
        <w:t>u</w:t>
      </w:r>
      <w:r w:rsidR="001202E8" w:rsidRPr="001202E8">
        <w:rPr>
          <w:rFonts w:ascii="Times New Roman" w:eastAsia="Times New Roman" w:hAnsi="Times New Roman" w:cs="Times New Roman"/>
          <w:sz w:val="24"/>
          <w:szCs w:val="24"/>
          <w:lang w:eastAsia="pt-BR"/>
        </w:rPr>
        <w:t>icultura de domínio público;</w:t>
      </w:r>
      <w:r w:rsidR="001202E8" w:rsidRPr="001202E8">
        <w:rPr>
          <w:rFonts w:ascii="Times New Roman" w:eastAsia="Times New Roman" w:hAnsi="Times New Roman" w:cs="Times New Roman"/>
          <w:sz w:val="24"/>
          <w:szCs w:val="24"/>
          <w:lang w:eastAsia="pt-BR"/>
        </w:rPr>
        <w:t xml:space="preserve"> </w:t>
      </w:r>
      <w:r w:rsidR="001202E8" w:rsidRPr="001202E8">
        <w:rPr>
          <w:rFonts w:ascii="Times New Roman" w:eastAsia="Times New Roman" w:hAnsi="Times New Roman" w:cs="Times New Roman"/>
          <w:sz w:val="24"/>
          <w:szCs w:val="24"/>
          <w:lang w:eastAsia="pt-BR"/>
        </w:rPr>
        <w:t>II - quem explora campos naturais de invertebrados aquáticos e algas, sem licença, permissão ou autorização da autoridade competente;</w:t>
      </w:r>
      <w:r w:rsidR="001202E8" w:rsidRPr="001202E8">
        <w:rPr>
          <w:rFonts w:ascii="Times New Roman" w:eastAsia="Times New Roman" w:hAnsi="Times New Roman" w:cs="Times New Roman"/>
          <w:sz w:val="24"/>
          <w:szCs w:val="24"/>
          <w:lang w:eastAsia="pt-BR"/>
        </w:rPr>
        <w:t xml:space="preserve"> </w:t>
      </w:r>
      <w:r w:rsidR="001202E8" w:rsidRPr="001202E8">
        <w:rPr>
          <w:rFonts w:ascii="Times New Roman" w:eastAsia="Times New Roman" w:hAnsi="Times New Roman" w:cs="Times New Roman"/>
          <w:sz w:val="24"/>
          <w:szCs w:val="24"/>
          <w:lang w:eastAsia="pt-BR"/>
        </w:rPr>
        <w:t>III - quem fundeia embarcações ou lança detritos de qualquer natureza sobre bancos de moluscos ou corais, devidamente demarcados em carta náutica.</w:t>
      </w:r>
      <w:bookmarkStart w:id="5" w:name="art33"/>
      <w:bookmarkEnd w:id="5"/>
    </w:p>
    <w:p w14:paraId="7F8A1D00" w14:textId="0C2CDAD8" w:rsidR="00E44088" w:rsidRDefault="00E44088" w:rsidP="001202E8">
      <w:pPr>
        <w:spacing w:after="0" w:line="360" w:lineRule="auto"/>
        <w:ind w:right="284" w:firstLine="1418"/>
        <w:jc w:val="both"/>
        <w:rPr>
          <w:rFonts w:ascii="Times New Roman" w:hAnsi="Times New Roman" w:cs="Times New Roman"/>
          <w:sz w:val="24"/>
          <w:szCs w:val="24"/>
        </w:rPr>
      </w:pPr>
      <w:r w:rsidRPr="001202E8">
        <w:rPr>
          <w:rFonts w:ascii="Times New Roman" w:hAnsi="Times New Roman" w:cs="Times New Roman"/>
          <w:sz w:val="24"/>
          <w:szCs w:val="24"/>
        </w:rPr>
        <w:t xml:space="preserve">Naturalmente a água é um bem natural de todos os seres vivos, </w:t>
      </w:r>
      <w:r w:rsidR="001202E8" w:rsidRPr="001202E8">
        <w:rPr>
          <w:rFonts w:ascii="Times New Roman" w:hAnsi="Times New Roman" w:cs="Times New Roman"/>
          <w:sz w:val="24"/>
          <w:szCs w:val="24"/>
        </w:rPr>
        <w:t xml:space="preserve">e </w:t>
      </w:r>
      <w:r w:rsidRPr="001202E8">
        <w:rPr>
          <w:rFonts w:ascii="Times New Roman" w:hAnsi="Times New Roman" w:cs="Times New Roman"/>
          <w:sz w:val="24"/>
          <w:szCs w:val="24"/>
        </w:rPr>
        <w:t>não seria diferente para as espécies de</w:t>
      </w:r>
      <w:r w:rsidR="002D480B" w:rsidRPr="001202E8">
        <w:rPr>
          <w:rFonts w:ascii="Times New Roman" w:hAnsi="Times New Roman" w:cs="Times New Roman"/>
          <w:sz w:val="24"/>
          <w:szCs w:val="24"/>
        </w:rPr>
        <w:t>ste ambiente</w:t>
      </w:r>
      <w:r w:rsidRPr="001202E8">
        <w:rPr>
          <w:rFonts w:ascii="Times New Roman" w:hAnsi="Times New Roman" w:cs="Times New Roman"/>
          <w:sz w:val="24"/>
          <w:szCs w:val="24"/>
        </w:rPr>
        <w:t xml:space="preserve">, por isso </w:t>
      </w:r>
      <w:r w:rsidR="001202E8" w:rsidRPr="001202E8">
        <w:rPr>
          <w:rFonts w:ascii="Times New Roman" w:hAnsi="Times New Roman" w:cs="Times New Roman"/>
          <w:sz w:val="24"/>
          <w:szCs w:val="24"/>
        </w:rPr>
        <w:t>urge</w:t>
      </w:r>
      <w:r w:rsidRPr="001202E8">
        <w:rPr>
          <w:rFonts w:ascii="Times New Roman" w:hAnsi="Times New Roman" w:cs="Times New Roman"/>
          <w:sz w:val="24"/>
          <w:szCs w:val="24"/>
        </w:rPr>
        <w:t xml:space="preserve"> </w:t>
      </w:r>
      <w:r w:rsidR="00D125A7" w:rsidRPr="001202E8">
        <w:rPr>
          <w:rFonts w:ascii="Times New Roman" w:hAnsi="Times New Roman" w:cs="Times New Roman"/>
          <w:sz w:val="24"/>
          <w:szCs w:val="24"/>
        </w:rPr>
        <w:t>proteger os mananciais de ág</w:t>
      </w:r>
      <w:r w:rsidR="002D480B" w:rsidRPr="001202E8">
        <w:rPr>
          <w:rFonts w:ascii="Times New Roman" w:hAnsi="Times New Roman" w:cs="Times New Roman"/>
          <w:sz w:val="24"/>
          <w:szCs w:val="24"/>
        </w:rPr>
        <w:t xml:space="preserve">ua para </w:t>
      </w:r>
      <w:r w:rsidR="001202E8" w:rsidRPr="001202E8">
        <w:rPr>
          <w:rFonts w:ascii="Times New Roman" w:hAnsi="Times New Roman" w:cs="Times New Roman"/>
          <w:sz w:val="24"/>
          <w:szCs w:val="24"/>
        </w:rPr>
        <w:t>garantir a perpetuação</w:t>
      </w:r>
      <w:r w:rsidR="002D480B" w:rsidRPr="001202E8">
        <w:rPr>
          <w:rFonts w:ascii="Times New Roman" w:hAnsi="Times New Roman" w:cs="Times New Roman"/>
          <w:sz w:val="24"/>
          <w:szCs w:val="24"/>
        </w:rPr>
        <w:t xml:space="preserve"> </w:t>
      </w:r>
      <w:r w:rsidR="001202E8" w:rsidRPr="001202E8">
        <w:rPr>
          <w:rFonts w:ascii="Times New Roman" w:hAnsi="Times New Roman" w:cs="Times New Roman"/>
          <w:sz w:val="24"/>
          <w:szCs w:val="24"/>
        </w:rPr>
        <w:t xml:space="preserve">das </w:t>
      </w:r>
      <w:r w:rsidR="002D480B" w:rsidRPr="001202E8">
        <w:rPr>
          <w:rFonts w:ascii="Times New Roman" w:hAnsi="Times New Roman" w:cs="Times New Roman"/>
          <w:sz w:val="24"/>
          <w:szCs w:val="24"/>
        </w:rPr>
        <w:t>espécies</w:t>
      </w:r>
      <w:r w:rsidR="001202E8" w:rsidRPr="001202E8">
        <w:rPr>
          <w:rFonts w:ascii="Times New Roman" w:hAnsi="Times New Roman" w:cs="Times New Roman"/>
          <w:sz w:val="24"/>
          <w:szCs w:val="24"/>
        </w:rPr>
        <w:t xml:space="preserve"> que os habitam</w:t>
      </w:r>
      <w:r w:rsidR="002D480B" w:rsidRPr="001202E8">
        <w:rPr>
          <w:rFonts w:ascii="Times New Roman" w:hAnsi="Times New Roman" w:cs="Times New Roman"/>
          <w:sz w:val="24"/>
          <w:szCs w:val="24"/>
        </w:rPr>
        <w:t>. Até porque é bem mais difícil a fiscalização da poluição do meio aquático</w:t>
      </w:r>
      <w:r w:rsidR="00D125A7" w:rsidRPr="001202E8">
        <w:rPr>
          <w:rFonts w:ascii="Times New Roman" w:hAnsi="Times New Roman" w:cs="Times New Roman"/>
          <w:sz w:val="24"/>
          <w:szCs w:val="24"/>
        </w:rPr>
        <w:t>.</w:t>
      </w:r>
    </w:p>
    <w:p w14:paraId="4FC78C8E" w14:textId="39E381A5" w:rsidR="009F1AD3" w:rsidRDefault="009F1AD3" w:rsidP="000F34AE">
      <w:pPr>
        <w:spacing w:after="0" w:line="360" w:lineRule="auto"/>
        <w:ind w:right="284" w:firstLine="1418"/>
        <w:jc w:val="both"/>
        <w:rPr>
          <w:rFonts w:ascii="Times New Roman" w:eastAsia="Times New Roman" w:hAnsi="Times New Roman" w:cs="Times New Roman"/>
          <w:sz w:val="24"/>
          <w:szCs w:val="24"/>
          <w:lang w:eastAsia="pt-BR"/>
        </w:rPr>
      </w:pPr>
      <w:r w:rsidRPr="000F34AE">
        <w:rPr>
          <w:rFonts w:ascii="Times New Roman" w:hAnsi="Times New Roman" w:cs="Times New Roman"/>
          <w:sz w:val="24"/>
          <w:szCs w:val="24"/>
        </w:rPr>
        <w:t xml:space="preserve">O art. 34 dispõe sobre a pesca </w:t>
      </w:r>
      <w:r w:rsidRPr="009F1AD3">
        <w:rPr>
          <w:rFonts w:ascii="Times New Roman" w:eastAsia="Times New Roman" w:hAnsi="Times New Roman" w:cs="Times New Roman"/>
          <w:sz w:val="24"/>
          <w:szCs w:val="24"/>
          <w:lang w:eastAsia="pt-BR"/>
        </w:rPr>
        <w:t xml:space="preserve">em período </w:t>
      </w:r>
      <w:r w:rsidRPr="000F34AE">
        <w:rPr>
          <w:rFonts w:ascii="Times New Roman" w:eastAsia="Times New Roman" w:hAnsi="Times New Roman" w:cs="Times New Roman"/>
          <w:sz w:val="24"/>
          <w:szCs w:val="24"/>
          <w:lang w:eastAsia="pt-BR"/>
        </w:rPr>
        <w:t>proibido</w:t>
      </w:r>
      <w:r w:rsidRPr="009F1AD3">
        <w:rPr>
          <w:rFonts w:ascii="Times New Roman" w:eastAsia="Times New Roman" w:hAnsi="Times New Roman" w:cs="Times New Roman"/>
          <w:sz w:val="24"/>
          <w:szCs w:val="24"/>
          <w:lang w:eastAsia="pt-BR"/>
        </w:rPr>
        <w:t xml:space="preserve"> ou em lugares interditados por órgão competente</w:t>
      </w:r>
      <w:r w:rsidR="000F34AE" w:rsidRPr="000F34AE">
        <w:rPr>
          <w:rFonts w:ascii="Times New Roman" w:eastAsia="Times New Roman" w:hAnsi="Times New Roman" w:cs="Times New Roman"/>
          <w:sz w:val="24"/>
          <w:szCs w:val="24"/>
          <w:lang w:eastAsia="pt-BR"/>
        </w:rPr>
        <w:t xml:space="preserve">, submetendo o autor da infração a pena de </w:t>
      </w:r>
      <w:r w:rsidRPr="009F1AD3">
        <w:rPr>
          <w:rFonts w:ascii="Times New Roman" w:eastAsia="Times New Roman" w:hAnsi="Times New Roman" w:cs="Times New Roman"/>
          <w:sz w:val="24"/>
          <w:szCs w:val="24"/>
          <w:lang w:eastAsia="pt-BR"/>
        </w:rPr>
        <w:t>detenção de um ano a três anos ou multa, ou ambas as penas cumulativamente.</w:t>
      </w:r>
      <w:r w:rsidR="000F34AE" w:rsidRPr="000F34AE">
        <w:rPr>
          <w:rFonts w:ascii="Times New Roman" w:eastAsia="Times New Roman" w:hAnsi="Times New Roman" w:cs="Times New Roman"/>
          <w:sz w:val="24"/>
          <w:szCs w:val="24"/>
          <w:lang w:eastAsia="pt-BR"/>
        </w:rPr>
        <w:t xml:space="preserve"> Ainda, expõe outras três condutas que implicam as mesmas sanções, quais sejam: </w:t>
      </w:r>
      <w:r w:rsidRPr="009F1AD3">
        <w:rPr>
          <w:rFonts w:ascii="Times New Roman" w:eastAsia="Times New Roman" w:hAnsi="Times New Roman" w:cs="Times New Roman"/>
          <w:sz w:val="24"/>
          <w:szCs w:val="24"/>
          <w:lang w:eastAsia="pt-BR"/>
        </w:rPr>
        <w:t xml:space="preserve">I </w:t>
      </w:r>
      <w:r w:rsidR="000F34AE" w:rsidRPr="000F34AE">
        <w:rPr>
          <w:rFonts w:ascii="Times New Roman" w:eastAsia="Times New Roman" w:hAnsi="Times New Roman" w:cs="Times New Roman"/>
          <w:sz w:val="24"/>
          <w:szCs w:val="24"/>
          <w:lang w:eastAsia="pt-BR"/>
        </w:rPr>
        <w:t>–</w:t>
      </w:r>
      <w:r w:rsidRPr="009F1AD3">
        <w:rPr>
          <w:rFonts w:ascii="Times New Roman" w:eastAsia="Times New Roman" w:hAnsi="Times New Roman" w:cs="Times New Roman"/>
          <w:sz w:val="24"/>
          <w:szCs w:val="24"/>
          <w:lang w:eastAsia="pt-BR"/>
        </w:rPr>
        <w:t xml:space="preserve"> pesca</w:t>
      </w:r>
      <w:r w:rsidR="000F34AE" w:rsidRPr="000F34AE">
        <w:rPr>
          <w:rFonts w:ascii="Times New Roman" w:eastAsia="Times New Roman" w:hAnsi="Times New Roman" w:cs="Times New Roman"/>
          <w:sz w:val="24"/>
          <w:szCs w:val="24"/>
          <w:lang w:eastAsia="pt-BR"/>
        </w:rPr>
        <w:t>r</w:t>
      </w:r>
      <w:r w:rsidRPr="009F1AD3">
        <w:rPr>
          <w:rFonts w:ascii="Times New Roman" w:eastAsia="Times New Roman" w:hAnsi="Times New Roman" w:cs="Times New Roman"/>
          <w:sz w:val="24"/>
          <w:szCs w:val="24"/>
          <w:lang w:eastAsia="pt-BR"/>
        </w:rPr>
        <w:t xml:space="preserve"> espécies que devam ser preservadas ou espécimes com tamanhos inferiores aos permitidos;</w:t>
      </w:r>
      <w:r w:rsidR="000F34AE" w:rsidRPr="000F34AE">
        <w:rPr>
          <w:rFonts w:ascii="Times New Roman" w:eastAsia="Times New Roman" w:hAnsi="Times New Roman" w:cs="Times New Roman"/>
          <w:sz w:val="24"/>
          <w:szCs w:val="24"/>
          <w:lang w:eastAsia="pt-BR"/>
        </w:rPr>
        <w:t xml:space="preserve"> </w:t>
      </w:r>
      <w:r w:rsidRPr="009F1AD3">
        <w:rPr>
          <w:rFonts w:ascii="Times New Roman" w:eastAsia="Times New Roman" w:hAnsi="Times New Roman" w:cs="Times New Roman"/>
          <w:sz w:val="24"/>
          <w:szCs w:val="24"/>
          <w:lang w:eastAsia="pt-BR"/>
        </w:rPr>
        <w:t xml:space="preserve">II </w:t>
      </w:r>
      <w:r w:rsidR="000F34AE" w:rsidRPr="000F34AE">
        <w:rPr>
          <w:rFonts w:ascii="Times New Roman" w:eastAsia="Times New Roman" w:hAnsi="Times New Roman" w:cs="Times New Roman"/>
          <w:sz w:val="24"/>
          <w:szCs w:val="24"/>
          <w:lang w:eastAsia="pt-BR"/>
        </w:rPr>
        <w:t>–</w:t>
      </w:r>
      <w:r w:rsidRPr="009F1AD3">
        <w:rPr>
          <w:rFonts w:ascii="Times New Roman" w:eastAsia="Times New Roman" w:hAnsi="Times New Roman" w:cs="Times New Roman"/>
          <w:sz w:val="24"/>
          <w:szCs w:val="24"/>
          <w:lang w:eastAsia="pt-BR"/>
        </w:rPr>
        <w:t xml:space="preserve"> pesca</w:t>
      </w:r>
      <w:r w:rsidR="000F34AE" w:rsidRPr="000F34AE">
        <w:rPr>
          <w:rFonts w:ascii="Times New Roman" w:eastAsia="Times New Roman" w:hAnsi="Times New Roman" w:cs="Times New Roman"/>
          <w:sz w:val="24"/>
          <w:szCs w:val="24"/>
          <w:lang w:eastAsia="pt-BR"/>
        </w:rPr>
        <w:t>r</w:t>
      </w:r>
      <w:r w:rsidRPr="009F1AD3">
        <w:rPr>
          <w:rFonts w:ascii="Times New Roman" w:eastAsia="Times New Roman" w:hAnsi="Times New Roman" w:cs="Times New Roman"/>
          <w:sz w:val="24"/>
          <w:szCs w:val="24"/>
          <w:lang w:eastAsia="pt-BR"/>
        </w:rPr>
        <w:t xml:space="preserve"> quantidades superiores às permitidas, ou mediante a utilização de aparelhos, petrechos, técnicas e métodos não permitidos;</w:t>
      </w:r>
      <w:r w:rsidR="000F34AE" w:rsidRPr="000F34AE">
        <w:rPr>
          <w:rFonts w:ascii="Times New Roman" w:eastAsia="Times New Roman" w:hAnsi="Times New Roman" w:cs="Times New Roman"/>
          <w:sz w:val="24"/>
          <w:szCs w:val="24"/>
          <w:lang w:eastAsia="pt-BR"/>
        </w:rPr>
        <w:t xml:space="preserve"> </w:t>
      </w:r>
      <w:r w:rsidRPr="009F1AD3">
        <w:rPr>
          <w:rFonts w:ascii="Times New Roman" w:eastAsia="Times New Roman" w:hAnsi="Times New Roman" w:cs="Times New Roman"/>
          <w:sz w:val="24"/>
          <w:szCs w:val="24"/>
          <w:lang w:eastAsia="pt-BR"/>
        </w:rPr>
        <w:t xml:space="preserve">III </w:t>
      </w:r>
      <w:r w:rsidR="000F34AE" w:rsidRPr="000F34AE">
        <w:rPr>
          <w:rFonts w:ascii="Times New Roman" w:eastAsia="Times New Roman" w:hAnsi="Times New Roman" w:cs="Times New Roman"/>
          <w:sz w:val="24"/>
          <w:szCs w:val="24"/>
          <w:lang w:eastAsia="pt-BR"/>
        </w:rPr>
        <w:t>–</w:t>
      </w:r>
      <w:r w:rsidRPr="009F1AD3">
        <w:rPr>
          <w:rFonts w:ascii="Times New Roman" w:eastAsia="Times New Roman" w:hAnsi="Times New Roman" w:cs="Times New Roman"/>
          <w:sz w:val="24"/>
          <w:szCs w:val="24"/>
          <w:lang w:eastAsia="pt-BR"/>
        </w:rPr>
        <w:t xml:space="preserve"> transporta</w:t>
      </w:r>
      <w:r w:rsidR="000F34AE" w:rsidRPr="000F34AE">
        <w:rPr>
          <w:rFonts w:ascii="Times New Roman" w:eastAsia="Times New Roman" w:hAnsi="Times New Roman" w:cs="Times New Roman"/>
          <w:sz w:val="24"/>
          <w:szCs w:val="24"/>
          <w:lang w:eastAsia="pt-BR"/>
        </w:rPr>
        <w:t>r</w:t>
      </w:r>
      <w:r w:rsidRPr="009F1AD3">
        <w:rPr>
          <w:rFonts w:ascii="Times New Roman" w:eastAsia="Times New Roman" w:hAnsi="Times New Roman" w:cs="Times New Roman"/>
          <w:sz w:val="24"/>
          <w:szCs w:val="24"/>
          <w:lang w:eastAsia="pt-BR"/>
        </w:rPr>
        <w:t>, comercializa</w:t>
      </w:r>
      <w:r w:rsidR="000F34AE" w:rsidRPr="000F34AE">
        <w:rPr>
          <w:rFonts w:ascii="Times New Roman" w:eastAsia="Times New Roman" w:hAnsi="Times New Roman" w:cs="Times New Roman"/>
          <w:sz w:val="24"/>
          <w:szCs w:val="24"/>
          <w:lang w:eastAsia="pt-BR"/>
        </w:rPr>
        <w:t>r</w:t>
      </w:r>
      <w:r w:rsidRPr="009F1AD3">
        <w:rPr>
          <w:rFonts w:ascii="Times New Roman" w:eastAsia="Times New Roman" w:hAnsi="Times New Roman" w:cs="Times New Roman"/>
          <w:sz w:val="24"/>
          <w:szCs w:val="24"/>
          <w:lang w:eastAsia="pt-BR"/>
        </w:rPr>
        <w:t>, beneficia</w:t>
      </w:r>
      <w:r w:rsidR="000F34AE" w:rsidRPr="000F34AE">
        <w:rPr>
          <w:rFonts w:ascii="Times New Roman" w:eastAsia="Times New Roman" w:hAnsi="Times New Roman" w:cs="Times New Roman"/>
          <w:sz w:val="24"/>
          <w:szCs w:val="24"/>
          <w:lang w:eastAsia="pt-BR"/>
        </w:rPr>
        <w:t>r</w:t>
      </w:r>
      <w:r w:rsidRPr="009F1AD3">
        <w:rPr>
          <w:rFonts w:ascii="Times New Roman" w:eastAsia="Times New Roman" w:hAnsi="Times New Roman" w:cs="Times New Roman"/>
          <w:sz w:val="24"/>
          <w:szCs w:val="24"/>
          <w:lang w:eastAsia="pt-BR"/>
        </w:rPr>
        <w:t xml:space="preserve"> ou industrializa</w:t>
      </w:r>
      <w:r w:rsidR="000F34AE" w:rsidRPr="000F34AE">
        <w:rPr>
          <w:rFonts w:ascii="Times New Roman" w:eastAsia="Times New Roman" w:hAnsi="Times New Roman" w:cs="Times New Roman"/>
          <w:sz w:val="24"/>
          <w:szCs w:val="24"/>
          <w:lang w:eastAsia="pt-BR"/>
        </w:rPr>
        <w:t>r</w:t>
      </w:r>
      <w:r w:rsidRPr="009F1AD3">
        <w:rPr>
          <w:rFonts w:ascii="Times New Roman" w:eastAsia="Times New Roman" w:hAnsi="Times New Roman" w:cs="Times New Roman"/>
          <w:sz w:val="24"/>
          <w:szCs w:val="24"/>
          <w:lang w:eastAsia="pt-BR"/>
        </w:rPr>
        <w:t xml:space="preserve"> espécimes provenientes da coleta, apanha e pesca proibidas.</w:t>
      </w:r>
      <w:r w:rsidR="000F34AE">
        <w:rPr>
          <w:rFonts w:ascii="Times New Roman" w:eastAsia="Times New Roman" w:hAnsi="Times New Roman" w:cs="Times New Roman"/>
          <w:sz w:val="24"/>
          <w:szCs w:val="24"/>
          <w:lang w:eastAsia="pt-BR"/>
        </w:rPr>
        <w:t xml:space="preserve"> O objetivo é proteger tanto a fauna marinha, quanto a fauna de água doce.</w:t>
      </w:r>
    </w:p>
    <w:p w14:paraId="242E00C3" w14:textId="06FC817E" w:rsidR="008F0DF2" w:rsidRDefault="000F34AE" w:rsidP="008F0DF2">
      <w:pPr>
        <w:spacing w:after="0" w:line="360" w:lineRule="auto"/>
        <w:ind w:right="284" w:firstLine="1418"/>
        <w:jc w:val="both"/>
        <w:rPr>
          <w:rFonts w:ascii="Times New Roman" w:eastAsia="Times New Roman" w:hAnsi="Times New Roman" w:cs="Times New Roman"/>
          <w:sz w:val="24"/>
          <w:szCs w:val="24"/>
          <w:lang w:eastAsia="pt-BR"/>
        </w:rPr>
      </w:pPr>
      <w:r w:rsidRPr="000F34AE">
        <w:rPr>
          <w:rFonts w:ascii="Times New Roman" w:eastAsia="Times New Roman" w:hAnsi="Times New Roman" w:cs="Times New Roman"/>
          <w:sz w:val="24"/>
          <w:szCs w:val="24"/>
          <w:lang w:eastAsia="pt-BR"/>
        </w:rPr>
        <w:t xml:space="preserve">Por seu turno, o art. 35 tipifica o comportamento de quem executa a pesca utilizando </w:t>
      </w:r>
      <w:r w:rsidRPr="000F34AE">
        <w:rPr>
          <w:rFonts w:ascii="Times New Roman" w:eastAsia="Times New Roman" w:hAnsi="Times New Roman" w:cs="Times New Roman"/>
          <w:sz w:val="24"/>
          <w:szCs w:val="24"/>
          <w:lang w:eastAsia="pt-BR"/>
        </w:rPr>
        <w:t>explosivos ou substâncias que, em contato com a água, produzam efeito semelhante</w:t>
      </w:r>
      <w:r w:rsidRPr="000F34AE">
        <w:rPr>
          <w:rFonts w:ascii="Times New Roman" w:eastAsia="Times New Roman" w:hAnsi="Times New Roman" w:cs="Times New Roman"/>
          <w:sz w:val="24"/>
          <w:szCs w:val="24"/>
          <w:lang w:eastAsia="pt-BR"/>
        </w:rPr>
        <w:t xml:space="preserve">, ou </w:t>
      </w:r>
      <w:r w:rsidRPr="000F34AE">
        <w:rPr>
          <w:rFonts w:ascii="Times New Roman" w:eastAsia="Times New Roman" w:hAnsi="Times New Roman" w:cs="Times New Roman"/>
          <w:sz w:val="24"/>
          <w:szCs w:val="24"/>
          <w:lang w:eastAsia="pt-BR"/>
        </w:rPr>
        <w:t>substâncias tóxicas, ou outro meio proibido pela autoridade competente</w:t>
      </w:r>
      <w:r w:rsidRPr="000F34AE">
        <w:rPr>
          <w:rFonts w:ascii="Times New Roman" w:eastAsia="Times New Roman" w:hAnsi="Times New Roman" w:cs="Times New Roman"/>
          <w:sz w:val="24"/>
          <w:szCs w:val="24"/>
          <w:lang w:eastAsia="pt-BR"/>
        </w:rPr>
        <w:t>, impondo pena de</w:t>
      </w:r>
      <w:r w:rsidRPr="000F34AE">
        <w:rPr>
          <w:rFonts w:ascii="Times New Roman" w:eastAsia="Times New Roman" w:hAnsi="Times New Roman" w:cs="Times New Roman"/>
          <w:sz w:val="24"/>
          <w:szCs w:val="24"/>
          <w:lang w:eastAsia="pt-BR"/>
        </w:rPr>
        <w:t xml:space="preserve"> reclusão de um ano a cinco anos.</w:t>
      </w:r>
      <w:r w:rsidR="008F0DF2">
        <w:rPr>
          <w:rFonts w:ascii="Times New Roman" w:eastAsia="Times New Roman" w:hAnsi="Times New Roman" w:cs="Times New Roman"/>
          <w:sz w:val="24"/>
          <w:szCs w:val="24"/>
          <w:lang w:eastAsia="pt-BR"/>
        </w:rPr>
        <w:t xml:space="preserve"> A penalidade revela-se mais severa, em virtude da lesividade maior da infração, por atingir animais aquáticos das mais variadas espécies.</w:t>
      </w:r>
    </w:p>
    <w:p w14:paraId="40247488" w14:textId="77777777" w:rsidR="006F485D" w:rsidRDefault="008F0DF2" w:rsidP="006F485D">
      <w:pPr>
        <w:spacing w:after="0" w:line="360" w:lineRule="auto"/>
        <w:ind w:right="284" w:firstLine="1418"/>
        <w:jc w:val="both"/>
        <w:rPr>
          <w:rFonts w:ascii="Times New Roman" w:hAnsi="Times New Roman" w:cs="Times New Roman"/>
          <w:sz w:val="24"/>
          <w:szCs w:val="24"/>
        </w:rPr>
      </w:pPr>
      <w:r w:rsidRPr="006F485D">
        <w:rPr>
          <w:rFonts w:ascii="Times New Roman" w:eastAsia="Times New Roman" w:hAnsi="Times New Roman" w:cs="Times New Roman"/>
          <w:sz w:val="24"/>
          <w:szCs w:val="24"/>
          <w:lang w:eastAsia="pt-BR"/>
        </w:rPr>
        <w:lastRenderedPageBreak/>
        <w:t xml:space="preserve">O art. </w:t>
      </w:r>
      <w:r w:rsidR="006F485D" w:rsidRPr="006F485D">
        <w:rPr>
          <w:rFonts w:ascii="Times New Roman" w:eastAsia="Times New Roman" w:hAnsi="Times New Roman" w:cs="Times New Roman"/>
          <w:sz w:val="24"/>
          <w:szCs w:val="24"/>
          <w:lang w:eastAsia="pt-BR"/>
        </w:rPr>
        <w:t>36 não cuida de nenhuma conduta típica frente à fauna aquática, nem impõe penalidades. Destina-se a conferir, para os efeitos legais, o conceito de pesca, como sendo t</w:t>
      </w:r>
      <w:r w:rsidR="006F485D" w:rsidRPr="006F485D">
        <w:rPr>
          <w:rFonts w:ascii="Times New Roman" w:hAnsi="Times New Roman" w:cs="Times New Roman"/>
          <w:sz w:val="24"/>
          <w:szCs w:val="24"/>
        </w:rPr>
        <w:t xml:space="preserve">odo ato tendente a retirar, extrair, coletar, apanhar, apreender ou capturar espécimes dos grupos dos peixes, crustáceos, moluscos e vegetais </w:t>
      </w:r>
      <w:proofErr w:type="spellStart"/>
      <w:r w:rsidR="006F485D" w:rsidRPr="006F485D">
        <w:rPr>
          <w:rFonts w:ascii="Times New Roman" w:hAnsi="Times New Roman" w:cs="Times New Roman"/>
          <w:sz w:val="24"/>
          <w:szCs w:val="24"/>
        </w:rPr>
        <w:t>hidróbios</w:t>
      </w:r>
      <w:proofErr w:type="spellEnd"/>
      <w:r w:rsidR="006F485D" w:rsidRPr="006F485D">
        <w:rPr>
          <w:rFonts w:ascii="Times New Roman" w:hAnsi="Times New Roman" w:cs="Times New Roman"/>
          <w:sz w:val="24"/>
          <w:szCs w:val="24"/>
        </w:rPr>
        <w:t>, suscetíveis ou não de aproveitamento econômico, ressalvadas as espécies ameaçadas de extinção, constantes nas listas oficiais da fauna e da flora.</w:t>
      </w:r>
      <w:bookmarkStart w:id="6" w:name="art35"/>
      <w:bookmarkStart w:id="7" w:name="art36"/>
      <w:bookmarkStart w:id="8" w:name="art37"/>
      <w:bookmarkEnd w:id="6"/>
      <w:bookmarkEnd w:id="7"/>
      <w:bookmarkEnd w:id="8"/>
    </w:p>
    <w:p w14:paraId="1192E3C7" w14:textId="7DD0C5E3" w:rsidR="00260BA5" w:rsidRDefault="006852D1" w:rsidP="00EF60F3">
      <w:pPr>
        <w:spacing w:after="0" w:line="360" w:lineRule="auto"/>
        <w:ind w:right="284" w:firstLine="1418"/>
        <w:jc w:val="both"/>
        <w:rPr>
          <w:rFonts w:ascii="Times New Roman" w:hAnsi="Times New Roman" w:cs="Times New Roman"/>
          <w:sz w:val="24"/>
          <w:szCs w:val="24"/>
        </w:rPr>
      </w:pPr>
      <w:r w:rsidRPr="006F485D">
        <w:rPr>
          <w:rFonts w:ascii="Times New Roman" w:hAnsi="Times New Roman" w:cs="Times New Roman"/>
          <w:color w:val="000000"/>
          <w:sz w:val="24"/>
          <w:szCs w:val="24"/>
        </w:rPr>
        <w:t>I</w:t>
      </w:r>
      <w:r w:rsidR="00912A36" w:rsidRPr="006F485D">
        <w:rPr>
          <w:rFonts w:ascii="Times New Roman" w:hAnsi="Times New Roman" w:cs="Times New Roman"/>
          <w:color w:val="000000"/>
          <w:sz w:val="24"/>
          <w:szCs w:val="24"/>
        </w:rPr>
        <w:t>m</w:t>
      </w:r>
      <w:r w:rsidRPr="006F485D">
        <w:rPr>
          <w:rFonts w:ascii="Times New Roman" w:hAnsi="Times New Roman" w:cs="Times New Roman"/>
          <w:color w:val="000000"/>
          <w:sz w:val="24"/>
          <w:szCs w:val="24"/>
        </w:rPr>
        <w:t>portante regra está no art. 37</w:t>
      </w:r>
      <w:r w:rsidR="006F485D" w:rsidRPr="006F485D">
        <w:rPr>
          <w:rFonts w:ascii="Times New Roman" w:hAnsi="Times New Roman" w:cs="Times New Roman"/>
          <w:color w:val="000000"/>
          <w:sz w:val="24"/>
          <w:szCs w:val="24"/>
        </w:rPr>
        <w:t>,</w:t>
      </w:r>
      <w:r w:rsidRPr="006F485D">
        <w:rPr>
          <w:rFonts w:ascii="Times New Roman" w:hAnsi="Times New Roman" w:cs="Times New Roman"/>
          <w:color w:val="000000"/>
          <w:sz w:val="24"/>
          <w:szCs w:val="24"/>
        </w:rPr>
        <w:t xml:space="preserve"> quando traz excludente</w:t>
      </w:r>
      <w:r w:rsidR="006F485D" w:rsidRPr="006F485D">
        <w:rPr>
          <w:rFonts w:ascii="Times New Roman" w:hAnsi="Times New Roman" w:cs="Times New Roman"/>
          <w:color w:val="000000"/>
          <w:sz w:val="24"/>
          <w:szCs w:val="24"/>
        </w:rPr>
        <w:t>s</w:t>
      </w:r>
      <w:r w:rsidRPr="006F485D">
        <w:rPr>
          <w:rFonts w:ascii="Times New Roman" w:hAnsi="Times New Roman" w:cs="Times New Roman"/>
          <w:color w:val="000000"/>
          <w:sz w:val="24"/>
          <w:szCs w:val="24"/>
        </w:rPr>
        <w:t xml:space="preserve"> de ilicitude no âmbito penal, dispondo que n</w:t>
      </w:r>
      <w:r w:rsidR="001635A5" w:rsidRPr="006F485D">
        <w:rPr>
          <w:rFonts w:ascii="Times New Roman" w:hAnsi="Times New Roman" w:cs="Times New Roman"/>
          <w:color w:val="000000"/>
          <w:sz w:val="24"/>
          <w:szCs w:val="24"/>
        </w:rPr>
        <w:t>ão é crime o abate de animais</w:t>
      </w:r>
      <w:r w:rsidR="00260BA5" w:rsidRPr="006F485D">
        <w:rPr>
          <w:rFonts w:ascii="Times New Roman" w:hAnsi="Times New Roman" w:cs="Times New Roman"/>
          <w:color w:val="000000"/>
          <w:sz w:val="24"/>
          <w:szCs w:val="24"/>
        </w:rPr>
        <w:t xml:space="preserve">, </w:t>
      </w:r>
      <w:r w:rsidR="006F485D" w:rsidRPr="006F485D">
        <w:rPr>
          <w:rFonts w:ascii="Times New Roman" w:hAnsi="Times New Roman" w:cs="Times New Roman"/>
          <w:color w:val="000000"/>
          <w:sz w:val="24"/>
          <w:szCs w:val="24"/>
        </w:rPr>
        <w:t xml:space="preserve">quando </w:t>
      </w:r>
      <w:r w:rsidR="006F485D" w:rsidRPr="006F485D">
        <w:rPr>
          <w:rFonts w:ascii="Times New Roman" w:hAnsi="Times New Roman" w:cs="Times New Roman"/>
          <w:sz w:val="24"/>
          <w:szCs w:val="24"/>
        </w:rPr>
        <w:t>realizado</w:t>
      </w:r>
      <w:r w:rsidR="006F485D" w:rsidRPr="006F485D">
        <w:rPr>
          <w:rFonts w:ascii="Times New Roman" w:hAnsi="Times New Roman" w:cs="Times New Roman"/>
          <w:sz w:val="24"/>
          <w:szCs w:val="24"/>
        </w:rPr>
        <w:t>: a)</w:t>
      </w:r>
      <w:r w:rsidR="006F485D" w:rsidRPr="006F485D">
        <w:rPr>
          <w:rFonts w:ascii="Times New Roman" w:hAnsi="Times New Roman" w:cs="Times New Roman"/>
          <w:sz w:val="24"/>
          <w:szCs w:val="24"/>
        </w:rPr>
        <w:t xml:space="preserve"> em estado de necessidade, para saciar a fome do agente ou de sua família;</w:t>
      </w:r>
      <w:r w:rsidR="006F485D" w:rsidRPr="006F485D">
        <w:rPr>
          <w:rFonts w:ascii="Times New Roman" w:hAnsi="Times New Roman" w:cs="Times New Roman"/>
          <w:sz w:val="24"/>
          <w:szCs w:val="24"/>
        </w:rPr>
        <w:t xml:space="preserve"> b)</w:t>
      </w:r>
      <w:r w:rsidR="006F485D" w:rsidRPr="006F485D">
        <w:rPr>
          <w:rFonts w:ascii="Times New Roman" w:hAnsi="Times New Roman" w:cs="Times New Roman"/>
          <w:sz w:val="24"/>
          <w:szCs w:val="24"/>
        </w:rPr>
        <w:t xml:space="preserve"> para proteger lavouras, pomares e rebanhos da ação predatória ou destruidora de animais, desde que legal e expressamente autorizado pela autoridade competente;</w:t>
      </w:r>
      <w:r w:rsidR="006F485D" w:rsidRPr="006F485D">
        <w:rPr>
          <w:rFonts w:ascii="Times New Roman" w:hAnsi="Times New Roman" w:cs="Times New Roman"/>
          <w:sz w:val="24"/>
          <w:szCs w:val="24"/>
        </w:rPr>
        <w:t xml:space="preserve"> c) </w:t>
      </w:r>
      <w:r w:rsidR="006F485D" w:rsidRPr="006F485D">
        <w:rPr>
          <w:rFonts w:ascii="Times New Roman" w:hAnsi="Times New Roman" w:cs="Times New Roman"/>
          <w:sz w:val="24"/>
          <w:szCs w:val="24"/>
        </w:rPr>
        <w:t>por ser nocivo o animal, desde que assim caracterizado pelo órgão competente.</w:t>
      </w:r>
    </w:p>
    <w:p w14:paraId="4D44826A" w14:textId="584BEB1B" w:rsidR="00E37659" w:rsidRDefault="00E37659" w:rsidP="00EF60F3">
      <w:pPr>
        <w:spacing w:after="0" w:line="360" w:lineRule="auto"/>
        <w:ind w:right="284" w:firstLine="1418"/>
        <w:jc w:val="both"/>
        <w:rPr>
          <w:rFonts w:ascii="Times New Roman" w:hAnsi="Times New Roman" w:cs="Times New Roman"/>
          <w:sz w:val="24"/>
          <w:szCs w:val="24"/>
        </w:rPr>
      </w:pPr>
    </w:p>
    <w:p w14:paraId="65736D58" w14:textId="06363FA3" w:rsidR="00E37659" w:rsidRDefault="00E37659" w:rsidP="00E37659">
      <w:pPr>
        <w:spacing w:after="0" w:line="360" w:lineRule="auto"/>
        <w:ind w:right="284" w:firstLine="1418"/>
        <w:jc w:val="both"/>
        <w:rPr>
          <w:rFonts w:ascii="Times New Roman" w:hAnsi="Times New Roman" w:cs="Times New Roman"/>
          <w:b/>
          <w:bCs/>
          <w:sz w:val="24"/>
          <w:szCs w:val="24"/>
        </w:rPr>
      </w:pPr>
      <w:r>
        <w:rPr>
          <w:rFonts w:ascii="Times New Roman" w:hAnsi="Times New Roman" w:cs="Times New Roman"/>
          <w:b/>
          <w:bCs/>
          <w:sz w:val="24"/>
          <w:szCs w:val="24"/>
        </w:rPr>
        <w:t xml:space="preserve">DOS </w:t>
      </w:r>
      <w:r w:rsidRPr="00260BA5">
        <w:rPr>
          <w:rFonts w:ascii="Times New Roman" w:hAnsi="Times New Roman" w:cs="Times New Roman"/>
          <w:b/>
          <w:bCs/>
          <w:sz w:val="24"/>
          <w:szCs w:val="24"/>
        </w:rPr>
        <w:t xml:space="preserve">CRIMES CONTRA A </w:t>
      </w:r>
      <w:bookmarkStart w:id="9" w:name="art38"/>
      <w:bookmarkEnd w:id="9"/>
      <w:r>
        <w:rPr>
          <w:rFonts w:ascii="Times New Roman" w:hAnsi="Times New Roman" w:cs="Times New Roman"/>
          <w:b/>
          <w:bCs/>
          <w:sz w:val="24"/>
          <w:szCs w:val="24"/>
        </w:rPr>
        <w:t>FLORA</w:t>
      </w:r>
    </w:p>
    <w:p w14:paraId="205F7A33" w14:textId="09DFBACA" w:rsidR="00E34796" w:rsidRDefault="00E34796" w:rsidP="00E37659">
      <w:pPr>
        <w:spacing w:after="0" w:line="360" w:lineRule="auto"/>
        <w:ind w:right="284" w:firstLine="1418"/>
        <w:jc w:val="both"/>
        <w:rPr>
          <w:rFonts w:ascii="Times New Roman" w:hAnsi="Times New Roman" w:cs="Times New Roman"/>
          <w:b/>
          <w:bCs/>
          <w:sz w:val="24"/>
          <w:szCs w:val="24"/>
        </w:rPr>
      </w:pPr>
    </w:p>
    <w:p w14:paraId="670D9D10" w14:textId="3A2E3C06" w:rsidR="00E34796" w:rsidRPr="006663B7" w:rsidRDefault="00E34796" w:rsidP="00E37659">
      <w:pPr>
        <w:spacing w:after="0" w:line="360" w:lineRule="auto"/>
        <w:ind w:right="284" w:firstLine="1418"/>
        <w:jc w:val="both"/>
        <w:rPr>
          <w:rFonts w:ascii="Times New Roman" w:hAnsi="Times New Roman" w:cs="Times New Roman"/>
          <w:color w:val="000000"/>
          <w:sz w:val="24"/>
          <w:szCs w:val="24"/>
        </w:rPr>
      </w:pPr>
      <w:r w:rsidRPr="006663B7">
        <w:rPr>
          <w:rFonts w:ascii="Times New Roman" w:hAnsi="Times New Roman" w:cs="Times New Roman"/>
          <w:color w:val="000000"/>
          <w:sz w:val="24"/>
          <w:szCs w:val="24"/>
        </w:rPr>
        <w:t>Os</w:t>
      </w:r>
      <w:r w:rsidRPr="006663B7">
        <w:rPr>
          <w:rFonts w:ascii="Times New Roman" w:hAnsi="Times New Roman" w:cs="Times New Roman"/>
          <w:color w:val="000000"/>
          <w:sz w:val="24"/>
          <w:szCs w:val="24"/>
        </w:rPr>
        <w:t xml:space="preserve"> crimes cometidos contra a fauna</w:t>
      </w:r>
      <w:r w:rsidRPr="006663B7">
        <w:rPr>
          <w:rFonts w:ascii="Times New Roman" w:hAnsi="Times New Roman" w:cs="Times New Roman"/>
          <w:color w:val="000000"/>
          <w:sz w:val="24"/>
          <w:szCs w:val="24"/>
        </w:rPr>
        <w:t xml:space="preserve"> estão previstos a partir do art. 38 da Lei 9.605/98.</w:t>
      </w:r>
    </w:p>
    <w:p w14:paraId="0AE4DBE8" w14:textId="23688111" w:rsidR="00520D67" w:rsidRPr="006663B7" w:rsidRDefault="00E34796" w:rsidP="00E34796">
      <w:pPr>
        <w:spacing w:after="0" w:line="360" w:lineRule="auto"/>
        <w:ind w:right="284" w:firstLine="1418"/>
        <w:jc w:val="both"/>
        <w:rPr>
          <w:rFonts w:ascii="Times New Roman" w:hAnsi="Times New Roman" w:cs="Times New Roman"/>
          <w:sz w:val="24"/>
          <w:szCs w:val="24"/>
        </w:rPr>
      </w:pPr>
      <w:r w:rsidRPr="006663B7">
        <w:rPr>
          <w:rFonts w:ascii="Times New Roman" w:hAnsi="Times New Roman" w:cs="Times New Roman"/>
          <w:color w:val="000000"/>
          <w:sz w:val="24"/>
          <w:szCs w:val="24"/>
        </w:rPr>
        <w:t xml:space="preserve">A primeira das condutas típicas, prevista no art. 38, imputa a pena de detenção </w:t>
      </w:r>
      <w:r w:rsidRPr="006663B7">
        <w:rPr>
          <w:rFonts w:ascii="Times New Roman" w:hAnsi="Times New Roman" w:cs="Times New Roman"/>
          <w:sz w:val="24"/>
          <w:szCs w:val="24"/>
        </w:rPr>
        <w:t>de um a três anos, ou multa, ou ambas as penas cumulativamente</w:t>
      </w:r>
      <w:r w:rsidRPr="006663B7">
        <w:rPr>
          <w:rFonts w:ascii="Times New Roman" w:hAnsi="Times New Roman" w:cs="Times New Roman"/>
          <w:sz w:val="24"/>
          <w:szCs w:val="24"/>
        </w:rPr>
        <w:t xml:space="preserve">, </w:t>
      </w:r>
      <w:r w:rsidRPr="006663B7">
        <w:rPr>
          <w:rFonts w:ascii="Times New Roman" w:hAnsi="Times New Roman" w:cs="Times New Roman"/>
          <w:color w:val="000000"/>
          <w:sz w:val="24"/>
          <w:szCs w:val="24"/>
        </w:rPr>
        <w:t xml:space="preserve">para quem </w:t>
      </w:r>
      <w:r w:rsidR="009A6238" w:rsidRPr="006663B7">
        <w:rPr>
          <w:rFonts w:ascii="Times New Roman" w:hAnsi="Times New Roman" w:cs="Times New Roman"/>
          <w:sz w:val="24"/>
          <w:szCs w:val="24"/>
        </w:rPr>
        <w:t>destruir ou danificar floresta de proteção permanente</w:t>
      </w:r>
      <w:r w:rsidR="00C02838" w:rsidRPr="006663B7">
        <w:rPr>
          <w:rFonts w:ascii="Times New Roman" w:hAnsi="Times New Roman" w:cs="Times New Roman"/>
          <w:sz w:val="24"/>
          <w:szCs w:val="24"/>
        </w:rPr>
        <w:t xml:space="preserve">, </w:t>
      </w:r>
      <w:r w:rsidRPr="006663B7">
        <w:rPr>
          <w:rFonts w:ascii="Times New Roman" w:hAnsi="Times New Roman" w:cs="Times New Roman"/>
          <w:sz w:val="24"/>
          <w:szCs w:val="24"/>
        </w:rPr>
        <w:t xml:space="preserve">mesmo que </w:t>
      </w:r>
      <w:r w:rsidRPr="006663B7">
        <w:rPr>
          <w:rFonts w:ascii="Times New Roman" w:hAnsi="Times New Roman" w:cs="Times New Roman"/>
          <w:sz w:val="24"/>
          <w:szCs w:val="24"/>
        </w:rPr>
        <w:t>em formação, ou utilizá-la com infringência das normas de proteção</w:t>
      </w:r>
      <w:r w:rsidRPr="006663B7">
        <w:rPr>
          <w:rFonts w:ascii="Times New Roman" w:hAnsi="Times New Roman" w:cs="Times New Roman"/>
          <w:sz w:val="24"/>
          <w:szCs w:val="24"/>
        </w:rPr>
        <w:t>. Se o crime for culposo, a pena será reduzida pela metade.</w:t>
      </w:r>
    </w:p>
    <w:p w14:paraId="10CD9C89" w14:textId="77777777" w:rsidR="006663B7" w:rsidRDefault="006663B7" w:rsidP="006663B7">
      <w:pPr>
        <w:spacing w:after="0" w:line="360" w:lineRule="auto"/>
        <w:ind w:right="284" w:firstLine="1418"/>
        <w:jc w:val="both"/>
        <w:rPr>
          <w:rFonts w:ascii="Times New Roman" w:hAnsi="Times New Roman" w:cs="Times New Roman"/>
          <w:color w:val="000000"/>
          <w:sz w:val="24"/>
          <w:szCs w:val="24"/>
        </w:rPr>
      </w:pPr>
      <w:r w:rsidRPr="006663B7">
        <w:rPr>
          <w:rFonts w:ascii="Times New Roman" w:hAnsi="Times New Roman" w:cs="Times New Roman"/>
          <w:sz w:val="24"/>
          <w:szCs w:val="24"/>
        </w:rPr>
        <w:t>O</w:t>
      </w:r>
      <w:r w:rsidR="00E34796" w:rsidRPr="006663B7">
        <w:rPr>
          <w:rFonts w:ascii="Times New Roman" w:hAnsi="Times New Roman" w:cs="Times New Roman"/>
          <w:sz w:val="24"/>
          <w:szCs w:val="24"/>
        </w:rPr>
        <w:t xml:space="preserve"> art. 38-A</w:t>
      </w:r>
      <w:r w:rsidRPr="006663B7">
        <w:rPr>
          <w:rFonts w:ascii="Times New Roman" w:hAnsi="Times New Roman" w:cs="Times New Roman"/>
          <w:sz w:val="24"/>
          <w:szCs w:val="24"/>
        </w:rPr>
        <w:t xml:space="preserve"> prevê</w:t>
      </w:r>
      <w:r w:rsidR="00E34796" w:rsidRPr="006663B7">
        <w:rPr>
          <w:rFonts w:ascii="Times New Roman" w:hAnsi="Times New Roman" w:cs="Times New Roman"/>
          <w:sz w:val="24"/>
          <w:szCs w:val="24"/>
        </w:rPr>
        <w:t xml:space="preserve"> </w:t>
      </w:r>
      <w:r w:rsidRPr="006663B7">
        <w:rPr>
          <w:rFonts w:ascii="Times New Roman" w:hAnsi="Times New Roman" w:cs="Times New Roman"/>
          <w:sz w:val="24"/>
          <w:szCs w:val="24"/>
        </w:rPr>
        <w:t>o tipo penal de d</w:t>
      </w:r>
      <w:r w:rsidRPr="006663B7">
        <w:rPr>
          <w:rFonts w:ascii="Times New Roman" w:hAnsi="Times New Roman" w:cs="Times New Roman"/>
          <w:color w:val="000000"/>
          <w:sz w:val="24"/>
          <w:szCs w:val="24"/>
        </w:rPr>
        <w:t>estruir ou danificar vegetação primária ou secundária, em estágio avançado ou médio de regeneração, do Bioma Mata Atlântica, ou utilizá-la com infringência das normas de proteção</w:t>
      </w:r>
      <w:r w:rsidRPr="006663B7">
        <w:rPr>
          <w:rFonts w:ascii="Times New Roman" w:hAnsi="Times New Roman" w:cs="Times New Roman"/>
          <w:color w:val="000000"/>
          <w:sz w:val="24"/>
          <w:szCs w:val="24"/>
        </w:rPr>
        <w:t>. Neste</w:t>
      </w:r>
      <w:r w:rsidRPr="006663B7">
        <w:rPr>
          <w:rFonts w:ascii="Times New Roman" w:hAnsi="Times New Roman" w:cs="Times New Roman"/>
          <w:color w:val="000000"/>
          <w:sz w:val="24"/>
          <w:szCs w:val="24"/>
        </w:rPr>
        <w:t> </w:t>
      </w:r>
      <w:r w:rsidRPr="006663B7">
        <w:rPr>
          <w:rFonts w:ascii="Times New Roman" w:hAnsi="Times New Roman" w:cs="Times New Roman"/>
          <w:color w:val="000000"/>
          <w:sz w:val="24"/>
          <w:szCs w:val="24"/>
        </w:rPr>
        <w:t xml:space="preserve">caso, impõe ao infrator a penalidade de </w:t>
      </w:r>
      <w:r w:rsidR="00E06B38" w:rsidRPr="006663B7">
        <w:rPr>
          <w:rFonts w:ascii="Times New Roman" w:hAnsi="Times New Roman" w:cs="Times New Roman"/>
          <w:color w:val="000000"/>
          <w:sz w:val="24"/>
          <w:szCs w:val="24"/>
        </w:rPr>
        <w:t xml:space="preserve">detenção, </w:t>
      </w:r>
      <w:r w:rsidRPr="006663B7">
        <w:rPr>
          <w:rFonts w:ascii="Times New Roman" w:hAnsi="Times New Roman" w:cs="Times New Roman"/>
          <w:color w:val="000000"/>
          <w:sz w:val="24"/>
          <w:szCs w:val="24"/>
        </w:rPr>
        <w:t>de um</w:t>
      </w:r>
      <w:r w:rsidR="00E06B38" w:rsidRPr="006663B7">
        <w:rPr>
          <w:rFonts w:ascii="Times New Roman" w:hAnsi="Times New Roman" w:cs="Times New Roman"/>
          <w:color w:val="000000"/>
          <w:sz w:val="24"/>
          <w:szCs w:val="24"/>
        </w:rPr>
        <w:t xml:space="preserve"> a </w:t>
      </w:r>
      <w:r w:rsidRPr="006663B7">
        <w:rPr>
          <w:rFonts w:ascii="Times New Roman" w:hAnsi="Times New Roman" w:cs="Times New Roman"/>
          <w:color w:val="000000"/>
          <w:sz w:val="24"/>
          <w:szCs w:val="24"/>
        </w:rPr>
        <w:t>três</w:t>
      </w:r>
      <w:r w:rsidR="00E06B38" w:rsidRPr="006663B7">
        <w:rPr>
          <w:rFonts w:ascii="Times New Roman" w:hAnsi="Times New Roman" w:cs="Times New Roman"/>
          <w:color w:val="000000"/>
          <w:sz w:val="24"/>
          <w:szCs w:val="24"/>
        </w:rPr>
        <w:t xml:space="preserve"> anos, ou multa, ou ambas </w:t>
      </w:r>
      <w:r w:rsidR="00CB0C03" w:rsidRPr="006663B7">
        <w:rPr>
          <w:rFonts w:ascii="Times New Roman" w:hAnsi="Times New Roman" w:cs="Times New Roman"/>
          <w:color w:val="000000"/>
          <w:sz w:val="24"/>
          <w:szCs w:val="24"/>
        </w:rPr>
        <w:t>as penas cumulativamente.  </w:t>
      </w:r>
      <w:r w:rsidRPr="006663B7">
        <w:rPr>
          <w:rFonts w:ascii="Times New Roman" w:hAnsi="Times New Roman" w:cs="Times New Roman"/>
          <w:color w:val="000000"/>
          <w:sz w:val="24"/>
          <w:szCs w:val="24"/>
        </w:rPr>
        <w:t xml:space="preserve">Nesta hipótese, </w:t>
      </w:r>
      <w:r w:rsidRPr="006663B7">
        <w:rPr>
          <w:rFonts w:ascii="Times New Roman" w:eastAsia="Times New Roman" w:hAnsi="Times New Roman" w:cs="Times New Roman"/>
          <w:color w:val="000000"/>
          <w:sz w:val="24"/>
          <w:szCs w:val="24"/>
          <w:lang w:eastAsia="pt-BR"/>
        </w:rPr>
        <w:t>sendo</w:t>
      </w:r>
      <w:r w:rsidR="00E06B38" w:rsidRPr="006663B7">
        <w:rPr>
          <w:rFonts w:ascii="Times New Roman" w:hAnsi="Times New Roman" w:cs="Times New Roman"/>
          <w:color w:val="000000"/>
          <w:sz w:val="24"/>
          <w:szCs w:val="24"/>
        </w:rPr>
        <w:t xml:space="preserve"> </w:t>
      </w:r>
      <w:r w:rsidRPr="006663B7">
        <w:rPr>
          <w:rFonts w:ascii="Times New Roman" w:hAnsi="Times New Roman" w:cs="Times New Roman"/>
          <w:color w:val="000000"/>
          <w:sz w:val="24"/>
          <w:szCs w:val="24"/>
        </w:rPr>
        <w:t xml:space="preserve">o </w:t>
      </w:r>
      <w:r w:rsidR="00E06B38" w:rsidRPr="006663B7">
        <w:rPr>
          <w:rFonts w:ascii="Times New Roman" w:hAnsi="Times New Roman" w:cs="Times New Roman"/>
          <w:color w:val="000000"/>
          <w:sz w:val="24"/>
          <w:szCs w:val="24"/>
        </w:rPr>
        <w:t xml:space="preserve">crime </w:t>
      </w:r>
      <w:r w:rsidRPr="006663B7">
        <w:rPr>
          <w:rFonts w:ascii="Times New Roman" w:hAnsi="Times New Roman" w:cs="Times New Roman"/>
          <w:color w:val="000000"/>
          <w:sz w:val="24"/>
          <w:szCs w:val="24"/>
        </w:rPr>
        <w:t>c</w:t>
      </w:r>
      <w:r w:rsidR="00E06B38" w:rsidRPr="006663B7">
        <w:rPr>
          <w:rFonts w:ascii="Times New Roman" w:hAnsi="Times New Roman" w:cs="Times New Roman"/>
          <w:color w:val="000000"/>
          <w:sz w:val="24"/>
          <w:szCs w:val="24"/>
        </w:rPr>
        <w:t xml:space="preserve">ulposo, a pena </w:t>
      </w:r>
      <w:r w:rsidRPr="006663B7">
        <w:rPr>
          <w:rFonts w:ascii="Times New Roman" w:hAnsi="Times New Roman" w:cs="Times New Roman"/>
          <w:color w:val="000000"/>
          <w:sz w:val="24"/>
          <w:szCs w:val="24"/>
        </w:rPr>
        <w:t xml:space="preserve">também </w:t>
      </w:r>
      <w:r w:rsidR="00E06B38" w:rsidRPr="006663B7">
        <w:rPr>
          <w:rFonts w:ascii="Times New Roman" w:hAnsi="Times New Roman" w:cs="Times New Roman"/>
          <w:color w:val="000000"/>
          <w:sz w:val="24"/>
          <w:szCs w:val="24"/>
        </w:rPr>
        <w:t>será reduzida à metade. </w:t>
      </w:r>
    </w:p>
    <w:p w14:paraId="13D7099B" w14:textId="7CE82BCC" w:rsidR="00717A1F" w:rsidRDefault="00717A1F" w:rsidP="006663B7">
      <w:pPr>
        <w:spacing w:after="0" w:line="360" w:lineRule="auto"/>
        <w:ind w:right="284" w:firstLine="1418"/>
        <w:jc w:val="both"/>
        <w:rPr>
          <w:rFonts w:ascii="Times New Roman" w:eastAsia="Times New Roman" w:hAnsi="Times New Roman" w:cs="Times New Roman"/>
          <w:color w:val="000000"/>
          <w:sz w:val="24"/>
          <w:szCs w:val="24"/>
          <w:lang w:eastAsia="pt-BR"/>
        </w:rPr>
      </w:pPr>
      <w:r w:rsidRPr="006663B7">
        <w:rPr>
          <w:rFonts w:ascii="Times New Roman" w:hAnsi="Times New Roman" w:cs="Times New Roman"/>
          <w:sz w:val="24"/>
          <w:szCs w:val="24"/>
        </w:rPr>
        <w:t>Já o artigo</w:t>
      </w:r>
      <w:r w:rsidR="00F11D1C" w:rsidRPr="006663B7">
        <w:rPr>
          <w:rFonts w:ascii="Times New Roman" w:hAnsi="Times New Roman" w:cs="Times New Roman"/>
          <w:sz w:val="24"/>
          <w:szCs w:val="24"/>
        </w:rPr>
        <w:t xml:space="preserve"> 39 fala </w:t>
      </w:r>
      <w:r w:rsidRPr="006663B7">
        <w:rPr>
          <w:rFonts w:ascii="Times New Roman" w:hAnsi="Times New Roman" w:cs="Times New Roman"/>
          <w:sz w:val="24"/>
          <w:szCs w:val="24"/>
        </w:rPr>
        <w:t>da aplicação da pena para quem causa dano</w:t>
      </w:r>
      <w:r w:rsidR="006663B7">
        <w:rPr>
          <w:rFonts w:ascii="Times New Roman" w:hAnsi="Times New Roman" w:cs="Times New Roman"/>
          <w:sz w:val="24"/>
          <w:szCs w:val="24"/>
        </w:rPr>
        <w:t>s</w:t>
      </w:r>
      <w:r w:rsidRPr="006663B7">
        <w:rPr>
          <w:rFonts w:ascii="Times New Roman" w:hAnsi="Times New Roman" w:cs="Times New Roman"/>
          <w:sz w:val="24"/>
          <w:szCs w:val="24"/>
        </w:rPr>
        <w:t xml:space="preserve"> a árvores localizadas em florestas de preservação permanente</w:t>
      </w:r>
      <w:r w:rsidR="006663B7">
        <w:rPr>
          <w:rFonts w:ascii="Times New Roman" w:hAnsi="Times New Roman" w:cs="Times New Roman"/>
          <w:sz w:val="24"/>
          <w:szCs w:val="24"/>
        </w:rPr>
        <w:t xml:space="preserve">, </w:t>
      </w:r>
      <w:r w:rsidRPr="006663B7">
        <w:rPr>
          <w:rFonts w:ascii="Times New Roman" w:hAnsi="Times New Roman" w:cs="Times New Roman"/>
          <w:sz w:val="24"/>
          <w:szCs w:val="24"/>
        </w:rPr>
        <w:t>sem permissão da autoridade competente</w:t>
      </w:r>
      <w:r w:rsidR="006663B7">
        <w:rPr>
          <w:rFonts w:ascii="Times New Roman" w:hAnsi="Times New Roman" w:cs="Times New Roman"/>
          <w:sz w:val="24"/>
          <w:szCs w:val="24"/>
        </w:rPr>
        <w:t>, sujeitando-se a pena de</w:t>
      </w:r>
      <w:r w:rsidRPr="00717A1F">
        <w:rPr>
          <w:rFonts w:ascii="Times New Roman" w:eastAsia="Times New Roman" w:hAnsi="Times New Roman" w:cs="Times New Roman"/>
          <w:color w:val="000000"/>
          <w:sz w:val="24"/>
          <w:szCs w:val="24"/>
          <w:lang w:eastAsia="pt-BR"/>
        </w:rPr>
        <w:t xml:space="preserve"> detenção, de um a três anos, ou multa, ou ambas as penas cumulativamente.</w:t>
      </w:r>
      <w:bookmarkStart w:id="10" w:name="art40"/>
      <w:bookmarkEnd w:id="10"/>
    </w:p>
    <w:p w14:paraId="27AA1601" w14:textId="096D9CBA" w:rsidR="006663B7" w:rsidRDefault="006663B7" w:rsidP="006663B7">
      <w:pPr>
        <w:spacing w:after="0" w:line="360" w:lineRule="auto"/>
        <w:ind w:right="284" w:firstLine="1418"/>
        <w:jc w:val="both"/>
        <w:rPr>
          <w:rFonts w:ascii="Times New Roman" w:hAnsi="Times New Roman" w:cs="Times New Roman"/>
          <w:color w:val="000000"/>
          <w:sz w:val="24"/>
          <w:szCs w:val="24"/>
        </w:rPr>
      </w:pPr>
      <w:r w:rsidRPr="006663B7">
        <w:rPr>
          <w:rFonts w:ascii="Times New Roman" w:eastAsia="Times New Roman" w:hAnsi="Times New Roman" w:cs="Times New Roman"/>
          <w:sz w:val="24"/>
          <w:szCs w:val="24"/>
          <w:lang w:eastAsia="pt-BR"/>
        </w:rPr>
        <w:lastRenderedPageBreak/>
        <w:t xml:space="preserve">O art. </w:t>
      </w:r>
      <w:r w:rsidR="00717A1F" w:rsidRPr="006663B7">
        <w:rPr>
          <w:rFonts w:ascii="Times New Roman" w:eastAsia="Times New Roman" w:hAnsi="Times New Roman" w:cs="Times New Roman"/>
          <w:sz w:val="24"/>
          <w:szCs w:val="24"/>
          <w:lang w:eastAsia="pt-BR"/>
        </w:rPr>
        <w:t>40 d</w:t>
      </w:r>
      <w:r w:rsidRPr="006663B7">
        <w:rPr>
          <w:rFonts w:ascii="Times New Roman" w:eastAsia="Times New Roman" w:hAnsi="Times New Roman" w:cs="Times New Roman"/>
          <w:sz w:val="24"/>
          <w:szCs w:val="24"/>
          <w:lang w:eastAsia="pt-BR"/>
        </w:rPr>
        <w:t>a citada</w:t>
      </w:r>
      <w:r w:rsidR="00717A1F" w:rsidRPr="006663B7">
        <w:rPr>
          <w:rFonts w:ascii="Times New Roman" w:eastAsia="Times New Roman" w:hAnsi="Times New Roman" w:cs="Times New Roman"/>
          <w:sz w:val="24"/>
          <w:szCs w:val="24"/>
          <w:lang w:eastAsia="pt-BR"/>
        </w:rPr>
        <w:t xml:space="preserve"> lei</w:t>
      </w:r>
      <w:r w:rsidRPr="006663B7">
        <w:rPr>
          <w:rFonts w:ascii="Times New Roman" w:eastAsia="Times New Roman" w:hAnsi="Times New Roman" w:cs="Times New Roman"/>
          <w:sz w:val="24"/>
          <w:szCs w:val="24"/>
          <w:lang w:eastAsia="pt-BR"/>
        </w:rPr>
        <w:t xml:space="preserve"> cuida da</w:t>
      </w:r>
      <w:r w:rsidR="00717A1F" w:rsidRPr="006663B7">
        <w:rPr>
          <w:rFonts w:ascii="Times New Roman" w:eastAsia="Times New Roman" w:hAnsi="Times New Roman" w:cs="Times New Roman"/>
          <w:sz w:val="24"/>
          <w:szCs w:val="24"/>
          <w:lang w:eastAsia="pt-BR"/>
        </w:rPr>
        <w:t xml:space="preserve"> tipificação dos crimes em situações </w:t>
      </w:r>
      <w:r w:rsidRPr="006663B7">
        <w:rPr>
          <w:rFonts w:ascii="Times New Roman" w:eastAsia="Times New Roman" w:hAnsi="Times New Roman" w:cs="Times New Roman"/>
          <w:sz w:val="24"/>
          <w:szCs w:val="24"/>
          <w:lang w:eastAsia="pt-BR"/>
        </w:rPr>
        <w:t xml:space="preserve">mais </w:t>
      </w:r>
      <w:r w:rsidR="00717A1F" w:rsidRPr="006663B7">
        <w:rPr>
          <w:rFonts w:ascii="Times New Roman" w:eastAsia="Times New Roman" w:hAnsi="Times New Roman" w:cs="Times New Roman"/>
          <w:sz w:val="24"/>
          <w:szCs w:val="24"/>
          <w:lang w:eastAsia="pt-BR"/>
        </w:rPr>
        <w:t>amplas</w:t>
      </w:r>
      <w:r w:rsidRPr="006663B7">
        <w:rPr>
          <w:rFonts w:ascii="Times New Roman" w:eastAsia="Times New Roman" w:hAnsi="Times New Roman" w:cs="Times New Roman"/>
          <w:sz w:val="24"/>
          <w:szCs w:val="24"/>
          <w:lang w:eastAsia="pt-BR"/>
        </w:rPr>
        <w:t>,</w:t>
      </w:r>
      <w:r w:rsidR="00717A1F" w:rsidRPr="006663B7">
        <w:rPr>
          <w:rFonts w:ascii="Times New Roman" w:eastAsia="Times New Roman" w:hAnsi="Times New Roman" w:cs="Times New Roman"/>
          <w:sz w:val="24"/>
          <w:szCs w:val="24"/>
          <w:lang w:eastAsia="pt-BR"/>
        </w:rPr>
        <w:t xml:space="preserve"> como é o caso da Unidades de Conse</w:t>
      </w:r>
      <w:r w:rsidR="005C0F69" w:rsidRPr="006663B7">
        <w:rPr>
          <w:rFonts w:ascii="Times New Roman" w:eastAsia="Times New Roman" w:hAnsi="Times New Roman" w:cs="Times New Roman"/>
          <w:sz w:val="24"/>
          <w:szCs w:val="24"/>
          <w:lang w:eastAsia="pt-BR"/>
        </w:rPr>
        <w:t>rvação</w:t>
      </w:r>
      <w:r w:rsidRPr="006663B7">
        <w:rPr>
          <w:rFonts w:ascii="Times New Roman" w:eastAsia="Times New Roman" w:hAnsi="Times New Roman" w:cs="Times New Roman"/>
          <w:sz w:val="24"/>
          <w:szCs w:val="24"/>
          <w:lang w:eastAsia="pt-BR"/>
        </w:rPr>
        <w:t>, independente</w:t>
      </w:r>
      <w:r>
        <w:rPr>
          <w:rFonts w:ascii="Times New Roman" w:eastAsia="Times New Roman" w:hAnsi="Times New Roman" w:cs="Times New Roman"/>
          <w:sz w:val="24"/>
          <w:szCs w:val="24"/>
          <w:lang w:eastAsia="pt-BR"/>
        </w:rPr>
        <w:t>mente</w:t>
      </w:r>
      <w:r w:rsidRPr="006663B7">
        <w:rPr>
          <w:rFonts w:ascii="Times New Roman" w:eastAsia="Times New Roman" w:hAnsi="Times New Roman" w:cs="Times New Roman"/>
          <w:sz w:val="24"/>
          <w:szCs w:val="24"/>
          <w:lang w:eastAsia="pt-BR"/>
        </w:rPr>
        <w:t xml:space="preserve"> de sua localização</w:t>
      </w:r>
      <w:r w:rsidR="005C0F69" w:rsidRPr="006663B7">
        <w:rPr>
          <w:rFonts w:ascii="Times New Roman" w:eastAsia="Times New Roman" w:hAnsi="Times New Roman" w:cs="Times New Roman"/>
          <w:sz w:val="24"/>
          <w:szCs w:val="24"/>
          <w:lang w:eastAsia="pt-BR"/>
        </w:rPr>
        <w:t xml:space="preserve">. </w:t>
      </w:r>
      <w:r w:rsidRPr="006663B7">
        <w:rPr>
          <w:rFonts w:ascii="Times New Roman" w:eastAsia="Times New Roman" w:hAnsi="Times New Roman" w:cs="Times New Roman"/>
          <w:sz w:val="24"/>
          <w:szCs w:val="24"/>
          <w:lang w:eastAsia="pt-BR"/>
        </w:rPr>
        <w:t>Nestas áreas</w:t>
      </w:r>
      <w:r w:rsidR="00BB29E7" w:rsidRPr="006663B7">
        <w:rPr>
          <w:rFonts w:ascii="Times New Roman" w:eastAsia="Times New Roman" w:hAnsi="Times New Roman" w:cs="Times New Roman"/>
          <w:sz w:val="24"/>
          <w:szCs w:val="24"/>
          <w:lang w:eastAsia="pt-BR"/>
        </w:rPr>
        <w:t xml:space="preserve"> se encontram as </w:t>
      </w:r>
      <w:r w:rsidRPr="006663B7">
        <w:rPr>
          <w:rFonts w:ascii="Times New Roman" w:eastAsia="Times New Roman" w:hAnsi="Times New Roman" w:cs="Times New Roman"/>
          <w:sz w:val="24"/>
          <w:szCs w:val="24"/>
          <w:lang w:eastAsia="pt-BR"/>
        </w:rPr>
        <w:t>r</w:t>
      </w:r>
      <w:r w:rsidR="00BB29E7" w:rsidRPr="006663B7">
        <w:rPr>
          <w:rFonts w:ascii="Times New Roman" w:eastAsia="Times New Roman" w:hAnsi="Times New Roman" w:cs="Times New Roman"/>
          <w:sz w:val="24"/>
          <w:szCs w:val="24"/>
          <w:lang w:eastAsia="pt-BR"/>
        </w:rPr>
        <w:t xml:space="preserve">eservas </w:t>
      </w:r>
      <w:r w:rsidRPr="006663B7">
        <w:rPr>
          <w:rFonts w:ascii="Times New Roman" w:eastAsia="Times New Roman" w:hAnsi="Times New Roman" w:cs="Times New Roman"/>
          <w:sz w:val="24"/>
          <w:szCs w:val="24"/>
          <w:lang w:eastAsia="pt-BR"/>
        </w:rPr>
        <w:t>b</w:t>
      </w:r>
      <w:r w:rsidR="00BB29E7" w:rsidRPr="006663B7">
        <w:rPr>
          <w:rFonts w:ascii="Times New Roman" w:eastAsia="Times New Roman" w:hAnsi="Times New Roman" w:cs="Times New Roman"/>
          <w:sz w:val="24"/>
          <w:szCs w:val="24"/>
          <w:lang w:eastAsia="pt-BR"/>
        </w:rPr>
        <w:t>iológicas, os monumentos natur</w:t>
      </w:r>
      <w:r w:rsidRPr="006663B7">
        <w:rPr>
          <w:rFonts w:ascii="Times New Roman" w:eastAsia="Times New Roman" w:hAnsi="Times New Roman" w:cs="Times New Roman"/>
          <w:sz w:val="24"/>
          <w:szCs w:val="24"/>
          <w:lang w:eastAsia="pt-BR"/>
        </w:rPr>
        <w:t>ais</w:t>
      </w:r>
      <w:r w:rsidR="00BB29E7" w:rsidRPr="006663B7">
        <w:rPr>
          <w:rFonts w:ascii="Times New Roman" w:eastAsia="Times New Roman" w:hAnsi="Times New Roman" w:cs="Times New Roman"/>
          <w:sz w:val="24"/>
          <w:szCs w:val="24"/>
          <w:lang w:eastAsia="pt-BR"/>
        </w:rPr>
        <w:t xml:space="preserve">, as </w:t>
      </w:r>
      <w:r w:rsidRPr="006663B7">
        <w:rPr>
          <w:rFonts w:ascii="Times New Roman" w:eastAsia="Times New Roman" w:hAnsi="Times New Roman" w:cs="Times New Roman"/>
          <w:sz w:val="24"/>
          <w:szCs w:val="24"/>
          <w:lang w:eastAsia="pt-BR"/>
        </w:rPr>
        <w:t>e</w:t>
      </w:r>
      <w:r w:rsidR="00BB29E7" w:rsidRPr="006663B7">
        <w:rPr>
          <w:rFonts w:ascii="Times New Roman" w:eastAsia="Times New Roman" w:hAnsi="Times New Roman" w:cs="Times New Roman"/>
          <w:sz w:val="24"/>
          <w:szCs w:val="24"/>
          <w:lang w:eastAsia="pt-BR"/>
        </w:rPr>
        <w:t xml:space="preserve">stações </w:t>
      </w:r>
      <w:r w:rsidRPr="006663B7">
        <w:rPr>
          <w:rFonts w:ascii="Times New Roman" w:eastAsia="Times New Roman" w:hAnsi="Times New Roman" w:cs="Times New Roman"/>
          <w:sz w:val="24"/>
          <w:szCs w:val="24"/>
          <w:lang w:eastAsia="pt-BR"/>
        </w:rPr>
        <w:t>e</w:t>
      </w:r>
      <w:r w:rsidR="00BB29E7" w:rsidRPr="006663B7">
        <w:rPr>
          <w:rFonts w:ascii="Times New Roman" w:eastAsia="Times New Roman" w:hAnsi="Times New Roman" w:cs="Times New Roman"/>
          <w:sz w:val="24"/>
          <w:szCs w:val="24"/>
          <w:lang w:eastAsia="pt-BR"/>
        </w:rPr>
        <w:t xml:space="preserve">cológicas, dentre outras que resguardam as vidas silvestres. </w:t>
      </w:r>
      <w:r>
        <w:rPr>
          <w:rFonts w:ascii="Times New Roman" w:eastAsia="Times New Roman" w:hAnsi="Times New Roman" w:cs="Times New Roman"/>
          <w:sz w:val="24"/>
          <w:szCs w:val="24"/>
          <w:lang w:eastAsia="pt-BR"/>
        </w:rPr>
        <w:t>A prática dessa conduta implica pena de reclusão de um a cinco anos.</w:t>
      </w:r>
      <w:bookmarkStart w:id="11" w:name="art40a"/>
      <w:bookmarkEnd w:id="11"/>
      <w:r>
        <w:rPr>
          <w:rFonts w:ascii="Times New Roman" w:eastAsia="Times New Roman" w:hAnsi="Times New Roman" w:cs="Times New Roman"/>
          <w:sz w:val="24"/>
          <w:szCs w:val="24"/>
          <w:lang w:eastAsia="pt-BR"/>
        </w:rPr>
        <w:t xml:space="preserve"> </w:t>
      </w:r>
      <w:r>
        <w:rPr>
          <w:rFonts w:ascii="Times New Roman" w:hAnsi="Times New Roman" w:cs="Times New Roman"/>
          <w:color w:val="000000"/>
          <w:sz w:val="24"/>
          <w:szCs w:val="24"/>
        </w:rPr>
        <w:t>S</w:t>
      </w:r>
      <w:r w:rsidRPr="006663B7">
        <w:rPr>
          <w:rFonts w:ascii="Times New Roman" w:eastAsia="Times New Roman" w:hAnsi="Times New Roman" w:cs="Times New Roman"/>
          <w:color w:val="000000"/>
          <w:sz w:val="24"/>
          <w:szCs w:val="24"/>
          <w:lang w:eastAsia="pt-BR"/>
        </w:rPr>
        <w:t>endo</w:t>
      </w:r>
      <w:r w:rsidRPr="006663B7">
        <w:rPr>
          <w:rFonts w:ascii="Times New Roman" w:hAnsi="Times New Roman" w:cs="Times New Roman"/>
          <w:color w:val="000000"/>
          <w:sz w:val="24"/>
          <w:szCs w:val="24"/>
        </w:rPr>
        <w:t xml:space="preserve"> o crime culposo, a pena também será reduzida à metade. </w:t>
      </w:r>
    </w:p>
    <w:p w14:paraId="568E04C0" w14:textId="77777777" w:rsidR="006663B7" w:rsidRDefault="006663B7" w:rsidP="006663B7">
      <w:pPr>
        <w:spacing w:after="0" w:line="360" w:lineRule="auto"/>
        <w:ind w:right="284" w:firstLine="1418"/>
        <w:jc w:val="both"/>
        <w:rPr>
          <w:rFonts w:ascii="Times New Roman" w:hAnsi="Times New Roman" w:cs="Times New Roman"/>
          <w:sz w:val="24"/>
          <w:szCs w:val="24"/>
        </w:rPr>
      </w:pPr>
      <w:r w:rsidRPr="006663B7">
        <w:rPr>
          <w:rFonts w:ascii="Times New Roman" w:eastAsia="Times New Roman" w:hAnsi="Times New Roman" w:cs="Times New Roman"/>
          <w:sz w:val="24"/>
          <w:szCs w:val="24"/>
          <w:lang w:eastAsia="pt-BR"/>
        </w:rPr>
        <w:t xml:space="preserve">Já o art. </w:t>
      </w:r>
      <w:r w:rsidR="00563BEB" w:rsidRPr="006663B7">
        <w:rPr>
          <w:rFonts w:ascii="Times New Roman" w:hAnsi="Times New Roman" w:cs="Times New Roman"/>
          <w:sz w:val="24"/>
          <w:szCs w:val="24"/>
        </w:rPr>
        <w:t xml:space="preserve">41 </w:t>
      </w:r>
      <w:r w:rsidRPr="006663B7">
        <w:rPr>
          <w:rFonts w:ascii="Times New Roman" w:hAnsi="Times New Roman" w:cs="Times New Roman"/>
          <w:sz w:val="24"/>
          <w:szCs w:val="24"/>
        </w:rPr>
        <w:t xml:space="preserve">tipifica </w:t>
      </w:r>
      <w:r w:rsidR="00563BEB" w:rsidRPr="006663B7">
        <w:rPr>
          <w:rFonts w:ascii="Times New Roman" w:hAnsi="Times New Roman" w:cs="Times New Roman"/>
          <w:sz w:val="24"/>
          <w:szCs w:val="24"/>
        </w:rPr>
        <w:t>o ato de provocar incêndio em uma mata</w:t>
      </w:r>
      <w:r w:rsidR="00120579" w:rsidRPr="006663B7">
        <w:rPr>
          <w:rFonts w:ascii="Times New Roman" w:hAnsi="Times New Roman" w:cs="Times New Roman"/>
          <w:sz w:val="24"/>
          <w:szCs w:val="24"/>
        </w:rPr>
        <w:t xml:space="preserve"> ou floresta, te</w:t>
      </w:r>
      <w:r w:rsidRPr="006663B7">
        <w:rPr>
          <w:rFonts w:ascii="Times New Roman" w:hAnsi="Times New Roman" w:cs="Times New Roman"/>
          <w:sz w:val="24"/>
          <w:szCs w:val="24"/>
        </w:rPr>
        <w:t>ndo</w:t>
      </w:r>
      <w:r w:rsidR="00120579" w:rsidRPr="006663B7">
        <w:rPr>
          <w:rFonts w:ascii="Times New Roman" w:hAnsi="Times New Roman" w:cs="Times New Roman"/>
          <w:sz w:val="24"/>
          <w:szCs w:val="24"/>
        </w:rPr>
        <w:t xml:space="preserve"> por </w:t>
      </w:r>
      <w:r w:rsidRPr="006663B7">
        <w:rPr>
          <w:rFonts w:ascii="Times New Roman" w:hAnsi="Times New Roman" w:cs="Times New Roman"/>
          <w:sz w:val="24"/>
          <w:szCs w:val="24"/>
        </w:rPr>
        <w:t>c</w:t>
      </w:r>
      <w:r w:rsidR="00120579" w:rsidRPr="006663B7">
        <w:rPr>
          <w:rFonts w:ascii="Times New Roman" w:hAnsi="Times New Roman" w:cs="Times New Roman"/>
          <w:sz w:val="24"/>
          <w:szCs w:val="24"/>
        </w:rPr>
        <w:t>onsequê</w:t>
      </w:r>
      <w:r w:rsidR="00563BEB" w:rsidRPr="006663B7">
        <w:rPr>
          <w:rFonts w:ascii="Times New Roman" w:hAnsi="Times New Roman" w:cs="Times New Roman"/>
          <w:sz w:val="24"/>
          <w:szCs w:val="24"/>
        </w:rPr>
        <w:t xml:space="preserve">ncia a </w:t>
      </w:r>
      <w:r w:rsidRPr="006663B7">
        <w:rPr>
          <w:rFonts w:ascii="Times New Roman" w:hAnsi="Times New Roman" w:cs="Times New Roman"/>
          <w:sz w:val="24"/>
          <w:szCs w:val="24"/>
        </w:rPr>
        <w:t xml:space="preserve">aplicação de </w:t>
      </w:r>
      <w:r w:rsidR="00563BEB" w:rsidRPr="006663B7">
        <w:rPr>
          <w:rFonts w:ascii="Times New Roman" w:hAnsi="Times New Roman" w:cs="Times New Roman"/>
          <w:sz w:val="24"/>
          <w:szCs w:val="24"/>
        </w:rPr>
        <w:t>pena de reclusão de dois a quatro anos cumulada co</w:t>
      </w:r>
      <w:r w:rsidR="00120579" w:rsidRPr="006663B7">
        <w:rPr>
          <w:rFonts w:ascii="Times New Roman" w:hAnsi="Times New Roman" w:cs="Times New Roman"/>
          <w:sz w:val="24"/>
          <w:szCs w:val="24"/>
        </w:rPr>
        <w:t xml:space="preserve">m a pena de multa. </w:t>
      </w:r>
      <w:r>
        <w:rPr>
          <w:rFonts w:ascii="Times New Roman" w:hAnsi="Times New Roman" w:cs="Times New Roman"/>
          <w:sz w:val="24"/>
          <w:szCs w:val="24"/>
        </w:rPr>
        <w:t>O</w:t>
      </w:r>
      <w:r w:rsidR="00120579" w:rsidRPr="006663B7">
        <w:rPr>
          <w:rFonts w:ascii="Times New Roman" w:hAnsi="Times New Roman" w:cs="Times New Roman"/>
          <w:sz w:val="24"/>
          <w:szCs w:val="24"/>
        </w:rPr>
        <w:t xml:space="preserve"> pará</w:t>
      </w:r>
      <w:r w:rsidR="00563BEB" w:rsidRPr="006663B7">
        <w:rPr>
          <w:rFonts w:ascii="Times New Roman" w:hAnsi="Times New Roman" w:cs="Times New Roman"/>
          <w:sz w:val="24"/>
          <w:szCs w:val="24"/>
        </w:rPr>
        <w:t>grafo único</w:t>
      </w:r>
      <w:r>
        <w:rPr>
          <w:rFonts w:ascii="Times New Roman" w:hAnsi="Times New Roman" w:cs="Times New Roman"/>
          <w:sz w:val="24"/>
          <w:szCs w:val="24"/>
        </w:rPr>
        <w:t xml:space="preserve"> reza</w:t>
      </w:r>
      <w:r w:rsidR="00563BEB" w:rsidRPr="006663B7">
        <w:rPr>
          <w:rFonts w:ascii="Times New Roman" w:hAnsi="Times New Roman" w:cs="Times New Roman"/>
          <w:sz w:val="24"/>
          <w:szCs w:val="24"/>
        </w:rPr>
        <w:t xml:space="preserve"> que</w:t>
      </w:r>
      <w:r>
        <w:rPr>
          <w:rFonts w:ascii="Times New Roman" w:hAnsi="Times New Roman" w:cs="Times New Roman"/>
          <w:sz w:val="24"/>
          <w:szCs w:val="24"/>
        </w:rPr>
        <w:t>,</w:t>
      </w:r>
      <w:r w:rsidR="00563BEB" w:rsidRPr="006663B7">
        <w:rPr>
          <w:rFonts w:ascii="Times New Roman" w:hAnsi="Times New Roman" w:cs="Times New Roman"/>
          <w:sz w:val="24"/>
          <w:szCs w:val="24"/>
        </w:rPr>
        <w:t xml:space="preserve"> se a conduta for culposa</w:t>
      </w:r>
      <w:r w:rsidR="00D52EDF" w:rsidRPr="006663B7">
        <w:rPr>
          <w:rFonts w:ascii="Times New Roman" w:hAnsi="Times New Roman" w:cs="Times New Roman"/>
          <w:sz w:val="24"/>
          <w:szCs w:val="24"/>
        </w:rPr>
        <w:t>, a pena será mais branda</w:t>
      </w:r>
      <w:r>
        <w:rPr>
          <w:rFonts w:ascii="Times New Roman" w:hAnsi="Times New Roman" w:cs="Times New Roman"/>
          <w:sz w:val="24"/>
          <w:szCs w:val="24"/>
        </w:rPr>
        <w:t xml:space="preserve"> (</w:t>
      </w:r>
      <w:r w:rsidR="00120579" w:rsidRPr="006663B7">
        <w:rPr>
          <w:rFonts w:ascii="Times New Roman" w:hAnsi="Times New Roman" w:cs="Times New Roman"/>
          <w:sz w:val="24"/>
          <w:szCs w:val="24"/>
        </w:rPr>
        <w:t>detenção de s</w:t>
      </w:r>
      <w:r w:rsidR="00CF7145" w:rsidRPr="006663B7">
        <w:rPr>
          <w:rFonts w:ascii="Times New Roman" w:hAnsi="Times New Roman" w:cs="Times New Roman"/>
          <w:sz w:val="24"/>
          <w:szCs w:val="24"/>
        </w:rPr>
        <w:t>eis meses a um ano mais</w:t>
      </w:r>
      <w:r w:rsidR="00563BEB" w:rsidRPr="006663B7">
        <w:rPr>
          <w:rFonts w:ascii="Times New Roman" w:hAnsi="Times New Roman" w:cs="Times New Roman"/>
          <w:sz w:val="24"/>
          <w:szCs w:val="24"/>
        </w:rPr>
        <w:t xml:space="preserve"> a multa</w:t>
      </w:r>
      <w:r>
        <w:rPr>
          <w:rFonts w:ascii="Times New Roman" w:hAnsi="Times New Roman" w:cs="Times New Roman"/>
          <w:sz w:val="24"/>
          <w:szCs w:val="24"/>
        </w:rPr>
        <w:t>)</w:t>
      </w:r>
      <w:r w:rsidR="00563BEB" w:rsidRPr="006663B7">
        <w:rPr>
          <w:rFonts w:ascii="Times New Roman" w:hAnsi="Times New Roman" w:cs="Times New Roman"/>
          <w:sz w:val="24"/>
          <w:szCs w:val="24"/>
        </w:rPr>
        <w:t>.</w:t>
      </w:r>
      <w:bookmarkStart w:id="12" w:name="art42"/>
      <w:bookmarkEnd w:id="12"/>
    </w:p>
    <w:p w14:paraId="7DADE34E" w14:textId="77777777" w:rsidR="002570B8" w:rsidRDefault="006663B7" w:rsidP="002570B8">
      <w:pPr>
        <w:spacing w:after="0" w:line="360" w:lineRule="auto"/>
        <w:ind w:right="284" w:firstLine="1418"/>
        <w:jc w:val="both"/>
        <w:rPr>
          <w:rFonts w:ascii="Times New Roman" w:eastAsia="Times New Roman" w:hAnsi="Times New Roman" w:cs="Times New Roman"/>
          <w:color w:val="000000"/>
          <w:sz w:val="24"/>
          <w:szCs w:val="24"/>
          <w:lang w:eastAsia="pt-BR"/>
        </w:rPr>
      </w:pPr>
      <w:r w:rsidRPr="002570B8">
        <w:rPr>
          <w:rFonts w:ascii="Times New Roman" w:hAnsi="Times New Roman" w:cs="Times New Roman"/>
          <w:sz w:val="24"/>
          <w:szCs w:val="24"/>
        </w:rPr>
        <w:t xml:space="preserve">O art. 42 cuida da </w:t>
      </w:r>
      <w:r w:rsidR="002570B8" w:rsidRPr="002570B8">
        <w:rPr>
          <w:rFonts w:ascii="Times New Roman" w:hAnsi="Times New Roman" w:cs="Times New Roman"/>
          <w:sz w:val="24"/>
          <w:szCs w:val="24"/>
        </w:rPr>
        <w:t>conduta de f</w:t>
      </w:r>
      <w:r w:rsidR="002570B8" w:rsidRPr="002570B8">
        <w:rPr>
          <w:rFonts w:ascii="Times New Roman" w:hAnsi="Times New Roman" w:cs="Times New Roman"/>
          <w:sz w:val="24"/>
          <w:szCs w:val="24"/>
        </w:rPr>
        <w:t>abricar, vender, transportar ou soltar balões que possam provocar incêndios nas florestas e demais formas de vegetação, em áreas urbanas ou qualquer tipo de assentamento humano</w:t>
      </w:r>
      <w:r w:rsidR="002570B8">
        <w:rPr>
          <w:rFonts w:ascii="Times New Roman" w:hAnsi="Times New Roman" w:cs="Times New Roman"/>
          <w:sz w:val="24"/>
          <w:szCs w:val="24"/>
        </w:rPr>
        <w:t xml:space="preserve">, prevendo penalidade de </w:t>
      </w:r>
      <w:r w:rsidR="00180009" w:rsidRPr="002570B8">
        <w:rPr>
          <w:rFonts w:ascii="Times New Roman" w:eastAsia="Times New Roman" w:hAnsi="Times New Roman" w:cs="Times New Roman"/>
          <w:color w:val="000000"/>
          <w:sz w:val="24"/>
          <w:szCs w:val="24"/>
          <w:lang w:eastAsia="pt-BR"/>
        </w:rPr>
        <w:t>detenção de um a três anos ou multa, ou ambas as penas cumulativamente.</w:t>
      </w:r>
    </w:p>
    <w:p w14:paraId="0B266CC7" w14:textId="4DDF2B12" w:rsidR="002570B8" w:rsidRPr="002570B8" w:rsidRDefault="00F11458" w:rsidP="002570B8">
      <w:pPr>
        <w:spacing w:after="0" w:line="360" w:lineRule="auto"/>
        <w:ind w:right="284" w:firstLine="1418"/>
        <w:jc w:val="both"/>
        <w:rPr>
          <w:rFonts w:ascii="Times New Roman" w:hAnsi="Times New Roman" w:cs="Times New Roman"/>
          <w:color w:val="000000"/>
          <w:sz w:val="24"/>
          <w:szCs w:val="24"/>
          <w:shd w:val="clear" w:color="auto" w:fill="FFFFFF"/>
        </w:rPr>
      </w:pPr>
      <w:r w:rsidRPr="002570B8">
        <w:rPr>
          <w:rFonts w:ascii="Times New Roman" w:hAnsi="Times New Roman" w:cs="Times New Roman"/>
          <w:sz w:val="24"/>
          <w:szCs w:val="24"/>
        </w:rPr>
        <w:t xml:space="preserve">Com relação ao artigo </w:t>
      </w:r>
      <w:r w:rsidR="001440CC" w:rsidRPr="002570B8">
        <w:rPr>
          <w:rFonts w:ascii="Times New Roman" w:hAnsi="Times New Roman" w:cs="Times New Roman"/>
          <w:sz w:val="24"/>
          <w:szCs w:val="24"/>
        </w:rPr>
        <w:t>44</w:t>
      </w:r>
      <w:r w:rsidRPr="002570B8">
        <w:rPr>
          <w:rFonts w:ascii="Times New Roman" w:hAnsi="Times New Roman" w:cs="Times New Roman"/>
          <w:sz w:val="24"/>
          <w:szCs w:val="24"/>
        </w:rPr>
        <w:t xml:space="preserve">, </w:t>
      </w:r>
      <w:proofErr w:type="gramStart"/>
      <w:r w:rsidR="002570B8">
        <w:rPr>
          <w:rFonts w:ascii="Times New Roman" w:hAnsi="Times New Roman" w:cs="Times New Roman"/>
          <w:sz w:val="24"/>
          <w:szCs w:val="24"/>
        </w:rPr>
        <w:t>es</w:t>
      </w:r>
      <w:r w:rsidRPr="002570B8">
        <w:rPr>
          <w:rFonts w:ascii="Times New Roman" w:hAnsi="Times New Roman" w:cs="Times New Roman"/>
          <w:sz w:val="24"/>
          <w:szCs w:val="24"/>
        </w:rPr>
        <w:t>te disciplina</w:t>
      </w:r>
      <w:proofErr w:type="gramEnd"/>
      <w:r w:rsidRPr="002570B8">
        <w:rPr>
          <w:rFonts w:ascii="Times New Roman" w:hAnsi="Times New Roman" w:cs="Times New Roman"/>
          <w:sz w:val="24"/>
          <w:szCs w:val="24"/>
        </w:rPr>
        <w:t xml:space="preserve"> as implicações legais com relação aos danos causados aos minerais, onde fala da extração </w:t>
      </w:r>
      <w:r w:rsidR="001440CC" w:rsidRPr="002570B8">
        <w:rPr>
          <w:rFonts w:ascii="Times New Roman" w:hAnsi="Times New Roman" w:cs="Times New Roman"/>
          <w:sz w:val="24"/>
          <w:szCs w:val="24"/>
        </w:rPr>
        <w:t>de área protegida ou de domínio p</w:t>
      </w:r>
      <w:r w:rsidRPr="002570B8">
        <w:rPr>
          <w:rFonts w:ascii="Times New Roman" w:hAnsi="Times New Roman" w:cs="Times New Roman"/>
          <w:sz w:val="24"/>
          <w:szCs w:val="24"/>
        </w:rPr>
        <w:t>ú</w:t>
      </w:r>
      <w:r w:rsidR="001440CC" w:rsidRPr="002570B8">
        <w:rPr>
          <w:rFonts w:ascii="Times New Roman" w:hAnsi="Times New Roman" w:cs="Times New Roman"/>
          <w:sz w:val="24"/>
          <w:szCs w:val="24"/>
        </w:rPr>
        <w:t>blico sem a previa permissão de órgão competente</w:t>
      </w:r>
      <w:r w:rsidR="000609CA" w:rsidRPr="002570B8">
        <w:rPr>
          <w:rFonts w:ascii="Times New Roman" w:hAnsi="Times New Roman" w:cs="Times New Roman"/>
          <w:sz w:val="24"/>
          <w:szCs w:val="24"/>
        </w:rPr>
        <w:t>. Q</w:t>
      </w:r>
      <w:r w:rsidRPr="002570B8">
        <w:rPr>
          <w:rFonts w:ascii="Times New Roman" w:hAnsi="Times New Roman" w:cs="Times New Roman"/>
          <w:sz w:val="24"/>
          <w:szCs w:val="24"/>
        </w:rPr>
        <w:t xml:space="preserve">ue </w:t>
      </w:r>
      <w:r w:rsidR="000609CA" w:rsidRPr="002570B8">
        <w:rPr>
          <w:rFonts w:ascii="Times New Roman" w:hAnsi="Times New Roman" w:cs="Times New Roman"/>
          <w:sz w:val="24"/>
          <w:szCs w:val="24"/>
        </w:rPr>
        <w:t xml:space="preserve">por sua vez </w:t>
      </w:r>
      <w:r w:rsidRPr="002570B8">
        <w:rPr>
          <w:rFonts w:ascii="Times New Roman" w:hAnsi="Times New Roman" w:cs="Times New Roman"/>
          <w:sz w:val="24"/>
          <w:szCs w:val="24"/>
        </w:rPr>
        <w:t xml:space="preserve">ocasiona a pena de </w:t>
      </w:r>
      <w:r w:rsidRPr="002570B8">
        <w:rPr>
          <w:rFonts w:ascii="Times New Roman" w:hAnsi="Times New Roman" w:cs="Times New Roman"/>
          <w:color w:val="000000"/>
          <w:sz w:val="24"/>
          <w:szCs w:val="24"/>
          <w:shd w:val="clear" w:color="auto" w:fill="FFFFFF"/>
        </w:rPr>
        <w:t>detenção, de seis meses a um ano, e multa.</w:t>
      </w:r>
    </w:p>
    <w:p w14:paraId="1F3CF9F6" w14:textId="77777777" w:rsidR="002570B8" w:rsidRPr="002570B8" w:rsidRDefault="00560C0A" w:rsidP="002570B8">
      <w:pPr>
        <w:spacing w:after="0" w:line="360" w:lineRule="auto"/>
        <w:ind w:right="284" w:firstLine="1418"/>
        <w:jc w:val="both"/>
        <w:rPr>
          <w:rFonts w:ascii="Times New Roman" w:hAnsi="Times New Roman" w:cs="Times New Roman"/>
          <w:sz w:val="24"/>
          <w:szCs w:val="24"/>
        </w:rPr>
      </w:pPr>
      <w:r w:rsidRPr="002570B8">
        <w:rPr>
          <w:rFonts w:ascii="Times New Roman" w:hAnsi="Times New Roman" w:cs="Times New Roman"/>
          <w:color w:val="000000"/>
          <w:sz w:val="24"/>
          <w:szCs w:val="24"/>
          <w:shd w:val="clear" w:color="auto" w:fill="FFFFFF"/>
        </w:rPr>
        <w:t xml:space="preserve">O art. 45, por sua vez, trata da prática de corte </w:t>
      </w:r>
      <w:r w:rsidR="00081A52" w:rsidRPr="002570B8">
        <w:rPr>
          <w:rFonts w:ascii="Times New Roman" w:hAnsi="Times New Roman" w:cs="Times New Roman"/>
          <w:sz w:val="24"/>
          <w:szCs w:val="24"/>
        </w:rPr>
        <w:t>e transforma</w:t>
      </w:r>
      <w:r w:rsidRPr="002570B8">
        <w:rPr>
          <w:rFonts w:ascii="Times New Roman" w:hAnsi="Times New Roman" w:cs="Times New Roman"/>
          <w:sz w:val="24"/>
          <w:szCs w:val="24"/>
        </w:rPr>
        <w:t>ção</w:t>
      </w:r>
      <w:r w:rsidR="00081A52" w:rsidRPr="002570B8">
        <w:rPr>
          <w:rFonts w:ascii="Times New Roman" w:hAnsi="Times New Roman" w:cs="Times New Roman"/>
          <w:sz w:val="24"/>
          <w:szCs w:val="24"/>
        </w:rPr>
        <w:t xml:space="preserve"> madeira considerada de lei em carvão, com a fi</w:t>
      </w:r>
      <w:r w:rsidR="00BA13F5" w:rsidRPr="002570B8">
        <w:rPr>
          <w:rFonts w:ascii="Times New Roman" w:hAnsi="Times New Roman" w:cs="Times New Roman"/>
          <w:sz w:val="24"/>
          <w:szCs w:val="24"/>
        </w:rPr>
        <w:t>nalidade de servir a indústria</w:t>
      </w:r>
      <w:r w:rsidR="00081A52" w:rsidRPr="002570B8">
        <w:rPr>
          <w:rFonts w:ascii="Times New Roman" w:hAnsi="Times New Roman" w:cs="Times New Roman"/>
          <w:sz w:val="24"/>
          <w:szCs w:val="24"/>
        </w:rPr>
        <w:t xml:space="preserve"> ou fornecer a produção de energia, ou quaisquer outros meios que possa</w:t>
      </w:r>
      <w:r w:rsidR="00BA13F5" w:rsidRPr="002570B8">
        <w:rPr>
          <w:rFonts w:ascii="Times New Roman" w:hAnsi="Times New Roman" w:cs="Times New Roman"/>
          <w:sz w:val="24"/>
          <w:szCs w:val="24"/>
        </w:rPr>
        <w:t>m</w:t>
      </w:r>
      <w:r w:rsidR="00081A52" w:rsidRPr="002570B8">
        <w:rPr>
          <w:rFonts w:ascii="Times New Roman" w:hAnsi="Times New Roman" w:cs="Times New Roman"/>
          <w:sz w:val="24"/>
          <w:szCs w:val="24"/>
        </w:rPr>
        <w:t xml:space="preserve"> render algum lucro</w:t>
      </w:r>
      <w:r w:rsidR="00BA13F5" w:rsidRPr="002570B8">
        <w:rPr>
          <w:rFonts w:ascii="Times New Roman" w:hAnsi="Times New Roman" w:cs="Times New Roman"/>
          <w:sz w:val="24"/>
          <w:szCs w:val="24"/>
        </w:rPr>
        <w:t xml:space="preserve">, </w:t>
      </w:r>
      <w:r w:rsidRPr="002570B8">
        <w:rPr>
          <w:rFonts w:ascii="Times New Roman" w:hAnsi="Times New Roman" w:cs="Times New Roman"/>
          <w:sz w:val="24"/>
          <w:szCs w:val="24"/>
        </w:rPr>
        <w:t xml:space="preserve">prevendo </w:t>
      </w:r>
      <w:r w:rsidR="00BA13F5" w:rsidRPr="002570B8">
        <w:rPr>
          <w:rFonts w:ascii="Times New Roman" w:hAnsi="Times New Roman" w:cs="Times New Roman"/>
          <w:sz w:val="24"/>
          <w:szCs w:val="24"/>
        </w:rPr>
        <w:t xml:space="preserve">para tal situação </w:t>
      </w:r>
      <w:r w:rsidRPr="002570B8">
        <w:rPr>
          <w:rFonts w:ascii="Times New Roman" w:hAnsi="Times New Roman" w:cs="Times New Roman"/>
          <w:sz w:val="24"/>
          <w:szCs w:val="24"/>
        </w:rPr>
        <w:t xml:space="preserve">pena de reclusão, </w:t>
      </w:r>
      <w:r w:rsidR="00081A52" w:rsidRPr="002570B8">
        <w:rPr>
          <w:rFonts w:ascii="Times New Roman" w:hAnsi="Times New Roman" w:cs="Times New Roman"/>
          <w:sz w:val="24"/>
          <w:szCs w:val="24"/>
        </w:rPr>
        <w:t xml:space="preserve">de um a dois anos mais multa. </w:t>
      </w:r>
      <w:bookmarkStart w:id="13" w:name="art46"/>
      <w:bookmarkEnd w:id="13"/>
    </w:p>
    <w:p w14:paraId="01FB225D" w14:textId="77777777" w:rsidR="002570B8" w:rsidRPr="002570B8" w:rsidRDefault="00416664" w:rsidP="002570B8">
      <w:pPr>
        <w:spacing w:after="0" w:line="360" w:lineRule="auto"/>
        <w:ind w:right="284" w:firstLine="1418"/>
        <w:jc w:val="both"/>
        <w:rPr>
          <w:rFonts w:ascii="Times New Roman" w:hAnsi="Times New Roman" w:cs="Times New Roman"/>
          <w:color w:val="000000"/>
          <w:sz w:val="24"/>
          <w:szCs w:val="24"/>
        </w:rPr>
      </w:pPr>
      <w:r w:rsidRPr="002570B8">
        <w:rPr>
          <w:rFonts w:ascii="Times New Roman" w:hAnsi="Times New Roman" w:cs="Times New Roman"/>
          <w:sz w:val="24"/>
          <w:szCs w:val="24"/>
        </w:rPr>
        <w:t>Quanto ao ar</w:t>
      </w:r>
      <w:r w:rsidR="000575D4" w:rsidRPr="002570B8">
        <w:rPr>
          <w:rFonts w:ascii="Times New Roman" w:hAnsi="Times New Roman" w:cs="Times New Roman"/>
          <w:sz w:val="24"/>
          <w:szCs w:val="24"/>
        </w:rPr>
        <w:t>t</w:t>
      </w:r>
      <w:r w:rsidRPr="002570B8">
        <w:rPr>
          <w:rFonts w:ascii="Times New Roman" w:hAnsi="Times New Roman" w:cs="Times New Roman"/>
          <w:sz w:val="24"/>
          <w:szCs w:val="24"/>
        </w:rPr>
        <w:t>igo</w:t>
      </w:r>
      <w:r w:rsidR="000575D4" w:rsidRPr="002570B8">
        <w:rPr>
          <w:rFonts w:ascii="Times New Roman" w:hAnsi="Times New Roman" w:cs="Times New Roman"/>
          <w:sz w:val="24"/>
          <w:szCs w:val="24"/>
        </w:rPr>
        <w:t xml:space="preserve"> 46</w:t>
      </w:r>
      <w:r w:rsidRPr="002570B8">
        <w:rPr>
          <w:rFonts w:ascii="Times New Roman" w:hAnsi="Times New Roman" w:cs="Times New Roman"/>
          <w:sz w:val="24"/>
          <w:szCs w:val="24"/>
        </w:rPr>
        <w:t>, este fala sobre o problema com relação ao comércio e industrialização da madeira, lenha ou carvão ou qualquer outro produto de origem vegetal sem que haja a licença do vendedor, licença esta emitida</w:t>
      </w:r>
      <w:r w:rsidR="0049138D" w:rsidRPr="002570B8">
        <w:rPr>
          <w:rFonts w:ascii="Times New Roman" w:hAnsi="Times New Roman" w:cs="Times New Roman"/>
          <w:sz w:val="24"/>
          <w:szCs w:val="24"/>
        </w:rPr>
        <w:t xml:space="preserve"> e</w:t>
      </w:r>
      <w:r w:rsidRPr="002570B8">
        <w:rPr>
          <w:rFonts w:ascii="Times New Roman" w:hAnsi="Times New Roman" w:cs="Times New Roman"/>
          <w:sz w:val="24"/>
          <w:szCs w:val="24"/>
        </w:rPr>
        <w:t xml:space="preserve"> outo</w:t>
      </w:r>
      <w:r w:rsidR="0049138D" w:rsidRPr="002570B8">
        <w:rPr>
          <w:rFonts w:ascii="Times New Roman" w:hAnsi="Times New Roman" w:cs="Times New Roman"/>
          <w:sz w:val="24"/>
          <w:szCs w:val="24"/>
        </w:rPr>
        <w:t xml:space="preserve">rgada por autoridade competente, ensejará a pena de </w:t>
      </w:r>
      <w:r w:rsidR="0049138D" w:rsidRPr="002570B8">
        <w:rPr>
          <w:rFonts w:ascii="Times New Roman" w:hAnsi="Times New Roman" w:cs="Times New Roman"/>
          <w:color w:val="000000"/>
          <w:sz w:val="24"/>
          <w:szCs w:val="24"/>
          <w:shd w:val="clear" w:color="auto" w:fill="FFFFFF"/>
        </w:rPr>
        <w:t>detenção, de seis meses a um ano, e multa.</w:t>
      </w:r>
      <w:r w:rsidR="001E74A9" w:rsidRPr="002570B8">
        <w:rPr>
          <w:rFonts w:ascii="Times New Roman" w:hAnsi="Times New Roman" w:cs="Times New Roman"/>
          <w:color w:val="000000"/>
          <w:sz w:val="24"/>
          <w:szCs w:val="24"/>
          <w:shd w:val="clear" w:color="auto" w:fill="FFFFFF"/>
        </w:rPr>
        <w:t xml:space="preserve"> E no caso do parágrafo único deste mesmo artigo </w:t>
      </w:r>
      <w:r w:rsidR="00C70229" w:rsidRPr="002570B8">
        <w:rPr>
          <w:rFonts w:ascii="Times New Roman" w:hAnsi="Times New Roman" w:cs="Times New Roman"/>
          <w:color w:val="000000"/>
          <w:sz w:val="24"/>
          <w:szCs w:val="24"/>
          <w:shd w:val="clear" w:color="auto" w:fill="FFFFFF"/>
        </w:rPr>
        <w:t xml:space="preserve">incorre nas mesmas penas quem </w:t>
      </w:r>
      <w:r w:rsidR="005B7B0F" w:rsidRPr="002570B8">
        <w:rPr>
          <w:rFonts w:ascii="Times New Roman" w:hAnsi="Times New Roman" w:cs="Times New Roman"/>
          <w:color w:val="000000"/>
          <w:sz w:val="24"/>
          <w:szCs w:val="24"/>
          <w:shd w:val="clear" w:color="auto" w:fill="FFFFFF"/>
        </w:rPr>
        <w:t>v</w:t>
      </w:r>
      <w:r w:rsidR="00C70229" w:rsidRPr="002570B8">
        <w:rPr>
          <w:rFonts w:ascii="Times New Roman" w:hAnsi="Times New Roman" w:cs="Times New Roman"/>
          <w:color w:val="000000"/>
          <w:sz w:val="24"/>
          <w:szCs w:val="24"/>
        </w:rPr>
        <w:t>ende, expõe à venda, tem em depósito, transporta ou guarda madeira, lenha, carvão e outros produtos de origem vegetal, sem licença válida para todo o tempo da viagem ou do armazenamento, outorgada pela autoridade competente.</w:t>
      </w:r>
    </w:p>
    <w:p w14:paraId="251CD804" w14:textId="77777777" w:rsidR="002570B8" w:rsidRPr="002570B8" w:rsidRDefault="005B7B0F" w:rsidP="002570B8">
      <w:pPr>
        <w:spacing w:after="0" w:line="360" w:lineRule="auto"/>
        <w:ind w:right="284" w:firstLine="1418"/>
        <w:jc w:val="both"/>
        <w:rPr>
          <w:rFonts w:ascii="Times New Roman" w:hAnsi="Times New Roman" w:cs="Times New Roman"/>
          <w:sz w:val="24"/>
          <w:szCs w:val="24"/>
        </w:rPr>
      </w:pPr>
      <w:r w:rsidRPr="002570B8">
        <w:rPr>
          <w:rFonts w:ascii="Times New Roman" w:hAnsi="Times New Roman" w:cs="Times New Roman"/>
          <w:sz w:val="24"/>
          <w:szCs w:val="24"/>
        </w:rPr>
        <w:t>Já no caso do artigo 48, ele disciplina a questão quanto</w:t>
      </w:r>
      <w:r w:rsidR="0021587E" w:rsidRPr="002570B8">
        <w:rPr>
          <w:rFonts w:ascii="Times New Roman" w:hAnsi="Times New Roman" w:cs="Times New Roman"/>
          <w:sz w:val="24"/>
          <w:szCs w:val="24"/>
        </w:rPr>
        <w:t xml:space="preserve"> </w:t>
      </w:r>
      <w:r w:rsidRPr="002570B8">
        <w:rPr>
          <w:rFonts w:ascii="Times New Roman" w:hAnsi="Times New Roman" w:cs="Times New Roman"/>
          <w:sz w:val="24"/>
          <w:szCs w:val="24"/>
        </w:rPr>
        <w:t>a</w:t>
      </w:r>
      <w:r w:rsidR="0021587E" w:rsidRPr="002570B8">
        <w:rPr>
          <w:rFonts w:ascii="Times New Roman" w:hAnsi="Times New Roman" w:cs="Times New Roman"/>
          <w:sz w:val="24"/>
          <w:szCs w:val="24"/>
        </w:rPr>
        <w:t>o ato de impedir a regeneração do meio ambiente danificado</w:t>
      </w:r>
      <w:r w:rsidRPr="002570B8">
        <w:rPr>
          <w:rFonts w:ascii="Times New Roman" w:hAnsi="Times New Roman" w:cs="Times New Roman"/>
          <w:sz w:val="24"/>
          <w:szCs w:val="24"/>
        </w:rPr>
        <w:t>, que incorrerá</w:t>
      </w:r>
      <w:r w:rsidR="0021587E" w:rsidRPr="002570B8">
        <w:rPr>
          <w:rFonts w:ascii="Times New Roman" w:hAnsi="Times New Roman" w:cs="Times New Roman"/>
          <w:sz w:val="24"/>
          <w:szCs w:val="24"/>
        </w:rPr>
        <w:t xml:space="preserve"> na pena de detenção de seis meses a um ano</w:t>
      </w:r>
      <w:r w:rsidRPr="002570B8">
        <w:rPr>
          <w:rFonts w:ascii="Times New Roman" w:hAnsi="Times New Roman" w:cs="Times New Roman"/>
          <w:sz w:val="24"/>
          <w:szCs w:val="24"/>
        </w:rPr>
        <w:t xml:space="preserve">, além da pena </w:t>
      </w:r>
      <w:r w:rsidR="0021587E" w:rsidRPr="002570B8">
        <w:rPr>
          <w:rFonts w:ascii="Times New Roman" w:hAnsi="Times New Roman" w:cs="Times New Roman"/>
          <w:sz w:val="24"/>
          <w:szCs w:val="24"/>
        </w:rPr>
        <w:t>de multa.</w:t>
      </w:r>
      <w:bookmarkStart w:id="14" w:name="art47"/>
      <w:bookmarkStart w:id="15" w:name="art48"/>
      <w:bookmarkEnd w:id="14"/>
      <w:bookmarkEnd w:id="15"/>
    </w:p>
    <w:p w14:paraId="228CB696" w14:textId="77777777" w:rsidR="002570B8" w:rsidRPr="002570B8" w:rsidRDefault="00CC2ECD" w:rsidP="002570B8">
      <w:pPr>
        <w:spacing w:after="0" w:line="360" w:lineRule="auto"/>
        <w:ind w:right="284" w:firstLine="1418"/>
        <w:jc w:val="both"/>
        <w:rPr>
          <w:rFonts w:ascii="Times New Roman" w:hAnsi="Times New Roman" w:cs="Times New Roman"/>
          <w:sz w:val="24"/>
          <w:szCs w:val="24"/>
        </w:rPr>
      </w:pPr>
      <w:r w:rsidRPr="002570B8">
        <w:rPr>
          <w:rFonts w:ascii="Times New Roman" w:hAnsi="Times New Roman" w:cs="Times New Roman"/>
          <w:sz w:val="24"/>
          <w:szCs w:val="24"/>
        </w:rPr>
        <w:lastRenderedPageBreak/>
        <w:t xml:space="preserve">No artigo 49 está a pena quanto a quem </w:t>
      </w:r>
      <w:r w:rsidR="0021587E" w:rsidRPr="002570B8">
        <w:rPr>
          <w:rFonts w:ascii="Times New Roman" w:hAnsi="Times New Roman" w:cs="Times New Roman"/>
          <w:sz w:val="24"/>
          <w:szCs w:val="24"/>
        </w:rPr>
        <w:t>destruir ou maltratar de alguma forma plantas que ornamentam vias públicas ou propriedade privada alheia</w:t>
      </w:r>
      <w:r w:rsidRPr="002570B8">
        <w:rPr>
          <w:rFonts w:ascii="Times New Roman" w:hAnsi="Times New Roman" w:cs="Times New Roman"/>
          <w:sz w:val="24"/>
          <w:szCs w:val="24"/>
        </w:rPr>
        <w:t>, que acarretará</w:t>
      </w:r>
      <w:r w:rsidR="0021587E" w:rsidRPr="002570B8">
        <w:rPr>
          <w:rFonts w:ascii="Times New Roman" w:hAnsi="Times New Roman" w:cs="Times New Roman"/>
          <w:sz w:val="24"/>
          <w:szCs w:val="24"/>
        </w:rPr>
        <w:t xml:space="preserve"> a pena de detenção de três meses a um ano</w:t>
      </w:r>
      <w:r w:rsidRPr="002570B8">
        <w:rPr>
          <w:rFonts w:ascii="Times New Roman" w:hAnsi="Times New Roman" w:cs="Times New Roman"/>
          <w:sz w:val="24"/>
          <w:szCs w:val="24"/>
        </w:rPr>
        <w:t xml:space="preserve"> com a possibilidade de cumulação</w:t>
      </w:r>
      <w:r w:rsidR="0021587E" w:rsidRPr="002570B8">
        <w:rPr>
          <w:rFonts w:ascii="Times New Roman" w:hAnsi="Times New Roman" w:cs="Times New Roman"/>
          <w:sz w:val="24"/>
          <w:szCs w:val="24"/>
        </w:rPr>
        <w:t xml:space="preserve"> com a </w:t>
      </w:r>
      <w:r w:rsidRPr="002570B8">
        <w:rPr>
          <w:rFonts w:ascii="Times New Roman" w:hAnsi="Times New Roman" w:cs="Times New Roman"/>
          <w:sz w:val="24"/>
          <w:szCs w:val="24"/>
        </w:rPr>
        <w:t xml:space="preserve">pena de </w:t>
      </w:r>
      <w:r w:rsidR="00CB67D3" w:rsidRPr="002570B8">
        <w:rPr>
          <w:rFonts w:ascii="Times New Roman" w:hAnsi="Times New Roman" w:cs="Times New Roman"/>
          <w:sz w:val="24"/>
          <w:szCs w:val="24"/>
        </w:rPr>
        <w:t>multa. E n</w:t>
      </w:r>
      <w:r w:rsidRPr="002570B8">
        <w:rPr>
          <w:rFonts w:ascii="Times New Roman" w:hAnsi="Times New Roman" w:cs="Times New Roman"/>
          <w:sz w:val="24"/>
          <w:szCs w:val="24"/>
        </w:rPr>
        <w:t>a forma de crime culposo a pena será de um a seis meses ou multa</w:t>
      </w:r>
      <w:r w:rsidR="0021587E" w:rsidRPr="002570B8">
        <w:rPr>
          <w:rFonts w:ascii="Times New Roman" w:hAnsi="Times New Roman" w:cs="Times New Roman"/>
          <w:sz w:val="24"/>
          <w:szCs w:val="24"/>
        </w:rPr>
        <w:t>.</w:t>
      </w:r>
    </w:p>
    <w:p w14:paraId="7939FDB3" w14:textId="77777777" w:rsidR="002570B8" w:rsidRPr="002570B8" w:rsidRDefault="00132646" w:rsidP="002570B8">
      <w:pPr>
        <w:spacing w:after="0" w:line="360" w:lineRule="auto"/>
        <w:ind w:right="284" w:firstLine="1418"/>
        <w:jc w:val="both"/>
        <w:rPr>
          <w:rFonts w:ascii="Times New Roman" w:hAnsi="Times New Roman" w:cs="Times New Roman"/>
          <w:sz w:val="24"/>
          <w:szCs w:val="24"/>
        </w:rPr>
      </w:pPr>
      <w:r w:rsidRPr="002570B8">
        <w:rPr>
          <w:rFonts w:ascii="Times New Roman" w:hAnsi="Times New Roman" w:cs="Times New Roman"/>
          <w:sz w:val="24"/>
          <w:szCs w:val="24"/>
        </w:rPr>
        <w:t xml:space="preserve">No caso do artigo </w:t>
      </w:r>
      <w:r w:rsidR="0021587E" w:rsidRPr="002570B8">
        <w:rPr>
          <w:rFonts w:ascii="Times New Roman" w:hAnsi="Times New Roman" w:cs="Times New Roman"/>
          <w:sz w:val="24"/>
          <w:szCs w:val="24"/>
        </w:rPr>
        <w:t>50</w:t>
      </w:r>
      <w:r w:rsidRPr="002570B8">
        <w:rPr>
          <w:rFonts w:ascii="Times New Roman" w:hAnsi="Times New Roman" w:cs="Times New Roman"/>
          <w:sz w:val="24"/>
          <w:szCs w:val="24"/>
        </w:rPr>
        <w:t xml:space="preserve">, este é voltado a penalizar a quem </w:t>
      </w:r>
      <w:r w:rsidR="0021587E" w:rsidRPr="002570B8">
        <w:rPr>
          <w:rFonts w:ascii="Times New Roman" w:hAnsi="Times New Roman" w:cs="Times New Roman"/>
          <w:sz w:val="24"/>
          <w:szCs w:val="24"/>
        </w:rPr>
        <w:t>danificar ou destruir uma floresta nativa ou até mesmo uma planta</w:t>
      </w:r>
      <w:r w:rsidRPr="002570B8">
        <w:rPr>
          <w:rFonts w:ascii="Times New Roman" w:hAnsi="Times New Roman" w:cs="Times New Roman"/>
          <w:sz w:val="24"/>
          <w:szCs w:val="24"/>
        </w:rPr>
        <w:t xml:space="preserve"> fixadora de dunas, de proteção de mangue, enfim, que seja objeto de especial preservação. Com a pena de </w:t>
      </w:r>
      <w:r w:rsidR="0021587E" w:rsidRPr="002570B8">
        <w:rPr>
          <w:rFonts w:ascii="Times New Roman" w:hAnsi="Times New Roman" w:cs="Times New Roman"/>
          <w:sz w:val="24"/>
          <w:szCs w:val="24"/>
        </w:rPr>
        <w:t>três meses a um ano</w:t>
      </w:r>
      <w:r w:rsidRPr="002570B8">
        <w:rPr>
          <w:rFonts w:ascii="Times New Roman" w:hAnsi="Times New Roman" w:cs="Times New Roman"/>
          <w:sz w:val="24"/>
          <w:szCs w:val="24"/>
        </w:rPr>
        <w:t>, além de multa</w:t>
      </w:r>
      <w:r w:rsidR="0021587E" w:rsidRPr="002570B8">
        <w:rPr>
          <w:rFonts w:ascii="Times New Roman" w:hAnsi="Times New Roman" w:cs="Times New Roman"/>
          <w:sz w:val="24"/>
          <w:szCs w:val="24"/>
        </w:rPr>
        <w:t>.</w:t>
      </w:r>
      <w:r w:rsidR="00BC3144" w:rsidRPr="002570B8">
        <w:rPr>
          <w:rFonts w:ascii="Times New Roman" w:hAnsi="Times New Roman" w:cs="Times New Roman"/>
          <w:sz w:val="24"/>
          <w:szCs w:val="24"/>
        </w:rPr>
        <w:t xml:space="preserve"> </w:t>
      </w:r>
    </w:p>
    <w:p w14:paraId="11FDD4B2" w14:textId="77777777" w:rsidR="002570B8" w:rsidRPr="002570B8" w:rsidRDefault="00132646" w:rsidP="002570B8">
      <w:pPr>
        <w:spacing w:after="0" w:line="360" w:lineRule="auto"/>
        <w:ind w:right="284" w:firstLine="1418"/>
        <w:jc w:val="both"/>
        <w:rPr>
          <w:rFonts w:ascii="Times New Roman" w:hAnsi="Times New Roman" w:cs="Times New Roman"/>
          <w:sz w:val="24"/>
          <w:szCs w:val="24"/>
        </w:rPr>
      </w:pPr>
      <w:r w:rsidRPr="002570B8">
        <w:rPr>
          <w:rFonts w:ascii="Times New Roman" w:hAnsi="Times New Roman" w:cs="Times New Roman"/>
          <w:sz w:val="24"/>
          <w:szCs w:val="24"/>
        </w:rPr>
        <w:t>Quanto ao artigo 50</w:t>
      </w:r>
      <w:r w:rsidR="00560C0A" w:rsidRPr="002570B8">
        <w:rPr>
          <w:rFonts w:ascii="Times New Roman" w:hAnsi="Times New Roman" w:cs="Times New Roman"/>
          <w:sz w:val="24"/>
          <w:szCs w:val="24"/>
        </w:rPr>
        <w:t>-A</w:t>
      </w:r>
      <w:r w:rsidRPr="002570B8">
        <w:rPr>
          <w:rFonts w:ascii="Times New Roman" w:hAnsi="Times New Roman" w:cs="Times New Roman"/>
          <w:sz w:val="24"/>
          <w:szCs w:val="24"/>
        </w:rPr>
        <w:t xml:space="preserve">, este continua na mesma questão da proteção </w:t>
      </w:r>
      <w:r w:rsidR="00560C0A" w:rsidRPr="002570B8">
        <w:rPr>
          <w:rFonts w:ascii="Times New Roman" w:hAnsi="Times New Roman" w:cs="Times New Roman"/>
          <w:sz w:val="24"/>
          <w:szCs w:val="24"/>
        </w:rPr>
        <w:t>à</w:t>
      </w:r>
      <w:r w:rsidRPr="002570B8">
        <w:rPr>
          <w:rFonts w:ascii="Times New Roman" w:hAnsi="Times New Roman" w:cs="Times New Roman"/>
          <w:sz w:val="24"/>
          <w:szCs w:val="24"/>
        </w:rPr>
        <w:t xml:space="preserve"> vegetação, sendo de floresta, plantada ou nativa, em</w:t>
      </w:r>
      <w:r w:rsidR="00AA5C85" w:rsidRPr="002570B8">
        <w:rPr>
          <w:rFonts w:ascii="Times New Roman" w:hAnsi="Times New Roman" w:cs="Times New Roman"/>
          <w:sz w:val="24"/>
          <w:szCs w:val="24"/>
        </w:rPr>
        <w:t xml:space="preserve"> terras de domínio público ou</w:t>
      </w:r>
      <w:r w:rsidRPr="002570B8">
        <w:rPr>
          <w:rFonts w:ascii="Times New Roman" w:hAnsi="Times New Roman" w:cs="Times New Roman"/>
          <w:sz w:val="24"/>
          <w:szCs w:val="24"/>
        </w:rPr>
        <w:t xml:space="preserve"> devolutas, sem que haja autorização do órgão competente. Com a pena disciplinada me reclusão, de dois a quatro anos, mais multa. N</w:t>
      </w:r>
      <w:r w:rsidR="00BC3144" w:rsidRPr="002570B8">
        <w:rPr>
          <w:rFonts w:ascii="Times New Roman" w:hAnsi="Times New Roman" w:cs="Times New Roman"/>
          <w:sz w:val="24"/>
          <w:szCs w:val="24"/>
        </w:rPr>
        <w:t xml:space="preserve">o entanto </w:t>
      </w:r>
      <w:r w:rsidRPr="002570B8">
        <w:rPr>
          <w:rFonts w:ascii="Times New Roman" w:hAnsi="Times New Roman" w:cs="Times New Roman"/>
          <w:sz w:val="24"/>
          <w:szCs w:val="24"/>
        </w:rPr>
        <w:t>há uma excludente no parágraf</w:t>
      </w:r>
      <w:r w:rsidR="00BC3144" w:rsidRPr="002570B8">
        <w:rPr>
          <w:rFonts w:ascii="Times New Roman" w:hAnsi="Times New Roman" w:cs="Times New Roman"/>
          <w:sz w:val="24"/>
          <w:szCs w:val="24"/>
        </w:rPr>
        <w:t xml:space="preserve">o </w:t>
      </w:r>
      <w:r w:rsidRPr="002570B8">
        <w:rPr>
          <w:rFonts w:ascii="Times New Roman" w:hAnsi="Times New Roman" w:cs="Times New Roman"/>
          <w:sz w:val="24"/>
          <w:szCs w:val="24"/>
        </w:rPr>
        <w:t xml:space="preserve">primeiro quando diz que </w:t>
      </w:r>
      <w:r w:rsidR="00BC3144" w:rsidRPr="002570B8">
        <w:rPr>
          <w:rFonts w:ascii="Times New Roman" w:hAnsi="Times New Roman" w:cs="Times New Roman"/>
          <w:sz w:val="24"/>
          <w:szCs w:val="24"/>
        </w:rPr>
        <w:t xml:space="preserve">não é crime a pratica quando necessária para a subsistência imediata pessoal do agente ou da família. </w:t>
      </w:r>
      <w:r w:rsidR="00AA5C85" w:rsidRPr="002570B8">
        <w:rPr>
          <w:rFonts w:ascii="Times New Roman" w:hAnsi="Times New Roman" w:cs="Times New Roman"/>
          <w:sz w:val="24"/>
          <w:szCs w:val="24"/>
        </w:rPr>
        <w:t xml:space="preserve">E diferentemente disso, no parágrafo segundo é colocado o oposto quando diz que, se a área a ser explorada for superior a 1.000 (mil hectares), a pena será aumentada de 1 (um) ano por milhar de hectare. Aqui o legislador condicionou o aumento de pena ao tamanho da área danificada. </w:t>
      </w:r>
    </w:p>
    <w:p w14:paraId="72115E8A" w14:textId="3A449CA0" w:rsidR="002570B8" w:rsidRPr="002570B8" w:rsidRDefault="002570B8" w:rsidP="002570B8">
      <w:pPr>
        <w:spacing w:after="0" w:line="360" w:lineRule="auto"/>
        <w:ind w:right="284" w:firstLine="1418"/>
        <w:jc w:val="both"/>
        <w:rPr>
          <w:rFonts w:ascii="Times New Roman" w:hAnsi="Times New Roman" w:cs="Times New Roman"/>
          <w:sz w:val="24"/>
          <w:szCs w:val="24"/>
        </w:rPr>
      </w:pPr>
      <w:r w:rsidRPr="002570B8">
        <w:rPr>
          <w:rFonts w:ascii="Times New Roman" w:hAnsi="Times New Roman" w:cs="Times New Roman"/>
          <w:sz w:val="24"/>
          <w:szCs w:val="24"/>
        </w:rPr>
        <w:t>O art. 51 trata d</w:t>
      </w:r>
      <w:r w:rsidR="00BC3144" w:rsidRPr="002570B8">
        <w:rPr>
          <w:rFonts w:ascii="Times New Roman" w:hAnsi="Times New Roman" w:cs="Times New Roman"/>
          <w:sz w:val="24"/>
          <w:szCs w:val="24"/>
        </w:rPr>
        <w:t>a comercialização do instrumento</w:t>
      </w:r>
      <w:r w:rsidR="002332CF" w:rsidRPr="002570B8">
        <w:rPr>
          <w:rFonts w:ascii="Times New Roman" w:hAnsi="Times New Roman" w:cs="Times New Roman"/>
          <w:sz w:val="24"/>
          <w:szCs w:val="24"/>
        </w:rPr>
        <w:t xml:space="preserve"> de trabalho denominado de moto</w:t>
      </w:r>
      <w:r w:rsidR="00BC3144" w:rsidRPr="002570B8">
        <w:rPr>
          <w:rFonts w:ascii="Times New Roman" w:hAnsi="Times New Roman" w:cs="Times New Roman"/>
          <w:sz w:val="24"/>
          <w:szCs w:val="24"/>
        </w:rPr>
        <w:t>s</w:t>
      </w:r>
      <w:r w:rsidRPr="002570B8">
        <w:rPr>
          <w:rFonts w:ascii="Times New Roman" w:hAnsi="Times New Roman" w:cs="Times New Roman"/>
          <w:sz w:val="24"/>
          <w:szCs w:val="24"/>
        </w:rPr>
        <w:t>s</w:t>
      </w:r>
      <w:r w:rsidR="00BC3144" w:rsidRPr="002570B8">
        <w:rPr>
          <w:rFonts w:ascii="Times New Roman" w:hAnsi="Times New Roman" w:cs="Times New Roman"/>
          <w:sz w:val="24"/>
          <w:szCs w:val="24"/>
        </w:rPr>
        <w:t>erra ou a utilização em floresta ou em demais formas de vegetação sem o devido licenciamento de autoridade competente poderá ter a pena de detenção de três meses a um ano mais a pena de multa.</w:t>
      </w:r>
      <w:r w:rsidR="002332CF" w:rsidRPr="002570B8">
        <w:rPr>
          <w:rFonts w:ascii="Times New Roman" w:hAnsi="Times New Roman" w:cs="Times New Roman"/>
          <w:sz w:val="24"/>
          <w:szCs w:val="24"/>
        </w:rPr>
        <w:t xml:space="preserve"> Neste caso é levad</w:t>
      </w:r>
      <w:r>
        <w:rPr>
          <w:rFonts w:ascii="Times New Roman" w:hAnsi="Times New Roman" w:cs="Times New Roman"/>
          <w:sz w:val="24"/>
          <w:szCs w:val="24"/>
        </w:rPr>
        <w:t>a</w:t>
      </w:r>
      <w:r w:rsidR="002332CF" w:rsidRPr="002570B8">
        <w:rPr>
          <w:rFonts w:ascii="Times New Roman" w:hAnsi="Times New Roman" w:cs="Times New Roman"/>
          <w:sz w:val="24"/>
          <w:szCs w:val="24"/>
        </w:rPr>
        <w:t xml:space="preserve"> em consideração a ferramenta utilizada</w:t>
      </w:r>
      <w:r w:rsidR="00A3401D" w:rsidRPr="002570B8">
        <w:rPr>
          <w:rFonts w:ascii="Times New Roman" w:hAnsi="Times New Roman" w:cs="Times New Roman"/>
          <w:sz w:val="24"/>
          <w:szCs w:val="24"/>
        </w:rPr>
        <w:t xml:space="preserve"> para o desmatamento, se este nã</w:t>
      </w:r>
      <w:r w:rsidR="002332CF" w:rsidRPr="002570B8">
        <w:rPr>
          <w:rFonts w:ascii="Times New Roman" w:hAnsi="Times New Roman" w:cs="Times New Roman"/>
          <w:sz w:val="24"/>
          <w:szCs w:val="24"/>
        </w:rPr>
        <w:t xml:space="preserve">o tiver o licenciamento necessário. </w:t>
      </w:r>
    </w:p>
    <w:p w14:paraId="3BDB73F5" w14:textId="603705D9" w:rsidR="002570B8" w:rsidRPr="002570B8" w:rsidRDefault="00A20BA4" w:rsidP="002570B8">
      <w:pPr>
        <w:spacing w:after="0" w:line="360" w:lineRule="auto"/>
        <w:ind w:right="284" w:firstLine="1418"/>
        <w:jc w:val="both"/>
        <w:rPr>
          <w:rFonts w:ascii="Times New Roman" w:hAnsi="Times New Roman" w:cs="Times New Roman"/>
          <w:sz w:val="24"/>
          <w:szCs w:val="24"/>
        </w:rPr>
      </w:pPr>
      <w:r w:rsidRPr="002570B8">
        <w:rPr>
          <w:rFonts w:ascii="Times New Roman" w:hAnsi="Times New Roman" w:cs="Times New Roman"/>
          <w:sz w:val="24"/>
          <w:szCs w:val="24"/>
        </w:rPr>
        <w:t>No ar</w:t>
      </w:r>
      <w:r w:rsidR="00BC3144" w:rsidRPr="002570B8">
        <w:rPr>
          <w:rFonts w:ascii="Times New Roman" w:hAnsi="Times New Roman" w:cs="Times New Roman"/>
          <w:sz w:val="24"/>
          <w:szCs w:val="24"/>
        </w:rPr>
        <w:t>t</w:t>
      </w:r>
      <w:r w:rsidR="002570B8" w:rsidRPr="002570B8">
        <w:rPr>
          <w:rFonts w:ascii="Times New Roman" w:hAnsi="Times New Roman" w:cs="Times New Roman"/>
          <w:sz w:val="24"/>
          <w:szCs w:val="24"/>
        </w:rPr>
        <w:t>.</w:t>
      </w:r>
      <w:r w:rsidR="00BC3144" w:rsidRPr="002570B8">
        <w:rPr>
          <w:rFonts w:ascii="Times New Roman" w:hAnsi="Times New Roman" w:cs="Times New Roman"/>
          <w:sz w:val="24"/>
          <w:szCs w:val="24"/>
        </w:rPr>
        <w:t xml:space="preserve"> 52 </w:t>
      </w:r>
      <w:r w:rsidRPr="002570B8">
        <w:rPr>
          <w:rFonts w:ascii="Times New Roman" w:hAnsi="Times New Roman" w:cs="Times New Roman"/>
          <w:sz w:val="24"/>
          <w:szCs w:val="24"/>
        </w:rPr>
        <w:t>está clar</w:t>
      </w:r>
      <w:r w:rsidR="002570B8" w:rsidRPr="002570B8">
        <w:rPr>
          <w:rFonts w:ascii="Times New Roman" w:hAnsi="Times New Roman" w:cs="Times New Roman"/>
          <w:sz w:val="24"/>
          <w:szCs w:val="24"/>
        </w:rPr>
        <w:t>a</w:t>
      </w:r>
      <w:r w:rsidRPr="002570B8">
        <w:rPr>
          <w:rFonts w:ascii="Times New Roman" w:hAnsi="Times New Roman" w:cs="Times New Roman"/>
          <w:sz w:val="24"/>
          <w:szCs w:val="24"/>
        </w:rPr>
        <w:t xml:space="preserve"> a tipificação quanto ao crime contra as Unidades de Conservação do meio ambiente </w:t>
      </w:r>
      <w:r w:rsidR="00BC3144" w:rsidRPr="002570B8">
        <w:rPr>
          <w:rFonts w:ascii="Times New Roman" w:hAnsi="Times New Roman" w:cs="Times New Roman"/>
          <w:sz w:val="24"/>
          <w:szCs w:val="24"/>
        </w:rPr>
        <w:t>adentrar em unidade de</w:t>
      </w:r>
      <w:r w:rsidRPr="002570B8">
        <w:rPr>
          <w:rFonts w:ascii="Times New Roman" w:hAnsi="Times New Roman" w:cs="Times New Roman"/>
          <w:sz w:val="24"/>
          <w:szCs w:val="24"/>
        </w:rPr>
        <w:t xml:space="preserve"> Conservação que levem a substâncias ou instrumentos próprios para caça ou para a exploração de produtos ou subprodutos florestais, sem a devida licença da autoridade competente, gera a pena de detenção, de seis meses a um ano, mais a multa.</w:t>
      </w:r>
      <w:r w:rsidR="00BC3144" w:rsidRPr="002570B8">
        <w:rPr>
          <w:rFonts w:ascii="Times New Roman" w:hAnsi="Times New Roman" w:cs="Times New Roman"/>
          <w:sz w:val="24"/>
          <w:szCs w:val="24"/>
        </w:rPr>
        <w:t xml:space="preserve"> </w:t>
      </w:r>
    </w:p>
    <w:p w14:paraId="6F8463E8" w14:textId="77777777" w:rsidR="002570B8" w:rsidRDefault="002570B8" w:rsidP="002570B8">
      <w:pPr>
        <w:spacing w:after="0" w:line="360" w:lineRule="auto"/>
        <w:ind w:right="284" w:firstLine="1418"/>
        <w:jc w:val="both"/>
        <w:rPr>
          <w:rFonts w:ascii="Times New Roman" w:eastAsia="Times New Roman" w:hAnsi="Times New Roman" w:cs="Times New Roman"/>
          <w:color w:val="000000"/>
          <w:sz w:val="24"/>
          <w:szCs w:val="24"/>
          <w:lang w:eastAsia="pt-BR"/>
        </w:rPr>
      </w:pPr>
      <w:r w:rsidRPr="002570B8">
        <w:rPr>
          <w:rFonts w:ascii="Times New Roman" w:hAnsi="Times New Roman" w:cs="Times New Roman"/>
          <w:sz w:val="24"/>
          <w:szCs w:val="24"/>
        </w:rPr>
        <w:t xml:space="preserve">O art. </w:t>
      </w:r>
      <w:r w:rsidR="00673A51" w:rsidRPr="002570B8">
        <w:rPr>
          <w:rFonts w:ascii="Times New Roman" w:hAnsi="Times New Roman" w:cs="Times New Roman"/>
          <w:sz w:val="24"/>
          <w:szCs w:val="24"/>
        </w:rPr>
        <w:t>53</w:t>
      </w:r>
      <w:r w:rsidRPr="002570B8">
        <w:rPr>
          <w:rFonts w:ascii="Times New Roman" w:hAnsi="Times New Roman" w:cs="Times New Roman"/>
          <w:sz w:val="24"/>
          <w:szCs w:val="24"/>
        </w:rPr>
        <w:t xml:space="preserve"> disciplina que</w:t>
      </w:r>
      <w:r w:rsidR="000D62A8" w:rsidRPr="002570B8">
        <w:rPr>
          <w:rFonts w:ascii="Times New Roman" w:hAnsi="Times New Roman" w:cs="Times New Roman"/>
          <w:sz w:val="24"/>
          <w:szCs w:val="24"/>
        </w:rPr>
        <w:t xml:space="preserve"> as penas </w:t>
      </w:r>
      <w:r w:rsidRPr="002570B8">
        <w:rPr>
          <w:rFonts w:ascii="Times New Roman" w:hAnsi="Times New Roman" w:cs="Times New Roman"/>
          <w:sz w:val="24"/>
          <w:szCs w:val="24"/>
        </w:rPr>
        <w:t xml:space="preserve">serão </w:t>
      </w:r>
      <w:r w:rsidR="000D62A8" w:rsidRPr="002570B8">
        <w:rPr>
          <w:rFonts w:ascii="Times New Roman" w:hAnsi="Times New Roman" w:cs="Times New Roman"/>
          <w:sz w:val="24"/>
          <w:szCs w:val="24"/>
        </w:rPr>
        <w:t>aumenta</w:t>
      </w:r>
      <w:r w:rsidR="00717584" w:rsidRPr="002570B8">
        <w:rPr>
          <w:rFonts w:ascii="Times New Roman" w:hAnsi="Times New Roman" w:cs="Times New Roman"/>
          <w:sz w:val="24"/>
          <w:szCs w:val="24"/>
        </w:rPr>
        <w:t xml:space="preserve">das de um sexto a um terço, </w:t>
      </w:r>
      <w:r w:rsidR="00A26EE6" w:rsidRPr="002570B8">
        <w:rPr>
          <w:rFonts w:ascii="Times New Roman" w:hAnsi="Times New Roman" w:cs="Times New Roman"/>
          <w:sz w:val="24"/>
          <w:szCs w:val="24"/>
        </w:rPr>
        <w:t xml:space="preserve">em </w:t>
      </w:r>
      <w:r w:rsidRPr="002570B8">
        <w:rPr>
          <w:rFonts w:ascii="Times New Roman" w:hAnsi="Times New Roman" w:cs="Times New Roman"/>
          <w:sz w:val="24"/>
          <w:szCs w:val="24"/>
        </w:rPr>
        <w:t>situações mais</w:t>
      </w:r>
      <w:r w:rsidR="00A26EE6" w:rsidRPr="002570B8">
        <w:rPr>
          <w:rFonts w:ascii="Times New Roman" w:hAnsi="Times New Roman" w:cs="Times New Roman"/>
          <w:sz w:val="24"/>
          <w:szCs w:val="24"/>
        </w:rPr>
        <w:t xml:space="preserve"> </w:t>
      </w:r>
      <w:r w:rsidR="00717584" w:rsidRPr="002570B8">
        <w:rPr>
          <w:rFonts w:ascii="Times New Roman" w:hAnsi="Times New Roman" w:cs="Times New Roman"/>
          <w:sz w:val="24"/>
          <w:szCs w:val="24"/>
        </w:rPr>
        <w:t>graves contra o meio ambiente</w:t>
      </w:r>
      <w:r>
        <w:rPr>
          <w:rFonts w:ascii="Times New Roman" w:hAnsi="Times New Roman" w:cs="Times New Roman"/>
          <w:sz w:val="24"/>
          <w:szCs w:val="24"/>
        </w:rPr>
        <w:t xml:space="preserve">: </w:t>
      </w:r>
      <w:r w:rsidR="00DE1503" w:rsidRPr="002570B8">
        <w:rPr>
          <w:rFonts w:ascii="Times New Roman" w:hAnsi="Times New Roman" w:cs="Times New Roman"/>
          <w:sz w:val="24"/>
          <w:szCs w:val="24"/>
        </w:rPr>
        <w:t xml:space="preserve">quando </w:t>
      </w:r>
      <w:r w:rsidR="00717584" w:rsidRPr="002570B8">
        <w:rPr>
          <w:rFonts w:ascii="Times New Roman" w:eastAsia="Times New Roman" w:hAnsi="Times New Roman" w:cs="Times New Roman"/>
          <w:color w:val="000000"/>
          <w:sz w:val="24"/>
          <w:szCs w:val="24"/>
          <w:lang w:eastAsia="pt-BR"/>
        </w:rPr>
        <w:t>do fato resulta a diminuição de águas naturais, a erosão do solo ou a modificação do regime climático</w:t>
      </w:r>
      <w:r>
        <w:rPr>
          <w:rFonts w:ascii="Times New Roman" w:eastAsia="Times New Roman" w:hAnsi="Times New Roman" w:cs="Times New Roman"/>
          <w:color w:val="000000"/>
          <w:sz w:val="24"/>
          <w:szCs w:val="24"/>
          <w:lang w:eastAsia="pt-BR"/>
        </w:rPr>
        <w:t xml:space="preserve">; </w:t>
      </w:r>
      <w:r w:rsidR="00DE1503" w:rsidRPr="002570B8">
        <w:rPr>
          <w:rFonts w:ascii="Times New Roman" w:hAnsi="Times New Roman" w:cs="Times New Roman"/>
          <w:color w:val="000000"/>
          <w:sz w:val="24"/>
          <w:szCs w:val="24"/>
        </w:rPr>
        <w:t xml:space="preserve">quando o crime é cometido </w:t>
      </w:r>
      <w:r w:rsidR="00DE1503" w:rsidRPr="002570B8">
        <w:rPr>
          <w:rFonts w:ascii="Times New Roman" w:eastAsia="Times New Roman" w:hAnsi="Times New Roman" w:cs="Times New Roman"/>
          <w:color w:val="000000"/>
          <w:sz w:val="24"/>
          <w:szCs w:val="24"/>
          <w:lang w:eastAsia="pt-BR"/>
        </w:rPr>
        <w:t>no período de queda das sementes, no período de formação de vegetações, contra espécies raras ou ameaçadas de extinção, ainda que a ameaça ocorra somente no local da infração, em época de seca ou inundação e durante a noite, em domingo ou feriado</w:t>
      </w:r>
      <w:r>
        <w:rPr>
          <w:rFonts w:ascii="Times New Roman" w:eastAsia="Times New Roman" w:hAnsi="Times New Roman" w:cs="Times New Roman"/>
          <w:color w:val="000000"/>
          <w:sz w:val="24"/>
          <w:szCs w:val="24"/>
          <w:lang w:eastAsia="pt-BR"/>
        </w:rPr>
        <w:t>.</w:t>
      </w:r>
    </w:p>
    <w:p w14:paraId="4F2E1292" w14:textId="77777777" w:rsidR="008F6F64" w:rsidRDefault="002570B8" w:rsidP="008F6F64">
      <w:pPr>
        <w:spacing w:after="0" w:line="360" w:lineRule="auto"/>
        <w:ind w:right="284" w:firstLine="1418"/>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pt-BR"/>
        </w:rPr>
        <w:lastRenderedPageBreak/>
        <w:t>O a</w:t>
      </w:r>
      <w:r w:rsidR="00673A51" w:rsidRPr="002570B8">
        <w:rPr>
          <w:rFonts w:ascii="Times New Roman" w:hAnsi="Times New Roman" w:cs="Times New Roman"/>
          <w:sz w:val="24"/>
          <w:szCs w:val="24"/>
        </w:rPr>
        <w:t>rt</w:t>
      </w:r>
      <w:r>
        <w:rPr>
          <w:rFonts w:ascii="Times New Roman" w:hAnsi="Times New Roman" w:cs="Times New Roman"/>
          <w:sz w:val="24"/>
          <w:szCs w:val="24"/>
        </w:rPr>
        <w:t>.</w:t>
      </w:r>
      <w:r w:rsidR="00673A51" w:rsidRPr="002570B8">
        <w:rPr>
          <w:rFonts w:ascii="Times New Roman" w:hAnsi="Times New Roman" w:cs="Times New Roman"/>
          <w:sz w:val="24"/>
          <w:szCs w:val="24"/>
        </w:rPr>
        <w:t xml:space="preserve"> 54</w:t>
      </w:r>
      <w:r w:rsidR="00375F65" w:rsidRPr="002570B8">
        <w:rPr>
          <w:rFonts w:ascii="Times New Roman" w:hAnsi="Times New Roman" w:cs="Times New Roman"/>
          <w:sz w:val="24"/>
          <w:szCs w:val="24"/>
        </w:rPr>
        <w:t xml:space="preserve"> </w:t>
      </w:r>
      <w:r>
        <w:rPr>
          <w:rFonts w:ascii="Times New Roman" w:hAnsi="Times New Roman" w:cs="Times New Roman"/>
          <w:sz w:val="24"/>
          <w:szCs w:val="24"/>
        </w:rPr>
        <w:t>tipifica a conduta de c</w:t>
      </w:r>
      <w:r w:rsidR="00375F65" w:rsidRPr="002570B8">
        <w:rPr>
          <w:rFonts w:ascii="Times New Roman" w:hAnsi="Times New Roman" w:cs="Times New Roman"/>
          <w:color w:val="000000"/>
          <w:sz w:val="24"/>
          <w:szCs w:val="24"/>
        </w:rPr>
        <w:t>ausar poluição de qualquer natureza em níveis tais que resultem ou possam resultar em danos à saúde humana, ou que provoquem a mortandade de animais ou a destruição significativa da flora</w:t>
      </w:r>
      <w:r>
        <w:rPr>
          <w:rFonts w:ascii="Times New Roman" w:hAnsi="Times New Roman" w:cs="Times New Roman"/>
          <w:color w:val="000000"/>
          <w:sz w:val="24"/>
          <w:szCs w:val="24"/>
        </w:rPr>
        <w:t>, instituindo p</w:t>
      </w:r>
      <w:r w:rsidR="00375F65" w:rsidRPr="002570B8">
        <w:rPr>
          <w:rFonts w:ascii="Times New Roman" w:hAnsi="Times New Roman" w:cs="Times New Roman"/>
          <w:color w:val="000000"/>
          <w:sz w:val="24"/>
          <w:szCs w:val="24"/>
        </w:rPr>
        <w:t xml:space="preserve">ena </w:t>
      </w:r>
      <w:r>
        <w:rPr>
          <w:rFonts w:ascii="Times New Roman" w:hAnsi="Times New Roman" w:cs="Times New Roman"/>
          <w:color w:val="000000"/>
          <w:sz w:val="24"/>
          <w:szCs w:val="24"/>
        </w:rPr>
        <w:t>de</w:t>
      </w:r>
      <w:r w:rsidR="00375F65" w:rsidRPr="002570B8">
        <w:rPr>
          <w:rFonts w:ascii="Times New Roman" w:hAnsi="Times New Roman" w:cs="Times New Roman"/>
          <w:color w:val="000000"/>
          <w:sz w:val="24"/>
          <w:szCs w:val="24"/>
        </w:rPr>
        <w:t xml:space="preserve"> reclusão, de um a quatro anos, e multa.</w:t>
      </w:r>
      <w:bookmarkStart w:id="16" w:name="art54§1"/>
      <w:bookmarkEnd w:id="16"/>
      <w:r w:rsidR="00375F65" w:rsidRPr="002570B8">
        <w:rPr>
          <w:rFonts w:ascii="Times New Roman" w:hAnsi="Times New Roman" w:cs="Times New Roman"/>
          <w:color w:val="000000"/>
          <w:sz w:val="24"/>
          <w:szCs w:val="24"/>
        </w:rPr>
        <w:t xml:space="preserve"> </w:t>
      </w:r>
      <w:r w:rsidR="00D660B4">
        <w:rPr>
          <w:rFonts w:ascii="Times New Roman" w:hAnsi="Times New Roman" w:cs="Times New Roman"/>
          <w:color w:val="000000"/>
          <w:sz w:val="24"/>
          <w:szCs w:val="24"/>
        </w:rPr>
        <w:t>O § 1º estabelece que, s</w:t>
      </w:r>
      <w:r w:rsidR="00375F65" w:rsidRPr="002570B8">
        <w:rPr>
          <w:rFonts w:ascii="Times New Roman" w:hAnsi="Times New Roman" w:cs="Times New Roman"/>
          <w:color w:val="000000"/>
          <w:sz w:val="24"/>
          <w:szCs w:val="24"/>
        </w:rPr>
        <w:t>e o crime é culposo</w:t>
      </w:r>
      <w:r w:rsidR="00D660B4">
        <w:rPr>
          <w:rFonts w:ascii="Times New Roman" w:hAnsi="Times New Roman" w:cs="Times New Roman"/>
          <w:color w:val="000000"/>
          <w:sz w:val="24"/>
          <w:szCs w:val="24"/>
        </w:rPr>
        <w:t>, a pena é de</w:t>
      </w:r>
      <w:r w:rsidR="00375F65" w:rsidRPr="002570B8">
        <w:rPr>
          <w:rFonts w:ascii="Times New Roman" w:hAnsi="Times New Roman" w:cs="Times New Roman"/>
          <w:color w:val="000000"/>
          <w:sz w:val="24"/>
          <w:szCs w:val="24"/>
        </w:rPr>
        <w:t xml:space="preserve"> detenção, de seis meses a um ano, e multa. </w:t>
      </w:r>
      <w:r w:rsidR="00D660B4">
        <w:rPr>
          <w:rFonts w:ascii="Times New Roman" w:hAnsi="Times New Roman" w:cs="Times New Roman"/>
          <w:color w:val="000000"/>
          <w:sz w:val="24"/>
          <w:szCs w:val="24"/>
        </w:rPr>
        <w:t xml:space="preserve">O </w:t>
      </w:r>
      <w:r w:rsidR="00375F65" w:rsidRPr="002570B8">
        <w:rPr>
          <w:rFonts w:ascii="Times New Roman" w:hAnsi="Times New Roman" w:cs="Times New Roman"/>
          <w:color w:val="000000"/>
          <w:sz w:val="24"/>
          <w:szCs w:val="24"/>
        </w:rPr>
        <w:t>§ 2º</w:t>
      </w:r>
      <w:r w:rsidR="00D660B4">
        <w:rPr>
          <w:rFonts w:ascii="Times New Roman" w:hAnsi="Times New Roman" w:cs="Times New Roman"/>
          <w:color w:val="000000"/>
          <w:sz w:val="24"/>
          <w:szCs w:val="24"/>
        </w:rPr>
        <w:t>, por sua vez,</w:t>
      </w:r>
      <w:r w:rsidR="00375F65" w:rsidRPr="002570B8">
        <w:rPr>
          <w:rFonts w:ascii="Times New Roman" w:hAnsi="Times New Roman" w:cs="Times New Roman"/>
          <w:color w:val="000000"/>
          <w:sz w:val="24"/>
          <w:szCs w:val="24"/>
        </w:rPr>
        <w:t xml:space="preserve"> </w:t>
      </w:r>
      <w:r w:rsidR="00D660B4">
        <w:rPr>
          <w:rFonts w:ascii="Times New Roman" w:hAnsi="Times New Roman" w:cs="Times New Roman"/>
          <w:color w:val="000000"/>
          <w:sz w:val="24"/>
          <w:szCs w:val="24"/>
        </w:rPr>
        <w:t xml:space="preserve">estabelece pena de reclusão, de um a cinco anos, se o crime: </w:t>
      </w:r>
      <w:r w:rsidR="00375F65" w:rsidRPr="002570B8">
        <w:rPr>
          <w:rFonts w:ascii="Times New Roman" w:hAnsi="Times New Roman" w:cs="Times New Roman"/>
          <w:color w:val="000000"/>
          <w:sz w:val="24"/>
          <w:szCs w:val="24"/>
        </w:rPr>
        <w:t>I - tornar uma área, urbana ou rural, imprópria para a ocupação humana; II - causar poluição atmosférica que provoque a retirada, ainda que momentânea, dos habitantes das áreas afetadas, ou que cause danos diretos à saúde da população; III - causar poluição hídrica que torne necessária a interrupção do abastecimento público de água de uma comunidade; IV - dificultar ou impedir o uso público das praias; V - ocorrer por lançamento de resíduos sólidos, líquidos ou gasosos, ou detritos, óleos ou substâncias oleosas, em desacordo com as exigências estabelecidas em leis ou regulamentos.</w:t>
      </w:r>
      <w:r w:rsidR="00D660B4">
        <w:rPr>
          <w:rFonts w:ascii="Times New Roman" w:hAnsi="Times New Roman" w:cs="Times New Roman"/>
          <w:color w:val="000000"/>
          <w:sz w:val="24"/>
          <w:szCs w:val="24"/>
        </w:rPr>
        <w:t xml:space="preserve"> Por fim, o § 3º, reza que incorrerá</w:t>
      </w:r>
      <w:r w:rsidR="00375F65" w:rsidRPr="002570B8">
        <w:rPr>
          <w:rFonts w:ascii="Times New Roman" w:hAnsi="Times New Roman" w:cs="Times New Roman"/>
          <w:color w:val="000000"/>
          <w:sz w:val="24"/>
          <w:szCs w:val="24"/>
        </w:rPr>
        <w:t xml:space="preserve"> n</w:t>
      </w:r>
      <w:r w:rsidR="00D660B4">
        <w:rPr>
          <w:rFonts w:ascii="Times New Roman" w:hAnsi="Times New Roman" w:cs="Times New Roman"/>
          <w:color w:val="000000"/>
          <w:sz w:val="24"/>
          <w:szCs w:val="24"/>
        </w:rPr>
        <w:t>as</w:t>
      </w:r>
      <w:r w:rsidR="00375F65" w:rsidRPr="002570B8">
        <w:rPr>
          <w:rFonts w:ascii="Times New Roman" w:hAnsi="Times New Roman" w:cs="Times New Roman"/>
          <w:color w:val="000000"/>
          <w:sz w:val="24"/>
          <w:szCs w:val="24"/>
        </w:rPr>
        <w:t xml:space="preserve"> mesmas penas </w:t>
      </w:r>
      <w:r w:rsidR="00A26EE6" w:rsidRPr="002570B8">
        <w:rPr>
          <w:rFonts w:ascii="Times New Roman" w:hAnsi="Times New Roman" w:cs="Times New Roman"/>
          <w:color w:val="000000"/>
          <w:sz w:val="24"/>
          <w:szCs w:val="24"/>
        </w:rPr>
        <w:t xml:space="preserve">aqueles que </w:t>
      </w:r>
      <w:r w:rsidR="00D660B4">
        <w:rPr>
          <w:rFonts w:ascii="Times New Roman" w:hAnsi="Times New Roman" w:cs="Times New Roman"/>
          <w:color w:val="000000"/>
          <w:sz w:val="24"/>
          <w:szCs w:val="24"/>
        </w:rPr>
        <w:t xml:space="preserve">deixarem de </w:t>
      </w:r>
      <w:r w:rsidR="00A26EE6" w:rsidRPr="002570B8">
        <w:rPr>
          <w:rFonts w:ascii="Times New Roman" w:hAnsi="Times New Roman" w:cs="Times New Roman"/>
          <w:color w:val="000000"/>
          <w:sz w:val="24"/>
          <w:szCs w:val="24"/>
        </w:rPr>
        <w:t>adotar</w:t>
      </w:r>
      <w:r w:rsidR="00375F65" w:rsidRPr="002570B8">
        <w:rPr>
          <w:rFonts w:ascii="Times New Roman" w:hAnsi="Times New Roman" w:cs="Times New Roman"/>
          <w:color w:val="000000"/>
          <w:sz w:val="24"/>
          <w:szCs w:val="24"/>
        </w:rPr>
        <w:t>, quando assim o exigir a autoridade competente, medidas de precaução em caso de risco de dano ambiental grave ou irreversível.</w:t>
      </w:r>
      <w:r w:rsidR="00A26EE6" w:rsidRPr="002570B8">
        <w:rPr>
          <w:rFonts w:ascii="Times New Roman" w:hAnsi="Times New Roman" w:cs="Times New Roman"/>
          <w:color w:val="000000"/>
          <w:sz w:val="24"/>
          <w:szCs w:val="24"/>
        </w:rPr>
        <w:t xml:space="preserve"> Este é um artigo de penas mais elevadas.</w:t>
      </w:r>
      <w:bookmarkStart w:id="17" w:name="art54"/>
      <w:bookmarkStart w:id="18" w:name="art54§2"/>
      <w:bookmarkStart w:id="19" w:name="art54§3"/>
      <w:bookmarkStart w:id="20" w:name="art55"/>
      <w:bookmarkEnd w:id="17"/>
      <w:bookmarkEnd w:id="18"/>
      <w:bookmarkEnd w:id="19"/>
      <w:bookmarkEnd w:id="20"/>
    </w:p>
    <w:p w14:paraId="0E89C05D" w14:textId="1FD0037B" w:rsidR="008F6F64" w:rsidRDefault="00A26EE6" w:rsidP="008F6F64">
      <w:pPr>
        <w:spacing w:after="0" w:line="360" w:lineRule="auto"/>
        <w:ind w:right="284" w:firstLine="1418"/>
        <w:jc w:val="both"/>
        <w:rPr>
          <w:rFonts w:ascii="Times New Roman" w:hAnsi="Times New Roman" w:cs="Times New Roman"/>
          <w:color w:val="000000"/>
          <w:sz w:val="24"/>
          <w:szCs w:val="24"/>
        </w:rPr>
      </w:pPr>
      <w:r w:rsidRPr="002570B8">
        <w:rPr>
          <w:rFonts w:ascii="Times New Roman" w:hAnsi="Times New Roman" w:cs="Times New Roman"/>
          <w:sz w:val="24"/>
          <w:szCs w:val="24"/>
        </w:rPr>
        <w:t>No a</w:t>
      </w:r>
      <w:r w:rsidR="00997FD9" w:rsidRPr="002570B8">
        <w:rPr>
          <w:rFonts w:ascii="Times New Roman" w:hAnsi="Times New Roman" w:cs="Times New Roman"/>
          <w:sz w:val="24"/>
          <w:szCs w:val="24"/>
        </w:rPr>
        <w:t>rt</w:t>
      </w:r>
      <w:r w:rsidR="008F6F64">
        <w:rPr>
          <w:rFonts w:ascii="Times New Roman" w:hAnsi="Times New Roman" w:cs="Times New Roman"/>
          <w:sz w:val="24"/>
          <w:szCs w:val="24"/>
        </w:rPr>
        <w:t>.</w:t>
      </w:r>
      <w:r w:rsidRPr="002570B8">
        <w:rPr>
          <w:rFonts w:ascii="Times New Roman" w:hAnsi="Times New Roman" w:cs="Times New Roman"/>
          <w:sz w:val="24"/>
          <w:szCs w:val="24"/>
        </w:rPr>
        <w:t xml:space="preserve"> </w:t>
      </w:r>
      <w:r w:rsidR="00997FD9" w:rsidRPr="002570B8">
        <w:rPr>
          <w:rFonts w:ascii="Times New Roman" w:hAnsi="Times New Roman" w:cs="Times New Roman"/>
          <w:sz w:val="24"/>
          <w:szCs w:val="24"/>
        </w:rPr>
        <w:t>55</w:t>
      </w:r>
      <w:r w:rsidR="008F6F64">
        <w:rPr>
          <w:rFonts w:ascii="Times New Roman" w:hAnsi="Times New Roman" w:cs="Times New Roman"/>
          <w:sz w:val="24"/>
          <w:szCs w:val="24"/>
        </w:rPr>
        <w:t>,</w:t>
      </w:r>
      <w:r w:rsidR="00997FD9" w:rsidRPr="002570B8">
        <w:rPr>
          <w:rFonts w:ascii="Times New Roman" w:hAnsi="Times New Roman" w:cs="Times New Roman"/>
          <w:sz w:val="24"/>
          <w:szCs w:val="24"/>
        </w:rPr>
        <w:t xml:space="preserve"> </w:t>
      </w:r>
      <w:r w:rsidRPr="002570B8">
        <w:rPr>
          <w:rFonts w:ascii="Times New Roman" w:hAnsi="Times New Roman" w:cs="Times New Roman"/>
          <w:sz w:val="24"/>
          <w:szCs w:val="24"/>
        </w:rPr>
        <w:t>est</w:t>
      </w:r>
      <w:r w:rsidR="008F6F64">
        <w:rPr>
          <w:rFonts w:ascii="Times New Roman" w:hAnsi="Times New Roman" w:cs="Times New Roman"/>
          <w:sz w:val="24"/>
          <w:szCs w:val="24"/>
        </w:rPr>
        <w:t>ão</w:t>
      </w:r>
      <w:r w:rsidRPr="002570B8">
        <w:rPr>
          <w:rFonts w:ascii="Times New Roman" w:hAnsi="Times New Roman" w:cs="Times New Roman"/>
          <w:sz w:val="24"/>
          <w:szCs w:val="24"/>
        </w:rPr>
        <w:t xml:space="preserve"> post</w:t>
      </w:r>
      <w:r w:rsidR="008F6F64">
        <w:rPr>
          <w:rFonts w:ascii="Times New Roman" w:hAnsi="Times New Roman" w:cs="Times New Roman"/>
          <w:sz w:val="24"/>
          <w:szCs w:val="24"/>
        </w:rPr>
        <w:t>as</w:t>
      </w:r>
      <w:r w:rsidRPr="002570B8">
        <w:rPr>
          <w:rFonts w:ascii="Times New Roman" w:hAnsi="Times New Roman" w:cs="Times New Roman"/>
          <w:sz w:val="24"/>
          <w:szCs w:val="24"/>
        </w:rPr>
        <w:t xml:space="preserve"> </w:t>
      </w:r>
      <w:r w:rsidR="007004E7" w:rsidRPr="002570B8">
        <w:rPr>
          <w:rFonts w:ascii="Times New Roman" w:hAnsi="Times New Roman" w:cs="Times New Roman"/>
          <w:sz w:val="24"/>
          <w:szCs w:val="24"/>
        </w:rPr>
        <w:t xml:space="preserve">as questões voltadas para a extração dos recursos naturais, onde diz que </w:t>
      </w:r>
      <w:r w:rsidRPr="002570B8">
        <w:rPr>
          <w:rFonts w:ascii="Times New Roman" w:hAnsi="Times New Roman" w:cs="Times New Roman"/>
          <w:sz w:val="24"/>
          <w:szCs w:val="24"/>
        </w:rPr>
        <w:t>e</w:t>
      </w:r>
      <w:r w:rsidRPr="002570B8">
        <w:rPr>
          <w:rFonts w:ascii="Times New Roman" w:hAnsi="Times New Roman" w:cs="Times New Roman"/>
          <w:color w:val="000000"/>
          <w:sz w:val="24"/>
          <w:szCs w:val="24"/>
        </w:rPr>
        <w:t>xecutar pesquisa, lavra ou extração de recursos minerais sem a competente autorização, permissão, concessão ou licença, ou em desacordo com a obtida, que a pena será de detenção, de seis meses a um ano, e multa.</w:t>
      </w:r>
      <w:r w:rsidR="00D0204A" w:rsidRPr="002570B8">
        <w:rPr>
          <w:rFonts w:ascii="Times New Roman" w:hAnsi="Times New Roman" w:cs="Times New Roman"/>
          <w:color w:val="000000"/>
          <w:sz w:val="24"/>
          <w:szCs w:val="24"/>
        </w:rPr>
        <w:t xml:space="preserve"> E que nas mesmas penas incorrem quem deixa </w:t>
      </w:r>
      <w:bookmarkStart w:id="21" w:name="art55p"/>
      <w:bookmarkEnd w:id="21"/>
      <w:r w:rsidRPr="002570B8">
        <w:rPr>
          <w:rFonts w:ascii="Times New Roman" w:hAnsi="Times New Roman" w:cs="Times New Roman"/>
          <w:color w:val="000000"/>
          <w:sz w:val="24"/>
          <w:szCs w:val="24"/>
        </w:rPr>
        <w:t>de recuperar a área pesquisada ou explorada, nos termos da autorização, permissão, licença, concessão ou determinação do órgão competente.</w:t>
      </w:r>
    </w:p>
    <w:p w14:paraId="1EBA5724" w14:textId="77777777" w:rsidR="008F6F64" w:rsidRDefault="00213C8C" w:rsidP="008F6F64">
      <w:pPr>
        <w:spacing w:after="0" w:line="360" w:lineRule="auto"/>
        <w:ind w:right="284" w:firstLine="1418"/>
        <w:jc w:val="both"/>
        <w:rPr>
          <w:rFonts w:ascii="Times New Roman" w:hAnsi="Times New Roman" w:cs="Times New Roman"/>
          <w:sz w:val="24"/>
          <w:szCs w:val="24"/>
        </w:rPr>
      </w:pPr>
      <w:r w:rsidRPr="002570B8">
        <w:rPr>
          <w:rFonts w:ascii="Times New Roman" w:hAnsi="Times New Roman" w:cs="Times New Roman"/>
          <w:color w:val="000000"/>
          <w:sz w:val="24"/>
          <w:szCs w:val="24"/>
        </w:rPr>
        <w:t>O a</w:t>
      </w:r>
      <w:r w:rsidR="00997FD9" w:rsidRPr="002570B8">
        <w:rPr>
          <w:rFonts w:ascii="Times New Roman" w:hAnsi="Times New Roman" w:cs="Times New Roman"/>
          <w:sz w:val="24"/>
          <w:szCs w:val="24"/>
        </w:rPr>
        <w:t>rt</w:t>
      </w:r>
      <w:r w:rsidR="008F6F64">
        <w:rPr>
          <w:rFonts w:ascii="Times New Roman" w:hAnsi="Times New Roman" w:cs="Times New Roman"/>
          <w:sz w:val="24"/>
          <w:szCs w:val="24"/>
        </w:rPr>
        <w:t>.</w:t>
      </w:r>
      <w:r w:rsidRPr="002570B8">
        <w:rPr>
          <w:rFonts w:ascii="Times New Roman" w:hAnsi="Times New Roman" w:cs="Times New Roman"/>
          <w:sz w:val="24"/>
          <w:szCs w:val="24"/>
        </w:rPr>
        <w:t xml:space="preserve"> </w:t>
      </w:r>
      <w:r w:rsidR="00997FD9" w:rsidRPr="002570B8">
        <w:rPr>
          <w:rFonts w:ascii="Times New Roman" w:hAnsi="Times New Roman" w:cs="Times New Roman"/>
          <w:sz w:val="24"/>
          <w:szCs w:val="24"/>
        </w:rPr>
        <w:t xml:space="preserve">56 </w:t>
      </w:r>
      <w:r w:rsidRPr="002570B8">
        <w:rPr>
          <w:rFonts w:ascii="Times New Roman" w:hAnsi="Times New Roman" w:cs="Times New Roman"/>
          <w:sz w:val="24"/>
          <w:szCs w:val="24"/>
        </w:rPr>
        <w:t xml:space="preserve">fala da penalidade das </w:t>
      </w:r>
      <w:r w:rsidR="008F6F64">
        <w:rPr>
          <w:rFonts w:ascii="Times New Roman" w:hAnsi="Times New Roman" w:cs="Times New Roman"/>
          <w:sz w:val="24"/>
          <w:szCs w:val="24"/>
        </w:rPr>
        <w:t>condutas</w:t>
      </w:r>
      <w:r w:rsidRPr="002570B8">
        <w:rPr>
          <w:rFonts w:ascii="Times New Roman" w:hAnsi="Times New Roman" w:cs="Times New Roman"/>
          <w:sz w:val="24"/>
          <w:szCs w:val="24"/>
        </w:rPr>
        <w:t xml:space="preserve"> que causam danos ao meio ambiente com a utilização de substâncias tóxicas, perigosas e nocivas a nossa saúde, </w:t>
      </w:r>
      <w:r w:rsidR="008F6F64">
        <w:rPr>
          <w:rFonts w:ascii="Times New Roman" w:hAnsi="Times New Roman" w:cs="Times New Roman"/>
          <w:sz w:val="24"/>
          <w:szCs w:val="24"/>
        </w:rPr>
        <w:t>consistentes em</w:t>
      </w:r>
      <w:r w:rsidRPr="002570B8">
        <w:rPr>
          <w:rFonts w:ascii="Times New Roman" w:hAnsi="Times New Roman" w:cs="Times New Roman"/>
          <w:sz w:val="24"/>
          <w:szCs w:val="24"/>
        </w:rPr>
        <w:t xml:space="preserve"> </w:t>
      </w:r>
      <w:r w:rsidR="00997FD9" w:rsidRPr="002570B8">
        <w:rPr>
          <w:rFonts w:ascii="Times New Roman" w:hAnsi="Times New Roman" w:cs="Times New Roman"/>
          <w:sz w:val="24"/>
          <w:szCs w:val="24"/>
        </w:rPr>
        <w:t>produzir, processar, embalar, importar, trabalhar de alguma forma e guardar subst</w:t>
      </w:r>
      <w:r w:rsidR="008F6F64">
        <w:rPr>
          <w:rFonts w:ascii="Times New Roman" w:hAnsi="Times New Roman" w:cs="Times New Roman"/>
          <w:sz w:val="24"/>
          <w:szCs w:val="24"/>
        </w:rPr>
        <w:t>ân</w:t>
      </w:r>
      <w:r w:rsidR="00997FD9" w:rsidRPr="002570B8">
        <w:rPr>
          <w:rFonts w:ascii="Times New Roman" w:hAnsi="Times New Roman" w:cs="Times New Roman"/>
          <w:sz w:val="24"/>
          <w:szCs w:val="24"/>
        </w:rPr>
        <w:t>cia t</w:t>
      </w:r>
      <w:r w:rsidR="008F6F64">
        <w:rPr>
          <w:rFonts w:ascii="Times New Roman" w:hAnsi="Times New Roman" w:cs="Times New Roman"/>
          <w:sz w:val="24"/>
          <w:szCs w:val="24"/>
        </w:rPr>
        <w:t>ó</w:t>
      </w:r>
      <w:r w:rsidR="00997FD9" w:rsidRPr="002570B8">
        <w:rPr>
          <w:rFonts w:ascii="Times New Roman" w:hAnsi="Times New Roman" w:cs="Times New Roman"/>
          <w:sz w:val="24"/>
          <w:szCs w:val="24"/>
        </w:rPr>
        <w:t xml:space="preserve">xica e perigosa ou nociva à saúde humana </w:t>
      </w:r>
      <w:r w:rsidR="00E47145" w:rsidRPr="002570B8">
        <w:rPr>
          <w:rFonts w:ascii="Times New Roman" w:hAnsi="Times New Roman" w:cs="Times New Roman"/>
          <w:sz w:val="24"/>
          <w:szCs w:val="24"/>
        </w:rPr>
        <w:t>ou ao meio ambiente, de forma que esteja em desacordo com as exigências legais tem a pena de reclusão  de um a quatro anos e multa</w:t>
      </w:r>
      <w:r w:rsidR="008F6F64">
        <w:rPr>
          <w:rFonts w:ascii="Times New Roman" w:hAnsi="Times New Roman" w:cs="Times New Roman"/>
          <w:sz w:val="24"/>
          <w:szCs w:val="24"/>
        </w:rPr>
        <w:t xml:space="preserve">. Conforme o </w:t>
      </w:r>
      <w:r w:rsidR="00E47145" w:rsidRPr="002570B8">
        <w:rPr>
          <w:rFonts w:ascii="Times New Roman" w:hAnsi="Times New Roman" w:cs="Times New Roman"/>
          <w:sz w:val="24"/>
          <w:szCs w:val="24"/>
        </w:rPr>
        <w:t>§</w:t>
      </w:r>
      <w:r w:rsidR="008F6F64">
        <w:rPr>
          <w:rFonts w:ascii="Times New Roman" w:hAnsi="Times New Roman" w:cs="Times New Roman"/>
          <w:sz w:val="24"/>
          <w:szCs w:val="24"/>
        </w:rPr>
        <w:t xml:space="preserve"> </w:t>
      </w:r>
      <w:r w:rsidR="00E47145" w:rsidRPr="002570B8">
        <w:rPr>
          <w:rFonts w:ascii="Times New Roman" w:hAnsi="Times New Roman" w:cs="Times New Roman"/>
          <w:sz w:val="24"/>
          <w:szCs w:val="24"/>
        </w:rPr>
        <w:t>1º</w:t>
      </w:r>
      <w:r w:rsidR="008F6F64">
        <w:rPr>
          <w:rFonts w:ascii="Times New Roman" w:hAnsi="Times New Roman" w:cs="Times New Roman"/>
          <w:sz w:val="24"/>
          <w:szCs w:val="24"/>
        </w:rPr>
        <w:t>,</w:t>
      </w:r>
      <w:r w:rsidR="00E47145" w:rsidRPr="002570B8">
        <w:rPr>
          <w:rFonts w:ascii="Times New Roman" w:hAnsi="Times New Roman" w:cs="Times New Roman"/>
          <w:sz w:val="24"/>
          <w:szCs w:val="24"/>
        </w:rPr>
        <w:t xml:space="preserve"> incorrem nas mesmas penas quem</w:t>
      </w:r>
      <w:r w:rsidR="008F6F64">
        <w:rPr>
          <w:rFonts w:ascii="Times New Roman" w:hAnsi="Times New Roman" w:cs="Times New Roman"/>
          <w:sz w:val="24"/>
          <w:szCs w:val="24"/>
        </w:rPr>
        <w:t>:</w:t>
      </w:r>
      <w:r w:rsidR="00E47145" w:rsidRPr="002570B8">
        <w:rPr>
          <w:rFonts w:ascii="Times New Roman" w:hAnsi="Times New Roman" w:cs="Times New Roman"/>
          <w:sz w:val="24"/>
          <w:szCs w:val="24"/>
        </w:rPr>
        <w:t xml:space="preserve"> I</w:t>
      </w:r>
      <w:r w:rsidR="008F6F64">
        <w:rPr>
          <w:rFonts w:ascii="Times New Roman" w:hAnsi="Times New Roman" w:cs="Times New Roman"/>
          <w:sz w:val="24"/>
          <w:szCs w:val="24"/>
        </w:rPr>
        <w:t xml:space="preserve"> -</w:t>
      </w:r>
      <w:r w:rsidR="00E47145" w:rsidRPr="002570B8">
        <w:rPr>
          <w:rFonts w:ascii="Times New Roman" w:hAnsi="Times New Roman" w:cs="Times New Roman"/>
          <w:sz w:val="24"/>
          <w:szCs w:val="24"/>
        </w:rPr>
        <w:t xml:space="preserve"> abandona os produtos ou substancias citadas anteriormente sem respeitar as normas de segurança</w:t>
      </w:r>
      <w:r w:rsidR="008F6F64">
        <w:rPr>
          <w:rFonts w:ascii="Times New Roman" w:hAnsi="Times New Roman" w:cs="Times New Roman"/>
          <w:sz w:val="24"/>
          <w:szCs w:val="24"/>
        </w:rPr>
        <w:t xml:space="preserve">; II </w:t>
      </w:r>
      <w:proofErr w:type="gramStart"/>
      <w:r w:rsidR="008F6F64">
        <w:rPr>
          <w:rFonts w:ascii="Times New Roman" w:hAnsi="Times New Roman" w:cs="Times New Roman"/>
          <w:sz w:val="24"/>
          <w:szCs w:val="24"/>
        </w:rPr>
        <w:t xml:space="preserve">- </w:t>
      </w:r>
      <w:r w:rsidR="00E47145" w:rsidRPr="002570B8">
        <w:rPr>
          <w:rFonts w:ascii="Times New Roman" w:hAnsi="Times New Roman" w:cs="Times New Roman"/>
          <w:sz w:val="24"/>
          <w:szCs w:val="24"/>
        </w:rPr>
        <w:t xml:space="preserve"> manipular</w:t>
      </w:r>
      <w:proofErr w:type="gramEnd"/>
      <w:r w:rsidR="00E47145" w:rsidRPr="002570B8">
        <w:rPr>
          <w:rFonts w:ascii="Times New Roman" w:hAnsi="Times New Roman" w:cs="Times New Roman"/>
          <w:sz w:val="24"/>
          <w:szCs w:val="24"/>
        </w:rPr>
        <w:t xml:space="preserve">, condicionar de alguma forma perigosa produto que cause </w:t>
      </w:r>
      <w:proofErr w:type="spellStart"/>
      <w:r w:rsidR="00E47145" w:rsidRPr="002570B8">
        <w:rPr>
          <w:rFonts w:ascii="Times New Roman" w:hAnsi="Times New Roman" w:cs="Times New Roman"/>
          <w:sz w:val="24"/>
          <w:szCs w:val="24"/>
        </w:rPr>
        <w:t>dano</w:t>
      </w:r>
      <w:proofErr w:type="spellEnd"/>
      <w:r w:rsidR="00E47145" w:rsidRPr="002570B8">
        <w:rPr>
          <w:rFonts w:ascii="Times New Roman" w:hAnsi="Times New Roman" w:cs="Times New Roman"/>
          <w:sz w:val="24"/>
          <w:szCs w:val="24"/>
        </w:rPr>
        <w:t xml:space="preserve"> ao meio ambiente</w:t>
      </w:r>
      <w:r w:rsidR="008F6F64">
        <w:rPr>
          <w:rFonts w:ascii="Times New Roman" w:hAnsi="Times New Roman" w:cs="Times New Roman"/>
          <w:sz w:val="24"/>
          <w:szCs w:val="24"/>
        </w:rPr>
        <w:t xml:space="preserve">. Já o </w:t>
      </w:r>
      <w:r w:rsidR="00E47145" w:rsidRPr="002570B8">
        <w:rPr>
          <w:rFonts w:ascii="Times New Roman" w:hAnsi="Times New Roman" w:cs="Times New Roman"/>
          <w:sz w:val="24"/>
          <w:szCs w:val="24"/>
        </w:rPr>
        <w:t>§</w:t>
      </w:r>
      <w:r w:rsidR="008F6F64">
        <w:rPr>
          <w:rFonts w:ascii="Times New Roman" w:hAnsi="Times New Roman" w:cs="Times New Roman"/>
          <w:sz w:val="24"/>
          <w:szCs w:val="24"/>
        </w:rPr>
        <w:t xml:space="preserve"> </w:t>
      </w:r>
      <w:r w:rsidR="00E47145" w:rsidRPr="002570B8">
        <w:rPr>
          <w:rFonts w:ascii="Times New Roman" w:hAnsi="Times New Roman" w:cs="Times New Roman"/>
          <w:sz w:val="24"/>
          <w:szCs w:val="24"/>
        </w:rPr>
        <w:t>2º</w:t>
      </w:r>
      <w:r w:rsidR="008F6F64">
        <w:rPr>
          <w:rFonts w:ascii="Times New Roman" w:hAnsi="Times New Roman" w:cs="Times New Roman"/>
          <w:sz w:val="24"/>
          <w:szCs w:val="24"/>
        </w:rPr>
        <w:t xml:space="preserve"> determina que,</w:t>
      </w:r>
      <w:r w:rsidR="00E47145" w:rsidRPr="002570B8">
        <w:rPr>
          <w:rFonts w:ascii="Times New Roman" w:hAnsi="Times New Roman" w:cs="Times New Roman"/>
          <w:sz w:val="24"/>
          <w:szCs w:val="24"/>
        </w:rPr>
        <w:t xml:space="preserve"> caso a subst</w:t>
      </w:r>
      <w:r w:rsidR="008F6F64">
        <w:rPr>
          <w:rFonts w:ascii="Times New Roman" w:hAnsi="Times New Roman" w:cs="Times New Roman"/>
          <w:sz w:val="24"/>
          <w:szCs w:val="24"/>
        </w:rPr>
        <w:t>ân</w:t>
      </w:r>
      <w:r w:rsidR="00E47145" w:rsidRPr="002570B8">
        <w:rPr>
          <w:rFonts w:ascii="Times New Roman" w:hAnsi="Times New Roman" w:cs="Times New Roman"/>
          <w:sz w:val="24"/>
          <w:szCs w:val="24"/>
        </w:rPr>
        <w:t>cia ou o produto em questão for nuclear ou radioativo</w:t>
      </w:r>
      <w:r w:rsidR="008F6F64">
        <w:rPr>
          <w:rFonts w:ascii="Times New Roman" w:hAnsi="Times New Roman" w:cs="Times New Roman"/>
          <w:sz w:val="24"/>
          <w:szCs w:val="24"/>
        </w:rPr>
        <w:t>,</w:t>
      </w:r>
      <w:r w:rsidR="00E47145" w:rsidRPr="002570B8">
        <w:rPr>
          <w:rFonts w:ascii="Times New Roman" w:hAnsi="Times New Roman" w:cs="Times New Roman"/>
          <w:sz w:val="24"/>
          <w:szCs w:val="24"/>
        </w:rPr>
        <w:t xml:space="preserve"> a pena aumenta </w:t>
      </w:r>
      <w:r w:rsidR="008F6F64">
        <w:rPr>
          <w:rFonts w:ascii="Times New Roman" w:hAnsi="Times New Roman" w:cs="Times New Roman"/>
          <w:sz w:val="24"/>
          <w:szCs w:val="24"/>
        </w:rPr>
        <w:t>de</w:t>
      </w:r>
      <w:r w:rsidR="00E47145" w:rsidRPr="002570B8">
        <w:rPr>
          <w:rFonts w:ascii="Times New Roman" w:hAnsi="Times New Roman" w:cs="Times New Roman"/>
          <w:sz w:val="24"/>
          <w:szCs w:val="24"/>
        </w:rPr>
        <w:t xml:space="preserve"> um sexto a um terço</w:t>
      </w:r>
      <w:r w:rsidR="008F6F64">
        <w:rPr>
          <w:rFonts w:ascii="Times New Roman" w:hAnsi="Times New Roman" w:cs="Times New Roman"/>
          <w:sz w:val="24"/>
          <w:szCs w:val="24"/>
        </w:rPr>
        <w:t>. Por fim, o</w:t>
      </w:r>
      <w:r w:rsidR="00E47145" w:rsidRPr="002570B8">
        <w:rPr>
          <w:rFonts w:ascii="Times New Roman" w:hAnsi="Times New Roman" w:cs="Times New Roman"/>
          <w:sz w:val="24"/>
          <w:szCs w:val="24"/>
        </w:rPr>
        <w:t xml:space="preserve"> §</w:t>
      </w:r>
      <w:r w:rsidR="008F6F64">
        <w:rPr>
          <w:rFonts w:ascii="Times New Roman" w:hAnsi="Times New Roman" w:cs="Times New Roman"/>
          <w:sz w:val="24"/>
          <w:szCs w:val="24"/>
        </w:rPr>
        <w:t xml:space="preserve"> </w:t>
      </w:r>
      <w:r w:rsidR="00E47145" w:rsidRPr="002570B8">
        <w:rPr>
          <w:rFonts w:ascii="Times New Roman" w:hAnsi="Times New Roman" w:cs="Times New Roman"/>
          <w:sz w:val="24"/>
          <w:szCs w:val="24"/>
        </w:rPr>
        <w:t xml:space="preserve">3º </w:t>
      </w:r>
      <w:r w:rsidR="008F6F64">
        <w:rPr>
          <w:rFonts w:ascii="Times New Roman" w:hAnsi="Times New Roman" w:cs="Times New Roman"/>
          <w:sz w:val="24"/>
          <w:szCs w:val="24"/>
        </w:rPr>
        <w:t xml:space="preserve">reza que, </w:t>
      </w:r>
      <w:r w:rsidR="00E47145" w:rsidRPr="002570B8">
        <w:rPr>
          <w:rFonts w:ascii="Times New Roman" w:hAnsi="Times New Roman" w:cs="Times New Roman"/>
          <w:sz w:val="24"/>
          <w:szCs w:val="24"/>
        </w:rPr>
        <w:t>caso o crime seja culposo</w:t>
      </w:r>
      <w:r w:rsidR="008F6F64">
        <w:rPr>
          <w:rFonts w:ascii="Times New Roman" w:hAnsi="Times New Roman" w:cs="Times New Roman"/>
          <w:sz w:val="24"/>
          <w:szCs w:val="24"/>
        </w:rPr>
        <w:t>,</w:t>
      </w:r>
      <w:r w:rsidR="00E47145" w:rsidRPr="002570B8">
        <w:rPr>
          <w:rFonts w:ascii="Times New Roman" w:hAnsi="Times New Roman" w:cs="Times New Roman"/>
          <w:sz w:val="24"/>
          <w:szCs w:val="24"/>
        </w:rPr>
        <w:t xml:space="preserve"> a pena ser</w:t>
      </w:r>
      <w:r w:rsidR="00EB3649" w:rsidRPr="002570B8">
        <w:rPr>
          <w:rFonts w:ascii="Times New Roman" w:hAnsi="Times New Roman" w:cs="Times New Roman"/>
          <w:sz w:val="24"/>
          <w:szCs w:val="24"/>
        </w:rPr>
        <w:t>á</w:t>
      </w:r>
      <w:r w:rsidR="00E47145" w:rsidRPr="002570B8">
        <w:rPr>
          <w:rFonts w:ascii="Times New Roman" w:hAnsi="Times New Roman" w:cs="Times New Roman"/>
          <w:sz w:val="24"/>
          <w:szCs w:val="24"/>
        </w:rPr>
        <w:t xml:space="preserve"> de seis meses a um ano de detenção</w:t>
      </w:r>
      <w:r w:rsidR="008F6F64">
        <w:rPr>
          <w:rFonts w:ascii="Times New Roman" w:hAnsi="Times New Roman" w:cs="Times New Roman"/>
          <w:sz w:val="24"/>
          <w:szCs w:val="24"/>
        </w:rPr>
        <w:t>, além de multa.</w:t>
      </w:r>
    </w:p>
    <w:p w14:paraId="34BB8236" w14:textId="77777777" w:rsidR="008F6F64" w:rsidRDefault="00A541AE" w:rsidP="008F6F64">
      <w:pPr>
        <w:spacing w:after="0" w:line="360" w:lineRule="auto"/>
        <w:ind w:right="284" w:firstLine="1418"/>
        <w:jc w:val="both"/>
        <w:rPr>
          <w:rFonts w:ascii="Times New Roman" w:eastAsia="Times New Roman" w:hAnsi="Times New Roman" w:cs="Times New Roman"/>
          <w:sz w:val="24"/>
          <w:szCs w:val="24"/>
          <w:lang w:eastAsia="pt-BR"/>
        </w:rPr>
      </w:pPr>
      <w:r w:rsidRPr="008F6F64">
        <w:rPr>
          <w:rFonts w:ascii="Times New Roman" w:hAnsi="Times New Roman" w:cs="Times New Roman"/>
          <w:sz w:val="24"/>
          <w:szCs w:val="24"/>
        </w:rPr>
        <w:lastRenderedPageBreak/>
        <w:t>Quanto ao art</w:t>
      </w:r>
      <w:r w:rsidR="008F6F64" w:rsidRPr="008F6F64">
        <w:rPr>
          <w:rFonts w:ascii="Times New Roman" w:hAnsi="Times New Roman" w:cs="Times New Roman"/>
          <w:sz w:val="24"/>
          <w:szCs w:val="24"/>
        </w:rPr>
        <w:t>.</w:t>
      </w:r>
      <w:r w:rsidRPr="008F6F64">
        <w:rPr>
          <w:rFonts w:ascii="Times New Roman" w:hAnsi="Times New Roman" w:cs="Times New Roman"/>
          <w:sz w:val="24"/>
          <w:szCs w:val="24"/>
        </w:rPr>
        <w:t xml:space="preserve"> </w:t>
      </w:r>
      <w:r w:rsidR="00EB3649" w:rsidRPr="008F6F64">
        <w:rPr>
          <w:rFonts w:ascii="Times New Roman" w:hAnsi="Times New Roman" w:cs="Times New Roman"/>
          <w:sz w:val="24"/>
          <w:szCs w:val="24"/>
        </w:rPr>
        <w:t>58</w:t>
      </w:r>
      <w:r w:rsidRPr="008F6F64">
        <w:rPr>
          <w:rFonts w:ascii="Times New Roman" w:hAnsi="Times New Roman" w:cs="Times New Roman"/>
          <w:sz w:val="24"/>
          <w:szCs w:val="24"/>
        </w:rPr>
        <w:t xml:space="preserve">, ele disciplina </w:t>
      </w:r>
      <w:r w:rsidR="008F6F64" w:rsidRPr="008F6F64">
        <w:rPr>
          <w:rFonts w:ascii="Times New Roman" w:hAnsi="Times New Roman" w:cs="Times New Roman"/>
          <w:sz w:val="24"/>
          <w:szCs w:val="24"/>
        </w:rPr>
        <w:t xml:space="preserve">que nos crimes dolosos as penas serão majoradas: </w:t>
      </w:r>
      <w:r w:rsidR="008F6F64" w:rsidRPr="008F6F64">
        <w:rPr>
          <w:rFonts w:ascii="Times New Roman" w:eastAsia="Times New Roman" w:hAnsi="Times New Roman" w:cs="Times New Roman"/>
          <w:sz w:val="24"/>
          <w:szCs w:val="24"/>
          <w:lang w:eastAsia="pt-BR"/>
        </w:rPr>
        <w:t>I - de um sexto a um terço, se resulta dano irreversível à flora ou ao meio ambiente em geral;</w:t>
      </w:r>
      <w:r w:rsidR="008F6F64" w:rsidRPr="008F6F64">
        <w:rPr>
          <w:rFonts w:ascii="Times New Roman" w:eastAsia="Times New Roman" w:hAnsi="Times New Roman" w:cs="Times New Roman"/>
          <w:sz w:val="24"/>
          <w:szCs w:val="24"/>
          <w:lang w:eastAsia="pt-BR"/>
        </w:rPr>
        <w:t xml:space="preserve"> </w:t>
      </w:r>
      <w:r w:rsidR="008F6F64" w:rsidRPr="008F6F64">
        <w:rPr>
          <w:rFonts w:ascii="Times New Roman" w:eastAsia="Times New Roman" w:hAnsi="Times New Roman" w:cs="Times New Roman"/>
          <w:sz w:val="24"/>
          <w:szCs w:val="24"/>
          <w:lang w:eastAsia="pt-BR"/>
        </w:rPr>
        <w:t>II - de um terço até a metade, se resulta lesão corporal de natureza grave em outrem;</w:t>
      </w:r>
      <w:r w:rsidR="008F6F64" w:rsidRPr="008F6F64">
        <w:rPr>
          <w:rFonts w:ascii="Times New Roman" w:eastAsia="Times New Roman" w:hAnsi="Times New Roman" w:cs="Times New Roman"/>
          <w:sz w:val="24"/>
          <w:szCs w:val="24"/>
          <w:lang w:eastAsia="pt-BR"/>
        </w:rPr>
        <w:t xml:space="preserve"> </w:t>
      </w:r>
      <w:r w:rsidR="008F6F64" w:rsidRPr="008F6F64">
        <w:rPr>
          <w:rFonts w:ascii="Times New Roman" w:eastAsia="Times New Roman" w:hAnsi="Times New Roman" w:cs="Times New Roman"/>
          <w:sz w:val="24"/>
          <w:szCs w:val="24"/>
          <w:lang w:eastAsia="pt-BR"/>
        </w:rPr>
        <w:t>III - até o dobro, se resultar a morte de outrem.</w:t>
      </w:r>
      <w:r w:rsidR="008F6F64" w:rsidRPr="008F6F64">
        <w:rPr>
          <w:rFonts w:ascii="Times New Roman" w:eastAsia="Times New Roman" w:hAnsi="Times New Roman" w:cs="Times New Roman"/>
          <w:sz w:val="24"/>
          <w:szCs w:val="24"/>
          <w:lang w:eastAsia="pt-BR"/>
        </w:rPr>
        <w:t xml:space="preserve"> Já o p</w:t>
      </w:r>
      <w:r w:rsidR="008F6F64" w:rsidRPr="008F6F64">
        <w:rPr>
          <w:rFonts w:ascii="Times New Roman" w:eastAsia="Times New Roman" w:hAnsi="Times New Roman" w:cs="Times New Roman"/>
          <w:sz w:val="24"/>
          <w:szCs w:val="24"/>
          <w:lang w:eastAsia="pt-BR"/>
        </w:rPr>
        <w:t>arágrafo único</w:t>
      </w:r>
      <w:r w:rsidR="008F6F64" w:rsidRPr="008F6F64">
        <w:rPr>
          <w:rFonts w:ascii="Times New Roman" w:eastAsia="Times New Roman" w:hAnsi="Times New Roman" w:cs="Times New Roman"/>
          <w:sz w:val="24"/>
          <w:szCs w:val="24"/>
          <w:lang w:eastAsia="pt-BR"/>
        </w:rPr>
        <w:t xml:space="preserve"> explicita que as </w:t>
      </w:r>
      <w:r w:rsidR="008F6F64" w:rsidRPr="008F6F64">
        <w:rPr>
          <w:rFonts w:ascii="Times New Roman" w:eastAsia="Times New Roman" w:hAnsi="Times New Roman" w:cs="Times New Roman"/>
          <w:sz w:val="24"/>
          <w:szCs w:val="24"/>
          <w:lang w:eastAsia="pt-BR"/>
        </w:rPr>
        <w:t>penalidades previstas n</w:t>
      </w:r>
      <w:r w:rsidR="008F6F64" w:rsidRPr="008F6F64">
        <w:rPr>
          <w:rFonts w:ascii="Times New Roman" w:eastAsia="Times New Roman" w:hAnsi="Times New Roman" w:cs="Times New Roman"/>
          <w:sz w:val="24"/>
          <w:szCs w:val="24"/>
          <w:lang w:eastAsia="pt-BR"/>
        </w:rPr>
        <w:t>o mencionado</w:t>
      </w:r>
      <w:r w:rsidR="008F6F64" w:rsidRPr="008F6F64">
        <w:rPr>
          <w:rFonts w:ascii="Times New Roman" w:eastAsia="Times New Roman" w:hAnsi="Times New Roman" w:cs="Times New Roman"/>
          <w:sz w:val="24"/>
          <w:szCs w:val="24"/>
          <w:lang w:eastAsia="pt-BR"/>
        </w:rPr>
        <w:t xml:space="preserve"> artigo somente serão aplicadas se do fato não resultar crime mais grave.</w:t>
      </w:r>
    </w:p>
    <w:p w14:paraId="164CAA59" w14:textId="77777777" w:rsidR="008F6F64" w:rsidRDefault="008F6F64" w:rsidP="008F6F64">
      <w:pPr>
        <w:spacing w:after="0" w:line="360" w:lineRule="auto"/>
        <w:ind w:right="284"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w:t>
      </w:r>
      <w:r w:rsidR="00780AF7" w:rsidRPr="002570B8">
        <w:rPr>
          <w:rFonts w:ascii="Times New Roman" w:eastAsia="Times New Roman" w:hAnsi="Times New Roman" w:cs="Times New Roman"/>
          <w:color w:val="000000"/>
          <w:sz w:val="24"/>
          <w:szCs w:val="24"/>
          <w:lang w:eastAsia="pt-BR"/>
        </w:rPr>
        <w:t xml:space="preserve"> artigo</w:t>
      </w:r>
      <w:r w:rsidR="00EB6F9B" w:rsidRPr="002570B8">
        <w:rPr>
          <w:rFonts w:ascii="Times New Roman" w:eastAsia="Times New Roman" w:hAnsi="Times New Roman" w:cs="Times New Roman"/>
          <w:color w:val="000000"/>
          <w:sz w:val="24"/>
          <w:szCs w:val="24"/>
          <w:lang w:eastAsia="pt-BR"/>
        </w:rPr>
        <w:t xml:space="preserve"> 60 </w:t>
      </w:r>
      <w:r>
        <w:rPr>
          <w:rFonts w:ascii="Times New Roman" w:eastAsia="Times New Roman" w:hAnsi="Times New Roman" w:cs="Times New Roman"/>
          <w:color w:val="000000"/>
          <w:sz w:val="24"/>
          <w:szCs w:val="24"/>
          <w:lang w:eastAsia="pt-BR"/>
        </w:rPr>
        <w:t>tipifica as condutas de</w:t>
      </w:r>
      <w:r w:rsidR="00EB6F9B" w:rsidRPr="002570B8">
        <w:rPr>
          <w:rFonts w:ascii="Times New Roman" w:eastAsia="Times New Roman" w:hAnsi="Times New Roman" w:cs="Times New Roman"/>
          <w:color w:val="000000"/>
          <w:sz w:val="24"/>
          <w:szCs w:val="24"/>
          <w:lang w:eastAsia="pt-BR"/>
        </w:rPr>
        <w:t xml:space="preserve"> c</w:t>
      </w:r>
      <w:r w:rsidR="00780AF7" w:rsidRPr="002570B8">
        <w:rPr>
          <w:rFonts w:ascii="Times New Roman" w:eastAsia="Times New Roman" w:hAnsi="Times New Roman" w:cs="Times New Roman"/>
          <w:color w:val="000000"/>
          <w:sz w:val="24"/>
          <w:szCs w:val="24"/>
          <w:lang w:eastAsia="pt-BR"/>
        </w:rPr>
        <w:t>onstruir, reformar, ampliar, instalar ou fazer funcionar, em qualquer parte do território nacional, estabelecimentos, obras ou serviços potencialmente poluidores, sem licença ou autorização dos órgãos ambientais competentes, ou contrariando as normas legais e regulamentares pertinentes</w:t>
      </w:r>
      <w:r w:rsidR="00EB6F9B" w:rsidRPr="002570B8">
        <w:rPr>
          <w:rFonts w:ascii="Times New Roman" w:eastAsia="Times New Roman" w:hAnsi="Times New Roman" w:cs="Times New Roman"/>
          <w:color w:val="000000"/>
          <w:sz w:val="24"/>
          <w:szCs w:val="24"/>
          <w:lang w:eastAsia="pt-BR"/>
        </w:rPr>
        <w:t>, resulta</w:t>
      </w:r>
      <w:r>
        <w:rPr>
          <w:rFonts w:ascii="Times New Roman" w:eastAsia="Times New Roman" w:hAnsi="Times New Roman" w:cs="Times New Roman"/>
          <w:color w:val="000000"/>
          <w:sz w:val="24"/>
          <w:szCs w:val="24"/>
          <w:lang w:eastAsia="pt-BR"/>
        </w:rPr>
        <w:t>ndo</w:t>
      </w:r>
      <w:r w:rsidR="00EB6F9B" w:rsidRPr="002570B8">
        <w:rPr>
          <w:rFonts w:ascii="Times New Roman" w:eastAsia="Times New Roman" w:hAnsi="Times New Roman" w:cs="Times New Roman"/>
          <w:color w:val="000000"/>
          <w:sz w:val="24"/>
          <w:szCs w:val="24"/>
          <w:lang w:eastAsia="pt-BR"/>
        </w:rPr>
        <w:t xml:space="preserve"> a pena de </w:t>
      </w:r>
      <w:r w:rsidR="00780AF7" w:rsidRPr="002570B8">
        <w:rPr>
          <w:rFonts w:ascii="Times New Roman" w:eastAsia="Times New Roman" w:hAnsi="Times New Roman" w:cs="Times New Roman"/>
          <w:color w:val="000000"/>
          <w:sz w:val="24"/>
          <w:szCs w:val="24"/>
          <w:lang w:eastAsia="pt-BR"/>
        </w:rPr>
        <w:t>detenção, de um a seis meses, ou multa, ou ambas as penas cumulativamente.</w:t>
      </w:r>
      <w:r w:rsidR="00EB6F9B" w:rsidRPr="002570B8">
        <w:rPr>
          <w:rFonts w:ascii="Times New Roman" w:eastAsia="Times New Roman" w:hAnsi="Times New Roman" w:cs="Times New Roman"/>
          <w:color w:val="000000"/>
          <w:sz w:val="24"/>
          <w:szCs w:val="24"/>
          <w:lang w:eastAsia="pt-BR"/>
        </w:rPr>
        <w:t xml:space="preserve"> Ou seja, não basta a vontade de construir, tem que haver um planejamento para tal, e que seja um planejamento que não cause </w:t>
      </w:r>
      <w:proofErr w:type="spellStart"/>
      <w:r w:rsidR="00EB6F9B" w:rsidRPr="002570B8">
        <w:rPr>
          <w:rFonts w:ascii="Times New Roman" w:eastAsia="Times New Roman" w:hAnsi="Times New Roman" w:cs="Times New Roman"/>
          <w:color w:val="000000"/>
          <w:sz w:val="24"/>
          <w:szCs w:val="24"/>
          <w:lang w:eastAsia="pt-BR"/>
        </w:rPr>
        <w:t>dano</w:t>
      </w:r>
      <w:proofErr w:type="spellEnd"/>
      <w:r w:rsidR="00EB6F9B" w:rsidRPr="002570B8">
        <w:rPr>
          <w:rFonts w:ascii="Times New Roman" w:eastAsia="Times New Roman" w:hAnsi="Times New Roman" w:cs="Times New Roman"/>
          <w:color w:val="000000"/>
          <w:sz w:val="24"/>
          <w:szCs w:val="24"/>
          <w:lang w:eastAsia="pt-BR"/>
        </w:rPr>
        <w:t xml:space="preserve"> ao meio ambiente. </w:t>
      </w:r>
    </w:p>
    <w:p w14:paraId="106CD99E" w14:textId="77777777" w:rsidR="008F6F64" w:rsidRDefault="008F6F64" w:rsidP="00740E77">
      <w:pPr>
        <w:spacing w:after="0" w:line="360" w:lineRule="auto"/>
        <w:ind w:right="284"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Finalmente, c</w:t>
      </w:r>
      <w:r w:rsidR="003B15D3" w:rsidRPr="002570B8">
        <w:rPr>
          <w:rFonts w:ascii="Times New Roman" w:eastAsia="Times New Roman" w:hAnsi="Times New Roman" w:cs="Times New Roman"/>
          <w:color w:val="000000"/>
          <w:sz w:val="24"/>
          <w:szCs w:val="24"/>
          <w:lang w:eastAsia="pt-BR"/>
        </w:rPr>
        <w:t xml:space="preserve">om relação ao artigo 61, </w:t>
      </w:r>
      <w:proofErr w:type="gramStart"/>
      <w:r w:rsidR="003B15D3" w:rsidRPr="002570B8">
        <w:rPr>
          <w:rFonts w:ascii="Times New Roman" w:eastAsia="Times New Roman" w:hAnsi="Times New Roman" w:cs="Times New Roman"/>
          <w:color w:val="000000"/>
          <w:sz w:val="24"/>
          <w:szCs w:val="24"/>
          <w:lang w:eastAsia="pt-BR"/>
        </w:rPr>
        <w:t>este disciplina</w:t>
      </w:r>
      <w:proofErr w:type="gramEnd"/>
      <w:r w:rsidR="003B15D3" w:rsidRPr="002570B8">
        <w:rPr>
          <w:rFonts w:ascii="Times New Roman" w:eastAsia="Times New Roman" w:hAnsi="Times New Roman" w:cs="Times New Roman"/>
          <w:color w:val="000000"/>
          <w:sz w:val="24"/>
          <w:szCs w:val="24"/>
          <w:lang w:eastAsia="pt-BR"/>
        </w:rPr>
        <w:t xml:space="preserve"> ordenamento jurídico com relação a tentar suprimir a disseminação de doença ou praga ou espécies que possam causar dano à agricultura, à pecuária, à fauna, à flora ou aos ecossistemas, com a pena de reclusão, de um a quatro anos, e multa. Este artigo mostra a necessidade d</w:t>
      </w:r>
      <w:r>
        <w:rPr>
          <w:rFonts w:ascii="Times New Roman" w:eastAsia="Times New Roman" w:hAnsi="Times New Roman" w:cs="Times New Roman"/>
          <w:color w:val="000000"/>
          <w:sz w:val="24"/>
          <w:szCs w:val="24"/>
          <w:lang w:eastAsia="pt-BR"/>
        </w:rPr>
        <w:t xml:space="preserve">e </w:t>
      </w:r>
      <w:r w:rsidR="003B15D3" w:rsidRPr="002570B8">
        <w:rPr>
          <w:rFonts w:ascii="Times New Roman" w:eastAsia="Times New Roman" w:hAnsi="Times New Roman" w:cs="Times New Roman"/>
          <w:color w:val="000000"/>
          <w:sz w:val="24"/>
          <w:szCs w:val="24"/>
          <w:lang w:eastAsia="pt-BR"/>
        </w:rPr>
        <w:t>o homem viver em harmonia com o meio ambiente, que deverá estar sempre saudável.</w:t>
      </w:r>
      <w:bookmarkStart w:id="22" w:name="art56"/>
      <w:bookmarkStart w:id="23" w:name="art57"/>
      <w:bookmarkStart w:id="24" w:name="art58"/>
      <w:bookmarkStart w:id="25" w:name="art59"/>
      <w:bookmarkStart w:id="26" w:name="art60"/>
      <w:bookmarkEnd w:id="22"/>
      <w:bookmarkEnd w:id="23"/>
      <w:bookmarkEnd w:id="24"/>
      <w:bookmarkEnd w:id="25"/>
      <w:bookmarkEnd w:id="26"/>
    </w:p>
    <w:p w14:paraId="08087044" w14:textId="77777777" w:rsidR="008F6F64" w:rsidRDefault="008F6F64" w:rsidP="00740E77">
      <w:pPr>
        <w:spacing w:after="0" w:line="360" w:lineRule="auto"/>
        <w:ind w:right="284" w:firstLine="1418"/>
        <w:jc w:val="both"/>
        <w:rPr>
          <w:rFonts w:ascii="Times New Roman" w:eastAsia="Times New Roman" w:hAnsi="Times New Roman" w:cs="Times New Roman"/>
          <w:color w:val="000000"/>
          <w:sz w:val="24"/>
          <w:szCs w:val="24"/>
          <w:lang w:eastAsia="pt-BR"/>
        </w:rPr>
      </w:pPr>
    </w:p>
    <w:p w14:paraId="24CE6FB2" w14:textId="3AE54157" w:rsidR="00260BA5" w:rsidRDefault="00260BA5" w:rsidP="00740E77">
      <w:pPr>
        <w:spacing w:after="0" w:line="360" w:lineRule="auto"/>
        <w:ind w:right="284" w:firstLine="1418"/>
        <w:jc w:val="both"/>
        <w:rPr>
          <w:rFonts w:ascii="Times New Roman" w:hAnsi="Times New Roman" w:cs="Times New Roman"/>
          <w:b/>
          <w:sz w:val="24"/>
          <w:szCs w:val="24"/>
        </w:rPr>
      </w:pPr>
      <w:r>
        <w:rPr>
          <w:rFonts w:ascii="Times New Roman" w:hAnsi="Times New Roman" w:cs="Times New Roman"/>
          <w:b/>
          <w:sz w:val="24"/>
          <w:szCs w:val="24"/>
        </w:rPr>
        <w:t>CONCLUSÃO</w:t>
      </w:r>
    </w:p>
    <w:p w14:paraId="1E9FCB45" w14:textId="6EFA37FF" w:rsidR="00CC69F5" w:rsidRDefault="00CC69F5" w:rsidP="00740E77">
      <w:pPr>
        <w:spacing w:after="0" w:line="360" w:lineRule="auto"/>
        <w:ind w:right="284" w:firstLine="1418"/>
        <w:jc w:val="both"/>
        <w:rPr>
          <w:rFonts w:ascii="Times New Roman" w:hAnsi="Times New Roman" w:cs="Times New Roman"/>
          <w:bCs/>
          <w:sz w:val="24"/>
          <w:szCs w:val="24"/>
        </w:rPr>
      </w:pPr>
      <w:r>
        <w:rPr>
          <w:rFonts w:ascii="Times New Roman" w:hAnsi="Times New Roman" w:cs="Times New Roman"/>
          <w:bCs/>
          <w:sz w:val="24"/>
          <w:szCs w:val="24"/>
        </w:rPr>
        <w:t>Analisando as condutas mencionadas ao longo des</w:t>
      </w:r>
      <w:r w:rsidR="004B4562">
        <w:rPr>
          <w:rFonts w:ascii="Times New Roman" w:hAnsi="Times New Roman" w:cs="Times New Roman"/>
          <w:bCs/>
          <w:sz w:val="24"/>
          <w:szCs w:val="24"/>
        </w:rPr>
        <w:t>t</w:t>
      </w:r>
      <w:r>
        <w:rPr>
          <w:rFonts w:ascii="Times New Roman" w:hAnsi="Times New Roman" w:cs="Times New Roman"/>
          <w:bCs/>
          <w:sz w:val="24"/>
          <w:szCs w:val="24"/>
        </w:rPr>
        <w:t>e trabalho, uma questão se mostra bastante séria, qual seja, a questão das penas previstas para os crimes ambientais. Na verdade, percebe-se que em sua maioria não atendem ao critério de proporcionalidade com relação a gravidade dos crimes cometidos em face das conseq</w:t>
      </w:r>
      <w:r w:rsidR="008F6F64">
        <w:rPr>
          <w:rFonts w:ascii="Times New Roman" w:hAnsi="Times New Roman" w:cs="Times New Roman"/>
          <w:bCs/>
          <w:sz w:val="24"/>
          <w:szCs w:val="24"/>
        </w:rPr>
        <w:t>u</w:t>
      </w:r>
      <w:r>
        <w:rPr>
          <w:rFonts w:ascii="Times New Roman" w:hAnsi="Times New Roman" w:cs="Times New Roman"/>
          <w:bCs/>
          <w:sz w:val="24"/>
          <w:szCs w:val="24"/>
        </w:rPr>
        <w:t xml:space="preserve">ências desses, muitas vezes graves a ponto de colocar em risco a existência de espécies da fauna e da flora. Algumas penas são tão brandas que mais parecem um convite a perpetuação dos crimes. </w:t>
      </w:r>
    </w:p>
    <w:p w14:paraId="7345D41B" w14:textId="77777777" w:rsidR="00260BA5" w:rsidRDefault="00260BA5" w:rsidP="00740E77">
      <w:pPr>
        <w:spacing w:after="0" w:line="360" w:lineRule="auto"/>
        <w:ind w:right="284" w:firstLine="1418"/>
        <w:jc w:val="both"/>
        <w:rPr>
          <w:rFonts w:ascii="Times New Roman" w:hAnsi="Times New Roman" w:cs="Times New Roman"/>
          <w:bCs/>
          <w:sz w:val="24"/>
          <w:szCs w:val="24"/>
        </w:rPr>
      </w:pPr>
      <w:r w:rsidRPr="009A0D86">
        <w:rPr>
          <w:rFonts w:ascii="Times New Roman" w:hAnsi="Times New Roman" w:cs="Times New Roman"/>
          <w:bCs/>
          <w:sz w:val="24"/>
          <w:szCs w:val="24"/>
        </w:rPr>
        <w:t xml:space="preserve">Por se tratar de crimes contra o patrimônio natural do Brasil as penas deveriam ser mais graves, uma </w:t>
      </w:r>
      <w:r>
        <w:rPr>
          <w:rFonts w:ascii="Times New Roman" w:hAnsi="Times New Roman" w:cs="Times New Roman"/>
          <w:bCs/>
          <w:sz w:val="24"/>
          <w:szCs w:val="24"/>
        </w:rPr>
        <w:t>v</w:t>
      </w:r>
      <w:r w:rsidRPr="009A0D86">
        <w:rPr>
          <w:rFonts w:ascii="Times New Roman" w:hAnsi="Times New Roman" w:cs="Times New Roman"/>
          <w:bCs/>
          <w:sz w:val="24"/>
          <w:szCs w:val="24"/>
        </w:rPr>
        <w:t xml:space="preserve">ez que os crimes </w:t>
      </w:r>
      <w:r>
        <w:rPr>
          <w:rFonts w:ascii="Times New Roman" w:hAnsi="Times New Roman" w:cs="Times New Roman"/>
          <w:bCs/>
          <w:sz w:val="24"/>
          <w:szCs w:val="24"/>
        </w:rPr>
        <w:t>ambientais provocam grandes prejuízos ao nosso país. No momento atual, combater os crimes ambientais sem termos uma lei mais dura, está se tornando uma luta inglória. Já que a falta desta ferramenta de maior endurecimento das leis ambientais está tornando o lucro para quem comete os crimes ambientais, na maioria dos casos, maior que a pena de multa pelo crime praticado.</w:t>
      </w:r>
    </w:p>
    <w:p w14:paraId="58E6F8EF" w14:textId="77777777" w:rsidR="00CC69F5" w:rsidRDefault="00260BA5" w:rsidP="00740E77">
      <w:pPr>
        <w:spacing w:after="0" w:line="360" w:lineRule="auto"/>
        <w:ind w:right="284" w:firstLine="1418"/>
        <w:jc w:val="both"/>
        <w:rPr>
          <w:rFonts w:ascii="Times New Roman" w:hAnsi="Times New Roman" w:cs="Times New Roman"/>
          <w:bCs/>
          <w:sz w:val="24"/>
          <w:szCs w:val="24"/>
        </w:rPr>
      </w:pPr>
      <w:r>
        <w:rPr>
          <w:rFonts w:ascii="Times New Roman" w:hAnsi="Times New Roman" w:cs="Times New Roman"/>
          <w:bCs/>
          <w:sz w:val="24"/>
          <w:szCs w:val="24"/>
        </w:rPr>
        <w:lastRenderedPageBreak/>
        <w:t>O Estado brasileiro deveria tomar várias medidas para suprimir ou minimizar os crimes ambientais. Como por exemplo, uma fiscalização mais efetiva as rodovias, para evitar o contrabando das espécies nativas de nosso território, melhor equipar os agentes que combatem essas condutas</w:t>
      </w:r>
      <w:r w:rsidR="00CC69F5">
        <w:rPr>
          <w:rFonts w:ascii="Times New Roman" w:hAnsi="Times New Roman" w:cs="Times New Roman"/>
          <w:bCs/>
          <w:sz w:val="24"/>
          <w:szCs w:val="24"/>
        </w:rPr>
        <w:t>.</w:t>
      </w:r>
    </w:p>
    <w:p w14:paraId="2FE8BCAC" w14:textId="77777777" w:rsidR="00260BA5" w:rsidRDefault="00CC69F5" w:rsidP="00740E77">
      <w:pPr>
        <w:spacing w:after="0" w:line="360" w:lineRule="auto"/>
        <w:ind w:right="284" w:firstLine="141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60BA5">
        <w:rPr>
          <w:rFonts w:ascii="Times New Roman" w:hAnsi="Times New Roman" w:cs="Times New Roman"/>
          <w:bCs/>
          <w:sz w:val="24"/>
          <w:szCs w:val="24"/>
        </w:rPr>
        <w:t>Os crimes ambientais não são severamente punidos, uma vez que sua pena praticamente se resume a pena de multa e não a de reclusão em estabelecimentos prisionais, como ocorre em outros tipos de crimes</w:t>
      </w:r>
      <w:r>
        <w:rPr>
          <w:rFonts w:ascii="Times New Roman" w:hAnsi="Times New Roman" w:cs="Times New Roman"/>
          <w:bCs/>
          <w:sz w:val="24"/>
          <w:szCs w:val="24"/>
        </w:rPr>
        <w:t>, como meio de repressão mais rigoroso</w:t>
      </w:r>
      <w:r w:rsidR="00260BA5">
        <w:rPr>
          <w:rFonts w:ascii="Times New Roman" w:hAnsi="Times New Roman" w:cs="Times New Roman"/>
          <w:bCs/>
          <w:sz w:val="24"/>
          <w:szCs w:val="24"/>
        </w:rPr>
        <w:t>.</w:t>
      </w:r>
    </w:p>
    <w:p w14:paraId="0E9ACFC7" w14:textId="77777777" w:rsidR="00260BA5" w:rsidRDefault="00260BA5" w:rsidP="00740E77">
      <w:pPr>
        <w:spacing w:after="0" w:line="360" w:lineRule="auto"/>
        <w:ind w:right="284" w:firstLine="1418"/>
        <w:jc w:val="both"/>
        <w:rPr>
          <w:rFonts w:ascii="Times New Roman" w:hAnsi="Times New Roman" w:cs="Times New Roman"/>
          <w:bCs/>
          <w:sz w:val="24"/>
          <w:szCs w:val="24"/>
        </w:rPr>
      </w:pPr>
      <w:r>
        <w:rPr>
          <w:rFonts w:ascii="Times New Roman" w:hAnsi="Times New Roman" w:cs="Times New Roman"/>
          <w:bCs/>
          <w:sz w:val="24"/>
          <w:szCs w:val="24"/>
        </w:rPr>
        <w:t>Assim sendo, acaba mais lucrativo continuar com a conduta criminosa do que extrair de forma legal, com o devido plano de manejo</w:t>
      </w:r>
      <w:r w:rsidR="00377F06">
        <w:rPr>
          <w:rFonts w:ascii="Times New Roman" w:hAnsi="Times New Roman" w:cs="Times New Roman"/>
          <w:bCs/>
          <w:sz w:val="24"/>
          <w:szCs w:val="24"/>
        </w:rPr>
        <w:t xml:space="preserve"> </w:t>
      </w:r>
      <w:r>
        <w:rPr>
          <w:rFonts w:ascii="Times New Roman" w:hAnsi="Times New Roman" w:cs="Times New Roman"/>
          <w:bCs/>
          <w:sz w:val="24"/>
          <w:szCs w:val="24"/>
        </w:rPr>
        <w:t>e de proteção das espécies, garantindo assim para as gerações futuras a continuidade de um ecossistema saudável e perene.</w:t>
      </w:r>
    </w:p>
    <w:p w14:paraId="6421CF18" w14:textId="77777777" w:rsidR="00377F06" w:rsidRDefault="00260BA5" w:rsidP="00740E77">
      <w:pPr>
        <w:spacing w:after="0" w:line="360" w:lineRule="auto"/>
        <w:ind w:right="284" w:firstLine="1418"/>
        <w:jc w:val="both"/>
        <w:rPr>
          <w:rFonts w:ascii="Times New Roman" w:hAnsi="Times New Roman" w:cs="Times New Roman"/>
          <w:bCs/>
          <w:sz w:val="24"/>
          <w:szCs w:val="24"/>
        </w:rPr>
      </w:pPr>
      <w:r>
        <w:rPr>
          <w:rFonts w:ascii="Times New Roman" w:hAnsi="Times New Roman" w:cs="Times New Roman"/>
          <w:bCs/>
          <w:sz w:val="24"/>
          <w:szCs w:val="24"/>
        </w:rPr>
        <w:t xml:space="preserve">O agente que comete esse tipo de crime, geralmente alega o desconhecimento da lei ou de qual espécie é protegida, </w:t>
      </w:r>
      <w:r w:rsidR="00377F06">
        <w:rPr>
          <w:rFonts w:ascii="Times New Roman" w:hAnsi="Times New Roman" w:cs="Times New Roman"/>
          <w:bCs/>
          <w:sz w:val="24"/>
          <w:szCs w:val="24"/>
        </w:rPr>
        <w:t>notadamente os órgãos ambientais não possuem um mecanismo de informação amplo capaz de colocar em evidência quais espécimes estão em extinção em determinados lugares.</w:t>
      </w:r>
    </w:p>
    <w:p w14:paraId="0012C8B4" w14:textId="77777777" w:rsidR="00260BA5" w:rsidRDefault="00260BA5" w:rsidP="00740E77">
      <w:pPr>
        <w:spacing w:after="0" w:line="360" w:lineRule="auto"/>
        <w:ind w:right="284" w:firstLine="1418"/>
        <w:jc w:val="both"/>
        <w:rPr>
          <w:rFonts w:ascii="Times New Roman" w:hAnsi="Times New Roman" w:cs="Times New Roman"/>
          <w:bCs/>
          <w:sz w:val="24"/>
          <w:szCs w:val="24"/>
        </w:rPr>
      </w:pPr>
      <w:r>
        <w:rPr>
          <w:rFonts w:ascii="Times New Roman" w:hAnsi="Times New Roman" w:cs="Times New Roman"/>
          <w:bCs/>
          <w:sz w:val="24"/>
          <w:szCs w:val="24"/>
        </w:rPr>
        <w:t xml:space="preserve"> É preciso </w:t>
      </w:r>
      <w:r w:rsidR="00377F06">
        <w:rPr>
          <w:rFonts w:ascii="Times New Roman" w:hAnsi="Times New Roman" w:cs="Times New Roman"/>
          <w:bCs/>
          <w:sz w:val="24"/>
          <w:szCs w:val="24"/>
        </w:rPr>
        <w:t>que se crie</w:t>
      </w:r>
      <w:r>
        <w:rPr>
          <w:rFonts w:ascii="Times New Roman" w:hAnsi="Times New Roman" w:cs="Times New Roman"/>
          <w:bCs/>
          <w:sz w:val="24"/>
          <w:szCs w:val="24"/>
        </w:rPr>
        <w:t xml:space="preserve"> uma consciência mais madura no sentido de proteger o nosso bem, que é o único a garantir a sobrevivência de todos nós. </w:t>
      </w:r>
    </w:p>
    <w:p w14:paraId="6BAA53F7" w14:textId="77777777" w:rsidR="00377F06" w:rsidRDefault="00377F06" w:rsidP="00740E77">
      <w:pPr>
        <w:spacing w:after="0" w:line="360" w:lineRule="auto"/>
        <w:ind w:right="284" w:firstLine="1418"/>
        <w:jc w:val="both"/>
        <w:rPr>
          <w:rFonts w:ascii="Times New Roman" w:hAnsi="Times New Roman" w:cs="Times New Roman"/>
          <w:bCs/>
          <w:sz w:val="24"/>
          <w:szCs w:val="24"/>
        </w:rPr>
      </w:pPr>
      <w:r>
        <w:rPr>
          <w:rFonts w:ascii="Times New Roman" w:hAnsi="Times New Roman" w:cs="Times New Roman"/>
          <w:bCs/>
          <w:sz w:val="24"/>
          <w:szCs w:val="24"/>
        </w:rPr>
        <w:t>O endurecimento da Lei é uma necessidade para que se dê uma resposta efetiva a ação de mercenários que não se imp</w:t>
      </w:r>
      <w:r w:rsidR="000462F6">
        <w:rPr>
          <w:rFonts w:ascii="Times New Roman" w:hAnsi="Times New Roman" w:cs="Times New Roman"/>
          <w:bCs/>
          <w:sz w:val="24"/>
          <w:szCs w:val="24"/>
        </w:rPr>
        <w:t>o</w:t>
      </w:r>
      <w:r>
        <w:rPr>
          <w:rFonts w:ascii="Times New Roman" w:hAnsi="Times New Roman" w:cs="Times New Roman"/>
          <w:bCs/>
          <w:sz w:val="24"/>
          <w:szCs w:val="24"/>
        </w:rPr>
        <w:t>rtam com o bem estar do planeta e sim com suas contas bancárias, em detrimento da vida de animais e p</w:t>
      </w:r>
      <w:r w:rsidR="000462F6">
        <w:rPr>
          <w:rFonts w:ascii="Times New Roman" w:hAnsi="Times New Roman" w:cs="Times New Roman"/>
          <w:bCs/>
          <w:sz w:val="24"/>
          <w:szCs w:val="24"/>
        </w:rPr>
        <w:t>l</w:t>
      </w:r>
      <w:r>
        <w:rPr>
          <w:rFonts w:ascii="Times New Roman" w:hAnsi="Times New Roman" w:cs="Times New Roman"/>
          <w:bCs/>
          <w:sz w:val="24"/>
          <w:szCs w:val="24"/>
        </w:rPr>
        <w:t>antas.</w:t>
      </w:r>
    </w:p>
    <w:p w14:paraId="00641BE1" w14:textId="77777777" w:rsidR="00377F06" w:rsidRDefault="00377F06" w:rsidP="00740E77">
      <w:pPr>
        <w:spacing w:after="0" w:line="360" w:lineRule="auto"/>
        <w:ind w:right="284" w:firstLine="1418"/>
        <w:jc w:val="both"/>
        <w:rPr>
          <w:rFonts w:ascii="Times New Roman" w:hAnsi="Times New Roman" w:cs="Times New Roman"/>
          <w:bCs/>
          <w:sz w:val="24"/>
          <w:szCs w:val="24"/>
        </w:rPr>
      </w:pPr>
      <w:r>
        <w:rPr>
          <w:rFonts w:ascii="Times New Roman" w:hAnsi="Times New Roman" w:cs="Times New Roman"/>
          <w:bCs/>
          <w:sz w:val="24"/>
          <w:szCs w:val="24"/>
        </w:rPr>
        <w:t xml:space="preserve">É, portanto, nesse aspecto, que entendemos que a Lei </w:t>
      </w:r>
      <w:r w:rsidR="00AD56D7">
        <w:rPr>
          <w:rFonts w:ascii="Times New Roman" w:hAnsi="Times New Roman" w:cs="Times New Roman"/>
          <w:bCs/>
          <w:sz w:val="24"/>
          <w:szCs w:val="24"/>
        </w:rPr>
        <w:t>9.605/98, como mecanismo de sansões penais e administrativas derivadas de ações lesivas ao meio ambiente, embora seja uma lei importante, não se mostra eficaz no combate a tais crimes, na medida em que não traz penas condizentes com a gravidade dos delitos, demonstrando não ser dotada de uma proporcionalidade no quanto das penas a serem aplicadas em conformidade com a gravidade dos crimes.</w:t>
      </w:r>
    </w:p>
    <w:p w14:paraId="6B90AB91" w14:textId="77777777" w:rsidR="008F6F64" w:rsidRDefault="00AD56D7" w:rsidP="008F6F64">
      <w:pPr>
        <w:spacing w:after="0" w:line="360" w:lineRule="auto"/>
        <w:ind w:right="284" w:firstLine="1418"/>
        <w:jc w:val="both"/>
      </w:pPr>
      <w:r>
        <w:rPr>
          <w:rFonts w:ascii="Times New Roman" w:hAnsi="Times New Roman" w:cs="Times New Roman"/>
          <w:bCs/>
          <w:sz w:val="24"/>
          <w:szCs w:val="24"/>
        </w:rPr>
        <w:t>É certo que o direito penal</w:t>
      </w:r>
      <w:r w:rsidR="00300D8F">
        <w:rPr>
          <w:rFonts w:ascii="Times New Roman" w:hAnsi="Times New Roman" w:cs="Times New Roman"/>
          <w:bCs/>
          <w:sz w:val="24"/>
          <w:szCs w:val="24"/>
        </w:rPr>
        <w:t>,</w:t>
      </w:r>
      <w:r w:rsidR="006D67AB">
        <w:rPr>
          <w:rFonts w:ascii="Times New Roman" w:hAnsi="Times New Roman" w:cs="Times New Roman"/>
          <w:bCs/>
          <w:sz w:val="24"/>
          <w:szCs w:val="24"/>
        </w:rPr>
        <w:t xml:space="preserve"> como qualquer outro direito</w:t>
      </w:r>
      <w:r w:rsidR="00300D8F">
        <w:rPr>
          <w:rFonts w:ascii="Times New Roman" w:hAnsi="Times New Roman" w:cs="Times New Roman"/>
          <w:bCs/>
          <w:sz w:val="24"/>
          <w:szCs w:val="24"/>
        </w:rPr>
        <w:t>,</w:t>
      </w:r>
      <w:r>
        <w:rPr>
          <w:rFonts w:ascii="Times New Roman" w:hAnsi="Times New Roman" w:cs="Times New Roman"/>
          <w:bCs/>
          <w:sz w:val="24"/>
          <w:szCs w:val="24"/>
        </w:rPr>
        <w:t xml:space="preserve"> não </w:t>
      </w:r>
      <w:r w:rsidR="006D67AB">
        <w:rPr>
          <w:rFonts w:ascii="Times New Roman" w:hAnsi="Times New Roman" w:cs="Times New Roman"/>
          <w:bCs/>
          <w:sz w:val="24"/>
          <w:szCs w:val="24"/>
        </w:rPr>
        <w:t>garante a aniquilação de crimes, mas, no entanto, não deixa de ser uma ferramenta importante que em determinados percentuais tem o condão de reduzir os índices de criminalidade, na medida em que parte dos indivíduos passam a temer a lei como instrumento de regulação social, quando a punição se mostra severa, rígida e eficaz, notadamente quanto aos crimes contra o meio ambiente.</w:t>
      </w:r>
      <w:r w:rsidR="006D67AB">
        <w:t xml:space="preserve"> </w:t>
      </w:r>
    </w:p>
    <w:p w14:paraId="75AAC501" w14:textId="77777777" w:rsidR="008F6F64" w:rsidRDefault="008F6F64" w:rsidP="008F6F64">
      <w:pPr>
        <w:spacing w:after="0" w:line="360" w:lineRule="auto"/>
        <w:ind w:right="284" w:firstLine="1418"/>
        <w:jc w:val="both"/>
      </w:pPr>
    </w:p>
    <w:p w14:paraId="523B2A85" w14:textId="77777777" w:rsidR="008F6F64" w:rsidRDefault="00217C9A" w:rsidP="008F6F64">
      <w:pPr>
        <w:spacing w:after="0" w:line="360" w:lineRule="auto"/>
        <w:ind w:right="284" w:firstLine="1418"/>
        <w:jc w:val="both"/>
        <w:rPr>
          <w:rFonts w:ascii="Times New Roman" w:hAnsi="Times New Roman" w:cs="Times New Roman"/>
          <w:b/>
          <w:bCs/>
          <w:sz w:val="24"/>
          <w:szCs w:val="24"/>
        </w:rPr>
      </w:pPr>
      <w:r w:rsidRPr="008F6F64">
        <w:rPr>
          <w:rFonts w:ascii="Times New Roman" w:hAnsi="Times New Roman" w:cs="Times New Roman"/>
          <w:b/>
          <w:bCs/>
          <w:sz w:val="24"/>
          <w:szCs w:val="24"/>
        </w:rPr>
        <w:lastRenderedPageBreak/>
        <w:t>D</w:t>
      </w:r>
      <w:r w:rsidR="008F6F64">
        <w:rPr>
          <w:rFonts w:ascii="Times New Roman" w:hAnsi="Times New Roman" w:cs="Times New Roman"/>
          <w:b/>
          <w:bCs/>
          <w:sz w:val="24"/>
          <w:szCs w:val="24"/>
        </w:rPr>
        <w:t>EDICATÓRIA</w:t>
      </w:r>
    </w:p>
    <w:p w14:paraId="35064E4B" w14:textId="77777777" w:rsidR="008F6F64" w:rsidRDefault="00217C9A" w:rsidP="008F6F64">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t>Sempre começamos com um pequeno passo e com o passar do tempo esses passos se tornam uma caminhada, ao ponto que chegamos em um destino. No meu caso em especial foi a graduação, e espero poder continuar com essa caminhada.</w:t>
      </w:r>
    </w:p>
    <w:p w14:paraId="49AC4AEB" w14:textId="77777777" w:rsidR="008F6F64" w:rsidRDefault="00217C9A" w:rsidP="008F6F64">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t>Hoje posso dedicar tudo isso em que me tornei, aos meus professores, sempre gostei de estudar, e não poderia esquecer desses profissionais que, infelizmente, não são valorizados no Brasil. E não citando os nomes destes professores para não correr o risco de esquecer de algum. Haja vista que todos os que passaram pela minha vida acadêmica terem sido de máxima grandeza.</w:t>
      </w:r>
    </w:p>
    <w:p w14:paraId="395F90B5" w14:textId="77777777" w:rsidR="008F6F64" w:rsidRDefault="00217C9A" w:rsidP="008F6F64">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t xml:space="preserve">E hoje pelo fato da quarentena, onde tivemos que nos afastar das pessoas das quais amamos, para poder nos proteger, assim como protege-las, percebo o quanto o bem material é de somenos importância diante de tantos bens imateriais, em especial, como o amor ao próximo. </w:t>
      </w:r>
    </w:p>
    <w:p w14:paraId="78BCD054" w14:textId="5DFE8CCD" w:rsidR="00217C9A" w:rsidRDefault="004F328E" w:rsidP="00740E77">
      <w:pPr>
        <w:spacing w:after="0" w:line="360" w:lineRule="auto"/>
        <w:ind w:right="284" w:firstLine="1418"/>
        <w:jc w:val="both"/>
      </w:pPr>
      <w:r>
        <w:rPr>
          <w:rFonts w:ascii="Times New Roman" w:hAnsi="Times New Roman" w:cs="Times New Roman"/>
          <w:sz w:val="24"/>
          <w:szCs w:val="24"/>
        </w:rPr>
        <w:t>E diante de tantos acontecimentos durante todo o tempo de minha graduação, venho em agradecimento a Deus, por ter me dado saúde e força para superar as dificuldades. A este Centro universitário, seu corpo docente, direção e administração que oportunizaram a janela que hoje vislumbro um horizonte importantíssimo em minha vida, ao meu orientador</w:t>
      </w:r>
      <w:r w:rsidR="000C0792">
        <w:rPr>
          <w:rFonts w:ascii="Times New Roman" w:hAnsi="Times New Roman" w:cs="Times New Roman"/>
          <w:sz w:val="24"/>
          <w:szCs w:val="24"/>
        </w:rPr>
        <w:t xml:space="preserve"> </w:t>
      </w:r>
      <w:r w:rsidR="000C0792" w:rsidRPr="00AE18AE">
        <w:rPr>
          <w:rFonts w:ascii="Times New Roman" w:hAnsi="Times New Roman" w:cs="Times New Roman"/>
          <w:color w:val="000000" w:themeColor="text1"/>
        </w:rPr>
        <w:t xml:space="preserve">Breno </w:t>
      </w:r>
      <w:r w:rsidR="000C0792">
        <w:rPr>
          <w:rFonts w:ascii="Times New Roman" w:hAnsi="Times New Roman" w:cs="Times New Roman"/>
          <w:color w:val="000000" w:themeColor="text1"/>
        </w:rPr>
        <w:t>Wanderley César S</w:t>
      </w:r>
      <w:r w:rsidR="000C0792" w:rsidRPr="00AE18AE">
        <w:rPr>
          <w:rFonts w:ascii="Times New Roman" w:hAnsi="Times New Roman" w:cs="Times New Roman"/>
          <w:color w:val="000000" w:themeColor="text1"/>
        </w:rPr>
        <w:t>egundo</w:t>
      </w:r>
      <w:r>
        <w:rPr>
          <w:rFonts w:ascii="Times New Roman" w:hAnsi="Times New Roman" w:cs="Times New Roman"/>
          <w:sz w:val="24"/>
          <w:szCs w:val="24"/>
        </w:rPr>
        <w:t>, pelo seu incentivo, aos meus familiares, em especial ao meu saudoso pai. E como não poderia deixar de mencionar, meu</w:t>
      </w:r>
      <w:r w:rsidR="000C0792">
        <w:rPr>
          <w:rFonts w:ascii="Times New Roman" w:hAnsi="Times New Roman" w:cs="Times New Roman"/>
          <w:sz w:val="24"/>
          <w:szCs w:val="24"/>
        </w:rPr>
        <w:t>s</w:t>
      </w:r>
      <w:r>
        <w:rPr>
          <w:rFonts w:ascii="Times New Roman" w:hAnsi="Times New Roman" w:cs="Times New Roman"/>
          <w:sz w:val="24"/>
          <w:szCs w:val="24"/>
        </w:rPr>
        <w:t xml:space="preserve"> sinceros agradecimentos também ao ilustre casal Guilherme Veras </w:t>
      </w:r>
      <w:proofErr w:type="spellStart"/>
      <w:r>
        <w:rPr>
          <w:rFonts w:ascii="Times New Roman" w:hAnsi="Times New Roman" w:cs="Times New Roman"/>
          <w:sz w:val="24"/>
          <w:szCs w:val="24"/>
        </w:rPr>
        <w:t>Mascena</w:t>
      </w:r>
      <w:proofErr w:type="spellEnd"/>
      <w:r>
        <w:rPr>
          <w:rFonts w:ascii="Times New Roman" w:hAnsi="Times New Roman" w:cs="Times New Roman"/>
          <w:sz w:val="24"/>
          <w:szCs w:val="24"/>
        </w:rPr>
        <w:t xml:space="preserve"> e </w:t>
      </w:r>
      <w:proofErr w:type="spellStart"/>
      <w:r w:rsidRPr="004F328E">
        <w:rPr>
          <w:rFonts w:ascii="Times New Roman" w:hAnsi="Times New Roman" w:cs="Times New Roman"/>
          <w:sz w:val="24"/>
          <w:szCs w:val="24"/>
        </w:rPr>
        <w:t>Rossana</w:t>
      </w:r>
      <w:proofErr w:type="spellEnd"/>
      <w:r w:rsidRPr="004F328E">
        <w:rPr>
          <w:rFonts w:ascii="Times New Roman" w:hAnsi="Times New Roman" w:cs="Times New Roman"/>
          <w:sz w:val="24"/>
          <w:szCs w:val="24"/>
        </w:rPr>
        <w:t xml:space="preserve"> Fischer Veras </w:t>
      </w:r>
      <w:proofErr w:type="spellStart"/>
      <w:r w:rsidRPr="004F328E">
        <w:rPr>
          <w:rFonts w:ascii="Times New Roman" w:hAnsi="Times New Roman" w:cs="Times New Roman"/>
          <w:sz w:val="24"/>
          <w:szCs w:val="24"/>
        </w:rPr>
        <w:t>Mascena</w:t>
      </w:r>
      <w:proofErr w:type="spellEnd"/>
      <w:r>
        <w:rPr>
          <w:rFonts w:ascii="Times New Roman" w:hAnsi="Times New Roman" w:cs="Times New Roman"/>
          <w:sz w:val="24"/>
          <w:szCs w:val="24"/>
        </w:rPr>
        <w:t>, por muito me a</w:t>
      </w:r>
      <w:r w:rsidR="00902AC9">
        <w:rPr>
          <w:rFonts w:ascii="Times New Roman" w:hAnsi="Times New Roman" w:cs="Times New Roman"/>
          <w:sz w:val="24"/>
          <w:szCs w:val="24"/>
        </w:rPr>
        <w:t xml:space="preserve">poiarem nesta jornada acadêmica e Normando Primo Bitu, um amigo que sempre me incentivou nos estudos. </w:t>
      </w:r>
      <w:r>
        <w:rPr>
          <w:rFonts w:ascii="Times New Roman" w:hAnsi="Times New Roman" w:cs="Times New Roman"/>
          <w:sz w:val="24"/>
          <w:szCs w:val="24"/>
        </w:rPr>
        <w:t xml:space="preserve"> </w:t>
      </w:r>
    </w:p>
    <w:p w14:paraId="384579B6" w14:textId="007FB583" w:rsidR="00CC280B" w:rsidRDefault="00CC280B" w:rsidP="00740E77">
      <w:pPr>
        <w:jc w:val="both"/>
      </w:pPr>
    </w:p>
    <w:p w14:paraId="3E63158B" w14:textId="77777777" w:rsidR="000C0792" w:rsidRDefault="000C0792" w:rsidP="00740E77">
      <w:pPr>
        <w:jc w:val="both"/>
      </w:pPr>
    </w:p>
    <w:p w14:paraId="5C5AFBC7" w14:textId="77777777" w:rsidR="00CC280B" w:rsidRDefault="00B67CF5" w:rsidP="00740E77">
      <w:pPr>
        <w:jc w:val="both"/>
        <w:rPr>
          <w:rFonts w:ascii="Times New Roman" w:hAnsi="Times New Roman" w:cs="Times New Roman"/>
          <w:b/>
          <w:bCs/>
          <w:sz w:val="24"/>
          <w:szCs w:val="24"/>
        </w:rPr>
      </w:pPr>
      <w:r w:rsidRPr="00AD10FC">
        <w:rPr>
          <w:rFonts w:ascii="Times New Roman" w:hAnsi="Times New Roman" w:cs="Times New Roman"/>
          <w:b/>
          <w:bCs/>
          <w:sz w:val="24"/>
          <w:szCs w:val="24"/>
        </w:rPr>
        <w:t>Refer</w:t>
      </w:r>
      <w:r w:rsidR="003D0886" w:rsidRPr="00AD10FC">
        <w:rPr>
          <w:rFonts w:ascii="Times New Roman" w:hAnsi="Times New Roman" w:cs="Times New Roman"/>
          <w:b/>
          <w:bCs/>
          <w:sz w:val="24"/>
          <w:szCs w:val="24"/>
        </w:rPr>
        <w:t>ê</w:t>
      </w:r>
      <w:r w:rsidR="00CB4C84">
        <w:rPr>
          <w:rFonts w:ascii="Times New Roman" w:hAnsi="Times New Roman" w:cs="Times New Roman"/>
          <w:b/>
          <w:bCs/>
          <w:sz w:val="24"/>
          <w:szCs w:val="24"/>
        </w:rPr>
        <w:t>ncias</w:t>
      </w:r>
      <w:r w:rsidR="00CC280B" w:rsidRPr="00AD10FC">
        <w:rPr>
          <w:rFonts w:ascii="Times New Roman" w:hAnsi="Times New Roman" w:cs="Times New Roman"/>
          <w:b/>
          <w:bCs/>
          <w:sz w:val="24"/>
          <w:szCs w:val="24"/>
        </w:rPr>
        <w:t>:</w:t>
      </w:r>
    </w:p>
    <w:p w14:paraId="2979F822" w14:textId="77777777" w:rsidR="00F40FC2" w:rsidRDefault="00F40FC2" w:rsidP="00740E77">
      <w:pPr>
        <w:jc w:val="both"/>
        <w:rPr>
          <w:rFonts w:ascii="Times New Roman" w:hAnsi="Times New Roman" w:cs="Times New Roman"/>
        </w:rPr>
      </w:pPr>
    </w:p>
    <w:p w14:paraId="4730E6F9" w14:textId="6CA1ECA4" w:rsidR="00CA6B55" w:rsidRPr="00CA6B55" w:rsidRDefault="00CA6B55" w:rsidP="00740E77">
      <w:pPr>
        <w:jc w:val="both"/>
        <w:rPr>
          <w:rFonts w:ascii="Times New Roman" w:hAnsi="Times New Roman" w:cs="Times New Roman"/>
        </w:rPr>
      </w:pPr>
      <w:proofErr w:type="spellStart"/>
      <w:r w:rsidRPr="00CA6B55">
        <w:rPr>
          <w:rFonts w:ascii="Times New Roman" w:hAnsi="Times New Roman" w:cs="Times New Roman"/>
        </w:rPr>
        <w:t>BRASIL</w:t>
      </w:r>
      <w:r>
        <w:rPr>
          <w:rFonts w:ascii="Times New Roman" w:hAnsi="Times New Roman" w:cs="Times New Roman"/>
        </w:rPr>
        <w:t>.</w:t>
      </w:r>
      <w:r w:rsidRPr="00CA6B55">
        <w:rPr>
          <w:rFonts w:ascii="Times New Roman" w:hAnsi="Times New Roman" w:cs="Times New Roman"/>
          <w:b/>
          <w:bCs/>
        </w:rPr>
        <w:t>Constituição</w:t>
      </w:r>
      <w:proofErr w:type="spellEnd"/>
      <w:r w:rsidRPr="00CA6B55">
        <w:rPr>
          <w:rFonts w:ascii="Times New Roman" w:hAnsi="Times New Roman" w:cs="Times New Roman"/>
          <w:b/>
          <w:bCs/>
        </w:rPr>
        <w:t xml:space="preserve"> da República Federativa do Brasil</w:t>
      </w:r>
      <w:r w:rsidRPr="00CA6B55">
        <w:rPr>
          <w:rFonts w:ascii="Times New Roman" w:hAnsi="Times New Roman" w:cs="Times New Roman"/>
        </w:rPr>
        <w:t>: Texto Constitucional Promulgado em 5 de outubro de 1988, Brasília: Senado Federal</w:t>
      </w:r>
      <w:r w:rsidR="005E5A02">
        <w:rPr>
          <w:rFonts w:ascii="Times New Roman" w:hAnsi="Times New Roman" w:cs="Times New Roman"/>
        </w:rPr>
        <w:t>.</w:t>
      </w:r>
    </w:p>
    <w:p w14:paraId="3A19C842" w14:textId="1B002F0A" w:rsidR="00CA6B55" w:rsidRDefault="00CA6B55" w:rsidP="00740E77">
      <w:pPr>
        <w:jc w:val="both"/>
        <w:rPr>
          <w:rFonts w:ascii="Times New Roman" w:hAnsi="Times New Roman" w:cs="Times New Roman"/>
        </w:rPr>
      </w:pPr>
      <w:r w:rsidRPr="00CA6B55">
        <w:rPr>
          <w:rFonts w:ascii="Times New Roman" w:hAnsi="Times New Roman" w:cs="Times New Roman"/>
        </w:rPr>
        <w:t xml:space="preserve">BRASIL. </w:t>
      </w:r>
      <w:hyperlink r:id="rId7" w:history="1">
        <w:r w:rsidRPr="00CA6B55">
          <w:rPr>
            <w:rStyle w:val="Hyperlink"/>
            <w:rFonts w:ascii="Times New Roman" w:hAnsi="Times New Roman" w:cs="Times New Roman"/>
            <w:b/>
            <w:bCs/>
            <w:color w:val="auto"/>
            <w:u w:val="none"/>
          </w:rPr>
          <w:t>LEI Nº 9.605, DE 12 DE FEVEREIRO DE 1998</w:t>
        </w:r>
        <w:r w:rsidRPr="00CA6B55">
          <w:rPr>
            <w:rStyle w:val="Hyperlink"/>
            <w:rFonts w:ascii="Times New Roman" w:hAnsi="Times New Roman" w:cs="Times New Roman"/>
            <w:color w:val="auto"/>
            <w:u w:val="none"/>
          </w:rPr>
          <w:t>.</w:t>
        </w:r>
      </w:hyperlink>
      <w:r w:rsidRPr="00CA6B55">
        <w:rPr>
          <w:rFonts w:ascii="Times New Roman" w:hAnsi="Times New Roman" w:cs="Times New Roman"/>
        </w:rPr>
        <w:t xml:space="preserve"> Disponível em: </w:t>
      </w:r>
      <w:hyperlink r:id="rId8" w:history="1">
        <w:r w:rsidRPr="00CA6B55">
          <w:rPr>
            <w:rStyle w:val="Hyperlink"/>
            <w:rFonts w:ascii="Times New Roman" w:hAnsi="Times New Roman" w:cs="Times New Roman"/>
          </w:rPr>
          <w:t>http://www.planalto.gov.br/ccivil_03/leis/l9605</w:t>
        </w:r>
      </w:hyperlink>
      <w:r w:rsidRPr="00CA6B55">
        <w:rPr>
          <w:rFonts w:ascii="Times New Roman" w:hAnsi="Times New Roman" w:cs="Times New Roman"/>
        </w:rPr>
        <w:t xml:space="preserve">. Acesso em: </w:t>
      </w:r>
      <w:r>
        <w:rPr>
          <w:rFonts w:ascii="Times New Roman" w:hAnsi="Times New Roman" w:cs="Times New Roman"/>
        </w:rPr>
        <w:t>18</w:t>
      </w:r>
      <w:r w:rsidR="005E5A02">
        <w:rPr>
          <w:rFonts w:ascii="Times New Roman" w:hAnsi="Times New Roman" w:cs="Times New Roman"/>
        </w:rPr>
        <w:t xml:space="preserve"> </w:t>
      </w:r>
      <w:r>
        <w:rPr>
          <w:rFonts w:ascii="Times New Roman" w:hAnsi="Times New Roman" w:cs="Times New Roman"/>
        </w:rPr>
        <w:t>mai</w:t>
      </w:r>
      <w:r w:rsidRPr="00CA6B55">
        <w:rPr>
          <w:rFonts w:ascii="Times New Roman" w:hAnsi="Times New Roman" w:cs="Times New Roman"/>
        </w:rPr>
        <w:t xml:space="preserve">. 2020. </w:t>
      </w:r>
    </w:p>
    <w:p w14:paraId="0A2451BD" w14:textId="77777777" w:rsidR="00CA6B55" w:rsidRPr="00CA6B55" w:rsidRDefault="00CA6B55" w:rsidP="00740E77">
      <w:pPr>
        <w:jc w:val="both"/>
        <w:rPr>
          <w:rFonts w:ascii="Times New Roman" w:hAnsi="Times New Roman" w:cs="Times New Roman"/>
        </w:rPr>
      </w:pPr>
      <w:r w:rsidRPr="00CA6B55">
        <w:rPr>
          <w:rStyle w:val="e24kjd"/>
          <w:rFonts w:ascii="Times New Roman" w:hAnsi="Times New Roman" w:cs="Times New Roman"/>
        </w:rPr>
        <w:t xml:space="preserve">FARIAS, </w:t>
      </w:r>
      <w:proofErr w:type="spellStart"/>
      <w:r w:rsidRPr="00CA6B55">
        <w:rPr>
          <w:rStyle w:val="e24kjd"/>
          <w:rFonts w:ascii="Times New Roman" w:hAnsi="Times New Roman" w:cs="Times New Roman"/>
        </w:rPr>
        <w:t>Talden</w:t>
      </w:r>
      <w:proofErr w:type="spellEnd"/>
      <w:r w:rsidRPr="00CA6B55">
        <w:rPr>
          <w:rStyle w:val="e24kjd"/>
          <w:rFonts w:ascii="Times New Roman" w:hAnsi="Times New Roman" w:cs="Times New Roman"/>
        </w:rPr>
        <w:t xml:space="preserve">. </w:t>
      </w:r>
      <w:r w:rsidRPr="00CA6B55">
        <w:rPr>
          <w:rFonts w:ascii="Times New Roman" w:hAnsi="Times New Roman" w:cs="Times New Roman"/>
          <w:b/>
          <w:bCs/>
        </w:rPr>
        <w:t>Direito Ambiental tópicos específicos</w:t>
      </w:r>
      <w:r w:rsidRPr="00CA6B55">
        <w:rPr>
          <w:rFonts w:ascii="Times New Roman" w:hAnsi="Times New Roman" w:cs="Times New Roman"/>
        </w:rPr>
        <w:t>. João Pessoa: Editora Universitária, 2007.</w:t>
      </w:r>
    </w:p>
    <w:p w14:paraId="2E607742" w14:textId="083822F6" w:rsidR="00CA6B55" w:rsidRPr="00CA6B55" w:rsidRDefault="00CA6B55" w:rsidP="00740E77">
      <w:pPr>
        <w:jc w:val="both"/>
        <w:rPr>
          <w:rStyle w:val="e24kjd"/>
          <w:rFonts w:ascii="Times New Roman" w:hAnsi="Times New Roman" w:cs="Times New Roman"/>
        </w:rPr>
      </w:pPr>
      <w:r>
        <w:rPr>
          <w:rFonts w:ascii="Times New Roman" w:hAnsi="Times New Roman" w:cs="Times New Roman"/>
        </w:rPr>
        <w:t xml:space="preserve">NUCCI, Guilherme de Souza. </w:t>
      </w:r>
      <w:r w:rsidRPr="00CA6B55">
        <w:rPr>
          <w:rFonts w:ascii="Times New Roman" w:hAnsi="Times New Roman" w:cs="Times New Roman"/>
          <w:b/>
          <w:bCs/>
        </w:rPr>
        <w:t>Manual de Direito Penal.</w:t>
      </w:r>
      <w:r>
        <w:rPr>
          <w:rFonts w:ascii="Times New Roman" w:hAnsi="Times New Roman" w:cs="Times New Roman"/>
        </w:rPr>
        <w:t xml:space="preserve"> 16 ed.</w:t>
      </w:r>
      <w:r w:rsidRPr="00CA6B55">
        <w:rPr>
          <w:rStyle w:val="e24kjd"/>
          <w:rFonts w:ascii="Times New Roman" w:hAnsi="Times New Roman" w:cs="Times New Roman"/>
        </w:rPr>
        <w:t xml:space="preserve"> Local de publicação:</w:t>
      </w:r>
      <w:r w:rsidR="009B3D52">
        <w:rPr>
          <w:rStyle w:val="e24kjd"/>
          <w:rFonts w:ascii="Times New Roman" w:hAnsi="Times New Roman" w:cs="Times New Roman"/>
        </w:rPr>
        <w:t xml:space="preserve"> </w:t>
      </w:r>
      <w:r w:rsidR="005E5A02">
        <w:rPr>
          <w:rStyle w:val="e24kjd"/>
          <w:rFonts w:ascii="Times New Roman" w:hAnsi="Times New Roman" w:cs="Times New Roman"/>
        </w:rPr>
        <w:t>Rio de Janeiro</w:t>
      </w:r>
      <w:r w:rsidR="000678E4">
        <w:rPr>
          <w:rStyle w:val="e24kjd"/>
          <w:rFonts w:ascii="Times New Roman" w:hAnsi="Times New Roman" w:cs="Times New Roman"/>
        </w:rPr>
        <w:t>:</w:t>
      </w:r>
      <w:r w:rsidR="005E5A02">
        <w:rPr>
          <w:rStyle w:val="e24kjd"/>
          <w:rFonts w:ascii="Times New Roman" w:hAnsi="Times New Roman" w:cs="Times New Roman"/>
        </w:rPr>
        <w:t xml:space="preserve"> </w:t>
      </w:r>
      <w:r w:rsidR="000678E4">
        <w:rPr>
          <w:rStyle w:val="e24kjd"/>
          <w:rFonts w:ascii="Times New Roman" w:hAnsi="Times New Roman" w:cs="Times New Roman"/>
        </w:rPr>
        <w:t>Forense</w:t>
      </w:r>
      <w:r w:rsidRPr="00CA6B55">
        <w:rPr>
          <w:rStyle w:val="e24kjd"/>
          <w:rFonts w:ascii="Times New Roman" w:hAnsi="Times New Roman" w:cs="Times New Roman"/>
        </w:rPr>
        <w:t>,</w:t>
      </w:r>
      <w:r w:rsidR="005E5A02">
        <w:rPr>
          <w:rStyle w:val="e24kjd"/>
          <w:rFonts w:ascii="Times New Roman" w:hAnsi="Times New Roman" w:cs="Times New Roman"/>
        </w:rPr>
        <w:t xml:space="preserve"> </w:t>
      </w:r>
      <w:r w:rsidR="000678E4">
        <w:rPr>
          <w:rStyle w:val="e24kjd"/>
          <w:rFonts w:ascii="Times New Roman" w:hAnsi="Times New Roman" w:cs="Times New Roman"/>
        </w:rPr>
        <w:t>20</w:t>
      </w:r>
      <w:r w:rsidR="00911E9F">
        <w:rPr>
          <w:rStyle w:val="e24kjd"/>
          <w:rFonts w:ascii="Times New Roman" w:hAnsi="Times New Roman" w:cs="Times New Roman"/>
        </w:rPr>
        <w:t>20</w:t>
      </w:r>
      <w:r w:rsidR="005E5A02">
        <w:rPr>
          <w:rStyle w:val="e24kjd"/>
          <w:rFonts w:ascii="Times New Roman" w:hAnsi="Times New Roman" w:cs="Times New Roman"/>
        </w:rPr>
        <w:t>.</w:t>
      </w:r>
    </w:p>
    <w:p w14:paraId="45CBF046" w14:textId="5E49BD48" w:rsidR="00CA6B55" w:rsidRPr="00CA6B55" w:rsidRDefault="00CA6B55" w:rsidP="00740E77">
      <w:pPr>
        <w:jc w:val="both"/>
        <w:rPr>
          <w:rFonts w:ascii="Times New Roman" w:hAnsi="Times New Roman" w:cs="Times New Roman"/>
        </w:rPr>
      </w:pPr>
      <w:r w:rsidRPr="00CA6B55">
        <w:rPr>
          <w:rFonts w:ascii="Times New Roman" w:hAnsi="Times New Roman" w:cs="Times New Roman"/>
        </w:rPr>
        <w:lastRenderedPageBreak/>
        <w:t xml:space="preserve">RENCTAS, </w:t>
      </w:r>
      <w:r w:rsidRPr="00CA6B55">
        <w:rPr>
          <w:rFonts w:ascii="Times New Roman" w:hAnsi="Times New Roman" w:cs="Times New Roman"/>
          <w:b/>
          <w:bCs/>
        </w:rPr>
        <w:t>A Crítica Tráfico de 38 milhões de animais</w:t>
      </w:r>
      <w:r w:rsidRPr="00CA6B55">
        <w:rPr>
          <w:rFonts w:ascii="Times New Roman" w:hAnsi="Times New Roman" w:cs="Times New Roman"/>
        </w:rPr>
        <w:t xml:space="preserve">. Disponível em: </w:t>
      </w:r>
      <w:hyperlink r:id="rId9" w:history="1">
        <w:r w:rsidRPr="001F380E">
          <w:rPr>
            <w:rStyle w:val="Hyperlink"/>
            <w:rFonts w:ascii="Times New Roman" w:hAnsi="Times New Roman" w:cs="Times New Roman"/>
          </w:rPr>
          <w:t>http://www.renctas.org.br/a-critica-trafico-de-38-milhoes-de-animais/</w:t>
        </w:r>
      </w:hyperlink>
      <w:r w:rsidRPr="00CA6B55">
        <w:rPr>
          <w:rFonts w:ascii="Times New Roman" w:hAnsi="Times New Roman" w:cs="Times New Roman"/>
        </w:rPr>
        <w:t>Acess</w:t>
      </w:r>
      <w:r>
        <w:rPr>
          <w:rFonts w:ascii="Times New Roman" w:hAnsi="Times New Roman" w:cs="Times New Roman"/>
        </w:rPr>
        <w:t>o</w:t>
      </w:r>
      <w:r w:rsidRPr="00CA6B55">
        <w:rPr>
          <w:rFonts w:ascii="Times New Roman" w:hAnsi="Times New Roman" w:cs="Times New Roman"/>
        </w:rPr>
        <w:t xml:space="preserve"> em: </w:t>
      </w:r>
      <w:r w:rsidR="005E5A02">
        <w:rPr>
          <w:rFonts w:ascii="Times New Roman" w:hAnsi="Times New Roman" w:cs="Times New Roman"/>
        </w:rPr>
        <w:t xml:space="preserve">18 </w:t>
      </w:r>
      <w:r w:rsidRPr="00CA6B55">
        <w:rPr>
          <w:rFonts w:ascii="Times New Roman" w:hAnsi="Times New Roman" w:cs="Times New Roman"/>
        </w:rPr>
        <w:t xml:space="preserve">maio. 2020. </w:t>
      </w:r>
    </w:p>
    <w:p w14:paraId="3BCD8A57" w14:textId="208A53BE" w:rsidR="00CC280B" w:rsidRPr="00CA6B55" w:rsidRDefault="00AD10FC" w:rsidP="00740E77">
      <w:pPr>
        <w:jc w:val="both"/>
        <w:rPr>
          <w:rStyle w:val="e24kjd"/>
          <w:rFonts w:ascii="Times New Roman" w:hAnsi="Times New Roman" w:cs="Times New Roman"/>
        </w:rPr>
      </w:pPr>
      <w:r w:rsidRPr="00CA6B55">
        <w:rPr>
          <w:rFonts w:ascii="Times New Roman" w:hAnsi="Times New Roman" w:cs="Times New Roman"/>
        </w:rPr>
        <w:t xml:space="preserve">SEGUNDO, Breno Wanderley Cesar; LINS, Fernando </w:t>
      </w:r>
      <w:proofErr w:type="spellStart"/>
      <w:r w:rsidRPr="00CA6B55">
        <w:rPr>
          <w:rFonts w:ascii="Times New Roman" w:hAnsi="Times New Roman" w:cs="Times New Roman"/>
        </w:rPr>
        <w:t>Antonio</w:t>
      </w:r>
      <w:proofErr w:type="spellEnd"/>
      <w:r w:rsidRPr="00CA6B55">
        <w:rPr>
          <w:rFonts w:ascii="Times New Roman" w:hAnsi="Times New Roman" w:cs="Times New Roman"/>
        </w:rPr>
        <w:t xml:space="preserve"> do Amaral. </w:t>
      </w:r>
      <w:r w:rsidRPr="00CA6B55">
        <w:rPr>
          <w:rFonts w:ascii="Times New Roman" w:hAnsi="Times New Roman" w:cs="Times New Roman"/>
          <w:b/>
          <w:bCs/>
        </w:rPr>
        <w:t>Direito Agr</w:t>
      </w:r>
      <w:r w:rsidR="00CA6B55" w:rsidRPr="00CA6B55">
        <w:rPr>
          <w:rFonts w:ascii="Times New Roman" w:hAnsi="Times New Roman" w:cs="Times New Roman"/>
          <w:b/>
          <w:bCs/>
        </w:rPr>
        <w:t>á</w:t>
      </w:r>
      <w:r w:rsidRPr="00CA6B55">
        <w:rPr>
          <w:rFonts w:ascii="Times New Roman" w:hAnsi="Times New Roman" w:cs="Times New Roman"/>
          <w:b/>
          <w:bCs/>
        </w:rPr>
        <w:t>rio no Brasil: Hist</w:t>
      </w:r>
      <w:r w:rsidR="00CA6B55">
        <w:rPr>
          <w:rFonts w:ascii="Times New Roman" w:hAnsi="Times New Roman" w:cs="Times New Roman"/>
          <w:b/>
          <w:bCs/>
        </w:rPr>
        <w:t>ó</w:t>
      </w:r>
      <w:r w:rsidRPr="00CA6B55">
        <w:rPr>
          <w:rFonts w:ascii="Times New Roman" w:hAnsi="Times New Roman" w:cs="Times New Roman"/>
          <w:b/>
          <w:bCs/>
        </w:rPr>
        <w:t xml:space="preserve">ria e Legislação. </w:t>
      </w:r>
      <w:r w:rsidR="000678E4">
        <w:rPr>
          <w:rStyle w:val="e24kjd"/>
          <w:rFonts w:ascii="Times New Roman" w:hAnsi="Times New Roman" w:cs="Times New Roman"/>
        </w:rPr>
        <w:t>João Pessoa</w:t>
      </w:r>
      <w:r w:rsidR="005E5A02">
        <w:rPr>
          <w:rStyle w:val="e24kjd"/>
          <w:rFonts w:ascii="Times New Roman" w:hAnsi="Times New Roman" w:cs="Times New Roman"/>
        </w:rPr>
        <w:t xml:space="preserve">: </w:t>
      </w:r>
      <w:r w:rsidR="000678E4">
        <w:rPr>
          <w:rStyle w:val="e24kjd"/>
          <w:rFonts w:ascii="Times New Roman" w:hAnsi="Times New Roman" w:cs="Times New Roman"/>
        </w:rPr>
        <w:t>Sal da Terra</w:t>
      </w:r>
      <w:r w:rsidR="00CA6B55" w:rsidRPr="00CA6B55">
        <w:rPr>
          <w:rStyle w:val="e24kjd"/>
          <w:rFonts w:ascii="Times New Roman" w:hAnsi="Times New Roman" w:cs="Times New Roman"/>
        </w:rPr>
        <w:t xml:space="preserve">, </w:t>
      </w:r>
      <w:r w:rsidR="000678E4">
        <w:rPr>
          <w:rStyle w:val="e24kjd"/>
          <w:rFonts w:ascii="Times New Roman" w:hAnsi="Times New Roman" w:cs="Times New Roman"/>
        </w:rPr>
        <w:t>2016</w:t>
      </w:r>
      <w:r w:rsidR="005E5A02">
        <w:rPr>
          <w:rStyle w:val="e24kjd"/>
          <w:rFonts w:ascii="Times New Roman" w:hAnsi="Times New Roman" w:cs="Times New Roman"/>
        </w:rPr>
        <w:t>.</w:t>
      </w:r>
    </w:p>
    <w:sectPr w:rsidR="00CC280B" w:rsidRPr="00CA6B55" w:rsidSect="007B39EF">
      <w:pgSz w:w="11906" w:h="16838"/>
      <w:pgMar w:top="1701" w:right="1133"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CB"/>
    <w:rsid w:val="00010DAC"/>
    <w:rsid w:val="00030E7E"/>
    <w:rsid w:val="000337DD"/>
    <w:rsid w:val="000462F6"/>
    <w:rsid w:val="000575D4"/>
    <w:rsid w:val="000609CA"/>
    <w:rsid w:val="00061A3F"/>
    <w:rsid w:val="000678E4"/>
    <w:rsid w:val="0007161D"/>
    <w:rsid w:val="0007226E"/>
    <w:rsid w:val="00077038"/>
    <w:rsid w:val="00081A52"/>
    <w:rsid w:val="000906EA"/>
    <w:rsid w:val="000A0B20"/>
    <w:rsid w:val="000A3022"/>
    <w:rsid w:val="000A7F75"/>
    <w:rsid w:val="000C0792"/>
    <w:rsid w:val="000C34B6"/>
    <w:rsid w:val="000C6CDB"/>
    <w:rsid w:val="000D516B"/>
    <w:rsid w:val="000D62A8"/>
    <w:rsid w:val="000F34AE"/>
    <w:rsid w:val="001022BB"/>
    <w:rsid w:val="001058D0"/>
    <w:rsid w:val="00114963"/>
    <w:rsid w:val="001202E8"/>
    <w:rsid w:val="00120579"/>
    <w:rsid w:val="00132646"/>
    <w:rsid w:val="001440CC"/>
    <w:rsid w:val="00146291"/>
    <w:rsid w:val="00155D9C"/>
    <w:rsid w:val="001635A5"/>
    <w:rsid w:val="00174FD1"/>
    <w:rsid w:val="00180009"/>
    <w:rsid w:val="001C73FF"/>
    <w:rsid w:val="001E74A9"/>
    <w:rsid w:val="001F0CBB"/>
    <w:rsid w:val="001F117C"/>
    <w:rsid w:val="001F201E"/>
    <w:rsid w:val="0021002B"/>
    <w:rsid w:val="00213C8C"/>
    <w:rsid w:val="00215496"/>
    <w:rsid w:val="0021587E"/>
    <w:rsid w:val="00217C9A"/>
    <w:rsid w:val="00223D13"/>
    <w:rsid w:val="0022501D"/>
    <w:rsid w:val="00232621"/>
    <w:rsid w:val="002332CF"/>
    <w:rsid w:val="002570B8"/>
    <w:rsid w:val="00260BA5"/>
    <w:rsid w:val="002636D6"/>
    <w:rsid w:val="002705D4"/>
    <w:rsid w:val="00284330"/>
    <w:rsid w:val="0029292A"/>
    <w:rsid w:val="00293547"/>
    <w:rsid w:val="00296EC7"/>
    <w:rsid w:val="002A27F6"/>
    <w:rsid w:val="002D480B"/>
    <w:rsid w:val="002D4B9C"/>
    <w:rsid w:val="002D7746"/>
    <w:rsid w:val="002E179C"/>
    <w:rsid w:val="002F3935"/>
    <w:rsid w:val="002F3E78"/>
    <w:rsid w:val="00300D8F"/>
    <w:rsid w:val="00333ACB"/>
    <w:rsid w:val="003374EF"/>
    <w:rsid w:val="003426D7"/>
    <w:rsid w:val="003479C4"/>
    <w:rsid w:val="00361383"/>
    <w:rsid w:val="003675EA"/>
    <w:rsid w:val="00375F65"/>
    <w:rsid w:val="00377F06"/>
    <w:rsid w:val="00381BA6"/>
    <w:rsid w:val="003B15D3"/>
    <w:rsid w:val="003D0886"/>
    <w:rsid w:val="003D2597"/>
    <w:rsid w:val="003D5969"/>
    <w:rsid w:val="003D5F0F"/>
    <w:rsid w:val="003F63FF"/>
    <w:rsid w:val="00405543"/>
    <w:rsid w:val="00416664"/>
    <w:rsid w:val="00420BCA"/>
    <w:rsid w:val="00421BD9"/>
    <w:rsid w:val="00433AA0"/>
    <w:rsid w:val="00440A44"/>
    <w:rsid w:val="00465304"/>
    <w:rsid w:val="0047618A"/>
    <w:rsid w:val="00477874"/>
    <w:rsid w:val="00482EF5"/>
    <w:rsid w:val="0049138D"/>
    <w:rsid w:val="00492801"/>
    <w:rsid w:val="004A3BFA"/>
    <w:rsid w:val="004B4562"/>
    <w:rsid w:val="004C7CD0"/>
    <w:rsid w:val="004E135D"/>
    <w:rsid w:val="004F1B34"/>
    <w:rsid w:val="004F328E"/>
    <w:rsid w:val="00502495"/>
    <w:rsid w:val="00520D67"/>
    <w:rsid w:val="0055568C"/>
    <w:rsid w:val="00560C0A"/>
    <w:rsid w:val="00563BEB"/>
    <w:rsid w:val="005923B2"/>
    <w:rsid w:val="005A2505"/>
    <w:rsid w:val="005B5738"/>
    <w:rsid w:val="005B7B0F"/>
    <w:rsid w:val="005C0F69"/>
    <w:rsid w:val="005C626E"/>
    <w:rsid w:val="005E2130"/>
    <w:rsid w:val="005E5A02"/>
    <w:rsid w:val="005F1931"/>
    <w:rsid w:val="005F3432"/>
    <w:rsid w:val="00611222"/>
    <w:rsid w:val="00611961"/>
    <w:rsid w:val="00635202"/>
    <w:rsid w:val="00653F04"/>
    <w:rsid w:val="0066356E"/>
    <w:rsid w:val="00665DB7"/>
    <w:rsid w:val="006663B7"/>
    <w:rsid w:val="00673A51"/>
    <w:rsid w:val="006852D1"/>
    <w:rsid w:val="006A335E"/>
    <w:rsid w:val="006B62AD"/>
    <w:rsid w:val="006D67AB"/>
    <w:rsid w:val="006F485D"/>
    <w:rsid w:val="007004E7"/>
    <w:rsid w:val="0070596D"/>
    <w:rsid w:val="00706065"/>
    <w:rsid w:val="00707330"/>
    <w:rsid w:val="00717584"/>
    <w:rsid w:val="00717A1F"/>
    <w:rsid w:val="007214C2"/>
    <w:rsid w:val="00730E75"/>
    <w:rsid w:val="00733A46"/>
    <w:rsid w:val="00740E77"/>
    <w:rsid w:val="00766B56"/>
    <w:rsid w:val="00775611"/>
    <w:rsid w:val="00777C81"/>
    <w:rsid w:val="00780AF7"/>
    <w:rsid w:val="00784619"/>
    <w:rsid w:val="00791813"/>
    <w:rsid w:val="00791D18"/>
    <w:rsid w:val="00792C35"/>
    <w:rsid w:val="007A3592"/>
    <w:rsid w:val="007A5FFB"/>
    <w:rsid w:val="007B306D"/>
    <w:rsid w:val="007B39EF"/>
    <w:rsid w:val="007B4374"/>
    <w:rsid w:val="007E42C5"/>
    <w:rsid w:val="007E7C88"/>
    <w:rsid w:val="0084078D"/>
    <w:rsid w:val="00856614"/>
    <w:rsid w:val="00883DB8"/>
    <w:rsid w:val="008B0DD7"/>
    <w:rsid w:val="008B3DDD"/>
    <w:rsid w:val="008C4E46"/>
    <w:rsid w:val="008F026E"/>
    <w:rsid w:val="008F0DF2"/>
    <w:rsid w:val="008F6F64"/>
    <w:rsid w:val="00902AC9"/>
    <w:rsid w:val="009113B8"/>
    <w:rsid w:val="00911E9F"/>
    <w:rsid w:val="00912A36"/>
    <w:rsid w:val="00913709"/>
    <w:rsid w:val="009205E0"/>
    <w:rsid w:val="00945889"/>
    <w:rsid w:val="00951133"/>
    <w:rsid w:val="00955ECB"/>
    <w:rsid w:val="00965AF5"/>
    <w:rsid w:val="00972A32"/>
    <w:rsid w:val="00997FD9"/>
    <w:rsid w:val="009A6238"/>
    <w:rsid w:val="009A7C6B"/>
    <w:rsid w:val="009B3D52"/>
    <w:rsid w:val="009C1DFC"/>
    <w:rsid w:val="009F1760"/>
    <w:rsid w:val="009F1AD3"/>
    <w:rsid w:val="00A134C3"/>
    <w:rsid w:val="00A15070"/>
    <w:rsid w:val="00A206B4"/>
    <w:rsid w:val="00A20BA4"/>
    <w:rsid w:val="00A21EBD"/>
    <w:rsid w:val="00A26EE6"/>
    <w:rsid w:val="00A3401D"/>
    <w:rsid w:val="00A4489B"/>
    <w:rsid w:val="00A541AE"/>
    <w:rsid w:val="00A570D5"/>
    <w:rsid w:val="00A61526"/>
    <w:rsid w:val="00A81D13"/>
    <w:rsid w:val="00AA5C85"/>
    <w:rsid w:val="00AB2374"/>
    <w:rsid w:val="00AD10FC"/>
    <w:rsid w:val="00AD1999"/>
    <w:rsid w:val="00AD5176"/>
    <w:rsid w:val="00AD56D7"/>
    <w:rsid w:val="00AE547B"/>
    <w:rsid w:val="00AF458B"/>
    <w:rsid w:val="00B0035B"/>
    <w:rsid w:val="00B34E53"/>
    <w:rsid w:val="00B606B6"/>
    <w:rsid w:val="00B67CF5"/>
    <w:rsid w:val="00B7596B"/>
    <w:rsid w:val="00B913EF"/>
    <w:rsid w:val="00B917B2"/>
    <w:rsid w:val="00B9387F"/>
    <w:rsid w:val="00BA13F5"/>
    <w:rsid w:val="00BB11E6"/>
    <w:rsid w:val="00BB21DE"/>
    <w:rsid w:val="00BB29E7"/>
    <w:rsid w:val="00BB2C3B"/>
    <w:rsid w:val="00BC3144"/>
    <w:rsid w:val="00BC4A64"/>
    <w:rsid w:val="00C01B6A"/>
    <w:rsid w:val="00C02838"/>
    <w:rsid w:val="00C042D2"/>
    <w:rsid w:val="00C20920"/>
    <w:rsid w:val="00C51759"/>
    <w:rsid w:val="00C70229"/>
    <w:rsid w:val="00C71AEF"/>
    <w:rsid w:val="00C82570"/>
    <w:rsid w:val="00C8482B"/>
    <w:rsid w:val="00CA6B55"/>
    <w:rsid w:val="00CB0C03"/>
    <w:rsid w:val="00CB4C84"/>
    <w:rsid w:val="00CB67D3"/>
    <w:rsid w:val="00CC280B"/>
    <w:rsid w:val="00CC2ECD"/>
    <w:rsid w:val="00CC69F5"/>
    <w:rsid w:val="00CF2B9E"/>
    <w:rsid w:val="00CF7145"/>
    <w:rsid w:val="00D0204A"/>
    <w:rsid w:val="00D125A7"/>
    <w:rsid w:val="00D47D12"/>
    <w:rsid w:val="00D52EDF"/>
    <w:rsid w:val="00D57B25"/>
    <w:rsid w:val="00D65B21"/>
    <w:rsid w:val="00D660B4"/>
    <w:rsid w:val="00D868C2"/>
    <w:rsid w:val="00D940C0"/>
    <w:rsid w:val="00D97D29"/>
    <w:rsid w:val="00DA096D"/>
    <w:rsid w:val="00DB29B9"/>
    <w:rsid w:val="00DB6027"/>
    <w:rsid w:val="00DC2459"/>
    <w:rsid w:val="00DE1503"/>
    <w:rsid w:val="00DF7629"/>
    <w:rsid w:val="00E06B38"/>
    <w:rsid w:val="00E17BCF"/>
    <w:rsid w:val="00E21035"/>
    <w:rsid w:val="00E32350"/>
    <w:rsid w:val="00E34796"/>
    <w:rsid w:val="00E37659"/>
    <w:rsid w:val="00E44088"/>
    <w:rsid w:val="00E47145"/>
    <w:rsid w:val="00E6666C"/>
    <w:rsid w:val="00E7503E"/>
    <w:rsid w:val="00EB3649"/>
    <w:rsid w:val="00EB45AC"/>
    <w:rsid w:val="00EB6F9B"/>
    <w:rsid w:val="00EB7EAD"/>
    <w:rsid w:val="00EE1EB3"/>
    <w:rsid w:val="00EF60F3"/>
    <w:rsid w:val="00F11458"/>
    <w:rsid w:val="00F11D1C"/>
    <w:rsid w:val="00F13099"/>
    <w:rsid w:val="00F3555C"/>
    <w:rsid w:val="00F40FC2"/>
    <w:rsid w:val="00F4453D"/>
    <w:rsid w:val="00F47875"/>
    <w:rsid w:val="00F63522"/>
    <w:rsid w:val="00FA09A7"/>
    <w:rsid w:val="00FB3A20"/>
    <w:rsid w:val="00FB47E7"/>
    <w:rsid w:val="00FB59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FF3C"/>
  <w15:docId w15:val="{4B653009-BBB4-456F-863B-2AF3C468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ECB"/>
  </w:style>
  <w:style w:type="paragraph" w:styleId="Ttulo4">
    <w:name w:val="heading 4"/>
    <w:basedOn w:val="Normal"/>
    <w:link w:val="Ttulo4Char"/>
    <w:uiPriority w:val="9"/>
    <w:qFormat/>
    <w:rsid w:val="00E21035"/>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55ECB"/>
    <w:rPr>
      <w:color w:val="0000FF"/>
      <w:u w:val="single"/>
    </w:rPr>
  </w:style>
  <w:style w:type="paragraph" w:styleId="NormalWeb">
    <w:name w:val="Normal (Web)"/>
    <w:basedOn w:val="Normal"/>
    <w:uiPriority w:val="99"/>
    <w:unhideWhenUsed/>
    <w:rsid w:val="00955E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4A3BFA"/>
    <w:rPr>
      <w:color w:val="605E5C"/>
      <w:shd w:val="clear" w:color="auto" w:fill="E1DFDD"/>
    </w:rPr>
  </w:style>
  <w:style w:type="character" w:styleId="HiperlinkVisitado">
    <w:name w:val="FollowedHyperlink"/>
    <w:basedOn w:val="Fontepargpadro"/>
    <w:uiPriority w:val="99"/>
    <w:semiHidden/>
    <w:unhideWhenUsed/>
    <w:rsid w:val="0055568C"/>
    <w:rPr>
      <w:color w:val="954F72" w:themeColor="followedHyperlink"/>
      <w:u w:val="single"/>
    </w:rPr>
  </w:style>
  <w:style w:type="character" w:customStyle="1" w:styleId="e24kjd">
    <w:name w:val="e24kjd"/>
    <w:basedOn w:val="Fontepargpadro"/>
    <w:rsid w:val="00A570D5"/>
  </w:style>
  <w:style w:type="character" w:customStyle="1" w:styleId="Ttulo4Char">
    <w:name w:val="Título 4 Char"/>
    <w:basedOn w:val="Fontepargpadro"/>
    <w:link w:val="Ttulo4"/>
    <w:uiPriority w:val="9"/>
    <w:rsid w:val="00E21035"/>
    <w:rPr>
      <w:rFonts w:ascii="Times New Roman" w:eastAsia="Times New Roman" w:hAnsi="Times New Roman" w:cs="Times New Roman"/>
      <w:b/>
      <w:bCs/>
      <w:sz w:val="24"/>
      <w:szCs w:val="24"/>
      <w:lang w:eastAsia="pt-BR"/>
    </w:rPr>
  </w:style>
  <w:style w:type="paragraph" w:customStyle="1" w:styleId="card-text">
    <w:name w:val="card-text"/>
    <w:basedOn w:val="Normal"/>
    <w:rsid w:val="00E210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B9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917B2"/>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FB47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47E7"/>
    <w:rPr>
      <w:rFonts w:ascii="Tahoma" w:hAnsi="Tahoma" w:cs="Tahoma"/>
      <w:sz w:val="16"/>
      <w:szCs w:val="16"/>
    </w:rPr>
  </w:style>
  <w:style w:type="paragraph" w:customStyle="1" w:styleId="Default">
    <w:name w:val="Default"/>
    <w:rsid w:val="00420BCA"/>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D940C0"/>
    <w:pPr>
      <w:spacing w:after="0" w:line="240" w:lineRule="auto"/>
    </w:pPr>
  </w:style>
  <w:style w:type="paragraph" w:customStyle="1" w:styleId="Normal1">
    <w:name w:val="Normal1"/>
    <w:rsid w:val="003F63FF"/>
    <w:pPr>
      <w:spacing w:after="200" w:line="276" w:lineRule="auto"/>
    </w:pPr>
    <w:rPr>
      <w:rFonts w:ascii="Calibri" w:eastAsia="Calibri" w:hAnsi="Calibri" w:cs="Calibri"/>
      <w:lang w:eastAsia="pt-BR"/>
    </w:rPr>
  </w:style>
  <w:style w:type="paragraph" w:customStyle="1" w:styleId="artart">
    <w:name w:val="artart"/>
    <w:basedOn w:val="Normal"/>
    <w:rsid w:val="00260B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C2459"/>
    <w:rPr>
      <w:b/>
      <w:bCs/>
    </w:rPr>
  </w:style>
  <w:style w:type="character" w:styleId="Refdecomentrio">
    <w:name w:val="annotation reference"/>
    <w:basedOn w:val="Fontepargpadro"/>
    <w:uiPriority w:val="99"/>
    <w:semiHidden/>
    <w:unhideWhenUsed/>
    <w:rsid w:val="00E34796"/>
    <w:rPr>
      <w:sz w:val="16"/>
      <w:szCs w:val="16"/>
    </w:rPr>
  </w:style>
  <w:style w:type="paragraph" w:styleId="Textodecomentrio">
    <w:name w:val="annotation text"/>
    <w:basedOn w:val="Normal"/>
    <w:link w:val="TextodecomentrioChar"/>
    <w:uiPriority w:val="99"/>
    <w:semiHidden/>
    <w:unhideWhenUsed/>
    <w:rsid w:val="00E3479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4796"/>
    <w:rPr>
      <w:sz w:val="20"/>
      <w:szCs w:val="20"/>
    </w:rPr>
  </w:style>
  <w:style w:type="paragraph" w:styleId="Assuntodocomentrio">
    <w:name w:val="annotation subject"/>
    <w:basedOn w:val="Textodecomentrio"/>
    <w:next w:val="Textodecomentrio"/>
    <w:link w:val="AssuntodocomentrioChar"/>
    <w:uiPriority w:val="99"/>
    <w:semiHidden/>
    <w:unhideWhenUsed/>
    <w:rsid w:val="00E34796"/>
    <w:rPr>
      <w:b/>
      <w:bCs/>
    </w:rPr>
  </w:style>
  <w:style w:type="character" w:customStyle="1" w:styleId="AssuntodocomentrioChar">
    <w:name w:val="Assunto do comentário Char"/>
    <w:basedOn w:val="TextodecomentrioChar"/>
    <w:link w:val="Assuntodocomentrio"/>
    <w:uiPriority w:val="99"/>
    <w:semiHidden/>
    <w:rsid w:val="00E347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141">
      <w:bodyDiv w:val="1"/>
      <w:marLeft w:val="0"/>
      <w:marRight w:val="0"/>
      <w:marTop w:val="0"/>
      <w:marBottom w:val="0"/>
      <w:divBdr>
        <w:top w:val="none" w:sz="0" w:space="0" w:color="auto"/>
        <w:left w:val="none" w:sz="0" w:space="0" w:color="auto"/>
        <w:bottom w:val="none" w:sz="0" w:space="0" w:color="auto"/>
        <w:right w:val="none" w:sz="0" w:space="0" w:color="auto"/>
      </w:divBdr>
    </w:div>
    <w:div w:id="121701019">
      <w:bodyDiv w:val="1"/>
      <w:marLeft w:val="0"/>
      <w:marRight w:val="0"/>
      <w:marTop w:val="0"/>
      <w:marBottom w:val="0"/>
      <w:divBdr>
        <w:top w:val="none" w:sz="0" w:space="0" w:color="auto"/>
        <w:left w:val="none" w:sz="0" w:space="0" w:color="auto"/>
        <w:bottom w:val="none" w:sz="0" w:space="0" w:color="auto"/>
        <w:right w:val="none" w:sz="0" w:space="0" w:color="auto"/>
      </w:divBdr>
    </w:div>
    <w:div w:id="245112792">
      <w:bodyDiv w:val="1"/>
      <w:marLeft w:val="0"/>
      <w:marRight w:val="0"/>
      <w:marTop w:val="0"/>
      <w:marBottom w:val="0"/>
      <w:divBdr>
        <w:top w:val="none" w:sz="0" w:space="0" w:color="auto"/>
        <w:left w:val="none" w:sz="0" w:space="0" w:color="auto"/>
        <w:bottom w:val="none" w:sz="0" w:space="0" w:color="auto"/>
        <w:right w:val="none" w:sz="0" w:space="0" w:color="auto"/>
      </w:divBdr>
    </w:div>
    <w:div w:id="265623831">
      <w:bodyDiv w:val="1"/>
      <w:marLeft w:val="0"/>
      <w:marRight w:val="0"/>
      <w:marTop w:val="0"/>
      <w:marBottom w:val="0"/>
      <w:divBdr>
        <w:top w:val="none" w:sz="0" w:space="0" w:color="auto"/>
        <w:left w:val="none" w:sz="0" w:space="0" w:color="auto"/>
        <w:bottom w:val="none" w:sz="0" w:space="0" w:color="auto"/>
        <w:right w:val="none" w:sz="0" w:space="0" w:color="auto"/>
      </w:divBdr>
    </w:div>
    <w:div w:id="298652881">
      <w:bodyDiv w:val="1"/>
      <w:marLeft w:val="0"/>
      <w:marRight w:val="0"/>
      <w:marTop w:val="0"/>
      <w:marBottom w:val="0"/>
      <w:divBdr>
        <w:top w:val="none" w:sz="0" w:space="0" w:color="auto"/>
        <w:left w:val="none" w:sz="0" w:space="0" w:color="auto"/>
        <w:bottom w:val="none" w:sz="0" w:space="0" w:color="auto"/>
        <w:right w:val="none" w:sz="0" w:space="0" w:color="auto"/>
      </w:divBdr>
    </w:div>
    <w:div w:id="359743623">
      <w:bodyDiv w:val="1"/>
      <w:marLeft w:val="0"/>
      <w:marRight w:val="0"/>
      <w:marTop w:val="0"/>
      <w:marBottom w:val="0"/>
      <w:divBdr>
        <w:top w:val="none" w:sz="0" w:space="0" w:color="auto"/>
        <w:left w:val="none" w:sz="0" w:space="0" w:color="auto"/>
        <w:bottom w:val="none" w:sz="0" w:space="0" w:color="auto"/>
        <w:right w:val="none" w:sz="0" w:space="0" w:color="auto"/>
      </w:divBdr>
    </w:div>
    <w:div w:id="440031997">
      <w:bodyDiv w:val="1"/>
      <w:marLeft w:val="0"/>
      <w:marRight w:val="0"/>
      <w:marTop w:val="0"/>
      <w:marBottom w:val="0"/>
      <w:divBdr>
        <w:top w:val="none" w:sz="0" w:space="0" w:color="auto"/>
        <w:left w:val="none" w:sz="0" w:space="0" w:color="auto"/>
        <w:bottom w:val="none" w:sz="0" w:space="0" w:color="auto"/>
        <w:right w:val="none" w:sz="0" w:space="0" w:color="auto"/>
      </w:divBdr>
    </w:div>
    <w:div w:id="444814579">
      <w:bodyDiv w:val="1"/>
      <w:marLeft w:val="0"/>
      <w:marRight w:val="0"/>
      <w:marTop w:val="0"/>
      <w:marBottom w:val="0"/>
      <w:divBdr>
        <w:top w:val="none" w:sz="0" w:space="0" w:color="auto"/>
        <w:left w:val="none" w:sz="0" w:space="0" w:color="auto"/>
        <w:bottom w:val="none" w:sz="0" w:space="0" w:color="auto"/>
        <w:right w:val="none" w:sz="0" w:space="0" w:color="auto"/>
      </w:divBdr>
    </w:div>
    <w:div w:id="466749319">
      <w:bodyDiv w:val="1"/>
      <w:marLeft w:val="0"/>
      <w:marRight w:val="0"/>
      <w:marTop w:val="0"/>
      <w:marBottom w:val="0"/>
      <w:divBdr>
        <w:top w:val="none" w:sz="0" w:space="0" w:color="auto"/>
        <w:left w:val="none" w:sz="0" w:space="0" w:color="auto"/>
        <w:bottom w:val="none" w:sz="0" w:space="0" w:color="auto"/>
        <w:right w:val="none" w:sz="0" w:space="0" w:color="auto"/>
      </w:divBdr>
    </w:div>
    <w:div w:id="512497020">
      <w:bodyDiv w:val="1"/>
      <w:marLeft w:val="0"/>
      <w:marRight w:val="0"/>
      <w:marTop w:val="0"/>
      <w:marBottom w:val="0"/>
      <w:divBdr>
        <w:top w:val="none" w:sz="0" w:space="0" w:color="auto"/>
        <w:left w:val="none" w:sz="0" w:space="0" w:color="auto"/>
        <w:bottom w:val="none" w:sz="0" w:space="0" w:color="auto"/>
        <w:right w:val="none" w:sz="0" w:space="0" w:color="auto"/>
      </w:divBdr>
    </w:div>
    <w:div w:id="649404432">
      <w:bodyDiv w:val="1"/>
      <w:marLeft w:val="0"/>
      <w:marRight w:val="0"/>
      <w:marTop w:val="0"/>
      <w:marBottom w:val="0"/>
      <w:divBdr>
        <w:top w:val="none" w:sz="0" w:space="0" w:color="auto"/>
        <w:left w:val="none" w:sz="0" w:space="0" w:color="auto"/>
        <w:bottom w:val="none" w:sz="0" w:space="0" w:color="auto"/>
        <w:right w:val="none" w:sz="0" w:space="0" w:color="auto"/>
      </w:divBdr>
    </w:div>
    <w:div w:id="663554416">
      <w:bodyDiv w:val="1"/>
      <w:marLeft w:val="0"/>
      <w:marRight w:val="0"/>
      <w:marTop w:val="0"/>
      <w:marBottom w:val="0"/>
      <w:divBdr>
        <w:top w:val="none" w:sz="0" w:space="0" w:color="auto"/>
        <w:left w:val="none" w:sz="0" w:space="0" w:color="auto"/>
        <w:bottom w:val="none" w:sz="0" w:space="0" w:color="auto"/>
        <w:right w:val="none" w:sz="0" w:space="0" w:color="auto"/>
      </w:divBdr>
    </w:div>
    <w:div w:id="718165319">
      <w:bodyDiv w:val="1"/>
      <w:marLeft w:val="0"/>
      <w:marRight w:val="0"/>
      <w:marTop w:val="0"/>
      <w:marBottom w:val="0"/>
      <w:divBdr>
        <w:top w:val="none" w:sz="0" w:space="0" w:color="auto"/>
        <w:left w:val="none" w:sz="0" w:space="0" w:color="auto"/>
        <w:bottom w:val="none" w:sz="0" w:space="0" w:color="auto"/>
        <w:right w:val="none" w:sz="0" w:space="0" w:color="auto"/>
      </w:divBdr>
    </w:div>
    <w:div w:id="753208275">
      <w:bodyDiv w:val="1"/>
      <w:marLeft w:val="0"/>
      <w:marRight w:val="0"/>
      <w:marTop w:val="0"/>
      <w:marBottom w:val="0"/>
      <w:divBdr>
        <w:top w:val="none" w:sz="0" w:space="0" w:color="auto"/>
        <w:left w:val="none" w:sz="0" w:space="0" w:color="auto"/>
        <w:bottom w:val="none" w:sz="0" w:space="0" w:color="auto"/>
        <w:right w:val="none" w:sz="0" w:space="0" w:color="auto"/>
      </w:divBdr>
    </w:div>
    <w:div w:id="868101418">
      <w:bodyDiv w:val="1"/>
      <w:marLeft w:val="0"/>
      <w:marRight w:val="0"/>
      <w:marTop w:val="0"/>
      <w:marBottom w:val="0"/>
      <w:divBdr>
        <w:top w:val="none" w:sz="0" w:space="0" w:color="auto"/>
        <w:left w:val="none" w:sz="0" w:space="0" w:color="auto"/>
        <w:bottom w:val="none" w:sz="0" w:space="0" w:color="auto"/>
        <w:right w:val="none" w:sz="0" w:space="0" w:color="auto"/>
      </w:divBdr>
    </w:div>
    <w:div w:id="931662298">
      <w:bodyDiv w:val="1"/>
      <w:marLeft w:val="0"/>
      <w:marRight w:val="0"/>
      <w:marTop w:val="0"/>
      <w:marBottom w:val="0"/>
      <w:divBdr>
        <w:top w:val="none" w:sz="0" w:space="0" w:color="auto"/>
        <w:left w:val="none" w:sz="0" w:space="0" w:color="auto"/>
        <w:bottom w:val="none" w:sz="0" w:space="0" w:color="auto"/>
        <w:right w:val="none" w:sz="0" w:space="0" w:color="auto"/>
      </w:divBdr>
    </w:div>
    <w:div w:id="972639165">
      <w:bodyDiv w:val="1"/>
      <w:marLeft w:val="0"/>
      <w:marRight w:val="0"/>
      <w:marTop w:val="0"/>
      <w:marBottom w:val="0"/>
      <w:divBdr>
        <w:top w:val="none" w:sz="0" w:space="0" w:color="auto"/>
        <w:left w:val="none" w:sz="0" w:space="0" w:color="auto"/>
        <w:bottom w:val="none" w:sz="0" w:space="0" w:color="auto"/>
        <w:right w:val="none" w:sz="0" w:space="0" w:color="auto"/>
      </w:divBdr>
    </w:div>
    <w:div w:id="985284205">
      <w:bodyDiv w:val="1"/>
      <w:marLeft w:val="0"/>
      <w:marRight w:val="0"/>
      <w:marTop w:val="0"/>
      <w:marBottom w:val="0"/>
      <w:divBdr>
        <w:top w:val="none" w:sz="0" w:space="0" w:color="auto"/>
        <w:left w:val="none" w:sz="0" w:space="0" w:color="auto"/>
        <w:bottom w:val="none" w:sz="0" w:space="0" w:color="auto"/>
        <w:right w:val="none" w:sz="0" w:space="0" w:color="auto"/>
      </w:divBdr>
    </w:div>
    <w:div w:id="1290892135">
      <w:bodyDiv w:val="1"/>
      <w:marLeft w:val="0"/>
      <w:marRight w:val="0"/>
      <w:marTop w:val="0"/>
      <w:marBottom w:val="0"/>
      <w:divBdr>
        <w:top w:val="none" w:sz="0" w:space="0" w:color="auto"/>
        <w:left w:val="none" w:sz="0" w:space="0" w:color="auto"/>
        <w:bottom w:val="none" w:sz="0" w:space="0" w:color="auto"/>
        <w:right w:val="none" w:sz="0" w:space="0" w:color="auto"/>
      </w:divBdr>
    </w:div>
    <w:div w:id="1400976527">
      <w:bodyDiv w:val="1"/>
      <w:marLeft w:val="0"/>
      <w:marRight w:val="0"/>
      <w:marTop w:val="0"/>
      <w:marBottom w:val="0"/>
      <w:divBdr>
        <w:top w:val="none" w:sz="0" w:space="0" w:color="auto"/>
        <w:left w:val="none" w:sz="0" w:space="0" w:color="auto"/>
        <w:bottom w:val="none" w:sz="0" w:space="0" w:color="auto"/>
        <w:right w:val="none" w:sz="0" w:space="0" w:color="auto"/>
      </w:divBdr>
    </w:div>
    <w:div w:id="1413235651">
      <w:bodyDiv w:val="1"/>
      <w:marLeft w:val="0"/>
      <w:marRight w:val="0"/>
      <w:marTop w:val="0"/>
      <w:marBottom w:val="0"/>
      <w:divBdr>
        <w:top w:val="none" w:sz="0" w:space="0" w:color="auto"/>
        <w:left w:val="none" w:sz="0" w:space="0" w:color="auto"/>
        <w:bottom w:val="none" w:sz="0" w:space="0" w:color="auto"/>
        <w:right w:val="none" w:sz="0" w:space="0" w:color="auto"/>
      </w:divBdr>
    </w:div>
    <w:div w:id="1588658937">
      <w:bodyDiv w:val="1"/>
      <w:marLeft w:val="0"/>
      <w:marRight w:val="0"/>
      <w:marTop w:val="0"/>
      <w:marBottom w:val="0"/>
      <w:divBdr>
        <w:top w:val="none" w:sz="0" w:space="0" w:color="auto"/>
        <w:left w:val="none" w:sz="0" w:space="0" w:color="auto"/>
        <w:bottom w:val="none" w:sz="0" w:space="0" w:color="auto"/>
        <w:right w:val="none" w:sz="0" w:space="0" w:color="auto"/>
      </w:divBdr>
    </w:div>
    <w:div w:id="1747219935">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919902818">
      <w:bodyDiv w:val="1"/>
      <w:marLeft w:val="0"/>
      <w:marRight w:val="0"/>
      <w:marTop w:val="0"/>
      <w:marBottom w:val="0"/>
      <w:divBdr>
        <w:top w:val="none" w:sz="0" w:space="0" w:color="auto"/>
        <w:left w:val="none" w:sz="0" w:space="0" w:color="auto"/>
        <w:bottom w:val="none" w:sz="0" w:space="0" w:color="auto"/>
        <w:right w:val="none" w:sz="0" w:space="0" w:color="auto"/>
      </w:divBdr>
    </w:div>
    <w:div w:id="2015647176">
      <w:bodyDiv w:val="1"/>
      <w:marLeft w:val="0"/>
      <w:marRight w:val="0"/>
      <w:marTop w:val="0"/>
      <w:marBottom w:val="0"/>
      <w:divBdr>
        <w:top w:val="none" w:sz="0" w:space="0" w:color="auto"/>
        <w:left w:val="none" w:sz="0" w:space="0" w:color="auto"/>
        <w:bottom w:val="none" w:sz="0" w:space="0" w:color="auto"/>
        <w:right w:val="none" w:sz="0" w:space="0" w:color="auto"/>
      </w:divBdr>
    </w:div>
    <w:div w:id="2022195637">
      <w:bodyDiv w:val="1"/>
      <w:marLeft w:val="0"/>
      <w:marRight w:val="0"/>
      <w:marTop w:val="0"/>
      <w:marBottom w:val="0"/>
      <w:divBdr>
        <w:top w:val="none" w:sz="0" w:space="0" w:color="auto"/>
        <w:left w:val="none" w:sz="0" w:space="0" w:color="auto"/>
        <w:bottom w:val="none" w:sz="0" w:space="0" w:color="auto"/>
        <w:right w:val="none" w:sz="0" w:space="0" w:color="auto"/>
      </w:divBdr>
    </w:div>
    <w:div w:id="2089879674">
      <w:bodyDiv w:val="1"/>
      <w:marLeft w:val="0"/>
      <w:marRight w:val="0"/>
      <w:marTop w:val="0"/>
      <w:marBottom w:val="0"/>
      <w:divBdr>
        <w:top w:val="none" w:sz="0" w:space="0" w:color="auto"/>
        <w:left w:val="none" w:sz="0" w:space="0" w:color="auto"/>
        <w:bottom w:val="none" w:sz="0" w:space="0" w:color="auto"/>
        <w:right w:val="none" w:sz="0" w:space="0" w:color="auto"/>
      </w:divBdr>
    </w:div>
    <w:div w:id="213255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605" TargetMode="External"/><Relationship Id="rId3" Type="http://schemas.openxmlformats.org/officeDocument/2006/relationships/settings" Target="settings.xml"/><Relationship Id="rId7" Type="http://schemas.openxmlformats.org/officeDocument/2006/relationships/hyperlink" Target="http://legislacao.planalto.gov.br/legisla/legislacao.nsf/Viw_Identificacao/lei%209.605-1998?OpenDocu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egislacao.planalto.gov.br/legisla/legislacao.nsf/Viw_Identificacao/lei%209.605-1998?OpenDocumen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ctas.org.br/a-critica-trafico-de-38-milhoes-de-anima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B956-4B60-4388-8B7C-A941A72D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7068</Words>
  <Characters>38171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12345</cp:lastModifiedBy>
  <cp:revision>8</cp:revision>
  <dcterms:created xsi:type="dcterms:W3CDTF">2020-06-08T19:48:00Z</dcterms:created>
  <dcterms:modified xsi:type="dcterms:W3CDTF">2020-06-08T20:40:00Z</dcterms:modified>
</cp:coreProperties>
</file>