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A1FF6" w14:textId="1D2B2928" w:rsidR="00145B13" w:rsidRPr="00D139D5" w:rsidRDefault="00145B13" w:rsidP="00EA2DDF">
      <w:pPr>
        <w:pStyle w:val="Padro"/>
        <w:spacing w:after="0" w:line="360" w:lineRule="auto"/>
        <w:rPr>
          <w:rFonts w:ascii="Arial" w:hAnsi="Arial" w:cs="Arial"/>
          <w:b/>
          <w:sz w:val="24"/>
          <w:szCs w:val="24"/>
        </w:rPr>
      </w:pPr>
      <w:r w:rsidRPr="00D139D5">
        <w:rPr>
          <w:rFonts w:ascii="Arial" w:hAnsi="Arial" w:cs="Arial"/>
          <w:b/>
          <w:sz w:val="24"/>
          <w:szCs w:val="24"/>
        </w:rPr>
        <w:t>CESED - CENTRO DE ENSINO SUPERIOR E DESENVOLVIMENTO</w:t>
      </w:r>
    </w:p>
    <w:p w14:paraId="29BBA56B" w14:textId="1BD6AACA" w:rsidR="00E54149" w:rsidRPr="00D139D5" w:rsidRDefault="00C93E09" w:rsidP="00EA2DDF">
      <w:pPr>
        <w:pStyle w:val="Padro"/>
        <w:spacing w:after="0" w:line="360" w:lineRule="auto"/>
        <w:rPr>
          <w:rFonts w:ascii="Arial" w:hAnsi="Arial" w:cs="Arial"/>
          <w:b/>
          <w:sz w:val="24"/>
          <w:szCs w:val="24"/>
        </w:rPr>
      </w:pPr>
      <w:r w:rsidRPr="00D139D5">
        <w:rPr>
          <w:rFonts w:ascii="Arial" w:hAnsi="Arial" w:cs="Arial"/>
          <w:b/>
          <w:sz w:val="24"/>
          <w:szCs w:val="24"/>
        </w:rPr>
        <w:t>UNIFACISA – CENTRO UNIVERSITÁRIO</w:t>
      </w:r>
    </w:p>
    <w:p w14:paraId="283EC659" w14:textId="04843B5B" w:rsidR="00145B13" w:rsidRDefault="000F3521" w:rsidP="00EA2DDF">
      <w:pPr>
        <w:pStyle w:val="Padro"/>
        <w:spacing w:after="0" w:line="360" w:lineRule="auto"/>
        <w:rPr>
          <w:rFonts w:ascii="Arial" w:hAnsi="Arial" w:cs="Arial"/>
          <w:b/>
          <w:sz w:val="24"/>
          <w:szCs w:val="24"/>
        </w:rPr>
      </w:pPr>
      <w:r w:rsidRPr="00D139D5">
        <w:rPr>
          <w:rFonts w:ascii="Arial" w:hAnsi="Arial" w:cs="Arial"/>
          <w:b/>
          <w:sz w:val="24"/>
          <w:szCs w:val="24"/>
        </w:rPr>
        <w:t xml:space="preserve">CURSO DE </w:t>
      </w:r>
      <w:r w:rsidR="00EA2DDF">
        <w:rPr>
          <w:rFonts w:ascii="Arial" w:hAnsi="Arial" w:cs="Arial"/>
          <w:b/>
          <w:sz w:val="24"/>
          <w:szCs w:val="24"/>
        </w:rPr>
        <w:t xml:space="preserve">BACHARELADO EM </w:t>
      </w:r>
      <w:r w:rsidRPr="00D139D5">
        <w:rPr>
          <w:rFonts w:ascii="Arial" w:hAnsi="Arial" w:cs="Arial"/>
          <w:b/>
          <w:sz w:val="24"/>
          <w:szCs w:val="24"/>
        </w:rPr>
        <w:t>DIREITO</w:t>
      </w:r>
    </w:p>
    <w:p w14:paraId="470F3BEE" w14:textId="2E7B007D" w:rsidR="00EA2DDF" w:rsidRDefault="00EA2DDF" w:rsidP="00EA2DDF">
      <w:pPr>
        <w:pStyle w:val="Padro"/>
        <w:spacing w:after="0" w:line="360" w:lineRule="auto"/>
        <w:ind w:firstLine="709"/>
        <w:rPr>
          <w:rFonts w:ascii="Arial" w:hAnsi="Arial" w:cs="Arial"/>
          <w:b/>
          <w:sz w:val="24"/>
          <w:szCs w:val="24"/>
        </w:rPr>
      </w:pPr>
    </w:p>
    <w:p w14:paraId="3FCE8BE2" w14:textId="71D93A16" w:rsidR="00EA2DDF" w:rsidRDefault="00EA2DDF" w:rsidP="00EA2DDF">
      <w:pPr>
        <w:pStyle w:val="Padro"/>
        <w:spacing w:after="0" w:line="360" w:lineRule="auto"/>
        <w:ind w:firstLine="709"/>
        <w:rPr>
          <w:rFonts w:ascii="Arial" w:hAnsi="Arial" w:cs="Arial"/>
          <w:b/>
          <w:sz w:val="24"/>
          <w:szCs w:val="24"/>
        </w:rPr>
      </w:pPr>
    </w:p>
    <w:p w14:paraId="3EE27502" w14:textId="39CAEB71" w:rsidR="00C338F5" w:rsidRDefault="00317302" w:rsidP="00EA2DDF">
      <w:pPr>
        <w:pStyle w:val="Padro"/>
        <w:spacing w:after="0" w:line="360" w:lineRule="auto"/>
        <w:rPr>
          <w:rFonts w:ascii="Arial" w:hAnsi="Arial" w:cs="Arial"/>
          <w:b/>
          <w:sz w:val="24"/>
          <w:szCs w:val="24"/>
        </w:rPr>
      </w:pPr>
      <w:r w:rsidRPr="00D139D5">
        <w:rPr>
          <w:rFonts w:ascii="Arial" w:hAnsi="Arial" w:cs="Arial"/>
          <w:b/>
          <w:sz w:val="24"/>
          <w:szCs w:val="24"/>
        </w:rPr>
        <w:t>LORENNA MARQUES PORTO</w:t>
      </w:r>
    </w:p>
    <w:p w14:paraId="38B72CB0" w14:textId="663A1F39" w:rsidR="00EA2DDF" w:rsidRDefault="00EA2DDF" w:rsidP="00EA2DDF">
      <w:pPr>
        <w:pStyle w:val="Padro"/>
        <w:spacing w:after="0" w:line="360" w:lineRule="auto"/>
        <w:rPr>
          <w:rFonts w:ascii="Arial" w:hAnsi="Arial" w:cs="Arial"/>
          <w:b/>
          <w:sz w:val="24"/>
          <w:szCs w:val="24"/>
        </w:rPr>
      </w:pPr>
    </w:p>
    <w:p w14:paraId="5ECCABE4" w14:textId="6CEB3007" w:rsidR="00EA2DDF" w:rsidRDefault="00EA2DDF" w:rsidP="00EA2DDF">
      <w:pPr>
        <w:pStyle w:val="Padro"/>
        <w:spacing w:after="0" w:line="360" w:lineRule="auto"/>
        <w:rPr>
          <w:rFonts w:ascii="Arial" w:hAnsi="Arial" w:cs="Arial"/>
          <w:b/>
          <w:sz w:val="24"/>
          <w:szCs w:val="24"/>
        </w:rPr>
      </w:pPr>
    </w:p>
    <w:p w14:paraId="159E7375" w14:textId="7AC00D2B" w:rsidR="00EA2DDF" w:rsidRDefault="00EA2DDF" w:rsidP="00EA2DDF">
      <w:pPr>
        <w:pStyle w:val="Padro"/>
        <w:spacing w:after="0" w:line="360" w:lineRule="auto"/>
        <w:rPr>
          <w:rFonts w:ascii="Arial" w:hAnsi="Arial" w:cs="Arial"/>
          <w:b/>
          <w:sz w:val="24"/>
          <w:szCs w:val="24"/>
        </w:rPr>
      </w:pPr>
    </w:p>
    <w:p w14:paraId="34C61745" w14:textId="2E77743B" w:rsidR="00EA2DDF" w:rsidRDefault="00EA2DDF" w:rsidP="00EA2DDF">
      <w:pPr>
        <w:pStyle w:val="Padro"/>
        <w:spacing w:after="0" w:line="360" w:lineRule="auto"/>
        <w:rPr>
          <w:rFonts w:ascii="Arial" w:hAnsi="Arial" w:cs="Arial"/>
          <w:b/>
          <w:sz w:val="24"/>
          <w:szCs w:val="24"/>
        </w:rPr>
      </w:pPr>
    </w:p>
    <w:p w14:paraId="37B2BDD2" w14:textId="5F28F894" w:rsidR="00EA2DDF" w:rsidRDefault="00EA2DDF" w:rsidP="00EA2DDF">
      <w:pPr>
        <w:pStyle w:val="Padro"/>
        <w:spacing w:after="0" w:line="360" w:lineRule="auto"/>
        <w:rPr>
          <w:rFonts w:ascii="Arial" w:hAnsi="Arial" w:cs="Arial"/>
          <w:b/>
          <w:sz w:val="24"/>
          <w:szCs w:val="24"/>
        </w:rPr>
      </w:pPr>
    </w:p>
    <w:p w14:paraId="41D5370F" w14:textId="2BAE0681" w:rsidR="00EA2DDF" w:rsidRDefault="00EA2DDF" w:rsidP="00FF11A9">
      <w:pPr>
        <w:pStyle w:val="Padro"/>
        <w:spacing w:after="0" w:line="360" w:lineRule="auto"/>
        <w:jc w:val="center"/>
        <w:rPr>
          <w:rFonts w:ascii="Arial" w:hAnsi="Arial" w:cs="Arial"/>
          <w:b/>
          <w:sz w:val="24"/>
          <w:szCs w:val="24"/>
        </w:rPr>
      </w:pPr>
    </w:p>
    <w:p w14:paraId="4E3C445A" w14:textId="79170117" w:rsidR="00EA2DDF" w:rsidRDefault="00EA2DDF" w:rsidP="00FF11A9">
      <w:pPr>
        <w:pStyle w:val="Padro"/>
        <w:spacing w:after="0" w:line="360" w:lineRule="auto"/>
        <w:jc w:val="center"/>
        <w:rPr>
          <w:rFonts w:ascii="Arial" w:hAnsi="Arial" w:cs="Arial"/>
          <w:b/>
          <w:sz w:val="24"/>
          <w:szCs w:val="24"/>
        </w:rPr>
      </w:pPr>
    </w:p>
    <w:p w14:paraId="0291CBBE" w14:textId="2E41D938" w:rsidR="00EA2DDF" w:rsidRDefault="00EA2DDF" w:rsidP="00FF11A9">
      <w:pPr>
        <w:pStyle w:val="Padro"/>
        <w:spacing w:after="0" w:line="360" w:lineRule="auto"/>
        <w:jc w:val="center"/>
        <w:rPr>
          <w:rFonts w:ascii="Arial" w:hAnsi="Arial" w:cs="Arial"/>
          <w:b/>
          <w:sz w:val="24"/>
          <w:szCs w:val="24"/>
        </w:rPr>
      </w:pPr>
    </w:p>
    <w:p w14:paraId="2F36FEBB" w14:textId="6BD71E0D" w:rsidR="00EA2DDF" w:rsidRDefault="00EA2DDF" w:rsidP="00FF11A9">
      <w:pPr>
        <w:pStyle w:val="Padro"/>
        <w:spacing w:after="0" w:line="360" w:lineRule="auto"/>
        <w:jc w:val="center"/>
        <w:rPr>
          <w:rFonts w:ascii="Arial" w:hAnsi="Arial" w:cs="Arial"/>
          <w:b/>
          <w:sz w:val="24"/>
          <w:szCs w:val="24"/>
        </w:rPr>
      </w:pPr>
    </w:p>
    <w:p w14:paraId="01DE0C5C" w14:textId="77777777" w:rsidR="00FF11A9" w:rsidRDefault="00FF11A9" w:rsidP="00FF11A9">
      <w:pPr>
        <w:pStyle w:val="Padro"/>
        <w:spacing w:after="0" w:line="360" w:lineRule="auto"/>
        <w:jc w:val="center"/>
        <w:rPr>
          <w:rFonts w:ascii="Arial" w:hAnsi="Arial" w:cs="Arial"/>
          <w:b/>
          <w:sz w:val="24"/>
          <w:szCs w:val="24"/>
        </w:rPr>
      </w:pPr>
    </w:p>
    <w:p w14:paraId="63B9EE21" w14:textId="6D3769AD" w:rsidR="00145B13" w:rsidRDefault="00317302" w:rsidP="00FF11A9">
      <w:pPr>
        <w:pStyle w:val="Padro"/>
        <w:spacing w:after="0" w:line="360" w:lineRule="auto"/>
        <w:jc w:val="center"/>
        <w:rPr>
          <w:rFonts w:ascii="Arial" w:hAnsi="Arial" w:cs="Arial"/>
          <w:b/>
          <w:sz w:val="24"/>
          <w:szCs w:val="24"/>
        </w:rPr>
      </w:pPr>
      <w:r w:rsidRPr="00D139D5">
        <w:rPr>
          <w:rFonts w:ascii="Arial" w:hAnsi="Arial" w:cs="Arial"/>
          <w:b/>
          <w:sz w:val="24"/>
          <w:szCs w:val="24"/>
        </w:rPr>
        <w:t>O DIREITO DA MODA NA PERSPECTIVA DE CONSTRUÇÃO DA IMAGEM PESSOAL E SUAS IMPLICAÇÕES NO ÂMBITO SOCIAL</w:t>
      </w:r>
      <w:r w:rsidR="00145B13" w:rsidRPr="00D139D5">
        <w:rPr>
          <w:rFonts w:ascii="Arial" w:hAnsi="Arial" w:cs="Arial"/>
          <w:b/>
          <w:sz w:val="24"/>
          <w:szCs w:val="24"/>
        </w:rPr>
        <w:t>.</w:t>
      </w:r>
    </w:p>
    <w:p w14:paraId="0802BA27" w14:textId="6BAC200A" w:rsidR="00EA2DDF" w:rsidRDefault="00EA2DDF" w:rsidP="00FF11A9">
      <w:pPr>
        <w:pStyle w:val="Padro"/>
        <w:spacing w:after="0" w:line="360" w:lineRule="auto"/>
        <w:ind w:firstLine="709"/>
        <w:jc w:val="center"/>
        <w:rPr>
          <w:rFonts w:ascii="Arial" w:hAnsi="Arial" w:cs="Arial"/>
          <w:b/>
          <w:sz w:val="24"/>
          <w:szCs w:val="24"/>
        </w:rPr>
      </w:pPr>
    </w:p>
    <w:p w14:paraId="4556107A" w14:textId="11C2E114" w:rsidR="00EA2DDF" w:rsidRDefault="00EA2DDF" w:rsidP="00FF11A9">
      <w:pPr>
        <w:pStyle w:val="Padro"/>
        <w:spacing w:after="0" w:line="360" w:lineRule="auto"/>
        <w:ind w:firstLine="709"/>
        <w:jc w:val="center"/>
        <w:rPr>
          <w:rFonts w:ascii="Arial" w:hAnsi="Arial" w:cs="Arial"/>
          <w:b/>
          <w:sz w:val="24"/>
          <w:szCs w:val="24"/>
        </w:rPr>
      </w:pPr>
    </w:p>
    <w:p w14:paraId="7C417E0D" w14:textId="778DA4FE" w:rsidR="00EA2DDF" w:rsidRDefault="00EA2DDF" w:rsidP="00EA2DDF">
      <w:pPr>
        <w:pStyle w:val="Padro"/>
        <w:spacing w:after="0" w:line="360" w:lineRule="auto"/>
        <w:ind w:firstLine="709"/>
        <w:jc w:val="center"/>
        <w:rPr>
          <w:rFonts w:ascii="Arial" w:hAnsi="Arial" w:cs="Arial"/>
          <w:b/>
          <w:sz w:val="24"/>
          <w:szCs w:val="24"/>
        </w:rPr>
      </w:pPr>
    </w:p>
    <w:p w14:paraId="0FFF9040" w14:textId="5A4D90FC" w:rsidR="00EA2DDF" w:rsidRDefault="00EA2DDF" w:rsidP="00EA2DDF">
      <w:pPr>
        <w:pStyle w:val="Padro"/>
        <w:spacing w:after="0" w:line="360" w:lineRule="auto"/>
        <w:ind w:firstLine="709"/>
        <w:jc w:val="center"/>
        <w:rPr>
          <w:rFonts w:ascii="Arial" w:hAnsi="Arial" w:cs="Arial"/>
          <w:b/>
          <w:sz w:val="24"/>
          <w:szCs w:val="24"/>
        </w:rPr>
      </w:pPr>
    </w:p>
    <w:p w14:paraId="6CBFF40D" w14:textId="1B029521" w:rsidR="00EA2DDF" w:rsidRDefault="00EA2DDF" w:rsidP="00EA2DDF">
      <w:pPr>
        <w:pStyle w:val="Padro"/>
        <w:spacing w:after="0" w:line="360" w:lineRule="auto"/>
        <w:ind w:firstLine="709"/>
        <w:jc w:val="center"/>
        <w:rPr>
          <w:rFonts w:ascii="Arial" w:hAnsi="Arial" w:cs="Arial"/>
          <w:b/>
          <w:sz w:val="24"/>
          <w:szCs w:val="24"/>
        </w:rPr>
      </w:pPr>
    </w:p>
    <w:p w14:paraId="4D1FD6F3" w14:textId="5985F873" w:rsidR="00EA2DDF" w:rsidRDefault="00EA2DDF" w:rsidP="00EA2DDF">
      <w:pPr>
        <w:pStyle w:val="Padro"/>
        <w:spacing w:after="0" w:line="360" w:lineRule="auto"/>
        <w:ind w:firstLine="709"/>
        <w:jc w:val="center"/>
        <w:rPr>
          <w:rFonts w:ascii="Arial" w:hAnsi="Arial" w:cs="Arial"/>
          <w:b/>
          <w:sz w:val="24"/>
          <w:szCs w:val="24"/>
        </w:rPr>
      </w:pPr>
    </w:p>
    <w:p w14:paraId="03993B42" w14:textId="28830089" w:rsidR="00EA2DDF" w:rsidRDefault="00EA2DDF" w:rsidP="00EA2DDF">
      <w:pPr>
        <w:pStyle w:val="Padro"/>
        <w:spacing w:after="0" w:line="360" w:lineRule="auto"/>
        <w:ind w:firstLine="709"/>
        <w:jc w:val="center"/>
        <w:rPr>
          <w:rFonts w:ascii="Arial" w:hAnsi="Arial" w:cs="Arial"/>
          <w:b/>
          <w:sz w:val="24"/>
          <w:szCs w:val="24"/>
        </w:rPr>
      </w:pPr>
    </w:p>
    <w:p w14:paraId="3C52C244" w14:textId="4DF36F56" w:rsidR="00FF11A9" w:rsidRDefault="00FF11A9" w:rsidP="00EA2DDF">
      <w:pPr>
        <w:pStyle w:val="Padro"/>
        <w:spacing w:after="0" w:line="360" w:lineRule="auto"/>
        <w:ind w:firstLine="709"/>
        <w:jc w:val="center"/>
        <w:rPr>
          <w:rFonts w:ascii="Arial" w:hAnsi="Arial" w:cs="Arial"/>
          <w:b/>
          <w:sz w:val="24"/>
          <w:szCs w:val="24"/>
        </w:rPr>
      </w:pPr>
    </w:p>
    <w:p w14:paraId="3AD63BD9" w14:textId="47C2C953" w:rsidR="00EA2DDF" w:rsidRDefault="00EA2DDF" w:rsidP="00FF11A9">
      <w:pPr>
        <w:pStyle w:val="Padro"/>
        <w:spacing w:after="0" w:line="360" w:lineRule="auto"/>
        <w:ind w:firstLine="709"/>
        <w:jc w:val="center"/>
        <w:rPr>
          <w:rFonts w:ascii="Arial" w:hAnsi="Arial" w:cs="Arial"/>
          <w:b/>
          <w:sz w:val="24"/>
          <w:szCs w:val="24"/>
        </w:rPr>
      </w:pPr>
    </w:p>
    <w:p w14:paraId="16B258A9" w14:textId="53000743" w:rsidR="00EA2DDF" w:rsidRDefault="00EA2DDF" w:rsidP="00FF11A9">
      <w:pPr>
        <w:pStyle w:val="Padro"/>
        <w:spacing w:after="0" w:line="360" w:lineRule="auto"/>
        <w:ind w:firstLine="709"/>
        <w:jc w:val="center"/>
        <w:rPr>
          <w:rFonts w:ascii="Arial" w:hAnsi="Arial" w:cs="Arial"/>
          <w:b/>
          <w:sz w:val="24"/>
          <w:szCs w:val="24"/>
        </w:rPr>
      </w:pPr>
    </w:p>
    <w:p w14:paraId="43237433" w14:textId="422DA0B8" w:rsidR="00EA2DDF" w:rsidRDefault="00EA2DDF" w:rsidP="00FF11A9">
      <w:pPr>
        <w:pStyle w:val="Padro"/>
        <w:spacing w:after="0" w:line="360" w:lineRule="auto"/>
        <w:ind w:firstLine="709"/>
        <w:jc w:val="center"/>
        <w:rPr>
          <w:rFonts w:ascii="Arial" w:hAnsi="Arial" w:cs="Arial"/>
          <w:b/>
          <w:sz w:val="24"/>
          <w:szCs w:val="24"/>
        </w:rPr>
      </w:pPr>
    </w:p>
    <w:p w14:paraId="6B7B84AA" w14:textId="7C9D5515" w:rsidR="00EA2DDF" w:rsidRDefault="00EA2DDF" w:rsidP="00FF11A9">
      <w:pPr>
        <w:pStyle w:val="Padro"/>
        <w:spacing w:after="0" w:line="360" w:lineRule="auto"/>
        <w:ind w:firstLine="709"/>
        <w:jc w:val="center"/>
        <w:rPr>
          <w:rFonts w:ascii="Arial" w:hAnsi="Arial" w:cs="Arial"/>
          <w:b/>
          <w:sz w:val="24"/>
          <w:szCs w:val="24"/>
        </w:rPr>
      </w:pPr>
    </w:p>
    <w:p w14:paraId="3AD5F30D" w14:textId="3CDA0D45" w:rsidR="00EA2DDF" w:rsidRDefault="00EA2DDF" w:rsidP="00FF11A9">
      <w:pPr>
        <w:pStyle w:val="Padro"/>
        <w:spacing w:after="0" w:line="360" w:lineRule="auto"/>
        <w:ind w:firstLine="709"/>
        <w:jc w:val="center"/>
        <w:rPr>
          <w:rFonts w:ascii="Arial" w:hAnsi="Arial" w:cs="Arial"/>
          <w:b/>
          <w:sz w:val="24"/>
          <w:szCs w:val="24"/>
        </w:rPr>
      </w:pPr>
    </w:p>
    <w:p w14:paraId="305DCC62" w14:textId="19768C44" w:rsidR="00EA2DDF" w:rsidRPr="00D139D5" w:rsidRDefault="00EA2DDF" w:rsidP="00FF11A9">
      <w:pPr>
        <w:pStyle w:val="Padro"/>
        <w:spacing w:after="0" w:line="360" w:lineRule="auto"/>
        <w:ind w:firstLine="709"/>
        <w:jc w:val="center"/>
        <w:rPr>
          <w:rFonts w:ascii="Arial" w:hAnsi="Arial" w:cs="Arial"/>
          <w:b/>
          <w:sz w:val="24"/>
          <w:szCs w:val="24"/>
        </w:rPr>
      </w:pPr>
    </w:p>
    <w:p w14:paraId="17802121" w14:textId="724A0AD6" w:rsidR="00C338F5" w:rsidRPr="00D139D5" w:rsidRDefault="000F3521" w:rsidP="00FF11A9">
      <w:pPr>
        <w:pStyle w:val="Padro"/>
        <w:spacing w:after="0" w:line="360" w:lineRule="auto"/>
        <w:jc w:val="center"/>
        <w:rPr>
          <w:rFonts w:ascii="Arial" w:hAnsi="Arial" w:cs="Arial"/>
          <w:b/>
          <w:sz w:val="24"/>
          <w:szCs w:val="24"/>
        </w:rPr>
      </w:pPr>
      <w:r w:rsidRPr="00D139D5">
        <w:rPr>
          <w:rFonts w:ascii="Arial" w:hAnsi="Arial" w:cs="Arial"/>
          <w:b/>
          <w:sz w:val="24"/>
          <w:szCs w:val="24"/>
        </w:rPr>
        <w:t>CAMPINA GRANDE-PB</w:t>
      </w:r>
    </w:p>
    <w:p w14:paraId="20559D9E" w14:textId="77777777" w:rsidR="00FF11A9" w:rsidRDefault="000F3521" w:rsidP="00FF11A9">
      <w:pPr>
        <w:pStyle w:val="Padro"/>
        <w:spacing w:after="0" w:line="360" w:lineRule="auto"/>
        <w:jc w:val="center"/>
        <w:rPr>
          <w:rFonts w:ascii="Arial" w:hAnsi="Arial" w:cs="Arial"/>
          <w:b/>
          <w:sz w:val="24"/>
          <w:szCs w:val="24"/>
        </w:rPr>
      </w:pPr>
      <w:r w:rsidRPr="00D139D5">
        <w:rPr>
          <w:rFonts w:ascii="Arial" w:hAnsi="Arial" w:cs="Arial"/>
          <w:b/>
          <w:sz w:val="24"/>
          <w:szCs w:val="24"/>
        </w:rPr>
        <w:t>20</w:t>
      </w:r>
      <w:r w:rsidR="00145B13" w:rsidRPr="00D139D5">
        <w:rPr>
          <w:rFonts w:ascii="Arial" w:hAnsi="Arial" w:cs="Arial"/>
          <w:b/>
          <w:sz w:val="24"/>
          <w:szCs w:val="24"/>
        </w:rPr>
        <w:t>20</w:t>
      </w:r>
    </w:p>
    <w:p w14:paraId="68F53E84" w14:textId="54ECED3A" w:rsidR="00C338F5" w:rsidRDefault="00317302" w:rsidP="00FF11A9">
      <w:pPr>
        <w:pStyle w:val="Padro"/>
        <w:spacing w:after="0" w:line="360" w:lineRule="auto"/>
        <w:jc w:val="center"/>
        <w:rPr>
          <w:rFonts w:ascii="Arial" w:hAnsi="Arial" w:cs="Arial"/>
          <w:b/>
          <w:sz w:val="24"/>
          <w:szCs w:val="24"/>
        </w:rPr>
      </w:pPr>
      <w:r w:rsidRPr="00D139D5">
        <w:rPr>
          <w:rFonts w:ascii="Arial" w:hAnsi="Arial" w:cs="Arial"/>
          <w:sz w:val="24"/>
          <w:szCs w:val="24"/>
        </w:rPr>
        <w:lastRenderedPageBreak/>
        <w:t>LORENNA MARQUES PORTO</w:t>
      </w:r>
    </w:p>
    <w:p w14:paraId="017ED058" w14:textId="790B6DF9" w:rsidR="00FF11A9" w:rsidRDefault="00FF11A9" w:rsidP="00FF11A9">
      <w:pPr>
        <w:pStyle w:val="Padro"/>
        <w:spacing w:after="0" w:line="360" w:lineRule="auto"/>
        <w:jc w:val="center"/>
        <w:rPr>
          <w:rFonts w:ascii="Arial" w:hAnsi="Arial" w:cs="Arial"/>
          <w:b/>
          <w:sz w:val="24"/>
          <w:szCs w:val="24"/>
        </w:rPr>
      </w:pPr>
    </w:p>
    <w:p w14:paraId="4686D787" w14:textId="3E0734FA" w:rsidR="00FF11A9" w:rsidRDefault="00FF11A9" w:rsidP="00FF11A9">
      <w:pPr>
        <w:pStyle w:val="Padro"/>
        <w:spacing w:after="0" w:line="360" w:lineRule="auto"/>
        <w:jc w:val="center"/>
        <w:rPr>
          <w:rFonts w:ascii="Arial" w:hAnsi="Arial" w:cs="Arial"/>
          <w:b/>
          <w:sz w:val="24"/>
          <w:szCs w:val="24"/>
        </w:rPr>
      </w:pPr>
    </w:p>
    <w:p w14:paraId="358839FB" w14:textId="46251FE2" w:rsidR="00FF11A9" w:rsidRDefault="00FF11A9" w:rsidP="00FF11A9">
      <w:pPr>
        <w:pStyle w:val="Padro"/>
        <w:spacing w:after="0" w:line="360" w:lineRule="auto"/>
        <w:jc w:val="center"/>
        <w:rPr>
          <w:rFonts w:ascii="Arial" w:hAnsi="Arial" w:cs="Arial"/>
          <w:b/>
          <w:sz w:val="24"/>
          <w:szCs w:val="24"/>
        </w:rPr>
      </w:pPr>
    </w:p>
    <w:p w14:paraId="194508CE" w14:textId="086F894D" w:rsidR="00FF11A9" w:rsidRDefault="00FF11A9" w:rsidP="00FF11A9">
      <w:pPr>
        <w:pStyle w:val="Padro"/>
        <w:spacing w:after="0" w:line="360" w:lineRule="auto"/>
        <w:jc w:val="center"/>
        <w:rPr>
          <w:rFonts w:ascii="Arial" w:hAnsi="Arial" w:cs="Arial"/>
          <w:b/>
          <w:sz w:val="24"/>
          <w:szCs w:val="24"/>
        </w:rPr>
      </w:pPr>
    </w:p>
    <w:p w14:paraId="39F306DF" w14:textId="3B5B5FD2" w:rsidR="00FF11A9" w:rsidRDefault="00FF11A9" w:rsidP="00FF11A9">
      <w:pPr>
        <w:pStyle w:val="Padro"/>
        <w:spacing w:after="0" w:line="360" w:lineRule="auto"/>
        <w:jc w:val="center"/>
        <w:rPr>
          <w:rFonts w:ascii="Arial" w:hAnsi="Arial" w:cs="Arial"/>
          <w:b/>
          <w:sz w:val="24"/>
          <w:szCs w:val="24"/>
        </w:rPr>
      </w:pPr>
    </w:p>
    <w:p w14:paraId="0CA7365C" w14:textId="05DD191A" w:rsidR="00FF11A9" w:rsidRPr="00FF11A9" w:rsidRDefault="00FF11A9" w:rsidP="00FF11A9">
      <w:pPr>
        <w:pStyle w:val="Padro"/>
        <w:spacing w:after="0" w:line="360" w:lineRule="auto"/>
        <w:jc w:val="center"/>
        <w:rPr>
          <w:rFonts w:ascii="Arial" w:hAnsi="Arial" w:cs="Arial"/>
          <w:b/>
          <w:sz w:val="24"/>
          <w:szCs w:val="24"/>
        </w:rPr>
      </w:pPr>
    </w:p>
    <w:p w14:paraId="14024868" w14:textId="67228145" w:rsidR="00C338F5" w:rsidRPr="00D139D5" w:rsidRDefault="00317302" w:rsidP="00FF11A9">
      <w:pPr>
        <w:pStyle w:val="Padro"/>
        <w:spacing w:after="0" w:line="360" w:lineRule="auto"/>
        <w:jc w:val="center"/>
        <w:rPr>
          <w:rFonts w:ascii="Arial" w:hAnsi="Arial" w:cs="Arial"/>
          <w:bCs/>
          <w:sz w:val="24"/>
          <w:szCs w:val="24"/>
        </w:rPr>
      </w:pPr>
      <w:r w:rsidRPr="00D139D5">
        <w:rPr>
          <w:rFonts w:ascii="Arial" w:hAnsi="Arial" w:cs="Arial"/>
          <w:bCs/>
          <w:sz w:val="24"/>
          <w:szCs w:val="24"/>
        </w:rPr>
        <w:t>O DIREITO DA MODA NA PERSPECTIVA DE CONSTRUÇÃO DA IMAGEM PESSOAL E SUAS IMPLICAÇÕES NO ÂMBITO SOCIAL</w:t>
      </w:r>
    </w:p>
    <w:p w14:paraId="36A07707" w14:textId="77777777" w:rsidR="00C338F5" w:rsidRPr="00D139D5" w:rsidRDefault="00C338F5" w:rsidP="00FF11A9">
      <w:pPr>
        <w:pStyle w:val="Padro"/>
        <w:spacing w:after="0" w:line="360" w:lineRule="auto"/>
        <w:ind w:firstLine="709"/>
        <w:jc w:val="center"/>
        <w:rPr>
          <w:rFonts w:ascii="Arial" w:hAnsi="Arial" w:cs="Arial"/>
          <w:sz w:val="24"/>
          <w:szCs w:val="24"/>
        </w:rPr>
      </w:pPr>
    </w:p>
    <w:p w14:paraId="450318B1" w14:textId="77777777" w:rsidR="00C338F5" w:rsidRPr="00D139D5" w:rsidRDefault="00C338F5" w:rsidP="00FF11A9">
      <w:pPr>
        <w:pStyle w:val="Padro"/>
        <w:spacing w:after="0" w:line="360" w:lineRule="auto"/>
        <w:ind w:firstLine="709"/>
        <w:jc w:val="center"/>
        <w:rPr>
          <w:rFonts w:ascii="Arial" w:hAnsi="Arial" w:cs="Arial"/>
          <w:sz w:val="24"/>
          <w:szCs w:val="24"/>
        </w:rPr>
      </w:pPr>
    </w:p>
    <w:p w14:paraId="22D70D47" w14:textId="77777777" w:rsidR="00C338F5" w:rsidRPr="00D139D5" w:rsidRDefault="00C338F5" w:rsidP="00D139D5">
      <w:pPr>
        <w:pStyle w:val="Padro"/>
        <w:spacing w:after="0" w:line="360" w:lineRule="auto"/>
        <w:ind w:firstLine="709"/>
        <w:jc w:val="both"/>
        <w:rPr>
          <w:rFonts w:ascii="Arial" w:hAnsi="Arial" w:cs="Arial"/>
          <w:sz w:val="24"/>
          <w:szCs w:val="24"/>
        </w:rPr>
      </w:pPr>
    </w:p>
    <w:p w14:paraId="2F252181" w14:textId="4182DDFF" w:rsidR="00C338F5" w:rsidRPr="00D139D5" w:rsidRDefault="00C338F5" w:rsidP="00D139D5">
      <w:pPr>
        <w:pStyle w:val="Padro"/>
        <w:spacing w:after="0" w:line="360" w:lineRule="auto"/>
        <w:ind w:firstLine="709"/>
        <w:jc w:val="both"/>
        <w:rPr>
          <w:rFonts w:ascii="Arial" w:hAnsi="Arial" w:cs="Arial"/>
          <w:sz w:val="24"/>
          <w:szCs w:val="24"/>
        </w:rPr>
      </w:pPr>
    </w:p>
    <w:p w14:paraId="548B54C1" w14:textId="003F5725" w:rsidR="00B01165" w:rsidRPr="00D139D5" w:rsidRDefault="00B01165" w:rsidP="00D139D5">
      <w:pPr>
        <w:pStyle w:val="Padro"/>
        <w:spacing w:after="0" w:line="360" w:lineRule="auto"/>
        <w:ind w:firstLine="709"/>
        <w:jc w:val="both"/>
        <w:rPr>
          <w:rFonts w:ascii="Arial" w:hAnsi="Arial" w:cs="Arial"/>
          <w:sz w:val="24"/>
          <w:szCs w:val="24"/>
        </w:rPr>
      </w:pPr>
    </w:p>
    <w:p w14:paraId="18FED08E" w14:textId="02938E37" w:rsidR="00B01165" w:rsidRPr="00D139D5" w:rsidRDefault="00B01165" w:rsidP="00D139D5">
      <w:pPr>
        <w:pStyle w:val="Padro"/>
        <w:spacing w:after="0" w:line="360" w:lineRule="auto"/>
        <w:ind w:firstLine="709"/>
        <w:jc w:val="both"/>
        <w:rPr>
          <w:rFonts w:ascii="Arial" w:hAnsi="Arial" w:cs="Arial"/>
          <w:sz w:val="24"/>
          <w:szCs w:val="24"/>
        </w:rPr>
      </w:pPr>
    </w:p>
    <w:p w14:paraId="71C37F6B" w14:textId="73FC1B0C" w:rsidR="00B01165" w:rsidRPr="00D139D5" w:rsidRDefault="00B01165" w:rsidP="00D139D5">
      <w:pPr>
        <w:pStyle w:val="Padro"/>
        <w:spacing w:after="0" w:line="360" w:lineRule="auto"/>
        <w:ind w:firstLine="709"/>
        <w:jc w:val="both"/>
        <w:rPr>
          <w:rFonts w:ascii="Arial" w:hAnsi="Arial" w:cs="Arial"/>
          <w:sz w:val="24"/>
          <w:szCs w:val="24"/>
        </w:rPr>
      </w:pPr>
    </w:p>
    <w:p w14:paraId="20B934AC" w14:textId="43AA0752" w:rsidR="00B01165" w:rsidRPr="00D139D5" w:rsidRDefault="00B01165" w:rsidP="00FF11A9">
      <w:pPr>
        <w:pStyle w:val="Padro"/>
        <w:spacing w:after="0" w:line="360" w:lineRule="auto"/>
        <w:jc w:val="both"/>
        <w:rPr>
          <w:rFonts w:ascii="Arial" w:hAnsi="Arial" w:cs="Arial"/>
          <w:sz w:val="24"/>
          <w:szCs w:val="24"/>
        </w:rPr>
      </w:pPr>
    </w:p>
    <w:p w14:paraId="692E5E2C" w14:textId="77777777" w:rsidR="00B01165" w:rsidRPr="00D139D5" w:rsidRDefault="00B01165" w:rsidP="00D139D5">
      <w:pPr>
        <w:pStyle w:val="Padro"/>
        <w:spacing w:after="0" w:line="360" w:lineRule="auto"/>
        <w:ind w:firstLine="709"/>
        <w:jc w:val="both"/>
        <w:rPr>
          <w:rFonts w:ascii="Arial" w:hAnsi="Arial" w:cs="Arial"/>
          <w:sz w:val="24"/>
          <w:szCs w:val="24"/>
        </w:rPr>
      </w:pPr>
    </w:p>
    <w:p w14:paraId="3730D902" w14:textId="77777777" w:rsidR="00B01165" w:rsidRPr="00D139D5" w:rsidRDefault="00B01165" w:rsidP="00D139D5">
      <w:pPr>
        <w:spacing w:after="0" w:line="360" w:lineRule="auto"/>
        <w:ind w:firstLine="709"/>
        <w:jc w:val="both"/>
        <w:rPr>
          <w:rFonts w:ascii="Arial" w:hAnsi="Arial" w:cs="Arial"/>
          <w:sz w:val="24"/>
          <w:szCs w:val="24"/>
        </w:rPr>
      </w:pPr>
    </w:p>
    <w:p w14:paraId="6801DFEB" w14:textId="77777777" w:rsidR="00B01165" w:rsidRPr="00D139D5" w:rsidRDefault="00B01165" w:rsidP="00FF11A9">
      <w:pPr>
        <w:spacing w:after="0" w:line="240" w:lineRule="auto"/>
        <w:ind w:left="4536"/>
        <w:jc w:val="both"/>
        <w:rPr>
          <w:rFonts w:ascii="Arial" w:hAnsi="Arial" w:cs="Arial"/>
          <w:sz w:val="24"/>
          <w:szCs w:val="24"/>
        </w:rPr>
      </w:pPr>
      <w:r w:rsidRPr="00D139D5">
        <w:rPr>
          <w:rFonts w:ascii="Arial" w:hAnsi="Arial" w:cs="Arial"/>
          <w:sz w:val="24"/>
          <w:szCs w:val="24"/>
        </w:rPr>
        <w:t>Trabalho de Conclusão de Curso – Artigo Científico - apresentado como pré-requisito para a obtenção do título de Bacharel em Direito pela UniFacisa – Centro Universitário.</w:t>
      </w:r>
    </w:p>
    <w:p w14:paraId="2AF81689" w14:textId="645007FC" w:rsidR="00B01165" w:rsidRPr="00D139D5" w:rsidRDefault="00B01165" w:rsidP="00FF11A9">
      <w:pPr>
        <w:spacing w:after="0" w:line="240" w:lineRule="auto"/>
        <w:ind w:left="4536"/>
        <w:jc w:val="both"/>
        <w:rPr>
          <w:rFonts w:ascii="Arial" w:hAnsi="Arial" w:cs="Arial"/>
          <w:sz w:val="24"/>
          <w:szCs w:val="24"/>
        </w:rPr>
      </w:pPr>
      <w:r w:rsidRPr="00D139D5">
        <w:rPr>
          <w:rFonts w:ascii="Arial" w:hAnsi="Arial" w:cs="Arial"/>
          <w:sz w:val="24"/>
          <w:szCs w:val="24"/>
        </w:rPr>
        <w:t>Área de concentração: Propriedade Intelectual.</w:t>
      </w:r>
      <w:r w:rsidR="00214678">
        <w:rPr>
          <w:rFonts w:ascii="Arial" w:hAnsi="Arial" w:cs="Arial"/>
          <w:sz w:val="24"/>
          <w:szCs w:val="24"/>
        </w:rPr>
        <w:t xml:space="preserve"> Direito de Personalidade. Direito da Moda.</w:t>
      </w:r>
    </w:p>
    <w:p w14:paraId="68C2F013" w14:textId="7165FD38" w:rsidR="00C338F5" w:rsidRPr="00D139D5" w:rsidRDefault="00B01165" w:rsidP="00FF11A9">
      <w:pPr>
        <w:pStyle w:val="Padro"/>
        <w:spacing w:after="0" w:line="240" w:lineRule="auto"/>
        <w:ind w:left="4536"/>
        <w:jc w:val="both"/>
        <w:rPr>
          <w:rFonts w:ascii="Arial" w:hAnsi="Arial" w:cs="Arial"/>
          <w:sz w:val="24"/>
          <w:szCs w:val="24"/>
        </w:rPr>
      </w:pPr>
      <w:r w:rsidRPr="00D139D5">
        <w:rPr>
          <w:rFonts w:ascii="Arial" w:hAnsi="Arial" w:cs="Arial"/>
          <w:sz w:val="24"/>
          <w:szCs w:val="24"/>
        </w:rPr>
        <w:t>Orientador: Prof.º da UniFacisa João Ademar de Andrade Lima, Dr.</w:t>
      </w:r>
      <w:r w:rsidRPr="00D139D5">
        <w:rPr>
          <w:rFonts w:ascii="Arial" w:hAnsi="Arial" w:cs="Arial"/>
          <w:sz w:val="24"/>
          <w:szCs w:val="24"/>
        </w:rPr>
        <w:cr/>
      </w:r>
    </w:p>
    <w:p w14:paraId="1980FA32" w14:textId="2BD2C534" w:rsidR="00C338F5" w:rsidRPr="00D139D5" w:rsidRDefault="00C338F5" w:rsidP="00D139D5">
      <w:pPr>
        <w:pStyle w:val="Padro"/>
        <w:spacing w:after="0" w:line="360" w:lineRule="auto"/>
        <w:ind w:firstLine="709"/>
        <w:jc w:val="both"/>
        <w:rPr>
          <w:rFonts w:ascii="Arial" w:hAnsi="Arial" w:cs="Arial"/>
          <w:sz w:val="24"/>
          <w:szCs w:val="24"/>
        </w:rPr>
      </w:pPr>
    </w:p>
    <w:p w14:paraId="4FE41DC0" w14:textId="7D5641FC" w:rsidR="00145B13" w:rsidRPr="00D139D5" w:rsidRDefault="00145B13" w:rsidP="00D139D5">
      <w:pPr>
        <w:pStyle w:val="Padro"/>
        <w:spacing w:after="0" w:line="360" w:lineRule="auto"/>
        <w:ind w:firstLine="709"/>
        <w:jc w:val="both"/>
        <w:rPr>
          <w:rFonts w:ascii="Arial" w:hAnsi="Arial" w:cs="Arial"/>
          <w:sz w:val="24"/>
          <w:szCs w:val="24"/>
        </w:rPr>
      </w:pPr>
    </w:p>
    <w:p w14:paraId="0CA7E4BF" w14:textId="1FFF1C86" w:rsidR="00FF11A9" w:rsidRPr="00D139D5" w:rsidRDefault="00FF11A9" w:rsidP="00D139D5">
      <w:pPr>
        <w:pStyle w:val="Padro"/>
        <w:spacing w:after="0" w:line="360" w:lineRule="auto"/>
        <w:ind w:firstLine="709"/>
        <w:jc w:val="both"/>
        <w:rPr>
          <w:rFonts w:ascii="Arial" w:hAnsi="Arial" w:cs="Arial"/>
          <w:sz w:val="24"/>
          <w:szCs w:val="24"/>
        </w:rPr>
      </w:pPr>
    </w:p>
    <w:p w14:paraId="0C94D64C" w14:textId="2B314C48" w:rsidR="00B01165" w:rsidRPr="00D139D5" w:rsidRDefault="00B01165" w:rsidP="00D139D5">
      <w:pPr>
        <w:pStyle w:val="Padro"/>
        <w:spacing w:after="0" w:line="360" w:lineRule="auto"/>
        <w:ind w:firstLine="709"/>
        <w:jc w:val="both"/>
        <w:rPr>
          <w:rFonts w:ascii="Arial" w:hAnsi="Arial" w:cs="Arial"/>
          <w:sz w:val="24"/>
          <w:szCs w:val="24"/>
        </w:rPr>
      </w:pPr>
    </w:p>
    <w:p w14:paraId="105C05C8" w14:textId="77777777" w:rsidR="00B01165" w:rsidRPr="00D139D5" w:rsidRDefault="00B01165" w:rsidP="00D139D5">
      <w:pPr>
        <w:pStyle w:val="Padro"/>
        <w:spacing w:after="0" w:line="360" w:lineRule="auto"/>
        <w:ind w:firstLine="709"/>
        <w:jc w:val="both"/>
        <w:rPr>
          <w:rFonts w:ascii="Arial" w:hAnsi="Arial" w:cs="Arial"/>
          <w:sz w:val="24"/>
          <w:szCs w:val="24"/>
        </w:rPr>
      </w:pPr>
    </w:p>
    <w:p w14:paraId="76FC91C7" w14:textId="77777777" w:rsidR="00145B13" w:rsidRPr="00D139D5" w:rsidRDefault="00145B13" w:rsidP="00D139D5">
      <w:pPr>
        <w:pStyle w:val="Padro"/>
        <w:spacing w:after="0" w:line="360" w:lineRule="auto"/>
        <w:ind w:firstLine="709"/>
        <w:jc w:val="both"/>
        <w:rPr>
          <w:rFonts w:ascii="Arial" w:hAnsi="Arial" w:cs="Arial"/>
          <w:sz w:val="24"/>
          <w:szCs w:val="24"/>
        </w:rPr>
      </w:pPr>
    </w:p>
    <w:p w14:paraId="394651D5" w14:textId="329475F8" w:rsidR="00C338F5" w:rsidRPr="00D139D5" w:rsidRDefault="00145B13" w:rsidP="00FF11A9">
      <w:pPr>
        <w:pStyle w:val="Padro"/>
        <w:spacing w:after="0" w:line="360" w:lineRule="auto"/>
        <w:ind w:firstLine="709"/>
        <w:jc w:val="center"/>
        <w:rPr>
          <w:rFonts w:ascii="Arial" w:hAnsi="Arial" w:cs="Arial"/>
          <w:sz w:val="24"/>
          <w:szCs w:val="24"/>
        </w:rPr>
      </w:pPr>
      <w:r w:rsidRPr="00D139D5">
        <w:rPr>
          <w:rFonts w:ascii="Arial" w:hAnsi="Arial" w:cs="Arial"/>
          <w:sz w:val="24"/>
          <w:szCs w:val="24"/>
        </w:rPr>
        <w:t>Campina Grande - PB</w:t>
      </w:r>
    </w:p>
    <w:p w14:paraId="2139CD3A" w14:textId="77777777" w:rsidR="00B01165" w:rsidRPr="00D139D5" w:rsidRDefault="0090770C" w:rsidP="00FF11A9">
      <w:pPr>
        <w:pStyle w:val="Padro"/>
        <w:spacing w:after="0" w:line="360" w:lineRule="auto"/>
        <w:ind w:firstLine="709"/>
        <w:jc w:val="center"/>
        <w:rPr>
          <w:rFonts w:ascii="Arial" w:hAnsi="Arial" w:cs="Arial"/>
          <w:sz w:val="24"/>
          <w:szCs w:val="24"/>
        </w:rPr>
      </w:pPr>
      <w:r w:rsidRPr="00D139D5">
        <w:rPr>
          <w:rFonts w:ascii="Arial" w:hAnsi="Arial" w:cs="Arial"/>
          <w:sz w:val="24"/>
          <w:szCs w:val="24"/>
        </w:rPr>
        <w:lastRenderedPageBreak/>
        <w:t>20</w:t>
      </w:r>
      <w:r w:rsidR="00145B13" w:rsidRPr="00D139D5">
        <w:rPr>
          <w:rFonts w:ascii="Arial" w:hAnsi="Arial" w:cs="Arial"/>
          <w:sz w:val="24"/>
          <w:szCs w:val="24"/>
        </w:rPr>
        <w:t>20</w:t>
      </w:r>
    </w:p>
    <w:p w14:paraId="759EC20F" w14:textId="3219C225" w:rsidR="00145B13" w:rsidRPr="00D139D5" w:rsidRDefault="00145B13" w:rsidP="00FF11A9">
      <w:pPr>
        <w:pStyle w:val="Padro"/>
        <w:spacing w:after="0" w:line="360" w:lineRule="auto"/>
        <w:jc w:val="center"/>
        <w:rPr>
          <w:rFonts w:ascii="Arial" w:hAnsi="Arial" w:cs="Arial"/>
          <w:bCs/>
          <w:sz w:val="24"/>
          <w:szCs w:val="24"/>
        </w:rPr>
      </w:pPr>
      <w:r w:rsidRPr="00D139D5">
        <w:rPr>
          <w:rFonts w:ascii="Arial" w:hAnsi="Arial" w:cs="Arial"/>
          <w:bCs/>
          <w:sz w:val="24"/>
          <w:szCs w:val="24"/>
        </w:rPr>
        <w:t>O DIREITO DA MODA NA PERSPECTIVA DE CONSTRUÇÃO DA IMAGEM PESSOAL E SUAS IMPLICAÇÕES NO ÂMBITO SOCIAL</w:t>
      </w:r>
    </w:p>
    <w:p w14:paraId="014B9D96" w14:textId="4CE93C4A" w:rsidR="00145B13" w:rsidRPr="00D139D5" w:rsidRDefault="00145B13" w:rsidP="00D139D5">
      <w:pPr>
        <w:pStyle w:val="Padro"/>
        <w:spacing w:after="0" w:line="360" w:lineRule="auto"/>
        <w:ind w:firstLine="709"/>
        <w:jc w:val="both"/>
        <w:rPr>
          <w:rFonts w:ascii="Arial" w:hAnsi="Arial" w:cs="Arial"/>
          <w:bCs/>
          <w:sz w:val="24"/>
          <w:szCs w:val="24"/>
        </w:rPr>
      </w:pPr>
    </w:p>
    <w:p w14:paraId="2ABAB096" w14:textId="4CD13B4E" w:rsidR="00145B13" w:rsidRPr="00D139D5" w:rsidRDefault="00145B13" w:rsidP="00FF11A9">
      <w:pPr>
        <w:pStyle w:val="Padro"/>
        <w:spacing w:after="0" w:line="360" w:lineRule="auto"/>
        <w:ind w:firstLine="709"/>
        <w:jc w:val="right"/>
        <w:rPr>
          <w:rFonts w:ascii="Arial" w:hAnsi="Arial" w:cs="Arial"/>
          <w:bCs/>
          <w:sz w:val="24"/>
          <w:szCs w:val="24"/>
        </w:rPr>
      </w:pPr>
      <w:r w:rsidRPr="00D139D5">
        <w:rPr>
          <w:rFonts w:ascii="Arial" w:hAnsi="Arial" w:cs="Arial"/>
          <w:bCs/>
          <w:sz w:val="24"/>
          <w:szCs w:val="24"/>
        </w:rPr>
        <w:tab/>
      </w:r>
      <w:r w:rsidRPr="00D139D5">
        <w:rPr>
          <w:rFonts w:ascii="Arial" w:hAnsi="Arial" w:cs="Arial"/>
          <w:bCs/>
          <w:sz w:val="24"/>
          <w:szCs w:val="24"/>
        </w:rPr>
        <w:tab/>
      </w:r>
      <w:r w:rsidRPr="00D139D5">
        <w:rPr>
          <w:rFonts w:ascii="Arial" w:hAnsi="Arial" w:cs="Arial"/>
          <w:bCs/>
          <w:sz w:val="24"/>
          <w:szCs w:val="24"/>
        </w:rPr>
        <w:tab/>
      </w:r>
      <w:r w:rsidRPr="00D139D5">
        <w:rPr>
          <w:rFonts w:ascii="Arial" w:hAnsi="Arial" w:cs="Arial"/>
          <w:bCs/>
          <w:sz w:val="24"/>
          <w:szCs w:val="24"/>
        </w:rPr>
        <w:tab/>
      </w:r>
      <w:r w:rsidRPr="00D139D5">
        <w:rPr>
          <w:rFonts w:ascii="Arial" w:hAnsi="Arial" w:cs="Arial"/>
          <w:bCs/>
          <w:sz w:val="24"/>
          <w:szCs w:val="24"/>
        </w:rPr>
        <w:tab/>
      </w:r>
      <w:r w:rsidRPr="00D139D5">
        <w:rPr>
          <w:rFonts w:ascii="Arial" w:hAnsi="Arial" w:cs="Arial"/>
          <w:bCs/>
          <w:sz w:val="24"/>
          <w:szCs w:val="24"/>
        </w:rPr>
        <w:tab/>
      </w:r>
      <w:r w:rsidRPr="00D139D5">
        <w:rPr>
          <w:rFonts w:ascii="Arial" w:hAnsi="Arial" w:cs="Arial"/>
          <w:bCs/>
          <w:sz w:val="24"/>
          <w:szCs w:val="24"/>
        </w:rPr>
        <w:tab/>
      </w:r>
      <w:r w:rsidRPr="00D139D5">
        <w:rPr>
          <w:rFonts w:ascii="Arial" w:hAnsi="Arial" w:cs="Arial"/>
          <w:bCs/>
          <w:sz w:val="24"/>
          <w:szCs w:val="24"/>
        </w:rPr>
        <w:tab/>
        <w:t>Lorenna Marques Porto*</w:t>
      </w:r>
    </w:p>
    <w:p w14:paraId="50E3142E" w14:textId="3573EF43" w:rsidR="00145B13" w:rsidRDefault="00FF11A9" w:rsidP="00FF11A9">
      <w:pPr>
        <w:spacing w:after="0" w:line="360" w:lineRule="auto"/>
        <w:ind w:firstLine="709"/>
        <w:jc w:val="right"/>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145B13" w:rsidRPr="00D139D5">
        <w:rPr>
          <w:rFonts w:ascii="Arial" w:hAnsi="Arial" w:cs="Arial"/>
          <w:sz w:val="24"/>
          <w:szCs w:val="24"/>
        </w:rPr>
        <w:t>João Ademar de Andrade Lima**</w:t>
      </w:r>
    </w:p>
    <w:p w14:paraId="3BAEAABE" w14:textId="36D906DA" w:rsidR="00FF11A9" w:rsidRDefault="00FF11A9" w:rsidP="00FF11A9">
      <w:pPr>
        <w:spacing w:after="0" w:line="360" w:lineRule="auto"/>
        <w:ind w:firstLine="709"/>
        <w:jc w:val="right"/>
        <w:rPr>
          <w:rFonts w:ascii="Arial" w:hAnsi="Arial" w:cs="Arial"/>
          <w:sz w:val="24"/>
          <w:szCs w:val="24"/>
        </w:rPr>
      </w:pPr>
    </w:p>
    <w:p w14:paraId="3EE8AC24" w14:textId="77777777" w:rsidR="00FF11A9" w:rsidRPr="00D139D5" w:rsidRDefault="00FF11A9" w:rsidP="00FF11A9">
      <w:pPr>
        <w:spacing w:after="0" w:line="360" w:lineRule="auto"/>
        <w:ind w:firstLine="709"/>
        <w:jc w:val="right"/>
        <w:rPr>
          <w:rFonts w:ascii="Arial" w:hAnsi="Arial" w:cs="Arial"/>
          <w:sz w:val="24"/>
          <w:szCs w:val="24"/>
        </w:rPr>
      </w:pPr>
    </w:p>
    <w:p w14:paraId="782C91F7" w14:textId="77777777" w:rsidR="00FF11A9" w:rsidRDefault="00145B13" w:rsidP="00FF11A9">
      <w:pPr>
        <w:spacing w:after="0" w:line="360" w:lineRule="auto"/>
        <w:ind w:firstLine="709"/>
        <w:jc w:val="center"/>
        <w:rPr>
          <w:rFonts w:ascii="Arial" w:hAnsi="Arial" w:cs="Arial"/>
          <w:b/>
          <w:bCs/>
          <w:sz w:val="24"/>
          <w:szCs w:val="24"/>
        </w:rPr>
      </w:pPr>
      <w:r w:rsidRPr="00D139D5">
        <w:rPr>
          <w:rFonts w:ascii="Arial" w:hAnsi="Arial" w:cs="Arial"/>
          <w:b/>
          <w:bCs/>
          <w:sz w:val="24"/>
          <w:szCs w:val="24"/>
        </w:rPr>
        <w:t>RESUMO</w:t>
      </w:r>
    </w:p>
    <w:p w14:paraId="59881631" w14:textId="77777777" w:rsidR="00FF11A9" w:rsidRDefault="00FF11A9" w:rsidP="00FF11A9">
      <w:pPr>
        <w:spacing w:after="0" w:line="360" w:lineRule="auto"/>
        <w:ind w:firstLine="709"/>
        <w:jc w:val="center"/>
        <w:rPr>
          <w:rFonts w:ascii="Arial" w:hAnsi="Arial" w:cs="Arial"/>
          <w:b/>
          <w:bCs/>
          <w:sz w:val="24"/>
          <w:szCs w:val="24"/>
        </w:rPr>
      </w:pPr>
    </w:p>
    <w:p w14:paraId="297FEFA5" w14:textId="4AA93D51" w:rsidR="00145B13" w:rsidRPr="00D139D5" w:rsidRDefault="004978FA" w:rsidP="00FF11A9">
      <w:pPr>
        <w:spacing w:after="0" w:line="240" w:lineRule="auto"/>
        <w:ind w:firstLine="709"/>
        <w:jc w:val="both"/>
        <w:rPr>
          <w:rFonts w:ascii="Arial" w:hAnsi="Arial" w:cs="Arial"/>
          <w:color w:val="000000"/>
          <w:sz w:val="24"/>
          <w:szCs w:val="24"/>
        </w:rPr>
      </w:pPr>
      <w:r w:rsidRPr="00D139D5">
        <w:rPr>
          <w:rFonts w:ascii="Arial" w:hAnsi="Arial" w:cs="Arial"/>
          <w:sz w:val="24"/>
          <w:szCs w:val="24"/>
        </w:rPr>
        <w:t xml:space="preserve">O presente artigo objetiva </w:t>
      </w:r>
      <w:r w:rsidRPr="00D139D5">
        <w:rPr>
          <w:rFonts w:ascii="Arial" w:hAnsi="Arial" w:cs="Arial"/>
          <w:color w:val="000000"/>
          <w:sz w:val="24"/>
          <w:szCs w:val="24"/>
        </w:rPr>
        <w:t xml:space="preserve">analisar os limites entre o direito de personalidade e o uso marcário (direito de marca) no </w:t>
      </w:r>
      <w:r w:rsidR="00C44DA5" w:rsidRPr="00D139D5">
        <w:rPr>
          <w:rFonts w:ascii="Arial" w:hAnsi="Arial" w:cs="Arial"/>
          <w:color w:val="000000"/>
          <w:sz w:val="24"/>
          <w:szCs w:val="24"/>
        </w:rPr>
        <w:t>Direito da Moda</w:t>
      </w:r>
      <w:r w:rsidRPr="00D139D5">
        <w:rPr>
          <w:rFonts w:ascii="Arial" w:hAnsi="Arial" w:cs="Arial"/>
          <w:color w:val="000000"/>
          <w:sz w:val="24"/>
          <w:szCs w:val="24"/>
        </w:rPr>
        <w:t>, bem como busca-se discutir os anseios sociais existentes, advindas das constantes tr</w:t>
      </w:r>
      <w:r w:rsidR="00A8151E" w:rsidRPr="00D139D5">
        <w:rPr>
          <w:rFonts w:ascii="Arial" w:hAnsi="Arial" w:cs="Arial"/>
          <w:color w:val="000000"/>
          <w:sz w:val="24"/>
          <w:szCs w:val="24"/>
        </w:rPr>
        <w:t>ansformações do mercado da moda</w:t>
      </w:r>
      <w:r w:rsidRPr="00D139D5">
        <w:rPr>
          <w:rFonts w:ascii="Arial" w:hAnsi="Arial" w:cs="Arial"/>
          <w:color w:val="000000"/>
          <w:sz w:val="24"/>
          <w:szCs w:val="24"/>
        </w:rPr>
        <w:t xml:space="preserve"> para maior proteção das criações, explorando, ainda, o estudo da semiótica jurídica vinculada ao comportamento do consumidor em detrimento da criação do que compreendemos por </w:t>
      </w:r>
      <w:r w:rsidRPr="00D139D5">
        <w:rPr>
          <w:rFonts w:ascii="Arial" w:hAnsi="Arial" w:cs="Arial"/>
          <w:i/>
          <w:color w:val="000000"/>
          <w:sz w:val="24"/>
          <w:szCs w:val="24"/>
        </w:rPr>
        <w:t>Trade Dress</w:t>
      </w:r>
      <w:r w:rsidRPr="00D139D5">
        <w:rPr>
          <w:rFonts w:ascii="Arial" w:hAnsi="Arial" w:cs="Arial"/>
          <w:color w:val="000000"/>
          <w:sz w:val="24"/>
          <w:szCs w:val="24"/>
        </w:rPr>
        <w:t xml:space="preserve">. </w:t>
      </w:r>
      <w:r w:rsidR="00EB77F4" w:rsidRPr="00D139D5">
        <w:rPr>
          <w:rFonts w:ascii="Arial" w:hAnsi="Arial" w:cs="Arial"/>
          <w:color w:val="000000"/>
          <w:sz w:val="24"/>
          <w:szCs w:val="24"/>
        </w:rPr>
        <w:t>Tem por fundamento a análise crítica do conceito de moda inserido no contexto histórico de cada época, da mesma maneira que estuda sua utilização como mecanismo de inserção social por parte do indivíduo na criação de um branding pessoal capaz de diferencia-lo em seu meio</w:t>
      </w:r>
      <w:r w:rsidR="00C44DA5" w:rsidRPr="00D139D5">
        <w:rPr>
          <w:rFonts w:ascii="Arial" w:hAnsi="Arial" w:cs="Arial"/>
          <w:color w:val="000000"/>
          <w:sz w:val="24"/>
          <w:szCs w:val="24"/>
        </w:rPr>
        <w:t>, cuidando para que haja a devida observância ao direito de personalidade</w:t>
      </w:r>
      <w:r w:rsidR="00EB77F4" w:rsidRPr="00D139D5">
        <w:rPr>
          <w:rFonts w:ascii="Arial" w:hAnsi="Arial" w:cs="Arial"/>
          <w:color w:val="000000"/>
          <w:sz w:val="24"/>
          <w:szCs w:val="24"/>
        </w:rPr>
        <w:t>.</w:t>
      </w:r>
      <w:r w:rsidR="00C44DA5" w:rsidRPr="00D139D5">
        <w:rPr>
          <w:rFonts w:ascii="Arial" w:hAnsi="Arial" w:cs="Arial"/>
          <w:color w:val="000000"/>
          <w:sz w:val="24"/>
          <w:szCs w:val="24"/>
        </w:rPr>
        <w:t xml:space="preserve"> Utilizando-se sempre do</w:t>
      </w:r>
      <w:r w:rsidR="00EB77F4" w:rsidRPr="00D139D5">
        <w:rPr>
          <w:rFonts w:ascii="Arial" w:hAnsi="Arial" w:cs="Arial"/>
          <w:color w:val="000000"/>
          <w:sz w:val="24"/>
          <w:szCs w:val="24"/>
        </w:rPr>
        <w:t xml:space="preserve"> </w:t>
      </w:r>
      <w:r w:rsidR="00EB77F4" w:rsidRPr="00D139D5">
        <w:rPr>
          <w:rFonts w:ascii="Arial" w:hAnsi="Arial" w:cs="Arial"/>
          <w:bCs/>
          <w:color w:val="000000" w:themeColor="text1"/>
          <w:sz w:val="24"/>
          <w:szCs w:val="24"/>
        </w:rPr>
        <w:t xml:space="preserve">método dedutivo de pesquisa, tendo em vista que se fundamenta na análise de conceitos preexistentes e, desta feita, para o alcance de seus objetivos, esta pesquisa baseia-se na abordagem de conceitos fenomenológicos, em virtude da observância das transformações sociais e comportamentais traduzidas pelo </w:t>
      </w:r>
      <w:r w:rsidR="00A8151E" w:rsidRPr="00D139D5">
        <w:rPr>
          <w:rFonts w:ascii="Arial" w:hAnsi="Arial" w:cs="Arial"/>
          <w:bCs/>
          <w:color w:val="000000" w:themeColor="text1"/>
          <w:sz w:val="24"/>
          <w:szCs w:val="24"/>
        </w:rPr>
        <w:t>seg</w:t>
      </w:r>
      <w:r w:rsidR="00EB77F4" w:rsidRPr="00D139D5">
        <w:rPr>
          <w:rFonts w:ascii="Arial" w:hAnsi="Arial" w:cs="Arial"/>
          <w:bCs/>
          <w:color w:val="000000" w:themeColor="text1"/>
          <w:sz w:val="24"/>
          <w:szCs w:val="24"/>
        </w:rPr>
        <w:t>mento da moda.</w:t>
      </w:r>
    </w:p>
    <w:p w14:paraId="642FE7D8" w14:textId="01CB036A" w:rsidR="00145B13" w:rsidRPr="00D139D5" w:rsidRDefault="00145B13" w:rsidP="00FF11A9">
      <w:pPr>
        <w:spacing w:after="0" w:line="240" w:lineRule="auto"/>
        <w:ind w:firstLine="709"/>
        <w:jc w:val="both"/>
        <w:rPr>
          <w:rFonts w:ascii="Arial" w:hAnsi="Arial" w:cs="Arial"/>
          <w:sz w:val="24"/>
          <w:szCs w:val="24"/>
        </w:rPr>
      </w:pPr>
    </w:p>
    <w:p w14:paraId="176E7240" w14:textId="57028C01" w:rsidR="008102A5" w:rsidRDefault="00C44DA5" w:rsidP="00E101F7">
      <w:pPr>
        <w:spacing w:after="0" w:line="240" w:lineRule="auto"/>
        <w:jc w:val="both"/>
        <w:rPr>
          <w:rFonts w:ascii="Arial" w:hAnsi="Arial" w:cs="Arial"/>
          <w:sz w:val="24"/>
          <w:szCs w:val="24"/>
        </w:rPr>
      </w:pPr>
      <w:r w:rsidRPr="00D139D5">
        <w:rPr>
          <w:rFonts w:ascii="Arial" w:hAnsi="Arial" w:cs="Arial"/>
          <w:b/>
          <w:sz w:val="24"/>
          <w:szCs w:val="24"/>
        </w:rPr>
        <w:t>PALAVRAS-CHAVE:</w:t>
      </w:r>
      <w:r w:rsidRPr="00D139D5">
        <w:rPr>
          <w:rFonts w:ascii="Arial" w:hAnsi="Arial" w:cs="Arial"/>
          <w:sz w:val="24"/>
          <w:szCs w:val="24"/>
        </w:rPr>
        <w:t xml:space="preserve"> Direito da moda. Trade Dress. Direito de Personalidade.</w:t>
      </w:r>
    </w:p>
    <w:p w14:paraId="17C1D59D" w14:textId="022C93F2" w:rsidR="008102A5" w:rsidRDefault="008102A5" w:rsidP="008102A5">
      <w:pPr>
        <w:spacing w:after="0" w:line="240" w:lineRule="auto"/>
        <w:ind w:firstLine="709"/>
        <w:jc w:val="both"/>
        <w:rPr>
          <w:rFonts w:ascii="Arial" w:hAnsi="Arial" w:cs="Arial"/>
          <w:sz w:val="24"/>
          <w:szCs w:val="24"/>
        </w:rPr>
      </w:pPr>
    </w:p>
    <w:p w14:paraId="03346F54" w14:textId="0D9F96C7" w:rsidR="008102A5" w:rsidRDefault="008102A5" w:rsidP="008102A5">
      <w:pPr>
        <w:spacing w:after="0" w:line="240" w:lineRule="auto"/>
        <w:ind w:firstLine="709"/>
        <w:jc w:val="both"/>
        <w:rPr>
          <w:rFonts w:ascii="Arial" w:hAnsi="Arial" w:cs="Arial"/>
          <w:sz w:val="24"/>
          <w:szCs w:val="24"/>
        </w:rPr>
      </w:pPr>
    </w:p>
    <w:p w14:paraId="3E680FAE" w14:textId="392E4BB0" w:rsidR="008102A5" w:rsidRDefault="008102A5" w:rsidP="008102A5">
      <w:pPr>
        <w:spacing w:after="0" w:line="240" w:lineRule="auto"/>
        <w:ind w:firstLine="709"/>
        <w:jc w:val="both"/>
        <w:rPr>
          <w:rFonts w:ascii="Arial" w:hAnsi="Arial" w:cs="Arial"/>
          <w:sz w:val="24"/>
          <w:szCs w:val="24"/>
        </w:rPr>
      </w:pPr>
    </w:p>
    <w:p w14:paraId="401A7F85" w14:textId="539AF053" w:rsidR="008102A5" w:rsidRDefault="008102A5" w:rsidP="008102A5">
      <w:pPr>
        <w:spacing w:after="0" w:line="240" w:lineRule="auto"/>
        <w:ind w:firstLine="709"/>
        <w:jc w:val="both"/>
        <w:rPr>
          <w:rFonts w:ascii="Arial" w:hAnsi="Arial" w:cs="Arial"/>
          <w:sz w:val="24"/>
          <w:szCs w:val="24"/>
        </w:rPr>
      </w:pPr>
    </w:p>
    <w:p w14:paraId="7A028647" w14:textId="4DE641BC" w:rsidR="008102A5" w:rsidRDefault="008102A5" w:rsidP="008102A5">
      <w:pPr>
        <w:spacing w:after="0" w:line="240" w:lineRule="auto"/>
        <w:ind w:firstLine="709"/>
        <w:jc w:val="both"/>
        <w:rPr>
          <w:rFonts w:ascii="Arial" w:hAnsi="Arial" w:cs="Arial"/>
          <w:sz w:val="24"/>
          <w:szCs w:val="24"/>
        </w:rPr>
      </w:pPr>
    </w:p>
    <w:p w14:paraId="1574B186" w14:textId="38CB2E8F" w:rsidR="008102A5" w:rsidRDefault="008102A5" w:rsidP="008102A5">
      <w:pPr>
        <w:spacing w:after="0" w:line="240" w:lineRule="auto"/>
        <w:ind w:firstLine="709"/>
        <w:jc w:val="both"/>
        <w:rPr>
          <w:rFonts w:ascii="Arial" w:hAnsi="Arial" w:cs="Arial"/>
          <w:sz w:val="24"/>
          <w:szCs w:val="24"/>
        </w:rPr>
      </w:pPr>
    </w:p>
    <w:p w14:paraId="65C5E55C" w14:textId="73FCEA36" w:rsidR="008102A5" w:rsidRDefault="008102A5" w:rsidP="008102A5">
      <w:pPr>
        <w:spacing w:after="0" w:line="240" w:lineRule="auto"/>
        <w:ind w:firstLine="709"/>
        <w:jc w:val="both"/>
        <w:rPr>
          <w:rFonts w:ascii="Arial" w:hAnsi="Arial" w:cs="Arial"/>
          <w:sz w:val="24"/>
          <w:szCs w:val="24"/>
        </w:rPr>
      </w:pPr>
    </w:p>
    <w:p w14:paraId="48B21A1E" w14:textId="73A0DE84" w:rsidR="008102A5" w:rsidRDefault="008102A5" w:rsidP="008102A5">
      <w:pPr>
        <w:spacing w:after="0" w:line="240" w:lineRule="auto"/>
        <w:ind w:firstLine="709"/>
        <w:jc w:val="both"/>
        <w:rPr>
          <w:rFonts w:ascii="Arial" w:hAnsi="Arial" w:cs="Arial"/>
          <w:sz w:val="24"/>
          <w:szCs w:val="24"/>
        </w:rPr>
      </w:pPr>
    </w:p>
    <w:p w14:paraId="7D856430" w14:textId="0161778F" w:rsidR="008102A5" w:rsidRDefault="008102A5" w:rsidP="008102A5">
      <w:pPr>
        <w:spacing w:after="0" w:line="240" w:lineRule="auto"/>
        <w:ind w:firstLine="709"/>
        <w:jc w:val="both"/>
        <w:rPr>
          <w:rFonts w:ascii="Arial" w:hAnsi="Arial" w:cs="Arial"/>
          <w:sz w:val="24"/>
          <w:szCs w:val="24"/>
        </w:rPr>
      </w:pPr>
    </w:p>
    <w:p w14:paraId="13344EA4" w14:textId="58B9AB11" w:rsidR="008102A5" w:rsidRDefault="008102A5" w:rsidP="008102A5">
      <w:pPr>
        <w:spacing w:after="0" w:line="240" w:lineRule="auto"/>
        <w:ind w:firstLine="709"/>
        <w:jc w:val="both"/>
        <w:rPr>
          <w:rFonts w:ascii="Arial" w:hAnsi="Arial" w:cs="Arial"/>
          <w:sz w:val="24"/>
          <w:szCs w:val="24"/>
        </w:rPr>
      </w:pPr>
    </w:p>
    <w:p w14:paraId="65E48713" w14:textId="0B1EC89C" w:rsidR="008102A5" w:rsidRDefault="008102A5" w:rsidP="008102A5">
      <w:pPr>
        <w:spacing w:after="0" w:line="240" w:lineRule="auto"/>
        <w:ind w:firstLine="709"/>
        <w:jc w:val="both"/>
        <w:rPr>
          <w:rFonts w:ascii="Arial" w:hAnsi="Arial" w:cs="Arial"/>
          <w:sz w:val="24"/>
          <w:szCs w:val="24"/>
        </w:rPr>
      </w:pPr>
    </w:p>
    <w:p w14:paraId="3702C0F2" w14:textId="7FB0C732" w:rsidR="008102A5" w:rsidRDefault="008102A5" w:rsidP="008102A5">
      <w:pPr>
        <w:spacing w:after="0" w:line="240" w:lineRule="auto"/>
        <w:ind w:firstLine="709"/>
        <w:jc w:val="both"/>
        <w:rPr>
          <w:rFonts w:ascii="Arial" w:hAnsi="Arial" w:cs="Arial"/>
          <w:sz w:val="24"/>
          <w:szCs w:val="24"/>
        </w:rPr>
      </w:pPr>
    </w:p>
    <w:p w14:paraId="3BD6CDB6" w14:textId="3A9EA565" w:rsidR="008102A5" w:rsidRDefault="008102A5" w:rsidP="008102A5">
      <w:pPr>
        <w:spacing w:after="0" w:line="240" w:lineRule="auto"/>
        <w:ind w:firstLine="709"/>
        <w:jc w:val="both"/>
        <w:rPr>
          <w:rFonts w:ascii="Arial" w:hAnsi="Arial" w:cs="Arial"/>
          <w:sz w:val="24"/>
          <w:szCs w:val="24"/>
        </w:rPr>
      </w:pPr>
    </w:p>
    <w:p w14:paraId="733BEB34" w14:textId="5CBB3016" w:rsidR="008102A5" w:rsidRDefault="008102A5" w:rsidP="008102A5">
      <w:pPr>
        <w:spacing w:after="0" w:line="240" w:lineRule="auto"/>
        <w:ind w:firstLine="709"/>
        <w:jc w:val="both"/>
        <w:rPr>
          <w:rFonts w:ascii="Arial" w:hAnsi="Arial" w:cs="Arial"/>
          <w:sz w:val="24"/>
          <w:szCs w:val="24"/>
        </w:rPr>
      </w:pPr>
    </w:p>
    <w:p w14:paraId="1430A21F" w14:textId="28C848D8" w:rsidR="008102A5" w:rsidRDefault="008102A5" w:rsidP="008102A5">
      <w:pPr>
        <w:spacing w:after="0" w:line="240" w:lineRule="auto"/>
        <w:ind w:firstLine="709"/>
        <w:jc w:val="both"/>
        <w:rPr>
          <w:rFonts w:ascii="Arial" w:hAnsi="Arial" w:cs="Arial"/>
          <w:sz w:val="24"/>
          <w:szCs w:val="24"/>
        </w:rPr>
      </w:pPr>
    </w:p>
    <w:p w14:paraId="269F482F" w14:textId="47A0F204" w:rsidR="008102A5" w:rsidRDefault="008102A5" w:rsidP="008102A5">
      <w:pPr>
        <w:spacing w:after="0" w:line="240" w:lineRule="auto"/>
        <w:ind w:firstLine="709"/>
        <w:jc w:val="both"/>
        <w:rPr>
          <w:rFonts w:ascii="Arial" w:hAnsi="Arial" w:cs="Arial"/>
          <w:sz w:val="24"/>
          <w:szCs w:val="24"/>
        </w:rPr>
      </w:pPr>
    </w:p>
    <w:p w14:paraId="04714D1D" w14:textId="09A7F3DB" w:rsidR="008102A5" w:rsidRDefault="008102A5" w:rsidP="008102A5">
      <w:pPr>
        <w:spacing w:after="0" w:line="240" w:lineRule="auto"/>
        <w:ind w:firstLine="709"/>
        <w:jc w:val="both"/>
        <w:rPr>
          <w:rFonts w:ascii="Arial" w:hAnsi="Arial" w:cs="Arial"/>
          <w:sz w:val="24"/>
          <w:szCs w:val="24"/>
        </w:rPr>
      </w:pPr>
    </w:p>
    <w:p w14:paraId="1926F336" w14:textId="14E1E39C" w:rsidR="008102A5" w:rsidRDefault="008102A5" w:rsidP="008102A5">
      <w:pPr>
        <w:spacing w:after="0" w:line="240" w:lineRule="auto"/>
        <w:ind w:firstLine="709"/>
        <w:jc w:val="both"/>
        <w:rPr>
          <w:rFonts w:ascii="Arial" w:hAnsi="Arial" w:cs="Arial"/>
          <w:sz w:val="24"/>
          <w:szCs w:val="24"/>
        </w:rPr>
      </w:pPr>
    </w:p>
    <w:p w14:paraId="38E5A646" w14:textId="77777777" w:rsidR="008102A5" w:rsidRPr="008102A5" w:rsidRDefault="008102A5" w:rsidP="008102A5">
      <w:pPr>
        <w:spacing w:after="0" w:line="240" w:lineRule="auto"/>
        <w:ind w:firstLine="709"/>
        <w:jc w:val="both"/>
        <w:rPr>
          <w:rFonts w:ascii="Arial" w:hAnsi="Arial" w:cs="Arial"/>
          <w:sz w:val="24"/>
          <w:szCs w:val="24"/>
        </w:rPr>
      </w:pPr>
    </w:p>
    <w:p w14:paraId="39A5553A" w14:textId="08CF6550" w:rsidR="00762AFC" w:rsidRPr="00D139D5" w:rsidRDefault="00762AFC" w:rsidP="008102A5">
      <w:pPr>
        <w:spacing w:after="0" w:line="360" w:lineRule="auto"/>
        <w:jc w:val="center"/>
        <w:rPr>
          <w:rFonts w:ascii="Arial" w:hAnsi="Arial" w:cs="Arial"/>
          <w:sz w:val="24"/>
          <w:szCs w:val="24"/>
          <w:lang w:val="en-GB"/>
        </w:rPr>
      </w:pPr>
      <w:r w:rsidRPr="00D139D5">
        <w:rPr>
          <w:rFonts w:ascii="Arial" w:hAnsi="Arial" w:cs="Arial"/>
          <w:sz w:val="24"/>
          <w:szCs w:val="24"/>
          <w:lang w:val="en-GB"/>
        </w:rPr>
        <w:lastRenderedPageBreak/>
        <w:t>THE FASHION LAW FROM THE PERSPECTIVE OF THE CONSTRUCTION OF PERSONAL IMAGE AND ITS IMPLICATIONS IN THE SOCIAL REALM</w:t>
      </w:r>
    </w:p>
    <w:p w14:paraId="3AE017AC" w14:textId="77777777" w:rsidR="008102A5" w:rsidRDefault="008102A5" w:rsidP="008102A5">
      <w:pPr>
        <w:spacing w:after="0" w:line="360" w:lineRule="auto"/>
        <w:ind w:firstLine="709"/>
        <w:jc w:val="center"/>
        <w:rPr>
          <w:rFonts w:ascii="Arial" w:hAnsi="Arial" w:cs="Arial"/>
          <w:b/>
          <w:bCs/>
          <w:sz w:val="24"/>
          <w:szCs w:val="24"/>
          <w:lang w:val="en-GB"/>
        </w:rPr>
      </w:pPr>
    </w:p>
    <w:p w14:paraId="07F6AF04" w14:textId="77777777" w:rsidR="008102A5" w:rsidRDefault="008102A5" w:rsidP="008102A5">
      <w:pPr>
        <w:spacing w:after="0" w:line="360" w:lineRule="auto"/>
        <w:ind w:firstLine="709"/>
        <w:jc w:val="center"/>
        <w:rPr>
          <w:rFonts w:ascii="Arial" w:hAnsi="Arial" w:cs="Arial"/>
          <w:b/>
          <w:bCs/>
          <w:sz w:val="24"/>
          <w:szCs w:val="24"/>
          <w:lang w:val="en-GB"/>
        </w:rPr>
      </w:pPr>
    </w:p>
    <w:p w14:paraId="635B9A78" w14:textId="19DC5FEC" w:rsidR="008102A5" w:rsidRDefault="00F62350" w:rsidP="00E101F7">
      <w:pPr>
        <w:spacing w:after="0" w:line="360" w:lineRule="auto"/>
        <w:jc w:val="center"/>
        <w:rPr>
          <w:rFonts w:ascii="Arial" w:hAnsi="Arial" w:cs="Arial"/>
          <w:b/>
          <w:bCs/>
          <w:sz w:val="24"/>
          <w:szCs w:val="24"/>
          <w:lang w:val="en-GB"/>
        </w:rPr>
      </w:pPr>
      <w:r w:rsidRPr="00D139D5">
        <w:rPr>
          <w:rFonts w:ascii="Arial" w:hAnsi="Arial" w:cs="Arial"/>
          <w:b/>
          <w:bCs/>
          <w:sz w:val="24"/>
          <w:szCs w:val="24"/>
          <w:lang w:val="en-GB"/>
        </w:rPr>
        <w:t>ABSTRACT</w:t>
      </w:r>
    </w:p>
    <w:p w14:paraId="14758004" w14:textId="77777777" w:rsidR="008102A5" w:rsidRPr="008102A5" w:rsidRDefault="008102A5" w:rsidP="00E101F7">
      <w:pPr>
        <w:spacing w:after="0" w:line="240" w:lineRule="auto"/>
        <w:ind w:firstLine="709"/>
        <w:jc w:val="center"/>
        <w:rPr>
          <w:rFonts w:ascii="Arial" w:hAnsi="Arial" w:cs="Arial"/>
          <w:b/>
          <w:bCs/>
          <w:sz w:val="24"/>
          <w:szCs w:val="24"/>
          <w:lang w:val="en-GB"/>
        </w:rPr>
      </w:pPr>
    </w:p>
    <w:p w14:paraId="64ACC95E" w14:textId="16ABDDF9" w:rsidR="00145B13" w:rsidRPr="00D139D5" w:rsidRDefault="00762AFC" w:rsidP="00E101F7">
      <w:pPr>
        <w:spacing w:after="0" w:line="240" w:lineRule="auto"/>
        <w:ind w:firstLine="709"/>
        <w:jc w:val="both"/>
        <w:rPr>
          <w:rFonts w:ascii="Arial" w:hAnsi="Arial" w:cs="Arial"/>
          <w:sz w:val="24"/>
          <w:szCs w:val="24"/>
          <w:lang w:val="en-GB"/>
        </w:rPr>
      </w:pPr>
      <w:r w:rsidRPr="00D139D5">
        <w:rPr>
          <w:rFonts w:ascii="Arial" w:hAnsi="Arial" w:cs="Arial"/>
          <w:sz w:val="24"/>
          <w:szCs w:val="24"/>
          <w:lang w:val="en-GB"/>
        </w:rPr>
        <w:t>This article aims to analyze the limits between the right to personality and the trademark use (right to trademark) in Fashion Law, as well as seeking to discuss the existing social anxieties, arising from the constant transformations of the fashion market, which aim at a greater protection of creations. It also explores the study of legal semiotics linked to consumer behavior to the detriment of the creation of what we understand by Trade Dress. It is based on the critical analysis of the concept of fashion inserted in the historical context of each era, in the same way that it studies its use as a mechanism for social insertion on the part of the individual in the creation of a personal branding capable of differentiating</w:t>
      </w:r>
      <w:r w:rsidR="00613924" w:rsidRPr="00D139D5">
        <w:rPr>
          <w:rFonts w:ascii="Arial" w:hAnsi="Arial" w:cs="Arial"/>
          <w:sz w:val="24"/>
          <w:szCs w:val="24"/>
          <w:lang w:val="en-GB"/>
        </w:rPr>
        <w:t xml:space="preserve"> them</w:t>
      </w:r>
      <w:r w:rsidRPr="00D139D5">
        <w:rPr>
          <w:rFonts w:ascii="Arial" w:hAnsi="Arial" w:cs="Arial"/>
          <w:sz w:val="24"/>
          <w:szCs w:val="24"/>
          <w:lang w:val="en-GB"/>
        </w:rPr>
        <w:t xml:space="preserve"> in </w:t>
      </w:r>
      <w:r w:rsidR="00613924" w:rsidRPr="00D139D5">
        <w:rPr>
          <w:rFonts w:ascii="Arial" w:hAnsi="Arial" w:cs="Arial"/>
          <w:sz w:val="24"/>
          <w:szCs w:val="24"/>
          <w:lang w:val="en-GB"/>
        </w:rPr>
        <w:t>their</w:t>
      </w:r>
      <w:r w:rsidRPr="00D139D5">
        <w:rPr>
          <w:rFonts w:ascii="Arial" w:hAnsi="Arial" w:cs="Arial"/>
          <w:sz w:val="24"/>
          <w:szCs w:val="24"/>
          <w:lang w:val="en-GB"/>
        </w:rPr>
        <w:t xml:space="preserve"> environment, </w:t>
      </w:r>
      <w:r w:rsidR="00613924" w:rsidRPr="00D139D5">
        <w:rPr>
          <w:rFonts w:ascii="Arial" w:hAnsi="Arial" w:cs="Arial"/>
          <w:sz w:val="24"/>
          <w:szCs w:val="24"/>
          <w:lang w:val="en-GB"/>
        </w:rPr>
        <w:t xml:space="preserve">making sure </w:t>
      </w:r>
      <w:r w:rsidRPr="00D139D5">
        <w:rPr>
          <w:rFonts w:ascii="Arial" w:hAnsi="Arial" w:cs="Arial"/>
          <w:sz w:val="24"/>
          <w:szCs w:val="24"/>
          <w:lang w:val="en-GB"/>
        </w:rPr>
        <w:t xml:space="preserve">that there is due observance of the right to personality. Always using the deductive research method, considering that it is based on the analysis of pre-existing concepts and, this </w:t>
      </w:r>
      <w:r w:rsidR="00613924" w:rsidRPr="00D139D5">
        <w:rPr>
          <w:rFonts w:ascii="Arial" w:hAnsi="Arial" w:cs="Arial"/>
          <w:sz w:val="24"/>
          <w:szCs w:val="24"/>
          <w:lang w:val="en-GB"/>
        </w:rPr>
        <w:t>way</w:t>
      </w:r>
      <w:r w:rsidRPr="00D139D5">
        <w:rPr>
          <w:rFonts w:ascii="Arial" w:hAnsi="Arial" w:cs="Arial"/>
          <w:sz w:val="24"/>
          <w:szCs w:val="24"/>
          <w:lang w:val="en-GB"/>
        </w:rPr>
        <w:t xml:space="preserve">, to reach its objectives, this research is based on the approach of phenomenological concepts, due to the observance of social and behavioral changes translated by </w:t>
      </w:r>
      <w:r w:rsidR="00613924" w:rsidRPr="00D139D5">
        <w:rPr>
          <w:rFonts w:ascii="Arial" w:hAnsi="Arial" w:cs="Arial"/>
          <w:sz w:val="24"/>
          <w:szCs w:val="24"/>
          <w:lang w:val="en-GB"/>
        </w:rPr>
        <w:t xml:space="preserve">the </w:t>
      </w:r>
      <w:r w:rsidRPr="00D139D5">
        <w:rPr>
          <w:rFonts w:ascii="Arial" w:hAnsi="Arial" w:cs="Arial"/>
          <w:sz w:val="24"/>
          <w:szCs w:val="24"/>
          <w:lang w:val="en-GB"/>
        </w:rPr>
        <w:t>fashion</w:t>
      </w:r>
      <w:r w:rsidR="00613924" w:rsidRPr="00D139D5">
        <w:rPr>
          <w:rFonts w:ascii="Arial" w:hAnsi="Arial" w:cs="Arial"/>
          <w:sz w:val="24"/>
          <w:szCs w:val="24"/>
          <w:lang w:val="en-GB"/>
        </w:rPr>
        <w:t xml:space="preserve"> segment.</w:t>
      </w:r>
    </w:p>
    <w:p w14:paraId="6BBB9012" w14:textId="141DF477" w:rsidR="00A8151E" w:rsidRPr="00D139D5" w:rsidRDefault="00A8151E" w:rsidP="00E101F7">
      <w:pPr>
        <w:pStyle w:val="Padro"/>
        <w:spacing w:after="0" w:line="240" w:lineRule="auto"/>
        <w:ind w:firstLine="709"/>
        <w:jc w:val="both"/>
        <w:rPr>
          <w:rFonts w:ascii="Arial" w:hAnsi="Arial" w:cs="Arial"/>
          <w:b/>
          <w:sz w:val="24"/>
          <w:szCs w:val="24"/>
          <w:lang w:val="en-GB"/>
        </w:rPr>
      </w:pPr>
    </w:p>
    <w:p w14:paraId="426475A3" w14:textId="0C306C29" w:rsidR="00A8151E" w:rsidRPr="00D139D5" w:rsidRDefault="001555F0" w:rsidP="00E101F7">
      <w:pPr>
        <w:pStyle w:val="Padro"/>
        <w:spacing w:after="0" w:line="240" w:lineRule="auto"/>
        <w:jc w:val="both"/>
        <w:rPr>
          <w:rFonts w:ascii="Arial" w:hAnsi="Arial" w:cs="Arial"/>
          <w:color w:val="000000"/>
          <w:sz w:val="24"/>
          <w:szCs w:val="24"/>
        </w:rPr>
      </w:pPr>
      <w:r w:rsidRPr="00E101F7">
        <w:rPr>
          <w:rFonts w:ascii="Arial" w:hAnsi="Arial" w:cs="Arial"/>
          <w:b/>
          <w:color w:val="000000"/>
          <w:sz w:val="24"/>
          <w:szCs w:val="24"/>
        </w:rPr>
        <w:t>KEYWORDS:</w:t>
      </w:r>
      <w:r w:rsidRPr="00D139D5">
        <w:rPr>
          <w:rFonts w:ascii="Arial" w:hAnsi="Arial" w:cs="Arial"/>
          <w:color w:val="000000"/>
          <w:sz w:val="24"/>
          <w:szCs w:val="24"/>
        </w:rPr>
        <w:t xml:space="preserve">  Fashion Law. Trade Dress. Right to personality.</w:t>
      </w:r>
    </w:p>
    <w:p w14:paraId="38B216C5" w14:textId="23204E0C" w:rsidR="001555F0" w:rsidRPr="00D139D5" w:rsidRDefault="001555F0" w:rsidP="00D139D5">
      <w:pPr>
        <w:pStyle w:val="Padro"/>
        <w:spacing w:after="0" w:line="360" w:lineRule="auto"/>
        <w:ind w:firstLine="709"/>
        <w:jc w:val="both"/>
        <w:rPr>
          <w:rFonts w:ascii="Arial" w:hAnsi="Arial" w:cs="Arial"/>
          <w:color w:val="000000"/>
          <w:sz w:val="24"/>
          <w:szCs w:val="24"/>
        </w:rPr>
      </w:pPr>
    </w:p>
    <w:p w14:paraId="295EEAF7" w14:textId="5D2893A9" w:rsidR="001555F0" w:rsidRDefault="001555F0" w:rsidP="00D139D5">
      <w:pPr>
        <w:pStyle w:val="Padro"/>
        <w:spacing w:after="0" w:line="360" w:lineRule="auto"/>
        <w:ind w:firstLine="709"/>
        <w:jc w:val="both"/>
        <w:rPr>
          <w:rFonts w:ascii="Arial" w:hAnsi="Arial" w:cs="Arial"/>
          <w:b/>
          <w:sz w:val="24"/>
          <w:szCs w:val="24"/>
          <w:lang w:val="en-GB"/>
        </w:rPr>
      </w:pPr>
    </w:p>
    <w:p w14:paraId="78B59820" w14:textId="699A0CBE" w:rsidR="008102A5" w:rsidRDefault="008102A5" w:rsidP="00D139D5">
      <w:pPr>
        <w:pStyle w:val="Padro"/>
        <w:spacing w:after="0" w:line="360" w:lineRule="auto"/>
        <w:ind w:firstLine="709"/>
        <w:jc w:val="both"/>
        <w:rPr>
          <w:rFonts w:ascii="Arial" w:hAnsi="Arial" w:cs="Arial"/>
          <w:b/>
          <w:sz w:val="24"/>
          <w:szCs w:val="24"/>
          <w:lang w:val="en-GB"/>
        </w:rPr>
      </w:pPr>
    </w:p>
    <w:p w14:paraId="55E7BE72" w14:textId="36820B0F" w:rsidR="008102A5" w:rsidRDefault="008102A5" w:rsidP="00D139D5">
      <w:pPr>
        <w:pStyle w:val="Padro"/>
        <w:spacing w:after="0" w:line="360" w:lineRule="auto"/>
        <w:ind w:firstLine="709"/>
        <w:jc w:val="both"/>
        <w:rPr>
          <w:rFonts w:ascii="Arial" w:hAnsi="Arial" w:cs="Arial"/>
          <w:b/>
          <w:sz w:val="24"/>
          <w:szCs w:val="24"/>
          <w:lang w:val="en-GB"/>
        </w:rPr>
      </w:pPr>
    </w:p>
    <w:p w14:paraId="35EF0AA7" w14:textId="2E787818" w:rsidR="008102A5" w:rsidRDefault="008102A5" w:rsidP="00D139D5">
      <w:pPr>
        <w:pStyle w:val="Padro"/>
        <w:spacing w:after="0" w:line="360" w:lineRule="auto"/>
        <w:ind w:firstLine="709"/>
        <w:jc w:val="both"/>
        <w:rPr>
          <w:rFonts w:ascii="Arial" w:hAnsi="Arial" w:cs="Arial"/>
          <w:b/>
          <w:sz w:val="24"/>
          <w:szCs w:val="24"/>
          <w:lang w:val="en-GB"/>
        </w:rPr>
      </w:pPr>
    </w:p>
    <w:p w14:paraId="5EA3F8E0" w14:textId="538F8024" w:rsidR="008102A5" w:rsidRDefault="008102A5" w:rsidP="00D139D5">
      <w:pPr>
        <w:pStyle w:val="Padro"/>
        <w:spacing w:after="0" w:line="360" w:lineRule="auto"/>
        <w:ind w:firstLine="709"/>
        <w:jc w:val="both"/>
        <w:rPr>
          <w:rFonts w:ascii="Arial" w:hAnsi="Arial" w:cs="Arial"/>
          <w:b/>
          <w:sz w:val="24"/>
          <w:szCs w:val="24"/>
          <w:lang w:val="en-GB"/>
        </w:rPr>
      </w:pPr>
    </w:p>
    <w:p w14:paraId="4333CBF4" w14:textId="412DA3C6" w:rsidR="008102A5" w:rsidRDefault="008102A5" w:rsidP="00D139D5">
      <w:pPr>
        <w:pStyle w:val="Padro"/>
        <w:spacing w:after="0" w:line="360" w:lineRule="auto"/>
        <w:ind w:firstLine="709"/>
        <w:jc w:val="both"/>
        <w:rPr>
          <w:rFonts w:ascii="Arial" w:hAnsi="Arial" w:cs="Arial"/>
          <w:b/>
          <w:sz w:val="24"/>
          <w:szCs w:val="24"/>
          <w:lang w:val="en-GB"/>
        </w:rPr>
      </w:pPr>
    </w:p>
    <w:p w14:paraId="0EF0BB80" w14:textId="4455C570" w:rsidR="00E101F7" w:rsidRDefault="00E101F7" w:rsidP="00D139D5">
      <w:pPr>
        <w:pStyle w:val="Padro"/>
        <w:spacing w:after="0" w:line="360" w:lineRule="auto"/>
        <w:ind w:firstLine="709"/>
        <w:jc w:val="both"/>
        <w:rPr>
          <w:rFonts w:ascii="Arial" w:hAnsi="Arial" w:cs="Arial"/>
          <w:b/>
          <w:sz w:val="24"/>
          <w:szCs w:val="24"/>
          <w:lang w:val="en-GB"/>
        </w:rPr>
      </w:pPr>
    </w:p>
    <w:p w14:paraId="29842C69" w14:textId="4EA88000" w:rsidR="00E101F7" w:rsidRDefault="00E101F7" w:rsidP="00D139D5">
      <w:pPr>
        <w:pStyle w:val="Padro"/>
        <w:spacing w:after="0" w:line="360" w:lineRule="auto"/>
        <w:ind w:firstLine="709"/>
        <w:jc w:val="both"/>
        <w:rPr>
          <w:rFonts w:ascii="Arial" w:hAnsi="Arial" w:cs="Arial"/>
          <w:b/>
          <w:sz w:val="24"/>
          <w:szCs w:val="24"/>
          <w:lang w:val="en-GB"/>
        </w:rPr>
      </w:pPr>
    </w:p>
    <w:p w14:paraId="31436142" w14:textId="00F6F1FA" w:rsidR="00E101F7" w:rsidRDefault="00E101F7" w:rsidP="00D139D5">
      <w:pPr>
        <w:pStyle w:val="Padro"/>
        <w:spacing w:after="0" w:line="360" w:lineRule="auto"/>
        <w:ind w:firstLine="709"/>
        <w:jc w:val="both"/>
        <w:rPr>
          <w:rFonts w:ascii="Arial" w:hAnsi="Arial" w:cs="Arial"/>
          <w:b/>
          <w:sz w:val="24"/>
          <w:szCs w:val="24"/>
          <w:lang w:val="en-GB"/>
        </w:rPr>
      </w:pPr>
    </w:p>
    <w:p w14:paraId="50097D42" w14:textId="6D55DBD0" w:rsidR="00E101F7" w:rsidRDefault="00E101F7" w:rsidP="00D139D5">
      <w:pPr>
        <w:pStyle w:val="Padro"/>
        <w:spacing w:after="0" w:line="360" w:lineRule="auto"/>
        <w:ind w:firstLine="709"/>
        <w:jc w:val="both"/>
        <w:rPr>
          <w:rFonts w:ascii="Arial" w:hAnsi="Arial" w:cs="Arial"/>
          <w:b/>
          <w:sz w:val="24"/>
          <w:szCs w:val="24"/>
          <w:lang w:val="en-GB"/>
        </w:rPr>
      </w:pPr>
    </w:p>
    <w:p w14:paraId="11DEA69D" w14:textId="77777777" w:rsidR="00E101F7" w:rsidRDefault="00E101F7" w:rsidP="00D139D5">
      <w:pPr>
        <w:pStyle w:val="Padro"/>
        <w:spacing w:after="0" w:line="360" w:lineRule="auto"/>
        <w:ind w:firstLine="709"/>
        <w:jc w:val="both"/>
        <w:rPr>
          <w:rFonts w:ascii="Arial" w:hAnsi="Arial" w:cs="Arial"/>
          <w:b/>
          <w:sz w:val="24"/>
          <w:szCs w:val="24"/>
          <w:lang w:val="en-GB"/>
        </w:rPr>
      </w:pPr>
    </w:p>
    <w:p w14:paraId="4999EB5C" w14:textId="30E71179" w:rsidR="008102A5" w:rsidRDefault="008102A5" w:rsidP="00D139D5">
      <w:pPr>
        <w:pStyle w:val="Padro"/>
        <w:spacing w:after="0" w:line="360" w:lineRule="auto"/>
        <w:ind w:firstLine="709"/>
        <w:jc w:val="both"/>
        <w:rPr>
          <w:rFonts w:ascii="Arial" w:hAnsi="Arial" w:cs="Arial"/>
          <w:b/>
          <w:sz w:val="24"/>
          <w:szCs w:val="24"/>
          <w:lang w:val="en-GB"/>
        </w:rPr>
      </w:pPr>
    </w:p>
    <w:p w14:paraId="2B961BC3" w14:textId="36588EAB" w:rsidR="008102A5" w:rsidRDefault="008102A5" w:rsidP="00D139D5">
      <w:pPr>
        <w:pStyle w:val="Padro"/>
        <w:spacing w:after="0" w:line="360" w:lineRule="auto"/>
        <w:ind w:firstLine="709"/>
        <w:jc w:val="both"/>
        <w:rPr>
          <w:rFonts w:ascii="Arial" w:hAnsi="Arial" w:cs="Arial"/>
          <w:b/>
          <w:sz w:val="24"/>
          <w:szCs w:val="24"/>
          <w:lang w:val="en-GB"/>
        </w:rPr>
      </w:pPr>
    </w:p>
    <w:p w14:paraId="7E65F6DB" w14:textId="77777777" w:rsidR="00E101F7" w:rsidRDefault="00E101F7" w:rsidP="00D139D5">
      <w:pPr>
        <w:pStyle w:val="Padro"/>
        <w:spacing w:after="0" w:line="360" w:lineRule="auto"/>
        <w:ind w:firstLine="709"/>
        <w:jc w:val="both"/>
        <w:rPr>
          <w:rFonts w:ascii="Arial" w:hAnsi="Arial" w:cs="Arial"/>
          <w:b/>
          <w:sz w:val="24"/>
          <w:szCs w:val="24"/>
          <w:lang w:val="en-GB"/>
        </w:rPr>
      </w:pPr>
    </w:p>
    <w:p w14:paraId="0887092B" w14:textId="0BA93CF0" w:rsidR="008102A5" w:rsidRDefault="008102A5" w:rsidP="00D139D5">
      <w:pPr>
        <w:pStyle w:val="Padro"/>
        <w:spacing w:after="0" w:line="360" w:lineRule="auto"/>
        <w:ind w:firstLine="709"/>
        <w:jc w:val="both"/>
        <w:rPr>
          <w:rFonts w:ascii="Arial" w:hAnsi="Arial" w:cs="Arial"/>
          <w:b/>
          <w:sz w:val="24"/>
          <w:szCs w:val="24"/>
          <w:lang w:val="en-GB"/>
        </w:rPr>
      </w:pPr>
    </w:p>
    <w:p w14:paraId="76936E58" w14:textId="77777777" w:rsidR="008102A5" w:rsidRPr="00D139D5" w:rsidRDefault="008102A5" w:rsidP="00D139D5">
      <w:pPr>
        <w:pStyle w:val="Padro"/>
        <w:spacing w:after="0" w:line="360" w:lineRule="auto"/>
        <w:ind w:firstLine="709"/>
        <w:jc w:val="both"/>
        <w:rPr>
          <w:rFonts w:ascii="Arial" w:hAnsi="Arial" w:cs="Arial"/>
          <w:b/>
          <w:sz w:val="24"/>
          <w:szCs w:val="24"/>
          <w:lang w:val="en-GB"/>
        </w:rPr>
      </w:pPr>
    </w:p>
    <w:p w14:paraId="0F58DCE7" w14:textId="77777777" w:rsidR="002C01F4" w:rsidRDefault="000F3521" w:rsidP="002C01F4">
      <w:pPr>
        <w:pStyle w:val="Padro"/>
        <w:spacing w:after="0" w:line="360" w:lineRule="auto"/>
        <w:jc w:val="both"/>
        <w:rPr>
          <w:rFonts w:ascii="Arial" w:hAnsi="Arial" w:cs="Arial"/>
          <w:b/>
          <w:sz w:val="24"/>
          <w:szCs w:val="24"/>
          <w:lang w:val="en-GB"/>
        </w:rPr>
      </w:pPr>
      <w:r w:rsidRPr="00D139D5">
        <w:rPr>
          <w:rFonts w:ascii="Arial" w:hAnsi="Arial" w:cs="Arial"/>
          <w:b/>
          <w:sz w:val="24"/>
          <w:szCs w:val="24"/>
          <w:lang w:val="en-GB"/>
        </w:rPr>
        <w:lastRenderedPageBreak/>
        <w:t>1 INTRODUÇÃO</w:t>
      </w:r>
    </w:p>
    <w:p w14:paraId="4E0A0BC6" w14:textId="77777777" w:rsidR="002C01F4" w:rsidRDefault="002C01F4" w:rsidP="00D139D5">
      <w:pPr>
        <w:pStyle w:val="Padro"/>
        <w:spacing w:after="0" w:line="360" w:lineRule="auto"/>
        <w:ind w:firstLine="709"/>
        <w:jc w:val="both"/>
        <w:rPr>
          <w:rFonts w:ascii="Arial" w:hAnsi="Arial" w:cs="Arial"/>
          <w:b/>
          <w:sz w:val="24"/>
          <w:szCs w:val="24"/>
          <w:lang w:val="en-GB"/>
        </w:rPr>
      </w:pPr>
    </w:p>
    <w:p w14:paraId="5BE65C7F" w14:textId="706DE174" w:rsidR="00EF7CC2" w:rsidRPr="00D139D5" w:rsidRDefault="00145B13" w:rsidP="00D139D5">
      <w:pPr>
        <w:pStyle w:val="Padro"/>
        <w:spacing w:after="0" w:line="360" w:lineRule="auto"/>
        <w:ind w:firstLine="709"/>
        <w:jc w:val="both"/>
        <w:rPr>
          <w:rFonts w:ascii="Arial" w:hAnsi="Arial" w:cs="Arial"/>
          <w:color w:val="000000" w:themeColor="text1"/>
          <w:sz w:val="24"/>
          <w:szCs w:val="24"/>
        </w:rPr>
      </w:pPr>
      <w:r w:rsidRPr="00D139D5">
        <w:rPr>
          <w:rFonts w:ascii="Arial" w:hAnsi="Arial" w:cs="Arial"/>
          <w:color w:val="000000"/>
          <w:sz w:val="24"/>
          <w:szCs w:val="24"/>
        </w:rPr>
        <w:t>O presente artigo</w:t>
      </w:r>
      <w:r w:rsidR="000F3521" w:rsidRPr="00D139D5">
        <w:rPr>
          <w:rFonts w:ascii="Arial" w:hAnsi="Arial" w:cs="Arial"/>
          <w:color w:val="000000"/>
          <w:sz w:val="24"/>
          <w:szCs w:val="24"/>
        </w:rPr>
        <w:t xml:space="preserve"> visa analisar </w:t>
      </w:r>
      <w:r w:rsidR="002831F7" w:rsidRPr="00D139D5">
        <w:rPr>
          <w:rFonts w:ascii="Arial" w:hAnsi="Arial" w:cs="Arial"/>
          <w:color w:val="000000"/>
          <w:sz w:val="24"/>
          <w:szCs w:val="24"/>
        </w:rPr>
        <w:t xml:space="preserve">como a evidente ascensão da moda fez surgir a necessidade de proteção do seguimento, sobretudo no que diz respeito à produção e ao resguardo da propriedade de criação. Podemos compreender a moda como a interação de três sistemas dinamicamente estruturados, a saber: sistema-matéria; sistema-imagem e sistema-discurso. O sistema-matéria pode ser entendido pelo vestuário propriamente dito. O sistema-imagem trata da produção visual do vestuário. E, finalmente, no sistema-discurso têm-se as falas do vestuário, a mensagem que este transmite para aquele que o observa. Os três sistemas interagem continuamente e se relacionam necessariamente à dinâmica socioeconômica e </w:t>
      </w:r>
      <w:r w:rsidR="002831F7" w:rsidRPr="00D139D5">
        <w:rPr>
          <w:rFonts w:ascii="Arial" w:hAnsi="Arial" w:cs="Arial"/>
          <w:color w:val="000000" w:themeColor="text1"/>
          <w:sz w:val="24"/>
          <w:szCs w:val="24"/>
        </w:rPr>
        <w:t xml:space="preserve">cultural da sociedade como um todo e em suas partes. </w:t>
      </w:r>
    </w:p>
    <w:p w14:paraId="4BA0D236" w14:textId="38E1E972" w:rsidR="009159A8" w:rsidRPr="00D139D5" w:rsidRDefault="00EF7CC2" w:rsidP="00D139D5">
      <w:pPr>
        <w:pStyle w:val="Padro"/>
        <w:spacing w:after="0" w:line="360" w:lineRule="auto"/>
        <w:ind w:firstLine="709"/>
        <w:jc w:val="both"/>
        <w:rPr>
          <w:rFonts w:ascii="Arial" w:hAnsi="Arial" w:cs="Arial"/>
          <w:color w:val="000000" w:themeColor="text1"/>
          <w:sz w:val="24"/>
          <w:szCs w:val="24"/>
        </w:rPr>
      </w:pPr>
      <w:r w:rsidRPr="00D139D5">
        <w:rPr>
          <w:rFonts w:ascii="Arial" w:hAnsi="Arial" w:cs="Arial"/>
          <w:color w:val="000000" w:themeColor="text1"/>
          <w:sz w:val="24"/>
          <w:szCs w:val="24"/>
        </w:rPr>
        <w:t xml:space="preserve">O </w:t>
      </w:r>
      <w:r w:rsidRPr="00D139D5">
        <w:rPr>
          <w:rFonts w:ascii="Arial" w:hAnsi="Arial" w:cs="Arial"/>
          <w:i/>
          <w:iCs/>
          <w:color w:val="000000" w:themeColor="text1"/>
          <w:sz w:val="24"/>
          <w:szCs w:val="24"/>
        </w:rPr>
        <w:t>Fashion Law</w:t>
      </w:r>
      <w:r w:rsidRPr="00D139D5">
        <w:rPr>
          <w:rFonts w:ascii="Arial" w:hAnsi="Arial" w:cs="Arial"/>
          <w:color w:val="000000" w:themeColor="text1"/>
          <w:sz w:val="24"/>
          <w:szCs w:val="24"/>
        </w:rPr>
        <w:t xml:space="preserve"> ou Direito da Moda vai avaliar todos os impactos e todas as relações jurídicas, bem como os reflexo</w:t>
      </w:r>
      <w:r w:rsidR="0019552E" w:rsidRPr="00D139D5">
        <w:rPr>
          <w:rFonts w:ascii="Arial" w:hAnsi="Arial" w:cs="Arial"/>
          <w:color w:val="000000" w:themeColor="text1"/>
          <w:sz w:val="24"/>
          <w:szCs w:val="24"/>
        </w:rPr>
        <w:t>s</w:t>
      </w:r>
      <w:r w:rsidRPr="00D139D5">
        <w:rPr>
          <w:rFonts w:ascii="Arial" w:hAnsi="Arial" w:cs="Arial"/>
          <w:color w:val="000000" w:themeColor="text1"/>
          <w:sz w:val="24"/>
          <w:szCs w:val="24"/>
        </w:rPr>
        <w:t xml:space="preserve"> nos outros ramos do direito causados pela indústria da moda. É na propriedade intelectual, contudo, que o </w:t>
      </w:r>
      <w:r w:rsidRPr="00D139D5">
        <w:rPr>
          <w:rFonts w:ascii="Arial" w:hAnsi="Arial" w:cs="Arial"/>
          <w:i/>
          <w:iCs/>
          <w:color w:val="000000" w:themeColor="text1"/>
          <w:sz w:val="24"/>
          <w:szCs w:val="24"/>
        </w:rPr>
        <w:t>Fashion Law</w:t>
      </w:r>
      <w:r w:rsidRPr="00D139D5">
        <w:rPr>
          <w:rFonts w:ascii="Arial" w:hAnsi="Arial" w:cs="Arial"/>
          <w:color w:val="000000" w:themeColor="text1"/>
          <w:sz w:val="24"/>
          <w:szCs w:val="24"/>
        </w:rPr>
        <w:t xml:space="preserve"> tem suas criações protegidas.</w:t>
      </w:r>
    </w:p>
    <w:p w14:paraId="4FEF5894" w14:textId="2DFB08A0" w:rsidR="009159A8" w:rsidRPr="00D139D5" w:rsidRDefault="00EF7CC2" w:rsidP="00D139D5">
      <w:pPr>
        <w:pStyle w:val="Padro"/>
        <w:spacing w:after="0" w:line="360" w:lineRule="auto"/>
        <w:ind w:firstLine="709"/>
        <w:jc w:val="both"/>
        <w:rPr>
          <w:rFonts w:ascii="Arial" w:hAnsi="Arial" w:cs="Arial"/>
          <w:color w:val="000000" w:themeColor="text1"/>
          <w:sz w:val="24"/>
          <w:szCs w:val="24"/>
        </w:rPr>
      </w:pPr>
      <w:r w:rsidRPr="00D139D5">
        <w:rPr>
          <w:rFonts w:ascii="Arial" w:hAnsi="Arial" w:cs="Arial"/>
          <w:color w:val="000000" w:themeColor="text1"/>
          <w:sz w:val="24"/>
          <w:szCs w:val="24"/>
        </w:rPr>
        <w:t xml:space="preserve">Considerando algumas peculiaridades da moda, como a sazonalidade das coleções, o conceito de tendência, as diferenças e limites entre os produtos inspirados e as cópias desautorizadas, têm levado os operadores do direito à reflexão, no sentido de que os instrumentos jurídicos já estabelecidos à proteção genérica das obras não seriam propriamente adequados a esse ramo que é </w:t>
      </w:r>
      <w:r w:rsidRPr="00D139D5">
        <w:rPr>
          <w:rFonts w:ascii="Arial" w:hAnsi="Arial" w:cs="Arial"/>
          <w:i/>
          <w:iCs/>
          <w:color w:val="000000" w:themeColor="text1"/>
          <w:sz w:val="24"/>
          <w:szCs w:val="24"/>
        </w:rPr>
        <w:t>sui generis</w:t>
      </w:r>
      <w:r w:rsidRPr="00D139D5">
        <w:rPr>
          <w:rFonts w:ascii="Arial" w:hAnsi="Arial" w:cs="Arial"/>
          <w:color w:val="000000" w:themeColor="text1"/>
          <w:sz w:val="24"/>
          <w:szCs w:val="24"/>
        </w:rPr>
        <w:t>.</w:t>
      </w:r>
    </w:p>
    <w:p w14:paraId="4F1AB8BC" w14:textId="543F376A" w:rsidR="00D372C7" w:rsidRPr="00D139D5" w:rsidRDefault="00EF7CC2" w:rsidP="00D139D5">
      <w:pPr>
        <w:pStyle w:val="Padro"/>
        <w:spacing w:after="0" w:line="360" w:lineRule="auto"/>
        <w:ind w:firstLine="709"/>
        <w:jc w:val="both"/>
        <w:rPr>
          <w:rFonts w:ascii="Arial" w:hAnsi="Arial" w:cs="Arial"/>
          <w:color w:val="000000" w:themeColor="text1"/>
          <w:sz w:val="24"/>
          <w:szCs w:val="24"/>
        </w:rPr>
      </w:pPr>
      <w:r w:rsidRPr="00D139D5">
        <w:rPr>
          <w:rFonts w:ascii="Arial" w:hAnsi="Arial" w:cs="Arial"/>
          <w:color w:val="000000" w:themeColor="text1"/>
          <w:sz w:val="24"/>
          <w:szCs w:val="24"/>
        </w:rPr>
        <w:t>À vista</w:t>
      </w:r>
      <w:r w:rsidR="001241E9" w:rsidRPr="00D139D5">
        <w:rPr>
          <w:rFonts w:ascii="Arial" w:hAnsi="Arial" w:cs="Arial"/>
          <w:color w:val="000000" w:themeColor="text1"/>
          <w:sz w:val="24"/>
          <w:szCs w:val="24"/>
        </w:rPr>
        <w:t xml:space="preserve"> disso, surge no Brasil a discus</w:t>
      </w:r>
      <w:r w:rsidRPr="00D139D5">
        <w:rPr>
          <w:rFonts w:ascii="Arial" w:hAnsi="Arial" w:cs="Arial"/>
          <w:color w:val="000000" w:themeColor="text1"/>
          <w:sz w:val="24"/>
          <w:szCs w:val="24"/>
        </w:rPr>
        <w:t xml:space="preserve">são acerca do </w:t>
      </w:r>
      <w:r w:rsidRPr="00D139D5">
        <w:rPr>
          <w:rFonts w:ascii="Arial" w:hAnsi="Arial" w:cs="Arial"/>
          <w:i/>
          <w:iCs/>
          <w:color w:val="000000" w:themeColor="text1"/>
          <w:sz w:val="24"/>
          <w:szCs w:val="24"/>
        </w:rPr>
        <w:t>Trade Dress</w:t>
      </w:r>
      <w:r w:rsidRPr="00D139D5">
        <w:rPr>
          <w:rFonts w:ascii="Arial" w:hAnsi="Arial" w:cs="Arial"/>
          <w:color w:val="000000" w:themeColor="text1"/>
          <w:sz w:val="24"/>
          <w:szCs w:val="24"/>
        </w:rPr>
        <w:t xml:space="preserve">, um conceito criado nos Estados Unidos que consiste no conjunto das características e elementos visuais que identificam determinado produto ou, de forma mais abrangente, vinculam toda uma marca, revelando a forma como são reconhecidas no âmbito social. Estas impressões que cumprem o </w:t>
      </w:r>
      <w:r w:rsidRPr="00D139D5">
        <w:rPr>
          <w:rFonts w:ascii="Arial" w:hAnsi="Arial" w:cs="Arial"/>
          <w:i/>
          <w:iCs/>
          <w:color w:val="000000" w:themeColor="text1"/>
          <w:sz w:val="24"/>
          <w:szCs w:val="24"/>
        </w:rPr>
        <w:t>Trade Dress</w:t>
      </w:r>
      <w:r w:rsidRPr="00D139D5">
        <w:rPr>
          <w:rFonts w:ascii="Arial" w:hAnsi="Arial" w:cs="Arial"/>
          <w:color w:val="000000" w:themeColor="text1"/>
          <w:sz w:val="24"/>
          <w:szCs w:val="24"/>
        </w:rPr>
        <w:t xml:space="preserve"> devem ser individuais e únicas, de forma que causam no consumidor um reconhecimento imediato </w:t>
      </w:r>
      <w:r w:rsidR="00D372C7" w:rsidRPr="00D139D5">
        <w:rPr>
          <w:rFonts w:ascii="Arial" w:hAnsi="Arial" w:cs="Arial"/>
          <w:color w:val="000000" w:themeColor="text1"/>
          <w:sz w:val="24"/>
          <w:szCs w:val="24"/>
        </w:rPr>
        <w:t>da procedência</w:t>
      </w:r>
      <w:r w:rsidRPr="00D139D5">
        <w:rPr>
          <w:rFonts w:ascii="Arial" w:hAnsi="Arial" w:cs="Arial"/>
          <w:color w:val="000000" w:themeColor="text1"/>
          <w:sz w:val="24"/>
          <w:szCs w:val="24"/>
        </w:rPr>
        <w:t xml:space="preserve"> daquilo que lhe é ofertado.</w:t>
      </w:r>
    </w:p>
    <w:p w14:paraId="2486C07F" w14:textId="116AD19F" w:rsidR="00D372C7" w:rsidRPr="00D139D5" w:rsidRDefault="00D372C7" w:rsidP="00D139D5">
      <w:pPr>
        <w:pStyle w:val="Padro"/>
        <w:spacing w:after="0" w:line="360" w:lineRule="auto"/>
        <w:ind w:firstLine="709"/>
        <w:jc w:val="both"/>
        <w:rPr>
          <w:rFonts w:ascii="Arial" w:hAnsi="Arial" w:cs="Arial"/>
          <w:color w:val="000000" w:themeColor="text1"/>
          <w:sz w:val="24"/>
          <w:szCs w:val="24"/>
        </w:rPr>
      </w:pPr>
      <w:r w:rsidRPr="00D139D5">
        <w:rPr>
          <w:rFonts w:ascii="Arial" w:hAnsi="Arial" w:cs="Arial"/>
          <w:color w:val="000000" w:themeColor="text1"/>
          <w:sz w:val="24"/>
          <w:szCs w:val="24"/>
        </w:rPr>
        <w:t>Nesse sentido, o Direito Marcário tem como regra geral a obediência ao Princípio da Especificidade</w:t>
      </w:r>
      <w:r w:rsidR="00F81BBF" w:rsidRPr="00D139D5">
        <w:rPr>
          <w:rStyle w:val="Refdenotaderodap"/>
          <w:rFonts w:ascii="Arial" w:hAnsi="Arial" w:cs="Arial"/>
          <w:color w:val="000000" w:themeColor="text1"/>
          <w:sz w:val="24"/>
          <w:szCs w:val="24"/>
        </w:rPr>
        <w:footnoteReference w:id="1"/>
      </w:r>
      <w:r w:rsidRPr="00D139D5">
        <w:rPr>
          <w:rFonts w:ascii="Arial" w:hAnsi="Arial" w:cs="Arial"/>
          <w:color w:val="000000" w:themeColor="text1"/>
          <w:sz w:val="24"/>
          <w:szCs w:val="24"/>
        </w:rPr>
        <w:t xml:space="preserve">, objetivando a criação de um signo capaz de indicar a propriedade e impedir a confusão do consumidor com aquilo que está disponível no mercado, diferenciando o produto e, inclusive, causando um impacto maior de </w:t>
      </w:r>
      <w:r w:rsidRPr="00D139D5">
        <w:rPr>
          <w:rFonts w:ascii="Arial" w:hAnsi="Arial" w:cs="Arial"/>
          <w:color w:val="000000" w:themeColor="text1"/>
          <w:sz w:val="24"/>
          <w:szCs w:val="24"/>
        </w:rPr>
        <w:lastRenderedPageBreak/>
        <w:t>interesse na aquisição, pois uma vez que  torna o produto  imediatamente reconhecível, ele cria uma tendência ou um modelo atemporal de uso e ambos são exemplos de pretensões da moda: tornar o indivíduo consumidor um objeto vinculado da própria marca.</w:t>
      </w:r>
      <w:r w:rsidR="00BE099C" w:rsidRPr="00D139D5">
        <w:rPr>
          <w:rFonts w:ascii="Arial" w:hAnsi="Arial" w:cs="Arial"/>
          <w:color w:val="000000" w:themeColor="text1"/>
          <w:sz w:val="24"/>
          <w:szCs w:val="24"/>
        </w:rPr>
        <w:t xml:space="preserve"> </w:t>
      </w:r>
    </w:p>
    <w:p w14:paraId="19337EE9" w14:textId="5C4AF16D" w:rsidR="00F81BBF" w:rsidRPr="00D139D5" w:rsidRDefault="00F81BBF" w:rsidP="00D139D5">
      <w:pPr>
        <w:pStyle w:val="Padro"/>
        <w:spacing w:after="0" w:line="360" w:lineRule="auto"/>
        <w:ind w:firstLine="709"/>
        <w:jc w:val="both"/>
        <w:rPr>
          <w:rFonts w:ascii="Arial" w:hAnsi="Arial" w:cs="Arial"/>
          <w:color w:val="000000" w:themeColor="text1"/>
          <w:sz w:val="24"/>
          <w:szCs w:val="24"/>
        </w:rPr>
      </w:pPr>
      <w:r w:rsidRPr="00D139D5">
        <w:rPr>
          <w:rFonts w:ascii="Arial" w:hAnsi="Arial" w:cs="Arial"/>
          <w:color w:val="000000" w:themeColor="text1"/>
          <w:sz w:val="24"/>
          <w:szCs w:val="24"/>
        </w:rPr>
        <w:t xml:space="preserve">Sendo assim, esta pesquisa </w:t>
      </w:r>
      <w:r w:rsidR="008C50E6" w:rsidRPr="00D139D5">
        <w:rPr>
          <w:rFonts w:ascii="Arial" w:hAnsi="Arial" w:cs="Arial"/>
          <w:color w:val="000000" w:themeColor="text1"/>
          <w:sz w:val="24"/>
          <w:szCs w:val="24"/>
        </w:rPr>
        <w:t>dedicou-se a</w:t>
      </w:r>
      <w:r w:rsidRPr="00D139D5">
        <w:rPr>
          <w:rFonts w:ascii="Arial" w:hAnsi="Arial" w:cs="Arial"/>
          <w:color w:val="000000" w:themeColor="text1"/>
          <w:sz w:val="24"/>
          <w:szCs w:val="24"/>
        </w:rPr>
        <w:t xml:space="preserve"> observar </w:t>
      </w:r>
      <w:r w:rsidR="008C50E6" w:rsidRPr="00D139D5">
        <w:rPr>
          <w:rFonts w:ascii="Arial" w:hAnsi="Arial" w:cs="Arial"/>
          <w:color w:val="000000" w:themeColor="text1"/>
          <w:sz w:val="24"/>
          <w:szCs w:val="24"/>
        </w:rPr>
        <w:t>como os impactos da ascensão do mercado da moda fazem nascer a necessidade de uma maior proteção legal para as confecções que estão sendo disponibilizadas no mercado, bem como, passando pelo estudo da Semiótica de Saussure, identificar como as marcas</w:t>
      </w:r>
      <w:r w:rsidR="008021E7" w:rsidRPr="00D139D5">
        <w:rPr>
          <w:rFonts w:ascii="Arial" w:hAnsi="Arial" w:cs="Arial"/>
          <w:color w:val="000000" w:themeColor="text1"/>
          <w:sz w:val="24"/>
          <w:szCs w:val="24"/>
        </w:rPr>
        <w:t xml:space="preserve"> criam signos e características específicas que se tornam mecanismos de diferenciação comercial, resultando, pois, na manifestação de um </w:t>
      </w:r>
      <w:r w:rsidR="008021E7" w:rsidRPr="00D139D5">
        <w:rPr>
          <w:rFonts w:ascii="Arial" w:hAnsi="Arial" w:cs="Arial"/>
          <w:i/>
          <w:iCs/>
          <w:color w:val="000000" w:themeColor="text1"/>
          <w:sz w:val="24"/>
          <w:szCs w:val="24"/>
        </w:rPr>
        <w:t>Trade Dress</w:t>
      </w:r>
      <w:r w:rsidR="008021E7" w:rsidRPr="00D139D5">
        <w:rPr>
          <w:rFonts w:ascii="Arial" w:hAnsi="Arial" w:cs="Arial"/>
          <w:color w:val="000000" w:themeColor="text1"/>
          <w:sz w:val="24"/>
          <w:szCs w:val="24"/>
        </w:rPr>
        <w:t xml:space="preserve"> exclusivo, lhe assegurando, portanto, direitos de propriedade. </w:t>
      </w:r>
    </w:p>
    <w:p w14:paraId="4C2D230F" w14:textId="637E85F8" w:rsidR="008021E7" w:rsidRPr="00D139D5" w:rsidRDefault="008021E7" w:rsidP="00D139D5">
      <w:pPr>
        <w:pStyle w:val="Padro"/>
        <w:spacing w:after="0" w:line="360" w:lineRule="auto"/>
        <w:ind w:firstLine="709"/>
        <w:jc w:val="both"/>
        <w:rPr>
          <w:rFonts w:ascii="Arial" w:hAnsi="Arial" w:cs="Arial"/>
          <w:color w:val="000000" w:themeColor="text1"/>
          <w:sz w:val="24"/>
          <w:szCs w:val="24"/>
        </w:rPr>
      </w:pPr>
      <w:r w:rsidRPr="00D139D5">
        <w:rPr>
          <w:rFonts w:ascii="Arial" w:hAnsi="Arial" w:cs="Arial"/>
          <w:sz w:val="24"/>
          <w:szCs w:val="24"/>
        </w:rPr>
        <w:t xml:space="preserve">Isto posto, </w:t>
      </w:r>
      <w:r w:rsidR="00DA4779" w:rsidRPr="00D139D5">
        <w:rPr>
          <w:rFonts w:ascii="Arial" w:hAnsi="Arial" w:cs="Arial"/>
          <w:sz w:val="24"/>
          <w:szCs w:val="24"/>
        </w:rPr>
        <w:t xml:space="preserve">cumpre destacar que o principal objetivo deste artigo é discutir a natureza jurídica do </w:t>
      </w:r>
      <w:r w:rsidR="00DA4779" w:rsidRPr="00D139D5">
        <w:rPr>
          <w:rFonts w:ascii="Arial" w:hAnsi="Arial" w:cs="Arial"/>
          <w:i/>
          <w:iCs/>
          <w:sz w:val="24"/>
          <w:szCs w:val="24"/>
        </w:rPr>
        <w:t>Fashion Law</w:t>
      </w:r>
      <w:r w:rsidR="00DA4779" w:rsidRPr="00D139D5">
        <w:rPr>
          <w:rFonts w:ascii="Arial" w:hAnsi="Arial" w:cs="Arial"/>
          <w:sz w:val="24"/>
          <w:szCs w:val="24"/>
        </w:rPr>
        <w:t xml:space="preserve"> e seu mercado em ascensão, observando a implicação do direito marcário e da propriedade industrial com as patentes advindas do </w:t>
      </w:r>
      <w:r w:rsidR="00DA4779" w:rsidRPr="00D139D5">
        <w:rPr>
          <w:rFonts w:ascii="Arial" w:hAnsi="Arial" w:cs="Arial"/>
          <w:i/>
          <w:iCs/>
          <w:sz w:val="24"/>
          <w:szCs w:val="24"/>
        </w:rPr>
        <w:t>Trade Dress</w:t>
      </w:r>
      <w:r w:rsidR="00DA4779" w:rsidRPr="00D139D5">
        <w:rPr>
          <w:rFonts w:ascii="Arial" w:hAnsi="Arial" w:cs="Arial"/>
          <w:sz w:val="24"/>
          <w:szCs w:val="24"/>
        </w:rPr>
        <w:t>, bem como, baseado no estudo da semiótica jurídica, observar os impactos sociais causados pela relação entre a autonomia da vontade do indivíduo e sua objetificação imediatamente vinculada ao tornar-se usuário consumidor.</w:t>
      </w:r>
    </w:p>
    <w:p w14:paraId="1ECE5694" w14:textId="2E295A66" w:rsidR="008021E7" w:rsidRPr="002C01F4" w:rsidRDefault="00DA4779" w:rsidP="002C01F4">
      <w:pPr>
        <w:pStyle w:val="PargrafodaLista"/>
        <w:spacing w:after="0" w:line="360" w:lineRule="auto"/>
        <w:ind w:left="0" w:firstLine="709"/>
        <w:jc w:val="both"/>
        <w:rPr>
          <w:rFonts w:ascii="Arial" w:hAnsi="Arial" w:cs="Arial"/>
          <w:bCs/>
          <w:color w:val="000000" w:themeColor="text1"/>
          <w:sz w:val="24"/>
          <w:szCs w:val="24"/>
        </w:rPr>
      </w:pPr>
      <w:r w:rsidRPr="00D139D5">
        <w:rPr>
          <w:rFonts w:ascii="Arial" w:hAnsi="Arial" w:cs="Arial"/>
          <w:bCs/>
          <w:color w:val="000000" w:themeColor="text1"/>
          <w:sz w:val="24"/>
          <w:szCs w:val="24"/>
        </w:rPr>
        <w:t>Para tal, contará com o método dedutivo de pesquisa, tendo em vista que se fundamenta na análise de conceitos preexistentes e, desta feita, para o alcance de seus objetivos, esta pesquisa baseia-se na abordagem de conceitos fenomenológicos, em virtude da observância das transformações sociais e comportamentais traduzidas pelo seguimento da moda.</w:t>
      </w:r>
    </w:p>
    <w:p w14:paraId="38BF6F30" w14:textId="53149984" w:rsidR="00C338F5" w:rsidRPr="00D139D5" w:rsidRDefault="00C338F5" w:rsidP="00D139D5">
      <w:pPr>
        <w:pStyle w:val="Padro"/>
        <w:spacing w:after="0" w:line="360" w:lineRule="auto"/>
        <w:ind w:firstLine="709"/>
        <w:jc w:val="both"/>
        <w:rPr>
          <w:rFonts w:ascii="Arial" w:hAnsi="Arial" w:cs="Arial"/>
          <w:color w:val="000000" w:themeColor="text1"/>
          <w:sz w:val="24"/>
          <w:szCs w:val="24"/>
        </w:rPr>
      </w:pPr>
    </w:p>
    <w:p w14:paraId="06A0DD97" w14:textId="7272934D" w:rsidR="007A0772" w:rsidRDefault="00F671C2" w:rsidP="002C01F4">
      <w:pPr>
        <w:pStyle w:val="Padro"/>
        <w:spacing w:after="0" w:line="360" w:lineRule="auto"/>
        <w:jc w:val="both"/>
        <w:rPr>
          <w:rFonts w:ascii="Arial" w:hAnsi="Arial" w:cs="Arial"/>
          <w:b/>
          <w:sz w:val="24"/>
          <w:szCs w:val="24"/>
        </w:rPr>
      </w:pPr>
      <w:r w:rsidRPr="00D139D5">
        <w:rPr>
          <w:rFonts w:ascii="Arial" w:hAnsi="Arial" w:cs="Arial"/>
          <w:b/>
          <w:sz w:val="24"/>
          <w:szCs w:val="24"/>
        </w:rPr>
        <w:t>2</w:t>
      </w:r>
      <w:r w:rsidR="00BE099C" w:rsidRPr="00D139D5">
        <w:rPr>
          <w:rFonts w:ascii="Arial" w:hAnsi="Arial" w:cs="Arial"/>
          <w:b/>
          <w:sz w:val="24"/>
          <w:szCs w:val="24"/>
        </w:rPr>
        <w:t xml:space="preserve"> </w:t>
      </w:r>
      <w:r w:rsidR="005F4C49" w:rsidRPr="00D139D5">
        <w:rPr>
          <w:rFonts w:ascii="Arial" w:hAnsi="Arial" w:cs="Arial"/>
          <w:b/>
          <w:sz w:val="24"/>
          <w:szCs w:val="24"/>
        </w:rPr>
        <w:t xml:space="preserve">CONCEITO E CONTEXTO HISTÓRICO DA </w:t>
      </w:r>
      <w:r w:rsidR="004B2E84" w:rsidRPr="00D139D5">
        <w:rPr>
          <w:rFonts w:ascii="Arial" w:hAnsi="Arial" w:cs="Arial"/>
          <w:b/>
          <w:sz w:val="24"/>
          <w:szCs w:val="24"/>
        </w:rPr>
        <w:t>MODA</w:t>
      </w:r>
    </w:p>
    <w:p w14:paraId="3089F226" w14:textId="77777777" w:rsidR="002C01F4" w:rsidRPr="00D139D5" w:rsidRDefault="002C01F4" w:rsidP="00D139D5">
      <w:pPr>
        <w:pStyle w:val="Padro"/>
        <w:spacing w:after="0" w:line="360" w:lineRule="auto"/>
        <w:ind w:firstLine="709"/>
        <w:jc w:val="both"/>
        <w:rPr>
          <w:rFonts w:ascii="Arial" w:hAnsi="Arial" w:cs="Arial"/>
          <w:color w:val="000000"/>
          <w:sz w:val="24"/>
          <w:szCs w:val="24"/>
        </w:rPr>
      </w:pPr>
    </w:p>
    <w:p w14:paraId="2DA1395D" w14:textId="77777777" w:rsidR="00DC52FD" w:rsidRDefault="00203119" w:rsidP="00D139D5">
      <w:pPr>
        <w:pStyle w:val="PargrafodaLista"/>
        <w:spacing w:after="0" w:line="360" w:lineRule="auto"/>
        <w:ind w:left="0" w:firstLine="709"/>
        <w:jc w:val="both"/>
        <w:rPr>
          <w:rFonts w:ascii="Arial" w:hAnsi="Arial" w:cs="Arial"/>
          <w:bCs/>
          <w:sz w:val="24"/>
          <w:szCs w:val="24"/>
        </w:rPr>
      </w:pPr>
      <w:r w:rsidRPr="00D139D5">
        <w:rPr>
          <w:rFonts w:ascii="Arial" w:hAnsi="Arial" w:cs="Arial"/>
          <w:bCs/>
          <w:sz w:val="24"/>
          <w:szCs w:val="24"/>
        </w:rPr>
        <w:t xml:space="preserve">A palavra “moda” advém do latim e significa “modo”, “costume” e “comportamento” sendo usualmente empregada com o surgimento da burguesia na Europa, mais precisamente </w:t>
      </w:r>
      <w:r w:rsidR="00C54702" w:rsidRPr="00D139D5">
        <w:rPr>
          <w:rFonts w:ascii="Arial" w:hAnsi="Arial" w:cs="Arial"/>
          <w:bCs/>
          <w:sz w:val="24"/>
          <w:szCs w:val="24"/>
        </w:rPr>
        <w:t>n</w:t>
      </w:r>
      <w:r w:rsidRPr="00D139D5">
        <w:rPr>
          <w:rFonts w:ascii="Arial" w:hAnsi="Arial" w:cs="Arial"/>
          <w:bCs/>
          <w:sz w:val="24"/>
          <w:szCs w:val="24"/>
        </w:rPr>
        <w:t>a ascensão do</w:t>
      </w:r>
      <w:r w:rsidR="00C54702" w:rsidRPr="00D139D5">
        <w:rPr>
          <w:rFonts w:ascii="Arial" w:hAnsi="Arial" w:cs="Arial"/>
          <w:bCs/>
          <w:sz w:val="24"/>
          <w:szCs w:val="24"/>
        </w:rPr>
        <w:t xml:space="preserve"> período Renascentista</w:t>
      </w:r>
      <w:r w:rsidRPr="00D139D5">
        <w:rPr>
          <w:rFonts w:ascii="Arial" w:hAnsi="Arial" w:cs="Arial"/>
          <w:bCs/>
          <w:sz w:val="24"/>
          <w:szCs w:val="24"/>
        </w:rPr>
        <w:t xml:space="preserve">. Até então, </w:t>
      </w:r>
      <w:r w:rsidR="00611C52" w:rsidRPr="00D139D5">
        <w:rPr>
          <w:rFonts w:ascii="Arial" w:hAnsi="Arial" w:cs="Arial"/>
          <w:bCs/>
          <w:sz w:val="24"/>
          <w:szCs w:val="24"/>
        </w:rPr>
        <w:t>o vestir-se estava inerentemente vinculado a um mesmo estilo caracterizado pelas circunstâncias sociais da mentalidade dos períodos históricos anteriores. Somente ao final da Idade Média, com o intuito de agora, portanto, utilizar-se da vestimenta como mecanismo de diferenciação de classes</w:t>
      </w:r>
      <w:r w:rsidR="00C54702" w:rsidRPr="00D139D5">
        <w:rPr>
          <w:rFonts w:ascii="Arial" w:hAnsi="Arial" w:cs="Arial"/>
          <w:bCs/>
          <w:sz w:val="24"/>
          <w:szCs w:val="24"/>
        </w:rPr>
        <w:t xml:space="preserve">, </w:t>
      </w:r>
      <w:r w:rsidR="00611C52" w:rsidRPr="00D139D5">
        <w:rPr>
          <w:rFonts w:ascii="Arial" w:hAnsi="Arial" w:cs="Arial"/>
          <w:bCs/>
          <w:sz w:val="24"/>
          <w:szCs w:val="24"/>
        </w:rPr>
        <w:t>é que a sociedade passa a compreender a moda como sendo um elemento de construção da identidade de um grupo específico</w:t>
      </w:r>
      <w:r w:rsidR="00C54702" w:rsidRPr="00D139D5">
        <w:rPr>
          <w:rFonts w:ascii="Arial" w:hAnsi="Arial" w:cs="Arial"/>
          <w:bCs/>
          <w:sz w:val="24"/>
          <w:szCs w:val="24"/>
        </w:rPr>
        <w:t xml:space="preserve">, </w:t>
      </w:r>
      <w:r w:rsidR="00C54702" w:rsidRPr="00D139D5">
        <w:rPr>
          <w:rFonts w:ascii="Arial" w:hAnsi="Arial" w:cs="Arial"/>
          <w:bCs/>
          <w:sz w:val="24"/>
          <w:szCs w:val="24"/>
        </w:rPr>
        <w:lastRenderedPageBreak/>
        <w:t xml:space="preserve">refletindo a personalidade deste e sua adaptação à época e às necessidades climáticas. </w:t>
      </w:r>
    </w:p>
    <w:p w14:paraId="4E6C3CCA" w14:textId="77777777" w:rsidR="00DC52FD" w:rsidRDefault="00C54702" w:rsidP="00D139D5">
      <w:pPr>
        <w:pStyle w:val="PargrafodaLista"/>
        <w:spacing w:after="0" w:line="360" w:lineRule="auto"/>
        <w:ind w:left="0" w:firstLine="709"/>
        <w:jc w:val="both"/>
        <w:rPr>
          <w:rFonts w:ascii="Arial" w:hAnsi="Arial" w:cs="Arial"/>
          <w:bCs/>
          <w:color w:val="000000" w:themeColor="text1"/>
          <w:sz w:val="24"/>
          <w:szCs w:val="24"/>
        </w:rPr>
      </w:pPr>
      <w:r w:rsidRPr="00D139D5">
        <w:rPr>
          <w:rFonts w:ascii="Arial" w:hAnsi="Arial" w:cs="Arial"/>
          <w:bCs/>
          <w:sz w:val="24"/>
          <w:szCs w:val="24"/>
        </w:rPr>
        <w:t>Na transição entre a Idade Média e o Renascimento, a sociedade era divid</w:t>
      </w:r>
      <w:r w:rsidR="00CD31FD" w:rsidRPr="00D139D5">
        <w:rPr>
          <w:rFonts w:ascii="Arial" w:hAnsi="Arial" w:cs="Arial"/>
          <w:bCs/>
          <w:sz w:val="24"/>
          <w:szCs w:val="24"/>
        </w:rPr>
        <w:t>id</w:t>
      </w:r>
      <w:r w:rsidRPr="00D139D5">
        <w:rPr>
          <w:rFonts w:ascii="Arial" w:hAnsi="Arial" w:cs="Arial"/>
          <w:bCs/>
          <w:sz w:val="24"/>
          <w:szCs w:val="24"/>
        </w:rPr>
        <w:t>a por estamentos sociais</w:t>
      </w:r>
      <w:r w:rsidR="00CD31FD" w:rsidRPr="00D139D5">
        <w:rPr>
          <w:rFonts w:ascii="Arial" w:hAnsi="Arial" w:cs="Arial"/>
          <w:bCs/>
          <w:sz w:val="24"/>
          <w:szCs w:val="24"/>
        </w:rPr>
        <w:t>. P</w:t>
      </w:r>
      <w:r w:rsidRPr="00D139D5">
        <w:rPr>
          <w:rFonts w:ascii="Arial" w:hAnsi="Arial" w:cs="Arial"/>
          <w:bCs/>
          <w:sz w:val="24"/>
          <w:szCs w:val="24"/>
        </w:rPr>
        <w:t xml:space="preserve">ara o conceito de moda, nos importa compreender que a Nobreza era </w:t>
      </w:r>
      <w:r w:rsidR="00CD31FD" w:rsidRPr="00D139D5">
        <w:rPr>
          <w:rFonts w:ascii="Arial" w:hAnsi="Arial" w:cs="Arial"/>
          <w:bCs/>
          <w:sz w:val="24"/>
          <w:szCs w:val="24"/>
        </w:rPr>
        <w:t xml:space="preserve">a </w:t>
      </w:r>
      <w:r w:rsidR="003573D1">
        <w:rPr>
          <w:rFonts w:ascii="Arial" w:hAnsi="Arial" w:cs="Arial"/>
          <w:bCs/>
          <w:sz w:val="24"/>
          <w:szCs w:val="24"/>
        </w:rPr>
        <w:t xml:space="preserve">detentora de poder, influência </w:t>
      </w:r>
      <w:r w:rsidRPr="00D139D5">
        <w:rPr>
          <w:rFonts w:ascii="Arial" w:hAnsi="Arial" w:cs="Arial"/>
          <w:bCs/>
          <w:sz w:val="24"/>
          <w:szCs w:val="24"/>
        </w:rPr>
        <w:t xml:space="preserve">e de muita consideração, mas, em contraponto, quem detinha o poder aquisitivo e ficava cada vez mais rica era a Burguesia e, </w:t>
      </w:r>
      <w:r w:rsidR="00CD31FD" w:rsidRPr="00D139D5">
        <w:rPr>
          <w:rFonts w:ascii="Arial" w:hAnsi="Arial" w:cs="Arial"/>
          <w:bCs/>
          <w:sz w:val="24"/>
          <w:szCs w:val="24"/>
        </w:rPr>
        <w:t xml:space="preserve">consequentemente, </w:t>
      </w:r>
      <w:r w:rsidRPr="00D139D5">
        <w:rPr>
          <w:rFonts w:ascii="Arial" w:hAnsi="Arial" w:cs="Arial"/>
          <w:bCs/>
          <w:sz w:val="24"/>
          <w:szCs w:val="24"/>
        </w:rPr>
        <w:t xml:space="preserve">mais preocupada em ostentar uma imagem </w:t>
      </w:r>
      <w:r w:rsidR="00CD31FD" w:rsidRPr="00D139D5">
        <w:rPr>
          <w:rFonts w:ascii="Arial" w:hAnsi="Arial" w:cs="Arial"/>
          <w:bCs/>
          <w:sz w:val="24"/>
          <w:szCs w:val="24"/>
        </w:rPr>
        <w:t>semelhante à que os nobres apresentavam na sociedade</w:t>
      </w:r>
      <w:r w:rsidR="003573D1">
        <w:rPr>
          <w:rFonts w:ascii="Arial" w:hAnsi="Arial" w:cs="Arial"/>
          <w:bCs/>
          <w:sz w:val="24"/>
          <w:szCs w:val="24"/>
        </w:rPr>
        <w:t>,</w:t>
      </w:r>
      <w:r w:rsidR="00CD31FD" w:rsidRPr="00D139D5">
        <w:rPr>
          <w:rFonts w:ascii="Arial" w:hAnsi="Arial" w:cs="Arial"/>
          <w:bCs/>
          <w:sz w:val="24"/>
          <w:szCs w:val="24"/>
        </w:rPr>
        <w:t xml:space="preserve"> começaram a copiar os elementos distintivos na vestimenta da referida classe social que, até então, ainda era superior à burguesia. A nobreza, por sua vez, preocupada em não causar uma mistura de classes e ser confundida com o grupo social que </w:t>
      </w:r>
      <w:r w:rsidR="00311E0D" w:rsidRPr="00D139D5">
        <w:rPr>
          <w:rFonts w:ascii="Arial" w:hAnsi="Arial" w:cs="Arial"/>
          <w:bCs/>
          <w:sz w:val="24"/>
          <w:szCs w:val="24"/>
        </w:rPr>
        <w:t>estava começando a se formar e ganhar força</w:t>
      </w:r>
      <w:r w:rsidR="00CD31FD" w:rsidRPr="00D139D5">
        <w:rPr>
          <w:rFonts w:ascii="Arial" w:hAnsi="Arial" w:cs="Arial"/>
          <w:bCs/>
          <w:sz w:val="24"/>
          <w:szCs w:val="24"/>
        </w:rPr>
        <w:t xml:space="preserve">, tenta </w:t>
      </w:r>
      <w:r w:rsidR="00311E0D" w:rsidRPr="00D139D5">
        <w:rPr>
          <w:rFonts w:ascii="Arial" w:hAnsi="Arial" w:cs="Arial"/>
          <w:bCs/>
          <w:sz w:val="24"/>
          <w:szCs w:val="24"/>
        </w:rPr>
        <w:t xml:space="preserve">criar </w:t>
      </w:r>
      <w:r w:rsidR="00311E0D" w:rsidRPr="00D139D5">
        <w:rPr>
          <w:rFonts w:ascii="Arial" w:hAnsi="Arial" w:cs="Arial"/>
          <w:bCs/>
          <w:color w:val="000000" w:themeColor="text1"/>
          <w:sz w:val="24"/>
          <w:szCs w:val="24"/>
        </w:rPr>
        <w:t xml:space="preserve">mecanismos e códigos internos de diferenciação que mudavam rapidamente ao passo que a burguesia tentava imitar. Desse modo, é que temos por início a característica da sazonalidade da moda e dos vestuários, bem como a criação das regras de etiqueta e comportamento. </w:t>
      </w:r>
    </w:p>
    <w:p w14:paraId="2FC15B49" w14:textId="1D227842" w:rsidR="00C338F5" w:rsidRPr="00D139D5" w:rsidRDefault="00311E0D" w:rsidP="00D139D5">
      <w:pPr>
        <w:pStyle w:val="PargrafodaLista"/>
        <w:spacing w:after="0" w:line="360" w:lineRule="auto"/>
        <w:ind w:left="0" w:firstLine="709"/>
        <w:jc w:val="both"/>
        <w:rPr>
          <w:rFonts w:ascii="Arial" w:hAnsi="Arial" w:cs="Arial"/>
          <w:color w:val="000000" w:themeColor="text1"/>
          <w:sz w:val="24"/>
          <w:szCs w:val="24"/>
          <w:shd w:val="clear" w:color="auto" w:fill="FFFFFF"/>
        </w:rPr>
      </w:pPr>
      <w:r w:rsidRPr="00D139D5">
        <w:rPr>
          <w:rFonts w:ascii="Arial" w:hAnsi="Arial" w:cs="Arial"/>
          <w:color w:val="000000" w:themeColor="text1"/>
          <w:sz w:val="24"/>
          <w:szCs w:val="24"/>
          <w:shd w:val="clear" w:color="auto" w:fill="FFFFFF"/>
        </w:rPr>
        <w:t xml:space="preserve">Essa questão social ainda existe, mas atualmente está mais fortemente relacionada a conceitos, preferências e movimentos sociais. Isto implica dizer que o comportamento </w:t>
      </w:r>
      <w:r w:rsidR="00A927E2" w:rsidRPr="00D139D5">
        <w:rPr>
          <w:rFonts w:ascii="Arial" w:hAnsi="Arial" w:cs="Arial"/>
          <w:color w:val="000000" w:themeColor="text1"/>
          <w:sz w:val="24"/>
          <w:szCs w:val="24"/>
          <w:shd w:val="clear" w:color="auto" w:fill="FFFFFF"/>
        </w:rPr>
        <w:t>referente a períodos históricos específicos</w:t>
      </w:r>
      <w:r w:rsidRPr="00D139D5">
        <w:rPr>
          <w:rFonts w:ascii="Arial" w:hAnsi="Arial" w:cs="Arial"/>
          <w:color w:val="000000" w:themeColor="text1"/>
          <w:sz w:val="24"/>
          <w:szCs w:val="24"/>
          <w:shd w:val="clear" w:color="auto" w:fill="FFFFFF"/>
        </w:rPr>
        <w:t xml:space="preserve"> e as mudanças na humanidade são os principais fatores que dão mobilidade à moda.</w:t>
      </w:r>
    </w:p>
    <w:p w14:paraId="13D28D0C" w14:textId="2050137E" w:rsidR="00E95B85" w:rsidRPr="00D139D5" w:rsidRDefault="00A927E2" w:rsidP="00D139D5">
      <w:pPr>
        <w:pStyle w:val="PargrafodaLista"/>
        <w:spacing w:after="0" w:line="360" w:lineRule="auto"/>
        <w:ind w:left="0" w:firstLine="709"/>
        <w:jc w:val="both"/>
        <w:rPr>
          <w:rFonts w:ascii="Arial" w:hAnsi="Arial" w:cs="Arial"/>
          <w:color w:val="000000" w:themeColor="text1"/>
          <w:sz w:val="24"/>
          <w:szCs w:val="24"/>
          <w:shd w:val="clear" w:color="auto" w:fill="FFFFFF"/>
        </w:rPr>
      </w:pPr>
      <w:r w:rsidRPr="00D139D5">
        <w:rPr>
          <w:rFonts w:ascii="Arial" w:hAnsi="Arial" w:cs="Arial"/>
          <w:color w:val="000000" w:themeColor="text1"/>
          <w:sz w:val="24"/>
          <w:szCs w:val="24"/>
          <w:shd w:val="clear" w:color="auto" w:fill="FFFFFF"/>
        </w:rPr>
        <w:t>Na segunda metade do século XIX, surge a alta costura sugerindo que uma roupa com recortes, aplicações e tecidos específicos, assinados por seu criador proporcionava um status diferenciado e mais seletivo, uma vez que alia a reputação do criador no mercado com a particularidade da criaç</w:t>
      </w:r>
      <w:r w:rsidR="00A8151E" w:rsidRPr="00D139D5">
        <w:rPr>
          <w:rFonts w:ascii="Arial" w:hAnsi="Arial" w:cs="Arial"/>
          <w:color w:val="000000" w:themeColor="text1"/>
          <w:sz w:val="24"/>
          <w:szCs w:val="24"/>
          <w:shd w:val="clear" w:color="auto" w:fill="FFFFFF"/>
        </w:rPr>
        <w:t xml:space="preserve">ão. Ademais, surge o movimento </w:t>
      </w:r>
      <w:r w:rsidRPr="00D139D5">
        <w:rPr>
          <w:rFonts w:ascii="Arial" w:hAnsi="Arial" w:cs="Arial"/>
          <w:color w:val="000000" w:themeColor="text1"/>
          <w:sz w:val="24"/>
          <w:szCs w:val="24"/>
          <w:shd w:val="clear" w:color="auto" w:fill="FFFFFF"/>
        </w:rPr>
        <w:t xml:space="preserve">do </w:t>
      </w:r>
      <w:r w:rsidRPr="00D139D5">
        <w:rPr>
          <w:rFonts w:ascii="Arial" w:hAnsi="Arial" w:cs="Arial"/>
          <w:i/>
          <w:iCs/>
          <w:color w:val="000000" w:themeColor="text1"/>
          <w:sz w:val="24"/>
          <w:szCs w:val="24"/>
          <w:shd w:val="clear" w:color="auto" w:fill="FFFFFF"/>
        </w:rPr>
        <w:t>prêt-à-porter</w:t>
      </w:r>
      <w:r w:rsidRPr="00D139D5">
        <w:rPr>
          <w:rFonts w:ascii="Arial" w:hAnsi="Arial" w:cs="Arial"/>
          <w:color w:val="000000" w:themeColor="text1"/>
          <w:sz w:val="24"/>
          <w:szCs w:val="24"/>
          <w:shd w:val="clear" w:color="auto" w:fill="FFFFFF"/>
        </w:rPr>
        <w:t xml:space="preserve"> (pronto para vestir) em que roupa já não era mais feita sob medida, mas </w:t>
      </w:r>
      <w:r w:rsidR="00777630" w:rsidRPr="00D139D5">
        <w:rPr>
          <w:rFonts w:ascii="Arial" w:hAnsi="Arial" w:cs="Arial"/>
          <w:color w:val="000000" w:themeColor="text1"/>
          <w:sz w:val="24"/>
          <w:szCs w:val="24"/>
          <w:shd w:val="clear" w:color="auto" w:fill="FFFFFF"/>
        </w:rPr>
        <w:t xml:space="preserve">em grandes quantidades, com tamanhos previamente padronizados, acarretando o surgimento dos grandes magazines e, consequentemente, no barateamento das peças. </w:t>
      </w:r>
    </w:p>
    <w:p w14:paraId="2121AD69" w14:textId="52147815" w:rsidR="006F4CD7" w:rsidRPr="00D139D5" w:rsidRDefault="006F4CD7" w:rsidP="00D139D5">
      <w:pPr>
        <w:pStyle w:val="PargrafodaLista"/>
        <w:spacing w:after="0" w:line="360" w:lineRule="auto"/>
        <w:ind w:left="0" w:firstLine="709"/>
        <w:jc w:val="both"/>
        <w:rPr>
          <w:rFonts w:ascii="Arial" w:hAnsi="Arial" w:cs="Arial"/>
          <w:color w:val="000000" w:themeColor="text1"/>
          <w:sz w:val="24"/>
          <w:szCs w:val="24"/>
          <w:shd w:val="clear" w:color="auto" w:fill="FFFFFF"/>
        </w:rPr>
      </w:pPr>
      <w:r w:rsidRPr="00D139D5">
        <w:rPr>
          <w:rFonts w:ascii="Arial" w:hAnsi="Arial" w:cs="Arial"/>
          <w:color w:val="000000" w:themeColor="text1"/>
          <w:sz w:val="24"/>
          <w:szCs w:val="24"/>
          <w:shd w:val="clear" w:color="auto" w:fill="FFFFFF"/>
        </w:rPr>
        <w:t xml:space="preserve">Na atualidade, em contraponto, existem ambos os movimentos: o </w:t>
      </w:r>
      <w:r w:rsidRPr="00D139D5">
        <w:rPr>
          <w:rFonts w:ascii="Arial" w:hAnsi="Arial" w:cs="Arial"/>
          <w:i/>
          <w:iCs/>
          <w:color w:val="000000" w:themeColor="text1"/>
          <w:sz w:val="24"/>
          <w:szCs w:val="24"/>
          <w:shd w:val="clear" w:color="auto" w:fill="FFFFFF"/>
        </w:rPr>
        <w:t>Slow Fashion</w:t>
      </w:r>
      <w:r w:rsidRPr="00D139D5">
        <w:rPr>
          <w:rFonts w:ascii="Arial" w:hAnsi="Arial" w:cs="Arial"/>
          <w:color w:val="000000" w:themeColor="text1"/>
          <w:sz w:val="24"/>
          <w:szCs w:val="24"/>
          <w:shd w:val="clear" w:color="auto" w:fill="FFFFFF"/>
        </w:rPr>
        <w:t xml:space="preserve"> (moda lenta) caracterizado pela criação distintiva e particularizada</w:t>
      </w:r>
      <w:r w:rsidR="00271E6E">
        <w:rPr>
          <w:rFonts w:ascii="Arial" w:hAnsi="Arial" w:cs="Arial"/>
          <w:color w:val="000000" w:themeColor="text1"/>
          <w:sz w:val="24"/>
          <w:szCs w:val="24"/>
          <w:shd w:val="clear" w:color="auto" w:fill="FFFFFF"/>
        </w:rPr>
        <w:t>, apegada às macrotendências, com produção pormenorizada</w:t>
      </w:r>
      <w:r w:rsidRPr="00D139D5">
        <w:rPr>
          <w:rFonts w:ascii="Arial" w:hAnsi="Arial" w:cs="Arial"/>
          <w:color w:val="000000" w:themeColor="text1"/>
          <w:sz w:val="24"/>
          <w:szCs w:val="24"/>
          <w:shd w:val="clear" w:color="auto" w:fill="FFFFFF"/>
        </w:rPr>
        <w:t xml:space="preserve"> e, ainda, o </w:t>
      </w:r>
      <w:r w:rsidRPr="00D139D5">
        <w:rPr>
          <w:rFonts w:ascii="Arial" w:hAnsi="Arial" w:cs="Arial"/>
          <w:i/>
          <w:iCs/>
          <w:color w:val="000000" w:themeColor="text1"/>
          <w:sz w:val="24"/>
          <w:szCs w:val="24"/>
          <w:shd w:val="clear" w:color="auto" w:fill="FFFFFF"/>
        </w:rPr>
        <w:t>Fast Fashion</w:t>
      </w:r>
      <w:r w:rsidRPr="00D139D5">
        <w:rPr>
          <w:rFonts w:ascii="Arial" w:hAnsi="Arial" w:cs="Arial"/>
          <w:color w:val="000000" w:themeColor="text1"/>
          <w:sz w:val="24"/>
          <w:szCs w:val="24"/>
          <w:shd w:val="clear" w:color="auto" w:fill="FFFFFF"/>
        </w:rPr>
        <w:t xml:space="preserve"> (moda rápida) </w:t>
      </w:r>
      <w:r w:rsidR="005F4C49" w:rsidRPr="00D139D5">
        <w:rPr>
          <w:rFonts w:ascii="Arial" w:hAnsi="Arial" w:cs="Arial"/>
          <w:color w:val="000000" w:themeColor="text1"/>
          <w:sz w:val="24"/>
          <w:szCs w:val="24"/>
          <w:shd w:val="clear" w:color="auto" w:fill="FFFFFF"/>
        </w:rPr>
        <w:t>como sendo a produção</w:t>
      </w:r>
      <w:r w:rsidR="00271E6E">
        <w:rPr>
          <w:rFonts w:ascii="Arial" w:hAnsi="Arial" w:cs="Arial"/>
          <w:color w:val="000000" w:themeColor="text1"/>
          <w:sz w:val="24"/>
          <w:szCs w:val="24"/>
          <w:shd w:val="clear" w:color="auto" w:fill="FFFFFF"/>
        </w:rPr>
        <w:t xml:space="preserve"> em massa, apegada às micro tendências mais rápidas do mercado e, por ser produzida em grande escala, torna-se</w:t>
      </w:r>
      <w:r w:rsidR="005F4C49" w:rsidRPr="00D139D5">
        <w:rPr>
          <w:rFonts w:ascii="Arial" w:hAnsi="Arial" w:cs="Arial"/>
          <w:color w:val="000000" w:themeColor="text1"/>
          <w:sz w:val="24"/>
          <w:szCs w:val="24"/>
          <w:shd w:val="clear" w:color="auto" w:fill="FFFFFF"/>
        </w:rPr>
        <w:t xml:space="preserve"> mais acessível.</w:t>
      </w:r>
    </w:p>
    <w:p w14:paraId="040D2444" w14:textId="77C4928F" w:rsidR="00DC52FD" w:rsidRDefault="00777630" w:rsidP="00DC52FD">
      <w:pPr>
        <w:pStyle w:val="PargrafodaLista"/>
        <w:spacing w:after="0" w:line="360" w:lineRule="auto"/>
        <w:ind w:left="0" w:firstLine="709"/>
        <w:jc w:val="both"/>
        <w:rPr>
          <w:rFonts w:ascii="Arial" w:hAnsi="Arial" w:cs="Arial"/>
          <w:color w:val="000000" w:themeColor="text1"/>
          <w:sz w:val="24"/>
          <w:szCs w:val="24"/>
          <w:shd w:val="clear" w:color="auto" w:fill="FFFFFF"/>
        </w:rPr>
      </w:pPr>
      <w:r w:rsidRPr="00D139D5">
        <w:rPr>
          <w:rFonts w:ascii="Arial" w:hAnsi="Arial" w:cs="Arial"/>
          <w:color w:val="000000" w:themeColor="text1"/>
          <w:sz w:val="24"/>
          <w:szCs w:val="24"/>
          <w:shd w:val="clear" w:color="auto" w:fill="FFFFFF"/>
        </w:rPr>
        <w:t xml:space="preserve">A moda é, portanto, a utilização da roupa enquanto indumentária apropriada para cobrir o corpo somado às intenções específicas do indivíduo </w:t>
      </w:r>
      <w:r w:rsidR="006F4CD7" w:rsidRPr="00D139D5">
        <w:rPr>
          <w:rFonts w:ascii="Arial" w:hAnsi="Arial" w:cs="Arial"/>
          <w:color w:val="000000" w:themeColor="text1"/>
          <w:sz w:val="24"/>
          <w:szCs w:val="24"/>
          <w:shd w:val="clear" w:color="auto" w:fill="FFFFFF"/>
        </w:rPr>
        <w:t xml:space="preserve">enquanto o seu </w:t>
      </w:r>
      <w:r w:rsidR="006F4CD7" w:rsidRPr="00D139D5">
        <w:rPr>
          <w:rFonts w:ascii="Arial" w:hAnsi="Arial" w:cs="Arial"/>
          <w:color w:val="000000" w:themeColor="text1"/>
          <w:sz w:val="24"/>
          <w:szCs w:val="24"/>
          <w:shd w:val="clear" w:color="auto" w:fill="FFFFFF"/>
        </w:rPr>
        <w:lastRenderedPageBreak/>
        <w:t xml:space="preserve">estilo, refletindo nele o tempo e seus aspectos sociológicos, comportamentais e políticos. </w:t>
      </w:r>
    </w:p>
    <w:p w14:paraId="4B3780FE" w14:textId="77777777" w:rsidR="00DC52FD" w:rsidRPr="00DC52FD" w:rsidRDefault="00DC52FD" w:rsidP="00DC52FD">
      <w:pPr>
        <w:pStyle w:val="PargrafodaLista"/>
        <w:spacing w:after="0" w:line="360" w:lineRule="auto"/>
        <w:ind w:left="0" w:firstLine="709"/>
        <w:jc w:val="both"/>
        <w:rPr>
          <w:rFonts w:ascii="Arial" w:hAnsi="Arial" w:cs="Arial"/>
          <w:color w:val="000000" w:themeColor="text1"/>
          <w:sz w:val="24"/>
          <w:szCs w:val="24"/>
          <w:shd w:val="clear" w:color="auto" w:fill="FFFFFF"/>
        </w:rPr>
      </w:pPr>
    </w:p>
    <w:p w14:paraId="30B573DB" w14:textId="46E76A39" w:rsidR="005F4C49" w:rsidRDefault="00F671C2" w:rsidP="002C01F4">
      <w:pPr>
        <w:pStyle w:val="PargrafodaLista"/>
        <w:spacing w:after="0" w:line="360" w:lineRule="auto"/>
        <w:ind w:left="0" w:hanging="142"/>
        <w:jc w:val="both"/>
        <w:rPr>
          <w:rFonts w:ascii="Arial" w:hAnsi="Arial" w:cs="Arial"/>
          <w:b/>
          <w:sz w:val="24"/>
          <w:szCs w:val="24"/>
          <w:lang w:val="en-GB"/>
        </w:rPr>
      </w:pPr>
      <w:r w:rsidRPr="00D139D5">
        <w:rPr>
          <w:rFonts w:ascii="Arial" w:hAnsi="Arial" w:cs="Arial"/>
          <w:b/>
          <w:sz w:val="24"/>
          <w:szCs w:val="24"/>
          <w:lang w:val="en-GB"/>
        </w:rPr>
        <w:t>3</w:t>
      </w:r>
      <w:r w:rsidR="005F4C49" w:rsidRPr="00D139D5">
        <w:rPr>
          <w:rFonts w:ascii="Arial" w:hAnsi="Arial" w:cs="Arial"/>
          <w:b/>
          <w:sz w:val="24"/>
          <w:szCs w:val="24"/>
          <w:lang w:val="en-GB"/>
        </w:rPr>
        <w:t xml:space="preserve"> FASHION LAW E O TRADE DRESS</w:t>
      </w:r>
    </w:p>
    <w:p w14:paraId="36E2F0D0" w14:textId="77777777" w:rsidR="002C01F4" w:rsidRPr="002C01F4" w:rsidRDefault="002C01F4" w:rsidP="002C01F4">
      <w:pPr>
        <w:pStyle w:val="PargrafodaLista"/>
        <w:spacing w:after="0" w:line="360" w:lineRule="auto"/>
        <w:ind w:left="0" w:firstLine="709"/>
        <w:jc w:val="both"/>
        <w:rPr>
          <w:rFonts w:ascii="Arial" w:hAnsi="Arial" w:cs="Arial"/>
          <w:b/>
          <w:sz w:val="24"/>
          <w:szCs w:val="24"/>
          <w:lang w:val="en-GB"/>
        </w:rPr>
      </w:pPr>
    </w:p>
    <w:p w14:paraId="2DD9E02C" w14:textId="14A75D78" w:rsidR="00966EDF" w:rsidRPr="00D139D5" w:rsidRDefault="005F4C49" w:rsidP="00D139D5">
      <w:pPr>
        <w:pStyle w:val="PargrafodaLista"/>
        <w:spacing w:after="0" w:line="360" w:lineRule="auto"/>
        <w:ind w:left="0" w:firstLine="709"/>
        <w:jc w:val="both"/>
        <w:rPr>
          <w:rFonts w:ascii="Arial" w:hAnsi="Arial" w:cs="Arial"/>
          <w:bCs/>
          <w:sz w:val="24"/>
          <w:szCs w:val="24"/>
        </w:rPr>
      </w:pPr>
      <w:r w:rsidRPr="00D139D5">
        <w:rPr>
          <w:rFonts w:ascii="Arial" w:hAnsi="Arial" w:cs="Arial"/>
          <w:bCs/>
          <w:sz w:val="24"/>
          <w:szCs w:val="24"/>
        </w:rPr>
        <w:t xml:space="preserve">Considerando que o </w:t>
      </w:r>
      <w:r w:rsidRPr="00D139D5">
        <w:rPr>
          <w:rFonts w:ascii="Arial" w:hAnsi="Arial" w:cs="Arial"/>
          <w:bCs/>
          <w:i/>
          <w:iCs/>
          <w:sz w:val="24"/>
          <w:szCs w:val="24"/>
        </w:rPr>
        <w:t>Fashion Law</w:t>
      </w:r>
      <w:r w:rsidRPr="00D139D5">
        <w:rPr>
          <w:rFonts w:ascii="Arial" w:hAnsi="Arial" w:cs="Arial"/>
          <w:bCs/>
          <w:sz w:val="24"/>
          <w:szCs w:val="24"/>
        </w:rPr>
        <w:t xml:space="preserve"> (Direito da Moda) surge na Propriedade Intelectual</w:t>
      </w:r>
      <w:r w:rsidR="00FF19F6" w:rsidRPr="00D139D5">
        <w:rPr>
          <w:rFonts w:ascii="Arial" w:hAnsi="Arial" w:cs="Arial"/>
          <w:bCs/>
          <w:sz w:val="24"/>
          <w:szCs w:val="24"/>
        </w:rPr>
        <w:t xml:space="preserve"> </w:t>
      </w:r>
      <w:r w:rsidRPr="00D139D5">
        <w:rPr>
          <w:rFonts w:ascii="Arial" w:hAnsi="Arial" w:cs="Arial"/>
          <w:bCs/>
          <w:sz w:val="24"/>
          <w:szCs w:val="24"/>
        </w:rPr>
        <w:t>como uma resposta aos rápidos e efêmeros avanços das criações n</w:t>
      </w:r>
      <w:r w:rsidR="0099505A" w:rsidRPr="00D139D5">
        <w:rPr>
          <w:rFonts w:ascii="Arial" w:hAnsi="Arial" w:cs="Arial"/>
          <w:bCs/>
          <w:sz w:val="24"/>
          <w:szCs w:val="24"/>
        </w:rPr>
        <w:t>o</w:t>
      </w:r>
      <w:r w:rsidRPr="00D139D5">
        <w:rPr>
          <w:rFonts w:ascii="Arial" w:hAnsi="Arial" w:cs="Arial"/>
          <w:bCs/>
          <w:sz w:val="24"/>
          <w:szCs w:val="24"/>
        </w:rPr>
        <w:t xml:space="preserve"> âmbito da moda social</w:t>
      </w:r>
      <w:r w:rsidR="00A05DCE" w:rsidRPr="00D139D5">
        <w:rPr>
          <w:rFonts w:ascii="Arial" w:hAnsi="Arial" w:cs="Arial"/>
          <w:bCs/>
          <w:sz w:val="24"/>
          <w:szCs w:val="24"/>
        </w:rPr>
        <w:t xml:space="preserve"> </w:t>
      </w:r>
      <w:r w:rsidR="00FF19F6" w:rsidRPr="00D139D5">
        <w:rPr>
          <w:rFonts w:ascii="Arial" w:hAnsi="Arial" w:cs="Arial"/>
          <w:bCs/>
          <w:sz w:val="24"/>
          <w:szCs w:val="24"/>
        </w:rPr>
        <w:t xml:space="preserve">objetivando </w:t>
      </w:r>
      <w:r w:rsidR="0099505A" w:rsidRPr="00D139D5">
        <w:rPr>
          <w:rFonts w:ascii="Arial" w:hAnsi="Arial" w:cs="Arial"/>
          <w:bCs/>
          <w:sz w:val="24"/>
          <w:szCs w:val="24"/>
        </w:rPr>
        <w:t>proporcionar um resguardo específico daquela criação comercializada</w:t>
      </w:r>
      <w:r w:rsidR="00966EDF" w:rsidRPr="00D139D5">
        <w:rPr>
          <w:rFonts w:ascii="Arial" w:hAnsi="Arial" w:cs="Arial"/>
          <w:bCs/>
          <w:sz w:val="24"/>
          <w:szCs w:val="24"/>
        </w:rPr>
        <w:t xml:space="preserve">, </w:t>
      </w:r>
      <w:r w:rsidR="00FF19F6" w:rsidRPr="00D139D5">
        <w:rPr>
          <w:rFonts w:ascii="Arial" w:hAnsi="Arial" w:cs="Arial"/>
          <w:bCs/>
          <w:sz w:val="24"/>
          <w:szCs w:val="24"/>
        </w:rPr>
        <w:t xml:space="preserve">compreende-se que, </w:t>
      </w:r>
      <w:r w:rsidR="00966EDF" w:rsidRPr="00D139D5">
        <w:rPr>
          <w:rFonts w:ascii="Arial" w:hAnsi="Arial" w:cs="Arial"/>
          <w:bCs/>
          <w:sz w:val="24"/>
          <w:szCs w:val="24"/>
        </w:rPr>
        <w:t>embora não seja ramo autônomo do direito</w:t>
      </w:r>
      <w:r w:rsidR="00184203" w:rsidRPr="00D139D5">
        <w:rPr>
          <w:rFonts w:ascii="Arial" w:hAnsi="Arial" w:cs="Arial"/>
          <w:bCs/>
          <w:sz w:val="24"/>
          <w:szCs w:val="24"/>
        </w:rPr>
        <w:t xml:space="preserve">, </w:t>
      </w:r>
      <w:r w:rsidR="003573D1">
        <w:rPr>
          <w:rFonts w:ascii="Arial" w:hAnsi="Arial" w:cs="Arial"/>
          <w:bCs/>
          <w:sz w:val="24"/>
          <w:szCs w:val="24"/>
        </w:rPr>
        <w:t>é o seg</w:t>
      </w:r>
      <w:r w:rsidR="00A05DCE" w:rsidRPr="00D139D5">
        <w:rPr>
          <w:rFonts w:ascii="Arial" w:hAnsi="Arial" w:cs="Arial"/>
          <w:bCs/>
          <w:sz w:val="24"/>
          <w:szCs w:val="24"/>
        </w:rPr>
        <w:t>mento responsável pela resolução d</w:t>
      </w:r>
      <w:r w:rsidR="00447635" w:rsidRPr="00D139D5">
        <w:rPr>
          <w:rFonts w:ascii="Arial" w:hAnsi="Arial" w:cs="Arial"/>
          <w:bCs/>
          <w:sz w:val="24"/>
          <w:szCs w:val="24"/>
        </w:rPr>
        <w:t>os</w:t>
      </w:r>
      <w:r w:rsidR="00A05DCE" w:rsidRPr="00D139D5">
        <w:rPr>
          <w:rFonts w:ascii="Arial" w:hAnsi="Arial" w:cs="Arial"/>
          <w:bCs/>
          <w:sz w:val="24"/>
          <w:szCs w:val="24"/>
        </w:rPr>
        <w:t xml:space="preserve"> conflitos</w:t>
      </w:r>
      <w:r w:rsidR="00447635" w:rsidRPr="00D139D5">
        <w:rPr>
          <w:rFonts w:ascii="Arial" w:hAnsi="Arial" w:cs="Arial"/>
          <w:bCs/>
          <w:sz w:val="24"/>
          <w:szCs w:val="24"/>
        </w:rPr>
        <w:t xml:space="preserve"> que ocorrem na moda e no design</w:t>
      </w:r>
      <w:r w:rsidR="00C03A89" w:rsidRPr="00D139D5">
        <w:rPr>
          <w:rFonts w:ascii="Arial" w:hAnsi="Arial" w:cs="Arial"/>
          <w:bCs/>
          <w:sz w:val="24"/>
          <w:szCs w:val="24"/>
        </w:rPr>
        <w:t xml:space="preserve"> e tem ganhado cada vez mais espaço nas discussões jurídicas</w:t>
      </w:r>
      <w:r w:rsidR="00447635" w:rsidRPr="00D139D5">
        <w:rPr>
          <w:rFonts w:ascii="Arial" w:hAnsi="Arial" w:cs="Arial"/>
          <w:bCs/>
          <w:sz w:val="24"/>
          <w:szCs w:val="24"/>
        </w:rPr>
        <w:t>.</w:t>
      </w:r>
      <w:r w:rsidR="00A05DCE" w:rsidRPr="00D139D5">
        <w:rPr>
          <w:rFonts w:ascii="Arial" w:hAnsi="Arial" w:cs="Arial"/>
          <w:bCs/>
          <w:sz w:val="24"/>
          <w:szCs w:val="24"/>
        </w:rPr>
        <w:t xml:space="preserve"> </w:t>
      </w:r>
    </w:p>
    <w:p w14:paraId="1A3341E0" w14:textId="2BC4AD49" w:rsidR="00E1328B" w:rsidRDefault="00447635" w:rsidP="00752373">
      <w:pPr>
        <w:pStyle w:val="PargrafodaLista"/>
        <w:spacing w:after="0" w:line="360" w:lineRule="auto"/>
        <w:ind w:left="0" w:firstLine="709"/>
        <w:jc w:val="both"/>
        <w:rPr>
          <w:rFonts w:ascii="Arial" w:hAnsi="Arial" w:cs="Arial"/>
          <w:bCs/>
          <w:sz w:val="24"/>
          <w:szCs w:val="24"/>
        </w:rPr>
      </w:pPr>
      <w:r w:rsidRPr="00D139D5">
        <w:rPr>
          <w:rFonts w:ascii="Arial" w:hAnsi="Arial" w:cs="Arial"/>
          <w:bCs/>
          <w:sz w:val="24"/>
          <w:szCs w:val="24"/>
        </w:rPr>
        <w:t>P</w:t>
      </w:r>
      <w:r w:rsidR="0099505A" w:rsidRPr="00D139D5">
        <w:rPr>
          <w:rFonts w:ascii="Arial" w:hAnsi="Arial" w:cs="Arial"/>
          <w:bCs/>
          <w:sz w:val="24"/>
          <w:szCs w:val="24"/>
        </w:rPr>
        <w:t>artindo da perspectiva</w:t>
      </w:r>
      <w:r w:rsidR="00C03A89" w:rsidRPr="00D139D5">
        <w:rPr>
          <w:rFonts w:ascii="Arial" w:hAnsi="Arial" w:cs="Arial"/>
          <w:bCs/>
          <w:sz w:val="24"/>
          <w:szCs w:val="24"/>
        </w:rPr>
        <w:t>, também,</w:t>
      </w:r>
      <w:r w:rsidR="0099505A" w:rsidRPr="00D139D5">
        <w:rPr>
          <w:rFonts w:ascii="Arial" w:hAnsi="Arial" w:cs="Arial"/>
          <w:bCs/>
          <w:sz w:val="24"/>
          <w:szCs w:val="24"/>
        </w:rPr>
        <w:t xml:space="preserve"> que </w:t>
      </w:r>
      <w:r w:rsidRPr="00D139D5">
        <w:rPr>
          <w:rFonts w:ascii="Arial" w:hAnsi="Arial" w:cs="Arial"/>
          <w:bCs/>
          <w:sz w:val="24"/>
          <w:szCs w:val="24"/>
        </w:rPr>
        <w:t>uma marca pode alicerçar todo o</w:t>
      </w:r>
      <w:r w:rsidR="00F3766E" w:rsidRPr="00D139D5">
        <w:rPr>
          <w:rFonts w:ascii="Arial" w:hAnsi="Arial" w:cs="Arial"/>
          <w:bCs/>
          <w:sz w:val="24"/>
          <w:szCs w:val="24"/>
        </w:rPr>
        <w:t>s</w:t>
      </w:r>
      <w:r w:rsidRPr="00D139D5">
        <w:rPr>
          <w:rFonts w:ascii="Arial" w:hAnsi="Arial" w:cs="Arial"/>
          <w:bCs/>
          <w:sz w:val="24"/>
          <w:szCs w:val="24"/>
        </w:rPr>
        <w:t xml:space="preserve"> seu</w:t>
      </w:r>
      <w:r w:rsidR="00F3766E" w:rsidRPr="00D139D5">
        <w:rPr>
          <w:rFonts w:ascii="Arial" w:hAnsi="Arial" w:cs="Arial"/>
          <w:bCs/>
          <w:sz w:val="24"/>
          <w:szCs w:val="24"/>
        </w:rPr>
        <w:t>s</w:t>
      </w:r>
      <w:r w:rsidRPr="00D139D5">
        <w:rPr>
          <w:rFonts w:ascii="Arial" w:hAnsi="Arial" w:cs="Arial"/>
          <w:bCs/>
          <w:sz w:val="24"/>
          <w:szCs w:val="24"/>
        </w:rPr>
        <w:t xml:space="preserve"> produto</w:t>
      </w:r>
      <w:r w:rsidR="00F3766E" w:rsidRPr="00D139D5">
        <w:rPr>
          <w:rFonts w:ascii="Arial" w:hAnsi="Arial" w:cs="Arial"/>
          <w:bCs/>
          <w:sz w:val="24"/>
          <w:szCs w:val="24"/>
        </w:rPr>
        <w:t>s</w:t>
      </w:r>
      <w:r w:rsidRPr="00D139D5">
        <w:rPr>
          <w:rFonts w:ascii="Arial" w:hAnsi="Arial" w:cs="Arial"/>
          <w:bCs/>
          <w:sz w:val="24"/>
          <w:szCs w:val="24"/>
        </w:rPr>
        <w:t xml:space="preserve"> em circulação</w:t>
      </w:r>
      <w:r w:rsidR="00F3766E" w:rsidRPr="00D139D5">
        <w:rPr>
          <w:rFonts w:ascii="Arial" w:hAnsi="Arial" w:cs="Arial"/>
          <w:bCs/>
          <w:sz w:val="24"/>
          <w:szCs w:val="24"/>
        </w:rPr>
        <w:t xml:space="preserve"> sobre uma característica gráfica, nominal ou estética específica, esse conjunto </w:t>
      </w:r>
      <w:r w:rsidR="0099505A" w:rsidRPr="00D139D5">
        <w:rPr>
          <w:rFonts w:ascii="Arial" w:hAnsi="Arial" w:cs="Arial"/>
          <w:bCs/>
          <w:sz w:val="24"/>
          <w:szCs w:val="24"/>
        </w:rPr>
        <w:t xml:space="preserve">indubitavelmente resulta na formação de um </w:t>
      </w:r>
      <w:r w:rsidR="0099505A" w:rsidRPr="00D139D5">
        <w:rPr>
          <w:rFonts w:ascii="Arial" w:hAnsi="Arial" w:cs="Arial"/>
          <w:bCs/>
          <w:i/>
          <w:iCs/>
          <w:sz w:val="24"/>
          <w:szCs w:val="24"/>
        </w:rPr>
        <w:t>Trade Dress</w:t>
      </w:r>
      <w:r w:rsidR="0099505A" w:rsidRPr="00D139D5">
        <w:rPr>
          <w:rFonts w:ascii="Arial" w:hAnsi="Arial" w:cs="Arial"/>
          <w:bCs/>
          <w:sz w:val="24"/>
          <w:szCs w:val="24"/>
        </w:rPr>
        <w:t xml:space="preserve"> </w:t>
      </w:r>
      <w:r w:rsidR="00F3766E" w:rsidRPr="00D139D5">
        <w:rPr>
          <w:rFonts w:ascii="Arial" w:hAnsi="Arial" w:cs="Arial"/>
          <w:bCs/>
          <w:sz w:val="24"/>
          <w:szCs w:val="24"/>
        </w:rPr>
        <w:t>que nada mais é que os elementos capazes de, na observação pelo consumidor, serem vinculados imediatamente à marca causando distinção,</w:t>
      </w:r>
      <w:r w:rsidR="0099505A" w:rsidRPr="00D139D5">
        <w:rPr>
          <w:rFonts w:ascii="Arial" w:hAnsi="Arial" w:cs="Arial"/>
          <w:bCs/>
          <w:sz w:val="24"/>
          <w:szCs w:val="24"/>
        </w:rPr>
        <w:t xml:space="preserve"> podemos atestar que es</w:t>
      </w:r>
      <w:r w:rsidR="00A46370" w:rsidRPr="00D139D5">
        <w:rPr>
          <w:rFonts w:ascii="Arial" w:hAnsi="Arial" w:cs="Arial"/>
          <w:bCs/>
          <w:sz w:val="24"/>
          <w:szCs w:val="24"/>
        </w:rPr>
        <w:t>t</w:t>
      </w:r>
      <w:r w:rsidR="00F3766E" w:rsidRPr="00D139D5">
        <w:rPr>
          <w:rFonts w:ascii="Arial" w:hAnsi="Arial" w:cs="Arial"/>
          <w:bCs/>
          <w:sz w:val="24"/>
          <w:szCs w:val="24"/>
        </w:rPr>
        <w:t>e resultado</w:t>
      </w:r>
      <w:r w:rsidR="00A46370" w:rsidRPr="00D139D5">
        <w:rPr>
          <w:rFonts w:ascii="Arial" w:hAnsi="Arial" w:cs="Arial"/>
          <w:bCs/>
          <w:sz w:val="24"/>
          <w:szCs w:val="24"/>
        </w:rPr>
        <w:t xml:space="preserve">, além de movimentar as relações de disputas comerciais, resulta na sociedade um desejo de consumo embasado pela exclusividade e </w:t>
      </w:r>
      <w:r w:rsidR="002B28B1" w:rsidRPr="00D139D5">
        <w:rPr>
          <w:rFonts w:ascii="Arial" w:hAnsi="Arial" w:cs="Arial"/>
          <w:bCs/>
          <w:sz w:val="24"/>
          <w:szCs w:val="24"/>
        </w:rPr>
        <w:t>credibilidade</w:t>
      </w:r>
      <w:r w:rsidR="00A46370" w:rsidRPr="00D139D5">
        <w:rPr>
          <w:rFonts w:ascii="Arial" w:hAnsi="Arial" w:cs="Arial"/>
          <w:bCs/>
          <w:sz w:val="24"/>
          <w:szCs w:val="24"/>
        </w:rPr>
        <w:t xml:space="preserve"> social que o produto passa a carregar consigo.</w:t>
      </w:r>
    </w:p>
    <w:p w14:paraId="3C44D8F4" w14:textId="59831024" w:rsidR="00752373" w:rsidRPr="00752373" w:rsidRDefault="00752373" w:rsidP="00752373">
      <w:pPr>
        <w:pStyle w:val="PargrafodaLista"/>
        <w:spacing w:after="0" w:line="360" w:lineRule="auto"/>
        <w:ind w:left="0" w:firstLine="709"/>
        <w:jc w:val="both"/>
        <w:rPr>
          <w:rFonts w:ascii="Arial" w:hAnsi="Arial" w:cs="Arial"/>
          <w:bCs/>
          <w:sz w:val="24"/>
          <w:szCs w:val="24"/>
        </w:rPr>
      </w:pPr>
      <w:r w:rsidRPr="00752373">
        <w:rPr>
          <w:rFonts w:ascii="Arial" w:hAnsi="Arial" w:cs="Arial"/>
          <w:bCs/>
          <w:sz w:val="24"/>
          <w:szCs w:val="24"/>
        </w:rPr>
        <w:t>Segundo Barbosa (2011, p. 09</w:t>
      </w:r>
      <w:r>
        <w:rPr>
          <w:rFonts w:ascii="Arial" w:hAnsi="Arial" w:cs="Arial"/>
          <w:bCs/>
          <w:sz w:val="24"/>
          <w:szCs w:val="24"/>
        </w:rPr>
        <w:t>):</w:t>
      </w:r>
    </w:p>
    <w:p w14:paraId="082B4B17" w14:textId="140F1B5C" w:rsidR="00752373" w:rsidRDefault="00E1328B" w:rsidP="00752373">
      <w:pPr>
        <w:pStyle w:val="PargrafodaLista"/>
        <w:spacing w:after="0" w:line="240" w:lineRule="auto"/>
        <w:ind w:left="2268"/>
        <w:jc w:val="both"/>
        <w:rPr>
          <w:rFonts w:ascii="Arial" w:hAnsi="Arial" w:cs="Arial"/>
          <w:sz w:val="20"/>
          <w:szCs w:val="20"/>
        </w:rPr>
      </w:pPr>
      <w:r w:rsidRPr="00752373">
        <w:rPr>
          <w:rFonts w:ascii="Arial" w:hAnsi="Arial" w:cs="Arial"/>
          <w:sz w:val="20"/>
          <w:szCs w:val="20"/>
        </w:rPr>
        <w:t xml:space="preserve">Por </w:t>
      </w:r>
      <w:r w:rsidRPr="00752373">
        <w:rPr>
          <w:rFonts w:ascii="Arial" w:hAnsi="Arial" w:cs="Arial"/>
          <w:i/>
          <w:sz w:val="20"/>
          <w:szCs w:val="20"/>
        </w:rPr>
        <w:t>Trade Dress</w:t>
      </w:r>
      <w:r w:rsidRPr="00752373">
        <w:rPr>
          <w:rFonts w:ascii="Arial" w:hAnsi="Arial" w:cs="Arial"/>
          <w:sz w:val="20"/>
          <w:szCs w:val="20"/>
        </w:rPr>
        <w:t xml:space="preserve"> podemos entender o conjunto de cores, a forma estética, os elementos que compõem a aparência externa, como o formato ou apresentação de um produto, estabelecimento ou serviço, suscetível de criar a imagem-de-marca de um produto em seu aspecto </w:t>
      </w:r>
      <w:r w:rsidR="00752373">
        <w:rPr>
          <w:rFonts w:ascii="Arial" w:hAnsi="Arial" w:cs="Arial"/>
          <w:sz w:val="20"/>
          <w:szCs w:val="20"/>
        </w:rPr>
        <w:t>sensível.</w:t>
      </w:r>
    </w:p>
    <w:p w14:paraId="04EE576D" w14:textId="77777777" w:rsidR="00752373" w:rsidRPr="00752373" w:rsidRDefault="00752373" w:rsidP="00752373">
      <w:pPr>
        <w:pStyle w:val="PargrafodaLista"/>
        <w:spacing w:after="0" w:line="240" w:lineRule="auto"/>
        <w:ind w:left="2268"/>
        <w:jc w:val="both"/>
        <w:rPr>
          <w:rFonts w:ascii="Arial" w:hAnsi="Arial" w:cs="Arial"/>
          <w:sz w:val="20"/>
          <w:szCs w:val="20"/>
        </w:rPr>
      </w:pPr>
    </w:p>
    <w:p w14:paraId="1D3D81FD" w14:textId="1A1D08EE" w:rsidR="0030725A" w:rsidRPr="00D139D5" w:rsidRDefault="00E37FAE" w:rsidP="00D139D5">
      <w:pPr>
        <w:pStyle w:val="PargrafodaLista"/>
        <w:spacing w:after="0" w:line="360" w:lineRule="auto"/>
        <w:ind w:left="0" w:firstLine="709"/>
        <w:jc w:val="both"/>
        <w:rPr>
          <w:rFonts w:ascii="Arial" w:hAnsi="Arial" w:cs="Arial"/>
          <w:sz w:val="24"/>
          <w:szCs w:val="24"/>
        </w:rPr>
      </w:pPr>
      <w:r>
        <w:rPr>
          <w:rFonts w:ascii="Arial" w:hAnsi="Arial" w:cs="Arial"/>
          <w:sz w:val="24"/>
          <w:szCs w:val="24"/>
        </w:rPr>
        <w:t>De acordo com</w:t>
      </w:r>
      <w:r w:rsidR="0030725A" w:rsidRPr="00D139D5">
        <w:rPr>
          <w:rFonts w:ascii="Arial" w:hAnsi="Arial" w:cs="Arial"/>
          <w:sz w:val="24"/>
          <w:szCs w:val="24"/>
        </w:rPr>
        <w:t xml:space="preserve"> </w:t>
      </w:r>
      <w:r w:rsidR="000641D9" w:rsidRPr="00D139D5">
        <w:rPr>
          <w:rFonts w:ascii="Arial" w:hAnsi="Arial" w:cs="Arial"/>
          <w:sz w:val="24"/>
          <w:szCs w:val="24"/>
        </w:rPr>
        <w:t xml:space="preserve">Gusmão </w:t>
      </w:r>
      <w:r w:rsidR="000641D9">
        <w:rPr>
          <w:rFonts w:ascii="Arial" w:hAnsi="Arial" w:cs="Arial"/>
          <w:sz w:val="24"/>
          <w:szCs w:val="24"/>
        </w:rPr>
        <w:t>e d’H</w:t>
      </w:r>
      <w:r w:rsidR="000641D9" w:rsidRPr="00D139D5">
        <w:rPr>
          <w:rFonts w:ascii="Arial" w:hAnsi="Arial" w:cs="Arial"/>
          <w:sz w:val="24"/>
          <w:szCs w:val="24"/>
        </w:rPr>
        <w:t>anens</w:t>
      </w:r>
      <w:r w:rsidR="0030725A" w:rsidRPr="00D139D5">
        <w:rPr>
          <w:rFonts w:ascii="Arial" w:hAnsi="Arial" w:cs="Arial"/>
          <w:sz w:val="24"/>
          <w:szCs w:val="24"/>
        </w:rPr>
        <w:t>,</w:t>
      </w:r>
      <w:r w:rsidR="000641D9" w:rsidRPr="000641D9">
        <w:rPr>
          <w:rFonts w:ascii="Arial" w:hAnsi="Arial" w:cs="Arial"/>
          <w:sz w:val="24"/>
          <w:szCs w:val="24"/>
        </w:rPr>
        <w:t xml:space="preserve"> </w:t>
      </w:r>
      <w:r w:rsidR="000641D9">
        <w:rPr>
          <w:rFonts w:ascii="Arial" w:hAnsi="Arial" w:cs="Arial"/>
          <w:sz w:val="24"/>
          <w:szCs w:val="24"/>
        </w:rPr>
        <w:t xml:space="preserve">(2012, p. 591) </w:t>
      </w:r>
      <w:r w:rsidR="0030725A" w:rsidRPr="00D139D5">
        <w:rPr>
          <w:rFonts w:ascii="Arial" w:hAnsi="Arial" w:cs="Arial"/>
          <w:sz w:val="24"/>
          <w:szCs w:val="24"/>
        </w:rPr>
        <w:t>este instituto “configura um vínculo entre o empresário e o consumidor, levando este último a optar pelo produto ou serviço baseado na memória da aparência ou da roupagem que os identificava em experiência satisfatória passada”.</w:t>
      </w:r>
      <w:r>
        <w:rPr>
          <w:rFonts w:ascii="Arial" w:hAnsi="Arial" w:cs="Arial"/>
          <w:sz w:val="24"/>
          <w:szCs w:val="24"/>
        </w:rPr>
        <w:t xml:space="preserve"> </w:t>
      </w:r>
    </w:p>
    <w:p w14:paraId="1F0C4402" w14:textId="1457766D" w:rsidR="00634122" w:rsidRDefault="00634122" w:rsidP="00D139D5">
      <w:pPr>
        <w:pStyle w:val="PargrafodaLista"/>
        <w:spacing w:after="0" w:line="360" w:lineRule="auto"/>
        <w:ind w:left="0" w:firstLine="709"/>
        <w:jc w:val="both"/>
        <w:rPr>
          <w:rFonts w:ascii="Arial" w:hAnsi="Arial" w:cs="Arial"/>
          <w:sz w:val="24"/>
          <w:szCs w:val="24"/>
        </w:rPr>
      </w:pPr>
      <w:r w:rsidRPr="00D139D5">
        <w:rPr>
          <w:rFonts w:ascii="Arial" w:hAnsi="Arial" w:cs="Arial"/>
          <w:sz w:val="24"/>
          <w:szCs w:val="24"/>
        </w:rPr>
        <w:t xml:space="preserve">Considerando que somos seres sociais e que, em um primeiro momento, nossa interação é impactada pelo aspecto visual, uma vez que antes de sermos ouvidos, nós somos vistos, a vestimenta passa a ser, </w:t>
      </w:r>
      <w:r w:rsidR="00986F1F" w:rsidRPr="00D139D5">
        <w:rPr>
          <w:rFonts w:ascii="Arial" w:hAnsi="Arial" w:cs="Arial"/>
          <w:sz w:val="24"/>
          <w:szCs w:val="24"/>
        </w:rPr>
        <w:t>à vista disso</w:t>
      </w:r>
      <w:r w:rsidRPr="00D139D5">
        <w:rPr>
          <w:rFonts w:ascii="Arial" w:hAnsi="Arial" w:cs="Arial"/>
          <w:sz w:val="24"/>
          <w:szCs w:val="24"/>
        </w:rPr>
        <w:t xml:space="preserve">, o primeiro elemento a ser analisado pelo outro, bem como, reflete a imagem </w:t>
      </w:r>
      <w:r w:rsidR="00986F1F" w:rsidRPr="00D139D5">
        <w:rPr>
          <w:rFonts w:ascii="Arial" w:hAnsi="Arial" w:cs="Arial"/>
          <w:sz w:val="24"/>
          <w:szCs w:val="24"/>
        </w:rPr>
        <w:t>da forma como queremos ser percebidos em sociedade.</w:t>
      </w:r>
    </w:p>
    <w:p w14:paraId="4618C5A4" w14:textId="14CF4E27" w:rsidR="00D51869" w:rsidRDefault="00122215" w:rsidP="002C01F4">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Indubitavelmente, vale considerar, pois, que os trajes e adornos, bem como todos os seus atributos capazes de caracterizar aquele que os utilizam tornou-se, ao </w:t>
      </w:r>
      <w:r>
        <w:rPr>
          <w:rFonts w:ascii="Arial" w:hAnsi="Arial" w:cs="Arial"/>
          <w:sz w:val="24"/>
          <w:szCs w:val="24"/>
        </w:rPr>
        <w:lastRenderedPageBreak/>
        <w:t xml:space="preserve">longo de todo o processo histórico atravessado pelo o que compreendemos por moda, um instrumento capaz </w:t>
      </w:r>
      <w:r w:rsidR="00D51869">
        <w:rPr>
          <w:rFonts w:ascii="Arial" w:hAnsi="Arial" w:cs="Arial"/>
          <w:sz w:val="24"/>
          <w:szCs w:val="24"/>
        </w:rPr>
        <w:t xml:space="preserve">de criar uma mesma imagem-marca identificadora da aparência externa semelhante ao que o instituto do </w:t>
      </w:r>
      <w:r w:rsidR="00D51869" w:rsidRPr="00D51869">
        <w:rPr>
          <w:rFonts w:ascii="Arial" w:hAnsi="Arial" w:cs="Arial"/>
          <w:i/>
          <w:sz w:val="24"/>
          <w:szCs w:val="24"/>
        </w:rPr>
        <w:t>Trade Dress</w:t>
      </w:r>
      <w:r w:rsidR="00D51869">
        <w:rPr>
          <w:rFonts w:ascii="Arial" w:hAnsi="Arial" w:cs="Arial"/>
          <w:sz w:val="24"/>
          <w:szCs w:val="24"/>
        </w:rPr>
        <w:t xml:space="preserve"> representa para uma marca</w:t>
      </w:r>
      <w:r w:rsidR="00855DD0">
        <w:rPr>
          <w:rFonts w:ascii="Arial" w:hAnsi="Arial" w:cs="Arial"/>
          <w:sz w:val="24"/>
          <w:szCs w:val="24"/>
        </w:rPr>
        <w:t>, capaz de d</w:t>
      </w:r>
      <w:r w:rsidR="00D51869">
        <w:rPr>
          <w:rFonts w:ascii="Arial" w:hAnsi="Arial" w:cs="Arial"/>
          <w:sz w:val="24"/>
          <w:szCs w:val="24"/>
        </w:rPr>
        <w:t>enuncia</w:t>
      </w:r>
      <w:r w:rsidR="00855DD0">
        <w:rPr>
          <w:rFonts w:ascii="Arial" w:hAnsi="Arial" w:cs="Arial"/>
          <w:sz w:val="24"/>
          <w:szCs w:val="24"/>
        </w:rPr>
        <w:t>r</w:t>
      </w:r>
      <w:r w:rsidR="00D51869">
        <w:rPr>
          <w:rFonts w:ascii="Arial" w:hAnsi="Arial" w:cs="Arial"/>
          <w:sz w:val="24"/>
          <w:szCs w:val="24"/>
        </w:rPr>
        <w:t xml:space="preserve"> seus ideais, preferencias e intenções. </w:t>
      </w:r>
    </w:p>
    <w:p w14:paraId="5C92E56A" w14:textId="0A129F56" w:rsidR="00C03A89" w:rsidRPr="00FB1A93" w:rsidRDefault="00986F1F" w:rsidP="00FB1A93">
      <w:pPr>
        <w:pStyle w:val="PargrafodaLista"/>
        <w:spacing w:after="0" w:line="360" w:lineRule="auto"/>
        <w:ind w:left="0" w:firstLine="709"/>
        <w:jc w:val="both"/>
        <w:rPr>
          <w:rFonts w:ascii="Arial" w:hAnsi="Arial" w:cs="Arial"/>
          <w:sz w:val="24"/>
          <w:szCs w:val="24"/>
        </w:rPr>
      </w:pPr>
      <w:r w:rsidRPr="00D139D5">
        <w:rPr>
          <w:rFonts w:ascii="Arial" w:hAnsi="Arial" w:cs="Arial"/>
          <w:sz w:val="24"/>
          <w:szCs w:val="24"/>
        </w:rPr>
        <w:t>Em consequência disto</w:t>
      </w:r>
      <w:r w:rsidR="0030725A" w:rsidRPr="00D139D5">
        <w:rPr>
          <w:rFonts w:ascii="Arial" w:hAnsi="Arial" w:cs="Arial"/>
          <w:sz w:val="24"/>
          <w:szCs w:val="24"/>
        </w:rPr>
        <w:t xml:space="preserve">, este vínculo entre a marca, </w:t>
      </w:r>
      <w:r w:rsidR="003A5E94" w:rsidRPr="00D139D5">
        <w:rPr>
          <w:rFonts w:ascii="Arial" w:hAnsi="Arial" w:cs="Arial"/>
          <w:sz w:val="24"/>
          <w:szCs w:val="24"/>
        </w:rPr>
        <w:t xml:space="preserve">o </w:t>
      </w:r>
      <w:r w:rsidR="0030725A" w:rsidRPr="00D139D5">
        <w:rPr>
          <w:rFonts w:ascii="Arial" w:hAnsi="Arial" w:cs="Arial"/>
          <w:sz w:val="24"/>
          <w:szCs w:val="24"/>
        </w:rPr>
        <w:t xml:space="preserve">seu </w:t>
      </w:r>
      <w:r w:rsidR="0030725A" w:rsidRPr="00D139D5">
        <w:rPr>
          <w:rFonts w:ascii="Arial" w:hAnsi="Arial" w:cs="Arial"/>
          <w:i/>
          <w:iCs/>
          <w:sz w:val="24"/>
          <w:szCs w:val="24"/>
        </w:rPr>
        <w:t xml:space="preserve">Trade Dress </w:t>
      </w:r>
      <w:r w:rsidR="0030725A" w:rsidRPr="00D139D5">
        <w:rPr>
          <w:rFonts w:ascii="Arial" w:hAnsi="Arial" w:cs="Arial"/>
          <w:sz w:val="24"/>
          <w:szCs w:val="24"/>
        </w:rPr>
        <w:t xml:space="preserve">e o consumidor, na medida em que é intensificada a propagação da imagem criada e </w:t>
      </w:r>
      <w:r w:rsidR="003A5E94" w:rsidRPr="00D139D5">
        <w:rPr>
          <w:rFonts w:ascii="Arial" w:hAnsi="Arial" w:cs="Arial"/>
          <w:sz w:val="24"/>
          <w:szCs w:val="24"/>
        </w:rPr>
        <w:t>esta</w:t>
      </w:r>
      <w:r w:rsidR="0030725A" w:rsidRPr="00D139D5">
        <w:rPr>
          <w:rFonts w:ascii="Arial" w:hAnsi="Arial" w:cs="Arial"/>
          <w:sz w:val="24"/>
          <w:szCs w:val="24"/>
        </w:rPr>
        <w:t xml:space="preserve"> é absorvida no mercado pelo consumo, fica tão sólido que o indivíduo está cada vez mais se apropriando</w:t>
      </w:r>
      <w:r w:rsidR="00634122" w:rsidRPr="00D139D5">
        <w:rPr>
          <w:rFonts w:ascii="Arial" w:hAnsi="Arial" w:cs="Arial"/>
          <w:sz w:val="24"/>
          <w:szCs w:val="24"/>
        </w:rPr>
        <w:t>, ainda que inconscientemente,</w:t>
      </w:r>
      <w:r w:rsidR="0030725A" w:rsidRPr="00D139D5">
        <w:rPr>
          <w:rFonts w:ascii="Arial" w:hAnsi="Arial" w:cs="Arial"/>
          <w:sz w:val="24"/>
          <w:szCs w:val="24"/>
        </w:rPr>
        <w:t xml:space="preserve"> </w:t>
      </w:r>
      <w:r w:rsidR="003A5E94" w:rsidRPr="00D139D5">
        <w:rPr>
          <w:rFonts w:ascii="Arial" w:hAnsi="Arial" w:cs="Arial"/>
          <w:sz w:val="24"/>
          <w:szCs w:val="24"/>
        </w:rPr>
        <w:t xml:space="preserve">da simbologia criada pela marca e seus impactos sociais que resulta causando </w:t>
      </w:r>
      <w:r w:rsidR="00634122" w:rsidRPr="00D139D5">
        <w:rPr>
          <w:rFonts w:ascii="Arial" w:hAnsi="Arial" w:cs="Arial"/>
          <w:sz w:val="24"/>
          <w:szCs w:val="24"/>
        </w:rPr>
        <w:t xml:space="preserve">a </w:t>
      </w:r>
      <w:r w:rsidR="003A5E94" w:rsidRPr="00D139D5">
        <w:rPr>
          <w:rFonts w:ascii="Arial" w:hAnsi="Arial" w:cs="Arial"/>
          <w:sz w:val="24"/>
          <w:szCs w:val="24"/>
        </w:rPr>
        <w:t>sua própria despersonalização e torna</w:t>
      </w:r>
      <w:r w:rsidR="00634122" w:rsidRPr="00D139D5">
        <w:rPr>
          <w:rFonts w:ascii="Arial" w:hAnsi="Arial" w:cs="Arial"/>
          <w:sz w:val="24"/>
          <w:szCs w:val="24"/>
        </w:rPr>
        <w:t xml:space="preserve">-se uma alegoria simbólica daquilo que inicialmente fora pretendido pela firma. </w:t>
      </w:r>
    </w:p>
    <w:p w14:paraId="106C10A5" w14:textId="77777777" w:rsidR="00934490" w:rsidRPr="00D139D5" w:rsidRDefault="00934490" w:rsidP="00D139D5">
      <w:pPr>
        <w:pStyle w:val="PargrafodaLista"/>
        <w:spacing w:after="0" w:line="360" w:lineRule="auto"/>
        <w:ind w:left="0" w:firstLine="709"/>
        <w:jc w:val="both"/>
        <w:rPr>
          <w:rFonts w:ascii="Arial" w:hAnsi="Arial" w:cs="Arial"/>
          <w:bCs/>
          <w:sz w:val="24"/>
          <w:szCs w:val="24"/>
        </w:rPr>
      </w:pPr>
    </w:p>
    <w:p w14:paraId="38C63778" w14:textId="77777777" w:rsidR="002C01F4" w:rsidRDefault="00F671C2" w:rsidP="002C01F4">
      <w:pPr>
        <w:pStyle w:val="PargrafodaLista"/>
        <w:spacing w:after="0" w:line="360" w:lineRule="auto"/>
        <w:ind w:left="0"/>
        <w:jc w:val="both"/>
        <w:rPr>
          <w:rFonts w:ascii="Arial" w:hAnsi="Arial" w:cs="Arial"/>
          <w:b/>
          <w:sz w:val="24"/>
          <w:szCs w:val="24"/>
        </w:rPr>
      </w:pPr>
      <w:r w:rsidRPr="00D139D5">
        <w:rPr>
          <w:rFonts w:ascii="Arial" w:hAnsi="Arial" w:cs="Arial"/>
          <w:b/>
          <w:sz w:val="24"/>
          <w:szCs w:val="24"/>
        </w:rPr>
        <w:t xml:space="preserve">4 </w:t>
      </w:r>
      <w:r w:rsidR="00236B46" w:rsidRPr="00D139D5">
        <w:rPr>
          <w:rFonts w:ascii="Arial" w:hAnsi="Arial" w:cs="Arial"/>
          <w:b/>
          <w:sz w:val="24"/>
          <w:szCs w:val="24"/>
        </w:rPr>
        <w:t>SEMIÓTICA</w:t>
      </w:r>
    </w:p>
    <w:p w14:paraId="7C3F2316" w14:textId="77777777" w:rsidR="002C01F4" w:rsidRDefault="002C01F4" w:rsidP="00D139D5">
      <w:pPr>
        <w:pStyle w:val="PargrafodaLista"/>
        <w:spacing w:after="0" w:line="360" w:lineRule="auto"/>
        <w:ind w:left="0" w:firstLine="709"/>
        <w:jc w:val="both"/>
        <w:rPr>
          <w:rFonts w:ascii="Arial" w:hAnsi="Arial" w:cs="Arial"/>
          <w:b/>
          <w:sz w:val="24"/>
          <w:szCs w:val="24"/>
        </w:rPr>
      </w:pPr>
    </w:p>
    <w:p w14:paraId="5A58DB97" w14:textId="06E80E78" w:rsidR="00E641F7" w:rsidRPr="00D139D5" w:rsidRDefault="00E641F7" w:rsidP="00491707">
      <w:pPr>
        <w:pStyle w:val="PargrafodaLista"/>
        <w:spacing w:after="0" w:line="360" w:lineRule="auto"/>
        <w:ind w:left="0" w:firstLine="709"/>
        <w:jc w:val="both"/>
        <w:rPr>
          <w:rFonts w:ascii="Arial" w:hAnsi="Arial" w:cs="Arial"/>
          <w:color w:val="000000" w:themeColor="text1"/>
          <w:sz w:val="24"/>
          <w:szCs w:val="24"/>
        </w:rPr>
      </w:pPr>
      <w:r w:rsidRPr="00D139D5">
        <w:rPr>
          <w:rFonts w:ascii="Arial" w:hAnsi="Arial" w:cs="Arial"/>
          <w:bCs/>
          <w:sz w:val="24"/>
          <w:szCs w:val="24"/>
        </w:rPr>
        <w:t xml:space="preserve">Pode-se entender por semiologia, na teoria defendida por </w:t>
      </w:r>
      <w:r w:rsidRPr="00D139D5">
        <w:rPr>
          <w:rFonts w:ascii="Arial" w:hAnsi="Arial" w:cs="Arial"/>
          <w:color w:val="000000" w:themeColor="text1"/>
          <w:sz w:val="24"/>
          <w:szCs w:val="24"/>
        </w:rPr>
        <w:t>Saussure, como uma ciência ainda maior do que a linguística, visto que seria uma forma de comunicação através de representações e significações, sendo parte de uma estrutura maior que está fazendo funcionar esta estrutura. A primeira impressão que o indivíduo passa a ter do signo que ele analisa, é o que ficará sendo associado quando, em outras oportunidades, voltar a ter contato, a relação do signo significante com o objeto que está sendo significado, para Saussure, de acordo com um princípio fundamental para essa relação, que é o Princípio da Arbitrariedade</w:t>
      </w:r>
      <w:r w:rsidR="00EC0BCE" w:rsidRPr="00D139D5">
        <w:rPr>
          <w:rFonts w:ascii="Arial" w:hAnsi="Arial" w:cs="Arial"/>
          <w:color w:val="000000" w:themeColor="text1"/>
          <w:sz w:val="24"/>
          <w:szCs w:val="24"/>
        </w:rPr>
        <w:t>, ou seja, não existe uma motivação prévia entre o signo e o significado, existe todo um contexto visual, usual e linguístico que, culturalmente, fará com que o signo transmita uma mensagem específica que será fruto de uma “convenção social”, de uma arbitrariedade.</w:t>
      </w:r>
    </w:p>
    <w:p w14:paraId="70D36A5D" w14:textId="35F6FB59" w:rsidR="00271E6E" w:rsidRPr="00271E6E" w:rsidRDefault="00EC0BCE" w:rsidP="00491707">
      <w:pPr>
        <w:pStyle w:val="PargrafodaLista"/>
        <w:spacing w:after="0" w:line="360" w:lineRule="auto"/>
        <w:ind w:left="0" w:firstLine="709"/>
        <w:jc w:val="both"/>
        <w:rPr>
          <w:rFonts w:ascii="Arial" w:hAnsi="Arial" w:cs="Arial"/>
          <w:color w:val="000000" w:themeColor="text1"/>
          <w:sz w:val="24"/>
          <w:szCs w:val="24"/>
        </w:rPr>
      </w:pPr>
      <w:r w:rsidRPr="00D139D5">
        <w:rPr>
          <w:rFonts w:ascii="Arial" w:hAnsi="Arial" w:cs="Arial"/>
          <w:color w:val="000000" w:themeColor="text1"/>
          <w:sz w:val="24"/>
          <w:szCs w:val="24"/>
        </w:rPr>
        <w:t xml:space="preserve">Na moda, o conceito da semiótica é aplicado no instante em que uma marca projeta em sua imagem alguma característica de diferenciação, refletindo para o consumidor uma ideia de exclusividade, cuidando para que o signo criado sobre o produto resulte em aspectos positivos e, por sua vez, despertando o maior </w:t>
      </w:r>
      <w:r w:rsidR="00C958F9" w:rsidRPr="00D139D5">
        <w:rPr>
          <w:rFonts w:ascii="Arial" w:hAnsi="Arial" w:cs="Arial"/>
          <w:color w:val="000000" w:themeColor="text1"/>
          <w:sz w:val="24"/>
          <w:szCs w:val="24"/>
        </w:rPr>
        <w:t xml:space="preserve">desejo </w:t>
      </w:r>
      <w:r w:rsidRPr="00D139D5">
        <w:rPr>
          <w:rFonts w:ascii="Arial" w:hAnsi="Arial" w:cs="Arial"/>
          <w:color w:val="000000" w:themeColor="text1"/>
          <w:sz w:val="24"/>
          <w:szCs w:val="24"/>
        </w:rPr>
        <w:t>de consumo.</w:t>
      </w:r>
      <w:r w:rsidR="00491707">
        <w:rPr>
          <w:rFonts w:ascii="Arial" w:hAnsi="Arial" w:cs="Arial"/>
          <w:color w:val="000000" w:themeColor="text1"/>
          <w:sz w:val="24"/>
          <w:szCs w:val="24"/>
        </w:rPr>
        <w:t xml:space="preserve"> </w:t>
      </w:r>
    </w:p>
    <w:p w14:paraId="13B6FF32" w14:textId="4F16CD81" w:rsidR="00491707" w:rsidRDefault="00986F1F" w:rsidP="00491707">
      <w:pPr>
        <w:pStyle w:val="PargrafodaLista"/>
        <w:spacing w:after="0" w:line="360" w:lineRule="auto"/>
        <w:ind w:left="0" w:firstLine="709"/>
        <w:jc w:val="both"/>
        <w:rPr>
          <w:rFonts w:ascii="Arial" w:hAnsi="Arial" w:cs="Arial"/>
          <w:sz w:val="24"/>
          <w:szCs w:val="24"/>
        </w:rPr>
      </w:pPr>
      <w:r w:rsidRPr="00D139D5">
        <w:rPr>
          <w:rFonts w:ascii="Arial" w:hAnsi="Arial" w:cs="Arial"/>
          <w:sz w:val="24"/>
          <w:szCs w:val="24"/>
        </w:rPr>
        <w:t>Sendo assim</w:t>
      </w:r>
      <w:r w:rsidR="00C958F9" w:rsidRPr="00D139D5">
        <w:rPr>
          <w:rFonts w:ascii="Arial" w:hAnsi="Arial" w:cs="Arial"/>
          <w:sz w:val="24"/>
          <w:szCs w:val="24"/>
        </w:rPr>
        <w:t>, com o surgimento da necessidade de tentar identificar determinado signo, somam-se a estes os conceitos de identidade, comunicação e imagem da marca.</w:t>
      </w:r>
    </w:p>
    <w:p w14:paraId="58976867" w14:textId="1F7EE3F6" w:rsidR="00491707" w:rsidRDefault="00C958F9" w:rsidP="00491707">
      <w:pPr>
        <w:pStyle w:val="PargrafodaLista"/>
        <w:spacing w:after="0" w:line="360" w:lineRule="auto"/>
        <w:ind w:left="0" w:firstLine="709"/>
        <w:jc w:val="both"/>
        <w:rPr>
          <w:rFonts w:ascii="Arial" w:hAnsi="Arial" w:cs="Arial"/>
          <w:sz w:val="24"/>
          <w:szCs w:val="24"/>
        </w:rPr>
      </w:pPr>
      <w:r w:rsidRPr="00D139D5">
        <w:rPr>
          <w:rFonts w:ascii="Arial" w:hAnsi="Arial" w:cs="Arial"/>
          <w:sz w:val="24"/>
          <w:szCs w:val="24"/>
        </w:rPr>
        <w:t xml:space="preserve"> “Neste sentido, a imagem de uma marca será o resultado da interligação entre as estruturas mentais do consumidor e </w:t>
      </w:r>
      <w:r w:rsidR="00491707">
        <w:rPr>
          <w:rFonts w:ascii="Arial" w:hAnsi="Arial" w:cs="Arial"/>
          <w:sz w:val="24"/>
          <w:szCs w:val="24"/>
        </w:rPr>
        <w:t>as</w:t>
      </w:r>
      <w:r w:rsidRPr="00D139D5">
        <w:rPr>
          <w:rFonts w:ascii="Arial" w:hAnsi="Arial" w:cs="Arial"/>
          <w:sz w:val="24"/>
          <w:szCs w:val="24"/>
        </w:rPr>
        <w:t xml:space="preserve"> ações de marketing destinadas a capitalizar </w:t>
      </w:r>
      <w:r w:rsidRPr="00D139D5">
        <w:rPr>
          <w:rFonts w:ascii="Arial" w:hAnsi="Arial" w:cs="Arial"/>
          <w:sz w:val="24"/>
          <w:szCs w:val="24"/>
        </w:rPr>
        <w:lastRenderedPageBreak/>
        <w:t xml:space="preserve">o potencial contido no conhecimento da marca, gerando assim </w:t>
      </w:r>
      <w:r w:rsidR="00C661C4" w:rsidRPr="00D139D5">
        <w:rPr>
          <w:rFonts w:ascii="Arial" w:hAnsi="Arial" w:cs="Arial"/>
          <w:sz w:val="24"/>
          <w:szCs w:val="24"/>
        </w:rPr>
        <w:t>valor. ”</w:t>
      </w:r>
      <w:r w:rsidRPr="00D139D5">
        <w:rPr>
          <w:rFonts w:ascii="Arial" w:hAnsi="Arial" w:cs="Arial"/>
          <w:sz w:val="24"/>
          <w:szCs w:val="24"/>
        </w:rPr>
        <w:t xml:space="preserve"> (RUÃO; FARHANGMER, 2000, p. 2-6)</w:t>
      </w:r>
      <w:r w:rsidR="00491707">
        <w:rPr>
          <w:rFonts w:ascii="Arial" w:hAnsi="Arial" w:cs="Arial"/>
          <w:sz w:val="24"/>
          <w:szCs w:val="24"/>
        </w:rPr>
        <w:t xml:space="preserve">. </w:t>
      </w:r>
    </w:p>
    <w:p w14:paraId="3F462CFA" w14:textId="1A0FE901" w:rsidR="00491707" w:rsidRDefault="00491707" w:rsidP="00491707">
      <w:pPr>
        <w:pStyle w:val="PargrafodaLista"/>
        <w:spacing w:after="0" w:line="360" w:lineRule="auto"/>
        <w:ind w:left="0" w:firstLine="709"/>
        <w:jc w:val="both"/>
        <w:rPr>
          <w:rFonts w:ascii="Arial" w:hAnsi="Arial" w:cs="Arial"/>
          <w:sz w:val="24"/>
          <w:szCs w:val="24"/>
        </w:rPr>
      </w:pPr>
      <w:r>
        <w:rPr>
          <w:rFonts w:ascii="Arial" w:hAnsi="Arial" w:cs="Arial"/>
          <w:sz w:val="24"/>
          <w:szCs w:val="24"/>
        </w:rPr>
        <w:t>Em outras palavras,</w:t>
      </w:r>
      <w:r w:rsidR="00024092">
        <w:rPr>
          <w:rFonts w:ascii="Arial" w:hAnsi="Arial" w:cs="Arial"/>
          <w:sz w:val="24"/>
          <w:szCs w:val="24"/>
        </w:rPr>
        <w:t xml:space="preserve"> no âmbito do consumo da moda, as significações criadas por uma marca serão capazes de incidir diretamente na projeção do indivíduo em sociedade, uma vez que a carga simbólica do signo criado por </w:t>
      </w:r>
      <w:r w:rsidR="00DC52FD">
        <w:rPr>
          <w:rFonts w:ascii="Arial" w:hAnsi="Arial" w:cs="Arial"/>
          <w:sz w:val="24"/>
          <w:szCs w:val="24"/>
        </w:rPr>
        <w:t>determinada</w:t>
      </w:r>
      <w:r w:rsidR="00024092">
        <w:rPr>
          <w:rFonts w:ascii="Arial" w:hAnsi="Arial" w:cs="Arial"/>
          <w:sz w:val="24"/>
          <w:szCs w:val="24"/>
        </w:rPr>
        <w:t xml:space="preserve"> marca gera interesse para o consumidor pelo fato de identificar algo também </w:t>
      </w:r>
      <w:r w:rsidR="00DC52FD">
        <w:rPr>
          <w:rFonts w:ascii="Arial" w:hAnsi="Arial" w:cs="Arial"/>
          <w:sz w:val="24"/>
          <w:szCs w:val="24"/>
        </w:rPr>
        <w:t>reconhecido</w:t>
      </w:r>
      <w:r w:rsidR="00024092">
        <w:rPr>
          <w:rFonts w:ascii="Arial" w:hAnsi="Arial" w:cs="Arial"/>
          <w:sz w:val="24"/>
          <w:szCs w:val="24"/>
        </w:rPr>
        <w:t xml:space="preserve"> p</w:t>
      </w:r>
      <w:r w:rsidR="00DC52FD">
        <w:rPr>
          <w:rFonts w:ascii="Arial" w:hAnsi="Arial" w:cs="Arial"/>
          <w:sz w:val="24"/>
          <w:szCs w:val="24"/>
        </w:rPr>
        <w:t>or</w:t>
      </w:r>
      <w:r w:rsidR="00024092">
        <w:rPr>
          <w:rFonts w:ascii="Arial" w:hAnsi="Arial" w:cs="Arial"/>
          <w:sz w:val="24"/>
          <w:szCs w:val="24"/>
        </w:rPr>
        <w:t xml:space="preserve"> todo grupo e,</w:t>
      </w:r>
      <w:r w:rsidR="00DC52FD">
        <w:rPr>
          <w:rFonts w:ascii="Arial" w:hAnsi="Arial" w:cs="Arial"/>
          <w:sz w:val="24"/>
          <w:szCs w:val="24"/>
        </w:rPr>
        <w:t xml:space="preserve"> na mesma perspectiva do que acontecia entre as classes sociais no período de transição entre a Idade Média e o Renascimento, será utilizado como ferramenta de distinção de outros grupos ou pertencimento aos que compõem o público alvo dos interesses iniciais do objeto significado. </w:t>
      </w:r>
    </w:p>
    <w:p w14:paraId="364D976E" w14:textId="77777777" w:rsidR="00491707" w:rsidRPr="00491707" w:rsidRDefault="00491707" w:rsidP="00491707">
      <w:pPr>
        <w:pStyle w:val="PargrafodaLista"/>
        <w:spacing w:after="0" w:line="360" w:lineRule="auto"/>
        <w:ind w:left="0" w:firstLine="709"/>
        <w:jc w:val="both"/>
        <w:rPr>
          <w:rFonts w:ascii="Arial" w:hAnsi="Arial" w:cs="Arial"/>
          <w:sz w:val="24"/>
          <w:szCs w:val="24"/>
        </w:rPr>
      </w:pPr>
    </w:p>
    <w:p w14:paraId="38739954" w14:textId="2F46D59C" w:rsidR="00934490" w:rsidRDefault="007B5D18" w:rsidP="00491707">
      <w:pPr>
        <w:pStyle w:val="PargrafodaLista"/>
        <w:spacing w:after="0" w:line="360" w:lineRule="auto"/>
        <w:ind w:left="0"/>
        <w:jc w:val="both"/>
        <w:rPr>
          <w:rFonts w:ascii="Arial" w:hAnsi="Arial" w:cs="Arial"/>
          <w:b/>
          <w:sz w:val="24"/>
          <w:szCs w:val="24"/>
        </w:rPr>
      </w:pPr>
      <w:r w:rsidRPr="00D139D5">
        <w:rPr>
          <w:rFonts w:ascii="Arial" w:hAnsi="Arial" w:cs="Arial"/>
          <w:b/>
          <w:sz w:val="24"/>
          <w:szCs w:val="24"/>
        </w:rPr>
        <w:t>5 CASO LOUBOUTIN x YVES SAINT LAURENT</w:t>
      </w:r>
    </w:p>
    <w:p w14:paraId="4B7D9F55" w14:textId="77777777" w:rsidR="002C01F4" w:rsidRPr="002C01F4" w:rsidRDefault="002C01F4" w:rsidP="00491707">
      <w:pPr>
        <w:pStyle w:val="PargrafodaLista"/>
        <w:spacing w:after="0" w:line="360" w:lineRule="auto"/>
        <w:ind w:left="0" w:firstLine="709"/>
        <w:jc w:val="both"/>
        <w:rPr>
          <w:rFonts w:ascii="Arial" w:hAnsi="Arial" w:cs="Arial"/>
          <w:b/>
          <w:sz w:val="24"/>
          <w:szCs w:val="24"/>
        </w:rPr>
      </w:pPr>
    </w:p>
    <w:p w14:paraId="653F6687" w14:textId="5884C778" w:rsidR="007B5D18" w:rsidRPr="00D139D5" w:rsidRDefault="00DC52FD" w:rsidP="00DC52FD">
      <w:pPr>
        <w:pStyle w:val="PargrafodaLista"/>
        <w:spacing w:after="0" w:line="360" w:lineRule="auto"/>
        <w:ind w:left="0"/>
        <w:jc w:val="both"/>
        <w:rPr>
          <w:rFonts w:ascii="Arial" w:hAnsi="Arial" w:cs="Arial"/>
          <w:sz w:val="24"/>
          <w:szCs w:val="24"/>
        </w:rPr>
      </w:pPr>
      <w:r>
        <w:rPr>
          <w:rFonts w:ascii="Arial" w:hAnsi="Arial" w:cs="Arial"/>
          <w:b/>
          <w:sz w:val="24"/>
          <w:szCs w:val="24"/>
        </w:rPr>
        <w:tab/>
      </w:r>
      <w:r w:rsidR="007B5D18" w:rsidRPr="00D139D5">
        <w:rPr>
          <w:rFonts w:ascii="Arial" w:hAnsi="Arial" w:cs="Arial"/>
          <w:sz w:val="24"/>
          <w:szCs w:val="24"/>
        </w:rPr>
        <w:t xml:space="preserve">Para vislumbrarmos melhor a força que um </w:t>
      </w:r>
      <w:r w:rsidR="007B5D18" w:rsidRPr="00D139D5">
        <w:rPr>
          <w:rFonts w:ascii="Arial" w:hAnsi="Arial" w:cs="Arial"/>
          <w:i/>
          <w:sz w:val="24"/>
          <w:szCs w:val="24"/>
        </w:rPr>
        <w:t>Trade Dress</w:t>
      </w:r>
      <w:r w:rsidR="007B5D18" w:rsidRPr="00D139D5">
        <w:rPr>
          <w:rFonts w:ascii="Arial" w:hAnsi="Arial" w:cs="Arial"/>
          <w:sz w:val="24"/>
          <w:szCs w:val="24"/>
        </w:rPr>
        <w:t xml:space="preserve"> </w:t>
      </w:r>
      <w:r w:rsidR="00F0262D" w:rsidRPr="00D139D5">
        <w:rPr>
          <w:rFonts w:ascii="Arial" w:hAnsi="Arial" w:cs="Arial"/>
          <w:sz w:val="24"/>
          <w:szCs w:val="24"/>
        </w:rPr>
        <w:t>possui</w:t>
      </w:r>
      <w:r w:rsidR="007B5D18" w:rsidRPr="00D139D5">
        <w:rPr>
          <w:rFonts w:ascii="Arial" w:hAnsi="Arial" w:cs="Arial"/>
          <w:sz w:val="24"/>
          <w:szCs w:val="24"/>
        </w:rPr>
        <w:t xml:space="preserve">, bem como quando este é incorporado tão fortemente no mercado que, segundo a teoria defendida por Saussure, começa a transmitir uma espécie de signo distintivo para determinada marca, ilustro essa pesquisa com o caso emblemático entre </w:t>
      </w:r>
      <w:r w:rsidR="00116D74" w:rsidRPr="00D139D5">
        <w:rPr>
          <w:rFonts w:ascii="Arial" w:hAnsi="Arial" w:cs="Arial"/>
          <w:sz w:val="24"/>
          <w:szCs w:val="24"/>
        </w:rPr>
        <w:t xml:space="preserve">o designer Christian </w:t>
      </w:r>
      <w:r w:rsidR="007B5D18" w:rsidRPr="00D139D5">
        <w:rPr>
          <w:rFonts w:ascii="Arial" w:hAnsi="Arial" w:cs="Arial"/>
          <w:sz w:val="24"/>
          <w:szCs w:val="24"/>
        </w:rPr>
        <w:t>Louboutin e a</w:t>
      </w:r>
      <w:r w:rsidR="00116D74" w:rsidRPr="00D139D5">
        <w:rPr>
          <w:rFonts w:ascii="Arial" w:hAnsi="Arial" w:cs="Arial"/>
          <w:sz w:val="24"/>
          <w:szCs w:val="24"/>
        </w:rPr>
        <w:t xml:space="preserve"> grife internacional</w:t>
      </w:r>
      <w:r w:rsidR="007B5D18" w:rsidRPr="00D139D5">
        <w:rPr>
          <w:rFonts w:ascii="Arial" w:hAnsi="Arial" w:cs="Arial"/>
          <w:sz w:val="24"/>
          <w:szCs w:val="24"/>
        </w:rPr>
        <w:t xml:space="preserve"> Yves Saint Laurent </w:t>
      </w:r>
      <w:r w:rsidR="00F0262D" w:rsidRPr="00D139D5">
        <w:rPr>
          <w:rFonts w:ascii="Arial" w:hAnsi="Arial" w:cs="Arial"/>
          <w:sz w:val="24"/>
          <w:szCs w:val="24"/>
        </w:rPr>
        <w:t xml:space="preserve">em abril de 2011 </w:t>
      </w:r>
      <w:r w:rsidR="007B5D18" w:rsidRPr="00D139D5">
        <w:rPr>
          <w:rFonts w:ascii="Arial" w:hAnsi="Arial" w:cs="Arial"/>
          <w:sz w:val="24"/>
          <w:szCs w:val="24"/>
        </w:rPr>
        <w:t>que</w:t>
      </w:r>
      <w:r w:rsidR="00116D74" w:rsidRPr="00D139D5">
        <w:rPr>
          <w:rFonts w:ascii="Arial" w:hAnsi="Arial" w:cs="Arial"/>
          <w:sz w:val="24"/>
          <w:szCs w:val="24"/>
        </w:rPr>
        <w:t xml:space="preserve">, na ocasião, </w:t>
      </w:r>
      <w:r w:rsidR="0048247A" w:rsidRPr="00D139D5">
        <w:rPr>
          <w:rFonts w:ascii="Arial" w:hAnsi="Arial" w:cs="Arial"/>
          <w:sz w:val="24"/>
          <w:szCs w:val="24"/>
        </w:rPr>
        <w:t xml:space="preserve">devido a </w:t>
      </w:r>
      <w:r w:rsidR="00F0262D" w:rsidRPr="00D139D5">
        <w:rPr>
          <w:rFonts w:ascii="Arial" w:hAnsi="Arial" w:cs="Arial"/>
          <w:sz w:val="24"/>
          <w:szCs w:val="24"/>
        </w:rPr>
        <w:t xml:space="preserve">grande repercussão e impacto comercial, </w:t>
      </w:r>
      <w:r w:rsidR="00116D74" w:rsidRPr="00D139D5">
        <w:rPr>
          <w:rFonts w:ascii="Arial" w:hAnsi="Arial" w:cs="Arial"/>
          <w:sz w:val="24"/>
          <w:szCs w:val="24"/>
        </w:rPr>
        <w:t xml:space="preserve">marca o surgimento do Direito da Moda e traz consigo a discussão de marcas e patentes, do mesmo modo que desperta o reconhecimento para a necessidade de uma maior e mais incisiva proteção jurídica no Direito da Moda e suas criações. </w:t>
      </w:r>
    </w:p>
    <w:p w14:paraId="1C7AFE81" w14:textId="77777777" w:rsidR="00FB1A93" w:rsidRDefault="00C80EF3" w:rsidP="00D139D5">
      <w:pPr>
        <w:pStyle w:val="PargrafodaLista"/>
        <w:spacing w:after="0" w:line="360" w:lineRule="auto"/>
        <w:ind w:left="0" w:firstLine="709"/>
        <w:jc w:val="both"/>
        <w:rPr>
          <w:rFonts w:ascii="Arial" w:hAnsi="Arial" w:cs="Arial"/>
          <w:sz w:val="24"/>
          <w:szCs w:val="24"/>
        </w:rPr>
      </w:pPr>
      <w:r w:rsidRPr="00D139D5">
        <w:rPr>
          <w:rFonts w:ascii="Arial" w:hAnsi="Arial" w:cs="Arial"/>
          <w:sz w:val="24"/>
          <w:szCs w:val="24"/>
        </w:rPr>
        <w:t xml:space="preserve">A grife de Christian Louboutin foi fundada no ano de 1991 em Paris e posteriormente foi expandindo e criando forças em outras cidades do mundo. A partir de 1992, o designer, especializado em sapatos de luxo, passou a </w:t>
      </w:r>
      <w:r w:rsidR="006E27D6" w:rsidRPr="00D139D5">
        <w:rPr>
          <w:rFonts w:ascii="Arial" w:hAnsi="Arial" w:cs="Arial"/>
          <w:sz w:val="24"/>
          <w:szCs w:val="24"/>
        </w:rPr>
        <w:t>dedicar sua produção exclusivamente a sapatos femininos de alto padrão com uma característica peculiar: solados revestidos com a cor vermelha</w:t>
      </w:r>
      <w:r w:rsidR="002B62E6" w:rsidRPr="00D139D5">
        <w:rPr>
          <w:rFonts w:ascii="Arial" w:hAnsi="Arial" w:cs="Arial"/>
          <w:sz w:val="24"/>
          <w:szCs w:val="24"/>
        </w:rPr>
        <w:t>. Uma inspiração advinda dos calçados supertrabalhados do Rei Louis XIV,</w:t>
      </w:r>
      <w:r w:rsidR="004C2084" w:rsidRPr="00D139D5">
        <w:rPr>
          <w:rFonts w:ascii="Arial" w:hAnsi="Arial" w:cs="Arial"/>
          <w:sz w:val="24"/>
          <w:szCs w:val="24"/>
        </w:rPr>
        <w:t xml:space="preserve"> monarca francês</w:t>
      </w:r>
      <w:r w:rsidR="002B62E6" w:rsidRPr="00D139D5">
        <w:rPr>
          <w:rFonts w:ascii="Arial" w:hAnsi="Arial" w:cs="Arial"/>
          <w:sz w:val="24"/>
          <w:szCs w:val="24"/>
        </w:rPr>
        <w:t xml:space="preserve"> mais conhecido como “Rei Sol”</w:t>
      </w:r>
      <w:r w:rsidR="006F44EE" w:rsidRPr="00D139D5">
        <w:rPr>
          <w:rFonts w:ascii="Arial" w:hAnsi="Arial" w:cs="Arial"/>
          <w:sz w:val="24"/>
          <w:szCs w:val="24"/>
        </w:rPr>
        <w:t xml:space="preserve"> que, na época,</w:t>
      </w:r>
      <w:r w:rsidR="004C2084" w:rsidRPr="00D139D5">
        <w:rPr>
          <w:rFonts w:ascii="Arial" w:hAnsi="Arial" w:cs="Arial"/>
          <w:sz w:val="24"/>
          <w:szCs w:val="24"/>
        </w:rPr>
        <w:t xml:space="preserve"> saltos vermelhos eram considerados status distintivos reservado à aristocracia. </w:t>
      </w:r>
    </w:p>
    <w:p w14:paraId="41CFB2A0" w14:textId="61FC05E5" w:rsidR="00C80EF3" w:rsidRPr="00D139D5" w:rsidRDefault="006E27D6" w:rsidP="00D139D5">
      <w:pPr>
        <w:pStyle w:val="PargrafodaLista"/>
        <w:spacing w:after="0" w:line="360" w:lineRule="auto"/>
        <w:ind w:left="0" w:firstLine="709"/>
        <w:jc w:val="both"/>
        <w:rPr>
          <w:rFonts w:ascii="Arial" w:hAnsi="Arial" w:cs="Arial"/>
          <w:sz w:val="24"/>
          <w:szCs w:val="24"/>
        </w:rPr>
      </w:pPr>
      <w:r w:rsidRPr="00D139D5">
        <w:rPr>
          <w:rFonts w:ascii="Arial" w:hAnsi="Arial" w:cs="Arial"/>
          <w:sz w:val="24"/>
          <w:szCs w:val="24"/>
        </w:rPr>
        <w:t>Com es</w:t>
      </w:r>
      <w:r w:rsidR="004C2084" w:rsidRPr="00D139D5">
        <w:rPr>
          <w:rFonts w:ascii="Arial" w:hAnsi="Arial" w:cs="Arial"/>
          <w:sz w:val="24"/>
          <w:szCs w:val="24"/>
        </w:rPr>
        <w:t>sa estratégia ousada</w:t>
      </w:r>
      <w:r w:rsidRPr="00D139D5">
        <w:rPr>
          <w:rFonts w:ascii="Arial" w:hAnsi="Arial" w:cs="Arial"/>
          <w:sz w:val="24"/>
          <w:szCs w:val="24"/>
        </w:rPr>
        <w:t>,</w:t>
      </w:r>
      <w:r w:rsidR="004C2084" w:rsidRPr="00D139D5">
        <w:rPr>
          <w:rFonts w:ascii="Arial" w:hAnsi="Arial" w:cs="Arial"/>
          <w:sz w:val="24"/>
          <w:szCs w:val="24"/>
        </w:rPr>
        <w:t xml:space="preserve"> </w:t>
      </w:r>
      <w:r w:rsidRPr="00D139D5">
        <w:rPr>
          <w:rFonts w:ascii="Arial" w:hAnsi="Arial" w:cs="Arial"/>
          <w:sz w:val="24"/>
          <w:szCs w:val="24"/>
        </w:rPr>
        <w:t xml:space="preserve">a empresa </w:t>
      </w:r>
      <w:r w:rsidR="004C2084" w:rsidRPr="00D139D5">
        <w:rPr>
          <w:rFonts w:ascii="Arial" w:hAnsi="Arial" w:cs="Arial"/>
          <w:sz w:val="24"/>
          <w:szCs w:val="24"/>
        </w:rPr>
        <w:t xml:space="preserve">de Christian Louboutin </w:t>
      </w:r>
      <w:r w:rsidRPr="00D139D5">
        <w:rPr>
          <w:rFonts w:ascii="Arial" w:hAnsi="Arial" w:cs="Arial"/>
          <w:sz w:val="24"/>
          <w:szCs w:val="24"/>
        </w:rPr>
        <w:t xml:space="preserve">cresceu no mercado de luxo, tornando-o conhecido como o designer dos solados vermelhos. Em 2008 chegou a registrar sua criação no órgão americano competente que seria o USPTO, sendo o registro concedido na caraterística de “design de sapato feminino de </w:t>
      </w:r>
      <w:r w:rsidRPr="00D139D5">
        <w:rPr>
          <w:rFonts w:ascii="Arial" w:hAnsi="Arial" w:cs="Arial"/>
          <w:sz w:val="24"/>
          <w:szCs w:val="24"/>
        </w:rPr>
        <w:lastRenderedPageBreak/>
        <w:t>luxo”, tornando-se</w:t>
      </w:r>
      <w:r w:rsidR="00A70DFD" w:rsidRPr="00D139D5">
        <w:rPr>
          <w:rFonts w:ascii="Arial" w:hAnsi="Arial" w:cs="Arial"/>
          <w:sz w:val="24"/>
          <w:szCs w:val="24"/>
        </w:rPr>
        <w:t xml:space="preserve"> o</w:t>
      </w:r>
      <w:r w:rsidRPr="00D139D5">
        <w:rPr>
          <w:rFonts w:ascii="Arial" w:hAnsi="Arial" w:cs="Arial"/>
          <w:sz w:val="24"/>
          <w:szCs w:val="24"/>
        </w:rPr>
        <w:t xml:space="preserve"> titular </w:t>
      </w:r>
      <w:r w:rsidR="00A70DFD" w:rsidRPr="00D139D5">
        <w:rPr>
          <w:rFonts w:ascii="Arial" w:hAnsi="Arial" w:cs="Arial"/>
          <w:sz w:val="24"/>
          <w:szCs w:val="24"/>
        </w:rPr>
        <w:t>da ideia de atribuir solados vermelhos à</w:t>
      </w:r>
      <w:r w:rsidR="0048247A" w:rsidRPr="00D139D5">
        <w:rPr>
          <w:rFonts w:ascii="Arial" w:hAnsi="Arial" w:cs="Arial"/>
          <w:sz w:val="24"/>
          <w:szCs w:val="24"/>
        </w:rPr>
        <w:t xml:space="preserve"> sapatos de salto alto feminino</w:t>
      </w:r>
      <w:r w:rsidR="00A70DFD" w:rsidRPr="00D139D5">
        <w:rPr>
          <w:rFonts w:ascii="Arial" w:hAnsi="Arial" w:cs="Arial"/>
          <w:sz w:val="24"/>
          <w:szCs w:val="24"/>
        </w:rPr>
        <w:t xml:space="preserve">. </w:t>
      </w:r>
    </w:p>
    <w:p w14:paraId="4E1C3AD8" w14:textId="6781FD8B" w:rsidR="00A70DFD" w:rsidRPr="00D139D5" w:rsidRDefault="00A70DFD" w:rsidP="00D139D5">
      <w:pPr>
        <w:pStyle w:val="PargrafodaLista"/>
        <w:spacing w:after="0" w:line="360" w:lineRule="auto"/>
        <w:ind w:left="0" w:firstLine="709"/>
        <w:jc w:val="both"/>
        <w:rPr>
          <w:rFonts w:ascii="Arial" w:hAnsi="Arial" w:cs="Arial"/>
          <w:sz w:val="24"/>
          <w:szCs w:val="24"/>
        </w:rPr>
      </w:pPr>
      <w:r w:rsidRPr="00D139D5">
        <w:rPr>
          <w:rFonts w:ascii="Arial" w:hAnsi="Arial" w:cs="Arial"/>
          <w:sz w:val="24"/>
          <w:szCs w:val="24"/>
        </w:rPr>
        <w:t xml:space="preserve">Em 2011, a disputa contra a também grife de luxo YSL se consolidou no instante em que a mencionada marca comercializou um modelo de salto alto feminino com atributos monocromáticos na cor vermelha, ou seja, todo o modelo fora confeccionado utilizando-se do tom de vermelho intenso, inclusive o solado. Situação na qual, para o designer Christian Louboutin, vinculava diretamente </w:t>
      </w:r>
      <w:r w:rsidR="0064577F" w:rsidRPr="00D139D5">
        <w:rPr>
          <w:rFonts w:ascii="Arial" w:hAnsi="Arial" w:cs="Arial"/>
          <w:sz w:val="24"/>
          <w:szCs w:val="24"/>
        </w:rPr>
        <w:t>às suas criações (Figura 1).</w:t>
      </w:r>
    </w:p>
    <w:p w14:paraId="276FE55E" w14:textId="4D1B9874" w:rsidR="0064577F" w:rsidRPr="00D139D5" w:rsidRDefault="0064577F" w:rsidP="00D139D5">
      <w:pPr>
        <w:pStyle w:val="PargrafodaLista"/>
        <w:spacing w:after="0" w:line="360" w:lineRule="auto"/>
        <w:ind w:left="0" w:firstLine="709"/>
        <w:jc w:val="both"/>
        <w:rPr>
          <w:rFonts w:ascii="Arial" w:hAnsi="Arial" w:cs="Arial"/>
          <w:sz w:val="24"/>
          <w:szCs w:val="24"/>
        </w:rPr>
      </w:pPr>
      <w:r w:rsidRPr="00D139D5">
        <w:rPr>
          <w:rFonts w:ascii="Arial" w:hAnsi="Arial" w:cs="Arial"/>
          <w:sz w:val="24"/>
          <w:szCs w:val="24"/>
        </w:rPr>
        <w:tab/>
      </w:r>
      <w:r w:rsidRPr="00D139D5">
        <w:rPr>
          <w:rFonts w:ascii="Arial" w:hAnsi="Arial" w:cs="Arial"/>
          <w:noProof/>
          <w:sz w:val="24"/>
          <w:szCs w:val="24"/>
          <w:lang w:eastAsia="pt-BR"/>
        </w:rPr>
        <w:drawing>
          <wp:inline distT="0" distB="0" distL="0" distR="0" wp14:anchorId="57F25189" wp14:editId="6A35AE2F">
            <wp:extent cx="5191125" cy="2870589"/>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fif"/>
                    <pic:cNvPicPr/>
                  </pic:nvPicPr>
                  <pic:blipFill>
                    <a:blip r:embed="rId8">
                      <a:extLst>
                        <a:ext uri="{28A0092B-C50C-407E-A947-70E740481C1C}">
                          <a14:useLocalDpi xmlns:a14="http://schemas.microsoft.com/office/drawing/2010/main" val="0"/>
                        </a:ext>
                      </a:extLst>
                    </a:blip>
                    <a:stretch>
                      <a:fillRect/>
                    </a:stretch>
                  </pic:blipFill>
                  <pic:spPr>
                    <a:xfrm>
                      <a:off x="0" y="0"/>
                      <a:ext cx="5191125" cy="2870589"/>
                    </a:xfrm>
                    <a:prstGeom prst="rect">
                      <a:avLst/>
                    </a:prstGeom>
                  </pic:spPr>
                </pic:pic>
              </a:graphicData>
            </a:graphic>
          </wp:inline>
        </w:drawing>
      </w:r>
    </w:p>
    <w:p w14:paraId="36B4854A" w14:textId="12B0D55A" w:rsidR="0064577F" w:rsidRPr="008102A5" w:rsidRDefault="0064577F" w:rsidP="008A0154">
      <w:pPr>
        <w:pStyle w:val="PargrafodaLista"/>
        <w:spacing w:after="0" w:line="240" w:lineRule="auto"/>
        <w:ind w:left="0"/>
        <w:jc w:val="center"/>
        <w:rPr>
          <w:rFonts w:ascii="Arial" w:hAnsi="Arial" w:cs="Arial"/>
          <w:sz w:val="20"/>
          <w:szCs w:val="20"/>
        </w:rPr>
      </w:pPr>
      <w:r w:rsidRPr="008102A5">
        <w:rPr>
          <w:rFonts w:ascii="Arial" w:hAnsi="Arial" w:cs="Arial"/>
          <w:sz w:val="20"/>
          <w:szCs w:val="20"/>
        </w:rPr>
        <w:t>Figura 1: Sapato de sola vermelha de Christian Louboutin vs. Modelo monocromático comercializado pela YSL.</w:t>
      </w:r>
    </w:p>
    <w:p w14:paraId="6C60AF80" w14:textId="1AB6ECDE" w:rsidR="0064577F" w:rsidRPr="008A0154" w:rsidRDefault="0064577F" w:rsidP="008A0154">
      <w:pPr>
        <w:spacing w:after="0" w:line="240" w:lineRule="auto"/>
        <w:jc w:val="center"/>
        <w:rPr>
          <w:rFonts w:ascii="Arial" w:hAnsi="Arial" w:cs="Arial"/>
          <w:sz w:val="20"/>
          <w:szCs w:val="20"/>
        </w:rPr>
      </w:pPr>
      <w:r w:rsidRPr="008A0154">
        <w:rPr>
          <w:rFonts w:ascii="Arial" w:hAnsi="Arial" w:cs="Arial"/>
          <w:sz w:val="20"/>
          <w:szCs w:val="20"/>
        </w:rPr>
        <w:t>Fonte: Folha do Estado da Bahia.</w:t>
      </w:r>
    </w:p>
    <w:p w14:paraId="79ADB7F8" w14:textId="63E724CA" w:rsidR="00111431" w:rsidRPr="00D139D5" w:rsidRDefault="00111431" w:rsidP="00D139D5">
      <w:pPr>
        <w:spacing w:after="0" w:line="360" w:lineRule="auto"/>
        <w:ind w:firstLine="709"/>
        <w:jc w:val="both"/>
        <w:rPr>
          <w:rFonts w:ascii="Arial" w:eastAsia="Times New Roman" w:hAnsi="Arial" w:cs="Arial"/>
          <w:sz w:val="24"/>
          <w:szCs w:val="24"/>
        </w:rPr>
      </w:pPr>
    </w:p>
    <w:p w14:paraId="3690A47F" w14:textId="095171E6" w:rsidR="00420672" w:rsidRPr="00D139D5" w:rsidRDefault="00420672"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O caso foi julgado na corte americana e, como já mencionado, abriu espaço para a discussão acerca do que entendemos hoje sobre o </w:t>
      </w:r>
      <w:r w:rsidRPr="00D139D5">
        <w:rPr>
          <w:rFonts w:ascii="Arial" w:eastAsia="Times New Roman" w:hAnsi="Arial" w:cs="Arial"/>
          <w:i/>
          <w:sz w:val="24"/>
          <w:szCs w:val="24"/>
        </w:rPr>
        <w:t>Fashion Law</w:t>
      </w:r>
      <w:r w:rsidRPr="00D139D5">
        <w:rPr>
          <w:rFonts w:ascii="Arial" w:eastAsia="Times New Roman" w:hAnsi="Arial" w:cs="Arial"/>
          <w:sz w:val="24"/>
          <w:szCs w:val="24"/>
        </w:rPr>
        <w:t xml:space="preserve">, termo criado em 2006 pela professora criadora do Fashion Law Institute, localizado na Fordham Law School de Nova Iorque, Susan Scarfadi, que é referência internacional acerca do tema. </w:t>
      </w:r>
    </w:p>
    <w:p w14:paraId="2A9E8E5A" w14:textId="7BDF0C67" w:rsidR="00420672" w:rsidRPr="00D139D5" w:rsidRDefault="004C2084"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No que entendemos por um Juízo de primeira instância, Christian Louboutin perdeu a ação mediante o entendimento de que uma cor específica não poderia ser apropriada como um signo distintivo de uma marca na indústria da moda</w:t>
      </w:r>
      <w:r w:rsidR="009A7E03" w:rsidRPr="00D139D5">
        <w:rPr>
          <w:rFonts w:ascii="Arial" w:eastAsia="Times New Roman" w:hAnsi="Arial" w:cs="Arial"/>
          <w:sz w:val="24"/>
          <w:szCs w:val="24"/>
        </w:rPr>
        <w:t>, determinando, inclusive, que o registro feito em 2008 fosse cancelado</w:t>
      </w:r>
      <w:r w:rsidRPr="00D139D5">
        <w:rPr>
          <w:rFonts w:ascii="Arial" w:eastAsia="Times New Roman" w:hAnsi="Arial" w:cs="Arial"/>
          <w:sz w:val="24"/>
          <w:szCs w:val="24"/>
        </w:rPr>
        <w:t xml:space="preserve">. </w:t>
      </w:r>
      <w:r w:rsidR="009A7E03" w:rsidRPr="00D139D5">
        <w:rPr>
          <w:rFonts w:ascii="Arial" w:eastAsia="Times New Roman" w:hAnsi="Arial" w:cs="Arial"/>
          <w:sz w:val="24"/>
          <w:szCs w:val="24"/>
        </w:rPr>
        <w:t xml:space="preserve">Ao recorrer, porém, ao que entendemos por um Juízo de segunda instância, foi reconhecido que a Louboutin era sim a titular da característica distintiva do solado vermelho em sapatos </w:t>
      </w:r>
      <w:r w:rsidR="009A7E03" w:rsidRPr="00D139D5">
        <w:rPr>
          <w:rFonts w:ascii="Arial" w:eastAsia="Times New Roman" w:hAnsi="Arial" w:cs="Arial"/>
          <w:sz w:val="24"/>
          <w:szCs w:val="24"/>
        </w:rPr>
        <w:lastRenderedPageBreak/>
        <w:t>de luxo, mantendo, pois, o registro antes concedido. À YSL, em contraponto, foi permitido a comercialização de seus modelos, desde que estes sejam inteiramente monocromáticos.</w:t>
      </w:r>
    </w:p>
    <w:p w14:paraId="14DB9F82" w14:textId="1E90287B" w:rsidR="008A0154" w:rsidRDefault="009A7E03" w:rsidP="008A0154">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Percebe-se, então, </w:t>
      </w:r>
      <w:r w:rsidR="003B2091" w:rsidRPr="00D139D5">
        <w:rPr>
          <w:rFonts w:ascii="Arial" w:eastAsia="Times New Roman" w:hAnsi="Arial" w:cs="Arial"/>
          <w:sz w:val="24"/>
          <w:szCs w:val="24"/>
        </w:rPr>
        <w:t xml:space="preserve">que as criações do designer da Louboutin têm respaldo legal não com a apropriação da cor vermelha, mas sim na simbologia criada pela utilização reiterada desta cor em todos os solados de sua confecção. Criou-se, portanto, um ícone capaz de distinguir o produto </w:t>
      </w:r>
      <w:r w:rsidR="0048247A" w:rsidRPr="00D139D5">
        <w:rPr>
          <w:rFonts w:ascii="Arial" w:eastAsia="Times New Roman" w:hAnsi="Arial" w:cs="Arial"/>
          <w:sz w:val="24"/>
          <w:szCs w:val="24"/>
        </w:rPr>
        <w:t xml:space="preserve">perante todos os outros que são comercializados na concorrência. </w:t>
      </w:r>
    </w:p>
    <w:p w14:paraId="1B6DC1D7" w14:textId="77777777" w:rsidR="00FB1A93" w:rsidRDefault="00FB1A93" w:rsidP="008A0154">
      <w:pPr>
        <w:spacing w:after="0" w:line="360" w:lineRule="auto"/>
        <w:ind w:firstLine="709"/>
        <w:jc w:val="both"/>
        <w:rPr>
          <w:rFonts w:ascii="Arial" w:eastAsia="Times New Roman" w:hAnsi="Arial" w:cs="Arial"/>
          <w:sz w:val="24"/>
          <w:szCs w:val="24"/>
        </w:rPr>
      </w:pPr>
    </w:p>
    <w:p w14:paraId="3B2688F3" w14:textId="566C53E7" w:rsidR="00934490" w:rsidRDefault="00934490" w:rsidP="008A0154">
      <w:pPr>
        <w:spacing w:after="0" w:line="360" w:lineRule="auto"/>
        <w:jc w:val="both"/>
        <w:rPr>
          <w:rFonts w:ascii="Arial" w:hAnsi="Arial" w:cs="Arial"/>
          <w:b/>
          <w:sz w:val="24"/>
          <w:szCs w:val="24"/>
        </w:rPr>
      </w:pPr>
      <w:r w:rsidRPr="00D139D5">
        <w:rPr>
          <w:rFonts w:ascii="Arial" w:hAnsi="Arial" w:cs="Arial"/>
          <w:b/>
          <w:sz w:val="24"/>
          <w:szCs w:val="24"/>
        </w:rPr>
        <w:t>6 IMPACTO SOCIAL</w:t>
      </w:r>
    </w:p>
    <w:p w14:paraId="4DA2EFEA" w14:textId="77777777" w:rsidR="002C01F4" w:rsidRPr="00D139D5" w:rsidRDefault="002C01F4" w:rsidP="00D139D5">
      <w:pPr>
        <w:pStyle w:val="PargrafodaLista"/>
        <w:spacing w:after="0" w:line="360" w:lineRule="auto"/>
        <w:ind w:left="0" w:firstLine="709"/>
        <w:jc w:val="both"/>
        <w:rPr>
          <w:rFonts w:ascii="Arial" w:hAnsi="Arial" w:cs="Arial"/>
          <w:b/>
          <w:sz w:val="24"/>
          <w:szCs w:val="24"/>
        </w:rPr>
      </w:pPr>
    </w:p>
    <w:p w14:paraId="5060B734" w14:textId="047C91C7" w:rsidR="00934490" w:rsidRPr="00D139D5" w:rsidRDefault="00934490" w:rsidP="00D139D5">
      <w:pPr>
        <w:pStyle w:val="PargrafodaLista"/>
        <w:spacing w:after="0" w:line="360" w:lineRule="auto"/>
        <w:ind w:left="0" w:firstLine="709"/>
        <w:jc w:val="both"/>
        <w:rPr>
          <w:rFonts w:ascii="Arial" w:hAnsi="Arial" w:cs="Arial"/>
          <w:bCs/>
          <w:sz w:val="24"/>
          <w:szCs w:val="24"/>
        </w:rPr>
      </w:pPr>
      <w:r w:rsidRPr="00D139D5">
        <w:rPr>
          <w:rFonts w:ascii="Arial" w:hAnsi="Arial" w:cs="Arial"/>
          <w:bCs/>
          <w:sz w:val="24"/>
          <w:szCs w:val="24"/>
        </w:rPr>
        <w:t xml:space="preserve">Compreendendo que o </w:t>
      </w:r>
      <w:r w:rsidRPr="00D139D5">
        <w:rPr>
          <w:rFonts w:ascii="Arial" w:hAnsi="Arial" w:cs="Arial"/>
          <w:bCs/>
          <w:i/>
          <w:iCs/>
          <w:sz w:val="24"/>
          <w:szCs w:val="24"/>
        </w:rPr>
        <w:t>Trade Dress</w:t>
      </w:r>
      <w:r w:rsidRPr="00D139D5">
        <w:rPr>
          <w:rFonts w:ascii="Arial" w:hAnsi="Arial" w:cs="Arial"/>
          <w:bCs/>
          <w:sz w:val="24"/>
          <w:szCs w:val="24"/>
        </w:rPr>
        <w:t xml:space="preserve"> desenvolvido por uma marca deixou de ser meramente uma característica simbólica de exclusividade e passou a ser um elemento que agrega valores culturais a um produto e, quando consumido, esses valores serão acrescidos na vida do consumidor fazendo parte, inclusive, da sua imagem pessoal e influenciando a forma que esse indivíduo é percebido em sociedade, é possível, portanto, vislumbrar que toda a estrutura simbólica construída por uma marca incidirá também na vida daquele que a consome e, vale ressaltar também que, com a globalização e o avanço tecnológico, as oportunidades de consumo estão cada vez mais facilitadas e, consequentemente,  mais desenfreadas, da mesma maneira que, com a relevância das redes sociais nos dias atuais e o desejo crescente pela exibição daquilo que se consome, haja vista que irá incidir diretamente na formação da sua imagem pessoal para um determinado espectador, os indivíduos gradativamente vão se tornando reféns das marcas, daquilo que consomem e, sobretudo, da mensagem que o produto ofertado transmite.</w:t>
      </w:r>
    </w:p>
    <w:p w14:paraId="2961396F" w14:textId="74B4270E" w:rsidR="00934490" w:rsidRPr="00D139D5" w:rsidRDefault="00934490" w:rsidP="00D139D5">
      <w:pPr>
        <w:pStyle w:val="PargrafodaLista"/>
        <w:spacing w:after="0" w:line="360" w:lineRule="auto"/>
        <w:ind w:left="0" w:firstLine="709"/>
        <w:jc w:val="both"/>
        <w:rPr>
          <w:rFonts w:ascii="Arial" w:hAnsi="Arial" w:cs="Arial"/>
          <w:bCs/>
          <w:sz w:val="24"/>
          <w:szCs w:val="24"/>
        </w:rPr>
      </w:pPr>
      <w:r w:rsidRPr="00D139D5">
        <w:rPr>
          <w:rFonts w:ascii="Arial" w:hAnsi="Arial" w:cs="Arial"/>
          <w:bCs/>
          <w:sz w:val="24"/>
          <w:szCs w:val="24"/>
        </w:rPr>
        <w:t xml:space="preserve">Outrossim, o sujeito consumidor, ainda que inconscientemente, acaba se despindo de sua originalidade e conceitos pessoais e tornando-se uma vitrine viva da própria marca na qual virou usuário pelo desejo de tomar para si as atribuições que aquele produto carrega, sem considerar, pois, sua objetificação e, neste momento, começa a surgir o conflito entre o Direito de Personalidade, o uso marcário e a expectativa de retorno simbólico depositado no produto consumido. </w:t>
      </w:r>
    </w:p>
    <w:p w14:paraId="5E50F9B4" w14:textId="77777777" w:rsidR="00934490" w:rsidRPr="00D139D5" w:rsidRDefault="00934490" w:rsidP="00D139D5">
      <w:pPr>
        <w:pStyle w:val="PargrafodaLista"/>
        <w:spacing w:after="0" w:line="360" w:lineRule="auto"/>
        <w:ind w:left="0" w:firstLine="709"/>
        <w:jc w:val="both"/>
        <w:rPr>
          <w:rFonts w:ascii="Arial" w:hAnsi="Arial" w:cs="Arial"/>
          <w:bCs/>
          <w:sz w:val="24"/>
          <w:szCs w:val="24"/>
        </w:rPr>
      </w:pPr>
    </w:p>
    <w:p w14:paraId="1E2FDD96" w14:textId="77777777" w:rsidR="00FB1A93" w:rsidRDefault="00A60FC7" w:rsidP="00FB1A93">
      <w:pPr>
        <w:spacing w:after="0" w:line="360" w:lineRule="auto"/>
        <w:jc w:val="both"/>
        <w:rPr>
          <w:rFonts w:ascii="Arial" w:eastAsia="Times New Roman" w:hAnsi="Arial" w:cs="Arial"/>
          <w:b/>
          <w:sz w:val="24"/>
          <w:szCs w:val="24"/>
        </w:rPr>
      </w:pPr>
      <w:r w:rsidRPr="00D139D5">
        <w:rPr>
          <w:rFonts w:ascii="Arial" w:eastAsia="Times New Roman" w:hAnsi="Arial" w:cs="Arial"/>
          <w:b/>
          <w:sz w:val="24"/>
          <w:szCs w:val="24"/>
        </w:rPr>
        <w:t>7 DIREITO DA PERSONALIDADE</w:t>
      </w:r>
    </w:p>
    <w:p w14:paraId="28536F5C" w14:textId="4722D41B" w:rsidR="006114AC" w:rsidRPr="00FB1A93" w:rsidRDefault="006114AC" w:rsidP="00FB1A93">
      <w:pPr>
        <w:spacing w:after="0" w:line="360" w:lineRule="auto"/>
        <w:ind w:firstLine="708"/>
        <w:jc w:val="both"/>
        <w:rPr>
          <w:rFonts w:ascii="Arial" w:eastAsia="Times New Roman" w:hAnsi="Arial" w:cs="Arial"/>
          <w:b/>
          <w:sz w:val="24"/>
          <w:szCs w:val="24"/>
        </w:rPr>
      </w:pPr>
      <w:r w:rsidRPr="00D139D5">
        <w:rPr>
          <w:rFonts w:ascii="Arial" w:eastAsia="Times New Roman" w:hAnsi="Arial" w:cs="Arial"/>
          <w:sz w:val="24"/>
          <w:szCs w:val="24"/>
        </w:rPr>
        <w:lastRenderedPageBreak/>
        <w:t>Ter direito sobre a sua personalidade, implica dizer que ao indivíduo é resguardado o controle sobre todos os aspectos constitutivos de sua identidade. A identidade pessoal, por sua vez, é constituída por inúmeros elementos caracter</w:t>
      </w:r>
      <w:r w:rsidR="00B46946" w:rsidRPr="00D139D5">
        <w:rPr>
          <w:rFonts w:ascii="Arial" w:eastAsia="Times New Roman" w:hAnsi="Arial" w:cs="Arial"/>
          <w:sz w:val="24"/>
          <w:szCs w:val="24"/>
        </w:rPr>
        <w:t>izantes</w:t>
      </w:r>
      <w:r w:rsidRPr="00D139D5">
        <w:rPr>
          <w:rFonts w:ascii="Arial" w:eastAsia="Times New Roman" w:hAnsi="Arial" w:cs="Arial"/>
          <w:sz w:val="24"/>
          <w:szCs w:val="24"/>
        </w:rPr>
        <w:t xml:space="preserve"> do indivíduo como suas características físicas, seu nome e, inclusive, a imagem que se deseja transmitir no convívio social, promovendo a defesa de sua essencialidade e dignidade, bem como a sua liberdade de escolha, tornando-se, portanto, </w:t>
      </w:r>
      <w:r w:rsidR="0057136C" w:rsidRPr="00D139D5">
        <w:rPr>
          <w:rFonts w:ascii="Arial" w:eastAsia="Times New Roman" w:hAnsi="Arial" w:cs="Arial"/>
          <w:sz w:val="24"/>
          <w:szCs w:val="24"/>
        </w:rPr>
        <w:t>um direito irrenunciável e intransmissível.</w:t>
      </w:r>
    </w:p>
    <w:p w14:paraId="222D80E5" w14:textId="1F83F5D1" w:rsidR="00CE442D" w:rsidRPr="00D139D5" w:rsidRDefault="00CE442D"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Promulgada logo após a redemocratização do Brasil, a </w:t>
      </w:r>
      <w:r w:rsidR="00781AE8" w:rsidRPr="00D139D5">
        <w:rPr>
          <w:rFonts w:ascii="Arial" w:eastAsia="Times New Roman" w:hAnsi="Arial" w:cs="Arial"/>
          <w:sz w:val="24"/>
          <w:szCs w:val="24"/>
        </w:rPr>
        <w:t xml:space="preserve">Constituição Federal de 1988 (CF/88) parte da premissa de que todo poder emana do povo e, com isso, se destaca por seu ideal democrático, defensor da cidadania e das garantias individuais. Embora a democracia brasileira seja jovem, a referida Carta Magna vigente é considerada a mais completa das constituições da história do Brasil, sendo, pois, apelidada por constituição cidadã. </w:t>
      </w:r>
    </w:p>
    <w:p w14:paraId="20C14210" w14:textId="790C66CF" w:rsidR="00781AE8" w:rsidRPr="00D139D5" w:rsidRDefault="00781AE8"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As garantias individuais, elencadas no artigo 5º da carta</w:t>
      </w:r>
      <w:r w:rsidR="00B304D0" w:rsidRPr="00D139D5">
        <w:rPr>
          <w:rFonts w:ascii="Arial" w:eastAsia="Times New Roman" w:hAnsi="Arial" w:cs="Arial"/>
          <w:sz w:val="24"/>
          <w:szCs w:val="24"/>
        </w:rPr>
        <w:t xml:space="preserve"> constitucional de 1988, versam sobre direitos privados fundamentais que são </w:t>
      </w:r>
      <w:r w:rsidR="00B304D0" w:rsidRPr="00D139D5">
        <w:rPr>
          <w:rFonts w:ascii="Arial" w:eastAsia="Times New Roman" w:hAnsi="Arial" w:cs="Arial"/>
          <w:i/>
          <w:sz w:val="24"/>
          <w:szCs w:val="24"/>
        </w:rPr>
        <w:t>erga omnes</w:t>
      </w:r>
      <w:r w:rsidR="00B304D0" w:rsidRPr="00D139D5">
        <w:rPr>
          <w:rFonts w:ascii="Arial" w:eastAsia="Times New Roman" w:hAnsi="Arial" w:cs="Arial"/>
          <w:sz w:val="24"/>
          <w:szCs w:val="24"/>
        </w:rPr>
        <w:t xml:space="preserve"> (para todos), bem como são indisponíveis e é nesta perspectiva de prerrogativas defensivas que está alicerçado o direito de personalidade e todos os seus desdobramentos. </w:t>
      </w:r>
    </w:p>
    <w:p w14:paraId="0B89012A" w14:textId="4F88E0AA" w:rsidR="00663465" w:rsidRPr="00D139D5" w:rsidRDefault="00B304D0"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No Código Civil </w:t>
      </w:r>
      <w:r w:rsidR="0057136C" w:rsidRPr="00D139D5">
        <w:rPr>
          <w:rFonts w:ascii="Arial" w:eastAsia="Times New Roman" w:hAnsi="Arial" w:cs="Arial"/>
          <w:sz w:val="24"/>
          <w:szCs w:val="24"/>
        </w:rPr>
        <w:t xml:space="preserve">Brasileiro </w:t>
      </w:r>
      <w:r w:rsidRPr="00D139D5">
        <w:rPr>
          <w:rFonts w:ascii="Arial" w:eastAsia="Times New Roman" w:hAnsi="Arial" w:cs="Arial"/>
          <w:sz w:val="24"/>
          <w:szCs w:val="24"/>
        </w:rPr>
        <w:t xml:space="preserve">de 2002, em contraponto, </w:t>
      </w:r>
      <w:r w:rsidR="0057136C" w:rsidRPr="00D139D5">
        <w:rPr>
          <w:rFonts w:ascii="Arial" w:eastAsia="Times New Roman" w:hAnsi="Arial" w:cs="Arial"/>
          <w:sz w:val="24"/>
          <w:szCs w:val="24"/>
        </w:rPr>
        <w:t xml:space="preserve">o legislador dedica um capítulo inteiro para os Direitos da Personalidade </w:t>
      </w:r>
      <w:r w:rsidR="00207CF7" w:rsidRPr="00D139D5">
        <w:rPr>
          <w:rFonts w:ascii="Arial" w:eastAsia="Times New Roman" w:hAnsi="Arial" w:cs="Arial"/>
          <w:sz w:val="24"/>
          <w:szCs w:val="24"/>
        </w:rPr>
        <w:t>especificamente</w:t>
      </w:r>
      <w:r w:rsidR="00663465" w:rsidRPr="00D139D5">
        <w:rPr>
          <w:rFonts w:ascii="Arial" w:eastAsia="Times New Roman" w:hAnsi="Arial" w:cs="Arial"/>
          <w:sz w:val="24"/>
          <w:szCs w:val="24"/>
        </w:rPr>
        <w:t>, haja vista que</w:t>
      </w:r>
      <w:r w:rsidR="00207CF7" w:rsidRPr="00D139D5">
        <w:rPr>
          <w:rFonts w:ascii="Arial" w:eastAsia="Times New Roman" w:hAnsi="Arial" w:cs="Arial"/>
          <w:sz w:val="24"/>
          <w:szCs w:val="24"/>
        </w:rPr>
        <w:t xml:space="preserve"> são de extrema importância para a inclusão do indivíduo em sociedade e, ainda, para sua inserção nas relações jurídicas.</w:t>
      </w:r>
    </w:p>
    <w:p w14:paraId="575849C9" w14:textId="511FB159" w:rsidR="00207CF7" w:rsidRPr="00D139D5" w:rsidRDefault="00207CF7"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 À vista disso, o artigo 2º do Código Civil de 2002</w:t>
      </w:r>
      <w:r w:rsidR="00663465" w:rsidRPr="00D139D5">
        <w:rPr>
          <w:rFonts w:ascii="Arial" w:eastAsia="Times New Roman" w:hAnsi="Arial" w:cs="Arial"/>
          <w:sz w:val="24"/>
          <w:szCs w:val="24"/>
        </w:rPr>
        <w:t xml:space="preserve"> aduz que a</w:t>
      </w:r>
      <w:r w:rsidRPr="00D139D5">
        <w:rPr>
          <w:rFonts w:ascii="Arial" w:eastAsia="Times New Roman" w:hAnsi="Arial" w:cs="Arial"/>
          <w:sz w:val="24"/>
          <w:szCs w:val="24"/>
        </w:rPr>
        <w:t xml:space="preserve"> personalidade civil da pessoa começa do nascimento com vida, instante em que </w:t>
      </w:r>
      <w:r w:rsidR="00663465" w:rsidRPr="00D139D5">
        <w:rPr>
          <w:rFonts w:ascii="Arial" w:eastAsia="Times New Roman" w:hAnsi="Arial" w:cs="Arial"/>
          <w:sz w:val="24"/>
          <w:szCs w:val="24"/>
        </w:rPr>
        <w:t>o indivíduo passa a adquirir direito</w:t>
      </w:r>
      <w:r w:rsidR="00FB1A93">
        <w:rPr>
          <w:rFonts w:ascii="Arial" w:eastAsia="Times New Roman" w:hAnsi="Arial" w:cs="Arial"/>
          <w:sz w:val="24"/>
          <w:szCs w:val="24"/>
        </w:rPr>
        <w:t>s</w:t>
      </w:r>
      <w:r w:rsidR="00663465" w:rsidRPr="00D139D5">
        <w:rPr>
          <w:rFonts w:ascii="Arial" w:eastAsia="Times New Roman" w:hAnsi="Arial" w:cs="Arial"/>
          <w:sz w:val="24"/>
          <w:szCs w:val="24"/>
        </w:rPr>
        <w:t xml:space="preserve"> e deveres básicos, sempre com o respaldo constitucional de sua inviolabilidade. A partir do artigo 11 e seguintes, até o artigo 21 do CC/2002, estão dispostos os Direitos da Personalidade e, inclusiv</w:t>
      </w:r>
      <w:r w:rsidR="00526A9D" w:rsidRPr="00D139D5">
        <w:rPr>
          <w:rFonts w:ascii="Arial" w:eastAsia="Times New Roman" w:hAnsi="Arial" w:cs="Arial"/>
          <w:sz w:val="24"/>
          <w:szCs w:val="24"/>
        </w:rPr>
        <w:t>e,</w:t>
      </w:r>
      <w:r w:rsidR="00663465" w:rsidRPr="00D139D5">
        <w:rPr>
          <w:rFonts w:ascii="Arial" w:eastAsia="Times New Roman" w:hAnsi="Arial" w:cs="Arial"/>
          <w:sz w:val="24"/>
          <w:szCs w:val="24"/>
        </w:rPr>
        <w:t xml:space="preserve"> a </w:t>
      </w:r>
      <w:r w:rsidR="00526A9D" w:rsidRPr="00D139D5">
        <w:rPr>
          <w:rFonts w:ascii="Arial" w:eastAsia="Times New Roman" w:hAnsi="Arial" w:cs="Arial"/>
          <w:sz w:val="24"/>
          <w:szCs w:val="24"/>
        </w:rPr>
        <w:t xml:space="preserve">previsão da </w:t>
      </w:r>
      <w:r w:rsidR="00663465" w:rsidRPr="00D139D5">
        <w:rPr>
          <w:rFonts w:ascii="Arial" w:eastAsia="Times New Roman" w:hAnsi="Arial" w:cs="Arial"/>
          <w:sz w:val="24"/>
          <w:szCs w:val="24"/>
        </w:rPr>
        <w:t xml:space="preserve">possibilidade </w:t>
      </w:r>
      <w:r w:rsidR="00526A9D" w:rsidRPr="00D139D5">
        <w:rPr>
          <w:rFonts w:ascii="Arial" w:eastAsia="Times New Roman" w:hAnsi="Arial" w:cs="Arial"/>
          <w:sz w:val="24"/>
          <w:szCs w:val="24"/>
        </w:rPr>
        <w:t xml:space="preserve">de exigir que seja cessada a ameaça ou a violação a esta garantia e que lhe seja assegurado o direito reclamar por perdas e danos, sem prejuízo de outras sanções previstas em lei. </w:t>
      </w:r>
    </w:p>
    <w:p w14:paraId="01F7DD1F" w14:textId="1CEA9D05" w:rsidR="00A60FC7" w:rsidRPr="00D139D5" w:rsidRDefault="00A60FC7" w:rsidP="00D139D5">
      <w:pPr>
        <w:spacing w:after="0" w:line="360" w:lineRule="auto"/>
        <w:ind w:firstLine="709"/>
        <w:jc w:val="both"/>
        <w:rPr>
          <w:rFonts w:ascii="Arial" w:eastAsia="Times New Roman" w:hAnsi="Arial" w:cs="Arial"/>
          <w:sz w:val="24"/>
          <w:szCs w:val="24"/>
        </w:rPr>
      </w:pPr>
    </w:p>
    <w:p w14:paraId="7F371C48" w14:textId="2EA17E33" w:rsidR="00FB1A93" w:rsidRDefault="00A60FC7" w:rsidP="002C01F4">
      <w:pPr>
        <w:spacing w:after="0" w:line="360" w:lineRule="auto"/>
        <w:jc w:val="both"/>
        <w:rPr>
          <w:rFonts w:ascii="Arial" w:eastAsia="Times New Roman" w:hAnsi="Arial" w:cs="Arial"/>
          <w:b/>
          <w:sz w:val="24"/>
          <w:szCs w:val="24"/>
        </w:rPr>
      </w:pPr>
      <w:r w:rsidRPr="00D139D5">
        <w:rPr>
          <w:rFonts w:ascii="Arial" w:eastAsia="Times New Roman" w:hAnsi="Arial" w:cs="Arial"/>
          <w:b/>
          <w:sz w:val="24"/>
          <w:szCs w:val="24"/>
        </w:rPr>
        <w:t>7.1 Direito à imagem</w:t>
      </w:r>
    </w:p>
    <w:p w14:paraId="04733FBA" w14:textId="77777777" w:rsidR="00FB1A93" w:rsidRPr="00D139D5" w:rsidRDefault="00FB1A93" w:rsidP="002C01F4">
      <w:pPr>
        <w:spacing w:after="0" w:line="360" w:lineRule="auto"/>
        <w:jc w:val="both"/>
        <w:rPr>
          <w:rFonts w:ascii="Arial" w:eastAsia="Times New Roman" w:hAnsi="Arial" w:cs="Arial"/>
          <w:b/>
          <w:sz w:val="24"/>
          <w:szCs w:val="24"/>
        </w:rPr>
      </w:pPr>
    </w:p>
    <w:p w14:paraId="5B65A178" w14:textId="37C4B698" w:rsidR="00CE442D" w:rsidRPr="00D139D5" w:rsidRDefault="00526A9D"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lastRenderedPageBreak/>
        <w:t xml:space="preserve">Acerca dos direitos da personalidade, o que está vinculado diretamente ao nosso presente estudo é o direito que diz respeito ao uso e vinculação da imagem da pessoa. </w:t>
      </w:r>
    </w:p>
    <w:p w14:paraId="5D0EB58A" w14:textId="4234A4B9" w:rsidR="00A475B1" w:rsidRPr="00D139D5" w:rsidRDefault="00A60FC7"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Com respaldo legal na Constituição Federal, bem como no vigente Código Civil brasileiro, a garantia da imagem é consagrada como um direito de personalidade autônomo </w:t>
      </w:r>
      <w:r w:rsidR="0049375B" w:rsidRPr="00D139D5">
        <w:rPr>
          <w:rFonts w:ascii="Arial" w:eastAsia="Times New Roman" w:hAnsi="Arial" w:cs="Arial"/>
          <w:sz w:val="24"/>
          <w:szCs w:val="24"/>
        </w:rPr>
        <w:t>do qual toda</w:t>
      </w:r>
      <w:r w:rsidRPr="00D139D5">
        <w:rPr>
          <w:rFonts w:ascii="Arial" w:eastAsia="Times New Roman" w:hAnsi="Arial" w:cs="Arial"/>
          <w:sz w:val="24"/>
          <w:szCs w:val="24"/>
        </w:rPr>
        <w:t xml:space="preserve">s as pessoas gozam e que é essencial para a projeção do indivíduo na vida em sociedade, compreendendo toda a construção de sua identidade, desde aspectos fisionômicos, indumentários e, portanto, concretos do ser, bem como os aspectos </w:t>
      </w:r>
      <w:r w:rsidR="0049375B" w:rsidRPr="00D139D5">
        <w:rPr>
          <w:rFonts w:ascii="Arial" w:eastAsia="Times New Roman" w:hAnsi="Arial" w:cs="Arial"/>
          <w:sz w:val="24"/>
          <w:szCs w:val="24"/>
        </w:rPr>
        <w:t>abstratos,</w:t>
      </w:r>
      <w:r w:rsidR="00601575" w:rsidRPr="00D139D5">
        <w:rPr>
          <w:rFonts w:ascii="Arial" w:eastAsia="Times New Roman" w:hAnsi="Arial" w:cs="Arial"/>
          <w:sz w:val="24"/>
          <w:szCs w:val="24"/>
        </w:rPr>
        <w:t xml:space="preserve"> que são</w:t>
      </w:r>
      <w:r w:rsidRPr="00D139D5">
        <w:rPr>
          <w:rFonts w:ascii="Arial" w:eastAsia="Times New Roman" w:hAnsi="Arial" w:cs="Arial"/>
          <w:sz w:val="24"/>
          <w:szCs w:val="24"/>
        </w:rPr>
        <w:t xml:space="preserve"> as reações, as atitudes </w:t>
      </w:r>
      <w:r w:rsidR="0049375B" w:rsidRPr="00D139D5">
        <w:rPr>
          <w:rFonts w:ascii="Arial" w:eastAsia="Times New Roman" w:hAnsi="Arial" w:cs="Arial"/>
          <w:sz w:val="24"/>
          <w:szCs w:val="24"/>
        </w:rPr>
        <w:t xml:space="preserve">e o gestual vinculado ao comportamental que é intimamente subjetivo. </w:t>
      </w:r>
    </w:p>
    <w:p w14:paraId="66926A35" w14:textId="31579C6E" w:rsidR="00934490" w:rsidRDefault="0049375B"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Partindo da perspectiva que a preocupação com a imagem pessoal existe com a finalidade de garantir que toda pessoa preserve sua respeitabilidade e boa-fama, bem como possa discernir a</w:t>
      </w:r>
      <w:r w:rsidR="00EC715B" w:rsidRPr="00D139D5">
        <w:rPr>
          <w:rFonts w:ascii="Arial" w:eastAsia="Times New Roman" w:hAnsi="Arial" w:cs="Arial"/>
          <w:sz w:val="24"/>
          <w:szCs w:val="24"/>
        </w:rPr>
        <w:t xml:space="preserve">cerca da sua concepção de honra, o Direito da Imagem tem previsão legal além dos direitos da personalidade. Também resguardado pela Constituição Federal e pelo Código Civil Brasileiro, o Direito de Imagem pode ser encontrado no ordenamento jurídico nas seguintes fontes: </w:t>
      </w:r>
    </w:p>
    <w:p w14:paraId="49CA65A5" w14:textId="77777777" w:rsidR="00EA2DDF" w:rsidRPr="00D139D5" w:rsidRDefault="00EA2DDF" w:rsidP="00D139D5">
      <w:pPr>
        <w:spacing w:after="0" w:line="360" w:lineRule="auto"/>
        <w:ind w:firstLine="709"/>
        <w:jc w:val="both"/>
        <w:rPr>
          <w:rFonts w:ascii="Arial" w:eastAsia="Times New Roman" w:hAnsi="Arial" w:cs="Arial"/>
          <w:sz w:val="24"/>
          <w:szCs w:val="24"/>
          <w:u w:val="single"/>
        </w:rPr>
      </w:pPr>
    </w:p>
    <w:p w14:paraId="3995C2B5" w14:textId="69BA3A7E" w:rsidR="00EC715B" w:rsidRDefault="00EC715B" w:rsidP="00D139D5">
      <w:pPr>
        <w:shd w:val="clear" w:color="auto" w:fill="FFFFFF"/>
        <w:spacing w:after="0" w:line="360" w:lineRule="auto"/>
        <w:ind w:firstLine="709"/>
        <w:jc w:val="both"/>
        <w:rPr>
          <w:rFonts w:ascii="Arial" w:eastAsia="Times New Roman" w:hAnsi="Arial" w:cs="Arial"/>
          <w:bCs/>
          <w:sz w:val="24"/>
          <w:szCs w:val="24"/>
          <w:u w:val="single"/>
        </w:rPr>
      </w:pPr>
      <w:r w:rsidRPr="00D139D5">
        <w:rPr>
          <w:rFonts w:ascii="Arial" w:eastAsia="Times New Roman" w:hAnsi="Arial" w:cs="Arial"/>
          <w:bCs/>
          <w:sz w:val="24"/>
          <w:szCs w:val="24"/>
          <w:u w:val="single"/>
        </w:rPr>
        <w:t>Constituição Federal de 1988, Artigo 5°:</w:t>
      </w:r>
    </w:p>
    <w:p w14:paraId="2862D6E8" w14:textId="77777777" w:rsidR="00752373" w:rsidRPr="00D139D5" w:rsidRDefault="00752373" w:rsidP="00752373">
      <w:pPr>
        <w:shd w:val="clear" w:color="auto" w:fill="FFFFFF"/>
        <w:spacing w:after="0" w:line="240" w:lineRule="auto"/>
        <w:ind w:leftChars="2268" w:left="4990"/>
        <w:jc w:val="both"/>
        <w:rPr>
          <w:rFonts w:ascii="Arial" w:eastAsia="Times New Roman" w:hAnsi="Arial" w:cs="Arial"/>
          <w:sz w:val="24"/>
          <w:szCs w:val="24"/>
          <w:u w:val="single"/>
        </w:rPr>
      </w:pPr>
    </w:p>
    <w:p w14:paraId="415B5D44" w14:textId="77777777" w:rsidR="00EC715B" w:rsidRPr="00752373" w:rsidRDefault="00EC715B" w:rsidP="00752373">
      <w:pPr>
        <w:shd w:val="clear" w:color="auto" w:fill="FFFFFF"/>
        <w:spacing w:after="0" w:line="240" w:lineRule="auto"/>
        <w:ind w:left="2268"/>
        <w:jc w:val="both"/>
        <w:rPr>
          <w:rFonts w:ascii="Arial" w:eastAsia="Times New Roman" w:hAnsi="Arial" w:cs="Arial"/>
          <w:sz w:val="20"/>
          <w:szCs w:val="20"/>
        </w:rPr>
      </w:pPr>
      <w:r w:rsidRPr="00752373">
        <w:rPr>
          <w:rFonts w:ascii="Arial" w:eastAsia="Times New Roman" w:hAnsi="Arial" w:cs="Arial"/>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6915C66D" w14:textId="2ED0BCE1" w:rsidR="00EC715B" w:rsidRPr="00752373" w:rsidRDefault="00EC715B" w:rsidP="00752373">
      <w:pPr>
        <w:shd w:val="clear" w:color="auto" w:fill="FFFFFF"/>
        <w:spacing w:after="0" w:line="240" w:lineRule="auto"/>
        <w:ind w:left="2268"/>
        <w:jc w:val="both"/>
        <w:rPr>
          <w:rFonts w:ascii="Arial" w:eastAsia="Times New Roman" w:hAnsi="Arial" w:cs="Arial"/>
          <w:sz w:val="20"/>
          <w:szCs w:val="20"/>
        </w:rPr>
      </w:pPr>
      <w:r w:rsidRPr="00752373">
        <w:rPr>
          <w:rFonts w:ascii="Arial" w:eastAsia="Times New Roman" w:hAnsi="Arial" w:cs="Arial"/>
          <w:sz w:val="20"/>
          <w:szCs w:val="20"/>
        </w:rPr>
        <w:t>V – É assegurado o direito de resposta, proporcional ao agravo, além da indenização por dano material, moral ou à imagem;</w:t>
      </w:r>
    </w:p>
    <w:p w14:paraId="036A43CE" w14:textId="672C3ACF" w:rsidR="00EC715B" w:rsidRDefault="00EC715B" w:rsidP="00752373">
      <w:pPr>
        <w:shd w:val="clear" w:color="auto" w:fill="FFFFFF"/>
        <w:spacing w:after="0" w:line="240" w:lineRule="auto"/>
        <w:ind w:left="2268"/>
        <w:jc w:val="both"/>
        <w:rPr>
          <w:rFonts w:ascii="Arial" w:eastAsia="Times New Roman" w:hAnsi="Arial" w:cs="Arial"/>
          <w:sz w:val="20"/>
          <w:szCs w:val="20"/>
        </w:rPr>
      </w:pPr>
      <w:r w:rsidRPr="00752373">
        <w:rPr>
          <w:rFonts w:ascii="Arial" w:eastAsia="Times New Roman" w:hAnsi="Arial" w:cs="Arial"/>
          <w:sz w:val="20"/>
          <w:szCs w:val="20"/>
        </w:rPr>
        <w:t>X – São invioláveis a intimidade, a vida privada, a honra e a imagem das pessoas, assegurado o direito a indenização pelo dano material ou moral decorrente de sua violação; ”.</w:t>
      </w:r>
    </w:p>
    <w:p w14:paraId="26D91229" w14:textId="709A6524" w:rsidR="00752373" w:rsidRDefault="00752373" w:rsidP="00752373">
      <w:pPr>
        <w:shd w:val="clear" w:color="auto" w:fill="FFFFFF"/>
        <w:spacing w:after="0" w:line="240" w:lineRule="auto"/>
        <w:ind w:leftChars="2268" w:left="4990"/>
        <w:jc w:val="both"/>
        <w:rPr>
          <w:rFonts w:ascii="Arial" w:eastAsia="Times New Roman" w:hAnsi="Arial" w:cs="Arial"/>
          <w:sz w:val="20"/>
          <w:szCs w:val="20"/>
        </w:rPr>
      </w:pPr>
    </w:p>
    <w:p w14:paraId="6E270365" w14:textId="77777777" w:rsidR="00752373" w:rsidRPr="00752373" w:rsidRDefault="00752373" w:rsidP="00752373">
      <w:pPr>
        <w:shd w:val="clear" w:color="auto" w:fill="FFFFFF"/>
        <w:spacing w:after="0" w:line="240" w:lineRule="auto"/>
        <w:ind w:left="2268"/>
        <w:jc w:val="both"/>
        <w:rPr>
          <w:rFonts w:ascii="Arial" w:eastAsia="Times New Roman" w:hAnsi="Arial" w:cs="Arial"/>
          <w:sz w:val="20"/>
          <w:szCs w:val="20"/>
        </w:rPr>
      </w:pPr>
    </w:p>
    <w:p w14:paraId="1EB7E126" w14:textId="40D50920" w:rsidR="00EC715B" w:rsidRDefault="00EC715B" w:rsidP="00EA2DDF">
      <w:pPr>
        <w:shd w:val="clear" w:color="auto" w:fill="FFFFFF"/>
        <w:spacing w:after="0" w:line="240" w:lineRule="auto"/>
        <w:ind w:firstLine="709"/>
        <w:jc w:val="both"/>
        <w:rPr>
          <w:rFonts w:ascii="Arial" w:eastAsia="Times New Roman" w:hAnsi="Arial" w:cs="Arial"/>
          <w:bCs/>
          <w:sz w:val="24"/>
          <w:szCs w:val="24"/>
          <w:u w:val="single"/>
        </w:rPr>
      </w:pPr>
      <w:r w:rsidRPr="00D139D5">
        <w:rPr>
          <w:rFonts w:ascii="Arial" w:eastAsia="Times New Roman" w:hAnsi="Arial" w:cs="Arial"/>
          <w:bCs/>
          <w:sz w:val="24"/>
          <w:szCs w:val="24"/>
          <w:u w:val="single"/>
        </w:rPr>
        <w:t>Código Civil de 2002:</w:t>
      </w:r>
    </w:p>
    <w:p w14:paraId="47CBEDB0" w14:textId="77777777" w:rsidR="00EA2DDF" w:rsidRPr="00D139D5" w:rsidRDefault="00EA2DDF" w:rsidP="00EA2DDF">
      <w:pPr>
        <w:shd w:val="clear" w:color="auto" w:fill="FFFFFF"/>
        <w:spacing w:after="0" w:line="240" w:lineRule="auto"/>
        <w:ind w:firstLine="709"/>
        <w:jc w:val="both"/>
        <w:rPr>
          <w:rFonts w:ascii="Arial" w:eastAsia="Times New Roman" w:hAnsi="Arial" w:cs="Arial"/>
          <w:sz w:val="24"/>
          <w:szCs w:val="24"/>
          <w:u w:val="single"/>
        </w:rPr>
      </w:pPr>
    </w:p>
    <w:p w14:paraId="22992BAB" w14:textId="147753C3" w:rsidR="00814CF5" w:rsidRPr="00EA2DDF" w:rsidRDefault="00EC715B" w:rsidP="00EA2DDF">
      <w:pPr>
        <w:shd w:val="clear" w:color="auto" w:fill="FFFFFF"/>
        <w:spacing w:after="0" w:line="240" w:lineRule="auto"/>
        <w:ind w:left="2268"/>
        <w:jc w:val="both"/>
        <w:rPr>
          <w:rFonts w:ascii="Arial" w:eastAsia="Times New Roman" w:hAnsi="Arial" w:cs="Arial"/>
          <w:sz w:val="20"/>
          <w:szCs w:val="20"/>
        </w:rPr>
      </w:pPr>
      <w:r w:rsidRPr="00EA2DDF">
        <w:rPr>
          <w:rFonts w:ascii="Arial" w:eastAsia="Times New Roman" w:hAnsi="Arial" w:cs="Arial"/>
          <w:sz w:val="20"/>
          <w:szCs w:val="20"/>
        </w:rPr>
        <w:t>“Art. 20. 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se destinarem a fins comerciais</w:t>
      </w:r>
      <w:r w:rsidR="00EA2DDF">
        <w:rPr>
          <w:rFonts w:ascii="Arial" w:eastAsia="Times New Roman" w:hAnsi="Arial" w:cs="Arial"/>
          <w:sz w:val="20"/>
          <w:szCs w:val="20"/>
        </w:rPr>
        <w:t>”</w:t>
      </w:r>
      <w:r w:rsidRPr="00EA2DDF">
        <w:rPr>
          <w:rFonts w:ascii="Arial" w:eastAsia="Times New Roman" w:hAnsi="Arial" w:cs="Arial"/>
          <w:sz w:val="20"/>
          <w:szCs w:val="20"/>
        </w:rPr>
        <w:t>.</w:t>
      </w:r>
    </w:p>
    <w:p w14:paraId="370C559A" w14:textId="77777777" w:rsidR="002C01F4" w:rsidRPr="00D139D5" w:rsidRDefault="002C01F4" w:rsidP="00D139D5">
      <w:pPr>
        <w:shd w:val="clear" w:color="auto" w:fill="FFFFFF"/>
        <w:spacing w:after="0" w:line="360" w:lineRule="auto"/>
        <w:ind w:firstLine="709"/>
        <w:jc w:val="both"/>
        <w:rPr>
          <w:rFonts w:ascii="Arial" w:eastAsia="Times New Roman" w:hAnsi="Arial" w:cs="Arial"/>
          <w:sz w:val="24"/>
          <w:szCs w:val="24"/>
        </w:rPr>
      </w:pPr>
    </w:p>
    <w:p w14:paraId="56151904" w14:textId="6F3CB502" w:rsidR="00934490" w:rsidRDefault="00EC715B" w:rsidP="002C01F4">
      <w:pPr>
        <w:shd w:val="clear" w:color="auto" w:fill="FFFFFF"/>
        <w:spacing w:after="0" w:line="360" w:lineRule="auto"/>
        <w:jc w:val="both"/>
        <w:rPr>
          <w:rFonts w:ascii="Arial" w:eastAsia="Times New Roman" w:hAnsi="Arial" w:cs="Arial"/>
          <w:b/>
          <w:sz w:val="24"/>
          <w:szCs w:val="24"/>
        </w:rPr>
      </w:pPr>
      <w:r w:rsidRPr="00D139D5">
        <w:rPr>
          <w:rFonts w:ascii="Arial" w:eastAsia="Times New Roman" w:hAnsi="Arial" w:cs="Arial"/>
          <w:b/>
          <w:sz w:val="24"/>
          <w:szCs w:val="24"/>
        </w:rPr>
        <w:t xml:space="preserve">8 O DIREITO DA </w:t>
      </w:r>
      <w:r w:rsidR="00BB7FFD" w:rsidRPr="00D139D5">
        <w:rPr>
          <w:rFonts w:ascii="Arial" w:eastAsia="Times New Roman" w:hAnsi="Arial" w:cs="Arial"/>
          <w:b/>
          <w:sz w:val="24"/>
          <w:szCs w:val="24"/>
        </w:rPr>
        <w:t>IMAGEM</w:t>
      </w:r>
      <w:r w:rsidRPr="00D139D5">
        <w:rPr>
          <w:rFonts w:ascii="Arial" w:eastAsia="Times New Roman" w:hAnsi="Arial" w:cs="Arial"/>
          <w:b/>
          <w:sz w:val="24"/>
          <w:szCs w:val="24"/>
        </w:rPr>
        <w:t xml:space="preserve"> E O USO DA MARCA</w:t>
      </w:r>
    </w:p>
    <w:p w14:paraId="1FFC606C" w14:textId="77777777" w:rsidR="00A26462" w:rsidRDefault="00A26462" w:rsidP="00D139D5">
      <w:pPr>
        <w:spacing w:after="0" w:line="360" w:lineRule="auto"/>
        <w:ind w:firstLine="709"/>
        <w:jc w:val="both"/>
        <w:rPr>
          <w:rFonts w:ascii="Arial" w:eastAsia="Times New Roman" w:hAnsi="Arial" w:cs="Arial"/>
          <w:b/>
          <w:sz w:val="24"/>
          <w:szCs w:val="24"/>
        </w:rPr>
      </w:pPr>
    </w:p>
    <w:p w14:paraId="26490192" w14:textId="5089B726" w:rsidR="00932AB3" w:rsidRPr="00D139D5" w:rsidRDefault="00932AB3"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lastRenderedPageBreak/>
        <w:t xml:space="preserve">Por ser a forma primeira de vinculação </w:t>
      </w:r>
      <w:r w:rsidR="00A660DA" w:rsidRPr="00D139D5">
        <w:rPr>
          <w:rFonts w:ascii="Arial" w:eastAsia="Times New Roman" w:hAnsi="Arial" w:cs="Arial"/>
          <w:sz w:val="24"/>
          <w:szCs w:val="24"/>
        </w:rPr>
        <w:t xml:space="preserve">com o mundo exterior, a imagem pessoal é capaz de criar impressões que repercutem sobre o indivíduo </w:t>
      </w:r>
      <w:r w:rsidR="007F2E15" w:rsidRPr="00D139D5">
        <w:rPr>
          <w:rFonts w:ascii="Arial" w:eastAsia="Times New Roman" w:hAnsi="Arial" w:cs="Arial"/>
          <w:sz w:val="24"/>
          <w:szCs w:val="24"/>
        </w:rPr>
        <w:t xml:space="preserve">antes mesmo que ele fale por si, uma espécie de </w:t>
      </w:r>
      <w:r w:rsidR="007F2E15" w:rsidRPr="00D139D5">
        <w:rPr>
          <w:rFonts w:ascii="Arial" w:eastAsia="Times New Roman" w:hAnsi="Arial" w:cs="Arial"/>
          <w:i/>
          <w:sz w:val="24"/>
          <w:szCs w:val="24"/>
        </w:rPr>
        <w:t>Branding</w:t>
      </w:r>
      <w:r w:rsidR="007F2E15" w:rsidRPr="00D139D5">
        <w:rPr>
          <w:rFonts w:ascii="Arial" w:eastAsia="Times New Roman" w:hAnsi="Arial" w:cs="Arial"/>
          <w:sz w:val="24"/>
          <w:szCs w:val="24"/>
        </w:rPr>
        <w:t xml:space="preserve"> pessoal, isto é, uma marca individual, uma ferramenta exclusiva capaz de </w:t>
      </w:r>
      <w:r w:rsidR="00366A1D" w:rsidRPr="00D139D5">
        <w:rPr>
          <w:rFonts w:ascii="Arial" w:eastAsia="Times New Roman" w:hAnsi="Arial" w:cs="Arial"/>
          <w:sz w:val="24"/>
          <w:szCs w:val="24"/>
        </w:rPr>
        <w:t>determinar ao seu público claramente quem você é e o que tem a oferecer</w:t>
      </w:r>
      <w:r w:rsidR="0033689E" w:rsidRPr="00D139D5">
        <w:rPr>
          <w:rFonts w:ascii="Arial" w:eastAsia="Times New Roman" w:hAnsi="Arial" w:cs="Arial"/>
          <w:sz w:val="24"/>
          <w:szCs w:val="24"/>
        </w:rPr>
        <w:t>.</w:t>
      </w:r>
      <w:r w:rsidR="00366A1D" w:rsidRPr="00D139D5">
        <w:rPr>
          <w:rFonts w:ascii="Arial" w:eastAsia="Times New Roman" w:hAnsi="Arial" w:cs="Arial"/>
          <w:sz w:val="24"/>
          <w:szCs w:val="24"/>
        </w:rPr>
        <w:t xml:space="preserve"> </w:t>
      </w:r>
    </w:p>
    <w:p w14:paraId="0366BABE" w14:textId="21F0C2ED" w:rsidR="00B03C96" w:rsidRPr="00D139D5" w:rsidRDefault="00B03C96"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Todos os elementos indumentários utilizados pelo indivíduo serão responsáveis por transmitir alguma mensagem prévia na sua própria imagem, por isso, inclusive, é importante ter </w:t>
      </w:r>
      <w:r w:rsidR="004D578B" w:rsidRPr="00D139D5">
        <w:rPr>
          <w:rFonts w:ascii="Arial" w:eastAsia="Times New Roman" w:hAnsi="Arial" w:cs="Arial"/>
          <w:sz w:val="24"/>
          <w:szCs w:val="24"/>
        </w:rPr>
        <w:t>auto</w:t>
      </w:r>
      <w:r w:rsidRPr="00D139D5">
        <w:rPr>
          <w:rFonts w:ascii="Arial" w:eastAsia="Times New Roman" w:hAnsi="Arial" w:cs="Arial"/>
          <w:sz w:val="24"/>
          <w:szCs w:val="24"/>
        </w:rPr>
        <w:t xml:space="preserve">conhecimento </w:t>
      </w:r>
      <w:r w:rsidR="004D578B" w:rsidRPr="00D139D5">
        <w:rPr>
          <w:rFonts w:ascii="Arial" w:eastAsia="Times New Roman" w:hAnsi="Arial" w:cs="Arial"/>
          <w:sz w:val="24"/>
          <w:szCs w:val="24"/>
        </w:rPr>
        <w:t xml:space="preserve">e saber </w:t>
      </w:r>
      <w:r w:rsidRPr="00D139D5">
        <w:rPr>
          <w:rFonts w:ascii="Arial" w:eastAsia="Times New Roman" w:hAnsi="Arial" w:cs="Arial"/>
          <w:sz w:val="24"/>
          <w:szCs w:val="24"/>
        </w:rPr>
        <w:t xml:space="preserve">aquilo que se quer transmitir, bem como ter ciência do que cada indumento e acessório projeta e se isto, portanto, lhe convém.  </w:t>
      </w:r>
    </w:p>
    <w:p w14:paraId="539A767E" w14:textId="77777777" w:rsidR="00A26462" w:rsidRDefault="004D578B"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Com o avanço dos meios de comunicação através das novas tecnologias, da globalização e, consequent</w:t>
      </w:r>
      <w:r w:rsidR="0033689E" w:rsidRPr="00D139D5">
        <w:rPr>
          <w:rFonts w:ascii="Arial" w:eastAsia="Times New Roman" w:hAnsi="Arial" w:cs="Arial"/>
          <w:sz w:val="24"/>
          <w:szCs w:val="24"/>
        </w:rPr>
        <w:t xml:space="preserve">emente, das novas ferramentas de marketing através das mídias sociais, surge muito fortemente eficaz </w:t>
      </w:r>
      <w:r w:rsidR="00B9694B" w:rsidRPr="00D139D5">
        <w:rPr>
          <w:rFonts w:ascii="Arial" w:eastAsia="Times New Roman" w:hAnsi="Arial" w:cs="Arial"/>
          <w:sz w:val="24"/>
          <w:szCs w:val="24"/>
        </w:rPr>
        <w:t xml:space="preserve">para as marcas o mecanismo de vender o seu </w:t>
      </w:r>
      <w:r w:rsidR="00B9694B" w:rsidRPr="00D139D5">
        <w:rPr>
          <w:rFonts w:ascii="Arial" w:eastAsia="Times New Roman" w:hAnsi="Arial" w:cs="Arial"/>
          <w:i/>
          <w:sz w:val="24"/>
          <w:szCs w:val="24"/>
        </w:rPr>
        <w:t>brand</w:t>
      </w:r>
      <w:r w:rsidR="00B9694B" w:rsidRPr="00D139D5">
        <w:rPr>
          <w:rFonts w:ascii="Arial" w:eastAsia="Times New Roman" w:hAnsi="Arial" w:cs="Arial"/>
          <w:sz w:val="24"/>
          <w:szCs w:val="24"/>
        </w:rPr>
        <w:t xml:space="preserve"> justamente atrelado ao </w:t>
      </w:r>
      <w:r w:rsidR="00B9694B" w:rsidRPr="00D139D5">
        <w:rPr>
          <w:rFonts w:ascii="Arial" w:eastAsia="Times New Roman" w:hAnsi="Arial" w:cs="Arial"/>
          <w:i/>
          <w:sz w:val="24"/>
          <w:szCs w:val="24"/>
        </w:rPr>
        <w:t xml:space="preserve">branding </w:t>
      </w:r>
      <w:r w:rsidR="002A221B" w:rsidRPr="00D139D5">
        <w:rPr>
          <w:rFonts w:ascii="Arial" w:eastAsia="Times New Roman" w:hAnsi="Arial" w:cs="Arial"/>
          <w:sz w:val="24"/>
          <w:szCs w:val="24"/>
        </w:rPr>
        <w:t xml:space="preserve">pessoal que o </w:t>
      </w:r>
      <w:r w:rsidR="00B9694B" w:rsidRPr="00D139D5">
        <w:rPr>
          <w:rFonts w:ascii="Arial" w:eastAsia="Times New Roman" w:hAnsi="Arial" w:cs="Arial"/>
          <w:sz w:val="24"/>
          <w:szCs w:val="24"/>
        </w:rPr>
        <w:t>consumidor</w:t>
      </w:r>
      <w:r w:rsidR="002A221B" w:rsidRPr="00D139D5">
        <w:rPr>
          <w:rFonts w:ascii="Arial" w:eastAsia="Times New Roman" w:hAnsi="Arial" w:cs="Arial"/>
          <w:sz w:val="24"/>
          <w:szCs w:val="24"/>
        </w:rPr>
        <w:t xml:space="preserve"> deseja construir para si. </w:t>
      </w:r>
    </w:p>
    <w:p w14:paraId="421DD631" w14:textId="266D8BD7" w:rsidR="0033689E" w:rsidRPr="00D139D5" w:rsidRDefault="002A221B"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Dessa forma,</w:t>
      </w:r>
      <w:r w:rsidR="00B9694B" w:rsidRPr="00D139D5">
        <w:rPr>
          <w:rFonts w:ascii="Arial" w:eastAsia="Times New Roman" w:hAnsi="Arial" w:cs="Arial"/>
          <w:sz w:val="24"/>
          <w:szCs w:val="24"/>
        </w:rPr>
        <w:t xml:space="preserve"> </w:t>
      </w:r>
      <w:r w:rsidRPr="00D139D5">
        <w:rPr>
          <w:rFonts w:ascii="Arial" w:eastAsia="Times New Roman" w:hAnsi="Arial" w:cs="Arial"/>
          <w:sz w:val="24"/>
          <w:szCs w:val="24"/>
        </w:rPr>
        <w:t>através</w:t>
      </w:r>
      <w:r w:rsidR="00B9694B" w:rsidRPr="00D139D5">
        <w:rPr>
          <w:rFonts w:ascii="Arial" w:eastAsia="Times New Roman" w:hAnsi="Arial" w:cs="Arial"/>
          <w:sz w:val="24"/>
          <w:szCs w:val="24"/>
        </w:rPr>
        <w:t xml:space="preserve"> </w:t>
      </w:r>
      <w:r w:rsidRPr="00D139D5">
        <w:rPr>
          <w:rFonts w:ascii="Arial" w:eastAsia="Times New Roman" w:hAnsi="Arial" w:cs="Arial"/>
          <w:sz w:val="24"/>
          <w:szCs w:val="24"/>
        </w:rPr>
        <w:t xml:space="preserve">da projeção de impacto que </w:t>
      </w:r>
      <w:r w:rsidR="00B9694B" w:rsidRPr="00D139D5">
        <w:rPr>
          <w:rFonts w:ascii="Arial" w:eastAsia="Times New Roman" w:hAnsi="Arial" w:cs="Arial"/>
          <w:sz w:val="24"/>
          <w:szCs w:val="24"/>
        </w:rPr>
        <w:t>o</w:t>
      </w:r>
      <w:r w:rsidRPr="00D139D5">
        <w:rPr>
          <w:rFonts w:ascii="Arial" w:eastAsia="Times New Roman" w:hAnsi="Arial" w:cs="Arial"/>
          <w:sz w:val="24"/>
          <w:szCs w:val="24"/>
        </w:rPr>
        <w:t xml:space="preserve"> signo </w:t>
      </w:r>
      <w:r w:rsidR="00B9694B" w:rsidRPr="00D139D5">
        <w:rPr>
          <w:rFonts w:ascii="Arial" w:eastAsia="Times New Roman" w:hAnsi="Arial" w:cs="Arial"/>
          <w:sz w:val="24"/>
          <w:szCs w:val="24"/>
        </w:rPr>
        <w:t xml:space="preserve">criado </w:t>
      </w:r>
      <w:r w:rsidRPr="00D139D5">
        <w:rPr>
          <w:rFonts w:ascii="Arial" w:eastAsia="Times New Roman" w:hAnsi="Arial" w:cs="Arial"/>
          <w:sz w:val="24"/>
          <w:szCs w:val="24"/>
        </w:rPr>
        <w:t xml:space="preserve">pela marca agrega </w:t>
      </w:r>
      <w:r w:rsidR="00B9694B" w:rsidRPr="00D139D5">
        <w:rPr>
          <w:rFonts w:ascii="Arial" w:eastAsia="Times New Roman" w:hAnsi="Arial" w:cs="Arial"/>
          <w:sz w:val="24"/>
          <w:szCs w:val="24"/>
        </w:rPr>
        <w:t xml:space="preserve">e </w:t>
      </w:r>
      <w:r w:rsidRPr="00D139D5">
        <w:rPr>
          <w:rFonts w:ascii="Arial" w:eastAsia="Times New Roman" w:hAnsi="Arial" w:cs="Arial"/>
          <w:sz w:val="24"/>
          <w:szCs w:val="24"/>
        </w:rPr>
        <w:t xml:space="preserve">da </w:t>
      </w:r>
      <w:r w:rsidR="00BE6D66" w:rsidRPr="00D139D5">
        <w:rPr>
          <w:rFonts w:ascii="Arial" w:eastAsia="Times New Roman" w:hAnsi="Arial" w:cs="Arial"/>
          <w:sz w:val="24"/>
          <w:szCs w:val="24"/>
        </w:rPr>
        <w:t xml:space="preserve">sua capacidade </w:t>
      </w:r>
      <w:r w:rsidR="00B9694B" w:rsidRPr="00D139D5">
        <w:rPr>
          <w:rFonts w:ascii="Arial" w:eastAsia="Times New Roman" w:hAnsi="Arial" w:cs="Arial"/>
          <w:sz w:val="24"/>
          <w:szCs w:val="24"/>
        </w:rPr>
        <w:t>e</w:t>
      </w:r>
      <w:r w:rsidR="00BE6D66" w:rsidRPr="00D139D5">
        <w:rPr>
          <w:rFonts w:ascii="Arial" w:eastAsia="Times New Roman" w:hAnsi="Arial" w:cs="Arial"/>
          <w:sz w:val="24"/>
          <w:szCs w:val="24"/>
        </w:rPr>
        <w:t>m</w:t>
      </w:r>
      <w:r w:rsidR="00B9694B" w:rsidRPr="00D139D5">
        <w:rPr>
          <w:rFonts w:ascii="Arial" w:eastAsia="Times New Roman" w:hAnsi="Arial" w:cs="Arial"/>
          <w:sz w:val="24"/>
          <w:szCs w:val="24"/>
        </w:rPr>
        <w:t xml:space="preserve"> ser tornar um desejo</w:t>
      </w:r>
      <w:r w:rsidR="00BE6D66" w:rsidRPr="00D139D5">
        <w:rPr>
          <w:rFonts w:ascii="Arial" w:eastAsia="Times New Roman" w:hAnsi="Arial" w:cs="Arial"/>
          <w:sz w:val="24"/>
          <w:szCs w:val="24"/>
        </w:rPr>
        <w:t xml:space="preserve"> no seu público alvo</w:t>
      </w:r>
      <w:r w:rsidR="00B9694B" w:rsidRPr="00D139D5">
        <w:rPr>
          <w:rFonts w:ascii="Arial" w:eastAsia="Times New Roman" w:hAnsi="Arial" w:cs="Arial"/>
          <w:sz w:val="24"/>
          <w:szCs w:val="24"/>
        </w:rPr>
        <w:t>,</w:t>
      </w:r>
      <w:r w:rsidRPr="00D139D5">
        <w:rPr>
          <w:rFonts w:ascii="Arial" w:eastAsia="Times New Roman" w:hAnsi="Arial" w:cs="Arial"/>
          <w:sz w:val="24"/>
          <w:szCs w:val="24"/>
        </w:rPr>
        <w:t xml:space="preserve"> utiliza-se da imagem do consumidor como uma espécie de vitrine viva para projetar nos demais que ainda não o possuem uma sensação de irresistibilidade frente ao produto comercializado dotado de signos que vinculem </w:t>
      </w:r>
      <w:r w:rsidR="00BE6D66" w:rsidRPr="00D139D5">
        <w:rPr>
          <w:rFonts w:ascii="Arial" w:eastAsia="Times New Roman" w:hAnsi="Arial" w:cs="Arial"/>
          <w:sz w:val="24"/>
          <w:szCs w:val="24"/>
        </w:rPr>
        <w:t xml:space="preserve">diretamente </w:t>
      </w:r>
      <w:r w:rsidRPr="00D139D5">
        <w:rPr>
          <w:rFonts w:ascii="Arial" w:eastAsia="Times New Roman" w:hAnsi="Arial" w:cs="Arial"/>
          <w:sz w:val="24"/>
          <w:szCs w:val="24"/>
        </w:rPr>
        <w:t>às intenções da marca.</w:t>
      </w:r>
    </w:p>
    <w:p w14:paraId="13C980CE" w14:textId="66A9017A" w:rsidR="005D392C" w:rsidRPr="00D139D5" w:rsidRDefault="00BE6D66"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Situação na qual nem sempre passa a ser positiva para o indivíduo que, de forma desenfreada e inconsciente, passa a ter por desejo vincular à sua imagem pessoal somente aquilo que as marcas com grande projeção são capazes de transmitir com seus signos irresistíveis, ou seja, ele passa a se despersonalizar</w:t>
      </w:r>
      <w:r w:rsidR="005D392C" w:rsidRPr="00D139D5">
        <w:rPr>
          <w:rFonts w:ascii="Arial" w:eastAsia="Times New Roman" w:hAnsi="Arial" w:cs="Arial"/>
          <w:sz w:val="24"/>
          <w:szCs w:val="24"/>
        </w:rPr>
        <w:t xml:space="preserve"> daquilo que lhe é inerentemente característico: sua imagem</w:t>
      </w:r>
      <w:r w:rsidRPr="00D139D5">
        <w:rPr>
          <w:rFonts w:ascii="Arial" w:eastAsia="Times New Roman" w:hAnsi="Arial" w:cs="Arial"/>
          <w:sz w:val="24"/>
          <w:szCs w:val="24"/>
        </w:rPr>
        <w:t xml:space="preserve"> </w:t>
      </w:r>
      <w:r w:rsidR="005D392C" w:rsidRPr="00D139D5">
        <w:rPr>
          <w:rFonts w:ascii="Arial" w:eastAsia="Times New Roman" w:hAnsi="Arial" w:cs="Arial"/>
          <w:sz w:val="24"/>
          <w:szCs w:val="24"/>
        </w:rPr>
        <w:t xml:space="preserve">e adere, portanto, a uma objetificação social. </w:t>
      </w:r>
    </w:p>
    <w:p w14:paraId="48784D19" w14:textId="354D0903" w:rsidR="005D392C" w:rsidRPr="00D139D5" w:rsidRDefault="005D392C"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Este raciocínio entre o uso imagético e o poder midiático de controle foi a base para a teoria defendida por Guy Debord em seu livro </w:t>
      </w:r>
      <w:r w:rsidRPr="00D139D5">
        <w:rPr>
          <w:rFonts w:ascii="Arial" w:eastAsia="Times New Roman" w:hAnsi="Arial" w:cs="Arial"/>
          <w:i/>
          <w:sz w:val="24"/>
          <w:szCs w:val="24"/>
        </w:rPr>
        <w:t>Sociedade do Espetáculo</w:t>
      </w:r>
      <w:r w:rsidRPr="00D139D5">
        <w:rPr>
          <w:rFonts w:ascii="Arial" w:eastAsia="Times New Roman" w:hAnsi="Arial" w:cs="Arial"/>
          <w:sz w:val="24"/>
          <w:szCs w:val="24"/>
        </w:rPr>
        <w:t xml:space="preserve">, </w:t>
      </w:r>
      <w:r w:rsidR="006B0DA8" w:rsidRPr="00D139D5">
        <w:rPr>
          <w:rFonts w:ascii="Arial" w:eastAsia="Times New Roman" w:hAnsi="Arial" w:cs="Arial"/>
          <w:sz w:val="24"/>
          <w:szCs w:val="24"/>
        </w:rPr>
        <w:t>publicado em 1967. Para ele, após a revolução industrial e a globalização, o mundo se voltou para a criação da imagem como produção da realidade, passou a depender dela para causar algum impacto e isso, em seu entendimento, seria uma forma de controlar as pessoas.</w:t>
      </w:r>
    </w:p>
    <w:p w14:paraId="5604D11D" w14:textId="59D29918" w:rsidR="006B0DA8" w:rsidRPr="00D139D5" w:rsidRDefault="006B0DA8"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Para Debord, estamos vivendo uma era de dominação das imagens, haja vista que elas passam a exercer um controle sobre as pessoas. Aos adeptos da teoria, ela </w:t>
      </w:r>
      <w:r w:rsidRPr="00D139D5">
        <w:rPr>
          <w:rFonts w:ascii="Arial" w:eastAsia="Times New Roman" w:hAnsi="Arial" w:cs="Arial"/>
          <w:sz w:val="24"/>
          <w:szCs w:val="24"/>
        </w:rPr>
        <w:lastRenderedPageBreak/>
        <w:t xml:space="preserve">nunca esteve tão fortemente válida, pois nos dias atuais, através da internet, o indivíduo se sente participando, criando e publicando sua imagem para os outros verem e vive uma confusão entre a ficção e a realidade, se colocando em um mundo fantasioso e, dessa forma, controlado por aquilo que os grandes veículos desejam projetar. </w:t>
      </w:r>
    </w:p>
    <w:p w14:paraId="17FCE56F" w14:textId="0D2DDE65" w:rsidR="005D392C" w:rsidRPr="00D139D5" w:rsidRDefault="007F3582" w:rsidP="002C01F4">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Em contraponto, considerando que as relações sociais são definidas pela interação de grupos e que estes se reconhecem, em um primeiro momento, por aquilo que lhe é visualmente apresentado, a criação de um </w:t>
      </w:r>
      <w:r w:rsidRPr="00D139D5">
        <w:rPr>
          <w:rFonts w:ascii="Arial" w:eastAsia="Times New Roman" w:hAnsi="Arial" w:cs="Arial"/>
          <w:i/>
          <w:sz w:val="24"/>
          <w:szCs w:val="24"/>
        </w:rPr>
        <w:t xml:space="preserve">branding </w:t>
      </w:r>
      <w:r w:rsidRPr="00D139D5">
        <w:rPr>
          <w:rFonts w:ascii="Arial" w:eastAsia="Times New Roman" w:hAnsi="Arial" w:cs="Arial"/>
          <w:sz w:val="24"/>
          <w:szCs w:val="24"/>
        </w:rPr>
        <w:t xml:space="preserve">pessoal é necessário, sobretudo, para a inserção social do indivíduo e para que este seja reconhecido, possibilitando a criação dos seus vínculos com aqueles que mais se aproximam </w:t>
      </w:r>
      <w:r w:rsidR="00D92702" w:rsidRPr="00D139D5">
        <w:rPr>
          <w:rFonts w:ascii="Arial" w:eastAsia="Times New Roman" w:hAnsi="Arial" w:cs="Arial"/>
          <w:sz w:val="24"/>
          <w:szCs w:val="24"/>
        </w:rPr>
        <w:t xml:space="preserve">do que lhes convém e que serão reconhecidos mediante </w:t>
      </w:r>
      <w:r w:rsidRPr="00D139D5">
        <w:rPr>
          <w:rFonts w:ascii="Arial" w:eastAsia="Times New Roman" w:hAnsi="Arial" w:cs="Arial"/>
          <w:sz w:val="24"/>
          <w:szCs w:val="24"/>
        </w:rPr>
        <w:t>a imagem transmitida pela sua personalidade</w:t>
      </w:r>
      <w:r w:rsidR="00D92702" w:rsidRPr="00D139D5">
        <w:rPr>
          <w:rFonts w:ascii="Arial" w:eastAsia="Times New Roman" w:hAnsi="Arial" w:cs="Arial"/>
          <w:sz w:val="24"/>
          <w:szCs w:val="24"/>
        </w:rPr>
        <w:t>, garantia que lhe deve ser, portanto, assegurada inviolavelmente e cada vez mais de forma incisiva.</w:t>
      </w:r>
      <w:r w:rsidRPr="00D139D5">
        <w:rPr>
          <w:rFonts w:ascii="Arial" w:eastAsia="Times New Roman" w:hAnsi="Arial" w:cs="Arial"/>
          <w:sz w:val="24"/>
          <w:szCs w:val="24"/>
        </w:rPr>
        <w:t xml:space="preserve"> </w:t>
      </w:r>
    </w:p>
    <w:p w14:paraId="06CEE4FA" w14:textId="77777777" w:rsidR="00814CF5" w:rsidRPr="00D139D5" w:rsidRDefault="00814CF5" w:rsidP="00D139D5">
      <w:pPr>
        <w:spacing w:after="0" w:line="360" w:lineRule="auto"/>
        <w:ind w:firstLine="709"/>
        <w:jc w:val="both"/>
        <w:rPr>
          <w:rFonts w:ascii="Arial" w:eastAsia="Times New Roman" w:hAnsi="Arial" w:cs="Arial"/>
          <w:sz w:val="24"/>
          <w:szCs w:val="24"/>
        </w:rPr>
      </w:pPr>
    </w:p>
    <w:p w14:paraId="56C91FEF" w14:textId="3495E36D" w:rsidR="00814CF5" w:rsidRDefault="00D92702" w:rsidP="002C01F4">
      <w:pPr>
        <w:spacing w:after="0" w:line="360" w:lineRule="auto"/>
        <w:jc w:val="both"/>
        <w:rPr>
          <w:rFonts w:ascii="Arial" w:eastAsia="Times New Roman" w:hAnsi="Arial" w:cs="Arial"/>
          <w:b/>
          <w:sz w:val="24"/>
          <w:szCs w:val="24"/>
        </w:rPr>
      </w:pPr>
      <w:r w:rsidRPr="00D139D5">
        <w:rPr>
          <w:rFonts w:ascii="Arial" w:eastAsia="Times New Roman" w:hAnsi="Arial" w:cs="Arial"/>
          <w:b/>
          <w:sz w:val="24"/>
          <w:szCs w:val="24"/>
        </w:rPr>
        <w:t>9 CONSIDERAÇÕES FINAIS</w:t>
      </w:r>
    </w:p>
    <w:p w14:paraId="75429CEB" w14:textId="77777777" w:rsidR="002C01F4" w:rsidRPr="00D139D5" w:rsidRDefault="002C01F4" w:rsidP="002C01F4">
      <w:pPr>
        <w:spacing w:after="0" w:line="360" w:lineRule="auto"/>
        <w:ind w:firstLine="709"/>
        <w:jc w:val="both"/>
        <w:rPr>
          <w:rFonts w:ascii="Arial" w:eastAsia="Times New Roman" w:hAnsi="Arial" w:cs="Arial"/>
          <w:b/>
          <w:sz w:val="24"/>
          <w:szCs w:val="24"/>
        </w:rPr>
      </w:pPr>
    </w:p>
    <w:p w14:paraId="4675DF60" w14:textId="6F4D3EBD" w:rsidR="00EE54A2" w:rsidRPr="00D139D5" w:rsidRDefault="008F37B4"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Nota-se que a utilização da moda como mecanismo de diferenciação social não é uma realidade atual. Em épocas em que a sociedade era dividida em estamentos e a disputa entre as classes sociais </w:t>
      </w:r>
      <w:r w:rsidR="00C873D0" w:rsidRPr="00D139D5">
        <w:rPr>
          <w:rFonts w:ascii="Arial" w:eastAsia="Times New Roman" w:hAnsi="Arial" w:cs="Arial"/>
          <w:sz w:val="24"/>
          <w:szCs w:val="24"/>
        </w:rPr>
        <w:t xml:space="preserve">era ainda mais evidenciada, a vestimenta era o instrumento capaz de segregar os indivíduos e, consequentemente, diminuir a possibilidade de </w:t>
      </w:r>
      <w:r w:rsidR="00D247B0" w:rsidRPr="00D139D5">
        <w:rPr>
          <w:rFonts w:ascii="Arial" w:eastAsia="Times New Roman" w:hAnsi="Arial" w:cs="Arial"/>
          <w:sz w:val="24"/>
          <w:szCs w:val="24"/>
        </w:rPr>
        <w:t>transição</w:t>
      </w:r>
      <w:r w:rsidR="00C873D0" w:rsidRPr="00D139D5">
        <w:rPr>
          <w:rFonts w:ascii="Arial" w:eastAsia="Times New Roman" w:hAnsi="Arial" w:cs="Arial"/>
          <w:sz w:val="24"/>
          <w:szCs w:val="24"/>
        </w:rPr>
        <w:t xml:space="preserve">. </w:t>
      </w:r>
    </w:p>
    <w:p w14:paraId="700862A1" w14:textId="43675A78" w:rsidR="00D247B0" w:rsidRPr="00D139D5" w:rsidRDefault="00C873D0"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Com a revolução industrial, o advento da globalização e, </w:t>
      </w:r>
      <w:r w:rsidR="00875127" w:rsidRPr="00D139D5">
        <w:rPr>
          <w:rFonts w:ascii="Arial" w:eastAsia="Times New Roman" w:hAnsi="Arial" w:cs="Arial"/>
          <w:sz w:val="24"/>
          <w:szCs w:val="24"/>
        </w:rPr>
        <w:t>dessarte</w:t>
      </w:r>
      <w:r w:rsidRPr="00D139D5">
        <w:rPr>
          <w:rFonts w:ascii="Arial" w:eastAsia="Times New Roman" w:hAnsi="Arial" w:cs="Arial"/>
          <w:sz w:val="24"/>
          <w:szCs w:val="24"/>
        </w:rPr>
        <w:t xml:space="preserve">, a </w:t>
      </w:r>
      <w:r w:rsidR="00D247B0" w:rsidRPr="00D139D5">
        <w:rPr>
          <w:rFonts w:ascii="Arial" w:eastAsia="Times New Roman" w:hAnsi="Arial" w:cs="Arial"/>
          <w:sz w:val="24"/>
          <w:szCs w:val="24"/>
        </w:rPr>
        <w:t xml:space="preserve">maior </w:t>
      </w:r>
      <w:r w:rsidRPr="00D139D5">
        <w:rPr>
          <w:rFonts w:ascii="Arial" w:eastAsia="Times New Roman" w:hAnsi="Arial" w:cs="Arial"/>
          <w:sz w:val="24"/>
          <w:szCs w:val="24"/>
        </w:rPr>
        <w:t xml:space="preserve">acessibilidade em </w:t>
      </w:r>
      <w:r w:rsidR="00D247B0" w:rsidRPr="00D139D5">
        <w:rPr>
          <w:rFonts w:ascii="Arial" w:eastAsia="Times New Roman" w:hAnsi="Arial" w:cs="Arial"/>
          <w:sz w:val="24"/>
          <w:szCs w:val="24"/>
        </w:rPr>
        <w:t xml:space="preserve">relação ao que, no momento, se compreende por moda facilitado com o </w:t>
      </w:r>
      <w:r w:rsidRPr="00D139D5">
        <w:rPr>
          <w:rFonts w:ascii="Arial" w:eastAsia="Times New Roman" w:hAnsi="Arial" w:cs="Arial"/>
          <w:sz w:val="24"/>
          <w:szCs w:val="24"/>
        </w:rPr>
        <w:t xml:space="preserve">surgimento dos conceitos de </w:t>
      </w:r>
      <w:r w:rsidRPr="00D139D5">
        <w:rPr>
          <w:rFonts w:ascii="Arial" w:eastAsia="Times New Roman" w:hAnsi="Arial" w:cs="Arial"/>
          <w:i/>
          <w:sz w:val="24"/>
          <w:szCs w:val="24"/>
        </w:rPr>
        <w:t>“fast-fashion”</w:t>
      </w:r>
      <w:r w:rsidR="00D247B0" w:rsidRPr="00D139D5">
        <w:rPr>
          <w:rFonts w:ascii="Arial" w:eastAsia="Times New Roman" w:hAnsi="Arial" w:cs="Arial"/>
          <w:sz w:val="24"/>
          <w:szCs w:val="24"/>
        </w:rPr>
        <w:t xml:space="preserve"> (moda rápida), bem como</w:t>
      </w:r>
      <w:r w:rsidRPr="00D139D5">
        <w:rPr>
          <w:rFonts w:ascii="Arial" w:eastAsia="Times New Roman" w:hAnsi="Arial" w:cs="Arial"/>
          <w:sz w:val="24"/>
          <w:szCs w:val="24"/>
        </w:rPr>
        <w:t>, por sua vez,</w:t>
      </w:r>
      <w:r w:rsidR="00D247B0" w:rsidRPr="00D139D5">
        <w:rPr>
          <w:rFonts w:ascii="Arial" w:eastAsia="Times New Roman" w:hAnsi="Arial" w:cs="Arial"/>
          <w:sz w:val="24"/>
          <w:szCs w:val="24"/>
        </w:rPr>
        <w:t xml:space="preserve"> a maior oportunidade de consumo,</w:t>
      </w:r>
      <w:r w:rsidRPr="00D139D5">
        <w:rPr>
          <w:rFonts w:ascii="Arial" w:eastAsia="Times New Roman" w:hAnsi="Arial" w:cs="Arial"/>
          <w:sz w:val="24"/>
          <w:szCs w:val="24"/>
        </w:rPr>
        <w:t xml:space="preserve"> h</w:t>
      </w:r>
      <w:r w:rsidR="00D247B0" w:rsidRPr="00D139D5">
        <w:rPr>
          <w:rFonts w:ascii="Arial" w:eastAsia="Times New Roman" w:hAnsi="Arial" w:cs="Arial"/>
          <w:sz w:val="24"/>
          <w:szCs w:val="24"/>
        </w:rPr>
        <w:t>á</w:t>
      </w:r>
      <w:r w:rsidRPr="00D139D5">
        <w:rPr>
          <w:rFonts w:ascii="Arial" w:eastAsia="Times New Roman" w:hAnsi="Arial" w:cs="Arial"/>
          <w:sz w:val="24"/>
          <w:szCs w:val="24"/>
        </w:rPr>
        <w:t xml:space="preserve"> a possibilidade de maior interação social. A moda deixa de ser</w:t>
      </w:r>
      <w:r w:rsidR="00D247B0" w:rsidRPr="00D139D5">
        <w:rPr>
          <w:rFonts w:ascii="Arial" w:eastAsia="Times New Roman" w:hAnsi="Arial" w:cs="Arial"/>
          <w:sz w:val="24"/>
          <w:szCs w:val="24"/>
        </w:rPr>
        <w:t xml:space="preserve">, em um primeiro momento, o recurso </w:t>
      </w:r>
      <w:r w:rsidR="00875127" w:rsidRPr="00D139D5">
        <w:rPr>
          <w:rFonts w:ascii="Arial" w:eastAsia="Times New Roman" w:hAnsi="Arial" w:cs="Arial"/>
          <w:sz w:val="24"/>
          <w:szCs w:val="24"/>
        </w:rPr>
        <w:t>capaz de impossibilitar a transição e</w:t>
      </w:r>
      <w:r w:rsidR="00262B46" w:rsidRPr="00D139D5">
        <w:rPr>
          <w:rFonts w:ascii="Arial" w:eastAsia="Times New Roman" w:hAnsi="Arial" w:cs="Arial"/>
          <w:sz w:val="24"/>
          <w:szCs w:val="24"/>
        </w:rPr>
        <w:t xml:space="preserve"> o contato</w:t>
      </w:r>
      <w:r w:rsidR="00875127" w:rsidRPr="00D139D5">
        <w:rPr>
          <w:rFonts w:ascii="Arial" w:eastAsia="Times New Roman" w:hAnsi="Arial" w:cs="Arial"/>
          <w:sz w:val="24"/>
          <w:szCs w:val="24"/>
        </w:rPr>
        <w:t xml:space="preserve"> social. </w:t>
      </w:r>
    </w:p>
    <w:p w14:paraId="2B5484CD" w14:textId="68E56631" w:rsidR="00717D32" w:rsidRPr="00D139D5" w:rsidRDefault="00C873D0"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 Em uma perspectiva Hobbesiana,</w:t>
      </w:r>
      <w:r w:rsidR="00875127" w:rsidRPr="00D139D5">
        <w:rPr>
          <w:rFonts w:ascii="Arial" w:eastAsia="Times New Roman" w:hAnsi="Arial" w:cs="Arial"/>
          <w:sz w:val="24"/>
          <w:szCs w:val="24"/>
        </w:rPr>
        <w:t xml:space="preserve"> cuja</w:t>
      </w:r>
      <w:r w:rsidRPr="00D139D5">
        <w:rPr>
          <w:rFonts w:ascii="Arial" w:eastAsia="Times New Roman" w:hAnsi="Arial" w:cs="Arial"/>
          <w:sz w:val="24"/>
          <w:szCs w:val="24"/>
        </w:rPr>
        <w:t xml:space="preserve"> o homem é possuidor dos mesmos desejos e</w:t>
      </w:r>
      <w:r w:rsidR="00875127" w:rsidRPr="00D139D5">
        <w:rPr>
          <w:rFonts w:ascii="Arial" w:eastAsia="Times New Roman" w:hAnsi="Arial" w:cs="Arial"/>
          <w:sz w:val="24"/>
          <w:szCs w:val="24"/>
        </w:rPr>
        <w:t xml:space="preserve">, por conseguinte, surge a necessidade de busca desenfreada para </w:t>
      </w:r>
      <w:r w:rsidR="00717D32" w:rsidRPr="00D139D5">
        <w:rPr>
          <w:rFonts w:ascii="Arial" w:eastAsia="Times New Roman" w:hAnsi="Arial" w:cs="Arial"/>
          <w:sz w:val="24"/>
          <w:szCs w:val="24"/>
        </w:rPr>
        <w:t>obtê-los</w:t>
      </w:r>
      <w:r w:rsidR="00875127" w:rsidRPr="00D139D5">
        <w:rPr>
          <w:rFonts w:ascii="Arial" w:eastAsia="Times New Roman" w:hAnsi="Arial" w:cs="Arial"/>
          <w:sz w:val="24"/>
          <w:szCs w:val="24"/>
        </w:rPr>
        <w:t xml:space="preserve">, podemos enxergar </w:t>
      </w:r>
      <w:r w:rsidR="00717D32" w:rsidRPr="00D139D5">
        <w:rPr>
          <w:rFonts w:ascii="Arial" w:eastAsia="Times New Roman" w:hAnsi="Arial" w:cs="Arial"/>
          <w:sz w:val="24"/>
          <w:szCs w:val="24"/>
        </w:rPr>
        <w:t>o alicerce das intenções objetivadas com a criação de um Trade Dress para uma marca que tem por finalidade ser consumida.</w:t>
      </w:r>
    </w:p>
    <w:p w14:paraId="31545038" w14:textId="2FEDFE6E" w:rsidR="007E1598" w:rsidRDefault="00717D32"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 xml:space="preserve">Despertar o desejo no consumidor é o </w:t>
      </w:r>
      <w:r w:rsidR="00262B46" w:rsidRPr="00D139D5">
        <w:rPr>
          <w:rFonts w:ascii="Arial" w:eastAsia="Times New Roman" w:hAnsi="Arial" w:cs="Arial"/>
          <w:sz w:val="24"/>
          <w:szCs w:val="24"/>
        </w:rPr>
        <w:t xml:space="preserve">passo primeiro para garantir um </w:t>
      </w:r>
      <w:r w:rsidR="00262B46" w:rsidRPr="00D139D5">
        <w:rPr>
          <w:rFonts w:ascii="Arial" w:eastAsia="Times New Roman" w:hAnsi="Arial" w:cs="Arial"/>
          <w:i/>
          <w:sz w:val="24"/>
          <w:szCs w:val="24"/>
        </w:rPr>
        <w:t>Brand</w:t>
      </w:r>
      <w:r w:rsidR="00262B46" w:rsidRPr="00D139D5">
        <w:rPr>
          <w:rFonts w:ascii="Arial" w:eastAsia="Times New Roman" w:hAnsi="Arial" w:cs="Arial"/>
          <w:sz w:val="24"/>
          <w:szCs w:val="24"/>
        </w:rPr>
        <w:t xml:space="preserve"> capaz de influenciar. Em contraponto, para o indivíduo que consome, construir um </w:t>
      </w:r>
      <w:r w:rsidR="00262B46" w:rsidRPr="00D139D5">
        <w:rPr>
          <w:rFonts w:ascii="Arial" w:eastAsia="Times New Roman" w:hAnsi="Arial" w:cs="Arial"/>
          <w:i/>
          <w:sz w:val="24"/>
          <w:szCs w:val="24"/>
        </w:rPr>
        <w:t>branding</w:t>
      </w:r>
      <w:r w:rsidR="00262B46" w:rsidRPr="00D139D5">
        <w:rPr>
          <w:rFonts w:ascii="Arial" w:eastAsia="Times New Roman" w:hAnsi="Arial" w:cs="Arial"/>
          <w:sz w:val="24"/>
          <w:szCs w:val="24"/>
        </w:rPr>
        <w:t xml:space="preserve"> pessoal dotado de personalidade e manifestação da vontade individual é o </w:t>
      </w:r>
      <w:r w:rsidR="00262B46" w:rsidRPr="00D139D5">
        <w:rPr>
          <w:rFonts w:ascii="Arial" w:eastAsia="Times New Roman" w:hAnsi="Arial" w:cs="Arial"/>
          <w:sz w:val="24"/>
          <w:szCs w:val="24"/>
        </w:rPr>
        <w:lastRenderedPageBreak/>
        <w:t xml:space="preserve">meio capaz de impossibilitar que o consumismo desenfreado </w:t>
      </w:r>
      <w:r w:rsidR="00814CF5" w:rsidRPr="00D139D5">
        <w:rPr>
          <w:rFonts w:ascii="Arial" w:eastAsia="Times New Roman" w:hAnsi="Arial" w:cs="Arial"/>
          <w:sz w:val="24"/>
          <w:szCs w:val="24"/>
        </w:rPr>
        <w:t xml:space="preserve">da atualidade </w:t>
      </w:r>
      <w:r w:rsidR="00262B46" w:rsidRPr="00D139D5">
        <w:rPr>
          <w:rFonts w:ascii="Arial" w:eastAsia="Times New Roman" w:hAnsi="Arial" w:cs="Arial"/>
          <w:sz w:val="24"/>
          <w:szCs w:val="24"/>
        </w:rPr>
        <w:t>acabe despersonalizando-o e, inconscientemen</w:t>
      </w:r>
      <w:r w:rsidR="007E1598" w:rsidRPr="00D139D5">
        <w:rPr>
          <w:rFonts w:ascii="Arial" w:eastAsia="Times New Roman" w:hAnsi="Arial" w:cs="Arial"/>
          <w:sz w:val="24"/>
          <w:szCs w:val="24"/>
        </w:rPr>
        <w:t xml:space="preserve">te, </w:t>
      </w:r>
      <w:r w:rsidR="00814CF5" w:rsidRPr="00D139D5">
        <w:rPr>
          <w:rFonts w:ascii="Arial" w:eastAsia="Times New Roman" w:hAnsi="Arial" w:cs="Arial"/>
          <w:sz w:val="24"/>
          <w:szCs w:val="24"/>
        </w:rPr>
        <w:t xml:space="preserve">viole garantias individuais irrenunciáveis e intransmissíveis. </w:t>
      </w:r>
    </w:p>
    <w:p w14:paraId="58468E50" w14:textId="07C5259D" w:rsidR="00683523" w:rsidRPr="00683523" w:rsidRDefault="00683523" w:rsidP="00683523">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Reconhecendo, ainda, tamanha influencia que o </w:t>
      </w:r>
      <w:r w:rsidRPr="00683523">
        <w:rPr>
          <w:rFonts w:ascii="Arial" w:eastAsia="Times New Roman" w:hAnsi="Arial" w:cs="Arial"/>
          <w:i/>
          <w:sz w:val="24"/>
          <w:szCs w:val="24"/>
        </w:rPr>
        <w:t>Trade Dress</w:t>
      </w:r>
      <w:r>
        <w:rPr>
          <w:rFonts w:ascii="Arial" w:eastAsia="Times New Roman" w:hAnsi="Arial" w:cs="Arial"/>
          <w:sz w:val="24"/>
          <w:szCs w:val="24"/>
        </w:rPr>
        <w:t xml:space="preserve"> de uma marca é capaz de incidir, sobretudo, no que compreende ao ramo da moda e suas implicações no âmbito social, é necessário que as discussões acerca dos métodos de proteção sejam ampliadas na legislação brasileira, uma vez que, atualmente apenas pode ser avaliada na esfera da concorrência desleal.  </w:t>
      </w:r>
    </w:p>
    <w:p w14:paraId="701D73C2" w14:textId="3430ACAE" w:rsidR="005D392C" w:rsidRPr="00D139D5" w:rsidRDefault="00A76848" w:rsidP="00D139D5">
      <w:pPr>
        <w:spacing w:after="0" w:line="360" w:lineRule="auto"/>
        <w:ind w:firstLine="709"/>
        <w:jc w:val="both"/>
        <w:rPr>
          <w:rFonts w:ascii="Arial" w:eastAsia="Times New Roman" w:hAnsi="Arial" w:cs="Arial"/>
          <w:sz w:val="24"/>
          <w:szCs w:val="24"/>
        </w:rPr>
      </w:pPr>
      <w:r w:rsidRPr="00D139D5">
        <w:rPr>
          <w:rFonts w:ascii="Arial" w:eastAsia="Times New Roman" w:hAnsi="Arial" w:cs="Arial"/>
          <w:sz w:val="24"/>
          <w:szCs w:val="24"/>
        </w:rPr>
        <w:t>Considerando, por fim, que o Direito existe para tutelar as transformações sociais e a moda, por sua vez, é uma expressão do homem, bem como também está em constante transformação refletin</w:t>
      </w:r>
      <w:r w:rsidR="00814CF5" w:rsidRPr="00D139D5">
        <w:rPr>
          <w:rFonts w:ascii="Arial" w:eastAsia="Times New Roman" w:hAnsi="Arial" w:cs="Arial"/>
          <w:sz w:val="24"/>
          <w:szCs w:val="24"/>
        </w:rPr>
        <w:t xml:space="preserve">do a mentalidade de uma geração </w:t>
      </w:r>
      <w:r w:rsidRPr="00D139D5">
        <w:rPr>
          <w:rFonts w:ascii="Arial" w:eastAsia="Times New Roman" w:hAnsi="Arial" w:cs="Arial"/>
          <w:sz w:val="24"/>
          <w:szCs w:val="24"/>
        </w:rPr>
        <w:t xml:space="preserve">e suas </w:t>
      </w:r>
      <w:r w:rsidR="00EE54A2" w:rsidRPr="00D139D5">
        <w:rPr>
          <w:rFonts w:ascii="Arial" w:eastAsia="Times New Roman" w:hAnsi="Arial" w:cs="Arial"/>
          <w:sz w:val="24"/>
          <w:szCs w:val="24"/>
        </w:rPr>
        <w:t>características</w:t>
      </w:r>
      <w:r w:rsidRPr="00D139D5">
        <w:rPr>
          <w:rFonts w:ascii="Arial" w:eastAsia="Times New Roman" w:hAnsi="Arial" w:cs="Arial"/>
          <w:sz w:val="24"/>
          <w:szCs w:val="24"/>
        </w:rPr>
        <w:t xml:space="preserve"> culturais, o Direito, portanto, deve proteger o incentivo, a criação </w:t>
      </w:r>
      <w:r w:rsidR="00EE54A2" w:rsidRPr="00D139D5">
        <w:rPr>
          <w:rFonts w:ascii="Arial" w:eastAsia="Times New Roman" w:hAnsi="Arial" w:cs="Arial"/>
          <w:sz w:val="24"/>
          <w:szCs w:val="24"/>
        </w:rPr>
        <w:t xml:space="preserve">e a manifestação das vontades individuais. </w:t>
      </w:r>
    </w:p>
    <w:p w14:paraId="20CE413C" w14:textId="178AD8C9" w:rsidR="00814CF5" w:rsidRPr="00D139D5" w:rsidRDefault="00814CF5" w:rsidP="00D139D5">
      <w:pPr>
        <w:spacing w:after="0" w:line="360" w:lineRule="auto"/>
        <w:ind w:firstLine="709"/>
        <w:jc w:val="both"/>
        <w:rPr>
          <w:rFonts w:ascii="Arial" w:eastAsia="Times New Roman" w:hAnsi="Arial" w:cs="Arial"/>
          <w:sz w:val="24"/>
          <w:szCs w:val="24"/>
        </w:rPr>
      </w:pPr>
    </w:p>
    <w:p w14:paraId="0494DEFB" w14:textId="6C446FCD" w:rsidR="00C6491A" w:rsidRPr="008A0154" w:rsidRDefault="00E51EE3" w:rsidP="008A0154">
      <w:pPr>
        <w:pStyle w:val="PargrafodaLista"/>
        <w:spacing w:after="0" w:line="360" w:lineRule="auto"/>
        <w:ind w:left="0"/>
        <w:jc w:val="center"/>
        <w:rPr>
          <w:rFonts w:ascii="Arial" w:hAnsi="Arial" w:cs="Arial"/>
          <w:b/>
          <w:sz w:val="24"/>
          <w:szCs w:val="24"/>
        </w:rPr>
      </w:pPr>
      <w:r w:rsidRPr="00D139D5">
        <w:rPr>
          <w:rFonts w:ascii="Arial" w:hAnsi="Arial" w:cs="Arial"/>
          <w:b/>
          <w:sz w:val="24"/>
          <w:szCs w:val="24"/>
        </w:rPr>
        <w:t xml:space="preserve">REFERÊNCIAS </w:t>
      </w:r>
    </w:p>
    <w:p w14:paraId="4AAB2759" w14:textId="3BC9A7B4" w:rsidR="00DC0036" w:rsidRDefault="00DC0036" w:rsidP="002C01F4">
      <w:pPr>
        <w:pStyle w:val="PargrafodaLista"/>
        <w:spacing w:after="0" w:line="240" w:lineRule="auto"/>
        <w:ind w:left="0" w:firstLine="709"/>
        <w:jc w:val="both"/>
        <w:rPr>
          <w:rFonts w:ascii="Arial" w:hAnsi="Arial" w:cs="Arial"/>
          <w:color w:val="000000" w:themeColor="text1"/>
          <w:sz w:val="24"/>
          <w:szCs w:val="24"/>
        </w:rPr>
      </w:pPr>
      <w:r w:rsidRPr="00D139D5">
        <w:rPr>
          <w:rFonts w:ascii="Arial" w:hAnsi="Arial" w:cs="Arial"/>
          <w:bCs/>
          <w:color w:val="000000" w:themeColor="text1"/>
          <w:sz w:val="24"/>
          <w:szCs w:val="24"/>
        </w:rPr>
        <w:t xml:space="preserve">ALVES, Jéssica Aparecida. </w:t>
      </w:r>
      <w:r w:rsidRPr="00D139D5">
        <w:rPr>
          <w:rFonts w:ascii="Arial" w:hAnsi="Arial" w:cs="Arial"/>
          <w:b/>
          <w:bCs/>
          <w:color w:val="000000" w:themeColor="text1"/>
          <w:sz w:val="24"/>
          <w:szCs w:val="24"/>
        </w:rPr>
        <w:t>Ser ou não ser? Moda é se apropriar?</w:t>
      </w:r>
      <w:r w:rsidRPr="00D139D5">
        <w:rPr>
          <w:rFonts w:ascii="Arial" w:hAnsi="Arial" w:cs="Arial"/>
          <w:color w:val="000000" w:themeColor="text1"/>
          <w:sz w:val="24"/>
          <w:szCs w:val="24"/>
        </w:rPr>
        <w:t xml:space="preserve"> UFJF. Disponível em: </w:t>
      </w:r>
      <w:r w:rsidR="00A37DD4">
        <w:rPr>
          <w:rFonts w:ascii="Arial" w:hAnsi="Arial" w:cs="Arial"/>
          <w:color w:val="000000" w:themeColor="text1"/>
          <w:sz w:val="24"/>
          <w:szCs w:val="24"/>
        </w:rPr>
        <w:t>&lt;</w:t>
      </w:r>
      <w:r w:rsidRPr="00D139D5">
        <w:rPr>
          <w:rFonts w:ascii="Arial" w:hAnsi="Arial" w:cs="Arial"/>
          <w:sz w:val="24"/>
          <w:szCs w:val="24"/>
        </w:rPr>
        <w:t>http://www.ufjf.br/posmoda/files/2014/11/Monografia_apropria%C3%A7%C3%A3o_Jessica-final.pdf</w:t>
      </w:r>
      <w:r w:rsidR="00A37DD4">
        <w:rPr>
          <w:rFonts w:ascii="Arial" w:hAnsi="Arial" w:cs="Arial"/>
          <w:sz w:val="24"/>
          <w:szCs w:val="24"/>
        </w:rPr>
        <w:t>&gt;</w:t>
      </w:r>
      <w:r w:rsidRPr="00D139D5">
        <w:rPr>
          <w:rFonts w:ascii="Arial" w:hAnsi="Arial" w:cs="Arial"/>
          <w:color w:val="000000" w:themeColor="text1"/>
          <w:sz w:val="24"/>
          <w:szCs w:val="24"/>
        </w:rPr>
        <w:t>. Acesso em: 26</w:t>
      </w:r>
      <w:r w:rsidR="006F46AF">
        <w:rPr>
          <w:rFonts w:ascii="Arial" w:hAnsi="Arial" w:cs="Arial"/>
          <w:color w:val="000000" w:themeColor="text1"/>
          <w:sz w:val="24"/>
          <w:szCs w:val="24"/>
        </w:rPr>
        <w:t xml:space="preserve"> mai. 2020</w:t>
      </w:r>
      <w:r w:rsidRPr="00D139D5">
        <w:rPr>
          <w:rFonts w:ascii="Arial" w:hAnsi="Arial" w:cs="Arial"/>
          <w:color w:val="000000" w:themeColor="text1"/>
          <w:sz w:val="24"/>
          <w:szCs w:val="24"/>
        </w:rPr>
        <w:t>.</w:t>
      </w:r>
    </w:p>
    <w:p w14:paraId="4E157939" w14:textId="77777777" w:rsidR="002C01F4" w:rsidRPr="002C01F4" w:rsidRDefault="002C01F4" w:rsidP="002C01F4">
      <w:pPr>
        <w:pStyle w:val="PargrafodaLista"/>
        <w:spacing w:after="0" w:line="240" w:lineRule="auto"/>
        <w:ind w:left="0" w:firstLine="709"/>
        <w:jc w:val="both"/>
        <w:rPr>
          <w:rFonts w:ascii="Arial" w:hAnsi="Arial" w:cs="Arial"/>
          <w:color w:val="000000" w:themeColor="text1"/>
          <w:sz w:val="24"/>
          <w:szCs w:val="24"/>
        </w:rPr>
      </w:pPr>
    </w:p>
    <w:p w14:paraId="58E45559" w14:textId="6508270A" w:rsidR="00DC0036" w:rsidRDefault="00DC0036" w:rsidP="002C01F4">
      <w:pPr>
        <w:pStyle w:val="PargrafodaLista"/>
        <w:spacing w:after="0" w:line="240" w:lineRule="auto"/>
        <w:ind w:left="0" w:firstLine="709"/>
        <w:jc w:val="both"/>
        <w:rPr>
          <w:rFonts w:ascii="Arial" w:hAnsi="Arial" w:cs="Arial"/>
          <w:color w:val="000000" w:themeColor="text1"/>
          <w:sz w:val="24"/>
          <w:szCs w:val="24"/>
        </w:rPr>
      </w:pPr>
      <w:r w:rsidRPr="00D139D5">
        <w:rPr>
          <w:rFonts w:ascii="Arial" w:hAnsi="Arial" w:cs="Arial"/>
          <w:bCs/>
          <w:color w:val="000000" w:themeColor="text1"/>
          <w:sz w:val="24"/>
          <w:szCs w:val="24"/>
        </w:rPr>
        <w:t xml:space="preserve">ARAUJO, Anne de Fátima Pedrosa; RODRIGUES, Natália Bernadeth Fernandes. </w:t>
      </w:r>
      <w:r w:rsidRPr="00D139D5">
        <w:rPr>
          <w:rFonts w:ascii="Arial" w:hAnsi="Arial" w:cs="Arial"/>
          <w:b/>
          <w:bCs/>
          <w:color w:val="000000" w:themeColor="text1"/>
          <w:sz w:val="24"/>
          <w:szCs w:val="24"/>
        </w:rPr>
        <w:t>Direitos da Personalidade.</w:t>
      </w:r>
      <w:r w:rsidRPr="00D139D5">
        <w:rPr>
          <w:rFonts w:ascii="Arial" w:hAnsi="Arial" w:cs="Arial"/>
          <w:color w:val="000000" w:themeColor="text1"/>
          <w:sz w:val="24"/>
          <w:szCs w:val="24"/>
        </w:rPr>
        <w:t xml:space="preserve"> JUS. Disponível em: </w:t>
      </w:r>
      <w:r w:rsidR="00A37DD4">
        <w:rPr>
          <w:rFonts w:ascii="Arial" w:hAnsi="Arial" w:cs="Arial"/>
          <w:color w:val="000000" w:themeColor="text1"/>
          <w:sz w:val="24"/>
          <w:szCs w:val="24"/>
        </w:rPr>
        <w:t>&lt;</w:t>
      </w:r>
      <w:r w:rsidR="00DD08B2" w:rsidRPr="00D139D5">
        <w:rPr>
          <w:rFonts w:ascii="Arial" w:hAnsi="Arial" w:cs="Arial"/>
          <w:sz w:val="24"/>
          <w:szCs w:val="24"/>
        </w:rPr>
        <w:t>https://jus.com.br/artigos/55019/direitos-da-personalidade</w:t>
      </w:r>
      <w:r w:rsidR="00A37DD4">
        <w:rPr>
          <w:rFonts w:ascii="Arial" w:hAnsi="Arial" w:cs="Arial"/>
          <w:sz w:val="24"/>
          <w:szCs w:val="24"/>
        </w:rPr>
        <w:t>&gt;</w:t>
      </w:r>
      <w:r w:rsidRPr="00D139D5">
        <w:rPr>
          <w:rFonts w:ascii="Arial" w:hAnsi="Arial" w:cs="Arial"/>
          <w:color w:val="000000" w:themeColor="text1"/>
          <w:sz w:val="24"/>
          <w:szCs w:val="24"/>
        </w:rPr>
        <w:t xml:space="preserve">. Acesso em: </w:t>
      </w:r>
      <w:r w:rsidR="00DD08B2" w:rsidRPr="00D139D5">
        <w:rPr>
          <w:rFonts w:ascii="Arial" w:hAnsi="Arial" w:cs="Arial"/>
          <w:color w:val="000000" w:themeColor="text1"/>
          <w:sz w:val="24"/>
          <w:szCs w:val="24"/>
        </w:rPr>
        <w:t>25</w:t>
      </w:r>
      <w:r w:rsidR="006F46AF">
        <w:rPr>
          <w:rFonts w:ascii="Arial" w:hAnsi="Arial" w:cs="Arial"/>
          <w:color w:val="000000" w:themeColor="text1"/>
          <w:sz w:val="24"/>
          <w:szCs w:val="24"/>
        </w:rPr>
        <w:t xml:space="preserve"> mai. 2020.</w:t>
      </w:r>
    </w:p>
    <w:p w14:paraId="77860848" w14:textId="77777777" w:rsidR="002C01F4" w:rsidRPr="002C01F4" w:rsidRDefault="002C01F4" w:rsidP="002C01F4">
      <w:pPr>
        <w:pStyle w:val="PargrafodaLista"/>
        <w:spacing w:after="0" w:line="240" w:lineRule="auto"/>
        <w:ind w:left="0" w:firstLine="709"/>
        <w:jc w:val="both"/>
        <w:rPr>
          <w:rFonts w:ascii="Arial" w:hAnsi="Arial" w:cs="Arial"/>
          <w:color w:val="000000" w:themeColor="text1"/>
          <w:sz w:val="24"/>
          <w:szCs w:val="24"/>
        </w:rPr>
      </w:pPr>
    </w:p>
    <w:p w14:paraId="24B1A7C2" w14:textId="298F1CEB" w:rsidR="00EC715B" w:rsidRDefault="00111431" w:rsidP="002C01F4">
      <w:pPr>
        <w:pStyle w:val="PargrafodaLista"/>
        <w:spacing w:after="0" w:line="240" w:lineRule="auto"/>
        <w:ind w:left="0" w:firstLine="709"/>
        <w:jc w:val="both"/>
        <w:rPr>
          <w:rFonts w:ascii="Arial" w:hAnsi="Arial" w:cs="Arial"/>
          <w:color w:val="000000" w:themeColor="text1"/>
          <w:sz w:val="24"/>
          <w:szCs w:val="24"/>
        </w:rPr>
      </w:pPr>
      <w:r w:rsidRPr="00D139D5">
        <w:rPr>
          <w:rFonts w:ascii="Arial" w:hAnsi="Arial" w:cs="Arial"/>
          <w:color w:val="000000" w:themeColor="text1"/>
          <w:sz w:val="24"/>
          <w:szCs w:val="24"/>
          <w:shd w:val="clear" w:color="auto" w:fill="FFFFFF"/>
        </w:rPr>
        <w:t xml:space="preserve">ARAUJO, Clarice von Oertzen de. </w:t>
      </w:r>
      <w:r w:rsidR="00ED0993" w:rsidRPr="00D139D5">
        <w:rPr>
          <w:rFonts w:ascii="Arial" w:hAnsi="Arial" w:cs="Arial"/>
          <w:b/>
          <w:bCs/>
          <w:color w:val="000000" w:themeColor="text1"/>
          <w:sz w:val="24"/>
          <w:szCs w:val="24"/>
          <w:shd w:val="clear" w:color="auto" w:fill="FFFFFF"/>
        </w:rPr>
        <w:t>Semiótica Jurídica. Enciclopédia Jurídica Da Puc-Sp.</w:t>
      </w:r>
      <w:r w:rsidR="00ED0993" w:rsidRPr="00D139D5">
        <w:rPr>
          <w:rFonts w:ascii="Arial" w:hAnsi="Arial" w:cs="Arial"/>
          <w:color w:val="000000" w:themeColor="text1"/>
          <w:sz w:val="24"/>
          <w:szCs w:val="24"/>
          <w:shd w:val="clear" w:color="auto" w:fill="FFFFFF"/>
        </w:rPr>
        <w:t xml:space="preserve"> </w:t>
      </w:r>
      <w:r w:rsidRPr="00D139D5">
        <w:rPr>
          <w:rFonts w:ascii="Arial" w:hAnsi="Arial" w:cs="Arial"/>
          <w:color w:val="000000" w:themeColor="text1"/>
          <w:sz w:val="24"/>
          <w:szCs w:val="24"/>
          <w:shd w:val="clear" w:color="auto" w:fill="FFFFFF"/>
        </w:rPr>
        <w:t>Celso Fernandes Campilongo, Alvaro de Azevedo Gonzaga e André Luiz Freire (coords.). Tomo: Teoria Geral e Filosofia do Direito. Celso Fernandes Campilongo, Alvaro de Azevedo Gonzaga, André Luiz Freire (coord. de tomo). 1. ed. São Paulo: Pontifícia Universidade Católica de São Paulo, 2017. Disponível em: </w:t>
      </w:r>
      <w:r w:rsidR="00A37DD4">
        <w:rPr>
          <w:rFonts w:ascii="Arial" w:hAnsi="Arial" w:cs="Arial"/>
          <w:color w:val="000000" w:themeColor="text1"/>
          <w:sz w:val="24"/>
          <w:szCs w:val="24"/>
          <w:shd w:val="clear" w:color="auto" w:fill="FFFFFF"/>
        </w:rPr>
        <w:t>&lt;</w:t>
      </w:r>
      <w:hyperlink r:id="rId9" w:history="1">
        <w:r w:rsidRPr="00D139D5">
          <w:rPr>
            <w:rStyle w:val="Hyperlink"/>
            <w:rFonts w:ascii="Arial" w:hAnsi="Arial" w:cs="Arial"/>
            <w:color w:val="000000" w:themeColor="text1"/>
            <w:sz w:val="24"/>
            <w:szCs w:val="24"/>
            <w:u w:val="none"/>
            <w:bdr w:val="none" w:sz="0" w:space="0" w:color="auto" w:frame="1"/>
            <w:shd w:val="clear" w:color="auto" w:fill="FFFFFF"/>
          </w:rPr>
          <w:t>https://enciclopediajuridica.pucsp.br/verbete/96/edicao-1/semiotica-juridica</w:t>
        </w:r>
      </w:hyperlink>
      <w:r w:rsidR="00A37DD4">
        <w:rPr>
          <w:rStyle w:val="Hyperlink"/>
          <w:rFonts w:ascii="Arial" w:hAnsi="Arial" w:cs="Arial"/>
          <w:color w:val="000000" w:themeColor="text1"/>
          <w:sz w:val="24"/>
          <w:szCs w:val="24"/>
          <w:u w:val="none"/>
          <w:bdr w:val="none" w:sz="0" w:space="0" w:color="auto" w:frame="1"/>
          <w:shd w:val="clear" w:color="auto" w:fill="FFFFFF"/>
        </w:rPr>
        <w:t>&gt;</w:t>
      </w:r>
      <w:r w:rsidRPr="00D139D5">
        <w:rPr>
          <w:rFonts w:ascii="Arial" w:hAnsi="Arial" w:cs="Arial"/>
          <w:color w:val="000000" w:themeColor="text1"/>
          <w:sz w:val="24"/>
          <w:szCs w:val="24"/>
        </w:rPr>
        <w:t xml:space="preserve"> Acesso em: 09</w:t>
      </w:r>
      <w:r w:rsidR="006F46AF">
        <w:rPr>
          <w:rFonts w:ascii="Arial" w:hAnsi="Arial" w:cs="Arial"/>
          <w:color w:val="000000" w:themeColor="text1"/>
          <w:sz w:val="24"/>
          <w:szCs w:val="24"/>
        </w:rPr>
        <w:t xml:space="preserve"> nov. 2019.</w:t>
      </w:r>
    </w:p>
    <w:p w14:paraId="57941343" w14:textId="77777777" w:rsidR="002C01F4" w:rsidRPr="002C01F4" w:rsidRDefault="002C01F4" w:rsidP="002C01F4">
      <w:pPr>
        <w:pStyle w:val="PargrafodaLista"/>
        <w:spacing w:after="0" w:line="240" w:lineRule="auto"/>
        <w:ind w:left="0" w:firstLine="709"/>
        <w:jc w:val="both"/>
        <w:rPr>
          <w:rFonts w:ascii="Arial" w:hAnsi="Arial" w:cs="Arial"/>
          <w:color w:val="000000" w:themeColor="text1"/>
          <w:sz w:val="24"/>
          <w:szCs w:val="24"/>
        </w:rPr>
      </w:pPr>
    </w:p>
    <w:p w14:paraId="1918D52A" w14:textId="2B8D71A9" w:rsidR="009D1AC9" w:rsidRDefault="009D1AC9" w:rsidP="002C01F4">
      <w:pPr>
        <w:pStyle w:val="PargrafodaLista"/>
        <w:spacing w:after="0" w:line="240" w:lineRule="auto"/>
        <w:ind w:left="0" w:firstLine="709"/>
        <w:jc w:val="both"/>
        <w:rPr>
          <w:rFonts w:ascii="Arial" w:hAnsi="Arial" w:cs="Arial"/>
          <w:color w:val="000000" w:themeColor="text1"/>
          <w:sz w:val="24"/>
          <w:szCs w:val="24"/>
        </w:rPr>
      </w:pPr>
      <w:r w:rsidRPr="00D139D5">
        <w:rPr>
          <w:rFonts w:ascii="Arial" w:hAnsi="Arial" w:cs="Arial"/>
          <w:bCs/>
          <w:color w:val="000000" w:themeColor="text1"/>
          <w:sz w:val="24"/>
          <w:szCs w:val="24"/>
        </w:rPr>
        <w:t>BARBOSA, Denis Borges.</w:t>
      </w:r>
      <w:r w:rsidRPr="00D139D5">
        <w:rPr>
          <w:rFonts w:ascii="Arial" w:hAnsi="Arial" w:cs="Arial"/>
          <w:b/>
          <w:bCs/>
          <w:color w:val="000000" w:themeColor="text1"/>
          <w:sz w:val="24"/>
          <w:szCs w:val="24"/>
        </w:rPr>
        <w:t xml:space="preserve"> </w:t>
      </w:r>
      <w:r w:rsidRPr="00D139D5">
        <w:rPr>
          <w:rFonts w:ascii="Arial" w:hAnsi="Arial" w:cs="Arial"/>
          <w:b/>
          <w:sz w:val="24"/>
          <w:szCs w:val="24"/>
        </w:rPr>
        <w:t>Do Trade Dress E Suas Relações Com A Significação Secundária.</w:t>
      </w:r>
      <w:r w:rsidRPr="00D139D5">
        <w:rPr>
          <w:rFonts w:ascii="Arial" w:hAnsi="Arial" w:cs="Arial"/>
          <w:color w:val="000000" w:themeColor="text1"/>
          <w:sz w:val="24"/>
          <w:szCs w:val="24"/>
        </w:rPr>
        <w:t xml:space="preserve"> Disponível em: </w:t>
      </w:r>
      <w:r w:rsidR="00A37DD4">
        <w:rPr>
          <w:rFonts w:ascii="Arial" w:hAnsi="Arial" w:cs="Arial"/>
          <w:color w:val="000000" w:themeColor="text1"/>
          <w:sz w:val="24"/>
          <w:szCs w:val="24"/>
        </w:rPr>
        <w:t>&lt;</w:t>
      </w:r>
      <w:r w:rsidRPr="00D139D5">
        <w:rPr>
          <w:rFonts w:ascii="Arial" w:hAnsi="Arial" w:cs="Arial"/>
          <w:sz w:val="24"/>
          <w:szCs w:val="24"/>
        </w:rPr>
        <w:t>http://www.denisbarbosa.addr.com/arquivos/200/propriedade/trade_dress.pdf</w:t>
      </w:r>
      <w:r w:rsidR="00A37DD4">
        <w:rPr>
          <w:rFonts w:ascii="Arial" w:hAnsi="Arial" w:cs="Arial"/>
          <w:sz w:val="24"/>
          <w:szCs w:val="24"/>
        </w:rPr>
        <w:t>&gt;</w:t>
      </w:r>
      <w:r w:rsidRPr="00D139D5">
        <w:rPr>
          <w:rFonts w:ascii="Arial" w:hAnsi="Arial" w:cs="Arial"/>
          <w:color w:val="000000" w:themeColor="text1"/>
          <w:sz w:val="24"/>
          <w:szCs w:val="24"/>
        </w:rPr>
        <w:t>. Acesso em: 03</w:t>
      </w:r>
      <w:r w:rsidR="006F46AF">
        <w:rPr>
          <w:rFonts w:ascii="Arial" w:hAnsi="Arial" w:cs="Arial"/>
          <w:color w:val="000000" w:themeColor="text1"/>
          <w:sz w:val="24"/>
          <w:szCs w:val="24"/>
        </w:rPr>
        <w:t xml:space="preserve"> abr. 2020.</w:t>
      </w:r>
    </w:p>
    <w:p w14:paraId="6C4E1CA2" w14:textId="77777777" w:rsidR="00D9636F" w:rsidRPr="00D9636F" w:rsidRDefault="00D9636F" w:rsidP="002C01F4">
      <w:pPr>
        <w:pStyle w:val="PargrafodaLista"/>
        <w:spacing w:after="0" w:line="240" w:lineRule="auto"/>
        <w:ind w:left="0" w:firstLine="709"/>
        <w:jc w:val="both"/>
        <w:rPr>
          <w:rFonts w:ascii="Arial" w:hAnsi="Arial" w:cs="Arial"/>
          <w:color w:val="000000" w:themeColor="text1"/>
          <w:sz w:val="24"/>
          <w:szCs w:val="24"/>
        </w:rPr>
      </w:pPr>
    </w:p>
    <w:p w14:paraId="60257C27" w14:textId="0AD86AFF" w:rsidR="009D1AC9" w:rsidRPr="00D9636F" w:rsidRDefault="00D9636F" w:rsidP="00D139D5">
      <w:pPr>
        <w:pStyle w:val="PargrafodaLista"/>
        <w:spacing w:after="0" w:line="360" w:lineRule="auto"/>
        <w:ind w:left="0" w:firstLine="709"/>
        <w:jc w:val="both"/>
        <w:rPr>
          <w:rFonts w:ascii="Arial" w:hAnsi="Arial" w:cs="Arial"/>
          <w:color w:val="000000" w:themeColor="text1"/>
          <w:sz w:val="24"/>
          <w:szCs w:val="24"/>
        </w:rPr>
      </w:pPr>
      <w:r w:rsidRPr="00D9636F">
        <w:rPr>
          <w:rFonts w:ascii="Arial" w:hAnsi="Arial" w:cs="Arial"/>
          <w:color w:val="000000" w:themeColor="text1"/>
          <w:sz w:val="24"/>
          <w:szCs w:val="24"/>
          <w:shd w:val="clear" w:color="auto" w:fill="FFFFFF"/>
        </w:rPr>
        <w:t>BITTAR, Carlos Alberto. </w:t>
      </w:r>
      <w:r w:rsidRPr="00D9636F">
        <w:rPr>
          <w:rStyle w:val="Forte"/>
          <w:rFonts w:ascii="Arial" w:hAnsi="Arial" w:cs="Arial"/>
          <w:color w:val="000000" w:themeColor="text1"/>
          <w:sz w:val="24"/>
          <w:szCs w:val="24"/>
          <w:shd w:val="clear" w:color="auto" w:fill="FFFFFF"/>
        </w:rPr>
        <w:t>Os Direitos da Personalidade</w:t>
      </w:r>
      <w:r w:rsidRPr="00D9636F">
        <w:rPr>
          <w:rFonts w:ascii="Arial" w:hAnsi="Arial" w:cs="Arial"/>
          <w:color w:val="000000" w:themeColor="text1"/>
          <w:sz w:val="24"/>
          <w:szCs w:val="24"/>
          <w:shd w:val="clear" w:color="auto" w:fill="FFFFFF"/>
        </w:rPr>
        <w:t>. 2.a ed. Rio de Janeiro (RJ): Forense Universitária, 1995.</w:t>
      </w:r>
    </w:p>
    <w:p w14:paraId="13CCDF9E" w14:textId="51081944" w:rsidR="00DD08B2" w:rsidRDefault="00DD08B2" w:rsidP="002C01F4">
      <w:pPr>
        <w:pStyle w:val="PargrafodaLista"/>
        <w:spacing w:after="0" w:line="240" w:lineRule="auto"/>
        <w:ind w:left="0" w:firstLine="709"/>
        <w:jc w:val="both"/>
        <w:rPr>
          <w:rFonts w:ascii="Arial" w:hAnsi="Arial" w:cs="Arial"/>
          <w:color w:val="000000" w:themeColor="text1"/>
          <w:sz w:val="24"/>
          <w:szCs w:val="24"/>
        </w:rPr>
      </w:pPr>
      <w:r w:rsidRPr="00D139D5">
        <w:rPr>
          <w:rFonts w:ascii="Arial" w:hAnsi="Arial" w:cs="Arial"/>
          <w:bCs/>
          <w:color w:val="000000" w:themeColor="text1"/>
          <w:sz w:val="24"/>
          <w:szCs w:val="24"/>
        </w:rPr>
        <w:lastRenderedPageBreak/>
        <w:t xml:space="preserve">BITTENCOURT, Wastony Aguiar. </w:t>
      </w:r>
      <w:r w:rsidRPr="00D139D5">
        <w:rPr>
          <w:rFonts w:ascii="Arial" w:hAnsi="Arial" w:cs="Arial"/>
          <w:b/>
          <w:bCs/>
          <w:color w:val="000000" w:themeColor="text1"/>
          <w:sz w:val="24"/>
          <w:szCs w:val="24"/>
        </w:rPr>
        <w:t>A Constituição de 1988: Democracia e Política.</w:t>
      </w:r>
      <w:r w:rsidRPr="00D139D5">
        <w:rPr>
          <w:rFonts w:ascii="Arial" w:hAnsi="Arial" w:cs="Arial"/>
          <w:color w:val="000000" w:themeColor="text1"/>
          <w:sz w:val="24"/>
          <w:szCs w:val="24"/>
        </w:rPr>
        <w:t xml:space="preserve"> JUS. Disponível em: </w:t>
      </w:r>
      <w:r w:rsidR="00A37DD4">
        <w:rPr>
          <w:rFonts w:ascii="Arial" w:hAnsi="Arial" w:cs="Arial"/>
          <w:color w:val="000000" w:themeColor="text1"/>
          <w:sz w:val="24"/>
          <w:szCs w:val="24"/>
        </w:rPr>
        <w:t>&lt;</w:t>
      </w:r>
      <w:r w:rsidRPr="00D139D5">
        <w:rPr>
          <w:rFonts w:ascii="Arial" w:hAnsi="Arial" w:cs="Arial"/>
          <w:sz w:val="24"/>
          <w:szCs w:val="24"/>
        </w:rPr>
        <w:t>https://jus.com.br/artigos/56301/a-constituicao-de-1988-democracia-e-politica</w:t>
      </w:r>
      <w:r w:rsidR="00A37DD4">
        <w:rPr>
          <w:rFonts w:ascii="Arial" w:hAnsi="Arial" w:cs="Arial"/>
          <w:sz w:val="24"/>
          <w:szCs w:val="24"/>
        </w:rPr>
        <w:t>&gt;</w:t>
      </w:r>
      <w:r w:rsidRPr="00D139D5">
        <w:rPr>
          <w:rFonts w:ascii="Arial" w:hAnsi="Arial" w:cs="Arial"/>
          <w:color w:val="000000" w:themeColor="text1"/>
          <w:sz w:val="24"/>
          <w:szCs w:val="24"/>
        </w:rPr>
        <w:t>. Acesso em: 25</w:t>
      </w:r>
      <w:r w:rsidR="006F46AF">
        <w:rPr>
          <w:rFonts w:ascii="Arial" w:hAnsi="Arial" w:cs="Arial"/>
          <w:color w:val="000000" w:themeColor="text1"/>
          <w:sz w:val="24"/>
          <w:szCs w:val="24"/>
        </w:rPr>
        <w:t>mai. 2020.</w:t>
      </w:r>
    </w:p>
    <w:p w14:paraId="0CD911A8" w14:textId="77777777" w:rsidR="002C01F4" w:rsidRPr="002C01F4" w:rsidRDefault="002C01F4" w:rsidP="002C01F4">
      <w:pPr>
        <w:pStyle w:val="PargrafodaLista"/>
        <w:spacing w:after="0" w:line="240" w:lineRule="auto"/>
        <w:ind w:left="0" w:firstLine="709"/>
        <w:jc w:val="both"/>
        <w:rPr>
          <w:rFonts w:ascii="Arial" w:hAnsi="Arial" w:cs="Arial"/>
          <w:color w:val="000000" w:themeColor="text1"/>
          <w:sz w:val="24"/>
          <w:szCs w:val="24"/>
        </w:rPr>
      </w:pPr>
    </w:p>
    <w:p w14:paraId="4D6B2105" w14:textId="4FAD70E7" w:rsidR="002148B5" w:rsidRPr="00D139D5" w:rsidRDefault="00663465" w:rsidP="002C01F4">
      <w:pPr>
        <w:pStyle w:val="PargrafodaLista"/>
        <w:spacing w:after="0" w:line="240" w:lineRule="auto"/>
        <w:ind w:left="0" w:firstLine="709"/>
        <w:jc w:val="both"/>
        <w:rPr>
          <w:rFonts w:ascii="Arial" w:hAnsi="Arial" w:cs="Arial"/>
          <w:sz w:val="24"/>
          <w:szCs w:val="24"/>
        </w:rPr>
      </w:pPr>
      <w:r w:rsidRPr="00D139D5">
        <w:rPr>
          <w:rFonts w:ascii="Arial" w:hAnsi="Arial" w:cs="Arial"/>
          <w:sz w:val="24"/>
          <w:szCs w:val="24"/>
          <w:shd w:val="clear" w:color="auto" w:fill="FFFFFF"/>
        </w:rPr>
        <w:t>BRASIL, </w:t>
      </w:r>
      <w:r w:rsidRPr="00D139D5">
        <w:rPr>
          <w:rStyle w:val="Forte"/>
          <w:rFonts w:ascii="Arial" w:hAnsi="Arial" w:cs="Arial"/>
          <w:sz w:val="24"/>
          <w:szCs w:val="24"/>
          <w:shd w:val="clear" w:color="auto" w:fill="FFFFFF"/>
        </w:rPr>
        <w:t>Constituição da República Federativa do Brasil, 1988</w:t>
      </w:r>
      <w:r w:rsidRPr="00D139D5">
        <w:rPr>
          <w:rFonts w:ascii="Arial" w:hAnsi="Arial" w:cs="Arial"/>
          <w:sz w:val="24"/>
          <w:szCs w:val="24"/>
          <w:shd w:val="clear" w:color="auto" w:fill="FFFFFF"/>
        </w:rPr>
        <w:t>. Disponível em &lt; http://www.planalto.gov.br/ccivil_03/constituicao/C</w:t>
      </w:r>
      <w:r w:rsidR="006F46AF">
        <w:rPr>
          <w:rFonts w:ascii="Arial" w:hAnsi="Arial" w:cs="Arial"/>
          <w:sz w:val="24"/>
          <w:szCs w:val="24"/>
          <w:shd w:val="clear" w:color="auto" w:fill="FFFFFF"/>
        </w:rPr>
        <w:t>onstituicao.htm &gt; Acesso em: 26 mai. 2020</w:t>
      </w:r>
      <w:r w:rsidRPr="00D139D5">
        <w:rPr>
          <w:rFonts w:ascii="Arial" w:hAnsi="Arial" w:cs="Arial"/>
          <w:sz w:val="24"/>
          <w:szCs w:val="24"/>
          <w:shd w:val="clear" w:color="auto" w:fill="FFFFFF"/>
        </w:rPr>
        <w:t>.</w:t>
      </w:r>
    </w:p>
    <w:p w14:paraId="75600484" w14:textId="77777777" w:rsidR="002148B5" w:rsidRPr="00D139D5" w:rsidRDefault="002148B5" w:rsidP="00D139D5">
      <w:pPr>
        <w:pStyle w:val="PargrafodaLista"/>
        <w:spacing w:after="0" w:line="360" w:lineRule="auto"/>
        <w:ind w:left="0" w:firstLine="709"/>
        <w:jc w:val="both"/>
        <w:rPr>
          <w:rFonts w:ascii="Arial" w:hAnsi="Arial" w:cs="Arial"/>
          <w:sz w:val="24"/>
          <w:szCs w:val="24"/>
        </w:rPr>
      </w:pPr>
    </w:p>
    <w:p w14:paraId="3FFDF44F" w14:textId="204E17D7" w:rsidR="00EC715B" w:rsidRPr="00D9636F" w:rsidRDefault="00ED0993" w:rsidP="002C01F4">
      <w:pPr>
        <w:pStyle w:val="PargrafodaLista"/>
        <w:spacing w:after="0" w:line="240" w:lineRule="auto"/>
        <w:ind w:left="0" w:firstLine="709"/>
        <w:jc w:val="both"/>
        <w:rPr>
          <w:rFonts w:ascii="Arial" w:hAnsi="Arial" w:cs="Arial"/>
          <w:color w:val="000000" w:themeColor="text1"/>
          <w:sz w:val="24"/>
          <w:szCs w:val="24"/>
        </w:rPr>
      </w:pPr>
      <w:r w:rsidRPr="00D9636F">
        <w:rPr>
          <w:rFonts w:ascii="Arial" w:hAnsi="Arial" w:cs="Arial"/>
          <w:bCs/>
          <w:color w:val="000000" w:themeColor="text1"/>
          <w:sz w:val="24"/>
          <w:szCs w:val="24"/>
        </w:rPr>
        <w:t xml:space="preserve">COSTA, Bruna Emanuelle dos Santos Lavor. </w:t>
      </w:r>
      <w:r w:rsidRPr="00D9636F">
        <w:rPr>
          <w:rFonts w:ascii="Arial" w:hAnsi="Arial" w:cs="Arial"/>
          <w:b/>
          <w:color w:val="000000" w:themeColor="text1"/>
          <w:sz w:val="24"/>
          <w:szCs w:val="24"/>
        </w:rPr>
        <w:t xml:space="preserve">A História da Moda Influenciando Tendências. </w:t>
      </w:r>
      <w:r w:rsidR="002148B5" w:rsidRPr="00D9636F">
        <w:rPr>
          <w:rFonts w:ascii="Arial" w:hAnsi="Arial" w:cs="Arial"/>
          <w:bCs/>
          <w:color w:val="000000" w:themeColor="text1"/>
          <w:sz w:val="24"/>
          <w:szCs w:val="24"/>
        </w:rPr>
        <w:t xml:space="preserve">ECA. USP. Disponível em: </w:t>
      </w:r>
      <w:r w:rsidR="00A37DD4" w:rsidRPr="00D9636F">
        <w:rPr>
          <w:rFonts w:ascii="Arial" w:hAnsi="Arial" w:cs="Arial"/>
          <w:bCs/>
          <w:color w:val="000000" w:themeColor="text1"/>
          <w:sz w:val="24"/>
          <w:szCs w:val="24"/>
        </w:rPr>
        <w:t>&lt;</w:t>
      </w:r>
      <w:r w:rsidR="002148B5" w:rsidRPr="00D9636F">
        <w:rPr>
          <w:rFonts w:ascii="Arial" w:hAnsi="Arial" w:cs="Arial"/>
          <w:color w:val="000000" w:themeColor="text1"/>
          <w:sz w:val="24"/>
          <w:szCs w:val="24"/>
        </w:rPr>
        <w:t>http://www2.eca.usp.br/moda/monografias/Bruna%20Emmanuele_t.02.pdf</w:t>
      </w:r>
      <w:r w:rsidR="00A37DD4" w:rsidRPr="00D9636F">
        <w:rPr>
          <w:rFonts w:ascii="Arial" w:hAnsi="Arial" w:cs="Arial"/>
          <w:color w:val="000000" w:themeColor="text1"/>
          <w:sz w:val="24"/>
          <w:szCs w:val="24"/>
        </w:rPr>
        <w:t>&gt;</w:t>
      </w:r>
      <w:r w:rsidR="002148B5" w:rsidRPr="00D9636F">
        <w:rPr>
          <w:rFonts w:ascii="Arial" w:hAnsi="Arial" w:cs="Arial"/>
          <w:color w:val="000000" w:themeColor="text1"/>
          <w:sz w:val="24"/>
          <w:szCs w:val="24"/>
        </w:rPr>
        <w:t xml:space="preserve"> Acesso em: 10</w:t>
      </w:r>
      <w:r w:rsidR="006F46AF" w:rsidRPr="00D9636F">
        <w:rPr>
          <w:rFonts w:ascii="Arial" w:hAnsi="Arial" w:cs="Arial"/>
          <w:color w:val="000000" w:themeColor="text1"/>
          <w:sz w:val="24"/>
          <w:szCs w:val="24"/>
        </w:rPr>
        <w:t xml:space="preserve"> nov. 2019.</w:t>
      </w:r>
    </w:p>
    <w:p w14:paraId="1F238983" w14:textId="77777777" w:rsidR="002C01F4" w:rsidRPr="00D9636F" w:rsidRDefault="002C01F4" w:rsidP="002C01F4">
      <w:pPr>
        <w:pStyle w:val="PargrafodaLista"/>
        <w:spacing w:after="0" w:line="240" w:lineRule="auto"/>
        <w:ind w:left="0" w:firstLine="709"/>
        <w:jc w:val="both"/>
        <w:rPr>
          <w:rFonts w:ascii="Arial" w:hAnsi="Arial" w:cs="Arial"/>
          <w:color w:val="000000" w:themeColor="text1"/>
          <w:sz w:val="24"/>
          <w:szCs w:val="24"/>
        </w:rPr>
      </w:pPr>
    </w:p>
    <w:p w14:paraId="314E9271" w14:textId="560B6C7C" w:rsidR="00E95B85" w:rsidRPr="00D9636F" w:rsidRDefault="00C6491A" w:rsidP="002C01F4">
      <w:pPr>
        <w:pStyle w:val="PargrafodaLista"/>
        <w:spacing w:after="0" w:line="240" w:lineRule="auto"/>
        <w:ind w:left="0" w:firstLine="709"/>
        <w:jc w:val="both"/>
        <w:rPr>
          <w:rFonts w:ascii="Arial" w:hAnsi="Arial" w:cs="Arial"/>
          <w:color w:val="000000" w:themeColor="text1"/>
          <w:sz w:val="24"/>
          <w:szCs w:val="24"/>
        </w:rPr>
      </w:pPr>
      <w:r w:rsidRPr="00D9636F">
        <w:rPr>
          <w:rFonts w:ascii="Arial" w:hAnsi="Arial" w:cs="Arial"/>
          <w:bCs/>
          <w:color w:val="000000" w:themeColor="text1"/>
          <w:sz w:val="24"/>
          <w:szCs w:val="24"/>
        </w:rPr>
        <w:t xml:space="preserve">DANTAS, Marina Pereira. </w:t>
      </w:r>
      <w:r w:rsidR="00ED0993" w:rsidRPr="00D9636F">
        <w:rPr>
          <w:rFonts w:ascii="Arial" w:hAnsi="Arial" w:cs="Arial"/>
          <w:b/>
          <w:bCs/>
          <w:color w:val="000000" w:themeColor="text1"/>
          <w:sz w:val="24"/>
          <w:szCs w:val="24"/>
        </w:rPr>
        <w:t xml:space="preserve">O Ferro Como Proteção Marcária </w:t>
      </w:r>
      <w:r w:rsidR="00ED0993" w:rsidRPr="00D9636F">
        <w:rPr>
          <w:rFonts w:ascii="Arial" w:hAnsi="Arial" w:cs="Arial"/>
          <w:b/>
          <w:bCs/>
          <w:i/>
          <w:iCs/>
          <w:color w:val="000000" w:themeColor="text1"/>
          <w:sz w:val="24"/>
          <w:szCs w:val="24"/>
        </w:rPr>
        <w:t>Sui Generis</w:t>
      </w:r>
      <w:r w:rsidR="00ED0993" w:rsidRPr="00D9636F">
        <w:rPr>
          <w:rFonts w:ascii="Arial" w:hAnsi="Arial" w:cs="Arial"/>
          <w:b/>
          <w:bCs/>
          <w:color w:val="000000" w:themeColor="text1"/>
          <w:sz w:val="24"/>
          <w:szCs w:val="24"/>
        </w:rPr>
        <w:t>.</w:t>
      </w:r>
      <w:r w:rsidR="00ED0993" w:rsidRPr="00D9636F">
        <w:rPr>
          <w:rFonts w:ascii="Arial" w:hAnsi="Arial" w:cs="Arial"/>
          <w:color w:val="000000" w:themeColor="text1"/>
          <w:sz w:val="24"/>
          <w:szCs w:val="24"/>
        </w:rPr>
        <w:t xml:space="preserve"> </w:t>
      </w:r>
      <w:r w:rsidRPr="00D9636F">
        <w:rPr>
          <w:rFonts w:ascii="Arial" w:hAnsi="Arial" w:cs="Arial"/>
          <w:color w:val="000000" w:themeColor="text1"/>
          <w:sz w:val="24"/>
          <w:szCs w:val="24"/>
        </w:rPr>
        <w:t xml:space="preserve">PIDCC. Disponível em: </w:t>
      </w:r>
      <w:r w:rsidR="00A37DD4" w:rsidRPr="00D9636F">
        <w:rPr>
          <w:rFonts w:ascii="Arial" w:hAnsi="Arial" w:cs="Arial"/>
          <w:color w:val="000000" w:themeColor="text1"/>
          <w:sz w:val="24"/>
          <w:szCs w:val="24"/>
        </w:rPr>
        <w:t>&lt;</w:t>
      </w:r>
      <w:r w:rsidRPr="00D9636F">
        <w:rPr>
          <w:rFonts w:ascii="Arial" w:hAnsi="Arial" w:cs="Arial"/>
          <w:color w:val="000000" w:themeColor="text1"/>
          <w:sz w:val="24"/>
          <w:szCs w:val="24"/>
        </w:rPr>
        <w:t>http://pidcc.com.br/15022019.pdf</w:t>
      </w:r>
      <w:r w:rsidR="00A37DD4" w:rsidRPr="00D9636F">
        <w:rPr>
          <w:rFonts w:ascii="Arial" w:hAnsi="Arial" w:cs="Arial"/>
          <w:color w:val="000000" w:themeColor="text1"/>
          <w:sz w:val="24"/>
          <w:szCs w:val="24"/>
        </w:rPr>
        <w:t>&gt;</w:t>
      </w:r>
      <w:r w:rsidRPr="00D9636F">
        <w:rPr>
          <w:rFonts w:ascii="Arial" w:hAnsi="Arial" w:cs="Arial"/>
          <w:color w:val="000000" w:themeColor="text1"/>
          <w:sz w:val="24"/>
          <w:szCs w:val="24"/>
        </w:rPr>
        <w:t>. Acesso em: 09</w:t>
      </w:r>
      <w:r w:rsidR="006F46AF" w:rsidRPr="00D9636F">
        <w:rPr>
          <w:rFonts w:ascii="Arial" w:hAnsi="Arial" w:cs="Arial"/>
          <w:color w:val="000000" w:themeColor="text1"/>
          <w:sz w:val="24"/>
          <w:szCs w:val="24"/>
        </w:rPr>
        <w:t xml:space="preserve"> nov. 2019.</w:t>
      </w:r>
    </w:p>
    <w:p w14:paraId="0CDA96CD" w14:textId="77777777" w:rsidR="002C01F4" w:rsidRPr="00D9636F" w:rsidRDefault="002C01F4" w:rsidP="002C01F4">
      <w:pPr>
        <w:pStyle w:val="PargrafodaLista"/>
        <w:spacing w:after="0" w:line="240" w:lineRule="auto"/>
        <w:ind w:left="0" w:firstLine="709"/>
        <w:jc w:val="both"/>
        <w:rPr>
          <w:rFonts w:ascii="Arial" w:hAnsi="Arial" w:cs="Arial"/>
          <w:color w:val="000000" w:themeColor="text1"/>
          <w:sz w:val="24"/>
          <w:szCs w:val="24"/>
        </w:rPr>
      </w:pPr>
    </w:p>
    <w:p w14:paraId="02580B32" w14:textId="07124A34" w:rsidR="00DD08B2" w:rsidRPr="00D9636F" w:rsidRDefault="00DD08B2" w:rsidP="002C01F4">
      <w:pPr>
        <w:pStyle w:val="PargrafodaLista"/>
        <w:spacing w:after="0" w:line="240" w:lineRule="auto"/>
        <w:ind w:left="0" w:firstLine="709"/>
        <w:jc w:val="both"/>
        <w:rPr>
          <w:rFonts w:ascii="Arial" w:hAnsi="Arial" w:cs="Arial"/>
          <w:iCs/>
          <w:color w:val="000000" w:themeColor="text1"/>
          <w:sz w:val="24"/>
          <w:szCs w:val="24"/>
          <w:shd w:val="clear" w:color="auto" w:fill="FFFFFF"/>
        </w:rPr>
      </w:pPr>
      <w:r w:rsidRPr="00D9636F">
        <w:rPr>
          <w:rFonts w:ascii="Arial" w:hAnsi="Arial" w:cs="Arial"/>
          <w:iCs/>
          <w:color w:val="000000" w:themeColor="text1"/>
          <w:sz w:val="24"/>
          <w:szCs w:val="24"/>
          <w:shd w:val="clear" w:color="auto" w:fill="FFFFFF"/>
        </w:rPr>
        <w:t>FOLHA DO ESTADO DA BAHIA. </w:t>
      </w:r>
      <w:r w:rsidRPr="00D9636F">
        <w:rPr>
          <w:rStyle w:val="Forte"/>
          <w:rFonts w:ascii="Arial" w:hAnsi="Arial" w:cs="Arial"/>
          <w:iCs/>
          <w:color w:val="000000" w:themeColor="text1"/>
          <w:sz w:val="24"/>
          <w:szCs w:val="24"/>
          <w:bdr w:val="none" w:sz="0" w:space="0" w:color="auto" w:frame="1"/>
          <w:shd w:val="clear" w:color="auto" w:fill="FFFFFF"/>
        </w:rPr>
        <w:t>Disputa pelas solas vermelhas ganha desfecho</w:t>
      </w:r>
      <w:r w:rsidRPr="00D9636F">
        <w:rPr>
          <w:rFonts w:ascii="Arial" w:hAnsi="Arial" w:cs="Arial"/>
          <w:iCs/>
          <w:color w:val="000000" w:themeColor="text1"/>
          <w:sz w:val="24"/>
          <w:szCs w:val="24"/>
          <w:shd w:val="clear" w:color="auto" w:fill="FFFFFF"/>
        </w:rPr>
        <w:t xml:space="preserve">. Disponível em: </w:t>
      </w:r>
      <w:r w:rsidR="00A37DD4" w:rsidRPr="00D9636F">
        <w:rPr>
          <w:rFonts w:ascii="Arial" w:hAnsi="Arial" w:cs="Arial"/>
          <w:iCs/>
          <w:color w:val="000000" w:themeColor="text1"/>
          <w:sz w:val="24"/>
          <w:szCs w:val="24"/>
          <w:shd w:val="clear" w:color="auto" w:fill="FFFFFF"/>
        </w:rPr>
        <w:t>&lt;</w:t>
      </w:r>
      <w:r w:rsidRPr="00D9636F">
        <w:rPr>
          <w:rFonts w:ascii="Arial" w:hAnsi="Arial" w:cs="Arial"/>
          <w:color w:val="000000" w:themeColor="text1"/>
          <w:sz w:val="24"/>
          <w:szCs w:val="24"/>
        </w:rPr>
        <w:t>http://m.jornalfolhadoestado.com/noticias/4975/disputa-pelas-solas-vermelhas-ganha-desfecho</w:t>
      </w:r>
      <w:r w:rsidRPr="00D9636F">
        <w:rPr>
          <w:rFonts w:ascii="Arial" w:hAnsi="Arial" w:cs="Arial"/>
          <w:iCs/>
          <w:color w:val="000000" w:themeColor="text1"/>
          <w:sz w:val="24"/>
          <w:szCs w:val="24"/>
          <w:shd w:val="clear" w:color="auto" w:fill="FFFFFF"/>
        </w:rPr>
        <w:t xml:space="preserve">/ </w:t>
      </w:r>
      <w:r w:rsidR="00A37DD4" w:rsidRPr="00D9636F">
        <w:rPr>
          <w:rFonts w:ascii="Arial" w:hAnsi="Arial" w:cs="Arial"/>
          <w:iCs/>
          <w:color w:val="000000" w:themeColor="text1"/>
          <w:sz w:val="24"/>
          <w:szCs w:val="24"/>
          <w:shd w:val="clear" w:color="auto" w:fill="FFFFFF"/>
        </w:rPr>
        <w:t xml:space="preserve">&gt; </w:t>
      </w:r>
      <w:r w:rsidRPr="00D9636F">
        <w:rPr>
          <w:rFonts w:ascii="Arial" w:hAnsi="Arial" w:cs="Arial"/>
          <w:iCs/>
          <w:color w:val="000000" w:themeColor="text1"/>
          <w:sz w:val="24"/>
          <w:szCs w:val="24"/>
          <w:shd w:val="clear" w:color="auto" w:fill="FFFFFF"/>
        </w:rPr>
        <w:t>Acesso em: 26</w:t>
      </w:r>
      <w:r w:rsidR="006F46AF" w:rsidRPr="00D9636F">
        <w:rPr>
          <w:rFonts w:ascii="Arial" w:hAnsi="Arial" w:cs="Arial"/>
          <w:iCs/>
          <w:color w:val="000000" w:themeColor="text1"/>
          <w:sz w:val="24"/>
          <w:szCs w:val="24"/>
          <w:shd w:val="clear" w:color="auto" w:fill="FFFFFF"/>
        </w:rPr>
        <w:t xml:space="preserve"> mai. 2020.</w:t>
      </w:r>
    </w:p>
    <w:p w14:paraId="63B55EF1" w14:textId="40082A47" w:rsidR="00D9636F" w:rsidRPr="00D9636F" w:rsidRDefault="00D9636F" w:rsidP="002C01F4">
      <w:pPr>
        <w:pStyle w:val="PargrafodaLista"/>
        <w:spacing w:after="0" w:line="240" w:lineRule="auto"/>
        <w:ind w:left="0" w:firstLine="709"/>
        <w:jc w:val="both"/>
        <w:rPr>
          <w:rFonts w:ascii="Arial" w:hAnsi="Arial" w:cs="Arial"/>
          <w:iCs/>
          <w:color w:val="000000" w:themeColor="text1"/>
          <w:sz w:val="24"/>
          <w:szCs w:val="24"/>
          <w:shd w:val="clear" w:color="auto" w:fill="FFFFFF"/>
        </w:rPr>
      </w:pPr>
    </w:p>
    <w:p w14:paraId="144AC0C2" w14:textId="4034A162" w:rsidR="00D9636F" w:rsidRPr="00D9636F" w:rsidRDefault="00D9636F" w:rsidP="002C01F4">
      <w:pPr>
        <w:pStyle w:val="PargrafodaLista"/>
        <w:spacing w:after="0" w:line="240" w:lineRule="auto"/>
        <w:ind w:left="0" w:firstLine="709"/>
        <w:jc w:val="both"/>
        <w:rPr>
          <w:rFonts w:ascii="Arial" w:hAnsi="Arial" w:cs="Arial"/>
          <w:iCs/>
          <w:color w:val="000000" w:themeColor="text1"/>
          <w:sz w:val="24"/>
          <w:szCs w:val="24"/>
          <w:shd w:val="clear" w:color="auto" w:fill="FFFFFF"/>
        </w:rPr>
      </w:pPr>
      <w:r w:rsidRPr="00D9636F">
        <w:rPr>
          <w:rFonts w:ascii="Arial" w:hAnsi="Arial" w:cs="Arial"/>
          <w:color w:val="000000" w:themeColor="text1"/>
          <w:sz w:val="24"/>
          <w:szCs w:val="24"/>
          <w:shd w:val="clear" w:color="auto" w:fill="FFFFFF"/>
        </w:rPr>
        <w:t>GONÇALVES, Carlos Roberto, </w:t>
      </w:r>
      <w:r w:rsidRPr="00D9636F">
        <w:rPr>
          <w:rStyle w:val="Forte"/>
          <w:rFonts w:ascii="Arial" w:hAnsi="Arial" w:cs="Arial"/>
          <w:color w:val="000000" w:themeColor="text1"/>
          <w:sz w:val="24"/>
          <w:szCs w:val="24"/>
          <w:shd w:val="clear" w:color="auto" w:fill="FFFFFF"/>
        </w:rPr>
        <w:t>Direito civil brasileiro. </w:t>
      </w:r>
      <w:r w:rsidRPr="00D9636F">
        <w:rPr>
          <w:rFonts w:ascii="Arial" w:hAnsi="Arial" w:cs="Arial"/>
          <w:color w:val="000000" w:themeColor="text1"/>
          <w:sz w:val="24"/>
          <w:szCs w:val="24"/>
          <w:shd w:val="clear" w:color="auto" w:fill="FFFFFF"/>
        </w:rPr>
        <w:t>Parte Geral, 5 ed. São Paulo (SP): Saraiva: 2007, v. 1.</w:t>
      </w:r>
    </w:p>
    <w:p w14:paraId="332EA13D" w14:textId="77777777" w:rsidR="002C01F4" w:rsidRPr="00D9636F" w:rsidRDefault="002C01F4" w:rsidP="002C01F4">
      <w:pPr>
        <w:pStyle w:val="PargrafodaLista"/>
        <w:spacing w:after="0" w:line="240" w:lineRule="auto"/>
        <w:ind w:left="0" w:firstLine="709"/>
        <w:jc w:val="both"/>
        <w:rPr>
          <w:rFonts w:ascii="Arial" w:hAnsi="Arial" w:cs="Arial"/>
          <w:iCs/>
          <w:color w:val="000000" w:themeColor="text1"/>
          <w:sz w:val="24"/>
          <w:szCs w:val="24"/>
          <w:shd w:val="clear" w:color="auto" w:fill="FFFFFF"/>
        </w:rPr>
      </w:pPr>
    </w:p>
    <w:p w14:paraId="452F5D74" w14:textId="4D8F0263" w:rsidR="00DC0036" w:rsidRPr="00D9636F" w:rsidRDefault="0030725A" w:rsidP="002C01F4">
      <w:pPr>
        <w:pStyle w:val="PargrafodaLista"/>
        <w:spacing w:after="0" w:line="240" w:lineRule="auto"/>
        <w:ind w:left="0" w:firstLine="709"/>
        <w:jc w:val="both"/>
        <w:rPr>
          <w:rFonts w:ascii="Arial" w:hAnsi="Arial" w:cs="Arial"/>
          <w:color w:val="000000" w:themeColor="text1"/>
          <w:sz w:val="24"/>
          <w:szCs w:val="24"/>
        </w:rPr>
      </w:pPr>
      <w:r w:rsidRPr="00D9636F">
        <w:rPr>
          <w:rFonts w:ascii="Arial" w:hAnsi="Arial" w:cs="Arial"/>
          <w:color w:val="000000" w:themeColor="text1"/>
          <w:sz w:val="24"/>
          <w:szCs w:val="24"/>
        </w:rPr>
        <w:t xml:space="preserve">GUSMÃO, José Roberto d’Affonseca; d’HANENS, Laetitia Maria Alice Pablo. </w:t>
      </w:r>
      <w:r w:rsidRPr="00D9636F">
        <w:rPr>
          <w:rFonts w:ascii="Arial" w:hAnsi="Arial" w:cs="Arial"/>
          <w:b/>
          <w:bCs/>
          <w:color w:val="000000" w:themeColor="text1"/>
          <w:sz w:val="24"/>
          <w:szCs w:val="24"/>
        </w:rPr>
        <w:t>Breves comentários sobre a proteção ao trade dress no Brasil.</w:t>
      </w:r>
      <w:r w:rsidRPr="00D9636F">
        <w:rPr>
          <w:rFonts w:ascii="Arial" w:hAnsi="Arial" w:cs="Arial"/>
          <w:color w:val="000000" w:themeColor="text1"/>
          <w:sz w:val="24"/>
          <w:szCs w:val="24"/>
        </w:rPr>
        <w:t xml:space="preserve"> In: Revista dos Tribunais - RT 919, maio de 2012.</w:t>
      </w:r>
      <w:r w:rsidR="006F46AF" w:rsidRPr="00D9636F">
        <w:rPr>
          <w:rFonts w:ascii="Arial" w:hAnsi="Arial" w:cs="Arial"/>
          <w:color w:val="000000" w:themeColor="text1"/>
          <w:sz w:val="24"/>
          <w:szCs w:val="24"/>
        </w:rPr>
        <w:t xml:space="preserve"> Acesso em: 09 nov. 2019.</w:t>
      </w:r>
    </w:p>
    <w:p w14:paraId="68635FB0" w14:textId="77777777" w:rsidR="002C01F4" w:rsidRPr="002C01F4" w:rsidRDefault="002C01F4" w:rsidP="002C01F4">
      <w:pPr>
        <w:pStyle w:val="PargrafodaLista"/>
        <w:spacing w:after="0" w:line="240" w:lineRule="auto"/>
        <w:ind w:left="0" w:firstLine="709"/>
        <w:jc w:val="both"/>
        <w:rPr>
          <w:rFonts w:ascii="Arial" w:hAnsi="Arial" w:cs="Arial"/>
          <w:color w:val="000000" w:themeColor="text1"/>
          <w:sz w:val="24"/>
          <w:szCs w:val="24"/>
        </w:rPr>
      </w:pPr>
    </w:p>
    <w:p w14:paraId="6722ABF7" w14:textId="0B97058A" w:rsidR="00DD08B2" w:rsidRDefault="00DC0036" w:rsidP="002C01F4">
      <w:pPr>
        <w:pStyle w:val="PargrafodaLista"/>
        <w:spacing w:after="0" w:line="240" w:lineRule="auto"/>
        <w:ind w:left="0" w:firstLine="709"/>
        <w:jc w:val="both"/>
        <w:rPr>
          <w:rFonts w:ascii="Arial" w:hAnsi="Arial" w:cs="Arial"/>
          <w:color w:val="000000" w:themeColor="text1"/>
          <w:sz w:val="24"/>
          <w:szCs w:val="24"/>
        </w:rPr>
      </w:pPr>
      <w:r w:rsidRPr="00D139D5">
        <w:rPr>
          <w:rFonts w:ascii="Arial" w:hAnsi="Arial" w:cs="Arial"/>
          <w:bCs/>
          <w:color w:val="000000" w:themeColor="text1"/>
          <w:sz w:val="24"/>
          <w:szCs w:val="24"/>
        </w:rPr>
        <w:t xml:space="preserve">IBAIXE, João Jr; SABÓIA, Valquíria. </w:t>
      </w:r>
      <w:r w:rsidRPr="00D139D5">
        <w:rPr>
          <w:rFonts w:ascii="Arial" w:hAnsi="Arial" w:cs="Arial"/>
          <w:b/>
          <w:bCs/>
          <w:color w:val="000000" w:themeColor="text1"/>
          <w:sz w:val="24"/>
          <w:szCs w:val="24"/>
        </w:rPr>
        <w:t xml:space="preserve">Caso Christian Louboutin contra Yves Saint Laurent: Nascimento do Direito da Moda. </w:t>
      </w:r>
      <w:r w:rsidRPr="00D139D5">
        <w:rPr>
          <w:rFonts w:ascii="Arial" w:hAnsi="Arial" w:cs="Arial"/>
          <w:color w:val="000000" w:themeColor="text1"/>
          <w:sz w:val="24"/>
          <w:szCs w:val="24"/>
        </w:rPr>
        <w:t xml:space="preserve">Migalhas. Disponível em: </w:t>
      </w:r>
      <w:r w:rsidR="00A37DD4">
        <w:rPr>
          <w:rFonts w:ascii="Arial" w:hAnsi="Arial" w:cs="Arial"/>
          <w:color w:val="000000" w:themeColor="text1"/>
          <w:sz w:val="24"/>
          <w:szCs w:val="24"/>
        </w:rPr>
        <w:t>&lt;</w:t>
      </w:r>
      <w:r w:rsidRPr="00D139D5">
        <w:rPr>
          <w:rFonts w:ascii="Arial" w:hAnsi="Arial" w:cs="Arial"/>
          <w:sz w:val="24"/>
          <w:szCs w:val="24"/>
        </w:rPr>
        <w:t>https://www.migalhas.com.br/depeso/203478/caso-christian-louboutin-contra-yves-saint-laurent-nascimento-do-direito-da-moda</w:t>
      </w:r>
      <w:r w:rsidR="00A37DD4">
        <w:rPr>
          <w:rFonts w:ascii="Arial" w:hAnsi="Arial" w:cs="Arial"/>
          <w:sz w:val="24"/>
          <w:szCs w:val="24"/>
        </w:rPr>
        <w:t>&gt;</w:t>
      </w:r>
      <w:r w:rsidRPr="00D139D5">
        <w:rPr>
          <w:rFonts w:ascii="Arial" w:hAnsi="Arial" w:cs="Arial"/>
          <w:sz w:val="24"/>
          <w:szCs w:val="24"/>
        </w:rPr>
        <w:t xml:space="preserve">. </w:t>
      </w:r>
      <w:r w:rsidRPr="00D139D5">
        <w:rPr>
          <w:rFonts w:ascii="Arial" w:hAnsi="Arial" w:cs="Arial"/>
          <w:color w:val="000000" w:themeColor="text1"/>
          <w:sz w:val="24"/>
          <w:szCs w:val="24"/>
        </w:rPr>
        <w:t xml:space="preserve"> Acesso em: 25</w:t>
      </w:r>
      <w:r w:rsidR="006F46AF">
        <w:rPr>
          <w:rFonts w:ascii="Arial" w:hAnsi="Arial" w:cs="Arial"/>
          <w:color w:val="000000" w:themeColor="text1"/>
          <w:sz w:val="24"/>
          <w:szCs w:val="24"/>
        </w:rPr>
        <w:t xml:space="preserve"> mai. 2020.</w:t>
      </w:r>
    </w:p>
    <w:p w14:paraId="4D143A48" w14:textId="2190AF44" w:rsidR="002C01F4" w:rsidRDefault="002C01F4" w:rsidP="002C01F4">
      <w:pPr>
        <w:pStyle w:val="PargrafodaLista"/>
        <w:spacing w:after="0" w:line="240" w:lineRule="auto"/>
        <w:ind w:left="0" w:firstLine="709"/>
        <w:jc w:val="both"/>
        <w:rPr>
          <w:rFonts w:ascii="Arial" w:hAnsi="Arial" w:cs="Arial"/>
          <w:bCs/>
          <w:color w:val="000000" w:themeColor="text1"/>
          <w:sz w:val="24"/>
          <w:szCs w:val="24"/>
        </w:rPr>
      </w:pPr>
    </w:p>
    <w:p w14:paraId="46A08737" w14:textId="06B9C9FC" w:rsidR="006F46AF" w:rsidRPr="006F46AF" w:rsidRDefault="006F46AF" w:rsidP="006F46AF">
      <w:pPr>
        <w:pStyle w:val="PargrafodaLista"/>
        <w:spacing w:after="0" w:line="240" w:lineRule="auto"/>
        <w:ind w:left="0" w:firstLine="709"/>
        <w:jc w:val="both"/>
        <w:rPr>
          <w:rFonts w:ascii="Arial" w:hAnsi="Arial" w:cs="Arial"/>
          <w:bCs/>
          <w:color w:val="000000" w:themeColor="text1"/>
          <w:sz w:val="24"/>
          <w:szCs w:val="24"/>
        </w:rPr>
      </w:pPr>
      <w:r w:rsidRPr="006F46AF">
        <w:rPr>
          <w:rFonts w:ascii="Arial" w:hAnsi="Arial" w:cs="Arial"/>
          <w:sz w:val="24"/>
          <w:szCs w:val="24"/>
        </w:rPr>
        <w:t>LAVER, James. A roupa e a moda: uma história concisa. Tradução: Glória Maria de mello Carvalho. São Paulo: Companhia das Letras, 1989.</w:t>
      </w:r>
    </w:p>
    <w:p w14:paraId="609EB761" w14:textId="77777777" w:rsidR="006F46AF" w:rsidRDefault="006F46AF" w:rsidP="002C01F4">
      <w:pPr>
        <w:pStyle w:val="PargrafodaLista"/>
        <w:spacing w:after="0" w:line="240" w:lineRule="auto"/>
        <w:ind w:left="0" w:firstLine="709"/>
        <w:jc w:val="both"/>
        <w:rPr>
          <w:rFonts w:ascii="Arial" w:hAnsi="Arial" w:cs="Arial"/>
          <w:bCs/>
          <w:color w:val="000000" w:themeColor="text1"/>
          <w:sz w:val="24"/>
          <w:szCs w:val="24"/>
        </w:rPr>
      </w:pPr>
    </w:p>
    <w:p w14:paraId="6663445F" w14:textId="3E1F3A25" w:rsidR="00ED0993" w:rsidRDefault="00ED0993" w:rsidP="002C01F4">
      <w:pPr>
        <w:pStyle w:val="PargrafodaLista"/>
        <w:spacing w:after="0" w:line="240" w:lineRule="auto"/>
        <w:ind w:left="0" w:firstLine="709"/>
        <w:jc w:val="both"/>
        <w:rPr>
          <w:rFonts w:ascii="Arial" w:hAnsi="Arial" w:cs="Arial"/>
          <w:color w:val="000000" w:themeColor="text1"/>
          <w:sz w:val="24"/>
          <w:szCs w:val="24"/>
        </w:rPr>
      </w:pPr>
      <w:r w:rsidRPr="00D139D5">
        <w:rPr>
          <w:rFonts w:ascii="Arial" w:hAnsi="Arial" w:cs="Arial"/>
          <w:bCs/>
          <w:color w:val="000000" w:themeColor="text1"/>
          <w:sz w:val="24"/>
          <w:szCs w:val="24"/>
        </w:rPr>
        <w:t xml:space="preserve">LINO, Larissa Pereira, et al. Fashion Law: </w:t>
      </w:r>
      <w:r w:rsidRPr="00D139D5">
        <w:rPr>
          <w:rFonts w:ascii="Arial" w:hAnsi="Arial" w:cs="Arial"/>
          <w:b/>
          <w:color w:val="000000" w:themeColor="text1"/>
          <w:sz w:val="24"/>
          <w:szCs w:val="24"/>
        </w:rPr>
        <w:t xml:space="preserve">O Direito Aplicado à Moda. </w:t>
      </w:r>
      <w:r w:rsidRPr="00D139D5">
        <w:rPr>
          <w:rFonts w:ascii="Arial" w:hAnsi="Arial" w:cs="Arial"/>
          <w:bCs/>
          <w:color w:val="000000" w:themeColor="text1"/>
          <w:sz w:val="24"/>
          <w:szCs w:val="24"/>
        </w:rPr>
        <w:t xml:space="preserve">Migalhas. Disponível em: </w:t>
      </w:r>
      <w:r w:rsidR="00A37DD4">
        <w:rPr>
          <w:rFonts w:ascii="Arial" w:hAnsi="Arial" w:cs="Arial"/>
          <w:bCs/>
          <w:color w:val="000000" w:themeColor="text1"/>
          <w:sz w:val="24"/>
          <w:szCs w:val="24"/>
        </w:rPr>
        <w:t>&lt;</w:t>
      </w:r>
      <w:r w:rsidRPr="00D139D5">
        <w:rPr>
          <w:rFonts w:ascii="Arial" w:hAnsi="Arial" w:cs="Arial"/>
          <w:color w:val="000000" w:themeColor="text1"/>
          <w:sz w:val="24"/>
          <w:szCs w:val="24"/>
        </w:rPr>
        <w:t>https://www.migalhas.com.br/dePeso/16,MI310653,71043-Fashion+Law+o+Direito+aplicado+a+moda</w:t>
      </w:r>
      <w:r w:rsidR="00A37DD4">
        <w:rPr>
          <w:rFonts w:ascii="Arial" w:hAnsi="Arial" w:cs="Arial"/>
          <w:color w:val="000000" w:themeColor="text1"/>
          <w:sz w:val="24"/>
          <w:szCs w:val="24"/>
        </w:rPr>
        <w:t>&gt;</w:t>
      </w:r>
      <w:r w:rsidRPr="00D139D5">
        <w:rPr>
          <w:rFonts w:ascii="Arial" w:hAnsi="Arial" w:cs="Arial"/>
          <w:color w:val="000000" w:themeColor="text1"/>
          <w:sz w:val="24"/>
          <w:szCs w:val="24"/>
        </w:rPr>
        <w:t>. Acesso em: 09</w:t>
      </w:r>
      <w:r w:rsidR="006F46AF">
        <w:rPr>
          <w:rFonts w:ascii="Arial" w:hAnsi="Arial" w:cs="Arial"/>
          <w:color w:val="000000" w:themeColor="text1"/>
          <w:sz w:val="24"/>
          <w:szCs w:val="24"/>
        </w:rPr>
        <w:t xml:space="preserve"> nov. 2019.</w:t>
      </w:r>
    </w:p>
    <w:p w14:paraId="7622AB43" w14:textId="2B112F9E" w:rsidR="006F46AF" w:rsidRDefault="006F46AF" w:rsidP="002C01F4">
      <w:pPr>
        <w:pStyle w:val="PargrafodaLista"/>
        <w:spacing w:after="0" w:line="240" w:lineRule="auto"/>
        <w:ind w:left="0" w:firstLine="709"/>
        <w:jc w:val="both"/>
        <w:rPr>
          <w:rFonts w:ascii="Arial" w:hAnsi="Arial" w:cs="Arial"/>
          <w:color w:val="000000" w:themeColor="text1"/>
          <w:sz w:val="24"/>
          <w:szCs w:val="24"/>
        </w:rPr>
      </w:pPr>
    </w:p>
    <w:p w14:paraId="4D5C77C5" w14:textId="47096C18" w:rsidR="006F46AF" w:rsidRPr="006F46AF" w:rsidRDefault="006F46AF" w:rsidP="002C01F4">
      <w:pPr>
        <w:pStyle w:val="PargrafodaLista"/>
        <w:spacing w:after="0" w:line="240" w:lineRule="auto"/>
        <w:ind w:left="0" w:firstLine="709"/>
        <w:jc w:val="both"/>
        <w:rPr>
          <w:rFonts w:ascii="Arial" w:hAnsi="Arial" w:cs="Arial"/>
          <w:color w:val="000000" w:themeColor="text1"/>
          <w:sz w:val="24"/>
          <w:szCs w:val="24"/>
        </w:rPr>
      </w:pPr>
      <w:r w:rsidRPr="006F46AF">
        <w:rPr>
          <w:rFonts w:ascii="Arial" w:hAnsi="Arial" w:cs="Arial"/>
          <w:sz w:val="24"/>
          <w:szCs w:val="24"/>
        </w:rPr>
        <w:t>LOUBOUTIN, Christian. Stop f</w:t>
      </w:r>
      <w:r>
        <w:rPr>
          <w:rFonts w:ascii="Arial" w:hAnsi="Arial" w:cs="Arial"/>
          <w:sz w:val="24"/>
          <w:szCs w:val="24"/>
        </w:rPr>
        <w:t xml:space="preserve">ake Louboutin. Disponível em: </w:t>
      </w:r>
      <w:r w:rsidR="00A37DD4">
        <w:rPr>
          <w:rFonts w:ascii="Arial" w:hAnsi="Arial" w:cs="Arial"/>
          <w:sz w:val="24"/>
          <w:szCs w:val="24"/>
        </w:rPr>
        <w:t>&lt;</w:t>
      </w:r>
      <w:r w:rsidRPr="006F46AF">
        <w:rPr>
          <w:rFonts w:ascii="Arial" w:hAnsi="Arial" w:cs="Arial"/>
          <w:sz w:val="24"/>
          <w:szCs w:val="24"/>
        </w:rPr>
        <w:t>http://us.christ</w:t>
      </w:r>
      <w:r>
        <w:rPr>
          <w:rFonts w:ascii="Arial" w:hAnsi="Arial" w:cs="Arial"/>
          <w:sz w:val="24"/>
          <w:szCs w:val="24"/>
        </w:rPr>
        <w:t>ianlouboutin.com/ot_en/stopfake</w:t>
      </w:r>
      <w:r w:rsidR="00A37DD4">
        <w:rPr>
          <w:rFonts w:ascii="Arial" w:hAnsi="Arial" w:cs="Arial"/>
          <w:sz w:val="24"/>
          <w:szCs w:val="24"/>
        </w:rPr>
        <w:t>&gt;</w:t>
      </w:r>
      <w:r w:rsidRPr="006F46AF">
        <w:rPr>
          <w:rFonts w:ascii="Arial" w:hAnsi="Arial" w:cs="Arial"/>
          <w:sz w:val="24"/>
          <w:szCs w:val="24"/>
        </w:rPr>
        <w:t>. Acesso dia</w:t>
      </w:r>
      <w:r>
        <w:rPr>
          <w:rFonts w:ascii="Arial" w:hAnsi="Arial" w:cs="Arial"/>
          <w:sz w:val="24"/>
          <w:szCs w:val="24"/>
        </w:rPr>
        <w:t xml:space="preserve"> 25 mai. 2020.</w:t>
      </w:r>
    </w:p>
    <w:p w14:paraId="75532F5B" w14:textId="77777777" w:rsidR="002C01F4" w:rsidRPr="002C01F4" w:rsidRDefault="002C01F4" w:rsidP="002C01F4">
      <w:pPr>
        <w:pStyle w:val="PargrafodaLista"/>
        <w:spacing w:after="0" w:line="240" w:lineRule="auto"/>
        <w:ind w:left="0" w:firstLine="709"/>
        <w:jc w:val="both"/>
        <w:rPr>
          <w:rFonts w:ascii="Arial" w:hAnsi="Arial" w:cs="Arial"/>
          <w:color w:val="000000" w:themeColor="text1"/>
          <w:sz w:val="24"/>
          <w:szCs w:val="24"/>
        </w:rPr>
      </w:pPr>
    </w:p>
    <w:p w14:paraId="65288C5F" w14:textId="3093D0D6" w:rsidR="002C01F4" w:rsidRDefault="00111431" w:rsidP="00D139D5">
      <w:pPr>
        <w:pStyle w:val="PargrafodaLista"/>
        <w:spacing w:after="0" w:line="240" w:lineRule="auto"/>
        <w:ind w:left="0" w:firstLine="709"/>
        <w:jc w:val="both"/>
        <w:rPr>
          <w:rFonts w:ascii="Arial" w:hAnsi="Arial" w:cs="Arial"/>
          <w:color w:val="000000" w:themeColor="text1"/>
          <w:sz w:val="24"/>
          <w:szCs w:val="24"/>
        </w:rPr>
      </w:pPr>
      <w:r w:rsidRPr="00D139D5">
        <w:rPr>
          <w:rFonts w:ascii="Arial" w:hAnsi="Arial" w:cs="Arial"/>
          <w:bCs/>
          <w:color w:val="000000" w:themeColor="text1"/>
          <w:sz w:val="24"/>
          <w:szCs w:val="24"/>
        </w:rPr>
        <w:t xml:space="preserve">LUSTOSA, Mônica. </w:t>
      </w:r>
      <w:r w:rsidR="00ED0993" w:rsidRPr="00D139D5">
        <w:rPr>
          <w:rFonts w:ascii="Arial" w:hAnsi="Arial" w:cs="Arial"/>
          <w:b/>
          <w:bCs/>
          <w:color w:val="000000" w:themeColor="text1"/>
          <w:sz w:val="24"/>
          <w:szCs w:val="24"/>
        </w:rPr>
        <w:t>A Proteção Jurídica Do “Conjunto Imagem” Ou “</w:t>
      </w:r>
      <w:r w:rsidR="00ED0993" w:rsidRPr="00D139D5">
        <w:rPr>
          <w:rFonts w:ascii="Arial" w:hAnsi="Arial" w:cs="Arial"/>
          <w:b/>
          <w:bCs/>
          <w:i/>
          <w:iCs/>
          <w:color w:val="000000" w:themeColor="text1"/>
          <w:sz w:val="24"/>
          <w:szCs w:val="24"/>
        </w:rPr>
        <w:t>Trade Dress</w:t>
      </w:r>
      <w:r w:rsidR="00ED0993" w:rsidRPr="00D139D5">
        <w:rPr>
          <w:rFonts w:ascii="Arial" w:hAnsi="Arial" w:cs="Arial"/>
          <w:b/>
          <w:bCs/>
          <w:color w:val="000000" w:themeColor="text1"/>
          <w:sz w:val="24"/>
          <w:szCs w:val="24"/>
        </w:rPr>
        <w:t xml:space="preserve">”. </w:t>
      </w:r>
      <w:r w:rsidRPr="00D139D5">
        <w:rPr>
          <w:rFonts w:ascii="Arial" w:hAnsi="Arial" w:cs="Arial"/>
          <w:color w:val="000000" w:themeColor="text1"/>
          <w:sz w:val="24"/>
          <w:szCs w:val="24"/>
        </w:rPr>
        <w:t xml:space="preserve">Migalhas. Disponível em: </w:t>
      </w:r>
      <w:r w:rsidR="00A37DD4">
        <w:rPr>
          <w:rFonts w:ascii="Arial" w:hAnsi="Arial" w:cs="Arial"/>
          <w:color w:val="000000" w:themeColor="text1"/>
          <w:sz w:val="24"/>
          <w:szCs w:val="24"/>
        </w:rPr>
        <w:t>&lt;</w:t>
      </w:r>
      <w:r w:rsidRPr="00D139D5">
        <w:rPr>
          <w:rFonts w:ascii="Arial" w:hAnsi="Arial" w:cs="Arial"/>
          <w:sz w:val="24"/>
          <w:szCs w:val="24"/>
        </w:rPr>
        <w:t>https://www.migalhas.com.br/dePeso/16,MI53523,11049-A+protecao+juridica+do+Conjunto+Imagem+ou+Trade+Dress</w:t>
      </w:r>
      <w:r w:rsidR="00A37DD4">
        <w:rPr>
          <w:rFonts w:ascii="Arial" w:hAnsi="Arial" w:cs="Arial"/>
          <w:sz w:val="24"/>
          <w:szCs w:val="24"/>
        </w:rPr>
        <w:t>&gt;</w:t>
      </w:r>
      <w:r w:rsidRPr="00D139D5">
        <w:rPr>
          <w:rFonts w:ascii="Arial" w:hAnsi="Arial" w:cs="Arial"/>
          <w:sz w:val="24"/>
          <w:szCs w:val="24"/>
        </w:rPr>
        <w:t xml:space="preserve">. </w:t>
      </w:r>
      <w:r w:rsidR="006F46AF">
        <w:rPr>
          <w:rFonts w:ascii="Arial" w:hAnsi="Arial" w:cs="Arial"/>
          <w:color w:val="000000" w:themeColor="text1"/>
          <w:sz w:val="24"/>
          <w:szCs w:val="24"/>
        </w:rPr>
        <w:t xml:space="preserve"> Acesso em: 09 nov. 2019. </w:t>
      </w:r>
    </w:p>
    <w:p w14:paraId="2A7FE5CC" w14:textId="77777777" w:rsidR="006F46AF" w:rsidRDefault="006F46AF" w:rsidP="00D139D5">
      <w:pPr>
        <w:pStyle w:val="PargrafodaLista"/>
        <w:spacing w:after="0" w:line="240" w:lineRule="auto"/>
        <w:ind w:left="0" w:firstLine="709"/>
        <w:jc w:val="both"/>
        <w:rPr>
          <w:rFonts w:ascii="Arial" w:hAnsi="Arial" w:cs="Arial"/>
          <w:bCs/>
          <w:color w:val="000000" w:themeColor="text1"/>
          <w:sz w:val="24"/>
          <w:szCs w:val="24"/>
        </w:rPr>
      </w:pPr>
    </w:p>
    <w:p w14:paraId="641CB044" w14:textId="5631F875" w:rsidR="00111431" w:rsidRDefault="00DD08B2" w:rsidP="002C01F4">
      <w:pPr>
        <w:pStyle w:val="PargrafodaLista"/>
        <w:spacing w:after="0" w:line="240" w:lineRule="auto"/>
        <w:ind w:left="0" w:firstLine="709"/>
        <w:jc w:val="both"/>
        <w:rPr>
          <w:rFonts w:ascii="Arial" w:hAnsi="Arial" w:cs="Arial"/>
          <w:color w:val="000000" w:themeColor="text1"/>
          <w:sz w:val="24"/>
          <w:szCs w:val="24"/>
        </w:rPr>
      </w:pPr>
      <w:r w:rsidRPr="00D139D5">
        <w:rPr>
          <w:rFonts w:ascii="Arial" w:hAnsi="Arial" w:cs="Arial"/>
          <w:bCs/>
          <w:color w:val="000000" w:themeColor="text1"/>
          <w:sz w:val="24"/>
          <w:szCs w:val="24"/>
        </w:rPr>
        <w:lastRenderedPageBreak/>
        <w:t xml:space="preserve">NOVO, Benigno Núñez.  </w:t>
      </w:r>
      <w:r w:rsidRPr="00D139D5">
        <w:rPr>
          <w:rFonts w:ascii="Arial" w:hAnsi="Arial" w:cs="Arial"/>
          <w:b/>
          <w:bCs/>
          <w:color w:val="000000" w:themeColor="text1"/>
          <w:sz w:val="24"/>
          <w:szCs w:val="24"/>
        </w:rPr>
        <w:t>O Direito de imagem.</w:t>
      </w:r>
      <w:r w:rsidRPr="00D139D5">
        <w:rPr>
          <w:rFonts w:ascii="Arial" w:hAnsi="Arial" w:cs="Arial"/>
          <w:color w:val="000000" w:themeColor="text1"/>
          <w:sz w:val="24"/>
          <w:szCs w:val="24"/>
        </w:rPr>
        <w:t xml:space="preserve"> JUS. Disponível em: </w:t>
      </w:r>
      <w:r w:rsidR="00A37DD4">
        <w:rPr>
          <w:rFonts w:ascii="Arial" w:hAnsi="Arial" w:cs="Arial"/>
          <w:color w:val="000000" w:themeColor="text1"/>
          <w:sz w:val="24"/>
          <w:szCs w:val="24"/>
        </w:rPr>
        <w:t>&lt;</w:t>
      </w:r>
      <w:r w:rsidRPr="00D139D5">
        <w:rPr>
          <w:rFonts w:ascii="Arial" w:hAnsi="Arial" w:cs="Arial"/>
          <w:sz w:val="24"/>
          <w:szCs w:val="24"/>
        </w:rPr>
        <w:t>https://jus.com.br/artigos/75081/o-direito-de-imagem</w:t>
      </w:r>
      <w:r w:rsidR="00A37DD4">
        <w:rPr>
          <w:rFonts w:ascii="Arial" w:hAnsi="Arial" w:cs="Arial"/>
          <w:sz w:val="24"/>
          <w:szCs w:val="24"/>
        </w:rPr>
        <w:t>&gt;</w:t>
      </w:r>
      <w:r w:rsidRPr="00D139D5">
        <w:rPr>
          <w:rFonts w:ascii="Arial" w:hAnsi="Arial" w:cs="Arial"/>
          <w:color w:val="000000" w:themeColor="text1"/>
          <w:sz w:val="24"/>
          <w:szCs w:val="24"/>
        </w:rPr>
        <w:t>. Acesso em: 25</w:t>
      </w:r>
      <w:r w:rsidR="006F46AF">
        <w:rPr>
          <w:rFonts w:ascii="Arial" w:hAnsi="Arial" w:cs="Arial"/>
          <w:color w:val="000000" w:themeColor="text1"/>
          <w:sz w:val="24"/>
          <w:szCs w:val="24"/>
        </w:rPr>
        <w:t xml:space="preserve"> mai. 2020.</w:t>
      </w:r>
    </w:p>
    <w:p w14:paraId="5615753F" w14:textId="103FDC70" w:rsidR="00A37DD4" w:rsidRDefault="00A37DD4" w:rsidP="002C01F4">
      <w:pPr>
        <w:pStyle w:val="PargrafodaLista"/>
        <w:spacing w:after="0" w:line="240" w:lineRule="auto"/>
        <w:ind w:left="0" w:firstLine="709"/>
        <w:jc w:val="both"/>
        <w:rPr>
          <w:rFonts w:ascii="Arial" w:hAnsi="Arial" w:cs="Arial"/>
          <w:color w:val="000000" w:themeColor="text1"/>
          <w:sz w:val="24"/>
          <w:szCs w:val="24"/>
        </w:rPr>
      </w:pPr>
    </w:p>
    <w:p w14:paraId="7CF87366" w14:textId="6E2CCA30" w:rsidR="00A37DD4" w:rsidRPr="00D9636F" w:rsidRDefault="00A37DD4" w:rsidP="002C01F4">
      <w:pPr>
        <w:pStyle w:val="PargrafodaLista"/>
        <w:spacing w:after="0" w:line="240" w:lineRule="auto"/>
        <w:ind w:left="0" w:firstLine="709"/>
        <w:jc w:val="both"/>
        <w:rPr>
          <w:rFonts w:ascii="Arial" w:hAnsi="Arial" w:cs="Arial"/>
          <w:color w:val="000000" w:themeColor="text1"/>
          <w:sz w:val="24"/>
          <w:szCs w:val="24"/>
        </w:rPr>
      </w:pPr>
      <w:r w:rsidRPr="00D9636F">
        <w:rPr>
          <w:rFonts w:ascii="Arial" w:hAnsi="Arial" w:cs="Arial"/>
          <w:sz w:val="24"/>
          <w:szCs w:val="24"/>
        </w:rPr>
        <w:t xml:space="preserve">PACCE, Lilian. </w:t>
      </w:r>
      <w:r w:rsidRPr="00D9636F">
        <w:rPr>
          <w:rFonts w:ascii="Arial" w:hAnsi="Arial" w:cs="Arial"/>
          <w:b/>
          <w:sz w:val="24"/>
          <w:szCs w:val="24"/>
        </w:rPr>
        <w:t>Louboutin é dono da sola vermelha mesmo!</w:t>
      </w:r>
      <w:r w:rsidRPr="00D9636F">
        <w:rPr>
          <w:rFonts w:ascii="Arial" w:hAnsi="Arial" w:cs="Arial"/>
          <w:sz w:val="24"/>
          <w:szCs w:val="24"/>
        </w:rPr>
        <w:t xml:space="preserve"> Disponível em: </w:t>
      </w:r>
      <w:r w:rsidR="00D9636F" w:rsidRPr="00D9636F">
        <w:rPr>
          <w:rFonts w:ascii="Arial" w:hAnsi="Arial" w:cs="Arial"/>
          <w:sz w:val="24"/>
          <w:szCs w:val="24"/>
        </w:rPr>
        <w:t>&lt; https://www.lilianpacce.com.br/moda/louboutin-sola-vermelha/&gt;</w:t>
      </w:r>
      <w:r w:rsidRPr="00D9636F">
        <w:rPr>
          <w:rFonts w:ascii="Arial" w:hAnsi="Arial" w:cs="Arial"/>
          <w:sz w:val="24"/>
          <w:szCs w:val="24"/>
        </w:rPr>
        <w:t xml:space="preserve">. Acesso dia </w:t>
      </w:r>
      <w:r w:rsidR="00D9636F" w:rsidRPr="00D9636F">
        <w:rPr>
          <w:rFonts w:ascii="Arial" w:hAnsi="Arial" w:cs="Arial"/>
          <w:sz w:val="24"/>
          <w:szCs w:val="24"/>
        </w:rPr>
        <w:t>25</w:t>
      </w:r>
      <w:r w:rsidRPr="00D9636F">
        <w:rPr>
          <w:rFonts w:ascii="Arial" w:hAnsi="Arial" w:cs="Arial"/>
          <w:sz w:val="24"/>
          <w:szCs w:val="24"/>
        </w:rPr>
        <w:t xml:space="preserve"> </w:t>
      </w:r>
      <w:r w:rsidR="00D9636F" w:rsidRPr="00D9636F">
        <w:rPr>
          <w:rFonts w:ascii="Arial" w:hAnsi="Arial" w:cs="Arial"/>
          <w:sz w:val="24"/>
          <w:szCs w:val="24"/>
        </w:rPr>
        <w:t>mai. 2020</w:t>
      </w:r>
      <w:r w:rsidRPr="00D9636F">
        <w:rPr>
          <w:rFonts w:ascii="Arial" w:hAnsi="Arial" w:cs="Arial"/>
          <w:sz w:val="24"/>
          <w:szCs w:val="24"/>
        </w:rPr>
        <w:t>.</w:t>
      </w:r>
    </w:p>
    <w:p w14:paraId="41BB02B6" w14:textId="77777777" w:rsidR="00D9636F" w:rsidRDefault="00D9636F" w:rsidP="002C01F4">
      <w:pPr>
        <w:pStyle w:val="PargrafodaLista"/>
        <w:spacing w:after="0" w:line="240" w:lineRule="auto"/>
        <w:ind w:left="0" w:firstLine="709"/>
        <w:jc w:val="both"/>
        <w:rPr>
          <w:rFonts w:ascii="Arial" w:hAnsi="Arial" w:cs="Arial"/>
          <w:sz w:val="24"/>
          <w:szCs w:val="24"/>
        </w:rPr>
      </w:pPr>
    </w:p>
    <w:p w14:paraId="064FFC02" w14:textId="5E74CBCB" w:rsidR="006F46AF" w:rsidRPr="006F46AF" w:rsidRDefault="006F46AF" w:rsidP="002C01F4">
      <w:pPr>
        <w:pStyle w:val="PargrafodaLista"/>
        <w:spacing w:after="0" w:line="240" w:lineRule="auto"/>
        <w:ind w:left="0" w:firstLine="709"/>
        <w:jc w:val="both"/>
        <w:rPr>
          <w:rFonts w:ascii="Arial" w:hAnsi="Arial" w:cs="Arial"/>
          <w:sz w:val="24"/>
          <w:szCs w:val="24"/>
        </w:rPr>
      </w:pPr>
      <w:r w:rsidRPr="006F46AF">
        <w:rPr>
          <w:rFonts w:ascii="Arial" w:hAnsi="Arial" w:cs="Arial"/>
          <w:sz w:val="24"/>
          <w:szCs w:val="24"/>
        </w:rPr>
        <w:t>ROCHA, Paula. Artigo da Isto é.</w:t>
      </w:r>
      <w:r w:rsidR="00A37DD4">
        <w:rPr>
          <w:rFonts w:ascii="Arial" w:hAnsi="Arial" w:cs="Arial"/>
          <w:sz w:val="24"/>
          <w:szCs w:val="24"/>
        </w:rPr>
        <w:t xml:space="preserve"> </w:t>
      </w:r>
      <w:r w:rsidR="00A37DD4" w:rsidRPr="00A37DD4">
        <w:rPr>
          <w:rFonts w:ascii="Arial" w:hAnsi="Arial" w:cs="Arial"/>
          <w:b/>
          <w:sz w:val="24"/>
          <w:szCs w:val="24"/>
        </w:rPr>
        <w:t>Um Louboutin dá sensação de poder</w:t>
      </w:r>
      <w:r w:rsidR="00A37DD4">
        <w:rPr>
          <w:rFonts w:ascii="Arial" w:hAnsi="Arial" w:cs="Arial"/>
          <w:sz w:val="24"/>
          <w:szCs w:val="24"/>
        </w:rPr>
        <w:t xml:space="preserve">. </w:t>
      </w:r>
      <w:r w:rsidRPr="006F46AF">
        <w:rPr>
          <w:rFonts w:ascii="Arial" w:hAnsi="Arial" w:cs="Arial"/>
          <w:sz w:val="24"/>
          <w:szCs w:val="24"/>
        </w:rPr>
        <w:t xml:space="preserve"> Disponível em: </w:t>
      </w:r>
      <w:r w:rsidR="00A37DD4">
        <w:rPr>
          <w:rFonts w:ascii="Arial" w:hAnsi="Arial" w:cs="Arial"/>
          <w:sz w:val="24"/>
          <w:szCs w:val="24"/>
        </w:rPr>
        <w:t>&lt;</w:t>
      </w:r>
      <w:r w:rsidRPr="006F46AF">
        <w:rPr>
          <w:rFonts w:ascii="Arial" w:hAnsi="Arial" w:cs="Arial"/>
          <w:sz w:val="24"/>
          <w:szCs w:val="24"/>
        </w:rPr>
        <w:t>https://istoe.com.br/250719_UM+LOUBOUTIN+DA+SENSACAO+DE+PODER+/#:~:text=Ao%20colocar%20um%20Louboutin%20nos,que%20d%C3%A1%20sensa%C3%A7%C3%A3o%20de%20poder.&amp;text=E%2C%20quando%20a%20mulher%20v%C3%AA,presente%20e%20muito%20mais%20poderosa</w:t>
      </w:r>
      <w:r w:rsidR="00A37DD4">
        <w:rPr>
          <w:rFonts w:ascii="Arial" w:hAnsi="Arial" w:cs="Arial"/>
          <w:sz w:val="24"/>
          <w:szCs w:val="24"/>
        </w:rPr>
        <w:t>&gt;</w:t>
      </w:r>
      <w:r w:rsidRPr="006F46AF">
        <w:rPr>
          <w:rFonts w:ascii="Arial" w:hAnsi="Arial" w:cs="Arial"/>
          <w:sz w:val="24"/>
          <w:szCs w:val="24"/>
        </w:rPr>
        <w:t>. Acesso em: 25 mai. 2020.</w:t>
      </w:r>
    </w:p>
    <w:p w14:paraId="32F5C418" w14:textId="77777777" w:rsidR="006F46AF" w:rsidRPr="002C01F4" w:rsidRDefault="006F46AF" w:rsidP="002C01F4">
      <w:pPr>
        <w:pStyle w:val="PargrafodaLista"/>
        <w:spacing w:after="0" w:line="240" w:lineRule="auto"/>
        <w:ind w:left="0" w:firstLine="709"/>
        <w:jc w:val="both"/>
        <w:rPr>
          <w:rFonts w:ascii="Arial" w:hAnsi="Arial" w:cs="Arial"/>
          <w:color w:val="000000" w:themeColor="text1"/>
          <w:sz w:val="24"/>
          <w:szCs w:val="24"/>
        </w:rPr>
      </w:pPr>
    </w:p>
    <w:p w14:paraId="5A9E577F" w14:textId="38E8002F" w:rsidR="00A37DD4" w:rsidRDefault="00E51EE3" w:rsidP="00A37DD4">
      <w:pPr>
        <w:spacing w:after="0" w:line="240" w:lineRule="auto"/>
        <w:ind w:firstLine="709"/>
        <w:jc w:val="both"/>
        <w:rPr>
          <w:rFonts w:ascii="Arial" w:hAnsi="Arial" w:cs="Arial"/>
          <w:sz w:val="24"/>
          <w:szCs w:val="24"/>
        </w:rPr>
      </w:pPr>
      <w:r w:rsidRPr="00D139D5">
        <w:rPr>
          <w:rFonts w:ascii="Arial" w:hAnsi="Arial" w:cs="Arial"/>
          <w:sz w:val="24"/>
          <w:szCs w:val="24"/>
        </w:rPr>
        <w:t xml:space="preserve">RUÃO, T.; FARHANGMER, M. A imagem de marca: análise das funções de representação e apelo no marketing das marcas. Um estudo de caso. </w:t>
      </w:r>
      <w:r w:rsidRPr="00D139D5">
        <w:rPr>
          <w:rFonts w:ascii="Arial" w:hAnsi="Arial" w:cs="Arial"/>
          <w:b/>
          <w:bCs/>
          <w:sz w:val="24"/>
          <w:szCs w:val="24"/>
        </w:rPr>
        <w:t>Actas do I Seminário de Marketing Estratégico e Planejamento</w:t>
      </w:r>
      <w:r w:rsidRPr="00D139D5">
        <w:rPr>
          <w:rFonts w:ascii="Arial" w:hAnsi="Arial" w:cs="Arial"/>
          <w:sz w:val="24"/>
          <w:szCs w:val="24"/>
        </w:rPr>
        <w:t>. Braga, 2000</w:t>
      </w:r>
      <w:r w:rsidR="00145B13" w:rsidRPr="00D139D5">
        <w:rPr>
          <w:rFonts w:ascii="Arial" w:hAnsi="Arial" w:cs="Arial"/>
          <w:sz w:val="24"/>
          <w:szCs w:val="24"/>
        </w:rPr>
        <w:t>.</w:t>
      </w:r>
    </w:p>
    <w:p w14:paraId="375BF03A" w14:textId="5D1BC326" w:rsidR="00A37DD4" w:rsidRPr="00A37DD4" w:rsidRDefault="00A37DD4" w:rsidP="00A37DD4">
      <w:pPr>
        <w:spacing w:after="0" w:line="240" w:lineRule="auto"/>
        <w:ind w:firstLine="709"/>
        <w:jc w:val="both"/>
        <w:rPr>
          <w:rFonts w:ascii="Arial" w:hAnsi="Arial" w:cs="Arial"/>
          <w:sz w:val="24"/>
          <w:szCs w:val="24"/>
        </w:rPr>
      </w:pPr>
    </w:p>
    <w:p w14:paraId="0D1A8018" w14:textId="1D6331DD" w:rsidR="00A37DD4" w:rsidRPr="00A37DD4" w:rsidRDefault="00A37DD4" w:rsidP="00A37DD4">
      <w:pPr>
        <w:spacing w:after="0" w:line="240" w:lineRule="auto"/>
        <w:ind w:firstLine="709"/>
        <w:jc w:val="both"/>
        <w:rPr>
          <w:rFonts w:ascii="Arial" w:hAnsi="Arial" w:cs="Arial"/>
          <w:sz w:val="24"/>
          <w:szCs w:val="24"/>
        </w:rPr>
      </w:pPr>
      <w:r w:rsidRPr="00A37DD4">
        <w:rPr>
          <w:rFonts w:ascii="Arial" w:hAnsi="Arial" w:cs="Arial"/>
          <w:sz w:val="24"/>
          <w:szCs w:val="24"/>
        </w:rPr>
        <w:t xml:space="preserve">SANTAELLA, Lúcia. </w:t>
      </w:r>
      <w:r w:rsidRPr="00A37DD4">
        <w:rPr>
          <w:rFonts w:ascii="Arial" w:hAnsi="Arial" w:cs="Arial"/>
          <w:b/>
          <w:sz w:val="24"/>
          <w:szCs w:val="24"/>
        </w:rPr>
        <w:t>O que é semiótica</w:t>
      </w:r>
      <w:r w:rsidRPr="00A37DD4">
        <w:rPr>
          <w:rFonts w:ascii="Arial" w:hAnsi="Arial" w:cs="Arial"/>
          <w:sz w:val="24"/>
          <w:szCs w:val="24"/>
        </w:rPr>
        <w:t>. Coleção primeiros passos – 103. 2. ed. São Paulo: Brasiliense, 2003.</w:t>
      </w:r>
    </w:p>
    <w:p w14:paraId="17243934" w14:textId="131A128E" w:rsidR="00045F5A" w:rsidRPr="00D139D5" w:rsidRDefault="00145B13" w:rsidP="002C01F4">
      <w:pPr>
        <w:spacing w:after="0" w:line="240" w:lineRule="auto"/>
        <w:ind w:firstLine="709"/>
        <w:jc w:val="both"/>
        <w:rPr>
          <w:rFonts w:ascii="Arial" w:hAnsi="Arial" w:cs="Arial"/>
          <w:sz w:val="24"/>
          <w:szCs w:val="24"/>
        </w:rPr>
      </w:pPr>
      <w:r w:rsidRPr="00D139D5">
        <w:rPr>
          <w:rFonts w:ascii="Arial" w:hAnsi="Arial" w:cs="Arial"/>
          <w:sz w:val="24"/>
          <w:szCs w:val="24"/>
        </w:rPr>
        <w:t xml:space="preserve"> </w:t>
      </w:r>
    </w:p>
    <w:p w14:paraId="4AB57FE8" w14:textId="34C65CEF" w:rsidR="00D41E85" w:rsidRPr="00D139D5" w:rsidRDefault="00D41E85" w:rsidP="00D139D5">
      <w:pPr>
        <w:pStyle w:val="PargrafodaLista"/>
        <w:spacing w:after="0" w:line="240" w:lineRule="auto"/>
        <w:ind w:left="0" w:firstLine="709"/>
        <w:jc w:val="both"/>
        <w:rPr>
          <w:rFonts w:ascii="Arial" w:hAnsi="Arial" w:cs="Arial"/>
          <w:color w:val="000000" w:themeColor="text1"/>
          <w:sz w:val="24"/>
          <w:szCs w:val="24"/>
        </w:rPr>
      </w:pPr>
      <w:r w:rsidRPr="00D139D5">
        <w:rPr>
          <w:rFonts w:ascii="Arial" w:hAnsi="Arial" w:cs="Arial"/>
          <w:sz w:val="24"/>
          <w:szCs w:val="24"/>
        </w:rPr>
        <w:t>SKIBINSK, Francielle Huss</w:t>
      </w:r>
      <w:r w:rsidRPr="00D139D5">
        <w:rPr>
          <w:rFonts w:ascii="Arial" w:hAnsi="Arial" w:cs="Arial"/>
          <w:bCs/>
          <w:color w:val="000000" w:themeColor="text1"/>
          <w:sz w:val="24"/>
          <w:szCs w:val="24"/>
        </w:rPr>
        <w:t xml:space="preserve"> </w:t>
      </w:r>
      <w:r w:rsidRPr="00D139D5">
        <w:rPr>
          <w:rFonts w:ascii="Arial" w:hAnsi="Arial" w:cs="Arial"/>
          <w:b/>
          <w:bCs/>
          <w:color w:val="000000" w:themeColor="text1"/>
          <w:sz w:val="24"/>
          <w:szCs w:val="24"/>
        </w:rPr>
        <w:t>O Fashion Law no Direito Brasileiro.</w:t>
      </w:r>
      <w:r w:rsidRPr="00D139D5">
        <w:rPr>
          <w:rFonts w:ascii="Arial" w:hAnsi="Arial" w:cs="Arial"/>
          <w:color w:val="000000" w:themeColor="text1"/>
          <w:sz w:val="24"/>
          <w:szCs w:val="24"/>
        </w:rPr>
        <w:t xml:space="preserve"> ABAPI. Disponível em: </w:t>
      </w:r>
      <w:r w:rsidR="00A37DD4">
        <w:rPr>
          <w:rFonts w:ascii="Arial" w:hAnsi="Arial" w:cs="Arial"/>
          <w:color w:val="000000" w:themeColor="text1"/>
          <w:sz w:val="24"/>
          <w:szCs w:val="24"/>
        </w:rPr>
        <w:t>&lt;</w:t>
      </w:r>
      <w:r w:rsidRPr="00D139D5">
        <w:rPr>
          <w:rFonts w:ascii="Arial" w:hAnsi="Arial" w:cs="Arial"/>
          <w:sz w:val="24"/>
          <w:szCs w:val="24"/>
        </w:rPr>
        <w:t>http://www.abapi.org.br/abapi2014/pdfs/monografias/Monografia%20Francielle%20Huss.pdf</w:t>
      </w:r>
      <w:r w:rsidR="00A37DD4">
        <w:rPr>
          <w:rFonts w:ascii="Arial" w:hAnsi="Arial" w:cs="Arial"/>
          <w:sz w:val="24"/>
          <w:szCs w:val="24"/>
        </w:rPr>
        <w:t>&gt;</w:t>
      </w:r>
      <w:r w:rsidR="006F46AF">
        <w:rPr>
          <w:rFonts w:ascii="Arial" w:hAnsi="Arial" w:cs="Arial"/>
          <w:color w:val="000000" w:themeColor="text1"/>
          <w:sz w:val="24"/>
          <w:szCs w:val="24"/>
        </w:rPr>
        <w:t>. Acesso em: 25 mai. 2020</w:t>
      </w:r>
      <w:r w:rsidRPr="00D139D5">
        <w:rPr>
          <w:rFonts w:ascii="Arial" w:hAnsi="Arial" w:cs="Arial"/>
          <w:color w:val="000000" w:themeColor="text1"/>
          <w:sz w:val="24"/>
          <w:szCs w:val="24"/>
        </w:rPr>
        <w:t>.</w:t>
      </w:r>
    </w:p>
    <w:p w14:paraId="7B7E9FA3" w14:textId="7CF77089" w:rsidR="00DD08B2" w:rsidRPr="00D139D5" w:rsidRDefault="00DD08B2" w:rsidP="00D139D5">
      <w:pPr>
        <w:spacing w:after="0" w:line="360" w:lineRule="auto"/>
        <w:ind w:firstLine="709"/>
        <w:jc w:val="both"/>
        <w:rPr>
          <w:rFonts w:ascii="Arial" w:hAnsi="Arial" w:cs="Arial"/>
          <w:bCs/>
          <w:color w:val="000000" w:themeColor="text1"/>
          <w:sz w:val="24"/>
          <w:szCs w:val="24"/>
        </w:rPr>
      </w:pPr>
    </w:p>
    <w:sectPr w:rsidR="00DD08B2" w:rsidRPr="00D139D5" w:rsidSect="00D139D5">
      <w:pgSz w:w="11906" w:h="16838" w:code="9"/>
      <w:pgMar w:top="1701" w:right="1134" w:bottom="1134" w:left="1701" w:header="1134" w:footer="1134"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A5A5D" w14:textId="77777777" w:rsidR="00530BFD" w:rsidRDefault="00530BFD" w:rsidP="001D44C3">
      <w:pPr>
        <w:spacing w:after="0" w:line="240" w:lineRule="auto"/>
      </w:pPr>
      <w:r>
        <w:separator/>
      </w:r>
    </w:p>
  </w:endnote>
  <w:endnote w:type="continuationSeparator" w:id="0">
    <w:p w14:paraId="3E37D2E9" w14:textId="77777777" w:rsidR="00530BFD" w:rsidRDefault="00530BFD" w:rsidP="001D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39D8D" w14:textId="77777777" w:rsidR="00530BFD" w:rsidRDefault="00530BFD" w:rsidP="001D44C3">
      <w:pPr>
        <w:spacing w:after="0" w:line="240" w:lineRule="auto"/>
      </w:pPr>
      <w:r>
        <w:separator/>
      </w:r>
    </w:p>
  </w:footnote>
  <w:footnote w:type="continuationSeparator" w:id="0">
    <w:p w14:paraId="63CEB7D7" w14:textId="77777777" w:rsidR="00530BFD" w:rsidRDefault="00530BFD" w:rsidP="001D44C3">
      <w:pPr>
        <w:spacing w:after="0" w:line="240" w:lineRule="auto"/>
      </w:pPr>
      <w:r>
        <w:continuationSeparator/>
      </w:r>
    </w:p>
  </w:footnote>
  <w:footnote w:id="1">
    <w:p w14:paraId="6921C8BA" w14:textId="5AB1BF7D" w:rsidR="00366A1D" w:rsidRPr="00EA2DDF" w:rsidRDefault="00366A1D" w:rsidP="00D139D5">
      <w:pPr>
        <w:pStyle w:val="Textodenotaderodap"/>
        <w:spacing w:line="240" w:lineRule="auto"/>
        <w:ind w:firstLine="709"/>
        <w:jc w:val="both"/>
        <w:rPr>
          <w:rFonts w:ascii="Arial" w:hAnsi="Arial" w:cs="Arial"/>
        </w:rPr>
      </w:pPr>
      <w:r w:rsidRPr="00EA2DDF">
        <w:rPr>
          <w:rStyle w:val="Refdenotaderodap"/>
          <w:rFonts w:ascii="Arial" w:hAnsi="Arial" w:cs="Arial"/>
        </w:rPr>
        <w:footnoteRef/>
      </w:r>
      <w:r w:rsidRPr="00EA2DDF">
        <w:rPr>
          <w:rFonts w:ascii="Arial" w:hAnsi="Arial" w:cs="Arial"/>
        </w:rPr>
        <w:t xml:space="preserve">  </w:t>
      </w:r>
      <w:r w:rsidRPr="00EA2DDF">
        <w:rPr>
          <w:rFonts w:ascii="Arial" w:hAnsi="Arial" w:cs="Arial"/>
          <w:b/>
          <w:bCs/>
        </w:rPr>
        <w:t>Princípio da Especificidade:</w:t>
      </w:r>
      <w:r w:rsidRPr="00EA2DDF">
        <w:rPr>
          <w:rFonts w:ascii="Arial" w:hAnsi="Arial" w:cs="Arial"/>
        </w:rPr>
        <w:t xml:space="preserve"> Consiste na apresentação de determinado produto ou serviço disponível no mercado capaz de diferenciá-lo, impedindo a confusão por parte do consumidor.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B7994"/>
    <w:multiLevelType w:val="hybridMultilevel"/>
    <w:tmpl w:val="D34CBF6E"/>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1" w15:restartNumberingAfterBreak="0">
    <w:nsid w:val="4F634A0E"/>
    <w:multiLevelType w:val="hybridMultilevel"/>
    <w:tmpl w:val="67BE6958"/>
    <w:lvl w:ilvl="0" w:tplc="0416000F">
      <w:start w:val="1"/>
      <w:numFmt w:val="decimal"/>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3C46406"/>
    <w:multiLevelType w:val="hybridMultilevel"/>
    <w:tmpl w:val="08CCE294"/>
    <w:lvl w:ilvl="0" w:tplc="0416000F">
      <w:start w:val="1"/>
      <w:numFmt w:val="decimal"/>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4" w15:restartNumberingAfterBreak="0">
    <w:nsid w:val="7EF97406"/>
    <w:multiLevelType w:val="hybridMultilevel"/>
    <w:tmpl w:val="BA78048A"/>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8F5"/>
    <w:rsid w:val="000049B9"/>
    <w:rsid w:val="00013A88"/>
    <w:rsid w:val="00024092"/>
    <w:rsid w:val="000307EE"/>
    <w:rsid w:val="00037333"/>
    <w:rsid w:val="00045F5A"/>
    <w:rsid w:val="000641D9"/>
    <w:rsid w:val="000773FA"/>
    <w:rsid w:val="00093DEE"/>
    <w:rsid w:val="000D547F"/>
    <w:rsid w:val="000F2097"/>
    <w:rsid w:val="000F3521"/>
    <w:rsid w:val="001024A7"/>
    <w:rsid w:val="00111431"/>
    <w:rsid w:val="00116D74"/>
    <w:rsid w:val="00122215"/>
    <w:rsid w:val="001241E9"/>
    <w:rsid w:val="0012789C"/>
    <w:rsid w:val="00145B13"/>
    <w:rsid w:val="001555F0"/>
    <w:rsid w:val="00180848"/>
    <w:rsid w:val="00184203"/>
    <w:rsid w:val="0019552E"/>
    <w:rsid w:val="001D44C3"/>
    <w:rsid w:val="00201B89"/>
    <w:rsid w:val="00203119"/>
    <w:rsid w:val="00207CF7"/>
    <w:rsid w:val="00214678"/>
    <w:rsid w:val="002148B5"/>
    <w:rsid w:val="00236B46"/>
    <w:rsid w:val="00250A45"/>
    <w:rsid w:val="00252725"/>
    <w:rsid w:val="00262B46"/>
    <w:rsid w:val="00265E64"/>
    <w:rsid w:val="00271E6E"/>
    <w:rsid w:val="002831F7"/>
    <w:rsid w:val="0029082E"/>
    <w:rsid w:val="002A221B"/>
    <w:rsid w:val="002B28B1"/>
    <w:rsid w:val="002B44FE"/>
    <w:rsid w:val="002B62E6"/>
    <w:rsid w:val="002C01F4"/>
    <w:rsid w:val="002D058F"/>
    <w:rsid w:val="002E342C"/>
    <w:rsid w:val="0030725A"/>
    <w:rsid w:val="00311E0D"/>
    <w:rsid w:val="0031420C"/>
    <w:rsid w:val="00317302"/>
    <w:rsid w:val="0033328D"/>
    <w:rsid w:val="0033689E"/>
    <w:rsid w:val="00355B8B"/>
    <w:rsid w:val="0035613D"/>
    <w:rsid w:val="003573D1"/>
    <w:rsid w:val="00366A1D"/>
    <w:rsid w:val="00370B52"/>
    <w:rsid w:val="00385BE4"/>
    <w:rsid w:val="003A5E94"/>
    <w:rsid w:val="003B2091"/>
    <w:rsid w:val="003F3A09"/>
    <w:rsid w:val="00420672"/>
    <w:rsid w:val="00447635"/>
    <w:rsid w:val="00456E84"/>
    <w:rsid w:val="0048247A"/>
    <w:rsid w:val="00491707"/>
    <w:rsid w:val="004927B6"/>
    <w:rsid w:val="0049375B"/>
    <w:rsid w:val="004978FA"/>
    <w:rsid w:val="004B2818"/>
    <w:rsid w:val="004B2D06"/>
    <w:rsid w:val="004B2E84"/>
    <w:rsid w:val="004B3A22"/>
    <w:rsid w:val="004B7F85"/>
    <w:rsid w:val="004C2084"/>
    <w:rsid w:val="004D2A6E"/>
    <w:rsid w:val="004D578B"/>
    <w:rsid w:val="004E1FDB"/>
    <w:rsid w:val="004E6E8B"/>
    <w:rsid w:val="00526A9D"/>
    <w:rsid w:val="00530BFD"/>
    <w:rsid w:val="00570D64"/>
    <w:rsid w:val="0057136C"/>
    <w:rsid w:val="005843CE"/>
    <w:rsid w:val="00586692"/>
    <w:rsid w:val="005A5F7A"/>
    <w:rsid w:val="005D392C"/>
    <w:rsid w:val="005F4C49"/>
    <w:rsid w:val="00601575"/>
    <w:rsid w:val="006019D1"/>
    <w:rsid w:val="006114AC"/>
    <w:rsid w:val="00611C52"/>
    <w:rsid w:val="00613924"/>
    <w:rsid w:val="00617933"/>
    <w:rsid w:val="00634122"/>
    <w:rsid w:val="0064577F"/>
    <w:rsid w:val="00645D02"/>
    <w:rsid w:val="00663465"/>
    <w:rsid w:val="00683523"/>
    <w:rsid w:val="0069694D"/>
    <w:rsid w:val="006B0DA8"/>
    <w:rsid w:val="006B5576"/>
    <w:rsid w:val="006E27D6"/>
    <w:rsid w:val="006F44EE"/>
    <w:rsid w:val="006F46AF"/>
    <w:rsid w:val="006F4CD7"/>
    <w:rsid w:val="00717D32"/>
    <w:rsid w:val="00731440"/>
    <w:rsid w:val="00752373"/>
    <w:rsid w:val="00762AFC"/>
    <w:rsid w:val="007722DD"/>
    <w:rsid w:val="00777630"/>
    <w:rsid w:val="00781AE8"/>
    <w:rsid w:val="007A0772"/>
    <w:rsid w:val="007A4102"/>
    <w:rsid w:val="007B5D18"/>
    <w:rsid w:val="007B6693"/>
    <w:rsid w:val="007E1598"/>
    <w:rsid w:val="007F2E15"/>
    <w:rsid w:val="007F3582"/>
    <w:rsid w:val="008021E7"/>
    <w:rsid w:val="008102A5"/>
    <w:rsid w:val="00814CF5"/>
    <w:rsid w:val="00855DD0"/>
    <w:rsid w:val="00875127"/>
    <w:rsid w:val="008A0154"/>
    <w:rsid w:val="008A6FAE"/>
    <w:rsid w:val="008B2530"/>
    <w:rsid w:val="008C27F1"/>
    <w:rsid w:val="008C3D1B"/>
    <w:rsid w:val="008C50E6"/>
    <w:rsid w:val="008F37B4"/>
    <w:rsid w:val="008F75BE"/>
    <w:rsid w:val="0090770C"/>
    <w:rsid w:val="009159A8"/>
    <w:rsid w:val="00922301"/>
    <w:rsid w:val="00932AB3"/>
    <w:rsid w:val="00932BB9"/>
    <w:rsid w:val="00934490"/>
    <w:rsid w:val="00961799"/>
    <w:rsid w:val="00966EDF"/>
    <w:rsid w:val="00986F1F"/>
    <w:rsid w:val="0099505A"/>
    <w:rsid w:val="00996EA5"/>
    <w:rsid w:val="009A7E03"/>
    <w:rsid w:val="009C6324"/>
    <w:rsid w:val="009D1AC9"/>
    <w:rsid w:val="009F084A"/>
    <w:rsid w:val="00A05DCE"/>
    <w:rsid w:val="00A05FFC"/>
    <w:rsid w:val="00A168E3"/>
    <w:rsid w:val="00A26462"/>
    <w:rsid w:val="00A35B17"/>
    <w:rsid w:val="00A37DD4"/>
    <w:rsid w:val="00A46370"/>
    <w:rsid w:val="00A475B1"/>
    <w:rsid w:val="00A60FC7"/>
    <w:rsid w:val="00A660DA"/>
    <w:rsid w:val="00A70DFD"/>
    <w:rsid w:val="00A76848"/>
    <w:rsid w:val="00A8151E"/>
    <w:rsid w:val="00A927E2"/>
    <w:rsid w:val="00AB1437"/>
    <w:rsid w:val="00AB2C83"/>
    <w:rsid w:val="00AF2FC9"/>
    <w:rsid w:val="00B01165"/>
    <w:rsid w:val="00B03C96"/>
    <w:rsid w:val="00B304D0"/>
    <w:rsid w:val="00B35914"/>
    <w:rsid w:val="00B466FA"/>
    <w:rsid w:val="00B46946"/>
    <w:rsid w:val="00B9694B"/>
    <w:rsid w:val="00BB7FFD"/>
    <w:rsid w:val="00BE099C"/>
    <w:rsid w:val="00BE6D66"/>
    <w:rsid w:val="00BE6FB2"/>
    <w:rsid w:val="00C03A89"/>
    <w:rsid w:val="00C2638F"/>
    <w:rsid w:val="00C338F5"/>
    <w:rsid w:val="00C44DA5"/>
    <w:rsid w:val="00C45E7C"/>
    <w:rsid w:val="00C54702"/>
    <w:rsid w:val="00C6491A"/>
    <w:rsid w:val="00C661C4"/>
    <w:rsid w:val="00C66854"/>
    <w:rsid w:val="00C80EF3"/>
    <w:rsid w:val="00C873D0"/>
    <w:rsid w:val="00C93E09"/>
    <w:rsid w:val="00C958F9"/>
    <w:rsid w:val="00CD31FD"/>
    <w:rsid w:val="00CE442D"/>
    <w:rsid w:val="00D139D5"/>
    <w:rsid w:val="00D247B0"/>
    <w:rsid w:val="00D3578F"/>
    <w:rsid w:val="00D372C7"/>
    <w:rsid w:val="00D41E85"/>
    <w:rsid w:val="00D51869"/>
    <w:rsid w:val="00D92702"/>
    <w:rsid w:val="00D9636F"/>
    <w:rsid w:val="00D96D3C"/>
    <w:rsid w:val="00DA4779"/>
    <w:rsid w:val="00DC0036"/>
    <w:rsid w:val="00DC52FD"/>
    <w:rsid w:val="00DD08B2"/>
    <w:rsid w:val="00DE4B03"/>
    <w:rsid w:val="00E101F7"/>
    <w:rsid w:val="00E1328B"/>
    <w:rsid w:val="00E34B01"/>
    <w:rsid w:val="00E37FAE"/>
    <w:rsid w:val="00E51EE3"/>
    <w:rsid w:val="00E54149"/>
    <w:rsid w:val="00E5526E"/>
    <w:rsid w:val="00E641F7"/>
    <w:rsid w:val="00E95B85"/>
    <w:rsid w:val="00EA2DDF"/>
    <w:rsid w:val="00EB77F4"/>
    <w:rsid w:val="00EC0BCE"/>
    <w:rsid w:val="00EC715B"/>
    <w:rsid w:val="00ED0993"/>
    <w:rsid w:val="00ED2ADD"/>
    <w:rsid w:val="00EE3CE4"/>
    <w:rsid w:val="00EE54A2"/>
    <w:rsid w:val="00EF7CC2"/>
    <w:rsid w:val="00F0262D"/>
    <w:rsid w:val="00F176CB"/>
    <w:rsid w:val="00F3766E"/>
    <w:rsid w:val="00F62350"/>
    <w:rsid w:val="00F63AA8"/>
    <w:rsid w:val="00F667D5"/>
    <w:rsid w:val="00F671C2"/>
    <w:rsid w:val="00F728FD"/>
    <w:rsid w:val="00F81BBF"/>
    <w:rsid w:val="00FB1A93"/>
    <w:rsid w:val="00FE7CDB"/>
    <w:rsid w:val="00FF11A9"/>
    <w:rsid w:val="00FF19F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C610"/>
  <w15:docId w15:val="{94124B9D-F920-4D09-9CF1-5259904E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EA5"/>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nfase">
    <w:name w:val="Emphasis"/>
    <w:basedOn w:val="Fontepargpadro"/>
    <w:uiPriority w:val="20"/>
    <w:qFormat/>
    <w:rsid w:val="00BE6FB2"/>
    <w:rPr>
      <w:i/>
      <w:iCs/>
    </w:rPr>
  </w:style>
  <w:style w:type="paragraph" w:styleId="Textodenotadefim">
    <w:name w:val="endnote text"/>
    <w:basedOn w:val="Normal"/>
    <w:link w:val="TextodenotadefimChar"/>
    <w:uiPriority w:val="99"/>
    <w:semiHidden/>
    <w:unhideWhenUsed/>
    <w:rsid w:val="00C5470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54702"/>
    <w:rPr>
      <w:sz w:val="20"/>
      <w:szCs w:val="20"/>
    </w:rPr>
  </w:style>
  <w:style w:type="character" w:styleId="Refdenotadefim">
    <w:name w:val="endnote reference"/>
    <w:basedOn w:val="Fontepargpadro"/>
    <w:uiPriority w:val="99"/>
    <w:semiHidden/>
    <w:unhideWhenUsed/>
    <w:rsid w:val="00C54702"/>
    <w:rPr>
      <w:vertAlign w:val="superscript"/>
    </w:rPr>
  </w:style>
  <w:style w:type="character" w:styleId="Hyperlink">
    <w:name w:val="Hyperlink"/>
    <w:basedOn w:val="Fontepargpadro"/>
    <w:uiPriority w:val="99"/>
    <w:unhideWhenUsed/>
    <w:rsid w:val="00C6491A"/>
    <w:rPr>
      <w:color w:val="0000FF"/>
      <w:u w:val="single"/>
    </w:rPr>
  </w:style>
  <w:style w:type="paragraph" w:styleId="Cabealho">
    <w:name w:val="header"/>
    <w:basedOn w:val="Normal"/>
    <w:link w:val="CabealhoChar"/>
    <w:uiPriority w:val="99"/>
    <w:unhideWhenUsed/>
    <w:rsid w:val="00ED09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0993"/>
  </w:style>
  <w:style w:type="paragraph" w:styleId="Rodap">
    <w:name w:val="footer"/>
    <w:basedOn w:val="Normal"/>
    <w:link w:val="RodapChar"/>
    <w:uiPriority w:val="99"/>
    <w:unhideWhenUsed/>
    <w:rsid w:val="00ED0993"/>
    <w:pPr>
      <w:tabs>
        <w:tab w:val="center" w:pos="4252"/>
        <w:tab w:val="right" w:pos="8504"/>
      </w:tabs>
      <w:spacing w:after="0" w:line="240" w:lineRule="auto"/>
    </w:pPr>
  </w:style>
  <w:style w:type="character" w:customStyle="1" w:styleId="RodapChar">
    <w:name w:val="Rodapé Char"/>
    <w:basedOn w:val="Fontepargpadro"/>
    <w:link w:val="Rodap"/>
    <w:uiPriority w:val="99"/>
    <w:rsid w:val="00ED0993"/>
  </w:style>
  <w:style w:type="character" w:styleId="Forte">
    <w:name w:val="Strong"/>
    <w:basedOn w:val="Fontepargpadro"/>
    <w:uiPriority w:val="22"/>
    <w:qFormat/>
    <w:rsid w:val="006634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595276">
      <w:bodyDiv w:val="1"/>
      <w:marLeft w:val="0"/>
      <w:marRight w:val="0"/>
      <w:marTop w:val="0"/>
      <w:marBottom w:val="0"/>
      <w:divBdr>
        <w:top w:val="none" w:sz="0" w:space="0" w:color="auto"/>
        <w:left w:val="none" w:sz="0" w:space="0" w:color="auto"/>
        <w:bottom w:val="none" w:sz="0" w:space="0" w:color="auto"/>
        <w:right w:val="none" w:sz="0" w:space="0" w:color="auto"/>
      </w:divBdr>
    </w:div>
    <w:div w:id="630483346">
      <w:bodyDiv w:val="1"/>
      <w:marLeft w:val="0"/>
      <w:marRight w:val="0"/>
      <w:marTop w:val="0"/>
      <w:marBottom w:val="0"/>
      <w:divBdr>
        <w:top w:val="none" w:sz="0" w:space="0" w:color="auto"/>
        <w:left w:val="none" w:sz="0" w:space="0" w:color="auto"/>
        <w:bottom w:val="none" w:sz="0" w:space="0" w:color="auto"/>
        <w:right w:val="none" w:sz="0" w:space="0" w:color="auto"/>
      </w:divBdr>
    </w:div>
    <w:div w:id="976449527">
      <w:bodyDiv w:val="1"/>
      <w:marLeft w:val="0"/>
      <w:marRight w:val="0"/>
      <w:marTop w:val="0"/>
      <w:marBottom w:val="0"/>
      <w:divBdr>
        <w:top w:val="none" w:sz="0" w:space="0" w:color="auto"/>
        <w:left w:val="none" w:sz="0" w:space="0" w:color="auto"/>
        <w:bottom w:val="none" w:sz="0" w:space="0" w:color="auto"/>
        <w:right w:val="none" w:sz="0" w:space="0" w:color="auto"/>
      </w:divBdr>
    </w:div>
    <w:div w:id="1146125394">
      <w:bodyDiv w:val="1"/>
      <w:marLeft w:val="0"/>
      <w:marRight w:val="0"/>
      <w:marTop w:val="0"/>
      <w:marBottom w:val="0"/>
      <w:divBdr>
        <w:top w:val="none" w:sz="0" w:space="0" w:color="auto"/>
        <w:left w:val="none" w:sz="0" w:space="0" w:color="auto"/>
        <w:bottom w:val="none" w:sz="0" w:space="0" w:color="auto"/>
        <w:right w:val="none" w:sz="0" w:space="0" w:color="auto"/>
      </w:divBdr>
    </w:div>
    <w:div w:id="1518278180">
      <w:bodyDiv w:val="1"/>
      <w:marLeft w:val="0"/>
      <w:marRight w:val="0"/>
      <w:marTop w:val="0"/>
      <w:marBottom w:val="0"/>
      <w:divBdr>
        <w:top w:val="none" w:sz="0" w:space="0" w:color="auto"/>
        <w:left w:val="none" w:sz="0" w:space="0" w:color="auto"/>
        <w:bottom w:val="none" w:sz="0" w:space="0" w:color="auto"/>
        <w:right w:val="none" w:sz="0" w:space="0" w:color="auto"/>
      </w:divBdr>
      <w:divsChild>
        <w:div w:id="742680042">
          <w:marLeft w:val="-108"/>
          <w:marRight w:val="0"/>
          <w:marTop w:val="0"/>
          <w:marBottom w:val="0"/>
          <w:divBdr>
            <w:top w:val="none" w:sz="0" w:space="0" w:color="auto"/>
            <w:left w:val="none" w:sz="0" w:space="0" w:color="auto"/>
            <w:bottom w:val="none" w:sz="0" w:space="0" w:color="auto"/>
            <w:right w:val="none" w:sz="0" w:space="0" w:color="auto"/>
          </w:divBdr>
        </w:div>
      </w:divsChild>
    </w:div>
    <w:div w:id="1678268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ciclopediajuridica.pucsp.br/verbete/96/edicao-1/semiotica-juridi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84783-54A8-48A4-B590-3F0A25252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5587</Words>
  <Characters>30171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LUCIANA</cp:lastModifiedBy>
  <cp:revision>11</cp:revision>
  <dcterms:created xsi:type="dcterms:W3CDTF">2020-06-06T02:08:00Z</dcterms:created>
  <dcterms:modified xsi:type="dcterms:W3CDTF">2020-06-07T15:58:00Z</dcterms:modified>
</cp:coreProperties>
</file>