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ADB" w:rsidRPr="00073ADB" w:rsidRDefault="00073ADB" w:rsidP="00073ADB">
      <w:pPr>
        <w:spacing w:after="0" w:line="360" w:lineRule="auto"/>
        <w:ind w:right="-1"/>
        <w:rPr>
          <w:rFonts w:ascii="Times New Roman" w:hAnsi="Times New Roman"/>
          <w:b/>
          <w:sz w:val="24"/>
          <w:szCs w:val="24"/>
        </w:rPr>
      </w:pPr>
      <w:r w:rsidRPr="00073ADB">
        <w:rPr>
          <w:rFonts w:ascii="Times New Roman" w:hAnsi="Times New Roman"/>
          <w:b/>
          <w:sz w:val="24"/>
          <w:szCs w:val="24"/>
        </w:rPr>
        <w:t>UNIFACISA – CENTRO UNIVERSITÁRIO</w:t>
      </w:r>
    </w:p>
    <w:p w:rsidR="00073ADB" w:rsidRPr="00073ADB" w:rsidRDefault="00073ADB" w:rsidP="00073ADB">
      <w:pPr>
        <w:spacing w:after="0" w:line="360" w:lineRule="auto"/>
        <w:ind w:right="-1"/>
        <w:rPr>
          <w:rFonts w:ascii="Times New Roman" w:hAnsi="Times New Roman"/>
          <w:b/>
          <w:sz w:val="24"/>
          <w:szCs w:val="24"/>
        </w:rPr>
      </w:pPr>
      <w:r w:rsidRPr="00073ADB">
        <w:rPr>
          <w:rFonts w:ascii="Times New Roman" w:hAnsi="Times New Roman"/>
          <w:b/>
          <w:sz w:val="24"/>
          <w:szCs w:val="24"/>
        </w:rPr>
        <w:t>FACISA – FACULDADE DE CIÊNCIAS SOCIAIS APLICADAS</w:t>
      </w:r>
    </w:p>
    <w:p w:rsidR="00073ADB" w:rsidRPr="00073ADB" w:rsidRDefault="00073ADB" w:rsidP="00073ADB">
      <w:pPr>
        <w:spacing w:after="0" w:line="360" w:lineRule="auto"/>
        <w:ind w:right="-1"/>
        <w:rPr>
          <w:rFonts w:ascii="Times New Roman" w:hAnsi="Times New Roman"/>
          <w:b/>
          <w:sz w:val="24"/>
          <w:szCs w:val="24"/>
        </w:rPr>
      </w:pPr>
      <w:r w:rsidRPr="00073ADB">
        <w:rPr>
          <w:rFonts w:ascii="Times New Roman" w:hAnsi="Times New Roman"/>
          <w:b/>
          <w:sz w:val="24"/>
          <w:szCs w:val="24"/>
        </w:rPr>
        <w:t xml:space="preserve">CURSO DE DIREITO </w:t>
      </w:r>
    </w:p>
    <w:p w:rsidR="00073ADB" w:rsidRPr="00073ADB" w:rsidRDefault="00073ADB" w:rsidP="00073ADB">
      <w:pPr>
        <w:spacing w:after="0" w:line="360" w:lineRule="auto"/>
        <w:ind w:right="-1"/>
        <w:rPr>
          <w:rFonts w:ascii="Times New Roman" w:hAnsi="Times New Roman"/>
          <w:b/>
          <w:sz w:val="24"/>
          <w:szCs w:val="24"/>
        </w:rPr>
      </w:pPr>
    </w:p>
    <w:p w:rsidR="00073ADB" w:rsidRPr="00073ADB" w:rsidRDefault="00D24652" w:rsidP="00D24652">
      <w:pPr>
        <w:tabs>
          <w:tab w:val="left" w:pos="5969"/>
        </w:tabs>
        <w:spacing w:after="0" w:line="360" w:lineRule="auto"/>
        <w:ind w:right="-1"/>
        <w:rPr>
          <w:rFonts w:ascii="Times New Roman" w:hAnsi="Times New Roman"/>
          <w:b/>
          <w:sz w:val="24"/>
          <w:szCs w:val="24"/>
        </w:rPr>
      </w:pPr>
      <w:r>
        <w:rPr>
          <w:rFonts w:ascii="Times New Roman" w:hAnsi="Times New Roman"/>
          <w:b/>
          <w:sz w:val="24"/>
          <w:szCs w:val="24"/>
        </w:rPr>
        <w:tab/>
      </w:r>
    </w:p>
    <w:p w:rsidR="00073ADB" w:rsidRPr="00073ADB" w:rsidRDefault="00073ADB" w:rsidP="00073ADB">
      <w:pPr>
        <w:spacing w:after="0" w:line="360" w:lineRule="auto"/>
        <w:ind w:right="-1"/>
        <w:rPr>
          <w:rFonts w:ascii="Times New Roman" w:hAnsi="Times New Roman"/>
          <w:b/>
          <w:sz w:val="24"/>
          <w:szCs w:val="24"/>
        </w:rPr>
      </w:pPr>
      <w:r w:rsidRPr="00073ADB">
        <w:rPr>
          <w:rFonts w:ascii="Times New Roman" w:hAnsi="Times New Roman"/>
          <w:b/>
          <w:sz w:val="24"/>
          <w:szCs w:val="24"/>
        </w:rPr>
        <w:t>JOSÉ CLOVIS DE MENEZES FILHO</w:t>
      </w:r>
    </w:p>
    <w:p w:rsidR="00073ADB" w:rsidRPr="00073ADB" w:rsidRDefault="00073ADB" w:rsidP="00073ADB">
      <w:pPr>
        <w:spacing w:after="0" w:line="360" w:lineRule="auto"/>
        <w:ind w:right="-1"/>
        <w:rPr>
          <w:rFonts w:ascii="Times New Roman" w:hAnsi="Times New Roman"/>
          <w:b/>
          <w:sz w:val="24"/>
          <w:szCs w:val="24"/>
        </w:rPr>
      </w:pPr>
    </w:p>
    <w:p w:rsidR="00073ADB" w:rsidRDefault="00073ADB" w:rsidP="00073ADB">
      <w:pPr>
        <w:spacing w:after="0" w:line="360" w:lineRule="auto"/>
        <w:ind w:right="-1"/>
        <w:rPr>
          <w:rFonts w:ascii="Times New Roman" w:hAnsi="Times New Roman"/>
          <w:b/>
          <w:sz w:val="24"/>
          <w:szCs w:val="24"/>
        </w:rPr>
      </w:pPr>
    </w:p>
    <w:p w:rsidR="00073ADB" w:rsidRDefault="00073ADB" w:rsidP="00073ADB">
      <w:pPr>
        <w:spacing w:after="0" w:line="360" w:lineRule="auto"/>
        <w:ind w:right="-1"/>
        <w:rPr>
          <w:rFonts w:ascii="Times New Roman" w:hAnsi="Times New Roman"/>
          <w:b/>
          <w:sz w:val="24"/>
          <w:szCs w:val="24"/>
        </w:rPr>
      </w:pPr>
    </w:p>
    <w:p w:rsidR="00073ADB" w:rsidRPr="00073ADB" w:rsidRDefault="00073ADB" w:rsidP="00073ADB">
      <w:pPr>
        <w:spacing w:after="0" w:line="360" w:lineRule="auto"/>
        <w:ind w:right="-1"/>
        <w:rPr>
          <w:rFonts w:ascii="Times New Roman" w:hAnsi="Times New Roman"/>
          <w:b/>
          <w:sz w:val="24"/>
          <w:szCs w:val="24"/>
        </w:rPr>
      </w:pPr>
    </w:p>
    <w:p w:rsidR="00073ADB" w:rsidRPr="00073ADB" w:rsidRDefault="00073ADB" w:rsidP="00073ADB">
      <w:pPr>
        <w:spacing w:after="0" w:line="360" w:lineRule="auto"/>
        <w:ind w:right="-1"/>
        <w:rPr>
          <w:rFonts w:ascii="Times New Roman" w:hAnsi="Times New Roman"/>
          <w:b/>
          <w:sz w:val="24"/>
          <w:szCs w:val="24"/>
        </w:rPr>
      </w:pPr>
    </w:p>
    <w:p w:rsidR="00073ADB" w:rsidRPr="00073ADB" w:rsidRDefault="00073ADB" w:rsidP="00073ADB">
      <w:pPr>
        <w:spacing w:after="0" w:line="360" w:lineRule="auto"/>
        <w:ind w:right="-1"/>
        <w:jc w:val="center"/>
        <w:rPr>
          <w:rFonts w:ascii="Times New Roman" w:hAnsi="Times New Roman"/>
          <w:b/>
          <w:sz w:val="24"/>
          <w:szCs w:val="24"/>
        </w:rPr>
      </w:pPr>
    </w:p>
    <w:p w:rsidR="00073ADB" w:rsidRPr="00073ADB" w:rsidRDefault="00FE30EB" w:rsidP="00073ADB">
      <w:pPr>
        <w:spacing w:after="0" w:line="360" w:lineRule="auto"/>
        <w:ind w:right="-1"/>
        <w:jc w:val="center"/>
        <w:rPr>
          <w:rFonts w:ascii="Times New Roman" w:hAnsi="Times New Roman"/>
          <w:b/>
          <w:sz w:val="24"/>
          <w:szCs w:val="24"/>
        </w:rPr>
      </w:pPr>
      <w:r>
        <w:rPr>
          <w:rFonts w:ascii="Times New Roman" w:hAnsi="Times New Roman"/>
          <w:b/>
          <w:sz w:val="24"/>
          <w:szCs w:val="24"/>
        </w:rPr>
        <w:t>RESPONSABILIDADE CIVIL</w:t>
      </w:r>
      <w:r w:rsidR="0012195D">
        <w:rPr>
          <w:rFonts w:ascii="Times New Roman" w:hAnsi="Times New Roman"/>
          <w:b/>
          <w:sz w:val="24"/>
          <w:szCs w:val="24"/>
        </w:rPr>
        <w:t xml:space="preserve"> MÉDICA</w:t>
      </w:r>
      <w:r w:rsidR="00073ADB" w:rsidRPr="00073ADB">
        <w:rPr>
          <w:rFonts w:ascii="Times New Roman" w:hAnsi="Times New Roman"/>
          <w:b/>
          <w:sz w:val="24"/>
          <w:szCs w:val="24"/>
        </w:rPr>
        <w:t xml:space="preserve"> NA CIRURGIA FETAL: PESPECTIVAS DE DIREITOS DO FETO A LUZ DO DIREITO CIVIL BRASILEIRO</w:t>
      </w: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b/>
          <w:sz w:val="24"/>
          <w:szCs w:val="24"/>
        </w:rPr>
      </w:pPr>
      <w:r w:rsidRPr="00073ADB">
        <w:rPr>
          <w:rFonts w:ascii="Times New Roman" w:hAnsi="Times New Roman"/>
          <w:b/>
          <w:sz w:val="24"/>
          <w:szCs w:val="24"/>
        </w:rPr>
        <w:t>CAMPINA GRANDE</w:t>
      </w:r>
      <w:r>
        <w:rPr>
          <w:rFonts w:ascii="Times New Roman" w:hAnsi="Times New Roman"/>
          <w:b/>
          <w:sz w:val="24"/>
          <w:szCs w:val="24"/>
        </w:rPr>
        <w:t xml:space="preserve"> - </w:t>
      </w:r>
      <w:r w:rsidRPr="00073ADB">
        <w:rPr>
          <w:rFonts w:ascii="Times New Roman" w:hAnsi="Times New Roman"/>
          <w:b/>
          <w:sz w:val="24"/>
          <w:szCs w:val="24"/>
        </w:rPr>
        <w:t>PB</w:t>
      </w:r>
    </w:p>
    <w:p w:rsidR="00073ADB" w:rsidRPr="00073ADB" w:rsidRDefault="00073ADB" w:rsidP="00073ADB">
      <w:pPr>
        <w:spacing w:after="0" w:line="360" w:lineRule="auto"/>
        <w:ind w:right="-1"/>
        <w:jc w:val="center"/>
        <w:rPr>
          <w:rFonts w:ascii="Times New Roman" w:hAnsi="Times New Roman"/>
          <w:b/>
          <w:sz w:val="24"/>
          <w:szCs w:val="24"/>
        </w:rPr>
      </w:pPr>
      <w:r>
        <w:rPr>
          <w:rFonts w:ascii="Times New Roman" w:hAnsi="Times New Roman"/>
          <w:b/>
          <w:sz w:val="24"/>
          <w:szCs w:val="24"/>
        </w:rPr>
        <w:t>2020</w:t>
      </w:r>
    </w:p>
    <w:p w:rsidR="00073ADB" w:rsidRPr="00073ADB" w:rsidRDefault="00073ADB" w:rsidP="00073ADB">
      <w:pPr>
        <w:spacing w:after="0" w:line="360" w:lineRule="auto"/>
        <w:ind w:right="-1"/>
        <w:jc w:val="center"/>
        <w:rPr>
          <w:rFonts w:ascii="Times New Roman" w:hAnsi="Times New Roman"/>
          <w:sz w:val="24"/>
          <w:szCs w:val="24"/>
        </w:rPr>
      </w:pPr>
      <w:r w:rsidRPr="00073ADB">
        <w:rPr>
          <w:rFonts w:ascii="Times New Roman" w:hAnsi="Times New Roman"/>
          <w:sz w:val="24"/>
          <w:szCs w:val="24"/>
        </w:rPr>
        <w:lastRenderedPageBreak/>
        <w:t>JOSÉ CLÓVIS DE MENEZES FILHO</w:t>
      </w: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FE30EB" w:rsidP="00073ADB">
      <w:pPr>
        <w:spacing w:after="0" w:line="360" w:lineRule="auto"/>
        <w:ind w:right="-1"/>
        <w:jc w:val="center"/>
        <w:rPr>
          <w:rFonts w:ascii="Times New Roman" w:hAnsi="Times New Roman"/>
          <w:sz w:val="24"/>
          <w:szCs w:val="24"/>
        </w:rPr>
      </w:pPr>
      <w:r>
        <w:rPr>
          <w:rFonts w:ascii="Times New Roman" w:hAnsi="Times New Roman"/>
          <w:sz w:val="24"/>
          <w:szCs w:val="24"/>
        </w:rPr>
        <w:t>RESPONSABILIDADE CIVIL</w:t>
      </w:r>
      <w:r w:rsidR="00073ADB" w:rsidRPr="00073ADB">
        <w:rPr>
          <w:rFonts w:ascii="Times New Roman" w:hAnsi="Times New Roman"/>
          <w:sz w:val="24"/>
          <w:szCs w:val="24"/>
        </w:rPr>
        <w:t xml:space="preserve"> MÉDIC</w:t>
      </w:r>
      <w:r w:rsidR="0012195D">
        <w:rPr>
          <w:rFonts w:ascii="Times New Roman" w:hAnsi="Times New Roman"/>
          <w:sz w:val="24"/>
          <w:szCs w:val="24"/>
        </w:rPr>
        <w:t>A</w:t>
      </w:r>
      <w:r w:rsidR="002801B2">
        <w:rPr>
          <w:rFonts w:ascii="Times New Roman" w:hAnsi="Times New Roman"/>
          <w:sz w:val="24"/>
          <w:szCs w:val="24"/>
        </w:rPr>
        <w:t xml:space="preserve"> </w:t>
      </w:r>
      <w:r w:rsidR="00073ADB" w:rsidRPr="00073ADB">
        <w:rPr>
          <w:rFonts w:ascii="Times New Roman" w:hAnsi="Times New Roman"/>
          <w:sz w:val="24"/>
          <w:szCs w:val="24"/>
        </w:rPr>
        <w:t>NA CIRURGIA FETAL: PESPECTIVAS DE DIREITOS DO FETO A LUZ DO DIREITO CIVIL BRASILEIRO</w:t>
      </w: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left="4536" w:right="-1"/>
        <w:jc w:val="both"/>
        <w:rPr>
          <w:rFonts w:ascii="Times New Roman" w:hAnsi="Times New Roman"/>
          <w:sz w:val="24"/>
          <w:szCs w:val="24"/>
        </w:rPr>
      </w:pPr>
    </w:p>
    <w:p w:rsidR="00073ADB" w:rsidRDefault="00073ADB" w:rsidP="00073ADB">
      <w:pPr>
        <w:spacing w:after="0" w:line="360" w:lineRule="auto"/>
        <w:ind w:left="4536" w:right="-1"/>
        <w:jc w:val="both"/>
        <w:rPr>
          <w:rFonts w:ascii="Times New Roman" w:hAnsi="Times New Roman"/>
          <w:sz w:val="24"/>
          <w:szCs w:val="24"/>
        </w:rPr>
      </w:pPr>
    </w:p>
    <w:p w:rsidR="00C45481" w:rsidRPr="00073ADB" w:rsidRDefault="00C45481" w:rsidP="00073ADB">
      <w:pPr>
        <w:spacing w:after="0" w:line="360" w:lineRule="auto"/>
        <w:ind w:left="4536" w:right="-1"/>
        <w:jc w:val="both"/>
        <w:rPr>
          <w:rFonts w:ascii="Times New Roman" w:hAnsi="Times New Roman"/>
          <w:sz w:val="24"/>
          <w:szCs w:val="24"/>
        </w:rPr>
      </w:pPr>
    </w:p>
    <w:p w:rsidR="00073ADB" w:rsidRPr="00073ADB" w:rsidRDefault="00073ADB" w:rsidP="00073ADB">
      <w:pPr>
        <w:spacing w:after="0" w:line="360" w:lineRule="auto"/>
        <w:ind w:left="4536" w:right="-1"/>
        <w:jc w:val="both"/>
        <w:rPr>
          <w:rFonts w:ascii="Times New Roman" w:hAnsi="Times New Roman"/>
          <w:sz w:val="24"/>
          <w:szCs w:val="24"/>
        </w:rPr>
      </w:pPr>
    </w:p>
    <w:p w:rsidR="00073ADB" w:rsidRDefault="00073ADB" w:rsidP="00073ADB">
      <w:pPr>
        <w:spacing w:after="0" w:line="360" w:lineRule="auto"/>
        <w:ind w:left="4536" w:right="-1"/>
        <w:jc w:val="both"/>
        <w:rPr>
          <w:rFonts w:ascii="Times New Roman" w:hAnsi="Times New Roman"/>
          <w:sz w:val="24"/>
          <w:szCs w:val="24"/>
        </w:rPr>
      </w:pPr>
      <w:r>
        <w:rPr>
          <w:rFonts w:ascii="Times New Roman" w:hAnsi="Times New Roman"/>
          <w:sz w:val="24"/>
          <w:szCs w:val="24"/>
        </w:rPr>
        <w:t>Trabalho de Conclusão de Curso</w:t>
      </w:r>
      <w:r w:rsidRPr="00073ADB">
        <w:rPr>
          <w:rFonts w:ascii="Times New Roman" w:hAnsi="Times New Roman"/>
          <w:sz w:val="24"/>
          <w:szCs w:val="24"/>
        </w:rPr>
        <w:t xml:space="preserve"> </w:t>
      </w:r>
      <w:r>
        <w:rPr>
          <w:rFonts w:ascii="Times New Roman" w:hAnsi="Times New Roman"/>
          <w:sz w:val="24"/>
          <w:szCs w:val="24"/>
        </w:rPr>
        <w:t>–</w:t>
      </w:r>
      <w:r w:rsidRPr="00073ADB">
        <w:rPr>
          <w:rFonts w:ascii="Times New Roman" w:hAnsi="Times New Roman"/>
          <w:sz w:val="24"/>
          <w:szCs w:val="24"/>
        </w:rPr>
        <w:t xml:space="preserve"> </w:t>
      </w:r>
      <w:r>
        <w:rPr>
          <w:rFonts w:ascii="Times New Roman" w:hAnsi="Times New Roman"/>
          <w:sz w:val="24"/>
          <w:szCs w:val="24"/>
        </w:rPr>
        <w:t xml:space="preserve">Artigo Científico – </w:t>
      </w:r>
      <w:r w:rsidR="005B57DF" w:rsidRPr="005B57DF">
        <w:rPr>
          <w:rFonts w:ascii="Times New Roman" w:hAnsi="Times New Roman"/>
          <w:sz w:val="24"/>
          <w:szCs w:val="24"/>
        </w:rPr>
        <w:t>apresentado</w:t>
      </w:r>
      <w:r w:rsidR="00832F12">
        <w:rPr>
          <w:rFonts w:ascii="Times New Roman" w:hAnsi="Times New Roman"/>
          <w:sz w:val="24"/>
          <w:szCs w:val="24"/>
        </w:rPr>
        <w:t xml:space="preserve"> </w:t>
      </w:r>
      <w:r w:rsidR="005B57DF">
        <w:rPr>
          <w:rFonts w:ascii="Times New Roman" w:hAnsi="Times New Roman"/>
          <w:sz w:val="24"/>
          <w:szCs w:val="24"/>
        </w:rPr>
        <w:t>como pré-requisito para a</w:t>
      </w:r>
      <w:r w:rsidR="00832F12">
        <w:rPr>
          <w:rFonts w:ascii="Times New Roman" w:hAnsi="Times New Roman"/>
          <w:sz w:val="24"/>
          <w:szCs w:val="24"/>
        </w:rPr>
        <w:t xml:space="preserve"> </w:t>
      </w:r>
      <w:r>
        <w:rPr>
          <w:rFonts w:ascii="Times New Roman" w:hAnsi="Times New Roman"/>
          <w:sz w:val="24"/>
          <w:szCs w:val="24"/>
        </w:rPr>
        <w:t xml:space="preserve">obtenção do título de </w:t>
      </w:r>
      <w:r w:rsidR="005B57DF">
        <w:rPr>
          <w:rFonts w:ascii="Times New Roman" w:hAnsi="Times New Roman"/>
          <w:sz w:val="24"/>
          <w:szCs w:val="24"/>
        </w:rPr>
        <w:t>B</w:t>
      </w:r>
      <w:r>
        <w:rPr>
          <w:rFonts w:ascii="Times New Roman" w:hAnsi="Times New Roman"/>
          <w:sz w:val="24"/>
          <w:szCs w:val="24"/>
        </w:rPr>
        <w:t>acharel em Direito</w:t>
      </w:r>
      <w:r w:rsidR="00B42271">
        <w:rPr>
          <w:rFonts w:ascii="Times New Roman" w:hAnsi="Times New Roman"/>
          <w:sz w:val="24"/>
          <w:szCs w:val="24"/>
        </w:rPr>
        <w:t xml:space="preserve"> p</w:t>
      </w:r>
      <w:r>
        <w:rPr>
          <w:rFonts w:ascii="Times New Roman" w:hAnsi="Times New Roman"/>
          <w:sz w:val="24"/>
          <w:szCs w:val="24"/>
        </w:rPr>
        <w:t xml:space="preserve">ela </w:t>
      </w:r>
      <w:proofErr w:type="spellStart"/>
      <w:proofErr w:type="gramStart"/>
      <w:r w:rsidRPr="00073ADB">
        <w:rPr>
          <w:rFonts w:ascii="Times New Roman" w:hAnsi="Times New Roman"/>
          <w:sz w:val="24"/>
          <w:szCs w:val="24"/>
        </w:rPr>
        <w:t>UniFacisa</w:t>
      </w:r>
      <w:proofErr w:type="spellEnd"/>
      <w:proofErr w:type="gramEnd"/>
      <w:r>
        <w:rPr>
          <w:rFonts w:ascii="Times New Roman" w:hAnsi="Times New Roman"/>
          <w:sz w:val="24"/>
          <w:szCs w:val="24"/>
        </w:rPr>
        <w:t xml:space="preserve"> – Centro Universitário.</w:t>
      </w:r>
    </w:p>
    <w:p w:rsidR="00B42271" w:rsidRPr="00B42271" w:rsidRDefault="00B42271" w:rsidP="00073ADB">
      <w:pPr>
        <w:spacing w:after="0" w:line="360" w:lineRule="auto"/>
        <w:ind w:left="4536" w:right="-1"/>
        <w:jc w:val="both"/>
        <w:rPr>
          <w:rFonts w:ascii="Times New Roman" w:hAnsi="Times New Roman"/>
          <w:sz w:val="24"/>
          <w:szCs w:val="24"/>
        </w:rPr>
      </w:pPr>
      <w:r w:rsidRPr="00073ADB">
        <w:rPr>
          <w:rFonts w:ascii="Times New Roman" w:hAnsi="Times New Roman"/>
          <w:b/>
          <w:sz w:val="24"/>
          <w:szCs w:val="24"/>
        </w:rPr>
        <w:t>Área de Concentração:</w:t>
      </w:r>
      <w:r>
        <w:rPr>
          <w:rFonts w:ascii="Times New Roman" w:hAnsi="Times New Roman"/>
          <w:b/>
          <w:sz w:val="24"/>
          <w:szCs w:val="24"/>
        </w:rPr>
        <w:t xml:space="preserve"> </w:t>
      </w:r>
      <w:r w:rsidRPr="00B42271">
        <w:rPr>
          <w:rFonts w:ascii="Times New Roman" w:hAnsi="Times New Roman"/>
          <w:sz w:val="24"/>
          <w:szCs w:val="24"/>
        </w:rPr>
        <w:t>Direito Civil</w:t>
      </w:r>
    </w:p>
    <w:p w:rsidR="00073ADB" w:rsidRPr="00073ADB" w:rsidRDefault="00073ADB" w:rsidP="00073ADB">
      <w:pPr>
        <w:spacing w:after="0" w:line="360" w:lineRule="auto"/>
        <w:ind w:left="4536" w:right="-1"/>
        <w:jc w:val="both"/>
        <w:rPr>
          <w:rFonts w:ascii="Times New Roman" w:hAnsi="Times New Roman"/>
          <w:sz w:val="24"/>
          <w:szCs w:val="24"/>
        </w:rPr>
      </w:pPr>
      <w:r w:rsidRPr="00073ADB">
        <w:rPr>
          <w:rFonts w:ascii="Times New Roman" w:hAnsi="Times New Roman"/>
          <w:b/>
          <w:sz w:val="24"/>
          <w:szCs w:val="24"/>
        </w:rPr>
        <w:t>Orientador</w:t>
      </w:r>
      <w:r w:rsidR="00832F12">
        <w:rPr>
          <w:rFonts w:ascii="Times New Roman" w:hAnsi="Times New Roman"/>
          <w:b/>
          <w:sz w:val="24"/>
          <w:szCs w:val="24"/>
        </w:rPr>
        <w:t>a</w:t>
      </w:r>
      <w:r w:rsidRPr="00073ADB">
        <w:rPr>
          <w:rFonts w:ascii="Times New Roman" w:hAnsi="Times New Roman"/>
          <w:b/>
          <w:sz w:val="24"/>
          <w:szCs w:val="24"/>
        </w:rPr>
        <w:t>:</w:t>
      </w:r>
      <w:r w:rsidR="00B42271">
        <w:rPr>
          <w:rFonts w:ascii="Times New Roman" w:hAnsi="Times New Roman"/>
          <w:b/>
          <w:sz w:val="24"/>
          <w:szCs w:val="24"/>
        </w:rPr>
        <w:t xml:space="preserve"> </w:t>
      </w:r>
      <w:proofErr w:type="gramStart"/>
      <w:r w:rsidR="00072EF8">
        <w:rPr>
          <w:rFonts w:ascii="Times New Roman" w:hAnsi="Times New Roman"/>
          <w:sz w:val="24"/>
          <w:szCs w:val="24"/>
        </w:rPr>
        <w:t>Prof.</w:t>
      </w:r>
      <w:proofErr w:type="gramEnd"/>
      <w:r w:rsidR="00072EF8">
        <w:rPr>
          <w:rFonts w:ascii="Times New Roman" w:hAnsi="Times New Roman"/>
          <w:sz w:val="24"/>
          <w:szCs w:val="24"/>
        </w:rPr>
        <w:t xml:space="preserve"> d</w:t>
      </w:r>
      <w:r w:rsidR="00B42271" w:rsidRPr="00F93E19">
        <w:rPr>
          <w:rFonts w:ascii="Times New Roman" w:hAnsi="Times New Roman"/>
          <w:sz w:val="24"/>
          <w:szCs w:val="24"/>
        </w:rPr>
        <w:t xml:space="preserve">a </w:t>
      </w:r>
      <w:proofErr w:type="spellStart"/>
      <w:r w:rsidR="00B42271" w:rsidRPr="00F93E19">
        <w:rPr>
          <w:rFonts w:ascii="Times New Roman" w:hAnsi="Times New Roman"/>
          <w:sz w:val="24"/>
          <w:szCs w:val="24"/>
        </w:rPr>
        <w:t>UniFacisa</w:t>
      </w:r>
      <w:proofErr w:type="spellEnd"/>
      <w:r w:rsidR="00B42271">
        <w:rPr>
          <w:rFonts w:ascii="Times New Roman" w:hAnsi="Times New Roman"/>
          <w:sz w:val="24"/>
          <w:szCs w:val="24"/>
        </w:rPr>
        <w:t xml:space="preserve"> </w:t>
      </w:r>
      <w:r w:rsidRPr="00073ADB">
        <w:rPr>
          <w:rFonts w:ascii="Times New Roman" w:hAnsi="Times New Roman"/>
          <w:sz w:val="24"/>
          <w:szCs w:val="24"/>
        </w:rPr>
        <w:t xml:space="preserve"> Márcia Cavalcante de Araújo</w:t>
      </w:r>
      <w:r w:rsidR="00F93E19">
        <w:rPr>
          <w:rFonts w:ascii="Times New Roman" w:hAnsi="Times New Roman"/>
          <w:sz w:val="24"/>
          <w:szCs w:val="24"/>
        </w:rPr>
        <w:t>, Dra.</w:t>
      </w:r>
    </w:p>
    <w:p w:rsidR="00073ADB" w:rsidRPr="00073ADB" w:rsidRDefault="00073ADB" w:rsidP="00073ADB">
      <w:pPr>
        <w:spacing w:after="0" w:line="360" w:lineRule="auto"/>
        <w:ind w:right="-1"/>
        <w:jc w:val="center"/>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p>
    <w:p w:rsidR="00073ADB" w:rsidRDefault="00073ADB" w:rsidP="00073ADB">
      <w:pPr>
        <w:spacing w:after="0" w:line="360" w:lineRule="auto"/>
        <w:ind w:right="-1"/>
        <w:rPr>
          <w:rFonts w:ascii="Times New Roman" w:hAnsi="Times New Roman"/>
          <w:sz w:val="24"/>
          <w:szCs w:val="24"/>
        </w:rPr>
      </w:pPr>
    </w:p>
    <w:p w:rsidR="00C45481" w:rsidRDefault="00C45481" w:rsidP="00073ADB">
      <w:pPr>
        <w:spacing w:after="0" w:line="360" w:lineRule="auto"/>
        <w:ind w:right="-1"/>
        <w:rPr>
          <w:rFonts w:ascii="Times New Roman" w:hAnsi="Times New Roman"/>
          <w:sz w:val="24"/>
          <w:szCs w:val="24"/>
        </w:rPr>
      </w:pPr>
    </w:p>
    <w:p w:rsidR="00C45481" w:rsidRPr="00073ADB" w:rsidRDefault="00C45481"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rPr>
          <w:rFonts w:ascii="Times New Roman" w:hAnsi="Times New Roman"/>
          <w:sz w:val="24"/>
          <w:szCs w:val="24"/>
        </w:rPr>
      </w:pPr>
    </w:p>
    <w:p w:rsidR="00073ADB" w:rsidRPr="00073ADB" w:rsidRDefault="00073ADB" w:rsidP="00073ADB">
      <w:pPr>
        <w:spacing w:after="0" w:line="360" w:lineRule="auto"/>
        <w:ind w:right="-1"/>
        <w:jc w:val="center"/>
        <w:rPr>
          <w:rFonts w:ascii="Times New Roman" w:hAnsi="Times New Roman"/>
          <w:sz w:val="24"/>
          <w:szCs w:val="24"/>
        </w:rPr>
      </w:pPr>
      <w:r w:rsidRPr="00073ADB">
        <w:rPr>
          <w:rFonts w:ascii="Times New Roman" w:hAnsi="Times New Roman"/>
          <w:sz w:val="24"/>
          <w:szCs w:val="24"/>
        </w:rPr>
        <w:t>CAMPINA GRANDE</w:t>
      </w:r>
      <w:r>
        <w:rPr>
          <w:rFonts w:ascii="Times New Roman" w:hAnsi="Times New Roman"/>
          <w:sz w:val="24"/>
          <w:szCs w:val="24"/>
        </w:rPr>
        <w:t>-PB</w:t>
      </w:r>
    </w:p>
    <w:p w:rsidR="00073ADB" w:rsidRPr="00073ADB" w:rsidRDefault="00073ADB" w:rsidP="00073ADB">
      <w:pPr>
        <w:spacing w:after="0" w:line="360" w:lineRule="auto"/>
        <w:ind w:right="-1"/>
        <w:jc w:val="center"/>
        <w:rPr>
          <w:rFonts w:ascii="Times New Roman" w:hAnsi="Times New Roman"/>
          <w:sz w:val="24"/>
          <w:szCs w:val="24"/>
        </w:rPr>
      </w:pPr>
      <w:r>
        <w:rPr>
          <w:rFonts w:ascii="Times New Roman" w:hAnsi="Times New Roman"/>
          <w:sz w:val="24"/>
          <w:szCs w:val="24"/>
        </w:rPr>
        <w:t>2020</w:t>
      </w: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Default="00073ADB" w:rsidP="00073ADB">
      <w:pPr>
        <w:spacing w:line="360" w:lineRule="auto"/>
        <w:jc w:val="both"/>
        <w:rPr>
          <w:rFonts w:ascii="Times New Roman" w:hAnsi="Times New Roman"/>
          <w:sz w:val="24"/>
          <w:szCs w:val="24"/>
        </w:rPr>
      </w:pPr>
    </w:p>
    <w:p w:rsidR="00073ADB" w:rsidRPr="00512CB9" w:rsidRDefault="00073ADB" w:rsidP="00073ADB">
      <w:pPr>
        <w:spacing w:line="240" w:lineRule="auto"/>
        <w:jc w:val="center"/>
        <w:rPr>
          <w:rFonts w:ascii="Times New Roman" w:hAnsi="Times New Roman"/>
          <w:color w:val="FF0000"/>
          <w:sz w:val="24"/>
          <w:szCs w:val="24"/>
        </w:rPr>
      </w:pPr>
      <w:r w:rsidRPr="00512CB9">
        <w:rPr>
          <w:rFonts w:ascii="Times New Roman" w:hAnsi="Times New Roman"/>
          <w:color w:val="FF0000"/>
          <w:sz w:val="24"/>
          <w:szCs w:val="24"/>
        </w:rPr>
        <w:t>Dados Internacionais de Catalogação na Publicação</w:t>
      </w:r>
    </w:p>
    <w:p w:rsidR="00073ADB" w:rsidRPr="00512CB9" w:rsidRDefault="00073ADB" w:rsidP="00073ADB">
      <w:pPr>
        <w:spacing w:line="240" w:lineRule="auto"/>
        <w:jc w:val="center"/>
        <w:rPr>
          <w:rFonts w:ascii="Times New Roman" w:hAnsi="Times New Roman"/>
          <w:color w:val="FF0000"/>
          <w:sz w:val="24"/>
          <w:szCs w:val="24"/>
        </w:rPr>
      </w:pPr>
      <w:r w:rsidRPr="00512CB9">
        <w:rPr>
          <w:rFonts w:ascii="Times New Roman" w:hAnsi="Times New Roman"/>
          <w:color w:val="FF0000"/>
          <w:sz w:val="24"/>
          <w:szCs w:val="24"/>
        </w:rPr>
        <w:t xml:space="preserve">(Biblioteca da </w:t>
      </w:r>
      <w:proofErr w:type="spellStart"/>
      <w:proofErr w:type="gramStart"/>
      <w:r w:rsidRPr="00512CB9">
        <w:rPr>
          <w:rFonts w:ascii="Times New Roman" w:hAnsi="Times New Roman"/>
          <w:color w:val="FF0000"/>
          <w:sz w:val="24"/>
          <w:szCs w:val="24"/>
        </w:rPr>
        <w:t>UniFacisa</w:t>
      </w:r>
      <w:proofErr w:type="spellEnd"/>
      <w:proofErr w:type="gramEnd"/>
      <w:r w:rsidRPr="00512CB9">
        <w:rPr>
          <w:rFonts w:ascii="Times New Roman" w:hAnsi="Times New Roman"/>
          <w:color w:val="FF0000"/>
          <w:sz w:val="24"/>
          <w:szCs w:val="24"/>
        </w:rPr>
        <w:t>)</w:t>
      </w:r>
    </w:p>
    <w:p w:rsidR="00073ADB" w:rsidRPr="00512CB9" w:rsidRDefault="00073ADB" w:rsidP="00073ADB">
      <w:pPr>
        <w:spacing w:line="240" w:lineRule="auto"/>
        <w:jc w:val="both"/>
        <w:rPr>
          <w:rFonts w:ascii="Times New Roman" w:hAnsi="Times New Roman"/>
          <w:color w:val="FF0000"/>
          <w:sz w:val="24"/>
          <w:szCs w:val="24"/>
        </w:rPr>
      </w:pPr>
      <w:r w:rsidRPr="00512CB9">
        <w:rPr>
          <w:rFonts w:ascii="Times New Roman" w:hAnsi="Times New Roman"/>
          <w:color w:val="FF0000"/>
          <w:sz w:val="24"/>
          <w:szCs w:val="24"/>
        </w:rPr>
        <w:t xml:space="preserve">XXXXX </w:t>
      </w:r>
    </w:p>
    <w:p w:rsidR="00073ADB" w:rsidRPr="00512CB9" w:rsidRDefault="00073ADB" w:rsidP="00073ADB">
      <w:pPr>
        <w:spacing w:line="240" w:lineRule="auto"/>
        <w:ind w:firstLine="708"/>
        <w:jc w:val="both"/>
        <w:rPr>
          <w:rFonts w:ascii="Times New Roman" w:hAnsi="Times New Roman"/>
          <w:color w:val="FF0000"/>
          <w:sz w:val="24"/>
          <w:szCs w:val="24"/>
        </w:rPr>
      </w:pPr>
      <w:r w:rsidRPr="00512CB9">
        <w:rPr>
          <w:rFonts w:ascii="Times New Roman" w:hAnsi="Times New Roman"/>
          <w:color w:val="FF0000"/>
          <w:sz w:val="24"/>
          <w:szCs w:val="24"/>
        </w:rPr>
        <w:t>MENEZES FILHO, José Clóvis de. Título do artigo e subtítulo</w:t>
      </w:r>
      <w:proofErr w:type="gramStart"/>
      <w:r w:rsidRPr="00512CB9">
        <w:rPr>
          <w:rFonts w:ascii="Times New Roman" w:hAnsi="Times New Roman"/>
          <w:color w:val="FF0000"/>
          <w:sz w:val="24"/>
          <w:szCs w:val="24"/>
        </w:rPr>
        <w:t>, se houver</w:t>
      </w:r>
      <w:proofErr w:type="gramEnd"/>
      <w:r w:rsidRPr="00512CB9">
        <w:rPr>
          <w:rFonts w:ascii="Times New Roman" w:hAnsi="Times New Roman"/>
          <w:color w:val="FF0000"/>
          <w:sz w:val="24"/>
          <w:szCs w:val="24"/>
        </w:rPr>
        <w:t xml:space="preserve"> / José Clóvis de Menezes Filho. – Campina Grande, 2020. </w:t>
      </w:r>
    </w:p>
    <w:p w:rsidR="00073ADB" w:rsidRPr="00512CB9" w:rsidRDefault="00073ADB" w:rsidP="00073ADB">
      <w:pPr>
        <w:spacing w:line="240" w:lineRule="auto"/>
        <w:ind w:firstLine="708"/>
        <w:jc w:val="both"/>
        <w:rPr>
          <w:rFonts w:ascii="Times New Roman" w:hAnsi="Times New Roman"/>
          <w:color w:val="FF0000"/>
          <w:sz w:val="24"/>
          <w:szCs w:val="24"/>
        </w:rPr>
      </w:pPr>
      <w:r w:rsidRPr="00512CB9">
        <w:rPr>
          <w:rFonts w:ascii="Times New Roman" w:hAnsi="Times New Roman"/>
          <w:color w:val="FF0000"/>
          <w:sz w:val="24"/>
          <w:szCs w:val="24"/>
        </w:rPr>
        <w:t xml:space="preserve">Originalmente apresentada como Artigo Científico de bacharelado em Direito do autor (bacharel – </w:t>
      </w:r>
      <w:proofErr w:type="spellStart"/>
      <w:proofErr w:type="gramStart"/>
      <w:r w:rsidRPr="00512CB9">
        <w:rPr>
          <w:rFonts w:ascii="Times New Roman" w:hAnsi="Times New Roman"/>
          <w:color w:val="FF0000"/>
          <w:sz w:val="24"/>
          <w:szCs w:val="24"/>
        </w:rPr>
        <w:t>UniFacisa</w:t>
      </w:r>
      <w:proofErr w:type="spellEnd"/>
      <w:proofErr w:type="gramEnd"/>
      <w:r w:rsidRPr="00512CB9">
        <w:rPr>
          <w:rFonts w:ascii="Times New Roman" w:hAnsi="Times New Roman"/>
          <w:color w:val="FF0000"/>
          <w:sz w:val="24"/>
          <w:szCs w:val="24"/>
        </w:rPr>
        <w:t xml:space="preserve"> – Centro Universitário, 2020). </w:t>
      </w:r>
    </w:p>
    <w:p w:rsidR="00073ADB" w:rsidRPr="00512CB9" w:rsidRDefault="00073ADB" w:rsidP="00073ADB">
      <w:pPr>
        <w:spacing w:line="240" w:lineRule="auto"/>
        <w:ind w:firstLine="708"/>
        <w:jc w:val="both"/>
        <w:rPr>
          <w:rFonts w:ascii="Times New Roman" w:hAnsi="Times New Roman"/>
          <w:color w:val="FF0000"/>
          <w:sz w:val="24"/>
          <w:szCs w:val="24"/>
        </w:rPr>
      </w:pPr>
      <w:r w:rsidRPr="00512CB9">
        <w:rPr>
          <w:rFonts w:ascii="Times New Roman" w:hAnsi="Times New Roman"/>
          <w:color w:val="FF0000"/>
          <w:sz w:val="24"/>
          <w:szCs w:val="24"/>
        </w:rPr>
        <w:t xml:space="preserve">Referências. </w:t>
      </w:r>
    </w:p>
    <w:p w:rsidR="00073ADB" w:rsidRPr="00512CB9" w:rsidRDefault="00073ADB" w:rsidP="00073ADB">
      <w:pPr>
        <w:spacing w:line="240" w:lineRule="auto"/>
        <w:ind w:firstLine="708"/>
        <w:jc w:val="both"/>
        <w:rPr>
          <w:rFonts w:ascii="Times New Roman" w:hAnsi="Times New Roman"/>
          <w:color w:val="FF0000"/>
          <w:sz w:val="24"/>
          <w:szCs w:val="24"/>
        </w:rPr>
      </w:pPr>
      <w:r w:rsidRPr="00512CB9">
        <w:rPr>
          <w:rFonts w:ascii="Times New Roman" w:hAnsi="Times New Roman"/>
          <w:color w:val="FF0000"/>
          <w:sz w:val="24"/>
          <w:szCs w:val="24"/>
        </w:rPr>
        <w:t xml:space="preserve">1. Primeira palavra-chave retirada o resumo. 2. Segunda palavra-chave retirada o resumo. 3. Terceira palavra-chave retirada o resumo I. Título... </w:t>
      </w:r>
    </w:p>
    <w:p w:rsidR="00073ADB" w:rsidRPr="00512CB9" w:rsidRDefault="00073ADB" w:rsidP="00073ADB">
      <w:pPr>
        <w:spacing w:line="240" w:lineRule="auto"/>
        <w:jc w:val="right"/>
        <w:rPr>
          <w:rFonts w:ascii="Times New Roman" w:hAnsi="Times New Roman"/>
          <w:color w:val="FF0000"/>
          <w:sz w:val="24"/>
          <w:szCs w:val="24"/>
        </w:rPr>
      </w:pPr>
      <w:r w:rsidRPr="00512CB9">
        <w:rPr>
          <w:rFonts w:ascii="Times New Roman" w:hAnsi="Times New Roman"/>
          <w:color w:val="FF0000"/>
          <w:sz w:val="24"/>
          <w:szCs w:val="24"/>
        </w:rPr>
        <w:t>CDU-</w:t>
      </w:r>
      <w:proofErr w:type="gramStart"/>
      <w:r w:rsidRPr="00512CB9">
        <w:rPr>
          <w:rFonts w:ascii="Times New Roman" w:hAnsi="Times New Roman"/>
          <w:color w:val="FF0000"/>
          <w:sz w:val="24"/>
          <w:szCs w:val="24"/>
        </w:rPr>
        <w:t>XXXX(</w:t>
      </w:r>
      <w:proofErr w:type="gramEnd"/>
      <w:r w:rsidRPr="00512CB9">
        <w:rPr>
          <w:rFonts w:ascii="Times New Roman" w:hAnsi="Times New Roman"/>
          <w:color w:val="FF0000"/>
          <w:sz w:val="24"/>
          <w:szCs w:val="24"/>
        </w:rPr>
        <w:t xml:space="preserve">XXX)(XXX) </w:t>
      </w: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p>
    <w:p w:rsidR="007750CD" w:rsidRPr="007750CD" w:rsidRDefault="007750CD" w:rsidP="007750CD">
      <w:pPr>
        <w:suppressAutoHyphens/>
        <w:spacing w:after="0" w:line="259" w:lineRule="auto"/>
        <w:ind w:left="4258" w:hanging="10"/>
        <w:jc w:val="both"/>
        <w:rPr>
          <w:rFonts w:ascii="Times New Roman" w:eastAsia="Times New Roman" w:hAnsi="Times New Roman"/>
          <w:color w:val="000000"/>
          <w:sz w:val="24"/>
          <w:szCs w:val="24"/>
          <w:lang w:eastAsia="ar-SA"/>
        </w:rPr>
      </w:pPr>
      <w:r w:rsidRPr="007750CD">
        <w:rPr>
          <w:rFonts w:ascii="Times New Roman" w:eastAsia="Times New Roman" w:hAnsi="Times New Roman"/>
          <w:color w:val="000000"/>
          <w:sz w:val="24"/>
          <w:szCs w:val="24"/>
          <w:lang w:eastAsia="ar-SA"/>
        </w:rPr>
        <w:t>Trabalho de Conclusão de Curso – Artigo Científico – Título do artigo, como parte dos requisitos para obtenção do título de Bacharel em</w:t>
      </w:r>
      <w:proofErr w:type="gramStart"/>
      <w:r w:rsidRPr="007750CD">
        <w:rPr>
          <w:rFonts w:ascii="Times New Roman" w:eastAsia="Times New Roman" w:hAnsi="Times New Roman"/>
          <w:color w:val="000000"/>
          <w:sz w:val="24"/>
          <w:szCs w:val="24"/>
          <w:lang w:eastAsia="ar-SA"/>
        </w:rPr>
        <w:t xml:space="preserve">  </w:t>
      </w:r>
      <w:proofErr w:type="gramEnd"/>
      <w:r w:rsidRPr="007750CD">
        <w:rPr>
          <w:rFonts w:ascii="Times New Roman" w:eastAsia="Times New Roman" w:hAnsi="Times New Roman"/>
          <w:color w:val="000000"/>
          <w:sz w:val="24"/>
          <w:szCs w:val="24"/>
          <w:lang w:eastAsia="ar-SA"/>
        </w:rPr>
        <w:t xml:space="preserve">Direito,   outorgado    pela </w:t>
      </w:r>
      <w:proofErr w:type="spellStart"/>
      <w:r w:rsidRPr="007750CD">
        <w:rPr>
          <w:rFonts w:ascii="Times New Roman" w:eastAsia="Times New Roman" w:hAnsi="Times New Roman"/>
          <w:color w:val="000000"/>
          <w:sz w:val="24"/>
          <w:szCs w:val="24"/>
          <w:lang w:eastAsia="ar-SA"/>
        </w:rPr>
        <w:t>UniFacisa</w:t>
      </w:r>
      <w:proofErr w:type="spellEnd"/>
      <w:r w:rsidRPr="007750CD">
        <w:rPr>
          <w:rFonts w:ascii="Times New Roman" w:eastAsia="Times New Roman" w:hAnsi="Times New Roman"/>
          <w:color w:val="000000"/>
          <w:sz w:val="24"/>
          <w:szCs w:val="24"/>
          <w:lang w:eastAsia="ar-SA"/>
        </w:rPr>
        <w:t xml:space="preserve"> – Centro Universitário.</w:t>
      </w:r>
    </w:p>
    <w:p w:rsidR="007750CD" w:rsidRPr="007750CD" w:rsidRDefault="007750CD" w:rsidP="007750CD">
      <w:pPr>
        <w:suppressAutoHyphens/>
        <w:spacing w:after="0" w:line="259" w:lineRule="auto"/>
        <w:ind w:left="2271"/>
        <w:jc w:val="both"/>
        <w:rPr>
          <w:rFonts w:ascii="Times New Roman" w:eastAsia="Times New Roman" w:hAnsi="Times New Roman"/>
          <w:color w:val="000000"/>
          <w:sz w:val="24"/>
          <w:szCs w:val="24"/>
          <w:lang w:eastAsia="ar-SA"/>
        </w:rPr>
      </w:pPr>
    </w:p>
    <w:p w:rsidR="007750CD" w:rsidRPr="007750CD" w:rsidRDefault="007750CD" w:rsidP="007750CD">
      <w:pPr>
        <w:suppressAutoHyphens/>
        <w:spacing w:after="0" w:line="259" w:lineRule="auto"/>
        <w:ind w:left="1563"/>
        <w:rPr>
          <w:rFonts w:ascii="Times New Roman" w:eastAsia="Times New Roman" w:hAnsi="Times New Roman"/>
          <w:color w:val="000000"/>
          <w:sz w:val="24"/>
          <w:lang w:eastAsia="ar-SA"/>
        </w:rPr>
      </w:pPr>
    </w:p>
    <w:p w:rsidR="007750CD" w:rsidRPr="007750CD" w:rsidRDefault="007750CD" w:rsidP="007750CD">
      <w:pPr>
        <w:suppressAutoHyphens/>
        <w:spacing w:after="3" w:line="240" w:lineRule="auto"/>
        <w:ind w:left="3540" w:right="54"/>
        <w:jc w:val="both"/>
        <w:rPr>
          <w:rFonts w:ascii="Times New Roman" w:eastAsia="Times New Roman" w:hAnsi="Times New Roman"/>
          <w:color w:val="000000"/>
          <w:sz w:val="24"/>
          <w:szCs w:val="24"/>
          <w:lang w:eastAsia="ar-SA"/>
        </w:rPr>
      </w:pPr>
      <w:r w:rsidRPr="007750CD">
        <w:rPr>
          <w:rFonts w:ascii="Times New Roman" w:eastAsia="Times New Roman" w:hAnsi="Times New Roman"/>
          <w:color w:val="000000"/>
          <w:sz w:val="24"/>
          <w:szCs w:val="24"/>
          <w:lang w:eastAsia="ar-SA"/>
        </w:rPr>
        <w:t xml:space="preserve">           APROVADO EM______/______/_________ </w:t>
      </w:r>
    </w:p>
    <w:p w:rsidR="007750CD" w:rsidRPr="007750CD" w:rsidRDefault="007750CD" w:rsidP="007750CD">
      <w:pPr>
        <w:suppressAutoHyphens/>
        <w:spacing w:after="69" w:line="240" w:lineRule="auto"/>
        <w:ind w:left="4956"/>
        <w:rPr>
          <w:rFonts w:ascii="Times New Roman" w:eastAsia="Times New Roman" w:hAnsi="Times New Roman"/>
          <w:color w:val="000000"/>
          <w:sz w:val="24"/>
          <w:szCs w:val="24"/>
          <w:lang w:eastAsia="ar-SA"/>
        </w:rPr>
      </w:pPr>
    </w:p>
    <w:p w:rsidR="007750CD" w:rsidRPr="007750CD" w:rsidRDefault="007750CD" w:rsidP="007750CD">
      <w:pPr>
        <w:suppressAutoHyphens/>
        <w:spacing w:after="67" w:line="240" w:lineRule="auto"/>
        <w:ind w:left="3969" w:right="1628"/>
        <w:jc w:val="both"/>
        <w:rPr>
          <w:rFonts w:ascii="Times New Roman" w:eastAsia="Times New Roman" w:hAnsi="Times New Roman"/>
          <w:color w:val="000000"/>
          <w:sz w:val="24"/>
          <w:szCs w:val="24"/>
          <w:lang w:eastAsia="ar-SA"/>
        </w:rPr>
      </w:pPr>
      <w:r w:rsidRPr="007750CD">
        <w:rPr>
          <w:rFonts w:ascii="Times New Roman" w:eastAsia="Times New Roman" w:hAnsi="Times New Roman"/>
          <w:color w:val="000000"/>
          <w:sz w:val="24"/>
          <w:szCs w:val="24"/>
          <w:lang w:eastAsia="ar-SA"/>
        </w:rPr>
        <w:t xml:space="preserve">     BANCA EXAMINADORA: </w:t>
      </w:r>
    </w:p>
    <w:p w:rsidR="007750CD" w:rsidRPr="007750CD" w:rsidRDefault="007750CD" w:rsidP="007750CD">
      <w:pPr>
        <w:suppressAutoHyphens/>
        <w:spacing w:after="0" w:line="240" w:lineRule="auto"/>
        <w:ind w:left="4956" w:right="54"/>
        <w:jc w:val="both"/>
        <w:rPr>
          <w:rFonts w:ascii="Times New Roman" w:eastAsia="Times New Roman" w:hAnsi="Times New Roman"/>
          <w:color w:val="000000"/>
          <w:sz w:val="24"/>
          <w:szCs w:val="24"/>
          <w:lang w:eastAsia="ar-SA"/>
        </w:rPr>
      </w:pPr>
      <w:r w:rsidRPr="007750CD">
        <w:rPr>
          <w:rFonts w:ascii="Times New Roman" w:eastAsia="Times New Roman" w:hAnsi="Times New Roman"/>
          <w:color w:val="000000"/>
          <w:sz w:val="24"/>
          <w:szCs w:val="24"/>
          <w:lang w:eastAsia="ar-SA"/>
        </w:rPr>
        <w:t xml:space="preserve"> </w:t>
      </w:r>
    </w:p>
    <w:p w:rsidR="007750CD" w:rsidRPr="007750CD" w:rsidRDefault="007750CD" w:rsidP="007750CD">
      <w:pPr>
        <w:suppressAutoHyphens/>
        <w:spacing w:after="0" w:line="240" w:lineRule="auto"/>
        <w:ind w:left="4248" w:right="54"/>
        <w:jc w:val="both"/>
        <w:rPr>
          <w:rFonts w:ascii="Times New Roman" w:eastAsia="Times New Roman" w:hAnsi="Times New Roman"/>
          <w:color w:val="000000"/>
          <w:sz w:val="24"/>
          <w:szCs w:val="24"/>
          <w:lang w:eastAsia="ar-SA"/>
        </w:rPr>
      </w:pPr>
      <w:r w:rsidRPr="007750CD">
        <w:rPr>
          <w:rFonts w:ascii="Times New Roman" w:eastAsia="Times New Roman" w:hAnsi="Times New Roman"/>
          <w:color w:val="000000"/>
          <w:sz w:val="24"/>
          <w:szCs w:val="24"/>
          <w:lang w:eastAsia="ar-SA"/>
        </w:rPr>
        <w:t>____________________________________</w:t>
      </w:r>
    </w:p>
    <w:p w:rsidR="007750CD" w:rsidRPr="007750CD" w:rsidRDefault="007750CD" w:rsidP="007750CD">
      <w:pPr>
        <w:suppressAutoHyphens/>
        <w:spacing w:after="0" w:line="240" w:lineRule="auto"/>
        <w:ind w:left="4248" w:right="462"/>
        <w:jc w:val="both"/>
        <w:rPr>
          <w:rFonts w:ascii="Times New Roman" w:eastAsia="Times New Roman" w:hAnsi="Times New Roman"/>
          <w:sz w:val="24"/>
          <w:szCs w:val="24"/>
          <w:lang w:eastAsia="ar-SA"/>
        </w:rPr>
      </w:pPr>
      <w:proofErr w:type="gramStart"/>
      <w:r w:rsidRPr="007750CD">
        <w:rPr>
          <w:rFonts w:ascii="Times New Roman" w:eastAsia="Times New Roman" w:hAnsi="Times New Roman"/>
          <w:sz w:val="24"/>
          <w:szCs w:val="24"/>
          <w:lang w:eastAsia="ar-SA"/>
        </w:rPr>
        <w:t>Prof.</w:t>
      </w:r>
      <w:proofErr w:type="gramEnd"/>
      <w:r w:rsidRPr="007750CD">
        <w:rPr>
          <w:rFonts w:ascii="Times New Roman" w:eastAsia="Times New Roman" w:hAnsi="Times New Roman"/>
          <w:sz w:val="24"/>
          <w:szCs w:val="24"/>
          <w:lang w:eastAsia="ar-SA"/>
        </w:rPr>
        <w:t xml:space="preserve">º da </w:t>
      </w:r>
      <w:proofErr w:type="spellStart"/>
      <w:r w:rsidRPr="007750CD">
        <w:rPr>
          <w:rFonts w:ascii="Times New Roman" w:eastAsia="Times New Roman" w:hAnsi="Times New Roman"/>
          <w:sz w:val="24"/>
          <w:szCs w:val="24"/>
          <w:lang w:eastAsia="ar-SA"/>
        </w:rPr>
        <w:t>UniFacisa</w:t>
      </w:r>
      <w:proofErr w:type="spellEnd"/>
      <w:r w:rsidRPr="007750CD">
        <w:rPr>
          <w:rFonts w:ascii="Times New Roman" w:eastAsia="Times New Roman" w:hAnsi="Times New Roman"/>
          <w:sz w:val="24"/>
          <w:szCs w:val="24"/>
          <w:lang w:eastAsia="ar-SA"/>
        </w:rPr>
        <w:t xml:space="preserve">. </w:t>
      </w:r>
      <w:r w:rsidR="00F93E19" w:rsidRPr="007750CD">
        <w:rPr>
          <w:rFonts w:ascii="Times New Roman" w:eastAsia="Times New Roman" w:hAnsi="Times New Roman"/>
          <w:sz w:val="24"/>
          <w:szCs w:val="24"/>
          <w:lang w:eastAsia="ar-SA"/>
        </w:rPr>
        <w:t>MÁRCIA CAVALCANTE DE ARAÚJO</w:t>
      </w:r>
      <w:r w:rsidR="005B57DF">
        <w:rPr>
          <w:rFonts w:ascii="Times New Roman" w:eastAsia="Times New Roman" w:hAnsi="Times New Roman"/>
          <w:sz w:val="24"/>
          <w:szCs w:val="24"/>
          <w:lang w:eastAsia="ar-SA"/>
        </w:rPr>
        <w:t>, Doutora;</w:t>
      </w:r>
    </w:p>
    <w:p w:rsidR="007750CD" w:rsidRPr="007750CD" w:rsidRDefault="007750CD" w:rsidP="007750CD">
      <w:pPr>
        <w:suppressAutoHyphens/>
        <w:spacing w:after="0" w:line="240" w:lineRule="auto"/>
        <w:ind w:left="-708"/>
        <w:jc w:val="both"/>
        <w:rPr>
          <w:rFonts w:ascii="Times New Roman" w:eastAsia="Times New Roman" w:hAnsi="Times New Roman"/>
          <w:b/>
          <w:sz w:val="24"/>
          <w:szCs w:val="24"/>
          <w:lang w:eastAsia="ar-SA"/>
        </w:rPr>
      </w:pPr>
      <w:r w:rsidRPr="007750CD">
        <w:rPr>
          <w:rFonts w:ascii="Times New Roman" w:eastAsia="Times New Roman" w:hAnsi="Times New Roman"/>
          <w:b/>
          <w:sz w:val="24"/>
          <w:szCs w:val="24"/>
          <w:lang w:eastAsia="ar-SA"/>
        </w:rPr>
        <w:t xml:space="preserve">                                                                                                                Orientadora</w:t>
      </w:r>
    </w:p>
    <w:p w:rsidR="007750CD" w:rsidRPr="007750CD" w:rsidRDefault="007750CD" w:rsidP="007750CD">
      <w:pPr>
        <w:suppressAutoHyphens/>
        <w:spacing w:after="0" w:line="240" w:lineRule="auto"/>
        <w:ind w:left="4956"/>
        <w:rPr>
          <w:rFonts w:ascii="Times New Roman" w:eastAsia="Times New Roman" w:hAnsi="Times New Roman"/>
          <w:sz w:val="24"/>
          <w:szCs w:val="24"/>
          <w:lang w:eastAsia="ar-SA"/>
        </w:rPr>
      </w:pPr>
    </w:p>
    <w:p w:rsidR="007750CD" w:rsidRPr="007750CD" w:rsidRDefault="007750CD" w:rsidP="007750CD">
      <w:pPr>
        <w:suppressAutoHyphens/>
        <w:spacing w:after="5" w:line="240" w:lineRule="auto"/>
        <w:ind w:left="4248"/>
        <w:rPr>
          <w:rFonts w:ascii="Times New Roman" w:eastAsia="Times New Roman" w:hAnsi="Times New Roman"/>
          <w:sz w:val="24"/>
          <w:szCs w:val="24"/>
          <w:lang w:eastAsia="ar-SA"/>
        </w:rPr>
      </w:pPr>
      <w:r w:rsidRPr="007750CD">
        <w:rPr>
          <w:rFonts w:ascii="Times New Roman" w:eastAsia="Times New Roman" w:hAnsi="Times New Roman"/>
          <w:sz w:val="24"/>
          <w:szCs w:val="24"/>
          <w:lang w:eastAsia="ar-SA"/>
        </w:rPr>
        <w:t>_______________________________________</w:t>
      </w:r>
    </w:p>
    <w:p w:rsidR="007750CD" w:rsidRPr="007750CD" w:rsidRDefault="007750CD" w:rsidP="007750CD">
      <w:pPr>
        <w:suppressAutoHyphens/>
        <w:spacing w:after="3" w:line="240" w:lineRule="auto"/>
        <w:ind w:left="4248" w:right="54"/>
        <w:jc w:val="both"/>
        <w:rPr>
          <w:rFonts w:ascii="Times New Roman" w:eastAsia="Times New Roman" w:hAnsi="Times New Roman"/>
          <w:sz w:val="24"/>
          <w:lang w:eastAsia="ar-SA"/>
        </w:rPr>
      </w:pPr>
      <w:proofErr w:type="gramStart"/>
      <w:r w:rsidRPr="007750CD">
        <w:rPr>
          <w:rFonts w:ascii="Times New Roman" w:eastAsia="Times New Roman" w:hAnsi="Times New Roman"/>
          <w:sz w:val="24"/>
          <w:szCs w:val="24"/>
          <w:lang w:eastAsia="ar-SA"/>
        </w:rPr>
        <w:t>Prof.</w:t>
      </w:r>
      <w:proofErr w:type="gramEnd"/>
      <w:r w:rsidRPr="007750CD">
        <w:rPr>
          <w:rFonts w:ascii="Times New Roman" w:eastAsia="Times New Roman" w:hAnsi="Times New Roman"/>
          <w:sz w:val="24"/>
          <w:szCs w:val="24"/>
          <w:lang w:eastAsia="ar-SA"/>
        </w:rPr>
        <w:t xml:space="preserve">º da </w:t>
      </w:r>
      <w:proofErr w:type="spellStart"/>
      <w:r w:rsidRPr="007750CD">
        <w:rPr>
          <w:rFonts w:ascii="Times New Roman" w:eastAsia="Times New Roman" w:hAnsi="Times New Roman"/>
          <w:sz w:val="24"/>
          <w:szCs w:val="24"/>
          <w:lang w:eastAsia="ar-SA"/>
        </w:rPr>
        <w:t>UniFacisa</w:t>
      </w:r>
      <w:proofErr w:type="spellEnd"/>
      <w:r w:rsidRPr="007750CD">
        <w:rPr>
          <w:rFonts w:ascii="Times New Roman" w:eastAsia="Times New Roman" w:hAnsi="Times New Roman"/>
          <w:sz w:val="24"/>
          <w:szCs w:val="24"/>
          <w:lang w:eastAsia="ar-SA"/>
        </w:rPr>
        <w:t xml:space="preserve"> </w:t>
      </w:r>
      <w:r w:rsidRPr="007750CD">
        <w:rPr>
          <w:rFonts w:ascii="Times New Roman" w:eastAsia="Times New Roman" w:hAnsi="Times New Roman"/>
          <w:sz w:val="24"/>
          <w:lang w:eastAsia="ar-SA"/>
        </w:rPr>
        <w:t>NOME COMPLETO E TITULAÇÃO.</w:t>
      </w:r>
    </w:p>
    <w:p w:rsidR="007750CD" w:rsidRPr="007750CD" w:rsidRDefault="007750CD" w:rsidP="007750CD">
      <w:pPr>
        <w:suppressAutoHyphens/>
        <w:spacing w:after="3" w:line="240" w:lineRule="auto"/>
        <w:ind w:left="4248" w:right="54"/>
        <w:jc w:val="both"/>
        <w:rPr>
          <w:rFonts w:ascii="Times New Roman" w:eastAsia="Times New Roman" w:hAnsi="Times New Roman"/>
          <w:sz w:val="24"/>
          <w:szCs w:val="24"/>
          <w:lang w:eastAsia="ar-SA"/>
        </w:rPr>
      </w:pPr>
    </w:p>
    <w:p w:rsidR="007750CD" w:rsidRPr="007750CD" w:rsidRDefault="007750CD" w:rsidP="007750CD">
      <w:pPr>
        <w:suppressAutoHyphens/>
        <w:spacing w:after="0" w:line="240" w:lineRule="auto"/>
        <w:ind w:left="4956"/>
        <w:rPr>
          <w:rFonts w:ascii="Times New Roman" w:eastAsia="Times New Roman" w:hAnsi="Times New Roman"/>
          <w:sz w:val="18"/>
          <w:szCs w:val="18"/>
          <w:lang w:eastAsia="ar-SA"/>
        </w:rPr>
      </w:pPr>
    </w:p>
    <w:p w:rsidR="007750CD" w:rsidRPr="007750CD" w:rsidRDefault="007750CD" w:rsidP="007750CD">
      <w:pPr>
        <w:suppressAutoHyphens/>
        <w:spacing w:after="0" w:line="240" w:lineRule="auto"/>
        <w:ind w:left="4248"/>
        <w:rPr>
          <w:rFonts w:ascii="Times New Roman" w:eastAsia="Times New Roman" w:hAnsi="Times New Roman"/>
          <w:sz w:val="18"/>
          <w:szCs w:val="18"/>
          <w:lang w:eastAsia="ar-SA"/>
        </w:rPr>
      </w:pPr>
      <w:r w:rsidRPr="007750CD">
        <w:rPr>
          <w:rFonts w:ascii="Times New Roman" w:eastAsia="Times New Roman" w:hAnsi="Times New Roman"/>
          <w:sz w:val="18"/>
          <w:szCs w:val="18"/>
          <w:lang w:eastAsia="ar-SA"/>
        </w:rPr>
        <w:t>_____________________________________________________</w:t>
      </w:r>
    </w:p>
    <w:p w:rsidR="007750CD" w:rsidRPr="007750CD" w:rsidRDefault="007750CD" w:rsidP="007750CD">
      <w:pPr>
        <w:suppressAutoHyphens/>
        <w:spacing w:after="3" w:line="240" w:lineRule="auto"/>
        <w:ind w:left="4248" w:right="54"/>
        <w:jc w:val="both"/>
        <w:rPr>
          <w:rFonts w:ascii="Times New Roman" w:eastAsia="Times New Roman" w:hAnsi="Times New Roman"/>
          <w:sz w:val="24"/>
          <w:lang w:eastAsia="ar-SA"/>
        </w:rPr>
      </w:pPr>
      <w:proofErr w:type="gramStart"/>
      <w:r w:rsidRPr="007750CD">
        <w:rPr>
          <w:rFonts w:ascii="Times New Roman" w:eastAsia="Times New Roman" w:hAnsi="Times New Roman"/>
          <w:sz w:val="24"/>
          <w:lang w:eastAsia="ar-SA"/>
        </w:rPr>
        <w:t>Prof.</w:t>
      </w:r>
      <w:proofErr w:type="gramEnd"/>
      <w:r w:rsidRPr="007750CD">
        <w:rPr>
          <w:rFonts w:ascii="Times New Roman" w:eastAsia="Times New Roman" w:hAnsi="Times New Roman"/>
          <w:sz w:val="24"/>
          <w:lang w:eastAsia="ar-SA"/>
        </w:rPr>
        <w:t xml:space="preserve">º da </w:t>
      </w:r>
      <w:proofErr w:type="spellStart"/>
      <w:r w:rsidRPr="007750CD">
        <w:rPr>
          <w:rFonts w:ascii="Times New Roman" w:eastAsia="Times New Roman" w:hAnsi="Times New Roman"/>
          <w:sz w:val="24"/>
          <w:lang w:eastAsia="ar-SA"/>
        </w:rPr>
        <w:t>UniFacisa</w:t>
      </w:r>
      <w:proofErr w:type="spellEnd"/>
      <w:r w:rsidRPr="007750CD">
        <w:rPr>
          <w:rFonts w:ascii="Times New Roman" w:eastAsia="Times New Roman" w:hAnsi="Times New Roman"/>
          <w:sz w:val="24"/>
          <w:lang w:eastAsia="ar-SA"/>
        </w:rPr>
        <w:t xml:space="preserve"> , NOME COMPLETO E TITULAÇÃO.</w:t>
      </w:r>
    </w:p>
    <w:p w:rsidR="00073ADB" w:rsidRDefault="00073ADB" w:rsidP="00073ADB">
      <w:pPr>
        <w:spacing w:line="240" w:lineRule="auto"/>
        <w:jc w:val="both"/>
        <w:rPr>
          <w:rFonts w:ascii="Times New Roman" w:hAnsi="Times New Roman"/>
          <w:sz w:val="24"/>
          <w:szCs w:val="24"/>
        </w:rPr>
      </w:pPr>
    </w:p>
    <w:p w:rsidR="001B71BC" w:rsidRDefault="00FE30EB" w:rsidP="00C45481">
      <w:pPr>
        <w:spacing w:line="240" w:lineRule="auto"/>
        <w:jc w:val="center"/>
        <w:rPr>
          <w:rFonts w:ascii="Times New Roman" w:hAnsi="Times New Roman"/>
          <w:b/>
          <w:sz w:val="24"/>
          <w:szCs w:val="24"/>
        </w:rPr>
      </w:pPr>
      <w:r>
        <w:rPr>
          <w:rFonts w:ascii="Times New Roman" w:hAnsi="Times New Roman"/>
          <w:b/>
          <w:sz w:val="24"/>
          <w:szCs w:val="24"/>
        </w:rPr>
        <w:lastRenderedPageBreak/>
        <w:t>RESPONSABILIDADE CIVIL</w:t>
      </w:r>
      <w:r w:rsidR="0012195D">
        <w:rPr>
          <w:rFonts w:ascii="Times New Roman" w:hAnsi="Times New Roman"/>
          <w:b/>
          <w:sz w:val="24"/>
          <w:szCs w:val="24"/>
        </w:rPr>
        <w:t xml:space="preserve"> MÉDICA</w:t>
      </w:r>
      <w:r w:rsidR="00EA11F0" w:rsidRPr="00EA11F0">
        <w:rPr>
          <w:rFonts w:ascii="Times New Roman" w:hAnsi="Times New Roman"/>
          <w:b/>
          <w:sz w:val="24"/>
          <w:szCs w:val="24"/>
        </w:rPr>
        <w:t xml:space="preserve"> </w:t>
      </w:r>
      <w:r w:rsidR="007750CD" w:rsidRPr="00EA11F0">
        <w:rPr>
          <w:rFonts w:ascii="Times New Roman" w:hAnsi="Times New Roman"/>
          <w:b/>
          <w:sz w:val="24"/>
          <w:szCs w:val="24"/>
        </w:rPr>
        <w:t>NA CIRURGIA FETAL</w:t>
      </w:r>
      <w:r w:rsidR="007750CD" w:rsidRPr="005B57DF">
        <w:rPr>
          <w:rFonts w:ascii="Times New Roman" w:hAnsi="Times New Roman"/>
          <w:b/>
          <w:sz w:val="24"/>
          <w:szCs w:val="24"/>
        </w:rPr>
        <w:t>:</w:t>
      </w:r>
    </w:p>
    <w:p w:rsidR="007750CD" w:rsidRPr="00F93E19" w:rsidRDefault="002650F3" w:rsidP="007750CD">
      <w:pPr>
        <w:spacing w:after="0" w:line="360" w:lineRule="auto"/>
        <w:ind w:right="-1"/>
        <w:jc w:val="center"/>
        <w:rPr>
          <w:rFonts w:ascii="Times New Roman" w:hAnsi="Times New Roman"/>
          <w:b/>
          <w:color w:val="FF0000"/>
          <w:sz w:val="24"/>
          <w:szCs w:val="24"/>
        </w:rPr>
      </w:pPr>
      <w:r>
        <w:rPr>
          <w:rFonts w:ascii="Times New Roman" w:hAnsi="Times New Roman"/>
          <w:b/>
          <w:sz w:val="24"/>
          <w:szCs w:val="24"/>
        </w:rPr>
        <w:t>Perspectivas de Direitos do Feto à</w:t>
      </w:r>
      <w:r w:rsidR="005B57DF" w:rsidRPr="005B57DF">
        <w:rPr>
          <w:rFonts w:ascii="Times New Roman" w:hAnsi="Times New Roman"/>
          <w:b/>
          <w:sz w:val="24"/>
          <w:szCs w:val="24"/>
        </w:rPr>
        <w:t xml:space="preserve"> Luz </w:t>
      </w:r>
      <w:r>
        <w:rPr>
          <w:rFonts w:ascii="Times New Roman" w:hAnsi="Times New Roman"/>
          <w:b/>
          <w:sz w:val="24"/>
          <w:szCs w:val="24"/>
        </w:rPr>
        <w:t>d</w:t>
      </w:r>
      <w:r w:rsidR="005B57DF" w:rsidRPr="005B57DF">
        <w:rPr>
          <w:rFonts w:ascii="Times New Roman" w:hAnsi="Times New Roman"/>
          <w:b/>
          <w:sz w:val="24"/>
          <w:szCs w:val="24"/>
        </w:rPr>
        <w:t>o Direito Civil Brasileiro</w:t>
      </w:r>
    </w:p>
    <w:p w:rsidR="007750CD" w:rsidRPr="003C5AB1" w:rsidRDefault="007750CD" w:rsidP="00073ADB">
      <w:pPr>
        <w:spacing w:line="240" w:lineRule="auto"/>
        <w:jc w:val="both"/>
        <w:rPr>
          <w:rFonts w:ascii="Times New Roman" w:hAnsi="Times New Roman"/>
          <w:sz w:val="24"/>
          <w:szCs w:val="24"/>
        </w:rPr>
      </w:pPr>
    </w:p>
    <w:p w:rsidR="007750CD" w:rsidRPr="003C5AB1" w:rsidRDefault="007750CD" w:rsidP="007750CD">
      <w:pPr>
        <w:spacing w:line="240" w:lineRule="auto"/>
        <w:jc w:val="right"/>
        <w:rPr>
          <w:rFonts w:ascii="Times New Roman" w:hAnsi="Times New Roman"/>
          <w:sz w:val="24"/>
          <w:szCs w:val="24"/>
        </w:rPr>
      </w:pPr>
      <w:r w:rsidRPr="003C5AB1">
        <w:rPr>
          <w:rFonts w:ascii="Times New Roman" w:hAnsi="Times New Roman"/>
          <w:sz w:val="24"/>
          <w:szCs w:val="24"/>
        </w:rPr>
        <w:t>José Clóvis de Menezes Filh</w:t>
      </w:r>
      <w:r w:rsidRPr="002650F3">
        <w:rPr>
          <w:rFonts w:ascii="Times New Roman" w:hAnsi="Times New Roman"/>
          <w:sz w:val="24"/>
          <w:szCs w:val="24"/>
        </w:rPr>
        <w:t>o</w:t>
      </w:r>
      <w:r w:rsidRPr="002650F3">
        <w:rPr>
          <w:rStyle w:val="Refdenotaderodap"/>
          <w:rFonts w:ascii="Times New Roman" w:hAnsi="Times New Roman"/>
          <w:sz w:val="24"/>
          <w:szCs w:val="24"/>
        </w:rPr>
        <w:footnoteReference w:id="1"/>
      </w:r>
    </w:p>
    <w:p w:rsidR="007750CD" w:rsidRPr="004D6775" w:rsidRDefault="005B57DF" w:rsidP="007750CD">
      <w:pPr>
        <w:spacing w:line="240" w:lineRule="auto"/>
        <w:jc w:val="right"/>
        <w:rPr>
          <w:rFonts w:ascii="Times New Roman" w:hAnsi="Times New Roman"/>
          <w:sz w:val="24"/>
          <w:szCs w:val="24"/>
        </w:rPr>
      </w:pPr>
      <w:r w:rsidRPr="004D6775">
        <w:rPr>
          <w:rFonts w:ascii="Times New Roman" w:hAnsi="Times New Roman"/>
          <w:sz w:val="24"/>
          <w:szCs w:val="24"/>
        </w:rPr>
        <w:t>Márcia Cavalcante de Araújo</w:t>
      </w:r>
      <w:r w:rsidR="0003088D" w:rsidRPr="004D6775">
        <w:rPr>
          <w:rFonts w:ascii="Times New Roman" w:hAnsi="Times New Roman"/>
          <w:sz w:val="24"/>
          <w:szCs w:val="24"/>
        </w:rPr>
        <w:t>**</w:t>
      </w:r>
    </w:p>
    <w:p w:rsidR="007750CD" w:rsidRDefault="007750CD" w:rsidP="007750CD">
      <w:pPr>
        <w:spacing w:line="240" w:lineRule="auto"/>
        <w:jc w:val="center"/>
        <w:rPr>
          <w:rFonts w:ascii="Times New Roman" w:hAnsi="Times New Roman"/>
          <w:b/>
          <w:sz w:val="24"/>
          <w:szCs w:val="24"/>
        </w:rPr>
      </w:pPr>
      <w:r w:rsidRPr="007750CD">
        <w:rPr>
          <w:rFonts w:ascii="Times New Roman" w:hAnsi="Times New Roman"/>
          <w:b/>
          <w:sz w:val="24"/>
          <w:szCs w:val="24"/>
        </w:rPr>
        <w:t>RESUMO</w:t>
      </w:r>
    </w:p>
    <w:p w:rsidR="00F657FC" w:rsidRPr="00831C03" w:rsidRDefault="007C54FA" w:rsidP="001A25A5">
      <w:pPr>
        <w:pStyle w:val="tj"/>
        <w:spacing w:before="0" w:beforeAutospacing="0" w:after="0" w:afterAutospacing="0" w:line="360" w:lineRule="auto"/>
        <w:ind w:right="-1"/>
        <w:jc w:val="both"/>
        <w:rPr>
          <w:szCs w:val="20"/>
          <w:shd w:val="clear" w:color="auto" w:fill="FFFFFF"/>
        </w:rPr>
      </w:pPr>
      <w:r>
        <w:t xml:space="preserve">A responsabilidade médica ocorre </w:t>
      </w:r>
      <w:r>
        <w:t xml:space="preserve">quando </w:t>
      </w:r>
      <w:r w:rsidRPr="00DB5A1B">
        <w:t>um profissional</w:t>
      </w:r>
      <w:r>
        <w:t xml:space="preserve"> médico</w:t>
      </w:r>
      <w:r w:rsidRPr="00DB5A1B">
        <w:t xml:space="preserve">, no exercício de sua profissão, deixa de realizar ou realiza de modo equivocado </w:t>
      </w:r>
      <w:r>
        <w:t xml:space="preserve">determinado </w:t>
      </w:r>
      <w:r w:rsidRPr="00DB5A1B">
        <w:t>procedimento</w:t>
      </w:r>
      <w:r>
        <w:t xml:space="preserve"> e em decorrência dessa omissão ou ação</w:t>
      </w:r>
      <w:r w:rsidR="00DA49D6">
        <w:t>,</w:t>
      </w:r>
      <w:r>
        <w:t xml:space="preserve"> ocasiona o dano</w:t>
      </w:r>
      <w:r>
        <w:t xml:space="preserve"> ao paciente.</w:t>
      </w:r>
      <w:r w:rsidR="00DA49D6">
        <w:t xml:space="preserve"> N</w:t>
      </w:r>
      <w:r w:rsidR="0094452C">
        <w:rPr>
          <w:szCs w:val="20"/>
          <w:shd w:val="clear" w:color="auto" w:fill="FFFFFF"/>
        </w:rPr>
        <w:t xml:space="preserve">o âmbito da medicina se tem a medicina fetal, </w:t>
      </w:r>
      <w:r w:rsidR="00DA49D6">
        <w:rPr>
          <w:szCs w:val="20"/>
          <w:shd w:val="clear" w:color="auto" w:fill="FFFFFF"/>
        </w:rPr>
        <w:t>sendo</w:t>
      </w:r>
      <w:r w:rsidR="0094452C">
        <w:rPr>
          <w:szCs w:val="20"/>
          <w:shd w:val="clear" w:color="auto" w:fill="FFFFFF"/>
        </w:rPr>
        <w:t xml:space="preserve"> paciente</w:t>
      </w:r>
      <w:r w:rsidR="00DA49D6">
        <w:rPr>
          <w:szCs w:val="20"/>
          <w:shd w:val="clear" w:color="auto" w:fill="FFFFFF"/>
        </w:rPr>
        <w:t>s</w:t>
      </w:r>
      <w:r w:rsidR="0094452C">
        <w:rPr>
          <w:szCs w:val="20"/>
          <w:shd w:val="clear" w:color="auto" w:fill="FFFFFF"/>
        </w:rPr>
        <w:t xml:space="preserve"> a gestante e o feto</w:t>
      </w:r>
      <w:r w:rsidR="00831C03" w:rsidRPr="00831C03">
        <w:rPr>
          <w:szCs w:val="20"/>
          <w:shd w:val="clear" w:color="auto" w:fill="FFFFFF"/>
        </w:rPr>
        <w:t>.</w:t>
      </w:r>
      <w:r w:rsidR="0094452C">
        <w:rPr>
          <w:szCs w:val="20"/>
          <w:shd w:val="clear" w:color="auto" w:fill="FFFFFF"/>
        </w:rPr>
        <w:t xml:space="preserve"> </w:t>
      </w:r>
      <w:r w:rsidR="00DA49D6">
        <w:rPr>
          <w:szCs w:val="20"/>
          <w:shd w:val="clear" w:color="auto" w:fill="FFFFFF"/>
        </w:rPr>
        <w:t>No caso</w:t>
      </w:r>
      <w:r w:rsidR="0094452C">
        <w:rPr>
          <w:szCs w:val="20"/>
          <w:shd w:val="clear" w:color="auto" w:fill="FFFFFF"/>
        </w:rPr>
        <w:t xml:space="preserve"> </w:t>
      </w:r>
      <w:r w:rsidR="00DA49D6">
        <w:rPr>
          <w:szCs w:val="20"/>
          <w:shd w:val="clear" w:color="auto" w:fill="FFFFFF"/>
        </w:rPr>
        <w:t>procedimentos</w:t>
      </w:r>
      <w:r w:rsidR="0094452C">
        <w:rPr>
          <w:szCs w:val="20"/>
          <w:shd w:val="clear" w:color="auto" w:fill="FFFFFF"/>
        </w:rPr>
        <w:t xml:space="preserve"> intrauterin</w:t>
      </w:r>
      <w:r w:rsidR="00DA49D6">
        <w:rPr>
          <w:szCs w:val="20"/>
          <w:shd w:val="clear" w:color="auto" w:fill="FFFFFF"/>
        </w:rPr>
        <w:t>o</w:t>
      </w:r>
      <w:r w:rsidR="0094452C">
        <w:rPr>
          <w:szCs w:val="20"/>
          <w:shd w:val="clear" w:color="auto" w:fill="FFFFFF"/>
        </w:rPr>
        <w:t xml:space="preserve">, o </w:t>
      </w:r>
      <w:r w:rsidR="00DA49D6">
        <w:rPr>
          <w:szCs w:val="20"/>
          <w:shd w:val="clear" w:color="auto" w:fill="FFFFFF"/>
        </w:rPr>
        <w:t>médico</w:t>
      </w:r>
      <w:r w:rsidR="0094452C">
        <w:rPr>
          <w:szCs w:val="20"/>
          <w:shd w:val="clear" w:color="auto" w:fill="FFFFFF"/>
        </w:rPr>
        <w:t xml:space="preserve"> </w:t>
      </w:r>
      <w:r w:rsidR="00DA49D6">
        <w:rPr>
          <w:szCs w:val="20"/>
          <w:shd w:val="clear" w:color="auto" w:fill="FFFFFF"/>
        </w:rPr>
        <w:t>poderá ser</w:t>
      </w:r>
      <w:r w:rsidR="0094452C">
        <w:rPr>
          <w:szCs w:val="20"/>
          <w:shd w:val="clear" w:color="auto" w:fill="FFFFFF"/>
        </w:rPr>
        <w:t xml:space="preserve"> responsável caso </w:t>
      </w:r>
      <w:r w:rsidR="00DA49D6">
        <w:rPr>
          <w:szCs w:val="20"/>
          <w:shd w:val="clear" w:color="auto" w:fill="FFFFFF"/>
        </w:rPr>
        <w:t xml:space="preserve">ocasione </w:t>
      </w:r>
      <w:r w:rsidR="0094452C">
        <w:rPr>
          <w:szCs w:val="20"/>
          <w:shd w:val="clear" w:color="auto" w:fill="FFFFFF"/>
        </w:rPr>
        <w:t>dano ao feto.</w:t>
      </w:r>
      <w:r w:rsidR="00831C03" w:rsidRPr="00831C03">
        <w:rPr>
          <w:szCs w:val="20"/>
          <w:shd w:val="clear" w:color="auto" w:fill="FFFFFF"/>
        </w:rPr>
        <w:t xml:space="preserve"> </w:t>
      </w:r>
      <w:r w:rsidR="00ED6145" w:rsidRPr="00831C03">
        <w:rPr>
          <w:szCs w:val="20"/>
          <w:shd w:val="clear" w:color="auto" w:fill="FFFFFF"/>
        </w:rPr>
        <w:t xml:space="preserve">O objetivo deste trabalho </w:t>
      </w:r>
      <w:r w:rsidR="00ED6145">
        <w:rPr>
          <w:szCs w:val="20"/>
          <w:shd w:val="clear" w:color="auto" w:fill="FFFFFF"/>
        </w:rPr>
        <w:t xml:space="preserve">é </w:t>
      </w:r>
      <w:r w:rsidR="00ED6145">
        <w:t>a</w:t>
      </w:r>
      <w:r w:rsidR="00ED6145" w:rsidRPr="004B2419">
        <w:t>nalisar as transformações no ramo do Direito Médico à luz do Direito Civil</w:t>
      </w:r>
      <w:r w:rsidR="00ED6145">
        <w:t xml:space="preserve"> Brasileiro e do Código de Ética Médica</w:t>
      </w:r>
      <w:r w:rsidR="00ED6145" w:rsidRPr="004B2419">
        <w:t xml:space="preserve"> sob a ótica da cirurgia fetal, tendo como base a perspectiva de direitos do feto e de sua mãe.</w:t>
      </w:r>
      <w:r w:rsidR="00494EA5">
        <w:t xml:space="preserve"> </w:t>
      </w:r>
      <w:r w:rsidR="00831C03" w:rsidRPr="00831C03">
        <w:rPr>
          <w:szCs w:val="20"/>
          <w:shd w:val="clear" w:color="auto" w:fill="FFFFFF"/>
        </w:rPr>
        <w:t>Com efeito</w:t>
      </w:r>
      <w:r w:rsidR="00F657FC">
        <w:rPr>
          <w:szCs w:val="20"/>
          <w:shd w:val="clear" w:color="auto" w:fill="FFFFFF"/>
        </w:rPr>
        <w:t>,</w:t>
      </w:r>
      <w:r w:rsidR="00831C03" w:rsidRPr="00831C03">
        <w:rPr>
          <w:szCs w:val="20"/>
          <w:shd w:val="clear" w:color="auto" w:fill="FFFFFF"/>
        </w:rPr>
        <w:t xml:space="preserve"> </w:t>
      </w:r>
      <w:r w:rsidR="00A24AC7">
        <w:rPr>
          <w:szCs w:val="20"/>
          <w:shd w:val="clear" w:color="auto" w:fill="FFFFFF"/>
        </w:rPr>
        <w:t xml:space="preserve">questiona-se acerca do dever de reparação por dano moral ao feto após o nascimento com vida quando comprovado o insucesso do procedimento realizado por equipe médica e também se é extensivo </w:t>
      </w:r>
      <w:proofErr w:type="gramStart"/>
      <w:r w:rsidR="00A24AC7">
        <w:rPr>
          <w:szCs w:val="20"/>
          <w:shd w:val="clear" w:color="auto" w:fill="FFFFFF"/>
        </w:rPr>
        <w:t>a</w:t>
      </w:r>
      <w:proofErr w:type="gramEnd"/>
      <w:r w:rsidR="00A24AC7">
        <w:rPr>
          <w:szCs w:val="20"/>
          <w:shd w:val="clear" w:color="auto" w:fill="FFFFFF"/>
        </w:rPr>
        <w:t xml:space="preserve"> mãe ou ainda se seria aplicado </w:t>
      </w:r>
      <w:r w:rsidR="00831C03" w:rsidRPr="00831C03">
        <w:rPr>
          <w:szCs w:val="20"/>
          <w:shd w:val="clear" w:color="auto" w:fill="FFFFFF"/>
        </w:rPr>
        <w:t>dano moral em ricochete para sua mãe</w:t>
      </w:r>
      <w:r w:rsidR="00A24AC7">
        <w:rPr>
          <w:szCs w:val="20"/>
          <w:shd w:val="clear" w:color="auto" w:fill="FFFFFF"/>
        </w:rPr>
        <w:t>,</w:t>
      </w:r>
      <w:r w:rsidR="00831C03" w:rsidRPr="00831C03">
        <w:rPr>
          <w:szCs w:val="20"/>
          <w:shd w:val="clear" w:color="auto" w:fill="FFFFFF"/>
        </w:rPr>
        <w:t xml:space="preserve"> </w:t>
      </w:r>
      <w:r w:rsidR="00A24AC7">
        <w:rPr>
          <w:szCs w:val="20"/>
          <w:shd w:val="clear" w:color="auto" w:fill="FFFFFF"/>
        </w:rPr>
        <w:t>nos casos de comprovação d</w:t>
      </w:r>
      <w:r w:rsidR="00831C03" w:rsidRPr="00831C03">
        <w:rPr>
          <w:szCs w:val="20"/>
          <w:shd w:val="clear" w:color="auto" w:fill="FFFFFF"/>
        </w:rPr>
        <w:t xml:space="preserve">o dano ou </w:t>
      </w:r>
      <w:r w:rsidR="00A24AC7">
        <w:rPr>
          <w:szCs w:val="20"/>
          <w:shd w:val="clear" w:color="auto" w:fill="FFFFFF"/>
        </w:rPr>
        <w:t>d</w:t>
      </w:r>
      <w:r w:rsidR="00831C03" w:rsidRPr="00831C03">
        <w:rPr>
          <w:szCs w:val="20"/>
          <w:shd w:val="clear" w:color="auto" w:fill="FFFFFF"/>
        </w:rPr>
        <w:t>a morte do feto.</w:t>
      </w:r>
      <w:r w:rsidR="00E93C2D">
        <w:rPr>
          <w:szCs w:val="20"/>
          <w:shd w:val="clear" w:color="auto" w:fill="FFFFFF"/>
        </w:rPr>
        <w:t xml:space="preserve"> </w:t>
      </w:r>
      <w:r w:rsidR="00EA7ED1">
        <w:t>Dessa forma, através do</w:t>
      </w:r>
      <w:r w:rsidR="00EA7ED1" w:rsidRPr="005A6A63">
        <w:t xml:space="preserve"> método dedutivo, em pesquisa teórica e qualitativa, </w:t>
      </w:r>
      <w:r w:rsidR="00EA7ED1">
        <w:t xml:space="preserve">o trabalho </w:t>
      </w:r>
      <w:r w:rsidR="00EA7ED1" w:rsidRPr="005A6A63">
        <w:t>se desenvolve por meio de levantamento bibliográfico</w:t>
      </w:r>
      <w:r w:rsidR="00EA7ED1">
        <w:t>, analisando também decisões judiciais.</w:t>
      </w:r>
      <w:r w:rsidR="004B35B4">
        <w:t xml:space="preserve"> </w:t>
      </w:r>
      <w:r w:rsidR="00E93C2D">
        <w:rPr>
          <w:szCs w:val="20"/>
          <w:shd w:val="clear" w:color="auto" w:fill="FFFFFF"/>
        </w:rPr>
        <w:t>Por fim, conclui-se que a responsabilidade médica está diretament</w:t>
      </w:r>
      <w:r w:rsidR="00A24AC7">
        <w:rPr>
          <w:szCs w:val="20"/>
          <w:shd w:val="clear" w:color="auto" w:fill="FFFFFF"/>
        </w:rPr>
        <w:t xml:space="preserve">e relacionada a três fatores, que são eles: a negligência, a imprudência e a imperícia configurando erro e o dever de reparação, devidamente prevista no ordenamento jurídico, mas quando a vítima destas condutas é o feto ou a mãe em procedimento intrauterino surge </w:t>
      </w:r>
      <w:r w:rsidR="00DA49D6">
        <w:rPr>
          <w:szCs w:val="20"/>
          <w:shd w:val="clear" w:color="auto" w:fill="FFFFFF"/>
        </w:rPr>
        <w:t>à</w:t>
      </w:r>
      <w:r w:rsidR="00A24AC7">
        <w:rPr>
          <w:szCs w:val="20"/>
          <w:shd w:val="clear" w:color="auto" w:fill="FFFFFF"/>
        </w:rPr>
        <w:t xml:space="preserve"> necessidade da análise circunstancial e jurisprudencial por parte do julgador nas ações de indenização</w:t>
      </w:r>
      <w:r w:rsidR="00DA49D6">
        <w:rPr>
          <w:szCs w:val="20"/>
          <w:shd w:val="clear" w:color="auto" w:fill="FFFFFF"/>
        </w:rPr>
        <w:t>.</w:t>
      </w:r>
      <w:bookmarkStart w:id="0" w:name="_GoBack"/>
      <w:bookmarkEnd w:id="0"/>
    </w:p>
    <w:p w:rsidR="001A25A5" w:rsidRDefault="001A25A5" w:rsidP="001A25A5">
      <w:pPr>
        <w:spacing w:after="0" w:line="360" w:lineRule="auto"/>
        <w:jc w:val="both"/>
        <w:rPr>
          <w:rFonts w:ascii="Times New Roman" w:hAnsi="Times New Roman"/>
          <w:b/>
          <w:sz w:val="24"/>
          <w:szCs w:val="20"/>
          <w:shd w:val="clear" w:color="auto" w:fill="FFFFFF"/>
        </w:rPr>
      </w:pPr>
    </w:p>
    <w:p w:rsidR="001A25A5" w:rsidRDefault="00831C03" w:rsidP="001A25A5">
      <w:pPr>
        <w:spacing w:after="0" w:line="360" w:lineRule="auto"/>
        <w:jc w:val="both"/>
        <w:rPr>
          <w:rFonts w:ascii="Times New Roman" w:hAnsi="Times New Roman"/>
          <w:sz w:val="24"/>
          <w:szCs w:val="20"/>
          <w:shd w:val="clear" w:color="auto" w:fill="FFFFFF"/>
        </w:rPr>
      </w:pPr>
      <w:r w:rsidRPr="00831C03">
        <w:rPr>
          <w:rFonts w:ascii="Times New Roman" w:hAnsi="Times New Roman"/>
          <w:b/>
          <w:sz w:val="24"/>
          <w:szCs w:val="20"/>
          <w:shd w:val="clear" w:color="auto" w:fill="FFFFFF"/>
        </w:rPr>
        <w:t xml:space="preserve">PALAVRAS-CHAVES: </w:t>
      </w:r>
      <w:r w:rsidRPr="00831C03">
        <w:rPr>
          <w:rFonts w:ascii="Times New Roman" w:hAnsi="Times New Roman"/>
          <w:sz w:val="24"/>
          <w:szCs w:val="20"/>
          <w:shd w:val="clear" w:color="auto" w:fill="FFFFFF"/>
        </w:rPr>
        <w:t>Direito Médico. Responsabilidade Civil. Direitos do Feto.</w:t>
      </w:r>
    </w:p>
    <w:p w:rsidR="00831C03" w:rsidRPr="00831C03" w:rsidRDefault="00831C03" w:rsidP="001A25A5">
      <w:pPr>
        <w:spacing w:after="0" w:line="360" w:lineRule="auto"/>
        <w:jc w:val="both"/>
        <w:rPr>
          <w:rFonts w:ascii="Times New Roman" w:hAnsi="Times New Roman"/>
          <w:sz w:val="24"/>
          <w:szCs w:val="20"/>
          <w:shd w:val="clear" w:color="auto" w:fill="FFFFFF"/>
        </w:rPr>
      </w:pPr>
      <w:r w:rsidRPr="00831C03">
        <w:rPr>
          <w:rFonts w:ascii="Times New Roman" w:hAnsi="Times New Roman"/>
          <w:sz w:val="24"/>
          <w:szCs w:val="20"/>
          <w:shd w:val="clear" w:color="auto" w:fill="FFFFFF"/>
        </w:rPr>
        <w:t xml:space="preserve"> </w:t>
      </w:r>
    </w:p>
    <w:p w:rsidR="007750CD" w:rsidRDefault="007750CD" w:rsidP="001A25A5">
      <w:pPr>
        <w:spacing w:after="0" w:line="360" w:lineRule="auto"/>
        <w:jc w:val="center"/>
        <w:rPr>
          <w:rFonts w:ascii="Times New Roman" w:hAnsi="Times New Roman"/>
          <w:b/>
          <w:sz w:val="24"/>
          <w:szCs w:val="24"/>
        </w:rPr>
      </w:pPr>
      <w:r w:rsidRPr="007750CD">
        <w:rPr>
          <w:rFonts w:ascii="Times New Roman" w:hAnsi="Times New Roman"/>
          <w:b/>
          <w:sz w:val="24"/>
          <w:szCs w:val="24"/>
        </w:rPr>
        <w:lastRenderedPageBreak/>
        <w:t>ABSTRACT</w:t>
      </w:r>
    </w:p>
    <w:p w:rsidR="007750CD" w:rsidRPr="007750CD" w:rsidRDefault="007750CD" w:rsidP="007750CD">
      <w:pPr>
        <w:spacing w:line="240" w:lineRule="auto"/>
        <w:jc w:val="center"/>
        <w:rPr>
          <w:rFonts w:ascii="Times New Roman" w:hAnsi="Times New Roman"/>
          <w:b/>
          <w:sz w:val="24"/>
          <w:szCs w:val="24"/>
        </w:rPr>
      </w:pPr>
      <w:r>
        <w:rPr>
          <w:rFonts w:ascii="Times New Roman" w:hAnsi="Times New Roman"/>
          <w:b/>
          <w:sz w:val="24"/>
          <w:szCs w:val="24"/>
        </w:rPr>
        <w:t>...</w:t>
      </w:r>
    </w:p>
    <w:p w:rsidR="007750CD" w:rsidRPr="00022A07" w:rsidRDefault="007750CD" w:rsidP="00C63D9E">
      <w:pPr>
        <w:spacing w:after="0" w:line="240" w:lineRule="auto"/>
        <w:ind w:right="-1" w:firstLine="708"/>
        <w:rPr>
          <w:rFonts w:ascii="Times New Roman" w:hAnsi="Times New Roman"/>
          <w:b/>
          <w:sz w:val="24"/>
          <w:szCs w:val="24"/>
        </w:rPr>
      </w:pPr>
      <w:proofErr w:type="gramStart"/>
      <w:r w:rsidRPr="00022A07">
        <w:rPr>
          <w:rFonts w:ascii="Times New Roman" w:hAnsi="Times New Roman"/>
          <w:b/>
          <w:sz w:val="24"/>
          <w:szCs w:val="24"/>
        </w:rPr>
        <w:t>1</w:t>
      </w:r>
      <w:proofErr w:type="gramEnd"/>
      <w:r w:rsidRPr="00022A07">
        <w:rPr>
          <w:rFonts w:ascii="Times New Roman" w:hAnsi="Times New Roman"/>
          <w:b/>
          <w:sz w:val="24"/>
          <w:szCs w:val="24"/>
        </w:rPr>
        <w:t xml:space="preserve"> INTRODUÇÃO</w:t>
      </w:r>
    </w:p>
    <w:p w:rsidR="007750CD" w:rsidRPr="00720777" w:rsidRDefault="00720777" w:rsidP="007750CD">
      <w:pPr>
        <w:spacing w:after="0" w:line="240" w:lineRule="auto"/>
        <w:ind w:right="-1"/>
        <w:rPr>
          <w:rFonts w:ascii="Times New Roman" w:hAnsi="Times New Roman"/>
          <w:sz w:val="24"/>
          <w:szCs w:val="24"/>
        </w:rPr>
      </w:pPr>
      <w:r>
        <w:rPr>
          <w:rFonts w:ascii="Times New Roman" w:hAnsi="Times New Roman"/>
          <w:b/>
          <w:sz w:val="28"/>
          <w:szCs w:val="28"/>
        </w:rPr>
        <w:tab/>
      </w:r>
    </w:p>
    <w:p w:rsidR="00407C35" w:rsidRDefault="007750CD" w:rsidP="007750CD">
      <w:pPr>
        <w:spacing w:after="0" w:line="360" w:lineRule="auto"/>
        <w:ind w:firstLine="708"/>
        <w:jc w:val="both"/>
        <w:rPr>
          <w:rFonts w:ascii="Times New Roman" w:hAnsi="Times New Roman"/>
          <w:sz w:val="24"/>
          <w:szCs w:val="24"/>
        </w:rPr>
      </w:pPr>
      <w:r w:rsidRPr="00797FEC">
        <w:rPr>
          <w:rFonts w:ascii="Times New Roman" w:hAnsi="Times New Roman"/>
          <w:sz w:val="24"/>
          <w:szCs w:val="24"/>
        </w:rPr>
        <w:t xml:space="preserve">Entre as principais características que marcam a atual realidade é o surgimento de novos procedimentos nessa área. O mundo médico tem por sua natureza particular a evolução constante dos seus procedimentos, inclusive pela busca e proteção a vida. </w:t>
      </w:r>
    </w:p>
    <w:p w:rsidR="007750CD" w:rsidRPr="00797FEC" w:rsidRDefault="007750CD" w:rsidP="007750CD">
      <w:pPr>
        <w:spacing w:after="0" w:line="360" w:lineRule="auto"/>
        <w:ind w:firstLine="708"/>
        <w:jc w:val="both"/>
        <w:rPr>
          <w:rFonts w:ascii="Times New Roman" w:hAnsi="Times New Roman"/>
          <w:sz w:val="24"/>
          <w:szCs w:val="24"/>
        </w:rPr>
      </w:pPr>
      <w:r w:rsidRPr="00797FEC">
        <w:rPr>
          <w:rFonts w:ascii="Times New Roman" w:hAnsi="Times New Roman"/>
          <w:sz w:val="24"/>
          <w:szCs w:val="24"/>
        </w:rPr>
        <w:t xml:space="preserve">Por sua vez, o </w:t>
      </w:r>
      <w:r w:rsidR="00616663">
        <w:rPr>
          <w:rFonts w:ascii="Times New Roman" w:hAnsi="Times New Roman"/>
          <w:sz w:val="24"/>
          <w:szCs w:val="24"/>
        </w:rPr>
        <w:t>processo</w:t>
      </w:r>
      <w:r w:rsidRPr="00797FEC">
        <w:rPr>
          <w:rFonts w:ascii="Times New Roman" w:hAnsi="Times New Roman"/>
          <w:sz w:val="24"/>
          <w:szCs w:val="24"/>
        </w:rPr>
        <w:t xml:space="preserve"> legislativo de um</w:t>
      </w:r>
      <w:r w:rsidR="00616663">
        <w:rPr>
          <w:rFonts w:ascii="Times New Roman" w:hAnsi="Times New Roman"/>
          <w:sz w:val="24"/>
          <w:szCs w:val="24"/>
        </w:rPr>
        <w:t>a nação</w:t>
      </w:r>
      <w:r w:rsidRPr="00797FEC">
        <w:rPr>
          <w:rFonts w:ascii="Times New Roman" w:hAnsi="Times New Roman"/>
          <w:sz w:val="24"/>
          <w:szCs w:val="24"/>
        </w:rPr>
        <w:t>, por muitas vezes não acompanha a evolução de determinada área</w:t>
      </w:r>
      <w:r w:rsidR="00616663">
        <w:rPr>
          <w:rFonts w:ascii="Times New Roman" w:hAnsi="Times New Roman"/>
          <w:sz w:val="24"/>
          <w:szCs w:val="24"/>
        </w:rPr>
        <w:t>, deixando</w:t>
      </w:r>
      <w:r w:rsidRPr="00797FEC">
        <w:rPr>
          <w:rFonts w:ascii="Times New Roman" w:hAnsi="Times New Roman"/>
          <w:sz w:val="24"/>
          <w:szCs w:val="24"/>
        </w:rPr>
        <w:t xml:space="preserve"> sua legislação</w:t>
      </w:r>
      <w:r w:rsidR="00616663">
        <w:rPr>
          <w:rFonts w:ascii="Times New Roman" w:hAnsi="Times New Roman"/>
          <w:sz w:val="24"/>
          <w:szCs w:val="24"/>
        </w:rPr>
        <w:t xml:space="preserve"> por vezes desatualizada. No Brasil,</w:t>
      </w:r>
      <w:r w:rsidRPr="00797FEC">
        <w:rPr>
          <w:rFonts w:ascii="Times New Roman" w:hAnsi="Times New Roman"/>
          <w:sz w:val="24"/>
          <w:szCs w:val="24"/>
        </w:rPr>
        <w:t xml:space="preserve"> </w:t>
      </w:r>
      <w:r w:rsidR="00616663">
        <w:rPr>
          <w:rFonts w:ascii="Times New Roman" w:hAnsi="Times New Roman"/>
          <w:sz w:val="24"/>
          <w:szCs w:val="24"/>
        </w:rPr>
        <w:t>essa mor</w:t>
      </w:r>
      <w:r w:rsidR="007F23FD">
        <w:rPr>
          <w:rFonts w:ascii="Times New Roman" w:hAnsi="Times New Roman"/>
          <w:sz w:val="24"/>
          <w:szCs w:val="24"/>
        </w:rPr>
        <w:t>osidade se d</w:t>
      </w:r>
      <w:r w:rsidR="0017629E">
        <w:rPr>
          <w:rFonts w:ascii="Times New Roman" w:hAnsi="Times New Roman"/>
          <w:sz w:val="24"/>
          <w:szCs w:val="24"/>
        </w:rPr>
        <w:t>á em decorrência do</w:t>
      </w:r>
      <w:r w:rsidR="007F23FD">
        <w:rPr>
          <w:rFonts w:ascii="Times New Roman" w:hAnsi="Times New Roman"/>
          <w:sz w:val="24"/>
          <w:szCs w:val="24"/>
        </w:rPr>
        <w:t xml:space="preserve"> </w:t>
      </w:r>
      <w:r w:rsidRPr="00797FEC">
        <w:rPr>
          <w:rFonts w:ascii="Times New Roman" w:hAnsi="Times New Roman"/>
          <w:sz w:val="24"/>
          <w:szCs w:val="24"/>
        </w:rPr>
        <w:t xml:space="preserve">processo legislativo </w:t>
      </w:r>
      <w:r w:rsidR="0017629E">
        <w:rPr>
          <w:rFonts w:ascii="Times New Roman" w:hAnsi="Times New Roman"/>
          <w:sz w:val="24"/>
          <w:szCs w:val="24"/>
        </w:rPr>
        <w:t xml:space="preserve">muito </w:t>
      </w:r>
      <w:r w:rsidRPr="00797FEC">
        <w:rPr>
          <w:rFonts w:ascii="Times New Roman" w:hAnsi="Times New Roman"/>
          <w:sz w:val="24"/>
          <w:szCs w:val="24"/>
        </w:rPr>
        <w:t>burocrático.</w:t>
      </w:r>
    </w:p>
    <w:p w:rsidR="007750CD" w:rsidRDefault="007750CD" w:rsidP="007750CD">
      <w:pPr>
        <w:spacing w:after="0" w:line="360" w:lineRule="auto"/>
        <w:ind w:firstLine="708"/>
        <w:jc w:val="both"/>
        <w:rPr>
          <w:rFonts w:ascii="Times New Roman" w:hAnsi="Times New Roman"/>
          <w:sz w:val="24"/>
          <w:szCs w:val="24"/>
        </w:rPr>
      </w:pPr>
      <w:r w:rsidRPr="00797FEC">
        <w:rPr>
          <w:rFonts w:ascii="Times New Roman" w:hAnsi="Times New Roman"/>
          <w:sz w:val="24"/>
          <w:szCs w:val="24"/>
        </w:rPr>
        <w:t>No ramo médico não é diferente, e sabe-se que o procedimento cirúrgico gera por si só uma incerteza no paciente que será s</w:t>
      </w:r>
      <w:r w:rsidR="0017629E">
        <w:rPr>
          <w:rFonts w:ascii="Times New Roman" w:hAnsi="Times New Roman"/>
          <w:sz w:val="24"/>
          <w:szCs w:val="24"/>
        </w:rPr>
        <w:t>ubmetido ao tratamento. Porém, o</w:t>
      </w:r>
      <w:r w:rsidRPr="00797FEC">
        <w:rPr>
          <w:rFonts w:ascii="Times New Roman" w:hAnsi="Times New Roman"/>
          <w:sz w:val="24"/>
          <w:szCs w:val="24"/>
        </w:rPr>
        <w:t xml:space="preserve"> paciente pode ser uma gestante, e na época gestacional de uma mulher, inúmeros são os procedimentos realizados com a intenção de tratar ou melhorar a</w:t>
      </w:r>
      <w:r w:rsidR="007F23FD">
        <w:rPr>
          <w:rFonts w:ascii="Times New Roman" w:hAnsi="Times New Roman"/>
          <w:sz w:val="24"/>
          <w:szCs w:val="24"/>
        </w:rPr>
        <w:t xml:space="preserve"> chance de sobrevida do feto</w:t>
      </w:r>
      <w:r w:rsidRPr="00797FEC">
        <w:rPr>
          <w:rFonts w:ascii="Times New Roman" w:hAnsi="Times New Roman"/>
          <w:sz w:val="24"/>
          <w:szCs w:val="24"/>
        </w:rPr>
        <w:t xml:space="preserve"> e um desses </w:t>
      </w:r>
      <w:r w:rsidR="007F23FD">
        <w:rPr>
          <w:rFonts w:ascii="Times New Roman" w:hAnsi="Times New Roman"/>
          <w:sz w:val="24"/>
          <w:szCs w:val="24"/>
        </w:rPr>
        <w:t>procedimentos se d</w:t>
      </w:r>
      <w:r w:rsidR="0017629E">
        <w:rPr>
          <w:rFonts w:ascii="Times New Roman" w:hAnsi="Times New Roman"/>
          <w:sz w:val="24"/>
          <w:szCs w:val="24"/>
        </w:rPr>
        <w:t>á</w:t>
      </w:r>
      <w:r w:rsidR="007F23FD">
        <w:rPr>
          <w:rFonts w:ascii="Times New Roman" w:hAnsi="Times New Roman"/>
          <w:sz w:val="24"/>
          <w:szCs w:val="24"/>
        </w:rPr>
        <w:t xml:space="preserve"> por intermédio da </w:t>
      </w:r>
      <w:r w:rsidRPr="00797FEC">
        <w:rPr>
          <w:rFonts w:ascii="Times New Roman" w:hAnsi="Times New Roman"/>
          <w:sz w:val="24"/>
          <w:szCs w:val="24"/>
        </w:rPr>
        <w:t>cirurgia intrauterina.</w:t>
      </w:r>
    </w:p>
    <w:p w:rsidR="007750CD" w:rsidRPr="00797FEC" w:rsidRDefault="007750CD" w:rsidP="007750CD">
      <w:pPr>
        <w:spacing w:after="0" w:line="360" w:lineRule="auto"/>
        <w:ind w:firstLine="708"/>
        <w:jc w:val="both"/>
        <w:rPr>
          <w:rFonts w:ascii="Times New Roman" w:hAnsi="Times New Roman"/>
          <w:sz w:val="24"/>
          <w:szCs w:val="24"/>
        </w:rPr>
      </w:pPr>
      <w:r w:rsidRPr="00797FEC">
        <w:rPr>
          <w:rFonts w:ascii="Times New Roman" w:hAnsi="Times New Roman"/>
          <w:sz w:val="24"/>
          <w:szCs w:val="24"/>
        </w:rPr>
        <w:t xml:space="preserve">Não existe um termo único capaz de definir ou englobar apropriadamente todas essas intervenções chamadas de cirurgias, que vão de simples punções com agulha fina guiadas por ultrassonografia, indo até cirurgias </w:t>
      </w:r>
      <w:r w:rsidR="00523DC1">
        <w:rPr>
          <w:rFonts w:ascii="Times New Roman" w:hAnsi="Times New Roman"/>
          <w:sz w:val="24"/>
          <w:szCs w:val="24"/>
        </w:rPr>
        <w:t>m</w:t>
      </w:r>
      <w:r w:rsidRPr="00797FEC">
        <w:rPr>
          <w:rFonts w:ascii="Times New Roman" w:hAnsi="Times New Roman"/>
          <w:sz w:val="24"/>
          <w:szCs w:val="24"/>
        </w:rPr>
        <w:t xml:space="preserve">ais complexas, e uma delas é denominadas de “a céu aberto”, que ocorre quando </w:t>
      </w:r>
      <w:r w:rsidR="00253BAA">
        <w:rPr>
          <w:rFonts w:ascii="Times New Roman" w:hAnsi="Times New Roman"/>
          <w:sz w:val="24"/>
          <w:szCs w:val="24"/>
        </w:rPr>
        <w:t>o</w:t>
      </w:r>
      <w:r w:rsidR="00720777">
        <w:rPr>
          <w:rFonts w:ascii="Times New Roman" w:hAnsi="Times New Roman"/>
          <w:sz w:val="24"/>
          <w:szCs w:val="24"/>
        </w:rPr>
        <w:t xml:space="preserve"> </w:t>
      </w:r>
      <w:r w:rsidRPr="00797FEC">
        <w:rPr>
          <w:rFonts w:ascii="Times New Roman" w:hAnsi="Times New Roman"/>
          <w:sz w:val="24"/>
          <w:szCs w:val="24"/>
          <w:shd w:val="clear" w:color="auto" w:fill="FFFFFF"/>
        </w:rPr>
        <w:t>útero da mãe é exposto e o feto é operado diretamente após essa exposição</w:t>
      </w:r>
      <w:r w:rsidRPr="00797FEC">
        <w:rPr>
          <w:rFonts w:ascii="Times New Roman" w:hAnsi="Times New Roman"/>
          <w:sz w:val="24"/>
          <w:szCs w:val="24"/>
        </w:rPr>
        <w:t>.</w:t>
      </w:r>
    </w:p>
    <w:p w:rsidR="007750CD" w:rsidRPr="00797FEC" w:rsidRDefault="007750CD" w:rsidP="007750CD">
      <w:pPr>
        <w:spacing w:after="0" w:line="360" w:lineRule="auto"/>
        <w:jc w:val="both"/>
        <w:rPr>
          <w:rFonts w:ascii="Times New Roman" w:hAnsi="Times New Roman"/>
          <w:sz w:val="24"/>
          <w:szCs w:val="24"/>
          <w:shd w:val="clear" w:color="auto" w:fill="FFFFFF"/>
        </w:rPr>
      </w:pPr>
      <w:r w:rsidRPr="00797FEC">
        <w:rPr>
          <w:rFonts w:ascii="Times New Roman" w:hAnsi="Times New Roman"/>
          <w:sz w:val="24"/>
          <w:szCs w:val="24"/>
        </w:rPr>
        <w:tab/>
        <w:t>Essa técnica cirúrgica</w:t>
      </w:r>
      <w:r w:rsidR="007F23FD">
        <w:rPr>
          <w:rFonts w:ascii="Times New Roman" w:hAnsi="Times New Roman"/>
          <w:sz w:val="24"/>
          <w:szCs w:val="24"/>
        </w:rPr>
        <w:t xml:space="preserve"> teve origem nos Estados Unidos</w:t>
      </w:r>
      <w:r w:rsidRPr="00797FEC">
        <w:rPr>
          <w:rFonts w:ascii="Times New Roman" w:hAnsi="Times New Roman"/>
          <w:sz w:val="24"/>
          <w:szCs w:val="24"/>
        </w:rPr>
        <w:t xml:space="preserve"> na década de 1990, momento no qual médicos-cirurgiões pediátricos, realizaram a primeira cirurgia intrauterina.</w:t>
      </w:r>
      <w:r w:rsidRPr="00797FEC">
        <w:rPr>
          <w:rFonts w:ascii="Times New Roman" w:hAnsi="Times New Roman"/>
          <w:sz w:val="24"/>
          <w:szCs w:val="24"/>
          <w:shd w:val="clear" w:color="auto" w:fill="FFFFFF"/>
        </w:rPr>
        <w:t xml:space="preserve"> (LORENZ </w:t>
      </w:r>
      <w:proofErr w:type="gramStart"/>
      <w:r w:rsidRPr="00797FEC">
        <w:rPr>
          <w:rFonts w:ascii="Times New Roman" w:hAnsi="Times New Roman"/>
          <w:i/>
          <w:sz w:val="24"/>
          <w:szCs w:val="24"/>
          <w:shd w:val="clear" w:color="auto" w:fill="FFFFFF"/>
        </w:rPr>
        <w:t>et</w:t>
      </w:r>
      <w:proofErr w:type="gramEnd"/>
      <w:r w:rsidRPr="00797FEC">
        <w:rPr>
          <w:rFonts w:ascii="Times New Roman" w:hAnsi="Times New Roman"/>
          <w:i/>
          <w:sz w:val="24"/>
          <w:szCs w:val="24"/>
          <w:shd w:val="clear" w:color="auto" w:fill="FFFFFF"/>
        </w:rPr>
        <w:t xml:space="preserve"> al.,</w:t>
      </w:r>
      <w:r w:rsidRPr="00797FEC">
        <w:rPr>
          <w:rFonts w:ascii="Times New Roman" w:hAnsi="Times New Roman"/>
          <w:sz w:val="24"/>
          <w:szCs w:val="24"/>
          <w:shd w:val="clear" w:color="auto" w:fill="FFFFFF"/>
        </w:rPr>
        <w:t xml:space="preserve"> 1993).</w:t>
      </w:r>
    </w:p>
    <w:p w:rsidR="007750CD" w:rsidRPr="00797FEC" w:rsidRDefault="007750CD" w:rsidP="007750CD">
      <w:pPr>
        <w:spacing w:after="0" w:line="360" w:lineRule="auto"/>
        <w:ind w:firstLine="708"/>
        <w:jc w:val="both"/>
        <w:rPr>
          <w:rFonts w:ascii="Times New Roman" w:hAnsi="Times New Roman"/>
          <w:sz w:val="24"/>
          <w:szCs w:val="24"/>
          <w:shd w:val="clear" w:color="auto" w:fill="FFFFFF"/>
        </w:rPr>
      </w:pPr>
      <w:r w:rsidRPr="00797FEC">
        <w:rPr>
          <w:rFonts w:ascii="Times New Roman" w:hAnsi="Times New Roman"/>
          <w:sz w:val="24"/>
          <w:szCs w:val="24"/>
        </w:rPr>
        <w:t>É de se destacar qu</w:t>
      </w:r>
      <w:r w:rsidR="00720777">
        <w:rPr>
          <w:rFonts w:ascii="Times New Roman" w:hAnsi="Times New Roman"/>
          <w:sz w:val="24"/>
          <w:szCs w:val="24"/>
        </w:rPr>
        <w:t xml:space="preserve">e esse procedimento não depende </w:t>
      </w:r>
      <w:r w:rsidRPr="00797FEC">
        <w:rPr>
          <w:rFonts w:ascii="Times New Roman" w:hAnsi="Times New Roman"/>
          <w:sz w:val="24"/>
          <w:szCs w:val="24"/>
        </w:rPr>
        <w:t>única e exclusivamente do médico-cirurgião, mas também de um médico-</w:t>
      </w:r>
      <w:proofErr w:type="spellStart"/>
      <w:r w:rsidRPr="00797FEC">
        <w:rPr>
          <w:rFonts w:ascii="Times New Roman" w:hAnsi="Times New Roman"/>
          <w:sz w:val="24"/>
          <w:szCs w:val="24"/>
        </w:rPr>
        <w:t>ultras</w:t>
      </w:r>
      <w:r w:rsidR="007F23FD">
        <w:rPr>
          <w:rFonts w:ascii="Times New Roman" w:hAnsi="Times New Roman"/>
          <w:sz w:val="24"/>
          <w:szCs w:val="24"/>
        </w:rPr>
        <w:t>s</w:t>
      </w:r>
      <w:r w:rsidRPr="00797FEC">
        <w:rPr>
          <w:rFonts w:ascii="Times New Roman" w:hAnsi="Times New Roman"/>
          <w:sz w:val="24"/>
          <w:szCs w:val="24"/>
        </w:rPr>
        <w:t>onografista</w:t>
      </w:r>
      <w:proofErr w:type="spellEnd"/>
      <w:r w:rsidR="007F23FD">
        <w:rPr>
          <w:rFonts w:ascii="Times New Roman" w:hAnsi="Times New Roman"/>
          <w:sz w:val="24"/>
          <w:szCs w:val="24"/>
        </w:rPr>
        <w:t xml:space="preserve"> </w:t>
      </w:r>
      <w:r w:rsidR="007F23FD" w:rsidRPr="007F23FD">
        <w:rPr>
          <w:rFonts w:ascii="Times New Roman" w:hAnsi="Times New Roman"/>
          <w:i/>
          <w:sz w:val="24"/>
          <w:szCs w:val="24"/>
        </w:rPr>
        <w:t>- que é especialista em ultrassonografia</w:t>
      </w:r>
      <w:r w:rsidR="008E0AE7">
        <w:rPr>
          <w:rFonts w:ascii="Times New Roman" w:hAnsi="Times New Roman"/>
          <w:i/>
          <w:sz w:val="24"/>
          <w:szCs w:val="24"/>
        </w:rPr>
        <w:t xml:space="preserve"> -</w:t>
      </w:r>
      <w:r w:rsidRPr="00797FEC">
        <w:rPr>
          <w:rFonts w:ascii="Times New Roman" w:hAnsi="Times New Roman"/>
          <w:sz w:val="24"/>
          <w:szCs w:val="24"/>
        </w:rPr>
        <w:t xml:space="preserve"> pois este irá identificar o local exato onde o útero deverá ser aberto, evitando </w:t>
      </w:r>
      <w:r w:rsidRPr="007F23FD">
        <w:rPr>
          <w:rFonts w:ascii="Times New Roman" w:hAnsi="Times New Roman"/>
          <w:sz w:val="24"/>
          <w:szCs w:val="24"/>
        </w:rPr>
        <w:t xml:space="preserve">assim </w:t>
      </w:r>
      <w:r w:rsidR="007F23FD" w:rsidRPr="007F23FD">
        <w:rPr>
          <w:rFonts w:ascii="Times New Roman" w:hAnsi="Times New Roman"/>
          <w:sz w:val="24"/>
          <w:szCs w:val="24"/>
          <w:shd w:val="clear" w:color="auto" w:fill="FFFFFF"/>
        </w:rPr>
        <w:t>a ruptura prematura da </w:t>
      </w:r>
      <w:r w:rsidR="007F23FD" w:rsidRPr="007F23FD">
        <w:rPr>
          <w:rFonts w:ascii="Times New Roman" w:hAnsi="Times New Roman"/>
          <w:bCs/>
          <w:sz w:val="24"/>
          <w:szCs w:val="24"/>
          <w:shd w:val="clear" w:color="auto" w:fill="FFFFFF"/>
        </w:rPr>
        <w:t>placenta</w:t>
      </w:r>
      <w:r w:rsidR="0017629E">
        <w:rPr>
          <w:rFonts w:ascii="Times New Roman" w:hAnsi="Times New Roman"/>
          <w:sz w:val="24"/>
          <w:szCs w:val="24"/>
        </w:rPr>
        <w:t xml:space="preserve">, que é o órgão </w:t>
      </w:r>
      <w:r w:rsidRPr="00797FEC">
        <w:rPr>
          <w:rFonts w:ascii="Times New Roman" w:hAnsi="Times New Roman"/>
          <w:sz w:val="24"/>
          <w:szCs w:val="24"/>
        </w:rPr>
        <w:t xml:space="preserve">essencial para a gestação do feto, pois </w:t>
      </w:r>
      <w:r w:rsidRPr="00797FEC">
        <w:rPr>
          <w:rFonts w:ascii="Times New Roman" w:hAnsi="Times New Roman"/>
          <w:sz w:val="24"/>
          <w:szCs w:val="24"/>
          <w:shd w:val="clear" w:color="auto" w:fill="FFFFFF"/>
        </w:rPr>
        <w:t xml:space="preserve">proporciona sua nutrição, bem como a troca gasosa, remoção de resíduos, uma fonte de células-tronco hematopoiéticas, endócrino e imunológico sendo essencial para o feto em desenvolvimento. (CHAVES </w:t>
      </w:r>
      <w:proofErr w:type="gramStart"/>
      <w:r w:rsidRPr="00797FEC">
        <w:rPr>
          <w:rFonts w:ascii="Times New Roman" w:hAnsi="Times New Roman"/>
          <w:i/>
          <w:sz w:val="24"/>
          <w:szCs w:val="24"/>
          <w:shd w:val="clear" w:color="auto" w:fill="FFFFFF"/>
        </w:rPr>
        <w:t>et</w:t>
      </w:r>
      <w:proofErr w:type="gramEnd"/>
      <w:r w:rsidRPr="00797FEC">
        <w:rPr>
          <w:rFonts w:ascii="Times New Roman" w:hAnsi="Times New Roman"/>
          <w:i/>
          <w:sz w:val="24"/>
          <w:szCs w:val="24"/>
          <w:shd w:val="clear" w:color="auto" w:fill="FFFFFF"/>
        </w:rPr>
        <w:t xml:space="preserve"> al.</w:t>
      </w:r>
      <w:r w:rsidRPr="00797FEC">
        <w:rPr>
          <w:rFonts w:ascii="Times New Roman" w:hAnsi="Times New Roman"/>
          <w:sz w:val="24"/>
          <w:szCs w:val="24"/>
          <w:shd w:val="clear" w:color="auto" w:fill="FFFFFF"/>
        </w:rPr>
        <w:t xml:space="preserve">, 2009) </w:t>
      </w:r>
    </w:p>
    <w:p w:rsidR="007F23FD" w:rsidRDefault="007750CD" w:rsidP="007750CD">
      <w:pPr>
        <w:spacing w:after="0" w:line="360" w:lineRule="auto"/>
        <w:ind w:firstLine="708"/>
        <w:jc w:val="both"/>
        <w:rPr>
          <w:rFonts w:ascii="Times New Roman" w:hAnsi="Times New Roman"/>
          <w:sz w:val="24"/>
          <w:szCs w:val="24"/>
        </w:rPr>
      </w:pPr>
      <w:r w:rsidRPr="00797FEC">
        <w:rPr>
          <w:rFonts w:ascii="Times New Roman" w:hAnsi="Times New Roman"/>
          <w:sz w:val="24"/>
          <w:szCs w:val="24"/>
        </w:rPr>
        <w:t>Não é preciso compreender muito das ciências médicas para</w:t>
      </w:r>
      <w:r w:rsidR="007F23FD">
        <w:rPr>
          <w:rFonts w:ascii="Times New Roman" w:hAnsi="Times New Roman"/>
          <w:sz w:val="24"/>
          <w:szCs w:val="24"/>
        </w:rPr>
        <w:t xml:space="preserve"> saber que</w:t>
      </w:r>
      <w:r w:rsidRPr="00797FEC">
        <w:rPr>
          <w:rFonts w:ascii="Times New Roman" w:hAnsi="Times New Roman"/>
          <w:sz w:val="24"/>
          <w:szCs w:val="24"/>
        </w:rPr>
        <w:t xml:space="preserve"> esse procedimento cirúrgico dentro do útero materno </w:t>
      </w:r>
      <w:r w:rsidR="007F23FD">
        <w:rPr>
          <w:rFonts w:ascii="Times New Roman" w:hAnsi="Times New Roman"/>
          <w:sz w:val="24"/>
          <w:szCs w:val="24"/>
        </w:rPr>
        <w:t>é</w:t>
      </w:r>
      <w:r w:rsidRPr="00797FEC">
        <w:rPr>
          <w:rFonts w:ascii="Times New Roman" w:hAnsi="Times New Roman"/>
          <w:sz w:val="24"/>
          <w:szCs w:val="24"/>
        </w:rPr>
        <w:t xml:space="preserve"> extremamente invasivo e </w:t>
      </w:r>
      <w:r w:rsidR="007F23FD">
        <w:rPr>
          <w:rFonts w:ascii="Times New Roman" w:hAnsi="Times New Roman"/>
          <w:sz w:val="24"/>
          <w:szCs w:val="24"/>
        </w:rPr>
        <w:t xml:space="preserve">muito </w:t>
      </w:r>
      <w:r w:rsidRPr="00797FEC">
        <w:rPr>
          <w:rFonts w:ascii="Times New Roman" w:hAnsi="Times New Roman"/>
          <w:sz w:val="24"/>
          <w:szCs w:val="24"/>
        </w:rPr>
        <w:t xml:space="preserve">arriscado, devido ao estado de sobrevida </w:t>
      </w:r>
      <w:r w:rsidR="007F23FD">
        <w:rPr>
          <w:rFonts w:ascii="Times New Roman" w:hAnsi="Times New Roman"/>
          <w:sz w:val="24"/>
          <w:szCs w:val="24"/>
        </w:rPr>
        <w:t>que se encontra o</w:t>
      </w:r>
      <w:r w:rsidRPr="00797FEC">
        <w:rPr>
          <w:rFonts w:ascii="Times New Roman" w:hAnsi="Times New Roman"/>
          <w:sz w:val="24"/>
          <w:szCs w:val="24"/>
        </w:rPr>
        <w:t xml:space="preserve"> </w:t>
      </w:r>
      <w:r w:rsidRPr="00720777">
        <w:rPr>
          <w:rFonts w:ascii="Times New Roman" w:hAnsi="Times New Roman"/>
          <w:sz w:val="24"/>
          <w:szCs w:val="24"/>
        </w:rPr>
        <w:t>nascituro</w:t>
      </w:r>
      <w:r w:rsidRPr="00797FEC">
        <w:rPr>
          <w:rFonts w:ascii="Times New Roman" w:hAnsi="Times New Roman"/>
          <w:sz w:val="24"/>
          <w:szCs w:val="24"/>
        </w:rPr>
        <w:t xml:space="preserve"> e a situação frágil a qual se encontra a gestante. </w:t>
      </w:r>
    </w:p>
    <w:p w:rsidR="007750CD" w:rsidRPr="00797FEC" w:rsidRDefault="007750CD" w:rsidP="007750CD">
      <w:pPr>
        <w:spacing w:after="0" w:line="360" w:lineRule="auto"/>
        <w:ind w:firstLine="708"/>
        <w:jc w:val="both"/>
        <w:rPr>
          <w:rFonts w:ascii="Times New Roman" w:hAnsi="Times New Roman"/>
          <w:sz w:val="24"/>
          <w:szCs w:val="24"/>
        </w:rPr>
      </w:pPr>
      <w:r w:rsidRPr="00797FEC">
        <w:rPr>
          <w:rFonts w:ascii="Times New Roman" w:hAnsi="Times New Roman"/>
          <w:sz w:val="24"/>
          <w:szCs w:val="24"/>
        </w:rPr>
        <w:lastRenderedPageBreak/>
        <w:t>Com isso, é de se perceber que a era da tecnologia tem influência direta e indireta n</w:t>
      </w:r>
      <w:r w:rsidR="007F23FD">
        <w:rPr>
          <w:rFonts w:ascii="Times New Roman" w:hAnsi="Times New Roman"/>
          <w:sz w:val="24"/>
          <w:szCs w:val="24"/>
        </w:rPr>
        <w:t>esse procedimento, pois um erro</w:t>
      </w:r>
      <w:r w:rsidRPr="00797FEC">
        <w:rPr>
          <w:rFonts w:ascii="Times New Roman" w:hAnsi="Times New Roman"/>
          <w:sz w:val="24"/>
          <w:szCs w:val="24"/>
        </w:rPr>
        <w:t xml:space="preserve"> ou uma má visualização pelo médico que manuseia e acompanha o procedimento no ultrassom ocasionaria um dano, </w:t>
      </w:r>
      <w:r w:rsidR="007F23FD">
        <w:rPr>
          <w:rFonts w:ascii="Times New Roman" w:hAnsi="Times New Roman"/>
          <w:sz w:val="24"/>
          <w:szCs w:val="24"/>
        </w:rPr>
        <w:t>que ao final pode ser</w:t>
      </w:r>
      <w:r w:rsidRPr="00797FEC">
        <w:rPr>
          <w:rFonts w:ascii="Times New Roman" w:hAnsi="Times New Roman"/>
          <w:sz w:val="24"/>
          <w:szCs w:val="24"/>
        </w:rPr>
        <w:t xml:space="preserve"> irreversível. </w:t>
      </w:r>
    </w:p>
    <w:p w:rsidR="007750CD" w:rsidRPr="00797FEC" w:rsidRDefault="007750CD" w:rsidP="007750CD">
      <w:pPr>
        <w:spacing w:after="0" w:line="360" w:lineRule="auto"/>
        <w:jc w:val="both"/>
        <w:rPr>
          <w:rFonts w:ascii="Times New Roman" w:hAnsi="Times New Roman"/>
          <w:sz w:val="24"/>
          <w:szCs w:val="24"/>
        </w:rPr>
      </w:pPr>
      <w:r w:rsidRPr="00797FEC">
        <w:rPr>
          <w:rFonts w:ascii="Times New Roman" w:hAnsi="Times New Roman"/>
          <w:sz w:val="24"/>
          <w:szCs w:val="24"/>
        </w:rPr>
        <w:tab/>
      </w:r>
      <w:r>
        <w:rPr>
          <w:rFonts w:ascii="Times New Roman" w:hAnsi="Times New Roman"/>
          <w:sz w:val="24"/>
          <w:szCs w:val="24"/>
        </w:rPr>
        <w:t>N</w:t>
      </w:r>
      <w:r w:rsidRPr="00797FEC">
        <w:rPr>
          <w:rFonts w:ascii="Times New Roman" w:hAnsi="Times New Roman"/>
          <w:sz w:val="24"/>
          <w:szCs w:val="24"/>
        </w:rPr>
        <w:t xml:space="preserve">esses casos o Direito Civil, por sua vez, </w:t>
      </w:r>
      <w:r w:rsidR="00146A4E">
        <w:rPr>
          <w:rFonts w:ascii="Times New Roman" w:hAnsi="Times New Roman"/>
          <w:sz w:val="24"/>
          <w:szCs w:val="24"/>
        </w:rPr>
        <w:t>estabelece</w:t>
      </w:r>
      <w:r w:rsidRPr="00797FEC">
        <w:rPr>
          <w:rFonts w:ascii="Times New Roman" w:hAnsi="Times New Roman"/>
          <w:sz w:val="24"/>
          <w:szCs w:val="24"/>
        </w:rPr>
        <w:t xml:space="preserve"> o</w:t>
      </w:r>
      <w:r w:rsidR="00146A4E">
        <w:rPr>
          <w:rFonts w:ascii="Times New Roman" w:hAnsi="Times New Roman"/>
          <w:sz w:val="24"/>
          <w:szCs w:val="24"/>
        </w:rPr>
        <w:t>s D</w:t>
      </w:r>
      <w:r w:rsidRPr="00797FEC">
        <w:rPr>
          <w:rFonts w:ascii="Times New Roman" w:hAnsi="Times New Roman"/>
          <w:sz w:val="24"/>
          <w:szCs w:val="24"/>
        </w:rPr>
        <w:t>ireito</w:t>
      </w:r>
      <w:r w:rsidR="00146A4E">
        <w:rPr>
          <w:rFonts w:ascii="Times New Roman" w:hAnsi="Times New Roman"/>
          <w:sz w:val="24"/>
          <w:szCs w:val="24"/>
        </w:rPr>
        <w:t>s</w:t>
      </w:r>
      <w:r w:rsidRPr="00797FEC">
        <w:rPr>
          <w:rFonts w:ascii="Times New Roman" w:hAnsi="Times New Roman"/>
          <w:sz w:val="24"/>
          <w:szCs w:val="24"/>
        </w:rPr>
        <w:t xml:space="preserve"> do nascituro, </w:t>
      </w:r>
      <w:r w:rsidR="00146A4E">
        <w:rPr>
          <w:rFonts w:ascii="Times New Roman" w:hAnsi="Times New Roman"/>
          <w:sz w:val="24"/>
          <w:szCs w:val="24"/>
        </w:rPr>
        <w:t>assim, deixando resguardados os direitos do feto, e uma vez não sendo irreversíveis podem</w:t>
      </w:r>
      <w:r w:rsidRPr="00797FEC">
        <w:rPr>
          <w:rFonts w:ascii="Times New Roman" w:hAnsi="Times New Roman"/>
          <w:sz w:val="24"/>
          <w:szCs w:val="24"/>
        </w:rPr>
        <w:t xml:space="preserve"> ocasionar danos irr</w:t>
      </w:r>
      <w:r>
        <w:rPr>
          <w:rFonts w:ascii="Times New Roman" w:hAnsi="Times New Roman"/>
          <w:sz w:val="24"/>
          <w:szCs w:val="24"/>
        </w:rPr>
        <w:t>eparáveis</w:t>
      </w:r>
      <w:r w:rsidRPr="00797FEC">
        <w:rPr>
          <w:rFonts w:ascii="Times New Roman" w:hAnsi="Times New Roman"/>
          <w:sz w:val="24"/>
          <w:szCs w:val="24"/>
        </w:rPr>
        <w:t xml:space="preserve">, </w:t>
      </w:r>
      <w:r>
        <w:rPr>
          <w:rFonts w:ascii="Times New Roman" w:hAnsi="Times New Roman"/>
          <w:sz w:val="24"/>
          <w:szCs w:val="24"/>
        </w:rPr>
        <w:t>podendo gera</w:t>
      </w:r>
      <w:r w:rsidR="007F23FD">
        <w:rPr>
          <w:rFonts w:ascii="Times New Roman" w:hAnsi="Times New Roman"/>
          <w:sz w:val="24"/>
          <w:szCs w:val="24"/>
        </w:rPr>
        <w:t>r</w:t>
      </w:r>
      <w:r w:rsidRPr="00797FEC">
        <w:rPr>
          <w:rFonts w:ascii="Times New Roman" w:hAnsi="Times New Roman"/>
          <w:sz w:val="24"/>
          <w:szCs w:val="24"/>
        </w:rPr>
        <w:t xml:space="preserve"> um dano futuro</w:t>
      </w:r>
      <w:r w:rsidR="00146A4E">
        <w:rPr>
          <w:rFonts w:ascii="Times New Roman" w:hAnsi="Times New Roman"/>
          <w:sz w:val="24"/>
          <w:szCs w:val="24"/>
        </w:rPr>
        <w:t xml:space="preserve"> ao feto</w:t>
      </w:r>
      <w:r w:rsidRPr="00797FEC">
        <w:rPr>
          <w:rFonts w:ascii="Times New Roman" w:hAnsi="Times New Roman"/>
          <w:sz w:val="24"/>
          <w:szCs w:val="24"/>
        </w:rPr>
        <w:t xml:space="preserve">, </w:t>
      </w:r>
      <w:r>
        <w:rPr>
          <w:rFonts w:ascii="Times New Roman" w:hAnsi="Times New Roman"/>
          <w:sz w:val="24"/>
          <w:szCs w:val="24"/>
        </w:rPr>
        <w:t xml:space="preserve">que só será </w:t>
      </w:r>
      <w:r w:rsidRPr="00797FEC">
        <w:rPr>
          <w:rFonts w:ascii="Times New Roman" w:hAnsi="Times New Roman"/>
          <w:sz w:val="24"/>
          <w:szCs w:val="24"/>
        </w:rPr>
        <w:t>constatado após o seu nascimento com vida.</w:t>
      </w:r>
    </w:p>
    <w:p w:rsidR="007750CD" w:rsidRPr="00797FEC" w:rsidRDefault="00146A4E" w:rsidP="007750CD">
      <w:pPr>
        <w:spacing w:after="0" w:line="360" w:lineRule="auto"/>
        <w:ind w:firstLine="708"/>
        <w:jc w:val="both"/>
        <w:rPr>
          <w:rFonts w:ascii="Times New Roman" w:hAnsi="Times New Roman"/>
          <w:sz w:val="24"/>
          <w:szCs w:val="24"/>
        </w:rPr>
      </w:pPr>
      <w:r>
        <w:rPr>
          <w:rFonts w:ascii="Times New Roman" w:hAnsi="Times New Roman"/>
          <w:sz w:val="24"/>
          <w:szCs w:val="24"/>
        </w:rPr>
        <w:t>A</w:t>
      </w:r>
      <w:r w:rsidR="007750CD" w:rsidRPr="00797FEC">
        <w:rPr>
          <w:rFonts w:ascii="Times New Roman" w:hAnsi="Times New Roman"/>
          <w:sz w:val="24"/>
          <w:szCs w:val="24"/>
        </w:rPr>
        <w:t>s cirurgias fetais</w:t>
      </w:r>
      <w:r w:rsidR="0017629E">
        <w:rPr>
          <w:rFonts w:ascii="Times New Roman" w:hAnsi="Times New Roman"/>
          <w:sz w:val="24"/>
          <w:szCs w:val="24"/>
        </w:rPr>
        <w:t xml:space="preserve"> em</w:t>
      </w:r>
      <w:r>
        <w:rPr>
          <w:rFonts w:ascii="Times New Roman" w:hAnsi="Times New Roman"/>
          <w:sz w:val="24"/>
          <w:szCs w:val="24"/>
        </w:rPr>
        <w:t xml:space="preserve"> âmbito mundial</w:t>
      </w:r>
      <w:r w:rsidRPr="00797FEC">
        <w:rPr>
          <w:rFonts w:ascii="Times New Roman" w:hAnsi="Times New Roman"/>
          <w:sz w:val="24"/>
          <w:szCs w:val="24"/>
        </w:rPr>
        <w:t xml:space="preserve"> </w:t>
      </w:r>
      <w:r>
        <w:rPr>
          <w:rFonts w:ascii="Times New Roman" w:hAnsi="Times New Roman"/>
          <w:sz w:val="24"/>
          <w:szCs w:val="24"/>
        </w:rPr>
        <w:t>tiveram sua origem na</w:t>
      </w:r>
      <w:r w:rsidR="007750CD">
        <w:rPr>
          <w:rFonts w:ascii="Times New Roman" w:hAnsi="Times New Roman"/>
          <w:sz w:val="24"/>
          <w:szCs w:val="24"/>
        </w:rPr>
        <w:t xml:space="preserve"> década de 90</w:t>
      </w:r>
      <w:r>
        <w:rPr>
          <w:rFonts w:ascii="Times New Roman" w:hAnsi="Times New Roman"/>
          <w:sz w:val="24"/>
          <w:szCs w:val="24"/>
        </w:rPr>
        <w:t>, precisamente nos</w:t>
      </w:r>
      <w:r w:rsidR="007750CD">
        <w:rPr>
          <w:rFonts w:ascii="Times New Roman" w:hAnsi="Times New Roman"/>
          <w:sz w:val="24"/>
          <w:szCs w:val="24"/>
        </w:rPr>
        <w:t xml:space="preserve"> Estados Unidos da América – EUA</w:t>
      </w:r>
      <w:r w:rsidR="007750CD" w:rsidRPr="00797FEC">
        <w:rPr>
          <w:rFonts w:ascii="Times New Roman" w:hAnsi="Times New Roman"/>
          <w:sz w:val="24"/>
          <w:szCs w:val="24"/>
        </w:rPr>
        <w:t xml:space="preserve">. </w:t>
      </w:r>
      <w:r>
        <w:rPr>
          <w:rFonts w:ascii="Times New Roman" w:hAnsi="Times New Roman"/>
          <w:sz w:val="24"/>
          <w:szCs w:val="24"/>
        </w:rPr>
        <w:t>Diante disso e da constante evolução dos procedimentos, n</w:t>
      </w:r>
      <w:r w:rsidR="007750CD" w:rsidRPr="00797FEC">
        <w:rPr>
          <w:rFonts w:ascii="Times New Roman" w:hAnsi="Times New Roman"/>
          <w:sz w:val="24"/>
          <w:szCs w:val="24"/>
        </w:rPr>
        <w:t>o ano de 2019</w:t>
      </w:r>
      <w:r>
        <w:rPr>
          <w:rFonts w:ascii="Times New Roman" w:hAnsi="Times New Roman"/>
          <w:sz w:val="24"/>
          <w:szCs w:val="24"/>
        </w:rPr>
        <w:t xml:space="preserve"> no Brasil</w:t>
      </w:r>
      <w:r w:rsidR="00E83B59">
        <w:rPr>
          <w:rFonts w:ascii="Times New Roman" w:hAnsi="Times New Roman"/>
          <w:sz w:val="24"/>
          <w:szCs w:val="24"/>
        </w:rPr>
        <w:t xml:space="preserve">, no Hospital da Criança e </w:t>
      </w:r>
      <w:r w:rsidR="0002208E">
        <w:rPr>
          <w:rFonts w:ascii="Times New Roman" w:hAnsi="Times New Roman"/>
          <w:sz w:val="24"/>
          <w:szCs w:val="24"/>
        </w:rPr>
        <w:t>Maternidade</w:t>
      </w:r>
      <w:r>
        <w:rPr>
          <w:rFonts w:ascii="Times New Roman" w:hAnsi="Times New Roman"/>
          <w:sz w:val="24"/>
          <w:szCs w:val="24"/>
        </w:rPr>
        <w:t>,</w:t>
      </w:r>
      <w:r w:rsidR="007750CD" w:rsidRPr="00797FEC">
        <w:rPr>
          <w:rFonts w:ascii="Times New Roman" w:hAnsi="Times New Roman"/>
          <w:sz w:val="24"/>
          <w:szCs w:val="24"/>
        </w:rPr>
        <w:t xml:space="preserve"> foi realiz</w:t>
      </w:r>
      <w:r>
        <w:rPr>
          <w:rFonts w:ascii="Times New Roman" w:hAnsi="Times New Roman"/>
          <w:sz w:val="24"/>
          <w:szCs w:val="24"/>
        </w:rPr>
        <w:t>ada pela primeira vez no</w:t>
      </w:r>
      <w:r w:rsidR="00E83B59">
        <w:rPr>
          <w:rFonts w:ascii="Times New Roman" w:hAnsi="Times New Roman"/>
          <w:sz w:val="24"/>
          <w:szCs w:val="24"/>
        </w:rPr>
        <w:t xml:space="preserve"> m</w:t>
      </w:r>
      <w:r w:rsidR="007750CD" w:rsidRPr="00797FEC">
        <w:rPr>
          <w:rFonts w:ascii="Times New Roman" w:hAnsi="Times New Roman"/>
          <w:sz w:val="24"/>
          <w:szCs w:val="24"/>
        </w:rPr>
        <w:t xml:space="preserve">undo a cirurgia intrauterina para tratar um feto </w:t>
      </w:r>
      <w:r>
        <w:rPr>
          <w:rFonts w:ascii="Times New Roman" w:hAnsi="Times New Roman"/>
          <w:sz w:val="24"/>
          <w:szCs w:val="24"/>
        </w:rPr>
        <w:t xml:space="preserve">acometido </w:t>
      </w:r>
      <w:r w:rsidR="0017629E">
        <w:rPr>
          <w:rFonts w:ascii="Times New Roman" w:hAnsi="Times New Roman"/>
          <w:sz w:val="24"/>
          <w:szCs w:val="24"/>
        </w:rPr>
        <w:t>à</w:t>
      </w:r>
      <w:r>
        <w:rPr>
          <w:rFonts w:ascii="Times New Roman" w:hAnsi="Times New Roman"/>
          <w:sz w:val="24"/>
          <w:szCs w:val="24"/>
        </w:rPr>
        <w:t xml:space="preserve"> </w:t>
      </w:r>
      <w:r w:rsidR="007750CD" w:rsidRPr="00797FEC">
        <w:rPr>
          <w:rFonts w:ascii="Times New Roman" w:hAnsi="Times New Roman"/>
          <w:sz w:val="24"/>
          <w:szCs w:val="24"/>
        </w:rPr>
        <w:t xml:space="preserve">enfermidade conhecida por </w:t>
      </w:r>
      <w:r w:rsidR="007750CD" w:rsidRPr="000A6A3C">
        <w:rPr>
          <w:rFonts w:ascii="Times New Roman" w:hAnsi="Times New Roman"/>
          <w:i/>
          <w:sz w:val="24"/>
          <w:szCs w:val="24"/>
        </w:rPr>
        <w:t>“</w:t>
      </w:r>
      <w:proofErr w:type="spellStart"/>
      <w:r w:rsidR="007750CD" w:rsidRPr="000A6A3C">
        <w:rPr>
          <w:rFonts w:ascii="Times New Roman" w:hAnsi="Times New Roman"/>
          <w:i/>
          <w:sz w:val="24"/>
          <w:szCs w:val="24"/>
          <w:shd w:val="clear" w:color="auto" w:fill="FFFFFF"/>
        </w:rPr>
        <w:t>Gastrosquise</w:t>
      </w:r>
      <w:proofErr w:type="spellEnd"/>
      <w:r w:rsidR="007750CD">
        <w:rPr>
          <w:rFonts w:ascii="Times New Roman" w:hAnsi="Times New Roman"/>
          <w:sz w:val="24"/>
          <w:szCs w:val="24"/>
          <w:shd w:val="clear" w:color="auto" w:fill="FFFFFF"/>
        </w:rPr>
        <w:t>”</w:t>
      </w:r>
      <w:r w:rsidR="007750CD" w:rsidRPr="00797FEC">
        <w:rPr>
          <w:rFonts w:ascii="Times New Roman" w:hAnsi="Times New Roman"/>
          <w:i/>
          <w:sz w:val="24"/>
          <w:szCs w:val="24"/>
        </w:rPr>
        <w:t xml:space="preserve">, </w:t>
      </w:r>
      <w:r w:rsidR="007750CD" w:rsidRPr="00797FEC">
        <w:rPr>
          <w:rFonts w:ascii="Times New Roman" w:hAnsi="Times New Roman"/>
          <w:sz w:val="24"/>
          <w:szCs w:val="24"/>
        </w:rPr>
        <w:t xml:space="preserve">que é quando o nascituro tem uma </w:t>
      </w:r>
      <w:r w:rsidR="007750CD" w:rsidRPr="00797FEC">
        <w:rPr>
          <w:rFonts w:ascii="Times New Roman" w:hAnsi="Times New Roman"/>
          <w:sz w:val="24"/>
          <w:szCs w:val="24"/>
          <w:shd w:val="clear" w:color="auto" w:fill="FFFFFF"/>
        </w:rPr>
        <w:t>abertura no abdômen que permite que órgãos, normalmente o intestino, se desenvolvam do lado de fora</w:t>
      </w:r>
      <w:r w:rsidR="007750CD" w:rsidRPr="00E83B59">
        <w:rPr>
          <w:rFonts w:ascii="Times New Roman" w:hAnsi="Times New Roman"/>
          <w:i/>
          <w:sz w:val="24"/>
          <w:szCs w:val="24"/>
          <w:shd w:val="clear" w:color="auto" w:fill="FFFFFF"/>
        </w:rPr>
        <w:t>.</w:t>
      </w:r>
      <w:r w:rsidR="00E83B59">
        <w:rPr>
          <w:rFonts w:ascii="Times New Roman" w:hAnsi="Times New Roman"/>
          <w:sz w:val="24"/>
          <w:szCs w:val="24"/>
          <w:shd w:val="clear" w:color="auto" w:fill="FFFFFF"/>
        </w:rPr>
        <w:t xml:space="preserve"> </w:t>
      </w:r>
      <w:r w:rsidR="00E83B59" w:rsidRPr="001C586C">
        <w:rPr>
          <w:rFonts w:ascii="Times New Roman" w:hAnsi="Times New Roman"/>
          <w:sz w:val="24"/>
          <w:szCs w:val="24"/>
          <w:shd w:val="clear" w:color="auto" w:fill="FFFFFF"/>
        </w:rPr>
        <w:t>(</w:t>
      </w:r>
      <w:r w:rsidR="00E83B59" w:rsidRPr="001C586C">
        <w:rPr>
          <w:rFonts w:ascii="Times New Roman" w:hAnsi="Times New Roman"/>
          <w:iCs/>
          <w:spacing w:val="2"/>
          <w:sz w:val="24"/>
          <w:szCs w:val="20"/>
          <w:shd w:val="clear" w:color="auto" w:fill="FFFFFF"/>
        </w:rPr>
        <w:t>HOSPITAL DA CRIANÇA E MATERNIDADE, 2019).</w:t>
      </w:r>
    </w:p>
    <w:p w:rsidR="007750CD" w:rsidRPr="00797FEC" w:rsidRDefault="008C2CC9" w:rsidP="007750CD">
      <w:pPr>
        <w:spacing w:after="0" w:line="360" w:lineRule="auto"/>
        <w:ind w:firstLine="708"/>
        <w:jc w:val="both"/>
        <w:rPr>
          <w:rFonts w:ascii="Times New Roman" w:hAnsi="Times New Roman"/>
          <w:sz w:val="24"/>
          <w:szCs w:val="24"/>
        </w:rPr>
      </w:pPr>
      <w:r>
        <w:rPr>
          <w:rFonts w:ascii="Times New Roman" w:hAnsi="Times New Roman"/>
          <w:sz w:val="24"/>
          <w:szCs w:val="24"/>
        </w:rPr>
        <w:t>A partir desse fato, indaga-se: e</w:t>
      </w:r>
      <w:r w:rsidR="007750CD" w:rsidRPr="00797FEC">
        <w:rPr>
          <w:rFonts w:ascii="Times New Roman" w:hAnsi="Times New Roman"/>
          <w:sz w:val="24"/>
          <w:szCs w:val="24"/>
        </w:rPr>
        <w:t>m caso d</w:t>
      </w:r>
      <w:r w:rsidR="0017629E">
        <w:rPr>
          <w:rFonts w:ascii="Times New Roman" w:hAnsi="Times New Roman"/>
          <w:sz w:val="24"/>
          <w:szCs w:val="24"/>
        </w:rPr>
        <w:t xml:space="preserve">e erro médico, </w:t>
      </w:r>
      <w:r w:rsidR="008365C7">
        <w:rPr>
          <w:rFonts w:ascii="Times New Roman" w:hAnsi="Times New Roman"/>
          <w:sz w:val="24"/>
          <w:szCs w:val="24"/>
        </w:rPr>
        <w:t>serão aplicadas</w:t>
      </w:r>
      <w:r w:rsidR="0017629E">
        <w:rPr>
          <w:rFonts w:ascii="Times New Roman" w:hAnsi="Times New Roman"/>
          <w:sz w:val="24"/>
          <w:szCs w:val="24"/>
        </w:rPr>
        <w:t xml:space="preserve"> quais</w:t>
      </w:r>
      <w:r w:rsidR="007750CD" w:rsidRPr="00797FEC">
        <w:rPr>
          <w:rFonts w:ascii="Times New Roman" w:hAnsi="Times New Roman"/>
          <w:sz w:val="24"/>
          <w:szCs w:val="24"/>
        </w:rPr>
        <w:t xml:space="preserve"> responsabilidades</w:t>
      </w:r>
      <w:r w:rsidR="0017629E">
        <w:rPr>
          <w:rFonts w:ascii="Times New Roman" w:hAnsi="Times New Roman"/>
          <w:sz w:val="24"/>
          <w:szCs w:val="24"/>
        </w:rPr>
        <w:t xml:space="preserve"> no âmbito cível a esse profissional?</w:t>
      </w:r>
      <w:r w:rsidR="007750CD" w:rsidRPr="00797FEC">
        <w:rPr>
          <w:rFonts w:ascii="Times New Roman" w:hAnsi="Times New Roman"/>
          <w:sz w:val="24"/>
          <w:szCs w:val="24"/>
        </w:rPr>
        <w:t xml:space="preserve"> </w:t>
      </w:r>
      <w:r w:rsidR="007750CD">
        <w:rPr>
          <w:rFonts w:ascii="Times New Roman" w:hAnsi="Times New Roman"/>
          <w:sz w:val="24"/>
          <w:szCs w:val="24"/>
        </w:rPr>
        <w:t xml:space="preserve">E em decorrência desse fato, </w:t>
      </w:r>
      <w:r w:rsidR="00146A4E">
        <w:rPr>
          <w:rFonts w:ascii="Times New Roman" w:hAnsi="Times New Roman"/>
          <w:sz w:val="24"/>
          <w:szCs w:val="24"/>
        </w:rPr>
        <w:t xml:space="preserve">haveria a incidência do dano moral? E em caso de positivo, </w:t>
      </w:r>
      <w:r w:rsidR="00CC7B2B">
        <w:rPr>
          <w:rFonts w:ascii="Times New Roman" w:hAnsi="Times New Roman"/>
          <w:sz w:val="24"/>
          <w:szCs w:val="24"/>
        </w:rPr>
        <w:t>o dever de reparação por</w:t>
      </w:r>
      <w:r w:rsidR="007750CD" w:rsidRPr="00797FEC">
        <w:rPr>
          <w:rFonts w:ascii="Times New Roman" w:hAnsi="Times New Roman"/>
          <w:sz w:val="24"/>
          <w:szCs w:val="24"/>
        </w:rPr>
        <w:t xml:space="preserve"> dano</w:t>
      </w:r>
      <w:r w:rsidR="00146A4E">
        <w:rPr>
          <w:rFonts w:ascii="Times New Roman" w:hAnsi="Times New Roman"/>
          <w:sz w:val="24"/>
          <w:szCs w:val="24"/>
        </w:rPr>
        <w:t xml:space="preserve"> moral </w:t>
      </w:r>
      <w:r w:rsidR="00CC7B2B">
        <w:rPr>
          <w:rFonts w:ascii="Times New Roman" w:hAnsi="Times New Roman"/>
          <w:sz w:val="24"/>
          <w:szCs w:val="24"/>
        </w:rPr>
        <w:t>teria como beneficiário o feto ou a gestante?</w:t>
      </w:r>
    </w:p>
    <w:p w:rsidR="00F402D6" w:rsidRPr="00797FEC" w:rsidRDefault="00831C03" w:rsidP="00F402D6">
      <w:pPr>
        <w:spacing w:after="0" w:line="360" w:lineRule="auto"/>
        <w:ind w:firstLine="708"/>
        <w:jc w:val="both"/>
        <w:rPr>
          <w:rFonts w:ascii="Times New Roman" w:hAnsi="Times New Roman"/>
          <w:sz w:val="24"/>
          <w:szCs w:val="24"/>
        </w:rPr>
      </w:pPr>
      <w:r w:rsidRPr="00831C03">
        <w:rPr>
          <w:rFonts w:ascii="Times New Roman" w:hAnsi="Times New Roman"/>
          <w:sz w:val="24"/>
          <w:szCs w:val="24"/>
        </w:rPr>
        <w:t>Para tanto</w:t>
      </w:r>
      <w:r w:rsidR="0049651F" w:rsidRPr="00831C03">
        <w:rPr>
          <w:rFonts w:ascii="Times New Roman" w:hAnsi="Times New Roman"/>
          <w:sz w:val="24"/>
          <w:szCs w:val="24"/>
        </w:rPr>
        <w:t xml:space="preserve">, </w:t>
      </w:r>
      <w:r w:rsidRPr="00831C03">
        <w:rPr>
          <w:rFonts w:ascii="Times New Roman" w:hAnsi="Times New Roman"/>
          <w:sz w:val="24"/>
          <w:szCs w:val="24"/>
        </w:rPr>
        <w:t>a</w:t>
      </w:r>
      <w:r w:rsidR="00F402D6" w:rsidRPr="00831C03">
        <w:rPr>
          <w:rFonts w:ascii="Times New Roman" w:hAnsi="Times New Roman"/>
          <w:sz w:val="24"/>
          <w:szCs w:val="24"/>
        </w:rPr>
        <w:t xml:space="preserve"> presente </w:t>
      </w:r>
      <w:r w:rsidR="00F402D6">
        <w:rPr>
          <w:rFonts w:ascii="Times New Roman" w:hAnsi="Times New Roman"/>
          <w:sz w:val="24"/>
          <w:szCs w:val="24"/>
        </w:rPr>
        <w:t>pesquisa</w:t>
      </w:r>
      <w:r w:rsidR="00F402D6" w:rsidRPr="00F402D6">
        <w:rPr>
          <w:rFonts w:ascii="Times New Roman" w:hAnsi="Times New Roman"/>
          <w:sz w:val="24"/>
          <w:szCs w:val="24"/>
        </w:rPr>
        <w:t xml:space="preserve"> visa analisar as transformações no </w:t>
      </w:r>
      <w:r w:rsidR="00CA562C" w:rsidRPr="00831C03">
        <w:rPr>
          <w:rFonts w:ascii="Times New Roman" w:hAnsi="Times New Roman"/>
          <w:sz w:val="24"/>
          <w:szCs w:val="24"/>
        </w:rPr>
        <w:t>âmbito</w:t>
      </w:r>
      <w:r w:rsidR="00F402D6" w:rsidRPr="00F402D6">
        <w:rPr>
          <w:rFonts w:ascii="Times New Roman" w:hAnsi="Times New Roman"/>
          <w:sz w:val="24"/>
          <w:szCs w:val="24"/>
        </w:rPr>
        <w:t xml:space="preserve"> do Direito Médico à luz do Direito Civil Brasileiro e do Código de Ética Médica, </w:t>
      </w:r>
      <w:r w:rsidR="00CA562C" w:rsidRPr="00831C03">
        <w:rPr>
          <w:rFonts w:ascii="Times New Roman" w:hAnsi="Times New Roman"/>
          <w:sz w:val="24"/>
          <w:szCs w:val="24"/>
        </w:rPr>
        <w:t>especificamente</w:t>
      </w:r>
      <w:r w:rsidR="00F402D6" w:rsidRPr="00F402D6">
        <w:rPr>
          <w:rFonts w:ascii="Times New Roman" w:hAnsi="Times New Roman"/>
          <w:sz w:val="24"/>
          <w:szCs w:val="24"/>
        </w:rPr>
        <w:t xml:space="preserve"> da cirurgia fetal, tendo como base a “perspectiva” de direitos do feto e de sua mãe.</w:t>
      </w:r>
    </w:p>
    <w:p w:rsidR="007750CD" w:rsidRDefault="00A256BE" w:rsidP="007750CD">
      <w:pPr>
        <w:spacing w:after="0" w:line="360" w:lineRule="auto"/>
        <w:ind w:firstLine="708"/>
        <w:jc w:val="both"/>
        <w:rPr>
          <w:rFonts w:ascii="Times New Roman" w:hAnsi="Times New Roman"/>
          <w:sz w:val="24"/>
          <w:szCs w:val="24"/>
        </w:rPr>
      </w:pPr>
      <w:r>
        <w:rPr>
          <w:rFonts w:ascii="Times New Roman" w:hAnsi="Times New Roman"/>
          <w:sz w:val="24"/>
          <w:szCs w:val="24"/>
        </w:rPr>
        <w:t>Desse modo, este estudo</w:t>
      </w:r>
      <w:r w:rsidR="001E0C98">
        <w:rPr>
          <w:rFonts w:ascii="Times New Roman" w:hAnsi="Times New Roman"/>
          <w:sz w:val="24"/>
          <w:szCs w:val="24"/>
        </w:rPr>
        <w:t xml:space="preserve"> </w:t>
      </w:r>
      <w:r w:rsidR="00253BAA" w:rsidRPr="006C3E62">
        <w:rPr>
          <w:rFonts w:ascii="Times New Roman" w:hAnsi="Times New Roman"/>
          <w:sz w:val="24"/>
          <w:szCs w:val="24"/>
        </w:rPr>
        <w:t>busca</w:t>
      </w:r>
      <w:r w:rsidR="007750CD" w:rsidRPr="00797FEC">
        <w:rPr>
          <w:rFonts w:ascii="Times New Roman" w:hAnsi="Times New Roman"/>
          <w:sz w:val="24"/>
          <w:szCs w:val="24"/>
        </w:rPr>
        <w:t xml:space="preserve"> contribuir com as atuais discussões acerca das transformações no </w:t>
      </w:r>
      <w:r>
        <w:rPr>
          <w:rFonts w:ascii="Times New Roman" w:hAnsi="Times New Roman"/>
          <w:sz w:val="24"/>
          <w:szCs w:val="24"/>
        </w:rPr>
        <w:t>âmbito</w:t>
      </w:r>
      <w:r w:rsidR="007750CD" w:rsidRPr="00797FEC">
        <w:rPr>
          <w:rFonts w:ascii="Times New Roman" w:hAnsi="Times New Roman"/>
          <w:sz w:val="24"/>
          <w:szCs w:val="24"/>
        </w:rPr>
        <w:t xml:space="preserve"> médico, especificamente sobre a cirurgia intrauterina, analisando sob a ótica do Direito Civil brasileiro e do Código de Ética Médica, </w:t>
      </w:r>
      <w:r w:rsidRPr="00A256BE">
        <w:rPr>
          <w:rFonts w:ascii="Times New Roman" w:hAnsi="Times New Roman"/>
          <w:sz w:val="24"/>
          <w:szCs w:val="24"/>
        </w:rPr>
        <w:t>ressaltando</w:t>
      </w:r>
      <w:r w:rsidR="001E0C98" w:rsidRPr="00A256BE">
        <w:rPr>
          <w:rFonts w:ascii="Times New Roman" w:hAnsi="Times New Roman"/>
          <w:sz w:val="24"/>
          <w:szCs w:val="24"/>
        </w:rPr>
        <w:t xml:space="preserve"> </w:t>
      </w:r>
      <w:r>
        <w:rPr>
          <w:rFonts w:ascii="Times New Roman" w:hAnsi="Times New Roman"/>
          <w:sz w:val="24"/>
          <w:szCs w:val="24"/>
        </w:rPr>
        <w:t>os</w:t>
      </w:r>
      <w:r w:rsidR="001E0C98" w:rsidRPr="00A256BE">
        <w:rPr>
          <w:rFonts w:ascii="Times New Roman" w:hAnsi="Times New Roman"/>
          <w:sz w:val="24"/>
          <w:szCs w:val="24"/>
        </w:rPr>
        <w:t xml:space="preserve"> </w:t>
      </w:r>
      <w:r w:rsidRPr="00A256BE">
        <w:rPr>
          <w:rFonts w:ascii="Times New Roman" w:hAnsi="Times New Roman"/>
          <w:sz w:val="24"/>
          <w:szCs w:val="24"/>
        </w:rPr>
        <w:t>reflexos do</w:t>
      </w:r>
      <w:r w:rsidRPr="00797FEC">
        <w:rPr>
          <w:rFonts w:ascii="Times New Roman" w:hAnsi="Times New Roman"/>
          <w:sz w:val="24"/>
          <w:szCs w:val="24"/>
        </w:rPr>
        <w:t xml:space="preserve"> </w:t>
      </w:r>
      <w:r w:rsidR="007750CD" w:rsidRPr="00797FEC">
        <w:rPr>
          <w:rFonts w:ascii="Times New Roman" w:hAnsi="Times New Roman"/>
          <w:sz w:val="24"/>
          <w:szCs w:val="24"/>
        </w:rPr>
        <w:t xml:space="preserve">direito a reparação do dano, </w:t>
      </w:r>
      <w:r w:rsidR="00146A4E">
        <w:rPr>
          <w:rFonts w:ascii="Times New Roman" w:hAnsi="Times New Roman"/>
          <w:sz w:val="24"/>
          <w:szCs w:val="24"/>
        </w:rPr>
        <w:t>observando</w:t>
      </w:r>
      <w:r w:rsidR="001E0C98">
        <w:rPr>
          <w:rFonts w:ascii="Times New Roman" w:hAnsi="Times New Roman"/>
          <w:sz w:val="24"/>
          <w:szCs w:val="24"/>
        </w:rPr>
        <w:t xml:space="preserve"> </w:t>
      </w:r>
      <w:r>
        <w:rPr>
          <w:rFonts w:ascii="Times New Roman" w:hAnsi="Times New Roman"/>
          <w:sz w:val="24"/>
          <w:szCs w:val="24"/>
        </w:rPr>
        <w:t xml:space="preserve">estes a partir </w:t>
      </w:r>
      <w:r w:rsidR="00146A4E" w:rsidRPr="00A256BE">
        <w:rPr>
          <w:rFonts w:ascii="Times New Roman" w:hAnsi="Times New Roman"/>
          <w:sz w:val="24"/>
          <w:szCs w:val="24"/>
        </w:rPr>
        <w:t>de uma</w:t>
      </w:r>
      <w:r w:rsidR="00146A4E">
        <w:rPr>
          <w:rFonts w:ascii="Times New Roman" w:hAnsi="Times New Roman"/>
          <w:sz w:val="24"/>
          <w:szCs w:val="24"/>
        </w:rPr>
        <w:t xml:space="preserve"> perspectiva de um erro médico ou procedimental</w:t>
      </w:r>
      <w:r w:rsidR="007750CD" w:rsidRPr="00797FEC">
        <w:rPr>
          <w:rFonts w:ascii="Times New Roman" w:hAnsi="Times New Roman"/>
          <w:sz w:val="24"/>
          <w:szCs w:val="24"/>
        </w:rPr>
        <w:t xml:space="preserve">, uma vez que o procedimento, embora aparentemente correto, poderia gerar consequências com </w:t>
      </w:r>
      <w:r w:rsidR="007750CD" w:rsidRPr="00A256BE">
        <w:rPr>
          <w:rFonts w:ascii="Times New Roman" w:hAnsi="Times New Roman"/>
          <w:sz w:val="24"/>
          <w:szCs w:val="24"/>
        </w:rPr>
        <w:t>resultado</w:t>
      </w:r>
      <w:r w:rsidR="001E0C98">
        <w:rPr>
          <w:rFonts w:ascii="Times New Roman" w:hAnsi="Times New Roman"/>
          <w:sz w:val="24"/>
          <w:szCs w:val="24"/>
        </w:rPr>
        <w:t xml:space="preserve"> </w:t>
      </w:r>
      <w:r>
        <w:rPr>
          <w:rFonts w:ascii="Times New Roman" w:hAnsi="Times New Roman"/>
          <w:sz w:val="24"/>
          <w:szCs w:val="24"/>
        </w:rPr>
        <w:t xml:space="preserve">ou consequências </w:t>
      </w:r>
      <w:r w:rsidR="007750CD" w:rsidRPr="00797FEC">
        <w:rPr>
          <w:rFonts w:ascii="Times New Roman" w:hAnsi="Times New Roman"/>
          <w:sz w:val="24"/>
          <w:szCs w:val="24"/>
        </w:rPr>
        <w:t>futur</w:t>
      </w:r>
      <w:r>
        <w:rPr>
          <w:rFonts w:ascii="Times New Roman" w:hAnsi="Times New Roman"/>
          <w:sz w:val="24"/>
          <w:szCs w:val="24"/>
        </w:rPr>
        <w:t>as</w:t>
      </w:r>
      <w:r w:rsidR="007750CD" w:rsidRPr="00797FEC">
        <w:rPr>
          <w:rFonts w:ascii="Times New Roman" w:hAnsi="Times New Roman"/>
          <w:sz w:val="24"/>
          <w:szCs w:val="24"/>
        </w:rPr>
        <w:t>.</w:t>
      </w:r>
    </w:p>
    <w:p w:rsidR="008E2D34" w:rsidRDefault="007750CD" w:rsidP="008E2D34">
      <w:pPr>
        <w:spacing w:after="0" w:line="360" w:lineRule="auto"/>
        <w:ind w:firstLine="708"/>
        <w:jc w:val="both"/>
        <w:rPr>
          <w:rFonts w:ascii="Times New Roman" w:hAnsi="Times New Roman"/>
          <w:sz w:val="24"/>
          <w:szCs w:val="24"/>
        </w:rPr>
      </w:pPr>
      <w:r w:rsidRPr="00797FEC">
        <w:rPr>
          <w:rFonts w:ascii="Times New Roman" w:hAnsi="Times New Roman"/>
          <w:sz w:val="24"/>
          <w:szCs w:val="24"/>
        </w:rPr>
        <w:t>Refletir sobre as transformações no</w:t>
      </w:r>
      <w:r w:rsidR="008E2D34">
        <w:rPr>
          <w:rFonts w:ascii="Times New Roman" w:hAnsi="Times New Roman"/>
          <w:sz w:val="24"/>
          <w:szCs w:val="24"/>
        </w:rPr>
        <w:t xml:space="preserve"> ramo do </w:t>
      </w:r>
      <w:r w:rsidRPr="00797FEC">
        <w:rPr>
          <w:rFonts w:ascii="Times New Roman" w:hAnsi="Times New Roman"/>
          <w:sz w:val="24"/>
          <w:szCs w:val="24"/>
        </w:rPr>
        <w:t>Direito Médico no Brasil</w:t>
      </w:r>
      <w:r w:rsidR="008E2D34">
        <w:rPr>
          <w:rFonts w:ascii="Times New Roman" w:hAnsi="Times New Roman"/>
          <w:sz w:val="24"/>
          <w:szCs w:val="24"/>
        </w:rPr>
        <w:t xml:space="preserve"> e no mundo</w:t>
      </w:r>
      <w:r w:rsidRPr="00797FEC">
        <w:rPr>
          <w:rFonts w:ascii="Times New Roman" w:hAnsi="Times New Roman"/>
          <w:sz w:val="24"/>
          <w:szCs w:val="24"/>
        </w:rPr>
        <w:t>, e</w:t>
      </w:r>
      <w:r w:rsidR="008E2D34">
        <w:rPr>
          <w:rFonts w:ascii="Times New Roman" w:hAnsi="Times New Roman"/>
          <w:sz w:val="24"/>
          <w:szCs w:val="24"/>
        </w:rPr>
        <w:t xml:space="preserve">specificamente no cenário atual </w:t>
      </w:r>
      <w:r w:rsidR="00F402D6">
        <w:rPr>
          <w:rFonts w:ascii="Times New Roman" w:hAnsi="Times New Roman"/>
          <w:sz w:val="24"/>
          <w:szCs w:val="24"/>
        </w:rPr>
        <w:t>é</w:t>
      </w:r>
      <w:r w:rsidR="008E2D34">
        <w:rPr>
          <w:rFonts w:ascii="Times New Roman" w:hAnsi="Times New Roman"/>
          <w:sz w:val="24"/>
          <w:szCs w:val="24"/>
        </w:rPr>
        <w:t xml:space="preserve"> de extrema importância para o mundo jurídico. Essa pesquisa </w:t>
      </w:r>
      <w:r w:rsidR="0017629E">
        <w:rPr>
          <w:rFonts w:ascii="Times New Roman" w:hAnsi="Times New Roman"/>
          <w:sz w:val="24"/>
          <w:szCs w:val="24"/>
        </w:rPr>
        <w:t>se deu por intermédio de uma aná</w:t>
      </w:r>
      <w:r w:rsidR="008E2D34">
        <w:rPr>
          <w:rFonts w:ascii="Times New Roman" w:hAnsi="Times New Roman"/>
          <w:sz w:val="24"/>
          <w:szCs w:val="24"/>
        </w:rPr>
        <w:t xml:space="preserve">lise do contexto histórico, as </w:t>
      </w:r>
      <w:r w:rsidRPr="00797FEC">
        <w:rPr>
          <w:rFonts w:ascii="Times New Roman" w:hAnsi="Times New Roman"/>
          <w:sz w:val="24"/>
          <w:szCs w:val="24"/>
        </w:rPr>
        <w:t>transformações e os limites que são estabelecidos ao profissional do ramo da saúde</w:t>
      </w:r>
      <w:r w:rsidR="008E2D34">
        <w:rPr>
          <w:rFonts w:ascii="Times New Roman" w:hAnsi="Times New Roman"/>
          <w:sz w:val="24"/>
          <w:szCs w:val="24"/>
        </w:rPr>
        <w:t xml:space="preserve">, especificamente o médico. E ainda, quais as penalidades, no âmbito civil devem ser aplicadas ao profissional. </w:t>
      </w:r>
    </w:p>
    <w:p w:rsidR="007750CD" w:rsidRPr="00797FEC" w:rsidRDefault="0017629E" w:rsidP="008E2D34">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Os estudos sobre est</w:t>
      </w:r>
      <w:r w:rsidR="008E2D34">
        <w:rPr>
          <w:rFonts w:ascii="Times New Roman" w:hAnsi="Times New Roman"/>
          <w:sz w:val="24"/>
          <w:szCs w:val="24"/>
        </w:rPr>
        <w:t xml:space="preserve">e tema são de </w:t>
      </w:r>
      <w:r w:rsidR="007750CD" w:rsidRPr="00797FEC">
        <w:rPr>
          <w:rFonts w:ascii="Times New Roman" w:hAnsi="Times New Roman"/>
          <w:sz w:val="24"/>
          <w:szCs w:val="24"/>
        </w:rPr>
        <w:t xml:space="preserve">grande relevância </w:t>
      </w:r>
      <w:r w:rsidR="00F402D6">
        <w:rPr>
          <w:rFonts w:ascii="Times New Roman" w:hAnsi="Times New Roman"/>
          <w:sz w:val="24"/>
          <w:szCs w:val="24"/>
        </w:rPr>
        <w:t>científica, pois ainda são pouca</w:t>
      </w:r>
      <w:r w:rsidR="007750CD" w:rsidRPr="00797FEC">
        <w:rPr>
          <w:rFonts w:ascii="Times New Roman" w:hAnsi="Times New Roman"/>
          <w:sz w:val="24"/>
          <w:szCs w:val="24"/>
        </w:rPr>
        <w:t xml:space="preserve">s </w:t>
      </w:r>
      <w:r>
        <w:rPr>
          <w:rFonts w:ascii="Times New Roman" w:hAnsi="Times New Roman"/>
          <w:sz w:val="24"/>
          <w:szCs w:val="24"/>
        </w:rPr>
        <w:t>as</w:t>
      </w:r>
      <w:r w:rsidR="007750CD" w:rsidRPr="00797FEC">
        <w:rPr>
          <w:rFonts w:ascii="Times New Roman" w:hAnsi="Times New Roman"/>
          <w:sz w:val="24"/>
          <w:szCs w:val="24"/>
        </w:rPr>
        <w:t xml:space="preserve"> contribuições teóricas </w:t>
      </w:r>
      <w:r>
        <w:rPr>
          <w:rFonts w:ascii="Times New Roman" w:hAnsi="Times New Roman"/>
          <w:sz w:val="24"/>
          <w:szCs w:val="24"/>
        </w:rPr>
        <w:t>que versam</w:t>
      </w:r>
      <w:r w:rsidR="007750CD" w:rsidRPr="00797FEC">
        <w:rPr>
          <w:rFonts w:ascii="Times New Roman" w:hAnsi="Times New Roman"/>
          <w:sz w:val="24"/>
          <w:szCs w:val="24"/>
        </w:rPr>
        <w:t xml:space="preserve"> sobre a cirurgia fetal e o direito civil brasileiro</w:t>
      </w:r>
      <w:r w:rsidR="008E2D34">
        <w:rPr>
          <w:rFonts w:ascii="Times New Roman" w:hAnsi="Times New Roman"/>
          <w:sz w:val="24"/>
          <w:szCs w:val="24"/>
        </w:rPr>
        <w:t>, u</w:t>
      </w:r>
      <w:r w:rsidR="007750CD" w:rsidRPr="00797FEC">
        <w:rPr>
          <w:rFonts w:ascii="Times New Roman" w:hAnsi="Times New Roman"/>
          <w:sz w:val="24"/>
          <w:szCs w:val="24"/>
        </w:rPr>
        <w:t>ma vez que ainda é constante a realização de novos procedim</w:t>
      </w:r>
      <w:r>
        <w:rPr>
          <w:rFonts w:ascii="Times New Roman" w:hAnsi="Times New Roman"/>
          <w:sz w:val="24"/>
          <w:szCs w:val="24"/>
        </w:rPr>
        <w:t>entos para tratar doenças especí</w:t>
      </w:r>
      <w:r w:rsidR="007750CD" w:rsidRPr="00797FEC">
        <w:rPr>
          <w:rFonts w:ascii="Times New Roman" w:hAnsi="Times New Roman"/>
          <w:sz w:val="24"/>
          <w:szCs w:val="24"/>
        </w:rPr>
        <w:t>ficas ao feto.</w:t>
      </w:r>
    </w:p>
    <w:p w:rsidR="007750CD" w:rsidRDefault="007750CD" w:rsidP="007750CD">
      <w:pPr>
        <w:spacing w:after="0" w:line="360" w:lineRule="auto"/>
        <w:ind w:firstLine="708"/>
        <w:jc w:val="both"/>
        <w:rPr>
          <w:rFonts w:ascii="Times New Roman" w:hAnsi="Times New Roman"/>
          <w:sz w:val="24"/>
          <w:szCs w:val="24"/>
        </w:rPr>
      </w:pPr>
      <w:r w:rsidRPr="00797FEC">
        <w:rPr>
          <w:rFonts w:ascii="Times New Roman" w:hAnsi="Times New Roman"/>
          <w:sz w:val="24"/>
          <w:szCs w:val="24"/>
        </w:rPr>
        <w:t>Portanto, estas são alg</w:t>
      </w:r>
      <w:r w:rsidR="008E2D34">
        <w:rPr>
          <w:rFonts w:ascii="Times New Roman" w:hAnsi="Times New Roman"/>
          <w:sz w:val="24"/>
          <w:szCs w:val="24"/>
        </w:rPr>
        <w:t>umas das questões que constituíram</w:t>
      </w:r>
      <w:r w:rsidR="00F402D6">
        <w:rPr>
          <w:rFonts w:ascii="Times New Roman" w:hAnsi="Times New Roman"/>
          <w:sz w:val="24"/>
          <w:szCs w:val="24"/>
        </w:rPr>
        <w:t xml:space="preserve"> a base desta pesquisa</w:t>
      </w:r>
      <w:r w:rsidR="0049651F">
        <w:rPr>
          <w:rFonts w:ascii="Times New Roman" w:hAnsi="Times New Roman"/>
          <w:sz w:val="24"/>
          <w:szCs w:val="24"/>
        </w:rPr>
        <w:t xml:space="preserve">, </w:t>
      </w:r>
      <w:r w:rsidR="00B02995">
        <w:rPr>
          <w:rFonts w:ascii="Times New Roman" w:hAnsi="Times New Roman"/>
          <w:sz w:val="24"/>
          <w:szCs w:val="24"/>
        </w:rPr>
        <w:t>a qual tem</w:t>
      </w:r>
      <w:r w:rsidR="00B02995" w:rsidRPr="00797FEC">
        <w:rPr>
          <w:rFonts w:ascii="Times New Roman" w:hAnsi="Times New Roman"/>
          <w:sz w:val="24"/>
          <w:szCs w:val="24"/>
        </w:rPr>
        <w:t xml:space="preserve"> sua importância justificada na medida em que procura debater e avançar o</w:t>
      </w:r>
      <w:r w:rsidRPr="00797FEC">
        <w:rPr>
          <w:rFonts w:ascii="Times New Roman" w:hAnsi="Times New Roman"/>
          <w:sz w:val="24"/>
          <w:szCs w:val="24"/>
        </w:rPr>
        <w:t xml:space="preserve">s conhecimentos sobre as evoluções no ramo médico, e ao mesmo tempo verificar os reflexos </w:t>
      </w:r>
      <w:r w:rsidR="008E2D34">
        <w:rPr>
          <w:rFonts w:ascii="Times New Roman" w:hAnsi="Times New Roman"/>
          <w:sz w:val="24"/>
          <w:szCs w:val="24"/>
        </w:rPr>
        <w:t>dessas mudanças na dinâmica da Responsabilidade Civil no Direito B</w:t>
      </w:r>
      <w:r w:rsidRPr="00797FEC">
        <w:rPr>
          <w:rFonts w:ascii="Times New Roman" w:hAnsi="Times New Roman"/>
          <w:sz w:val="24"/>
          <w:szCs w:val="24"/>
        </w:rPr>
        <w:t>rasileiro.</w:t>
      </w:r>
    </w:p>
    <w:p w:rsidR="0049651F" w:rsidRPr="00855E5B" w:rsidRDefault="005A6A63" w:rsidP="008E0AE7">
      <w:pPr>
        <w:spacing w:after="0" w:line="360" w:lineRule="auto"/>
        <w:ind w:firstLine="709"/>
        <w:jc w:val="both"/>
        <w:rPr>
          <w:rFonts w:ascii="Times New Roman" w:hAnsi="Times New Roman"/>
          <w:sz w:val="24"/>
          <w:szCs w:val="24"/>
        </w:rPr>
      </w:pPr>
      <w:r w:rsidRPr="005A6A63">
        <w:rPr>
          <w:rFonts w:ascii="Times New Roman" w:hAnsi="Times New Roman"/>
          <w:sz w:val="24"/>
          <w:szCs w:val="24"/>
        </w:rPr>
        <w:t xml:space="preserve">Os procedimentos metodológicos de pesquisa utilizados para alcançar os objetivos, será o método dedutivo, em pesquisa teórica e qualitativa, </w:t>
      </w:r>
      <w:r w:rsidR="00D24652">
        <w:rPr>
          <w:rFonts w:ascii="Times New Roman" w:hAnsi="Times New Roman"/>
          <w:sz w:val="24"/>
          <w:szCs w:val="24"/>
        </w:rPr>
        <w:t xml:space="preserve">que </w:t>
      </w:r>
      <w:r w:rsidRPr="005A6A63">
        <w:rPr>
          <w:rFonts w:ascii="Times New Roman" w:hAnsi="Times New Roman"/>
          <w:sz w:val="24"/>
          <w:szCs w:val="24"/>
        </w:rPr>
        <w:t>se</w:t>
      </w:r>
      <w:r w:rsidR="009E34F4" w:rsidRPr="005A6A63">
        <w:rPr>
          <w:rFonts w:ascii="Times New Roman" w:hAnsi="Times New Roman"/>
          <w:sz w:val="24"/>
          <w:szCs w:val="24"/>
        </w:rPr>
        <w:t xml:space="preserve"> desenvolve</w:t>
      </w:r>
      <w:r w:rsidRPr="005A6A63">
        <w:rPr>
          <w:rFonts w:ascii="Times New Roman" w:hAnsi="Times New Roman"/>
          <w:sz w:val="24"/>
          <w:szCs w:val="24"/>
        </w:rPr>
        <w:t>ndo</w:t>
      </w:r>
      <w:r w:rsidR="009E34F4" w:rsidRPr="005A6A63">
        <w:rPr>
          <w:rFonts w:ascii="Times New Roman" w:hAnsi="Times New Roman"/>
          <w:sz w:val="24"/>
          <w:szCs w:val="24"/>
        </w:rPr>
        <w:t xml:space="preserve"> por meio de levantamento bibliográfico, com </w:t>
      </w:r>
      <w:r w:rsidR="00A9450A" w:rsidRPr="005A6A63">
        <w:rPr>
          <w:rFonts w:ascii="Times New Roman" w:hAnsi="Times New Roman"/>
          <w:sz w:val="24"/>
          <w:szCs w:val="24"/>
        </w:rPr>
        <w:t xml:space="preserve">busca de artigos sobre o tema na plataforma </w:t>
      </w:r>
      <w:proofErr w:type="spellStart"/>
      <w:r w:rsidR="00A9450A" w:rsidRPr="005A6A63">
        <w:rPr>
          <w:rFonts w:ascii="Times New Roman" w:hAnsi="Times New Roman"/>
          <w:sz w:val="24"/>
          <w:szCs w:val="24"/>
        </w:rPr>
        <w:t>Scientific</w:t>
      </w:r>
      <w:proofErr w:type="spellEnd"/>
      <w:r w:rsidR="00A9450A" w:rsidRPr="005A6A63">
        <w:rPr>
          <w:rFonts w:ascii="Times New Roman" w:hAnsi="Times New Roman"/>
          <w:sz w:val="24"/>
          <w:szCs w:val="24"/>
        </w:rPr>
        <w:t xml:space="preserve"> </w:t>
      </w:r>
      <w:proofErr w:type="spellStart"/>
      <w:r w:rsidR="00A9450A" w:rsidRPr="005A6A63">
        <w:rPr>
          <w:rFonts w:ascii="Times New Roman" w:hAnsi="Times New Roman"/>
          <w:sz w:val="24"/>
          <w:szCs w:val="24"/>
        </w:rPr>
        <w:t>Electronic</w:t>
      </w:r>
      <w:proofErr w:type="spellEnd"/>
      <w:r w:rsidR="00A9450A" w:rsidRPr="005A6A63">
        <w:rPr>
          <w:rFonts w:ascii="Times New Roman" w:hAnsi="Times New Roman"/>
          <w:sz w:val="24"/>
          <w:szCs w:val="24"/>
        </w:rPr>
        <w:t xml:space="preserve"> Library Online (</w:t>
      </w:r>
      <w:proofErr w:type="spellStart"/>
      <w:proofErr w:type="gramStart"/>
      <w:r w:rsidR="00A9450A" w:rsidRPr="005A6A63">
        <w:rPr>
          <w:rFonts w:ascii="Times New Roman" w:hAnsi="Times New Roman"/>
          <w:sz w:val="24"/>
          <w:szCs w:val="24"/>
        </w:rPr>
        <w:t>SciELO</w:t>
      </w:r>
      <w:proofErr w:type="spellEnd"/>
      <w:proofErr w:type="gramEnd"/>
      <w:r w:rsidR="00A9450A" w:rsidRPr="005A6A63">
        <w:rPr>
          <w:rFonts w:ascii="Times New Roman" w:hAnsi="Times New Roman"/>
          <w:sz w:val="24"/>
          <w:szCs w:val="24"/>
        </w:rPr>
        <w:t>), Revista dos Tribunais, artigos científicos publicados, Leis (Constituição Federal, Código Civil de 2002, dentre outros), e</w:t>
      </w:r>
      <w:r w:rsidR="00B02995">
        <w:rPr>
          <w:rFonts w:ascii="Times New Roman" w:hAnsi="Times New Roman"/>
          <w:sz w:val="24"/>
          <w:szCs w:val="24"/>
        </w:rPr>
        <w:t xml:space="preserve"> ainda, Jurisprudências Pátrias, </w:t>
      </w:r>
      <w:r w:rsidR="00A9450A" w:rsidRPr="005A6A63">
        <w:rPr>
          <w:rFonts w:ascii="Times New Roman" w:hAnsi="Times New Roman"/>
          <w:sz w:val="24"/>
          <w:szCs w:val="24"/>
        </w:rPr>
        <w:t xml:space="preserve">revistas e sites, que tratassem de assuntos relacionados a Responsabilidade Civil </w:t>
      </w:r>
      <w:r w:rsidR="00A9450A" w:rsidRPr="00855E5B">
        <w:rPr>
          <w:rFonts w:ascii="Times New Roman" w:hAnsi="Times New Roman"/>
          <w:sz w:val="24"/>
          <w:szCs w:val="24"/>
        </w:rPr>
        <w:t xml:space="preserve">Médica, </w:t>
      </w:r>
      <w:r w:rsidR="009E34F4" w:rsidRPr="00855E5B">
        <w:rPr>
          <w:rFonts w:ascii="Times New Roman" w:hAnsi="Times New Roman"/>
          <w:sz w:val="24"/>
          <w:szCs w:val="24"/>
        </w:rPr>
        <w:t>buscando uma compreensão rebuscada sobre esses questionamentos anteriormente mencionados.</w:t>
      </w:r>
      <w:r w:rsidR="0049651F" w:rsidRPr="00855E5B">
        <w:rPr>
          <w:rFonts w:ascii="Times New Roman" w:hAnsi="Times New Roman"/>
          <w:sz w:val="24"/>
          <w:szCs w:val="24"/>
        </w:rPr>
        <w:t xml:space="preserve"> </w:t>
      </w:r>
    </w:p>
    <w:p w:rsidR="00B02995" w:rsidRPr="00855E5B" w:rsidRDefault="00B02995" w:rsidP="008E0AE7">
      <w:pPr>
        <w:spacing w:after="0" w:line="360" w:lineRule="auto"/>
        <w:ind w:firstLine="709"/>
        <w:jc w:val="both"/>
        <w:rPr>
          <w:rFonts w:ascii="Times New Roman" w:hAnsi="Times New Roman"/>
          <w:sz w:val="24"/>
          <w:szCs w:val="24"/>
        </w:rPr>
      </w:pPr>
      <w:r w:rsidRPr="00855E5B">
        <w:rPr>
          <w:rFonts w:ascii="Times New Roman" w:hAnsi="Times New Roman"/>
          <w:sz w:val="24"/>
          <w:szCs w:val="24"/>
        </w:rPr>
        <w:t xml:space="preserve">Para alcançar o proposto, este trabalho está </w:t>
      </w:r>
      <w:r w:rsidR="004F4744" w:rsidRPr="00855E5B">
        <w:rPr>
          <w:rFonts w:ascii="Times New Roman" w:hAnsi="Times New Roman"/>
          <w:sz w:val="24"/>
          <w:szCs w:val="24"/>
        </w:rPr>
        <w:t>divido</w:t>
      </w:r>
      <w:r w:rsidR="00C83E28" w:rsidRPr="00855E5B">
        <w:rPr>
          <w:rFonts w:ascii="Times New Roman" w:hAnsi="Times New Roman"/>
          <w:sz w:val="24"/>
          <w:szCs w:val="24"/>
        </w:rPr>
        <w:t xml:space="preserve"> em três tópicos</w:t>
      </w:r>
      <w:r w:rsidRPr="00855E5B">
        <w:rPr>
          <w:rFonts w:ascii="Times New Roman" w:hAnsi="Times New Roman"/>
          <w:sz w:val="24"/>
          <w:szCs w:val="24"/>
        </w:rPr>
        <w:t xml:space="preserve">. O primeiro visa </w:t>
      </w:r>
      <w:r w:rsidR="004F4744" w:rsidRPr="00855E5B">
        <w:rPr>
          <w:rFonts w:ascii="Times New Roman" w:hAnsi="Times New Roman"/>
          <w:sz w:val="24"/>
          <w:szCs w:val="24"/>
        </w:rPr>
        <w:t xml:space="preserve">apresentar </w:t>
      </w:r>
      <w:r w:rsidRPr="00855E5B">
        <w:rPr>
          <w:rFonts w:ascii="Times New Roman" w:hAnsi="Times New Roman"/>
          <w:sz w:val="24"/>
          <w:szCs w:val="24"/>
        </w:rPr>
        <w:t>a responsabilidade civil</w:t>
      </w:r>
      <w:r w:rsidR="00925DEF" w:rsidRPr="00855E5B">
        <w:rPr>
          <w:rFonts w:ascii="Times New Roman" w:hAnsi="Times New Roman"/>
          <w:sz w:val="24"/>
          <w:szCs w:val="24"/>
        </w:rPr>
        <w:t xml:space="preserve"> com enfoque no dano moral</w:t>
      </w:r>
      <w:r w:rsidR="004F4744" w:rsidRPr="00855E5B">
        <w:rPr>
          <w:rFonts w:ascii="Times New Roman" w:hAnsi="Times New Roman"/>
          <w:sz w:val="24"/>
          <w:szCs w:val="24"/>
        </w:rPr>
        <w:t xml:space="preserve">, trazendo conceitos, </w:t>
      </w:r>
      <w:r w:rsidRPr="00855E5B">
        <w:rPr>
          <w:rFonts w:ascii="Times New Roman" w:hAnsi="Times New Roman"/>
          <w:sz w:val="24"/>
          <w:szCs w:val="24"/>
        </w:rPr>
        <w:t>pressupostos</w:t>
      </w:r>
      <w:r w:rsidR="00201CB3" w:rsidRPr="00855E5B">
        <w:rPr>
          <w:rFonts w:ascii="Times New Roman" w:hAnsi="Times New Roman"/>
          <w:sz w:val="24"/>
          <w:szCs w:val="24"/>
        </w:rPr>
        <w:t xml:space="preserve">, </w:t>
      </w:r>
      <w:r w:rsidR="00925DEF" w:rsidRPr="00855E5B">
        <w:rPr>
          <w:rFonts w:ascii="Times New Roman" w:hAnsi="Times New Roman"/>
          <w:sz w:val="24"/>
          <w:szCs w:val="24"/>
        </w:rPr>
        <w:t xml:space="preserve">tipos de dano moral, Código de Ética Médica e </w:t>
      </w:r>
      <w:r w:rsidR="00201CB3" w:rsidRPr="00855E5B">
        <w:rPr>
          <w:rFonts w:ascii="Times New Roman" w:hAnsi="Times New Roman"/>
          <w:sz w:val="24"/>
          <w:szCs w:val="24"/>
        </w:rPr>
        <w:t>as espécies de responsabilização do</w:t>
      </w:r>
      <w:r w:rsidR="00925DEF" w:rsidRPr="00855E5B">
        <w:rPr>
          <w:rFonts w:ascii="Times New Roman" w:hAnsi="Times New Roman"/>
          <w:sz w:val="24"/>
          <w:szCs w:val="24"/>
        </w:rPr>
        <w:t xml:space="preserve"> profissional</w:t>
      </w:r>
      <w:r w:rsidRPr="00855E5B">
        <w:rPr>
          <w:rFonts w:ascii="Times New Roman" w:hAnsi="Times New Roman"/>
          <w:sz w:val="24"/>
          <w:szCs w:val="24"/>
        </w:rPr>
        <w:t xml:space="preserve"> </w:t>
      </w:r>
      <w:r w:rsidR="0012195D">
        <w:rPr>
          <w:rFonts w:ascii="Times New Roman" w:hAnsi="Times New Roman"/>
          <w:sz w:val="24"/>
          <w:szCs w:val="24"/>
        </w:rPr>
        <w:t>médico</w:t>
      </w:r>
      <w:r w:rsidR="005B56A2">
        <w:rPr>
          <w:rFonts w:ascii="Times New Roman" w:hAnsi="Times New Roman"/>
          <w:sz w:val="24"/>
          <w:szCs w:val="24"/>
        </w:rPr>
        <w:t xml:space="preserve"> </w:t>
      </w:r>
      <w:r w:rsidR="00201CB3" w:rsidRPr="00855E5B">
        <w:rPr>
          <w:rFonts w:ascii="Times New Roman" w:hAnsi="Times New Roman"/>
          <w:sz w:val="24"/>
          <w:szCs w:val="24"/>
        </w:rPr>
        <w:t xml:space="preserve">para que seja </w:t>
      </w:r>
      <w:r w:rsidR="00FA3367" w:rsidRPr="00855E5B">
        <w:rPr>
          <w:rFonts w:ascii="Times New Roman" w:hAnsi="Times New Roman"/>
          <w:sz w:val="24"/>
          <w:szCs w:val="24"/>
        </w:rPr>
        <w:t>caracterizado</w:t>
      </w:r>
      <w:r w:rsidR="00925DEF" w:rsidRPr="00855E5B">
        <w:rPr>
          <w:rFonts w:ascii="Times New Roman" w:hAnsi="Times New Roman"/>
          <w:sz w:val="24"/>
          <w:szCs w:val="24"/>
        </w:rPr>
        <w:t xml:space="preserve"> </w:t>
      </w:r>
      <w:r w:rsidR="00201CB3" w:rsidRPr="00855E5B">
        <w:rPr>
          <w:rFonts w:ascii="Times New Roman" w:hAnsi="Times New Roman"/>
          <w:sz w:val="24"/>
          <w:szCs w:val="24"/>
        </w:rPr>
        <w:t>o direito à reparação</w:t>
      </w:r>
      <w:r w:rsidRPr="00855E5B">
        <w:rPr>
          <w:rFonts w:ascii="Times New Roman" w:hAnsi="Times New Roman"/>
          <w:sz w:val="24"/>
          <w:szCs w:val="24"/>
        </w:rPr>
        <w:t xml:space="preserve">. </w:t>
      </w:r>
    </w:p>
    <w:p w:rsidR="00C83E28" w:rsidRPr="00843DD7" w:rsidRDefault="0012195D" w:rsidP="00855E5B">
      <w:pPr>
        <w:spacing w:after="0" w:line="360" w:lineRule="auto"/>
        <w:ind w:firstLine="709"/>
        <w:jc w:val="both"/>
        <w:rPr>
          <w:rFonts w:ascii="Times New Roman" w:hAnsi="Times New Roman"/>
          <w:sz w:val="24"/>
          <w:szCs w:val="24"/>
        </w:rPr>
      </w:pPr>
      <w:r>
        <w:rPr>
          <w:rFonts w:ascii="Times New Roman" w:hAnsi="Times New Roman"/>
          <w:sz w:val="24"/>
          <w:szCs w:val="24"/>
        </w:rPr>
        <w:t xml:space="preserve">Na sequencia, </w:t>
      </w:r>
      <w:r w:rsidR="00925DEF" w:rsidRPr="00855E5B">
        <w:rPr>
          <w:rFonts w:ascii="Times New Roman" w:hAnsi="Times New Roman"/>
          <w:sz w:val="24"/>
          <w:szCs w:val="24"/>
        </w:rPr>
        <w:t xml:space="preserve">versará sobre o procedimento </w:t>
      </w:r>
      <w:r w:rsidR="00C83E28" w:rsidRPr="00855E5B">
        <w:rPr>
          <w:rFonts w:ascii="Times New Roman" w:hAnsi="Times New Roman"/>
          <w:sz w:val="24"/>
          <w:szCs w:val="24"/>
        </w:rPr>
        <w:t>intrauterino</w:t>
      </w:r>
      <w:r w:rsidR="00B02995" w:rsidRPr="00855E5B">
        <w:rPr>
          <w:rFonts w:ascii="Times New Roman" w:hAnsi="Times New Roman"/>
          <w:sz w:val="24"/>
          <w:szCs w:val="24"/>
        </w:rPr>
        <w:t>, iniciando</w:t>
      </w:r>
      <w:r w:rsidR="00925DEF" w:rsidRPr="00855E5B">
        <w:rPr>
          <w:rFonts w:ascii="Times New Roman" w:hAnsi="Times New Roman"/>
          <w:sz w:val="24"/>
          <w:szCs w:val="24"/>
        </w:rPr>
        <w:t xml:space="preserve"> com seu conceito</w:t>
      </w:r>
      <w:r w:rsidR="00C83E28" w:rsidRPr="00855E5B">
        <w:rPr>
          <w:rFonts w:ascii="Times New Roman" w:hAnsi="Times New Roman"/>
          <w:sz w:val="24"/>
          <w:szCs w:val="24"/>
        </w:rPr>
        <w:t xml:space="preserve">, </w:t>
      </w:r>
      <w:r w:rsidR="00C83E28" w:rsidRPr="00843DD7">
        <w:rPr>
          <w:rFonts w:ascii="Times New Roman" w:hAnsi="Times New Roman"/>
          <w:sz w:val="24"/>
          <w:szCs w:val="24"/>
        </w:rPr>
        <w:t xml:space="preserve">como se </w:t>
      </w:r>
      <w:r w:rsidRPr="00843DD7">
        <w:rPr>
          <w:rFonts w:ascii="Times New Roman" w:hAnsi="Times New Roman"/>
          <w:sz w:val="24"/>
          <w:szCs w:val="24"/>
        </w:rPr>
        <w:t>verifica</w:t>
      </w:r>
      <w:r w:rsidR="005B56A2" w:rsidRPr="00843DD7">
        <w:rPr>
          <w:rFonts w:ascii="Times New Roman" w:hAnsi="Times New Roman"/>
          <w:sz w:val="24"/>
          <w:szCs w:val="24"/>
        </w:rPr>
        <w:t xml:space="preserve"> </w:t>
      </w:r>
      <w:r w:rsidR="00C83E28" w:rsidRPr="00843DD7">
        <w:rPr>
          <w:rFonts w:ascii="Times New Roman" w:hAnsi="Times New Roman"/>
          <w:sz w:val="24"/>
          <w:szCs w:val="24"/>
        </w:rPr>
        <w:t>o procedimento e a possibilidade do dano</w:t>
      </w:r>
      <w:r w:rsidR="00925DEF" w:rsidRPr="00843DD7">
        <w:rPr>
          <w:rFonts w:ascii="Times New Roman" w:hAnsi="Times New Roman"/>
          <w:sz w:val="24"/>
          <w:szCs w:val="24"/>
        </w:rPr>
        <w:t>,</w:t>
      </w:r>
      <w:r w:rsidR="00B02995" w:rsidRPr="00843DD7">
        <w:rPr>
          <w:rFonts w:ascii="Times New Roman" w:hAnsi="Times New Roman"/>
          <w:sz w:val="24"/>
          <w:szCs w:val="24"/>
        </w:rPr>
        <w:t xml:space="preserve"> trata</w:t>
      </w:r>
      <w:r w:rsidR="00925DEF" w:rsidRPr="00843DD7">
        <w:rPr>
          <w:rFonts w:ascii="Times New Roman" w:hAnsi="Times New Roman"/>
          <w:sz w:val="24"/>
          <w:szCs w:val="24"/>
        </w:rPr>
        <w:t>ndo também sobre a teoria</w:t>
      </w:r>
      <w:r w:rsidR="00C83E28" w:rsidRPr="00843DD7">
        <w:rPr>
          <w:rFonts w:ascii="Times New Roman" w:hAnsi="Times New Roman"/>
          <w:sz w:val="24"/>
          <w:szCs w:val="24"/>
        </w:rPr>
        <w:t xml:space="preserve"> </w:t>
      </w:r>
      <w:proofErr w:type="spellStart"/>
      <w:r w:rsidR="00C83E28" w:rsidRPr="00843DD7">
        <w:rPr>
          <w:rFonts w:ascii="Times New Roman" w:hAnsi="Times New Roman"/>
          <w:sz w:val="24"/>
          <w:szCs w:val="24"/>
        </w:rPr>
        <w:t>Natalista</w:t>
      </w:r>
      <w:proofErr w:type="spellEnd"/>
      <w:r w:rsidR="00C83E28" w:rsidRPr="00843DD7">
        <w:rPr>
          <w:rFonts w:ascii="Times New Roman" w:hAnsi="Times New Roman"/>
          <w:sz w:val="24"/>
          <w:szCs w:val="24"/>
        </w:rPr>
        <w:t xml:space="preserve">. </w:t>
      </w:r>
    </w:p>
    <w:p w:rsidR="00855E5B" w:rsidRPr="00843DD7" w:rsidRDefault="0012195D" w:rsidP="00855E5B">
      <w:pPr>
        <w:spacing w:after="0" w:line="360" w:lineRule="auto"/>
        <w:ind w:firstLine="708"/>
        <w:jc w:val="both"/>
        <w:rPr>
          <w:rFonts w:ascii="Times New Roman" w:hAnsi="Times New Roman"/>
          <w:sz w:val="24"/>
          <w:szCs w:val="24"/>
        </w:rPr>
      </w:pPr>
      <w:r w:rsidRPr="00843DD7">
        <w:rPr>
          <w:rFonts w:ascii="Times New Roman" w:hAnsi="Times New Roman"/>
          <w:sz w:val="24"/>
          <w:szCs w:val="24"/>
        </w:rPr>
        <w:t xml:space="preserve">E por fim, busca-se analisar </w:t>
      </w:r>
      <w:r w:rsidR="00B02995" w:rsidRPr="00843DD7">
        <w:rPr>
          <w:rFonts w:ascii="Times New Roman" w:hAnsi="Times New Roman"/>
          <w:sz w:val="24"/>
          <w:szCs w:val="24"/>
        </w:rPr>
        <w:t>acerca da</w:t>
      </w:r>
      <w:r w:rsidR="00C83E28" w:rsidRPr="00843DD7">
        <w:rPr>
          <w:rFonts w:ascii="Times New Roman" w:hAnsi="Times New Roman"/>
          <w:sz w:val="24"/>
          <w:szCs w:val="24"/>
        </w:rPr>
        <w:t>s</w:t>
      </w:r>
      <w:r w:rsidR="00B02995" w:rsidRPr="00843DD7">
        <w:rPr>
          <w:rFonts w:ascii="Times New Roman" w:hAnsi="Times New Roman"/>
          <w:sz w:val="24"/>
          <w:szCs w:val="24"/>
        </w:rPr>
        <w:t xml:space="preserve"> </w:t>
      </w:r>
      <w:r w:rsidR="00C83E28" w:rsidRPr="00843DD7">
        <w:rPr>
          <w:rFonts w:ascii="Times New Roman" w:hAnsi="Times New Roman"/>
          <w:sz w:val="24"/>
          <w:szCs w:val="24"/>
        </w:rPr>
        <w:t xml:space="preserve">perspectivas jurídicas </w:t>
      </w:r>
      <w:r w:rsidRPr="00843DD7">
        <w:rPr>
          <w:rFonts w:ascii="Times New Roman" w:hAnsi="Times New Roman"/>
          <w:sz w:val="24"/>
          <w:szCs w:val="24"/>
        </w:rPr>
        <w:t>no que tange aos</w:t>
      </w:r>
      <w:r w:rsidR="00C83E28" w:rsidRPr="00843DD7">
        <w:rPr>
          <w:rFonts w:ascii="Times New Roman" w:hAnsi="Times New Roman"/>
          <w:sz w:val="24"/>
          <w:szCs w:val="24"/>
        </w:rPr>
        <w:t xml:space="preserve"> novos procedimentos na vida futura do feto: do direito ao dano moral postergado</w:t>
      </w:r>
      <w:r w:rsidR="00D24652" w:rsidRPr="00843DD7">
        <w:rPr>
          <w:rFonts w:ascii="Times New Roman" w:hAnsi="Times New Roman"/>
          <w:sz w:val="24"/>
          <w:szCs w:val="24"/>
        </w:rPr>
        <w:t xml:space="preserve"> e</w:t>
      </w:r>
      <w:r w:rsidR="003E3286" w:rsidRPr="00843DD7">
        <w:rPr>
          <w:rFonts w:ascii="Times New Roman" w:hAnsi="Times New Roman"/>
          <w:sz w:val="24"/>
          <w:szCs w:val="24"/>
        </w:rPr>
        <w:t xml:space="preserve"> </w:t>
      </w:r>
      <w:r w:rsidRPr="00843DD7">
        <w:rPr>
          <w:rFonts w:ascii="Times New Roman" w:hAnsi="Times New Roman"/>
          <w:sz w:val="24"/>
          <w:szCs w:val="24"/>
        </w:rPr>
        <w:t xml:space="preserve">em ricochete, além da </w:t>
      </w:r>
      <w:r w:rsidR="00D24652" w:rsidRPr="00843DD7">
        <w:rPr>
          <w:rFonts w:ascii="Times New Roman" w:hAnsi="Times New Roman"/>
          <w:sz w:val="24"/>
          <w:szCs w:val="24"/>
        </w:rPr>
        <w:t xml:space="preserve">diferença entre </w:t>
      </w:r>
      <w:proofErr w:type="spellStart"/>
      <w:r w:rsidR="00D24652" w:rsidRPr="00843DD7">
        <w:rPr>
          <w:rFonts w:ascii="Times New Roman" w:hAnsi="Times New Roman"/>
          <w:sz w:val="24"/>
          <w:szCs w:val="24"/>
        </w:rPr>
        <w:t>iatrogenia</w:t>
      </w:r>
      <w:proofErr w:type="spellEnd"/>
      <w:r w:rsidR="00D24652" w:rsidRPr="00843DD7">
        <w:rPr>
          <w:rFonts w:ascii="Times New Roman" w:hAnsi="Times New Roman"/>
          <w:sz w:val="24"/>
          <w:szCs w:val="24"/>
        </w:rPr>
        <w:t xml:space="preserve"> e erro médico</w:t>
      </w:r>
      <w:r w:rsidR="00C83E28" w:rsidRPr="00843DD7">
        <w:rPr>
          <w:rFonts w:ascii="Times New Roman" w:hAnsi="Times New Roman"/>
          <w:sz w:val="24"/>
          <w:szCs w:val="24"/>
        </w:rPr>
        <w:t xml:space="preserve">. </w:t>
      </w:r>
    </w:p>
    <w:p w:rsidR="0012195D" w:rsidRPr="00855E5B" w:rsidRDefault="0012195D" w:rsidP="00855E5B">
      <w:pPr>
        <w:spacing w:after="0" w:line="360" w:lineRule="auto"/>
        <w:ind w:firstLine="708"/>
        <w:jc w:val="both"/>
        <w:rPr>
          <w:rFonts w:ascii="Cambria Math" w:hAnsi="Cambria Math"/>
          <w:sz w:val="24"/>
          <w:szCs w:val="24"/>
        </w:rPr>
      </w:pPr>
    </w:p>
    <w:p w:rsidR="000D6C6D" w:rsidRDefault="000D6C6D" w:rsidP="00C63D9E">
      <w:pPr>
        <w:spacing w:after="0" w:line="360" w:lineRule="auto"/>
        <w:ind w:firstLine="708"/>
        <w:jc w:val="both"/>
        <w:rPr>
          <w:rFonts w:ascii="Times New Roman" w:hAnsi="Times New Roman"/>
          <w:b/>
          <w:sz w:val="24"/>
          <w:szCs w:val="24"/>
        </w:rPr>
      </w:pPr>
      <w:r w:rsidRPr="000D6C6D">
        <w:rPr>
          <w:rFonts w:ascii="Times New Roman" w:hAnsi="Times New Roman"/>
          <w:b/>
          <w:sz w:val="24"/>
          <w:szCs w:val="24"/>
        </w:rPr>
        <w:t>2. DA RESPONSABILIDADE CIVIL MEDICO-HOSPITALAR</w:t>
      </w:r>
      <w:r>
        <w:rPr>
          <w:rFonts w:ascii="Times New Roman" w:hAnsi="Times New Roman"/>
          <w:b/>
          <w:sz w:val="24"/>
          <w:szCs w:val="24"/>
        </w:rPr>
        <w:t xml:space="preserve"> A LUZ DA LEGISLAÇÃO VIGENTE</w:t>
      </w:r>
      <w:r w:rsidR="00405BCF">
        <w:rPr>
          <w:rFonts w:ascii="Times New Roman" w:hAnsi="Times New Roman"/>
          <w:b/>
          <w:sz w:val="24"/>
          <w:szCs w:val="24"/>
        </w:rPr>
        <w:t xml:space="preserve"> NO BRASIL</w:t>
      </w:r>
    </w:p>
    <w:p w:rsidR="003E1F6A" w:rsidRDefault="003E1F6A" w:rsidP="00C63D9E">
      <w:pPr>
        <w:spacing w:after="0" w:line="360" w:lineRule="auto"/>
        <w:ind w:firstLine="708"/>
        <w:jc w:val="both"/>
        <w:rPr>
          <w:rFonts w:ascii="Times New Roman" w:hAnsi="Times New Roman"/>
          <w:b/>
          <w:sz w:val="24"/>
          <w:szCs w:val="24"/>
        </w:rPr>
      </w:pPr>
    </w:p>
    <w:p w:rsidR="007A2BA9" w:rsidRPr="003E1F6A" w:rsidRDefault="0024552D" w:rsidP="0014744D">
      <w:pPr>
        <w:spacing w:after="0" w:line="360" w:lineRule="auto"/>
        <w:jc w:val="both"/>
        <w:rPr>
          <w:rFonts w:ascii="Times New Roman" w:hAnsi="Times New Roman"/>
          <w:sz w:val="24"/>
          <w:szCs w:val="24"/>
        </w:rPr>
      </w:pPr>
      <w:r w:rsidRPr="003E1F6A">
        <w:rPr>
          <w:rFonts w:ascii="Times New Roman" w:hAnsi="Times New Roman"/>
          <w:sz w:val="24"/>
          <w:szCs w:val="24"/>
        </w:rPr>
        <w:tab/>
      </w:r>
      <w:r w:rsidR="003E1F6A" w:rsidRPr="003E1F6A">
        <w:rPr>
          <w:rFonts w:ascii="Times New Roman" w:hAnsi="Times New Roman"/>
          <w:sz w:val="24"/>
          <w:szCs w:val="24"/>
        </w:rPr>
        <w:t>A responsabilidade pelos atos da vida de uma pessoa na sociedade surge após seu</w:t>
      </w:r>
      <w:r w:rsidR="00D24652">
        <w:rPr>
          <w:rFonts w:ascii="Times New Roman" w:hAnsi="Times New Roman"/>
          <w:sz w:val="24"/>
          <w:szCs w:val="24"/>
        </w:rPr>
        <w:t xml:space="preserve"> nascimento com vida, o tornando</w:t>
      </w:r>
      <w:r w:rsidR="003E1F6A" w:rsidRPr="003E1F6A">
        <w:rPr>
          <w:rFonts w:ascii="Times New Roman" w:hAnsi="Times New Roman"/>
          <w:sz w:val="24"/>
          <w:szCs w:val="24"/>
        </w:rPr>
        <w:t xml:space="preserve"> um sujei</w:t>
      </w:r>
      <w:r w:rsidR="003E1F6A">
        <w:rPr>
          <w:rFonts w:ascii="Times New Roman" w:hAnsi="Times New Roman"/>
          <w:sz w:val="24"/>
          <w:szCs w:val="24"/>
        </w:rPr>
        <w:t>to de</w:t>
      </w:r>
      <w:r w:rsidR="00D24652">
        <w:rPr>
          <w:rFonts w:ascii="Times New Roman" w:hAnsi="Times New Roman"/>
          <w:sz w:val="24"/>
          <w:szCs w:val="24"/>
        </w:rPr>
        <w:t xml:space="preserve"> direitos e </w:t>
      </w:r>
      <w:r w:rsidR="003E1F6A">
        <w:rPr>
          <w:rFonts w:ascii="Times New Roman" w:hAnsi="Times New Roman"/>
          <w:sz w:val="24"/>
          <w:szCs w:val="24"/>
        </w:rPr>
        <w:t>obrigações. No entanto,</w:t>
      </w:r>
      <w:r w:rsidR="003E1F6A" w:rsidRPr="003E1F6A">
        <w:rPr>
          <w:rFonts w:ascii="Times New Roman" w:hAnsi="Times New Roman"/>
          <w:sz w:val="24"/>
          <w:szCs w:val="24"/>
        </w:rPr>
        <w:t xml:space="preserve"> algumas condutas humanas pod</w:t>
      </w:r>
      <w:r w:rsidR="003E1F6A">
        <w:rPr>
          <w:rFonts w:ascii="Times New Roman" w:hAnsi="Times New Roman"/>
          <w:sz w:val="24"/>
          <w:szCs w:val="24"/>
        </w:rPr>
        <w:t>em ocasionar um dano</w:t>
      </w:r>
      <w:r w:rsidR="00D24652">
        <w:rPr>
          <w:rFonts w:ascii="Times New Roman" w:hAnsi="Times New Roman"/>
          <w:sz w:val="24"/>
          <w:szCs w:val="24"/>
        </w:rPr>
        <w:t xml:space="preserve"> a um terceiro e este por sua vez tem o direito de ser reparado ou ressarcido</w:t>
      </w:r>
      <w:r w:rsidR="003E1F6A" w:rsidRPr="003E1F6A">
        <w:rPr>
          <w:rFonts w:ascii="Times New Roman" w:hAnsi="Times New Roman"/>
          <w:sz w:val="24"/>
          <w:szCs w:val="24"/>
        </w:rPr>
        <w:t>.</w:t>
      </w:r>
    </w:p>
    <w:p w:rsidR="00BB2B84" w:rsidRDefault="003E1F6A" w:rsidP="007A2BA9">
      <w:pPr>
        <w:spacing w:after="0" w:line="360" w:lineRule="auto"/>
        <w:ind w:firstLine="708"/>
        <w:jc w:val="both"/>
        <w:rPr>
          <w:rFonts w:ascii="Times New Roman" w:hAnsi="Times New Roman"/>
          <w:sz w:val="24"/>
          <w:szCs w:val="24"/>
        </w:rPr>
      </w:pPr>
      <w:r>
        <w:rPr>
          <w:rFonts w:ascii="Times New Roman" w:hAnsi="Times New Roman"/>
          <w:sz w:val="24"/>
          <w:szCs w:val="24"/>
          <w:shd w:val="clear" w:color="auto" w:fill="FFFFFF"/>
        </w:rPr>
        <w:lastRenderedPageBreak/>
        <w:t>Com isso,</w:t>
      </w:r>
      <w:r w:rsidR="007A2BA9" w:rsidRPr="00CA562C">
        <w:rPr>
          <w:rFonts w:ascii="Times New Roman" w:hAnsi="Times New Roman"/>
          <w:sz w:val="24"/>
          <w:szCs w:val="24"/>
          <w:shd w:val="clear" w:color="auto" w:fill="FFFFFF"/>
        </w:rPr>
        <w:t xml:space="preserve"> ideia de responsabilidade surge da perspectiva de reparar o dano injustamente causado </w:t>
      </w:r>
      <w:r w:rsidR="00C83EDE" w:rsidRPr="00CA562C">
        <w:rPr>
          <w:rFonts w:ascii="Times New Roman" w:hAnsi="Times New Roman"/>
          <w:sz w:val="24"/>
          <w:szCs w:val="24"/>
          <w:shd w:val="clear" w:color="auto" w:fill="FFFFFF"/>
        </w:rPr>
        <w:t xml:space="preserve">a outrem </w:t>
      </w:r>
      <w:r w:rsidR="007A2BA9" w:rsidRPr="00CA562C">
        <w:rPr>
          <w:rFonts w:ascii="Times New Roman" w:hAnsi="Times New Roman"/>
          <w:sz w:val="24"/>
          <w:szCs w:val="24"/>
          <w:shd w:val="clear" w:color="auto" w:fill="FFFFFF"/>
        </w:rPr>
        <w:t>e este</w:t>
      </w:r>
      <w:r w:rsidR="00C83EDE" w:rsidRPr="00CA562C">
        <w:rPr>
          <w:rFonts w:ascii="Times New Roman" w:hAnsi="Times New Roman"/>
          <w:sz w:val="24"/>
          <w:szCs w:val="24"/>
          <w:shd w:val="clear" w:color="auto" w:fill="FFFFFF"/>
        </w:rPr>
        <w:t xml:space="preserve"> por sua vez</w:t>
      </w:r>
      <w:r w:rsidR="007A2BA9" w:rsidRPr="00CA562C">
        <w:rPr>
          <w:rFonts w:ascii="Times New Roman" w:hAnsi="Times New Roman"/>
          <w:sz w:val="24"/>
          <w:szCs w:val="24"/>
          <w:shd w:val="clear" w:color="auto" w:fill="FFFFFF"/>
        </w:rPr>
        <w:t xml:space="preserve"> decorre </w:t>
      </w:r>
      <w:r w:rsidR="00C83EDE" w:rsidRPr="00CA562C">
        <w:rPr>
          <w:rFonts w:ascii="Times New Roman" w:hAnsi="Times New Roman"/>
          <w:sz w:val="24"/>
          <w:szCs w:val="24"/>
          <w:shd w:val="clear" w:color="auto" w:fill="FFFFFF"/>
        </w:rPr>
        <w:t>de um feito humano</w:t>
      </w:r>
      <w:r w:rsidR="007A2BA9" w:rsidRPr="00CA562C">
        <w:rPr>
          <w:rFonts w:ascii="Times New Roman" w:hAnsi="Times New Roman"/>
          <w:sz w:val="24"/>
          <w:szCs w:val="24"/>
          <w:shd w:val="clear" w:color="auto" w:fill="FFFFFF"/>
        </w:rPr>
        <w:t xml:space="preserve">, </w:t>
      </w:r>
      <w:r w:rsidR="00C83EDE" w:rsidRPr="00CA562C">
        <w:rPr>
          <w:rFonts w:ascii="Times New Roman" w:hAnsi="Times New Roman"/>
          <w:sz w:val="24"/>
          <w:szCs w:val="24"/>
          <w:shd w:val="clear" w:color="auto" w:fill="FFFFFF"/>
        </w:rPr>
        <w:t>pois este</w:t>
      </w:r>
      <w:r w:rsidR="007A2BA9" w:rsidRPr="00CA562C">
        <w:rPr>
          <w:rFonts w:ascii="Times New Roman" w:hAnsi="Times New Roman"/>
          <w:sz w:val="24"/>
          <w:szCs w:val="24"/>
          <w:shd w:val="clear" w:color="auto" w:fill="FFFFFF"/>
        </w:rPr>
        <w:t xml:space="preserve"> sempre existiu,</w:t>
      </w:r>
      <w:r w:rsidR="00C83EDE" w:rsidRPr="00CA562C">
        <w:rPr>
          <w:rFonts w:ascii="Times New Roman" w:hAnsi="Times New Roman"/>
          <w:sz w:val="24"/>
          <w:szCs w:val="24"/>
          <w:shd w:val="clear" w:color="auto" w:fill="FFFFFF"/>
        </w:rPr>
        <w:t xml:space="preserve"> desde os primórdios da humanidade e se fazia presente </w:t>
      </w:r>
      <w:r w:rsidR="007A2BA9" w:rsidRPr="00CA562C">
        <w:rPr>
          <w:rFonts w:ascii="Times New Roman" w:hAnsi="Times New Roman"/>
          <w:sz w:val="24"/>
          <w:szCs w:val="24"/>
          <w:shd w:val="clear" w:color="auto" w:fill="FFFFFF"/>
        </w:rPr>
        <w:t>na sociedade primitiva através da violência coletiva,</w:t>
      </w:r>
      <w:r w:rsidR="00C83EDE" w:rsidRPr="00CA562C">
        <w:rPr>
          <w:rFonts w:ascii="Times New Roman" w:hAnsi="Times New Roman"/>
          <w:sz w:val="24"/>
          <w:szCs w:val="24"/>
          <w:shd w:val="clear" w:color="auto" w:fill="FFFFFF"/>
        </w:rPr>
        <w:t xml:space="preserve"> forma cujo tinha por objetivo reparar o dano sofrido</w:t>
      </w:r>
      <w:r w:rsidR="007A2BA9" w:rsidRPr="00CA562C">
        <w:rPr>
          <w:rFonts w:ascii="Times New Roman" w:hAnsi="Times New Roman"/>
          <w:sz w:val="24"/>
          <w:szCs w:val="24"/>
          <w:shd w:val="clear" w:color="auto" w:fill="FFFFFF"/>
        </w:rPr>
        <w:t xml:space="preserve"> pela reação conjunta do grupo contra o agressor. </w:t>
      </w:r>
      <w:r w:rsidR="007A2BA9" w:rsidRPr="00CA562C">
        <w:rPr>
          <w:rFonts w:ascii="Times New Roman" w:hAnsi="Times New Roman"/>
          <w:sz w:val="24"/>
          <w:szCs w:val="24"/>
        </w:rPr>
        <w:t>(</w:t>
      </w:r>
      <w:r w:rsidR="00C83EDE" w:rsidRPr="00CA562C">
        <w:rPr>
          <w:rFonts w:ascii="Times New Roman" w:hAnsi="Times New Roman"/>
          <w:sz w:val="24"/>
          <w:szCs w:val="24"/>
        </w:rPr>
        <w:t>SOUZA; CHAVES</w:t>
      </w:r>
      <w:r w:rsidR="005C002A" w:rsidRPr="00CA562C">
        <w:rPr>
          <w:rFonts w:ascii="Times New Roman" w:hAnsi="Times New Roman"/>
          <w:sz w:val="24"/>
          <w:szCs w:val="24"/>
        </w:rPr>
        <w:t>,</w:t>
      </w:r>
      <w:r w:rsidR="00C83EDE" w:rsidRPr="00CA562C">
        <w:rPr>
          <w:rFonts w:ascii="Times New Roman" w:hAnsi="Times New Roman"/>
          <w:sz w:val="24"/>
          <w:szCs w:val="24"/>
        </w:rPr>
        <w:t xml:space="preserve"> </w:t>
      </w:r>
      <w:r w:rsidR="00D51A6F" w:rsidRPr="00CA562C">
        <w:rPr>
          <w:rFonts w:ascii="Times New Roman" w:hAnsi="Times New Roman"/>
          <w:sz w:val="24"/>
          <w:szCs w:val="24"/>
        </w:rPr>
        <w:t>2014).</w:t>
      </w:r>
    </w:p>
    <w:p w:rsidR="0014744D" w:rsidRPr="00DB5A1B" w:rsidRDefault="003E1F6A" w:rsidP="00DB5A1B">
      <w:pPr>
        <w:spacing w:after="0" w:line="360" w:lineRule="auto"/>
        <w:ind w:firstLine="708"/>
        <w:jc w:val="both"/>
        <w:rPr>
          <w:rFonts w:ascii="Times New Roman" w:hAnsi="Times New Roman"/>
          <w:sz w:val="24"/>
          <w:szCs w:val="24"/>
        </w:rPr>
      </w:pPr>
      <w:r w:rsidRPr="00DB5A1B">
        <w:rPr>
          <w:rFonts w:ascii="Times New Roman" w:hAnsi="Times New Roman"/>
          <w:sz w:val="24"/>
          <w:szCs w:val="24"/>
        </w:rPr>
        <w:t xml:space="preserve">Assim, diante dessa evolução, chegou-se </w:t>
      </w:r>
      <w:r w:rsidR="0012195D">
        <w:rPr>
          <w:rFonts w:ascii="Times New Roman" w:hAnsi="Times New Roman"/>
          <w:sz w:val="24"/>
          <w:szCs w:val="24"/>
        </w:rPr>
        <w:t>a</w:t>
      </w:r>
      <w:r w:rsidR="000D799C">
        <w:rPr>
          <w:rFonts w:ascii="Times New Roman" w:hAnsi="Times New Roman"/>
          <w:sz w:val="24"/>
          <w:szCs w:val="24"/>
        </w:rPr>
        <w:t xml:space="preserve"> </w:t>
      </w:r>
      <w:r w:rsidRPr="00DB5A1B">
        <w:rPr>
          <w:rFonts w:ascii="Times New Roman" w:hAnsi="Times New Roman"/>
          <w:sz w:val="24"/>
          <w:szCs w:val="24"/>
        </w:rPr>
        <w:t>uma ideia mais ponderada, visando uma conduta humana que em decorrência de uma ação ou omissão venha a ocasionar um dano a um terceiro, o lesado terá direito a indenização</w:t>
      </w:r>
      <w:r w:rsidR="00DB5A1B">
        <w:rPr>
          <w:rFonts w:ascii="Times New Roman" w:hAnsi="Times New Roman"/>
          <w:sz w:val="24"/>
          <w:szCs w:val="24"/>
        </w:rPr>
        <w:t>, não sendo diferente n</w:t>
      </w:r>
      <w:r w:rsidRPr="00DB5A1B">
        <w:rPr>
          <w:rFonts w:ascii="Times New Roman" w:hAnsi="Times New Roman"/>
          <w:sz w:val="24"/>
          <w:szCs w:val="24"/>
        </w:rPr>
        <w:t xml:space="preserve">o </w:t>
      </w:r>
      <w:r w:rsidR="00DB5A1B" w:rsidRPr="00DB5A1B">
        <w:rPr>
          <w:rFonts w:ascii="Times New Roman" w:hAnsi="Times New Roman"/>
          <w:sz w:val="24"/>
          <w:szCs w:val="24"/>
        </w:rPr>
        <w:t>âmbito</w:t>
      </w:r>
      <w:r w:rsidRPr="00DB5A1B">
        <w:rPr>
          <w:rFonts w:ascii="Times New Roman" w:hAnsi="Times New Roman"/>
          <w:sz w:val="24"/>
          <w:szCs w:val="24"/>
        </w:rPr>
        <w:t xml:space="preserve"> médico</w:t>
      </w:r>
      <w:r w:rsidR="00DB5A1B" w:rsidRPr="00DB5A1B">
        <w:rPr>
          <w:rFonts w:ascii="Times New Roman" w:hAnsi="Times New Roman"/>
          <w:sz w:val="24"/>
          <w:szCs w:val="24"/>
        </w:rPr>
        <w:t xml:space="preserve"> ou da saúde</w:t>
      </w:r>
      <w:r w:rsidRPr="00DB5A1B">
        <w:rPr>
          <w:rFonts w:ascii="Times New Roman" w:hAnsi="Times New Roman"/>
          <w:sz w:val="24"/>
          <w:szCs w:val="24"/>
        </w:rPr>
        <w:t xml:space="preserve">, </w:t>
      </w:r>
      <w:r w:rsidR="00DB5A1B" w:rsidRPr="00DB5A1B">
        <w:rPr>
          <w:rFonts w:ascii="Times New Roman" w:hAnsi="Times New Roman"/>
          <w:sz w:val="24"/>
          <w:szCs w:val="24"/>
        </w:rPr>
        <w:t>pois</w:t>
      </w:r>
      <w:r w:rsidR="007C54FA">
        <w:rPr>
          <w:rFonts w:ascii="Times New Roman" w:hAnsi="Times New Roman"/>
          <w:sz w:val="24"/>
          <w:szCs w:val="24"/>
        </w:rPr>
        <w:t xml:space="preserve"> quando</w:t>
      </w:r>
      <w:r w:rsidR="000D799C">
        <w:rPr>
          <w:rFonts w:ascii="Times New Roman" w:hAnsi="Times New Roman"/>
          <w:sz w:val="24"/>
          <w:szCs w:val="24"/>
        </w:rPr>
        <w:t xml:space="preserve"> </w:t>
      </w:r>
      <w:r w:rsidR="00DB5A1B" w:rsidRPr="00DB5A1B">
        <w:rPr>
          <w:rFonts w:ascii="Times New Roman" w:hAnsi="Times New Roman"/>
          <w:sz w:val="24"/>
          <w:szCs w:val="24"/>
        </w:rPr>
        <w:t>um profissional, no exercício de sua profissão, deixar de realizar ou realiza</w:t>
      </w:r>
      <w:r w:rsidR="00DB5A1B">
        <w:rPr>
          <w:rFonts w:ascii="Times New Roman" w:hAnsi="Times New Roman"/>
          <w:sz w:val="24"/>
          <w:szCs w:val="24"/>
        </w:rPr>
        <w:t>r</w:t>
      </w:r>
      <w:r w:rsidR="00DB5A1B" w:rsidRPr="00DB5A1B">
        <w:rPr>
          <w:rFonts w:ascii="Times New Roman" w:hAnsi="Times New Roman"/>
          <w:sz w:val="24"/>
          <w:szCs w:val="24"/>
        </w:rPr>
        <w:t xml:space="preserve"> de modo equivocado </w:t>
      </w:r>
      <w:r w:rsidR="0012195D">
        <w:rPr>
          <w:rFonts w:ascii="Times New Roman" w:hAnsi="Times New Roman"/>
          <w:sz w:val="24"/>
          <w:szCs w:val="24"/>
        </w:rPr>
        <w:t>determinado</w:t>
      </w:r>
      <w:r w:rsidR="000D799C">
        <w:rPr>
          <w:rFonts w:ascii="Times New Roman" w:hAnsi="Times New Roman"/>
          <w:sz w:val="24"/>
          <w:szCs w:val="24"/>
        </w:rPr>
        <w:t xml:space="preserve"> </w:t>
      </w:r>
      <w:r w:rsidR="00DB5A1B" w:rsidRPr="00DB5A1B">
        <w:rPr>
          <w:rFonts w:ascii="Times New Roman" w:hAnsi="Times New Roman"/>
          <w:sz w:val="24"/>
          <w:szCs w:val="24"/>
        </w:rPr>
        <w:t>procedimento</w:t>
      </w:r>
      <w:r w:rsidR="000D799C">
        <w:rPr>
          <w:rFonts w:ascii="Times New Roman" w:hAnsi="Times New Roman"/>
          <w:sz w:val="24"/>
          <w:szCs w:val="24"/>
        </w:rPr>
        <w:t>,</w:t>
      </w:r>
      <w:r w:rsidR="00DB5A1B">
        <w:rPr>
          <w:rFonts w:ascii="Times New Roman" w:hAnsi="Times New Roman"/>
          <w:sz w:val="24"/>
          <w:szCs w:val="24"/>
        </w:rPr>
        <w:t xml:space="preserve"> e em decorrência dessa omissão ou ação seja ocasionado o dano, haverá o dever de</w:t>
      </w:r>
      <w:r w:rsidR="00DB5A1B" w:rsidRPr="00DB5A1B">
        <w:rPr>
          <w:rFonts w:ascii="Times New Roman" w:hAnsi="Times New Roman"/>
          <w:sz w:val="24"/>
          <w:szCs w:val="24"/>
        </w:rPr>
        <w:t xml:space="preserve"> reparar.</w:t>
      </w:r>
    </w:p>
    <w:p w:rsidR="008874D8" w:rsidRDefault="00D51A6F" w:rsidP="00BB2B84">
      <w:pPr>
        <w:spacing w:after="0" w:line="360" w:lineRule="auto"/>
        <w:ind w:firstLine="708"/>
        <w:jc w:val="both"/>
        <w:rPr>
          <w:rFonts w:ascii="Times New Roman" w:hAnsi="Times New Roman"/>
          <w:sz w:val="24"/>
          <w:szCs w:val="24"/>
        </w:rPr>
      </w:pPr>
      <w:r>
        <w:rPr>
          <w:rFonts w:ascii="Times New Roman" w:hAnsi="Times New Roman"/>
          <w:sz w:val="24"/>
          <w:szCs w:val="24"/>
        </w:rPr>
        <w:t>Diante disso, nos tem</w:t>
      </w:r>
      <w:r w:rsidR="000D3921">
        <w:rPr>
          <w:rFonts w:ascii="Times New Roman" w:hAnsi="Times New Roman"/>
          <w:sz w:val="24"/>
          <w:szCs w:val="24"/>
        </w:rPr>
        <w:t>p</w:t>
      </w:r>
      <w:r>
        <w:rPr>
          <w:rFonts w:ascii="Times New Roman" w:hAnsi="Times New Roman"/>
          <w:sz w:val="24"/>
          <w:szCs w:val="24"/>
        </w:rPr>
        <w:t xml:space="preserve">os atuais </w:t>
      </w:r>
      <w:r w:rsidR="00CC6D04">
        <w:rPr>
          <w:rFonts w:ascii="Times New Roman" w:hAnsi="Times New Roman"/>
          <w:sz w:val="24"/>
          <w:szCs w:val="24"/>
        </w:rPr>
        <w:t xml:space="preserve">é notável a crescente </w:t>
      </w:r>
      <w:r>
        <w:rPr>
          <w:rFonts w:ascii="Times New Roman" w:hAnsi="Times New Roman"/>
          <w:sz w:val="24"/>
          <w:szCs w:val="24"/>
        </w:rPr>
        <w:t>das curvas</w:t>
      </w:r>
      <w:r w:rsidR="00CC6D04">
        <w:rPr>
          <w:rFonts w:ascii="Times New Roman" w:hAnsi="Times New Roman"/>
          <w:sz w:val="24"/>
          <w:szCs w:val="24"/>
        </w:rPr>
        <w:t xml:space="preserve"> de casos </w:t>
      </w:r>
      <w:r>
        <w:rPr>
          <w:rFonts w:ascii="Times New Roman" w:hAnsi="Times New Roman"/>
          <w:sz w:val="24"/>
          <w:szCs w:val="24"/>
        </w:rPr>
        <w:t xml:space="preserve">judicias </w:t>
      </w:r>
      <w:r w:rsidR="00CC6D04">
        <w:rPr>
          <w:rFonts w:ascii="Times New Roman" w:hAnsi="Times New Roman"/>
          <w:sz w:val="24"/>
          <w:szCs w:val="24"/>
        </w:rPr>
        <w:t>que envolvem Responsabilidade Civil Médico-hospitalar</w:t>
      </w:r>
      <w:r w:rsidR="00405BCF">
        <w:rPr>
          <w:rFonts w:ascii="Times New Roman" w:hAnsi="Times New Roman"/>
          <w:sz w:val="24"/>
          <w:szCs w:val="24"/>
        </w:rPr>
        <w:t xml:space="preserve"> no Brasil</w:t>
      </w:r>
      <w:r w:rsidR="00CC6D04">
        <w:rPr>
          <w:rFonts w:ascii="Times New Roman" w:hAnsi="Times New Roman"/>
          <w:sz w:val="24"/>
          <w:szCs w:val="24"/>
        </w:rPr>
        <w:t>. Essa responsabilização ocorre por diversos fatores, dentre eles pode-se destacar o desvinculo do médico com seu paciente,</w:t>
      </w:r>
      <w:r>
        <w:rPr>
          <w:rFonts w:ascii="Times New Roman" w:hAnsi="Times New Roman"/>
          <w:sz w:val="24"/>
          <w:szCs w:val="24"/>
        </w:rPr>
        <w:t xml:space="preserve"> que devido a esse fato gera a quebra</w:t>
      </w:r>
      <w:r w:rsidR="00CC6D04">
        <w:rPr>
          <w:rFonts w:ascii="Times New Roman" w:hAnsi="Times New Roman"/>
          <w:sz w:val="24"/>
          <w:szCs w:val="24"/>
        </w:rPr>
        <w:t xml:space="preserve"> </w:t>
      </w:r>
      <w:r>
        <w:rPr>
          <w:rFonts w:ascii="Times New Roman" w:hAnsi="Times New Roman"/>
          <w:sz w:val="24"/>
          <w:szCs w:val="24"/>
        </w:rPr>
        <w:t>d</w:t>
      </w:r>
      <w:r w:rsidR="00CC6D04">
        <w:rPr>
          <w:rFonts w:ascii="Times New Roman" w:hAnsi="Times New Roman"/>
          <w:sz w:val="24"/>
          <w:szCs w:val="24"/>
        </w:rPr>
        <w:t>o elo de relação de confiança</w:t>
      </w:r>
      <w:r>
        <w:rPr>
          <w:rFonts w:ascii="Times New Roman" w:hAnsi="Times New Roman"/>
          <w:sz w:val="24"/>
          <w:szCs w:val="24"/>
        </w:rPr>
        <w:t xml:space="preserve"> entre médico-paciente e a torna uma</w:t>
      </w:r>
      <w:r w:rsidR="00CC6D04">
        <w:rPr>
          <w:rFonts w:ascii="Times New Roman" w:hAnsi="Times New Roman"/>
          <w:sz w:val="24"/>
          <w:szCs w:val="24"/>
        </w:rPr>
        <w:t xml:space="preserve"> relação consumerista. (PIMENTEL, 2019)</w:t>
      </w:r>
    </w:p>
    <w:p w:rsidR="00D51A6F" w:rsidRDefault="00D51A6F" w:rsidP="00BB2B84">
      <w:pPr>
        <w:spacing w:after="0" w:line="360" w:lineRule="auto"/>
        <w:ind w:firstLine="708"/>
        <w:jc w:val="both"/>
        <w:rPr>
          <w:rFonts w:ascii="Times New Roman" w:hAnsi="Times New Roman"/>
          <w:sz w:val="24"/>
          <w:szCs w:val="24"/>
        </w:rPr>
      </w:pPr>
      <w:r>
        <w:rPr>
          <w:rFonts w:ascii="Times New Roman" w:hAnsi="Times New Roman"/>
          <w:sz w:val="24"/>
          <w:szCs w:val="24"/>
        </w:rPr>
        <w:t>Assim, antigamente a relação médico-paci</w:t>
      </w:r>
      <w:r w:rsidR="000D3921">
        <w:rPr>
          <w:rFonts w:ascii="Times New Roman" w:hAnsi="Times New Roman"/>
          <w:sz w:val="24"/>
          <w:szCs w:val="24"/>
        </w:rPr>
        <w:t>ente se dava numa relação mais í</w:t>
      </w:r>
      <w:r>
        <w:rPr>
          <w:rFonts w:ascii="Times New Roman" w:hAnsi="Times New Roman"/>
          <w:sz w:val="24"/>
          <w:szCs w:val="24"/>
        </w:rPr>
        <w:t xml:space="preserve">ntima, onde aquele profissional se tornava o “médico da família” e por muitas vezes, conseguia acompanhar aquele paciente com mais segurança, pois já convivia com </w:t>
      </w:r>
      <w:r w:rsidR="006C3E62">
        <w:rPr>
          <w:rFonts w:ascii="Times New Roman" w:hAnsi="Times New Roman"/>
          <w:sz w:val="24"/>
          <w:szCs w:val="24"/>
        </w:rPr>
        <w:t>todo seu histórico.</w:t>
      </w:r>
      <w:r>
        <w:rPr>
          <w:rFonts w:ascii="Times New Roman" w:hAnsi="Times New Roman"/>
          <w:sz w:val="24"/>
          <w:szCs w:val="24"/>
        </w:rPr>
        <w:t xml:space="preserve"> </w:t>
      </w:r>
    </w:p>
    <w:p w:rsidR="00171AA9" w:rsidRDefault="004F4744" w:rsidP="00BB2B84">
      <w:pPr>
        <w:spacing w:after="0" w:line="360" w:lineRule="auto"/>
        <w:ind w:firstLine="708"/>
        <w:jc w:val="both"/>
        <w:rPr>
          <w:rFonts w:ascii="Times New Roman" w:hAnsi="Times New Roman"/>
          <w:sz w:val="24"/>
          <w:szCs w:val="24"/>
        </w:rPr>
      </w:pPr>
      <w:r w:rsidRPr="004F4744">
        <w:rPr>
          <w:rFonts w:ascii="Times New Roman" w:hAnsi="Times New Roman"/>
          <w:sz w:val="24"/>
          <w:szCs w:val="24"/>
        </w:rPr>
        <w:t>Na atualidade</w:t>
      </w:r>
      <w:r w:rsidR="00D51A6F" w:rsidRPr="004F4744">
        <w:rPr>
          <w:rFonts w:ascii="Times New Roman" w:hAnsi="Times New Roman"/>
          <w:sz w:val="24"/>
          <w:szCs w:val="24"/>
        </w:rPr>
        <w:t xml:space="preserve">, com </w:t>
      </w:r>
      <w:r w:rsidR="00D51A6F">
        <w:rPr>
          <w:rFonts w:ascii="Times New Roman" w:hAnsi="Times New Roman"/>
          <w:sz w:val="24"/>
          <w:szCs w:val="24"/>
        </w:rPr>
        <w:t xml:space="preserve">o avanço da medicina e com a criação de especialidades se tornou mais difícil essa prática, o que gerou </w:t>
      </w:r>
      <w:r w:rsidRPr="004F4744">
        <w:rPr>
          <w:rFonts w:ascii="Times New Roman" w:hAnsi="Times New Roman"/>
          <w:sz w:val="24"/>
          <w:szCs w:val="24"/>
        </w:rPr>
        <w:t xml:space="preserve">um considerável aumento de </w:t>
      </w:r>
      <w:r w:rsidR="00D51A6F">
        <w:rPr>
          <w:rFonts w:ascii="Times New Roman" w:hAnsi="Times New Roman"/>
          <w:sz w:val="24"/>
          <w:szCs w:val="24"/>
        </w:rPr>
        <w:t xml:space="preserve">ações </w:t>
      </w:r>
      <w:r>
        <w:rPr>
          <w:rFonts w:ascii="Times New Roman" w:hAnsi="Times New Roman"/>
          <w:sz w:val="24"/>
          <w:szCs w:val="24"/>
        </w:rPr>
        <w:t>judiciais</w:t>
      </w:r>
      <w:r w:rsidR="00D478EC">
        <w:rPr>
          <w:rFonts w:ascii="Times New Roman" w:hAnsi="Times New Roman"/>
          <w:sz w:val="24"/>
          <w:szCs w:val="24"/>
        </w:rPr>
        <w:t xml:space="preserve">, </w:t>
      </w:r>
      <w:r w:rsidR="00D51A6F">
        <w:rPr>
          <w:rFonts w:ascii="Times New Roman" w:hAnsi="Times New Roman"/>
          <w:sz w:val="24"/>
          <w:szCs w:val="24"/>
        </w:rPr>
        <w:t>cujo objetivo é a reparação civil contra</w:t>
      </w:r>
      <w:r w:rsidR="0014744D">
        <w:rPr>
          <w:rFonts w:ascii="Times New Roman" w:hAnsi="Times New Roman"/>
          <w:sz w:val="24"/>
          <w:szCs w:val="24"/>
        </w:rPr>
        <w:t xml:space="preserve"> </w:t>
      </w:r>
      <w:r w:rsidRPr="004F4744">
        <w:rPr>
          <w:rFonts w:ascii="Times New Roman" w:hAnsi="Times New Roman"/>
          <w:sz w:val="24"/>
          <w:szCs w:val="24"/>
        </w:rPr>
        <w:t xml:space="preserve">erros dos </w:t>
      </w:r>
      <w:r w:rsidR="00D51A6F">
        <w:rPr>
          <w:rFonts w:ascii="Times New Roman" w:hAnsi="Times New Roman"/>
          <w:sz w:val="24"/>
          <w:szCs w:val="24"/>
        </w:rPr>
        <w:t xml:space="preserve">médicos e </w:t>
      </w:r>
      <w:r w:rsidRPr="004F4744">
        <w:rPr>
          <w:rFonts w:ascii="Times New Roman" w:hAnsi="Times New Roman"/>
          <w:sz w:val="24"/>
          <w:szCs w:val="24"/>
        </w:rPr>
        <w:t>dos</w:t>
      </w:r>
      <w:r w:rsidR="0014744D">
        <w:rPr>
          <w:rFonts w:ascii="Times New Roman" w:hAnsi="Times New Roman"/>
          <w:sz w:val="24"/>
          <w:szCs w:val="24"/>
        </w:rPr>
        <w:t xml:space="preserve"> </w:t>
      </w:r>
      <w:r w:rsidR="00D51A6F">
        <w:rPr>
          <w:rFonts w:ascii="Times New Roman" w:hAnsi="Times New Roman"/>
          <w:sz w:val="24"/>
          <w:szCs w:val="24"/>
        </w:rPr>
        <w:t>hospitais</w:t>
      </w:r>
      <w:r w:rsidR="00171AA9">
        <w:rPr>
          <w:rFonts w:ascii="Times New Roman" w:hAnsi="Times New Roman"/>
          <w:sz w:val="24"/>
          <w:szCs w:val="24"/>
        </w:rPr>
        <w:t>.</w:t>
      </w:r>
      <w:r w:rsidR="00D51A6F">
        <w:rPr>
          <w:rFonts w:ascii="Times New Roman" w:hAnsi="Times New Roman"/>
          <w:sz w:val="24"/>
          <w:szCs w:val="24"/>
        </w:rPr>
        <w:t xml:space="preserve"> </w:t>
      </w:r>
      <w:r>
        <w:rPr>
          <w:rFonts w:ascii="Times New Roman" w:hAnsi="Times New Roman"/>
          <w:sz w:val="24"/>
          <w:szCs w:val="24"/>
        </w:rPr>
        <w:t>Neste Sentido</w:t>
      </w:r>
      <w:r w:rsidR="00171AA9">
        <w:rPr>
          <w:rFonts w:ascii="Times New Roman" w:hAnsi="Times New Roman"/>
          <w:sz w:val="24"/>
          <w:szCs w:val="24"/>
        </w:rPr>
        <w:t>, Mariana Alvim (2018), informa que:</w:t>
      </w:r>
    </w:p>
    <w:p w:rsidR="00171AA9" w:rsidRPr="004F4744" w:rsidRDefault="00171AA9" w:rsidP="004F4744">
      <w:pPr>
        <w:spacing w:after="0" w:line="240" w:lineRule="auto"/>
        <w:ind w:firstLine="708"/>
        <w:jc w:val="both"/>
        <w:rPr>
          <w:rFonts w:ascii="Times New Roman" w:hAnsi="Times New Roman"/>
          <w:sz w:val="20"/>
          <w:szCs w:val="24"/>
        </w:rPr>
      </w:pPr>
      <w:r>
        <w:rPr>
          <w:rFonts w:ascii="Times New Roman" w:hAnsi="Times New Roman"/>
          <w:sz w:val="24"/>
          <w:szCs w:val="24"/>
        </w:rPr>
        <w:tab/>
      </w:r>
    </w:p>
    <w:p w:rsidR="00171AA9" w:rsidRPr="00171AA9" w:rsidRDefault="00171AA9" w:rsidP="004F4744">
      <w:pPr>
        <w:spacing w:after="0" w:line="240" w:lineRule="auto"/>
        <w:ind w:left="2268"/>
        <w:jc w:val="both"/>
        <w:rPr>
          <w:rFonts w:ascii="Times New Roman" w:hAnsi="Times New Roman"/>
          <w:sz w:val="20"/>
          <w:szCs w:val="24"/>
        </w:rPr>
      </w:pPr>
      <w:r w:rsidRPr="00171AA9">
        <w:rPr>
          <w:rFonts w:ascii="Times New Roman" w:hAnsi="Times New Roman"/>
          <w:sz w:val="20"/>
          <w:szCs w:val="24"/>
        </w:rPr>
        <w:t xml:space="preserve">“Acusações referentes a erro médico somaram 70 novas ações por dia no país – ou três por hora – em 2017. Segundo o Conselho Nacional de Justiça (CNJ), foram pelo menos 26 mil processos sobre o assunto no ano passado. O órgão compila dados enviados por tribunais estaduais e federais, além do STJ </w:t>
      </w:r>
      <w:r w:rsidR="00082476">
        <w:rPr>
          <w:rFonts w:ascii="Times New Roman" w:hAnsi="Times New Roman"/>
          <w:sz w:val="20"/>
          <w:szCs w:val="24"/>
        </w:rPr>
        <w:t>(Superior Tribunal de Justiça)</w:t>
      </w:r>
      <w:r w:rsidRPr="00171AA9">
        <w:rPr>
          <w:rFonts w:ascii="Times New Roman" w:hAnsi="Times New Roman"/>
          <w:sz w:val="20"/>
          <w:szCs w:val="24"/>
        </w:rPr>
        <w:t>”</w:t>
      </w:r>
      <w:r w:rsidR="00D51A6F" w:rsidRPr="00171AA9">
        <w:rPr>
          <w:rFonts w:ascii="Times New Roman" w:hAnsi="Times New Roman"/>
          <w:sz w:val="20"/>
          <w:szCs w:val="24"/>
        </w:rPr>
        <w:t xml:space="preserve">. </w:t>
      </w:r>
    </w:p>
    <w:p w:rsidR="00082476" w:rsidRPr="004F4744" w:rsidRDefault="00082476" w:rsidP="00BB2B84">
      <w:pPr>
        <w:spacing w:after="0" w:line="360" w:lineRule="auto"/>
        <w:ind w:firstLine="708"/>
        <w:jc w:val="both"/>
        <w:rPr>
          <w:rFonts w:ascii="Times New Roman" w:hAnsi="Times New Roman"/>
          <w:sz w:val="20"/>
          <w:szCs w:val="24"/>
        </w:rPr>
      </w:pPr>
    </w:p>
    <w:p w:rsidR="00082476" w:rsidRDefault="00405BCF" w:rsidP="00082476">
      <w:pPr>
        <w:spacing w:after="0" w:line="360" w:lineRule="auto"/>
        <w:ind w:firstLine="708"/>
        <w:jc w:val="both"/>
        <w:rPr>
          <w:rFonts w:ascii="Times New Roman" w:hAnsi="Times New Roman"/>
          <w:sz w:val="24"/>
          <w:szCs w:val="24"/>
        </w:rPr>
      </w:pPr>
      <w:r>
        <w:rPr>
          <w:rFonts w:ascii="Times New Roman" w:hAnsi="Times New Roman"/>
          <w:sz w:val="24"/>
          <w:szCs w:val="24"/>
        </w:rPr>
        <w:t>Di</w:t>
      </w:r>
      <w:r w:rsidR="008874D8">
        <w:rPr>
          <w:rFonts w:ascii="Times New Roman" w:hAnsi="Times New Roman"/>
          <w:sz w:val="24"/>
          <w:szCs w:val="24"/>
        </w:rPr>
        <w:t>ante disso,</w:t>
      </w:r>
      <w:r>
        <w:rPr>
          <w:rFonts w:ascii="Times New Roman" w:hAnsi="Times New Roman"/>
          <w:sz w:val="24"/>
          <w:szCs w:val="24"/>
        </w:rPr>
        <w:t xml:space="preserve"> </w:t>
      </w:r>
      <w:r w:rsidR="00082476">
        <w:rPr>
          <w:rFonts w:ascii="Times New Roman" w:hAnsi="Times New Roman"/>
          <w:sz w:val="24"/>
          <w:szCs w:val="24"/>
        </w:rPr>
        <w:t>é claro que o estudo mais aprofundado</w:t>
      </w:r>
      <w:r w:rsidR="004F4744" w:rsidRPr="004F4744">
        <w:rPr>
          <w:rFonts w:ascii="Times New Roman" w:hAnsi="Times New Roman"/>
          <w:sz w:val="24"/>
          <w:szCs w:val="24"/>
        </w:rPr>
        <w:t xml:space="preserve"> acerca </w:t>
      </w:r>
      <w:r w:rsidR="00082476">
        <w:rPr>
          <w:rFonts w:ascii="Times New Roman" w:hAnsi="Times New Roman"/>
          <w:sz w:val="24"/>
          <w:szCs w:val="24"/>
        </w:rPr>
        <w:t>do tema é de extrema relevância social</w:t>
      </w:r>
      <w:r w:rsidR="0014744D">
        <w:rPr>
          <w:rFonts w:ascii="Times New Roman" w:hAnsi="Times New Roman"/>
          <w:sz w:val="24"/>
          <w:szCs w:val="24"/>
        </w:rPr>
        <w:t xml:space="preserve"> </w:t>
      </w:r>
      <w:r w:rsidR="004F4744" w:rsidRPr="004F4744">
        <w:rPr>
          <w:rFonts w:ascii="Times New Roman" w:hAnsi="Times New Roman"/>
          <w:sz w:val="24"/>
          <w:szCs w:val="24"/>
        </w:rPr>
        <w:t xml:space="preserve">e jurídica, </w:t>
      </w:r>
      <w:r w:rsidR="00082476">
        <w:rPr>
          <w:rFonts w:ascii="Times New Roman" w:hAnsi="Times New Roman"/>
          <w:sz w:val="24"/>
          <w:szCs w:val="24"/>
        </w:rPr>
        <w:t xml:space="preserve">pois envolve questões como vida e a resposta a um dano sofrido, que pode gerar sequelas, inclusive de cunho moral. </w:t>
      </w:r>
    </w:p>
    <w:p w:rsidR="0024552D" w:rsidRDefault="0024552D" w:rsidP="00082476">
      <w:pPr>
        <w:spacing w:after="0" w:line="360" w:lineRule="auto"/>
        <w:ind w:firstLine="708"/>
        <w:jc w:val="both"/>
        <w:rPr>
          <w:rFonts w:ascii="Times New Roman" w:hAnsi="Times New Roman"/>
          <w:sz w:val="24"/>
          <w:szCs w:val="24"/>
        </w:rPr>
      </w:pPr>
      <w:r>
        <w:rPr>
          <w:rFonts w:ascii="Times New Roman" w:hAnsi="Times New Roman"/>
          <w:sz w:val="24"/>
          <w:szCs w:val="24"/>
        </w:rPr>
        <w:tab/>
      </w:r>
    </w:p>
    <w:p w:rsidR="00C32C65" w:rsidRDefault="00C32C65" w:rsidP="00C63D9E">
      <w:pPr>
        <w:spacing w:after="0" w:line="360" w:lineRule="auto"/>
        <w:ind w:firstLine="708"/>
        <w:jc w:val="both"/>
        <w:rPr>
          <w:rFonts w:ascii="Times New Roman" w:hAnsi="Times New Roman"/>
          <w:b/>
          <w:sz w:val="24"/>
          <w:szCs w:val="24"/>
        </w:rPr>
      </w:pPr>
      <w:r>
        <w:rPr>
          <w:rFonts w:ascii="Times New Roman" w:hAnsi="Times New Roman"/>
          <w:b/>
          <w:sz w:val="24"/>
          <w:szCs w:val="24"/>
        </w:rPr>
        <w:t xml:space="preserve">2.1 </w:t>
      </w:r>
      <w:r w:rsidR="006C1FF5">
        <w:rPr>
          <w:rFonts w:ascii="Times New Roman" w:hAnsi="Times New Roman"/>
          <w:b/>
          <w:sz w:val="24"/>
          <w:szCs w:val="24"/>
        </w:rPr>
        <w:t xml:space="preserve">DA CONSTITUIÇÃO FEDERAL BRASILEIRA E </w:t>
      </w:r>
      <w:r w:rsidR="000D6C6D">
        <w:rPr>
          <w:rFonts w:ascii="Times New Roman" w:hAnsi="Times New Roman"/>
          <w:b/>
          <w:sz w:val="24"/>
          <w:szCs w:val="24"/>
        </w:rPr>
        <w:t>CÓDIGO CIVIL</w:t>
      </w:r>
    </w:p>
    <w:p w:rsidR="00082476" w:rsidRDefault="00082476" w:rsidP="00082476">
      <w:pPr>
        <w:spacing w:after="0" w:line="360" w:lineRule="auto"/>
        <w:jc w:val="both"/>
        <w:rPr>
          <w:rFonts w:ascii="Times New Roman" w:hAnsi="Times New Roman"/>
          <w:b/>
          <w:sz w:val="24"/>
          <w:szCs w:val="24"/>
        </w:rPr>
      </w:pPr>
    </w:p>
    <w:p w:rsidR="00422F3A" w:rsidRPr="00403A82" w:rsidRDefault="001F4C10" w:rsidP="00082476">
      <w:pPr>
        <w:spacing w:after="0" w:line="360" w:lineRule="auto"/>
        <w:jc w:val="both"/>
        <w:rPr>
          <w:rFonts w:ascii="Times New Roman" w:hAnsi="Times New Roman"/>
          <w:sz w:val="24"/>
          <w:szCs w:val="24"/>
        </w:rPr>
      </w:pPr>
      <w:r>
        <w:rPr>
          <w:rFonts w:ascii="Times New Roman" w:hAnsi="Times New Roman"/>
          <w:b/>
          <w:sz w:val="24"/>
          <w:szCs w:val="24"/>
        </w:rPr>
        <w:lastRenderedPageBreak/>
        <w:tab/>
      </w:r>
      <w:r w:rsidR="00422F3A" w:rsidRPr="00403A82">
        <w:rPr>
          <w:rFonts w:ascii="Times New Roman" w:hAnsi="Times New Roman"/>
          <w:sz w:val="24"/>
          <w:szCs w:val="24"/>
        </w:rPr>
        <w:t xml:space="preserve">A Constituição Federal de 1988 prevê em seu artigo 5º, incisos V e X, a Responsabilidade Civil, no que </w:t>
      </w:r>
      <w:r w:rsidR="004F4744">
        <w:rPr>
          <w:rFonts w:ascii="Times New Roman" w:hAnsi="Times New Roman"/>
          <w:sz w:val="24"/>
          <w:szCs w:val="24"/>
        </w:rPr>
        <w:t>concerne</w:t>
      </w:r>
      <w:r w:rsidR="004F4744" w:rsidRPr="00403A82">
        <w:rPr>
          <w:rFonts w:ascii="Times New Roman" w:hAnsi="Times New Roman"/>
          <w:sz w:val="24"/>
          <w:szCs w:val="24"/>
        </w:rPr>
        <w:t xml:space="preserve"> </w:t>
      </w:r>
      <w:r w:rsidR="00422F3A" w:rsidRPr="00403A82">
        <w:rPr>
          <w:rFonts w:ascii="Times New Roman" w:hAnsi="Times New Roman"/>
          <w:sz w:val="24"/>
          <w:szCs w:val="24"/>
        </w:rPr>
        <w:t>a indenização por dano moral, tendo esta como base a garantia do direito individual a pessoa.</w:t>
      </w:r>
    </w:p>
    <w:p w:rsidR="004F4744" w:rsidRDefault="00422F3A" w:rsidP="00422F3A">
      <w:pPr>
        <w:spacing w:after="0" w:line="360" w:lineRule="auto"/>
        <w:ind w:firstLine="708"/>
        <w:jc w:val="both"/>
        <w:rPr>
          <w:rFonts w:ascii="Times New Roman" w:hAnsi="Times New Roman"/>
          <w:sz w:val="24"/>
          <w:szCs w:val="24"/>
          <w:shd w:val="clear" w:color="auto" w:fill="FFFFFF"/>
        </w:rPr>
      </w:pPr>
      <w:r w:rsidRPr="00403A82">
        <w:rPr>
          <w:rFonts w:ascii="Times New Roman" w:hAnsi="Times New Roman"/>
          <w:sz w:val="24"/>
          <w:szCs w:val="24"/>
          <w:shd w:val="clear" w:color="auto" w:fill="FFFFFF"/>
        </w:rPr>
        <w:t>Para Pedro</w:t>
      </w:r>
      <w:r w:rsidR="00E807CE">
        <w:rPr>
          <w:rFonts w:ascii="Times New Roman" w:hAnsi="Times New Roman"/>
          <w:sz w:val="24"/>
          <w:szCs w:val="24"/>
          <w:shd w:val="clear" w:color="auto" w:fill="FFFFFF"/>
        </w:rPr>
        <w:t xml:space="preserve"> Souza</w:t>
      </w:r>
      <w:r w:rsidRPr="00403A82">
        <w:rPr>
          <w:rFonts w:ascii="Times New Roman" w:hAnsi="Times New Roman"/>
          <w:sz w:val="24"/>
          <w:szCs w:val="24"/>
          <w:shd w:val="clear" w:color="auto" w:fill="FFFFFF"/>
        </w:rPr>
        <w:t xml:space="preserve"> e Raphael </w:t>
      </w:r>
      <w:r w:rsidR="00E807CE">
        <w:rPr>
          <w:rFonts w:ascii="Times New Roman" w:hAnsi="Times New Roman"/>
          <w:sz w:val="24"/>
          <w:szCs w:val="24"/>
          <w:shd w:val="clear" w:color="auto" w:fill="FFFFFF"/>
        </w:rPr>
        <w:t xml:space="preserve">Chaves </w:t>
      </w:r>
      <w:r w:rsidR="004F4744">
        <w:rPr>
          <w:rFonts w:ascii="Times New Roman" w:hAnsi="Times New Roman"/>
          <w:sz w:val="24"/>
          <w:szCs w:val="24"/>
          <w:shd w:val="clear" w:color="auto" w:fill="FFFFFF"/>
        </w:rPr>
        <w:t>(2014):</w:t>
      </w:r>
    </w:p>
    <w:p w:rsidR="00CF5033" w:rsidRDefault="00CF5033" w:rsidP="004F4744">
      <w:pPr>
        <w:spacing w:after="0" w:line="240" w:lineRule="auto"/>
        <w:ind w:left="2268"/>
        <w:jc w:val="both"/>
        <w:rPr>
          <w:rFonts w:ascii="Times New Roman" w:hAnsi="Times New Roman"/>
          <w:sz w:val="20"/>
          <w:szCs w:val="24"/>
          <w:shd w:val="clear" w:color="auto" w:fill="FFFFFF"/>
        </w:rPr>
      </w:pPr>
    </w:p>
    <w:p w:rsidR="004F4744" w:rsidRPr="004F0368" w:rsidRDefault="001F4C10" w:rsidP="004F4744">
      <w:pPr>
        <w:spacing w:after="0" w:line="240" w:lineRule="auto"/>
        <w:ind w:left="2268"/>
        <w:jc w:val="both"/>
        <w:rPr>
          <w:rFonts w:ascii="Times New Roman" w:hAnsi="Times New Roman"/>
          <w:i/>
          <w:sz w:val="20"/>
          <w:szCs w:val="24"/>
          <w:shd w:val="clear" w:color="auto" w:fill="FFFFFF"/>
        </w:rPr>
      </w:pPr>
      <w:r w:rsidRPr="004F0368">
        <w:rPr>
          <w:rFonts w:ascii="Times New Roman" w:hAnsi="Times New Roman"/>
          <w:sz w:val="20"/>
          <w:szCs w:val="24"/>
          <w:shd w:val="clear" w:color="auto" w:fill="FFFFFF"/>
        </w:rPr>
        <w:t xml:space="preserve">Os direitos e garantias fundamentais </w:t>
      </w:r>
      <w:r w:rsidR="00422F3A" w:rsidRPr="004F0368">
        <w:rPr>
          <w:rFonts w:ascii="Times New Roman" w:hAnsi="Times New Roman"/>
          <w:sz w:val="20"/>
          <w:szCs w:val="24"/>
          <w:shd w:val="clear" w:color="auto" w:fill="FFFFFF"/>
        </w:rPr>
        <w:t xml:space="preserve">(...) </w:t>
      </w:r>
      <w:r w:rsidRPr="004F0368">
        <w:rPr>
          <w:rFonts w:ascii="Times New Roman" w:hAnsi="Times New Roman"/>
          <w:sz w:val="20"/>
          <w:szCs w:val="24"/>
          <w:shd w:val="clear" w:color="auto" w:fill="FFFFFF"/>
        </w:rPr>
        <w:t>referem-se a um conjunto de disposi</w:t>
      </w:r>
      <w:r w:rsidR="00422F3A" w:rsidRPr="004F0368">
        <w:rPr>
          <w:rFonts w:ascii="Times New Roman" w:hAnsi="Times New Roman"/>
          <w:sz w:val="20"/>
          <w:szCs w:val="24"/>
          <w:shd w:val="clear" w:color="auto" w:fill="FFFFFF"/>
        </w:rPr>
        <w:t>tivos contidos na Constituição B</w:t>
      </w:r>
      <w:r w:rsidRPr="004F0368">
        <w:rPr>
          <w:rFonts w:ascii="Times New Roman" w:hAnsi="Times New Roman"/>
          <w:sz w:val="20"/>
          <w:szCs w:val="24"/>
          <w:shd w:val="clear" w:color="auto" w:fill="FFFFFF"/>
        </w:rPr>
        <w:t>rasileira de 1988 destinados a constituir direitos, garantias e deveres aos cidadãos da República Federativa do Brasil. Estes dispositivos sistematizam as noções básicas e centrais que regulam a vida social, política e jurídica de todo o cidadão brasileiro</w:t>
      </w:r>
      <w:r w:rsidRPr="004F0368">
        <w:rPr>
          <w:rFonts w:ascii="Times New Roman" w:hAnsi="Times New Roman"/>
          <w:i/>
          <w:sz w:val="20"/>
          <w:szCs w:val="24"/>
          <w:shd w:val="clear" w:color="auto" w:fill="FFFFFF"/>
        </w:rPr>
        <w:t>.</w:t>
      </w:r>
    </w:p>
    <w:p w:rsidR="004F4744" w:rsidRDefault="004F4744" w:rsidP="004F4744">
      <w:pPr>
        <w:spacing w:after="0" w:line="240" w:lineRule="auto"/>
        <w:ind w:left="2268"/>
        <w:jc w:val="both"/>
        <w:rPr>
          <w:rFonts w:ascii="Times New Roman" w:hAnsi="Times New Roman"/>
          <w:i/>
          <w:sz w:val="24"/>
          <w:szCs w:val="24"/>
          <w:shd w:val="clear" w:color="auto" w:fill="FFFFFF"/>
        </w:rPr>
      </w:pPr>
    </w:p>
    <w:p w:rsidR="00403A82" w:rsidRPr="00403A82" w:rsidRDefault="00403A82" w:rsidP="004F4744">
      <w:pPr>
        <w:spacing w:after="0" w:line="360" w:lineRule="auto"/>
        <w:ind w:firstLine="708"/>
        <w:jc w:val="both"/>
        <w:rPr>
          <w:rFonts w:ascii="Times New Roman" w:hAnsi="Times New Roman"/>
          <w:sz w:val="24"/>
          <w:szCs w:val="24"/>
        </w:rPr>
      </w:pPr>
      <w:r>
        <w:rPr>
          <w:rFonts w:ascii="Times New Roman" w:hAnsi="Times New Roman"/>
          <w:sz w:val="24"/>
          <w:szCs w:val="24"/>
        </w:rPr>
        <w:t xml:space="preserve">Assim, o dano moral tem como base as garantias fundamentais que se estendem a todo cidadão, que geram obrigações e deveres para regular as ações de cada integrante </w:t>
      </w:r>
      <w:r w:rsidR="005A12FB">
        <w:rPr>
          <w:rFonts w:ascii="Times New Roman" w:hAnsi="Times New Roman"/>
          <w:sz w:val="24"/>
          <w:szCs w:val="24"/>
        </w:rPr>
        <w:t xml:space="preserve">da </w:t>
      </w:r>
      <w:r w:rsidRPr="00403A82">
        <w:rPr>
          <w:rFonts w:ascii="Times New Roman" w:hAnsi="Times New Roman"/>
          <w:sz w:val="24"/>
          <w:szCs w:val="24"/>
        </w:rPr>
        <w:t xml:space="preserve">sociedade, que pode se estender inclusive para âmbito médico-hospitalar. </w:t>
      </w:r>
    </w:p>
    <w:p w:rsidR="0024552D" w:rsidRDefault="009E34F4" w:rsidP="00D51A6F">
      <w:pPr>
        <w:spacing w:after="0" w:line="360" w:lineRule="auto"/>
        <w:jc w:val="both"/>
        <w:rPr>
          <w:rFonts w:ascii="Times New Roman" w:hAnsi="Times New Roman"/>
          <w:color w:val="000000"/>
          <w:sz w:val="24"/>
          <w:szCs w:val="24"/>
          <w:shd w:val="clear" w:color="auto" w:fill="FFFFFF"/>
        </w:rPr>
      </w:pPr>
      <w:r w:rsidRPr="00403A82">
        <w:rPr>
          <w:rFonts w:ascii="Times New Roman" w:hAnsi="Times New Roman"/>
          <w:color w:val="FF0000"/>
          <w:sz w:val="24"/>
          <w:szCs w:val="24"/>
        </w:rPr>
        <w:tab/>
      </w:r>
      <w:r w:rsidR="00AD1F84" w:rsidRPr="003A6188">
        <w:rPr>
          <w:rFonts w:ascii="Times New Roman" w:hAnsi="Times New Roman"/>
          <w:color w:val="000000"/>
          <w:sz w:val="24"/>
          <w:szCs w:val="24"/>
          <w:shd w:val="clear" w:color="auto" w:fill="FFFFFF"/>
        </w:rPr>
        <w:t xml:space="preserve">Como mencionado </w:t>
      </w:r>
      <w:r w:rsidR="003A6188">
        <w:rPr>
          <w:rFonts w:ascii="Times New Roman" w:hAnsi="Times New Roman"/>
          <w:color w:val="000000"/>
          <w:sz w:val="24"/>
          <w:szCs w:val="24"/>
          <w:shd w:val="clear" w:color="auto" w:fill="FFFFFF"/>
        </w:rPr>
        <w:t>acima</w:t>
      </w:r>
      <w:r w:rsidR="00AD1F84" w:rsidRPr="00403A82">
        <w:rPr>
          <w:rFonts w:ascii="Times New Roman" w:hAnsi="Times New Roman"/>
          <w:color w:val="000000"/>
          <w:sz w:val="24"/>
          <w:szCs w:val="24"/>
          <w:shd w:val="clear" w:color="auto" w:fill="FFFFFF"/>
        </w:rPr>
        <w:t xml:space="preserve">, </w:t>
      </w:r>
      <w:r w:rsidR="00403A82" w:rsidRPr="00403A82">
        <w:rPr>
          <w:rFonts w:ascii="Times New Roman" w:hAnsi="Times New Roman"/>
          <w:color w:val="000000"/>
          <w:sz w:val="24"/>
          <w:szCs w:val="24"/>
          <w:shd w:val="clear" w:color="auto" w:fill="FFFFFF"/>
        </w:rPr>
        <w:t xml:space="preserve">o dever de indenizar tem sua base em nosso ordenamento jurídico na nossa Carta Magna de 1988, </w:t>
      </w:r>
      <w:r w:rsidR="005A12FB">
        <w:rPr>
          <w:rFonts w:ascii="Times New Roman" w:hAnsi="Times New Roman"/>
          <w:color w:val="000000"/>
          <w:sz w:val="24"/>
          <w:szCs w:val="24"/>
          <w:shd w:val="clear" w:color="auto" w:fill="FFFFFF"/>
        </w:rPr>
        <w:t>não obstante</w:t>
      </w:r>
      <w:r w:rsidR="003A6188">
        <w:rPr>
          <w:rFonts w:ascii="Times New Roman" w:hAnsi="Times New Roman"/>
          <w:color w:val="000000"/>
          <w:sz w:val="24"/>
          <w:szCs w:val="24"/>
          <w:shd w:val="clear" w:color="auto" w:fill="FFFFFF"/>
        </w:rPr>
        <w:t xml:space="preserve">, </w:t>
      </w:r>
      <w:r w:rsidR="00403A82" w:rsidRPr="00403A82">
        <w:rPr>
          <w:rFonts w:ascii="Times New Roman" w:hAnsi="Times New Roman"/>
          <w:color w:val="000000"/>
          <w:sz w:val="24"/>
          <w:szCs w:val="24"/>
          <w:shd w:val="clear" w:color="auto" w:fill="FFFFFF"/>
        </w:rPr>
        <w:t xml:space="preserve">o </w:t>
      </w:r>
      <w:r w:rsidR="00403A82">
        <w:rPr>
          <w:rFonts w:ascii="Times New Roman" w:hAnsi="Times New Roman"/>
          <w:color w:val="000000"/>
          <w:sz w:val="24"/>
          <w:szCs w:val="24"/>
          <w:shd w:val="clear" w:color="auto" w:fill="FFFFFF"/>
        </w:rPr>
        <w:t>Código Civil de 2002, trouxe em seu texto, especificamente no</w:t>
      </w:r>
      <w:r w:rsidR="005A12FB">
        <w:rPr>
          <w:rFonts w:ascii="Times New Roman" w:hAnsi="Times New Roman"/>
          <w:color w:val="000000"/>
          <w:sz w:val="24"/>
          <w:szCs w:val="24"/>
          <w:shd w:val="clear" w:color="auto" w:fill="FFFFFF"/>
        </w:rPr>
        <w:t>s</w:t>
      </w:r>
      <w:r w:rsidR="00403A82">
        <w:rPr>
          <w:rFonts w:ascii="Times New Roman" w:hAnsi="Times New Roman"/>
          <w:color w:val="000000"/>
          <w:sz w:val="24"/>
          <w:szCs w:val="24"/>
          <w:shd w:val="clear" w:color="auto" w:fill="FFFFFF"/>
        </w:rPr>
        <w:t xml:space="preserve"> artigo</w:t>
      </w:r>
      <w:r w:rsidR="005A12FB">
        <w:rPr>
          <w:rFonts w:ascii="Times New Roman" w:hAnsi="Times New Roman"/>
          <w:color w:val="000000"/>
          <w:sz w:val="24"/>
          <w:szCs w:val="24"/>
          <w:shd w:val="clear" w:color="auto" w:fill="FFFFFF"/>
        </w:rPr>
        <w:t>s</w:t>
      </w:r>
      <w:r w:rsidR="00403A82">
        <w:rPr>
          <w:rFonts w:ascii="Times New Roman" w:hAnsi="Times New Roman"/>
          <w:color w:val="000000"/>
          <w:sz w:val="24"/>
          <w:szCs w:val="24"/>
          <w:shd w:val="clear" w:color="auto" w:fill="FFFFFF"/>
        </w:rPr>
        <w:t xml:space="preserve"> 186, 187 e 927</w:t>
      </w:r>
      <w:r w:rsidR="00D51A6F">
        <w:rPr>
          <w:rFonts w:ascii="Times New Roman" w:hAnsi="Times New Roman"/>
          <w:color w:val="000000"/>
          <w:sz w:val="24"/>
          <w:szCs w:val="24"/>
          <w:shd w:val="clear" w:color="auto" w:fill="FFFFFF"/>
        </w:rPr>
        <w:t>,</w:t>
      </w:r>
      <w:r w:rsidR="005A12FB">
        <w:rPr>
          <w:rFonts w:ascii="Times New Roman" w:hAnsi="Times New Roman"/>
          <w:color w:val="000000"/>
          <w:sz w:val="24"/>
          <w:szCs w:val="24"/>
          <w:shd w:val="clear" w:color="auto" w:fill="FFFFFF"/>
        </w:rPr>
        <w:t xml:space="preserve"> disciplinando </w:t>
      </w:r>
      <w:r w:rsidR="00D51A6F">
        <w:rPr>
          <w:rFonts w:ascii="Times New Roman" w:hAnsi="Times New Roman"/>
          <w:color w:val="000000"/>
          <w:sz w:val="24"/>
          <w:szCs w:val="24"/>
          <w:shd w:val="clear" w:color="auto" w:fill="FFFFFF"/>
        </w:rPr>
        <w:t>os fatos geradores do</w:t>
      </w:r>
      <w:r w:rsidR="00403A82">
        <w:rPr>
          <w:rFonts w:ascii="Times New Roman" w:hAnsi="Times New Roman"/>
          <w:color w:val="000000"/>
          <w:sz w:val="24"/>
          <w:szCs w:val="24"/>
          <w:shd w:val="clear" w:color="auto" w:fill="FFFFFF"/>
        </w:rPr>
        <w:t xml:space="preserve"> dano moral. </w:t>
      </w:r>
    </w:p>
    <w:p w:rsidR="00D51A6F" w:rsidRPr="00403A82" w:rsidRDefault="00D51A6F" w:rsidP="00D51A6F">
      <w:pPr>
        <w:spacing w:after="0" w:line="360" w:lineRule="auto"/>
        <w:jc w:val="both"/>
        <w:rPr>
          <w:rFonts w:ascii="Times New Roman" w:hAnsi="Times New Roman"/>
          <w:color w:val="FF0000"/>
          <w:sz w:val="24"/>
          <w:szCs w:val="24"/>
        </w:rPr>
      </w:pPr>
    </w:p>
    <w:p w:rsidR="004944DF" w:rsidRDefault="006A302B" w:rsidP="00C63D9E">
      <w:pPr>
        <w:spacing w:after="0" w:line="360" w:lineRule="auto"/>
        <w:ind w:firstLine="708"/>
        <w:jc w:val="both"/>
        <w:rPr>
          <w:rFonts w:ascii="Times New Roman" w:hAnsi="Times New Roman"/>
          <w:b/>
          <w:sz w:val="24"/>
          <w:szCs w:val="24"/>
        </w:rPr>
      </w:pPr>
      <w:r w:rsidRPr="00403A82">
        <w:rPr>
          <w:rFonts w:ascii="Times New Roman" w:hAnsi="Times New Roman"/>
          <w:b/>
          <w:sz w:val="24"/>
          <w:szCs w:val="24"/>
        </w:rPr>
        <w:t>2.2.1 DO DANO MORAL</w:t>
      </w:r>
    </w:p>
    <w:p w:rsidR="00D51A6F" w:rsidRPr="00403A82" w:rsidRDefault="00D51A6F" w:rsidP="00D51A6F">
      <w:pPr>
        <w:spacing w:after="0" w:line="360" w:lineRule="auto"/>
        <w:ind w:left="708" w:firstLine="708"/>
        <w:jc w:val="both"/>
        <w:rPr>
          <w:rFonts w:ascii="Times New Roman" w:hAnsi="Times New Roman"/>
          <w:b/>
          <w:sz w:val="24"/>
          <w:szCs w:val="24"/>
        </w:rPr>
      </w:pPr>
    </w:p>
    <w:p w:rsidR="002C3385" w:rsidRPr="002C6ED7" w:rsidRDefault="002C3385" w:rsidP="00D51A6F">
      <w:pPr>
        <w:spacing w:after="0" w:line="360" w:lineRule="auto"/>
        <w:ind w:firstLine="709"/>
        <w:jc w:val="both"/>
        <w:rPr>
          <w:rFonts w:ascii="Times New Roman" w:hAnsi="Times New Roman"/>
          <w:sz w:val="24"/>
          <w:szCs w:val="24"/>
        </w:rPr>
      </w:pPr>
      <w:r w:rsidRPr="002C6ED7">
        <w:rPr>
          <w:rFonts w:ascii="Times New Roman" w:hAnsi="Times New Roman"/>
          <w:sz w:val="24"/>
          <w:szCs w:val="24"/>
        </w:rPr>
        <w:t xml:space="preserve">O </w:t>
      </w:r>
      <w:r w:rsidRPr="002C6ED7">
        <w:rPr>
          <w:rFonts w:ascii="Times New Roman" w:hAnsi="Times New Roman"/>
          <w:sz w:val="24"/>
          <w:szCs w:val="24"/>
          <w:shd w:val="clear" w:color="auto" w:fill="FFFFFF"/>
        </w:rPr>
        <w:t>instituto da Responsabilidade Civil, previsto em nosso ordenamento jurídico pátrio, consist</w:t>
      </w:r>
      <w:r>
        <w:rPr>
          <w:rFonts w:ascii="Times New Roman" w:hAnsi="Times New Roman"/>
          <w:sz w:val="24"/>
          <w:szCs w:val="24"/>
          <w:shd w:val="clear" w:color="auto" w:fill="FFFFFF"/>
        </w:rPr>
        <w:t>e</w:t>
      </w:r>
      <w:r w:rsidRPr="002C6ED7">
        <w:rPr>
          <w:rFonts w:ascii="Times New Roman" w:hAnsi="Times New Roman"/>
          <w:sz w:val="24"/>
          <w:szCs w:val="24"/>
          <w:shd w:val="clear" w:color="auto" w:fill="FFFFFF"/>
        </w:rPr>
        <w:t xml:space="preserve"> na aplicação de medidas que obrigam o causador de um dano, quando causado a terceiros, a reparar </w:t>
      </w:r>
      <w:r>
        <w:rPr>
          <w:rFonts w:ascii="Times New Roman" w:hAnsi="Times New Roman"/>
          <w:sz w:val="24"/>
          <w:szCs w:val="24"/>
          <w:shd w:val="clear" w:color="auto" w:fill="FFFFFF"/>
        </w:rPr>
        <w:t xml:space="preserve">a pessoa lesada, ainda que </w:t>
      </w:r>
      <w:r w:rsidRPr="002C6ED7">
        <w:rPr>
          <w:rFonts w:ascii="Times New Roman" w:hAnsi="Times New Roman"/>
          <w:sz w:val="24"/>
          <w:szCs w:val="24"/>
          <w:shd w:val="clear" w:color="auto" w:fill="FFFFFF"/>
        </w:rPr>
        <w:t>de cunho unicamente moral.</w:t>
      </w:r>
    </w:p>
    <w:p w:rsidR="00766227" w:rsidRDefault="00766227" w:rsidP="00766227">
      <w:pPr>
        <w:pStyle w:val="NormalWeb"/>
        <w:shd w:val="clear" w:color="auto" w:fill="FFFFFF"/>
        <w:spacing w:before="0" w:beforeAutospacing="0" w:after="0" w:afterAutospacing="0" w:line="360" w:lineRule="auto"/>
        <w:ind w:firstLine="709"/>
        <w:jc w:val="both"/>
      </w:pPr>
      <w:r w:rsidRPr="00FC5051">
        <w:rPr>
          <w:color w:val="000000"/>
        </w:rPr>
        <w:t xml:space="preserve">Nesse </w:t>
      </w:r>
      <w:r w:rsidR="004F0368">
        <w:rPr>
          <w:color w:val="000000"/>
        </w:rPr>
        <w:t>sentido</w:t>
      </w:r>
      <w:r w:rsidRPr="00FC5051">
        <w:rPr>
          <w:color w:val="000000"/>
        </w:rPr>
        <w:t xml:space="preserve">, o Código Civil de 2002, </w:t>
      </w:r>
      <w:r w:rsidR="004F0368">
        <w:rPr>
          <w:color w:val="000000"/>
        </w:rPr>
        <w:t>no</w:t>
      </w:r>
      <w:r w:rsidRPr="00FC5051">
        <w:rPr>
          <w:color w:val="000000"/>
        </w:rPr>
        <w:t xml:space="preserve"> artigo 927 prevê expressamente que:</w:t>
      </w:r>
      <w:r w:rsidRPr="00FC5051">
        <w:rPr>
          <w:i/>
          <w:color w:val="000000"/>
        </w:rPr>
        <w:t xml:space="preserve"> </w:t>
      </w:r>
      <w:r w:rsidRPr="00CF5033">
        <w:rPr>
          <w:color w:val="000000"/>
        </w:rPr>
        <w:t>“</w:t>
      </w:r>
      <w:r w:rsidRPr="00CF5033">
        <w:t>Art. 927. Aquele que, por ato ilícito (</w:t>
      </w:r>
      <w:proofErr w:type="spellStart"/>
      <w:r w:rsidRPr="00CF5033">
        <w:fldChar w:fldCharType="begin"/>
      </w:r>
      <w:r w:rsidRPr="00CF5033">
        <w:instrText xml:space="preserve"> HYPERLINK "http://www.planalto.gov.br/ccivil_03/leis/2002/l10406.htm" \l "art186" </w:instrText>
      </w:r>
      <w:r w:rsidRPr="00CF5033">
        <w:fldChar w:fldCharType="separate"/>
      </w:r>
      <w:r w:rsidRPr="00CF5033">
        <w:rPr>
          <w:rStyle w:val="Hyperlink"/>
          <w:color w:val="auto"/>
          <w:u w:val="none"/>
        </w:rPr>
        <w:t>arts</w:t>
      </w:r>
      <w:proofErr w:type="spellEnd"/>
      <w:r w:rsidRPr="00CF5033">
        <w:rPr>
          <w:rStyle w:val="Hyperlink"/>
          <w:color w:val="auto"/>
          <w:u w:val="none"/>
        </w:rPr>
        <w:t>. 186 e 187</w:t>
      </w:r>
      <w:r w:rsidRPr="00CF5033">
        <w:fldChar w:fldCharType="end"/>
      </w:r>
      <w:r w:rsidRPr="00CF5033">
        <w:t>), causar dano a outrem, fica obrigado a repará-lo.”.</w:t>
      </w:r>
      <w:r w:rsidRPr="00FC5051">
        <w:rPr>
          <w:i/>
        </w:rPr>
        <w:t xml:space="preserve"> </w:t>
      </w:r>
      <w:r w:rsidRPr="00FC5051">
        <w:t xml:space="preserve">Ou seja, </w:t>
      </w:r>
      <w:r>
        <w:t xml:space="preserve">se em decorrência de algum ato ilícito, </w:t>
      </w:r>
      <w:r w:rsidR="004F0368">
        <w:t xml:space="preserve">o sujeito </w:t>
      </w:r>
      <w:r>
        <w:t xml:space="preserve">de alguma forma, causar dano, este é obrigado a repara-lo. </w:t>
      </w:r>
    </w:p>
    <w:p w:rsidR="003C1E24" w:rsidRDefault="003C1E24" w:rsidP="003C1E24">
      <w:pPr>
        <w:pStyle w:val="NormalWeb"/>
        <w:shd w:val="clear" w:color="auto" w:fill="FFFFFF"/>
        <w:spacing w:before="0" w:beforeAutospacing="0" w:after="0" w:afterAutospacing="0" w:line="360" w:lineRule="auto"/>
        <w:ind w:firstLine="708"/>
        <w:jc w:val="both"/>
        <w:rPr>
          <w:color w:val="000000"/>
          <w:shd w:val="clear" w:color="auto" w:fill="FFFFFF"/>
        </w:rPr>
      </w:pPr>
      <w:r>
        <w:rPr>
          <w:color w:val="000000"/>
          <w:shd w:val="clear" w:color="auto" w:fill="FFFFFF"/>
        </w:rPr>
        <w:t>Diante disso, Maria Helena Diniz (2005), trás uma definição sobre os elementos estruturais da responsabilidade civil. Vejamos:</w:t>
      </w:r>
    </w:p>
    <w:p w:rsidR="003C1E24" w:rsidRDefault="003C1E24" w:rsidP="003C1E24">
      <w:pPr>
        <w:pStyle w:val="NormalWeb"/>
        <w:shd w:val="clear" w:color="auto" w:fill="FFFFFF"/>
        <w:spacing w:before="0" w:beforeAutospacing="0" w:after="0" w:afterAutospacing="0"/>
        <w:ind w:firstLine="708"/>
        <w:jc w:val="both"/>
        <w:rPr>
          <w:color w:val="000000"/>
          <w:shd w:val="clear" w:color="auto" w:fill="FFFFFF"/>
        </w:rPr>
      </w:pPr>
    </w:p>
    <w:p w:rsidR="003C1E24" w:rsidRPr="00CF5033" w:rsidRDefault="003C1E24" w:rsidP="003C1E24">
      <w:pPr>
        <w:pStyle w:val="NormalWeb"/>
        <w:shd w:val="clear" w:color="auto" w:fill="FFFFFF"/>
        <w:spacing w:before="0" w:beforeAutospacing="0" w:after="0" w:afterAutospacing="0"/>
        <w:ind w:left="2268"/>
        <w:jc w:val="both"/>
        <w:rPr>
          <w:iCs/>
          <w:spacing w:val="2"/>
          <w:sz w:val="20"/>
          <w:szCs w:val="20"/>
          <w:shd w:val="clear" w:color="auto" w:fill="FFFFFF"/>
        </w:rPr>
      </w:pPr>
      <w:r w:rsidRPr="00CF5033">
        <w:rPr>
          <w:iCs/>
          <w:spacing w:val="2"/>
          <w:sz w:val="20"/>
          <w:szCs w:val="20"/>
          <w:shd w:val="clear" w:color="auto" w:fill="FFFFFF"/>
        </w:rPr>
        <w:t xml:space="preserve">(...) a existência de três elementos, a saber: a) existência de uma ação, comissiva ou omissiva, qualificada juridicamente, isto é, que se apresenta como ato ilícito ou lícito, pois ao lado da culpa como fundamento da responsabilidade civil há o risco; b) ocorrência de um dano moral ou patrimonial causado à vítima; c) nexo de causalidade entre o dano e a ação, o que constitui o fato gerador da responsabilidade. (DINIZ, Maria Helena. Curso de direito civil brasileiro. 19. Ed. São Paulo: </w:t>
      </w:r>
      <w:proofErr w:type="gramStart"/>
      <w:r w:rsidRPr="00CF5033">
        <w:rPr>
          <w:iCs/>
          <w:spacing w:val="2"/>
          <w:sz w:val="20"/>
          <w:szCs w:val="20"/>
          <w:shd w:val="clear" w:color="auto" w:fill="FFFFFF"/>
        </w:rPr>
        <w:t>Saraiva,</w:t>
      </w:r>
      <w:proofErr w:type="gramEnd"/>
      <w:r w:rsidRPr="00CF5033">
        <w:rPr>
          <w:iCs/>
          <w:spacing w:val="2"/>
          <w:sz w:val="20"/>
          <w:szCs w:val="20"/>
          <w:shd w:val="clear" w:color="auto" w:fill="FFFFFF"/>
        </w:rPr>
        <w:t xml:space="preserve"> 2005. V. 7, p. 42.)</w:t>
      </w:r>
    </w:p>
    <w:p w:rsidR="003C1E24" w:rsidRPr="00676AA0" w:rsidRDefault="003C1E24" w:rsidP="003C1E24">
      <w:pPr>
        <w:pStyle w:val="NormalWeb"/>
        <w:shd w:val="clear" w:color="auto" w:fill="FFFFFF"/>
        <w:spacing w:before="0" w:beforeAutospacing="0" w:after="0" w:afterAutospacing="0"/>
        <w:ind w:left="2268"/>
        <w:jc w:val="both"/>
        <w:rPr>
          <w:color w:val="000000"/>
          <w:shd w:val="clear" w:color="auto" w:fill="FFFFFF"/>
        </w:rPr>
      </w:pPr>
    </w:p>
    <w:p w:rsidR="003C1E24" w:rsidRPr="00400160" w:rsidRDefault="004F0368" w:rsidP="004F0368">
      <w:pPr>
        <w:pStyle w:val="NormalWeb"/>
        <w:shd w:val="clear" w:color="auto" w:fill="FFFFFF"/>
        <w:spacing w:before="0" w:beforeAutospacing="0" w:after="0" w:afterAutospacing="0" w:line="360" w:lineRule="auto"/>
        <w:ind w:firstLine="708"/>
        <w:jc w:val="both"/>
        <w:rPr>
          <w:color w:val="000000"/>
          <w:shd w:val="clear" w:color="auto" w:fill="FFFFFF"/>
        </w:rPr>
      </w:pPr>
      <w:r>
        <w:rPr>
          <w:color w:val="000000"/>
          <w:shd w:val="clear" w:color="auto" w:fill="FFFFFF"/>
        </w:rPr>
        <w:lastRenderedPageBreak/>
        <w:t>Portanto,</w:t>
      </w:r>
      <w:r w:rsidR="003C1E24">
        <w:rPr>
          <w:color w:val="000000"/>
          <w:shd w:val="clear" w:color="auto" w:fill="FFFFFF"/>
        </w:rPr>
        <w:t xml:space="preserve"> para </w:t>
      </w:r>
      <w:r w:rsidR="00573536">
        <w:rPr>
          <w:color w:val="000000"/>
          <w:shd w:val="clear" w:color="auto" w:fill="FFFFFF"/>
        </w:rPr>
        <w:t>nascer</w:t>
      </w:r>
      <w:r w:rsidR="00D50478">
        <w:rPr>
          <w:color w:val="000000"/>
          <w:shd w:val="clear" w:color="auto" w:fill="FFFFFF"/>
        </w:rPr>
        <w:t xml:space="preserve"> o </w:t>
      </w:r>
      <w:r w:rsidR="003C1E24">
        <w:rPr>
          <w:color w:val="000000"/>
          <w:shd w:val="clear" w:color="auto" w:fill="FFFFFF"/>
        </w:rPr>
        <w:t>dever de indenizar</w:t>
      </w:r>
      <w:r w:rsidR="00D50478">
        <w:rPr>
          <w:color w:val="000000"/>
          <w:shd w:val="clear" w:color="auto" w:fill="FFFFFF"/>
        </w:rPr>
        <w:t xml:space="preserve">, deve </w:t>
      </w:r>
      <w:r w:rsidR="009D010A">
        <w:rPr>
          <w:color w:val="000000"/>
          <w:shd w:val="clear" w:color="auto" w:fill="FFFFFF"/>
        </w:rPr>
        <w:t>a ação humana</w:t>
      </w:r>
      <w:r w:rsidR="00D50478">
        <w:rPr>
          <w:color w:val="000000"/>
          <w:shd w:val="clear" w:color="auto" w:fill="FFFFFF"/>
        </w:rPr>
        <w:t xml:space="preserve"> </w:t>
      </w:r>
      <w:r w:rsidR="00573536">
        <w:rPr>
          <w:color w:val="000000"/>
          <w:shd w:val="clear" w:color="auto" w:fill="FFFFFF"/>
        </w:rPr>
        <w:t>está atrelada</w:t>
      </w:r>
      <w:r w:rsidR="003C1E24">
        <w:rPr>
          <w:color w:val="000000"/>
          <w:shd w:val="clear" w:color="auto" w:fill="FFFFFF"/>
        </w:rPr>
        <w:t xml:space="preserve"> ao dano</w:t>
      </w:r>
      <w:r w:rsidR="00D50478">
        <w:rPr>
          <w:color w:val="000000"/>
          <w:shd w:val="clear" w:color="auto" w:fill="FFFFFF"/>
        </w:rPr>
        <w:t>, ou seja, tem q</w:t>
      </w:r>
      <w:r w:rsidR="00573536">
        <w:rPr>
          <w:color w:val="000000"/>
          <w:shd w:val="clear" w:color="auto" w:fill="FFFFFF"/>
        </w:rPr>
        <w:t>ue ocasionar</w:t>
      </w:r>
      <w:r w:rsidR="00D50478">
        <w:rPr>
          <w:color w:val="000000"/>
          <w:shd w:val="clear" w:color="auto" w:fill="FFFFFF"/>
        </w:rPr>
        <w:t xml:space="preserve"> um dano, que pode ser moral ou material. </w:t>
      </w:r>
      <w:r>
        <w:rPr>
          <w:color w:val="000000"/>
          <w:shd w:val="clear" w:color="auto" w:fill="FFFFFF"/>
        </w:rPr>
        <w:t xml:space="preserve">Deste modo, </w:t>
      </w:r>
      <w:r w:rsidR="00D50478">
        <w:rPr>
          <w:color w:val="000000"/>
          <w:shd w:val="clear" w:color="auto" w:fill="FFFFFF"/>
        </w:rPr>
        <w:t xml:space="preserve">os dois anteriores devem ser atrelados ao </w:t>
      </w:r>
      <w:r w:rsidR="003C1E24">
        <w:rPr>
          <w:color w:val="000000"/>
          <w:shd w:val="clear" w:color="auto" w:fill="FFFFFF"/>
        </w:rPr>
        <w:t>ne</w:t>
      </w:r>
      <w:r w:rsidR="00D50478">
        <w:rPr>
          <w:color w:val="000000"/>
          <w:shd w:val="clear" w:color="auto" w:fill="FFFFFF"/>
        </w:rPr>
        <w:t>xo de causalidade ou nexo causal, que é quando se cria um liame entre a conduta e o resultado, sendo através deste, que se conclui quem é ou foi o causador do dano e por consequência, tem o dever de indenizar.</w:t>
      </w:r>
    </w:p>
    <w:p w:rsidR="00FC5051" w:rsidRDefault="00FC5051" w:rsidP="00FC5051">
      <w:pPr>
        <w:pStyle w:val="NormalWeb"/>
        <w:shd w:val="clear" w:color="auto" w:fill="FFFFFF"/>
        <w:spacing w:before="0" w:beforeAutospacing="0" w:after="0" w:afterAutospacing="0" w:line="360" w:lineRule="auto"/>
        <w:ind w:firstLine="709"/>
        <w:jc w:val="both"/>
        <w:rPr>
          <w:b/>
          <w:i/>
        </w:rPr>
      </w:pPr>
      <w:r w:rsidRPr="00FC5051">
        <w:t>Os artigos 186 e 187 do Código Civil</w:t>
      </w:r>
      <w:r w:rsidR="00175961">
        <w:t xml:space="preserve"> (2002)</w:t>
      </w:r>
      <w:r w:rsidRPr="00FC5051">
        <w:t>, mencionados no artigo 927, especificam ainda mais sobre o dano moral, aduzindo também o que é ato ilícito. Seu texto diz expressamente que:</w:t>
      </w:r>
      <w:r w:rsidRPr="00FC5051">
        <w:rPr>
          <w:i/>
        </w:rPr>
        <w:t xml:space="preserve"> </w:t>
      </w:r>
      <w:r w:rsidRPr="00CF5033">
        <w:t xml:space="preserve">“Art. 186. Aquele que, por ação ou omissão voluntária, negligência ou imprudência, violar direito e causar dano a outrem, </w:t>
      </w:r>
      <w:r w:rsidRPr="00CF5033">
        <w:rPr>
          <w:b/>
        </w:rPr>
        <w:t>ainda que exclusivamente moral</w:t>
      </w:r>
      <w:r w:rsidRPr="00CF5033">
        <w:t xml:space="preserve">, comete ato ilícito.” </w:t>
      </w:r>
      <w:r w:rsidRPr="00CF5033">
        <w:rPr>
          <w:b/>
        </w:rPr>
        <w:t>(grifos nossos).</w:t>
      </w:r>
    </w:p>
    <w:p w:rsidR="00676AA0" w:rsidRPr="00175961" w:rsidRDefault="00676AA0" w:rsidP="00FC5051">
      <w:pPr>
        <w:pStyle w:val="NormalWeb"/>
        <w:shd w:val="clear" w:color="auto" w:fill="FFFFFF"/>
        <w:spacing w:before="0" w:beforeAutospacing="0" w:after="0" w:afterAutospacing="0" w:line="360" w:lineRule="auto"/>
        <w:ind w:firstLine="709"/>
        <w:jc w:val="both"/>
      </w:pPr>
      <w:r>
        <w:t xml:space="preserve">Assim, </w:t>
      </w:r>
      <w:r w:rsidR="00603D22">
        <w:t>o dispositivo legal</w:t>
      </w:r>
      <w:r>
        <w:t>, abre a possibilidade do ofendido, sofrendo lesão em decorrência de um ato ilícito</w:t>
      </w:r>
      <w:r w:rsidR="00603D22">
        <w:t>, pl</w:t>
      </w:r>
      <w:r>
        <w:t>eitear uma demanda com o fundament</w:t>
      </w:r>
      <w:r w:rsidR="00603D22">
        <w:t>o</w:t>
      </w:r>
      <w:r>
        <w:t xml:space="preserve"> exclusivamente de cunho moral, para que desse modo, seja resguardado seu direito</w:t>
      </w:r>
      <w:r w:rsidR="00F60A0A">
        <w:t>,</w:t>
      </w:r>
      <w:r w:rsidR="00603D22">
        <w:t xml:space="preserve"> sendo </w:t>
      </w:r>
      <w:r w:rsidR="00603D22" w:rsidRPr="00175961">
        <w:t>ressarci</w:t>
      </w:r>
      <w:r w:rsidR="00603D22">
        <w:t>do</w:t>
      </w:r>
      <w:r w:rsidR="00603D22" w:rsidRPr="00175961">
        <w:t xml:space="preserve"> o lesado</w:t>
      </w:r>
      <w:r w:rsidR="00613D2F">
        <w:t xml:space="preserve"> ou ainda</w:t>
      </w:r>
      <w:r w:rsidR="00613D2F" w:rsidRPr="00175961">
        <w:t xml:space="preserve">, em alguns casos </w:t>
      </w:r>
      <w:r w:rsidR="00175961" w:rsidRPr="00175961">
        <w:t>com</w:t>
      </w:r>
      <w:r w:rsidR="00603D22">
        <w:t xml:space="preserve"> </w:t>
      </w:r>
      <w:r w:rsidR="00EB4E1D">
        <w:t>objetivo</w:t>
      </w:r>
      <w:r w:rsidR="00F60A0A">
        <w:t xml:space="preserve"> </w:t>
      </w:r>
      <w:r w:rsidR="00603D22">
        <w:t>educativo, ou seja, para que o causador do dano não o venha a repetir.</w:t>
      </w:r>
    </w:p>
    <w:p w:rsidR="00FC5051" w:rsidRDefault="00FC5051" w:rsidP="00676AA0">
      <w:pPr>
        <w:pStyle w:val="NormalWeb"/>
        <w:shd w:val="clear" w:color="auto" w:fill="FFFFFF"/>
        <w:spacing w:before="0" w:beforeAutospacing="0" w:after="0" w:afterAutospacing="0" w:line="360" w:lineRule="auto"/>
        <w:ind w:firstLine="708"/>
        <w:jc w:val="both"/>
        <w:rPr>
          <w:color w:val="000000"/>
          <w:shd w:val="clear" w:color="auto" w:fill="FFFFFF"/>
        </w:rPr>
      </w:pPr>
      <w:r>
        <w:t>O artigo 187</w:t>
      </w:r>
      <w:r w:rsidR="00676AA0">
        <w:t xml:space="preserve"> complementa, </w:t>
      </w:r>
      <w:r w:rsidR="00676AA0" w:rsidRPr="00676AA0">
        <w:rPr>
          <w:i/>
        </w:rPr>
        <w:t xml:space="preserve">in </w:t>
      </w:r>
      <w:proofErr w:type="spellStart"/>
      <w:r w:rsidR="00676AA0" w:rsidRPr="00676AA0">
        <w:rPr>
          <w:i/>
        </w:rPr>
        <w:t>verbis</w:t>
      </w:r>
      <w:proofErr w:type="spellEnd"/>
      <w:r>
        <w:t xml:space="preserve"> que</w:t>
      </w:r>
      <w:r w:rsidR="00676AA0">
        <w:t>:</w:t>
      </w:r>
      <w:r>
        <w:t xml:space="preserve"> </w:t>
      </w:r>
      <w:r w:rsidRPr="00CF5033">
        <w:t>“</w:t>
      </w:r>
      <w:r w:rsidR="00676AA0" w:rsidRPr="00CF5033">
        <w:rPr>
          <w:color w:val="000000"/>
          <w:shd w:val="clear" w:color="auto" w:fill="FFFFFF"/>
        </w:rPr>
        <w:t>t</w:t>
      </w:r>
      <w:r w:rsidRPr="00CF5033">
        <w:rPr>
          <w:color w:val="000000"/>
          <w:shd w:val="clear" w:color="auto" w:fill="FFFFFF"/>
        </w:rPr>
        <w:t>ambém comete ato ilícito o titular de um direito que, ao exercê-lo, excede manifestamente os limites impostos pelo seu fim econômico ou social, pela boa-fé ou pelos bons costumes”</w:t>
      </w:r>
      <w:r w:rsidRPr="00676AA0">
        <w:rPr>
          <w:i/>
          <w:color w:val="000000"/>
          <w:shd w:val="clear" w:color="auto" w:fill="FFFFFF"/>
        </w:rPr>
        <w:t>.</w:t>
      </w:r>
      <w:r w:rsidR="00676AA0">
        <w:rPr>
          <w:i/>
          <w:color w:val="000000"/>
          <w:shd w:val="clear" w:color="auto" w:fill="FFFFFF"/>
        </w:rPr>
        <w:t xml:space="preserve"> </w:t>
      </w:r>
      <w:r w:rsidR="00676AA0">
        <w:rPr>
          <w:color w:val="000000"/>
          <w:shd w:val="clear" w:color="auto" w:fill="FFFFFF"/>
        </w:rPr>
        <w:t xml:space="preserve">Assim, deixando mais claro que o ato ilícito </w:t>
      </w:r>
      <w:r w:rsidR="00C500C5">
        <w:rPr>
          <w:color w:val="000000"/>
          <w:shd w:val="clear" w:color="auto" w:fill="FFFFFF"/>
        </w:rPr>
        <w:t>é o fato que gera o dever de indenizar</w:t>
      </w:r>
      <w:r w:rsidR="00603D22">
        <w:rPr>
          <w:color w:val="000000"/>
          <w:shd w:val="clear" w:color="auto" w:fill="FFFFFF"/>
        </w:rPr>
        <w:t>, inclusive pelo dano moral</w:t>
      </w:r>
      <w:r w:rsidR="00C500C5">
        <w:rPr>
          <w:color w:val="000000"/>
          <w:shd w:val="clear" w:color="auto" w:fill="FFFFFF"/>
        </w:rPr>
        <w:t>.</w:t>
      </w:r>
    </w:p>
    <w:p w:rsidR="00175961" w:rsidRDefault="003701DD" w:rsidP="00400160">
      <w:pPr>
        <w:pStyle w:val="NormalWeb"/>
        <w:shd w:val="clear" w:color="auto" w:fill="FFFFFF"/>
        <w:spacing w:before="0" w:beforeAutospacing="0" w:after="0" w:afterAutospacing="0" w:line="360" w:lineRule="auto"/>
        <w:ind w:firstLine="708"/>
        <w:jc w:val="both"/>
      </w:pPr>
      <w:r>
        <w:t xml:space="preserve">Seguindo </w:t>
      </w:r>
      <w:r w:rsidR="00C500C5">
        <w:t>n</w:t>
      </w:r>
      <w:r>
        <w:t>esse pensamento</w:t>
      </w:r>
      <w:r w:rsidR="00400160">
        <w:t>, e complementando com o exposto</w:t>
      </w:r>
      <w:r>
        <w:t>, destaca-se o</w:t>
      </w:r>
      <w:r w:rsidR="000D157A">
        <w:t xml:space="preserve"> conceito de dano moral nas doutrinas pátrias</w:t>
      </w:r>
      <w:r w:rsidR="00F60A0A">
        <w:t xml:space="preserve">, no </w:t>
      </w:r>
      <w:r>
        <w:t>entanto, esse conceito</w:t>
      </w:r>
      <w:r w:rsidR="000D157A">
        <w:t xml:space="preserve"> tem diversas definições. Segundo </w:t>
      </w:r>
      <w:r w:rsidR="0009235F">
        <w:t xml:space="preserve">Carlos Alberto </w:t>
      </w:r>
      <w:r w:rsidR="0009235F" w:rsidRPr="0009235F">
        <w:t>Gonçalves (2009), dano moral é:</w:t>
      </w:r>
    </w:p>
    <w:p w:rsidR="00175961" w:rsidRPr="00175961" w:rsidRDefault="00175961" w:rsidP="00676AA0">
      <w:pPr>
        <w:pStyle w:val="NormalWeb"/>
        <w:shd w:val="clear" w:color="auto" w:fill="FFFFFF"/>
        <w:spacing w:before="0" w:beforeAutospacing="0" w:after="0" w:afterAutospacing="0" w:line="360" w:lineRule="auto"/>
        <w:ind w:firstLine="431"/>
        <w:jc w:val="both"/>
        <w:rPr>
          <w:sz w:val="10"/>
        </w:rPr>
      </w:pPr>
    </w:p>
    <w:p w:rsidR="0009235F" w:rsidRDefault="0009235F" w:rsidP="0009235F">
      <w:pPr>
        <w:spacing w:after="0" w:line="240" w:lineRule="auto"/>
        <w:ind w:left="2268"/>
        <w:jc w:val="both"/>
        <w:rPr>
          <w:rFonts w:ascii="Times New Roman" w:hAnsi="Times New Roman"/>
          <w:iCs/>
          <w:sz w:val="20"/>
          <w:szCs w:val="24"/>
          <w:shd w:val="clear" w:color="auto" w:fill="FFFFFF"/>
        </w:rPr>
      </w:pPr>
      <w:r w:rsidRPr="00E42304">
        <w:rPr>
          <w:rFonts w:ascii="Times New Roman" w:hAnsi="Times New Roman"/>
          <w:iCs/>
          <w:sz w:val="20"/>
          <w:szCs w:val="24"/>
          <w:shd w:val="clear" w:color="auto" w:fill="FFFFFF"/>
        </w:rPr>
        <w:t>“Dano moral é o que atinge o ofendido como pessoa, não lesando seu patrimônio. É lesão de bem que integra os direitos da personalidade, como a honra, a dignidade, intimidade, a imagem, o bom nome, etc., como se infere dos art. 1º, III, e 5º, V e X, da Constituição Federal, e que acarreta ao lesado dor, sofrimento, tristeza, vexame e humilhação” (GONCALVES, 2009, p.359).</w:t>
      </w:r>
    </w:p>
    <w:p w:rsidR="008A7B57" w:rsidRPr="00E42304" w:rsidRDefault="008A7B57" w:rsidP="0009235F">
      <w:pPr>
        <w:spacing w:after="0" w:line="240" w:lineRule="auto"/>
        <w:ind w:left="2268"/>
        <w:jc w:val="both"/>
        <w:rPr>
          <w:rFonts w:ascii="Times New Roman" w:hAnsi="Times New Roman"/>
          <w:iCs/>
          <w:sz w:val="20"/>
          <w:szCs w:val="24"/>
          <w:shd w:val="clear" w:color="auto" w:fill="FFFFFF"/>
        </w:rPr>
      </w:pPr>
    </w:p>
    <w:p w:rsidR="00613D2F" w:rsidRDefault="00613D2F" w:rsidP="00175961">
      <w:pPr>
        <w:spacing w:after="0" w:line="360" w:lineRule="auto"/>
        <w:jc w:val="both"/>
        <w:rPr>
          <w:rFonts w:ascii="Times New Roman" w:hAnsi="Times New Roman"/>
          <w:i/>
          <w:color w:val="000000"/>
          <w:sz w:val="24"/>
          <w:szCs w:val="24"/>
        </w:rPr>
      </w:pPr>
      <w:r>
        <w:rPr>
          <w:rFonts w:ascii="Times New Roman" w:hAnsi="Times New Roman"/>
          <w:iCs/>
          <w:sz w:val="24"/>
          <w:szCs w:val="24"/>
          <w:shd w:val="clear" w:color="auto" w:fill="FFFFFF"/>
        </w:rPr>
        <w:tab/>
        <w:t>Seguindo esse mesmo pensamento</w:t>
      </w:r>
      <w:r w:rsidRPr="00175961">
        <w:rPr>
          <w:rFonts w:ascii="Times New Roman" w:hAnsi="Times New Roman"/>
          <w:iCs/>
          <w:sz w:val="24"/>
          <w:szCs w:val="24"/>
          <w:shd w:val="clear" w:color="auto" w:fill="FFFFFF"/>
        </w:rPr>
        <w:t xml:space="preserve">, </w:t>
      </w:r>
      <w:r w:rsidR="00175961" w:rsidRPr="00175961">
        <w:rPr>
          <w:rFonts w:ascii="Times New Roman" w:hAnsi="Times New Roman"/>
          <w:color w:val="000000"/>
          <w:sz w:val="24"/>
          <w:szCs w:val="24"/>
        </w:rPr>
        <w:t>Carlos Alberto Bittar (2015) pontua que esses prejuízos se revestem</w:t>
      </w:r>
      <w:r w:rsidR="00603D22">
        <w:rPr>
          <w:rFonts w:ascii="Times New Roman" w:hAnsi="Times New Roman"/>
          <w:color w:val="000000"/>
          <w:sz w:val="24"/>
          <w:szCs w:val="24"/>
        </w:rPr>
        <w:t xml:space="preserve"> de</w:t>
      </w:r>
      <w:r w:rsidR="00175961" w:rsidRPr="00175961">
        <w:rPr>
          <w:rFonts w:ascii="Times New Roman" w:hAnsi="Times New Roman"/>
          <w:color w:val="000000"/>
          <w:sz w:val="24"/>
          <w:szCs w:val="24"/>
        </w:rPr>
        <w:t xml:space="preserve"> </w:t>
      </w:r>
      <w:r w:rsidR="00603D22" w:rsidRPr="00CF5033">
        <w:rPr>
          <w:rFonts w:ascii="Times New Roman" w:hAnsi="Times New Roman"/>
          <w:color w:val="000000"/>
          <w:sz w:val="24"/>
          <w:szCs w:val="24"/>
        </w:rPr>
        <w:t>“</w:t>
      </w:r>
      <w:r w:rsidR="00175961" w:rsidRPr="00CF5033">
        <w:rPr>
          <w:rFonts w:ascii="Times New Roman" w:hAnsi="Times New Roman"/>
          <w:color w:val="000000"/>
          <w:sz w:val="24"/>
          <w:szCs w:val="24"/>
        </w:rPr>
        <w:t>caráter atentatório à personalidade, de vez que se configura por meio de lesões a elementos essenciais da individualidade”.</w:t>
      </w:r>
    </w:p>
    <w:p w:rsidR="00646BDF" w:rsidRDefault="0050464D" w:rsidP="00646BDF">
      <w:pPr>
        <w:spacing w:after="0" w:line="360" w:lineRule="auto"/>
        <w:ind w:firstLine="708"/>
        <w:jc w:val="both"/>
        <w:rPr>
          <w:color w:val="000000"/>
          <w:sz w:val="24"/>
        </w:rPr>
      </w:pPr>
      <w:r>
        <w:rPr>
          <w:rFonts w:ascii="Times New Roman" w:hAnsi="Times New Roman"/>
          <w:i/>
          <w:color w:val="000000"/>
          <w:sz w:val="24"/>
          <w:szCs w:val="24"/>
        </w:rPr>
        <w:tab/>
      </w:r>
      <w:r>
        <w:rPr>
          <w:rFonts w:ascii="Times New Roman" w:hAnsi="Times New Roman"/>
          <w:color w:val="000000"/>
          <w:sz w:val="24"/>
          <w:szCs w:val="24"/>
        </w:rPr>
        <w:t xml:space="preserve">Assim, </w:t>
      </w:r>
      <w:r w:rsidR="006A6617">
        <w:rPr>
          <w:rFonts w:ascii="Times New Roman" w:hAnsi="Times New Roman"/>
          <w:color w:val="000000"/>
          <w:sz w:val="24"/>
          <w:szCs w:val="24"/>
        </w:rPr>
        <w:t xml:space="preserve">é de se constatar que o dano moral é um dano que </w:t>
      </w:r>
      <w:r w:rsidR="00603D22">
        <w:rPr>
          <w:rFonts w:ascii="Times New Roman" w:hAnsi="Times New Roman"/>
          <w:color w:val="000000"/>
          <w:sz w:val="24"/>
          <w:szCs w:val="24"/>
        </w:rPr>
        <w:t>se revela</w:t>
      </w:r>
      <w:r w:rsidR="006A6617">
        <w:rPr>
          <w:rFonts w:ascii="Times New Roman" w:hAnsi="Times New Roman"/>
          <w:color w:val="000000"/>
          <w:sz w:val="24"/>
          <w:szCs w:val="24"/>
        </w:rPr>
        <w:t xml:space="preserve"> de cunho </w:t>
      </w:r>
      <w:r w:rsidR="00CE3C8B">
        <w:rPr>
          <w:rFonts w:ascii="Times New Roman" w:hAnsi="Times New Roman"/>
          <w:color w:val="000000"/>
          <w:sz w:val="24"/>
          <w:szCs w:val="24"/>
        </w:rPr>
        <w:t>pessoal e í</w:t>
      </w:r>
      <w:r w:rsidR="006A6617">
        <w:rPr>
          <w:rFonts w:ascii="Times New Roman" w:hAnsi="Times New Roman"/>
          <w:color w:val="000000"/>
          <w:sz w:val="24"/>
          <w:szCs w:val="24"/>
        </w:rPr>
        <w:t xml:space="preserve">ntimo da pessoa atingida pelo dano. </w:t>
      </w:r>
      <w:r w:rsidR="00646BDF">
        <w:rPr>
          <w:rFonts w:ascii="Times New Roman" w:hAnsi="Times New Roman"/>
          <w:sz w:val="24"/>
          <w:szCs w:val="24"/>
        </w:rPr>
        <w:t>Nesse mesmo pensamento, de forma a acrescentar, segu</w:t>
      </w:r>
      <w:r w:rsidR="00E417A6">
        <w:rPr>
          <w:rFonts w:ascii="Times New Roman" w:hAnsi="Times New Roman"/>
          <w:sz w:val="24"/>
          <w:szCs w:val="24"/>
        </w:rPr>
        <w:t xml:space="preserve">e o doutrinador Flávio </w:t>
      </w:r>
      <w:proofErr w:type="spellStart"/>
      <w:r w:rsidR="00E417A6">
        <w:rPr>
          <w:rFonts w:ascii="Times New Roman" w:hAnsi="Times New Roman"/>
          <w:sz w:val="24"/>
          <w:szCs w:val="24"/>
        </w:rPr>
        <w:t>Tartuce</w:t>
      </w:r>
      <w:proofErr w:type="spellEnd"/>
      <w:r w:rsidR="00E417A6">
        <w:rPr>
          <w:rFonts w:ascii="Times New Roman" w:hAnsi="Times New Roman"/>
          <w:sz w:val="24"/>
          <w:szCs w:val="24"/>
        </w:rPr>
        <w:t xml:space="preserve"> </w:t>
      </w:r>
      <w:r w:rsidR="00646BDF">
        <w:rPr>
          <w:rFonts w:ascii="Times New Roman" w:hAnsi="Times New Roman"/>
          <w:sz w:val="24"/>
          <w:szCs w:val="24"/>
        </w:rPr>
        <w:t xml:space="preserve">(2018), esclarecendo que: </w:t>
      </w:r>
      <w:r w:rsidR="00646BDF" w:rsidRPr="00CF5033">
        <w:rPr>
          <w:rFonts w:ascii="Times New Roman" w:hAnsi="Times New Roman"/>
          <w:sz w:val="24"/>
          <w:szCs w:val="24"/>
        </w:rPr>
        <w:t>“</w:t>
      </w:r>
      <w:r w:rsidR="00646BDF" w:rsidRPr="00CF5033">
        <w:rPr>
          <w:rFonts w:ascii="Times New Roman" w:hAnsi="Times New Roman"/>
          <w:color w:val="000000"/>
          <w:sz w:val="24"/>
        </w:rPr>
        <w:t>não há no dano moral uma finalidade de acréscimo patrimonial para a vítima, mas sim de compensação pelos males e lesões suportados.”.</w:t>
      </w:r>
    </w:p>
    <w:p w:rsidR="00603D22" w:rsidRDefault="005C1F42" w:rsidP="00646BDF">
      <w:pPr>
        <w:spacing w:after="0" w:line="360" w:lineRule="auto"/>
        <w:ind w:firstLine="708"/>
        <w:jc w:val="both"/>
        <w:rPr>
          <w:rFonts w:ascii="Times New Roman" w:hAnsi="Times New Roman"/>
          <w:iCs/>
          <w:sz w:val="24"/>
          <w:szCs w:val="24"/>
          <w:shd w:val="clear" w:color="auto" w:fill="FFFFFF"/>
        </w:rPr>
      </w:pPr>
      <w:r>
        <w:rPr>
          <w:rFonts w:ascii="Times New Roman" w:hAnsi="Times New Roman"/>
          <w:iCs/>
          <w:sz w:val="24"/>
          <w:szCs w:val="24"/>
          <w:shd w:val="clear" w:color="auto" w:fill="FFFFFF"/>
        </w:rPr>
        <w:lastRenderedPageBreak/>
        <w:t xml:space="preserve">Outro conceito muito importante de </w:t>
      </w:r>
      <w:r w:rsidR="00011749">
        <w:rPr>
          <w:rFonts w:ascii="Times New Roman" w:hAnsi="Times New Roman"/>
          <w:iCs/>
          <w:sz w:val="24"/>
          <w:szCs w:val="24"/>
          <w:shd w:val="clear" w:color="auto" w:fill="FFFFFF"/>
        </w:rPr>
        <w:t xml:space="preserve">dano moral </w:t>
      </w:r>
      <w:r w:rsidR="00E42304">
        <w:rPr>
          <w:rFonts w:ascii="Times New Roman" w:hAnsi="Times New Roman"/>
          <w:iCs/>
          <w:sz w:val="24"/>
          <w:szCs w:val="24"/>
          <w:shd w:val="clear" w:color="auto" w:fill="FFFFFF"/>
        </w:rPr>
        <w:t xml:space="preserve">é o conceito </w:t>
      </w:r>
      <w:r w:rsidR="00603D22">
        <w:rPr>
          <w:rFonts w:ascii="Times New Roman" w:hAnsi="Times New Roman"/>
          <w:iCs/>
          <w:sz w:val="24"/>
          <w:szCs w:val="24"/>
          <w:shd w:val="clear" w:color="auto" w:fill="FFFFFF"/>
        </w:rPr>
        <w:t xml:space="preserve">Sílvio de Salvo Venosa (2015), lecionando que: </w:t>
      </w:r>
    </w:p>
    <w:p w:rsidR="00646BDF" w:rsidRPr="00646BDF" w:rsidRDefault="00646BDF" w:rsidP="00CF5033">
      <w:pPr>
        <w:spacing w:after="0" w:line="240" w:lineRule="auto"/>
        <w:jc w:val="both"/>
        <w:rPr>
          <w:rFonts w:ascii="Times New Roman" w:hAnsi="Times New Roman"/>
          <w:iCs/>
          <w:sz w:val="24"/>
          <w:szCs w:val="24"/>
          <w:shd w:val="clear" w:color="auto" w:fill="FFFFFF"/>
        </w:rPr>
      </w:pPr>
    </w:p>
    <w:p w:rsidR="00646BDF" w:rsidRPr="00646BDF" w:rsidRDefault="00603D22" w:rsidP="00CF5033">
      <w:pPr>
        <w:spacing w:after="0" w:line="240" w:lineRule="auto"/>
        <w:ind w:left="2268"/>
        <w:jc w:val="both"/>
        <w:rPr>
          <w:rFonts w:ascii="Times New Roman" w:hAnsi="Times New Roman"/>
          <w:spacing w:val="2"/>
          <w:sz w:val="20"/>
          <w:szCs w:val="24"/>
          <w:shd w:val="clear" w:color="auto" w:fill="FFFFFF"/>
        </w:rPr>
      </w:pPr>
      <w:r w:rsidRPr="00F002BA">
        <w:rPr>
          <w:rFonts w:ascii="Times New Roman" w:hAnsi="Times New Roman"/>
          <w:spacing w:val="2"/>
          <w:sz w:val="20"/>
          <w:szCs w:val="24"/>
          <w:shd w:val="clear" w:color="auto" w:fill="FFFFFF"/>
        </w:rPr>
        <w:t xml:space="preserve">[...] </w:t>
      </w:r>
      <w:r w:rsidRPr="00646BDF">
        <w:rPr>
          <w:rFonts w:ascii="Times New Roman" w:hAnsi="Times New Roman"/>
          <w:b/>
          <w:spacing w:val="2"/>
          <w:sz w:val="20"/>
          <w:szCs w:val="24"/>
          <w:shd w:val="clear" w:color="auto" w:fill="FFFFFF"/>
        </w:rPr>
        <w:t>Será moral o dano que ocasiona um distúrbio anormal na vida do indivíduo;</w:t>
      </w:r>
      <w:r w:rsidRPr="00F002BA">
        <w:rPr>
          <w:rFonts w:ascii="Times New Roman" w:hAnsi="Times New Roman"/>
          <w:spacing w:val="2"/>
          <w:sz w:val="20"/>
          <w:szCs w:val="24"/>
          <w:shd w:val="clear" w:color="auto" w:fill="FFFFFF"/>
        </w:rPr>
        <w:t xml:space="preserve"> uma inconveniência de comportamento ou, como </w:t>
      </w:r>
      <w:proofErr w:type="gramStart"/>
      <w:r w:rsidRPr="00F002BA">
        <w:rPr>
          <w:rFonts w:ascii="Times New Roman" w:hAnsi="Times New Roman"/>
          <w:spacing w:val="2"/>
          <w:sz w:val="20"/>
          <w:szCs w:val="24"/>
          <w:shd w:val="clear" w:color="auto" w:fill="FFFFFF"/>
        </w:rPr>
        <w:t>definimos,</w:t>
      </w:r>
      <w:proofErr w:type="gramEnd"/>
      <w:r w:rsidRPr="00F002BA">
        <w:rPr>
          <w:rFonts w:ascii="Times New Roman" w:hAnsi="Times New Roman"/>
          <w:spacing w:val="2"/>
          <w:sz w:val="20"/>
          <w:szCs w:val="24"/>
          <w:shd w:val="clear" w:color="auto" w:fill="FFFFFF"/>
        </w:rPr>
        <w:t xml:space="preserve"> um desconforto comportamental a ser examinado em cada caso. </w:t>
      </w:r>
      <w:r w:rsidRPr="00646BDF">
        <w:rPr>
          <w:rFonts w:ascii="Times New Roman" w:hAnsi="Times New Roman"/>
          <w:b/>
          <w:spacing w:val="2"/>
          <w:sz w:val="20"/>
          <w:szCs w:val="24"/>
          <w:shd w:val="clear" w:color="auto" w:fill="FFFFFF"/>
        </w:rPr>
        <w:t>Ao se analisar o dano moral, o juiz se volta para a sintomatologia do sofrimento, a qual, se não pode ser valorada por terceiro, deve, no caso, ser quantificada economicamente;</w:t>
      </w:r>
      <w:r w:rsidRPr="00F002BA">
        <w:rPr>
          <w:rFonts w:ascii="Times New Roman" w:hAnsi="Times New Roman"/>
          <w:spacing w:val="2"/>
          <w:sz w:val="20"/>
          <w:szCs w:val="24"/>
          <w:shd w:val="clear" w:color="auto" w:fill="FFFFFF"/>
        </w:rPr>
        <w:t xml:space="preserve"> [...] </w:t>
      </w:r>
      <w:r w:rsidR="00646BDF">
        <w:rPr>
          <w:rFonts w:ascii="Times New Roman" w:hAnsi="Times New Roman"/>
          <w:b/>
          <w:i/>
          <w:spacing w:val="2"/>
          <w:sz w:val="20"/>
          <w:szCs w:val="24"/>
          <w:shd w:val="clear" w:color="auto" w:fill="FFFFFF"/>
        </w:rPr>
        <w:t>(Grifos Nossos</w:t>
      </w:r>
      <w:proofErr w:type="gramStart"/>
      <w:r w:rsidR="00646BDF">
        <w:rPr>
          <w:rFonts w:ascii="Times New Roman" w:hAnsi="Times New Roman"/>
          <w:b/>
          <w:i/>
          <w:spacing w:val="2"/>
          <w:sz w:val="20"/>
          <w:szCs w:val="24"/>
          <w:shd w:val="clear" w:color="auto" w:fill="FFFFFF"/>
        </w:rPr>
        <w:t>)</w:t>
      </w:r>
      <w:proofErr w:type="gramEnd"/>
    </w:p>
    <w:p w:rsidR="00646BDF" w:rsidRPr="00646BDF" w:rsidRDefault="00646BDF" w:rsidP="00646BDF">
      <w:pPr>
        <w:spacing w:after="0" w:line="240" w:lineRule="auto"/>
        <w:jc w:val="both"/>
        <w:rPr>
          <w:rFonts w:ascii="Times New Roman" w:hAnsi="Times New Roman"/>
          <w:spacing w:val="2"/>
          <w:sz w:val="24"/>
          <w:szCs w:val="24"/>
          <w:shd w:val="clear" w:color="auto" w:fill="FFFFFF"/>
        </w:rPr>
      </w:pPr>
    </w:p>
    <w:p w:rsidR="0010749A" w:rsidRPr="00536831" w:rsidRDefault="00CF5033" w:rsidP="00536831">
      <w:pPr>
        <w:spacing w:after="0" w:line="360" w:lineRule="auto"/>
        <w:ind w:firstLine="709"/>
        <w:jc w:val="both"/>
        <w:rPr>
          <w:rFonts w:ascii="Times New Roman" w:hAnsi="Times New Roman"/>
          <w:sz w:val="24"/>
          <w:szCs w:val="24"/>
          <w:shd w:val="clear" w:color="auto" w:fill="FFFFFF"/>
        </w:rPr>
      </w:pPr>
      <w:r w:rsidRPr="00536831">
        <w:rPr>
          <w:rFonts w:ascii="Times New Roman" w:hAnsi="Times New Roman"/>
          <w:sz w:val="24"/>
        </w:rPr>
        <w:t>Assim, o dano moral pode ser definido como um dano imaterial,</w:t>
      </w:r>
      <w:r w:rsidR="00536831" w:rsidRPr="00536831">
        <w:rPr>
          <w:rFonts w:ascii="Times New Roman" w:hAnsi="Times New Roman"/>
          <w:sz w:val="24"/>
        </w:rPr>
        <w:t xml:space="preserve"> psicológico e que gera sofrimento, ou seja, o dano atinge </w:t>
      </w:r>
      <w:r w:rsidRPr="00536831">
        <w:rPr>
          <w:rFonts w:ascii="Times New Roman" w:hAnsi="Times New Roman"/>
          <w:sz w:val="24"/>
        </w:rPr>
        <w:t xml:space="preserve">o </w:t>
      </w:r>
      <w:r w:rsidR="00536831" w:rsidRPr="00536831">
        <w:rPr>
          <w:rFonts w:ascii="Times New Roman" w:hAnsi="Times New Roman"/>
          <w:sz w:val="24"/>
        </w:rPr>
        <w:t>psíquico</w:t>
      </w:r>
      <w:r w:rsidRPr="00536831">
        <w:rPr>
          <w:rFonts w:ascii="Times New Roman" w:hAnsi="Times New Roman"/>
          <w:sz w:val="24"/>
        </w:rPr>
        <w:t xml:space="preserve"> da vitima</w:t>
      </w:r>
      <w:r w:rsidR="00536831">
        <w:rPr>
          <w:rFonts w:ascii="Times New Roman" w:hAnsi="Times New Roman"/>
          <w:sz w:val="24"/>
        </w:rPr>
        <w:t>, sendo um dano individual e exclusivo da vitima</w:t>
      </w:r>
      <w:r w:rsidR="00536831" w:rsidRPr="00536831">
        <w:rPr>
          <w:rFonts w:ascii="Times New Roman" w:hAnsi="Times New Roman"/>
          <w:sz w:val="24"/>
        </w:rPr>
        <w:t>,</w:t>
      </w:r>
      <w:r w:rsidR="00536831">
        <w:rPr>
          <w:rFonts w:ascii="Times New Roman" w:hAnsi="Times New Roman"/>
          <w:sz w:val="24"/>
        </w:rPr>
        <w:t xml:space="preserve"> que</w:t>
      </w:r>
      <w:r w:rsidR="00536831" w:rsidRPr="00536831">
        <w:rPr>
          <w:rFonts w:ascii="Times New Roman" w:hAnsi="Times New Roman"/>
          <w:sz w:val="24"/>
        </w:rPr>
        <w:t xml:space="preserve"> o afeta internamente</w:t>
      </w:r>
      <w:r w:rsidRPr="00536831">
        <w:rPr>
          <w:rFonts w:ascii="Times New Roman" w:hAnsi="Times New Roman"/>
          <w:sz w:val="24"/>
        </w:rPr>
        <w:t>.</w:t>
      </w:r>
      <w:r w:rsidR="00536831" w:rsidRPr="00536831">
        <w:rPr>
          <w:rFonts w:ascii="Times New Roman" w:hAnsi="Times New Roman"/>
          <w:sz w:val="24"/>
        </w:rPr>
        <w:t xml:space="preserve"> </w:t>
      </w:r>
      <w:r w:rsidR="00536831">
        <w:rPr>
          <w:rFonts w:ascii="Times New Roman" w:hAnsi="Times New Roman"/>
          <w:sz w:val="24"/>
          <w:szCs w:val="24"/>
          <w:shd w:val="clear" w:color="auto" w:fill="FFFFFF"/>
        </w:rPr>
        <w:t>Desse modo, é</w:t>
      </w:r>
      <w:r w:rsidR="0010749A" w:rsidRPr="00536831">
        <w:rPr>
          <w:rFonts w:ascii="Times New Roman" w:hAnsi="Times New Roman"/>
          <w:sz w:val="24"/>
          <w:szCs w:val="24"/>
          <w:shd w:val="clear" w:color="auto" w:fill="FFFFFF"/>
        </w:rPr>
        <w:t xml:space="preserve"> necessário também </w:t>
      </w:r>
      <w:r w:rsidR="00D84806" w:rsidRPr="00536831">
        <w:rPr>
          <w:rFonts w:ascii="Times New Roman" w:hAnsi="Times New Roman"/>
          <w:sz w:val="24"/>
          <w:szCs w:val="24"/>
          <w:shd w:val="clear" w:color="auto" w:fill="FFFFFF"/>
        </w:rPr>
        <w:t>dif</w:t>
      </w:r>
      <w:r w:rsidR="00536831">
        <w:rPr>
          <w:rFonts w:ascii="Times New Roman" w:hAnsi="Times New Roman"/>
          <w:sz w:val="24"/>
          <w:szCs w:val="24"/>
          <w:shd w:val="clear" w:color="auto" w:fill="FFFFFF"/>
        </w:rPr>
        <w:t>erenciar os tipos de dano moral, que se se dividem</w:t>
      </w:r>
      <w:r w:rsidR="00D84806" w:rsidRPr="00536831">
        <w:rPr>
          <w:rFonts w:ascii="Times New Roman" w:hAnsi="Times New Roman"/>
          <w:sz w:val="24"/>
          <w:szCs w:val="24"/>
          <w:shd w:val="clear" w:color="auto" w:fill="FFFFFF"/>
        </w:rPr>
        <w:t xml:space="preserve"> em dois</w:t>
      </w:r>
      <w:r w:rsidR="00536831">
        <w:rPr>
          <w:rFonts w:ascii="Times New Roman" w:hAnsi="Times New Roman"/>
          <w:sz w:val="24"/>
          <w:szCs w:val="24"/>
          <w:shd w:val="clear" w:color="auto" w:fill="FFFFFF"/>
        </w:rPr>
        <w:t>:</w:t>
      </w:r>
      <w:r w:rsidR="00D84806" w:rsidRPr="00536831">
        <w:rPr>
          <w:rFonts w:ascii="Times New Roman" w:hAnsi="Times New Roman"/>
          <w:sz w:val="24"/>
          <w:szCs w:val="24"/>
          <w:shd w:val="clear" w:color="auto" w:fill="FFFFFF"/>
        </w:rPr>
        <w:t xml:space="preserve"> o</w:t>
      </w:r>
      <w:r w:rsidR="00B14F0F" w:rsidRPr="00536831">
        <w:rPr>
          <w:rFonts w:ascii="Times New Roman" w:hAnsi="Times New Roman"/>
          <w:sz w:val="24"/>
          <w:szCs w:val="24"/>
          <w:shd w:val="clear" w:color="auto" w:fill="FFFFFF"/>
        </w:rPr>
        <w:t xml:space="preserve"> dano moral</w:t>
      </w:r>
      <w:r w:rsidR="00D84806" w:rsidRPr="00536831">
        <w:rPr>
          <w:rFonts w:ascii="Times New Roman" w:hAnsi="Times New Roman"/>
          <w:sz w:val="24"/>
          <w:szCs w:val="24"/>
          <w:shd w:val="clear" w:color="auto" w:fill="FFFFFF"/>
        </w:rPr>
        <w:t xml:space="preserve"> direito e </w:t>
      </w:r>
      <w:r w:rsidR="00536831">
        <w:rPr>
          <w:rFonts w:ascii="Times New Roman" w:hAnsi="Times New Roman"/>
          <w:sz w:val="24"/>
          <w:szCs w:val="24"/>
          <w:shd w:val="clear" w:color="auto" w:fill="FFFFFF"/>
        </w:rPr>
        <w:t xml:space="preserve">o </w:t>
      </w:r>
      <w:r w:rsidR="00D84806" w:rsidRPr="00536831">
        <w:rPr>
          <w:rFonts w:ascii="Times New Roman" w:hAnsi="Times New Roman"/>
          <w:sz w:val="24"/>
          <w:szCs w:val="24"/>
          <w:shd w:val="clear" w:color="auto" w:fill="FFFFFF"/>
        </w:rPr>
        <w:t xml:space="preserve">indireto. </w:t>
      </w:r>
    </w:p>
    <w:p w:rsidR="00400160" w:rsidRDefault="00D84806" w:rsidP="0010749A">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O dano moral direto</w:t>
      </w:r>
      <w:r w:rsidR="007F056C">
        <w:rPr>
          <w:rFonts w:ascii="Times New Roman" w:hAnsi="Times New Roman"/>
          <w:sz w:val="24"/>
          <w:szCs w:val="24"/>
          <w:shd w:val="clear" w:color="auto" w:fill="FFFFFF"/>
        </w:rPr>
        <w:t xml:space="preserve"> ocorre</w:t>
      </w:r>
      <w:r>
        <w:rPr>
          <w:rFonts w:ascii="Times New Roman" w:hAnsi="Times New Roman"/>
          <w:sz w:val="24"/>
          <w:szCs w:val="24"/>
          <w:shd w:val="clear" w:color="auto" w:fill="FFFFFF"/>
        </w:rPr>
        <w:t xml:space="preserve"> quando </w:t>
      </w:r>
      <w:r w:rsidR="007F056C">
        <w:rPr>
          <w:rFonts w:ascii="Times New Roman" w:hAnsi="Times New Roman"/>
          <w:sz w:val="24"/>
          <w:szCs w:val="24"/>
          <w:shd w:val="clear" w:color="auto" w:fill="FFFFFF"/>
        </w:rPr>
        <w:t xml:space="preserve">há uma lesão direta a um interesse de cunho pessoal ou </w:t>
      </w:r>
      <w:r w:rsidR="00B85E87">
        <w:rPr>
          <w:rFonts w:ascii="Times New Roman" w:hAnsi="Times New Roman"/>
          <w:sz w:val="24"/>
          <w:szCs w:val="24"/>
          <w:shd w:val="clear" w:color="auto" w:fill="FFFFFF"/>
        </w:rPr>
        <w:t>í</w:t>
      </w:r>
      <w:r w:rsidR="007F056C">
        <w:rPr>
          <w:rFonts w:ascii="Times New Roman" w:hAnsi="Times New Roman"/>
          <w:sz w:val="24"/>
          <w:szCs w:val="24"/>
          <w:shd w:val="clear" w:color="auto" w:fill="FFFFFF"/>
        </w:rPr>
        <w:t xml:space="preserve">ntimo, ou seja, de cunho extrapatrimonial, desde que estes estejam inseridos nos direitos da personalidade, como por exemplo, como a vida, integridade corporal e psíquica, a liberdade, intimidade, dentre outros ou ainda, em atributos da pessoa, como nome, capacidade, estado de família, alcançando ainda lesões que cercam a dignidade da pessoa humana previsto na Constituição Federal Brasileira vigente. (DINIZ, 2005) </w:t>
      </w:r>
    </w:p>
    <w:p w:rsidR="00B14F0F" w:rsidRDefault="00B14F0F" w:rsidP="00D84806">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 xml:space="preserve">Assim, </w:t>
      </w:r>
      <w:r w:rsidR="009C5111">
        <w:rPr>
          <w:rFonts w:ascii="Times New Roman" w:hAnsi="Times New Roman"/>
          <w:sz w:val="24"/>
          <w:szCs w:val="24"/>
          <w:shd w:val="clear" w:color="auto" w:fill="FFFFFF"/>
        </w:rPr>
        <w:t xml:space="preserve">o dano moral direto, é quando o dano incide diretamente em questões extrapatrimoniais, </w:t>
      </w:r>
      <w:r w:rsidR="0010749A">
        <w:rPr>
          <w:rFonts w:ascii="Times New Roman" w:hAnsi="Times New Roman"/>
          <w:sz w:val="24"/>
          <w:szCs w:val="24"/>
          <w:shd w:val="clear" w:color="auto" w:fill="FFFFFF"/>
        </w:rPr>
        <w:t xml:space="preserve">de modo que </w:t>
      </w:r>
      <w:r w:rsidR="009C5111">
        <w:rPr>
          <w:rFonts w:ascii="Times New Roman" w:hAnsi="Times New Roman"/>
          <w:sz w:val="24"/>
          <w:szCs w:val="24"/>
          <w:shd w:val="clear" w:color="auto" w:fill="FFFFFF"/>
        </w:rPr>
        <w:t>como</w:t>
      </w:r>
      <w:r w:rsidR="001479AE">
        <w:rPr>
          <w:rFonts w:ascii="Times New Roman" w:hAnsi="Times New Roman"/>
          <w:sz w:val="24"/>
          <w:szCs w:val="24"/>
          <w:shd w:val="clear" w:color="auto" w:fill="FFFFFF"/>
        </w:rPr>
        <w:t>,</w:t>
      </w:r>
      <w:r w:rsidR="009C5111">
        <w:rPr>
          <w:rFonts w:ascii="Times New Roman" w:hAnsi="Times New Roman"/>
          <w:sz w:val="24"/>
          <w:szCs w:val="24"/>
          <w:shd w:val="clear" w:color="auto" w:fill="FFFFFF"/>
        </w:rPr>
        <w:t xml:space="preserve"> </w:t>
      </w:r>
      <w:r w:rsidRPr="00536831">
        <w:rPr>
          <w:rFonts w:ascii="Times New Roman" w:hAnsi="Times New Roman"/>
          <w:sz w:val="24"/>
          <w:szCs w:val="24"/>
          <w:shd w:val="clear" w:color="auto" w:fill="FFFFFF"/>
        </w:rPr>
        <w:t xml:space="preserve">por exemplo, uma pessoa </w:t>
      </w:r>
      <w:r w:rsidR="00536831" w:rsidRPr="00536831">
        <w:rPr>
          <w:rFonts w:ascii="Times New Roman" w:hAnsi="Times New Roman"/>
          <w:sz w:val="24"/>
          <w:szCs w:val="24"/>
          <w:shd w:val="clear" w:color="auto" w:fill="FFFFFF"/>
        </w:rPr>
        <w:t>tem seu prontuário</w:t>
      </w:r>
      <w:r w:rsidR="00D4459D">
        <w:rPr>
          <w:rFonts w:ascii="Times New Roman" w:hAnsi="Times New Roman"/>
          <w:sz w:val="24"/>
          <w:szCs w:val="24"/>
          <w:shd w:val="clear" w:color="auto" w:fill="FFFFFF"/>
        </w:rPr>
        <w:t xml:space="preserve"> médico</w:t>
      </w:r>
      <w:r w:rsidR="00536831" w:rsidRPr="00536831">
        <w:rPr>
          <w:rFonts w:ascii="Times New Roman" w:hAnsi="Times New Roman"/>
          <w:sz w:val="24"/>
          <w:szCs w:val="24"/>
          <w:shd w:val="clear" w:color="auto" w:fill="FFFFFF"/>
        </w:rPr>
        <w:t xml:space="preserve"> exposto em cadeia nacional</w:t>
      </w:r>
      <w:r w:rsidR="00D4459D">
        <w:rPr>
          <w:rFonts w:ascii="Times New Roman" w:hAnsi="Times New Roman"/>
          <w:sz w:val="24"/>
          <w:szCs w:val="24"/>
          <w:shd w:val="clear" w:color="auto" w:fill="FFFFFF"/>
        </w:rPr>
        <w:t xml:space="preserve">, sendo a paciente identificada, onde consta que a paciente está submetida para tratar </w:t>
      </w:r>
      <w:r w:rsidR="00536831" w:rsidRPr="00536831">
        <w:rPr>
          <w:rFonts w:ascii="Times New Roman" w:hAnsi="Times New Roman"/>
          <w:sz w:val="24"/>
          <w:szCs w:val="24"/>
          <w:shd w:val="clear" w:color="auto" w:fill="FFFFFF"/>
        </w:rPr>
        <w:t>determinada doença, expondo o paciente a uma situação vexatória e a depender da doença, uma situação humilhante</w:t>
      </w:r>
      <w:r w:rsidR="009C5111" w:rsidRPr="00536831">
        <w:rPr>
          <w:rFonts w:ascii="Times New Roman" w:hAnsi="Times New Roman"/>
          <w:sz w:val="24"/>
          <w:szCs w:val="24"/>
          <w:shd w:val="clear" w:color="auto" w:fill="FFFFFF"/>
        </w:rPr>
        <w:t>, violando assim, o direito da imagem</w:t>
      </w:r>
      <w:r w:rsidR="00536831" w:rsidRPr="00536831">
        <w:rPr>
          <w:rFonts w:ascii="Times New Roman" w:hAnsi="Times New Roman"/>
          <w:sz w:val="24"/>
          <w:szCs w:val="24"/>
          <w:shd w:val="clear" w:color="auto" w:fill="FFFFFF"/>
        </w:rPr>
        <w:t xml:space="preserve"> e o direito ao sigilo médico-paciente</w:t>
      </w:r>
      <w:r w:rsidR="009C5111" w:rsidRPr="00536831">
        <w:rPr>
          <w:rFonts w:ascii="Times New Roman" w:hAnsi="Times New Roman"/>
          <w:sz w:val="24"/>
          <w:szCs w:val="24"/>
          <w:shd w:val="clear" w:color="auto" w:fill="FFFFFF"/>
        </w:rPr>
        <w:t>.</w:t>
      </w:r>
      <w:r w:rsidR="001F3661">
        <w:rPr>
          <w:rFonts w:ascii="Times New Roman" w:hAnsi="Times New Roman"/>
          <w:sz w:val="24"/>
          <w:szCs w:val="24"/>
          <w:shd w:val="clear" w:color="auto" w:fill="FFFFFF"/>
        </w:rPr>
        <w:t xml:space="preserve"> </w:t>
      </w:r>
    </w:p>
    <w:p w:rsidR="00E509E0" w:rsidRDefault="00A83DE6" w:rsidP="001479AE">
      <w:pPr>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t>Já o dano moral indireto</w:t>
      </w:r>
      <w:r w:rsidR="00E509E0">
        <w:rPr>
          <w:rFonts w:ascii="Times New Roman" w:hAnsi="Times New Roman"/>
          <w:sz w:val="24"/>
          <w:szCs w:val="24"/>
          <w:shd w:val="clear" w:color="auto" w:fill="FFFFFF"/>
        </w:rPr>
        <w:t>, comumente conhecido com</w:t>
      </w:r>
      <w:r w:rsidR="00B85E87">
        <w:rPr>
          <w:rFonts w:ascii="Times New Roman" w:hAnsi="Times New Roman"/>
          <w:sz w:val="24"/>
          <w:szCs w:val="24"/>
          <w:shd w:val="clear" w:color="auto" w:fill="FFFFFF"/>
        </w:rPr>
        <w:t>o</w:t>
      </w:r>
      <w:r w:rsidR="00E509E0">
        <w:rPr>
          <w:rFonts w:ascii="Times New Roman" w:hAnsi="Times New Roman"/>
          <w:sz w:val="24"/>
          <w:szCs w:val="24"/>
          <w:shd w:val="clear" w:color="auto" w:fill="FFFFFF"/>
        </w:rPr>
        <w:t xml:space="preserve"> reflexo ou em ricochete,</w:t>
      </w:r>
      <w:r w:rsidR="001479AE">
        <w:rPr>
          <w:rFonts w:ascii="Times New Roman" w:hAnsi="Times New Roman"/>
          <w:sz w:val="24"/>
          <w:szCs w:val="24"/>
          <w:shd w:val="clear" w:color="auto" w:fill="FFFFFF"/>
        </w:rPr>
        <w:t xml:space="preserve"> é aquele dano</w:t>
      </w:r>
      <w:r w:rsidR="00573536">
        <w:rPr>
          <w:rFonts w:ascii="Times New Roman" w:hAnsi="Times New Roman"/>
          <w:sz w:val="24"/>
          <w:szCs w:val="24"/>
          <w:shd w:val="clear" w:color="auto" w:fill="FFFFFF"/>
        </w:rPr>
        <w:t xml:space="preserve"> (indireto)</w:t>
      </w:r>
      <w:r w:rsidR="001479AE">
        <w:rPr>
          <w:rFonts w:ascii="Times New Roman" w:hAnsi="Times New Roman"/>
          <w:sz w:val="24"/>
          <w:szCs w:val="24"/>
          <w:shd w:val="clear" w:color="auto" w:fill="FFFFFF"/>
        </w:rPr>
        <w:t xml:space="preserve"> que é causado em decorrência do primeiro dano</w:t>
      </w:r>
      <w:r w:rsidR="00573536">
        <w:rPr>
          <w:rFonts w:ascii="Times New Roman" w:hAnsi="Times New Roman"/>
          <w:sz w:val="24"/>
          <w:szCs w:val="24"/>
          <w:shd w:val="clear" w:color="auto" w:fill="FFFFFF"/>
        </w:rPr>
        <w:t xml:space="preserve"> (direto)</w:t>
      </w:r>
      <w:r w:rsidR="001479AE">
        <w:rPr>
          <w:rFonts w:ascii="Times New Roman" w:hAnsi="Times New Roman"/>
          <w:sz w:val="24"/>
          <w:szCs w:val="24"/>
          <w:shd w:val="clear" w:color="auto" w:fill="FFFFFF"/>
        </w:rPr>
        <w:t xml:space="preserve"> causado</w:t>
      </w:r>
      <w:r w:rsidR="00E509E0">
        <w:rPr>
          <w:rFonts w:ascii="Times New Roman" w:hAnsi="Times New Roman"/>
          <w:sz w:val="24"/>
          <w:szCs w:val="24"/>
          <w:shd w:val="clear" w:color="auto" w:fill="FFFFFF"/>
        </w:rPr>
        <w:t xml:space="preserve">, ou seja, a pessoa sofre o reflexo do primeiro dano. </w:t>
      </w:r>
    </w:p>
    <w:p w:rsidR="007F056C" w:rsidRDefault="00E509E0" w:rsidP="00E509E0">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O dano moral indireto remete</w:t>
      </w:r>
      <w:r w:rsidR="00B85E87">
        <w:rPr>
          <w:rFonts w:ascii="Times New Roman" w:hAnsi="Times New Roman"/>
          <w:sz w:val="24"/>
          <w:szCs w:val="24"/>
          <w:shd w:val="clear" w:color="auto" w:fill="FFFFFF"/>
        </w:rPr>
        <w:t xml:space="preserve"> </w:t>
      </w:r>
      <w:r w:rsidR="00B85E87" w:rsidRPr="00B85E87">
        <w:rPr>
          <w:rFonts w:ascii="Times New Roman" w:hAnsi="Times New Roman"/>
          <w:sz w:val="24"/>
          <w:szCs w:val="24"/>
          <w:shd w:val="clear" w:color="auto" w:fill="FFFFFF"/>
        </w:rPr>
        <w:t>a</w:t>
      </w:r>
      <w:r>
        <w:rPr>
          <w:rFonts w:ascii="Times New Roman" w:hAnsi="Times New Roman"/>
          <w:sz w:val="24"/>
          <w:szCs w:val="24"/>
          <w:shd w:val="clear" w:color="auto" w:fill="FFFFFF"/>
        </w:rPr>
        <w:t xml:space="preserve"> ideia de uma cadeia de prejuízos, ou seja, a mesma pessoa ou uma terceira sofre em decorrência do dano principal, que como vimos é denominado de dano direto e, em consequência deste, gera-se outro dano, o indireto</w:t>
      </w:r>
      <w:r w:rsidR="00A253EE" w:rsidRPr="00094979">
        <w:rPr>
          <w:rFonts w:ascii="Times New Roman" w:hAnsi="Times New Roman"/>
          <w:spacing w:val="2"/>
          <w:sz w:val="24"/>
          <w:szCs w:val="24"/>
          <w:shd w:val="clear" w:color="auto" w:fill="FFFFFF"/>
        </w:rPr>
        <w:t>.</w:t>
      </w:r>
      <w:r w:rsidRPr="00E509E0">
        <w:rPr>
          <w:rFonts w:ascii="Times New Roman" w:hAnsi="Times New Roman"/>
          <w:sz w:val="24"/>
          <w:szCs w:val="24"/>
          <w:shd w:val="clear" w:color="auto" w:fill="FFFFFF"/>
        </w:rPr>
        <w:t xml:space="preserve"> </w:t>
      </w:r>
      <w:r w:rsidR="00676509">
        <w:rPr>
          <w:rFonts w:ascii="Times New Roman" w:hAnsi="Times New Roman"/>
          <w:sz w:val="24"/>
          <w:szCs w:val="24"/>
          <w:shd w:val="clear" w:color="auto" w:fill="FFFFFF"/>
        </w:rPr>
        <w:t>(SOUSA</w:t>
      </w:r>
      <w:r>
        <w:rPr>
          <w:rFonts w:ascii="Times New Roman" w:hAnsi="Times New Roman"/>
          <w:sz w:val="24"/>
          <w:szCs w:val="24"/>
          <w:shd w:val="clear" w:color="auto" w:fill="FFFFFF"/>
        </w:rPr>
        <w:t>, 2010).</w:t>
      </w:r>
    </w:p>
    <w:p w:rsidR="00E509E0" w:rsidRDefault="00E509E0" w:rsidP="00E509E0">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Esse dano se configura através do reflexo causado pelo dano principal, ou seja, embora não seja o </w:t>
      </w:r>
      <w:r w:rsidR="00411242">
        <w:rPr>
          <w:rFonts w:ascii="Times New Roman" w:hAnsi="Times New Roman"/>
          <w:sz w:val="24"/>
          <w:szCs w:val="24"/>
          <w:shd w:val="clear" w:color="auto" w:fill="FFFFFF"/>
        </w:rPr>
        <w:t xml:space="preserve">prejudicado direito pelo dano, sabe-se que existe a certeza do prejuízo ao terceiro que sofreu o reflexo. </w:t>
      </w:r>
    </w:p>
    <w:p w:rsidR="00411242" w:rsidRDefault="00411242" w:rsidP="00411242">
      <w:pPr>
        <w:spacing w:after="0" w:line="360" w:lineRule="auto"/>
        <w:ind w:firstLine="708"/>
        <w:jc w:val="both"/>
        <w:rPr>
          <w:rFonts w:ascii="Times New Roman" w:hAnsi="Times New Roman"/>
          <w:sz w:val="24"/>
          <w:szCs w:val="24"/>
          <w:shd w:val="clear" w:color="auto" w:fill="FFFFFF"/>
        </w:rPr>
      </w:pPr>
      <w:r w:rsidRPr="00033329">
        <w:rPr>
          <w:rFonts w:ascii="Times New Roman" w:hAnsi="Times New Roman"/>
          <w:sz w:val="24"/>
          <w:szCs w:val="24"/>
          <w:shd w:val="clear" w:color="auto" w:fill="FFFFFF"/>
        </w:rPr>
        <w:lastRenderedPageBreak/>
        <w:t>Assim</w:t>
      </w:r>
      <w:r w:rsidR="00F51626" w:rsidRPr="00033329">
        <w:rPr>
          <w:rFonts w:ascii="Times New Roman" w:hAnsi="Times New Roman"/>
          <w:sz w:val="24"/>
          <w:szCs w:val="24"/>
          <w:shd w:val="clear" w:color="auto" w:fill="FFFFFF"/>
        </w:rPr>
        <w:t>,</w:t>
      </w:r>
      <w:r w:rsidR="00033329">
        <w:rPr>
          <w:rFonts w:ascii="Times New Roman" w:hAnsi="Times New Roman"/>
          <w:sz w:val="24"/>
          <w:szCs w:val="24"/>
          <w:shd w:val="clear" w:color="auto" w:fill="FFFFFF"/>
        </w:rPr>
        <w:t xml:space="preserve"> </w:t>
      </w:r>
      <w:r w:rsidR="00094979" w:rsidRPr="00033329">
        <w:rPr>
          <w:rFonts w:ascii="Times New Roman" w:hAnsi="Times New Roman"/>
          <w:sz w:val="24"/>
          <w:szCs w:val="24"/>
          <w:shd w:val="clear" w:color="auto" w:fill="FFFFFF"/>
        </w:rPr>
        <w:t>um exemplo que ilustra a ideia do dano indireto</w:t>
      </w:r>
      <w:r w:rsidR="00F51626">
        <w:rPr>
          <w:rFonts w:ascii="Times New Roman" w:hAnsi="Times New Roman"/>
          <w:sz w:val="24"/>
          <w:szCs w:val="24"/>
          <w:shd w:val="clear" w:color="auto" w:fill="FFFFFF"/>
        </w:rPr>
        <w:t xml:space="preserve"> é</w:t>
      </w:r>
      <w:r w:rsidR="00033329">
        <w:rPr>
          <w:rFonts w:ascii="Times New Roman" w:hAnsi="Times New Roman"/>
          <w:sz w:val="24"/>
          <w:szCs w:val="24"/>
          <w:shd w:val="clear" w:color="auto" w:fill="FFFFFF"/>
        </w:rPr>
        <w:t xml:space="preserve"> o</w:t>
      </w:r>
      <w:r w:rsidR="00F51626">
        <w:rPr>
          <w:rFonts w:ascii="Times New Roman" w:hAnsi="Times New Roman"/>
          <w:sz w:val="24"/>
          <w:szCs w:val="24"/>
          <w:shd w:val="clear" w:color="auto" w:fill="FFFFFF"/>
        </w:rPr>
        <w:t xml:space="preserve"> profissional médico, que acompanha um</w:t>
      </w:r>
      <w:r w:rsidR="00033329">
        <w:rPr>
          <w:rFonts w:ascii="Times New Roman" w:hAnsi="Times New Roman"/>
          <w:sz w:val="24"/>
          <w:szCs w:val="24"/>
          <w:shd w:val="clear" w:color="auto" w:fill="FFFFFF"/>
        </w:rPr>
        <w:t>a</w:t>
      </w:r>
      <w:r w:rsidR="00F51626">
        <w:rPr>
          <w:rFonts w:ascii="Times New Roman" w:hAnsi="Times New Roman"/>
          <w:sz w:val="24"/>
          <w:szCs w:val="24"/>
          <w:shd w:val="clear" w:color="auto" w:fill="FFFFFF"/>
        </w:rPr>
        <w:t xml:space="preserve"> </w:t>
      </w:r>
      <w:r w:rsidR="00033329">
        <w:rPr>
          <w:rFonts w:ascii="Times New Roman" w:hAnsi="Times New Roman"/>
          <w:sz w:val="24"/>
          <w:szCs w:val="24"/>
          <w:shd w:val="clear" w:color="auto" w:fill="FFFFFF"/>
        </w:rPr>
        <w:t>mãe, que tem sob seus cuidados um filho único e o médico, mesmo sabendo ou por desatenção, que essa paciente possui enfermidades e que tomando determinada medicação, será gerado um sofrimento ou até ocasionar a morte dessa paciente e mesmo sabendo desse fato, prescreve uma medicação.</w:t>
      </w:r>
    </w:p>
    <w:p w:rsidR="000D6C6D" w:rsidRPr="0092094C" w:rsidRDefault="00411242" w:rsidP="00906C8D">
      <w:pPr>
        <w:spacing w:after="0" w:line="360" w:lineRule="auto"/>
        <w:ind w:firstLine="708"/>
        <w:jc w:val="both"/>
        <w:rPr>
          <w:rFonts w:ascii="Times New Roman" w:hAnsi="Times New Roman"/>
          <w:spacing w:val="2"/>
          <w:sz w:val="24"/>
          <w:szCs w:val="24"/>
          <w:highlight w:val="yellow"/>
          <w:shd w:val="clear" w:color="auto" w:fill="FFFFFF"/>
        </w:rPr>
      </w:pPr>
      <w:r>
        <w:rPr>
          <w:rFonts w:ascii="Times New Roman" w:hAnsi="Times New Roman"/>
          <w:spacing w:val="2"/>
          <w:sz w:val="24"/>
          <w:szCs w:val="24"/>
          <w:shd w:val="clear" w:color="auto" w:fill="FFFFFF"/>
        </w:rPr>
        <w:t>Logo,</w:t>
      </w:r>
      <w:r w:rsidR="00033329">
        <w:rPr>
          <w:rFonts w:ascii="Times New Roman" w:hAnsi="Times New Roman"/>
          <w:spacing w:val="2"/>
          <w:sz w:val="24"/>
          <w:szCs w:val="24"/>
          <w:shd w:val="clear" w:color="auto" w:fill="FFFFFF"/>
        </w:rPr>
        <w:t xml:space="preserve"> no exemplo acima,</w:t>
      </w:r>
      <w:r>
        <w:rPr>
          <w:rFonts w:ascii="Times New Roman" w:hAnsi="Times New Roman"/>
          <w:spacing w:val="2"/>
          <w:sz w:val="24"/>
          <w:szCs w:val="24"/>
          <w:shd w:val="clear" w:color="auto" w:fill="FFFFFF"/>
        </w:rPr>
        <w:t xml:space="preserve"> o atingido pelo dano indireto</w:t>
      </w:r>
      <w:r w:rsidR="00033329">
        <w:rPr>
          <w:rFonts w:ascii="Times New Roman" w:hAnsi="Times New Roman"/>
          <w:spacing w:val="2"/>
          <w:sz w:val="24"/>
          <w:szCs w:val="24"/>
          <w:shd w:val="clear" w:color="auto" w:fill="FFFFFF"/>
        </w:rPr>
        <w:t xml:space="preserve"> é o filho</w:t>
      </w:r>
      <w:r>
        <w:rPr>
          <w:rFonts w:ascii="Times New Roman" w:hAnsi="Times New Roman"/>
          <w:spacing w:val="2"/>
          <w:sz w:val="24"/>
          <w:szCs w:val="24"/>
          <w:shd w:val="clear" w:color="auto" w:fill="FFFFFF"/>
        </w:rPr>
        <w:t xml:space="preserve">, embora sofra indiretamente em cadeia, devido ao evento danoso, resta que comprovado o dano, mesmo que </w:t>
      </w:r>
      <w:r w:rsidR="00D1041D">
        <w:rPr>
          <w:rFonts w:ascii="Times New Roman" w:hAnsi="Times New Roman"/>
          <w:spacing w:val="2"/>
          <w:sz w:val="24"/>
          <w:szCs w:val="24"/>
          <w:shd w:val="clear" w:color="auto" w:fill="FFFFFF"/>
        </w:rPr>
        <w:t xml:space="preserve">de cunho exclusivamente </w:t>
      </w:r>
      <w:r>
        <w:rPr>
          <w:rFonts w:ascii="Times New Roman" w:hAnsi="Times New Roman"/>
          <w:spacing w:val="2"/>
          <w:sz w:val="24"/>
          <w:szCs w:val="24"/>
          <w:shd w:val="clear" w:color="auto" w:fill="FFFFFF"/>
        </w:rPr>
        <w:t xml:space="preserve">moral, </w:t>
      </w:r>
      <w:r w:rsidRPr="00033329">
        <w:rPr>
          <w:rFonts w:ascii="Times New Roman" w:hAnsi="Times New Roman"/>
          <w:spacing w:val="2"/>
          <w:sz w:val="24"/>
          <w:szCs w:val="24"/>
          <w:shd w:val="clear" w:color="auto" w:fill="FFFFFF"/>
        </w:rPr>
        <w:t>ainda sim, deve ser reparado</w:t>
      </w:r>
      <w:r w:rsidR="00033329" w:rsidRPr="00033329">
        <w:rPr>
          <w:rFonts w:ascii="Times New Roman" w:hAnsi="Times New Roman"/>
          <w:spacing w:val="2"/>
          <w:sz w:val="24"/>
          <w:szCs w:val="24"/>
          <w:shd w:val="clear" w:color="auto" w:fill="FFFFFF"/>
        </w:rPr>
        <w:t xml:space="preserve">. </w:t>
      </w:r>
    </w:p>
    <w:p w:rsidR="00E417A6" w:rsidRPr="0092094C" w:rsidRDefault="00E417A6" w:rsidP="00E417A6">
      <w:pPr>
        <w:spacing w:after="0" w:line="360" w:lineRule="auto"/>
        <w:ind w:firstLine="709"/>
        <w:jc w:val="both"/>
        <w:rPr>
          <w:rFonts w:ascii="Times New Roman" w:hAnsi="Times New Roman"/>
          <w:sz w:val="20"/>
          <w:szCs w:val="20"/>
          <w:shd w:val="clear" w:color="auto" w:fill="FFFFFF"/>
        </w:rPr>
      </w:pPr>
      <w:r w:rsidRPr="009038A4">
        <w:rPr>
          <w:rFonts w:ascii="Times New Roman" w:hAnsi="Times New Roman"/>
          <w:sz w:val="24"/>
        </w:rPr>
        <w:t>Diante</w:t>
      </w:r>
      <w:r w:rsidRPr="0092094C">
        <w:rPr>
          <w:rFonts w:ascii="Times New Roman" w:hAnsi="Times New Roman"/>
          <w:sz w:val="24"/>
        </w:rPr>
        <w:t xml:space="preserve"> da dificuldade de se quantificar o dano moral, preceitua a </w:t>
      </w:r>
      <w:r w:rsidRPr="0092094C">
        <w:rPr>
          <w:rFonts w:ascii="Times New Roman" w:hAnsi="Times New Roman"/>
          <w:sz w:val="24"/>
          <w:szCs w:val="24"/>
        </w:rPr>
        <w:t xml:space="preserve">Ministra </w:t>
      </w:r>
      <w:r w:rsidR="009038A4">
        <w:rPr>
          <w:rFonts w:ascii="Times New Roman" w:hAnsi="Times New Roman"/>
          <w:sz w:val="24"/>
          <w:szCs w:val="24"/>
          <w:shd w:val="clear" w:color="auto" w:fill="FFFFFF"/>
        </w:rPr>
        <w:t xml:space="preserve">Nancy </w:t>
      </w:r>
      <w:proofErr w:type="spellStart"/>
      <w:r w:rsidR="009038A4">
        <w:rPr>
          <w:rFonts w:ascii="Times New Roman" w:hAnsi="Times New Roman"/>
          <w:sz w:val="24"/>
          <w:szCs w:val="24"/>
          <w:shd w:val="clear" w:color="auto" w:fill="FFFFFF"/>
        </w:rPr>
        <w:t>Andrighi</w:t>
      </w:r>
      <w:proofErr w:type="spellEnd"/>
      <w:r w:rsidR="009038A4">
        <w:rPr>
          <w:rFonts w:ascii="Times New Roman" w:hAnsi="Times New Roman"/>
          <w:sz w:val="24"/>
          <w:szCs w:val="24"/>
          <w:shd w:val="clear" w:color="auto" w:fill="FFFFFF"/>
        </w:rPr>
        <w:t>,</w:t>
      </w:r>
      <w:r w:rsidRPr="0092094C">
        <w:rPr>
          <w:rFonts w:ascii="Times New Roman" w:hAnsi="Times New Roman"/>
          <w:sz w:val="24"/>
          <w:szCs w:val="24"/>
          <w:shd w:val="clear" w:color="auto" w:fill="FFFFFF"/>
        </w:rPr>
        <w:t xml:space="preserve"> que</w:t>
      </w:r>
      <w:r w:rsidRPr="0092094C">
        <w:rPr>
          <w:rFonts w:ascii="Times New Roman" w:hAnsi="Times New Roman"/>
          <w:i/>
          <w:sz w:val="24"/>
          <w:szCs w:val="24"/>
          <w:shd w:val="clear" w:color="auto" w:fill="FFFFFF"/>
        </w:rPr>
        <w:t xml:space="preserve">: </w:t>
      </w:r>
      <w:r w:rsidRPr="00D4459D">
        <w:rPr>
          <w:rFonts w:ascii="Times New Roman" w:hAnsi="Times New Roman"/>
          <w:sz w:val="24"/>
          <w:szCs w:val="24"/>
          <w:shd w:val="clear" w:color="auto" w:fill="FFFFFF"/>
        </w:rPr>
        <w:t>“a tarefa é “extremamente difícil para o julgador”,</w:t>
      </w:r>
      <w:r w:rsidRPr="00D4459D">
        <w:rPr>
          <w:rFonts w:ascii="Times New Roman" w:hAnsi="Times New Roman"/>
          <w:sz w:val="20"/>
          <w:szCs w:val="20"/>
          <w:shd w:val="clear" w:color="auto" w:fill="FFFFFF"/>
        </w:rPr>
        <w:t xml:space="preserve"> </w:t>
      </w:r>
      <w:r w:rsidRPr="00D4459D">
        <w:rPr>
          <w:rFonts w:ascii="Times New Roman" w:hAnsi="Times New Roman"/>
          <w:sz w:val="24"/>
          <w:szCs w:val="24"/>
          <w:shd w:val="clear" w:color="auto" w:fill="FFFFFF"/>
        </w:rPr>
        <w:t>de quantificar o suficiente para compensar a vítima, sobretudo diante da ausência de critérios objetivos e específicos para o arbitramento de valores”.</w:t>
      </w:r>
      <w:r w:rsidRPr="0092094C">
        <w:rPr>
          <w:rFonts w:ascii="Times New Roman" w:hAnsi="Times New Roman"/>
          <w:sz w:val="24"/>
          <w:szCs w:val="24"/>
          <w:shd w:val="clear" w:color="auto" w:fill="FFFFFF"/>
        </w:rPr>
        <w:t xml:space="preserve"> (SUPERIOR TRIBUNAL DE JUSTIÇA, 2018).</w:t>
      </w:r>
    </w:p>
    <w:p w:rsidR="00E417A6" w:rsidRPr="0092094C" w:rsidRDefault="00E417A6" w:rsidP="00E417A6">
      <w:pPr>
        <w:spacing w:after="0" w:line="360" w:lineRule="auto"/>
        <w:ind w:firstLine="709"/>
        <w:jc w:val="both"/>
        <w:rPr>
          <w:rFonts w:ascii="Times New Roman" w:hAnsi="Times New Roman"/>
          <w:sz w:val="24"/>
          <w:szCs w:val="24"/>
        </w:rPr>
      </w:pPr>
      <w:r w:rsidRPr="0092094C">
        <w:rPr>
          <w:rFonts w:ascii="Times New Roman" w:hAnsi="Times New Roman"/>
          <w:sz w:val="24"/>
          <w:szCs w:val="24"/>
          <w:shd w:val="clear" w:color="auto" w:fill="FFFFFF"/>
        </w:rPr>
        <w:t xml:space="preserve">Diante disso, </w:t>
      </w:r>
      <w:r w:rsidRPr="0092094C">
        <w:rPr>
          <w:rFonts w:ascii="Times New Roman" w:hAnsi="Times New Roman"/>
          <w:sz w:val="24"/>
          <w:szCs w:val="24"/>
        </w:rPr>
        <w:t>o método que vem sendo adotado nas decisões do</w:t>
      </w:r>
      <w:r w:rsidRPr="0092094C">
        <w:rPr>
          <w:rFonts w:ascii="Times New Roman" w:hAnsi="Times New Roman"/>
          <w:sz w:val="24"/>
          <w:szCs w:val="24"/>
          <w:shd w:val="clear" w:color="auto" w:fill="FFFFFF"/>
        </w:rPr>
        <w:t xml:space="preserve"> </w:t>
      </w:r>
      <w:r w:rsidRPr="0092094C">
        <w:rPr>
          <w:rFonts w:ascii="Times New Roman" w:hAnsi="Times New Roman"/>
          <w:sz w:val="24"/>
          <w:szCs w:val="24"/>
        </w:rPr>
        <w:t xml:space="preserve">Superior Tribunal de Justiça é o método comumente conhecido como bifásico, que consiste em dividir em duas fases para chegar ao </w:t>
      </w:r>
      <w:r w:rsidRPr="0092094C">
        <w:rPr>
          <w:rFonts w:ascii="Times New Roman" w:hAnsi="Times New Roman"/>
          <w:i/>
          <w:sz w:val="24"/>
          <w:szCs w:val="24"/>
        </w:rPr>
        <w:t xml:space="preserve">quantum </w:t>
      </w:r>
      <w:r w:rsidRPr="0092094C">
        <w:rPr>
          <w:rFonts w:ascii="Times New Roman" w:hAnsi="Times New Roman"/>
          <w:sz w:val="24"/>
          <w:szCs w:val="24"/>
        </w:rPr>
        <w:t>indenizatório referente ao dano moral</w:t>
      </w:r>
      <w:r w:rsidRPr="0092094C">
        <w:rPr>
          <w:rFonts w:ascii="Times New Roman" w:hAnsi="Times New Roman"/>
          <w:sz w:val="24"/>
          <w:szCs w:val="24"/>
          <w:shd w:val="clear" w:color="auto" w:fill="FFFFFF"/>
        </w:rPr>
        <w:t>.</w:t>
      </w:r>
      <w:r w:rsidRPr="0092094C">
        <w:rPr>
          <w:rFonts w:ascii="Times New Roman" w:hAnsi="Times New Roman"/>
          <w:sz w:val="24"/>
          <w:szCs w:val="24"/>
        </w:rPr>
        <w:t xml:space="preserve">  </w:t>
      </w:r>
    </w:p>
    <w:p w:rsidR="00E417A6" w:rsidRPr="0092094C" w:rsidRDefault="00E417A6" w:rsidP="00E417A6">
      <w:pPr>
        <w:spacing w:after="0" w:line="360" w:lineRule="auto"/>
        <w:jc w:val="both"/>
        <w:rPr>
          <w:rFonts w:ascii="Times New Roman" w:hAnsi="Times New Roman"/>
          <w:sz w:val="24"/>
          <w:szCs w:val="24"/>
          <w:shd w:val="clear" w:color="auto" w:fill="FFFFFF"/>
        </w:rPr>
      </w:pPr>
      <w:r w:rsidRPr="0092094C">
        <w:rPr>
          <w:rFonts w:ascii="Times New Roman" w:hAnsi="Times New Roman"/>
          <w:sz w:val="24"/>
          <w:szCs w:val="24"/>
        </w:rPr>
        <w:tab/>
      </w:r>
      <w:r w:rsidRPr="0092094C">
        <w:rPr>
          <w:rFonts w:ascii="Times New Roman" w:hAnsi="Times New Roman"/>
          <w:sz w:val="24"/>
          <w:szCs w:val="24"/>
          <w:shd w:val="clear" w:color="auto" w:fill="FFFFFF"/>
        </w:rPr>
        <w:t xml:space="preserve">Na primeira fase, pode o julgador estabelecer um valor base para ressarcir o lesado, devendo ser levado em conta todo o interesse jurídico do requerente, devendo ser levado em conta todos os julgados relativos ao tema, cuja temática seja parecida. Já na segunda fase, </w:t>
      </w:r>
      <w:proofErr w:type="gramStart"/>
      <w:r w:rsidRPr="0092094C">
        <w:rPr>
          <w:rFonts w:ascii="Times New Roman" w:hAnsi="Times New Roman"/>
          <w:sz w:val="24"/>
          <w:szCs w:val="24"/>
          <w:shd w:val="clear" w:color="auto" w:fill="FFFFFF"/>
        </w:rPr>
        <w:t>deve</w:t>
      </w:r>
      <w:proofErr w:type="gramEnd"/>
      <w:r w:rsidRPr="0092094C">
        <w:rPr>
          <w:rFonts w:ascii="Times New Roman" w:hAnsi="Times New Roman"/>
          <w:sz w:val="24"/>
          <w:szCs w:val="24"/>
          <w:shd w:val="clear" w:color="auto" w:fill="FFFFFF"/>
        </w:rPr>
        <w:t xml:space="preserve"> ser analisada todas as circunstâncias do caso, para fixação do valor a ser indenizado. (SUPERIOR TRIBUNAL DE JUSTIÇA, 2018).</w:t>
      </w:r>
    </w:p>
    <w:p w:rsidR="009038A4" w:rsidRDefault="00E417A6" w:rsidP="0092094C">
      <w:pPr>
        <w:spacing w:after="0" w:line="360" w:lineRule="auto"/>
        <w:ind w:firstLine="708"/>
        <w:jc w:val="both"/>
        <w:rPr>
          <w:rFonts w:ascii="Times New Roman" w:hAnsi="Times New Roman"/>
          <w:color w:val="FF0000"/>
          <w:spacing w:val="2"/>
          <w:sz w:val="24"/>
          <w:szCs w:val="24"/>
          <w:shd w:val="clear" w:color="auto" w:fill="FFFFFF"/>
        </w:rPr>
      </w:pPr>
      <w:r w:rsidRPr="0092094C">
        <w:rPr>
          <w:rFonts w:ascii="Times New Roman" w:hAnsi="Times New Roman"/>
          <w:sz w:val="24"/>
          <w:szCs w:val="24"/>
          <w:shd w:val="clear" w:color="auto" w:fill="FFFFFF"/>
        </w:rPr>
        <w:t xml:space="preserve">Assim, notadamente a fixação de um </w:t>
      </w:r>
      <w:r w:rsidRPr="0092094C">
        <w:rPr>
          <w:rFonts w:ascii="Times New Roman" w:hAnsi="Times New Roman"/>
          <w:i/>
          <w:sz w:val="24"/>
          <w:szCs w:val="24"/>
          <w:shd w:val="clear" w:color="auto" w:fill="FFFFFF"/>
        </w:rPr>
        <w:t>quantum</w:t>
      </w:r>
      <w:r w:rsidRPr="0092094C">
        <w:rPr>
          <w:rFonts w:ascii="Times New Roman" w:hAnsi="Times New Roman"/>
          <w:sz w:val="24"/>
          <w:szCs w:val="24"/>
          <w:shd w:val="clear" w:color="auto" w:fill="FFFFFF"/>
        </w:rPr>
        <w:t xml:space="preserve"> indenizatório, quando estabelecido em critérios pré-estabelecidos, trás consigo uma sensação de segurança jurídica, evitando que não haja desproporcionalidade na quantificação em valores do dano moral, criando assim, uma uniformização nos tribunais.</w:t>
      </w:r>
      <w:r w:rsidR="0092094C" w:rsidRPr="0092094C">
        <w:rPr>
          <w:rFonts w:ascii="Times New Roman" w:hAnsi="Times New Roman"/>
          <w:color w:val="FF0000"/>
          <w:spacing w:val="2"/>
          <w:sz w:val="24"/>
          <w:szCs w:val="24"/>
          <w:shd w:val="clear" w:color="auto" w:fill="FFFFFF"/>
        </w:rPr>
        <w:t xml:space="preserve"> </w:t>
      </w:r>
    </w:p>
    <w:p w:rsidR="009038A4" w:rsidRDefault="009038A4" w:rsidP="00906C8D">
      <w:pPr>
        <w:spacing w:after="0" w:line="360" w:lineRule="auto"/>
        <w:ind w:firstLine="708"/>
        <w:jc w:val="both"/>
        <w:rPr>
          <w:rFonts w:ascii="Times New Roman" w:hAnsi="Times New Roman"/>
          <w:b/>
          <w:sz w:val="24"/>
          <w:szCs w:val="24"/>
        </w:rPr>
      </w:pPr>
      <w:r>
        <w:rPr>
          <w:rFonts w:ascii="Times New Roman" w:hAnsi="Times New Roman"/>
          <w:sz w:val="24"/>
          <w:szCs w:val="24"/>
          <w:shd w:val="clear" w:color="auto" w:fill="FFFFFF"/>
        </w:rPr>
        <w:t xml:space="preserve">Cumpre destacar que o magistrado deve levar em </w:t>
      </w:r>
      <w:r w:rsidR="00F53DF1">
        <w:rPr>
          <w:rFonts w:ascii="Times New Roman" w:hAnsi="Times New Roman"/>
          <w:sz w:val="24"/>
          <w:szCs w:val="24"/>
          <w:shd w:val="clear" w:color="auto" w:fill="FFFFFF"/>
        </w:rPr>
        <w:t>consideração, quando o dano for causado no exercício profissional</w:t>
      </w:r>
      <w:r>
        <w:rPr>
          <w:rFonts w:ascii="Times New Roman" w:hAnsi="Times New Roman"/>
          <w:sz w:val="24"/>
          <w:szCs w:val="24"/>
          <w:shd w:val="clear" w:color="auto" w:fill="FFFFFF"/>
        </w:rPr>
        <w:t xml:space="preserve"> os regramentos internos de cada profissão, quando esta for regulada</w:t>
      </w:r>
      <w:r w:rsidR="00F53DF1">
        <w:rPr>
          <w:rFonts w:ascii="Times New Roman" w:hAnsi="Times New Roman"/>
          <w:sz w:val="24"/>
          <w:szCs w:val="24"/>
          <w:shd w:val="clear" w:color="auto" w:fill="FFFFFF"/>
        </w:rPr>
        <w:t xml:space="preserve"> pelos respectivos conselhos</w:t>
      </w:r>
      <w:r>
        <w:rPr>
          <w:rFonts w:ascii="Times New Roman" w:hAnsi="Times New Roman"/>
          <w:sz w:val="24"/>
          <w:szCs w:val="24"/>
          <w:shd w:val="clear" w:color="auto" w:fill="FFFFFF"/>
        </w:rPr>
        <w:t xml:space="preserve">, como no caso do Código de Ética Médica para o profissional médico. </w:t>
      </w:r>
    </w:p>
    <w:p w:rsidR="001E2A3C" w:rsidRDefault="001E2A3C" w:rsidP="00906C8D">
      <w:pPr>
        <w:spacing w:after="0" w:line="360" w:lineRule="auto"/>
        <w:ind w:firstLine="708"/>
        <w:jc w:val="both"/>
        <w:rPr>
          <w:rFonts w:ascii="Times New Roman" w:hAnsi="Times New Roman"/>
          <w:b/>
          <w:sz w:val="24"/>
          <w:szCs w:val="24"/>
        </w:rPr>
      </w:pPr>
    </w:p>
    <w:p w:rsidR="000D6C6D" w:rsidRDefault="00201CB3" w:rsidP="00906C8D">
      <w:pPr>
        <w:spacing w:after="0" w:line="360" w:lineRule="auto"/>
        <w:ind w:firstLine="708"/>
        <w:jc w:val="both"/>
        <w:rPr>
          <w:rFonts w:ascii="Times New Roman" w:hAnsi="Times New Roman"/>
          <w:b/>
          <w:sz w:val="24"/>
          <w:szCs w:val="24"/>
        </w:rPr>
      </w:pPr>
      <w:r>
        <w:rPr>
          <w:rFonts w:ascii="Times New Roman" w:hAnsi="Times New Roman"/>
          <w:b/>
          <w:sz w:val="24"/>
          <w:szCs w:val="24"/>
        </w:rPr>
        <w:t>2.3</w:t>
      </w:r>
      <w:r w:rsidR="000D6C6D" w:rsidRPr="003C15E6">
        <w:rPr>
          <w:rFonts w:ascii="Times New Roman" w:hAnsi="Times New Roman"/>
          <w:b/>
          <w:sz w:val="24"/>
          <w:szCs w:val="24"/>
        </w:rPr>
        <w:t xml:space="preserve"> DO CÓDIGO DE ÉTICA MÉDICA</w:t>
      </w:r>
    </w:p>
    <w:p w:rsidR="00C63D9E" w:rsidRPr="003C15E6" w:rsidRDefault="00C63D9E" w:rsidP="00906C8D">
      <w:pPr>
        <w:spacing w:after="0" w:line="360" w:lineRule="auto"/>
        <w:ind w:firstLine="708"/>
        <w:jc w:val="both"/>
        <w:rPr>
          <w:rFonts w:ascii="Times New Roman" w:hAnsi="Times New Roman"/>
          <w:b/>
          <w:sz w:val="24"/>
          <w:szCs w:val="24"/>
        </w:rPr>
      </w:pPr>
    </w:p>
    <w:p w:rsidR="00A079FA" w:rsidRPr="00592CD3" w:rsidRDefault="000C4056" w:rsidP="00906C8D">
      <w:pPr>
        <w:spacing w:after="0" w:line="360" w:lineRule="auto"/>
        <w:ind w:firstLine="709"/>
        <w:jc w:val="both"/>
        <w:rPr>
          <w:rFonts w:ascii="Times New Roman" w:hAnsi="Times New Roman"/>
          <w:sz w:val="24"/>
          <w:szCs w:val="24"/>
        </w:rPr>
      </w:pPr>
      <w:r>
        <w:rPr>
          <w:rFonts w:ascii="Times New Roman" w:hAnsi="Times New Roman"/>
          <w:sz w:val="24"/>
          <w:szCs w:val="24"/>
        </w:rPr>
        <w:t>O Código de Ética Médica</w:t>
      </w:r>
      <w:r w:rsidR="00291CDB">
        <w:rPr>
          <w:rFonts w:ascii="Times New Roman" w:hAnsi="Times New Roman"/>
          <w:sz w:val="24"/>
          <w:szCs w:val="24"/>
        </w:rPr>
        <w:t xml:space="preserve"> (2018)</w:t>
      </w:r>
      <w:r>
        <w:rPr>
          <w:rFonts w:ascii="Times New Roman" w:hAnsi="Times New Roman"/>
          <w:sz w:val="24"/>
          <w:szCs w:val="24"/>
        </w:rPr>
        <w:t xml:space="preserve"> </w:t>
      </w:r>
      <w:r w:rsidR="00291CDB">
        <w:rPr>
          <w:rFonts w:ascii="Times New Roman" w:hAnsi="Times New Roman"/>
          <w:sz w:val="24"/>
          <w:szCs w:val="24"/>
        </w:rPr>
        <w:t>prevê</w:t>
      </w:r>
      <w:r>
        <w:rPr>
          <w:rFonts w:ascii="Times New Roman" w:hAnsi="Times New Roman"/>
          <w:sz w:val="24"/>
          <w:szCs w:val="24"/>
        </w:rPr>
        <w:t xml:space="preserve"> expressamente no ca</w:t>
      </w:r>
      <w:r w:rsidR="00592CD3">
        <w:rPr>
          <w:rFonts w:ascii="Times New Roman" w:hAnsi="Times New Roman"/>
          <w:sz w:val="24"/>
          <w:szCs w:val="24"/>
        </w:rPr>
        <w:t>pitulo I, inciso XIX</w:t>
      </w:r>
      <w:r w:rsidR="00291CDB">
        <w:rPr>
          <w:rFonts w:ascii="Times New Roman" w:hAnsi="Times New Roman"/>
          <w:sz w:val="24"/>
          <w:szCs w:val="24"/>
        </w:rPr>
        <w:t xml:space="preserve"> e</w:t>
      </w:r>
      <w:r>
        <w:rPr>
          <w:rFonts w:ascii="Times New Roman" w:hAnsi="Times New Roman"/>
          <w:sz w:val="24"/>
          <w:szCs w:val="24"/>
        </w:rPr>
        <w:t xml:space="preserve"> </w:t>
      </w:r>
      <w:r w:rsidR="00291CDB">
        <w:rPr>
          <w:rFonts w:ascii="Times New Roman" w:hAnsi="Times New Roman"/>
          <w:sz w:val="24"/>
          <w:szCs w:val="24"/>
        </w:rPr>
        <w:t xml:space="preserve">dentre os </w:t>
      </w:r>
      <w:r w:rsidR="002A5D17">
        <w:rPr>
          <w:rFonts w:ascii="Times New Roman" w:hAnsi="Times New Roman"/>
          <w:sz w:val="24"/>
          <w:szCs w:val="24"/>
        </w:rPr>
        <w:t>seus Princí</w:t>
      </w:r>
      <w:r>
        <w:rPr>
          <w:rFonts w:ascii="Times New Roman" w:hAnsi="Times New Roman"/>
          <w:sz w:val="24"/>
          <w:szCs w:val="24"/>
        </w:rPr>
        <w:t>pio</w:t>
      </w:r>
      <w:r w:rsidR="00B85E87">
        <w:rPr>
          <w:rFonts w:ascii="Times New Roman" w:hAnsi="Times New Roman"/>
          <w:sz w:val="24"/>
          <w:szCs w:val="24"/>
        </w:rPr>
        <w:t>s</w:t>
      </w:r>
      <w:r>
        <w:rPr>
          <w:rFonts w:ascii="Times New Roman" w:hAnsi="Times New Roman"/>
          <w:sz w:val="24"/>
          <w:szCs w:val="24"/>
        </w:rPr>
        <w:t xml:space="preserve"> Fundamentais, que o profissional </w:t>
      </w:r>
      <w:r w:rsidR="00592CD3" w:rsidRPr="00592CD3">
        <w:rPr>
          <w:rFonts w:ascii="Times New Roman" w:hAnsi="Times New Roman"/>
          <w:sz w:val="24"/>
          <w:szCs w:val="24"/>
        </w:rPr>
        <w:t>médico</w:t>
      </w:r>
      <w:r w:rsidR="00592CD3" w:rsidRPr="00592CD3">
        <w:rPr>
          <w:rFonts w:ascii="Times New Roman" w:hAnsi="Times New Roman"/>
          <w:i/>
          <w:sz w:val="24"/>
          <w:szCs w:val="24"/>
        </w:rPr>
        <w:t xml:space="preserve"> </w:t>
      </w:r>
      <w:r w:rsidR="00592CD3">
        <w:rPr>
          <w:rFonts w:ascii="Times New Roman" w:hAnsi="Times New Roman"/>
          <w:i/>
          <w:sz w:val="24"/>
          <w:szCs w:val="24"/>
        </w:rPr>
        <w:t>“</w:t>
      </w:r>
      <w:r w:rsidR="00592CD3" w:rsidRPr="00592CD3">
        <w:rPr>
          <w:rFonts w:ascii="Times New Roman" w:hAnsi="Times New Roman"/>
          <w:sz w:val="24"/>
          <w:szCs w:val="24"/>
        </w:rPr>
        <w:t xml:space="preserve">se responsabilizará, em </w:t>
      </w:r>
      <w:r w:rsidR="00592CD3" w:rsidRPr="00592CD3">
        <w:rPr>
          <w:rFonts w:ascii="Times New Roman" w:hAnsi="Times New Roman"/>
          <w:sz w:val="24"/>
          <w:szCs w:val="24"/>
        </w:rPr>
        <w:lastRenderedPageBreak/>
        <w:t xml:space="preserve">caráter pessoal e nunca presumido, pelos seus atos profissionais, resultantes de relação particular de confiança e executados com diligência, competência e prudência.”. </w:t>
      </w:r>
    </w:p>
    <w:p w:rsidR="00592CD3" w:rsidRDefault="00592CD3" w:rsidP="006F2915">
      <w:pPr>
        <w:spacing w:after="0" w:line="360" w:lineRule="auto"/>
        <w:ind w:firstLine="708"/>
        <w:jc w:val="both"/>
        <w:rPr>
          <w:rFonts w:ascii="Times New Roman" w:hAnsi="Times New Roman"/>
          <w:sz w:val="24"/>
          <w:szCs w:val="24"/>
        </w:rPr>
      </w:pPr>
      <w:r>
        <w:rPr>
          <w:rFonts w:ascii="Times New Roman" w:hAnsi="Times New Roman"/>
          <w:sz w:val="24"/>
          <w:szCs w:val="24"/>
        </w:rPr>
        <w:t>Diante de tal narrativa, destaca-se que o profissional médico deve ser responsabilizado</w:t>
      </w:r>
      <w:r w:rsidR="00F53DF1">
        <w:rPr>
          <w:rFonts w:ascii="Times New Roman" w:hAnsi="Times New Roman"/>
          <w:sz w:val="24"/>
          <w:szCs w:val="24"/>
        </w:rPr>
        <w:t>, porém, em caráter pessoal</w:t>
      </w:r>
      <w:r w:rsidR="00985758">
        <w:rPr>
          <w:rFonts w:ascii="Times New Roman" w:hAnsi="Times New Roman"/>
          <w:sz w:val="24"/>
          <w:szCs w:val="24"/>
        </w:rPr>
        <w:t>, não podendo se presumir fatos e atos</w:t>
      </w:r>
      <w:r w:rsidR="00F53DF1">
        <w:rPr>
          <w:rFonts w:ascii="Times New Roman" w:hAnsi="Times New Roman"/>
          <w:sz w:val="24"/>
          <w:szCs w:val="24"/>
        </w:rPr>
        <w:t>, devendo ser analisado caso a caso</w:t>
      </w:r>
      <w:r>
        <w:rPr>
          <w:rFonts w:ascii="Times New Roman" w:hAnsi="Times New Roman"/>
          <w:sz w:val="24"/>
          <w:szCs w:val="24"/>
        </w:rPr>
        <w:t>, sendo</w:t>
      </w:r>
      <w:r w:rsidR="00985758">
        <w:rPr>
          <w:rFonts w:ascii="Times New Roman" w:hAnsi="Times New Roman"/>
          <w:sz w:val="24"/>
          <w:szCs w:val="24"/>
        </w:rPr>
        <w:t xml:space="preserve"> também</w:t>
      </w:r>
      <w:r>
        <w:rPr>
          <w:rFonts w:ascii="Times New Roman" w:hAnsi="Times New Roman"/>
          <w:sz w:val="24"/>
          <w:szCs w:val="24"/>
        </w:rPr>
        <w:t xml:space="preserve"> </w:t>
      </w:r>
      <w:r w:rsidR="00140765">
        <w:rPr>
          <w:rFonts w:ascii="Times New Roman" w:hAnsi="Times New Roman"/>
          <w:sz w:val="24"/>
          <w:szCs w:val="24"/>
        </w:rPr>
        <w:t>impostas algumas ressalvas</w:t>
      </w:r>
      <w:r>
        <w:rPr>
          <w:rFonts w:ascii="Times New Roman" w:hAnsi="Times New Roman"/>
          <w:sz w:val="24"/>
          <w:szCs w:val="24"/>
        </w:rPr>
        <w:t xml:space="preserve">, </w:t>
      </w:r>
      <w:r w:rsidR="00140765">
        <w:rPr>
          <w:rFonts w:ascii="Times New Roman" w:hAnsi="Times New Roman"/>
          <w:sz w:val="24"/>
          <w:szCs w:val="24"/>
        </w:rPr>
        <w:t>pois o fato de</w:t>
      </w:r>
      <w:r w:rsidR="00F53DF1">
        <w:rPr>
          <w:rFonts w:ascii="Times New Roman" w:hAnsi="Times New Roman"/>
          <w:sz w:val="24"/>
          <w:szCs w:val="24"/>
        </w:rPr>
        <w:t>ve</w:t>
      </w:r>
      <w:r w:rsidR="00140765">
        <w:rPr>
          <w:rFonts w:ascii="Times New Roman" w:hAnsi="Times New Roman"/>
          <w:sz w:val="24"/>
          <w:szCs w:val="24"/>
        </w:rPr>
        <w:t xml:space="preserve"> caráter pessoalíssimo, visto que a tomada de decisão ocorrerá devido a suas escolhas.</w:t>
      </w:r>
    </w:p>
    <w:p w:rsidR="006F2915" w:rsidRPr="006F2915" w:rsidRDefault="00140765" w:rsidP="006F2915">
      <w:pPr>
        <w:spacing w:after="0" w:line="360" w:lineRule="auto"/>
        <w:ind w:firstLine="709"/>
        <w:jc w:val="both"/>
        <w:rPr>
          <w:rFonts w:ascii="Times New Roman" w:hAnsi="Times New Roman"/>
          <w:b/>
          <w:sz w:val="20"/>
          <w:szCs w:val="24"/>
        </w:rPr>
      </w:pPr>
      <w:r>
        <w:rPr>
          <w:rFonts w:ascii="Times New Roman" w:hAnsi="Times New Roman"/>
          <w:sz w:val="24"/>
          <w:szCs w:val="24"/>
        </w:rPr>
        <w:t>O mesmo código</w:t>
      </w:r>
      <w:r w:rsidR="006F2915">
        <w:rPr>
          <w:rFonts w:ascii="Times New Roman" w:hAnsi="Times New Roman"/>
          <w:sz w:val="24"/>
          <w:szCs w:val="24"/>
        </w:rPr>
        <w:t>, no c</w:t>
      </w:r>
      <w:r>
        <w:rPr>
          <w:rFonts w:ascii="Times New Roman" w:hAnsi="Times New Roman"/>
          <w:sz w:val="24"/>
          <w:szCs w:val="24"/>
        </w:rPr>
        <w:t xml:space="preserve">apitulo III prevê, expressamente, em seu artigo 1º, uma vedação direta ao profissional médico, reafirmando o texto anterior mencionado. </w:t>
      </w:r>
      <w:r w:rsidR="006F2915">
        <w:rPr>
          <w:rFonts w:ascii="Times New Roman" w:hAnsi="Times New Roman"/>
          <w:sz w:val="24"/>
          <w:szCs w:val="24"/>
        </w:rPr>
        <w:t>De Acordo com o Código de Ética Médica</w:t>
      </w:r>
      <w:r>
        <w:rPr>
          <w:rFonts w:ascii="Times New Roman" w:hAnsi="Times New Roman"/>
          <w:sz w:val="24"/>
          <w:szCs w:val="24"/>
        </w:rPr>
        <w:t>:</w:t>
      </w:r>
      <w:r w:rsidR="006F2915">
        <w:rPr>
          <w:rFonts w:ascii="Times New Roman" w:hAnsi="Times New Roman"/>
          <w:sz w:val="24"/>
          <w:szCs w:val="24"/>
        </w:rPr>
        <w:t xml:space="preserve"> </w:t>
      </w:r>
      <w:r w:rsidR="006F2915" w:rsidRPr="003C46CE">
        <w:rPr>
          <w:rFonts w:ascii="Times New Roman" w:hAnsi="Times New Roman"/>
          <w:sz w:val="24"/>
          <w:szCs w:val="24"/>
        </w:rPr>
        <w:t>“</w:t>
      </w:r>
      <w:r w:rsidRPr="003C46CE">
        <w:rPr>
          <w:rFonts w:ascii="Times New Roman" w:hAnsi="Times New Roman"/>
          <w:sz w:val="24"/>
          <w:szCs w:val="24"/>
        </w:rPr>
        <w:t>Causar dano ao paciente, por ação ou omissão, caracterizável como imperí</w:t>
      </w:r>
      <w:r w:rsidR="006F2915" w:rsidRPr="003C46CE">
        <w:rPr>
          <w:rFonts w:ascii="Times New Roman" w:hAnsi="Times New Roman"/>
          <w:sz w:val="24"/>
          <w:szCs w:val="24"/>
        </w:rPr>
        <w:t>cia, imprudência ou negligência”,</w:t>
      </w:r>
      <w:r w:rsidR="006F2915" w:rsidRPr="006F2915">
        <w:rPr>
          <w:rFonts w:ascii="Times New Roman" w:hAnsi="Times New Roman"/>
          <w:sz w:val="24"/>
          <w:szCs w:val="24"/>
        </w:rPr>
        <w:t xml:space="preserve"> </w:t>
      </w:r>
      <w:r w:rsidR="006F2915">
        <w:rPr>
          <w:rFonts w:ascii="Times New Roman" w:hAnsi="Times New Roman"/>
          <w:sz w:val="24"/>
          <w:szCs w:val="24"/>
        </w:rPr>
        <w:t>a</w:t>
      </w:r>
      <w:r w:rsidR="006F2915" w:rsidRPr="006F2915">
        <w:rPr>
          <w:rFonts w:ascii="Times New Roman" w:hAnsi="Times New Roman"/>
          <w:sz w:val="24"/>
          <w:szCs w:val="24"/>
        </w:rPr>
        <w:t xml:space="preserve">ssim, estabelecendo </w:t>
      </w:r>
      <w:r w:rsidR="006F2915">
        <w:rPr>
          <w:rFonts w:ascii="Times New Roman" w:hAnsi="Times New Roman"/>
          <w:sz w:val="24"/>
          <w:szCs w:val="24"/>
        </w:rPr>
        <w:t xml:space="preserve">as hipóteses na qual se pode considerar o erro médico. </w:t>
      </w:r>
    </w:p>
    <w:p w:rsidR="006F2915" w:rsidRDefault="006F2915" w:rsidP="006F2915">
      <w:pPr>
        <w:spacing w:after="0" w:line="360" w:lineRule="auto"/>
        <w:ind w:firstLine="709"/>
        <w:jc w:val="both"/>
        <w:rPr>
          <w:rFonts w:ascii="Times New Roman" w:hAnsi="Times New Roman"/>
          <w:sz w:val="24"/>
          <w:szCs w:val="24"/>
        </w:rPr>
      </w:pPr>
      <w:r>
        <w:rPr>
          <w:rFonts w:ascii="Times New Roman" w:hAnsi="Times New Roman"/>
          <w:sz w:val="24"/>
          <w:szCs w:val="24"/>
        </w:rPr>
        <w:t>Já no parágrafo ú</w:t>
      </w:r>
      <w:r w:rsidRPr="006F2915">
        <w:rPr>
          <w:rFonts w:ascii="Times New Roman" w:hAnsi="Times New Roman"/>
          <w:sz w:val="24"/>
          <w:szCs w:val="24"/>
        </w:rPr>
        <w:t xml:space="preserve">nico, </w:t>
      </w:r>
      <w:r>
        <w:rPr>
          <w:rFonts w:ascii="Times New Roman" w:hAnsi="Times New Roman"/>
          <w:sz w:val="24"/>
          <w:szCs w:val="24"/>
        </w:rPr>
        <w:t>reafirma o que diz o Principio Fundamental citado anteriormente, expressamente</w:t>
      </w:r>
      <w:r w:rsidRPr="006F2915">
        <w:rPr>
          <w:rFonts w:ascii="Times New Roman" w:hAnsi="Times New Roman"/>
          <w:sz w:val="24"/>
          <w:szCs w:val="24"/>
        </w:rPr>
        <w:t xml:space="preserve"> que</w:t>
      </w:r>
      <w:r>
        <w:rPr>
          <w:rFonts w:ascii="Times New Roman" w:hAnsi="Times New Roman"/>
          <w:sz w:val="24"/>
          <w:szCs w:val="24"/>
        </w:rPr>
        <w:t>:</w:t>
      </w:r>
      <w:r w:rsidRPr="006F2915">
        <w:rPr>
          <w:rFonts w:ascii="Times New Roman" w:hAnsi="Times New Roman"/>
          <w:sz w:val="24"/>
          <w:szCs w:val="24"/>
        </w:rPr>
        <w:t xml:space="preserve"> </w:t>
      </w:r>
      <w:r w:rsidRPr="003C46CE">
        <w:rPr>
          <w:rFonts w:ascii="Times New Roman" w:hAnsi="Times New Roman"/>
          <w:sz w:val="24"/>
          <w:szCs w:val="24"/>
        </w:rPr>
        <w:t>“</w:t>
      </w:r>
      <w:r w:rsidR="00140765" w:rsidRPr="003C46CE">
        <w:rPr>
          <w:rFonts w:ascii="Times New Roman" w:hAnsi="Times New Roman"/>
          <w:sz w:val="24"/>
          <w:szCs w:val="24"/>
        </w:rPr>
        <w:t>A responsabilidade médica é sempre p</w:t>
      </w:r>
      <w:r w:rsidRPr="003C46CE">
        <w:rPr>
          <w:rFonts w:ascii="Times New Roman" w:hAnsi="Times New Roman"/>
          <w:sz w:val="24"/>
          <w:szCs w:val="24"/>
        </w:rPr>
        <w:t>essoal e não pode ser presumida”,</w:t>
      </w:r>
      <w:r>
        <w:rPr>
          <w:rFonts w:ascii="Times New Roman" w:hAnsi="Times New Roman"/>
          <w:sz w:val="24"/>
          <w:szCs w:val="24"/>
        </w:rPr>
        <w:t xml:space="preserve"> ou seja, a responsabilidade médica deve ser apurada, o que normalmente ocorre no Poder Judiciário.</w:t>
      </w:r>
      <w:r>
        <w:rPr>
          <w:rFonts w:ascii="Times New Roman" w:hAnsi="Times New Roman"/>
          <w:b/>
          <w:sz w:val="20"/>
          <w:szCs w:val="24"/>
        </w:rPr>
        <w:t xml:space="preserve"> </w:t>
      </w:r>
      <w:r w:rsidRPr="006F2915">
        <w:rPr>
          <w:rFonts w:ascii="Times New Roman" w:hAnsi="Times New Roman"/>
          <w:sz w:val="24"/>
          <w:szCs w:val="24"/>
        </w:rPr>
        <w:t xml:space="preserve">Assim, estabelecendo </w:t>
      </w:r>
      <w:r>
        <w:rPr>
          <w:rFonts w:ascii="Times New Roman" w:hAnsi="Times New Roman"/>
          <w:sz w:val="24"/>
          <w:szCs w:val="24"/>
        </w:rPr>
        <w:t xml:space="preserve">as hipóteses na qual se pode considerar o erro médico. </w:t>
      </w:r>
    </w:p>
    <w:p w:rsidR="00C63D9E" w:rsidRDefault="00C63D9E" w:rsidP="00C63D9E">
      <w:pPr>
        <w:spacing w:after="0" w:line="360" w:lineRule="auto"/>
        <w:jc w:val="both"/>
        <w:rPr>
          <w:rFonts w:ascii="Times New Roman" w:hAnsi="Times New Roman"/>
          <w:b/>
          <w:sz w:val="20"/>
          <w:szCs w:val="24"/>
        </w:rPr>
      </w:pPr>
    </w:p>
    <w:p w:rsidR="004944DF" w:rsidRDefault="00201CB3" w:rsidP="00C63D9E">
      <w:pPr>
        <w:spacing w:after="0" w:line="360" w:lineRule="auto"/>
        <w:ind w:firstLine="708"/>
        <w:jc w:val="both"/>
        <w:rPr>
          <w:rFonts w:ascii="Times New Roman" w:hAnsi="Times New Roman"/>
          <w:b/>
          <w:sz w:val="24"/>
          <w:szCs w:val="24"/>
        </w:rPr>
      </w:pPr>
      <w:r>
        <w:rPr>
          <w:rFonts w:ascii="Times New Roman" w:hAnsi="Times New Roman"/>
          <w:b/>
          <w:sz w:val="24"/>
          <w:szCs w:val="24"/>
        </w:rPr>
        <w:t>2.3</w:t>
      </w:r>
      <w:r w:rsidR="004944DF" w:rsidRPr="006F2915">
        <w:rPr>
          <w:rFonts w:ascii="Times New Roman" w:hAnsi="Times New Roman"/>
          <w:b/>
          <w:sz w:val="24"/>
          <w:szCs w:val="24"/>
        </w:rPr>
        <w:t>.1 DO ERRO MÉDICO</w:t>
      </w:r>
      <w:r w:rsidR="005A446B">
        <w:rPr>
          <w:rFonts w:ascii="Times New Roman" w:hAnsi="Times New Roman"/>
          <w:b/>
          <w:sz w:val="24"/>
          <w:szCs w:val="24"/>
        </w:rPr>
        <w:t xml:space="preserve"> E O CÓDIGO DE ÉTICA MÉDICA</w:t>
      </w:r>
    </w:p>
    <w:p w:rsidR="00C8319D" w:rsidRDefault="00C8319D" w:rsidP="00C63D9E">
      <w:pPr>
        <w:spacing w:after="0" w:line="360" w:lineRule="auto"/>
        <w:ind w:firstLine="708"/>
        <w:jc w:val="both"/>
        <w:rPr>
          <w:rFonts w:ascii="Times New Roman" w:hAnsi="Times New Roman"/>
          <w:color w:val="FF0000"/>
          <w:sz w:val="24"/>
          <w:szCs w:val="24"/>
        </w:rPr>
      </w:pPr>
    </w:p>
    <w:p w:rsidR="00C8319D" w:rsidRPr="006E05D9" w:rsidRDefault="006E05D9" w:rsidP="00C63D9E">
      <w:pPr>
        <w:spacing w:after="0" w:line="360" w:lineRule="auto"/>
        <w:ind w:firstLine="708"/>
        <w:jc w:val="both"/>
        <w:rPr>
          <w:rFonts w:ascii="Times New Roman" w:hAnsi="Times New Roman"/>
          <w:sz w:val="24"/>
          <w:szCs w:val="24"/>
        </w:rPr>
      </w:pPr>
      <w:r w:rsidRPr="006E05D9">
        <w:rPr>
          <w:rFonts w:ascii="Times New Roman" w:hAnsi="Times New Roman"/>
          <w:sz w:val="24"/>
          <w:szCs w:val="24"/>
        </w:rPr>
        <w:t>O Código de Ética Médica é regramento do Conselho Federal de Medicina</w:t>
      </w:r>
      <w:r>
        <w:rPr>
          <w:rFonts w:ascii="Times New Roman" w:hAnsi="Times New Roman"/>
          <w:sz w:val="24"/>
          <w:szCs w:val="24"/>
        </w:rPr>
        <w:t xml:space="preserve"> (CFM),</w:t>
      </w:r>
      <w:r w:rsidR="003902ED">
        <w:rPr>
          <w:rFonts w:ascii="Times New Roman" w:hAnsi="Times New Roman"/>
          <w:sz w:val="24"/>
          <w:szCs w:val="24"/>
        </w:rPr>
        <w:t xml:space="preserve"> no qual</w:t>
      </w:r>
      <w:r w:rsidRPr="006E05D9">
        <w:rPr>
          <w:rFonts w:ascii="Times New Roman" w:hAnsi="Times New Roman"/>
          <w:sz w:val="24"/>
          <w:szCs w:val="24"/>
        </w:rPr>
        <w:t xml:space="preserve"> o profissional médico deve seguir </w:t>
      </w:r>
      <w:r>
        <w:rPr>
          <w:rFonts w:ascii="Times New Roman" w:hAnsi="Times New Roman"/>
          <w:sz w:val="24"/>
          <w:szCs w:val="24"/>
        </w:rPr>
        <w:t xml:space="preserve">quando </w:t>
      </w:r>
      <w:r w:rsidRPr="006E05D9">
        <w:rPr>
          <w:rFonts w:ascii="Times New Roman" w:hAnsi="Times New Roman"/>
          <w:sz w:val="24"/>
          <w:szCs w:val="24"/>
        </w:rPr>
        <w:t xml:space="preserve">no exercício de sua profissão, seja no âmbito hospitalar ou no âmbito do ensino. </w:t>
      </w:r>
    </w:p>
    <w:p w:rsidR="00D17835" w:rsidRDefault="00BC1BF2" w:rsidP="00C63D9E">
      <w:pPr>
        <w:spacing w:after="0" w:line="360" w:lineRule="auto"/>
        <w:ind w:firstLine="708"/>
        <w:jc w:val="both"/>
        <w:rPr>
          <w:rFonts w:ascii="Times New Roman" w:hAnsi="Times New Roman"/>
          <w:sz w:val="24"/>
          <w:szCs w:val="24"/>
        </w:rPr>
      </w:pPr>
      <w:r>
        <w:rPr>
          <w:rFonts w:ascii="Times New Roman" w:hAnsi="Times New Roman"/>
          <w:sz w:val="24"/>
          <w:szCs w:val="24"/>
        </w:rPr>
        <w:t>Segundo o Conselho Regional de Medicina</w:t>
      </w:r>
      <w:r w:rsidR="00D17835">
        <w:rPr>
          <w:rFonts w:ascii="Times New Roman" w:hAnsi="Times New Roman"/>
          <w:sz w:val="24"/>
          <w:szCs w:val="24"/>
        </w:rPr>
        <w:t xml:space="preserve"> do Rio Grande do Sul, no seu manual de orientação ética e disciplinar (2000), o erro médico é: </w:t>
      </w:r>
    </w:p>
    <w:p w:rsidR="00D17835" w:rsidRPr="00C8319D" w:rsidRDefault="00D17835" w:rsidP="00C63D9E">
      <w:pPr>
        <w:spacing w:after="0" w:line="360" w:lineRule="auto"/>
        <w:ind w:firstLine="708"/>
        <w:jc w:val="both"/>
        <w:rPr>
          <w:rFonts w:ascii="Times New Roman" w:hAnsi="Times New Roman"/>
          <w:sz w:val="20"/>
          <w:szCs w:val="24"/>
        </w:rPr>
      </w:pPr>
    </w:p>
    <w:p w:rsidR="00BC1BF2" w:rsidRPr="00D17835" w:rsidRDefault="00D17835" w:rsidP="00D17835">
      <w:pPr>
        <w:spacing w:after="0" w:line="240" w:lineRule="auto"/>
        <w:ind w:left="2268"/>
        <w:jc w:val="both"/>
        <w:rPr>
          <w:rFonts w:ascii="Times New Roman" w:hAnsi="Times New Roman"/>
          <w:sz w:val="20"/>
          <w:szCs w:val="20"/>
        </w:rPr>
      </w:pPr>
      <w:r w:rsidRPr="00D17835">
        <w:rPr>
          <w:rFonts w:ascii="Times New Roman" w:hAnsi="Times New Roman"/>
          <w:sz w:val="20"/>
          <w:szCs w:val="20"/>
        </w:rPr>
        <w:t>“</w:t>
      </w:r>
      <w:r w:rsidRPr="00D17835">
        <w:rPr>
          <w:rFonts w:ascii="Times New Roman" w:hAnsi="Times New Roman"/>
          <w:color w:val="000000"/>
          <w:sz w:val="20"/>
          <w:szCs w:val="20"/>
        </w:rPr>
        <w:t>a falha do médico no exercício da profissão. É o mau resultado ou resultado adverso decorrente da ação ou da omissão do médico, por inobservância de conduta técnica, estando o profissional no pleno exercício de suas faculdades mentais. Excluem-se as limitações impostas pela própria natureza da doença, bem como as lesões produzidas deliberadamente pelo médico para tratar um mal maior.”</w:t>
      </w:r>
      <w:r w:rsidR="00BC1BF2" w:rsidRPr="00D17835">
        <w:rPr>
          <w:rFonts w:ascii="Times New Roman" w:hAnsi="Times New Roman"/>
          <w:sz w:val="20"/>
          <w:szCs w:val="20"/>
        </w:rPr>
        <w:t xml:space="preserve"> </w:t>
      </w:r>
    </w:p>
    <w:p w:rsidR="00BC1BF2" w:rsidRDefault="00BC1BF2" w:rsidP="00C63D9E">
      <w:pPr>
        <w:spacing w:after="0" w:line="360" w:lineRule="auto"/>
        <w:ind w:firstLine="708"/>
        <w:jc w:val="both"/>
        <w:rPr>
          <w:rFonts w:ascii="Times New Roman" w:hAnsi="Times New Roman"/>
          <w:sz w:val="24"/>
          <w:szCs w:val="24"/>
        </w:rPr>
      </w:pPr>
    </w:p>
    <w:p w:rsidR="00235400" w:rsidRPr="00B85E87" w:rsidRDefault="00235400" w:rsidP="00B85E87">
      <w:pPr>
        <w:spacing w:after="0" w:line="360" w:lineRule="auto"/>
        <w:ind w:firstLine="709"/>
        <w:jc w:val="both"/>
      </w:pPr>
      <w:r>
        <w:rPr>
          <w:rFonts w:ascii="Times New Roman" w:hAnsi="Times New Roman"/>
          <w:sz w:val="24"/>
          <w:szCs w:val="24"/>
        </w:rPr>
        <w:t>Assim</w:t>
      </w:r>
      <w:r w:rsidR="00D17835">
        <w:rPr>
          <w:rFonts w:ascii="Times New Roman" w:hAnsi="Times New Roman"/>
          <w:sz w:val="24"/>
          <w:szCs w:val="24"/>
        </w:rPr>
        <w:t>, a falha médica ou erro médico</w:t>
      </w:r>
      <w:r w:rsidR="00B85E87">
        <w:rPr>
          <w:rFonts w:ascii="Times New Roman" w:hAnsi="Times New Roman"/>
          <w:sz w:val="24"/>
          <w:szCs w:val="24"/>
        </w:rPr>
        <w:t xml:space="preserve"> se </w:t>
      </w:r>
      <w:r w:rsidR="00C8319D">
        <w:rPr>
          <w:rFonts w:ascii="Times New Roman" w:hAnsi="Times New Roman"/>
          <w:sz w:val="24"/>
          <w:szCs w:val="24"/>
        </w:rPr>
        <w:t>verifica</w:t>
      </w:r>
      <w:r w:rsidR="009D698A">
        <w:rPr>
          <w:rFonts w:ascii="Times New Roman" w:hAnsi="Times New Roman"/>
          <w:sz w:val="24"/>
          <w:szCs w:val="24"/>
        </w:rPr>
        <w:t xml:space="preserve"> </w:t>
      </w:r>
      <w:r w:rsidR="00B85E87">
        <w:rPr>
          <w:rFonts w:ascii="Times New Roman" w:hAnsi="Times New Roman"/>
          <w:sz w:val="24"/>
          <w:szCs w:val="24"/>
        </w:rPr>
        <w:t xml:space="preserve">da </w:t>
      </w:r>
      <w:r>
        <w:rPr>
          <w:rFonts w:ascii="Times New Roman" w:hAnsi="Times New Roman"/>
          <w:sz w:val="24"/>
          <w:szCs w:val="24"/>
        </w:rPr>
        <w:t>decorrência de um erro com resultado dano</w:t>
      </w:r>
      <w:r w:rsidR="00C8319D">
        <w:rPr>
          <w:rFonts w:ascii="Times New Roman" w:hAnsi="Times New Roman"/>
          <w:sz w:val="24"/>
          <w:szCs w:val="24"/>
        </w:rPr>
        <w:t>so</w:t>
      </w:r>
      <w:r w:rsidR="00D643A1">
        <w:rPr>
          <w:rFonts w:ascii="Times New Roman" w:hAnsi="Times New Roman"/>
          <w:sz w:val="24"/>
          <w:szCs w:val="24"/>
        </w:rPr>
        <w:t>,</w:t>
      </w:r>
      <w:r>
        <w:rPr>
          <w:rFonts w:ascii="Times New Roman" w:hAnsi="Times New Roman"/>
          <w:sz w:val="24"/>
          <w:szCs w:val="24"/>
        </w:rPr>
        <w:t xml:space="preserve"> provocado pelo profissional médico no exercício de sua profissão, por uma ação ou omissão, muito embora sem a intenção de cometê-la, ou seja, não existe o dolo – vontade do agente de praticar a conduta – em que pese esse entendimento, alguns tribunais </w:t>
      </w:r>
      <w:r>
        <w:rPr>
          <w:rFonts w:ascii="Times New Roman" w:hAnsi="Times New Roman"/>
          <w:sz w:val="24"/>
          <w:szCs w:val="24"/>
        </w:rPr>
        <w:lastRenderedPageBreak/>
        <w:t>estão considerando erro médico</w:t>
      </w:r>
      <w:r w:rsidR="00D643A1">
        <w:rPr>
          <w:rFonts w:ascii="Times New Roman" w:hAnsi="Times New Roman"/>
          <w:sz w:val="24"/>
          <w:szCs w:val="24"/>
        </w:rPr>
        <w:t xml:space="preserve"> também na modalidade dolosa, pelo instituto d</w:t>
      </w:r>
      <w:r>
        <w:rPr>
          <w:rFonts w:ascii="Times New Roman" w:hAnsi="Times New Roman"/>
          <w:sz w:val="24"/>
          <w:szCs w:val="24"/>
        </w:rPr>
        <w:t xml:space="preserve">o dolo eventual, que é quando o agente assume o risco do resultado. </w:t>
      </w:r>
    </w:p>
    <w:p w:rsidR="00D643A1" w:rsidRDefault="00D1293D" w:rsidP="00D643A1">
      <w:pPr>
        <w:spacing w:after="0" w:line="360" w:lineRule="auto"/>
        <w:ind w:firstLine="708"/>
        <w:jc w:val="both"/>
        <w:rPr>
          <w:rFonts w:ascii="Times New Roman" w:hAnsi="Times New Roman"/>
          <w:sz w:val="24"/>
          <w:szCs w:val="24"/>
        </w:rPr>
      </w:pPr>
      <w:r>
        <w:rPr>
          <w:rFonts w:ascii="Times New Roman" w:hAnsi="Times New Roman"/>
          <w:sz w:val="24"/>
          <w:szCs w:val="24"/>
        </w:rPr>
        <w:t>Nas palavras de Genival Veloso de França (2019), o erro médico</w:t>
      </w:r>
      <w:r w:rsidR="00235400">
        <w:rPr>
          <w:rFonts w:ascii="Times New Roman" w:hAnsi="Times New Roman"/>
          <w:sz w:val="24"/>
          <w:szCs w:val="24"/>
        </w:rPr>
        <w:t xml:space="preserve"> é: “</w:t>
      </w:r>
      <w:r>
        <w:rPr>
          <w:rFonts w:ascii="Times New Roman" w:hAnsi="Times New Roman"/>
          <w:sz w:val="24"/>
          <w:szCs w:val="24"/>
        </w:rPr>
        <w:t>uma forma de conduta profissional inadequada que supõe uma inobservância técnica, capaz de produzir um dano à vida ou à saúde do paciente.”</w:t>
      </w:r>
      <w:r w:rsidR="00BC1BF2">
        <w:rPr>
          <w:rFonts w:ascii="Times New Roman" w:hAnsi="Times New Roman"/>
          <w:sz w:val="24"/>
          <w:szCs w:val="24"/>
        </w:rPr>
        <w:t>.</w:t>
      </w:r>
      <w:r w:rsidR="00D643A1">
        <w:rPr>
          <w:rFonts w:ascii="Times New Roman" w:hAnsi="Times New Roman"/>
          <w:sz w:val="24"/>
          <w:szCs w:val="24"/>
        </w:rPr>
        <w:t xml:space="preserve"> </w:t>
      </w:r>
    </w:p>
    <w:p w:rsidR="00D643A1" w:rsidRDefault="00D643A1" w:rsidP="00D643A1">
      <w:pPr>
        <w:spacing w:after="0" w:line="360" w:lineRule="auto"/>
        <w:ind w:firstLine="708"/>
        <w:jc w:val="both"/>
        <w:rPr>
          <w:rFonts w:ascii="Times New Roman" w:hAnsi="Times New Roman"/>
          <w:sz w:val="24"/>
          <w:szCs w:val="24"/>
        </w:rPr>
      </w:pPr>
      <w:r>
        <w:rPr>
          <w:rFonts w:ascii="Times New Roman" w:hAnsi="Times New Roman"/>
          <w:sz w:val="24"/>
          <w:szCs w:val="24"/>
        </w:rPr>
        <w:t>Com isso, o autor abre dois caminhos de pensamento no qual o erro se d</w:t>
      </w:r>
      <w:r w:rsidR="006C3E62">
        <w:rPr>
          <w:rFonts w:ascii="Times New Roman" w:hAnsi="Times New Roman"/>
          <w:sz w:val="24"/>
          <w:szCs w:val="24"/>
        </w:rPr>
        <w:t>á</w:t>
      </w:r>
      <w:r>
        <w:rPr>
          <w:rFonts w:ascii="Times New Roman" w:hAnsi="Times New Roman"/>
          <w:sz w:val="24"/>
          <w:szCs w:val="24"/>
        </w:rPr>
        <w:t xml:space="preserve"> por duas vias, sejam elas: a de ordem pessoal e a de ordem estrutural. A de ordem pessoal está ligada diretamente ao médico, ou seja, é de cunho estritamente pessoal. Esse dano é gerado, em decorrência da ação ou omissão, pelo despreparo técnico e intelectual, por motivos ocasionais ou ainda, por grosseiro descaso. (F</w:t>
      </w:r>
      <w:r w:rsidR="00B90449">
        <w:rPr>
          <w:rFonts w:ascii="Times New Roman" w:hAnsi="Times New Roman"/>
          <w:sz w:val="24"/>
          <w:szCs w:val="24"/>
        </w:rPr>
        <w:t>RANÇA</w:t>
      </w:r>
      <w:r>
        <w:rPr>
          <w:rFonts w:ascii="Times New Roman" w:hAnsi="Times New Roman"/>
          <w:sz w:val="24"/>
          <w:szCs w:val="24"/>
        </w:rPr>
        <w:t xml:space="preserve">, 2019, p. 277) </w:t>
      </w:r>
    </w:p>
    <w:p w:rsidR="00D643A1" w:rsidRDefault="00D643A1" w:rsidP="00D643A1">
      <w:pPr>
        <w:spacing w:after="0" w:line="360" w:lineRule="auto"/>
        <w:ind w:firstLine="708"/>
        <w:jc w:val="both"/>
        <w:rPr>
          <w:rFonts w:ascii="Times New Roman" w:hAnsi="Times New Roman"/>
          <w:sz w:val="24"/>
          <w:szCs w:val="24"/>
        </w:rPr>
      </w:pPr>
      <w:r>
        <w:rPr>
          <w:rFonts w:ascii="Times New Roman" w:hAnsi="Times New Roman"/>
          <w:sz w:val="24"/>
          <w:szCs w:val="24"/>
        </w:rPr>
        <w:t>Já a de ordem estrutu</w:t>
      </w:r>
      <w:r w:rsidR="00B90449">
        <w:rPr>
          <w:rFonts w:ascii="Times New Roman" w:hAnsi="Times New Roman"/>
          <w:sz w:val="24"/>
          <w:szCs w:val="24"/>
        </w:rPr>
        <w:t>ral, decorre quando os meios e as condições de trabalho não são as esperadas para realização de determinados procedimentos</w:t>
      </w:r>
      <w:r w:rsidR="009D698A">
        <w:rPr>
          <w:rFonts w:ascii="Times New Roman" w:hAnsi="Times New Roman"/>
          <w:sz w:val="24"/>
          <w:szCs w:val="24"/>
        </w:rPr>
        <w:t>,</w:t>
      </w:r>
      <w:r w:rsidR="00B90449">
        <w:rPr>
          <w:rFonts w:ascii="Times New Roman" w:hAnsi="Times New Roman"/>
          <w:sz w:val="24"/>
          <w:szCs w:val="24"/>
        </w:rPr>
        <w:t xml:space="preserve"> </w:t>
      </w:r>
      <w:r w:rsidR="00291CDB">
        <w:rPr>
          <w:rFonts w:ascii="Times New Roman" w:hAnsi="Times New Roman"/>
          <w:sz w:val="24"/>
          <w:szCs w:val="24"/>
        </w:rPr>
        <w:t>o</w:t>
      </w:r>
      <w:r w:rsidR="00B90449">
        <w:rPr>
          <w:rFonts w:ascii="Times New Roman" w:hAnsi="Times New Roman"/>
          <w:sz w:val="24"/>
          <w:szCs w:val="24"/>
        </w:rPr>
        <w:t xml:space="preserve">u seja, um médico em plantão, embora tenha todo conhecimento técnico e saiba executar a técnica, não consegue realizar, por falta de condições de trabalho. (FRANÇA, 2019, </w:t>
      </w:r>
      <w:r w:rsidR="00413F9F">
        <w:rPr>
          <w:rFonts w:ascii="Times New Roman" w:hAnsi="Times New Roman"/>
          <w:sz w:val="24"/>
          <w:szCs w:val="24"/>
        </w:rPr>
        <w:t xml:space="preserve">p. </w:t>
      </w:r>
      <w:r w:rsidR="00B90449">
        <w:rPr>
          <w:rFonts w:ascii="Times New Roman" w:hAnsi="Times New Roman"/>
          <w:sz w:val="24"/>
          <w:szCs w:val="24"/>
        </w:rPr>
        <w:t xml:space="preserve">278) </w:t>
      </w:r>
    </w:p>
    <w:p w:rsidR="003C0811" w:rsidRDefault="00BF4070" w:rsidP="00D643A1">
      <w:pPr>
        <w:spacing w:after="0" w:line="360" w:lineRule="auto"/>
        <w:ind w:firstLine="708"/>
        <w:jc w:val="both"/>
        <w:rPr>
          <w:rFonts w:ascii="Times New Roman" w:hAnsi="Times New Roman"/>
          <w:sz w:val="24"/>
          <w:szCs w:val="24"/>
        </w:rPr>
      </w:pPr>
      <w:r>
        <w:rPr>
          <w:rFonts w:ascii="Times New Roman" w:hAnsi="Times New Roman"/>
          <w:sz w:val="24"/>
          <w:szCs w:val="24"/>
        </w:rPr>
        <w:t>Diante disso, é importante diferenciar erro médico de acidente imprevisível e resultado incontrolável. Nas palavras de Assis Videira (2017), o</w:t>
      </w:r>
      <w:r w:rsidRPr="00BF4070">
        <w:t xml:space="preserve"> </w:t>
      </w:r>
      <w:r>
        <w:rPr>
          <w:rFonts w:ascii="Times New Roman" w:hAnsi="Times New Roman"/>
          <w:sz w:val="24"/>
          <w:szCs w:val="24"/>
        </w:rPr>
        <w:t>a</w:t>
      </w:r>
      <w:r w:rsidRPr="00BF4070">
        <w:rPr>
          <w:rFonts w:ascii="Times New Roman" w:hAnsi="Times New Roman"/>
          <w:sz w:val="24"/>
          <w:szCs w:val="24"/>
        </w:rPr>
        <w:t>cidente imprevisível</w:t>
      </w:r>
      <w:r>
        <w:rPr>
          <w:rFonts w:ascii="Times New Roman" w:hAnsi="Times New Roman"/>
          <w:sz w:val="24"/>
          <w:szCs w:val="24"/>
        </w:rPr>
        <w:t xml:space="preserve"> </w:t>
      </w:r>
      <w:r w:rsidR="00D06F07" w:rsidRPr="00D06F07">
        <w:rPr>
          <w:rFonts w:ascii="Times New Roman" w:hAnsi="Times New Roman"/>
          <w:sz w:val="24"/>
          <w:szCs w:val="24"/>
        </w:rPr>
        <w:t>“</w:t>
      </w:r>
      <w:r w:rsidRPr="00D06F07">
        <w:rPr>
          <w:rFonts w:ascii="Times New Roman" w:hAnsi="Times New Roman"/>
          <w:sz w:val="24"/>
          <w:szCs w:val="24"/>
        </w:rPr>
        <w:t>é o resultado danoso, proveniente de força maior ou caso fortuito, imprevisível ou inevitável, independentemente do autor que se encontre em circunstâncias iguais.</w:t>
      </w:r>
      <w:r w:rsidR="00D06F07" w:rsidRPr="00D06F07">
        <w:rPr>
          <w:rFonts w:ascii="Times New Roman" w:hAnsi="Times New Roman"/>
          <w:sz w:val="24"/>
          <w:szCs w:val="24"/>
        </w:rPr>
        <w:t>”.</w:t>
      </w:r>
    </w:p>
    <w:p w:rsidR="00D06F07" w:rsidRDefault="0002208E" w:rsidP="00D643A1">
      <w:pPr>
        <w:spacing w:after="0" w:line="360" w:lineRule="auto"/>
        <w:ind w:firstLine="708"/>
        <w:jc w:val="both"/>
        <w:rPr>
          <w:rFonts w:ascii="Times New Roman" w:hAnsi="Times New Roman"/>
          <w:sz w:val="24"/>
          <w:szCs w:val="24"/>
        </w:rPr>
      </w:pPr>
      <w:r>
        <w:rPr>
          <w:rFonts w:ascii="Times New Roman" w:hAnsi="Times New Roman"/>
          <w:sz w:val="24"/>
          <w:szCs w:val="24"/>
        </w:rPr>
        <w:t>Assim, tem-se por acidente imprevisível, um dano causado, em decorrência de força maior ou caso fortuito, a saúde física ou psíquica do paciente</w:t>
      </w:r>
      <w:r w:rsidR="00D06F07">
        <w:rPr>
          <w:rFonts w:ascii="Times New Roman" w:hAnsi="Times New Roman"/>
          <w:sz w:val="24"/>
          <w:szCs w:val="24"/>
        </w:rPr>
        <w:t>. E</w:t>
      </w:r>
      <w:r>
        <w:rPr>
          <w:rFonts w:ascii="Times New Roman" w:hAnsi="Times New Roman"/>
          <w:sz w:val="24"/>
          <w:szCs w:val="24"/>
        </w:rPr>
        <w:t xml:space="preserve">sse dano não </w:t>
      </w:r>
      <w:r w:rsidR="00D06F07">
        <w:rPr>
          <w:rFonts w:ascii="Times New Roman" w:hAnsi="Times New Roman"/>
          <w:sz w:val="24"/>
          <w:szCs w:val="24"/>
        </w:rPr>
        <w:t>poderia ser evitado</w:t>
      </w:r>
      <w:r>
        <w:rPr>
          <w:rFonts w:ascii="Times New Roman" w:hAnsi="Times New Roman"/>
          <w:sz w:val="24"/>
          <w:szCs w:val="24"/>
        </w:rPr>
        <w:t xml:space="preserve">, </w:t>
      </w:r>
      <w:r w:rsidR="00D06F07">
        <w:rPr>
          <w:rFonts w:ascii="Times New Roman" w:hAnsi="Times New Roman"/>
          <w:sz w:val="24"/>
          <w:szCs w:val="24"/>
        </w:rPr>
        <w:t xml:space="preserve">mesmo </w:t>
      </w:r>
      <w:r>
        <w:rPr>
          <w:rFonts w:ascii="Times New Roman" w:hAnsi="Times New Roman"/>
          <w:sz w:val="24"/>
          <w:szCs w:val="24"/>
        </w:rPr>
        <w:t>por qualquer outro profissional</w:t>
      </w:r>
      <w:r w:rsidR="00D06F07">
        <w:rPr>
          <w:rFonts w:ascii="Times New Roman" w:hAnsi="Times New Roman"/>
          <w:sz w:val="24"/>
          <w:szCs w:val="24"/>
        </w:rPr>
        <w:t xml:space="preserve"> médico</w:t>
      </w:r>
      <w:r>
        <w:rPr>
          <w:rFonts w:ascii="Times New Roman" w:hAnsi="Times New Roman"/>
          <w:sz w:val="24"/>
          <w:szCs w:val="24"/>
        </w:rPr>
        <w:t xml:space="preserve"> qualificado.</w:t>
      </w:r>
    </w:p>
    <w:p w:rsidR="0002208E" w:rsidRDefault="004E6C8C" w:rsidP="00D643A1">
      <w:pPr>
        <w:spacing w:after="0" w:line="360" w:lineRule="auto"/>
        <w:ind w:firstLine="708"/>
        <w:jc w:val="both"/>
        <w:rPr>
          <w:rFonts w:ascii="Times New Roman" w:hAnsi="Times New Roman"/>
          <w:sz w:val="24"/>
          <w:szCs w:val="24"/>
        </w:rPr>
      </w:pPr>
      <w:r>
        <w:rPr>
          <w:rFonts w:ascii="Times New Roman" w:hAnsi="Times New Roman"/>
          <w:sz w:val="24"/>
          <w:szCs w:val="24"/>
        </w:rPr>
        <w:t>De acordo com Genival Veloso de França (2019), o resultado incontrolável é: “Aquele decorrente de uma situação grave e de curso inexorável. Ou seja, o resultado danoso é proveniente de sua própria evolução, para o qual as condições atuais de ciência e a capacidade profissional ainda não oferecem solução.”.</w:t>
      </w:r>
    </w:p>
    <w:p w:rsidR="004E6C8C" w:rsidRDefault="004E6C8C" w:rsidP="00D643A1">
      <w:pPr>
        <w:spacing w:after="0" w:line="360" w:lineRule="auto"/>
        <w:ind w:firstLine="708"/>
        <w:jc w:val="both"/>
        <w:rPr>
          <w:rFonts w:ascii="Times New Roman" w:hAnsi="Times New Roman"/>
          <w:sz w:val="24"/>
          <w:szCs w:val="24"/>
        </w:rPr>
      </w:pPr>
      <w:r>
        <w:rPr>
          <w:rFonts w:ascii="Times New Roman" w:hAnsi="Times New Roman"/>
          <w:sz w:val="24"/>
          <w:szCs w:val="24"/>
        </w:rPr>
        <w:t>Em palavras simples, o resultado incontrolável é aquele que uma situação que foge ao controle do médico, e esse resultado decorre d</w:t>
      </w:r>
      <w:r w:rsidR="00671A0B">
        <w:rPr>
          <w:rFonts w:ascii="Times New Roman" w:hAnsi="Times New Roman"/>
          <w:sz w:val="24"/>
          <w:szCs w:val="24"/>
        </w:rPr>
        <w:t>a própria evolução do caso, cuj</w:t>
      </w:r>
      <w:r>
        <w:rPr>
          <w:rFonts w:ascii="Times New Roman" w:hAnsi="Times New Roman"/>
          <w:sz w:val="24"/>
          <w:szCs w:val="24"/>
        </w:rPr>
        <w:t>a ciência médica ainda não tem solução para aquele determinado caso naquele momento.</w:t>
      </w:r>
    </w:p>
    <w:p w:rsidR="00701C35" w:rsidRDefault="00701C35" w:rsidP="00701C35">
      <w:pPr>
        <w:spacing w:after="0" w:line="360" w:lineRule="auto"/>
        <w:ind w:firstLine="708"/>
        <w:jc w:val="both"/>
        <w:rPr>
          <w:rFonts w:ascii="Times New Roman" w:hAnsi="Times New Roman"/>
          <w:sz w:val="24"/>
          <w:szCs w:val="24"/>
        </w:rPr>
      </w:pPr>
      <w:r>
        <w:rPr>
          <w:rFonts w:ascii="Times New Roman" w:hAnsi="Times New Roman"/>
          <w:sz w:val="24"/>
          <w:szCs w:val="24"/>
        </w:rPr>
        <w:t xml:space="preserve">Tal narrativa deixa expressamente as possibilidades, que são elas: a imperícia, imprudência ou a negligência. </w:t>
      </w:r>
      <w:r w:rsidR="00E43093">
        <w:rPr>
          <w:rFonts w:ascii="Times New Roman" w:hAnsi="Times New Roman"/>
          <w:sz w:val="24"/>
          <w:szCs w:val="24"/>
        </w:rPr>
        <w:t xml:space="preserve">A imperícia, nas palavras </w:t>
      </w:r>
      <w:r w:rsidR="00575A8D">
        <w:rPr>
          <w:rFonts w:ascii="Times New Roman" w:hAnsi="Times New Roman"/>
          <w:sz w:val="24"/>
          <w:szCs w:val="24"/>
        </w:rPr>
        <w:t>Genival Veloso de França (2019),</w:t>
      </w:r>
      <w:r w:rsidR="00E43093">
        <w:rPr>
          <w:rFonts w:ascii="Times New Roman" w:hAnsi="Times New Roman"/>
          <w:sz w:val="24"/>
          <w:szCs w:val="24"/>
        </w:rPr>
        <w:t xml:space="preserve"> </w:t>
      </w:r>
      <w:r w:rsidR="00014A14">
        <w:rPr>
          <w:rFonts w:ascii="Times New Roman" w:hAnsi="Times New Roman"/>
          <w:sz w:val="24"/>
          <w:szCs w:val="24"/>
        </w:rPr>
        <w:t xml:space="preserve">“imprudente é o médico que age sem a cautela necessária. É aquela cujo ato ou conduta são caracterizados pela intempestividade, precipitação, insensatez ou inconsideração. A imprudência tem sempre caráter comissivo”. </w:t>
      </w:r>
    </w:p>
    <w:p w:rsidR="00014A14" w:rsidRDefault="00014A14" w:rsidP="00701C35">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Desse modo, </w:t>
      </w:r>
      <w:r w:rsidR="00291CDB">
        <w:rPr>
          <w:rFonts w:ascii="Times New Roman" w:hAnsi="Times New Roman"/>
          <w:sz w:val="24"/>
          <w:szCs w:val="24"/>
        </w:rPr>
        <w:t xml:space="preserve">observa-se </w:t>
      </w:r>
      <w:r>
        <w:rPr>
          <w:rFonts w:ascii="Times New Roman" w:hAnsi="Times New Roman"/>
          <w:sz w:val="24"/>
          <w:szCs w:val="24"/>
        </w:rPr>
        <w:t xml:space="preserve">o exemplo de um médico, </w:t>
      </w:r>
      <w:r w:rsidR="00291CDB">
        <w:rPr>
          <w:rFonts w:ascii="Times New Roman" w:hAnsi="Times New Roman"/>
          <w:sz w:val="24"/>
          <w:szCs w:val="24"/>
        </w:rPr>
        <w:t>que diante de determinada situação</w:t>
      </w:r>
      <w:r>
        <w:rPr>
          <w:rFonts w:ascii="Times New Roman" w:hAnsi="Times New Roman"/>
          <w:sz w:val="24"/>
          <w:szCs w:val="24"/>
        </w:rPr>
        <w:t xml:space="preserve"> poderia utilizar uma técnica conhecida,</w:t>
      </w:r>
      <w:r w:rsidR="003B2AB0">
        <w:rPr>
          <w:rFonts w:ascii="Times New Roman" w:hAnsi="Times New Roman"/>
          <w:sz w:val="24"/>
          <w:szCs w:val="24"/>
        </w:rPr>
        <w:t xml:space="preserve"> </w:t>
      </w:r>
      <w:r w:rsidR="00291CDB">
        <w:rPr>
          <w:rFonts w:ascii="Times New Roman" w:hAnsi="Times New Roman"/>
          <w:sz w:val="24"/>
          <w:szCs w:val="24"/>
        </w:rPr>
        <w:t>porém</w:t>
      </w:r>
      <w:r w:rsidR="003B2AB0">
        <w:rPr>
          <w:rFonts w:ascii="Times New Roman" w:hAnsi="Times New Roman"/>
          <w:sz w:val="24"/>
          <w:szCs w:val="24"/>
        </w:rPr>
        <w:t>,</w:t>
      </w:r>
      <w:r>
        <w:rPr>
          <w:rFonts w:ascii="Times New Roman" w:hAnsi="Times New Roman"/>
          <w:sz w:val="24"/>
          <w:szCs w:val="24"/>
        </w:rPr>
        <w:t xml:space="preserve"> por sua opção</w:t>
      </w:r>
      <w:r w:rsidR="003B2AB0">
        <w:rPr>
          <w:rFonts w:ascii="Times New Roman" w:hAnsi="Times New Roman"/>
          <w:sz w:val="24"/>
          <w:szCs w:val="24"/>
        </w:rPr>
        <w:t>,</w:t>
      </w:r>
      <w:r>
        <w:rPr>
          <w:rFonts w:ascii="Times New Roman" w:hAnsi="Times New Roman"/>
          <w:sz w:val="24"/>
          <w:szCs w:val="24"/>
        </w:rPr>
        <w:t xml:space="preserve"> abandona a técnica e assim, gerando um dano para o paciente</w:t>
      </w:r>
      <w:r w:rsidR="0049009C">
        <w:rPr>
          <w:rFonts w:ascii="Times New Roman" w:hAnsi="Times New Roman"/>
          <w:sz w:val="24"/>
          <w:szCs w:val="24"/>
        </w:rPr>
        <w:t>, ou seja, o médico toma uma atitude diversa da esperada</w:t>
      </w:r>
      <w:r>
        <w:rPr>
          <w:rFonts w:ascii="Times New Roman" w:hAnsi="Times New Roman"/>
          <w:sz w:val="24"/>
          <w:szCs w:val="24"/>
        </w:rPr>
        <w:t>.</w:t>
      </w:r>
    </w:p>
    <w:p w:rsidR="00014A14" w:rsidRDefault="00014A14" w:rsidP="00701C35">
      <w:pPr>
        <w:spacing w:after="0" w:line="360" w:lineRule="auto"/>
        <w:ind w:firstLine="708"/>
        <w:jc w:val="both"/>
        <w:rPr>
          <w:rFonts w:ascii="Times New Roman" w:hAnsi="Times New Roman"/>
          <w:sz w:val="24"/>
          <w:szCs w:val="24"/>
        </w:rPr>
      </w:pPr>
      <w:r>
        <w:rPr>
          <w:rFonts w:ascii="Times New Roman" w:hAnsi="Times New Roman"/>
          <w:sz w:val="24"/>
          <w:szCs w:val="24"/>
        </w:rPr>
        <w:t xml:space="preserve">Já a </w:t>
      </w:r>
      <w:r w:rsidR="0049009C">
        <w:rPr>
          <w:rFonts w:ascii="Times New Roman" w:hAnsi="Times New Roman"/>
          <w:sz w:val="24"/>
          <w:szCs w:val="24"/>
        </w:rPr>
        <w:t>neglig</w:t>
      </w:r>
      <w:r w:rsidR="00380ECC">
        <w:rPr>
          <w:rFonts w:ascii="Times New Roman" w:hAnsi="Times New Roman"/>
          <w:sz w:val="24"/>
          <w:szCs w:val="24"/>
        </w:rPr>
        <w:t xml:space="preserve">ência, se caracteriza </w:t>
      </w:r>
      <w:r w:rsidR="00D74515">
        <w:rPr>
          <w:rFonts w:ascii="Times New Roman" w:hAnsi="Times New Roman"/>
          <w:sz w:val="24"/>
          <w:szCs w:val="24"/>
        </w:rPr>
        <w:t>como ato omissivo praticado pelo médico. Assim, pode-se dizer que se d</w:t>
      </w:r>
      <w:r w:rsidR="006C3E62">
        <w:rPr>
          <w:rFonts w:ascii="Times New Roman" w:hAnsi="Times New Roman"/>
          <w:sz w:val="24"/>
          <w:szCs w:val="24"/>
        </w:rPr>
        <w:t xml:space="preserve">á </w:t>
      </w:r>
      <w:r w:rsidR="00D74515">
        <w:rPr>
          <w:rFonts w:ascii="Times New Roman" w:hAnsi="Times New Roman"/>
          <w:sz w:val="24"/>
          <w:szCs w:val="24"/>
        </w:rPr>
        <w:t>pela inação, inércia, passividade pelo médico, ou seja, não observa os deveres que as circunstâncias exigem. (FRANÇA, 2019</w:t>
      </w:r>
      <w:r w:rsidR="00413F9F">
        <w:rPr>
          <w:rFonts w:ascii="Times New Roman" w:hAnsi="Times New Roman"/>
          <w:sz w:val="24"/>
          <w:szCs w:val="24"/>
        </w:rPr>
        <w:t>, p. 276</w:t>
      </w:r>
      <w:r w:rsidR="00D74515">
        <w:rPr>
          <w:rFonts w:ascii="Times New Roman" w:hAnsi="Times New Roman"/>
          <w:sz w:val="24"/>
          <w:szCs w:val="24"/>
        </w:rPr>
        <w:t>)</w:t>
      </w:r>
    </w:p>
    <w:p w:rsidR="00915A0D" w:rsidRDefault="00D74515" w:rsidP="00701C35">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 efeito, </w:t>
      </w:r>
      <w:r w:rsidR="00C04225">
        <w:rPr>
          <w:rFonts w:ascii="Times New Roman" w:hAnsi="Times New Roman"/>
          <w:sz w:val="24"/>
          <w:szCs w:val="24"/>
        </w:rPr>
        <w:t>pode-</w:t>
      </w:r>
      <w:r>
        <w:rPr>
          <w:rFonts w:ascii="Times New Roman" w:hAnsi="Times New Roman"/>
          <w:sz w:val="24"/>
          <w:szCs w:val="24"/>
        </w:rPr>
        <w:t>se configurar como negligência médica</w:t>
      </w:r>
      <w:r w:rsidR="00C04225">
        <w:rPr>
          <w:rFonts w:ascii="Times New Roman" w:hAnsi="Times New Roman"/>
          <w:sz w:val="24"/>
          <w:szCs w:val="24"/>
        </w:rPr>
        <w:t xml:space="preserve">, por exemplo, </w:t>
      </w:r>
      <w:r>
        <w:rPr>
          <w:rFonts w:ascii="Times New Roman" w:hAnsi="Times New Roman"/>
          <w:sz w:val="24"/>
          <w:szCs w:val="24"/>
        </w:rPr>
        <w:t>o abandono ao doente,</w:t>
      </w:r>
      <w:r w:rsidR="003B2AB0">
        <w:rPr>
          <w:rFonts w:ascii="Times New Roman" w:hAnsi="Times New Roman"/>
          <w:sz w:val="24"/>
          <w:szCs w:val="24"/>
        </w:rPr>
        <w:t xml:space="preserve"> </w:t>
      </w:r>
      <w:r w:rsidR="00291CDB">
        <w:rPr>
          <w:rFonts w:ascii="Times New Roman" w:hAnsi="Times New Roman"/>
          <w:sz w:val="24"/>
          <w:szCs w:val="24"/>
        </w:rPr>
        <w:t>à</w:t>
      </w:r>
      <w:r>
        <w:rPr>
          <w:rFonts w:ascii="Times New Roman" w:hAnsi="Times New Roman"/>
          <w:sz w:val="24"/>
          <w:szCs w:val="24"/>
        </w:rPr>
        <w:t xml:space="preserve"> omissão no tratamento</w:t>
      </w:r>
      <w:r w:rsidR="00C04225">
        <w:rPr>
          <w:rFonts w:ascii="Times New Roman" w:hAnsi="Times New Roman"/>
          <w:sz w:val="24"/>
          <w:szCs w:val="24"/>
        </w:rPr>
        <w:t xml:space="preserve"> de algum paciente</w:t>
      </w:r>
      <w:r>
        <w:rPr>
          <w:rFonts w:ascii="Times New Roman" w:hAnsi="Times New Roman"/>
          <w:sz w:val="24"/>
          <w:szCs w:val="24"/>
        </w:rPr>
        <w:t xml:space="preserve">, </w:t>
      </w:r>
      <w:r w:rsidR="00C04225">
        <w:rPr>
          <w:rFonts w:ascii="Times New Roman" w:hAnsi="Times New Roman"/>
          <w:sz w:val="24"/>
          <w:szCs w:val="24"/>
        </w:rPr>
        <w:t xml:space="preserve">o </w:t>
      </w:r>
      <w:r>
        <w:rPr>
          <w:rFonts w:ascii="Times New Roman" w:hAnsi="Times New Roman"/>
          <w:sz w:val="24"/>
          <w:szCs w:val="24"/>
        </w:rPr>
        <w:t xml:space="preserve">esquecimento de um corpo estranho em cirurgia, e ainda, </w:t>
      </w:r>
      <w:r w:rsidR="00C04225">
        <w:rPr>
          <w:rFonts w:ascii="Times New Roman" w:hAnsi="Times New Roman"/>
          <w:sz w:val="24"/>
          <w:szCs w:val="24"/>
        </w:rPr>
        <w:t xml:space="preserve">que é </w:t>
      </w:r>
      <w:r>
        <w:rPr>
          <w:rFonts w:ascii="Times New Roman" w:hAnsi="Times New Roman"/>
          <w:sz w:val="24"/>
          <w:szCs w:val="24"/>
        </w:rPr>
        <w:t>um dos mais corriqueiros</w:t>
      </w:r>
      <w:r w:rsidR="00C04225">
        <w:rPr>
          <w:rFonts w:ascii="Times New Roman" w:hAnsi="Times New Roman"/>
          <w:sz w:val="24"/>
          <w:szCs w:val="24"/>
        </w:rPr>
        <w:t>, porém, não menos importante</w:t>
      </w:r>
      <w:r>
        <w:rPr>
          <w:rFonts w:ascii="Times New Roman" w:hAnsi="Times New Roman"/>
          <w:sz w:val="24"/>
          <w:szCs w:val="24"/>
        </w:rPr>
        <w:t xml:space="preserve">, a escrita </w:t>
      </w:r>
      <w:r w:rsidR="00291CDB">
        <w:rPr>
          <w:rFonts w:ascii="Times New Roman" w:hAnsi="Times New Roman"/>
          <w:sz w:val="24"/>
          <w:szCs w:val="24"/>
        </w:rPr>
        <w:t xml:space="preserve">inelegível </w:t>
      </w:r>
      <w:r>
        <w:rPr>
          <w:rFonts w:ascii="Times New Roman" w:hAnsi="Times New Roman"/>
          <w:sz w:val="24"/>
          <w:szCs w:val="24"/>
        </w:rPr>
        <w:t xml:space="preserve">do médico no receituário, pois no caso em concreto </w:t>
      </w:r>
      <w:r w:rsidR="00291CDB">
        <w:rPr>
          <w:rFonts w:ascii="Times New Roman" w:hAnsi="Times New Roman"/>
          <w:sz w:val="24"/>
          <w:szCs w:val="24"/>
        </w:rPr>
        <w:t xml:space="preserve">pode dar </w:t>
      </w:r>
      <w:r>
        <w:rPr>
          <w:rFonts w:ascii="Times New Roman" w:hAnsi="Times New Roman"/>
          <w:sz w:val="24"/>
          <w:szCs w:val="24"/>
        </w:rPr>
        <w:t>margem a troca de medicamento</w:t>
      </w:r>
      <w:r w:rsidR="00C04225">
        <w:rPr>
          <w:rFonts w:ascii="Times New Roman" w:hAnsi="Times New Roman"/>
          <w:sz w:val="24"/>
          <w:szCs w:val="24"/>
        </w:rPr>
        <w:t>s</w:t>
      </w:r>
      <w:r w:rsidR="00915A0D">
        <w:rPr>
          <w:rFonts w:ascii="Times New Roman" w:hAnsi="Times New Roman"/>
          <w:sz w:val="24"/>
          <w:szCs w:val="24"/>
        </w:rPr>
        <w:t xml:space="preserve"> – porém, nesse caso, ao farmacêutico seria aplicado o erro pela imprudência, por não compreender e colocar outro medicamento que acha ser o prescrito no local do medicamento correto.</w:t>
      </w:r>
    </w:p>
    <w:p w:rsidR="00915A0D" w:rsidRDefault="00291CDB" w:rsidP="00701C35">
      <w:pPr>
        <w:spacing w:after="0" w:line="360" w:lineRule="auto"/>
        <w:ind w:firstLine="708"/>
        <w:jc w:val="both"/>
        <w:rPr>
          <w:rFonts w:ascii="Times New Roman" w:hAnsi="Times New Roman"/>
          <w:sz w:val="24"/>
          <w:szCs w:val="24"/>
        </w:rPr>
      </w:pPr>
      <w:r w:rsidRPr="00291CDB">
        <w:rPr>
          <w:rFonts w:ascii="Times New Roman" w:hAnsi="Times New Roman"/>
          <w:sz w:val="24"/>
          <w:szCs w:val="24"/>
        </w:rPr>
        <w:t>A</w:t>
      </w:r>
      <w:r w:rsidR="00915A0D" w:rsidRPr="00291CDB">
        <w:rPr>
          <w:rFonts w:ascii="Times New Roman" w:hAnsi="Times New Roman"/>
          <w:sz w:val="24"/>
          <w:szCs w:val="24"/>
        </w:rPr>
        <w:t xml:space="preserve"> imperícia</w:t>
      </w:r>
      <w:r w:rsidR="00915A0D">
        <w:rPr>
          <w:rFonts w:ascii="Times New Roman" w:hAnsi="Times New Roman"/>
          <w:sz w:val="24"/>
          <w:szCs w:val="24"/>
        </w:rPr>
        <w:t xml:space="preserve"> por sua vez se caracteriza pela não observação das normas previstas, por despreparo prático ou por insuficiência de conhecimentos técnicos. Genival Veloso de França (2019), diz que a imperícia: </w:t>
      </w:r>
    </w:p>
    <w:p w:rsidR="00915A0D" w:rsidRPr="00915A0D" w:rsidRDefault="00915A0D" w:rsidP="00915A0D">
      <w:pPr>
        <w:spacing w:after="0" w:line="240" w:lineRule="auto"/>
        <w:ind w:firstLine="708"/>
        <w:jc w:val="both"/>
        <w:rPr>
          <w:rFonts w:ascii="Times New Roman" w:hAnsi="Times New Roman"/>
          <w:sz w:val="20"/>
          <w:szCs w:val="20"/>
        </w:rPr>
      </w:pPr>
    </w:p>
    <w:p w:rsidR="00915A0D" w:rsidRPr="00291CDB" w:rsidRDefault="00915A0D" w:rsidP="00915A0D">
      <w:pPr>
        <w:spacing w:after="0" w:line="240" w:lineRule="auto"/>
        <w:ind w:left="2268"/>
        <w:jc w:val="both"/>
        <w:rPr>
          <w:rFonts w:ascii="Times New Roman" w:hAnsi="Times New Roman"/>
          <w:sz w:val="20"/>
          <w:szCs w:val="20"/>
        </w:rPr>
      </w:pPr>
      <w:r w:rsidRPr="00291CDB">
        <w:rPr>
          <w:rFonts w:ascii="Times New Roman" w:hAnsi="Times New Roman"/>
          <w:sz w:val="20"/>
          <w:szCs w:val="20"/>
        </w:rPr>
        <w:t>“É a carência de aptidão, prática ou teórica, para o desempenho de uma tarefa técnica. Chame-se ainda imperícia a incapacidade ou inabilita</w:t>
      </w:r>
      <w:r w:rsidR="004F4565" w:rsidRPr="00291CDB">
        <w:rPr>
          <w:rFonts w:ascii="Times New Roman" w:hAnsi="Times New Roman"/>
          <w:sz w:val="20"/>
          <w:szCs w:val="20"/>
        </w:rPr>
        <w:t>ção para exercer determinado ofí</w:t>
      </w:r>
      <w:r w:rsidRPr="00291CDB">
        <w:rPr>
          <w:rFonts w:ascii="Times New Roman" w:hAnsi="Times New Roman"/>
          <w:sz w:val="20"/>
          <w:szCs w:val="20"/>
        </w:rPr>
        <w:t xml:space="preserve">cio, por falta de habilidade ou pela ausência dos conhecimentos rudimentares exigidos numa profissão”. </w:t>
      </w:r>
    </w:p>
    <w:p w:rsidR="00D74515" w:rsidRDefault="00C04225" w:rsidP="00701C35">
      <w:pPr>
        <w:spacing w:after="0" w:line="360" w:lineRule="auto"/>
        <w:ind w:firstLine="708"/>
        <w:jc w:val="both"/>
        <w:rPr>
          <w:rFonts w:ascii="Times New Roman" w:hAnsi="Times New Roman"/>
          <w:sz w:val="24"/>
          <w:szCs w:val="24"/>
        </w:rPr>
      </w:pPr>
      <w:r>
        <w:rPr>
          <w:rFonts w:ascii="Times New Roman" w:hAnsi="Times New Roman"/>
          <w:sz w:val="24"/>
          <w:szCs w:val="24"/>
        </w:rPr>
        <w:t>.</w:t>
      </w:r>
    </w:p>
    <w:p w:rsidR="00915A0D" w:rsidRDefault="006926F2" w:rsidP="00701C35">
      <w:pPr>
        <w:spacing w:after="0" w:line="360" w:lineRule="auto"/>
        <w:ind w:firstLine="708"/>
        <w:jc w:val="both"/>
        <w:rPr>
          <w:rFonts w:ascii="Times New Roman" w:hAnsi="Times New Roman"/>
          <w:sz w:val="24"/>
          <w:szCs w:val="24"/>
        </w:rPr>
      </w:pPr>
      <w:r>
        <w:rPr>
          <w:rFonts w:ascii="Times New Roman" w:hAnsi="Times New Roman"/>
          <w:sz w:val="24"/>
          <w:szCs w:val="24"/>
        </w:rPr>
        <w:t xml:space="preserve">Assim, a pessoa que por </w:t>
      </w:r>
      <w:r w:rsidR="00B97086">
        <w:rPr>
          <w:rFonts w:ascii="Times New Roman" w:hAnsi="Times New Roman"/>
          <w:sz w:val="24"/>
          <w:szCs w:val="24"/>
        </w:rPr>
        <w:t>falta de conhecimento sobre determinado procedimento</w:t>
      </w:r>
      <w:r>
        <w:rPr>
          <w:rFonts w:ascii="Times New Roman" w:hAnsi="Times New Roman"/>
          <w:sz w:val="24"/>
          <w:szCs w:val="24"/>
        </w:rPr>
        <w:t xml:space="preserve"> ocasiona o dano, pode sim s</w:t>
      </w:r>
      <w:r w:rsidR="00B97086">
        <w:rPr>
          <w:rFonts w:ascii="Times New Roman" w:hAnsi="Times New Roman"/>
          <w:sz w:val="24"/>
          <w:szCs w:val="24"/>
        </w:rPr>
        <w:t xml:space="preserve">er considerado </w:t>
      </w:r>
      <w:r>
        <w:rPr>
          <w:rFonts w:ascii="Times New Roman" w:hAnsi="Times New Roman"/>
          <w:sz w:val="24"/>
          <w:szCs w:val="24"/>
        </w:rPr>
        <w:t>imperito</w:t>
      </w:r>
      <w:r w:rsidR="00B97086">
        <w:rPr>
          <w:rFonts w:ascii="Times New Roman" w:hAnsi="Times New Roman"/>
          <w:sz w:val="24"/>
          <w:szCs w:val="24"/>
        </w:rPr>
        <w:t>.</w:t>
      </w:r>
      <w:r>
        <w:rPr>
          <w:rFonts w:ascii="Times New Roman" w:hAnsi="Times New Roman"/>
          <w:sz w:val="24"/>
          <w:szCs w:val="24"/>
        </w:rPr>
        <w:t xml:space="preserve"> </w:t>
      </w:r>
      <w:r w:rsidR="00B97086">
        <w:rPr>
          <w:rFonts w:ascii="Times New Roman" w:hAnsi="Times New Roman"/>
          <w:sz w:val="24"/>
          <w:szCs w:val="24"/>
        </w:rPr>
        <w:t xml:space="preserve"> No entanto, cumpre destacar que nem todo di</w:t>
      </w:r>
      <w:r w:rsidR="002A5D17">
        <w:rPr>
          <w:rFonts w:ascii="Times New Roman" w:hAnsi="Times New Roman"/>
          <w:sz w:val="24"/>
          <w:szCs w:val="24"/>
        </w:rPr>
        <w:t>agnó</w:t>
      </w:r>
      <w:r>
        <w:rPr>
          <w:rFonts w:ascii="Times New Roman" w:hAnsi="Times New Roman"/>
          <w:sz w:val="24"/>
          <w:szCs w:val="24"/>
        </w:rPr>
        <w:t>stico errado</w:t>
      </w:r>
      <w:r w:rsidR="00B97086">
        <w:rPr>
          <w:rFonts w:ascii="Times New Roman" w:hAnsi="Times New Roman"/>
          <w:sz w:val="24"/>
          <w:szCs w:val="24"/>
        </w:rPr>
        <w:t xml:space="preserve"> pod</w:t>
      </w:r>
      <w:r>
        <w:rPr>
          <w:rFonts w:ascii="Times New Roman" w:hAnsi="Times New Roman"/>
          <w:sz w:val="24"/>
          <w:szCs w:val="24"/>
        </w:rPr>
        <w:t xml:space="preserve">e ser considerado como uma imperícia, visto que o mundo das ciências médicas modifica constantemente, </w:t>
      </w:r>
      <w:r w:rsidR="003C6EAB">
        <w:rPr>
          <w:rFonts w:ascii="Times New Roman" w:hAnsi="Times New Roman"/>
          <w:sz w:val="24"/>
          <w:szCs w:val="24"/>
        </w:rPr>
        <w:t>e ainda, por não ser um</w:t>
      </w:r>
      <w:r w:rsidR="00025DEB">
        <w:rPr>
          <w:rFonts w:ascii="Times New Roman" w:hAnsi="Times New Roman"/>
          <w:sz w:val="24"/>
          <w:szCs w:val="24"/>
        </w:rPr>
        <w:t>a</w:t>
      </w:r>
      <w:r w:rsidR="003C6EAB">
        <w:rPr>
          <w:rFonts w:ascii="Times New Roman" w:hAnsi="Times New Roman"/>
          <w:sz w:val="24"/>
          <w:szCs w:val="24"/>
        </w:rPr>
        <w:t xml:space="preserve"> ciência </w:t>
      </w:r>
      <w:r w:rsidR="00344EEA">
        <w:rPr>
          <w:rFonts w:ascii="Times New Roman" w:hAnsi="Times New Roman"/>
          <w:sz w:val="24"/>
          <w:szCs w:val="24"/>
        </w:rPr>
        <w:t>exata e ser baseada em evidência, gera que</w:t>
      </w:r>
      <w:r w:rsidR="00025DEB">
        <w:rPr>
          <w:rFonts w:ascii="Times New Roman" w:hAnsi="Times New Roman"/>
          <w:sz w:val="24"/>
          <w:szCs w:val="24"/>
        </w:rPr>
        <w:t xml:space="preserve"> por consequência </w:t>
      </w:r>
      <w:r w:rsidR="00344EEA">
        <w:rPr>
          <w:rFonts w:ascii="Times New Roman" w:hAnsi="Times New Roman"/>
          <w:sz w:val="24"/>
          <w:szCs w:val="24"/>
        </w:rPr>
        <w:t>não tem</w:t>
      </w:r>
      <w:r w:rsidR="00025DEB">
        <w:rPr>
          <w:rFonts w:ascii="Times New Roman" w:hAnsi="Times New Roman"/>
          <w:sz w:val="24"/>
          <w:szCs w:val="24"/>
        </w:rPr>
        <w:t xml:space="preserve"> como garantir a r</w:t>
      </w:r>
      <w:r w:rsidR="00344EEA">
        <w:rPr>
          <w:rFonts w:ascii="Times New Roman" w:hAnsi="Times New Roman"/>
          <w:sz w:val="24"/>
          <w:szCs w:val="24"/>
        </w:rPr>
        <w:t>ecuperação de todos os pacientes</w:t>
      </w:r>
      <w:r w:rsidR="00025DEB">
        <w:rPr>
          <w:rFonts w:ascii="Times New Roman" w:hAnsi="Times New Roman"/>
          <w:sz w:val="24"/>
          <w:szCs w:val="24"/>
        </w:rPr>
        <w:t>.</w:t>
      </w:r>
    </w:p>
    <w:p w:rsidR="00743E6B" w:rsidRDefault="00DA582A" w:rsidP="00DA582A">
      <w:pPr>
        <w:spacing w:after="0" w:line="360" w:lineRule="auto"/>
        <w:ind w:firstLine="708"/>
        <w:jc w:val="both"/>
        <w:rPr>
          <w:rFonts w:ascii="Times New Roman" w:hAnsi="Times New Roman"/>
          <w:sz w:val="24"/>
          <w:szCs w:val="24"/>
        </w:rPr>
      </w:pPr>
      <w:r>
        <w:rPr>
          <w:rFonts w:ascii="Times New Roman" w:hAnsi="Times New Roman"/>
          <w:sz w:val="24"/>
          <w:szCs w:val="24"/>
        </w:rPr>
        <w:t>Nesse mesmo norte, o artigo 31</w:t>
      </w:r>
      <w:r w:rsidR="00743E6B">
        <w:rPr>
          <w:rFonts w:ascii="Times New Roman" w:hAnsi="Times New Roman"/>
          <w:sz w:val="24"/>
          <w:szCs w:val="24"/>
        </w:rPr>
        <w:t xml:space="preserve"> e 34</w:t>
      </w:r>
      <w:r>
        <w:rPr>
          <w:rFonts w:ascii="Times New Roman" w:hAnsi="Times New Roman"/>
          <w:sz w:val="24"/>
          <w:szCs w:val="24"/>
        </w:rPr>
        <w:t xml:space="preserve"> </w:t>
      </w:r>
      <w:r w:rsidR="00743E6B">
        <w:rPr>
          <w:rFonts w:ascii="Times New Roman" w:hAnsi="Times New Roman"/>
          <w:sz w:val="24"/>
          <w:szCs w:val="24"/>
        </w:rPr>
        <w:t>do</w:t>
      </w:r>
      <w:r>
        <w:rPr>
          <w:rFonts w:ascii="Times New Roman" w:hAnsi="Times New Roman"/>
          <w:sz w:val="24"/>
          <w:szCs w:val="24"/>
        </w:rPr>
        <w:t xml:space="preserve"> </w:t>
      </w:r>
      <w:r w:rsidR="00743E6B">
        <w:rPr>
          <w:rFonts w:ascii="Times New Roman" w:hAnsi="Times New Roman"/>
          <w:sz w:val="24"/>
          <w:szCs w:val="24"/>
        </w:rPr>
        <w:t>C</w:t>
      </w:r>
      <w:r>
        <w:rPr>
          <w:rFonts w:ascii="Times New Roman" w:hAnsi="Times New Roman"/>
          <w:sz w:val="24"/>
          <w:szCs w:val="24"/>
        </w:rPr>
        <w:t>ódigo</w:t>
      </w:r>
      <w:r w:rsidR="00743E6B">
        <w:rPr>
          <w:rFonts w:ascii="Times New Roman" w:hAnsi="Times New Roman"/>
          <w:sz w:val="24"/>
          <w:szCs w:val="24"/>
        </w:rPr>
        <w:t xml:space="preserve"> de Ética Médica</w:t>
      </w:r>
      <w:r>
        <w:rPr>
          <w:rFonts w:ascii="Times New Roman" w:hAnsi="Times New Roman"/>
          <w:sz w:val="24"/>
          <w:szCs w:val="24"/>
        </w:rPr>
        <w:t xml:space="preserve"> </w:t>
      </w:r>
      <w:r w:rsidR="00743E6B">
        <w:rPr>
          <w:rFonts w:ascii="Times New Roman" w:hAnsi="Times New Roman"/>
          <w:sz w:val="24"/>
          <w:szCs w:val="24"/>
        </w:rPr>
        <w:t xml:space="preserve">prevê uma vedação expressa ao profissional médico: </w:t>
      </w:r>
    </w:p>
    <w:p w:rsidR="00743E6B" w:rsidRDefault="00743E6B" w:rsidP="00743E6B">
      <w:pPr>
        <w:spacing w:after="0" w:line="240" w:lineRule="auto"/>
        <w:ind w:firstLine="709"/>
        <w:jc w:val="both"/>
        <w:rPr>
          <w:rFonts w:ascii="Times New Roman" w:hAnsi="Times New Roman"/>
          <w:sz w:val="24"/>
          <w:szCs w:val="24"/>
        </w:rPr>
      </w:pPr>
    </w:p>
    <w:p w:rsidR="00743E6B" w:rsidRPr="00743E6B" w:rsidRDefault="00743E6B" w:rsidP="00743E6B">
      <w:pPr>
        <w:spacing w:after="0" w:line="360" w:lineRule="auto"/>
        <w:ind w:left="2268"/>
        <w:jc w:val="both"/>
        <w:rPr>
          <w:rFonts w:ascii="Times New Roman" w:hAnsi="Times New Roman"/>
          <w:sz w:val="20"/>
          <w:szCs w:val="20"/>
          <w:shd w:val="clear" w:color="auto" w:fill="FFFFFF"/>
        </w:rPr>
      </w:pPr>
      <w:r w:rsidRPr="00743E6B">
        <w:rPr>
          <w:rFonts w:ascii="Times New Roman" w:hAnsi="Times New Roman"/>
          <w:sz w:val="20"/>
          <w:szCs w:val="20"/>
          <w:shd w:val="clear" w:color="auto" w:fill="FFFFFF"/>
        </w:rPr>
        <w:t xml:space="preserve">Art. 31. </w:t>
      </w:r>
      <w:r w:rsidRPr="005A446B">
        <w:rPr>
          <w:rFonts w:ascii="Times New Roman" w:hAnsi="Times New Roman"/>
          <w:b/>
          <w:sz w:val="20"/>
          <w:szCs w:val="20"/>
          <w:shd w:val="clear" w:color="auto" w:fill="FFFFFF"/>
        </w:rPr>
        <w:t>Desrespeitar o direito do paciente ou de seu representante legal de decidir livremente sobre a execução de práticas diagnósticas ou terapêuticas</w:t>
      </w:r>
      <w:r w:rsidRPr="00743E6B">
        <w:rPr>
          <w:rFonts w:ascii="Times New Roman" w:hAnsi="Times New Roman"/>
          <w:sz w:val="20"/>
          <w:szCs w:val="20"/>
          <w:shd w:val="clear" w:color="auto" w:fill="FFFFFF"/>
        </w:rPr>
        <w:t>, salvo em caso de iminente risco de morte.</w:t>
      </w:r>
    </w:p>
    <w:p w:rsidR="00743E6B" w:rsidRPr="00743E6B" w:rsidRDefault="00743E6B" w:rsidP="00743E6B">
      <w:pPr>
        <w:spacing w:after="0" w:line="360" w:lineRule="auto"/>
        <w:ind w:left="2268"/>
        <w:jc w:val="both"/>
        <w:rPr>
          <w:rFonts w:ascii="Times New Roman" w:hAnsi="Times New Roman"/>
          <w:sz w:val="20"/>
          <w:szCs w:val="20"/>
          <w:shd w:val="clear" w:color="auto" w:fill="FFFFFF"/>
        </w:rPr>
      </w:pPr>
      <w:r w:rsidRPr="00743E6B">
        <w:rPr>
          <w:rFonts w:ascii="Times New Roman" w:hAnsi="Times New Roman"/>
          <w:sz w:val="20"/>
          <w:szCs w:val="20"/>
          <w:shd w:val="clear" w:color="auto" w:fill="FFFFFF"/>
        </w:rPr>
        <w:t>(...)</w:t>
      </w:r>
    </w:p>
    <w:p w:rsidR="00DA582A" w:rsidRDefault="00743E6B" w:rsidP="00743E6B">
      <w:pPr>
        <w:spacing w:after="0" w:line="360" w:lineRule="auto"/>
        <w:ind w:left="2268"/>
        <w:jc w:val="both"/>
        <w:rPr>
          <w:rFonts w:ascii="Times New Roman" w:hAnsi="Times New Roman"/>
          <w:sz w:val="20"/>
          <w:szCs w:val="20"/>
          <w:shd w:val="clear" w:color="auto" w:fill="FFFFFF"/>
        </w:rPr>
      </w:pPr>
      <w:r w:rsidRPr="00743E6B">
        <w:rPr>
          <w:rFonts w:ascii="Times New Roman" w:hAnsi="Times New Roman"/>
          <w:sz w:val="20"/>
          <w:szCs w:val="20"/>
          <w:shd w:val="clear" w:color="auto" w:fill="FFFFFF"/>
        </w:rPr>
        <w:lastRenderedPageBreak/>
        <w:t xml:space="preserve">Art. 34. </w:t>
      </w:r>
      <w:r w:rsidRPr="005A446B">
        <w:rPr>
          <w:rFonts w:ascii="Times New Roman" w:hAnsi="Times New Roman"/>
          <w:b/>
          <w:sz w:val="20"/>
          <w:szCs w:val="20"/>
          <w:shd w:val="clear" w:color="auto" w:fill="FFFFFF"/>
        </w:rPr>
        <w:t>Deixar de informar ao paciente o</w:t>
      </w:r>
      <w:r w:rsidRPr="00743E6B">
        <w:rPr>
          <w:rFonts w:ascii="Times New Roman" w:hAnsi="Times New Roman"/>
          <w:sz w:val="20"/>
          <w:szCs w:val="20"/>
          <w:shd w:val="clear" w:color="auto" w:fill="FFFFFF"/>
        </w:rPr>
        <w:t xml:space="preserve"> diagnóstico, o prognóstico, </w:t>
      </w:r>
      <w:r w:rsidRPr="005A446B">
        <w:rPr>
          <w:rFonts w:ascii="Times New Roman" w:hAnsi="Times New Roman"/>
          <w:b/>
          <w:sz w:val="20"/>
          <w:szCs w:val="20"/>
          <w:shd w:val="clear" w:color="auto" w:fill="FFFFFF"/>
        </w:rPr>
        <w:t>os riscos</w:t>
      </w:r>
      <w:r w:rsidRPr="00743E6B">
        <w:rPr>
          <w:rFonts w:ascii="Times New Roman" w:hAnsi="Times New Roman"/>
          <w:sz w:val="20"/>
          <w:szCs w:val="20"/>
          <w:shd w:val="clear" w:color="auto" w:fill="FFFFFF"/>
        </w:rPr>
        <w:t xml:space="preserve"> </w:t>
      </w:r>
      <w:r w:rsidRPr="005A446B">
        <w:rPr>
          <w:rFonts w:ascii="Times New Roman" w:hAnsi="Times New Roman"/>
          <w:b/>
          <w:sz w:val="20"/>
          <w:szCs w:val="20"/>
          <w:shd w:val="clear" w:color="auto" w:fill="FFFFFF"/>
        </w:rPr>
        <w:t>e os objetivos do tratamento,</w:t>
      </w:r>
      <w:r w:rsidRPr="00743E6B">
        <w:rPr>
          <w:rFonts w:ascii="Times New Roman" w:hAnsi="Times New Roman"/>
          <w:sz w:val="20"/>
          <w:szCs w:val="20"/>
          <w:shd w:val="clear" w:color="auto" w:fill="FFFFFF"/>
        </w:rPr>
        <w:t xml:space="preserve"> salvo quando a comunicação direta possa lhe provocar dano, devendo, nesse caso, </w:t>
      </w:r>
      <w:proofErr w:type="gramStart"/>
      <w:r w:rsidRPr="00743E6B">
        <w:rPr>
          <w:rFonts w:ascii="Times New Roman" w:hAnsi="Times New Roman"/>
          <w:sz w:val="20"/>
          <w:szCs w:val="20"/>
          <w:shd w:val="clear" w:color="auto" w:fill="FFFFFF"/>
        </w:rPr>
        <w:t>fazer</w:t>
      </w:r>
      <w:proofErr w:type="gramEnd"/>
      <w:r w:rsidRPr="00743E6B">
        <w:rPr>
          <w:rFonts w:ascii="Times New Roman" w:hAnsi="Times New Roman"/>
          <w:sz w:val="20"/>
          <w:szCs w:val="20"/>
          <w:shd w:val="clear" w:color="auto" w:fill="FFFFFF"/>
        </w:rPr>
        <w:t xml:space="preserve"> a comunicação a seu representante legal.”.</w:t>
      </w:r>
    </w:p>
    <w:p w:rsidR="005A446B" w:rsidRPr="005A446B" w:rsidRDefault="005A446B" w:rsidP="00743E6B">
      <w:pPr>
        <w:spacing w:after="0" w:line="360" w:lineRule="auto"/>
        <w:ind w:left="2268"/>
        <w:jc w:val="both"/>
        <w:rPr>
          <w:rFonts w:ascii="Times New Roman" w:hAnsi="Times New Roman"/>
          <w:b/>
          <w:sz w:val="20"/>
          <w:szCs w:val="20"/>
          <w:shd w:val="clear" w:color="auto" w:fill="FFFFFF"/>
        </w:rPr>
      </w:pPr>
      <w:r w:rsidRPr="005A446B">
        <w:rPr>
          <w:rFonts w:ascii="Times New Roman" w:hAnsi="Times New Roman"/>
          <w:b/>
          <w:sz w:val="20"/>
          <w:szCs w:val="20"/>
          <w:shd w:val="clear" w:color="auto" w:fill="FFFFFF"/>
        </w:rPr>
        <w:t>(Grifos Nossos)</w:t>
      </w:r>
    </w:p>
    <w:p w:rsidR="00743E6B" w:rsidRDefault="00743E6B" w:rsidP="00743E6B">
      <w:pPr>
        <w:spacing w:after="0" w:line="360" w:lineRule="auto"/>
        <w:jc w:val="both"/>
        <w:rPr>
          <w:rFonts w:ascii="Times New Roman" w:hAnsi="Times New Roman"/>
          <w:sz w:val="20"/>
          <w:szCs w:val="20"/>
          <w:shd w:val="clear" w:color="auto" w:fill="FFFFFF"/>
        </w:rPr>
      </w:pPr>
    </w:p>
    <w:p w:rsidR="00743E6B" w:rsidRDefault="00743E6B" w:rsidP="00743E6B">
      <w:pPr>
        <w:spacing w:after="0" w:line="360" w:lineRule="auto"/>
        <w:jc w:val="both"/>
        <w:rPr>
          <w:rFonts w:ascii="Times New Roman" w:hAnsi="Times New Roman"/>
          <w:sz w:val="24"/>
          <w:szCs w:val="20"/>
          <w:shd w:val="clear" w:color="auto" w:fill="FFFFFF"/>
        </w:rPr>
      </w:pPr>
      <w:r>
        <w:rPr>
          <w:rFonts w:ascii="Times New Roman" w:hAnsi="Times New Roman"/>
          <w:sz w:val="20"/>
          <w:szCs w:val="20"/>
          <w:shd w:val="clear" w:color="auto" w:fill="FFFFFF"/>
        </w:rPr>
        <w:tab/>
      </w:r>
      <w:r w:rsidR="00C95F0B">
        <w:rPr>
          <w:rFonts w:ascii="Times New Roman" w:hAnsi="Times New Roman"/>
          <w:sz w:val="24"/>
          <w:szCs w:val="20"/>
          <w:shd w:val="clear" w:color="auto" w:fill="FFFFFF"/>
        </w:rPr>
        <w:t>Esses dispositivos retratam</w:t>
      </w:r>
      <w:r w:rsidR="003B2AB0">
        <w:rPr>
          <w:rFonts w:ascii="Times New Roman" w:hAnsi="Times New Roman"/>
          <w:sz w:val="24"/>
          <w:szCs w:val="20"/>
          <w:shd w:val="clear" w:color="auto" w:fill="FFFFFF"/>
        </w:rPr>
        <w:t xml:space="preserve"> hipóteses</w:t>
      </w:r>
      <w:r w:rsidR="00495D4C">
        <w:rPr>
          <w:rFonts w:ascii="Times New Roman" w:hAnsi="Times New Roman"/>
          <w:sz w:val="24"/>
          <w:szCs w:val="20"/>
          <w:shd w:val="clear" w:color="auto" w:fill="FFFFFF"/>
        </w:rPr>
        <w:t xml:space="preserve"> que</w:t>
      </w:r>
      <w:r w:rsidR="003B2AB0">
        <w:rPr>
          <w:rFonts w:ascii="Times New Roman" w:hAnsi="Times New Roman"/>
          <w:sz w:val="24"/>
          <w:szCs w:val="20"/>
          <w:shd w:val="clear" w:color="auto" w:fill="FFFFFF"/>
        </w:rPr>
        <w:t>,</w:t>
      </w:r>
      <w:r w:rsidR="00225A2F">
        <w:rPr>
          <w:rFonts w:ascii="Times New Roman" w:hAnsi="Times New Roman"/>
          <w:sz w:val="24"/>
          <w:szCs w:val="20"/>
          <w:shd w:val="clear" w:color="auto" w:fill="FFFFFF"/>
        </w:rPr>
        <w:t xml:space="preserve"> em caso de descumprimento</w:t>
      </w:r>
      <w:r w:rsidR="003B2AB0">
        <w:rPr>
          <w:rFonts w:ascii="Times New Roman" w:hAnsi="Times New Roman"/>
          <w:sz w:val="24"/>
          <w:szCs w:val="20"/>
          <w:shd w:val="clear" w:color="auto" w:fill="FFFFFF"/>
        </w:rPr>
        <w:t>,</w:t>
      </w:r>
      <w:r w:rsidR="00225A2F">
        <w:rPr>
          <w:rFonts w:ascii="Times New Roman" w:hAnsi="Times New Roman"/>
          <w:sz w:val="24"/>
          <w:szCs w:val="20"/>
          <w:shd w:val="clear" w:color="auto" w:fill="FFFFFF"/>
        </w:rPr>
        <w:t xml:space="preserve"> ocasionariam o erro médico. </w:t>
      </w:r>
      <w:r w:rsidR="00495D4C">
        <w:rPr>
          <w:rFonts w:ascii="Times New Roman" w:hAnsi="Times New Roman"/>
          <w:sz w:val="24"/>
          <w:szCs w:val="20"/>
          <w:shd w:val="clear" w:color="auto" w:fill="FFFFFF"/>
        </w:rPr>
        <w:t>O dever de informação na relação médico-paciente é primordial e tem caráter incondicional e obrigatório ao profissional.</w:t>
      </w:r>
    </w:p>
    <w:p w:rsidR="00F22465" w:rsidRDefault="00495D4C" w:rsidP="001D5BEB">
      <w:pPr>
        <w:spacing w:after="0" w:line="360" w:lineRule="auto"/>
        <w:jc w:val="both"/>
        <w:rPr>
          <w:rFonts w:ascii="Times New Roman" w:hAnsi="Times New Roman"/>
          <w:sz w:val="24"/>
          <w:szCs w:val="20"/>
          <w:shd w:val="clear" w:color="auto" w:fill="FFFFFF"/>
        </w:rPr>
      </w:pPr>
      <w:r>
        <w:rPr>
          <w:rFonts w:ascii="Times New Roman" w:hAnsi="Times New Roman"/>
          <w:sz w:val="24"/>
          <w:szCs w:val="20"/>
          <w:shd w:val="clear" w:color="auto" w:fill="FFFFFF"/>
        </w:rPr>
        <w:tab/>
        <w:t xml:space="preserve">Segundo </w:t>
      </w:r>
      <w:r w:rsidRPr="00495D4C">
        <w:rPr>
          <w:rFonts w:ascii="Times New Roman" w:hAnsi="Times New Roman"/>
          <w:sz w:val="24"/>
          <w:szCs w:val="20"/>
          <w:shd w:val="clear" w:color="auto" w:fill="FFFFFF"/>
        </w:rPr>
        <w:t>Júlio Cézar Meirelles Gomes</w:t>
      </w:r>
      <w:r>
        <w:rPr>
          <w:rFonts w:ascii="Times New Roman" w:hAnsi="Times New Roman"/>
          <w:sz w:val="24"/>
          <w:szCs w:val="20"/>
          <w:shd w:val="clear" w:color="auto" w:fill="FFFFFF"/>
        </w:rPr>
        <w:t xml:space="preserve"> e</w:t>
      </w:r>
      <w:r w:rsidRPr="00495D4C">
        <w:rPr>
          <w:rFonts w:ascii="Times New Roman" w:hAnsi="Times New Roman"/>
          <w:sz w:val="24"/>
          <w:szCs w:val="20"/>
          <w:shd w:val="clear" w:color="auto" w:fill="FFFFFF"/>
        </w:rPr>
        <w:t xml:space="preserve"> Genival Veloso de França</w:t>
      </w:r>
      <w:r w:rsidR="001D5BEB">
        <w:rPr>
          <w:rFonts w:ascii="Times New Roman" w:hAnsi="Times New Roman"/>
          <w:sz w:val="24"/>
          <w:szCs w:val="20"/>
          <w:shd w:val="clear" w:color="auto" w:fill="FFFFFF"/>
        </w:rPr>
        <w:t xml:space="preserve"> (2000)</w:t>
      </w:r>
      <w:r w:rsidR="00F22465">
        <w:rPr>
          <w:rFonts w:ascii="Times New Roman" w:hAnsi="Times New Roman"/>
          <w:sz w:val="24"/>
          <w:szCs w:val="20"/>
          <w:shd w:val="clear" w:color="auto" w:fill="FFFFFF"/>
        </w:rPr>
        <w:t xml:space="preserve">, </w:t>
      </w:r>
      <w:r w:rsidR="002A5D17">
        <w:rPr>
          <w:rFonts w:ascii="Times New Roman" w:hAnsi="Times New Roman"/>
          <w:sz w:val="24"/>
          <w:szCs w:val="20"/>
          <w:shd w:val="clear" w:color="auto" w:fill="FFFFFF"/>
        </w:rPr>
        <w:t>trazem a ideia de princí</w:t>
      </w:r>
      <w:r w:rsidR="001D5BEB">
        <w:rPr>
          <w:rFonts w:ascii="Times New Roman" w:hAnsi="Times New Roman"/>
          <w:sz w:val="24"/>
          <w:szCs w:val="20"/>
          <w:shd w:val="clear" w:color="auto" w:fill="FFFFFF"/>
        </w:rPr>
        <w:t xml:space="preserve">pio da autonomia do paciente e </w:t>
      </w:r>
      <w:r w:rsidR="00F22465">
        <w:rPr>
          <w:rFonts w:ascii="Times New Roman" w:hAnsi="Times New Roman"/>
          <w:sz w:val="24"/>
          <w:szCs w:val="20"/>
          <w:shd w:val="clear" w:color="auto" w:fill="FFFFFF"/>
        </w:rPr>
        <w:t>ressaltam que:</w:t>
      </w:r>
    </w:p>
    <w:p w:rsidR="001D5BEB" w:rsidRPr="001D5BEB" w:rsidRDefault="001D5BEB" w:rsidP="001D5BEB">
      <w:pPr>
        <w:spacing w:after="0" w:line="240" w:lineRule="auto"/>
        <w:jc w:val="both"/>
        <w:rPr>
          <w:rFonts w:ascii="Times New Roman" w:hAnsi="Times New Roman"/>
          <w:sz w:val="20"/>
          <w:szCs w:val="20"/>
          <w:shd w:val="clear" w:color="auto" w:fill="FFFFFF"/>
        </w:rPr>
      </w:pPr>
    </w:p>
    <w:p w:rsidR="00F22465" w:rsidRDefault="00F22465" w:rsidP="001D5BEB">
      <w:pPr>
        <w:spacing w:after="0" w:line="240" w:lineRule="auto"/>
        <w:ind w:left="2268"/>
        <w:jc w:val="both"/>
        <w:rPr>
          <w:rFonts w:ascii="Times New Roman" w:hAnsi="Times New Roman"/>
          <w:color w:val="000000"/>
          <w:sz w:val="20"/>
          <w:szCs w:val="20"/>
        </w:rPr>
      </w:pPr>
      <w:r>
        <w:rPr>
          <w:rFonts w:ascii="Times New Roman" w:hAnsi="Times New Roman"/>
          <w:color w:val="000000"/>
          <w:sz w:val="20"/>
          <w:szCs w:val="20"/>
        </w:rPr>
        <w:t>“</w:t>
      </w:r>
      <w:r w:rsidRPr="001D5BEB">
        <w:rPr>
          <w:rFonts w:ascii="Times New Roman" w:hAnsi="Times New Roman"/>
          <w:b/>
          <w:color w:val="000000"/>
          <w:sz w:val="20"/>
          <w:szCs w:val="20"/>
        </w:rPr>
        <w:t>É fundamental que o paciente seja informado pelo médico sobre a necessidade de determinadas condutas ou intervenções e</w:t>
      </w:r>
      <w:r w:rsidR="001D5BEB" w:rsidRPr="001D5BEB">
        <w:rPr>
          <w:rFonts w:ascii="Times New Roman" w:hAnsi="Times New Roman"/>
          <w:b/>
          <w:color w:val="000000"/>
          <w:sz w:val="20"/>
          <w:szCs w:val="20"/>
        </w:rPr>
        <w:t xml:space="preserve"> sobre os seus riscos ou consequ</w:t>
      </w:r>
      <w:r w:rsidRPr="001D5BEB">
        <w:rPr>
          <w:rFonts w:ascii="Times New Roman" w:hAnsi="Times New Roman"/>
          <w:b/>
          <w:color w:val="000000"/>
          <w:sz w:val="20"/>
          <w:szCs w:val="20"/>
        </w:rPr>
        <w:t>ências.</w:t>
      </w:r>
      <w:r w:rsidRPr="00F22465">
        <w:rPr>
          <w:rFonts w:ascii="Times New Roman" w:hAnsi="Times New Roman"/>
          <w:color w:val="000000"/>
          <w:sz w:val="20"/>
          <w:szCs w:val="20"/>
        </w:rPr>
        <w:t xml:space="preserve"> Mesmo que o paciente seja menor de idade ou incapaz, e que seus pais ou responsáveis tenham tal conhecimento, ele tem o direito de ser informado e esclarecido, principalmente a respeito das precauções essenciais. </w:t>
      </w:r>
      <w:r w:rsidRPr="001D5BEB">
        <w:rPr>
          <w:rFonts w:ascii="Times New Roman" w:hAnsi="Times New Roman"/>
          <w:b/>
          <w:color w:val="000000"/>
          <w:sz w:val="20"/>
          <w:szCs w:val="20"/>
        </w:rPr>
        <w:t>O ato médico não implica num poder excepcional sobre a vida ou a saúde do paciente.</w:t>
      </w:r>
      <w:r w:rsidRPr="00F22465">
        <w:rPr>
          <w:rFonts w:ascii="Times New Roman" w:hAnsi="Times New Roman"/>
          <w:color w:val="000000"/>
          <w:sz w:val="20"/>
          <w:szCs w:val="20"/>
        </w:rPr>
        <w:t xml:space="preserve"> </w:t>
      </w:r>
      <w:r w:rsidRPr="001D5BEB">
        <w:rPr>
          <w:rFonts w:ascii="Times New Roman" w:hAnsi="Times New Roman"/>
          <w:b/>
          <w:color w:val="000000"/>
          <w:sz w:val="20"/>
          <w:szCs w:val="20"/>
        </w:rPr>
        <w:t>O dever de informar é imperativo como requisito prévio para o consentimento.</w:t>
      </w:r>
      <w:r w:rsidRPr="00F22465">
        <w:rPr>
          <w:rFonts w:ascii="Times New Roman" w:hAnsi="Times New Roman"/>
          <w:color w:val="000000"/>
          <w:sz w:val="20"/>
          <w:szCs w:val="20"/>
        </w:rPr>
        <w:t xml:space="preserve"> O consentimento pleno e a informação bem assimilada pelo paciente configuram numa parceria sólida e leal sobre o ato médico praticado.</w:t>
      </w:r>
      <w:r>
        <w:rPr>
          <w:rFonts w:ascii="Times New Roman" w:hAnsi="Times New Roman"/>
          <w:color w:val="000000"/>
          <w:sz w:val="20"/>
          <w:szCs w:val="20"/>
        </w:rPr>
        <w:t>”</w:t>
      </w:r>
    </w:p>
    <w:p w:rsidR="001D5BEB" w:rsidRPr="001D5BEB" w:rsidRDefault="001D5BEB" w:rsidP="001D5BEB">
      <w:pPr>
        <w:spacing w:after="0" w:line="240" w:lineRule="auto"/>
        <w:ind w:left="2268"/>
        <w:jc w:val="both"/>
        <w:rPr>
          <w:rFonts w:ascii="Times New Roman" w:hAnsi="Times New Roman"/>
          <w:b/>
          <w:i/>
          <w:sz w:val="20"/>
          <w:szCs w:val="20"/>
          <w:shd w:val="clear" w:color="auto" w:fill="FFFFFF"/>
        </w:rPr>
      </w:pPr>
      <w:r w:rsidRPr="001D5BEB">
        <w:rPr>
          <w:rFonts w:ascii="Times New Roman" w:hAnsi="Times New Roman"/>
          <w:b/>
          <w:i/>
          <w:color w:val="000000"/>
          <w:sz w:val="20"/>
          <w:szCs w:val="20"/>
        </w:rPr>
        <w:t>(Grifos Nossos)</w:t>
      </w:r>
    </w:p>
    <w:p w:rsidR="00743E6B" w:rsidRPr="001D5BEB" w:rsidRDefault="00743E6B" w:rsidP="00DA582A">
      <w:pPr>
        <w:spacing w:after="0" w:line="360" w:lineRule="auto"/>
        <w:ind w:firstLine="708"/>
        <w:jc w:val="both"/>
        <w:rPr>
          <w:rFonts w:ascii="Times New Roman" w:hAnsi="Times New Roman"/>
          <w:sz w:val="20"/>
          <w:szCs w:val="24"/>
        </w:rPr>
      </w:pPr>
    </w:p>
    <w:p w:rsidR="006406C8" w:rsidRDefault="001D5BEB" w:rsidP="00DA582A">
      <w:pPr>
        <w:spacing w:after="0" w:line="360" w:lineRule="auto"/>
        <w:ind w:firstLine="708"/>
        <w:jc w:val="both"/>
        <w:rPr>
          <w:rFonts w:ascii="Times New Roman" w:hAnsi="Times New Roman"/>
          <w:sz w:val="24"/>
          <w:szCs w:val="24"/>
        </w:rPr>
      </w:pPr>
      <w:r w:rsidRPr="00B50BE5">
        <w:rPr>
          <w:rFonts w:ascii="Times New Roman" w:hAnsi="Times New Roman"/>
          <w:sz w:val="24"/>
          <w:szCs w:val="24"/>
        </w:rPr>
        <w:t>Com isso, resta claro que o paciente tem o direito de saber sobre todos os riscos do tratamento</w:t>
      </w:r>
      <w:r w:rsidR="00574D69" w:rsidRPr="00B50BE5">
        <w:rPr>
          <w:rFonts w:ascii="Times New Roman" w:hAnsi="Times New Roman"/>
          <w:sz w:val="24"/>
          <w:szCs w:val="24"/>
        </w:rPr>
        <w:t xml:space="preserve">, </w:t>
      </w:r>
      <w:proofErr w:type="gramStart"/>
      <w:r w:rsidR="00574D69" w:rsidRPr="00B50BE5">
        <w:rPr>
          <w:rFonts w:ascii="Times New Roman" w:hAnsi="Times New Roman"/>
          <w:sz w:val="24"/>
          <w:szCs w:val="24"/>
        </w:rPr>
        <w:t>sob pena</w:t>
      </w:r>
      <w:r w:rsidR="00B50BE5">
        <w:rPr>
          <w:rFonts w:ascii="Times New Roman" w:hAnsi="Times New Roman"/>
          <w:sz w:val="24"/>
          <w:szCs w:val="24"/>
        </w:rPr>
        <w:t>lidade</w:t>
      </w:r>
      <w:proofErr w:type="gramEnd"/>
      <w:r w:rsidR="00585201">
        <w:rPr>
          <w:rFonts w:ascii="Times New Roman" w:hAnsi="Times New Roman"/>
          <w:sz w:val="24"/>
          <w:szCs w:val="24"/>
        </w:rPr>
        <w:t>,</w:t>
      </w:r>
      <w:r w:rsidR="00574D69" w:rsidRPr="00B50BE5">
        <w:rPr>
          <w:rFonts w:ascii="Times New Roman" w:hAnsi="Times New Roman"/>
          <w:sz w:val="24"/>
          <w:szCs w:val="24"/>
        </w:rPr>
        <w:t xml:space="preserve"> de ocasionar um posterior erro médico</w:t>
      </w:r>
      <w:r w:rsidR="00441147" w:rsidRPr="00B50BE5">
        <w:rPr>
          <w:rFonts w:ascii="Times New Roman" w:hAnsi="Times New Roman"/>
          <w:sz w:val="24"/>
          <w:szCs w:val="24"/>
        </w:rPr>
        <w:t xml:space="preserve"> pela falta de informação</w:t>
      </w:r>
      <w:r w:rsidR="00B50BE5">
        <w:rPr>
          <w:rFonts w:ascii="Times New Roman" w:hAnsi="Times New Roman"/>
          <w:sz w:val="24"/>
          <w:szCs w:val="24"/>
        </w:rPr>
        <w:t xml:space="preserve"> ao paciente</w:t>
      </w:r>
      <w:r w:rsidR="00574D69" w:rsidRPr="00B50BE5">
        <w:rPr>
          <w:rFonts w:ascii="Times New Roman" w:hAnsi="Times New Roman"/>
          <w:sz w:val="24"/>
          <w:szCs w:val="24"/>
        </w:rPr>
        <w:t>,</w:t>
      </w:r>
      <w:r w:rsidR="00C8319D" w:rsidRPr="00B50BE5">
        <w:rPr>
          <w:rFonts w:ascii="Times New Roman" w:hAnsi="Times New Roman"/>
          <w:sz w:val="24"/>
          <w:szCs w:val="24"/>
        </w:rPr>
        <w:t xml:space="preserve"> </w:t>
      </w:r>
      <w:r w:rsidR="005A2BDD" w:rsidRPr="00B50BE5">
        <w:rPr>
          <w:rFonts w:ascii="Times New Roman" w:hAnsi="Times New Roman"/>
          <w:sz w:val="24"/>
          <w:szCs w:val="24"/>
        </w:rPr>
        <w:t>excetos nos casos</w:t>
      </w:r>
      <w:r w:rsidR="00C8319D" w:rsidRPr="00B50BE5">
        <w:rPr>
          <w:rFonts w:ascii="Times New Roman" w:hAnsi="Times New Roman"/>
          <w:sz w:val="24"/>
          <w:szCs w:val="24"/>
        </w:rPr>
        <w:t xml:space="preserve"> de emergência</w:t>
      </w:r>
      <w:r w:rsidR="006406C8">
        <w:rPr>
          <w:rFonts w:ascii="Times New Roman" w:hAnsi="Times New Roman"/>
          <w:sz w:val="24"/>
          <w:szCs w:val="24"/>
        </w:rPr>
        <w:t xml:space="preserve"> em</w:t>
      </w:r>
      <w:r w:rsidR="00C8319D" w:rsidRPr="00B50BE5">
        <w:rPr>
          <w:rFonts w:ascii="Times New Roman" w:hAnsi="Times New Roman"/>
          <w:sz w:val="24"/>
          <w:szCs w:val="24"/>
        </w:rPr>
        <w:t xml:space="preserve"> que</w:t>
      </w:r>
      <w:r w:rsidR="00B50BE5">
        <w:rPr>
          <w:rFonts w:ascii="Times New Roman" w:hAnsi="Times New Roman"/>
          <w:sz w:val="24"/>
          <w:szCs w:val="24"/>
        </w:rPr>
        <w:t xml:space="preserve"> o médico</w:t>
      </w:r>
      <w:r w:rsidR="00C8319D" w:rsidRPr="00B50BE5">
        <w:rPr>
          <w:rFonts w:ascii="Times New Roman" w:hAnsi="Times New Roman"/>
          <w:sz w:val="24"/>
          <w:szCs w:val="24"/>
        </w:rPr>
        <w:t xml:space="preserve"> poderá </w:t>
      </w:r>
      <w:r w:rsidR="006406C8">
        <w:rPr>
          <w:rFonts w:ascii="Times New Roman" w:hAnsi="Times New Roman"/>
          <w:sz w:val="24"/>
          <w:szCs w:val="24"/>
        </w:rPr>
        <w:t>priorizar o atendimento imediato ao paciente.</w:t>
      </w:r>
      <w:r w:rsidR="003716FC">
        <w:rPr>
          <w:rFonts w:ascii="Times New Roman" w:hAnsi="Times New Roman"/>
          <w:sz w:val="24"/>
          <w:szCs w:val="24"/>
        </w:rPr>
        <w:t xml:space="preserve"> </w:t>
      </w:r>
    </w:p>
    <w:p w:rsidR="00DA582A" w:rsidRPr="00B50BE5" w:rsidRDefault="001D5BEB" w:rsidP="00DA582A">
      <w:pPr>
        <w:spacing w:after="0" w:line="360" w:lineRule="auto"/>
        <w:ind w:firstLine="708"/>
        <w:jc w:val="both"/>
        <w:rPr>
          <w:rFonts w:ascii="Times New Roman" w:hAnsi="Times New Roman"/>
          <w:sz w:val="24"/>
          <w:szCs w:val="24"/>
        </w:rPr>
      </w:pPr>
      <w:r w:rsidRPr="00B50BE5">
        <w:rPr>
          <w:rFonts w:ascii="Times New Roman" w:hAnsi="Times New Roman"/>
          <w:sz w:val="24"/>
          <w:szCs w:val="24"/>
        </w:rPr>
        <w:t>Porém, nesses casos</w:t>
      </w:r>
      <w:r w:rsidR="005A2BDD" w:rsidRPr="00B50BE5">
        <w:rPr>
          <w:rFonts w:ascii="Times New Roman" w:hAnsi="Times New Roman"/>
          <w:sz w:val="24"/>
          <w:szCs w:val="24"/>
        </w:rPr>
        <w:t>, se o paciente for menor de idade,</w:t>
      </w:r>
      <w:r w:rsidRPr="00B50BE5">
        <w:rPr>
          <w:rFonts w:ascii="Times New Roman" w:hAnsi="Times New Roman"/>
          <w:sz w:val="24"/>
          <w:szCs w:val="24"/>
        </w:rPr>
        <w:t xml:space="preserve"> o representante legal deverá ser informado, para que </w:t>
      </w:r>
      <w:r w:rsidR="00574D69" w:rsidRPr="00B50BE5">
        <w:rPr>
          <w:rFonts w:ascii="Times New Roman" w:hAnsi="Times New Roman"/>
          <w:sz w:val="24"/>
          <w:szCs w:val="24"/>
        </w:rPr>
        <w:t xml:space="preserve">assim </w:t>
      </w:r>
      <w:r w:rsidRPr="00B50BE5">
        <w:rPr>
          <w:rFonts w:ascii="Times New Roman" w:hAnsi="Times New Roman"/>
          <w:sz w:val="24"/>
          <w:szCs w:val="24"/>
        </w:rPr>
        <w:t>seja exercido o direito do paciente</w:t>
      </w:r>
      <w:r w:rsidR="00574D69" w:rsidRPr="00B50BE5">
        <w:rPr>
          <w:rFonts w:ascii="Times New Roman" w:hAnsi="Times New Roman"/>
          <w:sz w:val="24"/>
          <w:szCs w:val="24"/>
        </w:rPr>
        <w:t xml:space="preserve"> </w:t>
      </w:r>
      <w:r w:rsidRPr="00B50BE5">
        <w:rPr>
          <w:rFonts w:ascii="Times New Roman" w:hAnsi="Times New Roman"/>
          <w:sz w:val="24"/>
          <w:szCs w:val="24"/>
        </w:rPr>
        <w:t xml:space="preserve">de optar ou não por determinado tratamento ou até buscar uma segunda opinião. </w:t>
      </w:r>
    </w:p>
    <w:p w:rsidR="00B50BE5" w:rsidRDefault="00B50BE5" w:rsidP="005A2BDD">
      <w:pPr>
        <w:spacing w:after="0" w:line="360" w:lineRule="auto"/>
        <w:jc w:val="both"/>
        <w:rPr>
          <w:rFonts w:ascii="Times New Roman" w:hAnsi="Times New Roman"/>
          <w:sz w:val="24"/>
          <w:szCs w:val="24"/>
        </w:rPr>
      </w:pPr>
      <w:r w:rsidRPr="00B50BE5">
        <w:rPr>
          <w:rFonts w:ascii="Times New Roman" w:hAnsi="Times New Roman"/>
          <w:color w:val="FF0000"/>
          <w:sz w:val="24"/>
          <w:szCs w:val="24"/>
        </w:rPr>
        <w:tab/>
      </w:r>
      <w:r w:rsidRPr="00B50BE5">
        <w:rPr>
          <w:rFonts w:ascii="Times New Roman" w:hAnsi="Times New Roman"/>
          <w:sz w:val="24"/>
          <w:szCs w:val="24"/>
        </w:rPr>
        <w:t>Fica evidente que o paciente deve ter seu direito à informação</w:t>
      </w:r>
      <w:r w:rsidR="006406C8">
        <w:rPr>
          <w:rFonts w:ascii="Times New Roman" w:hAnsi="Times New Roman"/>
          <w:sz w:val="24"/>
          <w:szCs w:val="24"/>
        </w:rPr>
        <w:t xml:space="preserve"> resguardado</w:t>
      </w:r>
      <w:r w:rsidRPr="00B50BE5">
        <w:rPr>
          <w:rFonts w:ascii="Times New Roman" w:hAnsi="Times New Roman"/>
          <w:sz w:val="24"/>
          <w:szCs w:val="24"/>
        </w:rPr>
        <w:t xml:space="preserve">, ou seja, ter </w:t>
      </w:r>
      <w:r>
        <w:rPr>
          <w:rFonts w:ascii="Times New Roman" w:hAnsi="Times New Roman"/>
          <w:sz w:val="24"/>
          <w:szCs w:val="24"/>
        </w:rPr>
        <w:t>toda a</w:t>
      </w:r>
      <w:r w:rsidR="006406C8">
        <w:rPr>
          <w:rFonts w:ascii="Times New Roman" w:hAnsi="Times New Roman"/>
          <w:sz w:val="24"/>
          <w:szCs w:val="24"/>
        </w:rPr>
        <w:t xml:space="preserve"> informação pertinente ao diagnó</w:t>
      </w:r>
      <w:r>
        <w:rPr>
          <w:rFonts w:ascii="Times New Roman" w:hAnsi="Times New Roman"/>
          <w:sz w:val="24"/>
          <w:szCs w:val="24"/>
        </w:rPr>
        <w:t>stico ou tratamento,</w:t>
      </w:r>
      <w:r w:rsidRPr="00B50BE5">
        <w:rPr>
          <w:rFonts w:ascii="Times New Roman" w:hAnsi="Times New Roman"/>
          <w:sz w:val="24"/>
          <w:szCs w:val="24"/>
        </w:rPr>
        <w:t xml:space="preserve"> esclarecido pelo médico para que assim</w:t>
      </w:r>
      <w:r>
        <w:rPr>
          <w:rFonts w:ascii="Times New Roman" w:hAnsi="Times New Roman"/>
          <w:sz w:val="24"/>
          <w:szCs w:val="24"/>
        </w:rPr>
        <w:t>,</w:t>
      </w:r>
      <w:r w:rsidRPr="00B50BE5">
        <w:rPr>
          <w:rFonts w:ascii="Times New Roman" w:hAnsi="Times New Roman"/>
          <w:sz w:val="24"/>
          <w:szCs w:val="24"/>
        </w:rPr>
        <w:t xml:space="preserve"> possa exercer sua aceitação ou não</w:t>
      </w:r>
      <w:r>
        <w:rPr>
          <w:rFonts w:ascii="Times New Roman" w:hAnsi="Times New Roman"/>
          <w:sz w:val="24"/>
          <w:szCs w:val="24"/>
        </w:rPr>
        <w:t xml:space="preserve"> pelo</w:t>
      </w:r>
      <w:r w:rsidRPr="00B50BE5">
        <w:rPr>
          <w:rFonts w:ascii="Times New Roman" w:hAnsi="Times New Roman"/>
          <w:sz w:val="24"/>
          <w:szCs w:val="24"/>
        </w:rPr>
        <w:t xml:space="preserve"> procedimento. </w:t>
      </w:r>
    </w:p>
    <w:p w:rsidR="001D5BEB" w:rsidRDefault="006406C8" w:rsidP="00B50BE5">
      <w:pPr>
        <w:spacing w:after="0" w:line="360" w:lineRule="auto"/>
        <w:ind w:firstLine="708"/>
        <w:jc w:val="both"/>
        <w:rPr>
          <w:rFonts w:ascii="Times New Roman" w:hAnsi="Times New Roman"/>
          <w:sz w:val="24"/>
          <w:szCs w:val="24"/>
        </w:rPr>
      </w:pPr>
      <w:r>
        <w:rPr>
          <w:rFonts w:ascii="Times New Roman" w:hAnsi="Times New Roman"/>
          <w:sz w:val="24"/>
          <w:szCs w:val="24"/>
        </w:rPr>
        <w:t>Dentre estes procedimentos verificam-se os</w:t>
      </w:r>
      <w:r w:rsidRPr="00B50BE5">
        <w:rPr>
          <w:rFonts w:ascii="Times New Roman" w:hAnsi="Times New Roman"/>
          <w:sz w:val="24"/>
          <w:szCs w:val="24"/>
        </w:rPr>
        <w:t xml:space="preserve"> </w:t>
      </w:r>
      <w:r w:rsidR="00B50BE5" w:rsidRPr="00B50BE5">
        <w:rPr>
          <w:rFonts w:ascii="Times New Roman" w:hAnsi="Times New Roman"/>
          <w:sz w:val="24"/>
          <w:szCs w:val="24"/>
        </w:rPr>
        <w:t>intrauterino</w:t>
      </w:r>
      <w:r w:rsidR="00B50BE5">
        <w:rPr>
          <w:rFonts w:ascii="Times New Roman" w:hAnsi="Times New Roman"/>
          <w:sz w:val="24"/>
          <w:szCs w:val="24"/>
        </w:rPr>
        <w:t>s, os quais</w:t>
      </w:r>
      <w:r w:rsidR="00B50BE5" w:rsidRPr="00B50BE5">
        <w:rPr>
          <w:rFonts w:ascii="Times New Roman" w:hAnsi="Times New Roman"/>
          <w:sz w:val="24"/>
          <w:szCs w:val="24"/>
        </w:rPr>
        <w:t xml:space="preserve"> a gestante, por muitas vezes</w:t>
      </w:r>
      <w:r w:rsidR="00B50BE5">
        <w:rPr>
          <w:rFonts w:ascii="Times New Roman" w:hAnsi="Times New Roman"/>
          <w:sz w:val="24"/>
          <w:szCs w:val="24"/>
        </w:rPr>
        <w:t xml:space="preserve"> encontra-se </w:t>
      </w:r>
      <w:r w:rsidR="00B50BE5" w:rsidRPr="00B50BE5">
        <w:rPr>
          <w:rFonts w:ascii="Times New Roman" w:hAnsi="Times New Roman"/>
          <w:sz w:val="24"/>
          <w:szCs w:val="24"/>
        </w:rPr>
        <w:t>com o emocional abalado</w:t>
      </w:r>
      <w:r w:rsidR="00B50BE5">
        <w:rPr>
          <w:rFonts w:ascii="Times New Roman" w:hAnsi="Times New Roman"/>
          <w:sz w:val="24"/>
          <w:szCs w:val="24"/>
        </w:rPr>
        <w:t>, e deve ser esclarecida de tudo</w:t>
      </w:r>
      <w:r w:rsidR="00B50BE5" w:rsidRPr="00B50BE5">
        <w:rPr>
          <w:rFonts w:ascii="Times New Roman" w:hAnsi="Times New Roman"/>
          <w:sz w:val="24"/>
          <w:szCs w:val="24"/>
        </w:rPr>
        <w:t>,</w:t>
      </w:r>
      <w:r w:rsidR="00B50BE5">
        <w:rPr>
          <w:rFonts w:ascii="Times New Roman" w:hAnsi="Times New Roman"/>
          <w:sz w:val="24"/>
          <w:szCs w:val="24"/>
        </w:rPr>
        <w:t xml:space="preserve"> tendo em vista que o feto é o paciente direito, para que assim possa entender tudo que será realizado no procedimento. </w:t>
      </w:r>
      <w:r w:rsidR="00B50BE5" w:rsidRPr="00B50BE5">
        <w:rPr>
          <w:rFonts w:ascii="Times New Roman" w:hAnsi="Times New Roman"/>
          <w:sz w:val="24"/>
          <w:szCs w:val="24"/>
        </w:rPr>
        <w:t xml:space="preserve"> </w:t>
      </w:r>
    </w:p>
    <w:p w:rsidR="005A2BDD" w:rsidRPr="00C9534F" w:rsidRDefault="005A2BDD" w:rsidP="005A2BDD">
      <w:pPr>
        <w:spacing w:after="0" w:line="360" w:lineRule="auto"/>
        <w:jc w:val="both"/>
        <w:rPr>
          <w:rFonts w:ascii="Times New Roman" w:hAnsi="Times New Roman"/>
          <w:color w:val="FF0000"/>
          <w:sz w:val="24"/>
          <w:szCs w:val="24"/>
        </w:rPr>
      </w:pPr>
    </w:p>
    <w:p w:rsidR="006B5651" w:rsidRPr="00950A7F" w:rsidRDefault="006A302B" w:rsidP="00DA582A">
      <w:pPr>
        <w:spacing w:after="0" w:line="360" w:lineRule="auto"/>
        <w:ind w:firstLine="708"/>
        <w:jc w:val="both"/>
        <w:rPr>
          <w:rFonts w:ascii="Times New Roman" w:hAnsi="Times New Roman"/>
          <w:b/>
          <w:sz w:val="24"/>
          <w:szCs w:val="24"/>
        </w:rPr>
      </w:pPr>
      <w:proofErr w:type="gramStart"/>
      <w:r w:rsidRPr="00950A7F">
        <w:rPr>
          <w:rFonts w:ascii="Times New Roman" w:hAnsi="Times New Roman"/>
          <w:b/>
          <w:sz w:val="24"/>
          <w:szCs w:val="24"/>
        </w:rPr>
        <w:t>3</w:t>
      </w:r>
      <w:proofErr w:type="gramEnd"/>
      <w:r w:rsidRPr="00950A7F">
        <w:rPr>
          <w:rFonts w:ascii="Times New Roman" w:hAnsi="Times New Roman"/>
          <w:b/>
          <w:sz w:val="24"/>
          <w:szCs w:val="24"/>
        </w:rPr>
        <w:t xml:space="preserve"> DO PROCEDIMENTO INTRAUTERINO</w:t>
      </w:r>
    </w:p>
    <w:p w:rsidR="00DA582A" w:rsidRDefault="00DA582A" w:rsidP="00DA582A">
      <w:pPr>
        <w:spacing w:after="0" w:line="360" w:lineRule="auto"/>
        <w:jc w:val="both"/>
        <w:rPr>
          <w:rFonts w:ascii="Times New Roman" w:hAnsi="Times New Roman"/>
          <w:b/>
          <w:color w:val="FF0000"/>
          <w:sz w:val="24"/>
          <w:szCs w:val="24"/>
        </w:rPr>
      </w:pPr>
    </w:p>
    <w:p w:rsidR="00AD4C17" w:rsidRDefault="00E7229F" w:rsidP="00DA582A">
      <w:pPr>
        <w:spacing w:after="0" w:line="360" w:lineRule="auto"/>
        <w:jc w:val="both"/>
        <w:rPr>
          <w:rFonts w:ascii="Times New Roman" w:hAnsi="Times New Roman"/>
          <w:i/>
          <w:sz w:val="24"/>
          <w:szCs w:val="24"/>
        </w:rPr>
      </w:pPr>
      <w:r>
        <w:rPr>
          <w:rFonts w:ascii="Times New Roman" w:hAnsi="Times New Roman"/>
          <w:b/>
          <w:color w:val="FF0000"/>
          <w:sz w:val="24"/>
          <w:szCs w:val="24"/>
        </w:rPr>
        <w:lastRenderedPageBreak/>
        <w:tab/>
      </w:r>
      <w:r>
        <w:rPr>
          <w:rFonts w:ascii="Times New Roman" w:hAnsi="Times New Roman"/>
          <w:sz w:val="24"/>
          <w:szCs w:val="24"/>
        </w:rPr>
        <w:t xml:space="preserve">Desde os primórdios até os dias atuais a medicina vem evoluindo muito, </w:t>
      </w:r>
      <w:r w:rsidR="007A784F">
        <w:rPr>
          <w:rFonts w:ascii="Times New Roman" w:hAnsi="Times New Roman"/>
          <w:sz w:val="24"/>
          <w:szCs w:val="24"/>
        </w:rPr>
        <w:t xml:space="preserve">pensando sempre no aumento da perspectiva de vida </w:t>
      </w:r>
      <w:r w:rsidR="00523DC1">
        <w:rPr>
          <w:rFonts w:ascii="Times New Roman" w:hAnsi="Times New Roman"/>
          <w:sz w:val="24"/>
          <w:szCs w:val="24"/>
        </w:rPr>
        <w:t xml:space="preserve">do ser humano. Nessa evolução, encontramos a medicina fetal, que nas palavras do Médico Dr. Alberto </w:t>
      </w:r>
      <w:proofErr w:type="spellStart"/>
      <w:r w:rsidR="00523DC1">
        <w:rPr>
          <w:rFonts w:ascii="Times New Roman" w:hAnsi="Times New Roman"/>
          <w:sz w:val="24"/>
          <w:szCs w:val="24"/>
        </w:rPr>
        <w:t>Eigier</w:t>
      </w:r>
      <w:proofErr w:type="spellEnd"/>
      <w:r w:rsidR="002229A9">
        <w:rPr>
          <w:rFonts w:ascii="Times New Roman" w:hAnsi="Times New Roman"/>
          <w:sz w:val="24"/>
          <w:szCs w:val="24"/>
        </w:rPr>
        <w:t xml:space="preserve"> (2010 a 2018)</w:t>
      </w:r>
      <w:r w:rsidR="00523DC1">
        <w:rPr>
          <w:rFonts w:ascii="Times New Roman" w:hAnsi="Times New Roman"/>
          <w:sz w:val="24"/>
          <w:szCs w:val="24"/>
        </w:rPr>
        <w:t xml:space="preserve"> é </w:t>
      </w:r>
      <w:r w:rsidR="00523DC1" w:rsidRPr="00925DEF">
        <w:rPr>
          <w:rFonts w:ascii="Times New Roman" w:hAnsi="Times New Roman"/>
          <w:sz w:val="24"/>
          <w:szCs w:val="24"/>
        </w:rPr>
        <w:t xml:space="preserve">“também conhecida como </w:t>
      </w:r>
      <w:proofErr w:type="spellStart"/>
      <w:r w:rsidR="00523DC1" w:rsidRPr="00B50BE5">
        <w:rPr>
          <w:rFonts w:ascii="Times New Roman" w:hAnsi="Times New Roman"/>
          <w:i/>
          <w:sz w:val="24"/>
          <w:szCs w:val="24"/>
        </w:rPr>
        <w:t>perinatologia</w:t>
      </w:r>
      <w:proofErr w:type="spellEnd"/>
      <w:r w:rsidR="00523DC1" w:rsidRPr="00925DEF">
        <w:rPr>
          <w:rFonts w:ascii="Times New Roman" w:hAnsi="Times New Roman"/>
          <w:sz w:val="24"/>
          <w:szCs w:val="24"/>
        </w:rPr>
        <w:t>, é um ramo da obstetrícia e ginecologia que se concentra no gerenciamento das preocupações com a saúde da mãe e/ou do feto antes, durante e logo após a gravidez.”.</w:t>
      </w:r>
    </w:p>
    <w:p w:rsidR="002229A9" w:rsidRDefault="002229A9" w:rsidP="002229A9">
      <w:pPr>
        <w:spacing w:after="0" w:line="360" w:lineRule="auto"/>
        <w:jc w:val="both"/>
        <w:rPr>
          <w:rFonts w:ascii="Times New Roman" w:hAnsi="Times New Roman"/>
          <w:sz w:val="24"/>
          <w:szCs w:val="24"/>
        </w:rPr>
      </w:pPr>
      <w:r>
        <w:rPr>
          <w:rFonts w:ascii="Times New Roman" w:hAnsi="Times New Roman"/>
          <w:i/>
          <w:sz w:val="24"/>
          <w:szCs w:val="24"/>
        </w:rPr>
        <w:tab/>
      </w:r>
      <w:r w:rsidR="00B0748A">
        <w:rPr>
          <w:rFonts w:ascii="Times New Roman" w:hAnsi="Times New Roman"/>
          <w:sz w:val="24"/>
          <w:szCs w:val="24"/>
        </w:rPr>
        <w:t>Atualmente no Brasil, devido a esse avanço é possível fazer diagnósticos precoces de doenças que acometem o feto</w:t>
      </w:r>
      <w:r>
        <w:rPr>
          <w:rFonts w:ascii="Times New Roman" w:hAnsi="Times New Roman"/>
          <w:sz w:val="24"/>
          <w:szCs w:val="24"/>
        </w:rPr>
        <w:t xml:space="preserve"> com </w:t>
      </w:r>
      <w:r w:rsidR="00AD4C17">
        <w:rPr>
          <w:rFonts w:ascii="Times New Roman" w:hAnsi="Times New Roman"/>
          <w:sz w:val="24"/>
          <w:szCs w:val="24"/>
        </w:rPr>
        <w:t>acompanhamento do pré-natal. Dian</w:t>
      </w:r>
      <w:r>
        <w:rPr>
          <w:rFonts w:ascii="Times New Roman" w:hAnsi="Times New Roman"/>
          <w:sz w:val="24"/>
          <w:szCs w:val="24"/>
        </w:rPr>
        <w:t>te de tais avanços, a medicina f</w:t>
      </w:r>
      <w:r w:rsidR="00AD4C17">
        <w:rPr>
          <w:rFonts w:ascii="Times New Roman" w:hAnsi="Times New Roman"/>
          <w:sz w:val="24"/>
          <w:szCs w:val="24"/>
        </w:rPr>
        <w:t>etal, proporciona</w:t>
      </w:r>
      <w:r>
        <w:rPr>
          <w:rFonts w:ascii="Times New Roman" w:hAnsi="Times New Roman"/>
          <w:sz w:val="24"/>
          <w:szCs w:val="24"/>
        </w:rPr>
        <w:t xml:space="preserve"> a mãe e ao feto a possibilidade de conseguir diagnósticos e tratamentos, tudo isso ainda no período gestacional.</w:t>
      </w:r>
    </w:p>
    <w:p w:rsidR="002229A9" w:rsidRDefault="002229A9" w:rsidP="002229A9">
      <w:pPr>
        <w:spacing w:after="0" w:line="360" w:lineRule="auto"/>
        <w:jc w:val="both"/>
        <w:rPr>
          <w:rStyle w:val="Forte"/>
          <w:rFonts w:ascii="robotolight" w:hAnsi="robotolight"/>
          <w:color w:val="2B3A37"/>
        </w:rPr>
      </w:pPr>
      <w:r>
        <w:rPr>
          <w:rFonts w:ascii="Times New Roman" w:hAnsi="Times New Roman"/>
          <w:sz w:val="24"/>
          <w:szCs w:val="24"/>
        </w:rPr>
        <w:tab/>
        <w:t xml:space="preserve">O médico </w:t>
      </w:r>
      <w:r w:rsidRPr="002229A9">
        <w:rPr>
          <w:rFonts w:ascii="Times New Roman" w:hAnsi="Times New Roman"/>
          <w:sz w:val="24"/>
          <w:szCs w:val="24"/>
        </w:rPr>
        <w:t>Carlos Henrique Mascarenhas</w:t>
      </w:r>
      <w:r>
        <w:rPr>
          <w:rFonts w:ascii="Times New Roman" w:hAnsi="Times New Roman"/>
          <w:sz w:val="24"/>
          <w:szCs w:val="24"/>
        </w:rPr>
        <w:t xml:space="preserve"> (2018), </w:t>
      </w:r>
      <w:r w:rsidR="00925DEF">
        <w:rPr>
          <w:rFonts w:ascii="Times New Roman" w:hAnsi="Times New Roman"/>
          <w:sz w:val="24"/>
          <w:szCs w:val="24"/>
        </w:rPr>
        <w:t xml:space="preserve">afirma que </w:t>
      </w:r>
      <w:r>
        <w:rPr>
          <w:rFonts w:ascii="Times New Roman" w:hAnsi="Times New Roman"/>
          <w:sz w:val="24"/>
          <w:szCs w:val="24"/>
        </w:rPr>
        <w:t>a</w:t>
      </w:r>
      <w:r>
        <w:rPr>
          <w:rFonts w:ascii="robotolight" w:hAnsi="robotolight"/>
          <w:color w:val="2B3A37"/>
        </w:rPr>
        <w:t> </w:t>
      </w:r>
      <w:hyperlink r:id="rId8" w:tgtFrame="_blank" w:history="1">
        <w:r w:rsidRPr="002229A9">
          <w:rPr>
            <w:rStyle w:val="Hyperlink"/>
            <w:rFonts w:ascii="Times New Roman" w:hAnsi="Times New Roman"/>
            <w:bCs/>
            <w:color w:val="auto"/>
            <w:sz w:val="24"/>
            <w:szCs w:val="24"/>
            <w:u w:val="none"/>
          </w:rPr>
          <w:t>medicina fetal</w:t>
        </w:r>
      </w:hyperlink>
      <w:r w:rsidRPr="002229A9">
        <w:rPr>
          <w:rStyle w:val="Forte"/>
          <w:rFonts w:ascii="Times New Roman" w:hAnsi="Times New Roman"/>
          <w:sz w:val="24"/>
          <w:szCs w:val="24"/>
        </w:rPr>
        <w:t>:</w:t>
      </w:r>
    </w:p>
    <w:p w:rsidR="002229A9" w:rsidRPr="00B50BE5" w:rsidRDefault="002229A9" w:rsidP="002229A9">
      <w:pPr>
        <w:spacing w:after="0" w:line="360" w:lineRule="auto"/>
        <w:jc w:val="both"/>
        <w:rPr>
          <w:rStyle w:val="Forte"/>
          <w:rFonts w:ascii="Times New Roman" w:hAnsi="Times New Roman"/>
          <w:color w:val="2B3A37"/>
          <w:sz w:val="20"/>
        </w:rPr>
      </w:pPr>
    </w:p>
    <w:p w:rsidR="002229A9" w:rsidRDefault="002229A9" w:rsidP="002229A9">
      <w:pPr>
        <w:spacing w:after="0" w:line="360" w:lineRule="auto"/>
        <w:ind w:left="2268"/>
        <w:jc w:val="both"/>
        <w:rPr>
          <w:rFonts w:ascii="Times New Roman" w:hAnsi="Times New Roman"/>
          <w:sz w:val="20"/>
          <w:szCs w:val="20"/>
        </w:rPr>
      </w:pPr>
      <w:r w:rsidRPr="002229A9">
        <w:rPr>
          <w:rFonts w:ascii="Times New Roman" w:hAnsi="Times New Roman"/>
          <w:sz w:val="20"/>
          <w:szCs w:val="20"/>
        </w:rPr>
        <w:t>“</w:t>
      </w:r>
      <w:r>
        <w:rPr>
          <w:rFonts w:ascii="Times New Roman" w:hAnsi="Times New Roman"/>
          <w:sz w:val="20"/>
          <w:szCs w:val="20"/>
        </w:rPr>
        <w:t>a</w:t>
      </w:r>
      <w:r w:rsidRPr="002229A9">
        <w:rPr>
          <w:rFonts w:ascii="Times New Roman" w:hAnsi="Times New Roman"/>
          <w:sz w:val="20"/>
          <w:szCs w:val="20"/>
        </w:rPr>
        <w:t xml:space="preserve">uxilia ainda no acompanhamento das gestações que precisam de adequação da saúde fetal, seja nos casos de transfusões intrauterinas, passando pela correção de defeitos na coluna fetal ou mesmo do coração fetal, pode-se, quando necessário, separar a placenta de uma gravidez </w:t>
      </w:r>
      <w:proofErr w:type="spellStart"/>
      <w:r w:rsidRPr="002229A9">
        <w:rPr>
          <w:rFonts w:ascii="Times New Roman" w:hAnsi="Times New Roman"/>
          <w:sz w:val="20"/>
          <w:szCs w:val="20"/>
        </w:rPr>
        <w:t>gemelar</w:t>
      </w:r>
      <w:proofErr w:type="spellEnd"/>
      <w:r w:rsidRPr="002229A9">
        <w:rPr>
          <w:rFonts w:ascii="Times New Roman" w:hAnsi="Times New Roman"/>
          <w:sz w:val="20"/>
          <w:szCs w:val="20"/>
        </w:rPr>
        <w:t xml:space="preserve"> em que existe uma alteração da circulação de sangue entre as crianças. Por meio de </w:t>
      </w:r>
      <w:hyperlink r:id="rId9" w:tgtFrame="_blank" w:history="1">
        <w:r w:rsidRPr="002229A9">
          <w:rPr>
            <w:rStyle w:val="Hyperlink"/>
            <w:rFonts w:ascii="Times New Roman" w:hAnsi="Times New Roman"/>
            <w:b/>
            <w:bCs/>
            <w:color w:val="auto"/>
            <w:sz w:val="20"/>
            <w:szCs w:val="20"/>
            <w:u w:val="none"/>
          </w:rPr>
          <w:t>exames de ultrassonografia obstétrica</w:t>
        </w:r>
      </w:hyperlink>
      <w:r w:rsidRPr="002229A9">
        <w:rPr>
          <w:rFonts w:ascii="Times New Roman" w:hAnsi="Times New Roman"/>
          <w:sz w:val="20"/>
          <w:szCs w:val="20"/>
        </w:rPr>
        <w:t>, o feto é avaliado cont</w:t>
      </w:r>
      <w:r w:rsidR="00B41435">
        <w:rPr>
          <w:rFonts w:ascii="Times New Roman" w:hAnsi="Times New Roman"/>
          <w:sz w:val="20"/>
          <w:szCs w:val="20"/>
        </w:rPr>
        <w:t>inuamente ao longo da gestação.</w:t>
      </w:r>
      <w:r w:rsidRPr="002229A9">
        <w:rPr>
          <w:rFonts w:ascii="Times New Roman" w:hAnsi="Times New Roman"/>
          <w:sz w:val="20"/>
          <w:szCs w:val="20"/>
        </w:rPr>
        <w:t>”</w:t>
      </w:r>
    </w:p>
    <w:p w:rsidR="002229A9" w:rsidRDefault="002229A9" w:rsidP="002229A9">
      <w:pPr>
        <w:spacing w:after="0" w:line="360" w:lineRule="auto"/>
        <w:jc w:val="both"/>
        <w:rPr>
          <w:rFonts w:ascii="Times New Roman" w:hAnsi="Times New Roman"/>
          <w:sz w:val="20"/>
          <w:szCs w:val="20"/>
        </w:rPr>
      </w:pPr>
    </w:p>
    <w:p w:rsidR="00005211" w:rsidRDefault="002229A9" w:rsidP="002229A9">
      <w:pPr>
        <w:spacing w:after="0" w:line="360" w:lineRule="auto"/>
        <w:jc w:val="both"/>
        <w:rPr>
          <w:rFonts w:ascii="Times New Roman" w:hAnsi="Times New Roman"/>
          <w:sz w:val="24"/>
          <w:szCs w:val="20"/>
        </w:rPr>
      </w:pPr>
      <w:r>
        <w:rPr>
          <w:rFonts w:ascii="Times New Roman" w:hAnsi="Times New Roman"/>
          <w:sz w:val="20"/>
          <w:szCs w:val="20"/>
        </w:rPr>
        <w:tab/>
      </w:r>
      <w:r>
        <w:rPr>
          <w:rFonts w:ascii="Times New Roman" w:hAnsi="Times New Roman"/>
          <w:sz w:val="24"/>
          <w:szCs w:val="20"/>
        </w:rPr>
        <w:t xml:space="preserve">Assim, sendo de grande valia para a garantia da </w:t>
      </w:r>
      <w:r w:rsidR="00B41435">
        <w:rPr>
          <w:rFonts w:ascii="Times New Roman" w:hAnsi="Times New Roman"/>
          <w:sz w:val="24"/>
          <w:szCs w:val="20"/>
        </w:rPr>
        <w:t>sobrevivência</w:t>
      </w:r>
      <w:r>
        <w:rPr>
          <w:rFonts w:ascii="Times New Roman" w:hAnsi="Times New Roman"/>
          <w:sz w:val="24"/>
          <w:szCs w:val="20"/>
        </w:rPr>
        <w:t xml:space="preserve"> do feto, pois ao </w:t>
      </w:r>
      <w:r w:rsidR="00005211">
        <w:rPr>
          <w:rFonts w:ascii="Times New Roman" w:hAnsi="Times New Roman"/>
          <w:sz w:val="24"/>
          <w:szCs w:val="20"/>
        </w:rPr>
        <w:t xml:space="preserve">gerar diagnósticos previamente, é possível reverter o quadro e até evitar a morte do feto ainda na gestação. Nessa mesma toada, esse ramo da medicina tem como opção de tratamento a cirurgia fetal ou </w:t>
      </w:r>
      <w:proofErr w:type="spellStart"/>
      <w:r w:rsidR="00005211">
        <w:rPr>
          <w:rFonts w:ascii="Times New Roman" w:hAnsi="Times New Roman"/>
          <w:sz w:val="24"/>
          <w:szCs w:val="20"/>
        </w:rPr>
        <w:t>fetoscopia</w:t>
      </w:r>
      <w:proofErr w:type="spellEnd"/>
      <w:r w:rsidR="00005211">
        <w:rPr>
          <w:rFonts w:ascii="Times New Roman" w:hAnsi="Times New Roman"/>
          <w:sz w:val="24"/>
          <w:szCs w:val="20"/>
        </w:rPr>
        <w:t>, na qual pode ser o único meio de salvar o feto.</w:t>
      </w:r>
    </w:p>
    <w:p w:rsidR="00005211" w:rsidRDefault="00005211" w:rsidP="002229A9">
      <w:pPr>
        <w:spacing w:after="0" w:line="360" w:lineRule="auto"/>
        <w:jc w:val="both"/>
        <w:rPr>
          <w:rFonts w:ascii="Times New Roman" w:hAnsi="Times New Roman"/>
          <w:sz w:val="24"/>
          <w:szCs w:val="20"/>
        </w:rPr>
      </w:pPr>
      <w:r>
        <w:rPr>
          <w:rFonts w:ascii="Times New Roman" w:hAnsi="Times New Roman"/>
          <w:sz w:val="24"/>
          <w:szCs w:val="20"/>
        </w:rPr>
        <w:tab/>
        <w:t xml:space="preserve">Porém, sabe-se que </w:t>
      </w:r>
      <w:r w:rsidRPr="00797FEC">
        <w:rPr>
          <w:rFonts w:ascii="Times New Roman" w:hAnsi="Times New Roman"/>
          <w:sz w:val="24"/>
          <w:szCs w:val="24"/>
        </w:rPr>
        <w:t>o procedimento cirúrgico gera</w:t>
      </w:r>
      <w:r w:rsidR="00E3277B">
        <w:rPr>
          <w:rFonts w:ascii="Times New Roman" w:hAnsi="Times New Roman"/>
          <w:sz w:val="24"/>
          <w:szCs w:val="24"/>
        </w:rPr>
        <w:t>,</w:t>
      </w:r>
      <w:r w:rsidRPr="00797FEC">
        <w:rPr>
          <w:rFonts w:ascii="Times New Roman" w:hAnsi="Times New Roman"/>
          <w:sz w:val="24"/>
          <w:szCs w:val="24"/>
        </w:rPr>
        <w:t xml:space="preserve"> por si só</w:t>
      </w:r>
      <w:r w:rsidR="00E6095D">
        <w:rPr>
          <w:rFonts w:ascii="Times New Roman" w:hAnsi="Times New Roman"/>
          <w:sz w:val="24"/>
          <w:szCs w:val="24"/>
        </w:rPr>
        <w:t>,</w:t>
      </w:r>
      <w:r w:rsidRPr="00797FEC">
        <w:rPr>
          <w:rFonts w:ascii="Times New Roman" w:hAnsi="Times New Roman"/>
          <w:sz w:val="24"/>
          <w:szCs w:val="24"/>
        </w:rPr>
        <w:t xml:space="preserve"> uma incerteza no paciente que será s</w:t>
      </w:r>
      <w:r>
        <w:rPr>
          <w:rFonts w:ascii="Times New Roman" w:hAnsi="Times New Roman"/>
          <w:sz w:val="24"/>
          <w:szCs w:val="24"/>
        </w:rPr>
        <w:t>ubmetido ao tratamento e nesses casos a paciente é sempre uma gestante, que por muitas vezes estão em estado de aflição pelo medo ocasionado pela situação.</w:t>
      </w:r>
      <w:r>
        <w:rPr>
          <w:rFonts w:ascii="Times New Roman" w:hAnsi="Times New Roman"/>
          <w:sz w:val="24"/>
          <w:szCs w:val="20"/>
        </w:rPr>
        <w:t xml:space="preserve"> </w:t>
      </w:r>
    </w:p>
    <w:p w:rsidR="00005211" w:rsidRDefault="00005211" w:rsidP="002229A9">
      <w:pPr>
        <w:spacing w:after="0" w:line="360" w:lineRule="auto"/>
        <w:jc w:val="both"/>
        <w:rPr>
          <w:rFonts w:ascii="Times New Roman" w:hAnsi="Times New Roman"/>
          <w:sz w:val="24"/>
          <w:szCs w:val="20"/>
        </w:rPr>
      </w:pPr>
      <w:r>
        <w:rPr>
          <w:rFonts w:ascii="Times New Roman" w:hAnsi="Times New Roman"/>
          <w:sz w:val="24"/>
          <w:szCs w:val="20"/>
        </w:rPr>
        <w:tab/>
      </w:r>
      <w:r w:rsidR="00B41435">
        <w:rPr>
          <w:rFonts w:ascii="Times New Roman" w:hAnsi="Times New Roman"/>
          <w:sz w:val="24"/>
          <w:szCs w:val="20"/>
        </w:rPr>
        <w:t>Assim, a cirurgia fetal é capaz de corrigir malformações graves até antes do nascimento, salvando a vida do feto e evitando complicações no período gestacional para o feto. Porém, a complexidade desse evento gera algumas incertezas, por ser um ramo que está em constante evolução e envolver uma equipe cirúrgica multiprofissional com</w:t>
      </w:r>
      <w:r w:rsidR="00925DEF">
        <w:rPr>
          <w:rFonts w:ascii="Times New Roman" w:hAnsi="Times New Roman"/>
          <w:sz w:val="24"/>
          <w:szCs w:val="20"/>
        </w:rPr>
        <w:t>o</w:t>
      </w:r>
      <w:r w:rsidR="00B41435">
        <w:rPr>
          <w:rFonts w:ascii="Times New Roman" w:hAnsi="Times New Roman"/>
          <w:sz w:val="24"/>
          <w:szCs w:val="20"/>
        </w:rPr>
        <w:t xml:space="preserve"> </w:t>
      </w:r>
      <w:r w:rsidR="00B41435" w:rsidRPr="00B41435">
        <w:rPr>
          <w:rFonts w:ascii="Times New Roman" w:hAnsi="Times New Roman"/>
          <w:sz w:val="24"/>
          <w:szCs w:val="20"/>
        </w:rPr>
        <w:t xml:space="preserve">obstetras, neurocirurgiões, </w:t>
      </w:r>
      <w:proofErr w:type="spellStart"/>
      <w:r w:rsidR="00B41435" w:rsidRPr="00B41435">
        <w:rPr>
          <w:rFonts w:ascii="Times New Roman" w:hAnsi="Times New Roman"/>
          <w:sz w:val="24"/>
          <w:szCs w:val="20"/>
        </w:rPr>
        <w:t>anestesiologistas</w:t>
      </w:r>
      <w:proofErr w:type="spellEnd"/>
      <w:r w:rsidR="00B41435" w:rsidRPr="00B41435">
        <w:rPr>
          <w:rFonts w:ascii="Times New Roman" w:hAnsi="Times New Roman"/>
          <w:sz w:val="24"/>
          <w:szCs w:val="20"/>
        </w:rPr>
        <w:t>,</w:t>
      </w:r>
      <w:r w:rsidR="00B41435">
        <w:rPr>
          <w:rFonts w:ascii="Times New Roman" w:hAnsi="Times New Roman"/>
          <w:sz w:val="24"/>
          <w:szCs w:val="20"/>
        </w:rPr>
        <w:t xml:space="preserve"> </w:t>
      </w:r>
      <w:proofErr w:type="spellStart"/>
      <w:r w:rsidR="00B41435">
        <w:rPr>
          <w:rFonts w:ascii="Times New Roman" w:hAnsi="Times New Roman"/>
          <w:sz w:val="24"/>
          <w:szCs w:val="20"/>
        </w:rPr>
        <w:t>ultrassonografistas</w:t>
      </w:r>
      <w:proofErr w:type="spellEnd"/>
      <w:r w:rsidR="00B41435">
        <w:rPr>
          <w:rFonts w:ascii="Times New Roman" w:hAnsi="Times New Roman"/>
          <w:sz w:val="24"/>
          <w:szCs w:val="20"/>
        </w:rPr>
        <w:t>,</w:t>
      </w:r>
      <w:r w:rsidR="00B41435" w:rsidRPr="00B41435">
        <w:rPr>
          <w:rFonts w:ascii="Times New Roman" w:hAnsi="Times New Roman"/>
          <w:sz w:val="24"/>
          <w:szCs w:val="20"/>
        </w:rPr>
        <w:t xml:space="preserve"> cardiologist</w:t>
      </w:r>
      <w:r w:rsidR="00B41435">
        <w:rPr>
          <w:rFonts w:ascii="Times New Roman" w:hAnsi="Times New Roman"/>
          <w:sz w:val="24"/>
          <w:szCs w:val="20"/>
        </w:rPr>
        <w:t xml:space="preserve">as, neurologistas e enfermeiros, que devem saber as técnicas </w:t>
      </w:r>
      <w:r w:rsidR="002A5D17">
        <w:rPr>
          <w:rFonts w:ascii="Times New Roman" w:hAnsi="Times New Roman"/>
          <w:sz w:val="24"/>
          <w:szCs w:val="20"/>
        </w:rPr>
        <w:t>especí</w:t>
      </w:r>
      <w:r w:rsidR="0003529A">
        <w:rPr>
          <w:rFonts w:ascii="Times New Roman" w:hAnsi="Times New Roman"/>
          <w:sz w:val="24"/>
          <w:szCs w:val="20"/>
        </w:rPr>
        <w:t>ficas</w:t>
      </w:r>
      <w:r w:rsidR="00B41435">
        <w:rPr>
          <w:rFonts w:ascii="Times New Roman" w:hAnsi="Times New Roman"/>
          <w:sz w:val="24"/>
          <w:szCs w:val="20"/>
        </w:rPr>
        <w:t xml:space="preserve"> </w:t>
      </w:r>
      <w:r w:rsidR="0003529A">
        <w:rPr>
          <w:rFonts w:ascii="Times New Roman" w:hAnsi="Times New Roman"/>
          <w:sz w:val="24"/>
          <w:szCs w:val="20"/>
        </w:rPr>
        <w:t>do</w:t>
      </w:r>
      <w:r w:rsidR="00B41435">
        <w:rPr>
          <w:rFonts w:ascii="Times New Roman" w:hAnsi="Times New Roman"/>
          <w:sz w:val="24"/>
          <w:szCs w:val="20"/>
        </w:rPr>
        <w:t xml:space="preserve"> procedimento. (MASCARENHAS, 2018)</w:t>
      </w:r>
    </w:p>
    <w:p w:rsidR="0003529A" w:rsidRDefault="00B41435" w:rsidP="002229A9">
      <w:pPr>
        <w:spacing w:after="0" w:line="360" w:lineRule="auto"/>
        <w:jc w:val="both"/>
        <w:rPr>
          <w:rFonts w:ascii="Times New Roman" w:hAnsi="Times New Roman"/>
          <w:sz w:val="24"/>
          <w:szCs w:val="20"/>
        </w:rPr>
      </w:pPr>
      <w:r>
        <w:rPr>
          <w:rFonts w:ascii="Times New Roman" w:hAnsi="Times New Roman"/>
          <w:sz w:val="24"/>
          <w:szCs w:val="20"/>
        </w:rPr>
        <w:tab/>
      </w:r>
      <w:r w:rsidR="0003529A">
        <w:rPr>
          <w:rFonts w:ascii="Times New Roman" w:hAnsi="Times New Roman"/>
          <w:sz w:val="24"/>
          <w:szCs w:val="20"/>
        </w:rPr>
        <w:t xml:space="preserve">Devido ao fato desse procedimento ser complexo e por muitas vezes novo, gera-se algumas incertezas, inclusive no âmbito jurídico para o paciente e o médico, no qual não se </w:t>
      </w:r>
      <w:r w:rsidR="0003529A">
        <w:rPr>
          <w:rFonts w:ascii="Times New Roman" w:hAnsi="Times New Roman"/>
          <w:sz w:val="24"/>
          <w:szCs w:val="20"/>
        </w:rPr>
        <w:lastRenderedPageBreak/>
        <w:t xml:space="preserve">pode ter a certeza se o procedimento se concluiu de forma correta, ou seja, se há ou não a existência de erro por parte do médico, pois sua constatação se daria após o nascimento com vida do feto. </w:t>
      </w:r>
    </w:p>
    <w:p w:rsidR="00AD4C17" w:rsidRDefault="00AD4C17" w:rsidP="002229A9">
      <w:pPr>
        <w:spacing w:after="0" w:line="360" w:lineRule="auto"/>
        <w:jc w:val="both"/>
        <w:rPr>
          <w:rFonts w:ascii="Times New Roman" w:hAnsi="Times New Roman"/>
          <w:sz w:val="24"/>
          <w:szCs w:val="24"/>
        </w:rPr>
      </w:pPr>
      <w:r>
        <w:rPr>
          <w:rFonts w:ascii="Times New Roman" w:hAnsi="Times New Roman"/>
          <w:sz w:val="24"/>
          <w:szCs w:val="24"/>
        </w:rPr>
        <w:t xml:space="preserve"> </w:t>
      </w:r>
    </w:p>
    <w:p w:rsidR="000D6C6D" w:rsidRPr="0003529A" w:rsidRDefault="00465A99" w:rsidP="0003529A">
      <w:pPr>
        <w:spacing w:after="0" w:line="360" w:lineRule="auto"/>
        <w:ind w:firstLine="708"/>
        <w:jc w:val="both"/>
        <w:rPr>
          <w:rFonts w:ascii="Times New Roman" w:hAnsi="Times New Roman"/>
          <w:b/>
          <w:sz w:val="24"/>
          <w:szCs w:val="24"/>
        </w:rPr>
      </w:pPr>
      <w:r w:rsidRPr="0003529A">
        <w:rPr>
          <w:rFonts w:ascii="Times New Roman" w:hAnsi="Times New Roman"/>
          <w:b/>
          <w:sz w:val="24"/>
          <w:szCs w:val="24"/>
        </w:rPr>
        <w:t>3.</w:t>
      </w:r>
      <w:r w:rsidR="00AD4C17" w:rsidRPr="0003529A">
        <w:rPr>
          <w:rFonts w:ascii="Times New Roman" w:hAnsi="Times New Roman"/>
          <w:b/>
          <w:sz w:val="24"/>
          <w:szCs w:val="24"/>
        </w:rPr>
        <w:t>1</w:t>
      </w:r>
      <w:r w:rsidRPr="0003529A">
        <w:rPr>
          <w:rFonts w:ascii="Times New Roman" w:hAnsi="Times New Roman"/>
          <w:b/>
          <w:sz w:val="24"/>
          <w:szCs w:val="24"/>
        </w:rPr>
        <w:t xml:space="preserve"> DO DANO MORAL </w:t>
      </w:r>
      <w:r w:rsidR="0003529A" w:rsidRPr="0003529A">
        <w:rPr>
          <w:rFonts w:ascii="Times New Roman" w:hAnsi="Times New Roman"/>
          <w:b/>
          <w:sz w:val="24"/>
          <w:szCs w:val="24"/>
        </w:rPr>
        <w:t>NA</w:t>
      </w:r>
      <w:r w:rsidR="000D6C6D" w:rsidRPr="0003529A">
        <w:rPr>
          <w:rFonts w:ascii="Times New Roman" w:hAnsi="Times New Roman"/>
          <w:b/>
          <w:sz w:val="24"/>
          <w:szCs w:val="24"/>
        </w:rPr>
        <w:t xml:space="preserve"> CIRURGIA INTRAUTERINA</w:t>
      </w:r>
    </w:p>
    <w:p w:rsidR="00C8319D" w:rsidRDefault="00C8319D" w:rsidP="00DF7E55">
      <w:pPr>
        <w:autoSpaceDE w:val="0"/>
        <w:autoSpaceDN w:val="0"/>
        <w:adjustRightInd w:val="0"/>
        <w:spacing w:after="0" w:line="360" w:lineRule="auto"/>
        <w:ind w:firstLine="708"/>
        <w:jc w:val="both"/>
        <w:rPr>
          <w:rFonts w:ascii="Times New Roman" w:eastAsiaTheme="minorHAnsi" w:hAnsi="Times New Roman"/>
          <w:color w:val="000000"/>
          <w:sz w:val="24"/>
          <w:szCs w:val="24"/>
        </w:rPr>
      </w:pPr>
    </w:p>
    <w:p w:rsidR="00DF7E55" w:rsidRDefault="005868B5" w:rsidP="00DF7E55">
      <w:pPr>
        <w:autoSpaceDE w:val="0"/>
        <w:autoSpaceDN w:val="0"/>
        <w:adjustRightInd w:val="0"/>
        <w:spacing w:after="0" w:line="360" w:lineRule="auto"/>
        <w:ind w:firstLine="708"/>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N</w:t>
      </w:r>
      <w:r w:rsidR="00B51D32" w:rsidRPr="00B51D32">
        <w:rPr>
          <w:rFonts w:ascii="Times New Roman" w:eastAsiaTheme="minorHAnsi" w:hAnsi="Times New Roman"/>
          <w:color w:val="000000"/>
          <w:sz w:val="24"/>
          <w:szCs w:val="24"/>
        </w:rPr>
        <w:t xml:space="preserve">a área médica, existe o ramo da medicina fetal. Essa área inclui os procedimentos intrauterinos, na qual esses métodos na medicina são considerados como procedimentos novos e dentre eles, incluem cirurgias no feto, feita dentro do útero da mãe para tratar algumas patologias, tudo através do auxilio de um ultrassom e da equipe </w:t>
      </w:r>
      <w:r w:rsidR="006060BB">
        <w:rPr>
          <w:rFonts w:ascii="Times New Roman" w:eastAsiaTheme="minorHAnsi" w:hAnsi="Times New Roman"/>
          <w:color w:val="000000"/>
          <w:sz w:val="24"/>
          <w:szCs w:val="24"/>
        </w:rPr>
        <w:t>multiprofissional</w:t>
      </w:r>
      <w:r w:rsidR="00B51D32" w:rsidRPr="00B51D32">
        <w:rPr>
          <w:rFonts w:ascii="Times New Roman" w:eastAsiaTheme="minorHAnsi" w:hAnsi="Times New Roman"/>
          <w:color w:val="000000"/>
          <w:sz w:val="24"/>
          <w:szCs w:val="24"/>
        </w:rPr>
        <w:t xml:space="preserve">. </w:t>
      </w:r>
    </w:p>
    <w:p w:rsidR="00B51D32" w:rsidRDefault="00B51D32" w:rsidP="00DF7E55">
      <w:pPr>
        <w:autoSpaceDE w:val="0"/>
        <w:autoSpaceDN w:val="0"/>
        <w:adjustRightInd w:val="0"/>
        <w:spacing w:after="0" w:line="360" w:lineRule="auto"/>
        <w:ind w:firstLine="708"/>
        <w:jc w:val="both"/>
        <w:rPr>
          <w:rFonts w:ascii="Times New Roman" w:eastAsiaTheme="minorHAnsi" w:hAnsi="Times New Roman"/>
          <w:color w:val="000000"/>
          <w:sz w:val="24"/>
          <w:szCs w:val="24"/>
        </w:rPr>
      </w:pPr>
      <w:r w:rsidRPr="00B51D32">
        <w:rPr>
          <w:rFonts w:ascii="Times New Roman" w:eastAsiaTheme="minorHAnsi" w:hAnsi="Times New Roman"/>
          <w:color w:val="000000"/>
          <w:sz w:val="24"/>
          <w:szCs w:val="24"/>
        </w:rPr>
        <w:t>Nesse norte, André Dias</w:t>
      </w:r>
      <w:r w:rsidR="005868B5">
        <w:rPr>
          <w:rFonts w:ascii="Times New Roman" w:eastAsiaTheme="minorHAnsi" w:hAnsi="Times New Roman"/>
          <w:color w:val="FF0000"/>
          <w:sz w:val="24"/>
          <w:szCs w:val="24"/>
        </w:rPr>
        <w:t xml:space="preserve"> </w:t>
      </w:r>
      <w:r w:rsidR="005868B5" w:rsidRPr="005868B5">
        <w:rPr>
          <w:rFonts w:ascii="Times New Roman" w:eastAsiaTheme="minorHAnsi" w:hAnsi="Times New Roman"/>
          <w:sz w:val="24"/>
          <w:szCs w:val="24"/>
        </w:rPr>
        <w:t>(2019)</w:t>
      </w:r>
      <w:r w:rsidRPr="005868B5">
        <w:rPr>
          <w:rFonts w:ascii="Times New Roman" w:eastAsiaTheme="minorHAnsi" w:hAnsi="Times New Roman"/>
          <w:sz w:val="24"/>
          <w:szCs w:val="24"/>
        </w:rPr>
        <w:t xml:space="preserve">, </w:t>
      </w:r>
      <w:r w:rsidRPr="00B51D32">
        <w:rPr>
          <w:rFonts w:ascii="Times New Roman" w:eastAsiaTheme="minorHAnsi" w:hAnsi="Times New Roman"/>
          <w:color w:val="000000"/>
          <w:sz w:val="24"/>
          <w:szCs w:val="24"/>
        </w:rPr>
        <w:t xml:space="preserve">diz que: </w:t>
      </w:r>
      <w:r w:rsidRPr="00C9684A">
        <w:rPr>
          <w:rFonts w:ascii="Times New Roman" w:eastAsiaTheme="minorHAnsi" w:hAnsi="Times New Roman"/>
          <w:color w:val="000000"/>
          <w:sz w:val="24"/>
          <w:szCs w:val="24"/>
        </w:rPr>
        <w:t xml:space="preserve">“a cirurgia fetal a céu aberto é uma técnica operatória baseada na abertura do abdome materno, exposição e abertura do útero e abordagem direta do sítio de interesse no feto”. </w:t>
      </w:r>
    </w:p>
    <w:p w:rsidR="005F733B" w:rsidRPr="00797FEC" w:rsidRDefault="005F733B" w:rsidP="005F733B">
      <w:pPr>
        <w:spacing w:after="0" w:line="360" w:lineRule="auto"/>
        <w:ind w:firstLine="708"/>
        <w:jc w:val="both"/>
        <w:rPr>
          <w:rFonts w:ascii="Times New Roman" w:hAnsi="Times New Roman"/>
          <w:sz w:val="24"/>
          <w:szCs w:val="24"/>
          <w:shd w:val="clear" w:color="auto" w:fill="FFFFFF"/>
        </w:rPr>
      </w:pPr>
      <w:r>
        <w:rPr>
          <w:rFonts w:ascii="Times New Roman" w:eastAsiaTheme="minorHAnsi" w:hAnsi="Times New Roman"/>
          <w:color w:val="000000"/>
          <w:sz w:val="24"/>
          <w:szCs w:val="24"/>
        </w:rPr>
        <w:t xml:space="preserve">Essa cirurgia se dá com o auxilio de um médico </w:t>
      </w:r>
      <w:proofErr w:type="spellStart"/>
      <w:r>
        <w:rPr>
          <w:rFonts w:ascii="Times New Roman" w:eastAsiaTheme="minorHAnsi" w:hAnsi="Times New Roman"/>
          <w:color w:val="000000"/>
          <w:sz w:val="24"/>
          <w:szCs w:val="24"/>
        </w:rPr>
        <w:t>ultrassonografista</w:t>
      </w:r>
      <w:proofErr w:type="spellEnd"/>
      <w:r>
        <w:rPr>
          <w:rFonts w:ascii="Times New Roman" w:eastAsiaTheme="minorHAnsi" w:hAnsi="Times New Roman"/>
          <w:color w:val="000000"/>
          <w:sz w:val="24"/>
          <w:szCs w:val="24"/>
        </w:rPr>
        <w:t xml:space="preserve">, cujo objetivo é localizar o local da cirurgia sem que atinja a placenta, </w:t>
      </w:r>
      <w:r>
        <w:rPr>
          <w:rFonts w:ascii="Times New Roman" w:hAnsi="Times New Roman"/>
          <w:sz w:val="24"/>
          <w:szCs w:val="24"/>
        </w:rPr>
        <w:t xml:space="preserve">que é o órgão </w:t>
      </w:r>
      <w:r w:rsidRPr="00797FEC">
        <w:rPr>
          <w:rFonts w:ascii="Times New Roman" w:hAnsi="Times New Roman"/>
          <w:sz w:val="24"/>
          <w:szCs w:val="24"/>
        </w:rPr>
        <w:t xml:space="preserve">essencial para a gestação do feto, pois </w:t>
      </w:r>
      <w:r w:rsidRPr="00797FEC">
        <w:rPr>
          <w:rFonts w:ascii="Times New Roman" w:hAnsi="Times New Roman"/>
          <w:sz w:val="24"/>
          <w:szCs w:val="24"/>
          <w:shd w:val="clear" w:color="auto" w:fill="FFFFFF"/>
        </w:rPr>
        <w:t>proporciona sua nutrição, bem como a troca gasosa, remoção de resíduos, uma fonte de células-tronco hematopoiéticas, endócrino e</w:t>
      </w:r>
      <w:r>
        <w:rPr>
          <w:rFonts w:ascii="Times New Roman" w:hAnsi="Times New Roman"/>
          <w:sz w:val="24"/>
          <w:szCs w:val="24"/>
          <w:shd w:val="clear" w:color="auto" w:fill="FFFFFF"/>
        </w:rPr>
        <w:t xml:space="preserve"> do sistema</w:t>
      </w:r>
      <w:r w:rsidRPr="00797FEC">
        <w:rPr>
          <w:rFonts w:ascii="Times New Roman" w:hAnsi="Times New Roman"/>
          <w:sz w:val="24"/>
          <w:szCs w:val="24"/>
          <w:shd w:val="clear" w:color="auto" w:fill="FFFFFF"/>
        </w:rPr>
        <w:t xml:space="preserve"> imunológico sendo essencial para o feto em desenvolvimento. (CHAVES </w:t>
      </w:r>
      <w:proofErr w:type="gramStart"/>
      <w:r w:rsidRPr="00797FEC">
        <w:rPr>
          <w:rFonts w:ascii="Times New Roman" w:hAnsi="Times New Roman"/>
          <w:i/>
          <w:sz w:val="24"/>
          <w:szCs w:val="24"/>
          <w:shd w:val="clear" w:color="auto" w:fill="FFFFFF"/>
        </w:rPr>
        <w:t>et</w:t>
      </w:r>
      <w:proofErr w:type="gramEnd"/>
      <w:r w:rsidRPr="00797FEC">
        <w:rPr>
          <w:rFonts w:ascii="Times New Roman" w:hAnsi="Times New Roman"/>
          <w:i/>
          <w:sz w:val="24"/>
          <w:szCs w:val="24"/>
          <w:shd w:val="clear" w:color="auto" w:fill="FFFFFF"/>
        </w:rPr>
        <w:t xml:space="preserve"> al.</w:t>
      </w:r>
      <w:r w:rsidRPr="00797FEC">
        <w:rPr>
          <w:rFonts w:ascii="Times New Roman" w:hAnsi="Times New Roman"/>
          <w:sz w:val="24"/>
          <w:szCs w:val="24"/>
          <w:shd w:val="clear" w:color="auto" w:fill="FFFFFF"/>
        </w:rPr>
        <w:t xml:space="preserve">, 2009) </w:t>
      </w:r>
    </w:p>
    <w:p w:rsidR="00B51D32" w:rsidRDefault="005F733B" w:rsidP="005868B5">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 </w:t>
      </w:r>
      <w:r w:rsidR="005868B5">
        <w:rPr>
          <w:rFonts w:ascii="Times New Roman" w:eastAsiaTheme="minorHAnsi" w:hAnsi="Times New Roman"/>
          <w:color w:val="000000"/>
          <w:sz w:val="24"/>
          <w:szCs w:val="24"/>
        </w:rPr>
        <w:tab/>
        <w:t>M</w:t>
      </w:r>
      <w:r w:rsidR="00B51D32" w:rsidRPr="00B51D32">
        <w:rPr>
          <w:rFonts w:ascii="Times New Roman" w:eastAsiaTheme="minorHAnsi" w:hAnsi="Times New Roman"/>
          <w:color w:val="000000"/>
          <w:sz w:val="24"/>
          <w:szCs w:val="24"/>
        </w:rPr>
        <w:t xml:space="preserve">arta Paes (2017), numa entrevista com o </w:t>
      </w:r>
      <w:r w:rsidR="005868B5">
        <w:rPr>
          <w:rFonts w:ascii="Times New Roman" w:eastAsiaTheme="minorHAnsi" w:hAnsi="Times New Roman"/>
          <w:color w:val="000000"/>
          <w:sz w:val="24"/>
          <w:szCs w:val="24"/>
        </w:rPr>
        <w:t>Médico o</w:t>
      </w:r>
      <w:r w:rsidR="00B51D32" w:rsidRPr="00B51D32">
        <w:rPr>
          <w:rFonts w:ascii="Times New Roman" w:eastAsiaTheme="minorHAnsi" w:hAnsi="Times New Roman"/>
          <w:color w:val="000000"/>
          <w:sz w:val="24"/>
          <w:szCs w:val="24"/>
        </w:rPr>
        <w:t>b</w:t>
      </w:r>
      <w:r w:rsidR="005868B5">
        <w:rPr>
          <w:rFonts w:ascii="Times New Roman" w:eastAsiaTheme="minorHAnsi" w:hAnsi="Times New Roman"/>
          <w:color w:val="000000"/>
          <w:sz w:val="24"/>
          <w:szCs w:val="24"/>
        </w:rPr>
        <w:t>s</w:t>
      </w:r>
      <w:r w:rsidR="00B51D32" w:rsidRPr="00B51D32">
        <w:rPr>
          <w:rFonts w:ascii="Times New Roman" w:eastAsiaTheme="minorHAnsi" w:hAnsi="Times New Roman"/>
          <w:color w:val="000000"/>
          <w:sz w:val="24"/>
          <w:szCs w:val="24"/>
        </w:rPr>
        <w:t>tet</w:t>
      </w:r>
      <w:r w:rsidR="005868B5">
        <w:rPr>
          <w:rFonts w:ascii="Times New Roman" w:eastAsiaTheme="minorHAnsi" w:hAnsi="Times New Roman"/>
          <w:color w:val="000000"/>
          <w:sz w:val="24"/>
          <w:szCs w:val="24"/>
        </w:rPr>
        <w:t>r</w:t>
      </w:r>
      <w:r w:rsidR="00B51D32" w:rsidRPr="00B51D32">
        <w:rPr>
          <w:rFonts w:ascii="Times New Roman" w:eastAsiaTheme="minorHAnsi" w:hAnsi="Times New Roman"/>
          <w:color w:val="000000"/>
          <w:sz w:val="24"/>
          <w:szCs w:val="24"/>
        </w:rPr>
        <w:t xml:space="preserve">a Renato Sá, </w:t>
      </w:r>
      <w:r>
        <w:rPr>
          <w:rFonts w:ascii="Times New Roman" w:eastAsiaTheme="minorHAnsi" w:hAnsi="Times New Roman"/>
          <w:color w:val="000000"/>
          <w:sz w:val="24"/>
          <w:szCs w:val="24"/>
        </w:rPr>
        <w:t xml:space="preserve">ressalta </w:t>
      </w:r>
      <w:r w:rsidR="00B51D32" w:rsidRPr="00B51D32">
        <w:rPr>
          <w:rFonts w:ascii="Times New Roman" w:eastAsiaTheme="minorHAnsi" w:hAnsi="Times New Roman"/>
          <w:color w:val="000000"/>
          <w:sz w:val="24"/>
          <w:szCs w:val="24"/>
        </w:rPr>
        <w:t xml:space="preserve">que: </w:t>
      </w:r>
    </w:p>
    <w:p w:rsidR="00B51D32" w:rsidRPr="00B51D32" w:rsidRDefault="00B51D32" w:rsidP="00B51D32">
      <w:pPr>
        <w:autoSpaceDE w:val="0"/>
        <w:autoSpaceDN w:val="0"/>
        <w:adjustRightInd w:val="0"/>
        <w:spacing w:after="0" w:line="360" w:lineRule="auto"/>
        <w:ind w:firstLine="708"/>
        <w:jc w:val="both"/>
        <w:rPr>
          <w:rFonts w:ascii="Times New Roman" w:eastAsiaTheme="minorHAnsi" w:hAnsi="Times New Roman"/>
          <w:color w:val="000000"/>
          <w:sz w:val="24"/>
          <w:szCs w:val="24"/>
        </w:rPr>
      </w:pPr>
    </w:p>
    <w:p w:rsidR="00B51D32" w:rsidRDefault="00B51D32" w:rsidP="00B51D32">
      <w:pPr>
        <w:autoSpaceDE w:val="0"/>
        <w:autoSpaceDN w:val="0"/>
        <w:adjustRightInd w:val="0"/>
        <w:spacing w:after="0" w:line="360" w:lineRule="auto"/>
        <w:ind w:left="2268"/>
        <w:jc w:val="both"/>
        <w:rPr>
          <w:rFonts w:ascii="Times New Roman" w:eastAsiaTheme="minorHAnsi" w:hAnsi="Times New Roman"/>
          <w:color w:val="000000"/>
          <w:sz w:val="20"/>
          <w:szCs w:val="24"/>
        </w:rPr>
      </w:pPr>
      <w:r w:rsidRPr="00B51D32">
        <w:rPr>
          <w:rFonts w:ascii="Times New Roman" w:eastAsiaTheme="minorHAnsi" w:hAnsi="Times New Roman"/>
          <w:color w:val="000000"/>
          <w:sz w:val="20"/>
          <w:szCs w:val="24"/>
        </w:rPr>
        <w:t xml:space="preserve">“As correções cirúrgicas de defeitos congênitos são realizadas habitualmente após o nascimento. No passado, somente as malformações fetais que poderiam levar ao óbito eram abordadas antes do nascimento. Com a evolução da tecnologia e após pesquisas científicas de grande relevância, algumas malformações congênitas não letais passaram a ser abordadas antes do nascimento, por considerar que os benefícios são muito superiores aos riscos, é o caso da </w:t>
      </w:r>
      <w:proofErr w:type="spellStart"/>
      <w:r w:rsidRPr="00B51D32">
        <w:rPr>
          <w:rFonts w:ascii="Times New Roman" w:eastAsiaTheme="minorHAnsi" w:hAnsi="Times New Roman"/>
          <w:color w:val="000000"/>
          <w:sz w:val="20"/>
          <w:szCs w:val="24"/>
        </w:rPr>
        <w:t>mielomeningocele</w:t>
      </w:r>
      <w:proofErr w:type="spellEnd"/>
      <w:r w:rsidRPr="00B51D32">
        <w:rPr>
          <w:rFonts w:ascii="Times New Roman" w:eastAsiaTheme="minorHAnsi" w:hAnsi="Times New Roman"/>
          <w:color w:val="000000"/>
          <w:sz w:val="20"/>
          <w:szCs w:val="24"/>
        </w:rPr>
        <w:t xml:space="preserve">. A permanência da abertura na coluna fetal, expondo os nervos </w:t>
      </w:r>
      <w:proofErr w:type="gramStart"/>
      <w:r w:rsidRPr="00B51D32">
        <w:rPr>
          <w:rFonts w:ascii="Times New Roman" w:eastAsiaTheme="minorHAnsi" w:hAnsi="Times New Roman"/>
          <w:color w:val="000000"/>
          <w:sz w:val="20"/>
          <w:szCs w:val="24"/>
        </w:rPr>
        <w:t>a</w:t>
      </w:r>
      <w:proofErr w:type="gramEnd"/>
      <w:r w:rsidRPr="00B51D32">
        <w:rPr>
          <w:rFonts w:ascii="Times New Roman" w:eastAsiaTheme="minorHAnsi" w:hAnsi="Times New Roman"/>
          <w:color w:val="000000"/>
          <w:sz w:val="20"/>
          <w:szCs w:val="24"/>
        </w:rPr>
        <w:t xml:space="preserve"> ação do líquido amniótico, agravava os problemas motores, por isso passaram a ser corrigidos ainda dentro do útero” </w:t>
      </w:r>
    </w:p>
    <w:p w:rsidR="00B51D32" w:rsidRPr="00B51D32" w:rsidRDefault="00B51D32" w:rsidP="00B51D32">
      <w:pPr>
        <w:autoSpaceDE w:val="0"/>
        <w:autoSpaceDN w:val="0"/>
        <w:adjustRightInd w:val="0"/>
        <w:spacing w:after="0" w:line="360" w:lineRule="auto"/>
        <w:ind w:left="2268"/>
        <w:jc w:val="both"/>
        <w:rPr>
          <w:rFonts w:ascii="Times New Roman" w:eastAsiaTheme="minorHAnsi" w:hAnsi="Times New Roman"/>
          <w:color w:val="000000"/>
          <w:sz w:val="20"/>
          <w:szCs w:val="24"/>
        </w:rPr>
      </w:pPr>
    </w:p>
    <w:p w:rsidR="005F733B" w:rsidRDefault="006C3E62" w:rsidP="00B51D32">
      <w:pPr>
        <w:autoSpaceDE w:val="0"/>
        <w:autoSpaceDN w:val="0"/>
        <w:adjustRightInd w:val="0"/>
        <w:spacing w:after="0" w:line="360" w:lineRule="auto"/>
        <w:ind w:firstLine="708"/>
        <w:jc w:val="both"/>
        <w:rPr>
          <w:rFonts w:ascii="Times New Roman" w:eastAsiaTheme="minorHAnsi" w:hAnsi="Times New Roman"/>
          <w:color w:val="000000"/>
          <w:sz w:val="24"/>
          <w:szCs w:val="24"/>
        </w:rPr>
      </w:pPr>
      <w:r w:rsidRPr="006C3E62">
        <w:rPr>
          <w:rFonts w:ascii="Times New Roman" w:eastAsiaTheme="minorHAnsi" w:hAnsi="Times New Roman"/>
          <w:color w:val="000000"/>
          <w:sz w:val="24"/>
          <w:szCs w:val="24"/>
        </w:rPr>
        <w:t xml:space="preserve">Com isso, </w:t>
      </w:r>
      <w:r w:rsidR="005F733B">
        <w:rPr>
          <w:rFonts w:ascii="Times New Roman" w:eastAsiaTheme="minorHAnsi" w:hAnsi="Times New Roman"/>
          <w:color w:val="000000"/>
          <w:sz w:val="24"/>
          <w:szCs w:val="24"/>
        </w:rPr>
        <w:t xml:space="preserve">é de extrema importância </w:t>
      </w:r>
      <w:r w:rsidR="00024D42">
        <w:rPr>
          <w:rFonts w:ascii="Times New Roman" w:eastAsiaTheme="minorHAnsi" w:hAnsi="Times New Roman"/>
          <w:color w:val="000000"/>
          <w:sz w:val="24"/>
          <w:szCs w:val="24"/>
        </w:rPr>
        <w:t>à</w:t>
      </w:r>
      <w:r w:rsidR="005F733B">
        <w:rPr>
          <w:rFonts w:ascii="Times New Roman" w:eastAsiaTheme="minorHAnsi" w:hAnsi="Times New Roman"/>
          <w:color w:val="000000"/>
          <w:sz w:val="24"/>
          <w:szCs w:val="24"/>
        </w:rPr>
        <w:t xml:space="preserve"> realização do diagnostico, bem como nos casos necessários a realização da cirurgia fetal, que sendo feita em tempo hábil é por diversas vezes a causa de estabelecer a saúde do feto.</w:t>
      </w:r>
    </w:p>
    <w:p w:rsidR="005F733B" w:rsidRDefault="005F733B" w:rsidP="00B51D32">
      <w:pPr>
        <w:autoSpaceDE w:val="0"/>
        <w:autoSpaceDN w:val="0"/>
        <w:adjustRightInd w:val="0"/>
        <w:spacing w:after="0" w:line="360" w:lineRule="auto"/>
        <w:ind w:firstLine="708"/>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 xml:space="preserve"> Porém, em caso de erro médico por parte da equipe multiprofissional </w:t>
      </w:r>
      <w:r w:rsidR="005868B5">
        <w:rPr>
          <w:rFonts w:ascii="Times New Roman" w:eastAsiaTheme="minorHAnsi" w:hAnsi="Times New Roman"/>
          <w:color w:val="000000"/>
          <w:sz w:val="24"/>
          <w:szCs w:val="24"/>
        </w:rPr>
        <w:t>surge</w:t>
      </w:r>
      <w:r w:rsidR="00BF6010">
        <w:rPr>
          <w:rFonts w:ascii="Times New Roman" w:eastAsiaTheme="minorHAnsi" w:hAnsi="Times New Roman"/>
          <w:color w:val="000000"/>
          <w:sz w:val="24"/>
          <w:szCs w:val="24"/>
        </w:rPr>
        <w:t xml:space="preserve"> </w:t>
      </w:r>
      <w:r w:rsidR="006C3E62" w:rsidRPr="006C3E62">
        <w:rPr>
          <w:rFonts w:ascii="Times New Roman" w:eastAsiaTheme="minorHAnsi" w:hAnsi="Times New Roman"/>
          <w:color w:val="000000"/>
          <w:sz w:val="24"/>
          <w:szCs w:val="24"/>
        </w:rPr>
        <w:t>o questionamento</w:t>
      </w:r>
      <w:r w:rsidR="00B51D32" w:rsidRPr="006C3E62">
        <w:rPr>
          <w:rFonts w:ascii="Times New Roman" w:eastAsiaTheme="minorHAnsi" w:hAnsi="Times New Roman"/>
          <w:color w:val="000000"/>
          <w:sz w:val="24"/>
          <w:szCs w:val="24"/>
        </w:rPr>
        <w:t xml:space="preserve"> </w:t>
      </w:r>
      <w:r w:rsidR="006C3E62" w:rsidRPr="006C3E62">
        <w:rPr>
          <w:rFonts w:ascii="Times New Roman" w:eastAsiaTheme="minorHAnsi" w:hAnsi="Times New Roman"/>
          <w:color w:val="000000"/>
          <w:sz w:val="24"/>
          <w:szCs w:val="24"/>
        </w:rPr>
        <w:t>sobre a quem se aplica o</w:t>
      </w:r>
      <w:r>
        <w:rPr>
          <w:rFonts w:ascii="Times New Roman" w:eastAsiaTheme="minorHAnsi" w:hAnsi="Times New Roman"/>
          <w:color w:val="000000"/>
          <w:sz w:val="24"/>
          <w:szCs w:val="24"/>
        </w:rPr>
        <w:t xml:space="preserve"> dever de </w:t>
      </w:r>
      <w:r w:rsidR="005868B5">
        <w:rPr>
          <w:rFonts w:ascii="Times New Roman" w:eastAsiaTheme="minorHAnsi" w:hAnsi="Times New Roman"/>
          <w:color w:val="000000"/>
          <w:sz w:val="24"/>
          <w:szCs w:val="24"/>
        </w:rPr>
        <w:t>reparação de cunho moral</w:t>
      </w:r>
      <w:r>
        <w:rPr>
          <w:rFonts w:ascii="Times New Roman" w:eastAsiaTheme="minorHAnsi" w:hAnsi="Times New Roman"/>
          <w:color w:val="000000"/>
          <w:sz w:val="24"/>
          <w:szCs w:val="24"/>
        </w:rPr>
        <w:t xml:space="preserve">, se </w:t>
      </w:r>
      <w:r w:rsidR="006C3E62" w:rsidRPr="006C3E62">
        <w:rPr>
          <w:rFonts w:ascii="Times New Roman" w:eastAsiaTheme="minorHAnsi" w:hAnsi="Times New Roman"/>
          <w:color w:val="000000"/>
          <w:sz w:val="24"/>
          <w:szCs w:val="24"/>
        </w:rPr>
        <w:t>o feto</w:t>
      </w:r>
      <w:r>
        <w:rPr>
          <w:rFonts w:ascii="Times New Roman" w:eastAsiaTheme="minorHAnsi" w:hAnsi="Times New Roman"/>
          <w:color w:val="000000"/>
          <w:sz w:val="24"/>
          <w:szCs w:val="24"/>
        </w:rPr>
        <w:t xml:space="preserve"> for acometido por um dano. </w:t>
      </w:r>
    </w:p>
    <w:p w:rsidR="005F733B" w:rsidRPr="00C9684A" w:rsidRDefault="005F733B" w:rsidP="005F733B">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b/>
        <w:t>Assim, cumpre destacar que feto</w:t>
      </w:r>
      <w:r w:rsidR="00013FA2">
        <w:rPr>
          <w:rFonts w:ascii="Times New Roman" w:eastAsiaTheme="minorHAnsi" w:hAnsi="Times New Roman"/>
          <w:color w:val="000000"/>
          <w:sz w:val="24"/>
          <w:szCs w:val="24"/>
        </w:rPr>
        <w:t xml:space="preserve"> ou nascituro</w:t>
      </w:r>
      <w:r>
        <w:rPr>
          <w:rFonts w:ascii="Times New Roman" w:eastAsiaTheme="minorHAnsi" w:hAnsi="Times New Roman"/>
          <w:color w:val="000000"/>
          <w:sz w:val="24"/>
          <w:szCs w:val="24"/>
        </w:rPr>
        <w:t xml:space="preserve"> é aquele </w:t>
      </w:r>
      <w:r w:rsidR="00013FA2">
        <w:rPr>
          <w:rFonts w:ascii="Times New Roman" w:eastAsiaTheme="minorHAnsi" w:hAnsi="Times New Roman"/>
          <w:color w:val="000000"/>
          <w:sz w:val="24"/>
          <w:szCs w:val="24"/>
        </w:rPr>
        <w:t>“</w:t>
      </w:r>
      <w:r>
        <w:rPr>
          <w:rFonts w:ascii="Times New Roman" w:eastAsiaTheme="minorHAnsi" w:hAnsi="Times New Roman"/>
          <w:color w:val="000000"/>
          <w:sz w:val="24"/>
          <w:szCs w:val="24"/>
        </w:rPr>
        <w:t>ser</w:t>
      </w:r>
      <w:r w:rsidR="00013FA2">
        <w:rPr>
          <w:rFonts w:ascii="Times New Roman" w:eastAsiaTheme="minorHAnsi" w:hAnsi="Times New Roman"/>
          <w:color w:val="000000"/>
          <w:sz w:val="24"/>
          <w:szCs w:val="24"/>
        </w:rPr>
        <w:t>”</w:t>
      </w:r>
      <w:r>
        <w:rPr>
          <w:rFonts w:ascii="Times New Roman" w:eastAsiaTheme="minorHAnsi" w:hAnsi="Times New Roman"/>
          <w:color w:val="000000"/>
          <w:sz w:val="24"/>
          <w:szCs w:val="24"/>
        </w:rPr>
        <w:t xml:space="preserve"> que embora tenha</w:t>
      </w:r>
      <w:r w:rsidR="00013FA2">
        <w:rPr>
          <w:rFonts w:ascii="Times New Roman" w:eastAsiaTheme="minorHAnsi" w:hAnsi="Times New Roman"/>
          <w:color w:val="000000"/>
          <w:sz w:val="24"/>
          <w:szCs w:val="24"/>
        </w:rPr>
        <w:t xml:space="preserve"> seus direitos futuros</w:t>
      </w:r>
      <w:r>
        <w:rPr>
          <w:rFonts w:ascii="Times New Roman" w:eastAsiaTheme="minorHAnsi" w:hAnsi="Times New Roman"/>
          <w:color w:val="000000"/>
          <w:sz w:val="24"/>
          <w:szCs w:val="24"/>
        </w:rPr>
        <w:t xml:space="preserve"> resguardado</w:t>
      </w:r>
      <w:r w:rsidR="00013FA2">
        <w:rPr>
          <w:rFonts w:ascii="Times New Roman" w:eastAsiaTheme="minorHAnsi" w:hAnsi="Times New Roman"/>
          <w:color w:val="000000"/>
          <w:sz w:val="24"/>
          <w:szCs w:val="24"/>
        </w:rPr>
        <w:t>s</w:t>
      </w:r>
      <w:r>
        <w:rPr>
          <w:rFonts w:ascii="Times New Roman" w:eastAsiaTheme="minorHAnsi" w:hAnsi="Times New Roman"/>
          <w:color w:val="000000"/>
          <w:sz w:val="24"/>
          <w:szCs w:val="24"/>
        </w:rPr>
        <w:t xml:space="preserve">, ainda não foi concebido, ou seja, não nasceu com vida. </w:t>
      </w:r>
      <w:r w:rsidR="00024D42">
        <w:rPr>
          <w:rFonts w:ascii="Times New Roman" w:eastAsiaTheme="minorHAnsi" w:hAnsi="Times New Roman"/>
          <w:color w:val="000000"/>
          <w:sz w:val="24"/>
          <w:szCs w:val="24"/>
        </w:rPr>
        <w:t>Na perspectiva jurídica, pessoa é o ser humano cujo tem personalidade civil e tem obrigações e deveres para com a sociedade (FRANÇA, 2019</w:t>
      </w:r>
      <w:r w:rsidR="00413F9F">
        <w:rPr>
          <w:rFonts w:ascii="Times New Roman" w:eastAsiaTheme="minorHAnsi" w:hAnsi="Times New Roman"/>
          <w:color w:val="000000"/>
          <w:sz w:val="24"/>
          <w:szCs w:val="24"/>
        </w:rPr>
        <w:t>, p. 359</w:t>
      </w:r>
      <w:r w:rsidR="00024D42">
        <w:rPr>
          <w:rFonts w:ascii="Times New Roman" w:eastAsiaTheme="minorHAnsi" w:hAnsi="Times New Roman"/>
          <w:color w:val="000000"/>
          <w:sz w:val="24"/>
          <w:szCs w:val="24"/>
        </w:rPr>
        <w:t>)</w:t>
      </w:r>
      <w:r w:rsidR="00D519B0">
        <w:rPr>
          <w:rFonts w:ascii="Times New Roman" w:eastAsiaTheme="minorHAnsi" w:hAnsi="Times New Roman"/>
          <w:color w:val="000000"/>
          <w:sz w:val="24"/>
          <w:szCs w:val="24"/>
        </w:rPr>
        <w:t>.</w:t>
      </w:r>
    </w:p>
    <w:p w:rsidR="005F733B" w:rsidRDefault="00013FA2" w:rsidP="00B51D32">
      <w:pPr>
        <w:autoSpaceDE w:val="0"/>
        <w:autoSpaceDN w:val="0"/>
        <w:adjustRightInd w:val="0"/>
        <w:spacing w:after="0" w:line="360" w:lineRule="auto"/>
        <w:ind w:firstLine="708"/>
        <w:jc w:val="both"/>
        <w:rPr>
          <w:rFonts w:ascii="Times New Roman" w:hAnsi="Times New Roman"/>
          <w:color w:val="000000"/>
          <w:sz w:val="24"/>
          <w:szCs w:val="24"/>
          <w:shd w:val="clear" w:color="auto" w:fill="FFFFFF"/>
        </w:rPr>
      </w:pPr>
      <w:r w:rsidRPr="00C9684A">
        <w:rPr>
          <w:rFonts w:ascii="Times New Roman" w:eastAsiaTheme="minorHAnsi" w:hAnsi="Times New Roman"/>
          <w:color w:val="000000"/>
          <w:sz w:val="24"/>
          <w:szCs w:val="24"/>
        </w:rPr>
        <w:t>O artigo 2º do Código Civil de 2002 prevê que: “</w:t>
      </w:r>
      <w:r w:rsidRPr="00C9684A">
        <w:rPr>
          <w:rFonts w:ascii="Times New Roman" w:hAnsi="Times New Roman"/>
          <w:color w:val="000000"/>
          <w:sz w:val="24"/>
          <w:szCs w:val="24"/>
          <w:shd w:val="clear" w:color="auto" w:fill="FFFFFF"/>
        </w:rPr>
        <w:t>A personalidade civil da pessoa começa do nascimento com vida; mas a lei põe a salvo, desde a concepção, os direitos do nascituro.”</w:t>
      </w:r>
      <w:r>
        <w:rPr>
          <w:rFonts w:ascii="Times New Roman" w:hAnsi="Times New Roman"/>
          <w:i/>
          <w:color w:val="000000"/>
          <w:sz w:val="24"/>
          <w:szCs w:val="24"/>
          <w:shd w:val="clear" w:color="auto" w:fill="FFFFFF"/>
        </w:rPr>
        <w:t xml:space="preserve">. </w:t>
      </w:r>
      <w:r>
        <w:rPr>
          <w:rFonts w:ascii="Times New Roman" w:hAnsi="Times New Roman"/>
          <w:color w:val="000000"/>
          <w:sz w:val="24"/>
          <w:szCs w:val="24"/>
          <w:shd w:val="clear" w:color="auto" w:fill="FFFFFF"/>
        </w:rPr>
        <w:t>Ou seja, a lei estabelece que sejam resguardados, desde a concepção os direitos do feto.</w:t>
      </w:r>
    </w:p>
    <w:p w:rsidR="00D519B0" w:rsidRDefault="00013FA2" w:rsidP="00D519B0">
      <w:pPr>
        <w:autoSpaceDE w:val="0"/>
        <w:autoSpaceDN w:val="0"/>
        <w:adjustRightInd w:val="0"/>
        <w:spacing w:after="0" w:line="36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Ocorre que, o da</w:t>
      </w:r>
      <w:r w:rsidR="005868B5">
        <w:rPr>
          <w:rFonts w:ascii="Times New Roman" w:hAnsi="Times New Roman"/>
          <w:color w:val="000000"/>
          <w:sz w:val="24"/>
          <w:szCs w:val="24"/>
          <w:shd w:val="clear" w:color="auto" w:fill="FFFFFF"/>
        </w:rPr>
        <w:t xml:space="preserve">no moral tem como requisito </w:t>
      </w:r>
      <w:r w:rsidR="004535C3">
        <w:rPr>
          <w:rFonts w:ascii="Times New Roman" w:hAnsi="Times New Roman"/>
          <w:color w:val="000000"/>
          <w:sz w:val="24"/>
          <w:szCs w:val="24"/>
          <w:shd w:val="clear" w:color="auto" w:fill="FFFFFF"/>
        </w:rPr>
        <w:t>o fato danoso,</w:t>
      </w:r>
      <w:r>
        <w:rPr>
          <w:rFonts w:ascii="Times New Roman" w:hAnsi="Times New Roman"/>
          <w:color w:val="000000"/>
          <w:sz w:val="24"/>
          <w:szCs w:val="24"/>
          <w:shd w:val="clear" w:color="auto" w:fill="FFFFFF"/>
        </w:rPr>
        <w:t xml:space="preserve"> </w:t>
      </w:r>
      <w:r w:rsidR="004535C3">
        <w:rPr>
          <w:rFonts w:ascii="Times New Roman" w:hAnsi="Times New Roman"/>
          <w:color w:val="000000"/>
          <w:sz w:val="24"/>
          <w:szCs w:val="24"/>
          <w:shd w:val="clear" w:color="auto" w:fill="FFFFFF"/>
        </w:rPr>
        <w:t>p</w:t>
      </w:r>
      <w:r>
        <w:rPr>
          <w:rFonts w:ascii="Times New Roman" w:hAnsi="Times New Roman"/>
          <w:color w:val="000000"/>
          <w:sz w:val="24"/>
          <w:szCs w:val="24"/>
          <w:shd w:val="clear" w:color="auto" w:fill="FFFFFF"/>
        </w:rPr>
        <w:t xml:space="preserve">orém, no dano que se estabelece ao feto, por muitas vezes, somente é constatado após o nascimento com vida, ou em casos extremos, após o </w:t>
      </w:r>
      <w:r w:rsidR="006371EC">
        <w:rPr>
          <w:rFonts w:ascii="Times New Roman" w:hAnsi="Times New Roman"/>
          <w:color w:val="000000"/>
          <w:sz w:val="24"/>
          <w:szCs w:val="24"/>
          <w:shd w:val="clear" w:color="auto" w:fill="FFFFFF"/>
        </w:rPr>
        <w:t>óbito do fe</w:t>
      </w:r>
      <w:r w:rsidR="00D519B0">
        <w:rPr>
          <w:rFonts w:ascii="Times New Roman" w:hAnsi="Times New Roman"/>
          <w:color w:val="000000"/>
          <w:sz w:val="24"/>
          <w:szCs w:val="24"/>
          <w:shd w:val="clear" w:color="auto" w:fill="FFFFFF"/>
        </w:rPr>
        <w:t>to, retardando assim a sua constatação.</w:t>
      </w:r>
    </w:p>
    <w:p w:rsidR="005868B5" w:rsidRDefault="006371EC" w:rsidP="006371EC">
      <w:pPr>
        <w:spacing w:after="0" w:line="360" w:lineRule="auto"/>
        <w:ind w:firstLine="708"/>
        <w:jc w:val="both"/>
        <w:rPr>
          <w:rFonts w:ascii="Times New Roman" w:hAnsi="Times New Roman"/>
          <w:sz w:val="24"/>
          <w:szCs w:val="24"/>
        </w:rPr>
      </w:pPr>
      <w:r>
        <w:rPr>
          <w:rFonts w:ascii="Times New Roman" w:hAnsi="Times New Roman"/>
          <w:color w:val="000000"/>
          <w:sz w:val="24"/>
          <w:szCs w:val="24"/>
          <w:shd w:val="clear" w:color="auto" w:fill="FFFFFF"/>
        </w:rPr>
        <w:t>No</w:t>
      </w:r>
      <w:r w:rsidRPr="006C3E62">
        <w:rPr>
          <w:rFonts w:ascii="Times New Roman" w:hAnsi="Times New Roman"/>
          <w:sz w:val="24"/>
          <w:szCs w:val="24"/>
        </w:rPr>
        <w:t xml:space="preserve"> artigo 951</w:t>
      </w:r>
      <w:r>
        <w:rPr>
          <w:rFonts w:ascii="Times New Roman" w:hAnsi="Times New Roman"/>
          <w:sz w:val="24"/>
          <w:szCs w:val="24"/>
        </w:rPr>
        <w:t xml:space="preserve"> do mesmo código</w:t>
      </w:r>
      <w:r w:rsidRPr="006C3E62">
        <w:rPr>
          <w:rFonts w:ascii="Times New Roman" w:hAnsi="Times New Roman"/>
          <w:sz w:val="24"/>
          <w:szCs w:val="24"/>
        </w:rPr>
        <w:t xml:space="preserve">, estabelece que: </w:t>
      </w:r>
    </w:p>
    <w:p w:rsidR="005868B5" w:rsidRDefault="005868B5" w:rsidP="005868B5">
      <w:pPr>
        <w:spacing w:after="0" w:line="360" w:lineRule="auto"/>
        <w:ind w:left="2268"/>
        <w:jc w:val="both"/>
        <w:rPr>
          <w:rFonts w:ascii="Times New Roman" w:hAnsi="Times New Roman"/>
          <w:sz w:val="20"/>
          <w:szCs w:val="24"/>
        </w:rPr>
      </w:pPr>
    </w:p>
    <w:p w:rsidR="006371EC" w:rsidRPr="005868B5" w:rsidRDefault="006371EC" w:rsidP="005868B5">
      <w:pPr>
        <w:spacing w:after="0" w:line="360" w:lineRule="auto"/>
        <w:ind w:left="2268"/>
        <w:jc w:val="both"/>
        <w:rPr>
          <w:rFonts w:ascii="Times New Roman" w:hAnsi="Times New Roman"/>
          <w:sz w:val="20"/>
          <w:szCs w:val="20"/>
          <w:shd w:val="clear" w:color="auto" w:fill="FFFFFF"/>
        </w:rPr>
      </w:pPr>
      <w:r w:rsidRPr="005868B5">
        <w:rPr>
          <w:rFonts w:ascii="Times New Roman" w:hAnsi="Times New Roman"/>
          <w:sz w:val="20"/>
          <w:szCs w:val="24"/>
        </w:rPr>
        <w:t>“</w:t>
      </w:r>
      <w:r w:rsidRPr="005868B5">
        <w:rPr>
          <w:rFonts w:ascii="Times New Roman" w:hAnsi="Times New Roman"/>
          <w:sz w:val="20"/>
          <w:szCs w:val="24"/>
          <w:shd w:val="clear" w:color="auto" w:fill="FFFFFF"/>
        </w:rPr>
        <w:t>O disposto nos </w:t>
      </w:r>
      <w:proofErr w:type="spellStart"/>
      <w:r w:rsidRPr="005868B5">
        <w:rPr>
          <w:rFonts w:ascii="Times New Roman" w:hAnsi="Times New Roman"/>
          <w:sz w:val="20"/>
          <w:szCs w:val="24"/>
        </w:rPr>
        <w:fldChar w:fldCharType="begin"/>
      </w:r>
      <w:r w:rsidRPr="005868B5">
        <w:rPr>
          <w:rFonts w:ascii="Times New Roman" w:hAnsi="Times New Roman"/>
          <w:sz w:val="20"/>
          <w:szCs w:val="24"/>
        </w:rPr>
        <w:instrText xml:space="preserve"> HYPERLINK "http://www.planalto.gov.br/ccivil_03/leis/2002/l10406.htm" \l "art948" </w:instrText>
      </w:r>
      <w:r w:rsidRPr="005868B5">
        <w:rPr>
          <w:rFonts w:ascii="Times New Roman" w:hAnsi="Times New Roman"/>
          <w:sz w:val="20"/>
          <w:szCs w:val="24"/>
        </w:rPr>
        <w:fldChar w:fldCharType="separate"/>
      </w:r>
      <w:r w:rsidRPr="005868B5">
        <w:rPr>
          <w:rStyle w:val="Hyperlink"/>
          <w:rFonts w:ascii="Times New Roman" w:hAnsi="Times New Roman"/>
          <w:color w:val="auto"/>
          <w:sz w:val="20"/>
          <w:szCs w:val="24"/>
          <w:u w:val="none"/>
          <w:shd w:val="clear" w:color="auto" w:fill="FFFFFF"/>
        </w:rPr>
        <w:t>arts</w:t>
      </w:r>
      <w:proofErr w:type="spellEnd"/>
      <w:r w:rsidRPr="005868B5">
        <w:rPr>
          <w:rStyle w:val="Hyperlink"/>
          <w:rFonts w:ascii="Times New Roman" w:hAnsi="Times New Roman"/>
          <w:color w:val="auto"/>
          <w:sz w:val="20"/>
          <w:szCs w:val="24"/>
          <w:u w:val="none"/>
          <w:shd w:val="clear" w:color="auto" w:fill="FFFFFF"/>
        </w:rPr>
        <w:t>. (...) 949 e 950, </w:t>
      </w:r>
      <w:r w:rsidRPr="005868B5">
        <w:rPr>
          <w:rFonts w:ascii="Times New Roman" w:hAnsi="Times New Roman"/>
          <w:sz w:val="20"/>
          <w:szCs w:val="24"/>
        </w:rPr>
        <w:fldChar w:fldCharType="end"/>
      </w:r>
      <w:r w:rsidRPr="005868B5">
        <w:rPr>
          <w:rFonts w:ascii="Times New Roman" w:hAnsi="Times New Roman"/>
          <w:sz w:val="20"/>
          <w:szCs w:val="24"/>
          <w:shd w:val="clear" w:color="auto" w:fill="FFFFFF"/>
        </w:rPr>
        <w:t>apl</w:t>
      </w:r>
      <w:r w:rsidRPr="005868B5">
        <w:rPr>
          <w:rFonts w:ascii="Times New Roman" w:hAnsi="Times New Roman"/>
          <w:sz w:val="20"/>
          <w:szCs w:val="20"/>
          <w:shd w:val="clear" w:color="auto" w:fill="FFFFFF"/>
        </w:rPr>
        <w:t>ica-se ainda no caso de indenização devida por aquele que, no exercício de atividade profissional, por negligência, imprudência ou imperícia, causar a morte do paciente, agravar-lhe o mal, causar-lhe lesão, ou inabilitá-lo para o trabalho.”.</w:t>
      </w:r>
    </w:p>
    <w:p w:rsidR="005868B5" w:rsidRPr="005868B5" w:rsidRDefault="005868B5" w:rsidP="005868B5">
      <w:pPr>
        <w:spacing w:after="0" w:line="360" w:lineRule="auto"/>
        <w:ind w:left="2268"/>
        <w:jc w:val="both"/>
        <w:rPr>
          <w:rFonts w:ascii="Times New Roman" w:hAnsi="Times New Roman"/>
          <w:i/>
          <w:sz w:val="20"/>
          <w:szCs w:val="20"/>
          <w:shd w:val="clear" w:color="auto" w:fill="FFFFFF"/>
        </w:rPr>
      </w:pPr>
    </w:p>
    <w:p w:rsidR="006371EC" w:rsidRPr="006371EC" w:rsidRDefault="006371EC" w:rsidP="006371EC">
      <w:pPr>
        <w:spacing w:after="0" w:line="360" w:lineRule="auto"/>
        <w:ind w:firstLine="708"/>
        <w:jc w:val="both"/>
        <w:rPr>
          <w:rFonts w:ascii="Times New Roman" w:hAnsi="Times New Roman"/>
          <w:sz w:val="32"/>
          <w:szCs w:val="24"/>
        </w:rPr>
      </w:pPr>
      <w:r>
        <w:rPr>
          <w:rFonts w:ascii="Times New Roman" w:hAnsi="Times New Roman"/>
          <w:sz w:val="24"/>
          <w:szCs w:val="20"/>
          <w:shd w:val="clear" w:color="auto" w:fill="FFFFFF"/>
        </w:rPr>
        <w:t>Assim, os requisitos previstos no artigo 186 do Código Civil e 1º do Código de Ética Médica, devem ter como base para o magistrado o artigo 951, visto que, colocou inclusive o profissional da saúde o dever de indenizar, desde que esteja nos requisitos expostos no dispositivo.</w:t>
      </w:r>
    </w:p>
    <w:p w:rsidR="006371EC" w:rsidRPr="006C3E62" w:rsidRDefault="005C274B" w:rsidP="006371EC">
      <w:pPr>
        <w:spacing w:after="0" w:line="240" w:lineRule="auto"/>
        <w:ind w:firstLine="708"/>
        <w:jc w:val="both"/>
        <w:rPr>
          <w:rFonts w:ascii="Times New Roman" w:hAnsi="Times New Roman"/>
          <w:sz w:val="24"/>
          <w:szCs w:val="24"/>
        </w:rPr>
      </w:pPr>
      <w:r>
        <w:rPr>
          <w:rFonts w:ascii="Times New Roman" w:hAnsi="Times New Roman"/>
          <w:sz w:val="24"/>
          <w:szCs w:val="24"/>
        </w:rPr>
        <w:t>Assim, para complementar</w:t>
      </w:r>
      <w:r w:rsidR="006371EC">
        <w:rPr>
          <w:rFonts w:ascii="Times New Roman" w:hAnsi="Times New Roman"/>
          <w:sz w:val="24"/>
          <w:szCs w:val="24"/>
        </w:rPr>
        <w:t>, o</w:t>
      </w:r>
      <w:r w:rsidR="006371EC" w:rsidRPr="006C3E62">
        <w:rPr>
          <w:rFonts w:ascii="Times New Roman" w:hAnsi="Times New Roman"/>
          <w:sz w:val="24"/>
          <w:szCs w:val="24"/>
        </w:rPr>
        <w:t>s artigos</w:t>
      </w:r>
      <w:r w:rsidR="006371EC">
        <w:rPr>
          <w:rFonts w:ascii="Times New Roman" w:hAnsi="Times New Roman"/>
          <w:sz w:val="24"/>
          <w:szCs w:val="24"/>
        </w:rPr>
        <w:t xml:space="preserve"> 949 e 950</w:t>
      </w:r>
      <w:r w:rsidR="006371EC" w:rsidRPr="006C3E62">
        <w:rPr>
          <w:rFonts w:ascii="Times New Roman" w:hAnsi="Times New Roman"/>
          <w:sz w:val="24"/>
          <w:szCs w:val="24"/>
        </w:rPr>
        <w:t>, estabelecem que:</w:t>
      </w:r>
    </w:p>
    <w:p w:rsidR="006371EC" w:rsidRPr="006C3E62" w:rsidRDefault="006371EC" w:rsidP="006371EC">
      <w:pPr>
        <w:pStyle w:val="NormalWeb"/>
        <w:shd w:val="clear" w:color="auto" w:fill="FFFFFF"/>
        <w:spacing w:before="0" w:beforeAutospacing="0" w:after="0" w:afterAutospacing="0"/>
        <w:ind w:left="2268"/>
        <w:jc w:val="both"/>
        <w:rPr>
          <w:color w:val="000000"/>
          <w:sz w:val="20"/>
          <w:szCs w:val="20"/>
        </w:rPr>
      </w:pPr>
    </w:p>
    <w:p w:rsidR="006371EC" w:rsidRPr="006C3E62" w:rsidRDefault="006371EC" w:rsidP="006371EC">
      <w:pPr>
        <w:pStyle w:val="NormalWeb"/>
        <w:shd w:val="clear" w:color="auto" w:fill="FFFFFF"/>
        <w:spacing w:before="0" w:beforeAutospacing="0" w:after="0" w:afterAutospacing="0"/>
        <w:ind w:left="2268"/>
        <w:jc w:val="both"/>
        <w:rPr>
          <w:color w:val="000000"/>
          <w:sz w:val="20"/>
          <w:szCs w:val="20"/>
        </w:rPr>
      </w:pPr>
      <w:r w:rsidRPr="006C3E62">
        <w:rPr>
          <w:color w:val="000000"/>
          <w:sz w:val="20"/>
          <w:szCs w:val="20"/>
        </w:rPr>
        <w:t xml:space="preserve">Art. 949. </w:t>
      </w:r>
      <w:r w:rsidRPr="006C3E62">
        <w:rPr>
          <w:b/>
          <w:color w:val="000000"/>
          <w:sz w:val="20"/>
          <w:szCs w:val="20"/>
        </w:rPr>
        <w:t>No caso de lesão ou outra ofensa à saúde</w:t>
      </w:r>
      <w:r w:rsidRPr="006C3E62">
        <w:rPr>
          <w:color w:val="000000"/>
          <w:sz w:val="20"/>
          <w:szCs w:val="20"/>
        </w:rPr>
        <w:t xml:space="preserve">, o ofensor indenizará o ofendido das despesas do tratamento e dos lucros cessantes até ao fim da convalescença, </w:t>
      </w:r>
      <w:r w:rsidRPr="006C3E62">
        <w:rPr>
          <w:b/>
          <w:color w:val="000000"/>
          <w:sz w:val="20"/>
          <w:szCs w:val="20"/>
        </w:rPr>
        <w:t>além de algum outro prejuízo que o ofendido prove haver sofrido</w:t>
      </w:r>
      <w:r w:rsidRPr="006C3E62">
        <w:rPr>
          <w:color w:val="000000"/>
          <w:sz w:val="20"/>
          <w:szCs w:val="20"/>
        </w:rPr>
        <w:t>.</w:t>
      </w:r>
    </w:p>
    <w:p w:rsidR="006371EC" w:rsidRPr="006C3E62" w:rsidRDefault="006371EC" w:rsidP="006371EC">
      <w:pPr>
        <w:pStyle w:val="NormalWeb"/>
        <w:shd w:val="clear" w:color="auto" w:fill="FFFFFF"/>
        <w:spacing w:before="0" w:beforeAutospacing="0" w:after="0" w:afterAutospacing="0"/>
        <w:ind w:left="2268"/>
        <w:jc w:val="both"/>
        <w:rPr>
          <w:color w:val="000000"/>
          <w:sz w:val="20"/>
          <w:szCs w:val="20"/>
        </w:rPr>
      </w:pPr>
    </w:p>
    <w:p w:rsidR="006371EC" w:rsidRPr="006C3E62" w:rsidRDefault="006371EC" w:rsidP="006371EC">
      <w:pPr>
        <w:pStyle w:val="NormalWeb"/>
        <w:shd w:val="clear" w:color="auto" w:fill="FFFFFF"/>
        <w:spacing w:before="0" w:beforeAutospacing="0" w:after="0" w:afterAutospacing="0"/>
        <w:ind w:left="2268"/>
        <w:jc w:val="both"/>
        <w:rPr>
          <w:b/>
          <w:color w:val="000000"/>
          <w:sz w:val="20"/>
          <w:szCs w:val="20"/>
        </w:rPr>
      </w:pPr>
      <w:r w:rsidRPr="006C3E62">
        <w:rPr>
          <w:color w:val="000000"/>
          <w:sz w:val="20"/>
          <w:szCs w:val="20"/>
        </w:rPr>
        <w:t xml:space="preserve">Art. 950. Se da ofensa resultar defeito pelo qual o ofendido não possa exercer o seu ofício ou profissão, </w:t>
      </w:r>
      <w:r w:rsidRPr="006C3E62">
        <w:rPr>
          <w:b/>
          <w:color w:val="000000"/>
          <w:sz w:val="20"/>
          <w:szCs w:val="20"/>
        </w:rPr>
        <w:t>ou se lhe diminua a capacidade de trabalho</w:t>
      </w:r>
      <w:r w:rsidRPr="006C3E62">
        <w:rPr>
          <w:color w:val="000000"/>
          <w:sz w:val="20"/>
          <w:szCs w:val="20"/>
        </w:rPr>
        <w:t xml:space="preserve">, a indenização, além das despesas do tratamento e lucros cessantes até ao fim da convalescença, </w:t>
      </w:r>
      <w:r w:rsidRPr="006C3E62">
        <w:rPr>
          <w:b/>
          <w:color w:val="000000"/>
          <w:sz w:val="20"/>
          <w:szCs w:val="20"/>
        </w:rPr>
        <w:t xml:space="preserve">incluirá pensão correspondente à importância do trabalho para que se </w:t>
      </w:r>
      <w:proofErr w:type="gramStart"/>
      <w:r w:rsidRPr="006C3E62">
        <w:rPr>
          <w:b/>
          <w:color w:val="000000"/>
          <w:sz w:val="20"/>
          <w:szCs w:val="20"/>
        </w:rPr>
        <w:t>inabilitou</w:t>
      </w:r>
      <w:proofErr w:type="gramEnd"/>
      <w:r w:rsidRPr="006C3E62">
        <w:rPr>
          <w:b/>
          <w:color w:val="000000"/>
          <w:sz w:val="20"/>
          <w:szCs w:val="20"/>
        </w:rPr>
        <w:t>, ou da depreciação que ele sofreu.</w:t>
      </w:r>
    </w:p>
    <w:p w:rsidR="006371EC" w:rsidRPr="001E32AC" w:rsidRDefault="006371EC" w:rsidP="00B51D32">
      <w:pPr>
        <w:autoSpaceDE w:val="0"/>
        <w:autoSpaceDN w:val="0"/>
        <w:adjustRightInd w:val="0"/>
        <w:spacing w:after="0" w:line="360" w:lineRule="auto"/>
        <w:ind w:firstLine="708"/>
        <w:jc w:val="both"/>
        <w:rPr>
          <w:rFonts w:ascii="Times New Roman" w:eastAsiaTheme="minorHAnsi" w:hAnsi="Times New Roman"/>
          <w:color w:val="000000"/>
          <w:sz w:val="24"/>
          <w:szCs w:val="24"/>
          <w:highlight w:val="yellow"/>
        </w:rPr>
      </w:pPr>
    </w:p>
    <w:p w:rsidR="00FC661B" w:rsidRPr="001B28D8" w:rsidRDefault="00ED1BF2" w:rsidP="00384D51">
      <w:pPr>
        <w:spacing w:after="0" w:line="36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Com efeito, resta </w:t>
      </w:r>
      <w:r w:rsidR="001B28D8">
        <w:rPr>
          <w:rFonts w:ascii="Times New Roman" w:eastAsiaTheme="minorHAnsi" w:hAnsi="Times New Roman"/>
          <w:sz w:val="24"/>
          <w:szCs w:val="24"/>
        </w:rPr>
        <w:t xml:space="preserve">clara a responsabilidade civil do médico, que pode estende-se, não só refletindo nos casos de dano moral, mas também, caso se desse dano decorrer algum prejuízo </w:t>
      </w:r>
      <w:r w:rsidR="001B28D8">
        <w:rPr>
          <w:rFonts w:ascii="Times New Roman" w:eastAsiaTheme="minorHAnsi" w:hAnsi="Times New Roman"/>
          <w:sz w:val="24"/>
          <w:szCs w:val="24"/>
        </w:rPr>
        <w:lastRenderedPageBreak/>
        <w:t xml:space="preserve">como incapacidade para o trabalho a vitima – que pode ser também de cunho moral, ou que a vitima tenha gastos com saúde, por exemplo, com o acompanhamento psicológico, o profissional médico, poderá sim ter que arcar com estas despesas. </w:t>
      </w:r>
    </w:p>
    <w:p w:rsidR="00024D42" w:rsidRDefault="006371EC" w:rsidP="00384D51">
      <w:pPr>
        <w:spacing w:after="0" w:line="360" w:lineRule="auto"/>
        <w:ind w:firstLine="709"/>
        <w:jc w:val="both"/>
        <w:rPr>
          <w:rFonts w:ascii="Times New Roman" w:hAnsi="Times New Roman"/>
          <w:sz w:val="24"/>
          <w:szCs w:val="24"/>
        </w:rPr>
      </w:pPr>
      <w:r>
        <w:rPr>
          <w:rFonts w:ascii="Times New Roman" w:eastAsiaTheme="minorHAnsi" w:hAnsi="Times New Roman"/>
          <w:color w:val="000000"/>
          <w:sz w:val="24"/>
          <w:szCs w:val="24"/>
        </w:rPr>
        <w:t xml:space="preserve">Com isso, é possível identificar que, também pode ser devido o direito de indenização a mãe do feto, </w:t>
      </w:r>
      <w:r w:rsidR="005868B5">
        <w:rPr>
          <w:rFonts w:ascii="Times New Roman" w:eastAsiaTheme="minorHAnsi" w:hAnsi="Times New Roman"/>
          <w:color w:val="000000"/>
          <w:sz w:val="24"/>
          <w:szCs w:val="24"/>
        </w:rPr>
        <w:t xml:space="preserve">quando comprovado </w:t>
      </w:r>
      <w:r>
        <w:rPr>
          <w:rFonts w:ascii="Times New Roman" w:eastAsiaTheme="minorHAnsi" w:hAnsi="Times New Roman"/>
          <w:color w:val="000000"/>
          <w:sz w:val="24"/>
          <w:szCs w:val="24"/>
        </w:rPr>
        <w:t>erro por parte da equipe médica. Poré</w:t>
      </w:r>
      <w:r w:rsidR="00024D42">
        <w:rPr>
          <w:rFonts w:ascii="Times New Roman" w:eastAsiaTheme="minorHAnsi" w:hAnsi="Times New Roman"/>
          <w:color w:val="000000"/>
          <w:sz w:val="24"/>
          <w:szCs w:val="24"/>
        </w:rPr>
        <w:t xml:space="preserve">m, cumpre destacar que ao médico </w:t>
      </w:r>
      <w:proofErr w:type="gramStart"/>
      <w:r w:rsidR="00D519B0">
        <w:rPr>
          <w:rFonts w:ascii="Times New Roman" w:eastAsiaTheme="minorHAnsi" w:hAnsi="Times New Roman"/>
          <w:color w:val="000000"/>
          <w:sz w:val="24"/>
          <w:szCs w:val="24"/>
        </w:rPr>
        <w:t>deve</w:t>
      </w:r>
      <w:proofErr w:type="gramEnd"/>
      <w:r w:rsidR="00024D42">
        <w:rPr>
          <w:rFonts w:ascii="Times New Roman" w:eastAsiaTheme="minorHAnsi" w:hAnsi="Times New Roman"/>
          <w:color w:val="000000"/>
          <w:sz w:val="24"/>
          <w:szCs w:val="24"/>
        </w:rPr>
        <w:t xml:space="preserve"> ser </w:t>
      </w:r>
      <w:r w:rsidR="00D519B0">
        <w:rPr>
          <w:rFonts w:ascii="Times New Roman" w:eastAsiaTheme="minorHAnsi" w:hAnsi="Times New Roman"/>
          <w:color w:val="000000"/>
          <w:sz w:val="24"/>
          <w:szCs w:val="24"/>
        </w:rPr>
        <w:t>aplicado os incidentes do acidente imprevisível e resultado incontrolável</w:t>
      </w:r>
      <w:r w:rsidR="00024D42">
        <w:rPr>
          <w:rFonts w:ascii="Times New Roman" w:hAnsi="Times New Roman"/>
          <w:sz w:val="24"/>
          <w:szCs w:val="24"/>
        </w:rPr>
        <w:t xml:space="preserve">, que como anteriormente mencionados são resultados de força maior ou caso fortuito, fugindo assim </w:t>
      </w:r>
      <w:r w:rsidR="00D519B0">
        <w:rPr>
          <w:rFonts w:ascii="Times New Roman" w:hAnsi="Times New Roman"/>
          <w:sz w:val="24"/>
          <w:szCs w:val="24"/>
        </w:rPr>
        <w:t>da ordem</w:t>
      </w:r>
      <w:r w:rsidR="00024D42">
        <w:rPr>
          <w:rFonts w:ascii="Times New Roman" w:hAnsi="Times New Roman"/>
          <w:sz w:val="24"/>
          <w:szCs w:val="24"/>
        </w:rPr>
        <w:t xml:space="preserve"> natural dos possíveis resultados.</w:t>
      </w:r>
    </w:p>
    <w:p w:rsidR="00384D51" w:rsidRPr="001B28D8" w:rsidRDefault="001B28D8" w:rsidP="001B28D8">
      <w:pPr>
        <w:spacing w:after="0" w:line="360" w:lineRule="auto"/>
        <w:ind w:firstLine="709"/>
        <w:jc w:val="both"/>
        <w:rPr>
          <w:rFonts w:ascii="Times New Roman" w:hAnsi="Times New Roman"/>
          <w:sz w:val="24"/>
          <w:szCs w:val="24"/>
          <w:shd w:val="clear" w:color="auto" w:fill="FFFFFF"/>
        </w:rPr>
      </w:pPr>
      <w:r>
        <w:rPr>
          <w:rFonts w:ascii="Times New Roman" w:hAnsi="Times New Roman"/>
          <w:sz w:val="24"/>
          <w:szCs w:val="24"/>
        </w:rPr>
        <w:t xml:space="preserve">Assim, diante de tais afirmações o dano moral, que poderá ser </w:t>
      </w:r>
      <w:r w:rsidR="00C34E39">
        <w:rPr>
          <w:rFonts w:ascii="Times New Roman" w:hAnsi="Times New Roman"/>
          <w:sz w:val="24"/>
          <w:szCs w:val="24"/>
        </w:rPr>
        <w:t>exercido pela</w:t>
      </w:r>
      <w:r>
        <w:rPr>
          <w:rFonts w:ascii="Times New Roman" w:hAnsi="Times New Roman"/>
          <w:sz w:val="24"/>
          <w:szCs w:val="24"/>
        </w:rPr>
        <w:t xml:space="preserve"> mãe é </w:t>
      </w:r>
      <w:r w:rsidR="00C34E39">
        <w:rPr>
          <w:rFonts w:ascii="Times New Roman" w:hAnsi="Times New Roman"/>
          <w:sz w:val="24"/>
          <w:szCs w:val="24"/>
        </w:rPr>
        <w:t>o dano moral em ricochete ou reflexo</w:t>
      </w:r>
      <w:r>
        <w:rPr>
          <w:rFonts w:ascii="Times New Roman" w:hAnsi="Times New Roman"/>
          <w:sz w:val="24"/>
          <w:szCs w:val="24"/>
        </w:rPr>
        <w:t>, que n</w:t>
      </w:r>
      <w:r w:rsidR="00CA0877">
        <w:rPr>
          <w:rFonts w:ascii="Times New Roman" w:hAnsi="Times New Roman"/>
          <w:sz w:val="24"/>
          <w:szCs w:val="24"/>
        </w:rPr>
        <w:t xml:space="preserve">as palavras de </w:t>
      </w:r>
      <w:r w:rsidR="00CA0877" w:rsidRPr="00CA0877">
        <w:rPr>
          <w:rFonts w:ascii="Times New Roman" w:hAnsi="Times New Roman"/>
          <w:sz w:val="24"/>
          <w:szCs w:val="24"/>
        </w:rPr>
        <w:t>Luanda Alves de Souza</w:t>
      </w:r>
      <w:r w:rsidR="00ED1BF2">
        <w:rPr>
          <w:rFonts w:ascii="Times New Roman" w:hAnsi="Times New Roman"/>
          <w:sz w:val="24"/>
          <w:szCs w:val="24"/>
        </w:rPr>
        <w:t xml:space="preserve"> (2014)</w:t>
      </w:r>
      <w:r w:rsidR="00CA0877">
        <w:rPr>
          <w:rFonts w:ascii="Times New Roman" w:hAnsi="Times New Roman"/>
          <w:sz w:val="24"/>
          <w:szCs w:val="24"/>
        </w:rPr>
        <w:t xml:space="preserve">: </w:t>
      </w:r>
      <w:r w:rsidR="00CA0877" w:rsidRPr="001E32AC">
        <w:rPr>
          <w:rFonts w:ascii="Times New Roman" w:hAnsi="Times New Roman"/>
          <w:sz w:val="24"/>
          <w:szCs w:val="24"/>
        </w:rPr>
        <w:t>“</w:t>
      </w:r>
      <w:r w:rsidR="00CA0877" w:rsidRPr="001E32AC">
        <w:rPr>
          <w:rFonts w:ascii="Times New Roman" w:hAnsi="Times New Roman"/>
          <w:color w:val="222222"/>
          <w:sz w:val="24"/>
          <w:szCs w:val="24"/>
          <w:shd w:val="clear" w:color="auto" w:fill="FFFFFF"/>
        </w:rPr>
        <w:t xml:space="preserve">pode ser conceituado </w:t>
      </w:r>
      <w:r w:rsidR="00CA0877" w:rsidRPr="001B28D8">
        <w:rPr>
          <w:rFonts w:ascii="Times New Roman" w:hAnsi="Times New Roman"/>
          <w:sz w:val="24"/>
          <w:szCs w:val="24"/>
          <w:shd w:val="clear" w:color="auto" w:fill="FFFFFF"/>
        </w:rPr>
        <w:t>como a viabilidade de os efeitos danosos de um ato ilícito praticado contra determinado indivíduo alcançarem, ainda, pessoa diversa.”.</w:t>
      </w:r>
    </w:p>
    <w:p w:rsidR="00CA0877" w:rsidRPr="001B28D8" w:rsidRDefault="00ED1BF2" w:rsidP="00384D51">
      <w:pPr>
        <w:spacing w:after="0" w:line="360" w:lineRule="auto"/>
        <w:ind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E</w:t>
      </w:r>
      <w:r w:rsidR="00CA0877" w:rsidRPr="001B28D8">
        <w:rPr>
          <w:rFonts w:ascii="Times New Roman" w:hAnsi="Times New Roman"/>
          <w:sz w:val="24"/>
          <w:szCs w:val="24"/>
          <w:shd w:val="clear" w:color="auto" w:fill="FFFFFF"/>
        </w:rPr>
        <w:t xml:space="preserve">mbora seja o dano causado de forma direta, esse dano pode atingir terceira pessoa a relação médico-paciente, inclusive de cunho meramente moral. Porém, para ser considerado legitimo, esse dano tem que está em concordância com o anteriormente mencionado, para que assim, ocasione o dever de indenizar. </w:t>
      </w:r>
    </w:p>
    <w:p w:rsidR="00CA0877" w:rsidRPr="001B28D8" w:rsidRDefault="00C45481" w:rsidP="00384D51">
      <w:pPr>
        <w:spacing w:after="0" w:line="360" w:lineRule="auto"/>
        <w:ind w:firstLine="708"/>
        <w:jc w:val="both"/>
        <w:rPr>
          <w:rFonts w:ascii="Times New Roman" w:hAnsi="Times New Roman"/>
          <w:sz w:val="24"/>
          <w:szCs w:val="24"/>
          <w:shd w:val="clear" w:color="auto" w:fill="FFFFFF"/>
        </w:rPr>
      </w:pPr>
      <w:r w:rsidRPr="001B28D8">
        <w:rPr>
          <w:rFonts w:ascii="Times New Roman" w:hAnsi="Times New Roman"/>
          <w:sz w:val="24"/>
          <w:szCs w:val="24"/>
          <w:shd w:val="clear" w:color="auto" w:fill="FFFFFF"/>
        </w:rPr>
        <w:t>É de se notar que o ato ilícito que ocasionar um dano, desde que consoantes com alhures mencionado, em regra, são de caráter personalíssimo quando em referencia ao dano moral. Contudo, sabe</w:t>
      </w:r>
      <w:r w:rsidR="005868B5" w:rsidRPr="001B28D8">
        <w:rPr>
          <w:rFonts w:ascii="Times New Roman" w:hAnsi="Times New Roman"/>
          <w:sz w:val="24"/>
          <w:szCs w:val="24"/>
          <w:shd w:val="clear" w:color="auto" w:fill="FFFFFF"/>
        </w:rPr>
        <w:t>-se</w:t>
      </w:r>
      <w:r w:rsidRPr="001B28D8">
        <w:rPr>
          <w:rFonts w:ascii="Times New Roman" w:hAnsi="Times New Roman"/>
          <w:sz w:val="24"/>
          <w:szCs w:val="24"/>
          <w:shd w:val="clear" w:color="auto" w:fill="FFFFFF"/>
        </w:rPr>
        <w:t xml:space="preserve"> que em alguns casos a ofensa e a dor, </w:t>
      </w:r>
      <w:proofErr w:type="gramStart"/>
      <w:r w:rsidRPr="001B28D8">
        <w:rPr>
          <w:rFonts w:ascii="Times New Roman" w:hAnsi="Times New Roman"/>
          <w:sz w:val="24"/>
          <w:szCs w:val="24"/>
          <w:shd w:val="clear" w:color="auto" w:fill="FFFFFF"/>
        </w:rPr>
        <w:t>chegar a atingir</w:t>
      </w:r>
      <w:proofErr w:type="gramEnd"/>
      <w:r w:rsidRPr="001B28D8">
        <w:rPr>
          <w:rFonts w:ascii="Times New Roman" w:hAnsi="Times New Roman"/>
          <w:sz w:val="24"/>
          <w:szCs w:val="24"/>
          <w:shd w:val="clear" w:color="auto" w:fill="FFFFFF"/>
        </w:rPr>
        <w:t xml:space="preserve"> outras pessoas, ou seja, elas se tornam vitimas indiretas do ato, pois possuem vinculo direto com o atingindo pelo dano direito. (SOUZA, 2014).</w:t>
      </w:r>
    </w:p>
    <w:p w:rsidR="00C45481" w:rsidRPr="001B28D8" w:rsidRDefault="00C45481" w:rsidP="00384D51">
      <w:pPr>
        <w:spacing w:after="0" w:line="360" w:lineRule="auto"/>
        <w:ind w:firstLine="708"/>
        <w:jc w:val="both"/>
        <w:rPr>
          <w:rFonts w:ascii="Times New Roman" w:hAnsi="Times New Roman"/>
          <w:sz w:val="24"/>
          <w:szCs w:val="24"/>
        </w:rPr>
      </w:pPr>
      <w:r w:rsidRPr="001B28D8">
        <w:rPr>
          <w:rFonts w:ascii="Times New Roman" w:hAnsi="Times New Roman"/>
          <w:sz w:val="24"/>
          <w:szCs w:val="24"/>
        </w:rPr>
        <w:t xml:space="preserve">Assim, o dano moral em ricochete é o dano que além de atingir a pessoa que foi acometida ao dano, atinge também pessoa diversa. </w:t>
      </w:r>
      <w:r w:rsidR="00B95B62" w:rsidRPr="001B28D8">
        <w:rPr>
          <w:rFonts w:ascii="Times New Roman" w:hAnsi="Times New Roman"/>
          <w:sz w:val="24"/>
          <w:szCs w:val="24"/>
        </w:rPr>
        <w:t>No estudo em tela, embora o feto ainda não tenha direito</w:t>
      </w:r>
      <w:r w:rsidR="005868B5" w:rsidRPr="001B28D8">
        <w:rPr>
          <w:rFonts w:ascii="Times New Roman" w:hAnsi="Times New Roman"/>
          <w:sz w:val="24"/>
          <w:szCs w:val="24"/>
        </w:rPr>
        <w:t>s</w:t>
      </w:r>
      <w:r w:rsidR="00B95B62" w:rsidRPr="001B28D8">
        <w:rPr>
          <w:rFonts w:ascii="Times New Roman" w:hAnsi="Times New Roman"/>
          <w:sz w:val="24"/>
          <w:szCs w:val="24"/>
        </w:rPr>
        <w:t xml:space="preserve"> referentes </w:t>
      </w:r>
      <w:proofErr w:type="gramStart"/>
      <w:r w:rsidR="00B95B62" w:rsidRPr="001B28D8">
        <w:rPr>
          <w:rFonts w:ascii="Times New Roman" w:hAnsi="Times New Roman"/>
          <w:sz w:val="24"/>
          <w:szCs w:val="24"/>
        </w:rPr>
        <w:t>a</w:t>
      </w:r>
      <w:proofErr w:type="gramEnd"/>
      <w:r w:rsidR="00B95B62" w:rsidRPr="001B28D8">
        <w:rPr>
          <w:rFonts w:ascii="Times New Roman" w:hAnsi="Times New Roman"/>
          <w:sz w:val="24"/>
          <w:szCs w:val="24"/>
        </w:rPr>
        <w:t xml:space="preserve"> pessoa estabelecidos, há sim, a existência de uma perspect</w:t>
      </w:r>
      <w:r w:rsidR="0087440D" w:rsidRPr="001B28D8">
        <w:rPr>
          <w:rFonts w:ascii="Times New Roman" w:hAnsi="Times New Roman"/>
          <w:sz w:val="24"/>
          <w:szCs w:val="24"/>
        </w:rPr>
        <w:t>iva</w:t>
      </w:r>
      <w:r w:rsidR="00B95B62" w:rsidRPr="001B28D8">
        <w:rPr>
          <w:rFonts w:ascii="Times New Roman" w:hAnsi="Times New Roman"/>
          <w:sz w:val="24"/>
          <w:szCs w:val="24"/>
        </w:rPr>
        <w:t xml:space="preserve"> de direitos futuros, que </w:t>
      </w:r>
      <w:r w:rsidR="005868B5" w:rsidRPr="001B28D8">
        <w:rPr>
          <w:rFonts w:ascii="Times New Roman" w:hAnsi="Times New Roman"/>
          <w:sz w:val="24"/>
          <w:szCs w:val="24"/>
        </w:rPr>
        <w:t xml:space="preserve">diante de uma demanda judicial </w:t>
      </w:r>
      <w:r w:rsidR="00B95B62" w:rsidRPr="001B28D8">
        <w:rPr>
          <w:rFonts w:ascii="Times New Roman" w:hAnsi="Times New Roman"/>
          <w:sz w:val="24"/>
          <w:szCs w:val="24"/>
        </w:rPr>
        <w:t>pode ser utilizado pelo magistrado como norte para embasar suas decisões.</w:t>
      </w:r>
    </w:p>
    <w:p w:rsidR="00B95B62" w:rsidRDefault="00B95B62" w:rsidP="00B95B62">
      <w:pPr>
        <w:spacing w:after="0" w:line="360" w:lineRule="auto"/>
        <w:ind w:firstLine="708"/>
        <w:jc w:val="both"/>
        <w:rPr>
          <w:rFonts w:ascii="Times New Roman" w:hAnsi="Times New Roman"/>
          <w:sz w:val="24"/>
          <w:szCs w:val="24"/>
        </w:rPr>
      </w:pPr>
      <w:r w:rsidRPr="00B95B62">
        <w:rPr>
          <w:rFonts w:ascii="Times New Roman" w:hAnsi="Times New Roman"/>
          <w:sz w:val="24"/>
          <w:szCs w:val="24"/>
        </w:rPr>
        <w:t xml:space="preserve">Rafael </w:t>
      </w:r>
      <w:proofErr w:type="spellStart"/>
      <w:r w:rsidRPr="00B95B62">
        <w:rPr>
          <w:rFonts w:ascii="Times New Roman" w:hAnsi="Times New Roman"/>
          <w:sz w:val="24"/>
          <w:szCs w:val="24"/>
        </w:rPr>
        <w:t>Peteffi</w:t>
      </w:r>
      <w:proofErr w:type="spellEnd"/>
      <w:r w:rsidRPr="00B95B62">
        <w:rPr>
          <w:rFonts w:ascii="Times New Roman" w:hAnsi="Times New Roman"/>
          <w:sz w:val="24"/>
          <w:szCs w:val="24"/>
        </w:rPr>
        <w:t xml:space="preserve"> da Silva</w:t>
      </w:r>
      <w:r w:rsidR="0087440D">
        <w:rPr>
          <w:rFonts w:ascii="Times New Roman" w:hAnsi="Times New Roman"/>
          <w:sz w:val="24"/>
          <w:szCs w:val="24"/>
        </w:rPr>
        <w:t xml:space="preserve"> (2020)</w:t>
      </w:r>
      <w:r>
        <w:rPr>
          <w:rFonts w:ascii="Times New Roman" w:hAnsi="Times New Roman"/>
          <w:sz w:val="24"/>
          <w:szCs w:val="24"/>
        </w:rPr>
        <w:t xml:space="preserve"> ressalta que no dano por ricochete: </w:t>
      </w:r>
    </w:p>
    <w:p w:rsidR="00B95B62" w:rsidRPr="006E4DC7" w:rsidRDefault="00B95B62" w:rsidP="00B95B62">
      <w:pPr>
        <w:spacing w:after="0" w:line="360" w:lineRule="auto"/>
        <w:jc w:val="both"/>
        <w:rPr>
          <w:rFonts w:ascii="Times New Roman" w:hAnsi="Times New Roman"/>
          <w:sz w:val="16"/>
          <w:szCs w:val="24"/>
        </w:rPr>
      </w:pPr>
    </w:p>
    <w:p w:rsidR="00B95B62" w:rsidRPr="001E32AC" w:rsidRDefault="00E355ED" w:rsidP="00B95B62">
      <w:pPr>
        <w:spacing w:after="0" w:line="360" w:lineRule="auto"/>
        <w:ind w:left="2268"/>
        <w:jc w:val="both"/>
        <w:rPr>
          <w:rFonts w:ascii="Times New Roman" w:hAnsi="Times New Roman"/>
          <w:sz w:val="24"/>
          <w:szCs w:val="24"/>
        </w:rPr>
      </w:pPr>
      <w:proofErr w:type="gramStart"/>
      <w:r>
        <w:rPr>
          <w:rFonts w:ascii="Times New Roman" w:hAnsi="Times New Roman"/>
          <w:sz w:val="20"/>
          <w:szCs w:val="20"/>
          <w:shd w:val="clear" w:color="auto" w:fill="FFFFFF"/>
        </w:rPr>
        <w:t>“</w:t>
      </w:r>
      <w:proofErr w:type="gramEnd"/>
      <w:r w:rsidR="00B95B62" w:rsidRPr="001E32AC">
        <w:rPr>
          <w:rFonts w:ascii="Times New Roman" w:hAnsi="Times New Roman"/>
          <w:sz w:val="20"/>
          <w:szCs w:val="20"/>
          <w:shd w:val="clear" w:color="auto" w:fill="FFFFFF"/>
        </w:rPr>
        <w:t xml:space="preserve">.possui a sua hipótese clássica positivada no artigo 948 do Código Civil. Situações em que o dano morte sofrido por uma vítima direta gera consequências nefastas na esfera jurídica de terceiros, conforme disposto no artigo citado, são os exemplos mais destacados dos chamados danos reflexos ou por ricochete em inúmeros países. A mesma “arquitetura triangular” típica dos danos por ricochete é observada no caso em análise, no qual a vítima direta não veio a falecer, </w:t>
      </w:r>
      <w:r w:rsidR="00B95B62" w:rsidRPr="001E32AC">
        <w:rPr>
          <w:rFonts w:ascii="Times New Roman" w:hAnsi="Times New Roman"/>
          <w:b/>
          <w:sz w:val="20"/>
          <w:szCs w:val="20"/>
          <w:shd w:val="clear" w:color="auto" w:fill="FFFFFF"/>
        </w:rPr>
        <w:t xml:space="preserve">mas sofreu graves prejuízos </w:t>
      </w:r>
      <w:r w:rsidR="00B95B62" w:rsidRPr="001E32AC">
        <w:rPr>
          <w:rFonts w:ascii="Times New Roman" w:hAnsi="Times New Roman"/>
          <w:b/>
          <w:sz w:val="20"/>
          <w:szCs w:val="20"/>
          <w:shd w:val="clear" w:color="auto" w:fill="FFFFFF"/>
        </w:rPr>
        <w:lastRenderedPageBreak/>
        <w:t>físicos, que passaram a refletir na esfera jurídica de seus parentes.</w:t>
      </w:r>
      <w:r w:rsidR="00B95B62" w:rsidRPr="001E32AC">
        <w:rPr>
          <w:rFonts w:ascii="Times New Roman" w:hAnsi="Times New Roman"/>
          <w:sz w:val="20"/>
          <w:szCs w:val="20"/>
          <w:shd w:val="clear" w:color="auto" w:fill="FFFFFF"/>
        </w:rPr>
        <w:t xml:space="preserve">” </w:t>
      </w:r>
      <w:r w:rsidR="00B95B62" w:rsidRPr="001E32AC">
        <w:rPr>
          <w:rFonts w:ascii="Times New Roman" w:hAnsi="Times New Roman"/>
          <w:b/>
          <w:sz w:val="20"/>
          <w:szCs w:val="20"/>
          <w:shd w:val="clear" w:color="auto" w:fill="FFFFFF"/>
        </w:rPr>
        <w:t>(grifos Nossos)</w:t>
      </w:r>
    </w:p>
    <w:p w:rsidR="00C45481" w:rsidRPr="006E4DC7" w:rsidRDefault="00C45481" w:rsidP="00384D51">
      <w:pPr>
        <w:spacing w:after="0" w:line="360" w:lineRule="auto"/>
        <w:ind w:firstLine="708"/>
        <w:jc w:val="both"/>
        <w:rPr>
          <w:rFonts w:ascii="Times New Roman" w:hAnsi="Times New Roman"/>
          <w:sz w:val="16"/>
          <w:szCs w:val="24"/>
        </w:rPr>
      </w:pPr>
    </w:p>
    <w:p w:rsidR="00B95B62" w:rsidRDefault="00B95B62" w:rsidP="001D17AA">
      <w:pPr>
        <w:spacing w:after="0" w:line="360" w:lineRule="auto"/>
        <w:ind w:firstLine="708"/>
        <w:jc w:val="both"/>
        <w:rPr>
          <w:rFonts w:ascii="Times New Roman" w:hAnsi="Times New Roman"/>
          <w:sz w:val="24"/>
          <w:szCs w:val="24"/>
        </w:rPr>
      </w:pPr>
      <w:r>
        <w:rPr>
          <w:rFonts w:ascii="Times New Roman" w:hAnsi="Times New Roman"/>
          <w:sz w:val="24"/>
          <w:szCs w:val="24"/>
        </w:rPr>
        <w:t xml:space="preserve">Diante de tal afirmação, é evidente que a mãe, ao ser constatado o ato ilícito cometido ao feto, se enquadra nos requisitos previstos pelo dano em ricochete. O autor, ainda constata que embora a </w:t>
      </w:r>
      <w:r w:rsidR="004B20EB">
        <w:rPr>
          <w:rFonts w:ascii="Times New Roman" w:hAnsi="Times New Roman"/>
          <w:sz w:val="24"/>
          <w:szCs w:val="24"/>
        </w:rPr>
        <w:t>vítima</w:t>
      </w:r>
      <w:r>
        <w:rPr>
          <w:rFonts w:ascii="Times New Roman" w:hAnsi="Times New Roman"/>
          <w:sz w:val="24"/>
          <w:szCs w:val="24"/>
        </w:rPr>
        <w:t xml:space="preserve"> direta não chegasse a falecer, ainda sim, sofresse graves prejuízos, é devido o direito ao dano moral em ricochete. </w:t>
      </w:r>
    </w:p>
    <w:p w:rsidR="00E47860" w:rsidRDefault="006156B3" w:rsidP="005637D8">
      <w:pPr>
        <w:spacing w:after="0" w:line="360" w:lineRule="auto"/>
        <w:ind w:firstLine="708"/>
        <w:jc w:val="both"/>
        <w:rPr>
          <w:rFonts w:ascii="Times New Roman" w:hAnsi="Times New Roman"/>
          <w:i/>
          <w:sz w:val="24"/>
          <w:szCs w:val="24"/>
        </w:rPr>
      </w:pPr>
      <w:r>
        <w:rPr>
          <w:rFonts w:ascii="Times New Roman" w:hAnsi="Times New Roman"/>
          <w:sz w:val="24"/>
          <w:szCs w:val="24"/>
        </w:rPr>
        <w:t>O Superior Tribunal de Justiça (2013</w:t>
      </w:r>
      <w:r w:rsidRPr="001F6F1C">
        <w:rPr>
          <w:rFonts w:ascii="Times New Roman" w:hAnsi="Times New Roman"/>
          <w:sz w:val="24"/>
          <w:szCs w:val="24"/>
        </w:rPr>
        <w:t xml:space="preserve">), </w:t>
      </w:r>
      <w:r w:rsidR="001F6F1C" w:rsidRPr="001F6F1C">
        <w:rPr>
          <w:rFonts w:ascii="Times New Roman" w:hAnsi="Times New Roman"/>
          <w:sz w:val="24"/>
          <w:szCs w:val="24"/>
        </w:rPr>
        <w:t xml:space="preserve">no </w:t>
      </w:r>
      <w:proofErr w:type="spellStart"/>
      <w:proofErr w:type="gramStart"/>
      <w:r w:rsidR="001F6F1C" w:rsidRPr="001F6F1C">
        <w:rPr>
          <w:rFonts w:ascii="Times New Roman" w:hAnsi="Times New Roman"/>
          <w:sz w:val="24"/>
          <w:szCs w:val="24"/>
        </w:rPr>
        <w:t>REsp</w:t>
      </w:r>
      <w:proofErr w:type="spellEnd"/>
      <w:proofErr w:type="gramEnd"/>
      <w:r w:rsidR="001F6F1C" w:rsidRPr="001F6F1C">
        <w:rPr>
          <w:rFonts w:ascii="Times New Roman" w:hAnsi="Times New Roman"/>
          <w:sz w:val="24"/>
          <w:szCs w:val="24"/>
        </w:rPr>
        <w:t>: 1.170.239-RJ 2009</w:t>
      </w:r>
      <w:r w:rsidR="0087440D">
        <w:rPr>
          <w:rFonts w:ascii="Times New Roman" w:hAnsi="Times New Roman"/>
          <w:sz w:val="24"/>
          <w:szCs w:val="24"/>
        </w:rPr>
        <w:t>, julgou a</w:t>
      </w:r>
      <w:r w:rsidR="001F6F1C">
        <w:rPr>
          <w:rFonts w:ascii="Times New Roman" w:hAnsi="Times New Roman"/>
          <w:sz w:val="24"/>
          <w:szCs w:val="24"/>
        </w:rPr>
        <w:t xml:space="preserve">cerca do dano moral para a genitora. </w:t>
      </w:r>
      <w:r w:rsidR="001F6F1C" w:rsidRPr="001F6F1C">
        <w:rPr>
          <w:rFonts w:ascii="Times New Roman" w:hAnsi="Times New Roman"/>
          <w:i/>
          <w:sz w:val="24"/>
          <w:szCs w:val="24"/>
        </w:rPr>
        <w:t xml:space="preserve">In </w:t>
      </w:r>
      <w:proofErr w:type="spellStart"/>
      <w:r w:rsidR="001F6F1C" w:rsidRPr="001F6F1C">
        <w:rPr>
          <w:rFonts w:ascii="Times New Roman" w:hAnsi="Times New Roman"/>
          <w:i/>
          <w:sz w:val="24"/>
          <w:szCs w:val="24"/>
        </w:rPr>
        <w:t>verbis</w:t>
      </w:r>
      <w:proofErr w:type="spellEnd"/>
      <w:r w:rsidR="001F6F1C" w:rsidRPr="001F6F1C">
        <w:rPr>
          <w:rFonts w:ascii="Times New Roman" w:hAnsi="Times New Roman"/>
          <w:i/>
          <w:sz w:val="24"/>
          <w:szCs w:val="24"/>
        </w:rPr>
        <w:t>:</w:t>
      </w:r>
    </w:p>
    <w:p w:rsidR="001F6F1C" w:rsidRDefault="001F6F1C" w:rsidP="005637D8">
      <w:pPr>
        <w:spacing w:after="0" w:line="240" w:lineRule="auto"/>
        <w:ind w:firstLine="708"/>
        <w:jc w:val="both"/>
        <w:rPr>
          <w:rFonts w:ascii="Times New Roman" w:hAnsi="Times New Roman"/>
          <w:i/>
          <w:sz w:val="24"/>
          <w:szCs w:val="24"/>
        </w:rPr>
      </w:pPr>
    </w:p>
    <w:p w:rsidR="005637D8" w:rsidRPr="005637D8" w:rsidRDefault="005637D8" w:rsidP="005637D8">
      <w:pPr>
        <w:spacing w:after="0" w:line="240" w:lineRule="auto"/>
        <w:ind w:left="2268"/>
        <w:jc w:val="both"/>
        <w:rPr>
          <w:rFonts w:ascii="Times New Roman" w:hAnsi="Times New Roman"/>
          <w:b/>
          <w:sz w:val="20"/>
        </w:rPr>
      </w:pPr>
      <w:r w:rsidRPr="005637D8">
        <w:rPr>
          <w:rFonts w:ascii="Times New Roman" w:hAnsi="Times New Roman"/>
          <w:sz w:val="20"/>
        </w:rPr>
        <w:t xml:space="preserve">RECURSOS ESPECIAIS. </w:t>
      </w:r>
      <w:r w:rsidRPr="005637D8">
        <w:rPr>
          <w:rFonts w:ascii="Times New Roman" w:hAnsi="Times New Roman"/>
          <w:b/>
          <w:sz w:val="20"/>
        </w:rPr>
        <w:t>AÇÃO DE INDENIZAÇÃO POR DANOS MORAIS, DECORRENTES DE EXAME MÉDICO, CUJO RESULTADO INDICOU, ERRONEAMENTE, SER O FETO PORTADOR DE “SÍNDROME DE DOWN”.</w:t>
      </w:r>
      <w:r w:rsidRPr="005637D8">
        <w:rPr>
          <w:rFonts w:ascii="Times New Roman" w:hAnsi="Times New Roman"/>
          <w:sz w:val="20"/>
        </w:rPr>
        <w:t xml:space="preserve"> TRANSAÇÃO CELEBRADA ENTRE UM DOS DEVEDORES SOLIDÁRIOS E OS DEMANDANTES. INSTÂNCIAS ORDINÁRIAS QUE CONDENARAM O CODEVEDOR </w:t>
      </w:r>
      <w:r w:rsidRPr="005637D8">
        <w:rPr>
          <w:rFonts w:ascii="Times New Roman" w:hAnsi="Times New Roman"/>
          <w:b/>
          <w:sz w:val="20"/>
        </w:rPr>
        <w:t>SOLIDÁRIO AO PAGAMENTO DE INDENIZAÇÃO AOS PAIS,</w:t>
      </w:r>
      <w:r w:rsidRPr="005637D8">
        <w:rPr>
          <w:rFonts w:ascii="Times New Roman" w:hAnsi="Times New Roman"/>
          <w:sz w:val="20"/>
        </w:rPr>
        <w:t xml:space="preserve"> EXCLUÍDA A HIPÓTESE DE REPARAÇÃO À FILHA, ENTÃO NASCITURO À ÉPOCA DOS FATOS. </w:t>
      </w:r>
      <w:r w:rsidRPr="005637D8">
        <w:rPr>
          <w:rFonts w:ascii="Times New Roman" w:hAnsi="Times New Roman"/>
          <w:b/>
          <w:sz w:val="20"/>
        </w:rPr>
        <w:t>INSURGÊNCIA DOS DEMANDANTES E DA OPERADORA DE PLANO DE SAÚDE.</w:t>
      </w:r>
    </w:p>
    <w:p w:rsidR="001F6F1C" w:rsidRPr="005637D8" w:rsidRDefault="005637D8" w:rsidP="005637D8">
      <w:pPr>
        <w:spacing w:after="0" w:line="240" w:lineRule="auto"/>
        <w:ind w:left="2268"/>
        <w:jc w:val="both"/>
        <w:rPr>
          <w:rFonts w:ascii="Times New Roman" w:hAnsi="Times New Roman"/>
          <w:sz w:val="20"/>
        </w:rPr>
      </w:pPr>
      <w:r w:rsidRPr="005637D8">
        <w:rPr>
          <w:rFonts w:ascii="Times New Roman" w:hAnsi="Times New Roman"/>
          <w:b/>
          <w:sz w:val="20"/>
        </w:rPr>
        <w:t xml:space="preserve"> </w:t>
      </w:r>
    </w:p>
    <w:p w:rsidR="005637D8" w:rsidRDefault="005637D8" w:rsidP="005637D8">
      <w:pPr>
        <w:pStyle w:val="NormalWeb"/>
        <w:tabs>
          <w:tab w:val="left" w:pos="3384"/>
        </w:tabs>
        <w:spacing w:before="0" w:beforeAutospacing="0" w:after="0" w:afterAutospacing="0"/>
        <w:ind w:left="2268"/>
        <w:jc w:val="both"/>
        <w:rPr>
          <w:sz w:val="20"/>
          <w:szCs w:val="20"/>
        </w:rPr>
      </w:pPr>
      <w:r w:rsidRPr="002A488E">
        <w:rPr>
          <w:sz w:val="20"/>
          <w:szCs w:val="20"/>
        </w:rPr>
        <w:t xml:space="preserve">(STJ - </w:t>
      </w:r>
      <w:proofErr w:type="spellStart"/>
      <w:proofErr w:type="gramStart"/>
      <w:r w:rsidRPr="002A488E">
        <w:rPr>
          <w:sz w:val="20"/>
          <w:szCs w:val="20"/>
        </w:rPr>
        <w:t>REsp</w:t>
      </w:r>
      <w:proofErr w:type="spellEnd"/>
      <w:proofErr w:type="gramEnd"/>
      <w:r w:rsidRPr="002A488E">
        <w:rPr>
          <w:sz w:val="20"/>
          <w:szCs w:val="20"/>
        </w:rPr>
        <w:t xml:space="preserve">: 1.170.239-RJ 2009/0240262-7, Relator: Ministro Marco </w:t>
      </w:r>
      <w:proofErr w:type="spellStart"/>
      <w:r w:rsidRPr="002A488E">
        <w:rPr>
          <w:sz w:val="20"/>
          <w:szCs w:val="20"/>
        </w:rPr>
        <w:t>Buzzi</w:t>
      </w:r>
      <w:proofErr w:type="spellEnd"/>
      <w:r w:rsidRPr="002A488E">
        <w:rPr>
          <w:sz w:val="20"/>
          <w:szCs w:val="20"/>
        </w:rPr>
        <w:t xml:space="preserve">, Data de Julgamento: 21/05/2013, T4 - Quarta Turma.  Data de Publicação: </w:t>
      </w:r>
      <w:proofErr w:type="spellStart"/>
      <w:r w:rsidRPr="002A488E">
        <w:rPr>
          <w:sz w:val="20"/>
          <w:szCs w:val="20"/>
        </w:rPr>
        <w:t>DJe</w:t>
      </w:r>
      <w:proofErr w:type="spellEnd"/>
      <w:r w:rsidRPr="002A488E">
        <w:rPr>
          <w:sz w:val="20"/>
          <w:szCs w:val="20"/>
        </w:rPr>
        <w:t xml:space="preserve"> 28/08/2013).</w:t>
      </w:r>
    </w:p>
    <w:p w:rsidR="005637D8" w:rsidRPr="00E96968" w:rsidRDefault="005637D8" w:rsidP="005637D8">
      <w:pPr>
        <w:spacing w:after="0" w:line="240" w:lineRule="auto"/>
        <w:ind w:left="2268"/>
        <w:jc w:val="both"/>
        <w:rPr>
          <w:rFonts w:ascii="Times New Roman" w:hAnsi="Times New Roman"/>
          <w:b/>
          <w:i/>
          <w:sz w:val="20"/>
          <w:szCs w:val="20"/>
        </w:rPr>
      </w:pPr>
      <w:r w:rsidRPr="00E96968">
        <w:rPr>
          <w:rFonts w:ascii="Times New Roman" w:hAnsi="Times New Roman"/>
          <w:b/>
          <w:i/>
          <w:sz w:val="20"/>
          <w:szCs w:val="20"/>
        </w:rPr>
        <w:t>(Grifos Nossos)</w:t>
      </w:r>
    </w:p>
    <w:p w:rsidR="005637D8" w:rsidRPr="005637D8" w:rsidRDefault="005637D8" w:rsidP="005637D8">
      <w:pPr>
        <w:spacing w:after="0" w:line="360" w:lineRule="auto"/>
        <w:ind w:left="2268"/>
        <w:jc w:val="both"/>
        <w:rPr>
          <w:rFonts w:ascii="Times New Roman" w:hAnsi="Times New Roman"/>
          <w:sz w:val="20"/>
        </w:rPr>
      </w:pPr>
    </w:p>
    <w:p w:rsidR="00617E67" w:rsidRDefault="005637D8" w:rsidP="001F6F1C">
      <w:pPr>
        <w:spacing w:after="0" w:line="360" w:lineRule="auto"/>
        <w:jc w:val="both"/>
        <w:rPr>
          <w:rFonts w:ascii="Times New Roman" w:hAnsi="Times New Roman"/>
          <w:sz w:val="24"/>
        </w:rPr>
      </w:pPr>
      <w:r>
        <w:rPr>
          <w:rFonts w:ascii="Times New Roman" w:hAnsi="Times New Roman"/>
          <w:sz w:val="24"/>
        </w:rPr>
        <w:tab/>
        <w:t>No caso</w:t>
      </w:r>
      <w:r w:rsidR="00E96968">
        <w:rPr>
          <w:rFonts w:ascii="Times New Roman" w:hAnsi="Times New Roman"/>
          <w:sz w:val="24"/>
        </w:rPr>
        <w:t xml:space="preserve"> acima</w:t>
      </w:r>
      <w:r>
        <w:rPr>
          <w:rFonts w:ascii="Times New Roman" w:hAnsi="Times New Roman"/>
          <w:sz w:val="24"/>
        </w:rPr>
        <w:t xml:space="preserve">, é de se perceber que muito embora o dano ocasionado pelo erro no procedimento afetaria diretamente o </w:t>
      </w:r>
      <w:r w:rsidR="00617E67">
        <w:rPr>
          <w:rFonts w:ascii="Times New Roman" w:hAnsi="Times New Roman"/>
          <w:sz w:val="24"/>
        </w:rPr>
        <w:t>nascituro</w:t>
      </w:r>
      <w:r>
        <w:rPr>
          <w:rFonts w:ascii="Times New Roman" w:hAnsi="Times New Roman"/>
          <w:sz w:val="24"/>
        </w:rPr>
        <w:t xml:space="preserve">, pois, os pais ao saber </w:t>
      </w:r>
      <w:r w:rsidR="00617E67">
        <w:rPr>
          <w:rFonts w:ascii="Times New Roman" w:hAnsi="Times New Roman"/>
          <w:sz w:val="24"/>
        </w:rPr>
        <w:t>da anomalia</w:t>
      </w:r>
      <w:r>
        <w:rPr>
          <w:rFonts w:ascii="Times New Roman" w:hAnsi="Times New Roman"/>
          <w:sz w:val="24"/>
        </w:rPr>
        <w:t xml:space="preserve"> </w:t>
      </w:r>
      <w:r w:rsidR="00E96968">
        <w:rPr>
          <w:rFonts w:ascii="Times New Roman" w:hAnsi="Times New Roman"/>
          <w:sz w:val="24"/>
        </w:rPr>
        <w:t xml:space="preserve">poderiam </w:t>
      </w:r>
      <w:r w:rsidR="00617E67">
        <w:rPr>
          <w:rFonts w:ascii="Times New Roman" w:hAnsi="Times New Roman"/>
          <w:sz w:val="24"/>
        </w:rPr>
        <w:t>tomar</w:t>
      </w:r>
      <w:r w:rsidR="00E477EF">
        <w:rPr>
          <w:rFonts w:ascii="Times New Roman" w:hAnsi="Times New Roman"/>
          <w:sz w:val="24"/>
        </w:rPr>
        <w:t xml:space="preserve"> diversas decisões a cerca do futuro do feto.</w:t>
      </w:r>
      <w:r w:rsidR="00C17A43">
        <w:rPr>
          <w:rFonts w:ascii="Times New Roman" w:hAnsi="Times New Roman"/>
          <w:sz w:val="24"/>
        </w:rPr>
        <w:t xml:space="preserve"> </w:t>
      </w:r>
    </w:p>
    <w:p w:rsidR="001F6F1C" w:rsidRPr="005637D8" w:rsidRDefault="00C17A43" w:rsidP="00617E67">
      <w:pPr>
        <w:spacing w:after="0" w:line="360" w:lineRule="auto"/>
        <w:ind w:firstLine="708"/>
        <w:jc w:val="both"/>
        <w:rPr>
          <w:rFonts w:ascii="Times New Roman" w:hAnsi="Times New Roman"/>
          <w:sz w:val="24"/>
        </w:rPr>
      </w:pPr>
      <w:r>
        <w:rPr>
          <w:rFonts w:ascii="Times New Roman" w:hAnsi="Times New Roman"/>
          <w:sz w:val="24"/>
        </w:rPr>
        <w:t>Porém</w:t>
      </w:r>
      <w:r w:rsidR="00617E67">
        <w:rPr>
          <w:rFonts w:ascii="Times New Roman" w:hAnsi="Times New Roman"/>
          <w:sz w:val="24"/>
        </w:rPr>
        <w:t>, cumpre destacar</w:t>
      </w:r>
      <w:r>
        <w:rPr>
          <w:rFonts w:ascii="Times New Roman" w:hAnsi="Times New Roman"/>
          <w:sz w:val="24"/>
        </w:rPr>
        <w:t xml:space="preserve"> o fato do dano moral ser aplicado aos pais, não gera por si só a incidência do dano moral ao </w:t>
      </w:r>
      <w:r w:rsidR="00617E67">
        <w:rPr>
          <w:rFonts w:ascii="Times New Roman" w:hAnsi="Times New Roman"/>
          <w:sz w:val="24"/>
        </w:rPr>
        <w:t xml:space="preserve">nascituro, como ocorreu no </w:t>
      </w:r>
      <w:r w:rsidR="00E96968">
        <w:rPr>
          <w:rFonts w:ascii="Times New Roman" w:hAnsi="Times New Roman"/>
          <w:sz w:val="24"/>
        </w:rPr>
        <w:t>caso acima</w:t>
      </w:r>
      <w:r w:rsidR="00617E67">
        <w:rPr>
          <w:rFonts w:ascii="Times New Roman" w:hAnsi="Times New Roman"/>
          <w:sz w:val="24"/>
        </w:rPr>
        <w:t>, pois a constatação do erro ocorreu anteriormente o nascimento com vida</w:t>
      </w:r>
      <w:r w:rsidR="00E96968">
        <w:rPr>
          <w:rFonts w:ascii="Times New Roman" w:hAnsi="Times New Roman"/>
          <w:sz w:val="24"/>
        </w:rPr>
        <w:t>. Assim</w:t>
      </w:r>
      <w:r>
        <w:rPr>
          <w:rFonts w:ascii="Times New Roman" w:hAnsi="Times New Roman"/>
          <w:sz w:val="24"/>
        </w:rPr>
        <w:t>, fica claro o dano sofrido pelos pais, gerando assim o dever de indenizar</w:t>
      </w:r>
      <w:r w:rsidR="00617E67">
        <w:rPr>
          <w:rFonts w:ascii="Times New Roman" w:hAnsi="Times New Roman"/>
          <w:sz w:val="24"/>
        </w:rPr>
        <w:t xml:space="preserve"> com base no sofrimento psíquico</w:t>
      </w:r>
      <w:r w:rsidR="00E96968">
        <w:rPr>
          <w:rFonts w:ascii="Times New Roman" w:hAnsi="Times New Roman"/>
          <w:sz w:val="24"/>
        </w:rPr>
        <w:t xml:space="preserve"> ocasionado pelo erro</w:t>
      </w:r>
      <w:r>
        <w:rPr>
          <w:rFonts w:ascii="Times New Roman" w:hAnsi="Times New Roman"/>
          <w:sz w:val="24"/>
        </w:rPr>
        <w:t>.</w:t>
      </w:r>
    </w:p>
    <w:p w:rsidR="001F6F1C" w:rsidRPr="001D17AA" w:rsidRDefault="001F6F1C" w:rsidP="001F6F1C">
      <w:pPr>
        <w:spacing w:after="0" w:line="360" w:lineRule="auto"/>
        <w:jc w:val="both"/>
        <w:rPr>
          <w:rFonts w:ascii="Times New Roman" w:hAnsi="Times New Roman"/>
          <w:sz w:val="24"/>
          <w:szCs w:val="24"/>
        </w:rPr>
      </w:pPr>
    </w:p>
    <w:p w:rsidR="000D6C6D" w:rsidRPr="005C4223" w:rsidRDefault="00083A59" w:rsidP="001D17AA">
      <w:pPr>
        <w:spacing w:after="0" w:line="360" w:lineRule="auto"/>
        <w:jc w:val="both"/>
        <w:rPr>
          <w:rFonts w:ascii="Times New Roman" w:hAnsi="Times New Roman"/>
          <w:b/>
          <w:color w:val="FF0000"/>
          <w:sz w:val="24"/>
          <w:szCs w:val="24"/>
        </w:rPr>
      </w:pPr>
      <w:r>
        <w:rPr>
          <w:rFonts w:ascii="Times New Roman" w:hAnsi="Times New Roman"/>
          <w:b/>
          <w:sz w:val="24"/>
          <w:szCs w:val="24"/>
        </w:rPr>
        <w:t xml:space="preserve">4. </w:t>
      </w:r>
      <w:r w:rsidR="00C83E28">
        <w:rPr>
          <w:rFonts w:ascii="Times New Roman" w:hAnsi="Times New Roman"/>
          <w:b/>
          <w:sz w:val="24"/>
          <w:szCs w:val="24"/>
        </w:rPr>
        <w:t xml:space="preserve">PERSPECTIVAS </w:t>
      </w:r>
      <w:r>
        <w:rPr>
          <w:rFonts w:ascii="Times New Roman" w:hAnsi="Times New Roman"/>
          <w:b/>
          <w:sz w:val="24"/>
          <w:szCs w:val="24"/>
        </w:rPr>
        <w:t>JURÍ</w:t>
      </w:r>
      <w:r w:rsidR="005C4223" w:rsidRPr="00E47EA4">
        <w:rPr>
          <w:rFonts w:ascii="Times New Roman" w:hAnsi="Times New Roman"/>
          <w:b/>
          <w:sz w:val="24"/>
          <w:szCs w:val="24"/>
        </w:rPr>
        <w:t>DICAS ACERCA DOS NOVOS PROCEDIMENTOS NA VIDA FUTURA DO FETO:</w:t>
      </w:r>
      <w:r w:rsidR="000D6C6D" w:rsidRPr="00E47EA4">
        <w:rPr>
          <w:rFonts w:ascii="Times New Roman" w:hAnsi="Times New Roman"/>
          <w:b/>
          <w:sz w:val="24"/>
          <w:szCs w:val="24"/>
        </w:rPr>
        <w:t xml:space="preserve"> D</w:t>
      </w:r>
      <w:r w:rsidR="005C4223" w:rsidRPr="00E47EA4">
        <w:rPr>
          <w:rFonts w:ascii="Times New Roman" w:hAnsi="Times New Roman"/>
          <w:b/>
          <w:sz w:val="24"/>
          <w:szCs w:val="24"/>
        </w:rPr>
        <w:t xml:space="preserve">O DIREITO </w:t>
      </w:r>
      <w:r w:rsidR="00FC3526" w:rsidRPr="005868B5">
        <w:rPr>
          <w:rFonts w:ascii="Times New Roman" w:hAnsi="Times New Roman"/>
          <w:b/>
          <w:sz w:val="24"/>
          <w:szCs w:val="24"/>
        </w:rPr>
        <w:t>AO</w:t>
      </w:r>
      <w:r w:rsidR="00FC3526" w:rsidRPr="00FC3526">
        <w:rPr>
          <w:rFonts w:ascii="Times New Roman" w:hAnsi="Times New Roman"/>
          <w:b/>
          <w:color w:val="FF0000"/>
          <w:sz w:val="24"/>
          <w:szCs w:val="24"/>
        </w:rPr>
        <w:t xml:space="preserve"> </w:t>
      </w:r>
      <w:r w:rsidR="005C4223" w:rsidRPr="00E47EA4">
        <w:rPr>
          <w:rFonts w:ascii="Times New Roman" w:hAnsi="Times New Roman"/>
          <w:b/>
          <w:sz w:val="24"/>
          <w:szCs w:val="24"/>
        </w:rPr>
        <w:t>DANO MORAL POSTERGADO</w:t>
      </w:r>
    </w:p>
    <w:p w:rsidR="00CA0877" w:rsidRDefault="00CA0877" w:rsidP="001D17AA">
      <w:pPr>
        <w:spacing w:after="0" w:line="360" w:lineRule="auto"/>
        <w:ind w:firstLine="708"/>
        <w:jc w:val="both"/>
        <w:rPr>
          <w:rFonts w:ascii="Times New Roman" w:hAnsi="Times New Roman"/>
          <w:sz w:val="24"/>
          <w:szCs w:val="24"/>
        </w:rPr>
      </w:pPr>
    </w:p>
    <w:p w:rsidR="00E47EA4" w:rsidRDefault="00E47EA4" w:rsidP="001D17AA">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Como </w:t>
      </w:r>
      <w:r w:rsidR="00AE7890" w:rsidRPr="00AE7890">
        <w:rPr>
          <w:rFonts w:ascii="Times New Roman" w:hAnsi="Times New Roman"/>
          <w:sz w:val="24"/>
          <w:szCs w:val="24"/>
        </w:rPr>
        <w:t>verificado</w:t>
      </w:r>
      <w:r w:rsidR="0093291C">
        <w:rPr>
          <w:rFonts w:ascii="Times New Roman" w:hAnsi="Times New Roman"/>
          <w:sz w:val="24"/>
          <w:szCs w:val="24"/>
        </w:rPr>
        <w:t>,</w:t>
      </w:r>
      <w:r w:rsidR="00083A59">
        <w:rPr>
          <w:rFonts w:ascii="Times New Roman" w:hAnsi="Times New Roman"/>
          <w:sz w:val="24"/>
          <w:szCs w:val="24"/>
        </w:rPr>
        <w:t xml:space="preserve"> o dano moral se dá através de um dano a </w:t>
      </w:r>
      <w:r w:rsidR="00AE7890">
        <w:rPr>
          <w:rFonts w:ascii="Times New Roman" w:hAnsi="Times New Roman"/>
          <w:sz w:val="24"/>
          <w:szCs w:val="24"/>
        </w:rPr>
        <w:t>pessoa, gerando</w:t>
      </w:r>
      <w:r>
        <w:rPr>
          <w:rFonts w:ascii="Times New Roman" w:hAnsi="Times New Roman"/>
          <w:sz w:val="24"/>
          <w:szCs w:val="24"/>
        </w:rPr>
        <w:t xml:space="preserve"> um sentimento ruim </w:t>
      </w:r>
      <w:r w:rsidR="00B11798">
        <w:rPr>
          <w:rFonts w:ascii="Times New Roman" w:hAnsi="Times New Roman"/>
          <w:sz w:val="24"/>
          <w:szCs w:val="24"/>
        </w:rPr>
        <w:t>que assola</w:t>
      </w:r>
      <w:r>
        <w:rPr>
          <w:rFonts w:ascii="Times New Roman" w:hAnsi="Times New Roman"/>
          <w:sz w:val="24"/>
          <w:szCs w:val="24"/>
        </w:rPr>
        <w:t xml:space="preserve"> a vida da vítima. </w:t>
      </w:r>
      <w:r w:rsidR="00AE7890" w:rsidRPr="00AE7890">
        <w:rPr>
          <w:rFonts w:ascii="Times New Roman" w:hAnsi="Times New Roman"/>
          <w:sz w:val="24"/>
          <w:szCs w:val="24"/>
        </w:rPr>
        <w:t>Diante disso, n</w:t>
      </w:r>
      <w:r w:rsidR="00825507" w:rsidRPr="00AE7890">
        <w:rPr>
          <w:rFonts w:ascii="Times New Roman" w:hAnsi="Times New Roman"/>
          <w:sz w:val="24"/>
          <w:szCs w:val="24"/>
        </w:rPr>
        <w:t xml:space="preserve">o </w:t>
      </w:r>
      <w:r w:rsidR="00825507">
        <w:rPr>
          <w:rFonts w:ascii="Times New Roman" w:hAnsi="Times New Roman"/>
          <w:sz w:val="24"/>
          <w:szCs w:val="24"/>
        </w:rPr>
        <w:t>Bras</w:t>
      </w:r>
      <w:r w:rsidR="00BD6724">
        <w:rPr>
          <w:rFonts w:ascii="Times New Roman" w:hAnsi="Times New Roman"/>
          <w:sz w:val="24"/>
          <w:szCs w:val="24"/>
        </w:rPr>
        <w:t xml:space="preserve">il, adota-se a Teoria </w:t>
      </w:r>
      <w:proofErr w:type="spellStart"/>
      <w:r w:rsidR="00BD6724">
        <w:rPr>
          <w:rFonts w:ascii="Times New Roman" w:hAnsi="Times New Roman"/>
          <w:sz w:val="24"/>
          <w:szCs w:val="24"/>
        </w:rPr>
        <w:t>N</w:t>
      </w:r>
      <w:r w:rsidR="00825507">
        <w:rPr>
          <w:rFonts w:ascii="Times New Roman" w:hAnsi="Times New Roman"/>
          <w:sz w:val="24"/>
          <w:szCs w:val="24"/>
        </w:rPr>
        <w:t>atalista</w:t>
      </w:r>
      <w:proofErr w:type="spellEnd"/>
      <w:r w:rsidR="00A76FF9">
        <w:rPr>
          <w:rFonts w:ascii="Times New Roman" w:hAnsi="Times New Roman"/>
          <w:sz w:val="24"/>
          <w:szCs w:val="24"/>
        </w:rPr>
        <w:t xml:space="preserve"> para o início da personalidade </w:t>
      </w:r>
      <w:r w:rsidR="00BD6724">
        <w:rPr>
          <w:rFonts w:ascii="Times New Roman" w:hAnsi="Times New Roman"/>
          <w:sz w:val="24"/>
          <w:szCs w:val="24"/>
        </w:rPr>
        <w:t>jurídica</w:t>
      </w:r>
      <w:r w:rsidR="00825507">
        <w:rPr>
          <w:rFonts w:ascii="Times New Roman" w:hAnsi="Times New Roman"/>
          <w:sz w:val="24"/>
          <w:szCs w:val="24"/>
        </w:rPr>
        <w:t xml:space="preserve">, </w:t>
      </w:r>
      <w:r w:rsidR="00083A59">
        <w:rPr>
          <w:rFonts w:ascii="Times New Roman" w:hAnsi="Times New Roman"/>
          <w:sz w:val="24"/>
          <w:szCs w:val="24"/>
        </w:rPr>
        <w:t>ou seja, o feto só tem</w:t>
      </w:r>
      <w:r w:rsidR="00825507">
        <w:rPr>
          <w:rFonts w:ascii="Times New Roman" w:hAnsi="Times New Roman"/>
          <w:sz w:val="24"/>
          <w:szCs w:val="24"/>
        </w:rPr>
        <w:t xml:space="preserve"> personalidade jurídica e é detentor de direito</w:t>
      </w:r>
      <w:r w:rsidR="00A76FF9">
        <w:rPr>
          <w:rFonts w:ascii="Times New Roman" w:hAnsi="Times New Roman"/>
          <w:sz w:val="24"/>
          <w:szCs w:val="24"/>
        </w:rPr>
        <w:t>s e deveres</w:t>
      </w:r>
      <w:r w:rsidR="00825507">
        <w:rPr>
          <w:rFonts w:ascii="Times New Roman" w:hAnsi="Times New Roman"/>
          <w:sz w:val="24"/>
          <w:szCs w:val="24"/>
        </w:rPr>
        <w:t xml:space="preserve"> após o seu nascimento com vida. (AGUIAR, 2016)</w:t>
      </w:r>
      <w:r w:rsidR="005C274B">
        <w:rPr>
          <w:rFonts w:ascii="Times New Roman" w:hAnsi="Times New Roman"/>
          <w:sz w:val="24"/>
          <w:szCs w:val="24"/>
        </w:rPr>
        <w:t>.</w:t>
      </w:r>
    </w:p>
    <w:p w:rsidR="00825507" w:rsidRDefault="00825507" w:rsidP="00825507">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O autor </w:t>
      </w:r>
      <w:r w:rsidRPr="00825507">
        <w:rPr>
          <w:rFonts w:ascii="Times New Roman" w:hAnsi="Times New Roman"/>
          <w:sz w:val="24"/>
          <w:szCs w:val="24"/>
        </w:rPr>
        <w:t>José Sebastião de Queiroz Oliveira</w:t>
      </w:r>
      <w:r>
        <w:rPr>
          <w:rFonts w:ascii="Times New Roman" w:hAnsi="Times New Roman"/>
          <w:sz w:val="24"/>
          <w:szCs w:val="24"/>
        </w:rPr>
        <w:t xml:space="preserve"> APUD </w:t>
      </w:r>
      <w:r w:rsidRPr="00825507">
        <w:rPr>
          <w:rFonts w:ascii="Times New Roman" w:hAnsi="Times New Roman"/>
          <w:sz w:val="24"/>
          <w:szCs w:val="24"/>
        </w:rPr>
        <w:t>Guilherme Menezes Aguiar</w:t>
      </w:r>
      <w:r>
        <w:rPr>
          <w:rFonts w:ascii="Times New Roman" w:hAnsi="Times New Roman"/>
          <w:sz w:val="24"/>
          <w:szCs w:val="24"/>
        </w:rPr>
        <w:t xml:space="preserve"> (2016), diz que</w:t>
      </w:r>
      <w:r w:rsidRPr="00825507">
        <w:rPr>
          <w:rFonts w:ascii="Times New Roman" w:hAnsi="Times New Roman"/>
          <w:sz w:val="24"/>
          <w:szCs w:val="24"/>
        </w:rPr>
        <w:t xml:space="preserve">: </w:t>
      </w:r>
    </w:p>
    <w:p w:rsidR="00514D4C" w:rsidRDefault="00514D4C" w:rsidP="00825507">
      <w:pPr>
        <w:spacing w:after="0" w:line="240" w:lineRule="auto"/>
        <w:ind w:left="2268"/>
        <w:jc w:val="both"/>
        <w:rPr>
          <w:rFonts w:ascii="Times New Roman" w:hAnsi="Times New Roman"/>
          <w:sz w:val="20"/>
          <w:szCs w:val="24"/>
        </w:rPr>
      </w:pPr>
    </w:p>
    <w:p w:rsidR="001D17AA" w:rsidRPr="00855E5B" w:rsidRDefault="00825507" w:rsidP="00825507">
      <w:pPr>
        <w:spacing w:after="0" w:line="240" w:lineRule="auto"/>
        <w:ind w:left="2268"/>
        <w:jc w:val="both"/>
        <w:rPr>
          <w:rFonts w:ascii="Times New Roman" w:hAnsi="Times New Roman"/>
          <w:sz w:val="20"/>
          <w:szCs w:val="24"/>
        </w:rPr>
      </w:pPr>
      <w:r w:rsidRPr="00855E5B">
        <w:rPr>
          <w:rFonts w:ascii="Times New Roman" w:hAnsi="Times New Roman"/>
          <w:sz w:val="20"/>
          <w:szCs w:val="24"/>
        </w:rPr>
        <w:t xml:space="preserve">“É importante que se tenha em mente a noção clara de personalidade civil e o momento e seu começo, pois é a partir de sua obtenção que a pessoa adquire direitos e contrai obrigações. Os direitos do nascituro são tutelados pela lei civil, que os põe a salvo desde a concepção, e também pela lei penal, tendo em vista a punição do aborto, do infanticídio durante o parto, da </w:t>
      </w:r>
      <w:proofErr w:type="spellStart"/>
      <w:r w:rsidRPr="00855E5B">
        <w:rPr>
          <w:rFonts w:ascii="Times New Roman" w:hAnsi="Times New Roman"/>
          <w:sz w:val="20"/>
          <w:szCs w:val="24"/>
        </w:rPr>
        <w:t>periclitação</w:t>
      </w:r>
      <w:proofErr w:type="spellEnd"/>
      <w:r w:rsidRPr="00855E5B">
        <w:rPr>
          <w:rFonts w:ascii="Times New Roman" w:hAnsi="Times New Roman"/>
          <w:sz w:val="20"/>
          <w:szCs w:val="24"/>
        </w:rPr>
        <w:t xml:space="preserve"> da vida e da saúde, entre outros.”</w:t>
      </w:r>
    </w:p>
    <w:p w:rsidR="00A76FF9" w:rsidRDefault="00A76FF9" w:rsidP="00A76FF9">
      <w:pPr>
        <w:spacing w:after="0" w:line="240" w:lineRule="auto"/>
        <w:jc w:val="both"/>
        <w:rPr>
          <w:rFonts w:ascii="Times New Roman" w:hAnsi="Times New Roman"/>
          <w:i/>
          <w:szCs w:val="24"/>
        </w:rPr>
      </w:pPr>
    </w:p>
    <w:p w:rsidR="00A76FF9" w:rsidRDefault="00A76FF9" w:rsidP="00A76FF9">
      <w:pPr>
        <w:tabs>
          <w:tab w:val="left" w:pos="567"/>
        </w:tabs>
        <w:spacing w:after="0" w:line="360" w:lineRule="auto"/>
        <w:ind w:firstLine="709"/>
        <w:jc w:val="both"/>
        <w:rPr>
          <w:rFonts w:ascii="Times New Roman" w:hAnsi="Times New Roman"/>
          <w:sz w:val="24"/>
          <w:szCs w:val="24"/>
        </w:rPr>
      </w:pPr>
      <w:r>
        <w:rPr>
          <w:rFonts w:ascii="Times New Roman" w:hAnsi="Times New Roman"/>
          <w:sz w:val="24"/>
          <w:szCs w:val="24"/>
        </w:rPr>
        <w:t>Desse modo, esse é o entendimento majoritário entre os doutrinadores do direito civil, e como é</w:t>
      </w:r>
      <w:r w:rsidR="00AE7890">
        <w:rPr>
          <w:rFonts w:ascii="Times New Roman" w:hAnsi="Times New Roman"/>
          <w:sz w:val="24"/>
          <w:szCs w:val="24"/>
        </w:rPr>
        <w:t xml:space="preserve"> sabido o Código Civil de 2002</w:t>
      </w:r>
      <w:r>
        <w:rPr>
          <w:rFonts w:ascii="Times New Roman" w:hAnsi="Times New Roman"/>
          <w:sz w:val="24"/>
          <w:szCs w:val="24"/>
        </w:rPr>
        <w:t xml:space="preserve">, </w:t>
      </w:r>
      <w:r w:rsidR="00BD6724">
        <w:rPr>
          <w:rFonts w:ascii="Times New Roman" w:hAnsi="Times New Roman"/>
          <w:sz w:val="24"/>
          <w:szCs w:val="24"/>
        </w:rPr>
        <w:t xml:space="preserve">amplia a Teoria </w:t>
      </w:r>
      <w:proofErr w:type="spellStart"/>
      <w:r w:rsidR="00BD6724">
        <w:rPr>
          <w:rFonts w:ascii="Times New Roman" w:hAnsi="Times New Roman"/>
          <w:sz w:val="24"/>
          <w:szCs w:val="24"/>
        </w:rPr>
        <w:t>N</w:t>
      </w:r>
      <w:r>
        <w:rPr>
          <w:rFonts w:ascii="Times New Roman" w:hAnsi="Times New Roman"/>
          <w:sz w:val="24"/>
          <w:szCs w:val="24"/>
        </w:rPr>
        <w:t>atalista</w:t>
      </w:r>
      <w:proofErr w:type="spellEnd"/>
      <w:r>
        <w:rPr>
          <w:rFonts w:ascii="Times New Roman" w:hAnsi="Times New Roman"/>
          <w:sz w:val="24"/>
          <w:szCs w:val="24"/>
        </w:rPr>
        <w:t xml:space="preserve">, especificando que também </w:t>
      </w:r>
      <w:proofErr w:type="gramStart"/>
      <w:r>
        <w:rPr>
          <w:rFonts w:ascii="Times New Roman" w:hAnsi="Times New Roman"/>
          <w:sz w:val="24"/>
          <w:szCs w:val="24"/>
        </w:rPr>
        <w:t>será</w:t>
      </w:r>
      <w:proofErr w:type="gramEnd"/>
      <w:r>
        <w:rPr>
          <w:rFonts w:ascii="Times New Roman" w:hAnsi="Times New Roman"/>
          <w:sz w:val="24"/>
          <w:szCs w:val="24"/>
        </w:rPr>
        <w:t xml:space="preserve"> garantido ao nascituro desde a conc</w:t>
      </w:r>
      <w:r w:rsidR="005C274B">
        <w:rPr>
          <w:rFonts w:ascii="Times New Roman" w:hAnsi="Times New Roman"/>
          <w:sz w:val="24"/>
          <w:szCs w:val="24"/>
        </w:rPr>
        <w:t>epção</w:t>
      </w:r>
      <w:r>
        <w:rPr>
          <w:rFonts w:ascii="Times New Roman" w:hAnsi="Times New Roman"/>
          <w:sz w:val="24"/>
          <w:szCs w:val="24"/>
        </w:rPr>
        <w:t xml:space="preserve"> alguns direito</w:t>
      </w:r>
      <w:r w:rsidR="005C274B">
        <w:rPr>
          <w:rFonts w:ascii="Times New Roman" w:hAnsi="Times New Roman"/>
          <w:sz w:val="24"/>
          <w:szCs w:val="24"/>
        </w:rPr>
        <w:t>s</w:t>
      </w:r>
      <w:r>
        <w:rPr>
          <w:rFonts w:ascii="Times New Roman" w:hAnsi="Times New Roman"/>
          <w:sz w:val="24"/>
          <w:szCs w:val="24"/>
        </w:rPr>
        <w:t xml:space="preserve">, sendo estes </w:t>
      </w:r>
      <w:r w:rsidR="005C274B">
        <w:rPr>
          <w:rFonts w:ascii="Times New Roman" w:hAnsi="Times New Roman"/>
          <w:sz w:val="24"/>
          <w:szCs w:val="24"/>
        </w:rPr>
        <w:t xml:space="preserve">apenas </w:t>
      </w:r>
      <w:r>
        <w:rPr>
          <w:rFonts w:ascii="Times New Roman" w:hAnsi="Times New Roman"/>
          <w:sz w:val="24"/>
          <w:szCs w:val="24"/>
        </w:rPr>
        <w:t>expectativas de direito.</w:t>
      </w:r>
    </w:p>
    <w:p w:rsidR="00A76FF9" w:rsidRDefault="00A76FF9" w:rsidP="00A76FF9">
      <w:pPr>
        <w:spacing w:after="0" w:line="360" w:lineRule="auto"/>
        <w:ind w:firstLine="709"/>
        <w:jc w:val="both"/>
        <w:rPr>
          <w:rFonts w:ascii="Times New Roman" w:hAnsi="Times New Roman"/>
          <w:i/>
          <w:sz w:val="24"/>
          <w:shd w:val="clear" w:color="auto" w:fill="FFFFFF"/>
        </w:rPr>
      </w:pPr>
      <w:r>
        <w:rPr>
          <w:rFonts w:ascii="Times New Roman" w:hAnsi="Times New Roman"/>
          <w:sz w:val="24"/>
          <w:szCs w:val="24"/>
        </w:rPr>
        <w:t xml:space="preserve">Assim, </w:t>
      </w:r>
      <w:r w:rsidRPr="00825507">
        <w:rPr>
          <w:rFonts w:ascii="Times New Roman" w:hAnsi="Times New Roman"/>
          <w:sz w:val="24"/>
          <w:szCs w:val="24"/>
        </w:rPr>
        <w:t>Guilherme Menezes Aguiar</w:t>
      </w:r>
      <w:r w:rsidR="00AE7890">
        <w:rPr>
          <w:rFonts w:ascii="Times New Roman" w:hAnsi="Times New Roman"/>
          <w:sz w:val="24"/>
          <w:szCs w:val="24"/>
        </w:rPr>
        <w:t xml:space="preserve"> (2016), </w:t>
      </w:r>
      <w:r w:rsidR="004B4886">
        <w:rPr>
          <w:rFonts w:ascii="Times New Roman" w:hAnsi="Times New Roman"/>
          <w:sz w:val="24"/>
          <w:szCs w:val="24"/>
        </w:rPr>
        <w:t xml:space="preserve">trás o </w:t>
      </w:r>
      <w:r>
        <w:rPr>
          <w:rFonts w:ascii="Times New Roman" w:hAnsi="Times New Roman"/>
          <w:sz w:val="24"/>
          <w:szCs w:val="24"/>
        </w:rPr>
        <w:t xml:space="preserve">seguinte pensamento: </w:t>
      </w:r>
      <w:r w:rsidRPr="00855E5B">
        <w:rPr>
          <w:rFonts w:ascii="Times New Roman" w:hAnsi="Times New Roman"/>
          <w:sz w:val="24"/>
          <w:szCs w:val="24"/>
        </w:rPr>
        <w:t>“</w:t>
      </w:r>
      <w:r w:rsidRPr="00855E5B">
        <w:rPr>
          <w:rFonts w:ascii="Times New Roman" w:hAnsi="Times New Roman"/>
          <w:sz w:val="24"/>
          <w:shd w:val="clear" w:color="auto" w:fill="FFFFFF"/>
        </w:rPr>
        <w:t>O nascituro não tem personalidade jurídica e também lhe falta capacidade de direito, porque a lei apenas protegerá os direitos que possivelmente ele terá</w:t>
      </w:r>
      <w:r w:rsidR="00BD6724" w:rsidRPr="00855E5B">
        <w:rPr>
          <w:rFonts w:ascii="Times New Roman" w:hAnsi="Times New Roman"/>
          <w:sz w:val="24"/>
          <w:shd w:val="clear" w:color="auto" w:fill="FFFFFF"/>
        </w:rPr>
        <w:t>, em caso de nascer com vida (...)</w:t>
      </w:r>
      <w:r w:rsidRPr="00855E5B">
        <w:rPr>
          <w:rFonts w:ascii="Times New Roman" w:hAnsi="Times New Roman"/>
          <w:sz w:val="24"/>
          <w:shd w:val="clear" w:color="auto" w:fill="FFFFFF"/>
        </w:rPr>
        <w:t>”.</w:t>
      </w:r>
    </w:p>
    <w:p w:rsidR="00A76FF9" w:rsidRDefault="00A76FF9" w:rsidP="00A76FF9">
      <w:pPr>
        <w:spacing w:after="0" w:line="360" w:lineRule="auto"/>
        <w:ind w:firstLine="709"/>
        <w:jc w:val="both"/>
        <w:rPr>
          <w:rFonts w:ascii="Times New Roman" w:hAnsi="Times New Roman"/>
          <w:sz w:val="24"/>
          <w:shd w:val="clear" w:color="auto" w:fill="FFFFFF"/>
        </w:rPr>
      </w:pPr>
      <w:r>
        <w:rPr>
          <w:rFonts w:ascii="Times New Roman" w:hAnsi="Times New Roman"/>
          <w:sz w:val="24"/>
          <w:shd w:val="clear" w:color="auto" w:fill="FFFFFF"/>
        </w:rPr>
        <w:t xml:space="preserve">Portanto, o nascimento com vida é requisito primordial e essencial para adquirir a personalidade jurídica. </w:t>
      </w:r>
      <w:r w:rsidR="00AE7890">
        <w:rPr>
          <w:rFonts w:ascii="Times New Roman" w:hAnsi="Times New Roman"/>
          <w:sz w:val="24"/>
          <w:shd w:val="clear" w:color="auto" w:fill="FFFFFF"/>
        </w:rPr>
        <w:t xml:space="preserve">Assim, o direito </w:t>
      </w:r>
      <w:r w:rsidR="00BD6724">
        <w:rPr>
          <w:rFonts w:ascii="Times New Roman" w:hAnsi="Times New Roman"/>
          <w:sz w:val="24"/>
          <w:shd w:val="clear" w:color="auto" w:fill="FFFFFF"/>
        </w:rPr>
        <w:t>de nascer, já está assegurado desde a concepção. (</w:t>
      </w:r>
      <w:r w:rsidR="00413F9F" w:rsidRPr="00DC64D4">
        <w:rPr>
          <w:rFonts w:ascii="Times New Roman" w:hAnsi="Times New Roman"/>
          <w:iCs/>
          <w:spacing w:val="2"/>
          <w:sz w:val="24"/>
          <w:szCs w:val="24"/>
          <w:shd w:val="clear" w:color="auto" w:fill="FFFFFF"/>
        </w:rPr>
        <w:t>FRANÇA</w:t>
      </w:r>
      <w:r w:rsidR="00BD6724">
        <w:rPr>
          <w:rFonts w:ascii="Times New Roman" w:hAnsi="Times New Roman"/>
          <w:sz w:val="24"/>
          <w:shd w:val="clear" w:color="auto" w:fill="FFFFFF"/>
        </w:rPr>
        <w:t>, 201</w:t>
      </w:r>
      <w:r w:rsidR="00413F9F">
        <w:rPr>
          <w:rFonts w:ascii="Times New Roman" w:hAnsi="Times New Roman"/>
          <w:sz w:val="24"/>
          <w:shd w:val="clear" w:color="auto" w:fill="FFFFFF"/>
        </w:rPr>
        <w:t>9, p. 356</w:t>
      </w:r>
      <w:r w:rsidR="00BD6724">
        <w:rPr>
          <w:rFonts w:ascii="Times New Roman" w:hAnsi="Times New Roman"/>
          <w:sz w:val="24"/>
          <w:shd w:val="clear" w:color="auto" w:fill="FFFFFF"/>
        </w:rPr>
        <w:t>)</w:t>
      </w:r>
      <w:r w:rsidR="00413F9F">
        <w:rPr>
          <w:rFonts w:ascii="Times New Roman" w:hAnsi="Times New Roman"/>
          <w:sz w:val="24"/>
          <w:shd w:val="clear" w:color="auto" w:fill="FFFFFF"/>
        </w:rPr>
        <w:t>.</w:t>
      </w:r>
    </w:p>
    <w:p w:rsidR="00B8412D" w:rsidRDefault="00F40F76" w:rsidP="00C94CC3">
      <w:pPr>
        <w:spacing w:after="0" w:line="360" w:lineRule="auto"/>
        <w:ind w:firstLine="709"/>
        <w:jc w:val="both"/>
        <w:rPr>
          <w:rFonts w:ascii="Times New Roman" w:eastAsiaTheme="minorHAnsi" w:hAnsi="Times New Roman"/>
          <w:color w:val="000000"/>
          <w:sz w:val="23"/>
          <w:szCs w:val="23"/>
        </w:rPr>
      </w:pPr>
      <w:r>
        <w:rPr>
          <w:rFonts w:ascii="Times New Roman" w:hAnsi="Times New Roman"/>
          <w:sz w:val="24"/>
          <w:szCs w:val="24"/>
        </w:rPr>
        <w:t xml:space="preserve">Nesse pensamento, sabe-se que o feto tem expectativas de direito, bem como </w:t>
      </w:r>
      <w:r w:rsidR="003476E2">
        <w:rPr>
          <w:rFonts w:ascii="Times New Roman" w:hAnsi="Times New Roman"/>
          <w:sz w:val="24"/>
          <w:szCs w:val="24"/>
        </w:rPr>
        <w:t>se entende a</w:t>
      </w:r>
      <w:r>
        <w:rPr>
          <w:rFonts w:ascii="Times New Roman" w:hAnsi="Times New Roman"/>
          <w:sz w:val="24"/>
          <w:szCs w:val="24"/>
        </w:rPr>
        <w:t xml:space="preserve"> existência </w:t>
      </w:r>
      <w:r w:rsidR="006F0EF3">
        <w:rPr>
          <w:rFonts w:ascii="Times New Roman" w:hAnsi="Times New Roman"/>
          <w:sz w:val="24"/>
          <w:szCs w:val="24"/>
        </w:rPr>
        <w:t>do direito ao dano moral a pessoa capaz e com personalidade jurídica</w:t>
      </w:r>
      <w:r w:rsidR="008E3CCB">
        <w:rPr>
          <w:rFonts w:ascii="Times New Roman" w:hAnsi="Times New Roman"/>
          <w:sz w:val="24"/>
          <w:szCs w:val="24"/>
        </w:rPr>
        <w:t>. Pa</w:t>
      </w:r>
      <w:r w:rsidR="00B8412D">
        <w:rPr>
          <w:rFonts w:ascii="Times New Roman" w:eastAsiaTheme="minorHAnsi" w:hAnsi="Times New Roman"/>
          <w:color w:val="000000"/>
          <w:sz w:val="23"/>
          <w:szCs w:val="23"/>
        </w:rPr>
        <w:t xml:space="preserve">ra corroborar com o entendimento acima, o Tribunal do estado de São Paulo (TJSP), no ano de 2015, decidiu da seguinte forma: </w:t>
      </w:r>
    </w:p>
    <w:p w:rsidR="00B8412D" w:rsidRDefault="00B8412D" w:rsidP="00B8412D">
      <w:pPr>
        <w:spacing w:after="0" w:line="240" w:lineRule="auto"/>
        <w:ind w:left="2268"/>
        <w:jc w:val="both"/>
        <w:rPr>
          <w:rFonts w:ascii="Times New Roman" w:eastAsiaTheme="minorHAnsi" w:hAnsi="Times New Roman"/>
          <w:b/>
          <w:color w:val="000000"/>
          <w:sz w:val="20"/>
          <w:szCs w:val="23"/>
        </w:rPr>
      </w:pPr>
    </w:p>
    <w:p w:rsidR="00B8412D" w:rsidRDefault="00B8412D" w:rsidP="00B8412D">
      <w:pPr>
        <w:spacing w:after="0" w:line="240" w:lineRule="auto"/>
        <w:ind w:left="2268"/>
        <w:jc w:val="both"/>
        <w:rPr>
          <w:rFonts w:ascii="Times New Roman" w:eastAsiaTheme="minorHAnsi" w:hAnsi="Times New Roman"/>
          <w:color w:val="000000"/>
          <w:sz w:val="20"/>
          <w:szCs w:val="23"/>
        </w:rPr>
      </w:pPr>
      <w:r w:rsidRPr="00B8412D">
        <w:rPr>
          <w:rFonts w:ascii="Times New Roman" w:eastAsiaTheme="minorHAnsi" w:hAnsi="Times New Roman"/>
          <w:b/>
          <w:color w:val="000000"/>
          <w:sz w:val="20"/>
          <w:szCs w:val="23"/>
        </w:rPr>
        <w:t>RESPONSABILIDADE CIVIL – ERRO MÉDICO – CULPA – INOBSERVÂNCIA DAS NORMAS TÉCNICAS NO MANEJO DE ALAVANCA DURANTE PARTO CESÁREO – LESÕES PROVOCADAS NA CABEÇA DO NASCITURO - DANOS MORAIS – SENTENÇA CONDENATÓRIA – INCONFORMISMO – SENTENÇA MANTIDA</w:t>
      </w:r>
      <w:r w:rsidRPr="00B8412D">
        <w:rPr>
          <w:rFonts w:ascii="Times New Roman" w:eastAsiaTheme="minorHAnsi" w:hAnsi="Times New Roman"/>
          <w:color w:val="000000"/>
          <w:sz w:val="20"/>
          <w:szCs w:val="23"/>
        </w:rPr>
        <w:t xml:space="preserve">. </w:t>
      </w:r>
    </w:p>
    <w:p w:rsidR="00B8412D" w:rsidRDefault="00B8412D" w:rsidP="00B8412D">
      <w:pPr>
        <w:spacing w:after="0" w:line="240" w:lineRule="auto"/>
        <w:ind w:left="2268"/>
        <w:jc w:val="both"/>
        <w:rPr>
          <w:rFonts w:ascii="Times New Roman" w:eastAsiaTheme="minorHAnsi" w:hAnsi="Times New Roman"/>
          <w:color w:val="000000"/>
          <w:sz w:val="20"/>
          <w:szCs w:val="23"/>
        </w:rPr>
      </w:pPr>
    </w:p>
    <w:p w:rsidR="00B8412D" w:rsidRDefault="000903BB" w:rsidP="00B8412D">
      <w:pPr>
        <w:spacing w:after="0" w:line="240" w:lineRule="auto"/>
        <w:ind w:left="2268"/>
        <w:jc w:val="both"/>
        <w:rPr>
          <w:rFonts w:ascii="Times New Roman" w:eastAsiaTheme="minorHAnsi" w:hAnsi="Times New Roman"/>
          <w:color w:val="000000"/>
          <w:sz w:val="20"/>
          <w:szCs w:val="23"/>
        </w:rPr>
      </w:pPr>
      <w:r w:rsidRPr="00B8412D">
        <w:rPr>
          <w:rFonts w:ascii="Times New Roman" w:eastAsiaTheme="minorHAnsi" w:hAnsi="Times New Roman"/>
          <w:color w:val="000000"/>
          <w:sz w:val="20"/>
          <w:szCs w:val="23"/>
        </w:rPr>
        <w:t xml:space="preserve"> </w:t>
      </w:r>
      <w:r w:rsidR="00B8412D" w:rsidRPr="00B8412D">
        <w:rPr>
          <w:rFonts w:ascii="Times New Roman" w:eastAsiaTheme="minorHAnsi" w:hAnsi="Times New Roman"/>
          <w:color w:val="000000"/>
          <w:sz w:val="20"/>
          <w:szCs w:val="23"/>
        </w:rPr>
        <w:t>(TJ-SP - APL: 02102208920088260100 SP 0210220-89.2008.8.26.0100, Relator: Alexandre Coelho</w:t>
      </w:r>
      <w:proofErr w:type="gramStart"/>
      <w:r w:rsidR="00B8412D" w:rsidRPr="00B8412D">
        <w:rPr>
          <w:rFonts w:ascii="Times New Roman" w:eastAsiaTheme="minorHAnsi" w:hAnsi="Times New Roman"/>
          <w:color w:val="000000"/>
          <w:sz w:val="20"/>
          <w:szCs w:val="23"/>
        </w:rPr>
        <w:t>, Data</w:t>
      </w:r>
      <w:proofErr w:type="gramEnd"/>
      <w:r w:rsidR="00B8412D" w:rsidRPr="00B8412D">
        <w:rPr>
          <w:rFonts w:ascii="Times New Roman" w:eastAsiaTheme="minorHAnsi" w:hAnsi="Times New Roman"/>
          <w:color w:val="000000"/>
          <w:sz w:val="20"/>
          <w:szCs w:val="23"/>
        </w:rPr>
        <w:t xml:space="preserve"> de Julgamento: 19/08/2015, 8ª Câmara de Direito Privado, Data de Publicação: 20/08/2015)</w:t>
      </w:r>
    </w:p>
    <w:p w:rsidR="008E3CCB" w:rsidRPr="00B8412D" w:rsidRDefault="008E3CCB" w:rsidP="00B8412D">
      <w:pPr>
        <w:spacing w:after="0" w:line="240" w:lineRule="auto"/>
        <w:ind w:left="2268"/>
        <w:jc w:val="both"/>
        <w:rPr>
          <w:rFonts w:ascii="Times New Roman" w:eastAsiaTheme="minorHAnsi" w:hAnsi="Times New Roman"/>
          <w:color w:val="000000"/>
          <w:sz w:val="20"/>
          <w:szCs w:val="23"/>
        </w:rPr>
      </w:pPr>
    </w:p>
    <w:p w:rsidR="008E3CCB" w:rsidRPr="00F40F76" w:rsidRDefault="00B8412D" w:rsidP="000903BB">
      <w:pPr>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3"/>
          <w:szCs w:val="23"/>
        </w:rPr>
        <w:tab/>
      </w:r>
      <w:r w:rsidR="008E3CCB">
        <w:rPr>
          <w:rFonts w:ascii="Times New Roman" w:eastAsiaTheme="minorHAnsi" w:hAnsi="Times New Roman"/>
          <w:color w:val="000000"/>
          <w:sz w:val="24"/>
          <w:szCs w:val="24"/>
        </w:rPr>
        <w:t>Com base na decisão acima</w:t>
      </w:r>
      <w:r w:rsidR="008E3CCB" w:rsidRPr="00F40F76">
        <w:rPr>
          <w:rFonts w:ascii="Times New Roman" w:eastAsiaTheme="minorHAnsi" w:hAnsi="Times New Roman"/>
          <w:color w:val="000000"/>
          <w:sz w:val="24"/>
          <w:szCs w:val="24"/>
        </w:rPr>
        <w:t>, embora seja um “sujeito de direitos”</w:t>
      </w:r>
      <w:r w:rsidR="008E3CCB">
        <w:rPr>
          <w:rFonts w:ascii="Times New Roman" w:eastAsiaTheme="minorHAnsi" w:hAnsi="Times New Roman"/>
          <w:color w:val="000000"/>
          <w:sz w:val="24"/>
          <w:szCs w:val="24"/>
        </w:rPr>
        <w:t>, apenas com expectativas</w:t>
      </w:r>
      <w:r w:rsidR="008E3CCB" w:rsidRPr="00F40F76">
        <w:rPr>
          <w:rFonts w:ascii="Times New Roman" w:eastAsiaTheme="minorHAnsi" w:hAnsi="Times New Roman"/>
          <w:color w:val="000000"/>
          <w:sz w:val="24"/>
          <w:szCs w:val="24"/>
        </w:rPr>
        <w:t xml:space="preserve"> desde a concepção, </w:t>
      </w:r>
      <w:r w:rsidR="008E3CCB">
        <w:rPr>
          <w:rFonts w:ascii="Times New Roman" w:eastAsiaTheme="minorHAnsi" w:hAnsi="Times New Roman"/>
          <w:color w:val="000000"/>
          <w:sz w:val="24"/>
          <w:szCs w:val="24"/>
        </w:rPr>
        <w:t>a</w:t>
      </w:r>
      <w:r w:rsidR="008E3CCB" w:rsidRPr="00F40F76">
        <w:rPr>
          <w:rFonts w:ascii="Times New Roman" w:eastAsiaTheme="minorHAnsi" w:hAnsi="Times New Roman"/>
          <w:color w:val="000000"/>
          <w:sz w:val="24"/>
          <w:szCs w:val="24"/>
        </w:rPr>
        <w:t xml:space="preserve">o nascituro </w:t>
      </w:r>
      <w:r w:rsidR="008E3CCB">
        <w:rPr>
          <w:rFonts w:ascii="Times New Roman" w:eastAsiaTheme="minorHAnsi" w:hAnsi="Times New Roman"/>
          <w:color w:val="000000"/>
          <w:sz w:val="24"/>
          <w:szCs w:val="24"/>
        </w:rPr>
        <w:t>no caso retro se garantiu o direito ao dano moral, muito embora, postergado, pois seu nascimento aconteceu posteriormente ao fato ocorrido</w:t>
      </w:r>
      <w:r w:rsidR="008E3CCB" w:rsidRPr="00F40F76">
        <w:rPr>
          <w:rFonts w:ascii="Times New Roman" w:eastAsiaTheme="minorHAnsi" w:hAnsi="Times New Roman"/>
          <w:color w:val="000000"/>
          <w:sz w:val="24"/>
          <w:szCs w:val="24"/>
        </w:rPr>
        <w:t xml:space="preserve">, </w:t>
      </w:r>
      <w:r w:rsidR="008E3CCB">
        <w:rPr>
          <w:rFonts w:ascii="Times New Roman" w:eastAsiaTheme="minorHAnsi" w:hAnsi="Times New Roman"/>
          <w:color w:val="000000"/>
          <w:sz w:val="24"/>
          <w:szCs w:val="24"/>
        </w:rPr>
        <w:t xml:space="preserve">momento este que a </w:t>
      </w:r>
      <w:r w:rsidR="008E3CCB" w:rsidRPr="00F40F76">
        <w:rPr>
          <w:rFonts w:ascii="Times New Roman" w:eastAsiaTheme="minorHAnsi" w:hAnsi="Times New Roman"/>
          <w:color w:val="000000"/>
          <w:sz w:val="24"/>
          <w:szCs w:val="24"/>
        </w:rPr>
        <w:t>partir do nascimento com vida</w:t>
      </w:r>
      <w:r w:rsidR="008E3CCB">
        <w:rPr>
          <w:rFonts w:ascii="Times New Roman" w:eastAsiaTheme="minorHAnsi" w:hAnsi="Times New Roman"/>
          <w:color w:val="000000"/>
          <w:sz w:val="24"/>
          <w:szCs w:val="24"/>
        </w:rPr>
        <w:t>,</w:t>
      </w:r>
      <w:r w:rsidR="008E3CCB" w:rsidRPr="00F40F76">
        <w:rPr>
          <w:rFonts w:ascii="Times New Roman" w:eastAsiaTheme="minorHAnsi" w:hAnsi="Times New Roman"/>
          <w:color w:val="000000"/>
          <w:sz w:val="24"/>
          <w:szCs w:val="24"/>
        </w:rPr>
        <w:t xml:space="preserve"> a sua e</w:t>
      </w:r>
      <w:r w:rsidR="008E3CCB">
        <w:rPr>
          <w:rFonts w:ascii="Times New Roman" w:eastAsiaTheme="minorHAnsi" w:hAnsi="Times New Roman"/>
          <w:color w:val="000000"/>
          <w:sz w:val="24"/>
          <w:szCs w:val="24"/>
        </w:rPr>
        <w:t>xistência passou</w:t>
      </w:r>
      <w:r w:rsidR="008E3CCB" w:rsidRPr="00F40F76">
        <w:rPr>
          <w:rFonts w:ascii="Times New Roman" w:eastAsiaTheme="minorHAnsi" w:hAnsi="Times New Roman"/>
          <w:color w:val="000000"/>
          <w:sz w:val="24"/>
          <w:szCs w:val="24"/>
        </w:rPr>
        <w:t xml:space="preserve"> a ter vida orgânica e biológica própria</w:t>
      </w:r>
      <w:r w:rsidR="008E3CCB">
        <w:rPr>
          <w:rFonts w:ascii="Times New Roman" w:eastAsiaTheme="minorHAnsi" w:hAnsi="Times New Roman"/>
          <w:color w:val="000000"/>
          <w:sz w:val="24"/>
          <w:szCs w:val="24"/>
        </w:rPr>
        <w:t>, atingindo e se tornando possuidor da personalidade civil</w:t>
      </w:r>
      <w:r w:rsidR="008E3CCB" w:rsidRPr="00F40F76">
        <w:rPr>
          <w:rFonts w:ascii="Times New Roman" w:eastAsiaTheme="minorHAnsi" w:hAnsi="Times New Roman"/>
          <w:color w:val="000000"/>
          <w:sz w:val="24"/>
          <w:szCs w:val="24"/>
        </w:rPr>
        <w:t>.</w:t>
      </w:r>
    </w:p>
    <w:p w:rsidR="00B8412D" w:rsidRDefault="00B8412D" w:rsidP="00C94CC3">
      <w:pPr>
        <w:spacing w:after="0" w:line="360" w:lineRule="auto"/>
        <w:ind w:firstLine="709"/>
        <w:jc w:val="both"/>
        <w:rPr>
          <w:rFonts w:ascii="Times New Roman" w:eastAsiaTheme="minorHAnsi" w:hAnsi="Times New Roman"/>
          <w:color w:val="000000"/>
          <w:sz w:val="24"/>
          <w:szCs w:val="24"/>
        </w:rPr>
      </w:pPr>
      <w:r w:rsidRPr="00B8412D">
        <w:rPr>
          <w:rFonts w:ascii="Times New Roman" w:eastAsiaTheme="minorHAnsi" w:hAnsi="Times New Roman"/>
          <w:color w:val="000000"/>
          <w:sz w:val="24"/>
          <w:szCs w:val="24"/>
        </w:rPr>
        <w:t>A referida decisão ressalta</w:t>
      </w:r>
      <w:r>
        <w:rPr>
          <w:rFonts w:ascii="Times New Roman" w:eastAsiaTheme="minorHAnsi" w:hAnsi="Times New Roman"/>
          <w:color w:val="000000"/>
          <w:sz w:val="24"/>
          <w:szCs w:val="24"/>
        </w:rPr>
        <w:t xml:space="preserve"> que a</w:t>
      </w:r>
      <w:r w:rsidRPr="00B8412D">
        <w:rPr>
          <w:rFonts w:ascii="Times New Roman" w:eastAsiaTheme="minorHAnsi" w:hAnsi="Times New Roman"/>
          <w:color w:val="000000"/>
          <w:sz w:val="24"/>
          <w:szCs w:val="24"/>
        </w:rPr>
        <w:t xml:space="preserve"> maior parte da </w:t>
      </w:r>
      <w:r>
        <w:rPr>
          <w:rFonts w:ascii="Times New Roman" w:eastAsiaTheme="minorHAnsi" w:hAnsi="Times New Roman"/>
          <w:color w:val="000000"/>
          <w:sz w:val="24"/>
          <w:szCs w:val="24"/>
        </w:rPr>
        <w:t xml:space="preserve">indenização de cunho moral deve ser convertida em favor do feto, visto que o nascituro foi quem recebeu </w:t>
      </w:r>
      <w:r w:rsidRPr="00B8412D">
        <w:rPr>
          <w:rFonts w:ascii="Times New Roman" w:eastAsiaTheme="minorHAnsi" w:hAnsi="Times New Roman"/>
          <w:color w:val="000000"/>
          <w:sz w:val="24"/>
          <w:szCs w:val="24"/>
        </w:rPr>
        <w:t xml:space="preserve">diretamente </w:t>
      </w:r>
      <w:r>
        <w:rPr>
          <w:rFonts w:ascii="Times New Roman" w:eastAsiaTheme="minorHAnsi" w:hAnsi="Times New Roman"/>
          <w:color w:val="000000"/>
          <w:sz w:val="24"/>
          <w:szCs w:val="24"/>
        </w:rPr>
        <w:t xml:space="preserve">o dano. </w:t>
      </w:r>
      <w:r>
        <w:rPr>
          <w:rFonts w:ascii="Times New Roman" w:eastAsiaTheme="minorHAnsi" w:hAnsi="Times New Roman"/>
          <w:color w:val="000000"/>
          <w:sz w:val="24"/>
          <w:szCs w:val="24"/>
        </w:rPr>
        <w:lastRenderedPageBreak/>
        <w:t>V</w:t>
      </w:r>
      <w:r w:rsidRPr="00B8412D">
        <w:rPr>
          <w:rFonts w:ascii="Times New Roman" w:eastAsiaTheme="minorHAnsi" w:hAnsi="Times New Roman"/>
          <w:color w:val="000000"/>
          <w:sz w:val="24"/>
          <w:szCs w:val="24"/>
        </w:rPr>
        <w:t>ejamos: "</w:t>
      </w:r>
      <w:r>
        <w:rPr>
          <w:rFonts w:ascii="Times New Roman" w:eastAsiaTheme="minorHAnsi" w:hAnsi="Times New Roman"/>
          <w:color w:val="000000"/>
          <w:sz w:val="24"/>
          <w:szCs w:val="24"/>
        </w:rPr>
        <w:t>(...)</w:t>
      </w:r>
      <w:r w:rsidRPr="00B8412D">
        <w:rPr>
          <w:rFonts w:ascii="Times New Roman" w:eastAsiaTheme="minorHAnsi" w:hAnsi="Times New Roman"/>
          <w:color w:val="000000"/>
          <w:sz w:val="24"/>
          <w:szCs w:val="24"/>
        </w:rPr>
        <w:t>, reconhece a culpa da médica e a condena a indenizar os danos morais do nascituro, em R$20.000,00”.</w:t>
      </w:r>
    </w:p>
    <w:p w:rsidR="00B8412D" w:rsidRPr="00B8412D" w:rsidRDefault="00B8412D" w:rsidP="00C94CC3">
      <w:pPr>
        <w:spacing w:after="0" w:line="360" w:lineRule="auto"/>
        <w:ind w:firstLine="709"/>
        <w:jc w:val="both"/>
        <w:rPr>
          <w:rFonts w:ascii="Times New Roman" w:eastAsiaTheme="minorHAnsi" w:hAnsi="Times New Roman"/>
          <w:color w:val="000000"/>
          <w:sz w:val="23"/>
          <w:szCs w:val="23"/>
        </w:rPr>
      </w:pPr>
      <w:r>
        <w:rPr>
          <w:rFonts w:ascii="Times New Roman" w:eastAsiaTheme="minorHAnsi" w:hAnsi="Times New Roman"/>
          <w:color w:val="000000"/>
          <w:sz w:val="24"/>
          <w:szCs w:val="24"/>
        </w:rPr>
        <w:t>Já na mesma decisão, a genitora iria receber em referencia indenizatória um valor menor, visto que a ela foi gerado um dano em ricochete, pelos sofrimentos causados a esta</w:t>
      </w:r>
      <w:r w:rsidRPr="00B8412D">
        <w:rPr>
          <w:rFonts w:ascii="Times New Roman" w:eastAsiaTheme="minorHAnsi" w:hAnsi="Times New Roman"/>
          <w:i/>
          <w:color w:val="000000"/>
          <w:sz w:val="24"/>
          <w:szCs w:val="24"/>
        </w:rPr>
        <w:t xml:space="preserve">. In </w:t>
      </w:r>
      <w:proofErr w:type="spellStart"/>
      <w:r w:rsidRPr="00B8412D">
        <w:rPr>
          <w:rFonts w:ascii="Times New Roman" w:eastAsiaTheme="minorHAnsi" w:hAnsi="Times New Roman"/>
          <w:i/>
          <w:color w:val="000000"/>
          <w:sz w:val="24"/>
          <w:szCs w:val="24"/>
        </w:rPr>
        <w:t>verbis</w:t>
      </w:r>
      <w:proofErr w:type="spellEnd"/>
      <w:r w:rsidRPr="00B8412D">
        <w:rPr>
          <w:rFonts w:ascii="Times New Roman" w:eastAsiaTheme="minorHAnsi" w:hAnsi="Times New Roman"/>
          <w:i/>
          <w:color w:val="000000"/>
          <w:sz w:val="24"/>
          <w:szCs w:val="24"/>
        </w:rPr>
        <w:t>:</w:t>
      </w:r>
      <w:r w:rsidRPr="00B8412D">
        <w:rPr>
          <w:rFonts w:ascii="Times New Roman" w:eastAsiaTheme="minorHAnsi" w:hAnsi="Times New Roman"/>
          <w:color w:val="000000"/>
          <w:sz w:val="20"/>
          <w:szCs w:val="23"/>
        </w:rPr>
        <w:t xml:space="preserve"> </w:t>
      </w:r>
      <w:r w:rsidRPr="00B8412D">
        <w:rPr>
          <w:rFonts w:ascii="Times New Roman" w:eastAsiaTheme="minorHAnsi" w:hAnsi="Times New Roman"/>
          <w:color w:val="000000"/>
          <w:sz w:val="24"/>
          <w:szCs w:val="23"/>
        </w:rPr>
        <w:t xml:space="preserve">“reconhece a culpa da médica e a condena a indenizar (...) da genitora, em R$10.000,00”. </w:t>
      </w:r>
    </w:p>
    <w:p w:rsidR="00F40F76" w:rsidRDefault="00AC3E46" w:rsidP="00C94CC3">
      <w:pPr>
        <w:spacing w:after="0" w:line="360" w:lineRule="auto"/>
        <w:ind w:firstLine="709"/>
        <w:jc w:val="both"/>
        <w:rPr>
          <w:rFonts w:ascii="Times New Roman" w:eastAsiaTheme="minorHAnsi" w:hAnsi="Times New Roman"/>
          <w:color w:val="000000"/>
          <w:sz w:val="23"/>
          <w:szCs w:val="23"/>
        </w:rPr>
      </w:pPr>
      <w:r w:rsidRPr="00AC3E46">
        <w:rPr>
          <w:rFonts w:ascii="Times New Roman" w:eastAsiaTheme="minorHAnsi" w:hAnsi="Times New Roman"/>
          <w:color w:val="000000"/>
          <w:sz w:val="23"/>
          <w:szCs w:val="23"/>
        </w:rPr>
        <w:t>Com</w:t>
      </w:r>
      <w:r>
        <w:rPr>
          <w:rFonts w:ascii="Times New Roman" w:eastAsiaTheme="minorHAnsi" w:hAnsi="Times New Roman"/>
          <w:color w:val="000000"/>
          <w:sz w:val="23"/>
          <w:szCs w:val="23"/>
        </w:rPr>
        <w:t xml:space="preserve"> efeito, o pró</w:t>
      </w:r>
      <w:r w:rsidR="00E47860">
        <w:rPr>
          <w:rFonts w:ascii="Times New Roman" w:eastAsiaTheme="minorHAnsi" w:hAnsi="Times New Roman"/>
          <w:color w:val="000000"/>
          <w:sz w:val="23"/>
          <w:szCs w:val="23"/>
        </w:rPr>
        <w:t>prio Superior Tribunal de Justiça (2010, p. 84), em decisão já ante</w:t>
      </w:r>
      <w:r w:rsidR="005C274B">
        <w:rPr>
          <w:rFonts w:ascii="Times New Roman" w:eastAsiaTheme="minorHAnsi" w:hAnsi="Times New Roman"/>
          <w:color w:val="000000"/>
          <w:sz w:val="23"/>
          <w:szCs w:val="23"/>
        </w:rPr>
        <w:t xml:space="preserve">riormente mencionada, na qual </w:t>
      </w:r>
      <w:r w:rsidR="00E47860">
        <w:rPr>
          <w:rFonts w:ascii="Times New Roman" w:eastAsiaTheme="minorHAnsi" w:hAnsi="Times New Roman"/>
          <w:color w:val="000000"/>
          <w:sz w:val="23"/>
          <w:szCs w:val="23"/>
        </w:rPr>
        <w:t xml:space="preserve">o órgão manteve a sentença de condenação dos danos morais </w:t>
      </w:r>
      <w:r w:rsidR="005C274B">
        <w:rPr>
          <w:rFonts w:ascii="Times New Roman" w:eastAsiaTheme="minorHAnsi" w:hAnsi="Times New Roman"/>
          <w:color w:val="000000"/>
          <w:sz w:val="23"/>
          <w:szCs w:val="23"/>
        </w:rPr>
        <w:t>reflexos à</w:t>
      </w:r>
      <w:r w:rsidR="00E47860">
        <w:rPr>
          <w:rFonts w:ascii="Times New Roman" w:eastAsiaTheme="minorHAnsi" w:hAnsi="Times New Roman"/>
          <w:color w:val="000000"/>
          <w:sz w:val="23"/>
          <w:szCs w:val="23"/>
        </w:rPr>
        <w:t xml:space="preserve"> mãe, ressaltou que o feto tem direito ao dano moral. Na ementa da decisão, consta </w:t>
      </w:r>
      <w:r w:rsidR="00E47860" w:rsidRPr="00E47860">
        <w:rPr>
          <w:rFonts w:ascii="Times New Roman" w:eastAsiaTheme="minorHAnsi" w:hAnsi="Times New Roman"/>
          <w:i/>
          <w:color w:val="000000"/>
          <w:sz w:val="23"/>
          <w:szCs w:val="23"/>
        </w:rPr>
        <w:t xml:space="preserve">in </w:t>
      </w:r>
      <w:proofErr w:type="spellStart"/>
      <w:r w:rsidR="00E47860" w:rsidRPr="00E47860">
        <w:rPr>
          <w:rFonts w:ascii="Times New Roman" w:eastAsiaTheme="minorHAnsi" w:hAnsi="Times New Roman"/>
          <w:i/>
          <w:color w:val="000000"/>
          <w:sz w:val="23"/>
          <w:szCs w:val="23"/>
        </w:rPr>
        <w:t>verbis</w:t>
      </w:r>
      <w:proofErr w:type="spellEnd"/>
      <w:r w:rsidR="00E47860">
        <w:rPr>
          <w:rFonts w:ascii="Times New Roman" w:eastAsiaTheme="minorHAnsi" w:hAnsi="Times New Roman"/>
          <w:i/>
          <w:color w:val="000000"/>
          <w:sz w:val="23"/>
          <w:szCs w:val="23"/>
        </w:rPr>
        <w:t xml:space="preserve"> </w:t>
      </w:r>
      <w:r w:rsidR="00E47860">
        <w:rPr>
          <w:rFonts w:ascii="Times New Roman" w:eastAsiaTheme="minorHAnsi" w:hAnsi="Times New Roman"/>
          <w:color w:val="000000"/>
          <w:sz w:val="23"/>
          <w:szCs w:val="23"/>
        </w:rPr>
        <w:t>que:</w:t>
      </w:r>
    </w:p>
    <w:p w:rsidR="00E47860" w:rsidRPr="002A488E" w:rsidRDefault="00E47860" w:rsidP="002A488E">
      <w:pPr>
        <w:spacing w:after="0" w:line="240" w:lineRule="auto"/>
        <w:ind w:left="2268"/>
        <w:jc w:val="both"/>
        <w:rPr>
          <w:rFonts w:ascii="Times New Roman" w:eastAsiaTheme="minorHAnsi" w:hAnsi="Times New Roman"/>
          <w:i/>
          <w:color w:val="000000"/>
          <w:sz w:val="20"/>
          <w:szCs w:val="20"/>
        </w:rPr>
      </w:pPr>
      <w:r w:rsidRPr="002A488E">
        <w:rPr>
          <w:rFonts w:ascii="Times New Roman" w:eastAsiaTheme="minorHAnsi" w:hAnsi="Times New Roman"/>
          <w:i/>
          <w:color w:val="000000"/>
          <w:sz w:val="20"/>
          <w:szCs w:val="20"/>
        </w:rPr>
        <w:t>(...)</w:t>
      </w:r>
    </w:p>
    <w:p w:rsidR="002A488E" w:rsidRDefault="00E47860" w:rsidP="002A488E">
      <w:pPr>
        <w:spacing w:after="0" w:line="240" w:lineRule="auto"/>
        <w:ind w:left="2268"/>
        <w:jc w:val="both"/>
        <w:rPr>
          <w:rFonts w:ascii="Times New Roman" w:hAnsi="Times New Roman"/>
          <w:i/>
          <w:sz w:val="20"/>
          <w:szCs w:val="20"/>
        </w:rPr>
      </w:pPr>
      <w:r w:rsidRPr="002A488E">
        <w:rPr>
          <w:rFonts w:ascii="Times New Roman" w:hAnsi="Times New Roman"/>
          <w:i/>
          <w:sz w:val="20"/>
          <w:szCs w:val="20"/>
        </w:rPr>
        <w:t xml:space="preserve">3.1 </w:t>
      </w:r>
      <w:r w:rsidRPr="002A488E">
        <w:rPr>
          <w:rFonts w:ascii="Times New Roman" w:hAnsi="Times New Roman"/>
          <w:b/>
          <w:i/>
          <w:sz w:val="20"/>
          <w:szCs w:val="20"/>
        </w:rPr>
        <w:t xml:space="preserve">Em que pese entender o STJ “que o nascituro também tem direito a indenização por danos morais” (Ag n. 1.268.980-PR, Rel. Ministro Herman Benjamin, DJ de 2.3.2010), </w:t>
      </w:r>
      <w:r w:rsidRPr="002A488E">
        <w:rPr>
          <w:rFonts w:ascii="Times New Roman" w:hAnsi="Times New Roman"/>
          <w:i/>
          <w:sz w:val="20"/>
          <w:szCs w:val="20"/>
        </w:rPr>
        <w:t xml:space="preserve">não são todas as situações jurídicas a que submetidas o concebido que ensejarão o dever de reparação, senão aquelas das </w:t>
      </w:r>
      <w:r w:rsidRPr="00346E92">
        <w:rPr>
          <w:rFonts w:ascii="Times New Roman" w:hAnsi="Times New Roman"/>
          <w:b/>
          <w:i/>
          <w:sz w:val="20"/>
          <w:szCs w:val="20"/>
        </w:rPr>
        <w:t>quais decorram consequências funestas à saúde do nascituro ou suprimam-no do convívio de seus pais ante a morte destes</w:t>
      </w:r>
      <w:r w:rsidRPr="002A488E">
        <w:rPr>
          <w:rFonts w:ascii="Times New Roman" w:hAnsi="Times New Roman"/>
          <w:i/>
          <w:sz w:val="20"/>
          <w:szCs w:val="20"/>
        </w:rPr>
        <w:t>. Precedentes.</w:t>
      </w:r>
    </w:p>
    <w:p w:rsidR="00E47860" w:rsidRDefault="00E47860" w:rsidP="002A488E">
      <w:pPr>
        <w:spacing w:after="0" w:line="240" w:lineRule="auto"/>
        <w:ind w:left="2268"/>
        <w:jc w:val="both"/>
        <w:rPr>
          <w:rFonts w:ascii="Times New Roman" w:hAnsi="Times New Roman"/>
          <w:i/>
          <w:sz w:val="20"/>
          <w:szCs w:val="20"/>
        </w:rPr>
      </w:pPr>
      <w:r w:rsidRPr="002A488E">
        <w:rPr>
          <w:rFonts w:ascii="Times New Roman" w:hAnsi="Times New Roman"/>
          <w:i/>
          <w:sz w:val="20"/>
          <w:szCs w:val="20"/>
        </w:rPr>
        <w:t xml:space="preserve"> </w:t>
      </w:r>
      <w:r w:rsidR="002A488E" w:rsidRPr="002A488E">
        <w:rPr>
          <w:rFonts w:ascii="Times New Roman" w:hAnsi="Times New Roman"/>
          <w:i/>
          <w:sz w:val="20"/>
          <w:szCs w:val="20"/>
        </w:rPr>
        <w:t>(...)</w:t>
      </w:r>
    </w:p>
    <w:p w:rsidR="000E10F1" w:rsidRDefault="000E10F1" w:rsidP="002A488E">
      <w:pPr>
        <w:pStyle w:val="NormalWeb"/>
        <w:tabs>
          <w:tab w:val="left" w:pos="3384"/>
        </w:tabs>
        <w:spacing w:before="0" w:beforeAutospacing="0" w:after="0" w:afterAutospacing="0"/>
        <w:ind w:left="2268"/>
        <w:jc w:val="both"/>
        <w:rPr>
          <w:sz w:val="20"/>
          <w:szCs w:val="20"/>
        </w:rPr>
      </w:pPr>
    </w:p>
    <w:p w:rsidR="002A488E" w:rsidRDefault="002A488E" w:rsidP="002A488E">
      <w:pPr>
        <w:pStyle w:val="NormalWeb"/>
        <w:tabs>
          <w:tab w:val="left" w:pos="3384"/>
        </w:tabs>
        <w:spacing w:before="0" w:beforeAutospacing="0" w:after="0" w:afterAutospacing="0"/>
        <w:ind w:left="2268"/>
        <w:jc w:val="both"/>
        <w:rPr>
          <w:sz w:val="20"/>
          <w:szCs w:val="20"/>
        </w:rPr>
      </w:pPr>
      <w:r w:rsidRPr="002A488E">
        <w:rPr>
          <w:sz w:val="20"/>
          <w:szCs w:val="20"/>
        </w:rPr>
        <w:t xml:space="preserve">(STJ - </w:t>
      </w:r>
      <w:proofErr w:type="spellStart"/>
      <w:proofErr w:type="gramStart"/>
      <w:r w:rsidRPr="002A488E">
        <w:rPr>
          <w:sz w:val="20"/>
          <w:szCs w:val="20"/>
        </w:rPr>
        <w:t>REsp</w:t>
      </w:r>
      <w:proofErr w:type="spellEnd"/>
      <w:proofErr w:type="gramEnd"/>
      <w:r w:rsidRPr="002A488E">
        <w:rPr>
          <w:sz w:val="20"/>
          <w:szCs w:val="20"/>
        </w:rPr>
        <w:t xml:space="preserve">: 1.170.239-RJ 2009/0240262-7, Relator: Ministro Marco </w:t>
      </w:r>
      <w:proofErr w:type="spellStart"/>
      <w:r w:rsidRPr="002A488E">
        <w:rPr>
          <w:sz w:val="20"/>
          <w:szCs w:val="20"/>
        </w:rPr>
        <w:t>Buzzi</w:t>
      </w:r>
      <w:proofErr w:type="spellEnd"/>
      <w:r w:rsidRPr="002A488E">
        <w:rPr>
          <w:sz w:val="20"/>
          <w:szCs w:val="20"/>
        </w:rPr>
        <w:t xml:space="preserve">, Data de Julgamento: 21/05/2013, T4 - Quarta Turma.  Data de Publicação: </w:t>
      </w:r>
      <w:proofErr w:type="spellStart"/>
      <w:r w:rsidRPr="002A488E">
        <w:rPr>
          <w:sz w:val="20"/>
          <w:szCs w:val="20"/>
        </w:rPr>
        <w:t>DJe</w:t>
      </w:r>
      <w:proofErr w:type="spellEnd"/>
      <w:r w:rsidRPr="002A488E">
        <w:rPr>
          <w:sz w:val="20"/>
          <w:szCs w:val="20"/>
        </w:rPr>
        <w:t xml:space="preserve"> 28/08/2013).</w:t>
      </w:r>
    </w:p>
    <w:p w:rsidR="000E10F1" w:rsidRPr="000E10F1" w:rsidRDefault="000E10F1" w:rsidP="000E10F1">
      <w:pPr>
        <w:spacing w:after="0" w:line="240" w:lineRule="auto"/>
        <w:ind w:left="2268"/>
        <w:jc w:val="both"/>
        <w:rPr>
          <w:rFonts w:ascii="Times New Roman" w:hAnsi="Times New Roman"/>
          <w:b/>
          <w:i/>
          <w:sz w:val="20"/>
          <w:szCs w:val="20"/>
        </w:rPr>
      </w:pPr>
      <w:r w:rsidRPr="000E10F1">
        <w:rPr>
          <w:rFonts w:ascii="Times New Roman" w:hAnsi="Times New Roman"/>
          <w:b/>
          <w:i/>
          <w:sz w:val="20"/>
          <w:szCs w:val="20"/>
        </w:rPr>
        <w:t>(Grifos Nossos)</w:t>
      </w:r>
    </w:p>
    <w:p w:rsidR="002A488E" w:rsidRDefault="002A488E" w:rsidP="00346E92">
      <w:pPr>
        <w:spacing w:after="0" w:line="240" w:lineRule="auto"/>
        <w:jc w:val="both"/>
        <w:rPr>
          <w:rFonts w:ascii="Times New Roman" w:eastAsiaTheme="minorHAnsi" w:hAnsi="Times New Roman"/>
          <w:color w:val="000000"/>
          <w:sz w:val="20"/>
          <w:szCs w:val="20"/>
        </w:rPr>
      </w:pPr>
    </w:p>
    <w:p w:rsidR="009E4B72" w:rsidRDefault="00847C25" w:rsidP="00AD4B23">
      <w:pPr>
        <w:spacing w:after="0" w:line="360" w:lineRule="auto"/>
        <w:jc w:val="both"/>
        <w:rPr>
          <w:rFonts w:ascii="Times New Roman" w:eastAsiaTheme="minorHAnsi" w:hAnsi="Times New Roman"/>
          <w:color w:val="000000"/>
          <w:sz w:val="24"/>
          <w:szCs w:val="20"/>
        </w:rPr>
      </w:pPr>
      <w:r>
        <w:rPr>
          <w:rFonts w:ascii="Times New Roman" w:eastAsiaTheme="minorHAnsi" w:hAnsi="Times New Roman"/>
          <w:color w:val="000000"/>
          <w:sz w:val="24"/>
          <w:szCs w:val="20"/>
        </w:rPr>
        <w:tab/>
      </w:r>
      <w:r w:rsidR="00617E67">
        <w:rPr>
          <w:rFonts w:ascii="Times New Roman" w:eastAsiaTheme="minorHAnsi" w:hAnsi="Times New Roman"/>
          <w:color w:val="000000"/>
          <w:sz w:val="24"/>
          <w:szCs w:val="20"/>
        </w:rPr>
        <w:t>Nesse senti</w:t>
      </w:r>
      <w:r w:rsidR="005C274B">
        <w:rPr>
          <w:rFonts w:ascii="Times New Roman" w:eastAsiaTheme="minorHAnsi" w:hAnsi="Times New Roman"/>
          <w:color w:val="000000"/>
          <w:sz w:val="24"/>
          <w:szCs w:val="20"/>
        </w:rPr>
        <w:t>do, a decisão acima afirma que</w:t>
      </w:r>
      <w:r w:rsidR="00617E67">
        <w:rPr>
          <w:rFonts w:ascii="Times New Roman" w:eastAsiaTheme="minorHAnsi" w:hAnsi="Times New Roman"/>
          <w:color w:val="000000"/>
          <w:sz w:val="24"/>
          <w:szCs w:val="20"/>
        </w:rPr>
        <w:t xml:space="preserve"> existe a possibilidade do feto receber a devida reparação civil no tocante ao dano moral</w:t>
      </w:r>
      <w:r w:rsidR="005C274B">
        <w:rPr>
          <w:rFonts w:ascii="Times New Roman" w:eastAsiaTheme="minorHAnsi" w:hAnsi="Times New Roman"/>
          <w:color w:val="000000"/>
          <w:sz w:val="24"/>
          <w:szCs w:val="20"/>
        </w:rPr>
        <w:t>, devendo esta ser feita com aná</w:t>
      </w:r>
      <w:r w:rsidR="009E4B72">
        <w:rPr>
          <w:rFonts w:ascii="Times New Roman" w:eastAsiaTheme="minorHAnsi" w:hAnsi="Times New Roman"/>
          <w:color w:val="000000"/>
          <w:sz w:val="24"/>
          <w:szCs w:val="20"/>
        </w:rPr>
        <w:t>lise d</w:t>
      </w:r>
      <w:r w:rsidR="006801FD">
        <w:rPr>
          <w:rFonts w:ascii="Times New Roman" w:eastAsiaTheme="minorHAnsi" w:hAnsi="Times New Roman"/>
          <w:color w:val="000000"/>
          <w:sz w:val="24"/>
          <w:szCs w:val="20"/>
        </w:rPr>
        <w:t>e</w:t>
      </w:r>
      <w:r w:rsidR="009E4B72">
        <w:rPr>
          <w:rFonts w:ascii="Times New Roman" w:eastAsiaTheme="minorHAnsi" w:hAnsi="Times New Roman"/>
          <w:color w:val="000000"/>
          <w:sz w:val="24"/>
          <w:szCs w:val="20"/>
        </w:rPr>
        <w:t xml:space="preserve"> </w:t>
      </w:r>
      <w:r w:rsidR="00B11798">
        <w:rPr>
          <w:rFonts w:ascii="Times New Roman" w:eastAsiaTheme="minorHAnsi" w:hAnsi="Times New Roman"/>
          <w:color w:val="000000"/>
          <w:sz w:val="24"/>
          <w:szCs w:val="20"/>
        </w:rPr>
        <w:t xml:space="preserve">cada </w:t>
      </w:r>
      <w:r w:rsidR="009E4B72">
        <w:rPr>
          <w:rFonts w:ascii="Times New Roman" w:eastAsiaTheme="minorHAnsi" w:hAnsi="Times New Roman"/>
          <w:color w:val="000000"/>
          <w:sz w:val="24"/>
          <w:szCs w:val="20"/>
        </w:rPr>
        <w:t xml:space="preserve">caso, </w:t>
      </w:r>
      <w:r w:rsidR="006801FD">
        <w:rPr>
          <w:rFonts w:ascii="Times New Roman" w:eastAsiaTheme="minorHAnsi" w:hAnsi="Times New Roman"/>
          <w:color w:val="000000"/>
          <w:sz w:val="24"/>
          <w:szCs w:val="20"/>
        </w:rPr>
        <w:t xml:space="preserve">visto </w:t>
      </w:r>
      <w:r w:rsidR="00A1537E">
        <w:rPr>
          <w:rFonts w:ascii="Times New Roman" w:eastAsiaTheme="minorHAnsi" w:hAnsi="Times New Roman"/>
          <w:color w:val="000000"/>
          <w:sz w:val="24"/>
          <w:szCs w:val="20"/>
        </w:rPr>
        <w:t xml:space="preserve">o fato de </w:t>
      </w:r>
      <w:r w:rsidR="009E4B72">
        <w:rPr>
          <w:rFonts w:ascii="Times New Roman" w:eastAsiaTheme="minorHAnsi" w:hAnsi="Times New Roman"/>
          <w:color w:val="000000"/>
          <w:sz w:val="24"/>
          <w:szCs w:val="20"/>
        </w:rPr>
        <w:t xml:space="preserve">não </w:t>
      </w:r>
      <w:r w:rsidR="00A1537E">
        <w:rPr>
          <w:rFonts w:ascii="Times New Roman" w:eastAsiaTheme="minorHAnsi" w:hAnsi="Times New Roman"/>
          <w:color w:val="000000"/>
          <w:sz w:val="24"/>
          <w:szCs w:val="20"/>
        </w:rPr>
        <w:t>ser</w:t>
      </w:r>
      <w:r w:rsidR="009E4B72">
        <w:rPr>
          <w:rFonts w:ascii="Times New Roman" w:eastAsiaTheme="minorHAnsi" w:hAnsi="Times New Roman"/>
          <w:color w:val="000000"/>
          <w:sz w:val="24"/>
          <w:szCs w:val="20"/>
        </w:rPr>
        <w:t xml:space="preserve"> em todo caso que enseja</w:t>
      </w:r>
      <w:r w:rsidR="006801FD">
        <w:rPr>
          <w:rFonts w:ascii="Times New Roman" w:eastAsiaTheme="minorHAnsi" w:hAnsi="Times New Roman"/>
          <w:color w:val="000000"/>
          <w:sz w:val="24"/>
          <w:szCs w:val="20"/>
        </w:rPr>
        <w:t>rá</w:t>
      </w:r>
      <w:r w:rsidR="009E4B72">
        <w:rPr>
          <w:rFonts w:ascii="Times New Roman" w:eastAsiaTheme="minorHAnsi" w:hAnsi="Times New Roman"/>
          <w:color w:val="000000"/>
          <w:sz w:val="24"/>
          <w:szCs w:val="20"/>
        </w:rPr>
        <w:t xml:space="preserve"> o direito de dano moral ao feto.</w:t>
      </w:r>
    </w:p>
    <w:p w:rsidR="00DE2FCD" w:rsidRDefault="00DE2FCD" w:rsidP="00AD4B23">
      <w:pPr>
        <w:spacing w:after="0" w:line="360" w:lineRule="auto"/>
        <w:jc w:val="both"/>
        <w:rPr>
          <w:rFonts w:ascii="Times New Roman" w:eastAsiaTheme="minorHAnsi" w:hAnsi="Times New Roman"/>
          <w:color w:val="000000"/>
          <w:sz w:val="24"/>
          <w:szCs w:val="20"/>
        </w:rPr>
      </w:pPr>
      <w:r>
        <w:rPr>
          <w:rFonts w:ascii="Times New Roman" w:eastAsiaTheme="minorHAnsi" w:hAnsi="Times New Roman"/>
          <w:color w:val="000000"/>
          <w:sz w:val="24"/>
          <w:szCs w:val="20"/>
        </w:rPr>
        <w:tab/>
      </w:r>
    </w:p>
    <w:p w:rsidR="00DE2FCD" w:rsidRDefault="00DE2FCD" w:rsidP="00AD4B23">
      <w:pPr>
        <w:spacing w:after="0" w:line="360" w:lineRule="auto"/>
        <w:jc w:val="both"/>
        <w:rPr>
          <w:rFonts w:ascii="Times New Roman" w:eastAsiaTheme="minorHAnsi" w:hAnsi="Times New Roman"/>
          <w:b/>
          <w:color w:val="000000"/>
          <w:sz w:val="24"/>
          <w:szCs w:val="20"/>
        </w:rPr>
      </w:pPr>
      <w:r>
        <w:rPr>
          <w:rFonts w:ascii="Times New Roman" w:eastAsiaTheme="minorHAnsi" w:hAnsi="Times New Roman"/>
          <w:color w:val="000000"/>
          <w:sz w:val="24"/>
          <w:szCs w:val="20"/>
        </w:rPr>
        <w:tab/>
      </w:r>
      <w:r w:rsidRPr="00DE2FCD">
        <w:rPr>
          <w:rFonts w:ascii="Times New Roman" w:eastAsiaTheme="minorHAnsi" w:hAnsi="Times New Roman"/>
          <w:b/>
          <w:color w:val="000000"/>
          <w:sz w:val="24"/>
          <w:szCs w:val="20"/>
        </w:rPr>
        <w:t>4.1</w:t>
      </w:r>
      <w:r>
        <w:rPr>
          <w:rFonts w:ascii="Times New Roman" w:eastAsiaTheme="minorHAnsi" w:hAnsi="Times New Roman"/>
          <w:color w:val="000000"/>
          <w:sz w:val="24"/>
          <w:szCs w:val="20"/>
        </w:rPr>
        <w:t xml:space="preserve"> </w:t>
      </w:r>
      <w:r w:rsidR="000903BB">
        <w:rPr>
          <w:rFonts w:ascii="Times New Roman" w:eastAsiaTheme="minorHAnsi" w:hAnsi="Times New Roman"/>
          <w:b/>
          <w:color w:val="000000"/>
          <w:sz w:val="24"/>
          <w:szCs w:val="20"/>
        </w:rPr>
        <w:t>IATROGENIA</w:t>
      </w:r>
    </w:p>
    <w:p w:rsidR="000903BB" w:rsidRDefault="000903BB" w:rsidP="00AD4B23">
      <w:pPr>
        <w:spacing w:after="0" w:line="360" w:lineRule="auto"/>
        <w:jc w:val="both"/>
        <w:rPr>
          <w:rFonts w:ascii="Times New Roman" w:eastAsiaTheme="minorHAnsi" w:hAnsi="Times New Roman"/>
          <w:b/>
          <w:color w:val="000000"/>
          <w:sz w:val="24"/>
          <w:szCs w:val="20"/>
        </w:rPr>
      </w:pPr>
    </w:p>
    <w:p w:rsidR="006017DD" w:rsidRPr="006017DD" w:rsidRDefault="00547E06" w:rsidP="00547E06">
      <w:pPr>
        <w:spacing w:after="0" w:line="360" w:lineRule="auto"/>
        <w:ind w:firstLine="708"/>
        <w:jc w:val="both"/>
        <w:rPr>
          <w:rFonts w:ascii="Times New Roman" w:eastAsiaTheme="minorHAnsi" w:hAnsi="Times New Roman"/>
          <w:color w:val="000000"/>
          <w:sz w:val="24"/>
          <w:szCs w:val="20"/>
        </w:rPr>
      </w:pPr>
      <w:r>
        <w:rPr>
          <w:rFonts w:ascii="Times New Roman" w:eastAsiaTheme="minorHAnsi" w:hAnsi="Times New Roman"/>
          <w:color w:val="000000"/>
          <w:sz w:val="24"/>
          <w:szCs w:val="20"/>
        </w:rPr>
        <w:t>O médico, ao atuar diretamente com o bem vida está</w:t>
      </w:r>
      <w:r w:rsidR="006017DD">
        <w:rPr>
          <w:rFonts w:ascii="Times New Roman" w:eastAsiaTheme="minorHAnsi" w:hAnsi="Times New Roman"/>
          <w:color w:val="000000"/>
          <w:sz w:val="24"/>
          <w:szCs w:val="20"/>
        </w:rPr>
        <w:t xml:space="preserve"> sempre acompanhad</w:t>
      </w:r>
      <w:r>
        <w:rPr>
          <w:rFonts w:ascii="Times New Roman" w:eastAsiaTheme="minorHAnsi" w:hAnsi="Times New Roman"/>
          <w:color w:val="000000"/>
          <w:sz w:val="24"/>
          <w:szCs w:val="20"/>
        </w:rPr>
        <w:t>o po</w:t>
      </w:r>
      <w:r w:rsidR="00D205E8">
        <w:rPr>
          <w:rFonts w:ascii="Times New Roman" w:eastAsiaTheme="minorHAnsi" w:hAnsi="Times New Roman"/>
          <w:color w:val="000000"/>
          <w:sz w:val="24"/>
          <w:szCs w:val="20"/>
        </w:rPr>
        <w:t>r um risco, que em caso de erro</w:t>
      </w:r>
      <w:r w:rsidR="001A762C">
        <w:rPr>
          <w:rFonts w:ascii="Times New Roman" w:eastAsiaTheme="minorHAnsi" w:hAnsi="Times New Roman"/>
          <w:color w:val="000000"/>
          <w:sz w:val="24"/>
          <w:szCs w:val="20"/>
        </w:rPr>
        <w:t xml:space="preserve"> de diagnó</w:t>
      </w:r>
      <w:r>
        <w:rPr>
          <w:rFonts w:ascii="Times New Roman" w:eastAsiaTheme="minorHAnsi" w:hAnsi="Times New Roman"/>
          <w:color w:val="000000"/>
          <w:sz w:val="24"/>
          <w:szCs w:val="20"/>
        </w:rPr>
        <w:t xml:space="preserve">stico ou </w:t>
      </w:r>
      <w:r w:rsidR="0073251A">
        <w:rPr>
          <w:rFonts w:ascii="Times New Roman" w:eastAsiaTheme="minorHAnsi" w:hAnsi="Times New Roman"/>
          <w:color w:val="000000"/>
          <w:sz w:val="24"/>
          <w:szCs w:val="20"/>
        </w:rPr>
        <w:t>de</w:t>
      </w:r>
      <w:r w:rsidR="001A762C">
        <w:rPr>
          <w:rFonts w:ascii="Times New Roman" w:eastAsiaTheme="minorHAnsi" w:hAnsi="Times New Roman"/>
          <w:color w:val="000000"/>
          <w:sz w:val="24"/>
          <w:szCs w:val="20"/>
        </w:rPr>
        <w:t xml:space="preserve"> procedimento</w:t>
      </w:r>
      <w:r>
        <w:rPr>
          <w:rFonts w:ascii="Times New Roman" w:eastAsiaTheme="minorHAnsi" w:hAnsi="Times New Roman"/>
          <w:color w:val="000000"/>
          <w:sz w:val="24"/>
          <w:szCs w:val="20"/>
        </w:rPr>
        <w:t xml:space="preserve"> pode gerar até o óbito do </w:t>
      </w:r>
      <w:r w:rsidR="002B2955">
        <w:rPr>
          <w:rFonts w:ascii="Times New Roman" w:eastAsiaTheme="minorHAnsi" w:hAnsi="Times New Roman"/>
          <w:color w:val="000000"/>
          <w:sz w:val="24"/>
          <w:szCs w:val="20"/>
        </w:rPr>
        <w:t>paciente</w:t>
      </w:r>
      <w:r>
        <w:rPr>
          <w:rFonts w:ascii="Times New Roman" w:eastAsiaTheme="minorHAnsi" w:hAnsi="Times New Roman"/>
          <w:color w:val="000000"/>
          <w:sz w:val="24"/>
          <w:szCs w:val="20"/>
        </w:rPr>
        <w:t xml:space="preserve">. Desse modo, </w:t>
      </w:r>
      <w:r w:rsidR="006017DD">
        <w:rPr>
          <w:rFonts w:ascii="Times New Roman" w:eastAsiaTheme="minorHAnsi" w:hAnsi="Times New Roman"/>
          <w:color w:val="000000"/>
          <w:sz w:val="24"/>
          <w:szCs w:val="20"/>
        </w:rPr>
        <w:t xml:space="preserve">as constantes evoluções </w:t>
      </w:r>
      <w:r w:rsidR="002D742D">
        <w:rPr>
          <w:rFonts w:ascii="Times New Roman" w:eastAsiaTheme="minorHAnsi" w:hAnsi="Times New Roman"/>
          <w:color w:val="000000"/>
          <w:sz w:val="24"/>
          <w:szCs w:val="20"/>
        </w:rPr>
        <w:t>tecnológicas tent</w:t>
      </w:r>
      <w:r>
        <w:rPr>
          <w:rFonts w:ascii="Times New Roman" w:eastAsiaTheme="minorHAnsi" w:hAnsi="Times New Roman"/>
          <w:color w:val="000000"/>
          <w:sz w:val="24"/>
          <w:szCs w:val="20"/>
        </w:rPr>
        <w:t>am</w:t>
      </w:r>
      <w:r w:rsidR="002D742D">
        <w:rPr>
          <w:rFonts w:ascii="Times New Roman" w:eastAsiaTheme="minorHAnsi" w:hAnsi="Times New Roman"/>
          <w:color w:val="000000"/>
          <w:sz w:val="24"/>
          <w:szCs w:val="20"/>
        </w:rPr>
        <w:t xml:space="preserve"> </w:t>
      </w:r>
      <w:r w:rsidR="006017DD">
        <w:rPr>
          <w:rFonts w:ascii="Times New Roman" w:eastAsiaTheme="minorHAnsi" w:hAnsi="Times New Roman"/>
          <w:color w:val="000000"/>
          <w:sz w:val="24"/>
          <w:szCs w:val="20"/>
        </w:rPr>
        <w:t>minimizar</w:t>
      </w:r>
      <w:r w:rsidR="002B2955">
        <w:rPr>
          <w:rFonts w:ascii="Times New Roman" w:eastAsiaTheme="minorHAnsi" w:hAnsi="Times New Roman"/>
          <w:color w:val="000000"/>
          <w:sz w:val="24"/>
          <w:szCs w:val="20"/>
        </w:rPr>
        <w:t xml:space="preserve"> est</w:t>
      </w:r>
      <w:r w:rsidR="00D205E8">
        <w:rPr>
          <w:rFonts w:ascii="Times New Roman" w:eastAsiaTheme="minorHAnsi" w:hAnsi="Times New Roman"/>
          <w:color w:val="000000"/>
          <w:sz w:val="24"/>
          <w:szCs w:val="20"/>
        </w:rPr>
        <w:t>e</w:t>
      </w:r>
      <w:r w:rsidR="002B2955">
        <w:rPr>
          <w:rFonts w:ascii="Times New Roman" w:eastAsiaTheme="minorHAnsi" w:hAnsi="Times New Roman"/>
          <w:color w:val="000000"/>
          <w:sz w:val="24"/>
          <w:szCs w:val="20"/>
        </w:rPr>
        <w:t xml:space="preserve"> </w:t>
      </w:r>
      <w:r>
        <w:rPr>
          <w:rFonts w:ascii="Times New Roman" w:eastAsiaTheme="minorHAnsi" w:hAnsi="Times New Roman"/>
          <w:color w:val="000000"/>
          <w:sz w:val="24"/>
          <w:szCs w:val="20"/>
        </w:rPr>
        <w:t>risco</w:t>
      </w:r>
      <w:r w:rsidR="002B2955">
        <w:rPr>
          <w:rFonts w:ascii="Times New Roman" w:eastAsiaTheme="minorHAnsi" w:hAnsi="Times New Roman"/>
          <w:color w:val="000000"/>
          <w:sz w:val="24"/>
          <w:szCs w:val="20"/>
        </w:rPr>
        <w:t xml:space="preserve"> </w:t>
      </w:r>
      <w:r w:rsidR="002D742D">
        <w:rPr>
          <w:rFonts w:ascii="Times New Roman" w:eastAsiaTheme="minorHAnsi" w:hAnsi="Times New Roman"/>
          <w:color w:val="000000"/>
          <w:sz w:val="24"/>
          <w:szCs w:val="20"/>
        </w:rPr>
        <w:t xml:space="preserve">para o paciente, </w:t>
      </w:r>
      <w:r>
        <w:rPr>
          <w:rFonts w:ascii="Times New Roman" w:eastAsiaTheme="minorHAnsi" w:hAnsi="Times New Roman"/>
          <w:color w:val="000000"/>
          <w:sz w:val="24"/>
          <w:szCs w:val="20"/>
        </w:rPr>
        <w:t>porém</w:t>
      </w:r>
      <w:r w:rsidR="002B2955">
        <w:rPr>
          <w:rFonts w:ascii="Times New Roman" w:eastAsiaTheme="minorHAnsi" w:hAnsi="Times New Roman"/>
          <w:color w:val="000000"/>
          <w:sz w:val="24"/>
          <w:szCs w:val="20"/>
        </w:rPr>
        <w:t xml:space="preserve">, </w:t>
      </w:r>
      <w:r w:rsidR="002D742D">
        <w:rPr>
          <w:rFonts w:ascii="Times New Roman" w:eastAsiaTheme="minorHAnsi" w:hAnsi="Times New Roman"/>
          <w:color w:val="000000"/>
          <w:sz w:val="24"/>
          <w:szCs w:val="20"/>
        </w:rPr>
        <w:t>alguns desses são imprevisíveis e inesperados.</w:t>
      </w:r>
    </w:p>
    <w:p w:rsidR="002D742D" w:rsidRDefault="009F31E2" w:rsidP="006017DD">
      <w:pPr>
        <w:spacing w:after="0" w:line="360" w:lineRule="auto"/>
        <w:ind w:firstLine="708"/>
        <w:jc w:val="both"/>
        <w:rPr>
          <w:rFonts w:ascii="Times New Roman" w:eastAsiaTheme="minorHAnsi" w:hAnsi="Times New Roman"/>
          <w:color w:val="000000"/>
          <w:sz w:val="24"/>
          <w:szCs w:val="20"/>
        </w:rPr>
      </w:pPr>
      <w:r>
        <w:rPr>
          <w:rFonts w:ascii="Times New Roman" w:eastAsiaTheme="minorHAnsi" w:hAnsi="Times New Roman"/>
          <w:color w:val="000000"/>
          <w:sz w:val="24"/>
          <w:szCs w:val="20"/>
        </w:rPr>
        <w:t>A</w:t>
      </w:r>
      <w:r w:rsidR="002D742D">
        <w:rPr>
          <w:rFonts w:ascii="Times New Roman" w:eastAsiaTheme="minorHAnsi" w:hAnsi="Times New Roman"/>
          <w:color w:val="000000"/>
          <w:sz w:val="24"/>
          <w:szCs w:val="20"/>
        </w:rPr>
        <w:t xml:space="preserve">ssim, surge </w:t>
      </w:r>
      <w:r w:rsidR="00FC3D77">
        <w:rPr>
          <w:rFonts w:ascii="Times New Roman" w:eastAsiaTheme="minorHAnsi" w:hAnsi="Times New Roman"/>
          <w:color w:val="000000"/>
          <w:sz w:val="24"/>
          <w:szCs w:val="20"/>
        </w:rPr>
        <w:t xml:space="preserve">a </w:t>
      </w:r>
      <w:proofErr w:type="spellStart"/>
      <w:r w:rsidR="002D742D">
        <w:rPr>
          <w:rFonts w:ascii="Times New Roman" w:eastAsiaTheme="minorHAnsi" w:hAnsi="Times New Roman"/>
          <w:color w:val="000000"/>
          <w:sz w:val="24"/>
          <w:szCs w:val="20"/>
        </w:rPr>
        <w:t>i</w:t>
      </w:r>
      <w:r w:rsidR="00B5105E">
        <w:rPr>
          <w:rFonts w:ascii="Times New Roman" w:eastAsiaTheme="minorHAnsi" w:hAnsi="Times New Roman"/>
          <w:color w:val="000000"/>
          <w:sz w:val="24"/>
          <w:szCs w:val="20"/>
        </w:rPr>
        <w:t>atrogenia</w:t>
      </w:r>
      <w:proofErr w:type="spellEnd"/>
      <w:r w:rsidR="00B5105E">
        <w:rPr>
          <w:rFonts w:ascii="Times New Roman" w:eastAsiaTheme="minorHAnsi" w:hAnsi="Times New Roman"/>
          <w:color w:val="000000"/>
          <w:sz w:val="24"/>
          <w:szCs w:val="20"/>
        </w:rPr>
        <w:t xml:space="preserve">, </w:t>
      </w:r>
      <w:r w:rsidR="002D742D">
        <w:rPr>
          <w:rFonts w:ascii="Times New Roman" w:eastAsiaTheme="minorHAnsi" w:hAnsi="Times New Roman"/>
          <w:color w:val="000000"/>
          <w:sz w:val="24"/>
          <w:szCs w:val="20"/>
        </w:rPr>
        <w:t>que nos termos</w:t>
      </w:r>
      <w:r w:rsidR="00B5105E">
        <w:rPr>
          <w:rFonts w:ascii="Times New Roman" w:eastAsiaTheme="minorHAnsi" w:hAnsi="Times New Roman"/>
          <w:color w:val="000000"/>
          <w:sz w:val="24"/>
          <w:szCs w:val="20"/>
        </w:rPr>
        <w:t xml:space="preserve"> de </w:t>
      </w:r>
      <w:proofErr w:type="spellStart"/>
      <w:r w:rsidR="00B5105E" w:rsidRPr="002D742D">
        <w:rPr>
          <w:rFonts w:ascii="Times New Roman" w:eastAsiaTheme="minorHAnsi" w:hAnsi="Times New Roman"/>
          <w:color w:val="000000"/>
          <w:sz w:val="24"/>
          <w:szCs w:val="20"/>
        </w:rPr>
        <w:t>Lacaz</w:t>
      </w:r>
      <w:proofErr w:type="spellEnd"/>
      <w:r w:rsidRPr="002D742D">
        <w:rPr>
          <w:rFonts w:ascii="Times New Roman" w:eastAsiaTheme="minorHAnsi" w:hAnsi="Times New Roman"/>
          <w:color w:val="000000"/>
          <w:sz w:val="24"/>
          <w:szCs w:val="20"/>
        </w:rPr>
        <w:t xml:space="preserve"> (1980, p. 4)</w:t>
      </w:r>
      <w:r>
        <w:rPr>
          <w:rFonts w:ascii="Times New Roman" w:eastAsiaTheme="minorHAnsi" w:hAnsi="Times New Roman"/>
          <w:color w:val="000000"/>
          <w:sz w:val="24"/>
          <w:szCs w:val="20"/>
        </w:rPr>
        <w:t xml:space="preserve"> é</w:t>
      </w:r>
      <w:r w:rsidR="002D742D">
        <w:rPr>
          <w:rFonts w:ascii="Times New Roman" w:eastAsiaTheme="minorHAnsi" w:hAnsi="Times New Roman"/>
          <w:color w:val="000000"/>
          <w:sz w:val="24"/>
          <w:szCs w:val="20"/>
        </w:rPr>
        <w:t>: “</w:t>
      </w:r>
      <w:r>
        <w:rPr>
          <w:rFonts w:ascii="Times New Roman" w:eastAsiaTheme="minorHAnsi" w:hAnsi="Times New Roman"/>
          <w:color w:val="000000"/>
          <w:sz w:val="24"/>
          <w:szCs w:val="20"/>
        </w:rPr>
        <w:t xml:space="preserve">o mal que vem da tentativa de salvação”. </w:t>
      </w:r>
      <w:r w:rsidR="00206C3D">
        <w:rPr>
          <w:rFonts w:ascii="Times New Roman" w:eastAsiaTheme="minorHAnsi" w:hAnsi="Times New Roman"/>
          <w:color w:val="000000"/>
          <w:sz w:val="24"/>
          <w:szCs w:val="20"/>
        </w:rPr>
        <w:t xml:space="preserve"> </w:t>
      </w:r>
      <w:r w:rsidR="002D742D">
        <w:rPr>
          <w:rFonts w:ascii="Times New Roman" w:eastAsiaTheme="minorHAnsi" w:hAnsi="Times New Roman"/>
          <w:color w:val="000000"/>
          <w:sz w:val="24"/>
          <w:szCs w:val="20"/>
        </w:rPr>
        <w:t>Para tanto</w:t>
      </w:r>
      <w:r w:rsidR="00206C3D">
        <w:rPr>
          <w:rFonts w:ascii="Times New Roman" w:eastAsiaTheme="minorHAnsi" w:hAnsi="Times New Roman"/>
          <w:color w:val="000000"/>
          <w:sz w:val="24"/>
          <w:szCs w:val="20"/>
        </w:rPr>
        <w:t xml:space="preserve">, </w:t>
      </w:r>
      <w:r w:rsidR="002D742D">
        <w:rPr>
          <w:rFonts w:ascii="Times New Roman" w:eastAsiaTheme="minorHAnsi" w:hAnsi="Times New Roman"/>
          <w:color w:val="000000"/>
          <w:sz w:val="24"/>
          <w:szCs w:val="20"/>
        </w:rPr>
        <w:t xml:space="preserve">considera-se </w:t>
      </w:r>
      <w:proofErr w:type="spellStart"/>
      <w:r w:rsidR="00206C3D" w:rsidRPr="002D742D">
        <w:rPr>
          <w:rFonts w:ascii="Times New Roman" w:eastAsiaTheme="minorHAnsi" w:hAnsi="Times New Roman"/>
          <w:color w:val="000000"/>
          <w:sz w:val="24"/>
          <w:szCs w:val="20"/>
        </w:rPr>
        <w:t>iatrogenia</w:t>
      </w:r>
      <w:proofErr w:type="spellEnd"/>
      <w:r w:rsidR="00206C3D">
        <w:rPr>
          <w:rFonts w:ascii="Times New Roman" w:eastAsiaTheme="minorHAnsi" w:hAnsi="Times New Roman"/>
          <w:color w:val="000000"/>
          <w:sz w:val="24"/>
          <w:szCs w:val="20"/>
        </w:rPr>
        <w:t xml:space="preserve"> uma lesão ou sequela que estava prevista, </w:t>
      </w:r>
      <w:r w:rsidR="002D742D">
        <w:rPr>
          <w:rFonts w:ascii="Times New Roman" w:eastAsiaTheme="minorHAnsi" w:hAnsi="Times New Roman"/>
          <w:color w:val="000000"/>
          <w:sz w:val="24"/>
          <w:szCs w:val="20"/>
        </w:rPr>
        <w:t xml:space="preserve">que fosse </w:t>
      </w:r>
      <w:r w:rsidR="00206C3D">
        <w:rPr>
          <w:rFonts w:ascii="Times New Roman" w:eastAsiaTheme="minorHAnsi" w:hAnsi="Times New Roman"/>
          <w:color w:val="000000"/>
          <w:sz w:val="24"/>
          <w:szCs w:val="20"/>
        </w:rPr>
        <w:t>esperada ou não</w:t>
      </w:r>
      <w:r w:rsidR="002D742D">
        <w:rPr>
          <w:rFonts w:ascii="Times New Roman" w:eastAsiaTheme="minorHAnsi" w:hAnsi="Times New Roman"/>
          <w:color w:val="000000"/>
          <w:sz w:val="24"/>
          <w:szCs w:val="20"/>
        </w:rPr>
        <w:t xml:space="preserve">, </w:t>
      </w:r>
      <w:r w:rsidR="00206C3D">
        <w:rPr>
          <w:rFonts w:ascii="Times New Roman" w:eastAsiaTheme="minorHAnsi" w:hAnsi="Times New Roman"/>
          <w:color w:val="000000"/>
          <w:sz w:val="24"/>
          <w:szCs w:val="20"/>
        </w:rPr>
        <w:t>que o paciente sofre</w:t>
      </w:r>
      <w:r w:rsidR="002D742D">
        <w:rPr>
          <w:rFonts w:ascii="Times New Roman" w:eastAsiaTheme="minorHAnsi" w:hAnsi="Times New Roman"/>
          <w:color w:val="000000"/>
          <w:sz w:val="24"/>
          <w:szCs w:val="20"/>
        </w:rPr>
        <w:t>ria</w:t>
      </w:r>
      <w:r w:rsidR="00206C3D">
        <w:rPr>
          <w:rFonts w:ascii="Times New Roman" w:eastAsiaTheme="minorHAnsi" w:hAnsi="Times New Roman"/>
          <w:color w:val="000000"/>
          <w:sz w:val="24"/>
          <w:szCs w:val="20"/>
        </w:rPr>
        <w:t xml:space="preserve"> em virtude daquele procedimento médico,</w:t>
      </w:r>
      <w:r w:rsidR="002D742D">
        <w:rPr>
          <w:rFonts w:ascii="Times New Roman" w:eastAsiaTheme="minorHAnsi" w:hAnsi="Times New Roman"/>
          <w:color w:val="000000"/>
          <w:sz w:val="24"/>
          <w:szCs w:val="20"/>
        </w:rPr>
        <w:t xml:space="preserve"> </w:t>
      </w:r>
      <w:r w:rsidR="002B2955">
        <w:rPr>
          <w:rFonts w:ascii="Times New Roman" w:eastAsiaTheme="minorHAnsi" w:hAnsi="Times New Roman"/>
          <w:color w:val="000000"/>
          <w:sz w:val="24"/>
          <w:szCs w:val="20"/>
        </w:rPr>
        <w:t>mesmo que</w:t>
      </w:r>
      <w:r w:rsidR="002D742D">
        <w:rPr>
          <w:rFonts w:ascii="Times New Roman" w:eastAsiaTheme="minorHAnsi" w:hAnsi="Times New Roman"/>
          <w:color w:val="000000"/>
          <w:sz w:val="24"/>
          <w:szCs w:val="20"/>
        </w:rPr>
        <w:t xml:space="preserve"> </w:t>
      </w:r>
      <w:r w:rsidR="00805429">
        <w:rPr>
          <w:rFonts w:ascii="Times New Roman" w:eastAsiaTheme="minorHAnsi" w:hAnsi="Times New Roman"/>
          <w:color w:val="000000"/>
          <w:sz w:val="24"/>
          <w:szCs w:val="20"/>
        </w:rPr>
        <w:t xml:space="preserve">O </w:t>
      </w:r>
      <w:r w:rsidR="002D742D">
        <w:rPr>
          <w:rFonts w:ascii="Times New Roman" w:eastAsiaTheme="minorHAnsi" w:hAnsi="Times New Roman"/>
          <w:color w:val="000000"/>
          <w:sz w:val="24"/>
          <w:szCs w:val="20"/>
        </w:rPr>
        <w:t xml:space="preserve">procedimento </w:t>
      </w:r>
      <w:r w:rsidR="002B2955">
        <w:rPr>
          <w:rFonts w:ascii="Times New Roman" w:eastAsiaTheme="minorHAnsi" w:hAnsi="Times New Roman"/>
          <w:color w:val="000000"/>
          <w:sz w:val="24"/>
          <w:szCs w:val="20"/>
        </w:rPr>
        <w:t>seja</w:t>
      </w:r>
      <w:r w:rsidR="00206C3D">
        <w:rPr>
          <w:rFonts w:ascii="Times New Roman" w:eastAsiaTheme="minorHAnsi" w:hAnsi="Times New Roman"/>
          <w:color w:val="000000"/>
          <w:sz w:val="24"/>
          <w:szCs w:val="20"/>
        </w:rPr>
        <w:t xml:space="preserve"> realizado em conformidade com os protocolos </w:t>
      </w:r>
      <w:r w:rsidR="002B2955">
        <w:rPr>
          <w:rFonts w:ascii="Times New Roman" w:eastAsiaTheme="minorHAnsi" w:hAnsi="Times New Roman"/>
          <w:color w:val="000000"/>
          <w:sz w:val="24"/>
          <w:szCs w:val="20"/>
        </w:rPr>
        <w:t>recomendados</w:t>
      </w:r>
      <w:r w:rsidR="002D742D">
        <w:rPr>
          <w:rFonts w:ascii="Times New Roman" w:eastAsiaTheme="minorHAnsi" w:hAnsi="Times New Roman"/>
          <w:color w:val="000000"/>
          <w:sz w:val="24"/>
          <w:szCs w:val="20"/>
        </w:rPr>
        <w:t>.</w:t>
      </w:r>
    </w:p>
    <w:p w:rsidR="002D742D" w:rsidRPr="00916E56" w:rsidRDefault="002D742D" w:rsidP="006017DD">
      <w:pPr>
        <w:spacing w:after="0" w:line="360" w:lineRule="auto"/>
        <w:ind w:firstLine="708"/>
        <w:jc w:val="both"/>
        <w:rPr>
          <w:rFonts w:ascii="Times New Roman" w:eastAsiaTheme="minorHAnsi" w:hAnsi="Times New Roman"/>
          <w:color w:val="000000"/>
          <w:sz w:val="24"/>
          <w:szCs w:val="20"/>
        </w:rPr>
      </w:pPr>
      <w:r>
        <w:rPr>
          <w:rFonts w:ascii="Times New Roman" w:eastAsiaTheme="minorHAnsi" w:hAnsi="Times New Roman"/>
          <w:color w:val="000000"/>
          <w:sz w:val="24"/>
          <w:szCs w:val="20"/>
        </w:rPr>
        <w:lastRenderedPageBreak/>
        <w:t>No entanto, diversos fator</w:t>
      </w:r>
      <w:r w:rsidR="00805429">
        <w:rPr>
          <w:rFonts w:ascii="Times New Roman" w:eastAsiaTheme="minorHAnsi" w:hAnsi="Times New Roman"/>
          <w:color w:val="000000"/>
          <w:sz w:val="24"/>
          <w:szCs w:val="20"/>
        </w:rPr>
        <w:t xml:space="preserve">es podem ocasionar a </w:t>
      </w:r>
      <w:proofErr w:type="spellStart"/>
      <w:r w:rsidR="00805429">
        <w:rPr>
          <w:rFonts w:ascii="Times New Roman" w:eastAsiaTheme="minorHAnsi" w:hAnsi="Times New Roman"/>
          <w:color w:val="000000"/>
          <w:sz w:val="24"/>
          <w:szCs w:val="20"/>
        </w:rPr>
        <w:t>iatrogenia</w:t>
      </w:r>
      <w:proofErr w:type="spellEnd"/>
      <w:r w:rsidR="00805429">
        <w:rPr>
          <w:rFonts w:ascii="Times New Roman" w:eastAsiaTheme="minorHAnsi" w:hAnsi="Times New Roman"/>
          <w:color w:val="000000"/>
          <w:sz w:val="24"/>
          <w:szCs w:val="20"/>
        </w:rPr>
        <w:t xml:space="preserve">, </w:t>
      </w:r>
      <w:r w:rsidR="00C109CF">
        <w:rPr>
          <w:rFonts w:ascii="Times New Roman" w:eastAsiaTheme="minorHAnsi" w:hAnsi="Times New Roman"/>
          <w:color w:val="000000"/>
          <w:sz w:val="24"/>
          <w:szCs w:val="20"/>
        </w:rPr>
        <w:t>u</w:t>
      </w:r>
      <w:r>
        <w:rPr>
          <w:rFonts w:ascii="Times New Roman" w:eastAsiaTheme="minorHAnsi" w:hAnsi="Times New Roman"/>
          <w:color w:val="000000"/>
          <w:sz w:val="24"/>
          <w:szCs w:val="20"/>
        </w:rPr>
        <w:t xml:space="preserve">m exemplo é a situação especifica de resposta do corpo da paciente. Para </w:t>
      </w:r>
      <w:r w:rsidRPr="00E22185">
        <w:rPr>
          <w:rFonts w:ascii="Times New Roman" w:eastAsiaTheme="minorHAnsi" w:hAnsi="Times New Roman"/>
          <w:color w:val="000000"/>
          <w:sz w:val="24"/>
          <w:szCs w:val="20"/>
        </w:rPr>
        <w:t xml:space="preserve">Rui </w:t>
      </w:r>
      <w:proofErr w:type="spellStart"/>
      <w:r w:rsidRPr="00E22185">
        <w:rPr>
          <w:rFonts w:ascii="Times New Roman" w:eastAsiaTheme="minorHAnsi" w:hAnsi="Times New Roman"/>
          <w:color w:val="000000"/>
          <w:sz w:val="24"/>
          <w:szCs w:val="20"/>
        </w:rPr>
        <w:t>Stoco</w:t>
      </w:r>
      <w:proofErr w:type="spellEnd"/>
      <w:r w:rsidRPr="00E22185">
        <w:rPr>
          <w:rFonts w:ascii="Times New Roman" w:eastAsiaTheme="minorHAnsi" w:hAnsi="Times New Roman"/>
          <w:color w:val="000000"/>
          <w:sz w:val="24"/>
          <w:szCs w:val="20"/>
        </w:rPr>
        <w:t xml:space="preserve"> APUD </w:t>
      </w:r>
      <w:r w:rsidR="00CE4428" w:rsidRPr="00E22185">
        <w:rPr>
          <w:rFonts w:ascii="Times New Roman" w:eastAsiaTheme="minorHAnsi" w:hAnsi="Times New Roman"/>
          <w:color w:val="000000"/>
          <w:sz w:val="24"/>
          <w:szCs w:val="20"/>
        </w:rPr>
        <w:t xml:space="preserve">Ana Tereza </w:t>
      </w:r>
      <w:r w:rsidRPr="00E22185">
        <w:rPr>
          <w:rFonts w:ascii="Times New Roman" w:eastAsiaTheme="minorHAnsi" w:hAnsi="Times New Roman"/>
          <w:color w:val="000000"/>
          <w:sz w:val="24"/>
          <w:szCs w:val="20"/>
        </w:rPr>
        <w:t>Meireles Araújo</w:t>
      </w:r>
      <w:r>
        <w:rPr>
          <w:rFonts w:ascii="Times New Roman" w:eastAsiaTheme="minorHAnsi" w:hAnsi="Times New Roman"/>
          <w:color w:val="000000"/>
          <w:sz w:val="24"/>
          <w:szCs w:val="20"/>
        </w:rPr>
        <w:t xml:space="preserve"> (2007, p. 588), </w:t>
      </w:r>
      <w:r w:rsidRPr="00916E56">
        <w:rPr>
          <w:rFonts w:ascii="Times New Roman" w:eastAsiaTheme="minorHAnsi" w:hAnsi="Times New Roman"/>
          <w:color w:val="000000"/>
          <w:sz w:val="24"/>
          <w:szCs w:val="20"/>
        </w:rPr>
        <w:t xml:space="preserve">existem </w:t>
      </w:r>
      <w:r w:rsidR="00345F28">
        <w:rPr>
          <w:rFonts w:ascii="Times New Roman" w:eastAsiaTheme="minorHAnsi" w:hAnsi="Times New Roman"/>
          <w:color w:val="000000"/>
          <w:sz w:val="24"/>
          <w:szCs w:val="20"/>
        </w:rPr>
        <w:t>cinco</w:t>
      </w:r>
      <w:r w:rsidRPr="00916E56">
        <w:rPr>
          <w:rFonts w:ascii="Times New Roman" w:eastAsiaTheme="minorHAnsi" w:hAnsi="Times New Roman"/>
          <w:color w:val="000000"/>
          <w:sz w:val="24"/>
          <w:szCs w:val="20"/>
        </w:rPr>
        <w:t xml:space="preserve"> </w:t>
      </w:r>
      <w:r w:rsidR="00345F28" w:rsidRPr="00916E56">
        <w:rPr>
          <w:rFonts w:ascii="Times New Roman" w:eastAsiaTheme="minorHAnsi" w:hAnsi="Times New Roman"/>
          <w:color w:val="000000"/>
          <w:sz w:val="24"/>
          <w:szCs w:val="20"/>
        </w:rPr>
        <w:t>espécies</w:t>
      </w:r>
      <w:r w:rsidRPr="00916E56">
        <w:rPr>
          <w:rFonts w:ascii="Times New Roman" w:eastAsiaTheme="minorHAnsi" w:hAnsi="Times New Roman"/>
          <w:color w:val="000000"/>
          <w:sz w:val="24"/>
          <w:szCs w:val="20"/>
        </w:rPr>
        <w:t xml:space="preserve"> de </w:t>
      </w:r>
      <w:proofErr w:type="spellStart"/>
      <w:r w:rsidRPr="00916E56">
        <w:rPr>
          <w:rFonts w:ascii="Times New Roman" w:eastAsiaTheme="minorHAnsi" w:hAnsi="Times New Roman"/>
          <w:color w:val="000000"/>
          <w:sz w:val="24"/>
          <w:szCs w:val="20"/>
        </w:rPr>
        <w:t>iatrogenia</w:t>
      </w:r>
      <w:proofErr w:type="spellEnd"/>
      <w:r w:rsidRPr="00916E56">
        <w:rPr>
          <w:rFonts w:ascii="Times New Roman" w:eastAsiaTheme="minorHAnsi" w:hAnsi="Times New Roman"/>
          <w:color w:val="000000"/>
          <w:sz w:val="24"/>
          <w:szCs w:val="20"/>
        </w:rPr>
        <w:t xml:space="preserve">, sendo </w:t>
      </w:r>
      <w:r w:rsidR="00C109CF">
        <w:rPr>
          <w:rFonts w:ascii="Times New Roman" w:eastAsiaTheme="minorHAnsi" w:hAnsi="Times New Roman"/>
          <w:color w:val="000000"/>
          <w:sz w:val="24"/>
          <w:szCs w:val="20"/>
        </w:rPr>
        <w:t>quatro de</w:t>
      </w:r>
      <w:r w:rsidRPr="00916E56">
        <w:rPr>
          <w:rFonts w:ascii="Times New Roman" w:eastAsiaTheme="minorHAnsi" w:hAnsi="Times New Roman"/>
          <w:color w:val="000000"/>
          <w:sz w:val="24"/>
          <w:szCs w:val="20"/>
        </w:rPr>
        <w:t>las</w:t>
      </w:r>
      <w:r w:rsidR="00C109CF">
        <w:rPr>
          <w:rFonts w:ascii="Times New Roman" w:eastAsiaTheme="minorHAnsi" w:hAnsi="Times New Roman"/>
          <w:color w:val="000000"/>
          <w:sz w:val="24"/>
          <w:szCs w:val="20"/>
        </w:rPr>
        <w:t xml:space="preserve"> as seguintes</w:t>
      </w:r>
      <w:r w:rsidRPr="00916E56">
        <w:rPr>
          <w:rFonts w:ascii="Times New Roman" w:eastAsiaTheme="minorHAnsi" w:hAnsi="Times New Roman"/>
          <w:color w:val="000000"/>
          <w:sz w:val="24"/>
          <w:szCs w:val="20"/>
        </w:rPr>
        <w:t xml:space="preserve">: </w:t>
      </w:r>
    </w:p>
    <w:p w:rsidR="00916E56" w:rsidRDefault="00916E56" w:rsidP="002D742D">
      <w:pPr>
        <w:spacing w:after="0" w:line="240" w:lineRule="auto"/>
        <w:ind w:left="2268"/>
        <w:jc w:val="both"/>
        <w:rPr>
          <w:rFonts w:ascii="Times New Roman" w:hAnsi="Times New Roman"/>
          <w:sz w:val="20"/>
          <w:szCs w:val="20"/>
        </w:rPr>
      </w:pPr>
    </w:p>
    <w:p w:rsidR="002D742D" w:rsidRPr="00916E56" w:rsidRDefault="002D742D" w:rsidP="002D742D">
      <w:pPr>
        <w:spacing w:after="0" w:line="240" w:lineRule="auto"/>
        <w:ind w:left="2268"/>
        <w:jc w:val="both"/>
        <w:rPr>
          <w:rFonts w:ascii="Times New Roman" w:hAnsi="Times New Roman"/>
          <w:sz w:val="20"/>
          <w:szCs w:val="20"/>
        </w:rPr>
      </w:pPr>
      <w:r w:rsidRPr="00916E56">
        <w:rPr>
          <w:rFonts w:ascii="Times New Roman" w:hAnsi="Times New Roman"/>
          <w:sz w:val="20"/>
          <w:szCs w:val="20"/>
        </w:rPr>
        <w:t xml:space="preserve">a) </w:t>
      </w:r>
      <w:proofErr w:type="spellStart"/>
      <w:r w:rsidRPr="00916E56">
        <w:rPr>
          <w:rFonts w:ascii="Times New Roman" w:hAnsi="Times New Roman"/>
          <w:b/>
          <w:sz w:val="20"/>
          <w:szCs w:val="20"/>
        </w:rPr>
        <w:t>iatrogenia</w:t>
      </w:r>
      <w:proofErr w:type="spellEnd"/>
      <w:r w:rsidRPr="00916E56">
        <w:rPr>
          <w:rFonts w:ascii="Times New Roman" w:hAnsi="Times New Roman"/>
          <w:b/>
          <w:sz w:val="20"/>
          <w:szCs w:val="20"/>
        </w:rPr>
        <w:t xml:space="preserve"> legitimada pelo exercício regular de direito</w:t>
      </w:r>
      <w:r w:rsidRPr="00916E56">
        <w:rPr>
          <w:rFonts w:ascii="Times New Roman" w:hAnsi="Times New Roman"/>
          <w:sz w:val="20"/>
          <w:szCs w:val="20"/>
        </w:rPr>
        <w:t xml:space="preserve"> – caso em que a lesão é prevista e esperada, decorrente de procedimento necessário ao tratamento; </w:t>
      </w:r>
    </w:p>
    <w:p w:rsidR="002D742D" w:rsidRPr="00916E56" w:rsidRDefault="002D742D" w:rsidP="002D742D">
      <w:pPr>
        <w:spacing w:after="0" w:line="240" w:lineRule="auto"/>
        <w:ind w:left="2268"/>
        <w:jc w:val="both"/>
        <w:rPr>
          <w:rFonts w:ascii="Times New Roman" w:hAnsi="Times New Roman"/>
          <w:sz w:val="20"/>
          <w:szCs w:val="20"/>
        </w:rPr>
      </w:pPr>
    </w:p>
    <w:p w:rsidR="002D742D" w:rsidRPr="00916E56" w:rsidRDefault="002D742D" w:rsidP="002D742D">
      <w:pPr>
        <w:spacing w:after="0" w:line="240" w:lineRule="auto"/>
        <w:ind w:left="2268"/>
        <w:jc w:val="both"/>
        <w:rPr>
          <w:rFonts w:ascii="Times New Roman" w:hAnsi="Times New Roman"/>
          <w:sz w:val="20"/>
          <w:szCs w:val="20"/>
        </w:rPr>
      </w:pPr>
      <w:r w:rsidRPr="00916E56">
        <w:rPr>
          <w:rFonts w:ascii="Times New Roman" w:hAnsi="Times New Roman"/>
          <w:sz w:val="20"/>
          <w:szCs w:val="20"/>
        </w:rPr>
        <w:t xml:space="preserve">b) </w:t>
      </w:r>
      <w:proofErr w:type="spellStart"/>
      <w:r w:rsidRPr="00916E56">
        <w:rPr>
          <w:rFonts w:ascii="Times New Roman" w:hAnsi="Times New Roman"/>
          <w:b/>
          <w:sz w:val="20"/>
          <w:szCs w:val="20"/>
        </w:rPr>
        <w:t>iatrogenia</w:t>
      </w:r>
      <w:proofErr w:type="spellEnd"/>
      <w:r w:rsidRPr="00916E56">
        <w:rPr>
          <w:rFonts w:ascii="Times New Roman" w:hAnsi="Times New Roman"/>
          <w:b/>
          <w:sz w:val="20"/>
          <w:szCs w:val="20"/>
        </w:rPr>
        <w:t xml:space="preserve"> decorrente de fatores individuais do paciente</w:t>
      </w:r>
      <w:r w:rsidRPr="00916E56">
        <w:rPr>
          <w:rFonts w:ascii="Times New Roman" w:hAnsi="Times New Roman"/>
          <w:sz w:val="20"/>
          <w:szCs w:val="20"/>
        </w:rPr>
        <w:t xml:space="preserve"> – situação em que se materializam lesões previsíveis decorrentes da reação do organismo do enfermo, previamente informadas a ele; </w:t>
      </w:r>
    </w:p>
    <w:p w:rsidR="002D742D" w:rsidRPr="00916E56" w:rsidRDefault="002D742D" w:rsidP="002D742D">
      <w:pPr>
        <w:spacing w:after="0" w:line="240" w:lineRule="auto"/>
        <w:ind w:left="2268"/>
        <w:jc w:val="both"/>
        <w:rPr>
          <w:rFonts w:ascii="Times New Roman" w:hAnsi="Times New Roman"/>
          <w:sz w:val="20"/>
          <w:szCs w:val="20"/>
        </w:rPr>
      </w:pPr>
    </w:p>
    <w:p w:rsidR="002D742D" w:rsidRPr="00916E56" w:rsidRDefault="002D742D" w:rsidP="002D742D">
      <w:pPr>
        <w:spacing w:after="0" w:line="240" w:lineRule="auto"/>
        <w:ind w:left="2268"/>
        <w:jc w:val="both"/>
        <w:rPr>
          <w:rFonts w:ascii="Times New Roman" w:hAnsi="Times New Roman"/>
          <w:sz w:val="20"/>
          <w:szCs w:val="20"/>
        </w:rPr>
      </w:pPr>
      <w:r w:rsidRPr="00916E56">
        <w:rPr>
          <w:rFonts w:ascii="Times New Roman" w:hAnsi="Times New Roman"/>
          <w:sz w:val="20"/>
          <w:szCs w:val="20"/>
        </w:rPr>
        <w:t xml:space="preserve">c) </w:t>
      </w:r>
      <w:proofErr w:type="spellStart"/>
      <w:r w:rsidRPr="00916E56">
        <w:rPr>
          <w:rFonts w:ascii="Times New Roman" w:hAnsi="Times New Roman"/>
          <w:b/>
          <w:sz w:val="20"/>
          <w:szCs w:val="20"/>
        </w:rPr>
        <w:t>iatrogenia</w:t>
      </w:r>
      <w:proofErr w:type="spellEnd"/>
      <w:r w:rsidRPr="00916E56">
        <w:rPr>
          <w:rFonts w:ascii="Times New Roman" w:hAnsi="Times New Roman"/>
          <w:b/>
          <w:sz w:val="20"/>
          <w:szCs w:val="20"/>
        </w:rPr>
        <w:t xml:space="preserve"> decorrente da omissão do paciente quanto à existência de condições orgânicas desfavoráveis</w:t>
      </w:r>
      <w:r w:rsidRPr="00916E56">
        <w:rPr>
          <w:rFonts w:ascii="Times New Roman" w:hAnsi="Times New Roman"/>
          <w:sz w:val="20"/>
          <w:szCs w:val="20"/>
        </w:rPr>
        <w:t xml:space="preserve">; </w:t>
      </w:r>
      <w:proofErr w:type="gramStart"/>
      <w:r w:rsidRPr="00916E56">
        <w:rPr>
          <w:rFonts w:ascii="Times New Roman" w:hAnsi="Times New Roman"/>
          <w:sz w:val="20"/>
          <w:szCs w:val="20"/>
        </w:rPr>
        <w:t>e</w:t>
      </w:r>
      <w:proofErr w:type="gramEnd"/>
      <w:r w:rsidRPr="00916E56">
        <w:rPr>
          <w:rFonts w:ascii="Times New Roman" w:hAnsi="Times New Roman"/>
          <w:sz w:val="20"/>
          <w:szCs w:val="20"/>
        </w:rPr>
        <w:t xml:space="preserve"> </w:t>
      </w:r>
    </w:p>
    <w:p w:rsidR="002D742D" w:rsidRPr="00916E56" w:rsidRDefault="002D742D" w:rsidP="002D742D">
      <w:pPr>
        <w:spacing w:after="0" w:line="240" w:lineRule="auto"/>
        <w:ind w:left="2268"/>
        <w:jc w:val="both"/>
        <w:rPr>
          <w:rFonts w:ascii="Times New Roman" w:hAnsi="Times New Roman"/>
          <w:sz w:val="20"/>
          <w:szCs w:val="20"/>
        </w:rPr>
      </w:pPr>
    </w:p>
    <w:p w:rsidR="002D742D" w:rsidRDefault="002D742D" w:rsidP="002D742D">
      <w:pPr>
        <w:spacing w:after="0" w:line="240" w:lineRule="auto"/>
        <w:ind w:left="2268"/>
        <w:jc w:val="both"/>
        <w:rPr>
          <w:rFonts w:ascii="Times New Roman" w:eastAsiaTheme="minorHAnsi" w:hAnsi="Times New Roman"/>
          <w:sz w:val="20"/>
          <w:szCs w:val="20"/>
        </w:rPr>
      </w:pPr>
      <w:r w:rsidRPr="00916E56">
        <w:rPr>
          <w:rFonts w:ascii="Times New Roman" w:hAnsi="Times New Roman"/>
          <w:sz w:val="20"/>
          <w:szCs w:val="20"/>
        </w:rPr>
        <w:t xml:space="preserve">d) </w:t>
      </w:r>
      <w:proofErr w:type="spellStart"/>
      <w:r w:rsidRPr="00916E56">
        <w:rPr>
          <w:rFonts w:ascii="Times New Roman" w:hAnsi="Times New Roman"/>
          <w:b/>
          <w:sz w:val="20"/>
          <w:szCs w:val="20"/>
        </w:rPr>
        <w:t>iatrogenia</w:t>
      </w:r>
      <w:proofErr w:type="spellEnd"/>
      <w:r w:rsidRPr="00916E56">
        <w:rPr>
          <w:rFonts w:ascii="Times New Roman" w:hAnsi="Times New Roman"/>
          <w:b/>
          <w:sz w:val="20"/>
          <w:szCs w:val="20"/>
        </w:rPr>
        <w:t xml:space="preserve"> decorrente de técnica empregada ou do estágio da ciência</w:t>
      </w:r>
      <w:r w:rsidRPr="00916E56">
        <w:rPr>
          <w:rFonts w:ascii="Times New Roman" w:hAnsi="Times New Roman"/>
          <w:sz w:val="20"/>
          <w:szCs w:val="20"/>
        </w:rPr>
        <w:t xml:space="preserve"> - erro de técnica ou profissional</w:t>
      </w:r>
      <w:r w:rsidRPr="00916E56">
        <w:rPr>
          <w:rFonts w:ascii="Times New Roman" w:eastAsiaTheme="minorHAnsi" w:hAnsi="Times New Roman"/>
          <w:sz w:val="20"/>
          <w:szCs w:val="20"/>
        </w:rPr>
        <w:t>.</w:t>
      </w:r>
    </w:p>
    <w:p w:rsidR="00C109CF" w:rsidRPr="00916E56" w:rsidRDefault="00C109CF" w:rsidP="002D742D">
      <w:pPr>
        <w:spacing w:after="0" w:line="240" w:lineRule="auto"/>
        <w:ind w:left="2268"/>
        <w:jc w:val="both"/>
        <w:rPr>
          <w:rFonts w:ascii="Times New Roman" w:eastAsiaTheme="minorHAnsi" w:hAnsi="Times New Roman"/>
          <w:sz w:val="20"/>
          <w:szCs w:val="20"/>
        </w:rPr>
      </w:pPr>
    </w:p>
    <w:p w:rsidR="00C66F79" w:rsidRDefault="00C109CF" w:rsidP="00916E56">
      <w:pPr>
        <w:spacing w:after="0" w:line="360" w:lineRule="auto"/>
        <w:ind w:firstLine="708"/>
        <w:jc w:val="both"/>
        <w:rPr>
          <w:rFonts w:ascii="Times New Roman" w:hAnsi="Times New Roman"/>
          <w:sz w:val="24"/>
        </w:rPr>
      </w:pPr>
      <w:r>
        <w:rPr>
          <w:rFonts w:ascii="Times New Roman" w:hAnsi="Times New Roman"/>
          <w:sz w:val="24"/>
        </w:rPr>
        <w:t>Nos casos descritos acima</w:t>
      </w:r>
      <w:r w:rsidR="00345F28">
        <w:rPr>
          <w:rFonts w:ascii="Times New Roman" w:hAnsi="Times New Roman"/>
          <w:sz w:val="24"/>
        </w:rPr>
        <w:t xml:space="preserve">, o médico não deverá ter obrigação de reparar em caso de dano ao paciente, visto que estas situações fogem </w:t>
      </w:r>
      <w:r w:rsidR="002D3AD6">
        <w:rPr>
          <w:rFonts w:ascii="Times New Roman" w:hAnsi="Times New Roman"/>
          <w:sz w:val="24"/>
        </w:rPr>
        <w:t>a</w:t>
      </w:r>
      <w:r w:rsidR="00345F28">
        <w:rPr>
          <w:rFonts w:ascii="Times New Roman" w:hAnsi="Times New Roman"/>
          <w:sz w:val="24"/>
        </w:rPr>
        <w:t xml:space="preserve">o controle do médico, não se tendo como controlar a situação independente de quem quer que faça o procedimento. </w:t>
      </w:r>
    </w:p>
    <w:p w:rsidR="00C109CF" w:rsidRDefault="00C109CF" w:rsidP="00916E56">
      <w:pPr>
        <w:spacing w:after="0" w:line="360" w:lineRule="auto"/>
        <w:ind w:firstLine="708"/>
        <w:jc w:val="both"/>
        <w:rPr>
          <w:rFonts w:ascii="Times New Roman" w:hAnsi="Times New Roman"/>
          <w:sz w:val="24"/>
          <w:szCs w:val="24"/>
        </w:rPr>
      </w:pPr>
      <w:r>
        <w:rPr>
          <w:rFonts w:ascii="Times New Roman" w:hAnsi="Times New Roman"/>
          <w:sz w:val="24"/>
        </w:rPr>
        <w:t>Para completar as espécies</w:t>
      </w:r>
      <w:r w:rsidR="002D3AD6">
        <w:rPr>
          <w:rFonts w:ascii="Times New Roman" w:hAnsi="Times New Roman"/>
          <w:sz w:val="24"/>
        </w:rPr>
        <w:t xml:space="preserve"> e fechar as cinco </w:t>
      </w:r>
      <w:proofErr w:type="gramStart"/>
      <w:r w:rsidR="002D3AD6">
        <w:rPr>
          <w:rFonts w:ascii="Times New Roman" w:hAnsi="Times New Roman"/>
          <w:sz w:val="24"/>
        </w:rPr>
        <w:t>possibilidades</w:t>
      </w:r>
      <w:r>
        <w:rPr>
          <w:rFonts w:ascii="Times New Roman" w:hAnsi="Times New Roman"/>
          <w:sz w:val="24"/>
        </w:rPr>
        <w:t xml:space="preserve"> tem</w:t>
      </w:r>
      <w:r w:rsidR="002D3AD6">
        <w:rPr>
          <w:rFonts w:ascii="Times New Roman" w:hAnsi="Times New Roman"/>
          <w:sz w:val="24"/>
        </w:rPr>
        <w:t>-se</w:t>
      </w:r>
      <w:proofErr w:type="gramEnd"/>
      <w:r>
        <w:rPr>
          <w:rFonts w:ascii="Times New Roman" w:hAnsi="Times New Roman"/>
          <w:sz w:val="24"/>
        </w:rPr>
        <w:t xml:space="preserve"> a </w:t>
      </w:r>
      <w:proofErr w:type="spellStart"/>
      <w:r>
        <w:rPr>
          <w:rFonts w:ascii="Times New Roman" w:hAnsi="Times New Roman"/>
          <w:sz w:val="24"/>
        </w:rPr>
        <w:t>iatrogenia</w:t>
      </w:r>
      <w:proofErr w:type="spellEnd"/>
      <w:r>
        <w:rPr>
          <w:rFonts w:ascii="Times New Roman" w:hAnsi="Times New Roman"/>
          <w:sz w:val="24"/>
        </w:rPr>
        <w:t xml:space="preserve"> que</w:t>
      </w:r>
      <w:r w:rsidR="002D3AD6">
        <w:rPr>
          <w:rFonts w:ascii="Times New Roman" w:hAnsi="Times New Roman"/>
          <w:sz w:val="24"/>
        </w:rPr>
        <w:t xml:space="preserve"> surge de um</w:t>
      </w:r>
      <w:r>
        <w:rPr>
          <w:rFonts w:ascii="Times New Roman" w:hAnsi="Times New Roman"/>
          <w:sz w:val="24"/>
        </w:rPr>
        <w:t xml:space="preserve"> </w:t>
      </w:r>
      <w:r w:rsidRPr="00C109CF">
        <w:rPr>
          <w:rFonts w:ascii="Times New Roman" w:hAnsi="Times New Roman"/>
          <w:sz w:val="24"/>
          <w:szCs w:val="24"/>
        </w:rPr>
        <w:t>resultado de atuação culposa do médico</w:t>
      </w:r>
      <w:r>
        <w:rPr>
          <w:rFonts w:ascii="Times New Roman" w:hAnsi="Times New Roman"/>
          <w:sz w:val="24"/>
          <w:szCs w:val="24"/>
        </w:rPr>
        <w:t>, que</w:t>
      </w:r>
      <w:r>
        <w:rPr>
          <w:rFonts w:ascii="Times New Roman" w:hAnsi="Times New Roman"/>
          <w:sz w:val="24"/>
        </w:rPr>
        <w:t xml:space="preserve"> nas palavras de </w:t>
      </w:r>
      <w:r w:rsidRPr="00E22185">
        <w:rPr>
          <w:rFonts w:ascii="Times New Roman" w:eastAsiaTheme="minorHAnsi" w:hAnsi="Times New Roman"/>
          <w:color w:val="000000"/>
          <w:sz w:val="24"/>
          <w:szCs w:val="20"/>
        </w:rPr>
        <w:t xml:space="preserve">Rui </w:t>
      </w:r>
      <w:proofErr w:type="spellStart"/>
      <w:r w:rsidRPr="00E22185">
        <w:rPr>
          <w:rFonts w:ascii="Times New Roman" w:eastAsiaTheme="minorHAnsi" w:hAnsi="Times New Roman"/>
          <w:color w:val="000000"/>
          <w:sz w:val="24"/>
          <w:szCs w:val="20"/>
        </w:rPr>
        <w:t>Stoco</w:t>
      </w:r>
      <w:proofErr w:type="spellEnd"/>
      <w:r w:rsidRPr="00E22185">
        <w:rPr>
          <w:rFonts w:ascii="Times New Roman" w:eastAsiaTheme="minorHAnsi" w:hAnsi="Times New Roman"/>
          <w:color w:val="000000"/>
          <w:sz w:val="24"/>
          <w:szCs w:val="20"/>
        </w:rPr>
        <w:t xml:space="preserve"> APUD Ana Tereza Meireles Araújo</w:t>
      </w:r>
      <w:r>
        <w:rPr>
          <w:rFonts w:ascii="Times New Roman" w:eastAsiaTheme="minorHAnsi" w:hAnsi="Times New Roman"/>
          <w:color w:val="000000"/>
          <w:sz w:val="24"/>
          <w:szCs w:val="20"/>
        </w:rPr>
        <w:t xml:space="preserve"> (2007, p. 588):</w:t>
      </w:r>
      <w:r>
        <w:rPr>
          <w:rFonts w:ascii="Times New Roman" w:hAnsi="Times New Roman"/>
          <w:sz w:val="24"/>
        </w:rPr>
        <w:t xml:space="preserve"> </w:t>
      </w:r>
      <w:r w:rsidRPr="00C109CF">
        <w:rPr>
          <w:rFonts w:ascii="Times New Roman" w:hAnsi="Times New Roman"/>
          <w:sz w:val="24"/>
          <w:szCs w:val="24"/>
        </w:rPr>
        <w:t>“culmina com a prática de ato ilícito punível no âmbito civil.</w:t>
      </w:r>
      <w:r>
        <w:rPr>
          <w:rFonts w:ascii="Times New Roman" w:hAnsi="Times New Roman"/>
          <w:sz w:val="24"/>
          <w:szCs w:val="24"/>
        </w:rPr>
        <w:t>”.</w:t>
      </w:r>
      <w:r w:rsidRPr="00C109CF">
        <w:rPr>
          <w:rFonts w:ascii="Times New Roman" w:hAnsi="Times New Roman"/>
          <w:sz w:val="24"/>
          <w:szCs w:val="24"/>
        </w:rPr>
        <w:t xml:space="preserve"> </w:t>
      </w:r>
    </w:p>
    <w:p w:rsidR="00916E56" w:rsidRDefault="00C109CF" w:rsidP="00916E56">
      <w:pPr>
        <w:spacing w:after="0" w:line="360" w:lineRule="auto"/>
        <w:ind w:firstLine="708"/>
        <w:jc w:val="both"/>
        <w:rPr>
          <w:rFonts w:ascii="Times New Roman" w:hAnsi="Times New Roman"/>
          <w:sz w:val="24"/>
        </w:rPr>
      </w:pPr>
      <w:r w:rsidRPr="00C109CF">
        <w:rPr>
          <w:rFonts w:ascii="Times New Roman" w:hAnsi="Times New Roman"/>
          <w:sz w:val="24"/>
          <w:szCs w:val="24"/>
        </w:rPr>
        <w:t xml:space="preserve">Esta </w:t>
      </w:r>
      <w:r w:rsidR="002D3AD6">
        <w:rPr>
          <w:rFonts w:ascii="Times New Roman" w:hAnsi="Times New Roman"/>
          <w:sz w:val="24"/>
          <w:szCs w:val="24"/>
        </w:rPr>
        <w:t xml:space="preserve">última </w:t>
      </w:r>
      <w:r w:rsidRPr="00C109CF">
        <w:rPr>
          <w:rFonts w:ascii="Times New Roman" w:hAnsi="Times New Roman"/>
          <w:sz w:val="24"/>
          <w:szCs w:val="24"/>
        </w:rPr>
        <w:t>hipótese, diz respeito ao cometimento de erro médico</w:t>
      </w:r>
      <w:r>
        <w:rPr>
          <w:rFonts w:ascii="Times New Roman" w:hAnsi="Times New Roman"/>
          <w:sz w:val="24"/>
          <w:szCs w:val="24"/>
        </w:rPr>
        <w:t xml:space="preserve">, </w:t>
      </w:r>
      <w:r w:rsidR="002D3AD6">
        <w:rPr>
          <w:rFonts w:ascii="Times New Roman" w:hAnsi="Times New Roman"/>
          <w:sz w:val="24"/>
          <w:szCs w:val="24"/>
        </w:rPr>
        <w:t xml:space="preserve">pois </w:t>
      </w:r>
      <w:r>
        <w:rPr>
          <w:rFonts w:ascii="Times New Roman" w:hAnsi="Times New Roman"/>
          <w:sz w:val="24"/>
        </w:rPr>
        <w:t>decorre de</w:t>
      </w:r>
      <w:r w:rsidR="00C66F79">
        <w:rPr>
          <w:rFonts w:ascii="Times New Roman" w:hAnsi="Times New Roman"/>
          <w:sz w:val="24"/>
        </w:rPr>
        <w:t xml:space="preserve"> resultado </w:t>
      </w:r>
      <w:r w:rsidR="002D3AD6">
        <w:rPr>
          <w:rFonts w:ascii="Times New Roman" w:hAnsi="Times New Roman"/>
          <w:sz w:val="24"/>
        </w:rPr>
        <w:t>advindo d</w:t>
      </w:r>
      <w:r w:rsidR="00C66F79">
        <w:rPr>
          <w:rFonts w:ascii="Times New Roman" w:hAnsi="Times New Roman"/>
          <w:sz w:val="24"/>
        </w:rPr>
        <w:t>a</w:t>
      </w:r>
      <w:r w:rsidR="002D742D" w:rsidRPr="00916E56">
        <w:rPr>
          <w:rFonts w:ascii="Times New Roman" w:hAnsi="Times New Roman"/>
          <w:sz w:val="24"/>
        </w:rPr>
        <w:t xml:space="preserve"> atu</w:t>
      </w:r>
      <w:r w:rsidR="00916E56" w:rsidRPr="00916E56">
        <w:rPr>
          <w:rFonts w:ascii="Times New Roman" w:hAnsi="Times New Roman"/>
          <w:sz w:val="24"/>
        </w:rPr>
        <w:t xml:space="preserve">ação culposa do médico, </w:t>
      </w:r>
      <w:r w:rsidR="001A762C">
        <w:rPr>
          <w:rFonts w:ascii="Times New Roman" w:hAnsi="Times New Roman"/>
          <w:sz w:val="24"/>
        </w:rPr>
        <w:t>ou seja, negligê</w:t>
      </w:r>
      <w:r w:rsidR="002D3AD6">
        <w:rPr>
          <w:rFonts w:ascii="Times New Roman" w:hAnsi="Times New Roman"/>
          <w:sz w:val="24"/>
        </w:rPr>
        <w:t>ncia, imprudência ou imperícia. Para tanto, tal conduta deve</w:t>
      </w:r>
      <w:r w:rsidR="00916E56" w:rsidRPr="00916E56">
        <w:rPr>
          <w:rFonts w:ascii="Times New Roman" w:hAnsi="Times New Roman"/>
          <w:sz w:val="24"/>
        </w:rPr>
        <w:t xml:space="preserve"> incidir a indenização ao paciente</w:t>
      </w:r>
      <w:r>
        <w:rPr>
          <w:rFonts w:ascii="Times New Roman" w:hAnsi="Times New Roman"/>
          <w:sz w:val="24"/>
        </w:rPr>
        <w:t xml:space="preserve"> no âmbito civil</w:t>
      </w:r>
      <w:r w:rsidR="00345F28">
        <w:rPr>
          <w:rFonts w:ascii="Times New Roman" w:hAnsi="Times New Roman"/>
          <w:sz w:val="24"/>
        </w:rPr>
        <w:t xml:space="preserve">, </w:t>
      </w:r>
      <w:r w:rsidR="002D3AD6">
        <w:rPr>
          <w:rFonts w:ascii="Times New Roman" w:hAnsi="Times New Roman"/>
          <w:sz w:val="24"/>
        </w:rPr>
        <w:t>devido ao fato de</w:t>
      </w:r>
      <w:r w:rsidR="00345F28">
        <w:rPr>
          <w:rFonts w:ascii="Times New Roman" w:hAnsi="Times New Roman"/>
          <w:sz w:val="24"/>
        </w:rPr>
        <w:t xml:space="preserve"> se enquadra como uma das trê</w:t>
      </w:r>
      <w:r w:rsidR="002D3AD6">
        <w:rPr>
          <w:rFonts w:ascii="Times New Roman" w:hAnsi="Times New Roman"/>
          <w:sz w:val="24"/>
        </w:rPr>
        <w:t>s possibilidades de erro médico.</w:t>
      </w:r>
    </w:p>
    <w:p w:rsidR="002D3AD6" w:rsidRDefault="008079D8" w:rsidP="008079D8">
      <w:pPr>
        <w:pStyle w:val="NormalWeb"/>
        <w:shd w:val="clear" w:color="auto" w:fill="FFFFFF"/>
        <w:spacing w:before="0" w:beforeAutospacing="0" w:line="360" w:lineRule="auto"/>
        <w:ind w:firstLine="708"/>
        <w:jc w:val="both"/>
        <w:rPr>
          <w:spacing w:val="2"/>
          <w:sz w:val="20"/>
          <w:szCs w:val="20"/>
        </w:rPr>
      </w:pPr>
      <w:r>
        <w:t xml:space="preserve">No ano de </w:t>
      </w:r>
      <w:r w:rsidRPr="008079D8">
        <w:t>2016</w:t>
      </w:r>
      <w:r w:rsidRPr="008079D8">
        <w:rPr>
          <w:spacing w:val="2"/>
        </w:rPr>
        <w:t xml:space="preserve">, o </w:t>
      </w:r>
      <w:r>
        <w:rPr>
          <w:spacing w:val="2"/>
        </w:rPr>
        <w:t>Tribunal de Justiça do Distrito Federal e Territórios jugou um agravo de instrumento pertinente ao tema. Vejamos</w:t>
      </w:r>
      <w:r w:rsidRPr="008079D8">
        <w:rPr>
          <w:i/>
          <w:spacing w:val="2"/>
        </w:rPr>
        <w:t>:</w:t>
      </w:r>
    </w:p>
    <w:p w:rsidR="002D3AD6" w:rsidRDefault="002D3AD6" w:rsidP="002D3AD6">
      <w:pPr>
        <w:pStyle w:val="NormalWeb"/>
        <w:shd w:val="clear" w:color="auto" w:fill="FFFFFF"/>
        <w:spacing w:before="0" w:beforeAutospacing="0" w:after="0" w:afterAutospacing="0"/>
        <w:ind w:left="2268"/>
        <w:jc w:val="both"/>
        <w:rPr>
          <w:spacing w:val="2"/>
          <w:sz w:val="20"/>
          <w:szCs w:val="20"/>
        </w:rPr>
      </w:pPr>
      <w:r w:rsidRPr="002D3AD6">
        <w:rPr>
          <w:spacing w:val="2"/>
          <w:sz w:val="20"/>
          <w:szCs w:val="20"/>
        </w:rPr>
        <w:t xml:space="preserve">ADMINISTRATIVO. RESPONSABILIDADE CIVIL DO ESTADO. </w:t>
      </w:r>
      <w:r w:rsidRPr="00EA4CD3">
        <w:rPr>
          <w:b/>
          <w:spacing w:val="2"/>
          <w:sz w:val="20"/>
          <w:szCs w:val="20"/>
        </w:rPr>
        <w:t>SUPOSTO ERRO MÉDICO.</w:t>
      </w:r>
      <w:r w:rsidRPr="002D3AD6">
        <w:rPr>
          <w:spacing w:val="2"/>
          <w:sz w:val="20"/>
          <w:szCs w:val="20"/>
        </w:rPr>
        <w:t xml:space="preserve"> PARTO. </w:t>
      </w:r>
      <w:r w:rsidRPr="00EA4CD3">
        <w:rPr>
          <w:b/>
          <w:spacing w:val="2"/>
          <w:sz w:val="20"/>
          <w:szCs w:val="20"/>
        </w:rPr>
        <w:t>DANO IATROGÊNICO. AUSENCIA DO DEVER INDENIZAR.</w:t>
      </w:r>
      <w:r w:rsidRPr="002D3AD6">
        <w:rPr>
          <w:spacing w:val="2"/>
          <w:sz w:val="20"/>
          <w:szCs w:val="20"/>
        </w:rPr>
        <w:t xml:space="preserve"> SENTENÇA MANTIDA</w:t>
      </w:r>
    </w:p>
    <w:p w:rsidR="00EA4CD3" w:rsidRPr="002D3AD6" w:rsidRDefault="00EA4CD3" w:rsidP="002D3AD6">
      <w:pPr>
        <w:pStyle w:val="NormalWeb"/>
        <w:shd w:val="clear" w:color="auto" w:fill="FFFFFF"/>
        <w:spacing w:before="0" w:beforeAutospacing="0" w:after="0" w:afterAutospacing="0"/>
        <w:ind w:left="2268"/>
        <w:jc w:val="both"/>
        <w:rPr>
          <w:spacing w:val="2"/>
          <w:sz w:val="20"/>
          <w:szCs w:val="20"/>
        </w:rPr>
      </w:pPr>
    </w:p>
    <w:p w:rsidR="002D3AD6" w:rsidRPr="002D3AD6" w:rsidRDefault="002D3AD6" w:rsidP="00EA4CD3">
      <w:pPr>
        <w:shd w:val="clear" w:color="auto" w:fill="FFFFFF"/>
        <w:spacing w:after="0" w:line="240" w:lineRule="auto"/>
        <w:ind w:left="2268"/>
        <w:jc w:val="both"/>
        <w:rPr>
          <w:rFonts w:ascii="Times New Roman" w:eastAsia="Times New Roman" w:hAnsi="Times New Roman"/>
          <w:spacing w:val="2"/>
          <w:sz w:val="20"/>
          <w:szCs w:val="20"/>
          <w:lang w:eastAsia="pt-BR"/>
        </w:rPr>
      </w:pPr>
      <w:r w:rsidRPr="002D3AD6">
        <w:rPr>
          <w:rFonts w:ascii="Times New Roman" w:eastAsia="Times New Roman" w:hAnsi="Times New Roman"/>
          <w:spacing w:val="2"/>
          <w:sz w:val="20"/>
          <w:szCs w:val="20"/>
          <w:lang w:eastAsia="pt-BR"/>
        </w:rPr>
        <w:t xml:space="preserve">(TJ-DF 20130111148003 0006448-12.2013.8.07.0018, Relator: MARIA IVATÔNIA, Data de Julgamento: 14/12/2016, 5ª TURMA CÍVEL, Data de Publicação: Publicado no </w:t>
      </w:r>
      <w:proofErr w:type="gramStart"/>
      <w:r w:rsidRPr="002D3AD6">
        <w:rPr>
          <w:rFonts w:ascii="Times New Roman" w:eastAsia="Times New Roman" w:hAnsi="Times New Roman"/>
          <w:spacing w:val="2"/>
          <w:sz w:val="20"/>
          <w:szCs w:val="20"/>
          <w:lang w:eastAsia="pt-BR"/>
        </w:rPr>
        <w:t>DJE :</w:t>
      </w:r>
      <w:proofErr w:type="gramEnd"/>
      <w:r w:rsidRPr="002D3AD6">
        <w:rPr>
          <w:rFonts w:ascii="Times New Roman" w:eastAsia="Times New Roman" w:hAnsi="Times New Roman"/>
          <w:spacing w:val="2"/>
          <w:sz w:val="20"/>
          <w:szCs w:val="20"/>
          <w:lang w:eastAsia="pt-BR"/>
        </w:rPr>
        <w:t xml:space="preserve"> 10/02/2017 . Pág.: 326/328)</w:t>
      </w:r>
    </w:p>
    <w:p w:rsidR="002D3AD6" w:rsidRDefault="002D3AD6" w:rsidP="00916E56">
      <w:pPr>
        <w:spacing w:after="0" w:line="360" w:lineRule="auto"/>
        <w:ind w:firstLine="708"/>
        <w:jc w:val="both"/>
        <w:rPr>
          <w:rFonts w:ascii="Times New Roman" w:hAnsi="Times New Roman"/>
          <w:sz w:val="24"/>
        </w:rPr>
      </w:pPr>
    </w:p>
    <w:p w:rsidR="008079D8" w:rsidRPr="008079D8" w:rsidRDefault="008079D8" w:rsidP="00345F28">
      <w:pPr>
        <w:spacing w:after="0" w:line="360" w:lineRule="auto"/>
        <w:ind w:firstLine="708"/>
        <w:jc w:val="both"/>
        <w:rPr>
          <w:rFonts w:ascii="Times New Roman" w:hAnsi="Times New Roman"/>
          <w:sz w:val="24"/>
          <w:szCs w:val="24"/>
        </w:rPr>
      </w:pPr>
      <w:r w:rsidRPr="008079D8">
        <w:rPr>
          <w:rFonts w:ascii="Times New Roman" w:hAnsi="Times New Roman"/>
          <w:spacing w:val="2"/>
          <w:sz w:val="24"/>
          <w:szCs w:val="24"/>
        </w:rPr>
        <w:t>Na decisão se manteve a sentença do juiz de primeiro grau</w:t>
      </w:r>
      <w:r>
        <w:rPr>
          <w:rFonts w:ascii="Times New Roman" w:hAnsi="Times New Roman"/>
          <w:spacing w:val="2"/>
          <w:sz w:val="24"/>
          <w:szCs w:val="24"/>
        </w:rPr>
        <w:t>, a qual não condenou o médico e o estado</w:t>
      </w:r>
      <w:r w:rsidRPr="008079D8">
        <w:rPr>
          <w:rFonts w:ascii="Times New Roman" w:hAnsi="Times New Roman"/>
          <w:spacing w:val="2"/>
          <w:sz w:val="24"/>
          <w:szCs w:val="24"/>
        </w:rPr>
        <w:t>, visto que o</w:t>
      </w:r>
      <w:r>
        <w:rPr>
          <w:rFonts w:ascii="Times New Roman" w:hAnsi="Times New Roman"/>
          <w:spacing w:val="2"/>
          <w:sz w:val="24"/>
          <w:szCs w:val="24"/>
        </w:rPr>
        <w:t xml:space="preserve"> caso se enquadrava como</w:t>
      </w:r>
      <w:r w:rsidRPr="008079D8">
        <w:rPr>
          <w:rFonts w:ascii="Times New Roman" w:hAnsi="Times New Roman"/>
          <w:spacing w:val="2"/>
          <w:sz w:val="24"/>
          <w:szCs w:val="24"/>
        </w:rPr>
        <w:t xml:space="preserve"> dano iatrogênico, </w:t>
      </w:r>
      <w:r>
        <w:rPr>
          <w:rFonts w:ascii="Times New Roman" w:hAnsi="Times New Roman"/>
          <w:spacing w:val="2"/>
          <w:sz w:val="24"/>
          <w:szCs w:val="24"/>
        </w:rPr>
        <w:t xml:space="preserve">e que por </w:t>
      </w:r>
      <w:r w:rsidR="00585201">
        <w:rPr>
          <w:rFonts w:ascii="Times New Roman" w:hAnsi="Times New Roman"/>
          <w:spacing w:val="2"/>
          <w:sz w:val="24"/>
          <w:szCs w:val="24"/>
        </w:rPr>
        <w:t>consequência</w:t>
      </w:r>
      <w:r w:rsidRPr="008079D8">
        <w:rPr>
          <w:rFonts w:ascii="Times New Roman" w:hAnsi="Times New Roman"/>
          <w:spacing w:val="2"/>
          <w:sz w:val="24"/>
          <w:szCs w:val="24"/>
        </w:rPr>
        <w:t xml:space="preserve"> não decorreu de erro médico. Na decisão, a relatora ressaltou: “</w:t>
      </w:r>
      <w:r w:rsidRPr="008079D8">
        <w:rPr>
          <w:rFonts w:ascii="Times New Roman" w:hAnsi="Times New Roman"/>
          <w:spacing w:val="2"/>
          <w:sz w:val="24"/>
          <w:szCs w:val="24"/>
          <w:shd w:val="clear" w:color="auto" w:fill="FFFFFF"/>
        </w:rPr>
        <w:t xml:space="preserve">(...) os danos experimentados pelo recém-nascido e por sua mãe não decorreram de conduta imprudente, </w:t>
      </w:r>
      <w:r w:rsidRPr="008079D8">
        <w:rPr>
          <w:rFonts w:ascii="Times New Roman" w:hAnsi="Times New Roman"/>
          <w:spacing w:val="2"/>
          <w:sz w:val="24"/>
          <w:szCs w:val="24"/>
          <w:shd w:val="clear" w:color="auto" w:fill="FFFFFF"/>
        </w:rPr>
        <w:lastRenderedPageBreak/>
        <w:t>negligente ou imperita do médico assistente, mas de eventos adversos possíveis em um parto, para os quais o médico público não concorreu.”</w:t>
      </w:r>
      <w:r>
        <w:rPr>
          <w:rFonts w:ascii="Times New Roman" w:hAnsi="Times New Roman"/>
          <w:spacing w:val="2"/>
          <w:sz w:val="24"/>
          <w:szCs w:val="24"/>
          <w:shd w:val="clear" w:color="auto" w:fill="FFFFFF"/>
        </w:rPr>
        <w:t>.</w:t>
      </w:r>
    </w:p>
    <w:p w:rsidR="00DE2FCD" w:rsidRDefault="008079D8" w:rsidP="00345F28">
      <w:pPr>
        <w:spacing w:after="0" w:line="360" w:lineRule="auto"/>
        <w:ind w:firstLine="708"/>
        <w:jc w:val="both"/>
        <w:rPr>
          <w:rFonts w:ascii="Times New Roman" w:hAnsi="Times New Roman"/>
          <w:sz w:val="24"/>
        </w:rPr>
      </w:pPr>
      <w:r>
        <w:rPr>
          <w:rFonts w:ascii="Times New Roman" w:hAnsi="Times New Roman"/>
          <w:sz w:val="24"/>
        </w:rPr>
        <w:t xml:space="preserve">Assim, conforme a doutrina majoritária e o entendimento dos tribunais, </w:t>
      </w:r>
      <w:r w:rsidR="00345F28">
        <w:rPr>
          <w:rFonts w:ascii="Times New Roman" w:hAnsi="Times New Roman"/>
          <w:sz w:val="24"/>
        </w:rPr>
        <w:t xml:space="preserve">o erro médico não deve ser confundido com a </w:t>
      </w:r>
      <w:proofErr w:type="spellStart"/>
      <w:r w:rsidR="00345F28">
        <w:rPr>
          <w:rFonts w:ascii="Times New Roman" w:hAnsi="Times New Roman"/>
          <w:sz w:val="24"/>
        </w:rPr>
        <w:t>iatrogenia</w:t>
      </w:r>
      <w:proofErr w:type="spellEnd"/>
      <w:r w:rsidR="00345F28">
        <w:rPr>
          <w:rFonts w:ascii="Times New Roman" w:hAnsi="Times New Roman"/>
          <w:sz w:val="24"/>
        </w:rPr>
        <w:t>,</w:t>
      </w:r>
      <w:r>
        <w:rPr>
          <w:rFonts w:ascii="Times New Roman" w:hAnsi="Times New Roman"/>
          <w:sz w:val="24"/>
        </w:rPr>
        <w:t xml:space="preserve"> salvo, nos casos de atuação culposa do médico,</w:t>
      </w:r>
      <w:r w:rsidR="00345F28">
        <w:rPr>
          <w:rFonts w:ascii="Times New Roman" w:hAnsi="Times New Roman"/>
          <w:sz w:val="24"/>
        </w:rPr>
        <w:t xml:space="preserve"> pois, </w:t>
      </w:r>
      <w:r>
        <w:rPr>
          <w:rFonts w:ascii="Times New Roman" w:hAnsi="Times New Roman"/>
          <w:sz w:val="24"/>
        </w:rPr>
        <w:t>assim como n</w:t>
      </w:r>
      <w:r w:rsidR="00345F28">
        <w:rPr>
          <w:rFonts w:ascii="Times New Roman" w:hAnsi="Times New Roman"/>
          <w:sz w:val="24"/>
        </w:rPr>
        <w:t xml:space="preserve">o erro médico </w:t>
      </w:r>
      <w:r>
        <w:rPr>
          <w:rFonts w:ascii="Times New Roman" w:hAnsi="Times New Roman"/>
          <w:sz w:val="24"/>
        </w:rPr>
        <w:t>surge em decorrência de</w:t>
      </w:r>
      <w:r w:rsidR="00345F28">
        <w:rPr>
          <w:rFonts w:ascii="Times New Roman" w:hAnsi="Times New Roman"/>
          <w:sz w:val="24"/>
        </w:rPr>
        <w:t xml:space="preserve"> negligência, imprudência ou imperícia. </w:t>
      </w:r>
      <w:r>
        <w:rPr>
          <w:rFonts w:ascii="Times New Roman" w:hAnsi="Times New Roman"/>
          <w:sz w:val="24"/>
        </w:rPr>
        <w:t>Por sua vez, a</w:t>
      </w:r>
      <w:r w:rsidR="00345F28">
        <w:rPr>
          <w:rFonts w:ascii="Times New Roman" w:hAnsi="Times New Roman"/>
          <w:sz w:val="24"/>
        </w:rPr>
        <w:t xml:space="preserve"> </w:t>
      </w:r>
      <w:proofErr w:type="spellStart"/>
      <w:r w:rsidR="00345F28">
        <w:rPr>
          <w:rFonts w:ascii="Times New Roman" w:hAnsi="Times New Roman"/>
          <w:sz w:val="24"/>
        </w:rPr>
        <w:t>iatrogenia</w:t>
      </w:r>
      <w:proofErr w:type="spellEnd"/>
      <w:r w:rsidR="00547E06">
        <w:rPr>
          <w:rFonts w:ascii="Times New Roman" w:hAnsi="Times New Roman"/>
          <w:sz w:val="24"/>
        </w:rPr>
        <w:t xml:space="preserve"> que não decorre de </w:t>
      </w:r>
      <w:r w:rsidR="00585201">
        <w:rPr>
          <w:rFonts w:ascii="Times New Roman" w:hAnsi="Times New Roman"/>
          <w:sz w:val="24"/>
        </w:rPr>
        <w:t>um evento culposo</w:t>
      </w:r>
      <w:r w:rsidR="00547E06">
        <w:rPr>
          <w:rFonts w:ascii="Times New Roman" w:hAnsi="Times New Roman"/>
          <w:sz w:val="24"/>
        </w:rPr>
        <w:t>, não gera o dever de indenizar,</w:t>
      </w:r>
      <w:r w:rsidR="00345F28">
        <w:rPr>
          <w:rFonts w:ascii="Times New Roman" w:hAnsi="Times New Roman"/>
          <w:sz w:val="24"/>
        </w:rPr>
        <w:t xml:space="preserve"> conforme descrito</w:t>
      </w:r>
      <w:r w:rsidR="00585201">
        <w:rPr>
          <w:rFonts w:ascii="Times New Roman" w:hAnsi="Times New Roman"/>
          <w:sz w:val="24"/>
        </w:rPr>
        <w:t>, devido ao fato de fugirem</w:t>
      </w:r>
      <w:r w:rsidR="00547E06">
        <w:rPr>
          <w:rFonts w:ascii="Times New Roman" w:hAnsi="Times New Roman"/>
          <w:sz w:val="24"/>
        </w:rPr>
        <w:t xml:space="preserve"> do alcance e da previsibilidade </w:t>
      </w:r>
      <w:r w:rsidR="00345F28">
        <w:rPr>
          <w:rFonts w:ascii="Times New Roman" w:hAnsi="Times New Roman"/>
          <w:sz w:val="24"/>
        </w:rPr>
        <w:t xml:space="preserve">do médico. </w:t>
      </w:r>
    </w:p>
    <w:p w:rsidR="00345F28" w:rsidRDefault="00345F28" w:rsidP="00345F28">
      <w:pPr>
        <w:spacing w:after="0" w:line="360" w:lineRule="auto"/>
        <w:ind w:firstLine="708"/>
        <w:jc w:val="both"/>
        <w:rPr>
          <w:rFonts w:ascii="Times New Roman" w:hAnsi="Times New Roman"/>
          <w:b/>
          <w:color w:val="FF0000"/>
          <w:sz w:val="24"/>
          <w:szCs w:val="24"/>
        </w:rPr>
      </w:pPr>
    </w:p>
    <w:p w:rsidR="000D6C6D" w:rsidRPr="00AD4B23" w:rsidRDefault="000D6C6D" w:rsidP="00AD4B23">
      <w:pPr>
        <w:spacing w:after="0" w:line="360" w:lineRule="auto"/>
        <w:jc w:val="both"/>
        <w:rPr>
          <w:rFonts w:ascii="Times New Roman" w:hAnsi="Times New Roman"/>
          <w:b/>
          <w:sz w:val="24"/>
          <w:szCs w:val="24"/>
        </w:rPr>
      </w:pPr>
      <w:r w:rsidRPr="00AD4B23">
        <w:rPr>
          <w:rFonts w:ascii="Times New Roman" w:hAnsi="Times New Roman"/>
          <w:b/>
          <w:sz w:val="24"/>
          <w:szCs w:val="24"/>
        </w:rPr>
        <w:t>5. CONSIDERAÇÕES FINAIS</w:t>
      </w:r>
    </w:p>
    <w:p w:rsidR="00AD4B23" w:rsidRPr="00C1116B" w:rsidRDefault="00C1116B" w:rsidP="00AD4B23">
      <w:pPr>
        <w:spacing w:after="0" w:line="360" w:lineRule="auto"/>
        <w:jc w:val="both"/>
        <w:rPr>
          <w:rFonts w:ascii="Times New Roman" w:hAnsi="Times New Roman"/>
          <w:b/>
          <w:color w:val="FF0000"/>
          <w:sz w:val="24"/>
          <w:szCs w:val="24"/>
        </w:rPr>
      </w:pPr>
      <w:r w:rsidRPr="00C1116B">
        <w:rPr>
          <w:rFonts w:ascii="Times New Roman" w:hAnsi="Times New Roman"/>
          <w:b/>
          <w:color w:val="FF0000"/>
          <w:sz w:val="24"/>
          <w:szCs w:val="24"/>
        </w:rPr>
        <w:tab/>
      </w:r>
    </w:p>
    <w:p w:rsidR="009E4B72" w:rsidRDefault="00D70FB0" w:rsidP="00D1140D">
      <w:pPr>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Por</w:t>
      </w:r>
      <w:r w:rsidR="009E4B72" w:rsidRPr="00617E67">
        <w:rPr>
          <w:rFonts w:ascii="Times New Roman" w:eastAsiaTheme="minorHAnsi" w:hAnsi="Times New Roman"/>
          <w:sz w:val="24"/>
          <w:szCs w:val="24"/>
        </w:rPr>
        <w:t xml:space="preserve"> sua natureza particular a evolução constante dos seus procedimentos,</w:t>
      </w:r>
      <w:r w:rsidR="000A2FB2">
        <w:rPr>
          <w:rFonts w:ascii="Times New Roman" w:eastAsiaTheme="minorHAnsi" w:hAnsi="Times New Roman"/>
          <w:sz w:val="24"/>
          <w:szCs w:val="24"/>
        </w:rPr>
        <w:t xml:space="preserve"> a cirurgia intrauterina, </w:t>
      </w:r>
      <w:r w:rsidR="009E4B72">
        <w:rPr>
          <w:rFonts w:ascii="Times New Roman" w:eastAsiaTheme="minorHAnsi" w:hAnsi="Times New Roman"/>
          <w:sz w:val="24"/>
          <w:szCs w:val="24"/>
        </w:rPr>
        <w:t>tem como objetivo corrigir malformações do feto no período gestacional.</w:t>
      </w:r>
    </w:p>
    <w:p w:rsidR="00FE30EB" w:rsidRDefault="00573D9E" w:rsidP="009E4B72">
      <w:pPr>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O médico por sua vez, tem o dever de resguardar e buscar sempre garantir de forma ampla </w:t>
      </w:r>
      <w:r w:rsidR="001F679D">
        <w:rPr>
          <w:rFonts w:ascii="Times New Roman" w:eastAsiaTheme="minorHAnsi" w:hAnsi="Times New Roman"/>
          <w:sz w:val="24"/>
          <w:szCs w:val="24"/>
        </w:rPr>
        <w:t xml:space="preserve">e possível </w:t>
      </w:r>
      <w:r>
        <w:rPr>
          <w:rFonts w:ascii="Times New Roman" w:eastAsiaTheme="minorHAnsi" w:hAnsi="Times New Roman"/>
          <w:sz w:val="24"/>
          <w:szCs w:val="24"/>
        </w:rPr>
        <w:t>a vida de seus pacientes, inclusive</w:t>
      </w:r>
      <w:r w:rsidR="004B0F05">
        <w:rPr>
          <w:rFonts w:ascii="Times New Roman" w:eastAsiaTheme="minorHAnsi" w:hAnsi="Times New Roman"/>
          <w:sz w:val="24"/>
          <w:szCs w:val="24"/>
        </w:rPr>
        <w:t xml:space="preserve"> o feto. </w:t>
      </w:r>
      <w:r w:rsidR="00FE30EB">
        <w:rPr>
          <w:rFonts w:ascii="Times New Roman" w:eastAsiaTheme="minorHAnsi" w:hAnsi="Times New Roman"/>
          <w:sz w:val="24"/>
          <w:szCs w:val="24"/>
        </w:rPr>
        <w:t xml:space="preserve">O instituto da Responsabilidade Civil, especificamente no que versa sobre o dano moral, no direito médico, deve ser </w:t>
      </w:r>
      <w:r w:rsidR="006E6704">
        <w:rPr>
          <w:rFonts w:ascii="Times New Roman" w:eastAsiaTheme="minorHAnsi" w:hAnsi="Times New Roman"/>
          <w:sz w:val="24"/>
          <w:szCs w:val="24"/>
        </w:rPr>
        <w:t>compreendido com o que está estabelecido n</w:t>
      </w:r>
      <w:r w:rsidR="00FE30EB">
        <w:rPr>
          <w:rFonts w:ascii="Times New Roman" w:eastAsiaTheme="minorHAnsi" w:hAnsi="Times New Roman"/>
          <w:sz w:val="24"/>
          <w:szCs w:val="24"/>
        </w:rPr>
        <w:t xml:space="preserve">o Código Civil vigente e do Código de Ética Médica. </w:t>
      </w:r>
    </w:p>
    <w:p w:rsidR="009E4B72" w:rsidRDefault="009E4B72" w:rsidP="009E4B72">
      <w:pPr>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Desse modo, partindo da premissa que a cirurgia fetal ocorre </w:t>
      </w:r>
      <w:r w:rsidR="006E6704">
        <w:rPr>
          <w:rFonts w:ascii="Times New Roman" w:eastAsiaTheme="minorHAnsi" w:hAnsi="Times New Roman"/>
          <w:sz w:val="24"/>
          <w:szCs w:val="24"/>
        </w:rPr>
        <w:t xml:space="preserve">antes </w:t>
      </w:r>
      <w:r w:rsidR="00884629">
        <w:rPr>
          <w:rFonts w:ascii="Times New Roman" w:eastAsiaTheme="minorHAnsi" w:hAnsi="Times New Roman"/>
          <w:sz w:val="24"/>
          <w:szCs w:val="24"/>
        </w:rPr>
        <w:t xml:space="preserve">do </w:t>
      </w:r>
      <w:r>
        <w:rPr>
          <w:rFonts w:ascii="Times New Roman" w:eastAsiaTheme="minorHAnsi" w:hAnsi="Times New Roman"/>
          <w:sz w:val="24"/>
          <w:szCs w:val="24"/>
        </w:rPr>
        <w:t>nascimento do feto, e por muitas vezes</w:t>
      </w:r>
      <w:r w:rsidR="00884629">
        <w:rPr>
          <w:rFonts w:ascii="Times New Roman" w:eastAsiaTheme="minorHAnsi" w:hAnsi="Times New Roman"/>
          <w:sz w:val="24"/>
          <w:szCs w:val="24"/>
        </w:rPr>
        <w:t>, sendo</w:t>
      </w:r>
      <w:r>
        <w:rPr>
          <w:rFonts w:ascii="Times New Roman" w:eastAsiaTheme="minorHAnsi" w:hAnsi="Times New Roman"/>
          <w:sz w:val="24"/>
          <w:szCs w:val="24"/>
        </w:rPr>
        <w:t xml:space="preserve"> difícil</w:t>
      </w:r>
      <w:r w:rsidR="00884629">
        <w:rPr>
          <w:rFonts w:ascii="Times New Roman" w:eastAsiaTheme="minorHAnsi" w:hAnsi="Times New Roman"/>
          <w:sz w:val="24"/>
          <w:szCs w:val="24"/>
        </w:rPr>
        <w:t xml:space="preserve"> a </w:t>
      </w:r>
      <w:r>
        <w:rPr>
          <w:rFonts w:ascii="Times New Roman" w:eastAsiaTheme="minorHAnsi" w:hAnsi="Times New Roman"/>
          <w:sz w:val="24"/>
          <w:szCs w:val="24"/>
        </w:rPr>
        <w:t>constatação do erro médico,</w:t>
      </w:r>
      <w:r w:rsidR="006E6704">
        <w:rPr>
          <w:rFonts w:ascii="Times New Roman" w:eastAsiaTheme="minorHAnsi" w:hAnsi="Times New Roman"/>
          <w:sz w:val="24"/>
          <w:szCs w:val="24"/>
        </w:rPr>
        <w:t xml:space="preserve"> esse erro</w:t>
      </w:r>
      <w:r>
        <w:rPr>
          <w:rFonts w:ascii="Times New Roman" w:eastAsiaTheme="minorHAnsi" w:hAnsi="Times New Roman"/>
          <w:sz w:val="24"/>
          <w:szCs w:val="24"/>
        </w:rPr>
        <w:t xml:space="preserve"> possivelmente só será constatado após o nascimento com vida</w:t>
      </w:r>
      <w:r w:rsidR="00FE30EB">
        <w:rPr>
          <w:rFonts w:ascii="Times New Roman" w:eastAsiaTheme="minorHAnsi" w:hAnsi="Times New Roman"/>
          <w:sz w:val="24"/>
          <w:szCs w:val="24"/>
        </w:rPr>
        <w:t xml:space="preserve"> do</w:t>
      </w:r>
      <w:r w:rsidR="00884629">
        <w:rPr>
          <w:rFonts w:ascii="Times New Roman" w:eastAsiaTheme="minorHAnsi" w:hAnsi="Times New Roman"/>
          <w:sz w:val="24"/>
          <w:szCs w:val="24"/>
        </w:rPr>
        <w:t xml:space="preserve"> nascituro</w:t>
      </w:r>
      <w:r>
        <w:rPr>
          <w:rFonts w:ascii="Times New Roman" w:eastAsiaTheme="minorHAnsi" w:hAnsi="Times New Roman"/>
          <w:sz w:val="24"/>
          <w:szCs w:val="24"/>
        </w:rPr>
        <w:t xml:space="preserve">. </w:t>
      </w:r>
    </w:p>
    <w:p w:rsidR="009E4B72" w:rsidRDefault="009E4B72" w:rsidP="009E4B72">
      <w:pPr>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Nesse viés, como </w:t>
      </w:r>
      <w:r w:rsidR="000A2FB2">
        <w:rPr>
          <w:rFonts w:ascii="Times New Roman" w:eastAsiaTheme="minorHAnsi" w:hAnsi="Times New Roman"/>
          <w:sz w:val="24"/>
          <w:szCs w:val="24"/>
        </w:rPr>
        <w:t>analisado</w:t>
      </w:r>
      <w:r>
        <w:rPr>
          <w:rFonts w:ascii="Times New Roman" w:eastAsiaTheme="minorHAnsi" w:hAnsi="Times New Roman"/>
          <w:sz w:val="24"/>
          <w:szCs w:val="24"/>
        </w:rPr>
        <w:t xml:space="preserve">, o erro médico se configura </w:t>
      </w:r>
      <w:r w:rsidR="00D63847">
        <w:rPr>
          <w:rFonts w:ascii="Times New Roman" w:eastAsiaTheme="minorHAnsi" w:hAnsi="Times New Roman"/>
          <w:sz w:val="24"/>
          <w:szCs w:val="24"/>
        </w:rPr>
        <w:t>na falha d</w:t>
      </w:r>
      <w:r w:rsidR="00212FB0">
        <w:rPr>
          <w:rFonts w:ascii="Times New Roman" w:eastAsiaTheme="minorHAnsi" w:hAnsi="Times New Roman"/>
          <w:sz w:val="24"/>
          <w:szCs w:val="24"/>
        </w:rPr>
        <w:t xml:space="preserve">o médico </w:t>
      </w:r>
      <w:r w:rsidR="00D63847">
        <w:rPr>
          <w:rFonts w:ascii="Times New Roman" w:eastAsiaTheme="minorHAnsi" w:hAnsi="Times New Roman"/>
          <w:sz w:val="24"/>
          <w:szCs w:val="24"/>
        </w:rPr>
        <w:t xml:space="preserve">ou falha da equipe </w:t>
      </w:r>
      <w:r w:rsidR="00212FB0">
        <w:rPr>
          <w:rFonts w:ascii="Times New Roman" w:eastAsiaTheme="minorHAnsi" w:hAnsi="Times New Roman"/>
          <w:sz w:val="24"/>
          <w:szCs w:val="24"/>
        </w:rPr>
        <w:t>multi</w:t>
      </w:r>
      <w:r>
        <w:rPr>
          <w:rFonts w:ascii="Times New Roman" w:eastAsiaTheme="minorHAnsi" w:hAnsi="Times New Roman"/>
          <w:sz w:val="24"/>
          <w:szCs w:val="24"/>
        </w:rPr>
        <w:t>profissional</w:t>
      </w:r>
      <w:r w:rsidR="0077339F">
        <w:rPr>
          <w:rFonts w:ascii="Times New Roman" w:eastAsiaTheme="minorHAnsi" w:hAnsi="Times New Roman"/>
          <w:sz w:val="24"/>
          <w:szCs w:val="24"/>
        </w:rPr>
        <w:t>,</w:t>
      </w:r>
      <w:r>
        <w:rPr>
          <w:rFonts w:ascii="Times New Roman" w:eastAsiaTheme="minorHAnsi" w:hAnsi="Times New Roman"/>
          <w:sz w:val="24"/>
          <w:szCs w:val="24"/>
        </w:rPr>
        <w:t xml:space="preserve"> sob </w:t>
      </w:r>
      <w:r w:rsidR="00212FB0">
        <w:rPr>
          <w:rFonts w:ascii="Times New Roman" w:eastAsiaTheme="minorHAnsi" w:hAnsi="Times New Roman"/>
          <w:sz w:val="24"/>
          <w:szCs w:val="24"/>
        </w:rPr>
        <w:t>a</w:t>
      </w:r>
      <w:r>
        <w:rPr>
          <w:rFonts w:ascii="Times New Roman" w:eastAsiaTheme="minorHAnsi" w:hAnsi="Times New Roman"/>
          <w:sz w:val="24"/>
          <w:szCs w:val="24"/>
        </w:rPr>
        <w:t xml:space="preserve"> supervisão</w:t>
      </w:r>
      <w:r w:rsidR="00212FB0">
        <w:rPr>
          <w:rFonts w:ascii="Times New Roman" w:eastAsiaTheme="minorHAnsi" w:hAnsi="Times New Roman"/>
          <w:sz w:val="24"/>
          <w:szCs w:val="24"/>
        </w:rPr>
        <w:t xml:space="preserve"> do médico</w:t>
      </w:r>
      <w:r w:rsidR="0077339F">
        <w:rPr>
          <w:rFonts w:ascii="Times New Roman" w:eastAsiaTheme="minorHAnsi" w:hAnsi="Times New Roman"/>
          <w:sz w:val="24"/>
          <w:szCs w:val="24"/>
        </w:rPr>
        <w:t>,</w:t>
      </w:r>
      <w:r w:rsidR="00D63847">
        <w:rPr>
          <w:rFonts w:ascii="Times New Roman" w:eastAsiaTheme="minorHAnsi" w:hAnsi="Times New Roman"/>
          <w:sz w:val="24"/>
          <w:szCs w:val="24"/>
        </w:rPr>
        <w:t xml:space="preserve"> caso</w:t>
      </w:r>
      <w:r>
        <w:rPr>
          <w:rFonts w:ascii="Times New Roman" w:eastAsiaTheme="minorHAnsi" w:hAnsi="Times New Roman"/>
          <w:sz w:val="24"/>
          <w:szCs w:val="24"/>
        </w:rPr>
        <w:t xml:space="preserve"> </w:t>
      </w:r>
      <w:r w:rsidR="006E6704">
        <w:rPr>
          <w:rFonts w:ascii="Times New Roman" w:eastAsiaTheme="minorHAnsi" w:hAnsi="Times New Roman"/>
          <w:sz w:val="24"/>
          <w:szCs w:val="24"/>
        </w:rPr>
        <w:t xml:space="preserve">estes </w:t>
      </w:r>
      <w:r>
        <w:rPr>
          <w:rFonts w:ascii="Times New Roman" w:eastAsiaTheme="minorHAnsi" w:hAnsi="Times New Roman"/>
          <w:sz w:val="24"/>
          <w:szCs w:val="24"/>
        </w:rPr>
        <w:t>cometa</w:t>
      </w:r>
      <w:r w:rsidR="006E6704">
        <w:rPr>
          <w:rFonts w:ascii="Times New Roman" w:eastAsiaTheme="minorHAnsi" w:hAnsi="Times New Roman"/>
          <w:sz w:val="24"/>
          <w:szCs w:val="24"/>
        </w:rPr>
        <w:t>m</w:t>
      </w:r>
      <w:r>
        <w:rPr>
          <w:rFonts w:ascii="Times New Roman" w:eastAsiaTheme="minorHAnsi" w:hAnsi="Times New Roman"/>
          <w:sz w:val="24"/>
          <w:szCs w:val="24"/>
        </w:rPr>
        <w:t xml:space="preserve"> um dano</w:t>
      </w:r>
      <w:r w:rsidR="0077339F">
        <w:rPr>
          <w:rFonts w:ascii="Times New Roman" w:eastAsiaTheme="minorHAnsi" w:hAnsi="Times New Roman"/>
          <w:sz w:val="24"/>
          <w:szCs w:val="24"/>
        </w:rPr>
        <w:t xml:space="preserve"> ao paciente</w:t>
      </w:r>
      <w:r>
        <w:rPr>
          <w:rFonts w:ascii="Times New Roman" w:eastAsiaTheme="minorHAnsi" w:hAnsi="Times New Roman"/>
          <w:sz w:val="24"/>
          <w:szCs w:val="24"/>
        </w:rPr>
        <w:t>, devendo ser este ocasionado por negligência, imprudência ou imperícia</w:t>
      </w:r>
      <w:r w:rsidR="00D70FB0">
        <w:rPr>
          <w:rFonts w:ascii="Times New Roman" w:eastAsiaTheme="minorHAnsi" w:hAnsi="Times New Roman"/>
          <w:sz w:val="24"/>
          <w:szCs w:val="24"/>
        </w:rPr>
        <w:t>, como destaca a legislação vigente</w:t>
      </w:r>
      <w:r>
        <w:rPr>
          <w:rFonts w:ascii="Times New Roman" w:eastAsiaTheme="minorHAnsi" w:hAnsi="Times New Roman"/>
          <w:sz w:val="24"/>
          <w:szCs w:val="24"/>
        </w:rPr>
        <w:t xml:space="preserve">. </w:t>
      </w:r>
    </w:p>
    <w:p w:rsidR="00FE30EB" w:rsidRDefault="007E6F88" w:rsidP="006E6704">
      <w:pPr>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 xml:space="preserve">Essa falha, </w:t>
      </w:r>
      <w:r w:rsidR="000A2FB2">
        <w:rPr>
          <w:rFonts w:ascii="Times New Roman" w:eastAsiaTheme="minorHAnsi" w:hAnsi="Times New Roman"/>
          <w:sz w:val="24"/>
          <w:szCs w:val="24"/>
        </w:rPr>
        <w:t xml:space="preserve">atingindo diretamente </w:t>
      </w:r>
      <w:r w:rsidR="006E6704">
        <w:rPr>
          <w:rFonts w:ascii="Times New Roman" w:eastAsiaTheme="minorHAnsi" w:hAnsi="Times New Roman"/>
          <w:sz w:val="24"/>
          <w:szCs w:val="24"/>
        </w:rPr>
        <w:t xml:space="preserve">o nascituro, gera apenas uma expectativa do direito ao dano moral. </w:t>
      </w:r>
      <w:r w:rsidR="009E4B72">
        <w:rPr>
          <w:rFonts w:ascii="Times New Roman" w:eastAsiaTheme="minorHAnsi" w:hAnsi="Times New Roman"/>
          <w:color w:val="000000"/>
          <w:sz w:val="24"/>
          <w:szCs w:val="20"/>
        </w:rPr>
        <w:t xml:space="preserve">Diante de tal afirmação, </w:t>
      </w:r>
      <w:r w:rsidR="009E4B72" w:rsidRPr="00617E67">
        <w:rPr>
          <w:rFonts w:ascii="Times New Roman" w:eastAsiaTheme="minorHAnsi" w:hAnsi="Times New Roman"/>
          <w:sz w:val="24"/>
          <w:szCs w:val="24"/>
        </w:rPr>
        <w:t xml:space="preserve">por entender </w:t>
      </w:r>
      <w:r w:rsidR="009E4B72">
        <w:rPr>
          <w:rFonts w:ascii="Times New Roman" w:eastAsiaTheme="minorHAnsi" w:hAnsi="Times New Roman"/>
          <w:sz w:val="24"/>
          <w:szCs w:val="24"/>
        </w:rPr>
        <w:t>o que</w:t>
      </w:r>
      <w:r w:rsidR="009E4B72" w:rsidRPr="00617E67">
        <w:rPr>
          <w:rFonts w:ascii="Times New Roman" w:eastAsiaTheme="minorHAnsi" w:hAnsi="Times New Roman"/>
          <w:sz w:val="24"/>
          <w:szCs w:val="24"/>
        </w:rPr>
        <w:t xml:space="preserve"> preceitua o Código Civil</w:t>
      </w:r>
      <w:r w:rsidR="00FE30EB">
        <w:rPr>
          <w:rFonts w:ascii="Times New Roman" w:eastAsiaTheme="minorHAnsi" w:hAnsi="Times New Roman"/>
          <w:sz w:val="24"/>
          <w:szCs w:val="24"/>
        </w:rPr>
        <w:t xml:space="preserve"> de 2002, o Código de Ética Médica</w:t>
      </w:r>
      <w:r w:rsidR="009E4B72" w:rsidRPr="00617E67">
        <w:rPr>
          <w:rFonts w:ascii="Times New Roman" w:eastAsiaTheme="minorHAnsi" w:hAnsi="Times New Roman"/>
          <w:sz w:val="24"/>
          <w:szCs w:val="24"/>
        </w:rPr>
        <w:t>,</w:t>
      </w:r>
      <w:r w:rsidR="00212FB0">
        <w:rPr>
          <w:rFonts w:ascii="Times New Roman" w:eastAsiaTheme="minorHAnsi" w:hAnsi="Times New Roman"/>
          <w:sz w:val="24"/>
          <w:szCs w:val="24"/>
        </w:rPr>
        <w:t xml:space="preserve"> </w:t>
      </w:r>
      <w:r w:rsidR="00FE30EB">
        <w:rPr>
          <w:rFonts w:ascii="Times New Roman" w:eastAsiaTheme="minorHAnsi" w:hAnsi="Times New Roman"/>
          <w:sz w:val="24"/>
          <w:szCs w:val="24"/>
        </w:rPr>
        <w:t xml:space="preserve">o dano moral ao feto </w:t>
      </w:r>
      <w:r w:rsidR="009E4B72">
        <w:rPr>
          <w:rFonts w:ascii="Times New Roman" w:eastAsiaTheme="minorHAnsi" w:hAnsi="Times New Roman"/>
          <w:sz w:val="24"/>
          <w:szCs w:val="24"/>
        </w:rPr>
        <w:t>é pos</w:t>
      </w:r>
      <w:r w:rsidR="00FE30EB">
        <w:rPr>
          <w:rFonts w:ascii="Times New Roman" w:eastAsiaTheme="minorHAnsi" w:hAnsi="Times New Roman"/>
          <w:sz w:val="24"/>
          <w:szCs w:val="24"/>
        </w:rPr>
        <w:t>sível desde que caracterizado o dano</w:t>
      </w:r>
      <w:r w:rsidR="006E6704">
        <w:rPr>
          <w:rFonts w:ascii="Times New Roman" w:eastAsiaTheme="minorHAnsi" w:hAnsi="Times New Roman"/>
          <w:sz w:val="24"/>
          <w:szCs w:val="24"/>
        </w:rPr>
        <w:t>.</w:t>
      </w:r>
      <w:r w:rsidR="006E6704">
        <w:rPr>
          <w:rFonts w:ascii="Times New Roman" w:eastAsiaTheme="minorHAnsi" w:hAnsi="Times New Roman"/>
          <w:sz w:val="24"/>
          <w:szCs w:val="24"/>
        </w:rPr>
        <w:tab/>
      </w:r>
      <w:r w:rsidR="00FE30EB">
        <w:rPr>
          <w:rFonts w:ascii="Times New Roman" w:eastAsiaTheme="minorHAnsi" w:hAnsi="Times New Roman"/>
          <w:sz w:val="24"/>
          <w:szCs w:val="24"/>
        </w:rPr>
        <w:t>Com isso, é cediço que os tribunais superiores trazem um entendimento no qual buscam reconhecer os direitos ligados ao feto, desde que esse feto seja afetado anteriormente, inclusive abarcando o direito ao dano moral, conforme demonstrado em decisões acima retratadas.</w:t>
      </w:r>
    </w:p>
    <w:p w:rsidR="007E6F88" w:rsidRDefault="006E6704" w:rsidP="00D70FB0">
      <w:pPr>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lastRenderedPageBreak/>
        <w:t>Já a mãe, por sua vez, visto que foi ocasionado o dano ao filho, deverá pleitear ao judiciário o direito ao dano moral em ricochete</w:t>
      </w:r>
      <w:r w:rsidR="007E6F88">
        <w:rPr>
          <w:rFonts w:ascii="Times New Roman" w:eastAsiaTheme="minorHAnsi" w:hAnsi="Times New Roman"/>
          <w:sz w:val="24"/>
          <w:szCs w:val="24"/>
        </w:rPr>
        <w:t>, desde que seja ocasionada por negligência, imprudência ou imperícia do médico ou da equipe médica</w:t>
      </w:r>
      <w:r>
        <w:rPr>
          <w:rFonts w:ascii="Times New Roman" w:eastAsiaTheme="minorHAnsi" w:hAnsi="Times New Roman"/>
          <w:sz w:val="24"/>
          <w:szCs w:val="24"/>
        </w:rPr>
        <w:t>.</w:t>
      </w:r>
    </w:p>
    <w:p w:rsidR="007E068D" w:rsidRDefault="006E6704" w:rsidP="00D70FB0">
      <w:pPr>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Esse dano, embora seja causado ao filho, fa</w:t>
      </w:r>
      <w:r w:rsidR="007E068D">
        <w:rPr>
          <w:rFonts w:ascii="Times New Roman" w:eastAsiaTheme="minorHAnsi" w:hAnsi="Times New Roman"/>
          <w:sz w:val="24"/>
          <w:szCs w:val="24"/>
        </w:rPr>
        <w:t>z com que a mãe sofra em c</w:t>
      </w:r>
      <w:r w:rsidR="007E6F88">
        <w:rPr>
          <w:rFonts w:ascii="Times New Roman" w:eastAsiaTheme="minorHAnsi" w:hAnsi="Times New Roman"/>
          <w:sz w:val="24"/>
          <w:szCs w:val="24"/>
        </w:rPr>
        <w:t>adeia, ou seja, a mãe sofre por</w:t>
      </w:r>
      <w:r w:rsidR="007E068D">
        <w:rPr>
          <w:rFonts w:ascii="Times New Roman" w:eastAsiaTheme="minorHAnsi" w:hAnsi="Times New Roman"/>
          <w:sz w:val="24"/>
          <w:szCs w:val="24"/>
        </w:rPr>
        <w:t>que o feto está em sofrimento. Embora o entendimento jurisprudencial não seja unanimidade, poderá a mãe requerer o direito ao dano moral, devendo ser exposto todo o contexto</w:t>
      </w:r>
      <w:r w:rsidR="007E6F88">
        <w:rPr>
          <w:rFonts w:ascii="Times New Roman" w:eastAsiaTheme="minorHAnsi" w:hAnsi="Times New Roman"/>
          <w:sz w:val="24"/>
          <w:szCs w:val="24"/>
        </w:rPr>
        <w:t xml:space="preserve"> e analisado </w:t>
      </w:r>
      <w:r w:rsidR="000A2FB2">
        <w:rPr>
          <w:rFonts w:ascii="Times New Roman" w:eastAsiaTheme="minorHAnsi" w:hAnsi="Times New Roman"/>
          <w:sz w:val="24"/>
          <w:szCs w:val="24"/>
        </w:rPr>
        <w:t>caso em concreto</w:t>
      </w:r>
      <w:r w:rsidR="007E068D">
        <w:rPr>
          <w:rFonts w:ascii="Times New Roman" w:eastAsiaTheme="minorHAnsi" w:hAnsi="Times New Roman"/>
          <w:sz w:val="24"/>
          <w:szCs w:val="24"/>
        </w:rPr>
        <w:t>.</w:t>
      </w:r>
    </w:p>
    <w:p w:rsidR="007E068D" w:rsidRDefault="007E068D" w:rsidP="00D70FB0">
      <w:pPr>
        <w:spacing w:after="0" w:line="360" w:lineRule="auto"/>
        <w:ind w:firstLine="708"/>
        <w:jc w:val="both"/>
        <w:rPr>
          <w:rFonts w:ascii="Times New Roman" w:eastAsiaTheme="minorHAnsi" w:hAnsi="Times New Roman"/>
          <w:sz w:val="24"/>
          <w:szCs w:val="24"/>
        </w:rPr>
      </w:pPr>
      <w:r>
        <w:rPr>
          <w:rFonts w:ascii="Times New Roman" w:eastAsiaTheme="minorHAnsi" w:hAnsi="Times New Roman"/>
          <w:sz w:val="24"/>
          <w:szCs w:val="24"/>
        </w:rPr>
        <w:t>No caso de falecimento do feto, antes do nascimento com vida, em decorrência do evento danoso pelas hipóteses de negligência, imprudência ou imperícia</w:t>
      </w:r>
      <w:r w:rsidR="007E6F88">
        <w:rPr>
          <w:rFonts w:ascii="Times New Roman" w:eastAsiaTheme="minorHAnsi" w:hAnsi="Times New Roman"/>
          <w:sz w:val="24"/>
          <w:szCs w:val="24"/>
        </w:rPr>
        <w:t xml:space="preserve"> no âmbito da cirurgia ou posterior</w:t>
      </w:r>
      <w:r w:rsidR="00886426">
        <w:rPr>
          <w:rFonts w:ascii="Times New Roman" w:eastAsiaTheme="minorHAnsi" w:hAnsi="Times New Roman"/>
          <w:sz w:val="24"/>
          <w:szCs w:val="24"/>
        </w:rPr>
        <w:t>,</w:t>
      </w:r>
      <w:r w:rsidR="007E6F88">
        <w:rPr>
          <w:rFonts w:ascii="Times New Roman" w:eastAsiaTheme="minorHAnsi" w:hAnsi="Times New Roman"/>
          <w:sz w:val="24"/>
          <w:szCs w:val="24"/>
        </w:rPr>
        <w:t xml:space="preserve"> se for causado pelo dano gerado,</w:t>
      </w:r>
      <w:r>
        <w:rPr>
          <w:rFonts w:ascii="Times New Roman" w:eastAsiaTheme="minorHAnsi" w:hAnsi="Times New Roman"/>
          <w:sz w:val="24"/>
          <w:szCs w:val="24"/>
        </w:rPr>
        <w:t xml:space="preserve"> poderá a mãe pleitear a reparação do dano em face do </w:t>
      </w:r>
      <w:r w:rsidR="000A2FB2">
        <w:rPr>
          <w:rFonts w:ascii="Times New Roman" w:eastAsiaTheme="minorHAnsi" w:hAnsi="Times New Roman"/>
          <w:sz w:val="24"/>
          <w:szCs w:val="24"/>
        </w:rPr>
        <w:t>m</w:t>
      </w:r>
      <w:r w:rsidR="007E6F88">
        <w:rPr>
          <w:rFonts w:ascii="Times New Roman" w:eastAsiaTheme="minorHAnsi" w:hAnsi="Times New Roman"/>
          <w:sz w:val="24"/>
          <w:szCs w:val="24"/>
        </w:rPr>
        <w:t>édico que gerou dano</w:t>
      </w:r>
      <w:r>
        <w:rPr>
          <w:rFonts w:ascii="Times New Roman" w:eastAsiaTheme="minorHAnsi" w:hAnsi="Times New Roman"/>
          <w:sz w:val="24"/>
          <w:szCs w:val="24"/>
        </w:rPr>
        <w:t xml:space="preserve">, ou ainda, em caso de falta de suporte hospitalar, em face do hospital. </w:t>
      </w:r>
    </w:p>
    <w:p w:rsidR="00D70FB0" w:rsidRDefault="007E6F88" w:rsidP="00D70FB0">
      <w:pPr>
        <w:spacing w:after="0" w:line="360" w:lineRule="auto"/>
        <w:ind w:firstLine="708"/>
        <w:jc w:val="both"/>
        <w:rPr>
          <w:rFonts w:ascii="Times New Roman" w:eastAsiaTheme="minorHAnsi" w:hAnsi="Times New Roman"/>
          <w:sz w:val="24"/>
          <w:szCs w:val="24"/>
        </w:rPr>
      </w:pPr>
      <w:r>
        <w:rPr>
          <w:rFonts w:ascii="Times New Roman" w:hAnsi="Times New Roman"/>
          <w:sz w:val="24"/>
          <w:szCs w:val="24"/>
        </w:rPr>
        <w:t>Por fim, c</w:t>
      </w:r>
      <w:r w:rsidR="00D70FB0" w:rsidRPr="00C1116B">
        <w:rPr>
          <w:rFonts w:ascii="Times New Roman" w:hAnsi="Times New Roman"/>
          <w:sz w:val="24"/>
          <w:szCs w:val="24"/>
        </w:rPr>
        <w:t>onsiderando todos os aspectos abordados no presente trabalho, conclui</w:t>
      </w:r>
      <w:r w:rsidR="00D70FB0">
        <w:rPr>
          <w:rFonts w:ascii="Times New Roman" w:hAnsi="Times New Roman"/>
          <w:sz w:val="24"/>
          <w:szCs w:val="24"/>
        </w:rPr>
        <w:t>-se</w:t>
      </w:r>
      <w:r w:rsidR="00D70FB0" w:rsidRPr="00C1116B">
        <w:rPr>
          <w:rFonts w:ascii="Times New Roman" w:hAnsi="Times New Roman"/>
          <w:sz w:val="24"/>
          <w:szCs w:val="24"/>
        </w:rPr>
        <w:t xml:space="preserve"> que é </w:t>
      </w:r>
      <w:r w:rsidR="00D70FB0">
        <w:rPr>
          <w:rFonts w:ascii="Times New Roman" w:hAnsi="Times New Roman"/>
          <w:sz w:val="24"/>
          <w:szCs w:val="24"/>
        </w:rPr>
        <w:t xml:space="preserve">possível a aplicação de dano moral ao nascituro, desde que seja verificado o dano após o nascimento com vida e que o afete para os atos da vida civil, bem como que existe a possibilidade </w:t>
      </w:r>
      <w:r w:rsidR="007607E7">
        <w:rPr>
          <w:rFonts w:ascii="Times New Roman" w:hAnsi="Times New Roman"/>
          <w:sz w:val="24"/>
          <w:szCs w:val="24"/>
        </w:rPr>
        <w:t>d</w:t>
      </w:r>
      <w:r w:rsidR="00D70FB0">
        <w:rPr>
          <w:rFonts w:ascii="Times New Roman" w:hAnsi="Times New Roman"/>
          <w:sz w:val="24"/>
          <w:szCs w:val="24"/>
        </w:rPr>
        <w:t>o dano moral por ricochete a sua mãe</w:t>
      </w:r>
      <w:r>
        <w:rPr>
          <w:rFonts w:ascii="Times New Roman" w:hAnsi="Times New Roman"/>
          <w:sz w:val="24"/>
          <w:szCs w:val="24"/>
        </w:rPr>
        <w:t>, ou ainda, em caso de falecimento, o pedido de reparação por danos morais</w:t>
      </w:r>
      <w:r w:rsidR="00D70FB0">
        <w:rPr>
          <w:rFonts w:ascii="Times New Roman" w:hAnsi="Times New Roman"/>
          <w:sz w:val="24"/>
          <w:szCs w:val="24"/>
        </w:rPr>
        <w:t>.</w:t>
      </w:r>
    </w:p>
    <w:p w:rsidR="000D6C6D" w:rsidRPr="005C6B7C" w:rsidRDefault="000D6C6D" w:rsidP="001E32AC">
      <w:pPr>
        <w:spacing w:after="0" w:line="240" w:lineRule="auto"/>
        <w:jc w:val="both"/>
        <w:rPr>
          <w:rFonts w:ascii="Times New Roman" w:hAnsi="Times New Roman"/>
          <w:b/>
          <w:color w:val="FF0000"/>
          <w:sz w:val="24"/>
          <w:szCs w:val="24"/>
          <w:highlight w:val="yellow"/>
        </w:rPr>
      </w:pPr>
    </w:p>
    <w:p w:rsidR="000D6C6D" w:rsidRDefault="000D6C6D" w:rsidP="00CC65D7">
      <w:pPr>
        <w:spacing w:after="0" w:line="240" w:lineRule="auto"/>
        <w:jc w:val="both"/>
        <w:rPr>
          <w:rFonts w:ascii="Times New Roman" w:hAnsi="Times New Roman"/>
          <w:b/>
          <w:sz w:val="24"/>
          <w:szCs w:val="24"/>
        </w:rPr>
      </w:pPr>
      <w:r w:rsidRPr="00CC65D7">
        <w:rPr>
          <w:rFonts w:ascii="Times New Roman" w:hAnsi="Times New Roman"/>
          <w:b/>
          <w:sz w:val="24"/>
          <w:szCs w:val="24"/>
        </w:rPr>
        <w:t>REFERÊNCIAS</w:t>
      </w:r>
    </w:p>
    <w:p w:rsidR="00CC65D7" w:rsidRPr="00CC65D7" w:rsidRDefault="00CC65D7" w:rsidP="00CC65D7">
      <w:pPr>
        <w:spacing w:after="0" w:line="240" w:lineRule="auto"/>
        <w:jc w:val="both"/>
        <w:rPr>
          <w:rFonts w:ascii="Times New Roman" w:hAnsi="Times New Roman"/>
          <w:b/>
          <w:sz w:val="24"/>
          <w:szCs w:val="24"/>
        </w:rPr>
      </w:pPr>
    </w:p>
    <w:p w:rsidR="00825507" w:rsidRPr="0055060B" w:rsidRDefault="00825507" w:rsidP="0055060B">
      <w:pPr>
        <w:pStyle w:val="Ttulo1"/>
        <w:shd w:val="clear" w:color="auto" w:fill="FFFFFF"/>
        <w:spacing w:line="240" w:lineRule="auto"/>
        <w:rPr>
          <w:b w:val="0"/>
          <w:szCs w:val="24"/>
        </w:rPr>
      </w:pPr>
      <w:r w:rsidRPr="0055060B">
        <w:rPr>
          <w:b w:val="0"/>
          <w:szCs w:val="24"/>
        </w:rPr>
        <w:t xml:space="preserve">AGUIAR, Guilherme Menezes. </w:t>
      </w:r>
      <w:r w:rsidRPr="0055060B">
        <w:rPr>
          <w:bCs/>
          <w:szCs w:val="24"/>
        </w:rPr>
        <w:t>Direito Do Nascituro</w:t>
      </w:r>
      <w:r w:rsidRPr="0055060B">
        <w:rPr>
          <w:b w:val="0"/>
          <w:bCs/>
          <w:szCs w:val="24"/>
        </w:rPr>
        <w:t>. Disponível em: &lt;</w:t>
      </w:r>
      <w:proofErr w:type="gramStart"/>
      <w:r w:rsidRPr="0055060B">
        <w:rPr>
          <w:b w:val="0"/>
          <w:szCs w:val="24"/>
        </w:rPr>
        <w:t>https</w:t>
      </w:r>
      <w:proofErr w:type="gramEnd"/>
      <w:r w:rsidRPr="0055060B">
        <w:rPr>
          <w:b w:val="0"/>
          <w:szCs w:val="24"/>
        </w:rPr>
        <w:t xml:space="preserve">://jus.com.br/artigos/48678/direito-do-nascituro/1&gt;. Acesso em: </w:t>
      </w:r>
      <w:proofErr w:type="gramStart"/>
      <w:r w:rsidRPr="0055060B">
        <w:rPr>
          <w:b w:val="0"/>
          <w:szCs w:val="24"/>
        </w:rPr>
        <w:t xml:space="preserve">06 </w:t>
      </w:r>
      <w:proofErr w:type="spellStart"/>
      <w:r w:rsidRPr="0055060B">
        <w:rPr>
          <w:b w:val="0"/>
          <w:szCs w:val="24"/>
        </w:rPr>
        <w:t>abr</w:t>
      </w:r>
      <w:proofErr w:type="spellEnd"/>
      <w:proofErr w:type="gramEnd"/>
      <w:r w:rsidRPr="0055060B">
        <w:rPr>
          <w:b w:val="0"/>
          <w:szCs w:val="24"/>
        </w:rPr>
        <w:t xml:space="preserve"> 2020.</w:t>
      </w:r>
    </w:p>
    <w:p w:rsidR="00825507" w:rsidRPr="0055060B" w:rsidRDefault="00825507" w:rsidP="0055060B">
      <w:pPr>
        <w:pStyle w:val="Ttulo1"/>
        <w:shd w:val="clear" w:color="auto" w:fill="FFFFFF"/>
        <w:spacing w:line="240" w:lineRule="auto"/>
        <w:rPr>
          <w:b w:val="0"/>
          <w:szCs w:val="24"/>
        </w:rPr>
      </w:pPr>
    </w:p>
    <w:p w:rsidR="00CC65D7" w:rsidRPr="0055060B" w:rsidRDefault="00514E52" w:rsidP="0055060B">
      <w:pPr>
        <w:spacing w:after="0" w:line="240" w:lineRule="auto"/>
        <w:jc w:val="both"/>
        <w:rPr>
          <w:rFonts w:ascii="Times New Roman" w:hAnsi="Times New Roman"/>
          <w:sz w:val="24"/>
          <w:szCs w:val="24"/>
        </w:rPr>
      </w:pPr>
      <w:r w:rsidRPr="0055060B">
        <w:rPr>
          <w:rFonts w:ascii="Times New Roman" w:hAnsi="Times New Roman"/>
          <w:sz w:val="24"/>
          <w:szCs w:val="24"/>
          <w:lang w:eastAsia="pt-BR"/>
        </w:rPr>
        <w:t>ALVIM, Mariana</w:t>
      </w:r>
      <w:proofErr w:type="gramStart"/>
      <w:r w:rsidRPr="0055060B">
        <w:rPr>
          <w:rFonts w:ascii="Times New Roman" w:hAnsi="Times New Roman"/>
          <w:sz w:val="24"/>
          <w:szCs w:val="24"/>
          <w:lang w:eastAsia="pt-BR"/>
        </w:rPr>
        <w:t>.</w:t>
      </w:r>
      <w:r w:rsidR="00CC65D7" w:rsidRPr="0055060B">
        <w:rPr>
          <w:rFonts w:ascii="Times New Roman" w:hAnsi="Times New Roman"/>
          <w:sz w:val="24"/>
          <w:szCs w:val="24"/>
          <w:lang w:eastAsia="pt-BR"/>
        </w:rPr>
        <w:t>.</w:t>
      </w:r>
      <w:proofErr w:type="gramEnd"/>
      <w:r w:rsidR="00CC65D7" w:rsidRPr="0055060B">
        <w:rPr>
          <w:rFonts w:ascii="Times New Roman" w:hAnsi="Times New Roman"/>
          <w:sz w:val="24"/>
          <w:szCs w:val="24"/>
          <w:lang w:eastAsia="pt-BR"/>
        </w:rPr>
        <w:t xml:space="preserve"> </w:t>
      </w:r>
      <w:r w:rsidR="00CC65D7" w:rsidRPr="0055060B">
        <w:rPr>
          <w:rFonts w:ascii="Times New Roman" w:hAnsi="Times New Roman"/>
          <w:b/>
          <w:sz w:val="24"/>
          <w:szCs w:val="24"/>
          <w:lang w:eastAsia="pt-BR"/>
        </w:rPr>
        <w:t xml:space="preserve">Com </w:t>
      </w:r>
      <w:proofErr w:type="gramStart"/>
      <w:r w:rsidR="00CC65D7" w:rsidRPr="0055060B">
        <w:rPr>
          <w:rFonts w:ascii="Times New Roman" w:hAnsi="Times New Roman"/>
          <w:b/>
          <w:sz w:val="24"/>
          <w:szCs w:val="24"/>
          <w:lang w:eastAsia="pt-BR"/>
        </w:rPr>
        <w:t>3</w:t>
      </w:r>
      <w:proofErr w:type="gramEnd"/>
      <w:r w:rsidR="00CC65D7" w:rsidRPr="0055060B">
        <w:rPr>
          <w:rFonts w:ascii="Times New Roman" w:hAnsi="Times New Roman"/>
          <w:b/>
          <w:sz w:val="24"/>
          <w:szCs w:val="24"/>
          <w:lang w:eastAsia="pt-BR"/>
        </w:rPr>
        <w:t xml:space="preserve"> ações de erro médico por hora, Brasil vê crescer polêmico mercado de seguros.</w:t>
      </w:r>
      <w:r w:rsidR="00CC65D7" w:rsidRPr="0055060B">
        <w:rPr>
          <w:rFonts w:ascii="Times New Roman" w:hAnsi="Times New Roman"/>
          <w:sz w:val="24"/>
          <w:szCs w:val="24"/>
          <w:lang w:eastAsia="pt-BR"/>
        </w:rPr>
        <w:t xml:space="preserve"> Disponível em: &lt;</w:t>
      </w:r>
      <w:hyperlink r:id="rId10" w:history="1">
        <w:r w:rsidR="00CC65D7" w:rsidRPr="0055060B">
          <w:rPr>
            <w:rStyle w:val="Hyperlink"/>
            <w:rFonts w:ascii="Times New Roman" w:hAnsi="Times New Roman"/>
            <w:color w:val="auto"/>
            <w:sz w:val="24"/>
            <w:szCs w:val="24"/>
            <w:u w:val="none"/>
          </w:rPr>
          <w:t>https://www.bbc.com/portuguese/brasil-45492337</w:t>
        </w:r>
      </w:hyperlink>
      <w:r w:rsidR="00CC65D7" w:rsidRPr="0055060B">
        <w:rPr>
          <w:rFonts w:ascii="Times New Roman" w:hAnsi="Times New Roman"/>
          <w:sz w:val="24"/>
          <w:szCs w:val="24"/>
        </w:rPr>
        <w:t xml:space="preserve">&gt;. Acesso em: </w:t>
      </w:r>
      <w:proofErr w:type="gramStart"/>
      <w:r w:rsidR="00CC65D7" w:rsidRPr="0055060B">
        <w:rPr>
          <w:rFonts w:ascii="Times New Roman" w:hAnsi="Times New Roman"/>
          <w:sz w:val="24"/>
          <w:szCs w:val="24"/>
        </w:rPr>
        <w:t xml:space="preserve">29 </w:t>
      </w:r>
      <w:proofErr w:type="spellStart"/>
      <w:r w:rsidR="00CC65D7" w:rsidRPr="0055060B">
        <w:rPr>
          <w:rFonts w:ascii="Times New Roman" w:hAnsi="Times New Roman"/>
          <w:sz w:val="24"/>
          <w:szCs w:val="24"/>
        </w:rPr>
        <w:t>Abr</w:t>
      </w:r>
      <w:proofErr w:type="spellEnd"/>
      <w:proofErr w:type="gramEnd"/>
      <w:r w:rsidR="00CC65D7" w:rsidRPr="0055060B">
        <w:rPr>
          <w:rFonts w:ascii="Times New Roman" w:hAnsi="Times New Roman"/>
          <w:sz w:val="24"/>
          <w:szCs w:val="24"/>
        </w:rPr>
        <w:t xml:space="preserve"> 2020;</w:t>
      </w:r>
    </w:p>
    <w:p w:rsidR="00D276E8" w:rsidRPr="0055060B" w:rsidRDefault="00D276E8" w:rsidP="0055060B">
      <w:pPr>
        <w:spacing w:after="0" w:line="240" w:lineRule="auto"/>
        <w:jc w:val="both"/>
        <w:rPr>
          <w:rFonts w:ascii="Times New Roman" w:hAnsi="Times New Roman"/>
          <w:sz w:val="24"/>
          <w:szCs w:val="24"/>
        </w:rPr>
      </w:pPr>
    </w:p>
    <w:p w:rsidR="00D276E8" w:rsidRPr="0055060B" w:rsidRDefault="00D276E8" w:rsidP="0055060B">
      <w:pPr>
        <w:spacing w:after="0" w:line="240" w:lineRule="auto"/>
        <w:jc w:val="both"/>
        <w:rPr>
          <w:rFonts w:ascii="Times New Roman" w:hAnsi="Times New Roman"/>
          <w:sz w:val="24"/>
          <w:szCs w:val="24"/>
        </w:rPr>
      </w:pPr>
      <w:r w:rsidRPr="0055060B">
        <w:rPr>
          <w:rFonts w:ascii="Times New Roman" w:hAnsi="Times New Roman"/>
          <w:sz w:val="24"/>
          <w:szCs w:val="24"/>
        </w:rPr>
        <w:t xml:space="preserve">ARAUJO, Ana Thereza Meirelles; BARMOSA, Amanda Souza. </w:t>
      </w:r>
      <w:r w:rsidRPr="0055060B">
        <w:rPr>
          <w:rFonts w:ascii="Times New Roman" w:hAnsi="Times New Roman"/>
          <w:b/>
          <w:sz w:val="24"/>
          <w:szCs w:val="24"/>
        </w:rPr>
        <w:t xml:space="preserve">Dano Iatrogênico E Erro Médico: O Delineamento Dos Parâmetros Para Aferição Da Responsabilidade. </w:t>
      </w:r>
      <w:r w:rsidRPr="0055060B">
        <w:rPr>
          <w:rFonts w:ascii="Times New Roman" w:hAnsi="Times New Roman"/>
          <w:sz w:val="24"/>
          <w:szCs w:val="24"/>
        </w:rPr>
        <w:t xml:space="preserve">Disponível: &lt;http://www. </w:t>
      </w:r>
      <w:proofErr w:type="gramStart"/>
      <w:r w:rsidRPr="0055060B">
        <w:rPr>
          <w:rFonts w:ascii="Times New Roman" w:hAnsi="Times New Roman"/>
          <w:sz w:val="24"/>
          <w:szCs w:val="24"/>
        </w:rPr>
        <w:t>revistartj.org.</w:t>
      </w:r>
      <w:proofErr w:type="gramEnd"/>
      <w:r w:rsidRPr="0055060B">
        <w:rPr>
          <w:rFonts w:ascii="Times New Roman" w:hAnsi="Times New Roman"/>
          <w:sz w:val="24"/>
          <w:szCs w:val="24"/>
        </w:rPr>
        <w:t>br/</w:t>
      </w:r>
      <w:proofErr w:type="spellStart"/>
      <w:r w:rsidRPr="0055060B">
        <w:rPr>
          <w:rFonts w:ascii="Times New Roman" w:hAnsi="Times New Roman"/>
          <w:sz w:val="24"/>
          <w:szCs w:val="24"/>
        </w:rPr>
        <w:t>ojs</w:t>
      </w:r>
      <w:proofErr w:type="spellEnd"/>
      <w:r w:rsidRPr="0055060B">
        <w:rPr>
          <w:rFonts w:ascii="Times New Roman" w:hAnsi="Times New Roman"/>
          <w:sz w:val="24"/>
          <w:szCs w:val="24"/>
        </w:rPr>
        <w:t>/</w:t>
      </w:r>
      <w:proofErr w:type="spellStart"/>
      <w:r w:rsidRPr="0055060B">
        <w:rPr>
          <w:rFonts w:ascii="Times New Roman" w:hAnsi="Times New Roman"/>
          <w:sz w:val="24"/>
          <w:szCs w:val="24"/>
        </w:rPr>
        <w:t>index.php</w:t>
      </w:r>
      <w:proofErr w:type="spellEnd"/>
      <w:r w:rsidRPr="0055060B">
        <w:rPr>
          <w:rFonts w:ascii="Times New Roman" w:hAnsi="Times New Roman"/>
          <w:sz w:val="24"/>
          <w:szCs w:val="24"/>
        </w:rPr>
        <w:t>/</w:t>
      </w:r>
      <w:proofErr w:type="spellStart"/>
      <w:r w:rsidRPr="0055060B">
        <w:rPr>
          <w:rFonts w:ascii="Times New Roman" w:hAnsi="Times New Roman"/>
          <w:sz w:val="24"/>
          <w:szCs w:val="24"/>
        </w:rPr>
        <w:t>rtj</w:t>
      </w:r>
      <w:proofErr w:type="spellEnd"/>
      <w:r w:rsidRPr="0055060B">
        <w:rPr>
          <w:rFonts w:ascii="Times New Roman" w:hAnsi="Times New Roman"/>
          <w:sz w:val="24"/>
          <w:szCs w:val="24"/>
        </w:rPr>
        <w:t>/</w:t>
      </w:r>
      <w:proofErr w:type="spellStart"/>
      <w:r w:rsidRPr="0055060B">
        <w:rPr>
          <w:rFonts w:ascii="Times New Roman" w:hAnsi="Times New Roman"/>
          <w:sz w:val="24"/>
          <w:szCs w:val="24"/>
        </w:rPr>
        <w:t>article</w:t>
      </w:r>
      <w:proofErr w:type="spellEnd"/>
      <w:r w:rsidRPr="0055060B">
        <w:rPr>
          <w:rFonts w:ascii="Times New Roman" w:hAnsi="Times New Roman"/>
          <w:sz w:val="24"/>
          <w:szCs w:val="24"/>
        </w:rPr>
        <w:t>/</w:t>
      </w:r>
      <w:proofErr w:type="spellStart"/>
      <w:r w:rsidRPr="0055060B">
        <w:rPr>
          <w:rFonts w:ascii="Times New Roman" w:hAnsi="Times New Roman"/>
          <w:sz w:val="24"/>
          <w:szCs w:val="24"/>
        </w:rPr>
        <w:t>view</w:t>
      </w:r>
      <w:proofErr w:type="spellEnd"/>
      <w:r w:rsidRPr="0055060B">
        <w:rPr>
          <w:rFonts w:ascii="Times New Roman" w:hAnsi="Times New Roman"/>
          <w:sz w:val="24"/>
          <w:szCs w:val="24"/>
        </w:rPr>
        <w:t>/597/</w:t>
      </w:r>
      <w:proofErr w:type="spellStart"/>
      <w:r w:rsidRPr="0055060B">
        <w:rPr>
          <w:rFonts w:ascii="Times New Roman" w:hAnsi="Times New Roman"/>
          <w:sz w:val="24"/>
          <w:szCs w:val="24"/>
        </w:rPr>
        <w:t>pdf</w:t>
      </w:r>
      <w:proofErr w:type="spellEnd"/>
      <w:r w:rsidRPr="0055060B">
        <w:rPr>
          <w:rFonts w:ascii="Times New Roman" w:hAnsi="Times New Roman"/>
          <w:sz w:val="24"/>
          <w:szCs w:val="24"/>
        </w:rPr>
        <w:t xml:space="preserve">&gt;. Acesso em: </w:t>
      </w:r>
      <w:proofErr w:type="gramStart"/>
      <w:r w:rsidRPr="0055060B">
        <w:rPr>
          <w:rFonts w:ascii="Times New Roman" w:hAnsi="Times New Roman"/>
          <w:sz w:val="24"/>
          <w:szCs w:val="24"/>
        </w:rPr>
        <w:t xml:space="preserve">30 </w:t>
      </w:r>
      <w:proofErr w:type="spellStart"/>
      <w:r w:rsidRPr="0055060B">
        <w:rPr>
          <w:rFonts w:ascii="Times New Roman" w:hAnsi="Times New Roman"/>
          <w:sz w:val="24"/>
          <w:szCs w:val="24"/>
        </w:rPr>
        <w:t>mai</w:t>
      </w:r>
      <w:proofErr w:type="spellEnd"/>
      <w:proofErr w:type="gramEnd"/>
      <w:r w:rsidRPr="0055060B">
        <w:rPr>
          <w:rFonts w:ascii="Times New Roman" w:hAnsi="Times New Roman"/>
          <w:sz w:val="24"/>
          <w:szCs w:val="24"/>
        </w:rPr>
        <w:t xml:space="preserve"> 2020.</w:t>
      </w:r>
    </w:p>
    <w:p w:rsidR="00D276E8" w:rsidRPr="0055060B" w:rsidRDefault="00D276E8" w:rsidP="0055060B">
      <w:pPr>
        <w:spacing w:after="0" w:line="240" w:lineRule="auto"/>
        <w:jc w:val="both"/>
        <w:rPr>
          <w:rFonts w:ascii="Times New Roman" w:hAnsi="Times New Roman"/>
          <w:sz w:val="24"/>
          <w:szCs w:val="24"/>
        </w:rPr>
      </w:pPr>
    </w:p>
    <w:p w:rsidR="00D276E8" w:rsidRPr="0055060B" w:rsidRDefault="00D276E8" w:rsidP="0055060B">
      <w:pPr>
        <w:pStyle w:val="Ttulo1"/>
        <w:shd w:val="clear" w:color="auto" w:fill="FFFFFF"/>
        <w:spacing w:line="240" w:lineRule="auto"/>
        <w:rPr>
          <w:b w:val="0"/>
          <w:szCs w:val="24"/>
        </w:rPr>
      </w:pPr>
      <w:r w:rsidRPr="0055060B">
        <w:rPr>
          <w:b w:val="0"/>
          <w:szCs w:val="24"/>
        </w:rPr>
        <w:t xml:space="preserve">ASFOR, Ana Paula. </w:t>
      </w:r>
      <w:r w:rsidRPr="0055060B">
        <w:rPr>
          <w:bCs/>
          <w:szCs w:val="24"/>
        </w:rPr>
        <w:t>A posição da jurisprudência dos tribunais superiores acerca do reconhecimento do dano moral em favor do nascituro</w:t>
      </w:r>
      <w:r w:rsidRPr="0055060B">
        <w:rPr>
          <w:b w:val="0"/>
          <w:bCs/>
          <w:szCs w:val="24"/>
        </w:rPr>
        <w:t>. Disponível em: &lt;</w:t>
      </w:r>
      <w:proofErr w:type="gramStart"/>
      <w:r w:rsidRPr="0055060B">
        <w:rPr>
          <w:b w:val="0"/>
          <w:szCs w:val="24"/>
        </w:rPr>
        <w:t>https</w:t>
      </w:r>
      <w:proofErr w:type="gramEnd"/>
      <w:r w:rsidRPr="0055060B">
        <w:rPr>
          <w:b w:val="0"/>
          <w:szCs w:val="24"/>
        </w:rPr>
        <w:t xml:space="preserve">://jus.com.br/artigos/24651/a-posicao-da-jurisprudencia-dos-tribunais-superiores-acerc a-do-reconhecimento-do-dano-moral-em-favor-do-nascituro&gt;. Acesso em: </w:t>
      </w:r>
      <w:proofErr w:type="gramStart"/>
      <w:r w:rsidRPr="0055060B">
        <w:rPr>
          <w:b w:val="0"/>
          <w:szCs w:val="24"/>
        </w:rPr>
        <w:t xml:space="preserve">04 </w:t>
      </w:r>
      <w:proofErr w:type="spellStart"/>
      <w:r w:rsidRPr="0055060B">
        <w:rPr>
          <w:b w:val="0"/>
          <w:szCs w:val="24"/>
        </w:rPr>
        <w:t>abr</w:t>
      </w:r>
      <w:proofErr w:type="spellEnd"/>
      <w:proofErr w:type="gramEnd"/>
      <w:r w:rsidRPr="0055060B">
        <w:rPr>
          <w:b w:val="0"/>
          <w:szCs w:val="24"/>
        </w:rPr>
        <w:t xml:space="preserve"> 2019;</w:t>
      </w:r>
    </w:p>
    <w:p w:rsidR="00CC65D7" w:rsidRPr="0055060B" w:rsidRDefault="00CC65D7" w:rsidP="0055060B">
      <w:pPr>
        <w:spacing w:after="0" w:line="240" w:lineRule="auto"/>
        <w:jc w:val="both"/>
        <w:rPr>
          <w:rFonts w:ascii="Times New Roman" w:hAnsi="Times New Roman"/>
          <w:sz w:val="24"/>
          <w:szCs w:val="24"/>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rPr>
        <w:t>BITTAR, Carlos Alberto. </w:t>
      </w:r>
      <w:r w:rsidRPr="0055060B">
        <w:rPr>
          <w:rStyle w:val="nfase"/>
          <w:rFonts w:ascii="Times New Roman" w:hAnsi="Times New Roman"/>
          <w:b/>
          <w:i w:val="0"/>
          <w:sz w:val="24"/>
          <w:szCs w:val="24"/>
        </w:rPr>
        <w:t>Reparação civil por danos morais</w:t>
      </w:r>
      <w:r w:rsidRPr="0055060B">
        <w:rPr>
          <w:rFonts w:ascii="Times New Roman" w:hAnsi="Times New Roman"/>
          <w:b/>
          <w:i/>
          <w:sz w:val="24"/>
          <w:szCs w:val="24"/>
        </w:rPr>
        <w:t>.</w:t>
      </w:r>
      <w:r w:rsidRPr="0055060B">
        <w:rPr>
          <w:rFonts w:ascii="Times New Roman" w:hAnsi="Times New Roman"/>
          <w:sz w:val="24"/>
          <w:szCs w:val="24"/>
        </w:rPr>
        <w:t xml:space="preserve"> 4. </w:t>
      </w:r>
      <w:proofErr w:type="gramStart"/>
      <w:r w:rsidRPr="0055060B">
        <w:rPr>
          <w:rFonts w:ascii="Times New Roman" w:hAnsi="Times New Roman"/>
          <w:sz w:val="24"/>
          <w:szCs w:val="24"/>
        </w:rPr>
        <w:t>ed.</w:t>
      </w:r>
      <w:proofErr w:type="gramEnd"/>
      <w:r w:rsidRPr="0055060B">
        <w:rPr>
          <w:rFonts w:ascii="Times New Roman" w:hAnsi="Times New Roman"/>
          <w:sz w:val="24"/>
          <w:szCs w:val="24"/>
        </w:rPr>
        <w:t xml:space="preserve"> atualizada por Eduardo C. B. Bittar. São Paulo: </w:t>
      </w:r>
      <w:proofErr w:type="gramStart"/>
      <w:r w:rsidRPr="0055060B">
        <w:rPr>
          <w:rFonts w:ascii="Times New Roman" w:hAnsi="Times New Roman"/>
          <w:sz w:val="24"/>
          <w:szCs w:val="24"/>
        </w:rPr>
        <w:t>Saraiva,</w:t>
      </w:r>
      <w:proofErr w:type="gramEnd"/>
      <w:r w:rsidRPr="0055060B">
        <w:rPr>
          <w:rFonts w:ascii="Times New Roman" w:hAnsi="Times New Roman"/>
          <w:sz w:val="24"/>
          <w:szCs w:val="24"/>
        </w:rPr>
        <w:t xml:space="preserve"> 2015. </w:t>
      </w:r>
      <w:proofErr w:type="gramStart"/>
      <w:r w:rsidRPr="0055060B">
        <w:rPr>
          <w:rFonts w:ascii="Times New Roman" w:hAnsi="Times New Roman"/>
          <w:sz w:val="24"/>
          <w:szCs w:val="24"/>
        </w:rPr>
        <w:t>p.</w:t>
      </w:r>
      <w:proofErr w:type="gramEnd"/>
      <w:r w:rsidRPr="0055060B">
        <w:rPr>
          <w:rFonts w:ascii="Times New Roman" w:hAnsi="Times New Roman"/>
          <w:sz w:val="24"/>
          <w:szCs w:val="24"/>
        </w:rPr>
        <w:t xml:space="preserve"> 57;</w:t>
      </w:r>
    </w:p>
    <w:p w:rsidR="00CC65D7" w:rsidRPr="0055060B" w:rsidRDefault="00CC65D7" w:rsidP="0055060B">
      <w:pPr>
        <w:spacing w:after="0" w:line="240" w:lineRule="auto"/>
        <w:jc w:val="both"/>
        <w:rPr>
          <w:rFonts w:ascii="Times New Roman" w:hAnsi="Times New Roman"/>
          <w:sz w:val="24"/>
          <w:szCs w:val="24"/>
        </w:rPr>
      </w:pPr>
    </w:p>
    <w:p w:rsidR="00CC65D7" w:rsidRPr="0055060B" w:rsidRDefault="007E6F88" w:rsidP="0055060B">
      <w:pPr>
        <w:pStyle w:val="NormalWeb"/>
        <w:shd w:val="clear" w:color="auto" w:fill="FFFFFF"/>
        <w:spacing w:before="0" w:beforeAutospacing="0" w:after="0" w:afterAutospacing="0"/>
        <w:jc w:val="both"/>
      </w:pPr>
      <w:r w:rsidRPr="0055060B">
        <w:lastRenderedPageBreak/>
        <w:t xml:space="preserve">BRASIL. [Constituição (1988)]. </w:t>
      </w:r>
      <w:r w:rsidRPr="0055060B">
        <w:rPr>
          <w:b/>
        </w:rPr>
        <w:t>Constituição da República Federativa do Brasil</w:t>
      </w:r>
      <w:r w:rsidRPr="0055060B">
        <w:t xml:space="preserve">: promulgada em </w:t>
      </w:r>
      <w:proofErr w:type="gramStart"/>
      <w:r w:rsidRPr="0055060B">
        <w:t>5</w:t>
      </w:r>
      <w:proofErr w:type="gramEnd"/>
      <w:r w:rsidRPr="0055060B">
        <w:t xml:space="preserve"> de outubro de 1988. Disponível em: &lt;http://www.planalto.gov.br/ccivil_03/ </w:t>
      </w:r>
      <w:proofErr w:type="spellStart"/>
      <w:r w:rsidRPr="0055060B">
        <w:t>constituicao</w:t>
      </w:r>
      <w:proofErr w:type="spellEnd"/>
      <w:r w:rsidRPr="0055060B">
        <w:t xml:space="preserve">/constituicao.htm&gt;. Acesso em: </w:t>
      </w:r>
      <w:proofErr w:type="gramStart"/>
      <w:r w:rsidRPr="0055060B">
        <w:t>27 mar 2020</w:t>
      </w:r>
      <w:proofErr w:type="gramEnd"/>
      <w:r w:rsidRPr="0055060B">
        <w:t xml:space="preserve">. </w:t>
      </w:r>
    </w:p>
    <w:p w:rsidR="00F40F76" w:rsidRPr="0055060B" w:rsidRDefault="007E6F88" w:rsidP="0055060B">
      <w:pPr>
        <w:pStyle w:val="NormalWeb"/>
        <w:shd w:val="clear" w:color="auto" w:fill="FFFFFF"/>
        <w:spacing w:before="0" w:beforeAutospacing="0" w:after="0" w:afterAutospacing="0"/>
        <w:jc w:val="both"/>
      </w:pPr>
      <w:r w:rsidRPr="0055060B">
        <w:t xml:space="preserve">BRASIL. Lei n. 10.406, 10 de janeiro de 2002. </w:t>
      </w:r>
      <w:r w:rsidRPr="0055060B">
        <w:rPr>
          <w:b/>
        </w:rPr>
        <w:t>Institui o Código Civil.</w:t>
      </w:r>
      <w:r w:rsidRPr="0055060B">
        <w:t xml:space="preserve"> Diário Oficial da União, Brasília, DF, 11 jan. 2002. Disponível em: &lt;http://www.planalto.gov.br/ccivil_03/ Leis/2002/L10406compilada.htm&gt;. Acesso em: </w:t>
      </w:r>
      <w:proofErr w:type="gramStart"/>
      <w:r w:rsidRPr="0055060B">
        <w:t>30 mar 2020</w:t>
      </w:r>
      <w:proofErr w:type="gramEnd"/>
      <w:r w:rsidRPr="0055060B">
        <w:t>.</w:t>
      </w:r>
    </w:p>
    <w:p w:rsidR="007E6F88" w:rsidRPr="0055060B" w:rsidRDefault="007E6F88" w:rsidP="0055060B">
      <w:pPr>
        <w:pStyle w:val="NormalWeb"/>
        <w:shd w:val="clear" w:color="auto" w:fill="FFFFFF"/>
        <w:spacing w:before="0" w:beforeAutospacing="0" w:after="0" w:afterAutospacing="0"/>
        <w:jc w:val="both"/>
      </w:pPr>
    </w:p>
    <w:p w:rsidR="00F40F76" w:rsidRPr="0055060B" w:rsidRDefault="00F40F76" w:rsidP="0055060B">
      <w:pPr>
        <w:spacing w:after="0" w:line="240" w:lineRule="auto"/>
        <w:jc w:val="both"/>
        <w:rPr>
          <w:rFonts w:ascii="Times New Roman" w:hAnsi="Times New Roman"/>
          <w:sz w:val="24"/>
          <w:szCs w:val="24"/>
        </w:rPr>
      </w:pPr>
      <w:r w:rsidRPr="0055060B">
        <w:rPr>
          <w:rFonts w:ascii="Times New Roman" w:hAnsi="Times New Roman"/>
          <w:sz w:val="24"/>
          <w:szCs w:val="24"/>
          <w:lang w:eastAsia="pt-BR"/>
        </w:rPr>
        <w:t xml:space="preserve">BRASIL. Superior Tribunal De Justiça (STJ). </w:t>
      </w:r>
      <w:r w:rsidRPr="0055060B">
        <w:rPr>
          <w:rFonts w:ascii="Times New Roman" w:hAnsi="Times New Roman"/>
          <w:b/>
          <w:sz w:val="24"/>
          <w:szCs w:val="24"/>
          <w:lang w:eastAsia="pt-BR"/>
        </w:rPr>
        <w:t>O método bifásico para fixação de indenizações por dano moral.</w:t>
      </w:r>
      <w:r w:rsidRPr="0055060B">
        <w:rPr>
          <w:rFonts w:ascii="Times New Roman" w:hAnsi="Times New Roman"/>
          <w:sz w:val="24"/>
          <w:szCs w:val="24"/>
          <w:lang w:eastAsia="pt-BR"/>
        </w:rPr>
        <w:t xml:space="preserve"> Publicação em: 21/10/2018. Disponível em: &lt;</w:t>
      </w:r>
      <w:proofErr w:type="gramStart"/>
      <w:r w:rsidRPr="0055060B">
        <w:rPr>
          <w:rFonts w:ascii="Times New Roman" w:hAnsi="Times New Roman"/>
          <w:sz w:val="24"/>
          <w:szCs w:val="24"/>
        </w:rPr>
        <w:t>http://www.stj .</w:t>
      </w:r>
      <w:proofErr w:type="gramEnd"/>
      <w:r w:rsidRPr="0055060B">
        <w:rPr>
          <w:rFonts w:ascii="Times New Roman" w:hAnsi="Times New Roman"/>
          <w:sz w:val="24"/>
          <w:szCs w:val="24"/>
        </w:rPr>
        <w:t xml:space="preserve">jus.br/sites/portalp/Paginas/Comunicacao/Noticias-antigas/2018/2018-10-21_06-56_Ometod o-bifasico-para-fixacao-de-indenizacoes-por-dano-moral.aspx&gt;. Acesso em: 16 </w:t>
      </w:r>
      <w:proofErr w:type="spellStart"/>
      <w:proofErr w:type="gramStart"/>
      <w:r w:rsidRPr="0055060B">
        <w:rPr>
          <w:rFonts w:ascii="Times New Roman" w:hAnsi="Times New Roman"/>
          <w:sz w:val="24"/>
          <w:szCs w:val="24"/>
        </w:rPr>
        <w:t>br</w:t>
      </w:r>
      <w:proofErr w:type="spellEnd"/>
      <w:proofErr w:type="gramEnd"/>
      <w:r w:rsidRPr="0055060B">
        <w:rPr>
          <w:rFonts w:ascii="Times New Roman" w:hAnsi="Times New Roman"/>
          <w:sz w:val="24"/>
          <w:szCs w:val="24"/>
        </w:rPr>
        <w:t xml:space="preserve"> 2020;</w:t>
      </w:r>
    </w:p>
    <w:p w:rsidR="00F40F76" w:rsidRPr="0055060B" w:rsidRDefault="00F40F76" w:rsidP="0055060B">
      <w:pPr>
        <w:pStyle w:val="NormalWeb"/>
        <w:shd w:val="clear" w:color="auto" w:fill="FFFFFF"/>
        <w:spacing w:before="0" w:beforeAutospacing="0" w:after="0" w:afterAutospacing="0"/>
        <w:jc w:val="both"/>
      </w:pPr>
    </w:p>
    <w:p w:rsidR="00F40F76" w:rsidRPr="0055060B" w:rsidRDefault="00F40F76" w:rsidP="0055060B">
      <w:pPr>
        <w:pStyle w:val="NormalWeb"/>
        <w:shd w:val="clear" w:color="auto" w:fill="FFFFFF"/>
        <w:spacing w:before="0" w:beforeAutospacing="0" w:after="0" w:afterAutospacing="0"/>
        <w:jc w:val="both"/>
      </w:pPr>
      <w:r w:rsidRPr="0055060B">
        <w:t xml:space="preserve">BRASIL. Superior Tribunal de Justiça. </w:t>
      </w:r>
      <w:proofErr w:type="spellStart"/>
      <w:proofErr w:type="gramStart"/>
      <w:r w:rsidRPr="0055060B">
        <w:rPr>
          <w:rFonts w:eastAsiaTheme="minorHAnsi"/>
          <w:b/>
          <w:color w:val="000000"/>
        </w:rPr>
        <w:t>REsp</w:t>
      </w:r>
      <w:proofErr w:type="spellEnd"/>
      <w:proofErr w:type="gramEnd"/>
      <w:r w:rsidRPr="0055060B">
        <w:rPr>
          <w:rFonts w:eastAsiaTheme="minorHAnsi"/>
          <w:b/>
          <w:color w:val="000000"/>
        </w:rPr>
        <w:t xml:space="preserve"> 931556/RS</w:t>
      </w:r>
      <w:r w:rsidRPr="0055060B">
        <w:rPr>
          <w:b/>
        </w:rPr>
        <w:t xml:space="preserve">. </w:t>
      </w:r>
      <w:r w:rsidRPr="0055060B">
        <w:t xml:space="preserve">Rel. Min. Nancy </w:t>
      </w:r>
      <w:proofErr w:type="spellStart"/>
      <w:r w:rsidRPr="0055060B">
        <w:t>Andrighi</w:t>
      </w:r>
      <w:proofErr w:type="spellEnd"/>
      <w:r w:rsidRPr="0055060B">
        <w:t xml:space="preserve">. Terceira Turma. </w:t>
      </w:r>
      <w:proofErr w:type="spellStart"/>
      <w:proofErr w:type="gramStart"/>
      <w:r w:rsidRPr="0055060B">
        <w:t>DJe</w:t>
      </w:r>
      <w:proofErr w:type="spellEnd"/>
      <w:proofErr w:type="gramEnd"/>
      <w:r w:rsidRPr="0055060B">
        <w:t xml:space="preserve"> 05/08/2008;</w:t>
      </w:r>
    </w:p>
    <w:p w:rsidR="006156B3" w:rsidRPr="0055060B" w:rsidRDefault="006156B3" w:rsidP="0055060B">
      <w:pPr>
        <w:pStyle w:val="NormalWeb"/>
        <w:shd w:val="clear" w:color="auto" w:fill="FFFFFF"/>
        <w:spacing w:before="0" w:beforeAutospacing="0" w:after="0" w:afterAutospacing="0"/>
        <w:jc w:val="both"/>
      </w:pPr>
    </w:p>
    <w:p w:rsidR="006156B3" w:rsidRPr="0055060B" w:rsidRDefault="006156B3" w:rsidP="0055060B">
      <w:pPr>
        <w:pStyle w:val="NormalWeb"/>
        <w:shd w:val="clear" w:color="auto" w:fill="FFFFFF"/>
        <w:spacing w:before="0" w:beforeAutospacing="0" w:after="0" w:afterAutospacing="0"/>
        <w:jc w:val="both"/>
      </w:pPr>
      <w:r w:rsidRPr="0055060B">
        <w:t xml:space="preserve">BRASIL. Superior Tribunal de Justiça. </w:t>
      </w:r>
      <w:proofErr w:type="spellStart"/>
      <w:proofErr w:type="gramStart"/>
      <w:r w:rsidRPr="0055060B">
        <w:rPr>
          <w:b/>
        </w:rPr>
        <w:t>REsp</w:t>
      </w:r>
      <w:proofErr w:type="spellEnd"/>
      <w:proofErr w:type="gramEnd"/>
      <w:r w:rsidRPr="0055060B">
        <w:rPr>
          <w:b/>
        </w:rPr>
        <w:t>: 1.170.239-RJ</w:t>
      </w:r>
      <w:r w:rsidRPr="0055060B">
        <w:t xml:space="preserve">, Rel. Ministro Marco </w:t>
      </w:r>
      <w:proofErr w:type="spellStart"/>
      <w:r w:rsidRPr="0055060B">
        <w:t>Buzzi</w:t>
      </w:r>
      <w:proofErr w:type="spellEnd"/>
      <w:r w:rsidRPr="0055060B">
        <w:t xml:space="preserve">, Quarta Turma.  Data de Publicação: </w:t>
      </w:r>
      <w:proofErr w:type="spellStart"/>
      <w:proofErr w:type="gramStart"/>
      <w:r w:rsidRPr="0055060B">
        <w:t>DJe</w:t>
      </w:r>
      <w:proofErr w:type="spellEnd"/>
      <w:proofErr w:type="gramEnd"/>
      <w:r w:rsidRPr="0055060B">
        <w:t xml:space="preserve"> 28/08/2013</w:t>
      </w:r>
    </w:p>
    <w:p w:rsidR="00CC65D7" w:rsidRPr="0055060B" w:rsidRDefault="00CC65D7" w:rsidP="0055060B">
      <w:pPr>
        <w:spacing w:after="0" w:line="240" w:lineRule="auto"/>
        <w:jc w:val="both"/>
        <w:rPr>
          <w:rFonts w:ascii="Times New Roman" w:hAnsi="Times New Roman"/>
          <w:color w:val="FF0000"/>
          <w:sz w:val="24"/>
          <w:szCs w:val="24"/>
          <w:highlight w:val="yellow"/>
          <w:shd w:val="clear" w:color="auto" w:fill="FFFFFF"/>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rPr>
        <w:t xml:space="preserve">CHAVES, Leandro </w:t>
      </w:r>
      <w:proofErr w:type="spellStart"/>
      <w:r w:rsidRPr="0055060B">
        <w:rPr>
          <w:rFonts w:ascii="Times New Roman" w:hAnsi="Times New Roman"/>
          <w:sz w:val="24"/>
          <w:szCs w:val="24"/>
        </w:rPr>
        <w:t>Fellet</w:t>
      </w:r>
      <w:proofErr w:type="spellEnd"/>
      <w:r w:rsidRPr="0055060B">
        <w:rPr>
          <w:rFonts w:ascii="Times New Roman" w:hAnsi="Times New Roman"/>
          <w:sz w:val="24"/>
          <w:szCs w:val="24"/>
        </w:rPr>
        <w:t xml:space="preserve"> Miranda; CHAVES, Martins Miranda; BONIN, Hellen </w:t>
      </w:r>
      <w:proofErr w:type="spellStart"/>
      <w:r w:rsidRPr="0055060B">
        <w:rPr>
          <w:rFonts w:ascii="Times New Roman" w:hAnsi="Times New Roman"/>
          <w:sz w:val="24"/>
          <w:szCs w:val="24"/>
        </w:rPr>
        <w:t>Bedin</w:t>
      </w:r>
      <w:proofErr w:type="spellEnd"/>
      <w:r w:rsidRPr="0055060B">
        <w:rPr>
          <w:rFonts w:ascii="Times New Roman" w:hAnsi="Times New Roman"/>
          <w:sz w:val="24"/>
          <w:szCs w:val="24"/>
        </w:rPr>
        <w:t xml:space="preserve">; GOMES, </w:t>
      </w:r>
      <w:proofErr w:type="spellStart"/>
      <w:r w:rsidRPr="0055060B">
        <w:rPr>
          <w:rFonts w:ascii="Times New Roman" w:hAnsi="Times New Roman"/>
          <w:sz w:val="24"/>
          <w:szCs w:val="24"/>
        </w:rPr>
        <w:t>Tássia</w:t>
      </w:r>
      <w:proofErr w:type="spellEnd"/>
      <w:r w:rsidRPr="0055060B">
        <w:rPr>
          <w:rFonts w:ascii="Times New Roman" w:hAnsi="Times New Roman"/>
          <w:sz w:val="24"/>
          <w:szCs w:val="24"/>
        </w:rPr>
        <w:t xml:space="preserve"> Veloso. </w:t>
      </w:r>
      <w:r w:rsidRPr="0055060B">
        <w:rPr>
          <w:rFonts w:ascii="Times New Roman" w:hAnsi="Times New Roman"/>
          <w:b/>
          <w:sz w:val="24"/>
          <w:szCs w:val="24"/>
        </w:rPr>
        <w:t xml:space="preserve">Fisiologia e farmacologia da placenta: efeitos da anestesia sobre o útero, placenta e feto. </w:t>
      </w:r>
      <w:r w:rsidRPr="0055060B">
        <w:rPr>
          <w:rFonts w:ascii="Times New Roman" w:hAnsi="Times New Roman"/>
          <w:sz w:val="24"/>
          <w:szCs w:val="24"/>
        </w:rPr>
        <w:t>Trabalho realizado no CET/SBA do Hospital Universitário da Universidade Federal de Juiz de Fora – MG.</w:t>
      </w:r>
      <w:r w:rsidRPr="0055060B">
        <w:rPr>
          <w:rFonts w:ascii="Times New Roman" w:hAnsi="Times New Roman"/>
          <w:b/>
          <w:sz w:val="24"/>
          <w:szCs w:val="24"/>
        </w:rPr>
        <w:t xml:space="preserve"> </w:t>
      </w:r>
      <w:proofErr w:type="spellStart"/>
      <w:r w:rsidRPr="0055060B">
        <w:rPr>
          <w:rFonts w:ascii="Times New Roman" w:hAnsi="Times New Roman"/>
          <w:sz w:val="24"/>
          <w:szCs w:val="24"/>
        </w:rPr>
        <w:t>Rev</w:t>
      </w:r>
      <w:proofErr w:type="spellEnd"/>
      <w:r w:rsidRPr="0055060B">
        <w:rPr>
          <w:rFonts w:ascii="Times New Roman" w:hAnsi="Times New Roman"/>
          <w:sz w:val="24"/>
          <w:szCs w:val="24"/>
        </w:rPr>
        <w:t xml:space="preserve"> </w:t>
      </w:r>
      <w:proofErr w:type="spellStart"/>
      <w:r w:rsidRPr="0055060B">
        <w:rPr>
          <w:rFonts w:ascii="Times New Roman" w:hAnsi="Times New Roman"/>
          <w:sz w:val="24"/>
          <w:szCs w:val="24"/>
        </w:rPr>
        <w:t>Med</w:t>
      </w:r>
      <w:proofErr w:type="spellEnd"/>
      <w:r w:rsidRPr="0055060B">
        <w:rPr>
          <w:rFonts w:ascii="Times New Roman" w:hAnsi="Times New Roman"/>
          <w:sz w:val="24"/>
          <w:szCs w:val="24"/>
        </w:rPr>
        <w:t xml:space="preserve"> Minas Gerais 2009; </w:t>
      </w:r>
    </w:p>
    <w:p w:rsidR="00CC65D7" w:rsidRPr="0055060B" w:rsidRDefault="00CC65D7" w:rsidP="0055060B">
      <w:pPr>
        <w:spacing w:after="0" w:line="240" w:lineRule="auto"/>
        <w:jc w:val="both"/>
        <w:rPr>
          <w:rFonts w:ascii="Times New Roman" w:hAnsi="Times New Roman"/>
          <w:sz w:val="24"/>
          <w:szCs w:val="24"/>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rPr>
        <w:t xml:space="preserve">CONSELHO FEDERAL DE MEDICINA. </w:t>
      </w:r>
      <w:r w:rsidRPr="0055060B">
        <w:rPr>
          <w:rFonts w:ascii="Times New Roman" w:hAnsi="Times New Roman"/>
          <w:b/>
          <w:sz w:val="24"/>
          <w:szCs w:val="24"/>
        </w:rPr>
        <w:t>Código de ética médica: resolução CFM nº 2.217/2018.</w:t>
      </w:r>
      <w:r w:rsidRPr="0055060B">
        <w:rPr>
          <w:rFonts w:ascii="Times New Roman" w:hAnsi="Times New Roman"/>
          <w:sz w:val="24"/>
          <w:szCs w:val="24"/>
        </w:rPr>
        <w:t xml:space="preserve"> Brasília-DF: CFM, 2018;</w:t>
      </w:r>
    </w:p>
    <w:p w:rsidR="00CC65D7" w:rsidRPr="0055060B" w:rsidRDefault="00CC65D7" w:rsidP="0055060B">
      <w:pPr>
        <w:spacing w:after="0" w:line="240" w:lineRule="auto"/>
        <w:jc w:val="both"/>
        <w:rPr>
          <w:rFonts w:ascii="Times New Roman" w:hAnsi="Times New Roman"/>
          <w:color w:val="FF0000"/>
          <w:sz w:val="24"/>
          <w:szCs w:val="24"/>
          <w:highlight w:val="yellow"/>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rPr>
        <w:t xml:space="preserve">CONSELHO REGIONAL DE MEDICINA DO RIO GRANDE DO SUL.  </w:t>
      </w:r>
      <w:r w:rsidRPr="0055060B">
        <w:rPr>
          <w:rFonts w:ascii="Times New Roman" w:hAnsi="Times New Roman"/>
          <w:b/>
          <w:sz w:val="24"/>
          <w:szCs w:val="24"/>
        </w:rPr>
        <w:t>Manual de Orientação Ética e Disciplinar (2000)</w:t>
      </w:r>
      <w:r w:rsidRPr="0055060B">
        <w:rPr>
          <w:rFonts w:ascii="Times New Roman" w:hAnsi="Times New Roman"/>
          <w:sz w:val="24"/>
          <w:szCs w:val="24"/>
        </w:rPr>
        <w:t>. Disponível em: &lt;</w:t>
      </w:r>
      <w:hyperlink r:id="rId11" w:history="1">
        <w:r w:rsidRPr="0055060B">
          <w:rPr>
            <w:rStyle w:val="Hyperlink"/>
            <w:rFonts w:ascii="Times New Roman" w:hAnsi="Times New Roman"/>
            <w:color w:val="auto"/>
            <w:sz w:val="24"/>
            <w:szCs w:val="24"/>
            <w:u w:val="none"/>
          </w:rPr>
          <w:t xml:space="preserve">http://www.portalmedico.org.br/reg </w:t>
        </w:r>
        <w:proofErr w:type="spellStart"/>
        <w:r w:rsidRPr="0055060B">
          <w:rPr>
            <w:rStyle w:val="Hyperlink"/>
            <w:rFonts w:ascii="Times New Roman" w:hAnsi="Times New Roman"/>
            <w:color w:val="auto"/>
            <w:sz w:val="24"/>
            <w:szCs w:val="24"/>
            <w:u w:val="none"/>
          </w:rPr>
          <w:t>ional</w:t>
        </w:r>
        <w:proofErr w:type="spellEnd"/>
        <w:r w:rsidRPr="0055060B">
          <w:rPr>
            <w:rStyle w:val="Hyperlink"/>
            <w:rFonts w:ascii="Times New Roman" w:hAnsi="Times New Roman"/>
            <w:color w:val="auto"/>
            <w:sz w:val="24"/>
            <w:szCs w:val="24"/>
            <w:u w:val="none"/>
          </w:rPr>
          <w:t>/</w:t>
        </w:r>
        <w:proofErr w:type="spellStart"/>
        <w:r w:rsidRPr="0055060B">
          <w:rPr>
            <w:rStyle w:val="Hyperlink"/>
            <w:rFonts w:ascii="Times New Roman" w:hAnsi="Times New Roman"/>
            <w:color w:val="auto"/>
            <w:sz w:val="24"/>
            <w:szCs w:val="24"/>
            <w:u w:val="none"/>
          </w:rPr>
          <w:t>crmsc</w:t>
        </w:r>
        <w:proofErr w:type="spellEnd"/>
        <w:r w:rsidRPr="0055060B">
          <w:rPr>
            <w:rStyle w:val="Hyperlink"/>
            <w:rFonts w:ascii="Times New Roman" w:hAnsi="Times New Roman"/>
            <w:color w:val="auto"/>
            <w:sz w:val="24"/>
            <w:szCs w:val="24"/>
            <w:u w:val="none"/>
          </w:rPr>
          <w:t>/manual/parte3d.htm</w:t>
        </w:r>
      </w:hyperlink>
      <w:r w:rsidRPr="0055060B">
        <w:rPr>
          <w:rStyle w:val="Hyperlink"/>
          <w:rFonts w:ascii="Times New Roman" w:hAnsi="Times New Roman"/>
          <w:sz w:val="24"/>
          <w:szCs w:val="24"/>
        </w:rPr>
        <w:t>&gt;</w:t>
      </w:r>
      <w:r w:rsidRPr="0055060B">
        <w:rPr>
          <w:rFonts w:ascii="Times New Roman" w:hAnsi="Times New Roman"/>
          <w:sz w:val="24"/>
          <w:szCs w:val="24"/>
        </w:rPr>
        <w:t xml:space="preserve">. Acesso em: </w:t>
      </w:r>
      <w:proofErr w:type="gramStart"/>
      <w:r w:rsidRPr="0055060B">
        <w:rPr>
          <w:rFonts w:ascii="Times New Roman" w:hAnsi="Times New Roman"/>
          <w:sz w:val="24"/>
          <w:szCs w:val="24"/>
        </w:rPr>
        <w:t xml:space="preserve">29 </w:t>
      </w:r>
      <w:proofErr w:type="spellStart"/>
      <w:r w:rsidRPr="0055060B">
        <w:rPr>
          <w:rFonts w:ascii="Times New Roman" w:hAnsi="Times New Roman"/>
          <w:sz w:val="24"/>
          <w:szCs w:val="24"/>
        </w:rPr>
        <w:t>Abr</w:t>
      </w:r>
      <w:proofErr w:type="spellEnd"/>
      <w:proofErr w:type="gramEnd"/>
      <w:r w:rsidRPr="0055060B">
        <w:rPr>
          <w:rFonts w:ascii="Times New Roman" w:hAnsi="Times New Roman"/>
          <w:sz w:val="24"/>
          <w:szCs w:val="24"/>
        </w:rPr>
        <w:t xml:space="preserve"> 2020;</w:t>
      </w:r>
    </w:p>
    <w:p w:rsidR="00CC65D7" w:rsidRPr="0055060B" w:rsidRDefault="00CC65D7" w:rsidP="0055060B">
      <w:pPr>
        <w:spacing w:after="0" w:line="240" w:lineRule="auto"/>
        <w:jc w:val="both"/>
        <w:rPr>
          <w:rFonts w:ascii="Times New Roman" w:hAnsi="Times New Roman"/>
          <w:b/>
          <w:sz w:val="24"/>
          <w:szCs w:val="24"/>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rPr>
        <w:t xml:space="preserve">DIAS, André Ivan Bradley dos Santos. </w:t>
      </w:r>
      <w:r w:rsidRPr="0055060B">
        <w:rPr>
          <w:rFonts w:ascii="Times New Roman" w:hAnsi="Times New Roman"/>
          <w:b/>
          <w:sz w:val="24"/>
          <w:szCs w:val="24"/>
        </w:rPr>
        <w:t xml:space="preserve">Cirurgia Fetal a Céu Aberto. </w:t>
      </w:r>
      <w:r w:rsidRPr="0055060B">
        <w:rPr>
          <w:rFonts w:ascii="Times New Roman" w:hAnsi="Times New Roman"/>
          <w:sz w:val="24"/>
          <w:szCs w:val="24"/>
        </w:rPr>
        <w:t>Disponível em: &lt;</w:t>
      </w:r>
      <w:proofErr w:type="gramStart"/>
      <w:r w:rsidRPr="0055060B">
        <w:rPr>
          <w:rFonts w:ascii="Times New Roman" w:hAnsi="Times New Roman"/>
          <w:sz w:val="24"/>
          <w:szCs w:val="24"/>
        </w:rPr>
        <w:t>https</w:t>
      </w:r>
      <w:proofErr w:type="gramEnd"/>
      <w:r w:rsidRPr="0055060B">
        <w:rPr>
          <w:rFonts w:ascii="Times New Roman" w:hAnsi="Times New Roman"/>
          <w:sz w:val="24"/>
          <w:szCs w:val="24"/>
        </w:rPr>
        <w:t xml:space="preserve">://cirurgiafetal.com/cirurgia-fetal/cirurgia-fetal-a-ceu-aberto/&gt;. Acesso em: </w:t>
      </w:r>
      <w:proofErr w:type="gramStart"/>
      <w:r w:rsidRPr="0055060B">
        <w:rPr>
          <w:rFonts w:ascii="Times New Roman" w:hAnsi="Times New Roman"/>
          <w:sz w:val="24"/>
          <w:szCs w:val="24"/>
        </w:rPr>
        <w:t>14 out</w:t>
      </w:r>
      <w:proofErr w:type="gramEnd"/>
      <w:r w:rsidRPr="0055060B">
        <w:rPr>
          <w:rFonts w:ascii="Times New Roman" w:hAnsi="Times New Roman"/>
          <w:sz w:val="24"/>
          <w:szCs w:val="24"/>
        </w:rPr>
        <w:t xml:space="preserve"> 2019;</w:t>
      </w:r>
    </w:p>
    <w:p w:rsidR="00CC65D7" w:rsidRPr="0055060B" w:rsidRDefault="00CC65D7" w:rsidP="0055060B">
      <w:pPr>
        <w:spacing w:after="0" w:line="240" w:lineRule="auto"/>
        <w:jc w:val="both"/>
        <w:rPr>
          <w:rFonts w:ascii="Times New Roman" w:hAnsi="Times New Roman"/>
          <w:color w:val="FF0000"/>
          <w:sz w:val="24"/>
          <w:szCs w:val="24"/>
          <w:highlight w:val="yellow"/>
          <w:shd w:val="clear" w:color="auto" w:fill="FFFFFF"/>
        </w:rPr>
      </w:pPr>
    </w:p>
    <w:p w:rsidR="00CC65D7" w:rsidRPr="0055060B" w:rsidRDefault="00CC65D7" w:rsidP="0055060B">
      <w:pPr>
        <w:spacing w:after="0" w:line="240" w:lineRule="auto"/>
        <w:jc w:val="both"/>
        <w:rPr>
          <w:rFonts w:ascii="Times New Roman" w:hAnsi="Times New Roman"/>
          <w:iCs/>
          <w:spacing w:val="2"/>
          <w:sz w:val="24"/>
          <w:szCs w:val="24"/>
          <w:shd w:val="clear" w:color="auto" w:fill="FFFFFF"/>
        </w:rPr>
      </w:pPr>
      <w:r w:rsidRPr="0055060B">
        <w:rPr>
          <w:rFonts w:ascii="Times New Roman" w:hAnsi="Times New Roman"/>
          <w:iCs/>
          <w:spacing w:val="2"/>
          <w:sz w:val="24"/>
          <w:szCs w:val="24"/>
          <w:shd w:val="clear" w:color="auto" w:fill="FFFFFF"/>
        </w:rPr>
        <w:t xml:space="preserve">DINIZ, Maria Helena. </w:t>
      </w:r>
      <w:r w:rsidRPr="0055060B">
        <w:rPr>
          <w:rFonts w:ascii="Times New Roman" w:hAnsi="Times New Roman"/>
          <w:b/>
          <w:iCs/>
          <w:spacing w:val="2"/>
          <w:sz w:val="24"/>
          <w:szCs w:val="24"/>
          <w:shd w:val="clear" w:color="auto" w:fill="FFFFFF"/>
        </w:rPr>
        <w:t>Curso de direito civil brasileiro.</w:t>
      </w:r>
      <w:r w:rsidRPr="0055060B">
        <w:rPr>
          <w:rFonts w:ascii="Times New Roman" w:hAnsi="Times New Roman"/>
          <w:iCs/>
          <w:spacing w:val="2"/>
          <w:sz w:val="24"/>
          <w:szCs w:val="24"/>
          <w:shd w:val="clear" w:color="auto" w:fill="FFFFFF"/>
        </w:rPr>
        <w:t xml:space="preserve"> 19. Ed. São Paulo: </w:t>
      </w:r>
      <w:proofErr w:type="gramStart"/>
      <w:r w:rsidRPr="0055060B">
        <w:rPr>
          <w:rFonts w:ascii="Times New Roman" w:hAnsi="Times New Roman"/>
          <w:iCs/>
          <w:spacing w:val="2"/>
          <w:sz w:val="24"/>
          <w:szCs w:val="24"/>
          <w:shd w:val="clear" w:color="auto" w:fill="FFFFFF"/>
        </w:rPr>
        <w:t>Saraiva,</w:t>
      </w:r>
      <w:proofErr w:type="gramEnd"/>
      <w:r w:rsidRPr="0055060B">
        <w:rPr>
          <w:rFonts w:ascii="Times New Roman" w:hAnsi="Times New Roman"/>
          <w:iCs/>
          <w:spacing w:val="2"/>
          <w:sz w:val="24"/>
          <w:szCs w:val="24"/>
          <w:shd w:val="clear" w:color="auto" w:fill="FFFFFF"/>
        </w:rPr>
        <w:t xml:space="preserve"> 2005. V. 7, p. 42;</w:t>
      </w:r>
    </w:p>
    <w:p w:rsidR="00CC65D7" w:rsidRPr="0055060B" w:rsidRDefault="00CC65D7" w:rsidP="0055060B">
      <w:pPr>
        <w:spacing w:after="0" w:line="240" w:lineRule="auto"/>
        <w:jc w:val="both"/>
        <w:rPr>
          <w:rFonts w:ascii="Times New Roman" w:hAnsi="Times New Roman"/>
          <w:iCs/>
          <w:spacing w:val="2"/>
          <w:sz w:val="24"/>
          <w:szCs w:val="24"/>
          <w:shd w:val="clear" w:color="auto" w:fill="FFFFFF"/>
        </w:rPr>
      </w:pPr>
    </w:p>
    <w:p w:rsidR="00CC65D7" w:rsidRPr="0055060B" w:rsidRDefault="00CC65D7" w:rsidP="0055060B">
      <w:pPr>
        <w:pStyle w:val="Ttulo1"/>
        <w:shd w:val="clear" w:color="auto" w:fill="FFFFFF"/>
        <w:spacing w:line="240" w:lineRule="auto"/>
        <w:rPr>
          <w:b w:val="0"/>
          <w:szCs w:val="24"/>
        </w:rPr>
      </w:pPr>
      <w:r w:rsidRPr="0055060B">
        <w:rPr>
          <w:b w:val="0"/>
          <w:szCs w:val="24"/>
        </w:rPr>
        <w:t xml:space="preserve">EIGIER, Alberto. </w:t>
      </w:r>
      <w:r w:rsidRPr="0055060B">
        <w:rPr>
          <w:szCs w:val="24"/>
        </w:rPr>
        <w:t>O que é Medicina Fetal? Quando um especialista é necessário para acompanhar a gravidez</w:t>
      </w:r>
      <w:proofErr w:type="gramStart"/>
      <w:r w:rsidRPr="0055060B">
        <w:rPr>
          <w:szCs w:val="24"/>
        </w:rPr>
        <w:t>?.</w:t>
      </w:r>
      <w:proofErr w:type="gramEnd"/>
      <w:r w:rsidRPr="0055060B">
        <w:rPr>
          <w:b w:val="0"/>
          <w:szCs w:val="24"/>
        </w:rPr>
        <w:t xml:space="preserve"> Disponível em: &lt;</w:t>
      </w:r>
      <w:hyperlink r:id="rId12" w:history="1">
        <w:r w:rsidRPr="0055060B">
          <w:rPr>
            <w:rStyle w:val="Hyperlink"/>
            <w:b w:val="0"/>
            <w:color w:val="auto"/>
            <w:szCs w:val="24"/>
            <w:u w:val="none"/>
          </w:rPr>
          <w:t>https://eigierdiagnosticos.com.br/blog/sem-categoria/ o-que-e-medicina-fetal/</w:t>
        </w:r>
      </w:hyperlink>
      <w:r w:rsidRPr="0055060B">
        <w:rPr>
          <w:rStyle w:val="Hyperlink"/>
          <w:b w:val="0"/>
          <w:color w:val="auto"/>
          <w:szCs w:val="24"/>
          <w:u w:val="none"/>
        </w:rPr>
        <w:t>&gt;</w:t>
      </w:r>
      <w:r w:rsidRPr="0055060B">
        <w:rPr>
          <w:b w:val="0"/>
          <w:szCs w:val="24"/>
        </w:rPr>
        <w:t xml:space="preserve">. Acesso em: 01 </w:t>
      </w:r>
      <w:proofErr w:type="spellStart"/>
      <w:r w:rsidRPr="0055060B">
        <w:rPr>
          <w:b w:val="0"/>
          <w:szCs w:val="24"/>
        </w:rPr>
        <w:t>abr</w:t>
      </w:r>
      <w:proofErr w:type="spellEnd"/>
      <w:r w:rsidRPr="0055060B">
        <w:rPr>
          <w:b w:val="0"/>
          <w:szCs w:val="24"/>
        </w:rPr>
        <w:t xml:space="preserve"> 2020;</w:t>
      </w:r>
    </w:p>
    <w:p w:rsidR="00CC65D7" w:rsidRPr="0055060B" w:rsidRDefault="00CC65D7" w:rsidP="0055060B">
      <w:pPr>
        <w:spacing w:after="0" w:line="240" w:lineRule="auto"/>
        <w:jc w:val="both"/>
        <w:rPr>
          <w:rFonts w:ascii="Times New Roman" w:hAnsi="Times New Roman"/>
          <w:iCs/>
          <w:spacing w:val="2"/>
          <w:sz w:val="24"/>
          <w:szCs w:val="24"/>
          <w:shd w:val="clear" w:color="auto" w:fill="FFFFFF"/>
        </w:rPr>
      </w:pPr>
    </w:p>
    <w:p w:rsidR="00CC65D7" w:rsidRPr="0055060B" w:rsidRDefault="00CC65D7" w:rsidP="0055060B">
      <w:pPr>
        <w:spacing w:after="0" w:line="240" w:lineRule="auto"/>
        <w:jc w:val="both"/>
        <w:rPr>
          <w:rFonts w:ascii="Times New Roman" w:hAnsi="Times New Roman"/>
          <w:iCs/>
          <w:spacing w:val="2"/>
          <w:sz w:val="24"/>
          <w:szCs w:val="24"/>
          <w:shd w:val="clear" w:color="auto" w:fill="FFFFFF"/>
        </w:rPr>
      </w:pPr>
      <w:r w:rsidRPr="0055060B">
        <w:rPr>
          <w:rFonts w:ascii="Times New Roman" w:hAnsi="Times New Roman"/>
          <w:iCs/>
          <w:spacing w:val="2"/>
          <w:sz w:val="24"/>
          <w:szCs w:val="24"/>
          <w:shd w:val="clear" w:color="auto" w:fill="FFFFFF"/>
        </w:rPr>
        <w:t xml:space="preserve">FRANÇA, Genival Veloso de. </w:t>
      </w:r>
      <w:r w:rsidRPr="0055060B">
        <w:rPr>
          <w:rFonts w:ascii="Times New Roman" w:hAnsi="Times New Roman"/>
          <w:b/>
          <w:iCs/>
          <w:spacing w:val="2"/>
          <w:sz w:val="24"/>
          <w:szCs w:val="24"/>
          <w:shd w:val="clear" w:color="auto" w:fill="FFFFFF"/>
        </w:rPr>
        <w:t>Direito Médico</w:t>
      </w:r>
      <w:r w:rsidRPr="0055060B">
        <w:rPr>
          <w:rFonts w:ascii="Times New Roman" w:hAnsi="Times New Roman"/>
          <w:iCs/>
          <w:spacing w:val="2"/>
          <w:sz w:val="24"/>
          <w:szCs w:val="24"/>
          <w:shd w:val="clear" w:color="auto" w:fill="FFFFFF"/>
        </w:rPr>
        <w:t xml:space="preserve"> / Genival Veloso de França. 15 ed. – Rio de Janeiro: Forense, 2019. ISBN 978-85-309-8531-8;</w:t>
      </w:r>
    </w:p>
    <w:p w:rsidR="00CC65D7" w:rsidRPr="0055060B" w:rsidRDefault="00CC65D7" w:rsidP="0055060B">
      <w:pPr>
        <w:spacing w:after="0" w:line="240" w:lineRule="auto"/>
        <w:jc w:val="both"/>
        <w:rPr>
          <w:rFonts w:ascii="Times New Roman" w:hAnsi="Times New Roman"/>
          <w:sz w:val="24"/>
          <w:szCs w:val="24"/>
          <w:shd w:val="clear" w:color="auto" w:fill="FFFFFF"/>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shd w:val="clear" w:color="auto" w:fill="FFFFFF"/>
        </w:rPr>
        <w:t xml:space="preserve">GOMES, Júlio Cézar Meirelles; FRANÇA, Genival Veloso de. </w:t>
      </w:r>
      <w:r w:rsidRPr="0055060B">
        <w:rPr>
          <w:rFonts w:ascii="Times New Roman" w:hAnsi="Times New Roman"/>
          <w:b/>
          <w:bCs/>
          <w:iCs/>
          <w:sz w:val="24"/>
          <w:szCs w:val="24"/>
        </w:rPr>
        <w:t>Erro Médico.</w:t>
      </w:r>
      <w:r w:rsidRPr="0055060B">
        <w:rPr>
          <w:rFonts w:ascii="Times New Roman" w:hAnsi="Times New Roman"/>
          <w:b/>
          <w:bCs/>
          <w:i/>
          <w:iCs/>
          <w:sz w:val="24"/>
          <w:szCs w:val="24"/>
        </w:rPr>
        <w:t xml:space="preserve"> </w:t>
      </w:r>
      <w:r w:rsidRPr="0055060B">
        <w:rPr>
          <w:rFonts w:ascii="Times New Roman" w:hAnsi="Times New Roman"/>
          <w:bCs/>
          <w:iCs/>
          <w:sz w:val="24"/>
          <w:szCs w:val="24"/>
        </w:rPr>
        <w:t>Disponível em:</w:t>
      </w:r>
      <w:r w:rsidRPr="0055060B">
        <w:rPr>
          <w:rFonts w:ascii="Times New Roman" w:hAnsi="Times New Roman"/>
          <w:b/>
          <w:bCs/>
          <w:i/>
          <w:iCs/>
          <w:sz w:val="24"/>
          <w:szCs w:val="24"/>
        </w:rPr>
        <w:t xml:space="preserve"> </w:t>
      </w:r>
      <w:hyperlink r:id="rId13" w:history="1">
        <w:r w:rsidRPr="0055060B">
          <w:rPr>
            <w:rStyle w:val="Hyperlink"/>
            <w:rFonts w:ascii="Times New Roman" w:hAnsi="Times New Roman"/>
            <w:color w:val="auto"/>
            <w:sz w:val="24"/>
            <w:szCs w:val="24"/>
            <w:u w:val="none"/>
          </w:rPr>
          <w:t>http://www.portalmedico.org.br/biblioteca_virtual/bioetica/ParteIVerromedico.htm</w:t>
        </w:r>
      </w:hyperlink>
      <w:r w:rsidRPr="0055060B">
        <w:rPr>
          <w:rFonts w:ascii="Times New Roman" w:hAnsi="Times New Roman"/>
          <w:sz w:val="24"/>
          <w:szCs w:val="24"/>
        </w:rPr>
        <w:t xml:space="preserve">. Acesso em: 01 </w:t>
      </w:r>
      <w:proofErr w:type="spellStart"/>
      <w:r w:rsidRPr="0055060B">
        <w:rPr>
          <w:rFonts w:ascii="Times New Roman" w:hAnsi="Times New Roman"/>
          <w:sz w:val="24"/>
          <w:szCs w:val="24"/>
        </w:rPr>
        <w:t>mai</w:t>
      </w:r>
      <w:proofErr w:type="spellEnd"/>
      <w:r w:rsidRPr="0055060B">
        <w:rPr>
          <w:rFonts w:ascii="Times New Roman" w:hAnsi="Times New Roman"/>
          <w:sz w:val="24"/>
          <w:szCs w:val="24"/>
        </w:rPr>
        <w:t xml:space="preserve"> 2020;</w:t>
      </w:r>
    </w:p>
    <w:p w:rsidR="00CC65D7" w:rsidRPr="0055060B" w:rsidRDefault="00CC65D7" w:rsidP="0055060B">
      <w:pPr>
        <w:spacing w:after="0" w:line="240" w:lineRule="auto"/>
        <w:jc w:val="both"/>
        <w:rPr>
          <w:rFonts w:ascii="Times New Roman" w:hAnsi="Times New Roman"/>
          <w:color w:val="FF0000"/>
          <w:sz w:val="24"/>
          <w:szCs w:val="24"/>
          <w:highlight w:val="yellow"/>
          <w:shd w:val="clear" w:color="auto" w:fill="FFFFFF"/>
        </w:rPr>
      </w:pPr>
    </w:p>
    <w:p w:rsidR="00CC65D7" w:rsidRPr="0055060B" w:rsidRDefault="00CC65D7" w:rsidP="0055060B">
      <w:pPr>
        <w:spacing w:after="0" w:line="240" w:lineRule="auto"/>
        <w:jc w:val="both"/>
        <w:rPr>
          <w:rFonts w:ascii="Times New Roman" w:hAnsi="Times New Roman"/>
          <w:sz w:val="24"/>
          <w:szCs w:val="24"/>
          <w:shd w:val="clear" w:color="auto" w:fill="FFFFFF"/>
        </w:rPr>
      </w:pPr>
      <w:r w:rsidRPr="0055060B">
        <w:rPr>
          <w:rFonts w:ascii="Times New Roman" w:hAnsi="Times New Roman"/>
          <w:sz w:val="24"/>
          <w:szCs w:val="24"/>
          <w:shd w:val="clear" w:color="auto" w:fill="FFFFFF"/>
        </w:rPr>
        <w:t>GONÇALVES, Carlos Roberto. </w:t>
      </w:r>
      <w:r w:rsidRPr="0055060B">
        <w:rPr>
          <w:rFonts w:ascii="Times New Roman" w:hAnsi="Times New Roman"/>
          <w:b/>
          <w:bCs/>
          <w:sz w:val="24"/>
          <w:szCs w:val="24"/>
          <w:shd w:val="clear" w:color="auto" w:fill="FFFFFF"/>
        </w:rPr>
        <w:t>Direito civil brasileiro</w:t>
      </w:r>
      <w:r w:rsidRPr="0055060B">
        <w:rPr>
          <w:rFonts w:ascii="Times New Roman" w:hAnsi="Times New Roman"/>
          <w:sz w:val="24"/>
          <w:szCs w:val="24"/>
          <w:shd w:val="clear" w:color="auto" w:fill="FFFFFF"/>
        </w:rPr>
        <w:t xml:space="preserve">. 3. </w:t>
      </w:r>
      <w:proofErr w:type="gramStart"/>
      <w:r w:rsidRPr="0055060B">
        <w:rPr>
          <w:rFonts w:ascii="Times New Roman" w:hAnsi="Times New Roman"/>
          <w:sz w:val="24"/>
          <w:szCs w:val="24"/>
          <w:shd w:val="clear" w:color="auto" w:fill="FFFFFF"/>
        </w:rPr>
        <w:t>ed.</w:t>
      </w:r>
      <w:proofErr w:type="gramEnd"/>
      <w:r w:rsidRPr="0055060B">
        <w:rPr>
          <w:rFonts w:ascii="Times New Roman" w:hAnsi="Times New Roman"/>
          <w:sz w:val="24"/>
          <w:szCs w:val="24"/>
          <w:shd w:val="clear" w:color="auto" w:fill="FFFFFF"/>
        </w:rPr>
        <w:t xml:space="preserve"> rev. e atual. São Paulo: </w:t>
      </w:r>
      <w:proofErr w:type="gramStart"/>
      <w:r w:rsidRPr="0055060B">
        <w:rPr>
          <w:rFonts w:ascii="Times New Roman" w:hAnsi="Times New Roman"/>
          <w:sz w:val="24"/>
          <w:szCs w:val="24"/>
          <w:shd w:val="clear" w:color="auto" w:fill="FFFFFF"/>
        </w:rPr>
        <w:t>Saraiva,</w:t>
      </w:r>
      <w:proofErr w:type="gramEnd"/>
      <w:r w:rsidRPr="0055060B">
        <w:rPr>
          <w:rFonts w:ascii="Times New Roman" w:hAnsi="Times New Roman"/>
          <w:sz w:val="24"/>
          <w:szCs w:val="24"/>
          <w:shd w:val="clear" w:color="auto" w:fill="FFFFFF"/>
        </w:rPr>
        <w:t xml:space="preserve"> 2009. </w:t>
      </w:r>
      <w:proofErr w:type="gramStart"/>
      <w:r w:rsidRPr="0055060B">
        <w:rPr>
          <w:rFonts w:ascii="Times New Roman" w:hAnsi="Times New Roman"/>
          <w:sz w:val="24"/>
          <w:szCs w:val="24"/>
          <w:shd w:val="clear" w:color="auto" w:fill="FFFFFF"/>
        </w:rPr>
        <w:t>v.</w:t>
      </w:r>
      <w:proofErr w:type="gramEnd"/>
      <w:r w:rsidRPr="0055060B">
        <w:rPr>
          <w:rFonts w:ascii="Times New Roman" w:hAnsi="Times New Roman"/>
          <w:sz w:val="24"/>
          <w:szCs w:val="24"/>
          <w:shd w:val="clear" w:color="auto" w:fill="FFFFFF"/>
        </w:rPr>
        <w:t>  IV;</w:t>
      </w:r>
    </w:p>
    <w:p w:rsidR="00CC65D7" w:rsidRPr="0055060B" w:rsidRDefault="00CC65D7" w:rsidP="0055060B">
      <w:pPr>
        <w:spacing w:after="0" w:line="240" w:lineRule="auto"/>
        <w:jc w:val="both"/>
        <w:rPr>
          <w:rFonts w:ascii="Times New Roman" w:hAnsi="Times New Roman"/>
          <w:sz w:val="24"/>
          <w:szCs w:val="24"/>
          <w:shd w:val="clear" w:color="auto" w:fill="FFFFFF"/>
        </w:rPr>
      </w:pPr>
    </w:p>
    <w:p w:rsidR="00CC65D7" w:rsidRPr="0055060B" w:rsidRDefault="00CC65D7" w:rsidP="0055060B">
      <w:pPr>
        <w:spacing w:after="0" w:line="240" w:lineRule="auto"/>
        <w:jc w:val="both"/>
        <w:rPr>
          <w:rFonts w:ascii="Times New Roman" w:hAnsi="Times New Roman"/>
          <w:sz w:val="24"/>
          <w:szCs w:val="24"/>
          <w:shd w:val="clear" w:color="auto" w:fill="FFFFFF"/>
        </w:rPr>
      </w:pPr>
      <w:r w:rsidRPr="0055060B">
        <w:rPr>
          <w:rFonts w:ascii="Times New Roman" w:hAnsi="Times New Roman"/>
          <w:iCs/>
          <w:spacing w:val="2"/>
          <w:sz w:val="24"/>
          <w:szCs w:val="24"/>
          <w:shd w:val="clear" w:color="auto" w:fill="FFFFFF"/>
        </w:rPr>
        <w:t xml:space="preserve">HOSPITAL DA CRIANÇA E MATERNIDADE (HCM). </w:t>
      </w:r>
      <w:r w:rsidRPr="0055060B">
        <w:rPr>
          <w:rFonts w:ascii="Times New Roman" w:hAnsi="Times New Roman"/>
          <w:b/>
          <w:iCs/>
          <w:spacing w:val="2"/>
          <w:sz w:val="24"/>
          <w:szCs w:val="24"/>
          <w:shd w:val="clear" w:color="auto" w:fill="FFFFFF"/>
        </w:rPr>
        <w:t>Hospital da Criança e Maternidade de Rio Preto realiza procedimento inédito no mundo para corrigir má-formação em feto.</w:t>
      </w:r>
      <w:r w:rsidRPr="0055060B">
        <w:rPr>
          <w:rFonts w:ascii="Times New Roman" w:hAnsi="Times New Roman"/>
          <w:iCs/>
          <w:spacing w:val="2"/>
          <w:sz w:val="24"/>
          <w:szCs w:val="24"/>
          <w:shd w:val="clear" w:color="auto" w:fill="FFFFFF"/>
        </w:rPr>
        <w:t xml:space="preserve"> Disponível em: &lt;</w:t>
      </w:r>
      <w:proofErr w:type="gramStart"/>
      <w:r w:rsidRPr="0055060B">
        <w:rPr>
          <w:rFonts w:ascii="Times New Roman" w:hAnsi="Times New Roman"/>
          <w:iCs/>
          <w:spacing w:val="2"/>
          <w:sz w:val="24"/>
          <w:szCs w:val="24"/>
          <w:shd w:val="clear" w:color="auto" w:fill="FFFFFF"/>
        </w:rPr>
        <w:t>hcmriopreto.com.</w:t>
      </w:r>
      <w:proofErr w:type="gramEnd"/>
      <w:r w:rsidRPr="0055060B">
        <w:rPr>
          <w:rFonts w:ascii="Times New Roman" w:hAnsi="Times New Roman"/>
          <w:iCs/>
          <w:spacing w:val="2"/>
          <w:sz w:val="24"/>
          <w:szCs w:val="24"/>
          <w:shd w:val="clear" w:color="auto" w:fill="FFFFFF"/>
        </w:rPr>
        <w:t xml:space="preserve">br/noticia/hospital-da-crianca-e-maternidade-de-rio-preto-realiza-procedimento-inedito-no-mundo-para-corrigir-ma-formaca o-em-feto&gt;. Acesso em: </w:t>
      </w:r>
      <w:proofErr w:type="gramStart"/>
      <w:r w:rsidRPr="0055060B">
        <w:rPr>
          <w:rFonts w:ascii="Times New Roman" w:hAnsi="Times New Roman"/>
          <w:iCs/>
          <w:spacing w:val="2"/>
          <w:sz w:val="24"/>
          <w:szCs w:val="24"/>
          <w:shd w:val="clear" w:color="auto" w:fill="FFFFFF"/>
        </w:rPr>
        <w:t xml:space="preserve">20 </w:t>
      </w:r>
      <w:proofErr w:type="spellStart"/>
      <w:r w:rsidRPr="0055060B">
        <w:rPr>
          <w:rFonts w:ascii="Times New Roman" w:hAnsi="Times New Roman"/>
          <w:iCs/>
          <w:spacing w:val="2"/>
          <w:sz w:val="24"/>
          <w:szCs w:val="24"/>
          <w:shd w:val="clear" w:color="auto" w:fill="FFFFFF"/>
        </w:rPr>
        <w:t>Fev</w:t>
      </w:r>
      <w:proofErr w:type="spellEnd"/>
      <w:proofErr w:type="gramEnd"/>
      <w:r w:rsidRPr="0055060B">
        <w:rPr>
          <w:rFonts w:ascii="Times New Roman" w:hAnsi="Times New Roman"/>
          <w:iCs/>
          <w:spacing w:val="2"/>
          <w:sz w:val="24"/>
          <w:szCs w:val="24"/>
          <w:shd w:val="clear" w:color="auto" w:fill="FFFFFF"/>
        </w:rPr>
        <w:t xml:space="preserve"> 2020;</w:t>
      </w:r>
    </w:p>
    <w:p w:rsidR="00CC65D7" w:rsidRPr="0055060B" w:rsidRDefault="00CC65D7" w:rsidP="0055060B">
      <w:pPr>
        <w:spacing w:after="0" w:line="240" w:lineRule="auto"/>
        <w:jc w:val="both"/>
        <w:rPr>
          <w:rFonts w:ascii="Times New Roman" w:hAnsi="Times New Roman"/>
          <w:sz w:val="24"/>
          <w:szCs w:val="24"/>
          <w:shd w:val="clear" w:color="auto" w:fill="FFFFFF"/>
        </w:rPr>
      </w:pPr>
    </w:p>
    <w:p w:rsidR="006017DD" w:rsidRPr="0055060B" w:rsidRDefault="006017DD" w:rsidP="0055060B">
      <w:pPr>
        <w:spacing w:after="0" w:line="240" w:lineRule="auto"/>
        <w:jc w:val="both"/>
        <w:rPr>
          <w:rFonts w:ascii="Times New Roman" w:hAnsi="Times New Roman"/>
          <w:sz w:val="24"/>
          <w:szCs w:val="24"/>
          <w:shd w:val="clear" w:color="auto" w:fill="FFFFFF"/>
        </w:rPr>
      </w:pPr>
      <w:r w:rsidRPr="0055060B">
        <w:rPr>
          <w:rFonts w:ascii="Times New Roman" w:hAnsi="Times New Roman"/>
          <w:sz w:val="24"/>
          <w:szCs w:val="24"/>
          <w:shd w:val="clear" w:color="auto" w:fill="FFFFFF"/>
        </w:rPr>
        <w:t>LACAZ, Carlos da Silva; CORBETT, Charles Edward; COSSERMELLI, Wilson. </w:t>
      </w:r>
      <w:proofErr w:type="spellStart"/>
      <w:r w:rsidRPr="0055060B">
        <w:rPr>
          <w:rStyle w:val="Forte"/>
          <w:rFonts w:ascii="Times New Roman" w:hAnsi="Times New Roman"/>
          <w:sz w:val="24"/>
          <w:szCs w:val="24"/>
          <w:shd w:val="clear" w:color="auto" w:fill="FFFFFF"/>
        </w:rPr>
        <w:t>Iatrofarmacogenia</w:t>
      </w:r>
      <w:proofErr w:type="spellEnd"/>
      <w:r w:rsidRPr="0055060B">
        <w:rPr>
          <w:rFonts w:ascii="Times New Roman" w:hAnsi="Times New Roman"/>
          <w:sz w:val="24"/>
          <w:szCs w:val="24"/>
          <w:shd w:val="clear" w:color="auto" w:fill="FFFFFF"/>
        </w:rPr>
        <w:t xml:space="preserve">, </w:t>
      </w:r>
      <w:proofErr w:type="gramStart"/>
      <w:r w:rsidRPr="0055060B">
        <w:rPr>
          <w:rFonts w:ascii="Times New Roman" w:hAnsi="Times New Roman"/>
          <w:sz w:val="24"/>
          <w:szCs w:val="24"/>
          <w:shd w:val="clear" w:color="auto" w:fill="FFFFFF"/>
        </w:rPr>
        <w:t>1</w:t>
      </w:r>
      <w:proofErr w:type="gramEnd"/>
      <w:r w:rsidRPr="0055060B">
        <w:rPr>
          <w:rFonts w:ascii="Times New Roman" w:hAnsi="Times New Roman"/>
          <w:sz w:val="24"/>
          <w:szCs w:val="24"/>
          <w:shd w:val="clear" w:color="auto" w:fill="FFFFFF"/>
        </w:rPr>
        <w:t xml:space="preserve"> ed. Rio de Janeiro: Guanabara Koogan, 1980.</w:t>
      </w:r>
    </w:p>
    <w:p w:rsidR="006017DD" w:rsidRPr="0055060B" w:rsidRDefault="006017DD" w:rsidP="0055060B">
      <w:pPr>
        <w:spacing w:after="0" w:line="240" w:lineRule="auto"/>
        <w:jc w:val="both"/>
        <w:rPr>
          <w:rFonts w:ascii="Times New Roman" w:hAnsi="Times New Roman"/>
          <w:sz w:val="24"/>
          <w:szCs w:val="24"/>
          <w:shd w:val="clear" w:color="auto" w:fill="FFFFFF"/>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rPr>
        <w:t xml:space="preserve">LORENZ, H. P.; ADZICK, N. S.; HARRISON, M. R. </w:t>
      </w:r>
      <w:r w:rsidRPr="0055060B">
        <w:rPr>
          <w:rFonts w:ascii="Times New Roman" w:hAnsi="Times New Roman"/>
          <w:b/>
          <w:sz w:val="24"/>
          <w:szCs w:val="24"/>
        </w:rPr>
        <w:t xml:space="preserve">Open </w:t>
      </w:r>
      <w:proofErr w:type="spellStart"/>
      <w:r w:rsidRPr="0055060B">
        <w:rPr>
          <w:rFonts w:ascii="Times New Roman" w:hAnsi="Times New Roman"/>
          <w:b/>
          <w:sz w:val="24"/>
          <w:szCs w:val="24"/>
        </w:rPr>
        <w:t>human</w:t>
      </w:r>
      <w:proofErr w:type="spellEnd"/>
      <w:r w:rsidRPr="0055060B">
        <w:rPr>
          <w:rFonts w:ascii="Times New Roman" w:hAnsi="Times New Roman"/>
          <w:b/>
          <w:sz w:val="24"/>
          <w:szCs w:val="24"/>
        </w:rPr>
        <w:t xml:space="preserve"> fetal </w:t>
      </w:r>
      <w:proofErr w:type="spellStart"/>
      <w:r w:rsidRPr="0055060B">
        <w:rPr>
          <w:rFonts w:ascii="Times New Roman" w:hAnsi="Times New Roman"/>
          <w:b/>
          <w:sz w:val="24"/>
          <w:szCs w:val="24"/>
        </w:rPr>
        <w:t>surgery</w:t>
      </w:r>
      <w:proofErr w:type="spellEnd"/>
      <w:r w:rsidRPr="0055060B">
        <w:rPr>
          <w:rFonts w:ascii="Times New Roman" w:hAnsi="Times New Roman"/>
          <w:sz w:val="24"/>
          <w:szCs w:val="24"/>
        </w:rPr>
        <w:t xml:space="preserve">. </w:t>
      </w:r>
      <w:proofErr w:type="spellStart"/>
      <w:r w:rsidRPr="0055060B">
        <w:rPr>
          <w:rFonts w:ascii="Times New Roman" w:hAnsi="Times New Roman"/>
          <w:sz w:val="24"/>
          <w:szCs w:val="24"/>
        </w:rPr>
        <w:t>Advances</w:t>
      </w:r>
      <w:proofErr w:type="spellEnd"/>
      <w:r w:rsidRPr="0055060B">
        <w:rPr>
          <w:rFonts w:ascii="Times New Roman" w:hAnsi="Times New Roman"/>
          <w:sz w:val="24"/>
          <w:szCs w:val="24"/>
        </w:rPr>
        <w:t xml:space="preserve"> in </w:t>
      </w:r>
      <w:proofErr w:type="spellStart"/>
      <w:r w:rsidRPr="0055060B">
        <w:rPr>
          <w:rFonts w:ascii="Times New Roman" w:hAnsi="Times New Roman"/>
          <w:sz w:val="24"/>
          <w:szCs w:val="24"/>
        </w:rPr>
        <w:t>Surgery</w:t>
      </w:r>
      <w:proofErr w:type="spellEnd"/>
      <w:r w:rsidRPr="0055060B">
        <w:rPr>
          <w:rFonts w:ascii="Times New Roman" w:hAnsi="Times New Roman"/>
          <w:sz w:val="24"/>
          <w:szCs w:val="24"/>
        </w:rPr>
        <w:t>. 26: 259–273. ISSN 0065-3411. PMID 8418566;</w:t>
      </w:r>
    </w:p>
    <w:p w:rsidR="00CC65D7" w:rsidRPr="0055060B" w:rsidRDefault="00CC65D7" w:rsidP="0055060B">
      <w:pPr>
        <w:spacing w:after="0" w:line="240" w:lineRule="auto"/>
        <w:jc w:val="both"/>
        <w:rPr>
          <w:rFonts w:ascii="Times New Roman" w:hAnsi="Times New Roman"/>
          <w:sz w:val="24"/>
          <w:szCs w:val="24"/>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lang w:eastAsia="pt-BR"/>
        </w:rPr>
        <w:t xml:space="preserve">MASCARENHAS, Carlos Henrique. </w:t>
      </w:r>
      <w:r w:rsidRPr="0055060B">
        <w:rPr>
          <w:rFonts w:ascii="Times New Roman" w:hAnsi="Times New Roman"/>
          <w:b/>
          <w:sz w:val="24"/>
          <w:szCs w:val="24"/>
          <w:lang w:eastAsia="pt-BR"/>
        </w:rPr>
        <w:t>A Obstetrícia e a Medicina fetal.</w:t>
      </w:r>
      <w:r w:rsidRPr="0055060B">
        <w:rPr>
          <w:rFonts w:ascii="Times New Roman" w:hAnsi="Times New Roman"/>
          <w:sz w:val="24"/>
          <w:szCs w:val="24"/>
          <w:lang w:eastAsia="pt-BR"/>
        </w:rPr>
        <w:t xml:space="preserve"> Disponível em: &lt;</w:t>
      </w:r>
      <w:hyperlink r:id="rId14" w:history="1">
        <w:r w:rsidRPr="0055060B">
          <w:rPr>
            <w:rStyle w:val="Hyperlink"/>
            <w:rFonts w:ascii="Times New Roman" w:hAnsi="Times New Roman"/>
            <w:color w:val="auto"/>
            <w:sz w:val="24"/>
            <w:szCs w:val="24"/>
            <w:u w:val="none"/>
          </w:rPr>
          <w:t>https://www.materdei.com.br/cuidados-com-a-saude-gravidez-e-bebe/avancos-na-obstetricia -e-a-medicina-fetal</w:t>
        </w:r>
      </w:hyperlink>
      <w:r w:rsidRPr="0055060B">
        <w:rPr>
          <w:rFonts w:ascii="Times New Roman" w:hAnsi="Times New Roman"/>
          <w:sz w:val="24"/>
          <w:szCs w:val="24"/>
        </w:rPr>
        <w:t xml:space="preserve">&gt;. Acesso em: </w:t>
      </w:r>
      <w:proofErr w:type="gramStart"/>
      <w:r w:rsidRPr="0055060B">
        <w:rPr>
          <w:rFonts w:ascii="Times New Roman" w:hAnsi="Times New Roman"/>
          <w:sz w:val="24"/>
          <w:szCs w:val="24"/>
        </w:rPr>
        <w:t xml:space="preserve">02 </w:t>
      </w:r>
      <w:proofErr w:type="spellStart"/>
      <w:r w:rsidRPr="0055060B">
        <w:rPr>
          <w:rFonts w:ascii="Times New Roman" w:hAnsi="Times New Roman"/>
          <w:sz w:val="24"/>
          <w:szCs w:val="24"/>
        </w:rPr>
        <w:t>abr</w:t>
      </w:r>
      <w:proofErr w:type="spellEnd"/>
      <w:proofErr w:type="gramEnd"/>
      <w:r w:rsidRPr="0055060B">
        <w:rPr>
          <w:rFonts w:ascii="Times New Roman" w:hAnsi="Times New Roman"/>
          <w:sz w:val="24"/>
          <w:szCs w:val="24"/>
        </w:rPr>
        <w:t xml:space="preserve"> 2020;</w:t>
      </w:r>
    </w:p>
    <w:p w:rsidR="00CC65D7" w:rsidRPr="0055060B" w:rsidRDefault="00CC65D7" w:rsidP="0055060B">
      <w:pPr>
        <w:spacing w:after="0" w:line="240" w:lineRule="auto"/>
        <w:jc w:val="both"/>
        <w:rPr>
          <w:rFonts w:ascii="Times New Roman" w:hAnsi="Times New Roman"/>
          <w:sz w:val="24"/>
          <w:szCs w:val="24"/>
          <w:lang w:eastAsia="pt-BR"/>
        </w:rPr>
      </w:pPr>
    </w:p>
    <w:p w:rsidR="00CC65D7" w:rsidRPr="0055060B" w:rsidRDefault="00CC65D7" w:rsidP="0055060B">
      <w:pPr>
        <w:pStyle w:val="Ttulo3"/>
        <w:shd w:val="clear" w:color="auto" w:fill="FFFFFF"/>
        <w:spacing w:before="0" w:after="0"/>
        <w:jc w:val="both"/>
        <w:rPr>
          <w:rFonts w:ascii="Times New Roman" w:hAnsi="Times New Roman" w:cs="Times New Roman"/>
          <w:b w:val="0"/>
          <w:sz w:val="24"/>
          <w:szCs w:val="24"/>
        </w:rPr>
      </w:pPr>
      <w:r w:rsidRPr="0055060B">
        <w:rPr>
          <w:rFonts w:ascii="Times New Roman" w:hAnsi="Times New Roman" w:cs="Times New Roman"/>
          <w:b w:val="0"/>
          <w:sz w:val="24"/>
          <w:szCs w:val="24"/>
        </w:rPr>
        <w:t xml:space="preserve">PAES, Marta. </w:t>
      </w:r>
      <w:r w:rsidRPr="0055060B">
        <w:rPr>
          <w:rFonts w:ascii="Times New Roman" w:hAnsi="Times New Roman" w:cs="Times New Roman"/>
          <w:bCs w:val="0"/>
          <w:sz w:val="24"/>
          <w:szCs w:val="24"/>
        </w:rPr>
        <w:t>Cirurgias Intrauterinas.</w:t>
      </w:r>
      <w:r w:rsidRPr="0055060B">
        <w:rPr>
          <w:rFonts w:ascii="Times New Roman" w:hAnsi="Times New Roman" w:cs="Times New Roman"/>
          <w:b w:val="0"/>
          <w:bCs w:val="0"/>
          <w:sz w:val="24"/>
          <w:szCs w:val="24"/>
        </w:rPr>
        <w:t xml:space="preserve"> Disponível em: &lt;</w:t>
      </w:r>
      <w:proofErr w:type="gramStart"/>
      <w:r w:rsidRPr="0055060B">
        <w:rPr>
          <w:rFonts w:ascii="Times New Roman" w:hAnsi="Times New Roman" w:cs="Times New Roman"/>
          <w:b w:val="0"/>
          <w:sz w:val="24"/>
          <w:szCs w:val="24"/>
        </w:rPr>
        <w:t>https</w:t>
      </w:r>
      <w:proofErr w:type="gramEnd"/>
      <w:r w:rsidRPr="0055060B">
        <w:rPr>
          <w:rFonts w:ascii="Times New Roman" w:hAnsi="Times New Roman" w:cs="Times New Roman"/>
          <w:b w:val="0"/>
          <w:sz w:val="24"/>
          <w:szCs w:val="24"/>
        </w:rPr>
        <w:t xml:space="preserve">://quemcoruja.com.br/cirurgias -intrauterinas/&gt;. Acesso em: </w:t>
      </w:r>
      <w:proofErr w:type="gramStart"/>
      <w:r w:rsidRPr="0055060B">
        <w:rPr>
          <w:rFonts w:ascii="Times New Roman" w:hAnsi="Times New Roman" w:cs="Times New Roman"/>
          <w:b w:val="0"/>
          <w:sz w:val="24"/>
          <w:szCs w:val="24"/>
        </w:rPr>
        <w:t>02 out</w:t>
      </w:r>
      <w:proofErr w:type="gramEnd"/>
      <w:r w:rsidRPr="0055060B">
        <w:rPr>
          <w:rFonts w:ascii="Times New Roman" w:hAnsi="Times New Roman" w:cs="Times New Roman"/>
          <w:b w:val="0"/>
          <w:sz w:val="24"/>
          <w:szCs w:val="24"/>
        </w:rPr>
        <w:t xml:space="preserve"> 2019;</w:t>
      </w:r>
    </w:p>
    <w:p w:rsidR="00CC65D7" w:rsidRPr="0055060B" w:rsidRDefault="00CC65D7" w:rsidP="0055060B">
      <w:pPr>
        <w:spacing w:after="0" w:line="240" w:lineRule="auto"/>
        <w:jc w:val="both"/>
        <w:rPr>
          <w:rFonts w:ascii="Times New Roman" w:hAnsi="Times New Roman"/>
          <w:sz w:val="24"/>
          <w:szCs w:val="24"/>
          <w:lang w:eastAsia="pt-BR"/>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lang w:eastAsia="pt-BR"/>
        </w:rPr>
        <w:t xml:space="preserve">PIMENTEL, Camilo Lemos. </w:t>
      </w:r>
      <w:r w:rsidRPr="0055060B">
        <w:rPr>
          <w:rFonts w:ascii="Times New Roman" w:hAnsi="Times New Roman"/>
          <w:b/>
          <w:sz w:val="24"/>
          <w:szCs w:val="24"/>
          <w:lang w:eastAsia="pt-BR"/>
        </w:rPr>
        <w:t>Responsabilidade civil médica.</w:t>
      </w:r>
      <w:r w:rsidRPr="0055060B">
        <w:rPr>
          <w:rFonts w:ascii="Times New Roman" w:hAnsi="Times New Roman"/>
          <w:sz w:val="24"/>
          <w:szCs w:val="24"/>
          <w:lang w:eastAsia="pt-BR"/>
        </w:rPr>
        <w:t xml:space="preserve"> Disponível em: &lt;</w:t>
      </w:r>
      <w:proofErr w:type="gramStart"/>
      <w:r w:rsidRPr="0055060B">
        <w:rPr>
          <w:rFonts w:ascii="Times New Roman" w:hAnsi="Times New Roman"/>
          <w:sz w:val="24"/>
          <w:szCs w:val="24"/>
        </w:rPr>
        <w:t>https</w:t>
      </w:r>
      <w:proofErr w:type="gramEnd"/>
      <w:r w:rsidRPr="0055060B">
        <w:rPr>
          <w:rFonts w:ascii="Times New Roman" w:hAnsi="Times New Roman"/>
          <w:sz w:val="24"/>
          <w:szCs w:val="24"/>
        </w:rPr>
        <w:t xml:space="preserve">://jus. </w:t>
      </w:r>
      <w:proofErr w:type="gramStart"/>
      <w:r w:rsidRPr="0055060B">
        <w:rPr>
          <w:rFonts w:ascii="Times New Roman" w:hAnsi="Times New Roman"/>
          <w:sz w:val="24"/>
          <w:szCs w:val="24"/>
        </w:rPr>
        <w:t>com.</w:t>
      </w:r>
      <w:proofErr w:type="gramEnd"/>
      <w:r w:rsidRPr="0055060B">
        <w:rPr>
          <w:rFonts w:ascii="Times New Roman" w:hAnsi="Times New Roman"/>
          <w:sz w:val="24"/>
          <w:szCs w:val="24"/>
        </w:rPr>
        <w:t>br/artigos/72036/responsabilidade-civil-medica</w:t>
      </w:r>
      <w:r w:rsidRPr="0055060B">
        <w:rPr>
          <w:rStyle w:val="Hyperlink"/>
          <w:rFonts w:ascii="Times New Roman" w:hAnsi="Times New Roman"/>
          <w:color w:val="auto"/>
          <w:sz w:val="24"/>
          <w:szCs w:val="24"/>
          <w:u w:val="none"/>
        </w:rPr>
        <w:t>&gt;</w:t>
      </w:r>
      <w:r w:rsidRPr="0055060B">
        <w:rPr>
          <w:rFonts w:ascii="Times New Roman" w:hAnsi="Times New Roman"/>
          <w:sz w:val="24"/>
          <w:szCs w:val="24"/>
        </w:rPr>
        <w:t xml:space="preserve">. Acesso em: </w:t>
      </w:r>
      <w:proofErr w:type="gramStart"/>
      <w:r w:rsidRPr="0055060B">
        <w:rPr>
          <w:rFonts w:ascii="Times New Roman" w:hAnsi="Times New Roman"/>
          <w:sz w:val="24"/>
          <w:szCs w:val="24"/>
        </w:rPr>
        <w:t xml:space="preserve">29 </w:t>
      </w:r>
      <w:proofErr w:type="spellStart"/>
      <w:r w:rsidRPr="0055060B">
        <w:rPr>
          <w:rFonts w:ascii="Times New Roman" w:hAnsi="Times New Roman"/>
          <w:sz w:val="24"/>
          <w:szCs w:val="24"/>
        </w:rPr>
        <w:t>Abr</w:t>
      </w:r>
      <w:proofErr w:type="spellEnd"/>
      <w:proofErr w:type="gramEnd"/>
      <w:r w:rsidRPr="0055060B">
        <w:rPr>
          <w:rFonts w:ascii="Times New Roman" w:hAnsi="Times New Roman"/>
          <w:sz w:val="24"/>
          <w:szCs w:val="24"/>
        </w:rPr>
        <w:t xml:space="preserve"> 2020;</w:t>
      </w:r>
    </w:p>
    <w:p w:rsidR="00CC65D7" w:rsidRPr="0055060B" w:rsidRDefault="00CC65D7" w:rsidP="0055060B">
      <w:pPr>
        <w:spacing w:after="0" w:line="240" w:lineRule="auto"/>
        <w:jc w:val="both"/>
        <w:rPr>
          <w:rFonts w:ascii="Times New Roman" w:hAnsi="Times New Roman"/>
          <w:sz w:val="24"/>
          <w:szCs w:val="24"/>
          <w:lang w:eastAsia="pt-BR"/>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lang w:eastAsia="pt-BR"/>
        </w:rPr>
        <w:t xml:space="preserve">SILVA, Rafael </w:t>
      </w:r>
      <w:proofErr w:type="spellStart"/>
      <w:r w:rsidRPr="0055060B">
        <w:rPr>
          <w:rFonts w:ascii="Times New Roman" w:hAnsi="Times New Roman"/>
          <w:sz w:val="24"/>
          <w:szCs w:val="24"/>
          <w:lang w:eastAsia="pt-BR"/>
        </w:rPr>
        <w:t>Peteffi</w:t>
      </w:r>
      <w:proofErr w:type="spellEnd"/>
      <w:r w:rsidRPr="0055060B">
        <w:rPr>
          <w:rFonts w:ascii="Times New Roman" w:hAnsi="Times New Roman"/>
          <w:sz w:val="24"/>
          <w:szCs w:val="24"/>
          <w:lang w:eastAsia="pt-BR"/>
        </w:rPr>
        <w:t xml:space="preserve"> </w:t>
      </w:r>
      <w:proofErr w:type="gramStart"/>
      <w:r w:rsidRPr="0055060B">
        <w:rPr>
          <w:rFonts w:ascii="Times New Roman" w:hAnsi="Times New Roman"/>
          <w:sz w:val="24"/>
          <w:szCs w:val="24"/>
          <w:lang w:eastAsia="pt-BR"/>
        </w:rPr>
        <w:t>da.</w:t>
      </w:r>
      <w:proofErr w:type="gramEnd"/>
      <w:r w:rsidRPr="0055060B">
        <w:rPr>
          <w:rFonts w:ascii="Times New Roman" w:hAnsi="Times New Roman"/>
          <w:sz w:val="24"/>
          <w:szCs w:val="24"/>
        </w:rPr>
        <w:t xml:space="preserve"> </w:t>
      </w:r>
      <w:r w:rsidRPr="0055060B">
        <w:rPr>
          <w:rFonts w:ascii="Times New Roman" w:hAnsi="Times New Roman"/>
          <w:b/>
          <w:sz w:val="24"/>
          <w:szCs w:val="24"/>
          <w:lang w:eastAsia="pt-BR"/>
        </w:rPr>
        <w:t>STJ reforça caráter autônomo do dano reflexo ou por ricochete.</w:t>
      </w:r>
      <w:r w:rsidRPr="0055060B">
        <w:rPr>
          <w:rFonts w:ascii="Times New Roman" w:hAnsi="Times New Roman"/>
          <w:sz w:val="24"/>
          <w:szCs w:val="24"/>
          <w:lang w:eastAsia="pt-BR"/>
        </w:rPr>
        <w:t xml:space="preserve"> Disponível em: &lt;</w:t>
      </w:r>
      <w:proofErr w:type="gramStart"/>
      <w:r w:rsidRPr="0055060B">
        <w:rPr>
          <w:rFonts w:ascii="Times New Roman" w:hAnsi="Times New Roman"/>
          <w:sz w:val="24"/>
          <w:szCs w:val="24"/>
        </w:rPr>
        <w:t>https</w:t>
      </w:r>
      <w:proofErr w:type="gramEnd"/>
      <w:r w:rsidRPr="0055060B">
        <w:rPr>
          <w:rFonts w:ascii="Times New Roman" w:hAnsi="Times New Roman"/>
          <w:sz w:val="24"/>
          <w:szCs w:val="24"/>
        </w:rPr>
        <w:t xml:space="preserve">://www.conjur.com.br/2020-fev-17/direito-civil-atual-stj-reforca-carater-autonomo-dano-reflexo-ou-ricochete&gt; . Acesso em: </w:t>
      </w:r>
      <w:proofErr w:type="gramStart"/>
      <w:r w:rsidRPr="0055060B">
        <w:rPr>
          <w:rFonts w:ascii="Times New Roman" w:hAnsi="Times New Roman"/>
          <w:sz w:val="24"/>
          <w:szCs w:val="24"/>
        </w:rPr>
        <w:t xml:space="preserve">02 </w:t>
      </w:r>
      <w:proofErr w:type="spellStart"/>
      <w:r w:rsidRPr="0055060B">
        <w:rPr>
          <w:rFonts w:ascii="Times New Roman" w:hAnsi="Times New Roman"/>
          <w:sz w:val="24"/>
          <w:szCs w:val="24"/>
        </w:rPr>
        <w:t>Abr</w:t>
      </w:r>
      <w:proofErr w:type="spellEnd"/>
      <w:proofErr w:type="gramEnd"/>
      <w:r w:rsidRPr="0055060B">
        <w:rPr>
          <w:rFonts w:ascii="Times New Roman" w:hAnsi="Times New Roman"/>
          <w:sz w:val="24"/>
          <w:szCs w:val="24"/>
        </w:rPr>
        <w:t xml:space="preserve"> 2020;</w:t>
      </w:r>
    </w:p>
    <w:p w:rsidR="00CC65D7" w:rsidRPr="0055060B" w:rsidRDefault="00CC65D7" w:rsidP="0055060B">
      <w:pPr>
        <w:spacing w:after="0" w:line="240" w:lineRule="auto"/>
        <w:jc w:val="both"/>
        <w:rPr>
          <w:rFonts w:ascii="Times New Roman" w:hAnsi="Times New Roman"/>
          <w:sz w:val="24"/>
          <w:szCs w:val="24"/>
          <w:lang w:eastAsia="pt-BR"/>
        </w:rPr>
      </w:pPr>
    </w:p>
    <w:p w:rsidR="00CC65D7" w:rsidRPr="0055060B" w:rsidRDefault="00CC65D7" w:rsidP="0055060B">
      <w:pPr>
        <w:spacing w:after="0" w:line="240" w:lineRule="auto"/>
        <w:jc w:val="both"/>
        <w:rPr>
          <w:rFonts w:ascii="Times New Roman" w:hAnsi="Times New Roman"/>
          <w:sz w:val="24"/>
          <w:szCs w:val="24"/>
          <w:shd w:val="clear" w:color="auto" w:fill="FFFFFF"/>
        </w:rPr>
      </w:pPr>
      <w:r w:rsidRPr="0055060B">
        <w:rPr>
          <w:rFonts w:ascii="Times New Roman" w:hAnsi="Times New Roman"/>
          <w:sz w:val="24"/>
          <w:szCs w:val="24"/>
          <w:shd w:val="clear" w:color="auto" w:fill="FFFFFF"/>
        </w:rPr>
        <w:t xml:space="preserve">SOUSA. Áurea Maria Ferraz de. </w:t>
      </w:r>
      <w:r w:rsidRPr="0055060B">
        <w:rPr>
          <w:rFonts w:ascii="Times New Roman" w:hAnsi="Times New Roman"/>
          <w:b/>
          <w:sz w:val="24"/>
          <w:szCs w:val="24"/>
          <w:shd w:val="clear" w:color="auto" w:fill="FFFFFF"/>
        </w:rPr>
        <w:t>Qual a diferença entre o dano indireto e dano reflexo ou em ricochete</w:t>
      </w:r>
      <w:proofErr w:type="gramStart"/>
      <w:r w:rsidRPr="0055060B">
        <w:rPr>
          <w:rFonts w:ascii="Times New Roman" w:hAnsi="Times New Roman"/>
          <w:b/>
          <w:sz w:val="24"/>
          <w:szCs w:val="24"/>
          <w:shd w:val="clear" w:color="auto" w:fill="FFFFFF"/>
        </w:rPr>
        <w:t>?</w:t>
      </w:r>
      <w:r w:rsidRPr="0055060B">
        <w:rPr>
          <w:rFonts w:ascii="Times New Roman" w:hAnsi="Times New Roman"/>
          <w:sz w:val="24"/>
          <w:szCs w:val="24"/>
          <w:shd w:val="clear" w:color="auto" w:fill="FFFFFF"/>
        </w:rPr>
        <w:t>.</w:t>
      </w:r>
      <w:proofErr w:type="gramEnd"/>
      <w:r w:rsidRPr="0055060B">
        <w:rPr>
          <w:rFonts w:ascii="Times New Roman" w:hAnsi="Times New Roman"/>
          <w:sz w:val="24"/>
          <w:szCs w:val="24"/>
          <w:shd w:val="clear" w:color="auto" w:fill="FFFFFF"/>
        </w:rPr>
        <w:t xml:space="preserve"> Disponível em: &lt;</w:t>
      </w:r>
      <w:proofErr w:type="gramStart"/>
      <w:r w:rsidRPr="0055060B">
        <w:rPr>
          <w:rFonts w:ascii="Times New Roman" w:hAnsi="Times New Roman"/>
          <w:sz w:val="24"/>
          <w:szCs w:val="24"/>
        </w:rPr>
        <w:t>https</w:t>
      </w:r>
      <w:proofErr w:type="gramEnd"/>
      <w:r w:rsidRPr="0055060B">
        <w:rPr>
          <w:rFonts w:ascii="Times New Roman" w:hAnsi="Times New Roman"/>
          <w:sz w:val="24"/>
          <w:szCs w:val="24"/>
        </w:rPr>
        <w:t>://lfg.jusbrasil.com.br/noticias/2035964/qual-a-diferenc a-entre-o-dano-indireto-e-dano-reflexo-ou-em-ricochete-aurea-maria-ferraz-de-sousa</w:t>
      </w:r>
      <w:r w:rsidRPr="0055060B">
        <w:rPr>
          <w:rFonts w:ascii="Times New Roman" w:hAnsi="Times New Roman"/>
          <w:sz w:val="24"/>
          <w:szCs w:val="24"/>
          <w:shd w:val="clear" w:color="auto" w:fill="FFFFFF"/>
        </w:rPr>
        <w:t xml:space="preserve">&gt;. Aces </w:t>
      </w:r>
      <w:proofErr w:type="spellStart"/>
      <w:r w:rsidRPr="0055060B">
        <w:rPr>
          <w:rFonts w:ascii="Times New Roman" w:hAnsi="Times New Roman"/>
          <w:sz w:val="24"/>
          <w:szCs w:val="24"/>
          <w:shd w:val="clear" w:color="auto" w:fill="FFFFFF"/>
        </w:rPr>
        <w:t>so</w:t>
      </w:r>
      <w:proofErr w:type="spellEnd"/>
      <w:r w:rsidRPr="0055060B">
        <w:rPr>
          <w:rFonts w:ascii="Times New Roman" w:hAnsi="Times New Roman"/>
          <w:sz w:val="24"/>
          <w:szCs w:val="24"/>
          <w:shd w:val="clear" w:color="auto" w:fill="FFFFFF"/>
        </w:rPr>
        <w:t xml:space="preserve"> em: </w:t>
      </w:r>
      <w:proofErr w:type="gramStart"/>
      <w:r w:rsidRPr="0055060B">
        <w:rPr>
          <w:rFonts w:ascii="Times New Roman" w:hAnsi="Times New Roman"/>
          <w:sz w:val="24"/>
          <w:szCs w:val="24"/>
          <w:shd w:val="clear" w:color="auto" w:fill="FFFFFF"/>
        </w:rPr>
        <w:t xml:space="preserve">29 </w:t>
      </w:r>
      <w:proofErr w:type="spellStart"/>
      <w:r w:rsidRPr="0055060B">
        <w:rPr>
          <w:rFonts w:ascii="Times New Roman" w:hAnsi="Times New Roman"/>
          <w:sz w:val="24"/>
          <w:szCs w:val="24"/>
          <w:shd w:val="clear" w:color="auto" w:fill="FFFFFF"/>
        </w:rPr>
        <w:t>abr</w:t>
      </w:r>
      <w:proofErr w:type="spellEnd"/>
      <w:proofErr w:type="gramEnd"/>
      <w:r w:rsidRPr="0055060B">
        <w:rPr>
          <w:rFonts w:ascii="Times New Roman" w:hAnsi="Times New Roman"/>
          <w:sz w:val="24"/>
          <w:szCs w:val="24"/>
          <w:shd w:val="clear" w:color="auto" w:fill="FFFFFF"/>
        </w:rPr>
        <w:t xml:space="preserve"> 2020;</w:t>
      </w:r>
    </w:p>
    <w:p w:rsidR="00CC65D7" w:rsidRPr="0055060B" w:rsidRDefault="00CC65D7" w:rsidP="0055060B">
      <w:pPr>
        <w:spacing w:after="0" w:line="240" w:lineRule="auto"/>
        <w:jc w:val="both"/>
        <w:rPr>
          <w:rFonts w:ascii="Times New Roman" w:hAnsi="Times New Roman"/>
          <w:sz w:val="24"/>
          <w:szCs w:val="24"/>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rPr>
        <w:t xml:space="preserve">SOUZA, Luanda Alves de. </w:t>
      </w:r>
      <w:r w:rsidRPr="0055060B">
        <w:rPr>
          <w:rFonts w:ascii="Times New Roman" w:hAnsi="Times New Roman"/>
          <w:b/>
          <w:sz w:val="24"/>
          <w:szCs w:val="24"/>
        </w:rPr>
        <w:t>Dano moral por ricochete.</w:t>
      </w:r>
      <w:r w:rsidRPr="0055060B">
        <w:rPr>
          <w:rFonts w:ascii="Times New Roman" w:hAnsi="Times New Roman"/>
          <w:sz w:val="24"/>
          <w:szCs w:val="24"/>
        </w:rPr>
        <w:t xml:space="preserve"> Disponível em: &lt;</w:t>
      </w:r>
      <w:proofErr w:type="gramStart"/>
      <w:r w:rsidRPr="0055060B">
        <w:rPr>
          <w:rFonts w:ascii="Times New Roman" w:hAnsi="Times New Roman"/>
          <w:sz w:val="24"/>
          <w:szCs w:val="24"/>
        </w:rPr>
        <w:t>https</w:t>
      </w:r>
      <w:proofErr w:type="gramEnd"/>
      <w:r w:rsidRPr="0055060B">
        <w:rPr>
          <w:rFonts w:ascii="Times New Roman" w:hAnsi="Times New Roman"/>
          <w:sz w:val="24"/>
          <w:szCs w:val="24"/>
        </w:rPr>
        <w:t xml:space="preserve">://ambitojuridi co.com.br/cadernos/direito-civil/dano-moral-por-ricochete/&gt;. Acesso em: 01 </w:t>
      </w:r>
      <w:proofErr w:type="spellStart"/>
      <w:r w:rsidRPr="0055060B">
        <w:rPr>
          <w:rFonts w:ascii="Times New Roman" w:hAnsi="Times New Roman"/>
          <w:sz w:val="24"/>
          <w:szCs w:val="24"/>
        </w:rPr>
        <w:t>abr</w:t>
      </w:r>
      <w:proofErr w:type="spellEnd"/>
      <w:r w:rsidRPr="0055060B">
        <w:rPr>
          <w:rFonts w:ascii="Times New Roman" w:hAnsi="Times New Roman"/>
          <w:sz w:val="24"/>
          <w:szCs w:val="24"/>
        </w:rPr>
        <w:t xml:space="preserve"> 2020;</w:t>
      </w:r>
    </w:p>
    <w:p w:rsidR="00CC65D7" w:rsidRPr="0055060B" w:rsidRDefault="00CC65D7" w:rsidP="0055060B">
      <w:pPr>
        <w:spacing w:after="0" w:line="240" w:lineRule="auto"/>
        <w:jc w:val="both"/>
        <w:rPr>
          <w:rFonts w:ascii="Times New Roman" w:hAnsi="Times New Roman"/>
          <w:sz w:val="24"/>
          <w:szCs w:val="24"/>
          <w:shd w:val="clear" w:color="auto" w:fill="FFFFFF"/>
        </w:rPr>
      </w:pPr>
    </w:p>
    <w:p w:rsidR="00CC65D7" w:rsidRPr="0055060B" w:rsidRDefault="00CC65D7" w:rsidP="0055060B">
      <w:pPr>
        <w:spacing w:after="0" w:line="240" w:lineRule="auto"/>
        <w:jc w:val="both"/>
        <w:rPr>
          <w:rFonts w:ascii="Times New Roman" w:hAnsi="Times New Roman"/>
          <w:sz w:val="24"/>
          <w:szCs w:val="24"/>
          <w:shd w:val="clear" w:color="auto" w:fill="FFFFFF"/>
        </w:rPr>
      </w:pPr>
      <w:r w:rsidRPr="0055060B">
        <w:rPr>
          <w:rFonts w:ascii="Times New Roman" w:hAnsi="Times New Roman"/>
          <w:sz w:val="24"/>
          <w:szCs w:val="24"/>
          <w:shd w:val="clear" w:color="auto" w:fill="FFFFFF"/>
        </w:rPr>
        <w:t xml:space="preserve">SOUZA, Pedro Cysne Frota </w:t>
      </w:r>
      <w:proofErr w:type="gramStart"/>
      <w:r w:rsidRPr="0055060B">
        <w:rPr>
          <w:rFonts w:ascii="Times New Roman" w:hAnsi="Times New Roman"/>
          <w:sz w:val="24"/>
          <w:szCs w:val="24"/>
          <w:shd w:val="clear" w:color="auto" w:fill="FFFFFF"/>
        </w:rPr>
        <w:t>de;</w:t>
      </w:r>
      <w:proofErr w:type="gramEnd"/>
      <w:r w:rsidRPr="0055060B">
        <w:rPr>
          <w:rFonts w:ascii="Times New Roman" w:hAnsi="Times New Roman"/>
          <w:sz w:val="24"/>
          <w:szCs w:val="24"/>
          <w:shd w:val="clear" w:color="auto" w:fill="FFFFFF"/>
        </w:rPr>
        <w:t xml:space="preserve"> CHAVES, Raphael Ayres de Moura. </w:t>
      </w:r>
      <w:r w:rsidRPr="0055060B">
        <w:rPr>
          <w:rFonts w:ascii="Times New Roman" w:hAnsi="Times New Roman"/>
          <w:b/>
          <w:sz w:val="24"/>
          <w:szCs w:val="24"/>
          <w:shd w:val="clear" w:color="auto" w:fill="FFFFFF"/>
        </w:rPr>
        <w:t>Dano moral sob a ótica da Constituição Federal de 1988.</w:t>
      </w:r>
      <w:r w:rsidRPr="0055060B">
        <w:rPr>
          <w:rFonts w:ascii="Times New Roman" w:hAnsi="Times New Roman"/>
          <w:sz w:val="24"/>
          <w:szCs w:val="24"/>
          <w:shd w:val="clear" w:color="auto" w:fill="FFFFFF"/>
        </w:rPr>
        <w:t xml:space="preserve"> Disponível em: &lt;</w:t>
      </w:r>
      <w:proofErr w:type="gramStart"/>
      <w:r w:rsidRPr="0055060B">
        <w:rPr>
          <w:rFonts w:ascii="Times New Roman" w:hAnsi="Times New Roman"/>
          <w:sz w:val="24"/>
          <w:szCs w:val="24"/>
        </w:rPr>
        <w:t>https</w:t>
      </w:r>
      <w:proofErr w:type="gramEnd"/>
      <w:r w:rsidRPr="0055060B">
        <w:rPr>
          <w:rFonts w:ascii="Times New Roman" w:hAnsi="Times New Roman"/>
          <w:sz w:val="24"/>
          <w:szCs w:val="24"/>
        </w:rPr>
        <w:t xml:space="preserve">://jus.com.br/artigos/29357/ dano-moral-sob-a-otica-da-constituicao-federal-de-1988&gt;. Acesso em: </w:t>
      </w:r>
      <w:proofErr w:type="gramStart"/>
      <w:r w:rsidRPr="0055060B">
        <w:rPr>
          <w:rFonts w:ascii="Times New Roman" w:hAnsi="Times New Roman"/>
          <w:sz w:val="24"/>
          <w:szCs w:val="24"/>
        </w:rPr>
        <w:t xml:space="preserve">29 </w:t>
      </w:r>
      <w:proofErr w:type="spellStart"/>
      <w:r w:rsidRPr="0055060B">
        <w:rPr>
          <w:rFonts w:ascii="Times New Roman" w:hAnsi="Times New Roman"/>
          <w:sz w:val="24"/>
          <w:szCs w:val="24"/>
        </w:rPr>
        <w:t>Abr</w:t>
      </w:r>
      <w:proofErr w:type="spellEnd"/>
      <w:proofErr w:type="gramEnd"/>
      <w:r w:rsidRPr="0055060B">
        <w:rPr>
          <w:rFonts w:ascii="Times New Roman" w:hAnsi="Times New Roman"/>
          <w:sz w:val="24"/>
          <w:szCs w:val="24"/>
        </w:rPr>
        <w:t xml:space="preserve"> 2020;</w:t>
      </w:r>
    </w:p>
    <w:p w:rsidR="00CC65D7" w:rsidRPr="0055060B" w:rsidRDefault="00CC65D7" w:rsidP="0055060B">
      <w:pPr>
        <w:spacing w:after="0" w:line="240" w:lineRule="auto"/>
        <w:jc w:val="both"/>
        <w:rPr>
          <w:rFonts w:ascii="Times New Roman" w:hAnsi="Times New Roman"/>
          <w:sz w:val="24"/>
          <w:szCs w:val="24"/>
          <w:lang w:eastAsia="pt-BR"/>
        </w:rPr>
      </w:pPr>
    </w:p>
    <w:p w:rsidR="00CC65D7" w:rsidRPr="0055060B" w:rsidRDefault="00CC65D7" w:rsidP="0055060B">
      <w:pPr>
        <w:spacing w:after="0" w:line="240" w:lineRule="auto"/>
        <w:jc w:val="both"/>
        <w:rPr>
          <w:rFonts w:ascii="Times New Roman" w:hAnsi="Times New Roman"/>
          <w:sz w:val="24"/>
          <w:szCs w:val="24"/>
        </w:rPr>
      </w:pPr>
      <w:r w:rsidRPr="0055060B">
        <w:rPr>
          <w:rFonts w:ascii="Times New Roman" w:hAnsi="Times New Roman"/>
          <w:sz w:val="24"/>
          <w:szCs w:val="24"/>
          <w:lang w:eastAsia="pt-BR"/>
        </w:rPr>
        <w:t xml:space="preserve">TARTUCE, Flávio. </w:t>
      </w:r>
      <w:r w:rsidRPr="0055060B">
        <w:rPr>
          <w:rFonts w:ascii="Times New Roman" w:hAnsi="Times New Roman"/>
          <w:b/>
          <w:sz w:val="24"/>
          <w:szCs w:val="24"/>
        </w:rPr>
        <w:t>Manual de responsabilidade civil: volume único</w:t>
      </w:r>
      <w:r w:rsidRPr="0055060B">
        <w:rPr>
          <w:rFonts w:ascii="Times New Roman" w:hAnsi="Times New Roman"/>
          <w:sz w:val="24"/>
          <w:szCs w:val="24"/>
        </w:rPr>
        <w:t xml:space="preserve"> / Flávio </w:t>
      </w:r>
      <w:proofErr w:type="spellStart"/>
      <w:r w:rsidRPr="0055060B">
        <w:rPr>
          <w:rFonts w:ascii="Times New Roman" w:hAnsi="Times New Roman"/>
          <w:sz w:val="24"/>
          <w:szCs w:val="24"/>
        </w:rPr>
        <w:t>Tartuce</w:t>
      </w:r>
      <w:proofErr w:type="spellEnd"/>
      <w:r w:rsidRPr="0055060B">
        <w:rPr>
          <w:rFonts w:ascii="Times New Roman" w:hAnsi="Times New Roman"/>
          <w:sz w:val="24"/>
          <w:szCs w:val="24"/>
        </w:rPr>
        <w:t>. – Rio de Janeiro: Forense; São Paulo: MÉTODO, 2018;</w:t>
      </w:r>
    </w:p>
    <w:p w:rsidR="00DE2FCD" w:rsidRPr="0055060B" w:rsidRDefault="00DE2FCD" w:rsidP="0055060B">
      <w:pPr>
        <w:spacing w:after="0" w:line="240" w:lineRule="auto"/>
        <w:jc w:val="both"/>
        <w:rPr>
          <w:rFonts w:ascii="Times New Roman" w:hAnsi="Times New Roman"/>
          <w:sz w:val="24"/>
          <w:szCs w:val="24"/>
        </w:rPr>
      </w:pPr>
    </w:p>
    <w:p w:rsidR="00DE2FCD" w:rsidRPr="0055060B" w:rsidRDefault="00DE2FCD" w:rsidP="0055060B">
      <w:pPr>
        <w:spacing w:after="0" w:line="240" w:lineRule="auto"/>
        <w:jc w:val="both"/>
        <w:rPr>
          <w:rFonts w:ascii="Times New Roman" w:hAnsi="Times New Roman"/>
          <w:sz w:val="24"/>
          <w:szCs w:val="24"/>
        </w:rPr>
      </w:pPr>
      <w:r w:rsidRPr="0055060B">
        <w:rPr>
          <w:rFonts w:ascii="Times New Roman" w:hAnsi="Times New Roman"/>
          <w:sz w:val="24"/>
          <w:szCs w:val="24"/>
        </w:rPr>
        <w:t xml:space="preserve">TRIBUNAL DO ESTADO DE SÃO PAULO. </w:t>
      </w:r>
      <w:r w:rsidRPr="0055060B">
        <w:rPr>
          <w:rFonts w:ascii="Times New Roman" w:eastAsiaTheme="minorHAnsi" w:hAnsi="Times New Roman"/>
          <w:b/>
          <w:color w:val="000000"/>
          <w:sz w:val="24"/>
          <w:szCs w:val="24"/>
        </w:rPr>
        <w:t>Processo: 02102208920088260100 SP 0210220-89.2008.8.26.0100</w:t>
      </w:r>
      <w:r w:rsidRPr="0055060B">
        <w:rPr>
          <w:rFonts w:ascii="Times New Roman" w:eastAsiaTheme="minorHAnsi" w:hAnsi="Times New Roman"/>
          <w:color w:val="000000"/>
          <w:sz w:val="24"/>
          <w:szCs w:val="24"/>
        </w:rPr>
        <w:t>, Relator: Alexandre Coelho</w:t>
      </w:r>
      <w:proofErr w:type="gramStart"/>
      <w:r w:rsidRPr="0055060B">
        <w:rPr>
          <w:rFonts w:ascii="Times New Roman" w:eastAsiaTheme="minorHAnsi" w:hAnsi="Times New Roman"/>
          <w:color w:val="000000"/>
          <w:sz w:val="24"/>
          <w:szCs w:val="24"/>
        </w:rPr>
        <w:t>, Data</w:t>
      </w:r>
      <w:proofErr w:type="gramEnd"/>
      <w:r w:rsidRPr="0055060B">
        <w:rPr>
          <w:rFonts w:ascii="Times New Roman" w:eastAsiaTheme="minorHAnsi" w:hAnsi="Times New Roman"/>
          <w:color w:val="000000"/>
          <w:sz w:val="24"/>
          <w:szCs w:val="24"/>
        </w:rPr>
        <w:t xml:space="preserve"> de Julgamento: 19/08/2015, 8ª Câmara de Direito Privado, Data de Publicação: 20/08/2015.</w:t>
      </w:r>
    </w:p>
    <w:p w:rsidR="00CC65D7" w:rsidRPr="0055060B" w:rsidRDefault="00CC65D7" w:rsidP="0055060B">
      <w:pPr>
        <w:spacing w:after="0" w:line="240" w:lineRule="auto"/>
        <w:jc w:val="both"/>
        <w:rPr>
          <w:rFonts w:ascii="Times New Roman" w:hAnsi="Times New Roman"/>
          <w:sz w:val="24"/>
          <w:szCs w:val="24"/>
          <w:lang w:eastAsia="pt-BR"/>
        </w:rPr>
      </w:pPr>
    </w:p>
    <w:p w:rsidR="00CC65D7" w:rsidRPr="0055060B" w:rsidRDefault="00CC65D7" w:rsidP="0055060B">
      <w:pPr>
        <w:spacing w:after="0" w:line="240" w:lineRule="auto"/>
        <w:jc w:val="both"/>
        <w:rPr>
          <w:rFonts w:ascii="Times New Roman" w:hAnsi="Times New Roman"/>
          <w:spacing w:val="2"/>
          <w:sz w:val="24"/>
          <w:szCs w:val="24"/>
          <w:shd w:val="clear" w:color="auto" w:fill="FFFFFF"/>
        </w:rPr>
      </w:pPr>
      <w:r w:rsidRPr="0055060B">
        <w:rPr>
          <w:rFonts w:ascii="Times New Roman" w:hAnsi="Times New Roman"/>
          <w:spacing w:val="2"/>
          <w:sz w:val="24"/>
          <w:szCs w:val="24"/>
          <w:shd w:val="clear" w:color="auto" w:fill="FFFFFF"/>
        </w:rPr>
        <w:t>VENOSA, Silvio de Salvo. </w:t>
      </w:r>
      <w:r w:rsidRPr="0055060B">
        <w:rPr>
          <w:rFonts w:ascii="Times New Roman" w:hAnsi="Times New Roman"/>
          <w:b/>
          <w:iCs/>
          <w:spacing w:val="2"/>
          <w:sz w:val="24"/>
          <w:szCs w:val="24"/>
          <w:shd w:val="clear" w:color="auto" w:fill="FFFFFF"/>
        </w:rPr>
        <w:t>Direito Civil: Responsabilidade Civil</w:t>
      </w:r>
      <w:r w:rsidRPr="0055060B">
        <w:rPr>
          <w:rFonts w:ascii="Times New Roman" w:hAnsi="Times New Roman"/>
          <w:b/>
          <w:spacing w:val="2"/>
          <w:sz w:val="24"/>
          <w:szCs w:val="24"/>
          <w:shd w:val="clear" w:color="auto" w:fill="FFFFFF"/>
        </w:rPr>
        <w:t>.</w:t>
      </w:r>
      <w:r w:rsidRPr="0055060B">
        <w:rPr>
          <w:rFonts w:ascii="Times New Roman" w:hAnsi="Times New Roman"/>
          <w:spacing w:val="2"/>
          <w:sz w:val="24"/>
          <w:szCs w:val="24"/>
          <w:shd w:val="clear" w:color="auto" w:fill="FFFFFF"/>
        </w:rPr>
        <w:t xml:space="preserve"> 15. </w:t>
      </w:r>
      <w:proofErr w:type="gramStart"/>
      <w:r w:rsidRPr="0055060B">
        <w:rPr>
          <w:rFonts w:ascii="Times New Roman" w:hAnsi="Times New Roman"/>
          <w:spacing w:val="2"/>
          <w:sz w:val="24"/>
          <w:szCs w:val="24"/>
          <w:shd w:val="clear" w:color="auto" w:fill="FFFFFF"/>
        </w:rPr>
        <w:t>ed.</w:t>
      </w:r>
      <w:proofErr w:type="gramEnd"/>
      <w:r w:rsidRPr="0055060B">
        <w:rPr>
          <w:rFonts w:ascii="Times New Roman" w:hAnsi="Times New Roman"/>
          <w:spacing w:val="2"/>
          <w:sz w:val="24"/>
          <w:szCs w:val="24"/>
          <w:shd w:val="clear" w:color="auto" w:fill="FFFFFF"/>
        </w:rPr>
        <w:t xml:space="preserve"> São Paulo: Atlas, 2015;</w:t>
      </w:r>
    </w:p>
    <w:p w:rsidR="00CC65D7" w:rsidRPr="0055060B" w:rsidRDefault="00CC65D7" w:rsidP="0055060B">
      <w:pPr>
        <w:spacing w:after="0" w:line="240" w:lineRule="auto"/>
        <w:jc w:val="both"/>
        <w:rPr>
          <w:rFonts w:ascii="Times New Roman" w:hAnsi="Times New Roman"/>
          <w:spacing w:val="2"/>
          <w:sz w:val="24"/>
          <w:szCs w:val="24"/>
          <w:shd w:val="clear" w:color="auto" w:fill="FFFFFF"/>
        </w:rPr>
      </w:pPr>
    </w:p>
    <w:p w:rsidR="00CC65D7" w:rsidRPr="0055060B" w:rsidRDefault="00CC65D7" w:rsidP="0055060B">
      <w:pPr>
        <w:spacing w:after="0" w:line="240" w:lineRule="auto"/>
        <w:jc w:val="both"/>
        <w:rPr>
          <w:rFonts w:ascii="Times New Roman" w:hAnsi="Times New Roman"/>
          <w:b/>
          <w:sz w:val="24"/>
          <w:szCs w:val="24"/>
        </w:rPr>
      </w:pPr>
      <w:r w:rsidRPr="0055060B">
        <w:rPr>
          <w:rFonts w:ascii="Times New Roman" w:hAnsi="Times New Roman"/>
          <w:spacing w:val="2"/>
          <w:sz w:val="24"/>
          <w:szCs w:val="24"/>
          <w:shd w:val="clear" w:color="auto" w:fill="FFFFFF"/>
        </w:rPr>
        <w:lastRenderedPageBreak/>
        <w:t xml:space="preserve">VIDEIRA, Assis. </w:t>
      </w:r>
      <w:r w:rsidRPr="0055060B">
        <w:rPr>
          <w:rFonts w:ascii="Times New Roman" w:hAnsi="Times New Roman"/>
          <w:b/>
          <w:spacing w:val="2"/>
          <w:sz w:val="24"/>
          <w:szCs w:val="24"/>
          <w:shd w:val="clear" w:color="auto" w:fill="FFFFFF"/>
        </w:rPr>
        <w:t>O Que Diz O Código De Ética Médica Sobre O Erro Médico</w:t>
      </w:r>
      <w:proofErr w:type="gramStart"/>
      <w:r w:rsidRPr="0055060B">
        <w:rPr>
          <w:rFonts w:ascii="Times New Roman" w:hAnsi="Times New Roman"/>
          <w:b/>
          <w:spacing w:val="2"/>
          <w:sz w:val="24"/>
          <w:szCs w:val="24"/>
          <w:shd w:val="clear" w:color="auto" w:fill="FFFFFF"/>
        </w:rPr>
        <w:t>?.</w:t>
      </w:r>
      <w:proofErr w:type="gramEnd"/>
      <w:r w:rsidRPr="0055060B">
        <w:rPr>
          <w:rFonts w:ascii="Times New Roman" w:hAnsi="Times New Roman"/>
          <w:spacing w:val="2"/>
          <w:sz w:val="24"/>
          <w:szCs w:val="24"/>
          <w:shd w:val="clear" w:color="auto" w:fill="FFFFFF"/>
        </w:rPr>
        <w:t xml:space="preserve"> Disponível em: &lt;</w:t>
      </w:r>
      <w:hyperlink r:id="rId15" w:history="1">
        <w:r w:rsidRPr="0055060B">
          <w:rPr>
            <w:rStyle w:val="Hyperlink"/>
            <w:rFonts w:ascii="Times New Roman" w:hAnsi="Times New Roman"/>
            <w:color w:val="auto"/>
            <w:sz w:val="24"/>
            <w:szCs w:val="24"/>
            <w:u w:val="none"/>
          </w:rPr>
          <w:t>http://www.assisvideira.com.br/blog/o-que-diz-o-codigo-de-etica-medica-sobre-o-erro-medico/</w:t>
        </w:r>
      </w:hyperlink>
      <w:r w:rsidRPr="0055060B">
        <w:rPr>
          <w:rFonts w:ascii="Times New Roman" w:hAnsi="Times New Roman"/>
          <w:sz w:val="24"/>
          <w:szCs w:val="24"/>
        </w:rPr>
        <w:t xml:space="preserve">&gt;. Acesso em: </w:t>
      </w:r>
      <w:proofErr w:type="gramStart"/>
      <w:r w:rsidRPr="0055060B">
        <w:rPr>
          <w:rFonts w:ascii="Times New Roman" w:hAnsi="Times New Roman"/>
          <w:sz w:val="24"/>
          <w:szCs w:val="24"/>
        </w:rPr>
        <w:t xml:space="preserve">28 </w:t>
      </w:r>
      <w:proofErr w:type="spellStart"/>
      <w:r w:rsidRPr="0055060B">
        <w:rPr>
          <w:rFonts w:ascii="Times New Roman" w:hAnsi="Times New Roman"/>
          <w:sz w:val="24"/>
          <w:szCs w:val="24"/>
        </w:rPr>
        <w:t>abr</w:t>
      </w:r>
      <w:proofErr w:type="spellEnd"/>
      <w:proofErr w:type="gramEnd"/>
      <w:r w:rsidRPr="0055060B">
        <w:rPr>
          <w:rFonts w:ascii="Times New Roman" w:hAnsi="Times New Roman"/>
          <w:sz w:val="24"/>
          <w:szCs w:val="24"/>
        </w:rPr>
        <w:t xml:space="preserve"> 2020;</w:t>
      </w:r>
    </w:p>
    <w:sectPr w:rsidR="00CC65D7" w:rsidRPr="0055060B" w:rsidSect="00073ADB">
      <w:footnotePr>
        <w:numFmt w:val="chicago"/>
        <w:numRestart w:val="eachSect"/>
      </w:footnotePr>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35E" w:rsidRDefault="00E1035E" w:rsidP="007750CD">
      <w:pPr>
        <w:spacing w:after="0" w:line="240" w:lineRule="auto"/>
      </w:pPr>
      <w:r>
        <w:separator/>
      </w:r>
    </w:p>
  </w:endnote>
  <w:endnote w:type="continuationSeparator" w:id="0">
    <w:p w:rsidR="00E1035E" w:rsidRDefault="00E1035E" w:rsidP="0077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robotoligh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35E" w:rsidRDefault="00E1035E" w:rsidP="007750CD">
      <w:pPr>
        <w:spacing w:after="0" w:line="240" w:lineRule="auto"/>
      </w:pPr>
      <w:r>
        <w:separator/>
      </w:r>
    </w:p>
  </w:footnote>
  <w:footnote w:type="continuationSeparator" w:id="0">
    <w:p w:rsidR="00E1035E" w:rsidRDefault="00E1035E" w:rsidP="007750CD">
      <w:pPr>
        <w:spacing w:after="0" w:line="240" w:lineRule="auto"/>
      </w:pPr>
      <w:r>
        <w:continuationSeparator/>
      </w:r>
    </w:p>
  </w:footnote>
  <w:footnote w:id="1">
    <w:p w:rsidR="00ED6145" w:rsidRDefault="00ED6145" w:rsidP="0003088D">
      <w:pPr>
        <w:pStyle w:val="Textodenotaderodap"/>
        <w:jc w:val="both"/>
      </w:pPr>
      <w:r>
        <w:t xml:space="preserve">* </w:t>
      </w:r>
      <w:r w:rsidRPr="007F23FD">
        <w:t xml:space="preserve">Graduando </w:t>
      </w:r>
      <w:r>
        <w:t xml:space="preserve">do Curso Superior </w:t>
      </w:r>
      <w:r w:rsidRPr="007F23FD">
        <w:t xml:space="preserve">em Direito pela </w:t>
      </w:r>
      <w:proofErr w:type="spellStart"/>
      <w:proofErr w:type="gramStart"/>
      <w:r w:rsidRPr="007F23FD">
        <w:t>UniFacisa</w:t>
      </w:r>
      <w:proofErr w:type="spellEnd"/>
      <w:proofErr w:type="gramEnd"/>
      <w:r w:rsidRPr="007F23FD">
        <w:t xml:space="preserve"> – Centro Universitário</w:t>
      </w:r>
      <w:r>
        <w:t xml:space="preserve">. E-mail: </w:t>
      </w:r>
      <w:r w:rsidRPr="0003088D">
        <w:t>jcmfdireito@gmail.com</w:t>
      </w:r>
      <w:r>
        <w:t>;</w:t>
      </w:r>
    </w:p>
    <w:p w:rsidR="00ED6145" w:rsidRDefault="00ED6145" w:rsidP="0003088D">
      <w:pPr>
        <w:pStyle w:val="Textodenotaderodap"/>
        <w:jc w:val="both"/>
      </w:pPr>
      <w:r>
        <w:t>**</w:t>
      </w:r>
      <w:proofErr w:type="gramStart"/>
      <w:r>
        <w:t xml:space="preserve">  </w:t>
      </w:r>
      <w:proofErr w:type="gramEnd"/>
      <w:r w:rsidRPr="007F23FD">
        <w:t xml:space="preserve">Professora </w:t>
      </w:r>
      <w:r>
        <w:t>orientadora. Graduada em Direito pela Universidade Federal da Paraíba. Doutora em Direito pela Universidade de Salamanca - Espanha, título reconhecido pela UFPE-Universidade Federal de Pernambuco. Docente</w:t>
      </w:r>
      <w:r w:rsidRPr="007F23FD">
        <w:t xml:space="preserve"> do curso de Direito da </w:t>
      </w:r>
      <w:proofErr w:type="spellStart"/>
      <w:proofErr w:type="gramStart"/>
      <w:r w:rsidRPr="007F23FD">
        <w:t>U</w:t>
      </w:r>
      <w:r>
        <w:t>niFacisa</w:t>
      </w:r>
      <w:proofErr w:type="spellEnd"/>
      <w:proofErr w:type="gramEnd"/>
      <w:r>
        <w:t xml:space="preserve"> – Centro Universitário das disciplinas Direito Civil IV – Responsabilidade Civil e Direito Administrativo. E-mail: </w:t>
      </w:r>
      <w:r w:rsidRPr="0003088D">
        <w:t>ma</w:t>
      </w:r>
      <w:r>
        <w:t>rcia.araujo@maisunifacisa.com.br;</w:t>
      </w:r>
    </w:p>
    <w:p w:rsidR="00ED6145" w:rsidRDefault="00ED6145" w:rsidP="0003088D">
      <w:pPr>
        <w:pStyle w:val="Textodenotaderodap"/>
        <w:jc w:val="both"/>
      </w:pPr>
    </w:p>
    <w:p w:rsidR="00ED6145" w:rsidRDefault="00ED6145" w:rsidP="0003088D">
      <w:pPr>
        <w:pStyle w:val="Textodenotaderodap"/>
        <w:jc w:val="both"/>
      </w:pPr>
    </w:p>
    <w:p w:rsidR="00ED6145" w:rsidRPr="007F23FD" w:rsidRDefault="00ED6145" w:rsidP="0003088D">
      <w:pPr>
        <w:pStyle w:val="Textodenotaderodap"/>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Fmt w:val="chicago"/>
    <w:numRestart w:val="eachSec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205"/>
    <w:rsid w:val="00005211"/>
    <w:rsid w:val="00011749"/>
    <w:rsid w:val="00013FA2"/>
    <w:rsid w:val="00014A14"/>
    <w:rsid w:val="0002208E"/>
    <w:rsid w:val="00022D7F"/>
    <w:rsid w:val="00024D42"/>
    <w:rsid w:val="00025DEB"/>
    <w:rsid w:val="0003088D"/>
    <w:rsid w:val="00032ED6"/>
    <w:rsid w:val="00033329"/>
    <w:rsid w:val="0003529A"/>
    <w:rsid w:val="000458A5"/>
    <w:rsid w:val="000641E0"/>
    <w:rsid w:val="0007047C"/>
    <w:rsid w:val="00072EF8"/>
    <w:rsid w:val="00073ADB"/>
    <w:rsid w:val="00082476"/>
    <w:rsid w:val="00083A59"/>
    <w:rsid w:val="0008652E"/>
    <w:rsid w:val="000903BB"/>
    <w:rsid w:val="0009235F"/>
    <w:rsid w:val="00094979"/>
    <w:rsid w:val="000A2FB2"/>
    <w:rsid w:val="000A51E3"/>
    <w:rsid w:val="000C4056"/>
    <w:rsid w:val="000D157A"/>
    <w:rsid w:val="000D2414"/>
    <w:rsid w:val="000D3921"/>
    <w:rsid w:val="000D6C6D"/>
    <w:rsid w:val="000D799C"/>
    <w:rsid w:val="000E10F1"/>
    <w:rsid w:val="000F1252"/>
    <w:rsid w:val="000F3777"/>
    <w:rsid w:val="0010749A"/>
    <w:rsid w:val="00107C4B"/>
    <w:rsid w:val="0012195D"/>
    <w:rsid w:val="00136B14"/>
    <w:rsid w:val="00140765"/>
    <w:rsid w:val="00146A4E"/>
    <w:rsid w:val="0014744D"/>
    <w:rsid w:val="001479AE"/>
    <w:rsid w:val="00170A86"/>
    <w:rsid w:val="00171AA9"/>
    <w:rsid w:val="00175961"/>
    <w:rsid w:val="0017629E"/>
    <w:rsid w:val="001956CC"/>
    <w:rsid w:val="001A0F34"/>
    <w:rsid w:val="001A25A5"/>
    <w:rsid w:val="001A762C"/>
    <w:rsid w:val="001B21F7"/>
    <w:rsid w:val="001B28D8"/>
    <w:rsid w:val="001B71BC"/>
    <w:rsid w:val="001C586C"/>
    <w:rsid w:val="001D17AA"/>
    <w:rsid w:val="001D5BEB"/>
    <w:rsid w:val="001E0C98"/>
    <w:rsid w:val="001E2A3C"/>
    <w:rsid w:val="001E32AC"/>
    <w:rsid w:val="001F3661"/>
    <w:rsid w:val="001F3E69"/>
    <w:rsid w:val="001F4C10"/>
    <w:rsid w:val="001F679D"/>
    <w:rsid w:val="001F6F1C"/>
    <w:rsid w:val="00201CB3"/>
    <w:rsid w:val="00206C3D"/>
    <w:rsid w:val="00206FCA"/>
    <w:rsid w:val="00212FB0"/>
    <w:rsid w:val="002229A9"/>
    <w:rsid w:val="00223CD9"/>
    <w:rsid w:val="00225A2F"/>
    <w:rsid w:val="00235400"/>
    <w:rsid w:val="0024552D"/>
    <w:rsid w:val="00247059"/>
    <w:rsid w:val="002476B1"/>
    <w:rsid w:val="00251F15"/>
    <w:rsid w:val="00253BAA"/>
    <w:rsid w:val="00254F37"/>
    <w:rsid w:val="00260BF9"/>
    <w:rsid w:val="002650F3"/>
    <w:rsid w:val="002801B2"/>
    <w:rsid w:val="002807D6"/>
    <w:rsid w:val="00291CDB"/>
    <w:rsid w:val="002A0EB3"/>
    <w:rsid w:val="002A1860"/>
    <w:rsid w:val="002A488E"/>
    <w:rsid w:val="002A5D17"/>
    <w:rsid w:val="002B2955"/>
    <w:rsid w:val="002C3385"/>
    <w:rsid w:val="002C6ED7"/>
    <w:rsid w:val="002D3AD6"/>
    <w:rsid w:val="002D742D"/>
    <w:rsid w:val="002E2573"/>
    <w:rsid w:val="002E57A6"/>
    <w:rsid w:val="002F185F"/>
    <w:rsid w:val="00303393"/>
    <w:rsid w:val="003233E4"/>
    <w:rsid w:val="003261D9"/>
    <w:rsid w:val="00332E02"/>
    <w:rsid w:val="0034373E"/>
    <w:rsid w:val="00344EEA"/>
    <w:rsid w:val="00345F28"/>
    <w:rsid w:val="00346E92"/>
    <w:rsid w:val="003476E2"/>
    <w:rsid w:val="003604B9"/>
    <w:rsid w:val="003629FF"/>
    <w:rsid w:val="003701DD"/>
    <w:rsid w:val="003716FC"/>
    <w:rsid w:val="00372230"/>
    <w:rsid w:val="00380ECC"/>
    <w:rsid w:val="00384D51"/>
    <w:rsid w:val="003902ED"/>
    <w:rsid w:val="003A6188"/>
    <w:rsid w:val="003B2AB0"/>
    <w:rsid w:val="003C0811"/>
    <w:rsid w:val="003C118C"/>
    <w:rsid w:val="003C15E6"/>
    <w:rsid w:val="003C1E24"/>
    <w:rsid w:val="003C46CE"/>
    <w:rsid w:val="003C5AB1"/>
    <w:rsid w:val="003C6EAB"/>
    <w:rsid w:val="003E1F6A"/>
    <w:rsid w:val="003E3286"/>
    <w:rsid w:val="003E728C"/>
    <w:rsid w:val="003F1C63"/>
    <w:rsid w:val="003F47BF"/>
    <w:rsid w:val="003F67BF"/>
    <w:rsid w:val="003F7C36"/>
    <w:rsid w:val="00400160"/>
    <w:rsid w:val="00403A82"/>
    <w:rsid w:val="00405BCF"/>
    <w:rsid w:val="00407C35"/>
    <w:rsid w:val="00411242"/>
    <w:rsid w:val="00413F9F"/>
    <w:rsid w:val="00422F3A"/>
    <w:rsid w:val="00441147"/>
    <w:rsid w:val="004535C3"/>
    <w:rsid w:val="00465A99"/>
    <w:rsid w:val="0046692F"/>
    <w:rsid w:val="00475FD2"/>
    <w:rsid w:val="00485913"/>
    <w:rsid w:val="0049009C"/>
    <w:rsid w:val="004944DF"/>
    <w:rsid w:val="00494EA5"/>
    <w:rsid w:val="00495D4C"/>
    <w:rsid w:val="0049651F"/>
    <w:rsid w:val="004B0F05"/>
    <w:rsid w:val="004B20EB"/>
    <w:rsid w:val="004B253C"/>
    <w:rsid w:val="004B35B4"/>
    <w:rsid w:val="004B4886"/>
    <w:rsid w:val="004C6379"/>
    <w:rsid w:val="004D1127"/>
    <w:rsid w:val="004D5440"/>
    <w:rsid w:val="004D6775"/>
    <w:rsid w:val="004D693F"/>
    <w:rsid w:val="004E0580"/>
    <w:rsid w:val="004E6C8C"/>
    <w:rsid w:val="004F0368"/>
    <w:rsid w:val="004F4565"/>
    <w:rsid w:val="004F4744"/>
    <w:rsid w:val="0050464D"/>
    <w:rsid w:val="0050646D"/>
    <w:rsid w:val="00512CB9"/>
    <w:rsid w:val="00514D4C"/>
    <w:rsid w:val="00514E52"/>
    <w:rsid w:val="00521729"/>
    <w:rsid w:val="00523007"/>
    <w:rsid w:val="00523DC1"/>
    <w:rsid w:val="00532632"/>
    <w:rsid w:val="00536831"/>
    <w:rsid w:val="00541D2E"/>
    <w:rsid w:val="005457AA"/>
    <w:rsid w:val="00547E06"/>
    <w:rsid w:val="0055060B"/>
    <w:rsid w:val="005614CD"/>
    <w:rsid w:val="005637D8"/>
    <w:rsid w:val="00567F2F"/>
    <w:rsid w:val="00573536"/>
    <w:rsid w:val="00573D9E"/>
    <w:rsid w:val="00574D69"/>
    <w:rsid w:val="00575A8D"/>
    <w:rsid w:val="005764B2"/>
    <w:rsid w:val="00583FF3"/>
    <w:rsid w:val="00585201"/>
    <w:rsid w:val="005868B5"/>
    <w:rsid w:val="00592CD3"/>
    <w:rsid w:val="005A12FB"/>
    <w:rsid w:val="005A2BDD"/>
    <w:rsid w:val="005A446B"/>
    <w:rsid w:val="005A6A63"/>
    <w:rsid w:val="005B56A2"/>
    <w:rsid w:val="005B57DF"/>
    <w:rsid w:val="005C002A"/>
    <w:rsid w:val="005C1F42"/>
    <w:rsid w:val="005C274B"/>
    <w:rsid w:val="005C4223"/>
    <w:rsid w:val="005C534D"/>
    <w:rsid w:val="005C6B7C"/>
    <w:rsid w:val="005E0F82"/>
    <w:rsid w:val="005E54AD"/>
    <w:rsid w:val="005F733B"/>
    <w:rsid w:val="006017DD"/>
    <w:rsid w:val="00601ACB"/>
    <w:rsid w:val="00602415"/>
    <w:rsid w:val="00603D22"/>
    <w:rsid w:val="006060BB"/>
    <w:rsid w:val="006103C3"/>
    <w:rsid w:val="00613D2F"/>
    <w:rsid w:val="006156B3"/>
    <w:rsid w:val="00616663"/>
    <w:rsid w:val="00617E67"/>
    <w:rsid w:val="006371EC"/>
    <w:rsid w:val="006406C8"/>
    <w:rsid w:val="00646BDF"/>
    <w:rsid w:val="00660757"/>
    <w:rsid w:val="00661205"/>
    <w:rsid w:val="0066351B"/>
    <w:rsid w:val="00663D19"/>
    <w:rsid w:val="00666F03"/>
    <w:rsid w:val="00671A0B"/>
    <w:rsid w:val="00676509"/>
    <w:rsid w:val="00676AA0"/>
    <w:rsid w:val="006801FD"/>
    <w:rsid w:val="0068058E"/>
    <w:rsid w:val="006926F2"/>
    <w:rsid w:val="006A302B"/>
    <w:rsid w:val="006A6617"/>
    <w:rsid w:val="006B5651"/>
    <w:rsid w:val="006C1FF5"/>
    <w:rsid w:val="006C318E"/>
    <w:rsid w:val="006C3E62"/>
    <w:rsid w:val="006D24D8"/>
    <w:rsid w:val="006E05D9"/>
    <w:rsid w:val="006E0B8B"/>
    <w:rsid w:val="006E4DC7"/>
    <w:rsid w:val="006E6704"/>
    <w:rsid w:val="006F0EF3"/>
    <w:rsid w:val="006F2915"/>
    <w:rsid w:val="00701C35"/>
    <w:rsid w:val="00706107"/>
    <w:rsid w:val="00706F2B"/>
    <w:rsid w:val="00720777"/>
    <w:rsid w:val="00721F98"/>
    <w:rsid w:val="0073251A"/>
    <w:rsid w:val="00737FFB"/>
    <w:rsid w:val="00743E6B"/>
    <w:rsid w:val="00745C63"/>
    <w:rsid w:val="0075092F"/>
    <w:rsid w:val="007607E7"/>
    <w:rsid w:val="00766227"/>
    <w:rsid w:val="0077339F"/>
    <w:rsid w:val="007750CD"/>
    <w:rsid w:val="007906B6"/>
    <w:rsid w:val="00792464"/>
    <w:rsid w:val="007A2BA9"/>
    <w:rsid w:val="007A784F"/>
    <w:rsid w:val="007B0055"/>
    <w:rsid w:val="007C54FA"/>
    <w:rsid w:val="007C7858"/>
    <w:rsid w:val="007D207B"/>
    <w:rsid w:val="007E068D"/>
    <w:rsid w:val="007E6F88"/>
    <w:rsid w:val="007F056C"/>
    <w:rsid w:val="007F23FD"/>
    <w:rsid w:val="00803A16"/>
    <w:rsid w:val="00805429"/>
    <w:rsid w:val="008079D8"/>
    <w:rsid w:val="00825507"/>
    <w:rsid w:val="008307C9"/>
    <w:rsid w:val="00831C03"/>
    <w:rsid w:val="00832F12"/>
    <w:rsid w:val="0083419C"/>
    <w:rsid w:val="008365C7"/>
    <w:rsid w:val="00842242"/>
    <w:rsid w:val="00843DD7"/>
    <w:rsid w:val="00847C25"/>
    <w:rsid w:val="00855E5B"/>
    <w:rsid w:val="0087440D"/>
    <w:rsid w:val="00884629"/>
    <w:rsid w:val="00886426"/>
    <w:rsid w:val="008874D8"/>
    <w:rsid w:val="00892AC5"/>
    <w:rsid w:val="00894A58"/>
    <w:rsid w:val="008A7B57"/>
    <w:rsid w:val="008B0089"/>
    <w:rsid w:val="008B27B2"/>
    <w:rsid w:val="008C260B"/>
    <w:rsid w:val="008C2CC9"/>
    <w:rsid w:val="008E0AE7"/>
    <w:rsid w:val="008E243A"/>
    <w:rsid w:val="008E2D34"/>
    <w:rsid w:val="008E3CCB"/>
    <w:rsid w:val="008F7922"/>
    <w:rsid w:val="0090238D"/>
    <w:rsid w:val="009038A4"/>
    <w:rsid w:val="00906C8D"/>
    <w:rsid w:val="009115C1"/>
    <w:rsid w:val="00915A0D"/>
    <w:rsid w:val="00916E56"/>
    <w:rsid w:val="0092094C"/>
    <w:rsid w:val="00920D76"/>
    <w:rsid w:val="00925DEF"/>
    <w:rsid w:val="0093291C"/>
    <w:rsid w:val="009405D1"/>
    <w:rsid w:val="0094452C"/>
    <w:rsid w:val="00950A7F"/>
    <w:rsid w:val="00951CC6"/>
    <w:rsid w:val="00956C94"/>
    <w:rsid w:val="00977B1B"/>
    <w:rsid w:val="00985758"/>
    <w:rsid w:val="00986232"/>
    <w:rsid w:val="009A25DD"/>
    <w:rsid w:val="009B236C"/>
    <w:rsid w:val="009B547C"/>
    <w:rsid w:val="009C28ED"/>
    <w:rsid w:val="009C5111"/>
    <w:rsid w:val="009D010A"/>
    <w:rsid w:val="009D698A"/>
    <w:rsid w:val="009E075B"/>
    <w:rsid w:val="009E34F4"/>
    <w:rsid w:val="009E4B72"/>
    <w:rsid w:val="009F31E2"/>
    <w:rsid w:val="009F3572"/>
    <w:rsid w:val="00A079FA"/>
    <w:rsid w:val="00A1537E"/>
    <w:rsid w:val="00A24AC7"/>
    <w:rsid w:val="00A253EE"/>
    <w:rsid w:val="00A256BE"/>
    <w:rsid w:val="00A33C4C"/>
    <w:rsid w:val="00A427B6"/>
    <w:rsid w:val="00A76FF9"/>
    <w:rsid w:val="00A83DE6"/>
    <w:rsid w:val="00A9450A"/>
    <w:rsid w:val="00A97B59"/>
    <w:rsid w:val="00AB027E"/>
    <w:rsid w:val="00AC3E46"/>
    <w:rsid w:val="00AC4E83"/>
    <w:rsid w:val="00AD1F84"/>
    <w:rsid w:val="00AD4B23"/>
    <w:rsid w:val="00AD4C17"/>
    <w:rsid w:val="00AE2709"/>
    <w:rsid w:val="00AE7890"/>
    <w:rsid w:val="00AF0239"/>
    <w:rsid w:val="00AF3C25"/>
    <w:rsid w:val="00AF76BF"/>
    <w:rsid w:val="00B02995"/>
    <w:rsid w:val="00B03AAB"/>
    <w:rsid w:val="00B04D72"/>
    <w:rsid w:val="00B0748A"/>
    <w:rsid w:val="00B11798"/>
    <w:rsid w:val="00B1487C"/>
    <w:rsid w:val="00B14F0F"/>
    <w:rsid w:val="00B32C19"/>
    <w:rsid w:val="00B41435"/>
    <w:rsid w:val="00B42271"/>
    <w:rsid w:val="00B50BE5"/>
    <w:rsid w:val="00B5105E"/>
    <w:rsid w:val="00B51D32"/>
    <w:rsid w:val="00B818FE"/>
    <w:rsid w:val="00B8412D"/>
    <w:rsid w:val="00B85E87"/>
    <w:rsid w:val="00B90449"/>
    <w:rsid w:val="00B956C8"/>
    <w:rsid w:val="00B95B62"/>
    <w:rsid w:val="00B97086"/>
    <w:rsid w:val="00BB2B84"/>
    <w:rsid w:val="00BC1BF2"/>
    <w:rsid w:val="00BD2E0E"/>
    <w:rsid w:val="00BD6724"/>
    <w:rsid w:val="00BE70EC"/>
    <w:rsid w:val="00BF27B4"/>
    <w:rsid w:val="00BF4070"/>
    <w:rsid w:val="00BF6010"/>
    <w:rsid w:val="00C04225"/>
    <w:rsid w:val="00C109CF"/>
    <w:rsid w:val="00C1116B"/>
    <w:rsid w:val="00C15D8B"/>
    <w:rsid w:val="00C17A43"/>
    <w:rsid w:val="00C32C65"/>
    <w:rsid w:val="00C34E39"/>
    <w:rsid w:val="00C45481"/>
    <w:rsid w:val="00C500C5"/>
    <w:rsid w:val="00C63D9E"/>
    <w:rsid w:val="00C66F79"/>
    <w:rsid w:val="00C805E4"/>
    <w:rsid w:val="00C8319D"/>
    <w:rsid w:val="00C83E28"/>
    <w:rsid w:val="00C83EDE"/>
    <w:rsid w:val="00C94CC3"/>
    <w:rsid w:val="00C9534F"/>
    <w:rsid w:val="00C95F0B"/>
    <w:rsid w:val="00C9684A"/>
    <w:rsid w:val="00CA0877"/>
    <w:rsid w:val="00CA1365"/>
    <w:rsid w:val="00CA1DE2"/>
    <w:rsid w:val="00CA562C"/>
    <w:rsid w:val="00CB26F8"/>
    <w:rsid w:val="00CC65D7"/>
    <w:rsid w:val="00CC6D04"/>
    <w:rsid w:val="00CC7B2B"/>
    <w:rsid w:val="00CD2E42"/>
    <w:rsid w:val="00CE3C8B"/>
    <w:rsid w:val="00CE4428"/>
    <w:rsid w:val="00CE7022"/>
    <w:rsid w:val="00CF38B3"/>
    <w:rsid w:val="00CF5033"/>
    <w:rsid w:val="00D06F07"/>
    <w:rsid w:val="00D1041D"/>
    <w:rsid w:val="00D1140D"/>
    <w:rsid w:val="00D1293D"/>
    <w:rsid w:val="00D17835"/>
    <w:rsid w:val="00D205E8"/>
    <w:rsid w:val="00D234B8"/>
    <w:rsid w:val="00D24652"/>
    <w:rsid w:val="00D276E8"/>
    <w:rsid w:val="00D411EC"/>
    <w:rsid w:val="00D4459D"/>
    <w:rsid w:val="00D4467A"/>
    <w:rsid w:val="00D478EC"/>
    <w:rsid w:val="00D50478"/>
    <w:rsid w:val="00D519B0"/>
    <w:rsid w:val="00D51A6F"/>
    <w:rsid w:val="00D535CD"/>
    <w:rsid w:val="00D55462"/>
    <w:rsid w:val="00D56FAF"/>
    <w:rsid w:val="00D63847"/>
    <w:rsid w:val="00D643A1"/>
    <w:rsid w:val="00D70FB0"/>
    <w:rsid w:val="00D74515"/>
    <w:rsid w:val="00D83DF8"/>
    <w:rsid w:val="00D84806"/>
    <w:rsid w:val="00D94242"/>
    <w:rsid w:val="00D94562"/>
    <w:rsid w:val="00DA49D6"/>
    <w:rsid w:val="00DA582A"/>
    <w:rsid w:val="00DA77CF"/>
    <w:rsid w:val="00DB4956"/>
    <w:rsid w:val="00DB5A1B"/>
    <w:rsid w:val="00DE2FCD"/>
    <w:rsid w:val="00DE79C2"/>
    <w:rsid w:val="00DF7E55"/>
    <w:rsid w:val="00E00311"/>
    <w:rsid w:val="00E1035E"/>
    <w:rsid w:val="00E22185"/>
    <w:rsid w:val="00E3277B"/>
    <w:rsid w:val="00E35240"/>
    <w:rsid w:val="00E355ED"/>
    <w:rsid w:val="00E417A6"/>
    <w:rsid w:val="00E42304"/>
    <w:rsid w:val="00E43093"/>
    <w:rsid w:val="00E477EF"/>
    <w:rsid w:val="00E47860"/>
    <w:rsid w:val="00E47EA4"/>
    <w:rsid w:val="00E509E0"/>
    <w:rsid w:val="00E51720"/>
    <w:rsid w:val="00E6095D"/>
    <w:rsid w:val="00E7229F"/>
    <w:rsid w:val="00E807CE"/>
    <w:rsid w:val="00E82D17"/>
    <w:rsid w:val="00E83B59"/>
    <w:rsid w:val="00E93C2D"/>
    <w:rsid w:val="00E96968"/>
    <w:rsid w:val="00EA11F0"/>
    <w:rsid w:val="00EA38C5"/>
    <w:rsid w:val="00EA4CD3"/>
    <w:rsid w:val="00EA7ED1"/>
    <w:rsid w:val="00EB2B50"/>
    <w:rsid w:val="00EB4E1D"/>
    <w:rsid w:val="00EB6683"/>
    <w:rsid w:val="00EC51E3"/>
    <w:rsid w:val="00ED1BF2"/>
    <w:rsid w:val="00ED6145"/>
    <w:rsid w:val="00EE6D24"/>
    <w:rsid w:val="00EF040A"/>
    <w:rsid w:val="00EF6D86"/>
    <w:rsid w:val="00F002BA"/>
    <w:rsid w:val="00F215FB"/>
    <w:rsid w:val="00F22465"/>
    <w:rsid w:val="00F402D6"/>
    <w:rsid w:val="00F40F76"/>
    <w:rsid w:val="00F50584"/>
    <w:rsid w:val="00F51626"/>
    <w:rsid w:val="00F53DF1"/>
    <w:rsid w:val="00F60A0A"/>
    <w:rsid w:val="00F657FC"/>
    <w:rsid w:val="00F80947"/>
    <w:rsid w:val="00F9060B"/>
    <w:rsid w:val="00F93E19"/>
    <w:rsid w:val="00F96B67"/>
    <w:rsid w:val="00FA3367"/>
    <w:rsid w:val="00FC3526"/>
    <w:rsid w:val="00FC3D77"/>
    <w:rsid w:val="00FC5051"/>
    <w:rsid w:val="00FC661B"/>
    <w:rsid w:val="00FD205A"/>
    <w:rsid w:val="00FD4AEA"/>
    <w:rsid w:val="00FD5422"/>
    <w:rsid w:val="00FD6119"/>
    <w:rsid w:val="00FE30EB"/>
    <w:rsid w:val="00FE44A2"/>
    <w:rsid w:val="00FF65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DB"/>
    <w:rPr>
      <w:rFonts w:ascii="Calibri" w:eastAsia="Calibri" w:hAnsi="Calibri" w:cs="Times New Roman"/>
    </w:rPr>
  </w:style>
  <w:style w:type="paragraph" w:styleId="Ttulo1">
    <w:name w:val="heading 1"/>
    <w:basedOn w:val="Normal"/>
    <w:next w:val="Normal"/>
    <w:link w:val="Ttulo1Char"/>
    <w:qFormat/>
    <w:rsid w:val="000D6C6D"/>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0D6C6D"/>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3ADB"/>
    <w:pPr>
      <w:ind w:left="720"/>
      <w:contextualSpacing/>
    </w:pPr>
  </w:style>
  <w:style w:type="paragraph" w:styleId="Textodenotaderodap">
    <w:name w:val="footnote text"/>
    <w:basedOn w:val="Normal"/>
    <w:link w:val="TextodenotaderodapChar"/>
    <w:uiPriority w:val="99"/>
    <w:unhideWhenUsed/>
    <w:rsid w:val="005B57DF"/>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5B57DF"/>
    <w:rPr>
      <w:rFonts w:ascii="Times New Roman" w:eastAsia="Calibri" w:hAnsi="Times New Roman" w:cs="Times New Roman"/>
      <w:sz w:val="20"/>
      <w:szCs w:val="20"/>
    </w:rPr>
  </w:style>
  <w:style w:type="character" w:styleId="Refdenotaderodap">
    <w:name w:val="footnote reference"/>
    <w:basedOn w:val="Fontepargpadro"/>
    <w:uiPriority w:val="99"/>
    <w:semiHidden/>
    <w:unhideWhenUsed/>
    <w:rsid w:val="007750CD"/>
    <w:rPr>
      <w:vertAlign w:val="superscript"/>
    </w:rPr>
  </w:style>
  <w:style w:type="paragraph" w:styleId="Cabealho">
    <w:name w:val="header"/>
    <w:basedOn w:val="Normal"/>
    <w:link w:val="CabealhoChar"/>
    <w:uiPriority w:val="99"/>
    <w:unhideWhenUsed/>
    <w:rsid w:val="007750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50CD"/>
    <w:rPr>
      <w:rFonts w:ascii="Calibri" w:eastAsia="Calibri" w:hAnsi="Calibri" w:cs="Times New Roman"/>
    </w:rPr>
  </w:style>
  <w:style w:type="paragraph" w:styleId="Rodap">
    <w:name w:val="footer"/>
    <w:basedOn w:val="Normal"/>
    <w:link w:val="RodapChar"/>
    <w:uiPriority w:val="99"/>
    <w:unhideWhenUsed/>
    <w:rsid w:val="007750CD"/>
    <w:pPr>
      <w:tabs>
        <w:tab w:val="center" w:pos="4252"/>
        <w:tab w:val="right" w:pos="8504"/>
      </w:tabs>
      <w:spacing w:after="0" w:line="240" w:lineRule="auto"/>
    </w:pPr>
  </w:style>
  <w:style w:type="character" w:customStyle="1" w:styleId="RodapChar">
    <w:name w:val="Rodapé Char"/>
    <w:basedOn w:val="Fontepargpadro"/>
    <w:link w:val="Rodap"/>
    <w:uiPriority w:val="99"/>
    <w:rsid w:val="007750CD"/>
    <w:rPr>
      <w:rFonts w:ascii="Calibri" w:eastAsia="Calibri" w:hAnsi="Calibri" w:cs="Times New Roman"/>
    </w:rPr>
  </w:style>
  <w:style w:type="character" w:customStyle="1" w:styleId="Ttulo1Char">
    <w:name w:val="Título 1 Char"/>
    <w:basedOn w:val="Fontepargpadro"/>
    <w:link w:val="Ttulo1"/>
    <w:rsid w:val="000D6C6D"/>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0D6C6D"/>
    <w:rPr>
      <w:rFonts w:ascii="Arial" w:eastAsia="Times New Roman" w:hAnsi="Arial" w:cs="Arial"/>
      <w:b/>
      <w:bCs/>
      <w:sz w:val="26"/>
      <w:szCs w:val="26"/>
      <w:lang w:eastAsia="pt-BR"/>
    </w:rPr>
  </w:style>
  <w:style w:type="paragraph" w:styleId="NormalWeb">
    <w:name w:val="Normal (Web)"/>
    <w:basedOn w:val="Normal"/>
    <w:uiPriority w:val="99"/>
    <w:unhideWhenUsed/>
    <w:rsid w:val="000D6C6D"/>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3701DD"/>
    <w:rPr>
      <w:color w:val="0000FF"/>
      <w:u w:val="single"/>
    </w:rPr>
  </w:style>
  <w:style w:type="character" w:styleId="Forte">
    <w:name w:val="Strong"/>
    <w:basedOn w:val="Fontepargpadro"/>
    <w:uiPriority w:val="22"/>
    <w:qFormat/>
    <w:rsid w:val="00FD6119"/>
    <w:rPr>
      <w:b/>
      <w:bCs/>
    </w:rPr>
  </w:style>
  <w:style w:type="character" w:styleId="nfase">
    <w:name w:val="Emphasis"/>
    <w:basedOn w:val="Fontepargpadro"/>
    <w:uiPriority w:val="20"/>
    <w:qFormat/>
    <w:rsid w:val="00175961"/>
    <w:rPr>
      <w:i/>
      <w:iCs/>
    </w:rPr>
  </w:style>
  <w:style w:type="paragraph" w:customStyle="1" w:styleId="Default">
    <w:name w:val="Default"/>
    <w:rsid w:val="00832F12"/>
    <w:pPr>
      <w:autoSpaceDE w:val="0"/>
      <w:autoSpaceDN w:val="0"/>
      <w:adjustRightInd w:val="0"/>
      <w:spacing w:after="0" w:line="240" w:lineRule="auto"/>
    </w:pPr>
    <w:rPr>
      <w:rFonts w:ascii="Arial" w:hAnsi="Arial" w:cs="Arial"/>
      <w:color w:val="000000"/>
      <w:sz w:val="24"/>
      <w:szCs w:val="24"/>
    </w:rPr>
  </w:style>
  <w:style w:type="paragraph" w:styleId="Textodenotadefim">
    <w:name w:val="endnote text"/>
    <w:basedOn w:val="Normal"/>
    <w:link w:val="TextodenotadefimChar"/>
    <w:uiPriority w:val="99"/>
    <w:semiHidden/>
    <w:unhideWhenUsed/>
    <w:rsid w:val="0003088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3088D"/>
    <w:rPr>
      <w:rFonts w:ascii="Calibri" w:eastAsia="Calibri" w:hAnsi="Calibri" w:cs="Times New Roman"/>
      <w:sz w:val="20"/>
      <w:szCs w:val="20"/>
    </w:rPr>
  </w:style>
  <w:style w:type="character" w:styleId="Refdenotadefim">
    <w:name w:val="endnote reference"/>
    <w:basedOn w:val="Fontepargpadro"/>
    <w:uiPriority w:val="99"/>
    <w:semiHidden/>
    <w:unhideWhenUsed/>
    <w:rsid w:val="0003088D"/>
    <w:rPr>
      <w:vertAlign w:val="superscript"/>
    </w:rPr>
  </w:style>
  <w:style w:type="character" w:styleId="Refdecomentrio">
    <w:name w:val="annotation reference"/>
    <w:basedOn w:val="Fontepargpadro"/>
    <w:uiPriority w:val="99"/>
    <w:semiHidden/>
    <w:unhideWhenUsed/>
    <w:rsid w:val="00253BAA"/>
    <w:rPr>
      <w:sz w:val="16"/>
      <w:szCs w:val="16"/>
    </w:rPr>
  </w:style>
  <w:style w:type="paragraph" w:styleId="Textodecomentrio">
    <w:name w:val="annotation text"/>
    <w:basedOn w:val="Normal"/>
    <w:link w:val="TextodecomentrioChar"/>
    <w:uiPriority w:val="99"/>
    <w:semiHidden/>
    <w:unhideWhenUsed/>
    <w:rsid w:val="00253BA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53BA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53BAA"/>
    <w:rPr>
      <w:b/>
      <w:bCs/>
    </w:rPr>
  </w:style>
  <w:style w:type="character" w:customStyle="1" w:styleId="AssuntodocomentrioChar">
    <w:name w:val="Assunto do comentário Char"/>
    <w:basedOn w:val="TextodecomentrioChar"/>
    <w:link w:val="Assuntodocomentrio"/>
    <w:uiPriority w:val="99"/>
    <w:semiHidden/>
    <w:rsid w:val="00253BAA"/>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253B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3BAA"/>
    <w:rPr>
      <w:rFonts w:ascii="Tahoma" w:eastAsia="Calibri" w:hAnsi="Tahoma" w:cs="Tahoma"/>
      <w:sz w:val="16"/>
      <w:szCs w:val="16"/>
    </w:rPr>
  </w:style>
  <w:style w:type="paragraph" w:customStyle="1" w:styleId="tj">
    <w:name w:val="tj"/>
    <w:basedOn w:val="Normal"/>
    <w:rsid w:val="00ED6145"/>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ADB"/>
    <w:rPr>
      <w:rFonts w:ascii="Calibri" w:eastAsia="Calibri" w:hAnsi="Calibri" w:cs="Times New Roman"/>
    </w:rPr>
  </w:style>
  <w:style w:type="paragraph" w:styleId="Ttulo1">
    <w:name w:val="heading 1"/>
    <w:basedOn w:val="Normal"/>
    <w:next w:val="Normal"/>
    <w:link w:val="Ttulo1Char"/>
    <w:qFormat/>
    <w:rsid w:val="000D6C6D"/>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Normal"/>
    <w:next w:val="Normal"/>
    <w:link w:val="Ttulo3Char"/>
    <w:qFormat/>
    <w:rsid w:val="000D6C6D"/>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3ADB"/>
    <w:pPr>
      <w:ind w:left="720"/>
      <w:contextualSpacing/>
    </w:pPr>
  </w:style>
  <w:style w:type="paragraph" w:styleId="Textodenotaderodap">
    <w:name w:val="footnote text"/>
    <w:basedOn w:val="Normal"/>
    <w:link w:val="TextodenotaderodapChar"/>
    <w:uiPriority w:val="99"/>
    <w:unhideWhenUsed/>
    <w:rsid w:val="005B57DF"/>
    <w:pPr>
      <w:spacing w:after="0" w:line="240" w:lineRule="auto"/>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5B57DF"/>
    <w:rPr>
      <w:rFonts w:ascii="Times New Roman" w:eastAsia="Calibri" w:hAnsi="Times New Roman" w:cs="Times New Roman"/>
      <w:sz w:val="20"/>
      <w:szCs w:val="20"/>
    </w:rPr>
  </w:style>
  <w:style w:type="character" w:styleId="Refdenotaderodap">
    <w:name w:val="footnote reference"/>
    <w:basedOn w:val="Fontepargpadro"/>
    <w:uiPriority w:val="99"/>
    <w:semiHidden/>
    <w:unhideWhenUsed/>
    <w:rsid w:val="007750CD"/>
    <w:rPr>
      <w:vertAlign w:val="superscript"/>
    </w:rPr>
  </w:style>
  <w:style w:type="paragraph" w:styleId="Cabealho">
    <w:name w:val="header"/>
    <w:basedOn w:val="Normal"/>
    <w:link w:val="CabealhoChar"/>
    <w:uiPriority w:val="99"/>
    <w:unhideWhenUsed/>
    <w:rsid w:val="007750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50CD"/>
    <w:rPr>
      <w:rFonts w:ascii="Calibri" w:eastAsia="Calibri" w:hAnsi="Calibri" w:cs="Times New Roman"/>
    </w:rPr>
  </w:style>
  <w:style w:type="paragraph" w:styleId="Rodap">
    <w:name w:val="footer"/>
    <w:basedOn w:val="Normal"/>
    <w:link w:val="RodapChar"/>
    <w:uiPriority w:val="99"/>
    <w:unhideWhenUsed/>
    <w:rsid w:val="007750CD"/>
    <w:pPr>
      <w:tabs>
        <w:tab w:val="center" w:pos="4252"/>
        <w:tab w:val="right" w:pos="8504"/>
      </w:tabs>
      <w:spacing w:after="0" w:line="240" w:lineRule="auto"/>
    </w:pPr>
  </w:style>
  <w:style w:type="character" w:customStyle="1" w:styleId="RodapChar">
    <w:name w:val="Rodapé Char"/>
    <w:basedOn w:val="Fontepargpadro"/>
    <w:link w:val="Rodap"/>
    <w:uiPriority w:val="99"/>
    <w:rsid w:val="007750CD"/>
    <w:rPr>
      <w:rFonts w:ascii="Calibri" w:eastAsia="Calibri" w:hAnsi="Calibri" w:cs="Times New Roman"/>
    </w:rPr>
  </w:style>
  <w:style w:type="character" w:customStyle="1" w:styleId="Ttulo1Char">
    <w:name w:val="Título 1 Char"/>
    <w:basedOn w:val="Fontepargpadro"/>
    <w:link w:val="Ttulo1"/>
    <w:rsid w:val="000D6C6D"/>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rsid w:val="000D6C6D"/>
    <w:rPr>
      <w:rFonts w:ascii="Arial" w:eastAsia="Times New Roman" w:hAnsi="Arial" w:cs="Arial"/>
      <w:b/>
      <w:bCs/>
      <w:sz w:val="26"/>
      <w:szCs w:val="26"/>
      <w:lang w:eastAsia="pt-BR"/>
    </w:rPr>
  </w:style>
  <w:style w:type="paragraph" w:styleId="NormalWeb">
    <w:name w:val="Normal (Web)"/>
    <w:basedOn w:val="Normal"/>
    <w:uiPriority w:val="99"/>
    <w:unhideWhenUsed/>
    <w:rsid w:val="000D6C6D"/>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3701DD"/>
    <w:rPr>
      <w:color w:val="0000FF"/>
      <w:u w:val="single"/>
    </w:rPr>
  </w:style>
  <w:style w:type="character" w:styleId="Forte">
    <w:name w:val="Strong"/>
    <w:basedOn w:val="Fontepargpadro"/>
    <w:uiPriority w:val="22"/>
    <w:qFormat/>
    <w:rsid w:val="00FD6119"/>
    <w:rPr>
      <w:b/>
      <w:bCs/>
    </w:rPr>
  </w:style>
  <w:style w:type="character" w:styleId="nfase">
    <w:name w:val="Emphasis"/>
    <w:basedOn w:val="Fontepargpadro"/>
    <w:uiPriority w:val="20"/>
    <w:qFormat/>
    <w:rsid w:val="00175961"/>
    <w:rPr>
      <w:i/>
      <w:iCs/>
    </w:rPr>
  </w:style>
  <w:style w:type="paragraph" w:customStyle="1" w:styleId="Default">
    <w:name w:val="Default"/>
    <w:rsid w:val="00832F12"/>
    <w:pPr>
      <w:autoSpaceDE w:val="0"/>
      <w:autoSpaceDN w:val="0"/>
      <w:adjustRightInd w:val="0"/>
      <w:spacing w:after="0" w:line="240" w:lineRule="auto"/>
    </w:pPr>
    <w:rPr>
      <w:rFonts w:ascii="Arial" w:hAnsi="Arial" w:cs="Arial"/>
      <w:color w:val="000000"/>
      <w:sz w:val="24"/>
      <w:szCs w:val="24"/>
    </w:rPr>
  </w:style>
  <w:style w:type="paragraph" w:styleId="Textodenotadefim">
    <w:name w:val="endnote text"/>
    <w:basedOn w:val="Normal"/>
    <w:link w:val="TextodenotadefimChar"/>
    <w:uiPriority w:val="99"/>
    <w:semiHidden/>
    <w:unhideWhenUsed/>
    <w:rsid w:val="0003088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3088D"/>
    <w:rPr>
      <w:rFonts w:ascii="Calibri" w:eastAsia="Calibri" w:hAnsi="Calibri" w:cs="Times New Roman"/>
      <w:sz w:val="20"/>
      <w:szCs w:val="20"/>
    </w:rPr>
  </w:style>
  <w:style w:type="character" w:styleId="Refdenotadefim">
    <w:name w:val="endnote reference"/>
    <w:basedOn w:val="Fontepargpadro"/>
    <w:uiPriority w:val="99"/>
    <w:semiHidden/>
    <w:unhideWhenUsed/>
    <w:rsid w:val="0003088D"/>
    <w:rPr>
      <w:vertAlign w:val="superscript"/>
    </w:rPr>
  </w:style>
  <w:style w:type="character" w:styleId="Refdecomentrio">
    <w:name w:val="annotation reference"/>
    <w:basedOn w:val="Fontepargpadro"/>
    <w:uiPriority w:val="99"/>
    <w:semiHidden/>
    <w:unhideWhenUsed/>
    <w:rsid w:val="00253BAA"/>
    <w:rPr>
      <w:sz w:val="16"/>
      <w:szCs w:val="16"/>
    </w:rPr>
  </w:style>
  <w:style w:type="paragraph" w:styleId="Textodecomentrio">
    <w:name w:val="annotation text"/>
    <w:basedOn w:val="Normal"/>
    <w:link w:val="TextodecomentrioChar"/>
    <w:uiPriority w:val="99"/>
    <w:semiHidden/>
    <w:unhideWhenUsed/>
    <w:rsid w:val="00253BA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53BAA"/>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253BAA"/>
    <w:rPr>
      <w:b/>
      <w:bCs/>
    </w:rPr>
  </w:style>
  <w:style w:type="character" w:customStyle="1" w:styleId="AssuntodocomentrioChar">
    <w:name w:val="Assunto do comentário Char"/>
    <w:basedOn w:val="TextodecomentrioChar"/>
    <w:link w:val="Assuntodocomentrio"/>
    <w:uiPriority w:val="99"/>
    <w:semiHidden/>
    <w:rsid w:val="00253BAA"/>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253BA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3BAA"/>
    <w:rPr>
      <w:rFonts w:ascii="Tahoma" w:eastAsia="Calibri" w:hAnsi="Tahoma" w:cs="Tahoma"/>
      <w:sz w:val="16"/>
      <w:szCs w:val="16"/>
    </w:rPr>
  </w:style>
  <w:style w:type="paragraph" w:customStyle="1" w:styleId="tj">
    <w:name w:val="tj"/>
    <w:basedOn w:val="Normal"/>
    <w:rsid w:val="00ED6145"/>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807596">
      <w:bodyDiv w:val="1"/>
      <w:marLeft w:val="0"/>
      <w:marRight w:val="0"/>
      <w:marTop w:val="0"/>
      <w:marBottom w:val="0"/>
      <w:divBdr>
        <w:top w:val="none" w:sz="0" w:space="0" w:color="auto"/>
        <w:left w:val="none" w:sz="0" w:space="0" w:color="auto"/>
        <w:bottom w:val="none" w:sz="0" w:space="0" w:color="auto"/>
        <w:right w:val="none" w:sz="0" w:space="0" w:color="auto"/>
      </w:divBdr>
      <w:divsChild>
        <w:div w:id="260067385">
          <w:marLeft w:val="0"/>
          <w:marRight w:val="0"/>
          <w:marTop w:val="0"/>
          <w:marBottom w:val="0"/>
          <w:divBdr>
            <w:top w:val="none" w:sz="0" w:space="0" w:color="auto"/>
            <w:left w:val="none" w:sz="0" w:space="0" w:color="auto"/>
            <w:bottom w:val="none" w:sz="0" w:space="0" w:color="auto"/>
            <w:right w:val="none" w:sz="0" w:space="0" w:color="auto"/>
          </w:divBdr>
        </w:div>
        <w:div w:id="454639941">
          <w:marLeft w:val="0"/>
          <w:marRight w:val="0"/>
          <w:marTop w:val="0"/>
          <w:marBottom w:val="0"/>
          <w:divBdr>
            <w:top w:val="none" w:sz="0" w:space="0" w:color="auto"/>
            <w:left w:val="none" w:sz="0" w:space="0" w:color="auto"/>
            <w:bottom w:val="none" w:sz="0" w:space="0" w:color="auto"/>
            <w:right w:val="none" w:sz="0" w:space="0" w:color="auto"/>
          </w:divBdr>
        </w:div>
        <w:div w:id="1056201568">
          <w:marLeft w:val="0"/>
          <w:marRight w:val="0"/>
          <w:marTop w:val="0"/>
          <w:marBottom w:val="0"/>
          <w:divBdr>
            <w:top w:val="none" w:sz="0" w:space="0" w:color="auto"/>
            <w:left w:val="none" w:sz="0" w:space="0" w:color="auto"/>
            <w:bottom w:val="none" w:sz="0" w:space="0" w:color="auto"/>
            <w:right w:val="none" w:sz="0" w:space="0" w:color="auto"/>
          </w:divBdr>
        </w:div>
        <w:div w:id="1206940430">
          <w:marLeft w:val="0"/>
          <w:marRight w:val="0"/>
          <w:marTop w:val="0"/>
          <w:marBottom w:val="0"/>
          <w:divBdr>
            <w:top w:val="none" w:sz="0" w:space="0" w:color="auto"/>
            <w:left w:val="none" w:sz="0" w:space="0" w:color="auto"/>
            <w:bottom w:val="none" w:sz="0" w:space="0" w:color="auto"/>
            <w:right w:val="none" w:sz="0" w:space="0" w:color="auto"/>
          </w:divBdr>
        </w:div>
        <w:div w:id="1671758798">
          <w:marLeft w:val="0"/>
          <w:marRight w:val="0"/>
          <w:marTop w:val="0"/>
          <w:marBottom w:val="0"/>
          <w:divBdr>
            <w:top w:val="none" w:sz="0" w:space="0" w:color="auto"/>
            <w:left w:val="none" w:sz="0" w:space="0" w:color="auto"/>
            <w:bottom w:val="none" w:sz="0" w:space="0" w:color="auto"/>
            <w:right w:val="none" w:sz="0" w:space="0" w:color="auto"/>
          </w:divBdr>
        </w:div>
        <w:div w:id="2120253277">
          <w:marLeft w:val="0"/>
          <w:marRight w:val="0"/>
          <w:marTop w:val="0"/>
          <w:marBottom w:val="0"/>
          <w:divBdr>
            <w:top w:val="none" w:sz="0" w:space="0" w:color="auto"/>
            <w:left w:val="none" w:sz="0" w:space="0" w:color="auto"/>
            <w:bottom w:val="none" w:sz="0" w:space="0" w:color="auto"/>
            <w:right w:val="none" w:sz="0" w:space="0" w:color="auto"/>
          </w:divBdr>
        </w:div>
      </w:divsChild>
    </w:div>
    <w:div w:id="287277017">
      <w:bodyDiv w:val="1"/>
      <w:marLeft w:val="0"/>
      <w:marRight w:val="0"/>
      <w:marTop w:val="0"/>
      <w:marBottom w:val="0"/>
      <w:divBdr>
        <w:top w:val="none" w:sz="0" w:space="0" w:color="auto"/>
        <w:left w:val="none" w:sz="0" w:space="0" w:color="auto"/>
        <w:bottom w:val="none" w:sz="0" w:space="0" w:color="auto"/>
        <w:right w:val="none" w:sz="0" w:space="0" w:color="auto"/>
      </w:divBdr>
    </w:div>
    <w:div w:id="340277855">
      <w:bodyDiv w:val="1"/>
      <w:marLeft w:val="0"/>
      <w:marRight w:val="0"/>
      <w:marTop w:val="0"/>
      <w:marBottom w:val="0"/>
      <w:divBdr>
        <w:top w:val="none" w:sz="0" w:space="0" w:color="auto"/>
        <w:left w:val="none" w:sz="0" w:space="0" w:color="auto"/>
        <w:bottom w:val="none" w:sz="0" w:space="0" w:color="auto"/>
        <w:right w:val="none" w:sz="0" w:space="0" w:color="auto"/>
      </w:divBdr>
    </w:div>
    <w:div w:id="350957573">
      <w:bodyDiv w:val="1"/>
      <w:marLeft w:val="0"/>
      <w:marRight w:val="0"/>
      <w:marTop w:val="0"/>
      <w:marBottom w:val="0"/>
      <w:divBdr>
        <w:top w:val="none" w:sz="0" w:space="0" w:color="auto"/>
        <w:left w:val="none" w:sz="0" w:space="0" w:color="auto"/>
        <w:bottom w:val="none" w:sz="0" w:space="0" w:color="auto"/>
        <w:right w:val="none" w:sz="0" w:space="0" w:color="auto"/>
      </w:divBdr>
    </w:div>
    <w:div w:id="421880814">
      <w:bodyDiv w:val="1"/>
      <w:marLeft w:val="0"/>
      <w:marRight w:val="0"/>
      <w:marTop w:val="0"/>
      <w:marBottom w:val="0"/>
      <w:divBdr>
        <w:top w:val="none" w:sz="0" w:space="0" w:color="auto"/>
        <w:left w:val="none" w:sz="0" w:space="0" w:color="auto"/>
        <w:bottom w:val="none" w:sz="0" w:space="0" w:color="auto"/>
        <w:right w:val="none" w:sz="0" w:space="0" w:color="auto"/>
      </w:divBdr>
    </w:div>
    <w:div w:id="457992796">
      <w:bodyDiv w:val="1"/>
      <w:marLeft w:val="0"/>
      <w:marRight w:val="0"/>
      <w:marTop w:val="0"/>
      <w:marBottom w:val="0"/>
      <w:divBdr>
        <w:top w:val="none" w:sz="0" w:space="0" w:color="auto"/>
        <w:left w:val="none" w:sz="0" w:space="0" w:color="auto"/>
        <w:bottom w:val="none" w:sz="0" w:space="0" w:color="auto"/>
        <w:right w:val="none" w:sz="0" w:space="0" w:color="auto"/>
      </w:divBdr>
    </w:div>
    <w:div w:id="519319152">
      <w:bodyDiv w:val="1"/>
      <w:marLeft w:val="0"/>
      <w:marRight w:val="0"/>
      <w:marTop w:val="0"/>
      <w:marBottom w:val="0"/>
      <w:divBdr>
        <w:top w:val="none" w:sz="0" w:space="0" w:color="auto"/>
        <w:left w:val="none" w:sz="0" w:space="0" w:color="auto"/>
        <w:bottom w:val="none" w:sz="0" w:space="0" w:color="auto"/>
        <w:right w:val="none" w:sz="0" w:space="0" w:color="auto"/>
      </w:divBdr>
    </w:div>
    <w:div w:id="654645855">
      <w:bodyDiv w:val="1"/>
      <w:marLeft w:val="0"/>
      <w:marRight w:val="0"/>
      <w:marTop w:val="0"/>
      <w:marBottom w:val="0"/>
      <w:divBdr>
        <w:top w:val="none" w:sz="0" w:space="0" w:color="auto"/>
        <w:left w:val="none" w:sz="0" w:space="0" w:color="auto"/>
        <w:bottom w:val="none" w:sz="0" w:space="0" w:color="auto"/>
        <w:right w:val="none" w:sz="0" w:space="0" w:color="auto"/>
      </w:divBdr>
      <w:divsChild>
        <w:div w:id="691152633">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870652597">
      <w:bodyDiv w:val="1"/>
      <w:marLeft w:val="0"/>
      <w:marRight w:val="0"/>
      <w:marTop w:val="0"/>
      <w:marBottom w:val="0"/>
      <w:divBdr>
        <w:top w:val="none" w:sz="0" w:space="0" w:color="auto"/>
        <w:left w:val="none" w:sz="0" w:space="0" w:color="auto"/>
        <w:bottom w:val="none" w:sz="0" w:space="0" w:color="auto"/>
        <w:right w:val="none" w:sz="0" w:space="0" w:color="auto"/>
      </w:divBdr>
      <w:divsChild>
        <w:div w:id="1044141303">
          <w:marLeft w:val="0"/>
          <w:marRight w:val="0"/>
          <w:marTop w:val="300"/>
          <w:marBottom w:val="0"/>
          <w:divBdr>
            <w:top w:val="none" w:sz="0" w:space="0" w:color="auto"/>
            <w:left w:val="none" w:sz="0" w:space="0" w:color="auto"/>
            <w:bottom w:val="none" w:sz="0" w:space="0" w:color="auto"/>
            <w:right w:val="none" w:sz="0" w:space="0" w:color="auto"/>
          </w:divBdr>
        </w:div>
      </w:divsChild>
    </w:div>
    <w:div w:id="1044062718">
      <w:bodyDiv w:val="1"/>
      <w:marLeft w:val="0"/>
      <w:marRight w:val="0"/>
      <w:marTop w:val="0"/>
      <w:marBottom w:val="0"/>
      <w:divBdr>
        <w:top w:val="none" w:sz="0" w:space="0" w:color="auto"/>
        <w:left w:val="none" w:sz="0" w:space="0" w:color="auto"/>
        <w:bottom w:val="none" w:sz="0" w:space="0" w:color="auto"/>
        <w:right w:val="none" w:sz="0" w:space="0" w:color="auto"/>
      </w:divBdr>
    </w:div>
    <w:div w:id="1162892878">
      <w:bodyDiv w:val="1"/>
      <w:marLeft w:val="0"/>
      <w:marRight w:val="0"/>
      <w:marTop w:val="0"/>
      <w:marBottom w:val="0"/>
      <w:divBdr>
        <w:top w:val="none" w:sz="0" w:space="0" w:color="auto"/>
        <w:left w:val="none" w:sz="0" w:space="0" w:color="auto"/>
        <w:bottom w:val="none" w:sz="0" w:space="0" w:color="auto"/>
        <w:right w:val="none" w:sz="0" w:space="0" w:color="auto"/>
      </w:divBdr>
    </w:div>
    <w:div w:id="1304701222">
      <w:bodyDiv w:val="1"/>
      <w:marLeft w:val="0"/>
      <w:marRight w:val="0"/>
      <w:marTop w:val="0"/>
      <w:marBottom w:val="0"/>
      <w:divBdr>
        <w:top w:val="none" w:sz="0" w:space="0" w:color="auto"/>
        <w:left w:val="none" w:sz="0" w:space="0" w:color="auto"/>
        <w:bottom w:val="none" w:sz="0" w:space="0" w:color="auto"/>
        <w:right w:val="none" w:sz="0" w:space="0" w:color="auto"/>
      </w:divBdr>
    </w:div>
    <w:div w:id="1310597333">
      <w:bodyDiv w:val="1"/>
      <w:marLeft w:val="0"/>
      <w:marRight w:val="0"/>
      <w:marTop w:val="0"/>
      <w:marBottom w:val="0"/>
      <w:divBdr>
        <w:top w:val="none" w:sz="0" w:space="0" w:color="auto"/>
        <w:left w:val="none" w:sz="0" w:space="0" w:color="auto"/>
        <w:bottom w:val="none" w:sz="0" w:space="0" w:color="auto"/>
        <w:right w:val="none" w:sz="0" w:space="0" w:color="auto"/>
      </w:divBdr>
    </w:div>
    <w:div w:id="1344864824">
      <w:bodyDiv w:val="1"/>
      <w:marLeft w:val="0"/>
      <w:marRight w:val="0"/>
      <w:marTop w:val="0"/>
      <w:marBottom w:val="0"/>
      <w:divBdr>
        <w:top w:val="none" w:sz="0" w:space="0" w:color="auto"/>
        <w:left w:val="none" w:sz="0" w:space="0" w:color="auto"/>
        <w:bottom w:val="none" w:sz="0" w:space="0" w:color="auto"/>
        <w:right w:val="none" w:sz="0" w:space="0" w:color="auto"/>
      </w:divBdr>
      <w:divsChild>
        <w:div w:id="595528350">
          <w:marLeft w:val="0"/>
          <w:marRight w:val="0"/>
          <w:marTop w:val="0"/>
          <w:marBottom w:val="0"/>
          <w:divBdr>
            <w:top w:val="none" w:sz="0" w:space="0" w:color="auto"/>
            <w:left w:val="none" w:sz="0" w:space="0" w:color="auto"/>
            <w:bottom w:val="none" w:sz="0" w:space="0" w:color="auto"/>
            <w:right w:val="none" w:sz="0" w:space="0" w:color="auto"/>
          </w:divBdr>
        </w:div>
        <w:div w:id="1290162734">
          <w:marLeft w:val="0"/>
          <w:marRight w:val="0"/>
          <w:marTop w:val="0"/>
          <w:marBottom w:val="0"/>
          <w:divBdr>
            <w:top w:val="none" w:sz="0" w:space="0" w:color="auto"/>
            <w:left w:val="none" w:sz="0" w:space="0" w:color="auto"/>
            <w:bottom w:val="none" w:sz="0" w:space="0" w:color="auto"/>
            <w:right w:val="none" w:sz="0" w:space="0" w:color="auto"/>
          </w:divBdr>
        </w:div>
        <w:div w:id="1430849661">
          <w:marLeft w:val="0"/>
          <w:marRight w:val="0"/>
          <w:marTop w:val="0"/>
          <w:marBottom w:val="0"/>
          <w:divBdr>
            <w:top w:val="none" w:sz="0" w:space="0" w:color="auto"/>
            <w:left w:val="none" w:sz="0" w:space="0" w:color="auto"/>
            <w:bottom w:val="none" w:sz="0" w:space="0" w:color="auto"/>
            <w:right w:val="none" w:sz="0" w:space="0" w:color="auto"/>
          </w:divBdr>
        </w:div>
      </w:divsChild>
    </w:div>
    <w:div w:id="1357468203">
      <w:bodyDiv w:val="1"/>
      <w:marLeft w:val="0"/>
      <w:marRight w:val="0"/>
      <w:marTop w:val="0"/>
      <w:marBottom w:val="0"/>
      <w:divBdr>
        <w:top w:val="none" w:sz="0" w:space="0" w:color="auto"/>
        <w:left w:val="none" w:sz="0" w:space="0" w:color="auto"/>
        <w:bottom w:val="none" w:sz="0" w:space="0" w:color="auto"/>
        <w:right w:val="none" w:sz="0" w:space="0" w:color="auto"/>
      </w:divBdr>
    </w:div>
    <w:div w:id="1416898123">
      <w:bodyDiv w:val="1"/>
      <w:marLeft w:val="0"/>
      <w:marRight w:val="0"/>
      <w:marTop w:val="0"/>
      <w:marBottom w:val="0"/>
      <w:divBdr>
        <w:top w:val="none" w:sz="0" w:space="0" w:color="auto"/>
        <w:left w:val="none" w:sz="0" w:space="0" w:color="auto"/>
        <w:bottom w:val="none" w:sz="0" w:space="0" w:color="auto"/>
        <w:right w:val="none" w:sz="0" w:space="0" w:color="auto"/>
      </w:divBdr>
    </w:div>
    <w:div w:id="1419055375">
      <w:bodyDiv w:val="1"/>
      <w:marLeft w:val="0"/>
      <w:marRight w:val="0"/>
      <w:marTop w:val="0"/>
      <w:marBottom w:val="0"/>
      <w:divBdr>
        <w:top w:val="none" w:sz="0" w:space="0" w:color="auto"/>
        <w:left w:val="none" w:sz="0" w:space="0" w:color="auto"/>
        <w:bottom w:val="none" w:sz="0" w:space="0" w:color="auto"/>
        <w:right w:val="none" w:sz="0" w:space="0" w:color="auto"/>
      </w:divBdr>
    </w:div>
    <w:div w:id="1482841891">
      <w:bodyDiv w:val="1"/>
      <w:marLeft w:val="0"/>
      <w:marRight w:val="0"/>
      <w:marTop w:val="0"/>
      <w:marBottom w:val="0"/>
      <w:divBdr>
        <w:top w:val="none" w:sz="0" w:space="0" w:color="auto"/>
        <w:left w:val="none" w:sz="0" w:space="0" w:color="auto"/>
        <w:bottom w:val="none" w:sz="0" w:space="0" w:color="auto"/>
        <w:right w:val="none" w:sz="0" w:space="0" w:color="auto"/>
      </w:divBdr>
    </w:div>
    <w:div w:id="1575972624">
      <w:bodyDiv w:val="1"/>
      <w:marLeft w:val="0"/>
      <w:marRight w:val="0"/>
      <w:marTop w:val="0"/>
      <w:marBottom w:val="0"/>
      <w:divBdr>
        <w:top w:val="none" w:sz="0" w:space="0" w:color="auto"/>
        <w:left w:val="none" w:sz="0" w:space="0" w:color="auto"/>
        <w:bottom w:val="none" w:sz="0" w:space="0" w:color="auto"/>
        <w:right w:val="none" w:sz="0" w:space="0" w:color="auto"/>
      </w:divBdr>
    </w:div>
    <w:div w:id="1609770453">
      <w:bodyDiv w:val="1"/>
      <w:marLeft w:val="0"/>
      <w:marRight w:val="0"/>
      <w:marTop w:val="0"/>
      <w:marBottom w:val="0"/>
      <w:divBdr>
        <w:top w:val="none" w:sz="0" w:space="0" w:color="auto"/>
        <w:left w:val="none" w:sz="0" w:space="0" w:color="auto"/>
        <w:bottom w:val="none" w:sz="0" w:space="0" w:color="auto"/>
        <w:right w:val="none" w:sz="0" w:space="0" w:color="auto"/>
      </w:divBdr>
    </w:div>
    <w:div w:id="1660813847">
      <w:bodyDiv w:val="1"/>
      <w:marLeft w:val="0"/>
      <w:marRight w:val="0"/>
      <w:marTop w:val="0"/>
      <w:marBottom w:val="0"/>
      <w:divBdr>
        <w:top w:val="none" w:sz="0" w:space="0" w:color="auto"/>
        <w:left w:val="none" w:sz="0" w:space="0" w:color="auto"/>
        <w:bottom w:val="none" w:sz="0" w:space="0" w:color="auto"/>
        <w:right w:val="none" w:sz="0" w:space="0" w:color="auto"/>
      </w:divBdr>
      <w:divsChild>
        <w:div w:id="227427795">
          <w:marLeft w:val="0"/>
          <w:marRight w:val="0"/>
          <w:marTop w:val="0"/>
          <w:marBottom w:val="0"/>
          <w:divBdr>
            <w:top w:val="none" w:sz="0" w:space="0" w:color="auto"/>
            <w:left w:val="none" w:sz="0" w:space="0" w:color="auto"/>
            <w:bottom w:val="none" w:sz="0" w:space="0" w:color="auto"/>
            <w:right w:val="none" w:sz="0" w:space="0" w:color="auto"/>
          </w:divBdr>
        </w:div>
        <w:div w:id="503672127">
          <w:marLeft w:val="0"/>
          <w:marRight w:val="0"/>
          <w:marTop w:val="0"/>
          <w:marBottom w:val="0"/>
          <w:divBdr>
            <w:top w:val="none" w:sz="0" w:space="0" w:color="auto"/>
            <w:left w:val="none" w:sz="0" w:space="0" w:color="auto"/>
            <w:bottom w:val="none" w:sz="0" w:space="0" w:color="auto"/>
            <w:right w:val="none" w:sz="0" w:space="0" w:color="auto"/>
          </w:divBdr>
        </w:div>
        <w:div w:id="559294012">
          <w:marLeft w:val="0"/>
          <w:marRight w:val="0"/>
          <w:marTop w:val="0"/>
          <w:marBottom w:val="0"/>
          <w:divBdr>
            <w:top w:val="none" w:sz="0" w:space="0" w:color="auto"/>
            <w:left w:val="none" w:sz="0" w:space="0" w:color="auto"/>
            <w:bottom w:val="none" w:sz="0" w:space="0" w:color="auto"/>
            <w:right w:val="none" w:sz="0" w:space="0" w:color="auto"/>
          </w:divBdr>
        </w:div>
        <w:div w:id="573324093">
          <w:marLeft w:val="0"/>
          <w:marRight w:val="0"/>
          <w:marTop w:val="0"/>
          <w:marBottom w:val="0"/>
          <w:divBdr>
            <w:top w:val="none" w:sz="0" w:space="0" w:color="auto"/>
            <w:left w:val="none" w:sz="0" w:space="0" w:color="auto"/>
            <w:bottom w:val="none" w:sz="0" w:space="0" w:color="auto"/>
            <w:right w:val="none" w:sz="0" w:space="0" w:color="auto"/>
          </w:divBdr>
        </w:div>
        <w:div w:id="610093179">
          <w:marLeft w:val="0"/>
          <w:marRight w:val="0"/>
          <w:marTop w:val="0"/>
          <w:marBottom w:val="0"/>
          <w:divBdr>
            <w:top w:val="none" w:sz="0" w:space="0" w:color="auto"/>
            <w:left w:val="none" w:sz="0" w:space="0" w:color="auto"/>
            <w:bottom w:val="none" w:sz="0" w:space="0" w:color="auto"/>
            <w:right w:val="none" w:sz="0" w:space="0" w:color="auto"/>
          </w:divBdr>
        </w:div>
        <w:div w:id="648483394">
          <w:marLeft w:val="0"/>
          <w:marRight w:val="0"/>
          <w:marTop w:val="0"/>
          <w:marBottom w:val="0"/>
          <w:divBdr>
            <w:top w:val="none" w:sz="0" w:space="0" w:color="auto"/>
            <w:left w:val="none" w:sz="0" w:space="0" w:color="auto"/>
            <w:bottom w:val="none" w:sz="0" w:space="0" w:color="auto"/>
            <w:right w:val="none" w:sz="0" w:space="0" w:color="auto"/>
          </w:divBdr>
        </w:div>
        <w:div w:id="1066293780">
          <w:marLeft w:val="0"/>
          <w:marRight w:val="0"/>
          <w:marTop w:val="0"/>
          <w:marBottom w:val="0"/>
          <w:divBdr>
            <w:top w:val="none" w:sz="0" w:space="0" w:color="auto"/>
            <w:left w:val="none" w:sz="0" w:space="0" w:color="auto"/>
            <w:bottom w:val="none" w:sz="0" w:space="0" w:color="auto"/>
            <w:right w:val="none" w:sz="0" w:space="0" w:color="auto"/>
          </w:divBdr>
        </w:div>
        <w:div w:id="1310131066">
          <w:marLeft w:val="0"/>
          <w:marRight w:val="0"/>
          <w:marTop w:val="0"/>
          <w:marBottom w:val="0"/>
          <w:divBdr>
            <w:top w:val="none" w:sz="0" w:space="0" w:color="auto"/>
            <w:left w:val="none" w:sz="0" w:space="0" w:color="auto"/>
            <w:bottom w:val="none" w:sz="0" w:space="0" w:color="auto"/>
            <w:right w:val="none" w:sz="0" w:space="0" w:color="auto"/>
          </w:divBdr>
        </w:div>
        <w:div w:id="1825389843">
          <w:marLeft w:val="0"/>
          <w:marRight w:val="0"/>
          <w:marTop w:val="0"/>
          <w:marBottom w:val="0"/>
          <w:divBdr>
            <w:top w:val="none" w:sz="0" w:space="0" w:color="auto"/>
            <w:left w:val="none" w:sz="0" w:space="0" w:color="auto"/>
            <w:bottom w:val="none" w:sz="0" w:space="0" w:color="auto"/>
            <w:right w:val="none" w:sz="0" w:space="0" w:color="auto"/>
          </w:divBdr>
        </w:div>
        <w:div w:id="1845434304">
          <w:marLeft w:val="0"/>
          <w:marRight w:val="0"/>
          <w:marTop w:val="0"/>
          <w:marBottom w:val="0"/>
          <w:divBdr>
            <w:top w:val="none" w:sz="0" w:space="0" w:color="auto"/>
            <w:left w:val="none" w:sz="0" w:space="0" w:color="auto"/>
            <w:bottom w:val="none" w:sz="0" w:space="0" w:color="auto"/>
            <w:right w:val="none" w:sz="0" w:space="0" w:color="auto"/>
          </w:divBdr>
        </w:div>
        <w:div w:id="1888758399">
          <w:marLeft w:val="0"/>
          <w:marRight w:val="0"/>
          <w:marTop w:val="0"/>
          <w:marBottom w:val="0"/>
          <w:divBdr>
            <w:top w:val="none" w:sz="0" w:space="0" w:color="auto"/>
            <w:left w:val="none" w:sz="0" w:space="0" w:color="auto"/>
            <w:bottom w:val="none" w:sz="0" w:space="0" w:color="auto"/>
            <w:right w:val="none" w:sz="0" w:space="0" w:color="auto"/>
          </w:divBdr>
        </w:div>
        <w:div w:id="1949852565">
          <w:marLeft w:val="0"/>
          <w:marRight w:val="0"/>
          <w:marTop w:val="0"/>
          <w:marBottom w:val="0"/>
          <w:divBdr>
            <w:top w:val="none" w:sz="0" w:space="0" w:color="auto"/>
            <w:left w:val="none" w:sz="0" w:space="0" w:color="auto"/>
            <w:bottom w:val="none" w:sz="0" w:space="0" w:color="auto"/>
            <w:right w:val="none" w:sz="0" w:space="0" w:color="auto"/>
          </w:divBdr>
        </w:div>
        <w:div w:id="2041466203">
          <w:marLeft w:val="0"/>
          <w:marRight w:val="0"/>
          <w:marTop w:val="0"/>
          <w:marBottom w:val="0"/>
          <w:divBdr>
            <w:top w:val="none" w:sz="0" w:space="0" w:color="auto"/>
            <w:left w:val="none" w:sz="0" w:space="0" w:color="auto"/>
            <w:bottom w:val="none" w:sz="0" w:space="0" w:color="auto"/>
            <w:right w:val="none" w:sz="0" w:space="0" w:color="auto"/>
          </w:divBdr>
        </w:div>
        <w:div w:id="2101675782">
          <w:marLeft w:val="0"/>
          <w:marRight w:val="0"/>
          <w:marTop w:val="0"/>
          <w:marBottom w:val="0"/>
          <w:divBdr>
            <w:top w:val="none" w:sz="0" w:space="0" w:color="auto"/>
            <w:left w:val="none" w:sz="0" w:space="0" w:color="auto"/>
            <w:bottom w:val="none" w:sz="0" w:space="0" w:color="auto"/>
            <w:right w:val="none" w:sz="0" w:space="0" w:color="auto"/>
          </w:divBdr>
        </w:div>
      </w:divsChild>
    </w:div>
    <w:div w:id="1969965538">
      <w:bodyDiv w:val="1"/>
      <w:marLeft w:val="0"/>
      <w:marRight w:val="0"/>
      <w:marTop w:val="0"/>
      <w:marBottom w:val="0"/>
      <w:divBdr>
        <w:top w:val="none" w:sz="0" w:space="0" w:color="auto"/>
        <w:left w:val="none" w:sz="0" w:space="0" w:color="auto"/>
        <w:bottom w:val="none" w:sz="0" w:space="0" w:color="auto"/>
        <w:right w:val="none" w:sz="0" w:space="0" w:color="auto"/>
      </w:divBdr>
    </w:div>
    <w:div w:id="2052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erdei.com.br/rede-mater-dei/saude-da-mulher" TargetMode="External"/><Relationship Id="rId13" Type="http://schemas.openxmlformats.org/officeDocument/2006/relationships/hyperlink" Target="http://www.portalmedico.org.br/biblioteca_virtual/bioetica/ParteIVerromedico.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igierdiagnosticos.com.br/blog/sem-categoria/%20o-que-e-medicina-fet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medico.org.br/reg%20ional/crmsc/manual/parte3d.htm" TargetMode="External"/><Relationship Id="rId5" Type="http://schemas.openxmlformats.org/officeDocument/2006/relationships/webSettings" Target="webSettings.xml"/><Relationship Id="rId15" Type="http://schemas.openxmlformats.org/officeDocument/2006/relationships/hyperlink" Target="http://www.assisvideira.com.br/blog/o-que-diz-o-codigo-de-etica-medica-sobre-o-erro-medico/" TargetMode="External"/><Relationship Id="rId10" Type="http://schemas.openxmlformats.org/officeDocument/2006/relationships/hyperlink" Target="https://www.bbc.com/portuguese/brasil-45492337" TargetMode="External"/><Relationship Id="rId4" Type="http://schemas.openxmlformats.org/officeDocument/2006/relationships/settings" Target="settings.xml"/><Relationship Id="rId9" Type="http://schemas.openxmlformats.org/officeDocument/2006/relationships/hyperlink" Target="https://www.materdei.com.br/mater-dei-medicina-diagnostica" TargetMode="External"/><Relationship Id="rId14" Type="http://schemas.openxmlformats.org/officeDocument/2006/relationships/hyperlink" Target="https://www.materdei.com.br/cuidados-com-a-saude-gravidez-e-bebe/avancos-na-obstetricia%20-e-a-medicina-fet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47C5E-16F8-41A2-9B18-18F5BE38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30</Pages>
  <Words>9936</Words>
  <Characters>53659</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ClovisMenezes</dc:creator>
  <cp:lastModifiedBy>ClovisMenezes</cp:lastModifiedBy>
  <cp:revision>11</cp:revision>
  <dcterms:created xsi:type="dcterms:W3CDTF">2020-06-03T20:25:00Z</dcterms:created>
  <dcterms:modified xsi:type="dcterms:W3CDTF">2020-06-05T00:57:00Z</dcterms:modified>
</cp:coreProperties>
</file>