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112E0" w14:textId="77777777" w:rsidR="002910EB" w:rsidRPr="002910EB" w:rsidRDefault="002910EB" w:rsidP="002910EB">
      <w:pPr>
        <w:spacing w:after="0" w:line="360" w:lineRule="auto"/>
        <w:jc w:val="both"/>
        <w:rPr>
          <w:rFonts w:ascii="Arial" w:eastAsia="Times New Roman" w:hAnsi="Arial" w:cs="Arial"/>
          <w:b/>
          <w:bCs/>
          <w:sz w:val="24"/>
          <w:szCs w:val="24"/>
          <w:lang w:eastAsia="pt-BR"/>
        </w:rPr>
      </w:pPr>
      <w:r w:rsidRPr="002910EB">
        <w:rPr>
          <w:rFonts w:ascii="Arial" w:eastAsia="Times New Roman" w:hAnsi="Arial" w:cs="Arial"/>
          <w:b/>
          <w:bCs/>
          <w:sz w:val="24"/>
          <w:szCs w:val="24"/>
          <w:lang w:eastAsia="pt-BR"/>
        </w:rPr>
        <w:t>CESED - CENTRO DE ENSINO SUPERIOR E DESENVOLVIMENTO</w:t>
      </w:r>
    </w:p>
    <w:p w14:paraId="4E0E0027" w14:textId="77777777" w:rsidR="002910EB" w:rsidRPr="002910EB" w:rsidRDefault="002910EB" w:rsidP="002910EB">
      <w:pPr>
        <w:spacing w:after="0" w:line="360" w:lineRule="auto"/>
        <w:jc w:val="both"/>
        <w:rPr>
          <w:rFonts w:ascii="Arial" w:eastAsia="Times New Roman" w:hAnsi="Arial" w:cs="Arial"/>
          <w:b/>
          <w:bCs/>
          <w:sz w:val="24"/>
          <w:szCs w:val="24"/>
          <w:lang w:eastAsia="pt-BR"/>
        </w:rPr>
      </w:pPr>
      <w:r w:rsidRPr="002910EB">
        <w:rPr>
          <w:rFonts w:ascii="Arial" w:eastAsia="Times New Roman" w:hAnsi="Arial" w:cs="Arial"/>
          <w:b/>
          <w:bCs/>
          <w:sz w:val="24"/>
          <w:szCs w:val="24"/>
          <w:lang w:eastAsia="pt-BR"/>
        </w:rPr>
        <w:t>UNIFACISA – CENTRO UNIVERSITÁRIO</w:t>
      </w:r>
    </w:p>
    <w:p w14:paraId="0A28BDD9" w14:textId="77777777" w:rsidR="00EA73CE" w:rsidRPr="002910EB" w:rsidRDefault="002910EB" w:rsidP="002910EB">
      <w:pPr>
        <w:spacing w:after="0" w:line="360" w:lineRule="auto"/>
        <w:jc w:val="both"/>
        <w:rPr>
          <w:rFonts w:ascii="Arial" w:eastAsia="Times New Roman" w:hAnsi="Arial" w:cs="Arial"/>
          <w:b/>
          <w:bCs/>
          <w:sz w:val="24"/>
          <w:szCs w:val="24"/>
          <w:lang w:eastAsia="pt-BR"/>
        </w:rPr>
      </w:pPr>
      <w:r w:rsidRPr="002910EB">
        <w:rPr>
          <w:rFonts w:ascii="Arial" w:eastAsia="Times New Roman" w:hAnsi="Arial" w:cs="Arial"/>
          <w:b/>
          <w:bCs/>
          <w:sz w:val="24"/>
          <w:szCs w:val="24"/>
          <w:lang w:eastAsia="pt-BR"/>
        </w:rPr>
        <w:t>CURSO DE BACHARELADO EM DIREITO</w:t>
      </w:r>
    </w:p>
    <w:p w14:paraId="5807F3F7" w14:textId="77777777" w:rsidR="00EA73CE" w:rsidRDefault="00EA73CE" w:rsidP="002910EB">
      <w:pPr>
        <w:spacing w:after="0" w:line="360" w:lineRule="auto"/>
        <w:jc w:val="both"/>
        <w:rPr>
          <w:rFonts w:ascii="Arial" w:eastAsia="Times New Roman" w:hAnsi="Arial" w:cs="Arial"/>
          <w:b/>
          <w:bCs/>
          <w:sz w:val="24"/>
          <w:szCs w:val="24"/>
          <w:lang w:eastAsia="pt-BR"/>
        </w:rPr>
      </w:pPr>
    </w:p>
    <w:p w14:paraId="4427252B" w14:textId="77777777" w:rsidR="002910EB" w:rsidRPr="002910EB" w:rsidRDefault="002910EB" w:rsidP="002910EB">
      <w:pPr>
        <w:spacing w:after="0" w:line="360" w:lineRule="auto"/>
        <w:jc w:val="both"/>
        <w:rPr>
          <w:rFonts w:ascii="Arial" w:eastAsia="Times New Roman" w:hAnsi="Arial" w:cs="Arial"/>
          <w:b/>
          <w:bCs/>
          <w:sz w:val="24"/>
          <w:szCs w:val="24"/>
          <w:lang w:eastAsia="pt-BR"/>
        </w:rPr>
      </w:pPr>
    </w:p>
    <w:p w14:paraId="2CC9C5AE" w14:textId="77777777" w:rsidR="00410B8A" w:rsidRPr="002910EB" w:rsidRDefault="00410B8A" w:rsidP="002910EB">
      <w:pPr>
        <w:spacing w:after="0" w:line="360" w:lineRule="auto"/>
        <w:jc w:val="both"/>
        <w:rPr>
          <w:rFonts w:ascii="Arial" w:eastAsia="Times New Roman" w:hAnsi="Arial" w:cs="Arial"/>
          <w:b/>
          <w:sz w:val="24"/>
          <w:szCs w:val="24"/>
          <w:lang w:eastAsia="pt-BR"/>
        </w:rPr>
      </w:pPr>
      <w:r w:rsidRPr="002910EB">
        <w:rPr>
          <w:rFonts w:ascii="Arial" w:eastAsia="Times New Roman" w:hAnsi="Arial" w:cs="Arial"/>
          <w:b/>
          <w:bCs/>
          <w:sz w:val="24"/>
          <w:szCs w:val="24"/>
          <w:lang w:eastAsia="pt-BR"/>
        </w:rPr>
        <w:t>JOANA ANGÉLICA SILVA DO Ó</w:t>
      </w:r>
    </w:p>
    <w:p w14:paraId="53B15CA2" w14:textId="77777777" w:rsidR="008903A6" w:rsidRPr="002910EB" w:rsidRDefault="008903A6" w:rsidP="002910EB">
      <w:pPr>
        <w:spacing w:after="0" w:line="360" w:lineRule="auto"/>
        <w:jc w:val="both"/>
        <w:rPr>
          <w:rFonts w:ascii="Arial" w:hAnsi="Arial" w:cs="Arial"/>
          <w:b/>
          <w:bCs/>
          <w:sz w:val="24"/>
          <w:szCs w:val="24"/>
        </w:rPr>
      </w:pPr>
    </w:p>
    <w:p w14:paraId="563B8413" w14:textId="77777777" w:rsidR="008903A6" w:rsidRPr="002910EB" w:rsidRDefault="008903A6" w:rsidP="002910EB">
      <w:pPr>
        <w:spacing w:after="0" w:line="360" w:lineRule="auto"/>
        <w:jc w:val="both"/>
        <w:rPr>
          <w:rFonts w:ascii="Arial" w:hAnsi="Arial" w:cs="Arial"/>
          <w:b/>
          <w:bCs/>
          <w:sz w:val="24"/>
          <w:szCs w:val="24"/>
        </w:rPr>
      </w:pPr>
    </w:p>
    <w:p w14:paraId="4446A2D8" w14:textId="77777777" w:rsidR="008903A6" w:rsidRPr="002910EB" w:rsidRDefault="008903A6" w:rsidP="002910EB">
      <w:pPr>
        <w:spacing w:after="0" w:line="360" w:lineRule="auto"/>
        <w:jc w:val="both"/>
        <w:rPr>
          <w:rFonts w:ascii="Arial" w:hAnsi="Arial" w:cs="Arial"/>
          <w:b/>
          <w:bCs/>
          <w:sz w:val="24"/>
          <w:szCs w:val="24"/>
        </w:rPr>
      </w:pPr>
    </w:p>
    <w:p w14:paraId="64E21F6B" w14:textId="77777777" w:rsidR="008903A6" w:rsidRPr="002910EB" w:rsidRDefault="008903A6" w:rsidP="002910EB">
      <w:pPr>
        <w:spacing w:after="0" w:line="360" w:lineRule="auto"/>
        <w:jc w:val="both"/>
        <w:rPr>
          <w:rFonts w:ascii="Arial" w:hAnsi="Arial" w:cs="Arial"/>
          <w:b/>
          <w:bCs/>
          <w:sz w:val="24"/>
          <w:szCs w:val="24"/>
        </w:rPr>
      </w:pPr>
    </w:p>
    <w:p w14:paraId="51DC3BBD" w14:textId="77777777" w:rsidR="008903A6" w:rsidRPr="002910EB" w:rsidRDefault="008903A6" w:rsidP="002910EB">
      <w:pPr>
        <w:spacing w:after="0" w:line="360" w:lineRule="auto"/>
        <w:jc w:val="both"/>
        <w:rPr>
          <w:rFonts w:ascii="Arial" w:hAnsi="Arial" w:cs="Arial"/>
          <w:b/>
          <w:bCs/>
          <w:sz w:val="24"/>
          <w:szCs w:val="24"/>
        </w:rPr>
      </w:pPr>
    </w:p>
    <w:p w14:paraId="08ECA2C5" w14:textId="77777777" w:rsidR="008903A6" w:rsidRPr="002910EB" w:rsidRDefault="008903A6" w:rsidP="002910EB">
      <w:pPr>
        <w:spacing w:after="0" w:line="360" w:lineRule="auto"/>
        <w:jc w:val="both"/>
        <w:rPr>
          <w:rFonts w:ascii="Arial" w:hAnsi="Arial" w:cs="Arial"/>
          <w:b/>
          <w:bCs/>
          <w:sz w:val="24"/>
          <w:szCs w:val="24"/>
        </w:rPr>
      </w:pPr>
    </w:p>
    <w:p w14:paraId="792D22A0" w14:textId="77777777" w:rsidR="008903A6" w:rsidRPr="002910EB" w:rsidRDefault="008903A6" w:rsidP="002910EB">
      <w:pPr>
        <w:spacing w:after="0" w:line="360" w:lineRule="auto"/>
        <w:jc w:val="both"/>
        <w:rPr>
          <w:rFonts w:ascii="Arial" w:hAnsi="Arial" w:cs="Arial"/>
          <w:b/>
          <w:bCs/>
          <w:sz w:val="24"/>
          <w:szCs w:val="24"/>
        </w:rPr>
      </w:pPr>
    </w:p>
    <w:p w14:paraId="539643C4" w14:textId="77777777" w:rsidR="008903A6" w:rsidRPr="002910EB" w:rsidRDefault="008903A6" w:rsidP="002910EB">
      <w:pPr>
        <w:spacing w:after="0" w:line="360" w:lineRule="auto"/>
        <w:jc w:val="both"/>
        <w:rPr>
          <w:rFonts w:ascii="Arial" w:hAnsi="Arial" w:cs="Arial"/>
          <w:b/>
          <w:bCs/>
          <w:sz w:val="24"/>
          <w:szCs w:val="24"/>
        </w:rPr>
      </w:pPr>
    </w:p>
    <w:p w14:paraId="46B2A8EB" w14:textId="77777777" w:rsidR="008903A6" w:rsidRDefault="008903A6" w:rsidP="002910EB">
      <w:pPr>
        <w:spacing w:after="0" w:line="360" w:lineRule="auto"/>
        <w:jc w:val="both"/>
        <w:rPr>
          <w:rFonts w:ascii="Arial" w:hAnsi="Arial" w:cs="Arial"/>
          <w:b/>
          <w:bCs/>
          <w:sz w:val="24"/>
          <w:szCs w:val="24"/>
        </w:rPr>
      </w:pPr>
    </w:p>
    <w:p w14:paraId="4F071CBB" w14:textId="77777777" w:rsidR="002910EB" w:rsidRPr="002910EB" w:rsidRDefault="002910EB" w:rsidP="002910EB">
      <w:pPr>
        <w:spacing w:after="0" w:line="360" w:lineRule="auto"/>
        <w:jc w:val="both"/>
        <w:rPr>
          <w:rFonts w:ascii="Arial" w:hAnsi="Arial" w:cs="Arial"/>
          <w:b/>
          <w:bCs/>
          <w:sz w:val="24"/>
          <w:szCs w:val="24"/>
        </w:rPr>
      </w:pPr>
    </w:p>
    <w:p w14:paraId="5EE61836" w14:textId="77777777" w:rsidR="00410B8A" w:rsidRPr="006D26F8" w:rsidRDefault="00EA73CE" w:rsidP="002910EB">
      <w:pPr>
        <w:spacing w:after="0" w:line="360" w:lineRule="auto"/>
        <w:jc w:val="center"/>
        <w:rPr>
          <w:rFonts w:ascii="Arial" w:eastAsia="Times New Roman" w:hAnsi="Arial" w:cs="Arial"/>
          <w:sz w:val="24"/>
          <w:szCs w:val="24"/>
          <w:lang w:eastAsia="pt-BR"/>
        </w:rPr>
      </w:pPr>
      <w:r w:rsidRPr="006D26F8">
        <w:rPr>
          <w:rFonts w:ascii="Arial" w:eastAsia="Times New Roman" w:hAnsi="Arial" w:cs="Arial"/>
          <w:b/>
          <w:bCs/>
          <w:sz w:val="24"/>
          <w:szCs w:val="24"/>
          <w:lang w:eastAsia="pt-BR"/>
        </w:rPr>
        <w:t>SUICÍ</w:t>
      </w:r>
      <w:r w:rsidR="00410B8A" w:rsidRPr="006D26F8">
        <w:rPr>
          <w:rFonts w:ascii="Arial" w:eastAsia="Times New Roman" w:hAnsi="Arial" w:cs="Arial"/>
          <w:b/>
          <w:bCs/>
          <w:sz w:val="24"/>
          <w:szCs w:val="24"/>
          <w:lang w:eastAsia="pt-BR"/>
        </w:rPr>
        <w:t>DI</w:t>
      </w:r>
      <w:r w:rsidR="005E3335" w:rsidRPr="006D26F8">
        <w:rPr>
          <w:rFonts w:ascii="Arial" w:eastAsia="Times New Roman" w:hAnsi="Arial" w:cs="Arial"/>
          <w:b/>
          <w:bCs/>
          <w:sz w:val="24"/>
          <w:szCs w:val="24"/>
          <w:lang w:eastAsia="pt-BR"/>
        </w:rPr>
        <w:t xml:space="preserve">O COMO ACIDENTE DE TRABALHO E </w:t>
      </w:r>
      <w:r w:rsidR="009D0E5C" w:rsidRPr="006D26F8">
        <w:rPr>
          <w:rFonts w:ascii="Arial" w:eastAsia="Times New Roman" w:hAnsi="Arial" w:cs="Arial"/>
          <w:b/>
          <w:bCs/>
          <w:sz w:val="24"/>
          <w:szCs w:val="24"/>
          <w:lang w:eastAsia="pt-BR"/>
        </w:rPr>
        <w:t>A GARANTIA DA DIGNIDADE DA PESSOA HUMANA NO AMBIENTE LABORAL</w:t>
      </w:r>
    </w:p>
    <w:p w14:paraId="3C3BA722" w14:textId="77777777" w:rsidR="006710F9" w:rsidRPr="006D26F8" w:rsidRDefault="006710F9" w:rsidP="006710F9">
      <w:pPr>
        <w:spacing w:after="0" w:line="360" w:lineRule="auto"/>
        <w:jc w:val="center"/>
        <w:rPr>
          <w:rFonts w:ascii="Arial" w:eastAsia="Times New Roman" w:hAnsi="Arial" w:cs="Arial"/>
          <w:sz w:val="24"/>
          <w:szCs w:val="24"/>
          <w:lang w:eastAsia="pt-BR"/>
        </w:rPr>
      </w:pPr>
    </w:p>
    <w:p w14:paraId="5787A32F" w14:textId="77777777" w:rsidR="00174081" w:rsidRPr="006D26F8" w:rsidRDefault="00174081" w:rsidP="006710F9">
      <w:pPr>
        <w:spacing w:after="0" w:line="360" w:lineRule="auto"/>
        <w:jc w:val="center"/>
        <w:rPr>
          <w:rFonts w:ascii="Arial" w:eastAsia="Times New Roman" w:hAnsi="Arial" w:cs="Arial"/>
          <w:sz w:val="24"/>
          <w:szCs w:val="24"/>
          <w:lang w:eastAsia="pt-BR"/>
        </w:rPr>
      </w:pPr>
    </w:p>
    <w:p w14:paraId="098C2821" w14:textId="77777777" w:rsidR="00174081" w:rsidRPr="006D26F8" w:rsidRDefault="00174081" w:rsidP="006710F9">
      <w:pPr>
        <w:spacing w:after="0" w:line="360" w:lineRule="auto"/>
        <w:jc w:val="center"/>
        <w:rPr>
          <w:rFonts w:ascii="Arial" w:eastAsia="Times New Roman" w:hAnsi="Arial" w:cs="Arial"/>
          <w:sz w:val="24"/>
          <w:szCs w:val="24"/>
          <w:lang w:eastAsia="pt-BR"/>
        </w:rPr>
      </w:pPr>
    </w:p>
    <w:p w14:paraId="60EC3C99" w14:textId="77777777" w:rsidR="006710F9" w:rsidRPr="006D26F8" w:rsidRDefault="006710F9" w:rsidP="006710F9">
      <w:pPr>
        <w:spacing w:after="0" w:line="360" w:lineRule="auto"/>
        <w:jc w:val="center"/>
        <w:rPr>
          <w:rFonts w:ascii="Arial" w:eastAsia="Times New Roman" w:hAnsi="Arial" w:cs="Arial"/>
          <w:sz w:val="24"/>
          <w:szCs w:val="24"/>
          <w:lang w:eastAsia="pt-BR"/>
        </w:rPr>
      </w:pPr>
    </w:p>
    <w:p w14:paraId="61DDA5C7" w14:textId="77777777" w:rsidR="006710F9" w:rsidRPr="006D26F8" w:rsidRDefault="006710F9" w:rsidP="006710F9">
      <w:pPr>
        <w:spacing w:after="0" w:line="360" w:lineRule="auto"/>
        <w:jc w:val="center"/>
        <w:rPr>
          <w:rFonts w:ascii="Arial" w:eastAsia="Times New Roman" w:hAnsi="Arial" w:cs="Arial"/>
          <w:sz w:val="24"/>
          <w:szCs w:val="24"/>
          <w:lang w:eastAsia="pt-BR"/>
        </w:rPr>
      </w:pPr>
    </w:p>
    <w:p w14:paraId="0F2DA83A" w14:textId="77777777" w:rsidR="006710F9" w:rsidRPr="006D26F8" w:rsidRDefault="006710F9" w:rsidP="006710F9">
      <w:pPr>
        <w:spacing w:after="0" w:line="360" w:lineRule="auto"/>
        <w:jc w:val="center"/>
        <w:rPr>
          <w:rFonts w:ascii="Arial" w:eastAsia="Times New Roman" w:hAnsi="Arial" w:cs="Arial"/>
          <w:sz w:val="24"/>
          <w:szCs w:val="24"/>
          <w:lang w:eastAsia="pt-BR"/>
        </w:rPr>
      </w:pPr>
    </w:p>
    <w:p w14:paraId="659B5FE2" w14:textId="77777777" w:rsidR="006710F9" w:rsidRPr="006D26F8" w:rsidRDefault="006710F9" w:rsidP="006710F9">
      <w:pPr>
        <w:spacing w:after="0" w:line="360" w:lineRule="auto"/>
        <w:jc w:val="center"/>
        <w:rPr>
          <w:rFonts w:ascii="Arial" w:eastAsia="Times New Roman" w:hAnsi="Arial" w:cs="Arial"/>
          <w:sz w:val="24"/>
          <w:szCs w:val="24"/>
          <w:lang w:eastAsia="pt-BR"/>
        </w:rPr>
      </w:pPr>
    </w:p>
    <w:p w14:paraId="14BA3E64" w14:textId="77777777" w:rsidR="006710F9" w:rsidRPr="006D26F8" w:rsidRDefault="006710F9" w:rsidP="006710F9">
      <w:pPr>
        <w:spacing w:after="0" w:line="360" w:lineRule="auto"/>
        <w:jc w:val="center"/>
        <w:rPr>
          <w:rFonts w:ascii="Arial" w:eastAsia="Times New Roman" w:hAnsi="Arial" w:cs="Arial"/>
          <w:sz w:val="24"/>
          <w:szCs w:val="24"/>
          <w:lang w:eastAsia="pt-BR"/>
        </w:rPr>
      </w:pPr>
    </w:p>
    <w:p w14:paraId="47F83B46" w14:textId="77777777" w:rsidR="006710F9" w:rsidRPr="006D26F8" w:rsidRDefault="006710F9" w:rsidP="006710F9">
      <w:pPr>
        <w:spacing w:after="0" w:line="360" w:lineRule="auto"/>
        <w:jc w:val="center"/>
        <w:rPr>
          <w:rFonts w:ascii="Arial" w:eastAsia="Times New Roman" w:hAnsi="Arial" w:cs="Arial"/>
          <w:sz w:val="24"/>
          <w:szCs w:val="24"/>
          <w:lang w:eastAsia="pt-BR"/>
        </w:rPr>
      </w:pPr>
    </w:p>
    <w:p w14:paraId="1906C812" w14:textId="77777777" w:rsidR="00A762F4" w:rsidRPr="006D26F8" w:rsidRDefault="00A762F4" w:rsidP="006710F9">
      <w:pPr>
        <w:spacing w:after="0" w:line="360" w:lineRule="auto"/>
        <w:jc w:val="center"/>
        <w:rPr>
          <w:rFonts w:ascii="Arial" w:eastAsia="Times New Roman" w:hAnsi="Arial" w:cs="Arial"/>
          <w:sz w:val="24"/>
          <w:szCs w:val="24"/>
          <w:lang w:eastAsia="pt-BR"/>
        </w:rPr>
      </w:pPr>
    </w:p>
    <w:p w14:paraId="343613A3" w14:textId="77777777" w:rsidR="00174081" w:rsidRPr="006D26F8" w:rsidRDefault="00174081" w:rsidP="006710F9">
      <w:pPr>
        <w:spacing w:after="0" w:line="360" w:lineRule="auto"/>
        <w:jc w:val="center"/>
        <w:rPr>
          <w:rFonts w:ascii="Arial" w:eastAsia="Times New Roman" w:hAnsi="Arial" w:cs="Arial"/>
          <w:sz w:val="24"/>
          <w:szCs w:val="24"/>
          <w:lang w:eastAsia="pt-BR"/>
        </w:rPr>
      </w:pPr>
    </w:p>
    <w:p w14:paraId="199C176E" w14:textId="77777777" w:rsidR="00174081" w:rsidRPr="006D26F8" w:rsidRDefault="00174081" w:rsidP="006710F9">
      <w:pPr>
        <w:spacing w:after="0" w:line="360" w:lineRule="auto"/>
        <w:jc w:val="center"/>
        <w:rPr>
          <w:rFonts w:ascii="Arial" w:eastAsia="Times New Roman" w:hAnsi="Arial" w:cs="Arial"/>
          <w:sz w:val="24"/>
          <w:szCs w:val="24"/>
          <w:lang w:eastAsia="pt-BR"/>
        </w:rPr>
      </w:pPr>
    </w:p>
    <w:p w14:paraId="143B87D1" w14:textId="77777777" w:rsidR="008903A6" w:rsidRPr="006D26F8" w:rsidRDefault="008903A6" w:rsidP="006710F9">
      <w:pPr>
        <w:spacing w:after="0" w:line="360" w:lineRule="auto"/>
        <w:jc w:val="center"/>
        <w:rPr>
          <w:rFonts w:ascii="Arial" w:eastAsia="Times New Roman" w:hAnsi="Arial" w:cs="Arial"/>
          <w:sz w:val="24"/>
          <w:szCs w:val="24"/>
          <w:lang w:eastAsia="pt-BR"/>
        </w:rPr>
      </w:pPr>
    </w:p>
    <w:p w14:paraId="4AD620E3" w14:textId="77777777" w:rsidR="00174081" w:rsidRPr="006D26F8" w:rsidRDefault="00174081" w:rsidP="006710F9">
      <w:pPr>
        <w:spacing w:after="0" w:line="360" w:lineRule="auto"/>
        <w:jc w:val="center"/>
        <w:rPr>
          <w:rFonts w:ascii="Arial" w:eastAsia="Times New Roman" w:hAnsi="Arial" w:cs="Arial"/>
          <w:b/>
          <w:bCs/>
          <w:sz w:val="24"/>
          <w:szCs w:val="24"/>
          <w:lang w:eastAsia="pt-BR"/>
        </w:rPr>
      </w:pPr>
    </w:p>
    <w:p w14:paraId="13B874A4" w14:textId="77777777" w:rsidR="00410B8A" w:rsidRPr="006D26F8" w:rsidRDefault="00410B8A" w:rsidP="006710F9">
      <w:pPr>
        <w:spacing w:after="0" w:line="360" w:lineRule="auto"/>
        <w:jc w:val="center"/>
        <w:rPr>
          <w:rFonts w:ascii="Arial" w:eastAsia="Times New Roman" w:hAnsi="Arial" w:cs="Arial"/>
          <w:sz w:val="24"/>
          <w:szCs w:val="24"/>
          <w:lang w:eastAsia="pt-BR"/>
        </w:rPr>
      </w:pPr>
      <w:r w:rsidRPr="006D26F8">
        <w:rPr>
          <w:rFonts w:ascii="Arial" w:eastAsia="Times New Roman" w:hAnsi="Arial" w:cs="Arial"/>
          <w:b/>
          <w:bCs/>
          <w:sz w:val="24"/>
          <w:szCs w:val="24"/>
          <w:lang w:eastAsia="pt-BR"/>
        </w:rPr>
        <w:t>CAMPINA GRANDE-PB</w:t>
      </w:r>
    </w:p>
    <w:p w14:paraId="265F78B1" w14:textId="77777777" w:rsidR="006710F9" w:rsidRPr="006D26F8" w:rsidRDefault="00E327EC" w:rsidP="006710F9">
      <w:pPr>
        <w:spacing w:after="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2023</w:t>
      </w:r>
      <w:r w:rsidR="006710F9" w:rsidRPr="006D26F8">
        <w:rPr>
          <w:rFonts w:ascii="Arial" w:eastAsia="Times New Roman" w:hAnsi="Arial" w:cs="Arial"/>
          <w:b/>
          <w:bCs/>
          <w:sz w:val="24"/>
          <w:szCs w:val="24"/>
          <w:lang w:eastAsia="pt-BR"/>
        </w:rPr>
        <w:br w:type="page"/>
      </w:r>
    </w:p>
    <w:p w14:paraId="37A5F239" w14:textId="77777777" w:rsidR="00410B8A" w:rsidRPr="006D26F8" w:rsidRDefault="00410B8A" w:rsidP="002910EB">
      <w:pPr>
        <w:spacing w:after="0" w:line="360" w:lineRule="auto"/>
        <w:jc w:val="center"/>
        <w:rPr>
          <w:rFonts w:ascii="Arial" w:eastAsia="Times New Roman" w:hAnsi="Arial" w:cs="Arial"/>
          <w:sz w:val="24"/>
          <w:szCs w:val="24"/>
          <w:lang w:eastAsia="pt-BR"/>
        </w:rPr>
      </w:pPr>
      <w:r w:rsidRPr="006D26F8">
        <w:rPr>
          <w:rFonts w:ascii="Arial" w:eastAsia="Times New Roman" w:hAnsi="Arial" w:cs="Arial"/>
          <w:sz w:val="24"/>
          <w:szCs w:val="24"/>
          <w:lang w:eastAsia="pt-BR"/>
        </w:rPr>
        <w:lastRenderedPageBreak/>
        <w:t>JOANA ANGÉLICA SILVA DO Ó</w:t>
      </w:r>
    </w:p>
    <w:p w14:paraId="744A38F7" w14:textId="77777777" w:rsidR="009D0E5C" w:rsidRDefault="009D0E5C" w:rsidP="002910EB">
      <w:pPr>
        <w:spacing w:after="0" w:line="360" w:lineRule="auto"/>
        <w:jc w:val="center"/>
        <w:rPr>
          <w:rFonts w:ascii="Arial" w:eastAsia="Times New Roman" w:hAnsi="Arial" w:cs="Arial"/>
          <w:sz w:val="24"/>
          <w:szCs w:val="24"/>
          <w:lang w:eastAsia="pt-BR"/>
        </w:rPr>
      </w:pPr>
    </w:p>
    <w:p w14:paraId="5E7847C7" w14:textId="77777777" w:rsidR="008903A6" w:rsidRDefault="008903A6" w:rsidP="002910EB">
      <w:pPr>
        <w:spacing w:after="0" w:line="360" w:lineRule="auto"/>
        <w:jc w:val="center"/>
        <w:rPr>
          <w:rFonts w:ascii="Arial" w:eastAsia="Times New Roman" w:hAnsi="Arial" w:cs="Arial"/>
          <w:sz w:val="24"/>
          <w:szCs w:val="24"/>
          <w:lang w:eastAsia="pt-BR"/>
        </w:rPr>
      </w:pPr>
    </w:p>
    <w:p w14:paraId="4766746F" w14:textId="77777777" w:rsidR="008903A6" w:rsidRDefault="008903A6" w:rsidP="002910EB">
      <w:pPr>
        <w:spacing w:after="0" w:line="360" w:lineRule="auto"/>
        <w:jc w:val="center"/>
        <w:rPr>
          <w:rFonts w:ascii="Arial" w:eastAsia="Times New Roman" w:hAnsi="Arial" w:cs="Arial"/>
          <w:sz w:val="24"/>
          <w:szCs w:val="24"/>
          <w:lang w:eastAsia="pt-BR"/>
        </w:rPr>
      </w:pPr>
    </w:p>
    <w:p w14:paraId="408DA9AE" w14:textId="77777777" w:rsidR="008903A6" w:rsidRDefault="008903A6" w:rsidP="002910EB">
      <w:pPr>
        <w:spacing w:after="0" w:line="360" w:lineRule="auto"/>
        <w:jc w:val="center"/>
        <w:rPr>
          <w:rFonts w:ascii="Arial" w:eastAsia="Times New Roman" w:hAnsi="Arial" w:cs="Arial"/>
          <w:sz w:val="24"/>
          <w:szCs w:val="24"/>
          <w:lang w:eastAsia="pt-BR"/>
        </w:rPr>
      </w:pPr>
    </w:p>
    <w:p w14:paraId="15B34C82" w14:textId="77777777" w:rsidR="008903A6" w:rsidRDefault="008903A6" w:rsidP="002910EB">
      <w:pPr>
        <w:spacing w:after="0" w:line="360" w:lineRule="auto"/>
        <w:jc w:val="center"/>
        <w:rPr>
          <w:rFonts w:ascii="Arial" w:eastAsia="Times New Roman" w:hAnsi="Arial" w:cs="Arial"/>
          <w:sz w:val="24"/>
          <w:szCs w:val="24"/>
          <w:lang w:eastAsia="pt-BR"/>
        </w:rPr>
      </w:pPr>
    </w:p>
    <w:p w14:paraId="1A8AD7F8" w14:textId="77777777" w:rsidR="002910EB" w:rsidRPr="006D26F8" w:rsidRDefault="002910EB" w:rsidP="002910EB">
      <w:pPr>
        <w:spacing w:after="0" w:line="360" w:lineRule="auto"/>
        <w:jc w:val="center"/>
        <w:rPr>
          <w:rFonts w:ascii="Arial" w:eastAsia="Times New Roman" w:hAnsi="Arial" w:cs="Arial"/>
          <w:sz w:val="24"/>
          <w:szCs w:val="24"/>
          <w:lang w:eastAsia="pt-BR"/>
        </w:rPr>
      </w:pPr>
    </w:p>
    <w:p w14:paraId="5B8BF62C" w14:textId="77777777" w:rsidR="009D0E5C" w:rsidRPr="008903A6" w:rsidRDefault="009D0E5C" w:rsidP="002910EB">
      <w:pPr>
        <w:spacing w:after="0" w:line="360" w:lineRule="auto"/>
        <w:jc w:val="center"/>
        <w:rPr>
          <w:rFonts w:ascii="Arial" w:eastAsia="Times New Roman" w:hAnsi="Arial" w:cs="Arial"/>
          <w:sz w:val="24"/>
          <w:szCs w:val="24"/>
          <w:lang w:eastAsia="pt-BR"/>
        </w:rPr>
      </w:pPr>
      <w:r w:rsidRPr="008903A6">
        <w:rPr>
          <w:rFonts w:ascii="Arial" w:eastAsia="Times New Roman" w:hAnsi="Arial" w:cs="Arial"/>
          <w:sz w:val="24"/>
          <w:szCs w:val="24"/>
          <w:lang w:eastAsia="pt-BR"/>
        </w:rPr>
        <w:t>SUICÍDIO COMO ACIDENTE DE TRABALHO E A GARANTIA DA DIGNIDADE DA PESSOA HUMANA NO AMBIENTE LABORAL</w:t>
      </w:r>
    </w:p>
    <w:p w14:paraId="236FCEDA"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135F4502"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48E71FF7"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65C21015"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60EFEF29"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6FB6E98F"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572B01D8"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27F28EB7"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1F59D4C1" w14:textId="77777777" w:rsidR="008903A6" w:rsidRPr="004B6B7B" w:rsidRDefault="008903A6" w:rsidP="008903A6">
      <w:pPr>
        <w:widowControl w:val="0"/>
        <w:pBdr>
          <w:top w:val="nil"/>
          <w:left w:val="nil"/>
          <w:bottom w:val="nil"/>
          <w:right w:val="nil"/>
          <w:between w:val="nil"/>
        </w:pBdr>
        <w:spacing w:after="0" w:line="360" w:lineRule="auto"/>
        <w:jc w:val="center"/>
        <w:rPr>
          <w:rFonts w:ascii="Arial" w:eastAsia="Times New Roman" w:hAnsi="Arial" w:cs="Arial"/>
          <w:bCs/>
          <w:color w:val="000000"/>
          <w:sz w:val="24"/>
          <w:szCs w:val="24"/>
        </w:rPr>
      </w:pPr>
    </w:p>
    <w:p w14:paraId="5443B486" w14:textId="77777777" w:rsidR="008903A6" w:rsidRDefault="008903A6" w:rsidP="002910EB">
      <w:pPr>
        <w:spacing w:after="0" w:line="240" w:lineRule="auto"/>
        <w:ind w:left="4536"/>
        <w:jc w:val="both"/>
        <w:rPr>
          <w:rFonts w:ascii="Arial" w:hAnsi="Arial" w:cs="Arial"/>
          <w:sz w:val="24"/>
          <w:szCs w:val="24"/>
        </w:rPr>
      </w:pPr>
      <w:r w:rsidRPr="00CE6153">
        <w:rPr>
          <w:rFonts w:ascii="Arial" w:hAnsi="Arial" w:cs="Arial"/>
          <w:sz w:val="24"/>
          <w:szCs w:val="24"/>
        </w:rPr>
        <w:t xml:space="preserve">Trabalho de Conclusão de Curso - Artigo Científico </w:t>
      </w:r>
      <w:r>
        <w:rPr>
          <w:rFonts w:ascii="Arial" w:hAnsi="Arial" w:cs="Arial"/>
          <w:sz w:val="24"/>
          <w:szCs w:val="24"/>
        </w:rPr>
        <w:t xml:space="preserve">– </w:t>
      </w:r>
      <w:r w:rsidRPr="00CE6153">
        <w:rPr>
          <w:rFonts w:ascii="Arial" w:hAnsi="Arial" w:cs="Arial"/>
          <w:sz w:val="24"/>
          <w:szCs w:val="24"/>
        </w:rPr>
        <w:t>apresentado como pré</w:t>
      </w:r>
      <w:r>
        <w:rPr>
          <w:rFonts w:ascii="Arial" w:hAnsi="Arial" w:cs="Arial"/>
          <w:sz w:val="24"/>
          <w:szCs w:val="24"/>
        </w:rPr>
        <w:t>-</w:t>
      </w:r>
      <w:r w:rsidRPr="00CE6153">
        <w:rPr>
          <w:rFonts w:ascii="Arial" w:hAnsi="Arial" w:cs="Arial"/>
          <w:sz w:val="24"/>
          <w:szCs w:val="24"/>
        </w:rPr>
        <w:t xml:space="preserve">requisito para a obtenção do título de Bacharel em Direito pela </w:t>
      </w:r>
      <w:proofErr w:type="spellStart"/>
      <w:r w:rsidRPr="00CE6153">
        <w:rPr>
          <w:rFonts w:ascii="Arial" w:hAnsi="Arial" w:cs="Arial"/>
          <w:sz w:val="24"/>
          <w:szCs w:val="24"/>
        </w:rPr>
        <w:t>UniFacisa</w:t>
      </w:r>
      <w:proofErr w:type="spellEnd"/>
      <w:r w:rsidRPr="00CE6153">
        <w:rPr>
          <w:rFonts w:ascii="Arial" w:hAnsi="Arial" w:cs="Arial"/>
          <w:sz w:val="24"/>
          <w:szCs w:val="24"/>
        </w:rPr>
        <w:t xml:space="preserve"> – Centro Universitário.</w:t>
      </w:r>
    </w:p>
    <w:p w14:paraId="44714C4D" w14:textId="77777777" w:rsidR="008903A6" w:rsidRPr="006D26F8" w:rsidRDefault="008903A6" w:rsidP="002910EB">
      <w:pPr>
        <w:spacing w:after="0" w:line="240" w:lineRule="auto"/>
        <w:ind w:left="4536"/>
        <w:jc w:val="both"/>
        <w:rPr>
          <w:rFonts w:ascii="Arial" w:eastAsia="Times New Roman" w:hAnsi="Arial" w:cs="Arial"/>
          <w:sz w:val="24"/>
          <w:szCs w:val="24"/>
          <w:lang w:eastAsia="pt-BR"/>
        </w:rPr>
      </w:pPr>
      <w:r w:rsidRPr="006D26F8">
        <w:rPr>
          <w:rFonts w:ascii="Arial" w:eastAsia="Times New Roman" w:hAnsi="Arial" w:cs="Arial"/>
          <w:sz w:val="24"/>
          <w:szCs w:val="24"/>
          <w:lang w:eastAsia="pt-BR"/>
        </w:rPr>
        <w:t>Área de concentração:</w:t>
      </w:r>
      <w:r w:rsidR="002910EB">
        <w:rPr>
          <w:rFonts w:ascii="Arial" w:eastAsia="Times New Roman" w:hAnsi="Arial" w:cs="Arial"/>
          <w:sz w:val="24"/>
          <w:szCs w:val="24"/>
          <w:lang w:eastAsia="pt-BR"/>
        </w:rPr>
        <w:t xml:space="preserve"> Propedêuticas, </w:t>
      </w:r>
      <w:r w:rsidRPr="006D26F8">
        <w:rPr>
          <w:rFonts w:ascii="Arial" w:eastAsia="Times New Roman" w:hAnsi="Arial" w:cs="Arial"/>
          <w:sz w:val="24"/>
          <w:szCs w:val="24"/>
          <w:lang w:eastAsia="pt-BR"/>
        </w:rPr>
        <w:t xml:space="preserve">Direitos Fundamentais e </w:t>
      </w:r>
      <w:proofErr w:type="spellStart"/>
      <w:r w:rsidRPr="006D26F8">
        <w:rPr>
          <w:rFonts w:ascii="Arial" w:eastAsia="Times New Roman" w:hAnsi="Arial" w:cs="Arial"/>
          <w:sz w:val="24"/>
          <w:szCs w:val="24"/>
          <w:lang w:eastAsia="pt-BR"/>
        </w:rPr>
        <w:t>Zetética</w:t>
      </w:r>
      <w:proofErr w:type="spellEnd"/>
      <w:r w:rsidRPr="006D26F8">
        <w:rPr>
          <w:rFonts w:ascii="Arial" w:eastAsia="Times New Roman" w:hAnsi="Arial" w:cs="Arial"/>
          <w:sz w:val="24"/>
          <w:szCs w:val="24"/>
          <w:lang w:eastAsia="pt-BR"/>
        </w:rPr>
        <w:t xml:space="preserve"> Jurídica.</w:t>
      </w:r>
    </w:p>
    <w:p w14:paraId="4988F4B9" w14:textId="77777777" w:rsidR="00410B8A" w:rsidRPr="006D26F8" w:rsidRDefault="00410B8A" w:rsidP="002910EB">
      <w:pPr>
        <w:spacing w:after="0" w:line="240" w:lineRule="auto"/>
        <w:ind w:left="4536"/>
        <w:jc w:val="both"/>
        <w:rPr>
          <w:rFonts w:ascii="Arial" w:eastAsia="Times New Roman" w:hAnsi="Arial" w:cs="Arial"/>
          <w:sz w:val="24"/>
          <w:szCs w:val="24"/>
          <w:lang w:eastAsia="pt-BR"/>
        </w:rPr>
      </w:pPr>
      <w:r w:rsidRPr="006D26F8">
        <w:rPr>
          <w:rFonts w:ascii="Arial" w:eastAsia="Times New Roman" w:hAnsi="Arial" w:cs="Arial"/>
          <w:sz w:val="24"/>
          <w:szCs w:val="24"/>
          <w:lang w:eastAsia="pt-BR"/>
        </w:rPr>
        <w:t>Orientador</w:t>
      </w:r>
      <w:r w:rsidR="008903A6">
        <w:rPr>
          <w:rFonts w:ascii="Arial" w:eastAsia="Times New Roman" w:hAnsi="Arial" w:cs="Arial"/>
          <w:sz w:val="24"/>
          <w:szCs w:val="24"/>
          <w:lang w:eastAsia="pt-BR"/>
        </w:rPr>
        <w:t>a</w:t>
      </w:r>
      <w:r w:rsidRPr="006D26F8">
        <w:rPr>
          <w:rFonts w:ascii="Arial" w:eastAsia="Times New Roman" w:hAnsi="Arial" w:cs="Arial"/>
          <w:sz w:val="24"/>
          <w:szCs w:val="24"/>
          <w:lang w:eastAsia="pt-BR"/>
        </w:rPr>
        <w:t>:</w:t>
      </w:r>
      <w:r w:rsidR="002910EB">
        <w:rPr>
          <w:rFonts w:ascii="Arial" w:eastAsia="Times New Roman" w:hAnsi="Arial" w:cs="Arial"/>
          <w:sz w:val="24"/>
          <w:szCs w:val="24"/>
          <w:lang w:eastAsia="pt-BR"/>
        </w:rPr>
        <w:t xml:space="preserve"> Prof</w:t>
      </w:r>
      <w:r w:rsidR="002910EB" w:rsidRPr="002910EB">
        <w:rPr>
          <w:rFonts w:ascii="Arial" w:eastAsia="Times New Roman" w:hAnsi="Arial" w:cs="Arial"/>
          <w:sz w:val="24"/>
          <w:szCs w:val="24"/>
          <w:vertAlign w:val="superscript"/>
          <w:lang w:eastAsia="pt-BR"/>
        </w:rPr>
        <w:t>a</w:t>
      </w:r>
      <w:r w:rsidR="002910EB">
        <w:rPr>
          <w:rFonts w:ascii="Arial" w:eastAsia="Times New Roman" w:hAnsi="Arial" w:cs="Arial"/>
          <w:sz w:val="24"/>
          <w:szCs w:val="24"/>
          <w:lang w:eastAsia="pt-BR"/>
        </w:rPr>
        <w:t xml:space="preserve">. da </w:t>
      </w:r>
      <w:proofErr w:type="spellStart"/>
      <w:r w:rsidR="002910EB">
        <w:rPr>
          <w:rFonts w:ascii="Arial" w:eastAsia="Times New Roman" w:hAnsi="Arial" w:cs="Arial"/>
          <w:sz w:val="24"/>
          <w:szCs w:val="24"/>
          <w:lang w:eastAsia="pt-BR"/>
        </w:rPr>
        <w:t>Unifacisa</w:t>
      </w:r>
      <w:proofErr w:type="spellEnd"/>
      <w:r w:rsidR="002910EB">
        <w:rPr>
          <w:rFonts w:ascii="Arial" w:eastAsia="Times New Roman" w:hAnsi="Arial" w:cs="Arial"/>
          <w:sz w:val="24"/>
          <w:szCs w:val="24"/>
          <w:lang w:eastAsia="pt-BR"/>
        </w:rPr>
        <w:t>,</w:t>
      </w:r>
      <w:r w:rsidR="00377C75">
        <w:rPr>
          <w:rFonts w:ascii="Arial" w:eastAsia="Times New Roman" w:hAnsi="Arial" w:cs="Arial"/>
          <w:sz w:val="24"/>
          <w:szCs w:val="24"/>
          <w:lang w:eastAsia="pt-BR"/>
        </w:rPr>
        <w:t xml:space="preserve"> </w:t>
      </w:r>
      <w:proofErr w:type="spellStart"/>
      <w:r w:rsidR="00174081" w:rsidRPr="006D26F8">
        <w:rPr>
          <w:rFonts w:ascii="Arial" w:eastAsia="Times New Roman" w:hAnsi="Arial" w:cs="Arial"/>
          <w:sz w:val="24"/>
          <w:szCs w:val="24"/>
          <w:lang w:eastAsia="pt-BR"/>
        </w:rPr>
        <w:t>Waléria</w:t>
      </w:r>
      <w:proofErr w:type="spellEnd"/>
      <w:r w:rsidR="00174081" w:rsidRPr="006D26F8">
        <w:rPr>
          <w:rFonts w:ascii="Arial" w:eastAsia="Times New Roman" w:hAnsi="Arial" w:cs="Arial"/>
          <w:sz w:val="24"/>
          <w:szCs w:val="24"/>
          <w:lang w:eastAsia="pt-BR"/>
        </w:rPr>
        <w:t xml:space="preserve"> Medeiros Lima</w:t>
      </w:r>
      <w:r w:rsidR="002910EB">
        <w:rPr>
          <w:rFonts w:ascii="Arial" w:eastAsia="Times New Roman" w:hAnsi="Arial" w:cs="Arial"/>
          <w:sz w:val="24"/>
          <w:szCs w:val="24"/>
          <w:lang w:eastAsia="pt-BR"/>
        </w:rPr>
        <w:t>, Esp</w:t>
      </w:r>
      <w:r w:rsidR="00174081" w:rsidRPr="006D26F8">
        <w:rPr>
          <w:rFonts w:ascii="Arial" w:eastAsia="Times New Roman" w:hAnsi="Arial" w:cs="Arial"/>
          <w:sz w:val="24"/>
          <w:szCs w:val="24"/>
          <w:lang w:eastAsia="pt-BR"/>
        </w:rPr>
        <w:t>.</w:t>
      </w:r>
    </w:p>
    <w:p w14:paraId="26213360" w14:textId="77777777" w:rsidR="00174081" w:rsidRDefault="00174081" w:rsidP="006710F9">
      <w:pPr>
        <w:spacing w:after="0" w:line="360" w:lineRule="auto"/>
        <w:jc w:val="center"/>
        <w:rPr>
          <w:rFonts w:ascii="Arial" w:eastAsia="Times New Roman" w:hAnsi="Arial" w:cs="Arial"/>
          <w:sz w:val="24"/>
          <w:szCs w:val="24"/>
          <w:lang w:eastAsia="pt-BR"/>
        </w:rPr>
      </w:pPr>
    </w:p>
    <w:p w14:paraId="62BCBF5E" w14:textId="77777777" w:rsidR="008903A6" w:rsidRDefault="008903A6" w:rsidP="006710F9">
      <w:pPr>
        <w:spacing w:after="0" w:line="360" w:lineRule="auto"/>
        <w:jc w:val="center"/>
        <w:rPr>
          <w:rFonts w:ascii="Arial" w:eastAsia="Times New Roman" w:hAnsi="Arial" w:cs="Arial"/>
          <w:sz w:val="24"/>
          <w:szCs w:val="24"/>
          <w:lang w:eastAsia="pt-BR"/>
        </w:rPr>
      </w:pPr>
    </w:p>
    <w:p w14:paraId="7E065CA6" w14:textId="77777777" w:rsidR="008903A6" w:rsidRDefault="008903A6" w:rsidP="006710F9">
      <w:pPr>
        <w:spacing w:after="0" w:line="360" w:lineRule="auto"/>
        <w:jc w:val="center"/>
        <w:rPr>
          <w:rFonts w:ascii="Arial" w:eastAsia="Times New Roman" w:hAnsi="Arial" w:cs="Arial"/>
          <w:sz w:val="24"/>
          <w:szCs w:val="24"/>
          <w:lang w:eastAsia="pt-BR"/>
        </w:rPr>
      </w:pPr>
    </w:p>
    <w:p w14:paraId="551D54E6" w14:textId="77777777" w:rsidR="008903A6" w:rsidRPr="006D26F8" w:rsidRDefault="008903A6" w:rsidP="006710F9">
      <w:pPr>
        <w:spacing w:after="0" w:line="360" w:lineRule="auto"/>
        <w:jc w:val="center"/>
        <w:rPr>
          <w:rFonts w:ascii="Arial" w:eastAsia="Times New Roman" w:hAnsi="Arial" w:cs="Arial"/>
          <w:sz w:val="24"/>
          <w:szCs w:val="24"/>
          <w:lang w:eastAsia="pt-BR"/>
        </w:rPr>
      </w:pPr>
    </w:p>
    <w:p w14:paraId="614EDA7D" w14:textId="77777777" w:rsidR="00174081" w:rsidRPr="006D26F8" w:rsidRDefault="00174081" w:rsidP="006710F9">
      <w:pPr>
        <w:spacing w:after="0" w:line="360" w:lineRule="auto"/>
        <w:jc w:val="center"/>
        <w:rPr>
          <w:rFonts w:ascii="Arial" w:eastAsia="Times New Roman" w:hAnsi="Arial" w:cs="Arial"/>
          <w:sz w:val="24"/>
          <w:szCs w:val="24"/>
          <w:lang w:eastAsia="pt-BR"/>
        </w:rPr>
      </w:pPr>
    </w:p>
    <w:p w14:paraId="2920CC92" w14:textId="77777777" w:rsidR="00174081" w:rsidRDefault="00174081" w:rsidP="006710F9">
      <w:pPr>
        <w:spacing w:after="0" w:line="360" w:lineRule="auto"/>
        <w:jc w:val="center"/>
        <w:rPr>
          <w:rFonts w:ascii="Arial" w:eastAsia="Times New Roman" w:hAnsi="Arial" w:cs="Arial"/>
          <w:sz w:val="24"/>
          <w:szCs w:val="24"/>
          <w:lang w:eastAsia="pt-BR"/>
        </w:rPr>
      </w:pPr>
    </w:p>
    <w:p w14:paraId="6A54CABD" w14:textId="77777777" w:rsidR="002910EB" w:rsidRDefault="002910EB" w:rsidP="006710F9">
      <w:pPr>
        <w:spacing w:after="0" w:line="360" w:lineRule="auto"/>
        <w:jc w:val="center"/>
        <w:rPr>
          <w:rFonts w:ascii="Arial" w:eastAsia="Times New Roman" w:hAnsi="Arial" w:cs="Arial"/>
          <w:sz w:val="24"/>
          <w:szCs w:val="24"/>
          <w:lang w:eastAsia="pt-BR"/>
        </w:rPr>
      </w:pPr>
    </w:p>
    <w:p w14:paraId="51F29C5C" w14:textId="77777777" w:rsidR="00174081" w:rsidRPr="006D26F8" w:rsidRDefault="00174081" w:rsidP="006710F9">
      <w:pPr>
        <w:spacing w:after="0" w:line="360" w:lineRule="auto"/>
        <w:jc w:val="center"/>
        <w:rPr>
          <w:rFonts w:ascii="Arial" w:eastAsia="Times New Roman" w:hAnsi="Arial" w:cs="Arial"/>
          <w:sz w:val="24"/>
          <w:szCs w:val="24"/>
          <w:lang w:eastAsia="pt-BR"/>
        </w:rPr>
      </w:pPr>
    </w:p>
    <w:p w14:paraId="63655E3F" w14:textId="77777777" w:rsidR="00410B8A" w:rsidRPr="006D26F8" w:rsidRDefault="00410B8A" w:rsidP="006710F9">
      <w:pPr>
        <w:spacing w:after="0" w:line="360" w:lineRule="auto"/>
        <w:jc w:val="center"/>
        <w:rPr>
          <w:rFonts w:ascii="Arial" w:eastAsia="Times New Roman" w:hAnsi="Arial" w:cs="Arial"/>
          <w:sz w:val="24"/>
          <w:szCs w:val="24"/>
          <w:lang w:eastAsia="pt-BR"/>
        </w:rPr>
      </w:pPr>
      <w:r w:rsidRPr="006D26F8">
        <w:rPr>
          <w:rFonts w:ascii="Arial" w:eastAsia="Times New Roman" w:hAnsi="Arial" w:cs="Arial"/>
          <w:sz w:val="24"/>
          <w:szCs w:val="24"/>
          <w:lang w:eastAsia="pt-BR"/>
        </w:rPr>
        <w:t>C</w:t>
      </w:r>
      <w:r w:rsidR="002910EB" w:rsidRPr="006D26F8">
        <w:rPr>
          <w:rFonts w:ascii="Arial" w:eastAsia="Times New Roman" w:hAnsi="Arial" w:cs="Arial"/>
          <w:sz w:val="24"/>
          <w:szCs w:val="24"/>
          <w:lang w:eastAsia="pt-BR"/>
        </w:rPr>
        <w:t>ampina</w:t>
      </w:r>
      <w:r w:rsidRPr="006D26F8">
        <w:rPr>
          <w:rFonts w:ascii="Arial" w:eastAsia="Times New Roman" w:hAnsi="Arial" w:cs="Arial"/>
          <w:sz w:val="24"/>
          <w:szCs w:val="24"/>
          <w:lang w:eastAsia="pt-BR"/>
        </w:rPr>
        <w:t xml:space="preserve"> G</w:t>
      </w:r>
      <w:r w:rsidR="002910EB" w:rsidRPr="006D26F8">
        <w:rPr>
          <w:rFonts w:ascii="Arial" w:eastAsia="Times New Roman" w:hAnsi="Arial" w:cs="Arial"/>
          <w:sz w:val="24"/>
          <w:szCs w:val="24"/>
          <w:lang w:eastAsia="pt-BR"/>
        </w:rPr>
        <w:t>rande</w:t>
      </w:r>
      <w:r w:rsidR="002910EB">
        <w:rPr>
          <w:rFonts w:ascii="Arial" w:eastAsia="Times New Roman" w:hAnsi="Arial" w:cs="Arial"/>
          <w:sz w:val="24"/>
          <w:szCs w:val="24"/>
          <w:lang w:eastAsia="pt-BR"/>
        </w:rPr>
        <w:t xml:space="preserve"> - PB</w:t>
      </w:r>
    </w:p>
    <w:p w14:paraId="42DD7526" w14:textId="77777777" w:rsidR="008903A6" w:rsidRDefault="00E327EC" w:rsidP="008903A6">
      <w:pPr>
        <w:spacing w:after="0" w:line="36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2023</w:t>
      </w:r>
      <w:r w:rsidR="008903A6">
        <w:rPr>
          <w:rFonts w:ascii="Arial" w:eastAsia="Times New Roman" w:hAnsi="Arial" w:cs="Arial"/>
          <w:sz w:val="24"/>
          <w:szCs w:val="24"/>
          <w:lang w:eastAsia="pt-BR"/>
        </w:rPr>
        <w:br w:type="page"/>
      </w:r>
    </w:p>
    <w:p w14:paraId="377DBBC7" w14:textId="77777777" w:rsidR="00FB70F8" w:rsidRPr="004B6B7B" w:rsidRDefault="00FB70F8" w:rsidP="00FB70F8">
      <w:pPr>
        <w:spacing w:after="0" w:line="360" w:lineRule="auto"/>
        <w:jc w:val="center"/>
        <w:rPr>
          <w:rFonts w:ascii="Arial" w:hAnsi="Arial" w:cs="Arial"/>
          <w:sz w:val="24"/>
          <w:szCs w:val="24"/>
        </w:rPr>
      </w:pPr>
    </w:p>
    <w:p w14:paraId="6D99A4B8" w14:textId="77777777" w:rsidR="00FB70F8" w:rsidRPr="004B6B7B" w:rsidRDefault="00FB70F8" w:rsidP="00FB70F8">
      <w:pPr>
        <w:spacing w:after="0" w:line="360" w:lineRule="auto"/>
        <w:jc w:val="center"/>
        <w:rPr>
          <w:rFonts w:ascii="Arial" w:hAnsi="Arial" w:cs="Arial"/>
          <w:sz w:val="24"/>
          <w:szCs w:val="24"/>
        </w:rPr>
      </w:pPr>
    </w:p>
    <w:p w14:paraId="3A512878" w14:textId="77777777" w:rsidR="00FB70F8" w:rsidRPr="004B6B7B" w:rsidRDefault="00FB70F8" w:rsidP="00FB70F8">
      <w:pPr>
        <w:spacing w:after="0" w:line="360" w:lineRule="auto"/>
        <w:jc w:val="center"/>
        <w:rPr>
          <w:rFonts w:ascii="Arial" w:hAnsi="Arial" w:cs="Arial"/>
          <w:sz w:val="24"/>
          <w:szCs w:val="24"/>
        </w:rPr>
      </w:pPr>
    </w:p>
    <w:p w14:paraId="568A66B9" w14:textId="77777777" w:rsidR="00FB70F8" w:rsidRPr="004B6B7B" w:rsidRDefault="00FB70F8" w:rsidP="00FB70F8">
      <w:pPr>
        <w:spacing w:after="0" w:line="360" w:lineRule="auto"/>
        <w:jc w:val="center"/>
        <w:rPr>
          <w:rFonts w:ascii="Arial" w:hAnsi="Arial" w:cs="Arial"/>
          <w:sz w:val="24"/>
          <w:szCs w:val="24"/>
        </w:rPr>
      </w:pPr>
    </w:p>
    <w:p w14:paraId="1693ACF6" w14:textId="77777777" w:rsidR="00FB70F8" w:rsidRPr="004B6B7B" w:rsidRDefault="00FB70F8" w:rsidP="00FB70F8">
      <w:pPr>
        <w:spacing w:after="0" w:line="360" w:lineRule="auto"/>
        <w:jc w:val="center"/>
        <w:rPr>
          <w:rFonts w:ascii="Arial" w:hAnsi="Arial" w:cs="Arial"/>
          <w:sz w:val="24"/>
          <w:szCs w:val="24"/>
        </w:rPr>
      </w:pPr>
    </w:p>
    <w:p w14:paraId="3A5F2678" w14:textId="77777777" w:rsidR="00FB70F8" w:rsidRPr="004B6B7B" w:rsidRDefault="00FB70F8" w:rsidP="00FB70F8">
      <w:pPr>
        <w:spacing w:after="0" w:line="360" w:lineRule="auto"/>
        <w:jc w:val="center"/>
        <w:rPr>
          <w:rFonts w:ascii="Arial" w:hAnsi="Arial" w:cs="Arial"/>
          <w:sz w:val="24"/>
          <w:szCs w:val="24"/>
        </w:rPr>
      </w:pPr>
    </w:p>
    <w:p w14:paraId="6F539FE9" w14:textId="77777777" w:rsidR="00FB70F8" w:rsidRPr="004B6B7B" w:rsidRDefault="00FB70F8" w:rsidP="00FB70F8">
      <w:pPr>
        <w:spacing w:after="0" w:line="360" w:lineRule="auto"/>
        <w:jc w:val="center"/>
        <w:rPr>
          <w:rFonts w:ascii="Arial" w:hAnsi="Arial" w:cs="Arial"/>
          <w:sz w:val="24"/>
          <w:szCs w:val="24"/>
        </w:rPr>
      </w:pPr>
    </w:p>
    <w:p w14:paraId="762A9112" w14:textId="77777777" w:rsidR="00FB70F8" w:rsidRPr="004B6B7B" w:rsidRDefault="00FB70F8" w:rsidP="00FB70F8">
      <w:pPr>
        <w:spacing w:after="0" w:line="360" w:lineRule="auto"/>
        <w:jc w:val="center"/>
        <w:rPr>
          <w:rFonts w:ascii="Arial" w:hAnsi="Arial" w:cs="Arial"/>
          <w:sz w:val="24"/>
          <w:szCs w:val="24"/>
        </w:rPr>
      </w:pPr>
    </w:p>
    <w:p w14:paraId="5A0C613D" w14:textId="77777777" w:rsidR="00FB70F8" w:rsidRPr="004B6B7B" w:rsidRDefault="00FB70F8" w:rsidP="00FB70F8">
      <w:pPr>
        <w:spacing w:after="0" w:line="360" w:lineRule="auto"/>
        <w:jc w:val="center"/>
        <w:rPr>
          <w:rFonts w:ascii="Arial" w:hAnsi="Arial" w:cs="Arial"/>
          <w:sz w:val="24"/>
          <w:szCs w:val="24"/>
        </w:rPr>
      </w:pPr>
    </w:p>
    <w:p w14:paraId="27FB4B2F" w14:textId="77777777" w:rsidR="00FB70F8" w:rsidRPr="004B6B7B" w:rsidRDefault="00FB70F8" w:rsidP="00FB70F8">
      <w:pPr>
        <w:spacing w:after="0" w:line="360" w:lineRule="auto"/>
        <w:jc w:val="center"/>
        <w:rPr>
          <w:rFonts w:ascii="Arial" w:hAnsi="Arial" w:cs="Arial"/>
          <w:sz w:val="24"/>
          <w:szCs w:val="24"/>
        </w:rPr>
      </w:pPr>
    </w:p>
    <w:p w14:paraId="6E8024BC" w14:textId="77777777" w:rsidR="00FB70F8" w:rsidRPr="004B6B7B" w:rsidRDefault="00FB70F8" w:rsidP="00FB70F8">
      <w:pPr>
        <w:spacing w:after="0" w:line="360" w:lineRule="auto"/>
        <w:jc w:val="center"/>
        <w:rPr>
          <w:rFonts w:ascii="Arial" w:hAnsi="Arial" w:cs="Arial"/>
          <w:sz w:val="24"/>
          <w:szCs w:val="24"/>
        </w:rPr>
      </w:pPr>
      <w:r w:rsidRPr="004B6B7B">
        <w:rPr>
          <w:rFonts w:ascii="Arial" w:hAnsi="Arial" w:cs="Arial"/>
          <w:sz w:val="24"/>
          <w:szCs w:val="24"/>
        </w:rPr>
        <w:t>Dados Internacionais de Catalogação na Publicação</w:t>
      </w:r>
    </w:p>
    <w:p w14:paraId="450E3842" w14:textId="77777777" w:rsidR="00FB70F8" w:rsidRPr="004B6B7B" w:rsidRDefault="00FB70F8" w:rsidP="00FB70F8">
      <w:pPr>
        <w:spacing w:after="0" w:line="360" w:lineRule="auto"/>
        <w:jc w:val="center"/>
        <w:rPr>
          <w:rFonts w:ascii="Arial" w:hAnsi="Arial" w:cs="Arial"/>
          <w:sz w:val="24"/>
          <w:szCs w:val="24"/>
        </w:rPr>
      </w:pPr>
      <w:r w:rsidRPr="004B6B7B">
        <w:rPr>
          <w:rFonts w:ascii="Arial" w:hAnsi="Arial" w:cs="Arial"/>
          <w:sz w:val="24"/>
          <w:szCs w:val="24"/>
        </w:rPr>
        <w:t xml:space="preserve">(Biblioteca da </w:t>
      </w:r>
      <w:proofErr w:type="spellStart"/>
      <w:r w:rsidRPr="004B6B7B">
        <w:rPr>
          <w:rFonts w:ascii="Arial" w:hAnsi="Arial" w:cs="Arial"/>
          <w:sz w:val="24"/>
          <w:szCs w:val="24"/>
        </w:rPr>
        <w:t>UniFacisa</w:t>
      </w:r>
      <w:proofErr w:type="spellEnd"/>
      <w:r w:rsidRPr="004B6B7B">
        <w:rPr>
          <w:rFonts w:ascii="Arial" w:hAnsi="Arial" w:cs="Arial"/>
          <w:sz w:val="24"/>
          <w:szCs w:val="24"/>
        </w:rPr>
        <w:t>)</w:t>
      </w:r>
    </w:p>
    <w:p w14:paraId="300CEDF3" w14:textId="77777777" w:rsidR="002910EB" w:rsidRPr="004B6B7B" w:rsidRDefault="002910EB" w:rsidP="002910EB">
      <w:pPr>
        <w:pBdr>
          <w:top w:val="nil"/>
          <w:left w:val="nil"/>
          <w:bottom w:val="nil"/>
          <w:right w:val="nil"/>
          <w:between w:val="nil"/>
        </w:pBdr>
        <w:spacing w:after="0" w:line="360" w:lineRule="auto"/>
        <w:jc w:val="both"/>
        <w:rPr>
          <w:rFonts w:ascii="Arial" w:hAnsi="Arial" w:cs="Arial"/>
          <w:sz w:val="24"/>
          <w:szCs w:val="24"/>
        </w:rPr>
      </w:pPr>
    </w:p>
    <w:p w14:paraId="7B115B51" w14:textId="77777777" w:rsidR="002910EB" w:rsidRDefault="002910EB" w:rsidP="008903A6">
      <w:pPr>
        <w:pBdr>
          <w:top w:val="nil"/>
          <w:left w:val="nil"/>
          <w:bottom w:val="nil"/>
          <w:right w:val="nil"/>
          <w:between w:val="nil"/>
        </w:pBdr>
        <w:spacing w:after="0" w:line="360" w:lineRule="auto"/>
        <w:jc w:val="center"/>
        <w:rPr>
          <w:rFonts w:ascii="Arial" w:hAnsi="Arial" w:cs="Arial"/>
          <w:sz w:val="24"/>
          <w:szCs w:val="24"/>
        </w:rPr>
        <w:sectPr w:rsidR="002910EB" w:rsidSect="002910EB">
          <w:pgSz w:w="11906" w:h="16838" w:code="9"/>
          <w:pgMar w:top="1701" w:right="1134" w:bottom="1134" w:left="1701" w:header="709" w:footer="709" w:gutter="0"/>
          <w:cols w:space="708"/>
          <w:docGrid w:linePitch="360"/>
        </w:sectPr>
      </w:pPr>
    </w:p>
    <w:p w14:paraId="63E91CAC" w14:textId="77777777" w:rsidR="008903A6" w:rsidRPr="004B6B7B" w:rsidRDefault="008903A6" w:rsidP="008903A6">
      <w:pPr>
        <w:pBdr>
          <w:top w:val="nil"/>
          <w:left w:val="nil"/>
          <w:bottom w:val="nil"/>
          <w:right w:val="nil"/>
          <w:between w:val="nil"/>
        </w:pBdr>
        <w:spacing w:after="0" w:line="360" w:lineRule="auto"/>
        <w:jc w:val="center"/>
        <w:rPr>
          <w:rFonts w:ascii="Arial" w:hAnsi="Arial" w:cs="Arial"/>
          <w:sz w:val="24"/>
          <w:szCs w:val="24"/>
        </w:rPr>
      </w:pPr>
    </w:p>
    <w:p w14:paraId="00FDE235" w14:textId="77777777" w:rsidR="008903A6" w:rsidRPr="004B6B7B" w:rsidRDefault="008903A6" w:rsidP="008903A6">
      <w:pPr>
        <w:pBdr>
          <w:top w:val="nil"/>
          <w:left w:val="nil"/>
          <w:bottom w:val="nil"/>
          <w:right w:val="nil"/>
          <w:between w:val="nil"/>
        </w:pBdr>
        <w:spacing w:after="0" w:line="360" w:lineRule="auto"/>
        <w:jc w:val="center"/>
        <w:rPr>
          <w:rFonts w:ascii="Arial" w:hAnsi="Arial" w:cs="Arial"/>
          <w:sz w:val="24"/>
          <w:szCs w:val="24"/>
        </w:rPr>
      </w:pPr>
    </w:p>
    <w:p w14:paraId="323797EF" w14:textId="77777777" w:rsidR="008903A6" w:rsidRDefault="008903A6" w:rsidP="008903A6">
      <w:pPr>
        <w:pBdr>
          <w:top w:val="nil"/>
          <w:left w:val="nil"/>
          <w:bottom w:val="nil"/>
          <w:right w:val="nil"/>
          <w:between w:val="nil"/>
        </w:pBdr>
        <w:spacing w:after="0" w:line="360" w:lineRule="auto"/>
        <w:jc w:val="center"/>
        <w:rPr>
          <w:rFonts w:ascii="Arial" w:hAnsi="Arial" w:cs="Arial"/>
          <w:sz w:val="24"/>
          <w:szCs w:val="24"/>
        </w:rPr>
      </w:pPr>
    </w:p>
    <w:p w14:paraId="19CC6752" w14:textId="77777777" w:rsidR="002910EB" w:rsidRDefault="002910EB" w:rsidP="008903A6">
      <w:pPr>
        <w:pBdr>
          <w:top w:val="nil"/>
          <w:left w:val="nil"/>
          <w:bottom w:val="nil"/>
          <w:right w:val="nil"/>
          <w:between w:val="nil"/>
        </w:pBdr>
        <w:spacing w:after="0" w:line="360" w:lineRule="auto"/>
        <w:jc w:val="center"/>
        <w:rPr>
          <w:rFonts w:ascii="Arial" w:hAnsi="Arial" w:cs="Arial"/>
          <w:sz w:val="24"/>
          <w:szCs w:val="24"/>
        </w:rPr>
      </w:pPr>
    </w:p>
    <w:p w14:paraId="51A470CE" w14:textId="77777777" w:rsidR="002910EB" w:rsidRDefault="002910EB" w:rsidP="008903A6">
      <w:pPr>
        <w:pBdr>
          <w:top w:val="nil"/>
          <w:left w:val="nil"/>
          <w:bottom w:val="nil"/>
          <w:right w:val="nil"/>
          <w:between w:val="nil"/>
        </w:pBdr>
        <w:spacing w:after="0" w:line="360" w:lineRule="auto"/>
        <w:jc w:val="center"/>
        <w:rPr>
          <w:rFonts w:ascii="Arial" w:hAnsi="Arial" w:cs="Arial"/>
          <w:sz w:val="24"/>
          <w:szCs w:val="24"/>
        </w:rPr>
      </w:pPr>
    </w:p>
    <w:p w14:paraId="2C887BA2" w14:textId="77777777" w:rsidR="002910EB" w:rsidRDefault="002910EB" w:rsidP="008903A6">
      <w:pPr>
        <w:pBdr>
          <w:top w:val="nil"/>
          <w:left w:val="nil"/>
          <w:bottom w:val="nil"/>
          <w:right w:val="nil"/>
          <w:between w:val="nil"/>
        </w:pBdr>
        <w:spacing w:after="0" w:line="360" w:lineRule="auto"/>
        <w:jc w:val="center"/>
        <w:rPr>
          <w:rFonts w:ascii="Arial" w:hAnsi="Arial" w:cs="Arial"/>
          <w:sz w:val="24"/>
          <w:szCs w:val="24"/>
        </w:rPr>
      </w:pPr>
    </w:p>
    <w:p w14:paraId="0AFBC5CE" w14:textId="77777777" w:rsidR="002910EB" w:rsidRDefault="002910EB" w:rsidP="008903A6">
      <w:pPr>
        <w:pBdr>
          <w:top w:val="nil"/>
          <w:left w:val="nil"/>
          <w:bottom w:val="nil"/>
          <w:right w:val="nil"/>
          <w:between w:val="nil"/>
        </w:pBdr>
        <w:spacing w:after="0" w:line="360" w:lineRule="auto"/>
        <w:jc w:val="center"/>
        <w:rPr>
          <w:rFonts w:ascii="Arial" w:hAnsi="Arial" w:cs="Arial"/>
          <w:sz w:val="24"/>
          <w:szCs w:val="24"/>
        </w:rPr>
      </w:pPr>
    </w:p>
    <w:p w14:paraId="77E01C0A" w14:textId="77777777" w:rsidR="002910EB" w:rsidRDefault="002910EB" w:rsidP="008903A6">
      <w:pPr>
        <w:pBdr>
          <w:top w:val="nil"/>
          <w:left w:val="nil"/>
          <w:bottom w:val="nil"/>
          <w:right w:val="nil"/>
          <w:between w:val="nil"/>
        </w:pBdr>
        <w:spacing w:after="0" w:line="360" w:lineRule="auto"/>
        <w:jc w:val="center"/>
        <w:rPr>
          <w:rFonts w:ascii="Arial" w:hAnsi="Arial" w:cs="Arial"/>
          <w:sz w:val="24"/>
          <w:szCs w:val="24"/>
        </w:rPr>
      </w:pPr>
    </w:p>
    <w:p w14:paraId="6BA0B247" w14:textId="77777777" w:rsidR="002910EB" w:rsidRDefault="002910EB" w:rsidP="008903A6">
      <w:pPr>
        <w:pBdr>
          <w:top w:val="nil"/>
          <w:left w:val="nil"/>
          <w:bottom w:val="nil"/>
          <w:right w:val="nil"/>
          <w:between w:val="nil"/>
        </w:pBdr>
        <w:spacing w:after="0" w:line="360" w:lineRule="auto"/>
        <w:jc w:val="center"/>
        <w:rPr>
          <w:rFonts w:ascii="Arial" w:hAnsi="Arial" w:cs="Arial"/>
          <w:sz w:val="24"/>
          <w:szCs w:val="24"/>
        </w:rPr>
      </w:pPr>
    </w:p>
    <w:p w14:paraId="0EE4375F" w14:textId="77777777" w:rsidR="002910EB" w:rsidRPr="004B6B7B" w:rsidRDefault="002910EB" w:rsidP="008903A6">
      <w:pPr>
        <w:pBdr>
          <w:top w:val="nil"/>
          <w:left w:val="nil"/>
          <w:bottom w:val="nil"/>
          <w:right w:val="nil"/>
          <w:between w:val="nil"/>
        </w:pBdr>
        <w:spacing w:after="0" w:line="360" w:lineRule="auto"/>
        <w:jc w:val="center"/>
        <w:rPr>
          <w:rFonts w:ascii="Arial" w:hAnsi="Arial" w:cs="Arial"/>
          <w:sz w:val="24"/>
          <w:szCs w:val="24"/>
        </w:rPr>
      </w:pPr>
    </w:p>
    <w:p w14:paraId="642CE870" w14:textId="77777777" w:rsidR="008903A6" w:rsidRDefault="008903A6" w:rsidP="00FB70F8">
      <w:pPr>
        <w:spacing w:after="0" w:line="240" w:lineRule="auto"/>
        <w:ind w:left="4253"/>
        <w:jc w:val="both"/>
        <w:rPr>
          <w:rFonts w:ascii="Arial" w:hAnsi="Arial" w:cs="Arial"/>
          <w:sz w:val="24"/>
          <w:szCs w:val="24"/>
        </w:rPr>
      </w:pPr>
      <w:r w:rsidRPr="00DC56BC">
        <w:rPr>
          <w:rFonts w:ascii="Arial" w:hAnsi="Arial" w:cs="Arial"/>
          <w:sz w:val="24"/>
          <w:szCs w:val="24"/>
        </w:rPr>
        <w:t xml:space="preserve">Trabalho de Conclusão de Curso - Artigo Científico – </w:t>
      </w:r>
      <w:r>
        <w:rPr>
          <w:rFonts w:ascii="Arial" w:hAnsi="Arial" w:cs="Arial"/>
          <w:sz w:val="24"/>
          <w:szCs w:val="24"/>
        </w:rPr>
        <w:t>S</w:t>
      </w:r>
      <w:r w:rsidRPr="008903A6">
        <w:rPr>
          <w:rFonts w:ascii="Arial" w:hAnsi="Arial" w:cs="Arial"/>
          <w:sz w:val="24"/>
          <w:szCs w:val="24"/>
        </w:rPr>
        <w:t>uicídio como acidente de trabalho e a garantia da dignidade da pessoa humana no ambiente laboral</w:t>
      </w:r>
      <w:r w:rsidRPr="00DC56BC">
        <w:rPr>
          <w:rFonts w:ascii="Arial" w:hAnsi="Arial" w:cs="Arial"/>
          <w:sz w:val="24"/>
          <w:szCs w:val="24"/>
        </w:rPr>
        <w:t xml:space="preserve">, como parte dos requisitos para obtenção do título de Bacharel em Direito, outorgado pela </w:t>
      </w:r>
      <w:proofErr w:type="spellStart"/>
      <w:r w:rsidRPr="00DC56BC">
        <w:rPr>
          <w:rFonts w:ascii="Arial" w:hAnsi="Arial" w:cs="Arial"/>
          <w:sz w:val="24"/>
          <w:szCs w:val="24"/>
        </w:rPr>
        <w:t>UniFacisa</w:t>
      </w:r>
      <w:proofErr w:type="spellEnd"/>
      <w:r w:rsidRPr="00DC56BC">
        <w:rPr>
          <w:rFonts w:ascii="Arial" w:hAnsi="Arial" w:cs="Arial"/>
          <w:sz w:val="24"/>
          <w:szCs w:val="24"/>
        </w:rPr>
        <w:t xml:space="preserve"> – Centro Universitário. </w:t>
      </w:r>
    </w:p>
    <w:p w14:paraId="29DE01FB" w14:textId="77777777" w:rsidR="008903A6" w:rsidRDefault="008903A6" w:rsidP="00FB70F8">
      <w:pPr>
        <w:spacing w:after="0" w:line="360" w:lineRule="auto"/>
        <w:ind w:left="4253"/>
        <w:jc w:val="both"/>
        <w:rPr>
          <w:rFonts w:ascii="Arial" w:hAnsi="Arial" w:cs="Arial"/>
          <w:sz w:val="24"/>
          <w:szCs w:val="24"/>
        </w:rPr>
      </w:pPr>
    </w:p>
    <w:p w14:paraId="7D07D3A5" w14:textId="77777777" w:rsidR="008903A6" w:rsidRDefault="008903A6" w:rsidP="00FB70F8">
      <w:pPr>
        <w:spacing w:after="0" w:line="360" w:lineRule="auto"/>
        <w:ind w:left="4253"/>
        <w:jc w:val="both"/>
        <w:rPr>
          <w:rFonts w:ascii="Arial" w:hAnsi="Arial" w:cs="Arial"/>
          <w:sz w:val="24"/>
          <w:szCs w:val="24"/>
        </w:rPr>
      </w:pPr>
      <w:r w:rsidRPr="00DC56BC">
        <w:rPr>
          <w:rFonts w:ascii="Arial" w:hAnsi="Arial" w:cs="Arial"/>
          <w:sz w:val="24"/>
          <w:szCs w:val="24"/>
        </w:rPr>
        <w:t>APROVADO EM______/______/______</w:t>
      </w:r>
    </w:p>
    <w:p w14:paraId="304F57B4" w14:textId="77777777" w:rsidR="002910EB" w:rsidRPr="00DC56BC" w:rsidRDefault="002910EB" w:rsidP="00FB70F8">
      <w:pPr>
        <w:spacing w:after="0" w:line="360" w:lineRule="auto"/>
        <w:ind w:left="4253"/>
        <w:jc w:val="both"/>
        <w:rPr>
          <w:rFonts w:ascii="Arial" w:hAnsi="Arial" w:cs="Arial"/>
          <w:sz w:val="24"/>
          <w:szCs w:val="24"/>
        </w:rPr>
      </w:pPr>
    </w:p>
    <w:p w14:paraId="6EE46A7B" w14:textId="77777777" w:rsidR="008903A6" w:rsidRDefault="008903A6" w:rsidP="00FB70F8">
      <w:pPr>
        <w:spacing w:after="0" w:line="360" w:lineRule="auto"/>
        <w:ind w:left="4253"/>
        <w:jc w:val="both"/>
        <w:rPr>
          <w:rFonts w:ascii="Arial" w:hAnsi="Arial" w:cs="Arial"/>
          <w:sz w:val="24"/>
          <w:szCs w:val="24"/>
        </w:rPr>
      </w:pPr>
      <w:r w:rsidRPr="00DC56BC">
        <w:rPr>
          <w:rFonts w:ascii="Arial" w:hAnsi="Arial" w:cs="Arial"/>
          <w:sz w:val="24"/>
          <w:szCs w:val="24"/>
        </w:rPr>
        <w:t xml:space="preserve">BANCA EXAMINADORA: </w:t>
      </w:r>
    </w:p>
    <w:p w14:paraId="4BD5E592" w14:textId="77777777" w:rsidR="008903A6" w:rsidRDefault="008903A6" w:rsidP="00FB70F8">
      <w:pPr>
        <w:spacing w:after="0" w:line="360" w:lineRule="auto"/>
        <w:ind w:left="4253"/>
        <w:jc w:val="both"/>
        <w:rPr>
          <w:rFonts w:ascii="Arial" w:hAnsi="Arial" w:cs="Arial"/>
          <w:sz w:val="24"/>
          <w:szCs w:val="24"/>
        </w:rPr>
      </w:pPr>
    </w:p>
    <w:p w14:paraId="707AD09D" w14:textId="2E4E9C36" w:rsidR="008903A6" w:rsidRDefault="008903A6" w:rsidP="00FB70F8">
      <w:pPr>
        <w:spacing w:after="0" w:line="360" w:lineRule="auto"/>
        <w:ind w:left="4253"/>
        <w:jc w:val="both"/>
        <w:rPr>
          <w:rFonts w:ascii="Arial" w:hAnsi="Arial" w:cs="Arial"/>
          <w:sz w:val="24"/>
          <w:szCs w:val="24"/>
        </w:rPr>
      </w:pPr>
      <w:r w:rsidRPr="00DC56BC">
        <w:rPr>
          <w:rFonts w:ascii="Arial" w:hAnsi="Arial" w:cs="Arial"/>
          <w:sz w:val="24"/>
          <w:szCs w:val="24"/>
        </w:rPr>
        <w:t>____________</w:t>
      </w:r>
      <w:r w:rsidR="00FB70F8">
        <w:rPr>
          <w:rFonts w:ascii="Arial" w:hAnsi="Arial" w:cs="Arial"/>
          <w:sz w:val="24"/>
          <w:szCs w:val="24"/>
        </w:rPr>
        <w:t>___</w:t>
      </w:r>
      <w:r w:rsidRPr="00DC56BC">
        <w:rPr>
          <w:rFonts w:ascii="Arial" w:hAnsi="Arial" w:cs="Arial"/>
          <w:sz w:val="24"/>
          <w:szCs w:val="24"/>
        </w:rPr>
        <w:t>____________</w:t>
      </w:r>
      <w:r>
        <w:rPr>
          <w:rFonts w:ascii="Arial" w:hAnsi="Arial" w:cs="Arial"/>
          <w:sz w:val="24"/>
          <w:szCs w:val="24"/>
        </w:rPr>
        <w:t>_____</w:t>
      </w:r>
      <w:r w:rsidR="002910EB">
        <w:rPr>
          <w:rFonts w:ascii="Arial" w:hAnsi="Arial" w:cs="Arial"/>
          <w:sz w:val="24"/>
          <w:szCs w:val="24"/>
        </w:rPr>
        <w:t>____</w:t>
      </w:r>
    </w:p>
    <w:p w14:paraId="32A1F96B" w14:textId="77777777" w:rsidR="008903A6" w:rsidRDefault="008903A6" w:rsidP="00FB70F8">
      <w:pPr>
        <w:spacing w:after="0" w:line="360" w:lineRule="auto"/>
        <w:ind w:left="4253"/>
        <w:jc w:val="both"/>
        <w:rPr>
          <w:rFonts w:ascii="Arial" w:hAnsi="Arial" w:cs="Arial"/>
          <w:sz w:val="24"/>
          <w:szCs w:val="24"/>
        </w:rPr>
      </w:pPr>
      <w:r w:rsidRPr="00DC56BC">
        <w:rPr>
          <w:rFonts w:ascii="Arial" w:hAnsi="Arial" w:cs="Arial"/>
          <w:sz w:val="24"/>
          <w:szCs w:val="24"/>
        </w:rPr>
        <w:t>Prof</w:t>
      </w:r>
      <w:r w:rsidR="002910EB" w:rsidRPr="002910EB">
        <w:rPr>
          <w:rFonts w:ascii="Arial" w:hAnsi="Arial" w:cs="Arial"/>
          <w:sz w:val="24"/>
          <w:szCs w:val="24"/>
          <w:vertAlign w:val="superscript"/>
        </w:rPr>
        <w:t>a</w:t>
      </w:r>
      <w:r w:rsidR="002910EB">
        <w:rPr>
          <w:rFonts w:ascii="Arial" w:hAnsi="Arial" w:cs="Arial"/>
          <w:sz w:val="24"/>
          <w:szCs w:val="24"/>
        </w:rPr>
        <w:t>.</w:t>
      </w:r>
      <w:r w:rsidRPr="00DC56BC">
        <w:rPr>
          <w:rFonts w:ascii="Arial" w:hAnsi="Arial" w:cs="Arial"/>
          <w:sz w:val="24"/>
          <w:szCs w:val="24"/>
        </w:rPr>
        <w:t xml:space="preserve"> da </w:t>
      </w:r>
      <w:proofErr w:type="spellStart"/>
      <w:r w:rsidRPr="00DC56BC">
        <w:rPr>
          <w:rFonts w:ascii="Arial" w:hAnsi="Arial" w:cs="Arial"/>
          <w:sz w:val="24"/>
          <w:szCs w:val="24"/>
        </w:rPr>
        <w:t>UniFacisa</w:t>
      </w:r>
      <w:proofErr w:type="spellEnd"/>
      <w:r w:rsidRPr="00DC56BC">
        <w:rPr>
          <w:rFonts w:ascii="Arial" w:hAnsi="Arial" w:cs="Arial"/>
          <w:sz w:val="24"/>
          <w:szCs w:val="24"/>
        </w:rPr>
        <w:t xml:space="preserve">, </w:t>
      </w:r>
      <w:proofErr w:type="spellStart"/>
      <w:r w:rsidRPr="00F31C21">
        <w:rPr>
          <w:rFonts w:ascii="Arial" w:hAnsi="Arial" w:cs="Arial"/>
          <w:sz w:val="24"/>
          <w:szCs w:val="24"/>
        </w:rPr>
        <w:t>Wal</w:t>
      </w:r>
      <w:r w:rsidR="002910EB">
        <w:rPr>
          <w:rFonts w:ascii="Arial" w:hAnsi="Arial" w:cs="Arial"/>
          <w:sz w:val="24"/>
          <w:szCs w:val="24"/>
        </w:rPr>
        <w:t>é</w:t>
      </w:r>
      <w:r w:rsidRPr="00F31C21">
        <w:rPr>
          <w:rFonts w:ascii="Arial" w:hAnsi="Arial" w:cs="Arial"/>
          <w:sz w:val="24"/>
          <w:szCs w:val="24"/>
        </w:rPr>
        <w:t>ria</w:t>
      </w:r>
      <w:proofErr w:type="spellEnd"/>
      <w:r w:rsidRPr="00F31C21">
        <w:rPr>
          <w:rFonts w:ascii="Arial" w:hAnsi="Arial" w:cs="Arial"/>
          <w:sz w:val="24"/>
          <w:szCs w:val="24"/>
        </w:rPr>
        <w:t xml:space="preserve"> Medeiros Lima</w:t>
      </w:r>
      <w:r>
        <w:rPr>
          <w:rFonts w:ascii="Arial" w:hAnsi="Arial" w:cs="Arial"/>
          <w:sz w:val="24"/>
          <w:szCs w:val="24"/>
        </w:rPr>
        <w:t>, Esp.</w:t>
      </w:r>
    </w:p>
    <w:p w14:paraId="0AEA4462" w14:textId="77777777" w:rsidR="008903A6" w:rsidRDefault="008903A6" w:rsidP="00FB70F8">
      <w:pPr>
        <w:spacing w:after="0" w:line="360" w:lineRule="auto"/>
        <w:ind w:left="4253"/>
        <w:jc w:val="center"/>
        <w:rPr>
          <w:rFonts w:ascii="Arial" w:hAnsi="Arial" w:cs="Arial"/>
          <w:sz w:val="24"/>
          <w:szCs w:val="24"/>
        </w:rPr>
      </w:pPr>
      <w:r w:rsidRPr="00DC56BC">
        <w:rPr>
          <w:rFonts w:ascii="Arial" w:hAnsi="Arial" w:cs="Arial"/>
          <w:sz w:val="24"/>
          <w:szCs w:val="24"/>
        </w:rPr>
        <w:t>Orientador</w:t>
      </w:r>
      <w:r>
        <w:rPr>
          <w:rFonts w:ascii="Arial" w:hAnsi="Arial" w:cs="Arial"/>
          <w:sz w:val="24"/>
          <w:szCs w:val="24"/>
        </w:rPr>
        <w:t>a</w:t>
      </w:r>
    </w:p>
    <w:p w14:paraId="584E1427" w14:textId="77777777" w:rsidR="008903A6" w:rsidRDefault="008903A6" w:rsidP="00FB70F8">
      <w:pPr>
        <w:spacing w:after="0" w:line="360" w:lineRule="auto"/>
        <w:ind w:left="4253"/>
        <w:jc w:val="both"/>
        <w:rPr>
          <w:rFonts w:ascii="Arial" w:hAnsi="Arial" w:cs="Arial"/>
          <w:sz w:val="24"/>
          <w:szCs w:val="24"/>
        </w:rPr>
      </w:pPr>
    </w:p>
    <w:p w14:paraId="466810FB" w14:textId="77777777" w:rsidR="002910EB" w:rsidRDefault="002910EB" w:rsidP="00FB70F8">
      <w:pPr>
        <w:spacing w:after="0" w:line="360" w:lineRule="auto"/>
        <w:ind w:left="4253"/>
        <w:jc w:val="both"/>
        <w:rPr>
          <w:rFonts w:ascii="Arial" w:hAnsi="Arial" w:cs="Arial"/>
          <w:sz w:val="24"/>
          <w:szCs w:val="24"/>
        </w:rPr>
      </w:pPr>
    </w:p>
    <w:p w14:paraId="21604DD8" w14:textId="6AEFF1C9" w:rsidR="008903A6" w:rsidRDefault="008903A6" w:rsidP="00FB70F8">
      <w:pPr>
        <w:spacing w:after="0" w:line="360" w:lineRule="auto"/>
        <w:ind w:left="4253"/>
        <w:jc w:val="both"/>
        <w:rPr>
          <w:rFonts w:ascii="Arial" w:hAnsi="Arial" w:cs="Arial"/>
          <w:sz w:val="24"/>
          <w:szCs w:val="24"/>
        </w:rPr>
      </w:pPr>
      <w:r w:rsidRPr="00DC56BC">
        <w:rPr>
          <w:rFonts w:ascii="Arial" w:hAnsi="Arial" w:cs="Arial"/>
          <w:sz w:val="24"/>
          <w:szCs w:val="24"/>
        </w:rPr>
        <w:t>_______________</w:t>
      </w:r>
      <w:r w:rsidR="00FB70F8">
        <w:rPr>
          <w:rFonts w:ascii="Arial" w:hAnsi="Arial" w:cs="Arial"/>
          <w:sz w:val="24"/>
          <w:szCs w:val="24"/>
        </w:rPr>
        <w:t>___</w:t>
      </w:r>
      <w:r w:rsidRPr="00DC56BC">
        <w:rPr>
          <w:rFonts w:ascii="Arial" w:hAnsi="Arial" w:cs="Arial"/>
          <w:sz w:val="24"/>
          <w:szCs w:val="24"/>
        </w:rPr>
        <w:t>__________________</w:t>
      </w:r>
    </w:p>
    <w:p w14:paraId="329DD12C" w14:textId="5377D7FE" w:rsidR="008903A6" w:rsidRDefault="00FB70F8" w:rsidP="00FB70F8">
      <w:pPr>
        <w:spacing w:after="0" w:line="360" w:lineRule="auto"/>
        <w:ind w:left="4253"/>
        <w:jc w:val="both"/>
        <w:rPr>
          <w:rFonts w:ascii="Arial" w:hAnsi="Arial" w:cs="Arial"/>
          <w:sz w:val="24"/>
          <w:szCs w:val="24"/>
        </w:rPr>
      </w:pPr>
      <w:r w:rsidRPr="00DC56BC">
        <w:rPr>
          <w:rFonts w:ascii="Arial" w:hAnsi="Arial" w:cs="Arial"/>
          <w:sz w:val="24"/>
          <w:szCs w:val="24"/>
        </w:rPr>
        <w:t xml:space="preserve">Prof.º da </w:t>
      </w:r>
      <w:proofErr w:type="spellStart"/>
      <w:r w:rsidRPr="00DC56BC">
        <w:rPr>
          <w:rFonts w:ascii="Arial" w:hAnsi="Arial" w:cs="Arial"/>
          <w:sz w:val="24"/>
          <w:szCs w:val="24"/>
        </w:rPr>
        <w:t>UniFacisa</w:t>
      </w:r>
      <w:proofErr w:type="spellEnd"/>
      <w:r w:rsidRPr="00DC56BC">
        <w:rPr>
          <w:rFonts w:ascii="Arial" w:hAnsi="Arial" w:cs="Arial"/>
          <w:sz w:val="24"/>
          <w:szCs w:val="24"/>
        </w:rPr>
        <w:t xml:space="preserve">, </w:t>
      </w:r>
      <w:r w:rsidRPr="004B6B7B">
        <w:rPr>
          <w:rFonts w:ascii="Arial" w:hAnsi="Arial" w:cs="Arial"/>
          <w:sz w:val="24"/>
          <w:szCs w:val="24"/>
        </w:rPr>
        <w:t>Nome completo do Segundo Membro, Titulação.</w:t>
      </w:r>
    </w:p>
    <w:p w14:paraId="667360B0" w14:textId="77777777" w:rsidR="00FB70F8" w:rsidRDefault="00FB70F8" w:rsidP="00FB70F8">
      <w:pPr>
        <w:spacing w:after="0" w:line="360" w:lineRule="auto"/>
        <w:ind w:left="4253"/>
        <w:jc w:val="both"/>
        <w:rPr>
          <w:rFonts w:ascii="Arial" w:hAnsi="Arial" w:cs="Arial"/>
          <w:sz w:val="24"/>
          <w:szCs w:val="24"/>
        </w:rPr>
      </w:pPr>
    </w:p>
    <w:p w14:paraId="0CFCEEF0" w14:textId="77777777" w:rsidR="00FB70F8" w:rsidRDefault="00FB70F8" w:rsidP="00FB70F8">
      <w:pPr>
        <w:spacing w:after="0" w:line="360" w:lineRule="auto"/>
        <w:ind w:left="4253"/>
        <w:jc w:val="both"/>
        <w:rPr>
          <w:rFonts w:ascii="Arial" w:hAnsi="Arial" w:cs="Arial"/>
          <w:sz w:val="24"/>
          <w:szCs w:val="24"/>
        </w:rPr>
      </w:pPr>
    </w:p>
    <w:p w14:paraId="6B6E433F" w14:textId="174EC12F" w:rsidR="008903A6" w:rsidRDefault="008903A6" w:rsidP="00FB70F8">
      <w:pPr>
        <w:spacing w:after="0" w:line="360" w:lineRule="auto"/>
        <w:ind w:left="4253"/>
        <w:jc w:val="both"/>
        <w:rPr>
          <w:rFonts w:ascii="Arial" w:hAnsi="Arial" w:cs="Arial"/>
          <w:sz w:val="24"/>
          <w:szCs w:val="24"/>
        </w:rPr>
      </w:pPr>
      <w:r w:rsidRPr="00DC56BC">
        <w:rPr>
          <w:rFonts w:ascii="Arial" w:hAnsi="Arial" w:cs="Arial"/>
          <w:sz w:val="24"/>
          <w:szCs w:val="24"/>
        </w:rPr>
        <w:t>____________________</w:t>
      </w:r>
      <w:r w:rsidR="00FB70F8">
        <w:rPr>
          <w:rFonts w:ascii="Arial" w:hAnsi="Arial" w:cs="Arial"/>
          <w:sz w:val="24"/>
          <w:szCs w:val="24"/>
        </w:rPr>
        <w:t>___</w:t>
      </w:r>
      <w:r w:rsidRPr="00DC56BC">
        <w:rPr>
          <w:rFonts w:ascii="Arial" w:hAnsi="Arial" w:cs="Arial"/>
          <w:sz w:val="24"/>
          <w:szCs w:val="24"/>
        </w:rPr>
        <w:t>___________</w:t>
      </w:r>
      <w:r w:rsidR="002910EB">
        <w:rPr>
          <w:rFonts w:ascii="Arial" w:hAnsi="Arial" w:cs="Arial"/>
          <w:sz w:val="24"/>
          <w:szCs w:val="24"/>
        </w:rPr>
        <w:t>__</w:t>
      </w:r>
    </w:p>
    <w:p w14:paraId="1ECDE79C" w14:textId="18396D53" w:rsidR="008903A6" w:rsidRDefault="00FB70F8" w:rsidP="00FB70F8">
      <w:pPr>
        <w:spacing w:after="0" w:line="360" w:lineRule="auto"/>
        <w:ind w:left="4253"/>
        <w:jc w:val="both"/>
        <w:rPr>
          <w:rFonts w:ascii="Arial" w:hAnsi="Arial" w:cs="Arial"/>
          <w:sz w:val="24"/>
          <w:szCs w:val="24"/>
        </w:rPr>
      </w:pPr>
      <w:r w:rsidRPr="00DC56BC">
        <w:rPr>
          <w:rFonts w:ascii="Arial" w:hAnsi="Arial" w:cs="Arial"/>
          <w:sz w:val="24"/>
          <w:szCs w:val="24"/>
        </w:rPr>
        <w:t xml:space="preserve">Prof.º da </w:t>
      </w:r>
      <w:proofErr w:type="spellStart"/>
      <w:r w:rsidRPr="00DC56BC">
        <w:rPr>
          <w:rFonts w:ascii="Arial" w:hAnsi="Arial" w:cs="Arial"/>
          <w:sz w:val="24"/>
          <w:szCs w:val="24"/>
        </w:rPr>
        <w:t>UniFacisa</w:t>
      </w:r>
      <w:proofErr w:type="spellEnd"/>
      <w:r w:rsidRPr="00DC56BC">
        <w:rPr>
          <w:rFonts w:ascii="Arial" w:hAnsi="Arial" w:cs="Arial"/>
          <w:sz w:val="24"/>
          <w:szCs w:val="24"/>
        </w:rPr>
        <w:t xml:space="preserve">, </w:t>
      </w:r>
      <w:r w:rsidRPr="004B6B7B">
        <w:rPr>
          <w:rFonts w:ascii="Arial" w:hAnsi="Arial" w:cs="Arial"/>
          <w:sz w:val="24"/>
          <w:szCs w:val="24"/>
        </w:rPr>
        <w:t xml:space="preserve">Nome completo do </w:t>
      </w:r>
      <w:proofErr w:type="spellStart"/>
      <w:r>
        <w:rPr>
          <w:rFonts w:ascii="Arial" w:hAnsi="Arial" w:cs="Arial"/>
          <w:sz w:val="24"/>
          <w:szCs w:val="24"/>
        </w:rPr>
        <w:t>Terceiro</w:t>
      </w:r>
      <w:r w:rsidRPr="004B6B7B">
        <w:rPr>
          <w:rFonts w:ascii="Arial" w:hAnsi="Arial" w:cs="Arial"/>
          <w:sz w:val="24"/>
          <w:szCs w:val="24"/>
        </w:rPr>
        <w:t>o</w:t>
      </w:r>
      <w:proofErr w:type="spellEnd"/>
      <w:r w:rsidRPr="004B6B7B">
        <w:rPr>
          <w:rFonts w:ascii="Arial" w:hAnsi="Arial" w:cs="Arial"/>
          <w:sz w:val="24"/>
          <w:szCs w:val="24"/>
        </w:rPr>
        <w:t xml:space="preserve"> Membro, Titulação.</w:t>
      </w:r>
      <w:r w:rsidR="008903A6">
        <w:rPr>
          <w:rFonts w:ascii="Arial" w:hAnsi="Arial" w:cs="Arial"/>
          <w:sz w:val="24"/>
          <w:szCs w:val="24"/>
        </w:rPr>
        <w:br w:type="page"/>
      </w:r>
    </w:p>
    <w:p w14:paraId="5C3B05BD" w14:textId="77777777" w:rsidR="008903A6" w:rsidRPr="008903A6" w:rsidRDefault="008903A6" w:rsidP="00FB70F8">
      <w:pPr>
        <w:spacing w:after="0" w:line="360" w:lineRule="auto"/>
        <w:jc w:val="center"/>
        <w:rPr>
          <w:rFonts w:ascii="Arial" w:eastAsia="Times New Roman" w:hAnsi="Arial" w:cs="Arial"/>
          <w:sz w:val="24"/>
          <w:szCs w:val="24"/>
          <w:lang w:eastAsia="pt-BR"/>
        </w:rPr>
      </w:pPr>
      <w:r w:rsidRPr="008903A6">
        <w:rPr>
          <w:rFonts w:ascii="Arial" w:eastAsia="Times New Roman" w:hAnsi="Arial" w:cs="Arial"/>
          <w:sz w:val="24"/>
          <w:szCs w:val="24"/>
          <w:lang w:eastAsia="pt-BR"/>
        </w:rPr>
        <w:lastRenderedPageBreak/>
        <w:t>SUICÍDIO COMO ACIDENTE DE TRABALHO E A GARANTIA DA DIGNIDADE DA PESSOA HUMANA NO AMBIENTE LABORAL</w:t>
      </w:r>
    </w:p>
    <w:p w14:paraId="5F581B18" w14:textId="77777777" w:rsidR="008903A6" w:rsidRPr="004B6B7B" w:rsidRDefault="008903A6" w:rsidP="00FB70F8">
      <w:pPr>
        <w:spacing w:after="0" w:line="360" w:lineRule="auto"/>
        <w:rPr>
          <w:rFonts w:ascii="Arial" w:eastAsia="Times New Roman" w:hAnsi="Arial" w:cs="Arial"/>
          <w:sz w:val="24"/>
          <w:szCs w:val="24"/>
        </w:rPr>
      </w:pPr>
    </w:p>
    <w:p w14:paraId="52145616" w14:textId="77777777" w:rsidR="008903A6" w:rsidRPr="007C7851" w:rsidRDefault="008903A6" w:rsidP="00FB70F8">
      <w:pPr>
        <w:spacing w:after="0" w:line="360" w:lineRule="auto"/>
        <w:jc w:val="right"/>
        <w:rPr>
          <w:rFonts w:ascii="Arial" w:eastAsia="Times New Roman" w:hAnsi="Arial" w:cs="Arial"/>
          <w:sz w:val="24"/>
          <w:szCs w:val="24"/>
        </w:rPr>
      </w:pPr>
      <w:r w:rsidRPr="006D26F8">
        <w:rPr>
          <w:rFonts w:ascii="Arial" w:eastAsia="Times New Roman" w:hAnsi="Arial" w:cs="Arial"/>
          <w:sz w:val="24"/>
          <w:szCs w:val="24"/>
          <w:lang w:eastAsia="pt-BR"/>
        </w:rPr>
        <w:t xml:space="preserve">Joana Angélica Silva </w:t>
      </w:r>
      <w:r>
        <w:rPr>
          <w:rFonts w:ascii="Arial" w:eastAsia="Times New Roman" w:hAnsi="Arial" w:cs="Arial"/>
          <w:sz w:val="24"/>
          <w:szCs w:val="24"/>
          <w:lang w:eastAsia="pt-BR"/>
        </w:rPr>
        <w:t>d</w:t>
      </w:r>
      <w:r w:rsidRPr="006D26F8">
        <w:rPr>
          <w:rFonts w:ascii="Arial" w:eastAsia="Times New Roman" w:hAnsi="Arial" w:cs="Arial"/>
          <w:sz w:val="24"/>
          <w:szCs w:val="24"/>
          <w:lang w:eastAsia="pt-BR"/>
        </w:rPr>
        <w:t>o Ó</w:t>
      </w:r>
      <w:r>
        <w:rPr>
          <w:rStyle w:val="Refdenotaderodap"/>
          <w:rFonts w:ascii="Arial" w:eastAsia="Times New Roman" w:hAnsi="Arial" w:cs="Arial"/>
          <w:sz w:val="24"/>
          <w:szCs w:val="24"/>
        </w:rPr>
        <w:footnoteReference w:id="1"/>
      </w:r>
    </w:p>
    <w:p w14:paraId="7137792F" w14:textId="77777777" w:rsidR="008903A6" w:rsidRDefault="008903A6" w:rsidP="00FB70F8">
      <w:pPr>
        <w:spacing w:after="0" w:line="360" w:lineRule="auto"/>
        <w:jc w:val="right"/>
        <w:rPr>
          <w:rFonts w:ascii="Arial" w:hAnsi="Arial" w:cs="Arial"/>
          <w:sz w:val="24"/>
          <w:szCs w:val="24"/>
        </w:rPr>
      </w:pPr>
      <w:r w:rsidRPr="00F31C21">
        <w:rPr>
          <w:rFonts w:ascii="Arial" w:hAnsi="Arial" w:cs="Arial"/>
          <w:sz w:val="24"/>
          <w:szCs w:val="24"/>
        </w:rPr>
        <w:t>Wal</w:t>
      </w:r>
      <w:r w:rsidR="00211FA7">
        <w:rPr>
          <w:rFonts w:ascii="Arial" w:hAnsi="Arial" w:cs="Arial"/>
          <w:sz w:val="24"/>
          <w:szCs w:val="24"/>
        </w:rPr>
        <w:t>é</w:t>
      </w:r>
      <w:r w:rsidRPr="00F31C21">
        <w:rPr>
          <w:rFonts w:ascii="Arial" w:hAnsi="Arial" w:cs="Arial"/>
          <w:sz w:val="24"/>
          <w:szCs w:val="24"/>
        </w:rPr>
        <w:t>ria Medeiros Lima</w:t>
      </w:r>
      <w:r>
        <w:rPr>
          <w:rStyle w:val="Refdenotaderodap"/>
          <w:rFonts w:ascii="Arial" w:hAnsi="Arial" w:cs="Arial"/>
          <w:sz w:val="24"/>
          <w:szCs w:val="24"/>
        </w:rPr>
        <w:footnoteReference w:id="2"/>
      </w:r>
    </w:p>
    <w:p w14:paraId="7830EF31" w14:textId="77777777" w:rsidR="008903A6" w:rsidRDefault="008903A6" w:rsidP="00FB70F8">
      <w:pPr>
        <w:spacing w:after="0" w:line="360" w:lineRule="auto"/>
        <w:jc w:val="right"/>
        <w:rPr>
          <w:rFonts w:ascii="Arial" w:hAnsi="Arial" w:cs="Arial"/>
          <w:sz w:val="24"/>
          <w:szCs w:val="24"/>
        </w:rPr>
      </w:pPr>
    </w:p>
    <w:p w14:paraId="08551308" w14:textId="77777777" w:rsidR="008903A6" w:rsidRPr="004B6B7B" w:rsidRDefault="008903A6" w:rsidP="00FB70F8">
      <w:pPr>
        <w:spacing w:after="0" w:line="360" w:lineRule="auto"/>
        <w:rPr>
          <w:rFonts w:ascii="Arial" w:eastAsia="Times New Roman" w:hAnsi="Arial" w:cs="Arial"/>
          <w:bCs/>
          <w:sz w:val="24"/>
          <w:szCs w:val="24"/>
        </w:rPr>
      </w:pPr>
    </w:p>
    <w:p w14:paraId="42C7C07F" w14:textId="77777777" w:rsidR="008903A6" w:rsidRPr="004B6B7B" w:rsidRDefault="008903A6" w:rsidP="00FB70F8">
      <w:pPr>
        <w:spacing w:after="0" w:line="360" w:lineRule="auto"/>
        <w:jc w:val="center"/>
        <w:rPr>
          <w:rFonts w:ascii="Arial" w:eastAsia="Times New Roman" w:hAnsi="Arial" w:cs="Arial"/>
          <w:b/>
          <w:sz w:val="24"/>
          <w:szCs w:val="24"/>
        </w:rPr>
      </w:pPr>
      <w:r w:rsidRPr="004B6B7B">
        <w:rPr>
          <w:rFonts w:ascii="Arial" w:eastAsia="Times New Roman" w:hAnsi="Arial" w:cs="Arial"/>
          <w:b/>
          <w:sz w:val="24"/>
          <w:szCs w:val="24"/>
        </w:rPr>
        <w:t>RESUMO</w:t>
      </w:r>
    </w:p>
    <w:p w14:paraId="04309085" w14:textId="77777777" w:rsidR="001B6A1B" w:rsidRDefault="001B6A1B" w:rsidP="00FB70F8">
      <w:pPr>
        <w:spacing w:after="0" w:line="360" w:lineRule="auto"/>
        <w:jc w:val="center"/>
        <w:rPr>
          <w:rFonts w:ascii="Arial" w:eastAsia="Times New Roman" w:hAnsi="Arial" w:cs="Arial"/>
          <w:bCs/>
          <w:sz w:val="24"/>
          <w:szCs w:val="24"/>
        </w:rPr>
      </w:pPr>
    </w:p>
    <w:p w14:paraId="74EE2B60" w14:textId="248CB5A9" w:rsidR="000D5C84" w:rsidRPr="003F1E8B" w:rsidRDefault="000D5C84" w:rsidP="000D5C84">
      <w:pPr>
        <w:spacing w:after="0" w:line="360" w:lineRule="auto"/>
        <w:jc w:val="both"/>
        <w:rPr>
          <w:rFonts w:ascii="Arial" w:hAnsi="Arial" w:cs="Arial"/>
          <w:sz w:val="24"/>
          <w:szCs w:val="24"/>
        </w:rPr>
      </w:pPr>
      <w:r w:rsidRPr="00E92D6B">
        <w:rPr>
          <w:rFonts w:ascii="Arial" w:hAnsi="Arial" w:cs="Arial"/>
          <w:sz w:val="24"/>
          <w:szCs w:val="24"/>
        </w:rPr>
        <w:t>O presente artigo vers</w:t>
      </w:r>
      <w:r w:rsidR="003F1E8B" w:rsidRPr="00E92D6B">
        <w:rPr>
          <w:rFonts w:ascii="Arial" w:hAnsi="Arial" w:cs="Arial"/>
          <w:sz w:val="24"/>
          <w:szCs w:val="24"/>
        </w:rPr>
        <w:t>a</w:t>
      </w:r>
      <w:r w:rsidRPr="00E92D6B">
        <w:rPr>
          <w:rFonts w:ascii="Arial" w:hAnsi="Arial" w:cs="Arial"/>
          <w:sz w:val="24"/>
          <w:szCs w:val="24"/>
        </w:rPr>
        <w:t xml:space="preserve"> sobre uma análise do ato praticado pelo empregado, </w:t>
      </w:r>
      <w:r w:rsidR="003F1E8B" w:rsidRPr="00E92D6B">
        <w:rPr>
          <w:rFonts w:ascii="Arial" w:hAnsi="Arial" w:cs="Arial"/>
          <w:sz w:val="24"/>
          <w:szCs w:val="24"/>
        </w:rPr>
        <w:t>n</w:t>
      </w:r>
      <w:r w:rsidRPr="00E92D6B">
        <w:rPr>
          <w:rFonts w:ascii="Arial" w:hAnsi="Arial" w:cs="Arial"/>
          <w:sz w:val="24"/>
          <w:szCs w:val="24"/>
        </w:rPr>
        <w:t>a retirada de sua própria vida</w:t>
      </w:r>
      <w:r w:rsidR="003F1E8B" w:rsidRPr="00E92D6B">
        <w:rPr>
          <w:rFonts w:ascii="Arial" w:hAnsi="Arial" w:cs="Arial"/>
          <w:sz w:val="24"/>
          <w:szCs w:val="24"/>
        </w:rPr>
        <w:t>,</w:t>
      </w:r>
      <w:r w:rsidRPr="00E92D6B">
        <w:rPr>
          <w:rFonts w:ascii="Arial" w:hAnsi="Arial" w:cs="Arial"/>
          <w:sz w:val="24"/>
          <w:szCs w:val="24"/>
        </w:rPr>
        <w:t xml:space="preserve"> em face de questões ligadas ao seu ambiente de labor</w:t>
      </w:r>
      <w:r w:rsidR="003F1E8B" w:rsidRPr="00E92D6B">
        <w:rPr>
          <w:rFonts w:ascii="Arial" w:hAnsi="Arial" w:cs="Arial"/>
          <w:sz w:val="24"/>
          <w:szCs w:val="24"/>
        </w:rPr>
        <w:t>,</w:t>
      </w:r>
      <w:r w:rsidRPr="00E92D6B">
        <w:rPr>
          <w:rFonts w:ascii="Arial" w:hAnsi="Arial" w:cs="Arial"/>
          <w:sz w:val="24"/>
          <w:szCs w:val="24"/>
        </w:rPr>
        <w:t xml:space="preserve"> onde lhe causam adoecimentos mentais</w:t>
      </w:r>
      <w:r w:rsidR="003F1E8B" w:rsidRPr="00E92D6B">
        <w:rPr>
          <w:rFonts w:ascii="Arial" w:hAnsi="Arial" w:cs="Arial"/>
          <w:sz w:val="24"/>
          <w:szCs w:val="24"/>
        </w:rPr>
        <w:t>.</w:t>
      </w:r>
      <w:r w:rsidRPr="00E92D6B">
        <w:rPr>
          <w:rFonts w:ascii="Arial" w:hAnsi="Arial" w:cs="Arial"/>
          <w:sz w:val="24"/>
          <w:szCs w:val="24"/>
        </w:rPr>
        <w:t xml:space="preserve"> </w:t>
      </w:r>
      <w:r w:rsidR="003F1E8B" w:rsidRPr="00E92D6B">
        <w:rPr>
          <w:rFonts w:ascii="Arial" w:hAnsi="Arial" w:cs="Arial"/>
          <w:sz w:val="24"/>
          <w:szCs w:val="24"/>
        </w:rPr>
        <w:t>E</w:t>
      </w:r>
      <w:r w:rsidRPr="00E92D6B">
        <w:rPr>
          <w:rFonts w:ascii="Arial" w:hAnsi="Arial" w:cs="Arial"/>
          <w:sz w:val="24"/>
          <w:szCs w:val="24"/>
        </w:rPr>
        <w:t xml:space="preserve">sses problemas </w:t>
      </w:r>
      <w:r w:rsidR="003F1E8B" w:rsidRPr="00E92D6B">
        <w:rPr>
          <w:rFonts w:ascii="Arial" w:hAnsi="Arial" w:cs="Arial"/>
          <w:sz w:val="24"/>
          <w:szCs w:val="24"/>
        </w:rPr>
        <w:t>surgem,</w:t>
      </w:r>
      <w:r w:rsidRPr="00E92D6B">
        <w:rPr>
          <w:rFonts w:ascii="Arial" w:hAnsi="Arial" w:cs="Arial"/>
          <w:sz w:val="24"/>
          <w:szCs w:val="24"/>
        </w:rPr>
        <w:t xml:space="preserve"> tanto pela</w:t>
      </w:r>
      <w:r w:rsidR="00F06D3B" w:rsidRPr="00E92D6B">
        <w:rPr>
          <w:rFonts w:ascii="Arial" w:hAnsi="Arial" w:cs="Arial"/>
          <w:sz w:val="24"/>
          <w:szCs w:val="24"/>
        </w:rPr>
        <w:t>s</w:t>
      </w:r>
      <w:r w:rsidRPr="00E92D6B">
        <w:rPr>
          <w:rFonts w:ascii="Arial" w:hAnsi="Arial" w:cs="Arial"/>
          <w:sz w:val="24"/>
          <w:szCs w:val="24"/>
        </w:rPr>
        <w:t xml:space="preserve"> condições </w:t>
      </w:r>
      <w:r w:rsidR="00F06D3B" w:rsidRPr="00E92D6B">
        <w:rPr>
          <w:rFonts w:ascii="Arial" w:hAnsi="Arial" w:cs="Arial"/>
          <w:sz w:val="24"/>
          <w:szCs w:val="24"/>
        </w:rPr>
        <w:t>in</w:t>
      </w:r>
      <w:r w:rsidRPr="00E92D6B">
        <w:rPr>
          <w:rFonts w:ascii="Arial" w:hAnsi="Arial" w:cs="Arial"/>
          <w:sz w:val="24"/>
          <w:szCs w:val="24"/>
        </w:rPr>
        <w:t xml:space="preserve">adequadas </w:t>
      </w:r>
      <w:r w:rsidR="00F06D3B" w:rsidRPr="00E92D6B">
        <w:rPr>
          <w:rFonts w:ascii="Arial" w:hAnsi="Arial" w:cs="Arial"/>
          <w:sz w:val="24"/>
          <w:szCs w:val="24"/>
        </w:rPr>
        <w:t>d</w:t>
      </w:r>
      <w:r w:rsidRPr="00E92D6B">
        <w:rPr>
          <w:rFonts w:ascii="Arial" w:hAnsi="Arial" w:cs="Arial"/>
          <w:sz w:val="24"/>
          <w:szCs w:val="24"/>
        </w:rPr>
        <w:t>o local de trabalho</w:t>
      </w:r>
      <w:r w:rsidR="003F1E8B" w:rsidRPr="00E92D6B">
        <w:rPr>
          <w:rFonts w:ascii="Arial" w:hAnsi="Arial" w:cs="Arial"/>
          <w:sz w:val="24"/>
          <w:szCs w:val="24"/>
        </w:rPr>
        <w:t>,</w:t>
      </w:r>
      <w:r w:rsidRPr="00E92D6B">
        <w:rPr>
          <w:rFonts w:ascii="Arial" w:hAnsi="Arial" w:cs="Arial"/>
          <w:sz w:val="24"/>
          <w:szCs w:val="24"/>
        </w:rPr>
        <w:t xml:space="preserve"> como pela imposição de condições degradantes por parte do empregador sobre o empregado. Dessa forma, teve como objetivo </w:t>
      </w:r>
      <w:r w:rsidRPr="00E92D6B">
        <w:rPr>
          <w:rFonts w:ascii="Arial" w:eastAsia="Times New Roman" w:hAnsi="Arial" w:cs="Arial"/>
          <w:sz w:val="24"/>
          <w:szCs w:val="24"/>
          <w:lang w:eastAsia="pt-BR"/>
        </w:rPr>
        <w:t xml:space="preserve">compreender o suicídio relacionado ao acidente de trabalho, identificando como </w:t>
      </w:r>
      <w:r w:rsidR="003F1E8B" w:rsidRPr="00E92D6B">
        <w:rPr>
          <w:rFonts w:ascii="Arial" w:eastAsia="Times New Roman" w:hAnsi="Arial" w:cs="Arial"/>
          <w:sz w:val="24"/>
          <w:szCs w:val="24"/>
          <w:lang w:eastAsia="pt-BR"/>
        </w:rPr>
        <w:t xml:space="preserve">o </w:t>
      </w:r>
      <w:r w:rsidRPr="00E92D6B">
        <w:rPr>
          <w:rFonts w:ascii="Arial" w:eastAsia="Times New Roman" w:hAnsi="Arial" w:cs="Arial"/>
          <w:sz w:val="24"/>
          <w:szCs w:val="24"/>
          <w:shd w:val="clear" w:color="auto" w:fill="FFFFFF"/>
          <w:lang w:eastAsia="pt-BR"/>
        </w:rPr>
        <w:t xml:space="preserve">ambiente laboral pode impactar na vida do empregado e as </w:t>
      </w:r>
      <w:r w:rsidRPr="00E92D6B">
        <w:rPr>
          <w:rFonts w:ascii="Arial" w:hAnsi="Arial" w:cs="Arial"/>
          <w:sz w:val="24"/>
          <w:szCs w:val="24"/>
        </w:rPr>
        <w:t>implicações nos âmbitos previdenciários e trabalhista, ou seja, analis</w:t>
      </w:r>
      <w:r w:rsidR="003F1E8B" w:rsidRPr="00E92D6B">
        <w:rPr>
          <w:rFonts w:ascii="Arial" w:hAnsi="Arial" w:cs="Arial"/>
          <w:sz w:val="24"/>
          <w:szCs w:val="24"/>
        </w:rPr>
        <w:t>ou</w:t>
      </w:r>
      <w:r w:rsidRPr="00E92D6B">
        <w:rPr>
          <w:rFonts w:ascii="Arial" w:hAnsi="Arial" w:cs="Arial"/>
          <w:sz w:val="24"/>
          <w:szCs w:val="24"/>
        </w:rPr>
        <w:t xml:space="preserve"> as diferentes </w:t>
      </w:r>
      <w:r w:rsidR="00E92D6B" w:rsidRPr="00E92D6B">
        <w:rPr>
          <w:rFonts w:ascii="Arial" w:hAnsi="Arial" w:cs="Arial"/>
          <w:sz w:val="24"/>
          <w:szCs w:val="24"/>
        </w:rPr>
        <w:t>situações</w:t>
      </w:r>
      <w:r w:rsidRPr="00E92D6B">
        <w:rPr>
          <w:rFonts w:ascii="Arial" w:hAnsi="Arial" w:cs="Arial"/>
          <w:sz w:val="24"/>
          <w:szCs w:val="24"/>
        </w:rPr>
        <w:t xml:space="preserve"> em que tal qualificação pode ocorrer, considerando as consequências jurídicas e</w:t>
      </w:r>
      <w:r w:rsidRPr="00E92D6B">
        <w:rPr>
          <w:rFonts w:ascii="Arial" w:eastAsia="Times New Roman" w:hAnsi="Arial" w:cs="Arial"/>
          <w:sz w:val="24"/>
          <w:szCs w:val="24"/>
          <w:shd w:val="clear" w:color="auto" w:fill="FFFFFF"/>
          <w:lang w:eastAsia="pt-BR"/>
        </w:rPr>
        <w:t xml:space="preserve"> a responsabilidade do empregador, a obrigação de fornecer um ambiente de trabalho seguro e saudável, bem como a possível aplicação de medidas preventivas, levando-se em consideração o respeito </w:t>
      </w:r>
      <w:r w:rsidR="003F1E8B" w:rsidRPr="00E92D6B">
        <w:rPr>
          <w:rFonts w:ascii="Arial" w:eastAsia="Times New Roman" w:hAnsi="Arial" w:cs="Arial"/>
          <w:sz w:val="24"/>
          <w:szCs w:val="24"/>
          <w:shd w:val="clear" w:color="auto" w:fill="FFFFFF"/>
          <w:lang w:eastAsia="pt-BR"/>
        </w:rPr>
        <w:t>à</w:t>
      </w:r>
      <w:r w:rsidRPr="00E92D6B">
        <w:rPr>
          <w:rFonts w:ascii="Arial" w:eastAsia="Times New Roman" w:hAnsi="Arial" w:cs="Arial"/>
          <w:sz w:val="24"/>
          <w:szCs w:val="24"/>
          <w:shd w:val="clear" w:color="auto" w:fill="FFFFFF"/>
          <w:lang w:eastAsia="pt-BR"/>
        </w:rPr>
        <w:t xml:space="preserve"> dignidade da pessoa humana. </w:t>
      </w:r>
      <w:r w:rsidR="00F06D3B" w:rsidRPr="00E92D6B">
        <w:rPr>
          <w:rFonts w:ascii="Arial" w:eastAsia="Times New Roman" w:hAnsi="Arial" w:cs="Arial"/>
          <w:sz w:val="24"/>
          <w:szCs w:val="24"/>
          <w:shd w:val="clear" w:color="auto" w:fill="FFFFFF"/>
          <w:lang w:eastAsia="pt-BR"/>
        </w:rPr>
        <w:t xml:space="preserve">Assim, indagou-se: </w:t>
      </w:r>
      <w:r w:rsidR="00F06D3B" w:rsidRPr="00E92D6B">
        <w:rPr>
          <w:rFonts w:ascii="Arial" w:hAnsi="Arial" w:cs="Arial"/>
          <w:sz w:val="24"/>
          <w:szCs w:val="24"/>
        </w:rPr>
        <w:t xml:space="preserve">De que modo o ambiente do trabalho pode estar relacionado ao suicídio enquanto causa de acidente de trabalho? </w:t>
      </w:r>
      <w:r w:rsidRPr="00E92D6B">
        <w:rPr>
          <w:rFonts w:ascii="Arial" w:hAnsi="Arial" w:cs="Arial"/>
          <w:sz w:val="24"/>
          <w:szCs w:val="24"/>
        </w:rPr>
        <w:t xml:space="preserve">Para tanto, este trabalho fez uso da pesquisa bibliográfica e documental realizada mediante análise de trabalhos científicos, livros, documentos jurídicos e doutrinas. Outrossim, foi constatado que o suicídio pode ser resultado do adoecimento provocado pelo trabalho </w:t>
      </w:r>
      <w:r w:rsidR="00E92D6B" w:rsidRPr="00E92D6B">
        <w:rPr>
          <w:rFonts w:ascii="Arial" w:hAnsi="Arial" w:cs="Arial"/>
          <w:sz w:val="24"/>
          <w:szCs w:val="24"/>
        </w:rPr>
        <w:t>pelo</w:t>
      </w:r>
      <w:r w:rsidRPr="00E92D6B">
        <w:rPr>
          <w:rFonts w:ascii="Arial" w:hAnsi="Arial" w:cs="Arial"/>
          <w:sz w:val="24"/>
          <w:szCs w:val="24"/>
        </w:rPr>
        <w:t xml:space="preserve"> estresse, </w:t>
      </w:r>
      <w:r w:rsidR="00E92D6B" w:rsidRPr="00E92D6B">
        <w:rPr>
          <w:rFonts w:ascii="Arial" w:hAnsi="Arial" w:cs="Arial"/>
          <w:sz w:val="24"/>
          <w:szCs w:val="24"/>
        </w:rPr>
        <w:t xml:space="preserve">cobranças </w:t>
      </w:r>
      <w:r w:rsidRPr="00E92D6B">
        <w:rPr>
          <w:rFonts w:ascii="Arial" w:hAnsi="Arial" w:cs="Arial"/>
          <w:sz w:val="24"/>
          <w:szCs w:val="24"/>
        </w:rPr>
        <w:t xml:space="preserve">excessivas, elevada concorrência, impaciência, ansiedade, depressão, assédio moral, levando-se assim ao adoecimento </w:t>
      </w:r>
      <w:r w:rsidR="003F1E8B" w:rsidRPr="00E92D6B">
        <w:rPr>
          <w:rFonts w:ascii="Arial" w:hAnsi="Arial" w:cs="Arial"/>
          <w:sz w:val="24"/>
          <w:szCs w:val="24"/>
        </w:rPr>
        <w:t>d</w:t>
      </w:r>
      <w:r w:rsidRPr="00E92D6B">
        <w:rPr>
          <w:rFonts w:ascii="Arial" w:hAnsi="Arial" w:cs="Arial"/>
          <w:sz w:val="24"/>
          <w:szCs w:val="24"/>
        </w:rPr>
        <w:t>a saúde psicológica dos trabalhadores que</w:t>
      </w:r>
      <w:r w:rsidR="00E92D6B" w:rsidRPr="00E92D6B">
        <w:rPr>
          <w:rFonts w:ascii="Arial" w:hAnsi="Arial" w:cs="Arial"/>
          <w:sz w:val="24"/>
          <w:szCs w:val="24"/>
        </w:rPr>
        <w:t>,</w:t>
      </w:r>
      <w:r w:rsidRPr="00E92D6B">
        <w:rPr>
          <w:rFonts w:ascii="Arial" w:hAnsi="Arial" w:cs="Arial"/>
          <w:sz w:val="24"/>
          <w:szCs w:val="24"/>
        </w:rPr>
        <w:t xml:space="preserve"> se não tratado</w:t>
      </w:r>
      <w:r w:rsidR="00E92D6B" w:rsidRPr="00E92D6B">
        <w:rPr>
          <w:rFonts w:ascii="Arial" w:hAnsi="Arial" w:cs="Arial"/>
          <w:sz w:val="24"/>
          <w:szCs w:val="24"/>
        </w:rPr>
        <w:t>,</w:t>
      </w:r>
      <w:r w:rsidRPr="00E92D6B">
        <w:rPr>
          <w:rFonts w:ascii="Arial" w:hAnsi="Arial" w:cs="Arial"/>
          <w:sz w:val="24"/>
          <w:szCs w:val="24"/>
        </w:rPr>
        <w:t xml:space="preserve"> poder levar </w:t>
      </w:r>
      <w:r w:rsidR="00E92D6B" w:rsidRPr="00E92D6B">
        <w:rPr>
          <w:rFonts w:ascii="Arial" w:hAnsi="Arial" w:cs="Arial"/>
          <w:sz w:val="24"/>
          <w:szCs w:val="24"/>
        </w:rPr>
        <w:t>ao suicídio</w:t>
      </w:r>
      <w:r w:rsidRPr="00E92D6B">
        <w:rPr>
          <w:rFonts w:ascii="Arial" w:hAnsi="Arial" w:cs="Arial"/>
          <w:sz w:val="24"/>
          <w:szCs w:val="24"/>
        </w:rPr>
        <w:t xml:space="preserve">. Essa questão ressalta a necessidade de criar um </w:t>
      </w:r>
      <w:r w:rsidRPr="00E92D6B">
        <w:rPr>
          <w:rFonts w:ascii="Arial" w:hAnsi="Arial" w:cs="Arial"/>
          <w:sz w:val="24"/>
          <w:szCs w:val="24"/>
        </w:rPr>
        <w:lastRenderedPageBreak/>
        <w:t>ambiente de trabalho saudável</w:t>
      </w:r>
      <w:r w:rsidR="00E92D6B" w:rsidRPr="00E92D6B">
        <w:rPr>
          <w:rFonts w:ascii="Arial" w:hAnsi="Arial" w:cs="Arial"/>
          <w:sz w:val="24"/>
          <w:szCs w:val="24"/>
        </w:rPr>
        <w:t>,</w:t>
      </w:r>
      <w:r w:rsidRPr="00E92D6B">
        <w:rPr>
          <w:rFonts w:ascii="Arial" w:hAnsi="Arial" w:cs="Arial"/>
          <w:sz w:val="24"/>
          <w:szCs w:val="24"/>
        </w:rPr>
        <w:t xml:space="preserve"> que favoreça o bem-estar dos funcionários e proteja sua saúde mental</w:t>
      </w:r>
      <w:r w:rsidR="003F1E8B" w:rsidRPr="00E92D6B">
        <w:rPr>
          <w:rFonts w:ascii="Arial" w:hAnsi="Arial" w:cs="Arial"/>
          <w:sz w:val="24"/>
          <w:szCs w:val="24"/>
        </w:rPr>
        <w:t>.</w:t>
      </w:r>
    </w:p>
    <w:p w14:paraId="2244B63E" w14:textId="388F2AF6" w:rsidR="0020095A" w:rsidRPr="003673FE" w:rsidRDefault="0020095A" w:rsidP="00FB70F8">
      <w:pPr>
        <w:spacing w:after="0" w:line="360" w:lineRule="auto"/>
        <w:jc w:val="both"/>
        <w:rPr>
          <w:rFonts w:ascii="Arial" w:hAnsi="Arial" w:cs="Arial"/>
          <w:sz w:val="24"/>
          <w:szCs w:val="24"/>
        </w:rPr>
      </w:pPr>
      <w:r w:rsidRPr="0020095A">
        <w:rPr>
          <w:rFonts w:ascii="Arial" w:hAnsi="Arial" w:cs="Arial"/>
          <w:bCs/>
          <w:sz w:val="24"/>
          <w:szCs w:val="24"/>
        </w:rPr>
        <w:t>Palavras-chave:</w:t>
      </w:r>
      <w:r w:rsidR="00B46A99">
        <w:rPr>
          <w:rFonts w:ascii="Arial" w:hAnsi="Arial" w:cs="Arial"/>
          <w:bCs/>
          <w:sz w:val="24"/>
          <w:szCs w:val="24"/>
        </w:rPr>
        <w:t xml:space="preserve"> </w:t>
      </w:r>
      <w:r w:rsidR="000F420E">
        <w:rPr>
          <w:rFonts w:ascii="Arial" w:hAnsi="Arial" w:cs="Arial"/>
          <w:sz w:val="24"/>
          <w:szCs w:val="24"/>
        </w:rPr>
        <w:t>suicídio</w:t>
      </w:r>
      <w:r w:rsidRPr="003673FE">
        <w:rPr>
          <w:rFonts w:ascii="Arial" w:hAnsi="Arial" w:cs="Arial"/>
          <w:sz w:val="24"/>
          <w:szCs w:val="24"/>
        </w:rPr>
        <w:t>; ambien</w:t>
      </w:r>
      <w:r>
        <w:rPr>
          <w:rFonts w:ascii="Arial" w:hAnsi="Arial" w:cs="Arial"/>
          <w:sz w:val="24"/>
          <w:szCs w:val="24"/>
        </w:rPr>
        <w:t xml:space="preserve">te </w:t>
      </w:r>
      <w:r w:rsidR="000F420E">
        <w:rPr>
          <w:rFonts w:ascii="Arial" w:hAnsi="Arial" w:cs="Arial"/>
          <w:sz w:val="24"/>
          <w:szCs w:val="24"/>
        </w:rPr>
        <w:t>laboral</w:t>
      </w:r>
      <w:r>
        <w:rPr>
          <w:rFonts w:ascii="Arial" w:hAnsi="Arial" w:cs="Arial"/>
          <w:sz w:val="24"/>
          <w:szCs w:val="24"/>
        </w:rPr>
        <w:t xml:space="preserve">; </w:t>
      </w:r>
      <w:r w:rsidR="000F420E">
        <w:rPr>
          <w:rFonts w:ascii="Arial" w:hAnsi="Arial" w:cs="Arial"/>
          <w:sz w:val="24"/>
          <w:szCs w:val="24"/>
        </w:rPr>
        <w:t>dignidade da pessoa humana</w:t>
      </w:r>
      <w:r w:rsidRPr="003673FE">
        <w:rPr>
          <w:rFonts w:ascii="Arial" w:hAnsi="Arial" w:cs="Arial"/>
          <w:sz w:val="24"/>
          <w:szCs w:val="24"/>
        </w:rPr>
        <w:t>.</w:t>
      </w:r>
    </w:p>
    <w:p w14:paraId="41101CD3" w14:textId="77777777" w:rsidR="00211FA7" w:rsidRPr="0020095A" w:rsidRDefault="00211FA7" w:rsidP="00FB70F8">
      <w:pPr>
        <w:spacing w:after="0" w:line="360" w:lineRule="auto"/>
        <w:jc w:val="both"/>
        <w:rPr>
          <w:rFonts w:ascii="Arial" w:eastAsia="Times New Roman" w:hAnsi="Arial" w:cs="Arial"/>
          <w:sz w:val="24"/>
          <w:szCs w:val="24"/>
          <w:highlight w:val="yellow"/>
        </w:rPr>
      </w:pPr>
    </w:p>
    <w:p w14:paraId="222E9C40" w14:textId="7DC9FED8" w:rsidR="008903A6" w:rsidRPr="006A1FDB" w:rsidRDefault="008903A6" w:rsidP="00FB70F8">
      <w:pPr>
        <w:spacing w:after="0" w:line="360" w:lineRule="auto"/>
        <w:jc w:val="center"/>
        <w:rPr>
          <w:rFonts w:ascii="Arial" w:eastAsia="Times New Roman" w:hAnsi="Arial" w:cs="Arial"/>
          <w:b/>
          <w:sz w:val="24"/>
          <w:szCs w:val="24"/>
          <w:lang w:val="en-US"/>
        </w:rPr>
      </w:pPr>
      <w:r w:rsidRPr="00E31CE7">
        <w:rPr>
          <w:rFonts w:ascii="Arial" w:eastAsia="Times New Roman" w:hAnsi="Arial" w:cs="Arial"/>
          <w:b/>
          <w:sz w:val="24"/>
          <w:szCs w:val="24"/>
          <w:lang w:val="en-US"/>
        </w:rPr>
        <w:t>ABSTRACT</w:t>
      </w:r>
      <w:r w:rsidR="00E31CE7">
        <w:rPr>
          <w:rFonts w:ascii="Arial" w:eastAsia="Times New Roman" w:hAnsi="Arial" w:cs="Arial"/>
          <w:b/>
          <w:sz w:val="24"/>
          <w:szCs w:val="24"/>
          <w:lang w:val="en-US"/>
        </w:rPr>
        <w:t xml:space="preserve"> </w:t>
      </w:r>
    </w:p>
    <w:p w14:paraId="712D15AB" w14:textId="77777777" w:rsidR="008903A6" w:rsidRPr="006A1FDB" w:rsidRDefault="008903A6" w:rsidP="00FB70F8">
      <w:pPr>
        <w:spacing w:after="0" w:line="360" w:lineRule="auto"/>
        <w:rPr>
          <w:rFonts w:ascii="Arial" w:eastAsia="Times New Roman" w:hAnsi="Arial" w:cs="Arial"/>
          <w:bCs/>
          <w:sz w:val="24"/>
          <w:szCs w:val="24"/>
          <w:highlight w:val="yellow"/>
          <w:lang w:val="en-US"/>
        </w:rPr>
      </w:pPr>
    </w:p>
    <w:p w14:paraId="78455105" w14:textId="77777777" w:rsidR="00E31CE7" w:rsidRDefault="00E31CE7" w:rsidP="00FB70F8">
      <w:pPr>
        <w:spacing w:after="0" w:line="360" w:lineRule="auto"/>
        <w:jc w:val="both"/>
        <w:rPr>
          <w:rFonts w:ascii="Arial" w:eastAsia="Times New Roman" w:hAnsi="Arial" w:cs="Arial"/>
          <w:sz w:val="24"/>
          <w:szCs w:val="24"/>
          <w:lang w:val="en-US"/>
        </w:rPr>
      </w:pPr>
      <w:r w:rsidRPr="00E31CE7">
        <w:rPr>
          <w:rFonts w:ascii="Arial" w:eastAsia="Times New Roman" w:hAnsi="Arial" w:cs="Arial"/>
          <w:sz w:val="24"/>
          <w:szCs w:val="24"/>
          <w:lang w:val="en-US"/>
        </w:rPr>
        <w:t xml:space="preserve">This article deals with an analysis of the act practiced by the employee, in the withdrawal of his own life, in the face of issues related to his work environment, which cause him mental illness. These problems arise both from inadequate conditions in the workplace and from the imposition of degrading conditions by the employer on the employee. </w:t>
      </w:r>
      <w:proofErr w:type="gramStart"/>
      <w:r w:rsidRPr="00E31CE7">
        <w:rPr>
          <w:rFonts w:ascii="Arial" w:eastAsia="Times New Roman" w:hAnsi="Arial" w:cs="Arial"/>
          <w:sz w:val="24"/>
          <w:szCs w:val="24"/>
          <w:lang w:val="en-US"/>
        </w:rPr>
        <w:t>Thus, it aimed to understand suicide related to work accidents, identifying how the work environment can impact the employee's life and the implications in the social security and labor areas, that is, it analyzed the different situations in which such qualification may occur, considering the legal consequences and liability of the employer, the obligation to provide a safe and healthy work environment, as well as the possible application of preventive measures, taking into account respect for the dignity of the human person.</w:t>
      </w:r>
      <w:proofErr w:type="gramEnd"/>
      <w:r w:rsidRPr="00E31CE7">
        <w:rPr>
          <w:rFonts w:ascii="Arial" w:eastAsia="Times New Roman" w:hAnsi="Arial" w:cs="Arial"/>
          <w:sz w:val="24"/>
          <w:szCs w:val="24"/>
          <w:lang w:val="en-US"/>
        </w:rPr>
        <w:t xml:space="preserve"> Thus, the following question was asked: How can the work environment be related to suicide as a cause of an accident at </w:t>
      </w:r>
      <w:proofErr w:type="gramStart"/>
      <w:r w:rsidRPr="00E31CE7">
        <w:rPr>
          <w:rFonts w:ascii="Arial" w:eastAsia="Times New Roman" w:hAnsi="Arial" w:cs="Arial"/>
          <w:sz w:val="24"/>
          <w:szCs w:val="24"/>
          <w:lang w:val="en-US"/>
        </w:rPr>
        <w:t>work?</w:t>
      </w:r>
      <w:proofErr w:type="gramEnd"/>
      <w:r w:rsidRPr="00E31CE7">
        <w:rPr>
          <w:rFonts w:ascii="Arial" w:eastAsia="Times New Roman" w:hAnsi="Arial" w:cs="Arial"/>
          <w:sz w:val="24"/>
          <w:szCs w:val="24"/>
          <w:lang w:val="en-US"/>
        </w:rPr>
        <w:t xml:space="preserve"> Therefore, this work made use of bibliographical and documentary research carried out through the analysis of scientific works, books, legal documents and doctrines. Furthermore, it was found that suicide </w:t>
      </w:r>
      <w:proofErr w:type="gramStart"/>
      <w:r w:rsidRPr="00E31CE7">
        <w:rPr>
          <w:rFonts w:ascii="Arial" w:eastAsia="Times New Roman" w:hAnsi="Arial" w:cs="Arial"/>
          <w:sz w:val="24"/>
          <w:szCs w:val="24"/>
          <w:lang w:val="en-US"/>
        </w:rPr>
        <w:t>can</w:t>
      </w:r>
      <w:proofErr w:type="gramEnd"/>
      <w:r w:rsidRPr="00E31CE7">
        <w:rPr>
          <w:rFonts w:ascii="Arial" w:eastAsia="Times New Roman" w:hAnsi="Arial" w:cs="Arial"/>
          <w:sz w:val="24"/>
          <w:szCs w:val="24"/>
          <w:lang w:val="en-US"/>
        </w:rPr>
        <w:t xml:space="preserve"> be the result of illness caused by work due to stress, excessive demands, high competition, impatience, anxiety, depression, moral harassment, thus leading to the illness of the psychological health of workers that, if not treated, can lead to suicide. This question underscores the need to create a healthy work environment that favors the well-being of employees and protects their mental health.</w:t>
      </w:r>
    </w:p>
    <w:p w14:paraId="123DA0D9" w14:textId="164235A3" w:rsidR="00EB3BC9" w:rsidRDefault="00CF2438" w:rsidP="00FB70F8">
      <w:pPr>
        <w:spacing w:after="0" w:line="360" w:lineRule="auto"/>
        <w:jc w:val="both"/>
        <w:rPr>
          <w:rFonts w:ascii="Arial" w:eastAsia="Times New Roman" w:hAnsi="Arial" w:cs="Arial"/>
          <w:sz w:val="24"/>
          <w:szCs w:val="24"/>
          <w:lang w:val="en-US"/>
        </w:rPr>
      </w:pPr>
      <w:bookmarkStart w:id="0" w:name="_GoBack"/>
      <w:bookmarkEnd w:id="0"/>
      <w:r w:rsidRPr="00CF2438">
        <w:rPr>
          <w:rFonts w:ascii="Arial" w:eastAsia="Times New Roman" w:hAnsi="Arial" w:cs="Arial"/>
          <w:sz w:val="24"/>
          <w:szCs w:val="24"/>
          <w:lang w:val="en-US"/>
        </w:rPr>
        <w:t xml:space="preserve">Keywords: </w:t>
      </w:r>
      <w:r w:rsidR="003B6423" w:rsidRPr="00CF2438">
        <w:rPr>
          <w:rFonts w:ascii="Arial" w:eastAsia="Times New Roman" w:hAnsi="Arial" w:cs="Arial"/>
          <w:sz w:val="24"/>
          <w:szCs w:val="24"/>
          <w:lang w:val="en-US"/>
        </w:rPr>
        <w:t xml:space="preserve">Suicide; Working Environment; Dignity </w:t>
      </w:r>
      <w:r w:rsidR="003B6423">
        <w:rPr>
          <w:rFonts w:ascii="Arial" w:eastAsia="Times New Roman" w:hAnsi="Arial" w:cs="Arial"/>
          <w:sz w:val="24"/>
          <w:szCs w:val="24"/>
          <w:lang w:val="en-US"/>
        </w:rPr>
        <w:t>o</w:t>
      </w:r>
      <w:r w:rsidR="003B6423" w:rsidRPr="00CF2438">
        <w:rPr>
          <w:rFonts w:ascii="Arial" w:eastAsia="Times New Roman" w:hAnsi="Arial" w:cs="Arial"/>
          <w:sz w:val="24"/>
          <w:szCs w:val="24"/>
          <w:lang w:val="en-US"/>
        </w:rPr>
        <w:t>f Human Person</w:t>
      </w:r>
      <w:r w:rsidRPr="00CF2438">
        <w:rPr>
          <w:rFonts w:ascii="Arial" w:eastAsia="Times New Roman" w:hAnsi="Arial" w:cs="Arial"/>
          <w:sz w:val="24"/>
          <w:szCs w:val="24"/>
          <w:lang w:val="en-US"/>
        </w:rPr>
        <w:t>.</w:t>
      </w:r>
    </w:p>
    <w:p w14:paraId="76827964" w14:textId="77777777" w:rsidR="00207B65" w:rsidRPr="00CF2438" w:rsidRDefault="00207B65" w:rsidP="00FB70F8">
      <w:pPr>
        <w:spacing w:after="0" w:line="360" w:lineRule="auto"/>
        <w:jc w:val="both"/>
        <w:rPr>
          <w:rFonts w:ascii="Arial" w:eastAsia="Times New Roman" w:hAnsi="Arial" w:cs="Arial"/>
          <w:sz w:val="24"/>
          <w:szCs w:val="24"/>
          <w:lang w:val="en-US"/>
        </w:rPr>
      </w:pPr>
    </w:p>
    <w:p w14:paraId="65DF4EC4" w14:textId="77777777" w:rsidR="00410B8A" w:rsidRPr="006D26F8" w:rsidRDefault="008903A6" w:rsidP="00FB70F8">
      <w:pPr>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1 </w:t>
      </w:r>
      <w:r w:rsidR="00410B8A" w:rsidRPr="006D26F8">
        <w:rPr>
          <w:rFonts w:ascii="Arial" w:eastAsia="Times New Roman" w:hAnsi="Arial" w:cs="Arial"/>
          <w:b/>
          <w:bCs/>
          <w:sz w:val="24"/>
          <w:szCs w:val="24"/>
          <w:lang w:eastAsia="pt-BR"/>
        </w:rPr>
        <w:t>INTRODUÇÃO</w:t>
      </w:r>
    </w:p>
    <w:p w14:paraId="42DD8FDE" w14:textId="77777777" w:rsidR="00410B8A" w:rsidRPr="006D26F8" w:rsidRDefault="00410B8A" w:rsidP="00FB70F8">
      <w:pPr>
        <w:spacing w:after="0" w:line="360" w:lineRule="auto"/>
        <w:jc w:val="both"/>
        <w:rPr>
          <w:rFonts w:ascii="Arial" w:eastAsia="Times New Roman" w:hAnsi="Arial" w:cs="Arial"/>
          <w:sz w:val="24"/>
          <w:szCs w:val="24"/>
          <w:lang w:eastAsia="pt-BR"/>
        </w:rPr>
      </w:pPr>
    </w:p>
    <w:p w14:paraId="48E5093F" w14:textId="662E75C8" w:rsidR="009D0E5C" w:rsidRPr="006D26F8" w:rsidRDefault="006603B6" w:rsidP="004B6021">
      <w:pPr>
        <w:spacing w:after="0" w:line="360" w:lineRule="auto"/>
        <w:ind w:firstLine="700"/>
        <w:jc w:val="both"/>
        <w:rPr>
          <w:rFonts w:ascii="Arial" w:eastAsia="Times New Roman" w:hAnsi="Arial" w:cs="Arial"/>
          <w:sz w:val="24"/>
          <w:szCs w:val="24"/>
          <w:shd w:val="clear" w:color="auto" w:fill="FFFFFF"/>
          <w:lang w:eastAsia="pt-BR"/>
        </w:rPr>
      </w:pPr>
      <w:r w:rsidRPr="006D26F8">
        <w:rPr>
          <w:rFonts w:ascii="Arial" w:eastAsia="Times New Roman" w:hAnsi="Arial" w:cs="Arial"/>
          <w:sz w:val="24"/>
          <w:szCs w:val="24"/>
          <w:shd w:val="clear" w:color="auto" w:fill="FFFFFF"/>
          <w:lang w:eastAsia="pt-BR"/>
        </w:rPr>
        <w:t xml:space="preserve">É possível observar que mesmo com o </w:t>
      </w:r>
      <w:r w:rsidR="00CB1A58" w:rsidRPr="006D26F8">
        <w:rPr>
          <w:rFonts w:ascii="Arial" w:eastAsia="Times New Roman" w:hAnsi="Arial" w:cs="Arial"/>
          <w:sz w:val="24"/>
          <w:szCs w:val="24"/>
          <w:shd w:val="clear" w:color="auto" w:fill="FFFFFF"/>
          <w:lang w:eastAsia="pt-BR"/>
        </w:rPr>
        <w:t>decorrer do tempo</w:t>
      </w:r>
      <w:r w:rsidR="00937009" w:rsidRPr="006D26F8">
        <w:rPr>
          <w:rFonts w:ascii="Arial" w:eastAsia="Times New Roman" w:hAnsi="Arial" w:cs="Arial"/>
          <w:sz w:val="24"/>
          <w:szCs w:val="24"/>
          <w:shd w:val="clear" w:color="auto" w:fill="FFFFFF"/>
          <w:lang w:eastAsia="pt-BR"/>
        </w:rPr>
        <w:t xml:space="preserve">, alguns obstáculos ligados </w:t>
      </w:r>
      <w:r w:rsidR="008903A6">
        <w:rPr>
          <w:rFonts w:ascii="Arial" w:eastAsia="Times New Roman" w:hAnsi="Arial" w:cs="Arial"/>
          <w:sz w:val="24"/>
          <w:szCs w:val="24"/>
          <w:shd w:val="clear" w:color="auto" w:fill="FFFFFF"/>
          <w:lang w:eastAsia="pt-BR"/>
        </w:rPr>
        <w:t>às</w:t>
      </w:r>
      <w:r w:rsidR="00937009" w:rsidRPr="006D26F8">
        <w:rPr>
          <w:rFonts w:ascii="Arial" w:eastAsia="Times New Roman" w:hAnsi="Arial" w:cs="Arial"/>
          <w:sz w:val="24"/>
          <w:szCs w:val="24"/>
          <w:shd w:val="clear" w:color="auto" w:fill="FFFFFF"/>
          <w:lang w:eastAsia="pt-BR"/>
        </w:rPr>
        <w:t xml:space="preserve"> relaçõ</w:t>
      </w:r>
      <w:r w:rsidR="00A008D0" w:rsidRPr="006D26F8">
        <w:rPr>
          <w:rFonts w:ascii="Arial" w:eastAsia="Times New Roman" w:hAnsi="Arial" w:cs="Arial"/>
          <w:sz w:val="24"/>
          <w:szCs w:val="24"/>
          <w:shd w:val="clear" w:color="auto" w:fill="FFFFFF"/>
          <w:lang w:eastAsia="pt-BR"/>
        </w:rPr>
        <w:t xml:space="preserve">es de emprego não foram </w:t>
      </w:r>
      <w:r w:rsidR="003B6423" w:rsidRPr="006D26F8">
        <w:rPr>
          <w:rFonts w:ascii="Arial" w:eastAsia="Times New Roman" w:hAnsi="Arial" w:cs="Arial"/>
          <w:sz w:val="24"/>
          <w:szCs w:val="24"/>
          <w:shd w:val="clear" w:color="auto" w:fill="FFFFFF"/>
          <w:lang w:eastAsia="pt-BR"/>
        </w:rPr>
        <w:t>superados</w:t>
      </w:r>
      <w:r w:rsidR="00937009" w:rsidRPr="006D26F8">
        <w:rPr>
          <w:rFonts w:ascii="Arial" w:eastAsia="Times New Roman" w:hAnsi="Arial" w:cs="Arial"/>
          <w:sz w:val="24"/>
          <w:szCs w:val="24"/>
          <w:shd w:val="clear" w:color="auto" w:fill="FFFFFF"/>
          <w:lang w:eastAsia="pt-BR"/>
        </w:rPr>
        <w:t>, muito decorre do capitalismo desenfreado</w:t>
      </w:r>
      <w:r w:rsidR="009D0E5C" w:rsidRPr="006D26F8">
        <w:rPr>
          <w:rFonts w:ascii="Arial" w:eastAsia="Times New Roman" w:hAnsi="Arial" w:cs="Arial"/>
          <w:sz w:val="24"/>
          <w:szCs w:val="24"/>
          <w:shd w:val="clear" w:color="auto" w:fill="FFFFFF"/>
          <w:lang w:eastAsia="pt-BR"/>
        </w:rPr>
        <w:t>, onde cada vez mais não se tem a valorização de programas de saúde mental no ambiente lab</w:t>
      </w:r>
      <w:r w:rsidR="00A3112E" w:rsidRPr="006D26F8">
        <w:rPr>
          <w:rFonts w:ascii="Arial" w:eastAsia="Times New Roman" w:hAnsi="Arial" w:cs="Arial"/>
          <w:sz w:val="24"/>
          <w:szCs w:val="24"/>
          <w:shd w:val="clear" w:color="auto" w:fill="FFFFFF"/>
          <w:lang w:eastAsia="pt-BR"/>
        </w:rPr>
        <w:t xml:space="preserve">oral, e a crescente cobrança e </w:t>
      </w:r>
      <w:r w:rsidR="009D0E5C" w:rsidRPr="006D26F8">
        <w:rPr>
          <w:rFonts w:ascii="Arial" w:eastAsia="Times New Roman" w:hAnsi="Arial" w:cs="Arial"/>
          <w:sz w:val="24"/>
          <w:szCs w:val="24"/>
          <w:shd w:val="clear" w:color="auto" w:fill="FFFFFF"/>
          <w:lang w:eastAsia="pt-BR"/>
        </w:rPr>
        <w:t>exc</w:t>
      </w:r>
      <w:r w:rsidR="004B6021" w:rsidRPr="006D26F8">
        <w:rPr>
          <w:rFonts w:ascii="Arial" w:eastAsia="Times New Roman" w:hAnsi="Arial" w:cs="Arial"/>
          <w:sz w:val="24"/>
          <w:szCs w:val="24"/>
          <w:shd w:val="clear" w:color="auto" w:fill="FFFFFF"/>
          <w:lang w:eastAsia="pt-BR"/>
        </w:rPr>
        <w:t>esso</w:t>
      </w:r>
      <w:r w:rsidR="00D13798" w:rsidRPr="006D26F8">
        <w:rPr>
          <w:rFonts w:ascii="Arial" w:eastAsia="Times New Roman" w:hAnsi="Arial" w:cs="Arial"/>
          <w:sz w:val="24"/>
          <w:szCs w:val="24"/>
          <w:shd w:val="clear" w:color="auto" w:fill="FFFFFF"/>
          <w:lang w:eastAsia="pt-BR"/>
        </w:rPr>
        <w:t>s</w:t>
      </w:r>
      <w:r w:rsidR="004B6021" w:rsidRPr="006D26F8">
        <w:rPr>
          <w:rFonts w:ascii="Arial" w:eastAsia="Times New Roman" w:hAnsi="Arial" w:cs="Arial"/>
          <w:sz w:val="24"/>
          <w:szCs w:val="24"/>
          <w:shd w:val="clear" w:color="auto" w:fill="FFFFFF"/>
          <w:lang w:eastAsia="pt-BR"/>
        </w:rPr>
        <w:t xml:space="preserve"> de atividades</w:t>
      </w:r>
      <w:r w:rsidR="00957BAF">
        <w:rPr>
          <w:rFonts w:ascii="Arial" w:eastAsia="Times New Roman" w:hAnsi="Arial" w:cs="Arial"/>
          <w:sz w:val="24"/>
          <w:szCs w:val="24"/>
          <w:shd w:val="clear" w:color="auto" w:fill="FFFFFF"/>
          <w:lang w:eastAsia="pt-BR"/>
        </w:rPr>
        <w:t xml:space="preserve">, </w:t>
      </w:r>
      <w:r w:rsidR="009D0E5C" w:rsidRPr="006D26F8">
        <w:rPr>
          <w:rFonts w:ascii="Arial" w:eastAsia="Times New Roman" w:hAnsi="Arial" w:cs="Arial"/>
          <w:sz w:val="24"/>
          <w:szCs w:val="24"/>
          <w:shd w:val="clear" w:color="auto" w:fill="FFFFFF"/>
          <w:lang w:eastAsia="pt-BR"/>
        </w:rPr>
        <w:t xml:space="preserve">bem </w:t>
      </w:r>
      <w:r w:rsidR="009D0E5C" w:rsidRPr="006D26F8">
        <w:rPr>
          <w:rFonts w:ascii="Arial" w:eastAsia="Times New Roman" w:hAnsi="Arial" w:cs="Arial"/>
          <w:sz w:val="24"/>
          <w:szCs w:val="24"/>
          <w:shd w:val="clear" w:color="auto" w:fill="FFFFFF"/>
          <w:lang w:eastAsia="pt-BR"/>
        </w:rPr>
        <w:lastRenderedPageBreak/>
        <w:t>como gestões insensíveis para lidar com questões emocionais ou de saúde mental do trabalhador, más condições</w:t>
      </w:r>
      <w:r w:rsidR="001E3338" w:rsidRPr="006D26F8">
        <w:rPr>
          <w:rFonts w:ascii="Arial" w:eastAsia="Times New Roman" w:hAnsi="Arial" w:cs="Arial"/>
          <w:sz w:val="24"/>
          <w:szCs w:val="24"/>
          <w:shd w:val="clear" w:color="auto" w:fill="FFFFFF"/>
          <w:lang w:eastAsia="pt-BR"/>
        </w:rPr>
        <w:t xml:space="preserve"> de trabalho e</w:t>
      </w:r>
      <w:r w:rsidR="009D0E5C" w:rsidRPr="006D26F8">
        <w:rPr>
          <w:rFonts w:ascii="Arial" w:eastAsia="Times New Roman" w:hAnsi="Arial" w:cs="Arial"/>
          <w:sz w:val="24"/>
          <w:szCs w:val="24"/>
          <w:shd w:val="clear" w:color="auto" w:fill="FFFFFF"/>
          <w:lang w:eastAsia="pt-BR"/>
        </w:rPr>
        <w:t xml:space="preserve"> incerteza</w:t>
      </w:r>
      <w:r w:rsidR="001E3338" w:rsidRPr="006D26F8">
        <w:rPr>
          <w:rFonts w:ascii="Arial" w:eastAsia="Times New Roman" w:hAnsi="Arial" w:cs="Arial"/>
          <w:sz w:val="24"/>
          <w:szCs w:val="24"/>
          <w:shd w:val="clear" w:color="auto" w:fill="FFFFFF"/>
          <w:lang w:eastAsia="pt-BR"/>
        </w:rPr>
        <w:t>s da</w:t>
      </w:r>
      <w:r w:rsidR="009D0E5C" w:rsidRPr="006D26F8">
        <w:rPr>
          <w:rFonts w:ascii="Arial" w:eastAsia="Times New Roman" w:hAnsi="Arial" w:cs="Arial"/>
          <w:sz w:val="24"/>
          <w:szCs w:val="24"/>
          <w:shd w:val="clear" w:color="auto" w:fill="FFFFFF"/>
          <w:lang w:eastAsia="pt-BR"/>
        </w:rPr>
        <w:t xml:space="preserve"> manutenção do emprego</w:t>
      </w:r>
      <w:r w:rsidR="001E3338" w:rsidRPr="006D26F8">
        <w:rPr>
          <w:rFonts w:ascii="Arial" w:eastAsia="Times New Roman" w:hAnsi="Arial" w:cs="Arial"/>
          <w:sz w:val="24"/>
          <w:szCs w:val="24"/>
          <w:shd w:val="clear" w:color="auto" w:fill="FFFFFF"/>
          <w:lang w:eastAsia="pt-BR"/>
        </w:rPr>
        <w:t>.</w:t>
      </w:r>
    </w:p>
    <w:p w14:paraId="3B5D836A" w14:textId="271D228E" w:rsidR="003B6423" w:rsidRDefault="009D0E5C" w:rsidP="001C567D">
      <w:pPr>
        <w:spacing w:after="0" w:line="360" w:lineRule="auto"/>
        <w:ind w:firstLine="700"/>
        <w:jc w:val="both"/>
        <w:rPr>
          <w:rFonts w:ascii="Arial" w:eastAsia="Times New Roman" w:hAnsi="Arial" w:cs="Arial"/>
          <w:sz w:val="24"/>
          <w:szCs w:val="24"/>
          <w:lang w:eastAsia="pt-BR"/>
        </w:rPr>
      </w:pPr>
      <w:r w:rsidRPr="006D26F8">
        <w:rPr>
          <w:rFonts w:ascii="Arial" w:eastAsia="Times New Roman" w:hAnsi="Arial" w:cs="Arial"/>
          <w:sz w:val="24"/>
          <w:szCs w:val="24"/>
          <w:lang w:eastAsia="pt-BR"/>
        </w:rPr>
        <w:t>Cumpre frisar</w:t>
      </w:r>
      <w:r w:rsidR="0006430F">
        <w:rPr>
          <w:rFonts w:ascii="Arial" w:eastAsia="Times New Roman" w:hAnsi="Arial" w:cs="Arial"/>
          <w:sz w:val="24"/>
          <w:szCs w:val="24"/>
          <w:lang w:eastAsia="pt-BR"/>
        </w:rPr>
        <w:t>,</w:t>
      </w:r>
      <w:r w:rsidR="006A1FDB">
        <w:rPr>
          <w:rFonts w:ascii="Arial" w:eastAsia="Times New Roman" w:hAnsi="Arial" w:cs="Arial"/>
          <w:sz w:val="24"/>
          <w:szCs w:val="24"/>
          <w:lang w:eastAsia="pt-BR"/>
        </w:rPr>
        <w:t xml:space="preserve"> </w:t>
      </w:r>
      <w:r w:rsidR="00A008D0" w:rsidRPr="006D26F8">
        <w:rPr>
          <w:rFonts w:ascii="Arial" w:eastAsia="Times New Roman" w:hAnsi="Arial" w:cs="Arial"/>
          <w:sz w:val="24"/>
          <w:szCs w:val="24"/>
          <w:lang w:eastAsia="pt-BR"/>
        </w:rPr>
        <w:t>ainda</w:t>
      </w:r>
      <w:r w:rsidR="006A1FDB">
        <w:rPr>
          <w:rFonts w:ascii="Arial" w:eastAsia="Times New Roman" w:hAnsi="Arial" w:cs="Arial"/>
          <w:sz w:val="24"/>
          <w:szCs w:val="24"/>
          <w:lang w:eastAsia="pt-BR"/>
        </w:rPr>
        <w:t xml:space="preserve"> </w:t>
      </w:r>
      <w:r w:rsidRPr="006D26F8">
        <w:rPr>
          <w:rFonts w:ascii="Arial" w:eastAsia="Times New Roman" w:hAnsi="Arial" w:cs="Arial"/>
          <w:sz w:val="24"/>
          <w:szCs w:val="24"/>
          <w:lang w:eastAsia="pt-BR"/>
        </w:rPr>
        <w:t xml:space="preserve">que comumente se fala </w:t>
      </w:r>
      <w:r w:rsidR="003B6423" w:rsidRPr="006D26F8">
        <w:rPr>
          <w:rFonts w:ascii="Arial" w:eastAsia="Times New Roman" w:hAnsi="Arial" w:cs="Arial"/>
          <w:sz w:val="24"/>
          <w:szCs w:val="24"/>
          <w:lang w:eastAsia="pt-BR"/>
        </w:rPr>
        <w:t>de a</w:t>
      </w:r>
      <w:r w:rsidRPr="006D26F8">
        <w:rPr>
          <w:rFonts w:ascii="Arial" w:eastAsia="Times New Roman" w:hAnsi="Arial" w:cs="Arial"/>
          <w:sz w:val="24"/>
          <w:szCs w:val="24"/>
          <w:lang w:eastAsia="pt-BR"/>
        </w:rPr>
        <w:t xml:space="preserve"> falta de emprego estar relacionad</w:t>
      </w:r>
      <w:r w:rsidR="0006430F">
        <w:rPr>
          <w:rFonts w:ascii="Arial" w:eastAsia="Times New Roman" w:hAnsi="Arial" w:cs="Arial"/>
          <w:sz w:val="24"/>
          <w:szCs w:val="24"/>
          <w:lang w:eastAsia="pt-BR"/>
        </w:rPr>
        <w:t>a</w:t>
      </w:r>
      <w:r w:rsidRPr="006D26F8">
        <w:rPr>
          <w:rFonts w:ascii="Arial" w:eastAsia="Times New Roman" w:hAnsi="Arial" w:cs="Arial"/>
          <w:sz w:val="24"/>
          <w:szCs w:val="24"/>
          <w:lang w:eastAsia="pt-BR"/>
        </w:rPr>
        <w:t xml:space="preserve"> ao desencadeamento de depressão nos indivíduos, mas pouco se fala do profissional que está empregado e </w:t>
      </w:r>
      <w:r w:rsidR="003B6423" w:rsidRPr="006D26F8">
        <w:rPr>
          <w:rFonts w:ascii="Arial" w:eastAsia="Times New Roman" w:hAnsi="Arial" w:cs="Arial"/>
          <w:sz w:val="24"/>
          <w:szCs w:val="24"/>
          <w:lang w:eastAsia="pt-BR"/>
        </w:rPr>
        <w:t>vivência</w:t>
      </w:r>
      <w:r w:rsidRPr="006D26F8">
        <w:rPr>
          <w:rFonts w:ascii="Arial" w:eastAsia="Times New Roman" w:hAnsi="Arial" w:cs="Arial"/>
          <w:sz w:val="24"/>
          <w:szCs w:val="24"/>
          <w:lang w:eastAsia="pt-BR"/>
        </w:rPr>
        <w:t xml:space="preserve"> </w:t>
      </w:r>
      <w:r w:rsidR="003B6423">
        <w:rPr>
          <w:rFonts w:ascii="Arial" w:eastAsia="Times New Roman" w:hAnsi="Arial" w:cs="Arial"/>
          <w:sz w:val="24"/>
          <w:szCs w:val="24"/>
          <w:lang w:eastAsia="pt-BR"/>
        </w:rPr>
        <w:t xml:space="preserve">de </w:t>
      </w:r>
      <w:r w:rsidRPr="006D26F8">
        <w:rPr>
          <w:rFonts w:ascii="Arial" w:eastAsia="Times New Roman" w:hAnsi="Arial" w:cs="Arial"/>
          <w:sz w:val="24"/>
          <w:szCs w:val="24"/>
          <w:lang w:eastAsia="pt-BR"/>
        </w:rPr>
        <w:t>sentimentos peculiares no contexto organizacional que está inserido e que em decorrência de tais fatores o empregado</w:t>
      </w:r>
      <w:r w:rsidR="001E3338" w:rsidRPr="006D26F8">
        <w:rPr>
          <w:rFonts w:ascii="Arial" w:eastAsia="Times New Roman" w:hAnsi="Arial" w:cs="Arial"/>
          <w:sz w:val="24"/>
          <w:szCs w:val="24"/>
          <w:lang w:eastAsia="pt-BR"/>
        </w:rPr>
        <w:t xml:space="preserve"> pode</w:t>
      </w:r>
      <w:r w:rsidRPr="006D26F8">
        <w:rPr>
          <w:rFonts w:ascii="Arial" w:eastAsia="Times New Roman" w:hAnsi="Arial" w:cs="Arial"/>
          <w:sz w:val="24"/>
          <w:szCs w:val="24"/>
          <w:lang w:eastAsia="pt-BR"/>
        </w:rPr>
        <w:t xml:space="preserve"> desenvolve</w:t>
      </w:r>
      <w:r w:rsidR="001E3338" w:rsidRPr="006D26F8">
        <w:rPr>
          <w:rFonts w:ascii="Arial" w:eastAsia="Times New Roman" w:hAnsi="Arial" w:cs="Arial"/>
          <w:sz w:val="24"/>
          <w:szCs w:val="24"/>
          <w:lang w:eastAsia="pt-BR"/>
        </w:rPr>
        <w:t>r quadro</w:t>
      </w:r>
      <w:r w:rsidR="006A1FDB">
        <w:rPr>
          <w:rFonts w:ascii="Arial" w:eastAsia="Times New Roman" w:hAnsi="Arial" w:cs="Arial"/>
          <w:sz w:val="24"/>
          <w:szCs w:val="24"/>
          <w:lang w:eastAsia="pt-BR"/>
        </w:rPr>
        <w:t xml:space="preserve"> </w:t>
      </w:r>
      <w:r w:rsidR="001E3338" w:rsidRPr="006D26F8">
        <w:rPr>
          <w:rFonts w:ascii="Arial" w:eastAsia="Times New Roman" w:hAnsi="Arial" w:cs="Arial"/>
          <w:sz w:val="24"/>
          <w:szCs w:val="24"/>
          <w:lang w:eastAsia="pt-BR"/>
        </w:rPr>
        <w:t>depressivo</w:t>
      </w:r>
      <w:r w:rsidRPr="006D26F8">
        <w:rPr>
          <w:rFonts w:ascii="Arial" w:eastAsia="Times New Roman" w:hAnsi="Arial" w:cs="Arial"/>
          <w:sz w:val="24"/>
          <w:szCs w:val="24"/>
          <w:lang w:eastAsia="pt-BR"/>
        </w:rPr>
        <w:t xml:space="preserve"> e posterior quadro suicida.</w:t>
      </w:r>
      <w:r w:rsidR="001C567D">
        <w:rPr>
          <w:rFonts w:ascii="Arial" w:eastAsia="Times New Roman" w:hAnsi="Arial" w:cs="Arial"/>
          <w:sz w:val="24"/>
          <w:szCs w:val="24"/>
          <w:lang w:eastAsia="pt-BR"/>
        </w:rPr>
        <w:t xml:space="preserve"> </w:t>
      </w:r>
    </w:p>
    <w:p w14:paraId="15A08850" w14:textId="3BEAD797" w:rsidR="0006430F" w:rsidRDefault="001C567D" w:rsidP="001C567D">
      <w:pPr>
        <w:spacing w:after="0" w:line="360" w:lineRule="auto"/>
        <w:ind w:firstLine="70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É por esse viés que o presente estudo foi dirigido, a causa do suicídio </w:t>
      </w:r>
      <w:r w:rsidRPr="001C567D">
        <w:rPr>
          <w:rFonts w:ascii="Arial" w:eastAsia="Times New Roman" w:hAnsi="Arial" w:cs="Arial"/>
          <w:sz w:val="24"/>
          <w:szCs w:val="24"/>
          <w:lang w:eastAsia="pt-BR"/>
        </w:rPr>
        <w:t>em razão do ambiente de trabalho</w:t>
      </w:r>
      <w:r>
        <w:rPr>
          <w:rFonts w:ascii="Arial" w:eastAsia="Times New Roman" w:hAnsi="Arial" w:cs="Arial"/>
          <w:sz w:val="24"/>
          <w:szCs w:val="24"/>
          <w:lang w:eastAsia="pt-BR"/>
        </w:rPr>
        <w:t>.</w:t>
      </w:r>
    </w:p>
    <w:p w14:paraId="4A9A110C" w14:textId="1D2B9466" w:rsidR="009D0E5C" w:rsidRPr="006D26F8" w:rsidRDefault="009D0E5C" w:rsidP="0006430F">
      <w:pPr>
        <w:spacing w:after="0" w:line="360" w:lineRule="auto"/>
        <w:ind w:firstLine="700"/>
        <w:jc w:val="both"/>
        <w:rPr>
          <w:rFonts w:ascii="Arial" w:eastAsia="Times New Roman" w:hAnsi="Arial" w:cs="Arial"/>
          <w:sz w:val="24"/>
          <w:szCs w:val="24"/>
          <w:lang w:eastAsia="pt-BR"/>
        </w:rPr>
      </w:pPr>
      <w:r w:rsidRPr="006D26F8">
        <w:rPr>
          <w:rFonts w:ascii="Arial" w:eastAsia="Times New Roman" w:hAnsi="Arial" w:cs="Arial"/>
          <w:sz w:val="24"/>
          <w:szCs w:val="24"/>
          <w:lang w:eastAsia="pt-BR"/>
        </w:rPr>
        <w:tab/>
      </w:r>
      <w:r w:rsidR="00661E2B" w:rsidRPr="006D26F8">
        <w:rPr>
          <w:rFonts w:ascii="Arial" w:eastAsia="Times New Roman" w:hAnsi="Arial" w:cs="Arial"/>
          <w:sz w:val="24"/>
          <w:szCs w:val="24"/>
          <w:lang w:eastAsia="pt-BR"/>
        </w:rPr>
        <w:t>Ademais, conforme estabelece na Carta Magna</w:t>
      </w:r>
      <w:r w:rsidR="00C607DA">
        <w:rPr>
          <w:rFonts w:ascii="Arial" w:eastAsia="Times New Roman" w:hAnsi="Arial" w:cs="Arial"/>
          <w:sz w:val="24"/>
          <w:szCs w:val="24"/>
          <w:lang w:eastAsia="pt-BR"/>
        </w:rPr>
        <w:t xml:space="preserve"> de 1988</w:t>
      </w:r>
      <w:r w:rsidR="008146BD">
        <w:rPr>
          <w:rFonts w:ascii="Arial" w:eastAsia="Times New Roman" w:hAnsi="Arial" w:cs="Arial"/>
          <w:sz w:val="24"/>
          <w:szCs w:val="24"/>
          <w:lang w:eastAsia="pt-BR"/>
        </w:rPr>
        <w:t>,</w:t>
      </w:r>
      <w:r w:rsidR="006A1FDB">
        <w:rPr>
          <w:rFonts w:ascii="Arial" w:eastAsia="Times New Roman" w:hAnsi="Arial" w:cs="Arial"/>
          <w:sz w:val="24"/>
          <w:szCs w:val="24"/>
          <w:lang w:eastAsia="pt-BR"/>
        </w:rPr>
        <w:t xml:space="preserve"> </w:t>
      </w:r>
      <w:r w:rsidR="008146BD">
        <w:rPr>
          <w:rFonts w:ascii="Arial" w:eastAsia="Times New Roman" w:hAnsi="Arial" w:cs="Arial"/>
          <w:sz w:val="24"/>
          <w:szCs w:val="24"/>
          <w:lang w:eastAsia="pt-BR"/>
        </w:rPr>
        <w:t>em</w:t>
      </w:r>
      <w:r w:rsidR="00661E2B" w:rsidRPr="006D26F8">
        <w:rPr>
          <w:rFonts w:ascii="Arial" w:eastAsia="Times New Roman" w:hAnsi="Arial" w:cs="Arial"/>
          <w:sz w:val="24"/>
          <w:szCs w:val="24"/>
          <w:lang w:eastAsia="pt-BR"/>
        </w:rPr>
        <w:t xml:space="preserve"> seu art</w:t>
      </w:r>
      <w:r w:rsidR="003B6423">
        <w:rPr>
          <w:rFonts w:ascii="Arial" w:eastAsia="Times New Roman" w:hAnsi="Arial" w:cs="Arial"/>
          <w:sz w:val="24"/>
          <w:szCs w:val="24"/>
          <w:lang w:eastAsia="pt-BR"/>
        </w:rPr>
        <w:t>igo</w:t>
      </w:r>
      <w:r w:rsidR="00661E2B" w:rsidRPr="006D26F8">
        <w:rPr>
          <w:rFonts w:ascii="Arial" w:eastAsia="Times New Roman" w:hAnsi="Arial" w:cs="Arial"/>
          <w:sz w:val="24"/>
          <w:szCs w:val="24"/>
          <w:lang w:eastAsia="pt-BR"/>
        </w:rPr>
        <w:t xml:space="preserve"> 1º, inciso III, o princípio da dignidade da pessoa humana é um dos </w:t>
      </w:r>
      <w:r w:rsidR="00FA5165">
        <w:rPr>
          <w:rFonts w:ascii="Arial" w:eastAsia="Times New Roman" w:hAnsi="Arial" w:cs="Arial"/>
          <w:sz w:val="24"/>
          <w:szCs w:val="24"/>
          <w:lang w:eastAsia="pt-BR"/>
        </w:rPr>
        <w:t>direitos</w:t>
      </w:r>
      <w:r w:rsidR="00D72A98">
        <w:rPr>
          <w:rFonts w:ascii="Arial" w:eastAsia="Times New Roman" w:hAnsi="Arial" w:cs="Arial"/>
          <w:sz w:val="24"/>
          <w:szCs w:val="24"/>
          <w:lang w:eastAsia="pt-BR"/>
        </w:rPr>
        <w:t xml:space="preserve"> de extrema importância</w:t>
      </w:r>
      <w:r w:rsidR="00661E2B" w:rsidRPr="006D26F8">
        <w:rPr>
          <w:rFonts w:ascii="Arial" w:eastAsia="Times New Roman" w:hAnsi="Arial" w:cs="Arial"/>
          <w:sz w:val="24"/>
          <w:szCs w:val="24"/>
          <w:lang w:eastAsia="pt-BR"/>
        </w:rPr>
        <w:t xml:space="preserve">, pois visa proteger contra atos atentatórios </w:t>
      </w:r>
      <w:r w:rsidR="008B6A20">
        <w:rPr>
          <w:rFonts w:ascii="Arial" w:eastAsia="Times New Roman" w:hAnsi="Arial" w:cs="Arial"/>
          <w:sz w:val="24"/>
          <w:szCs w:val="24"/>
          <w:lang w:eastAsia="pt-BR"/>
        </w:rPr>
        <w:t xml:space="preserve">à </w:t>
      </w:r>
      <w:r w:rsidR="00661E2B" w:rsidRPr="006D26F8">
        <w:rPr>
          <w:rFonts w:ascii="Arial" w:eastAsia="Times New Roman" w:hAnsi="Arial" w:cs="Arial"/>
          <w:sz w:val="24"/>
          <w:szCs w:val="24"/>
          <w:lang w:eastAsia="pt-BR"/>
        </w:rPr>
        <w:t xml:space="preserve">dignidade </w:t>
      </w:r>
      <w:r w:rsidR="00FA5165">
        <w:rPr>
          <w:rFonts w:ascii="Arial" w:eastAsia="Times New Roman" w:hAnsi="Arial" w:cs="Arial"/>
          <w:sz w:val="24"/>
          <w:szCs w:val="24"/>
          <w:lang w:eastAsia="pt-BR"/>
        </w:rPr>
        <w:t>do ser humano. Nesse sentido, o direito</w:t>
      </w:r>
      <w:r w:rsidR="00661E2B" w:rsidRPr="006D26F8">
        <w:rPr>
          <w:rFonts w:ascii="Arial" w:eastAsia="Times New Roman" w:hAnsi="Arial" w:cs="Arial"/>
          <w:sz w:val="24"/>
          <w:szCs w:val="24"/>
          <w:lang w:eastAsia="pt-BR"/>
        </w:rPr>
        <w:t xml:space="preserve"> dos empregados v</w:t>
      </w:r>
      <w:r w:rsidR="00FA5165">
        <w:rPr>
          <w:rFonts w:ascii="Arial" w:eastAsia="Times New Roman" w:hAnsi="Arial" w:cs="Arial"/>
          <w:sz w:val="24"/>
          <w:szCs w:val="24"/>
          <w:lang w:eastAsia="pt-BR"/>
        </w:rPr>
        <w:t>ai</w:t>
      </w:r>
      <w:r w:rsidR="00661E2B" w:rsidRPr="006D26F8">
        <w:rPr>
          <w:rFonts w:ascii="Arial" w:eastAsia="Times New Roman" w:hAnsi="Arial" w:cs="Arial"/>
          <w:sz w:val="24"/>
          <w:szCs w:val="24"/>
          <w:lang w:eastAsia="pt-BR"/>
        </w:rPr>
        <w:t xml:space="preserve"> muito além do </w:t>
      </w:r>
      <w:r w:rsidR="00A008D0" w:rsidRPr="006D26F8">
        <w:rPr>
          <w:rFonts w:ascii="Arial" w:eastAsia="Times New Roman" w:hAnsi="Arial" w:cs="Arial"/>
          <w:sz w:val="24"/>
          <w:szCs w:val="24"/>
          <w:lang w:eastAsia="pt-BR"/>
        </w:rPr>
        <w:t>que aqueles explícitos na lei</w:t>
      </w:r>
      <w:r w:rsidR="008B6A20">
        <w:rPr>
          <w:rFonts w:ascii="Arial" w:eastAsia="Times New Roman" w:hAnsi="Arial" w:cs="Arial"/>
          <w:sz w:val="24"/>
          <w:szCs w:val="24"/>
          <w:lang w:eastAsia="pt-BR"/>
        </w:rPr>
        <w:t>;</w:t>
      </w:r>
      <w:r w:rsidR="00A008D0" w:rsidRPr="006D26F8">
        <w:rPr>
          <w:rFonts w:ascii="Arial" w:eastAsia="Times New Roman" w:hAnsi="Arial" w:cs="Arial"/>
          <w:sz w:val="24"/>
          <w:szCs w:val="24"/>
          <w:lang w:eastAsia="pt-BR"/>
        </w:rPr>
        <w:t xml:space="preserve"> a</w:t>
      </w:r>
      <w:r w:rsidR="00661E2B" w:rsidRPr="006D26F8">
        <w:rPr>
          <w:rFonts w:ascii="Arial" w:eastAsia="Times New Roman" w:hAnsi="Arial" w:cs="Arial"/>
          <w:sz w:val="24"/>
          <w:szCs w:val="24"/>
          <w:lang w:eastAsia="pt-BR"/>
        </w:rPr>
        <w:t xml:space="preserve"> saúde mental no ambiente de labor é também um fator essencial. Ou seja, </w:t>
      </w:r>
      <w:r w:rsidR="00BA028E" w:rsidRPr="006D26F8">
        <w:rPr>
          <w:rFonts w:ascii="Arial" w:eastAsia="Times New Roman" w:hAnsi="Arial" w:cs="Arial"/>
          <w:sz w:val="24"/>
          <w:szCs w:val="24"/>
          <w:lang w:eastAsia="pt-BR"/>
        </w:rPr>
        <w:t>os empregadores têm a responsabilidade de proteger a saúde mental de seus funcionários, promovendo um ambiente de trabalho saudável e seguro</w:t>
      </w:r>
      <w:r w:rsidR="00D72A98">
        <w:rPr>
          <w:rFonts w:ascii="Arial" w:eastAsia="Times New Roman" w:hAnsi="Arial" w:cs="Arial"/>
          <w:sz w:val="24"/>
          <w:szCs w:val="24"/>
          <w:lang w:eastAsia="pt-BR"/>
        </w:rPr>
        <w:t>.</w:t>
      </w:r>
    </w:p>
    <w:p w14:paraId="4BABED29" w14:textId="77777777" w:rsidR="003B6423" w:rsidRDefault="00F36B04" w:rsidP="000E4104">
      <w:pPr>
        <w:spacing w:after="0" w:line="360" w:lineRule="auto"/>
        <w:ind w:firstLine="700"/>
        <w:jc w:val="both"/>
        <w:rPr>
          <w:rFonts w:ascii="Arial" w:eastAsia="Times New Roman" w:hAnsi="Arial" w:cs="Arial"/>
          <w:sz w:val="24"/>
          <w:szCs w:val="24"/>
          <w:lang w:eastAsia="pt-BR"/>
        </w:rPr>
      </w:pPr>
      <w:r w:rsidRPr="006D26F8">
        <w:rPr>
          <w:rFonts w:ascii="Arial" w:eastAsia="Times New Roman" w:hAnsi="Arial" w:cs="Arial"/>
          <w:sz w:val="24"/>
          <w:szCs w:val="24"/>
          <w:lang w:eastAsia="pt-BR"/>
        </w:rPr>
        <w:tab/>
      </w:r>
      <w:r w:rsidR="00145088">
        <w:rPr>
          <w:rFonts w:ascii="Arial" w:eastAsia="Times New Roman" w:hAnsi="Arial" w:cs="Arial"/>
          <w:sz w:val="24"/>
          <w:szCs w:val="24"/>
          <w:lang w:eastAsia="pt-BR"/>
        </w:rPr>
        <w:t>Nesse ínterim, c</w:t>
      </w:r>
      <w:r w:rsidR="00145088" w:rsidRPr="00145088">
        <w:rPr>
          <w:rFonts w:ascii="Arial" w:eastAsia="Times New Roman" w:hAnsi="Arial" w:cs="Arial"/>
          <w:sz w:val="24"/>
          <w:szCs w:val="24"/>
          <w:lang w:eastAsia="pt-BR"/>
        </w:rPr>
        <w:t>onforme dispõe o art</w:t>
      </w:r>
      <w:r w:rsidR="003B6423">
        <w:rPr>
          <w:rFonts w:ascii="Arial" w:eastAsia="Times New Roman" w:hAnsi="Arial" w:cs="Arial"/>
          <w:sz w:val="24"/>
          <w:szCs w:val="24"/>
          <w:lang w:eastAsia="pt-BR"/>
        </w:rPr>
        <w:t>igo</w:t>
      </w:r>
      <w:r w:rsidR="00145088" w:rsidRPr="00145088">
        <w:rPr>
          <w:rFonts w:ascii="Arial" w:eastAsia="Times New Roman" w:hAnsi="Arial" w:cs="Arial"/>
          <w:sz w:val="24"/>
          <w:szCs w:val="24"/>
          <w:lang w:eastAsia="pt-BR"/>
        </w:rPr>
        <w:t xml:space="preserve"> 19</w:t>
      </w:r>
      <w:r w:rsidR="003B6423">
        <w:rPr>
          <w:rFonts w:ascii="Arial" w:eastAsia="Times New Roman" w:hAnsi="Arial" w:cs="Arial"/>
          <w:sz w:val="24"/>
          <w:szCs w:val="24"/>
          <w:lang w:eastAsia="pt-BR"/>
        </w:rPr>
        <w:t>,</w:t>
      </w:r>
      <w:r w:rsidR="00145088" w:rsidRPr="00145088">
        <w:rPr>
          <w:rFonts w:ascii="Arial" w:eastAsia="Times New Roman" w:hAnsi="Arial" w:cs="Arial"/>
          <w:sz w:val="24"/>
          <w:szCs w:val="24"/>
          <w:lang w:eastAsia="pt-BR"/>
        </w:rPr>
        <w:t xml:space="preserve"> da Lei nº 8.213/</w:t>
      </w:r>
      <w:r w:rsidR="003B6423">
        <w:rPr>
          <w:rFonts w:ascii="Arial" w:eastAsia="Times New Roman" w:hAnsi="Arial" w:cs="Arial"/>
          <w:sz w:val="24"/>
          <w:szCs w:val="24"/>
          <w:lang w:eastAsia="pt-BR"/>
        </w:rPr>
        <w:t>19</w:t>
      </w:r>
      <w:r w:rsidR="00145088" w:rsidRPr="00145088">
        <w:rPr>
          <w:rFonts w:ascii="Arial" w:eastAsia="Times New Roman" w:hAnsi="Arial" w:cs="Arial"/>
          <w:sz w:val="24"/>
          <w:szCs w:val="24"/>
          <w:lang w:eastAsia="pt-BR"/>
        </w:rPr>
        <w:t>91</w:t>
      </w:r>
      <w:r w:rsidR="00145088">
        <w:rPr>
          <w:rFonts w:ascii="Arial" w:eastAsia="Times New Roman" w:hAnsi="Arial" w:cs="Arial"/>
          <w:sz w:val="24"/>
          <w:szCs w:val="24"/>
          <w:lang w:eastAsia="pt-BR"/>
        </w:rPr>
        <w:t>,</w:t>
      </w:r>
      <w:r w:rsidR="006A1FDB">
        <w:rPr>
          <w:rFonts w:ascii="Arial" w:eastAsia="Times New Roman" w:hAnsi="Arial" w:cs="Arial"/>
          <w:sz w:val="24"/>
          <w:szCs w:val="24"/>
          <w:lang w:eastAsia="pt-BR"/>
        </w:rPr>
        <w:t xml:space="preserve"> </w:t>
      </w:r>
      <w:r w:rsidR="009D0E5C" w:rsidRPr="006D26F8">
        <w:rPr>
          <w:rFonts w:ascii="Arial" w:eastAsia="Times New Roman" w:hAnsi="Arial" w:cs="Arial"/>
          <w:sz w:val="24"/>
          <w:szCs w:val="24"/>
          <w:lang w:eastAsia="pt-BR"/>
        </w:rPr>
        <w:t xml:space="preserve">acidente de trabalho </w:t>
      </w:r>
      <w:r w:rsidR="00145088">
        <w:rPr>
          <w:rFonts w:ascii="Arial" w:eastAsia="Times New Roman" w:hAnsi="Arial" w:cs="Arial"/>
          <w:sz w:val="24"/>
          <w:szCs w:val="24"/>
          <w:lang w:eastAsia="pt-BR"/>
        </w:rPr>
        <w:t xml:space="preserve">é </w:t>
      </w:r>
      <w:r w:rsidR="009D0E5C" w:rsidRPr="006D26F8">
        <w:rPr>
          <w:rFonts w:ascii="Arial" w:eastAsia="Times New Roman" w:hAnsi="Arial" w:cs="Arial"/>
          <w:sz w:val="24"/>
          <w:szCs w:val="24"/>
          <w:lang w:eastAsia="pt-BR"/>
        </w:rPr>
        <w:t xml:space="preserve">qualquer tipo de lesão ocasionada na execução de uma atividade ou em decorrência do </w:t>
      </w:r>
      <w:r w:rsidR="000120BE" w:rsidRPr="006D26F8">
        <w:rPr>
          <w:rFonts w:ascii="Arial" w:eastAsia="Times New Roman" w:hAnsi="Arial" w:cs="Arial"/>
          <w:sz w:val="24"/>
          <w:szCs w:val="24"/>
          <w:lang w:eastAsia="pt-BR"/>
        </w:rPr>
        <w:t>trabalho</w:t>
      </w:r>
      <w:r w:rsidR="00145088">
        <w:rPr>
          <w:rFonts w:ascii="Arial" w:eastAsia="Times New Roman" w:hAnsi="Arial" w:cs="Arial"/>
          <w:sz w:val="24"/>
          <w:szCs w:val="24"/>
          <w:lang w:eastAsia="pt-BR"/>
        </w:rPr>
        <w:t xml:space="preserve"> (BRASIL, 1991)</w:t>
      </w:r>
      <w:r w:rsidR="000120BE" w:rsidRPr="006D26F8">
        <w:rPr>
          <w:rFonts w:ascii="Arial" w:eastAsia="Times New Roman" w:hAnsi="Arial" w:cs="Arial"/>
          <w:sz w:val="24"/>
          <w:szCs w:val="24"/>
          <w:lang w:eastAsia="pt-BR"/>
        </w:rPr>
        <w:t xml:space="preserve">. </w:t>
      </w:r>
    </w:p>
    <w:p w14:paraId="138CC4BE" w14:textId="4B16FB1A" w:rsidR="00150C88" w:rsidRPr="001C567D" w:rsidRDefault="00410B8A" w:rsidP="000E4104">
      <w:pPr>
        <w:spacing w:after="0" w:line="360" w:lineRule="auto"/>
        <w:ind w:firstLine="700"/>
        <w:jc w:val="both"/>
        <w:rPr>
          <w:rFonts w:ascii="Arial" w:eastAsia="Times New Roman" w:hAnsi="Arial" w:cs="Arial"/>
          <w:sz w:val="24"/>
          <w:szCs w:val="24"/>
          <w:shd w:val="clear" w:color="auto" w:fill="FFFFFF"/>
          <w:lang w:eastAsia="pt-BR"/>
        </w:rPr>
      </w:pPr>
      <w:r w:rsidRPr="006D26F8">
        <w:rPr>
          <w:rFonts w:ascii="Arial" w:eastAsia="Times New Roman" w:hAnsi="Arial" w:cs="Arial"/>
          <w:sz w:val="24"/>
          <w:szCs w:val="24"/>
          <w:shd w:val="clear" w:color="auto" w:fill="FFFFFF"/>
          <w:lang w:eastAsia="pt-BR"/>
        </w:rPr>
        <w:t>Po</w:t>
      </w:r>
      <w:r w:rsidR="000E4104" w:rsidRPr="006D26F8">
        <w:rPr>
          <w:rFonts w:ascii="Arial" w:eastAsia="Times New Roman" w:hAnsi="Arial" w:cs="Arial"/>
          <w:sz w:val="24"/>
          <w:szCs w:val="24"/>
          <w:shd w:val="clear" w:color="auto" w:fill="FFFFFF"/>
          <w:lang w:eastAsia="pt-BR"/>
        </w:rPr>
        <w:t>rtanto, se estiver</w:t>
      </w:r>
      <w:r w:rsidR="00756441" w:rsidRPr="006D26F8">
        <w:rPr>
          <w:rFonts w:ascii="Arial" w:eastAsia="Times New Roman" w:hAnsi="Arial" w:cs="Arial"/>
          <w:sz w:val="24"/>
          <w:szCs w:val="24"/>
          <w:shd w:val="clear" w:color="auto" w:fill="FFFFFF"/>
          <w:lang w:eastAsia="pt-BR"/>
        </w:rPr>
        <w:t xml:space="preserve"> presente o nexo de causalidade </w:t>
      </w:r>
      <w:r w:rsidR="000E4104" w:rsidRPr="006D26F8">
        <w:rPr>
          <w:rFonts w:ascii="Arial" w:eastAsia="Times New Roman" w:hAnsi="Arial" w:cs="Arial"/>
          <w:sz w:val="24"/>
          <w:szCs w:val="24"/>
          <w:shd w:val="clear" w:color="auto" w:fill="FFFFFF"/>
          <w:lang w:eastAsia="pt-BR"/>
        </w:rPr>
        <w:t>entre a saúde</w:t>
      </w:r>
      <w:r w:rsidR="00756441" w:rsidRPr="006D26F8">
        <w:rPr>
          <w:rFonts w:ascii="Arial" w:eastAsia="Times New Roman" w:hAnsi="Arial" w:cs="Arial"/>
          <w:sz w:val="24"/>
          <w:szCs w:val="24"/>
          <w:shd w:val="clear" w:color="auto" w:fill="FFFFFF"/>
          <w:lang w:eastAsia="pt-BR"/>
        </w:rPr>
        <w:t xml:space="preserve"> mental</w:t>
      </w:r>
      <w:r w:rsidR="000E4104" w:rsidRPr="006D26F8">
        <w:rPr>
          <w:rFonts w:ascii="Arial" w:eastAsia="Times New Roman" w:hAnsi="Arial" w:cs="Arial"/>
          <w:sz w:val="24"/>
          <w:szCs w:val="24"/>
          <w:shd w:val="clear" w:color="auto" w:fill="FFFFFF"/>
          <w:lang w:eastAsia="pt-BR"/>
        </w:rPr>
        <w:t xml:space="preserve"> do trabalhador</w:t>
      </w:r>
      <w:r w:rsidR="008B6A20">
        <w:rPr>
          <w:rFonts w:ascii="Arial" w:eastAsia="Times New Roman" w:hAnsi="Arial" w:cs="Arial"/>
          <w:sz w:val="24"/>
          <w:szCs w:val="24"/>
          <w:shd w:val="clear" w:color="auto" w:fill="FFFFFF"/>
          <w:lang w:eastAsia="pt-BR"/>
        </w:rPr>
        <w:t>,</w:t>
      </w:r>
      <w:r w:rsidR="000E4104" w:rsidRPr="006D26F8">
        <w:rPr>
          <w:rFonts w:ascii="Arial" w:eastAsia="Times New Roman" w:hAnsi="Arial" w:cs="Arial"/>
          <w:sz w:val="24"/>
          <w:szCs w:val="24"/>
          <w:shd w:val="clear" w:color="auto" w:fill="FFFFFF"/>
          <w:lang w:eastAsia="pt-BR"/>
        </w:rPr>
        <w:t xml:space="preserve"> suas </w:t>
      </w:r>
      <w:r w:rsidR="00756441" w:rsidRPr="006D26F8">
        <w:rPr>
          <w:rFonts w:ascii="Arial" w:eastAsia="Times New Roman" w:hAnsi="Arial" w:cs="Arial"/>
          <w:sz w:val="24"/>
          <w:szCs w:val="24"/>
          <w:shd w:val="clear" w:color="auto" w:fill="FFFFFF"/>
          <w:lang w:eastAsia="pt-BR"/>
        </w:rPr>
        <w:t xml:space="preserve">atividades laborais </w:t>
      </w:r>
      <w:r w:rsidR="008B6A20">
        <w:rPr>
          <w:rFonts w:ascii="Arial" w:eastAsia="Times New Roman" w:hAnsi="Arial" w:cs="Arial"/>
          <w:sz w:val="24"/>
          <w:szCs w:val="24"/>
          <w:shd w:val="clear" w:color="auto" w:fill="FFFFFF"/>
          <w:lang w:eastAsia="pt-BR"/>
        </w:rPr>
        <w:t xml:space="preserve">e </w:t>
      </w:r>
      <w:r w:rsidR="000E4104" w:rsidRPr="006D26F8">
        <w:rPr>
          <w:rFonts w:ascii="Arial" w:eastAsia="Times New Roman" w:hAnsi="Arial" w:cs="Arial"/>
          <w:sz w:val="24"/>
          <w:szCs w:val="24"/>
          <w:shd w:val="clear" w:color="auto" w:fill="FFFFFF"/>
          <w:lang w:eastAsia="pt-BR"/>
        </w:rPr>
        <w:t>o suicídio</w:t>
      </w:r>
      <w:r w:rsidR="008B6A20">
        <w:rPr>
          <w:rFonts w:ascii="Arial" w:eastAsia="Times New Roman" w:hAnsi="Arial" w:cs="Arial"/>
          <w:sz w:val="24"/>
          <w:szCs w:val="24"/>
          <w:shd w:val="clear" w:color="auto" w:fill="FFFFFF"/>
          <w:lang w:eastAsia="pt-BR"/>
        </w:rPr>
        <w:t>,</w:t>
      </w:r>
      <w:r w:rsidR="000E4104" w:rsidRPr="006D26F8">
        <w:rPr>
          <w:rFonts w:ascii="Arial" w:eastAsia="Times New Roman" w:hAnsi="Arial" w:cs="Arial"/>
          <w:sz w:val="24"/>
          <w:szCs w:val="24"/>
          <w:shd w:val="clear" w:color="auto" w:fill="FFFFFF"/>
          <w:lang w:eastAsia="pt-BR"/>
        </w:rPr>
        <w:t xml:space="preserve"> deve</w:t>
      </w:r>
      <w:r w:rsidR="00756441" w:rsidRPr="006D26F8">
        <w:rPr>
          <w:rFonts w:ascii="Arial" w:eastAsia="Times New Roman" w:hAnsi="Arial" w:cs="Arial"/>
          <w:sz w:val="24"/>
          <w:szCs w:val="24"/>
          <w:shd w:val="clear" w:color="auto" w:fill="FFFFFF"/>
          <w:lang w:eastAsia="pt-BR"/>
        </w:rPr>
        <w:t xml:space="preserve"> ser </w:t>
      </w:r>
      <w:r w:rsidR="00252C06" w:rsidRPr="006D26F8">
        <w:rPr>
          <w:rFonts w:ascii="Arial" w:eastAsia="Times New Roman" w:hAnsi="Arial" w:cs="Arial"/>
          <w:sz w:val="24"/>
          <w:szCs w:val="24"/>
          <w:shd w:val="clear" w:color="auto" w:fill="FFFFFF"/>
          <w:lang w:eastAsia="pt-BR"/>
        </w:rPr>
        <w:t>considerado acidente de trabalho</w:t>
      </w:r>
      <w:r w:rsidR="000E4104" w:rsidRPr="006D26F8">
        <w:rPr>
          <w:rFonts w:ascii="Arial" w:eastAsia="Times New Roman" w:hAnsi="Arial" w:cs="Arial"/>
          <w:sz w:val="24"/>
          <w:szCs w:val="24"/>
          <w:shd w:val="clear" w:color="auto" w:fill="FFFFFF"/>
          <w:lang w:eastAsia="pt-BR"/>
        </w:rPr>
        <w:t>, temos</w:t>
      </w:r>
      <w:r w:rsidR="008B6A20">
        <w:rPr>
          <w:rFonts w:ascii="Arial" w:eastAsia="Times New Roman" w:hAnsi="Arial" w:cs="Arial"/>
          <w:sz w:val="24"/>
          <w:szCs w:val="24"/>
          <w:shd w:val="clear" w:color="auto" w:fill="FFFFFF"/>
          <w:lang w:eastAsia="pt-BR"/>
        </w:rPr>
        <w:t>,</w:t>
      </w:r>
      <w:r w:rsidR="000E4104" w:rsidRPr="006D26F8">
        <w:rPr>
          <w:rFonts w:ascii="Arial" w:eastAsia="Times New Roman" w:hAnsi="Arial" w:cs="Arial"/>
          <w:sz w:val="24"/>
          <w:szCs w:val="24"/>
          <w:shd w:val="clear" w:color="auto" w:fill="FFFFFF"/>
          <w:lang w:eastAsia="pt-BR"/>
        </w:rPr>
        <w:t xml:space="preserve"> como</w:t>
      </w:r>
      <w:r w:rsidR="009D0E5C" w:rsidRPr="006D26F8">
        <w:rPr>
          <w:rFonts w:ascii="Arial" w:eastAsia="Times New Roman" w:hAnsi="Arial" w:cs="Arial"/>
          <w:sz w:val="24"/>
          <w:szCs w:val="24"/>
          <w:shd w:val="clear" w:color="auto" w:fill="FFFFFF"/>
          <w:lang w:eastAsia="pt-BR"/>
        </w:rPr>
        <w:t xml:space="preserve"> exemplo</w:t>
      </w:r>
      <w:r w:rsidR="000E4104" w:rsidRPr="006D26F8">
        <w:rPr>
          <w:rFonts w:ascii="Arial" w:eastAsia="Times New Roman" w:hAnsi="Arial" w:cs="Arial"/>
          <w:sz w:val="24"/>
          <w:szCs w:val="24"/>
          <w:shd w:val="clear" w:color="auto" w:fill="FFFFFF"/>
          <w:lang w:eastAsia="pt-BR"/>
        </w:rPr>
        <w:t xml:space="preserve"> disso</w:t>
      </w:r>
      <w:r w:rsidR="009D0E5C" w:rsidRPr="006D26F8">
        <w:rPr>
          <w:rFonts w:ascii="Arial" w:eastAsia="Times New Roman" w:hAnsi="Arial" w:cs="Arial"/>
          <w:sz w:val="24"/>
          <w:szCs w:val="24"/>
          <w:shd w:val="clear" w:color="auto" w:fill="FFFFFF"/>
          <w:lang w:eastAsia="pt-BR"/>
        </w:rPr>
        <w:t xml:space="preserve">, quando o suicídio </w:t>
      </w:r>
      <w:r w:rsidR="00B75E6C" w:rsidRPr="006D26F8">
        <w:rPr>
          <w:rFonts w:ascii="Arial" w:eastAsia="Times New Roman" w:hAnsi="Arial" w:cs="Arial"/>
          <w:sz w:val="24"/>
          <w:szCs w:val="24"/>
          <w:shd w:val="clear" w:color="auto" w:fill="FFFFFF"/>
          <w:lang w:eastAsia="pt-BR"/>
        </w:rPr>
        <w:t xml:space="preserve">está associado a </w:t>
      </w:r>
      <w:r w:rsidR="009D0E5C" w:rsidRPr="006D26F8">
        <w:rPr>
          <w:rFonts w:ascii="Arial" w:eastAsia="Times New Roman" w:hAnsi="Arial" w:cs="Arial"/>
          <w:sz w:val="24"/>
          <w:szCs w:val="24"/>
          <w:shd w:val="clear" w:color="auto" w:fill="FFFFFF"/>
          <w:lang w:eastAsia="pt-BR"/>
        </w:rPr>
        <w:t>um</w:t>
      </w:r>
      <w:r w:rsidR="00F36B04" w:rsidRPr="006D26F8">
        <w:rPr>
          <w:rFonts w:ascii="Arial" w:eastAsia="Times New Roman" w:hAnsi="Arial" w:cs="Arial"/>
          <w:sz w:val="24"/>
          <w:szCs w:val="24"/>
          <w:shd w:val="clear" w:color="auto" w:fill="FFFFFF"/>
          <w:lang w:eastAsia="pt-BR"/>
        </w:rPr>
        <w:t xml:space="preserve"> estado</w:t>
      </w:r>
      <w:r w:rsidR="006A1FDB">
        <w:rPr>
          <w:rFonts w:ascii="Arial" w:eastAsia="Times New Roman" w:hAnsi="Arial" w:cs="Arial"/>
          <w:sz w:val="24"/>
          <w:szCs w:val="24"/>
          <w:shd w:val="clear" w:color="auto" w:fill="FFFFFF"/>
          <w:lang w:eastAsia="pt-BR"/>
        </w:rPr>
        <w:t xml:space="preserve"> </w:t>
      </w:r>
      <w:r w:rsidR="00F36B04" w:rsidRPr="006D26F8">
        <w:rPr>
          <w:rFonts w:ascii="Arial" w:eastAsia="Times New Roman" w:hAnsi="Arial" w:cs="Arial"/>
          <w:sz w:val="24"/>
          <w:szCs w:val="24"/>
          <w:shd w:val="clear" w:color="auto" w:fill="FFFFFF"/>
          <w:lang w:eastAsia="pt-BR"/>
        </w:rPr>
        <w:t xml:space="preserve">de </w:t>
      </w:r>
      <w:r w:rsidR="009F3B1E" w:rsidRPr="006D26F8">
        <w:rPr>
          <w:rFonts w:ascii="Arial" w:eastAsia="Times New Roman" w:hAnsi="Arial" w:cs="Arial"/>
          <w:sz w:val="24"/>
          <w:szCs w:val="24"/>
          <w:shd w:val="clear" w:color="auto" w:fill="FFFFFF"/>
          <w:lang w:eastAsia="pt-BR"/>
        </w:rPr>
        <w:t>depressão, estresse,</w:t>
      </w:r>
      <w:r w:rsidR="006A1FDB">
        <w:rPr>
          <w:rFonts w:ascii="Arial" w:eastAsia="Times New Roman" w:hAnsi="Arial" w:cs="Arial"/>
          <w:sz w:val="24"/>
          <w:szCs w:val="24"/>
          <w:shd w:val="clear" w:color="auto" w:fill="FFFFFF"/>
          <w:lang w:eastAsia="pt-BR"/>
        </w:rPr>
        <w:t xml:space="preserve"> </w:t>
      </w:r>
      <w:r w:rsidR="00A3112E" w:rsidRPr="006D26F8">
        <w:rPr>
          <w:rFonts w:ascii="Arial" w:eastAsia="Times New Roman" w:hAnsi="Arial" w:cs="Arial"/>
          <w:sz w:val="24"/>
          <w:szCs w:val="24"/>
          <w:shd w:val="clear" w:color="auto" w:fill="FFFFFF"/>
          <w:lang w:eastAsia="pt-BR"/>
        </w:rPr>
        <w:t xml:space="preserve">que muitas vezes está ligado a </w:t>
      </w:r>
      <w:r w:rsidR="00F36B04" w:rsidRPr="006D26F8">
        <w:rPr>
          <w:rFonts w:ascii="Arial" w:eastAsia="Times New Roman" w:hAnsi="Arial" w:cs="Arial"/>
          <w:sz w:val="24"/>
          <w:szCs w:val="24"/>
          <w:shd w:val="clear" w:color="auto" w:fill="FFFFFF"/>
          <w:lang w:eastAsia="pt-BR"/>
        </w:rPr>
        <w:t xml:space="preserve">pressões por resultados, jornadas extenuantes, ambiente de trabalho hostil, </w:t>
      </w:r>
      <w:r w:rsidR="00F36B04" w:rsidRPr="001C567D">
        <w:rPr>
          <w:rFonts w:ascii="Arial" w:eastAsia="Times New Roman" w:hAnsi="Arial" w:cs="Arial"/>
          <w:sz w:val="24"/>
          <w:szCs w:val="24"/>
          <w:shd w:val="clear" w:color="auto" w:fill="FFFFFF"/>
          <w:lang w:eastAsia="pt-BR"/>
        </w:rPr>
        <w:t>assédio moral e entre outros</w:t>
      </w:r>
      <w:r w:rsidR="00C45D96" w:rsidRPr="001C567D">
        <w:rPr>
          <w:rFonts w:ascii="Arial" w:eastAsia="Times New Roman" w:hAnsi="Arial" w:cs="Arial"/>
          <w:sz w:val="24"/>
          <w:szCs w:val="24"/>
          <w:shd w:val="clear" w:color="auto" w:fill="FFFFFF"/>
          <w:lang w:eastAsia="pt-BR"/>
        </w:rPr>
        <w:t xml:space="preserve"> (SANTOS; SIQUEIRA, 2011)</w:t>
      </w:r>
      <w:r w:rsidR="00F36B04" w:rsidRPr="001C567D">
        <w:rPr>
          <w:rFonts w:ascii="Arial" w:eastAsia="Times New Roman" w:hAnsi="Arial" w:cs="Arial"/>
          <w:sz w:val="24"/>
          <w:szCs w:val="24"/>
          <w:shd w:val="clear" w:color="auto" w:fill="FFFFFF"/>
          <w:lang w:eastAsia="pt-BR"/>
        </w:rPr>
        <w:t>.</w:t>
      </w:r>
    </w:p>
    <w:p w14:paraId="1A645629" w14:textId="1DB61A22" w:rsidR="001C567D" w:rsidRDefault="00F36B04" w:rsidP="001C567D">
      <w:pPr>
        <w:spacing w:after="0" w:line="360" w:lineRule="auto"/>
        <w:ind w:firstLine="700"/>
        <w:jc w:val="both"/>
        <w:rPr>
          <w:rFonts w:ascii="Arial" w:eastAsia="Times New Roman" w:hAnsi="Arial" w:cs="Arial"/>
          <w:sz w:val="24"/>
          <w:szCs w:val="24"/>
          <w:shd w:val="clear" w:color="auto" w:fill="FFFFFF"/>
          <w:lang w:eastAsia="pt-BR"/>
        </w:rPr>
      </w:pPr>
      <w:r w:rsidRPr="001C567D">
        <w:rPr>
          <w:rFonts w:ascii="Arial" w:hAnsi="Arial" w:cs="Arial"/>
          <w:sz w:val="24"/>
          <w:szCs w:val="24"/>
        </w:rPr>
        <w:t>Diante ao exposto, o</w:t>
      </w:r>
      <w:r w:rsidR="00661E2B" w:rsidRPr="001C567D">
        <w:rPr>
          <w:rFonts w:ascii="Arial" w:hAnsi="Arial" w:cs="Arial"/>
          <w:sz w:val="24"/>
          <w:szCs w:val="24"/>
        </w:rPr>
        <w:t xml:space="preserve">s locais de trabalho devem garantir a dignidade do indivíduo, porém, nem sempre é o que ocorre. </w:t>
      </w:r>
      <w:r w:rsidR="001C567D" w:rsidRPr="001C567D">
        <w:rPr>
          <w:rFonts w:ascii="Arial" w:eastAsia="Times New Roman" w:hAnsi="Arial" w:cs="Arial"/>
          <w:sz w:val="24"/>
          <w:szCs w:val="24"/>
          <w:shd w:val="clear" w:color="auto" w:fill="FFFFFF"/>
          <w:lang w:eastAsia="pt-BR"/>
        </w:rPr>
        <w:t>Embora tenham os trabalhadores ao longo de década</w:t>
      </w:r>
      <w:r w:rsidR="003B6423">
        <w:rPr>
          <w:rFonts w:ascii="Arial" w:eastAsia="Times New Roman" w:hAnsi="Arial" w:cs="Arial"/>
          <w:sz w:val="24"/>
          <w:szCs w:val="24"/>
          <w:shd w:val="clear" w:color="auto" w:fill="FFFFFF"/>
          <w:lang w:eastAsia="pt-BR"/>
        </w:rPr>
        <w:t>s</w:t>
      </w:r>
      <w:r w:rsidR="001C567D" w:rsidRPr="001C567D">
        <w:rPr>
          <w:rFonts w:ascii="Arial" w:eastAsia="Times New Roman" w:hAnsi="Arial" w:cs="Arial"/>
          <w:sz w:val="24"/>
          <w:szCs w:val="24"/>
          <w:shd w:val="clear" w:color="auto" w:fill="FFFFFF"/>
          <w:lang w:eastAsia="pt-BR"/>
        </w:rPr>
        <w:t xml:space="preserve"> conquistados direitos sociais,</w:t>
      </w:r>
      <w:r w:rsidR="001C567D" w:rsidRPr="001C567D">
        <w:rPr>
          <w:rFonts w:ascii="Arial" w:hAnsi="Arial" w:cs="Arial"/>
          <w:sz w:val="24"/>
          <w:szCs w:val="24"/>
        </w:rPr>
        <w:t xml:space="preserve"> a</w:t>
      </w:r>
      <w:r w:rsidR="00661E2B" w:rsidRPr="001C567D">
        <w:rPr>
          <w:rFonts w:ascii="Arial" w:hAnsi="Arial" w:cs="Arial"/>
          <w:sz w:val="24"/>
          <w:szCs w:val="24"/>
        </w:rPr>
        <w:t xml:space="preserve"> falta de saúde mental proporcionada por um ambiente de trabalho hostil</w:t>
      </w:r>
      <w:r w:rsidR="008B6A20" w:rsidRPr="001C567D">
        <w:rPr>
          <w:rFonts w:ascii="Arial" w:hAnsi="Arial" w:cs="Arial"/>
          <w:sz w:val="24"/>
          <w:szCs w:val="24"/>
        </w:rPr>
        <w:t>,</w:t>
      </w:r>
      <w:r w:rsidR="00661E2B" w:rsidRPr="001C567D">
        <w:rPr>
          <w:rFonts w:ascii="Arial" w:hAnsi="Arial" w:cs="Arial"/>
          <w:sz w:val="24"/>
          <w:szCs w:val="24"/>
        </w:rPr>
        <w:t xml:space="preserve"> causa tamanho esgotamento ao ponto do empregado desenvolver doenças que atinjam de forma irreversível a sua mente, chegando, inclusive até o seu limite de exaustão</w:t>
      </w:r>
      <w:r w:rsidR="008B6A20" w:rsidRPr="001C567D">
        <w:rPr>
          <w:rFonts w:ascii="Arial" w:hAnsi="Arial" w:cs="Arial"/>
          <w:sz w:val="24"/>
          <w:szCs w:val="24"/>
        </w:rPr>
        <w:t>,</w:t>
      </w:r>
      <w:r w:rsidR="00661E2B" w:rsidRPr="001C567D">
        <w:rPr>
          <w:rFonts w:ascii="Arial" w:hAnsi="Arial" w:cs="Arial"/>
          <w:sz w:val="24"/>
          <w:szCs w:val="24"/>
        </w:rPr>
        <w:t xml:space="preserve"> desencadeando processos severos de depressão</w:t>
      </w:r>
      <w:r w:rsidR="00A80743" w:rsidRPr="001C567D">
        <w:rPr>
          <w:rFonts w:ascii="Arial" w:hAnsi="Arial" w:cs="Arial"/>
          <w:sz w:val="24"/>
          <w:szCs w:val="24"/>
        </w:rPr>
        <w:t xml:space="preserve"> (FERREIRA </w:t>
      </w:r>
      <w:r w:rsidR="00A80743" w:rsidRPr="001C567D">
        <w:rPr>
          <w:rFonts w:ascii="Arial" w:hAnsi="Arial" w:cs="Arial"/>
          <w:i/>
          <w:sz w:val="24"/>
          <w:szCs w:val="24"/>
        </w:rPr>
        <w:t>et al.</w:t>
      </w:r>
      <w:r w:rsidR="00A80743" w:rsidRPr="001C567D">
        <w:rPr>
          <w:rFonts w:ascii="Arial" w:hAnsi="Arial" w:cs="Arial"/>
          <w:sz w:val="24"/>
          <w:szCs w:val="24"/>
        </w:rPr>
        <w:t>, 2013)</w:t>
      </w:r>
      <w:r w:rsidR="00661E2B" w:rsidRPr="001C567D">
        <w:rPr>
          <w:rFonts w:ascii="Arial" w:hAnsi="Arial" w:cs="Arial"/>
          <w:sz w:val="24"/>
          <w:szCs w:val="24"/>
        </w:rPr>
        <w:t xml:space="preserve">. </w:t>
      </w:r>
      <w:r w:rsidR="001C567D" w:rsidRPr="001C567D">
        <w:rPr>
          <w:rFonts w:ascii="Arial" w:eastAsia="Times New Roman" w:hAnsi="Arial" w:cs="Arial"/>
          <w:sz w:val="24"/>
          <w:szCs w:val="24"/>
          <w:shd w:val="clear" w:color="auto" w:fill="FFFFFF"/>
          <w:lang w:eastAsia="pt-BR"/>
        </w:rPr>
        <w:t xml:space="preserve">Como destaca Oliveira (2018), o fato é nos deparamos com degradações colidindo com princípios que deveriam ser protegidos. </w:t>
      </w:r>
    </w:p>
    <w:p w14:paraId="164A3206" w14:textId="02B103A1" w:rsidR="00212898" w:rsidRDefault="00F163A5" w:rsidP="00212898">
      <w:pPr>
        <w:spacing w:after="0" w:line="360" w:lineRule="auto"/>
        <w:ind w:firstLine="700"/>
        <w:jc w:val="both"/>
        <w:rPr>
          <w:rFonts w:ascii="Arial" w:hAnsi="Arial" w:cs="Arial"/>
          <w:sz w:val="24"/>
          <w:szCs w:val="24"/>
        </w:rPr>
      </w:pPr>
      <w:r>
        <w:rPr>
          <w:rFonts w:ascii="Arial" w:eastAsia="Times New Roman" w:hAnsi="Arial" w:cs="Arial"/>
          <w:sz w:val="24"/>
          <w:szCs w:val="24"/>
          <w:shd w:val="clear" w:color="auto" w:fill="FFFFFF"/>
          <w:lang w:eastAsia="pt-BR"/>
        </w:rPr>
        <w:lastRenderedPageBreak/>
        <w:t>Diante do exposto</w:t>
      </w:r>
      <w:r w:rsidR="00B124C0">
        <w:rPr>
          <w:rFonts w:ascii="Arial" w:eastAsia="Times New Roman" w:hAnsi="Arial" w:cs="Arial"/>
          <w:sz w:val="24"/>
          <w:szCs w:val="24"/>
          <w:shd w:val="clear" w:color="auto" w:fill="FFFFFF"/>
          <w:lang w:eastAsia="pt-BR"/>
        </w:rPr>
        <w:t>, e</w:t>
      </w:r>
      <w:r w:rsidR="00B124C0" w:rsidRPr="00B124C0">
        <w:rPr>
          <w:rFonts w:ascii="Arial" w:eastAsia="Times New Roman" w:hAnsi="Arial" w:cs="Arial"/>
          <w:sz w:val="24"/>
          <w:szCs w:val="24"/>
          <w:shd w:val="clear" w:color="auto" w:fill="FFFFFF"/>
          <w:lang w:eastAsia="pt-BR"/>
        </w:rPr>
        <w:t>ste estudo se faz necessário devido à relevância de compreender a natureza dos casos de suicídio oc</w:t>
      </w:r>
      <w:r w:rsidR="00B124C0">
        <w:rPr>
          <w:rFonts w:ascii="Arial" w:eastAsia="Times New Roman" w:hAnsi="Arial" w:cs="Arial"/>
          <w:sz w:val="24"/>
          <w:szCs w:val="24"/>
          <w:shd w:val="clear" w:color="auto" w:fill="FFFFFF"/>
          <w:lang w:eastAsia="pt-BR"/>
        </w:rPr>
        <w:t>orridos no ambiente de trabalho</w:t>
      </w:r>
      <w:r w:rsidR="00212898" w:rsidRPr="00212898">
        <w:rPr>
          <w:rFonts w:ascii="Arial" w:eastAsia="Times New Roman" w:hAnsi="Arial" w:cs="Arial"/>
          <w:sz w:val="24"/>
          <w:szCs w:val="24"/>
          <w:shd w:val="clear" w:color="auto" w:fill="FFFFFF"/>
          <w:lang w:eastAsia="pt-BR"/>
        </w:rPr>
        <w:t>.</w:t>
      </w:r>
      <w:r w:rsidR="006A1FDB">
        <w:rPr>
          <w:rFonts w:ascii="Arial" w:eastAsia="Times New Roman" w:hAnsi="Arial" w:cs="Arial"/>
          <w:sz w:val="24"/>
          <w:szCs w:val="24"/>
          <w:shd w:val="clear" w:color="auto" w:fill="FFFFFF"/>
          <w:lang w:eastAsia="pt-BR"/>
        </w:rPr>
        <w:t xml:space="preserve"> </w:t>
      </w:r>
      <w:r w:rsidR="007760E6" w:rsidRPr="001C567D">
        <w:rPr>
          <w:rFonts w:ascii="Arial" w:hAnsi="Arial" w:cs="Arial"/>
          <w:sz w:val="24"/>
          <w:szCs w:val="24"/>
        </w:rPr>
        <w:t>I</w:t>
      </w:r>
      <w:r w:rsidR="008B6A20" w:rsidRPr="001C567D">
        <w:rPr>
          <w:rFonts w:ascii="Arial" w:hAnsi="Arial" w:cs="Arial"/>
          <w:sz w:val="24"/>
          <w:szCs w:val="24"/>
        </w:rPr>
        <w:t>ndaga-se</w:t>
      </w:r>
      <w:r w:rsidR="007760E6" w:rsidRPr="001C567D">
        <w:rPr>
          <w:rFonts w:ascii="Arial" w:hAnsi="Arial" w:cs="Arial"/>
          <w:sz w:val="24"/>
          <w:szCs w:val="24"/>
        </w:rPr>
        <w:t xml:space="preserve"> então</w:t>
      </w:r>
      <w:r w:rsidR="008B6A20" w:rsidRPr="001C567D">
        <w:rPr>
          <w:rFonts w:ascii="Arial" w:hAnsi="Arial" w:cs="Arial"/>
          <w:sz w:val="24"/>
          <w:szCs w:val="24"/>
        </w:rPr>
        <w:t xml:space="preserve">: </w:t>
      </w:r>
      <w:r w:rsidR="007760E6" w:rsidRPr="001C567D">
        <w:rPr>
          <w:rFonts w:ascii="Arial" w:hAnsi="Arial" w:cs="Arial"/>
          <w:sz w:val="24"/>
          <w:szCs w:val="24"/>
        </w:rPr>
        <w:t>D</w:t>
      </w:r>
      <w:r w:rsidR="00661E2B" w:rsidRPr="001C567D">
        <w:rPr>
          <w:rFonts w:ascii="Arial" w:hAnsi="Arial" w:cs="Arial"/>
          <w:sz w:val="24"/>
          <w:szCs w:val="24"/>
        </w:rPr>
        <w:t>e que modo o ambiente d</w:t>
      </w:r>
      <w:r w:rsidR="00FE1539">
        <w:rPr>
          <w:rFonts w:ascii="Arial" w:hAnsi="Arial" w:cs="Arial"/>
          <w:sz w:val="24"/>
          <w:szCs w:val="24"/>
        </w:rPr>
        <w:t>o</w:t>
      </w:r>
      <w:r w:rsidR="00661E2B" w:rsidRPr="001C567D">
        <w:rPr>
          <w:rFonts w:ascii="Arial" w:hAnsi="Arial" w:cs="Arial"/>
          <w:sz w:val="24"/>
          <w:szCs w:val="24"/>
        </w:rPr>
        <w:t xml:space="preserve"> trabalho pode estar relacionado ao suicídio enquanto </w:t>
      </w:r>
      <w:r w:rsidR="004B6021" w:rsidRPr="001C567D">
        <w:rPr>
          <w:rFonts w:ascii="Arial" w:hAnsi="Arial" w:cs="Arial"/>
          <w:sz w:val="24"/>
          <w:szCs w:val="24"/>
        </w:rPr>
        <w:t>causa</w:t>
      </w:r>
      <w:r w:rsidR="004B6021" w:rsidRPr="006D26F8">
        <w:rPr>
          <w:rFonts w:ascii="Arial" w:hAnsi="Arial" w:cs="Arial"/>
          <w:sz w:val="24"/>
          <w:szCs w:val="24"/>
        </w:rPr>
        <w:t xml:space="preserve"> de acidente de trabalho?</w:t>
      </w:r>
    </w:p>
    <w:p w14:paraId="376DBC77" w14:textId="77777777" w:rsidR="007760E6" w:rsidRPr="00212898" w:rsidRDefault="007760E6" w:rsidP="00212898">
      <w:pPr>
        <w:spacing w:after="0" w:line="360" w:lineRule="auto"/>
        <w:ind w:firstLine="700"/>
        <w:jc w:val="both"/>
        <w:rPr>
          <w:rFonts w:ascii="Arial" w:eastAsia="Times New Roman" w:hAnsi="Arial" w:cs="Arial"/>
          <w:sz w:val="24"/>
          <w:szCs w:val="24"/>
          <w:shd w:val="clear" w:color="auto" w:fill="FFFFFF"/>
          <w:lang w:eastAsia="pt-BR"/>
        </w:rPr>
      </w:pPr>
      <w:r>
        <w:rPr>
          <w:rFonts w:ascii="Arial" w:hAnsi="Arial" w:cs="Arial"/>
          <w:sz w:val="24"/>
          <w:szCs w:val="24"/>
        </w:rPr>
        <w:t xml:space="preserve">Portanto, </w:t>
      </w:r>
      <w:r>
        <w:rPr>
          <w:rFonts w:ascii="Arial" w:eastAsia="Times New Roman" w:hAnsi="Arial" w:cs="Arial"/>
          <w:sz w:val="24"/>
          <w:szCs w:val="24"/>
          <w:lang w:eastAsia="pt-BR"/>
        </w:rPr>
        <w:t>e</w:t>
      </w:r>
      <w:r w:rsidRPr="006D26F8">
        <w:rPr>
          <w:rFonts w:ascii="Arial" w:eastAsia="Times New Roman" w:hAnsi="Arial" w:cs="Arial"/>
          <w:sz w:val="24"/>
          <w:szCs w:val="24"/>
          <w:lang w:eastAsia="pt-BR"/>
        </w:rPr>
        <w:t>st</w:t>
      </w:r>
      <w:r>
        <w:rPr>
          <w:rFonts w:ascii="Arial" w:eastAsia="Times New Roman" w:hAnsi="Arial" w:cs="Arial"/>
          <w:sz w:val="24"/>
          <w:szCs w:val="24"/>
          <w:lang w:eastAsia="pt-BR"/>
        </w:rPr>
        <w:t>e</w:t>
      </w:r>
      <w:r w:rsidR="006A1FDB">
        <w:rPr>
          <w:rFonts w:ascii="Arial" w:eastAsia="Times New Roman" w:hAnsi="Arial" w:cs="Arial"/>
          <w:sz w:val="24"/>
          <w:szCs w:val="24"/>
          <w:lang w:eastAsia="pt-BR"/>
        </w:rPr>
        <w:t xml:space="preserve"> </w:t>
      </w:r>
      <w:r>
        <w:rPr>
          <w:rFonts w:ascii="Arial" w:eastAsia="Times New Roman" w:hAnsi="Arial" w:cs="Arial"/>
          <w:sz w:val="24"/>
          <w:szCs w:val="24"/>
          <w:lang w:eastAsia="pt-BR"/>
        </w:rPr>
        <w:t>trabalho</w:t>
      </w:r>
      <w:r w:rsidR="006A1FDB">
        <w:rPr>
          <w:rFonts w:ascii="Arial" w:eastAsia="Times New Roman" w:hAnsi="Arial" w:cs="Arial"/>
          <w:sz w:val="24"/>
          <w:szCs w:val="24"/>
          <w:lang w:eastAsia="pt-BR"/>
        </w:rPr>
        <w:t xml:space="preserve"> </w:t>
      </w:r>
      <w:r>
        <w:rPr>
          <w:rFonts w:ascii="Arial" w:eastAsia="Times New Roman" w:hAnsi="Arial" w:cs="Arial"/>
          <w:sz w:val="24"/>
          <w:szCs w:val="24"/>
          <w:lang w:eastAsia="pt-BR"/>
        </w:rPr>
        <w:t>teve como objetivo</w:t>
      </w:r>
      <w:r w:rsidRPr="006D26F8">
        <w:rPr>
          <w:rFonts w:ascii="Arial" w:eastAsia="Times New Roman" w:hAnsi="Arial" w:cs="Arial"/>
          <w:sz w:val="24"/>
          <w:szCs w:val="24"/>
          <w:lang w:eastAsia="pt-BR"/>
        </w:rPr>
        <w:t xml:space="preserve"> analisar as hipóteses em que o suicídio está relacionado ao acidente de trabalho, analisando os impactos negativos que o</w:t>
      </w:r>
      <w:r w:rsidRPr="006D26F8">
        <w:rPr>
          <w:rFonts w:ascii="Arial" w:eastAsia="Times New Roman" w:hAnsi="Arial" w:cs="Arial"/>
          <w:sz w:val="24"/>
          <w:szCs w:val="24"/>
          <w:shd w:val="clear" w:color="auto" w:fill="FFFFFF"/>
          <w:lang w:eastAsia="pt-BR"/>
        </w:rPr>
        <w:t xml:space="preserve"> ambiente laboral pode causar à saúde mental do trabalhador.</w:t>
      </w:r>
    </w:p>
    <w:p w14:paraId="2A65BFC9" w14:textId="35778705" w:rsidR="00E35979" w:rsidRPr="00E92D6B" w:rsidRDefault="00F01A4C" w:rsidP="003A6FAA">
      <w:pPr>
        <w:spacing w:after="0" w:line="360" w:lineRule="auto"/>
        <w:ind w:firstLine="709"/>
        <w:jc w:val="both"/>
        <w:rPr>
          <w:rFonts w:ascii="Arial" w:hAnsi="Arial" w:cs="Arial"/>
          <w:sz w:val="24"/>
          <w:szCs w:val="24"/>
        </w:rPr>
      </w:pPr>
      <w:r w:rsidRPr="00822173">
        <w:rPr>
          <w:rFonts w:ascii="Arial" w:hAnsi="Arial" w:cs="Arial"/>
          <w:sz w:val="24"/>
          <w:szCs w:val="24"/>
        </w:rPr>
        <w:t xml:space="preserve">Para alcançar os objetivos propostos, foi utilizada a metodologia baseada em uma pesquisa bibliográfica e documental, realizada mediante a análise de </w:t>
      </w:r>
      <w:r w:rsidR="008D66CB" w:rsidRPr="00822173">
        <w:rPr>
          <w:rFonts w:ascii="Arial" w:hAnsi="Arial" w:cs="Arial"/>
          <w:sz w:val="24"/>
          <w:szCs w:val="24"/>
        </w:rPr>
        <w:t xml:space="preserve">trabalhos científicos, como os </w:t>
      </w:r>
      <w:r w:rsidRPr="00822173">
        <w:rPr>
          <w:rFonts w:ascii="Arial" w:hAnsi="Arial" w:cs="Arial"/>
          <w:sz w:val="24"/>
          <w:szCs w:val="24"/>
        </w:rPr>
        <w:t>artigos,</w:t>
      </w:r>
      <w:r w:rsidR="006A1FDB" w:rsidRPr="00822173">
        <w:rPr>
          <w:rFonts w:ascii="Arial" w:hAnsi="Arial" w:cs="Arial"/>
          <w:sz w:val="24"/>
          <w:szCs w:val="24"/>
        </w:rPr>
        <w:t xml:space="preserve"> </w:t>
      </w:r>
      <w:r w:rsidRPr="00822173">
        <w:rPr>
          <w:rFonts w:ascii="Arial" w:hAnsi="Arial" w:cs="Arial"/>
          <w:sz w:val="24"/>
          <w:szCs w:val="24"/>
        </w:rPr>
        <w:t xml:space="preserve">jurisprudência, legislação e a Constituição Federal </w:t>
      </w:r>
      <w:r w:rsidR="00D53655" w:rsidRPr="00822173">
        <w:rPr>
          <w:rFonts w:ascii="Arial" w:hAnsi="Arial" w:cs="Arial"/>
          <w:sz w:val="24"/>
          <w:szCs w:val="24"/>
        </w:rPr>
        <w:t>(C</w:t>
      </w:r>
      <w:r w:rsidR="003A6FAA" w:rsidRPr="00822173">
        <w:rPr>
          <w:rFonts w:ascii="Arial" w:hAnsi="Arial" w:cs="Arial"/>
          <w:sz w:val="24"/>
          <w:szCs w:val="24"/>
        </w:rPr>
        <w:t>R</w:t>
      </w:r>
      <w:r w:rsidR="00D53655" w:rsidRPr="00822173">
        <w:rPr>
          <w:rFonts w:ascii="Arial" w:hAnsi="Arial" w:cs="Arial"/>
          <w:sz w:val="24"/>
          <w:szCs w:val="24"/>
        </w:rPr>
        <w:t>F</w:t>
      </w:r>
      <w:r w:rsidR="003A6FAA" w:rsidRPr="00822173">
        <w:rPr>
          <w:rFonts w:ascii="Arial" w:hAnsi="Arial" w:cs="Arial"/>
          <w:sz w:val="24"/>
          <w:szCs w:val="24"/>
        </w:rPr>
        <w:t>B</w:t>
      </w:r>
      <w:r w:rsidR="00D53655" w:rsidRPr="00822173">
        <w:rPr>
          <w:rFonts w:ascii="Arial" w:hAnsi="Arial" w:cs="Arial"/>
          <w:sz w:val="24"/>
          <w:szCs w:val="24"/>
        </w:rPr>
        <w:t>)</w:t>
      </w:r>
      <w:r w:rsidR="00E35979">
        <w:rPr>
          <w:rFonts w:ascii="Arial" w:hAnsi="Arial" w:cs="Arial"/>
          <w:sz w:val="24"/>
          <w:szCs w:val="24"/>
        </w:rPr>
        <w:t>, dessa forma,</w:t>
      </w:r>
      <w:r w:rsidR="00D53655" w:rsidRPr="00822173">
        <w:rPr>
          <w:rFonts w:ascii="Arial" w:hAnsi="Arial" w:cs="Arial"/>
          <w:sz w:val="24"/>
          <w:szCs w:val="24"/>
        </w:rPr>
        <w:t xml:space="preserve"> </w:t>
      </w:r>
      <w:r w:rsidRPr="00822173">
        <w:rPr>
          <w:rFonts w:ascii="Arial" w:hAnsi="Arial" w:cs="Arial"/>
          <w:sz w:val="24"/>
          <w:szCs w:val="24"/>
        </w:rPr>
        <w:t xml:space="preserve">como base </w:t>
      </w:r>
      <w:r w:rsidR="00E35979">
        <w:rPr>
          <w:rFonts w:ascii="Arial" w:hAnsi="Arial" w:cs="Arial"/>
          <w:sz w:val="24"/>
          <w:szCs w:val="24"/>
        </w:rPr>
        <w:t xml:space="preserve">na </w:t>
      </w:r>
      <w:r w:rsidRPr="00822173">
        <w:rPr>
          <w:rFonts w:ascii="Arial" w:hAnsi="Arial" w:cs="Arial"/>
          <w:sz w:val="24"/>
          <w:szCs w:val="24"/>
        </w:rPr>
        <w:t>normativa</w:t>
      </w:r>
      <w:r w:rsidR="00E35979">
        <w:rPr>
          <w:rFonts w:ascii="Arial" w:hAnsi="Arial" w:cs="Arial"/>
          <w:sz w:val="24"/>
          <w:szCs w:val="24"/>
        </w:rPr>
        <w:t xml:space="preserve"> pesquisada, </w:t>
      </w:r>
      <w:r w:rsidR="003F1E8B" w:rsidRPr="00E92D6B">
        <w:rPr>
          <w:rFonts w:ascii="Arial" w:hAnsi="Arial" w:cs="Arial"/>
          <w:sz w:val="24"/>
          <w:szCs w:val="24"/>
        </w:rPr>
        <w:t xml:space="preserve">sendo </w:t>
      </w:r>
      <w:r w:rsidR="00E35979" w:rsidRPr="00E92D6B">
        <w:rPr>
          <w:rFonts w:ascii="Arial" w:hAnsi="Arial" w:cs="Arial"/>
          <w:sz w:val="24"/>
          <w:szCs w:val="24"/>
        </w:rPr>
        <w:t xml:space="preserve">explorado e estudado fatores que justificam a presente pesquisa e fatos de como os impactos negativos que </w:t>
      </w:r>
      <w:r w:rsidR="003F1E8B" w:rsidRPr="00E92D6B">
        <w:rPr>
          <w:rFonts w:ascii="Arial" w:hAnsi="Arial" w:cs="Arial"/>
          <w:sz w:val="24"/>
          <w:szCs w:val="24"/>
        </w:rPr>
        <w:t>o ambiente de trabalho pode</w:t>
      </w:r>
      <w:r w:rsidR="00E35979" w:rsidRPr="00E92D6B">
        <w:rPr>
          <w:rFonts w:ascii="Arial" w:hAnsi="Arial" w:cs="Arial"/>
          <w:sz w:val="24"/>
          <w:szCs w:val="24"/>
        </w:rPr>
        <w:t xml:space="preserve"> ter na saúde mental dos trabalhadores. </w:t>
      </w:r>
    </w:p>
    <w:p w14:paraId="6AAC1C8B" w14:textId="21A0699F" w:rsidR="003A6FAA" w:rsidRPr="00E92D6B" w:rsidRDefault="003A6FAA" w:rsidP="003A6FAA">
      <w:pPr>
        <w:spacing w:after="0" w:line="360" w:lineRule="auto"/>
        <w:ind w:firstLine="709"/>
        <w:jc w:val="both"/>
        <w:rPr>
          <w:rFonts w:ascii="Arial" w:hAnsi="Arial" w:cs="Arial"/>
          <w:sz w:val="24"/>
          <w:szCs w:val="24"/>
        </w:rPr>
      </w:pPr>
      <w:r w:rsidRPr="00E92D6B">
        <w:rPr>
          <w:rFonts w:ascii="Arial" w:hAnsi="Arial" w:cs="Arial"/>
          <w:sz w:val="24"/>
          <w:szCs w:val="24"/>
        </w:rPr>
        <w:t xml:space="preserve">Por meio da pesquisa documental, </w:t>
      </w:r>
      <w:r w:rsidR="003F1E8B" w:rsidRPr="00E92D6B">
        <w:rPr>
          <w:rFonts w:ascii="Arial" w:hAnsi="Arial" w:cs="Arial"/>
          <w:sz w:val="24"/>
          <w:szCs w:val="24"/>
        </w:rPr>
        <w:t>serão</w:t>
      </w:r>
      <w:r w:rsidRPr="00E92D6B">
        <w:rPr>
          <w:rFonts w:ascii="Arial" w:hAnsi="Arial" w:cs="Arial"/>
          <w:sz w:val="24"/>
          <w:szCs w:val="24"/>
        </w:rPr>
        <w:t xml:space="preserve"> examinados documentos legais, como leis e regulamentos pertinentes à temática, a fim de compreender as disposições jurídicas e suas implicações para a análise do suicídio como acidente de trabalho. Esses métodos permitir</w:t>
      </w:r>
      <w:r w:rsidR="003F1E8B" w:rsidRPr="00E92D6B">
        <w:rPr>
          <w:rFonts w:ascii="Arial" w:hAnsi="Arial" w:cs="Arial"/>
          <w:sz w:val="24"/>
          <w:szCs w:val="24"/>
        </w:rPr>
        <w:t>ão</w:t>
      </w:r>
      <w:r w:rsidRPr="00E92D6B">
        <w:rPr>
          <w:rFonts w:ascii="Arial" w:hAnsi="Arial" w:cs="Arial"/>
          <w:sz w:val="24"/>
          <w:szCs w:val="24"/>
        </w:rPr>
        <w:t xml:space="preserve"> coletar informações relevantes, teóricas e normativas sobre o assunto, possibilitando uma análise das possíveis relações entre o ambiente laboral e o suicídio.</w:t>
      </w:r>
    </w:p>
    <w:p w14:paraId="4C667E47" w14:textId="77777777" w:rsidR="008B6A20" w:rsidRPr="006D26F8" w:rsidRDefault="008B6A20" w:rsidP="009D0E5C">
      <w:pPr>
        <w:spacing w:after="0" w:line="360" w:lineRule="auto"/>
        <w:jc w:val="both"/>
        <w:rPr>
          <w:rFonts w:ascii="Arial" w:hAnsi="Arial" w:cs="Arial"/>
          <w:sz w:val="24"/>
          <w:szCs w:val="24"/>
        </w:rPr>
      </w:pPr>
    </w:p>
    <w:p w14:paraId="13073A6B" w14:textId="77777777" w:rsidR="003C2288" w:rsidRPr="006D26F8" w:rsidRDefault="008B6A20" w:rsidP="00322E61">
      <w:pPr>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2 </w:t>
      </w:r>
      <w:r w:rsidR="00D13798" w:rsidRPr="006D26F8">
        <w:rPr>
          <w:rFonts w:ascii="Arial" w:eastAsia="Times New Roman" w:hAnsi="Arial" w:cs="Arial"/>
          <w:b/>
          <w:bCs/>
          <w:sz w:val="24"/>
          <w:szCs w:val="24"/>
          <w:lang w:eastAsia="pt-BR"/>
        </w:rPr>
        <w:t>EVOLUÇÃO HISTÓRICA DO SUI</w:t>
      </w:r>
      <w:r w:rsidR="00A80743" w:rsidRPr="006D26F8">
        <w:rPr>
          <w:rFonts w:ascii="Arial" w:eastAsia="Times New Roman" w:hAnsi="Arial" w:cs="Arial"/>
          <w:b/>
          <w:bCs/>
          <w:sz w:val="24"/>
          <w:szCs w:val="24"/>
          <w:lang w:eastAsia="pt-BR"/>
        </w:rPr>
        <w:t>C</w:t>
      </w:r>
      <w:r w:rsidR="00A80743">
        <w:rPr>
          <w:rFonts w:ascii="Arial" w:eastAsia="Times New Roman" w:hAnsi="Arial" w:cs="Arial"/>
          <w:b/>
          <w:bCs/>
          <w:sz w:val="24"/>
          <w:szCs w:val="24"/>
          <w:lang w:eastAsia="pt-BR"/>
        </w:rPr>
        <w:t>Í</w:t>
      </w:r>
      <w:r w:rsidR="00A80743" w:rsidRPr="006D26F8">
        <w:rPr>
          <w:rFonts w:ascii="Arial" w:eastAsia="Times New Roman" w:hAnsi="Arial" w:cs="Arial"/>
          <w:b/>
          <w:bCs/>
          <w:sz w:val="24"/>
          <w:szCs w:val="24"/>
          <w:lang w:eastAsia="pt-BR"/>
        </w:rPr>
        <w:t>D</w:t>
      </w:r>
      <w:r w:rsidR="00D13798" w:rsidRPr="006D26F8">
        <w:rPr>
          <w:rFonts w:ascii="Arial" w:eastAsia="Times New Roman" w:hAnsi="Arial" w:cs="Arial"/>
          <w:b/>
          <w:bCs/>
          <w:sz w:val="24"/>
          <w:szCs w:val="24"/>
          <w:lang w:eastAsia="pt-BR"/>
        </w:rPr>
        <w:t>IO NO AMBIENTE DE TRABALHO</w:t>
      </w:r>
    </w:p>
    <w:p w14:paraId="1758DF6F" w14:textId="77777777" w:rsidR="00320157" w:rsidRPr="00B46A99" w:rsidRDefault="00320157" w:rsidP="00322E61">
      <w:pPr>
        <w:spacing w:after="0" w:line="360" w:lineRule="auto"/>
        <w:jc w:val="both"/>
        <w:rPr>
          <w:rFonts w:ascii="Arial" w:eastAsia="Times New Roman" w:hAnsi="Arial" w:cs="Arial"/>
          <w:bCs/>
          <w:sz w:val="24"/>
          <w:szCs w:val="24"/>
          <w:lang w:eastAsia="pt-BR"/>
        </w:rPr>
      </w:pPr>
    </w:p>
    <w:p w14:paraId="20772650" w14:textId="2200C5CA" w:rsidR="00FE1539" w:rsidRDefault="00451E55" w:rsidP="00A80743">
      <w:pPr>
        <w:spacing w:after="0" w:line="360" w:lineRule="auto"/>
        <w:ind w:firstLine="709"/>
        <w:jc w:val="both"/>
        <w:rPr>
          <w:rFonts w:ascii="Arial" w:hAnsi="Arial" w:cs="Arial"/>
          <w:sz w:val="24"/>
          <w:szCs w:val="24"/>
          <w:shd w:val="clear" w:color="auto" w:fill="FFFFFF"/>
        </w:rPr>
      </w:pPr>
      <w:r w:rsidRPr="006D26F8">
        <w:rPr>
          <w:rFonts w:ascii="Arial" w:eastAsia="Times New Roman" w:hAnsi="Arial" w:cs="Arial"/>
          <w:bCs/>
          <w:sz w:val="24"/>
          <w:szCs w:val="24"/>
          <w:lang w:eastAsia="pt-BR"/>
        </w:rPr>
        <w:t>Com o passar dos anos, a prática do suicídio recebeu vários significados</w:t>
      </w:r>
      <w:r w:rsidR="00A662B2">
        <w:rPr>
          <w:rFonts w:ascii="Arial" w:eastAsia="Times New Roman" w:hAnsi="Arial" w:cs="Arial"/>
          <w:bCs/>
          <w:sz w:val="24"/>
          <w:szCs w:val="24"/>
          <w:lang w:eastAsia="pt-BR"/>
        </w:rPr>
        <w:t xml:space="preserve">. </w:t>
      </w:r>
      <w:r w:rsidR="00A80743">
        <w:rPr>
          <w:rFonts w:ascii="Arial" w:eastAsia="Times New Roman" w:hAnsi="Arial" w:cs="Arial"/>
          <w:bCs/>
          <w:sz w:val="24"/>
          <w:szCs w:val="24"/>
          <w:lang w:eastAsia="pt-BR"/>
        </w:rPr>
        <w:t>Segundo Ferreira (1983</w:t>
      </w:r>
      <w:r w:rsidR="00D74109">
        <w:rPr>
          <w:rFonts w:ascii="Arial" w:eastAsia="Times New Roman" w:hAnsi="Arial" w:cs="Arial"/>
          <w:bCs/>
          <w:sz w:val="24"/>
          <w:szCs w:val="24"/>
          <w:lang w:eastAsia="pt-BR"/>
        </w:rPr>
        <w:t>,</w:t>
      </w:r>
      <w:r w:rsidR="003F1E8B">
        <w:rPr>
          <w:rFonts w:ascii="Arial" w:eastAsia="Times New Roman" w:hAnsi="Arial" w:cs="Arial"/>
          <w:bCs/>
          <w:sz w:val="24"/>
          <w:szCs w:val="24"/>
          <w:lang w:eastAsia="pt-BR"/>
        </w:rPr>
        <w:t xml:space="preserve"> </w:t>
      </w:r>
      <w:r w:rsidR="00ED592A">
        <w:rPr>
          <w:rFonts w:ascii="Arial" w:eastAsia="Times New Roman" w:hAnsi="Arial" w:cs="Arial"/>
          <w:bCs/>
          <w:sz w:val="24"/>
          <w:szCs w:val="24"/>
          <w:lang w:eastAsia="pt-BR"/>
        </w:rPr>
        <w:t>n.p</w:t>
      </w:r>
      <w:r w:rsidR="00D74109">
        <w:rPr>
          <w:rFonts w:ascii="Arial" w:eastAsia="Times New Roman" w:hAnsi="Arial" w:cs="Arial"/>
          <w:bCs/>
          <w:sz w:val="24"/>
          <w:szCs w:val="24"/>
          <w:lang w:eastAsia="pt-BR"/>
        </w:rPr>
        <w:t>.</w:t>
      </w:r>
      <w:r w:rsidR="00A80743" w:rsidRPr="00ED592A">
        <w:rPr>
          <w:rFonts w:ascii="Arial" w:eastAsia="Times New Roman" w:hAnsi="Arial" w:cs="Arial"/>
          <w:bCs/>
          <w:sz w:val="24"/>
          <w:szCs w:val="24"/>
          <w:lang w:eastAsia="pt-BR"/>
        </w:rPr>
        <w:t>)</w:t>
      </w:r>
      <w:r w:rsidR="00A80743">
        <w:rPr>
          <w:rFonts w:ascii="Arial" w:eastAsia="Times New Roman" w:hAnsi="Arial" w:cs="Arial"/>
          <w:bCs/>
          <w:sz w:val="24"/>
          <w:szCs w:val="24"/>
          <w:lang w:eastAsia="pt-BR"/>
        </w:rPr>
        <w:t xml:space="preserve"> </w:t>
      </w:r>
      <w:r w:rsidR="00A80743">
        <w:rPr>
          <w:rFonts w:ascii="Arial" w:hAnsi="Arial" w:cs="Arial"/>
          <w:sz w:val="24"/>
          <w:szCs w:val="24"/>
          <w:shd w:val="clear" w:color="auto" w:fill="FFFFFF"/>
        </w:rPr>
        <w:t xml:space="preserve">o suicídio, </w:t>
      </w:r>
      <w:r w:rsidR="00A80743" w:rsidRPr="00A80743">
        <w:rPr>
          <w:rFonts w:ascii="Arial" w:hAnsi="Arial" w:cs="Arial"/>
          <w:sz w:val="24"/>
          <w:szCs w:val="24"/>
          <w:shd w:val="clear" w:color="auto" w:fill="FFFFFF"/>
        </w:rPr>
        <w:t>um ato tipicamente humano, aparece em todas as sociedades</w:t>
      </w:r>
      <w:r w:rsidR="00A80743">
        <w:rPr>
          <w:rFonts w:ascii="Arial" w:hAnsi="Arial" w:cs="Arial"/>
          <w:sz w:val="24"/>
          <w:szCs w:val="24"/>
          <w:shd w:val="clear" w:color="auto" w:fill="FFFFFF"/>
        </w:rPr>
        <w:t xml:space="preserve">, </w:t>
      </w:r>
      <w:r w:rsidR="00A80743" w:rsidRPr="00A80743">
        <w:rPr>
          <w:rFonts w:ascii="Arial" w:hAnsi="Arial" w:cs="Arial"/>
          <w:sz w:val="24"/>
          <w:szCs w:val="24"/>
          <w:shd w:val="clear" w:color="auto" w:fill="FFFFFF"/>
        </w:rPr>
        <w:t>definido como o “ato ou efeito de suicidar-se</w:t>
      </w:r>
      <w:r w:rsidR="00FE1539">
        <w:rPr>
          <w:rFonts w:ascii="Arial" w:hAnsi="Arial" w:cs="Arial"/>
          <w:sz w:val="24"/>
          <w:szCs w:val="24"/>
          <w:shd w:val="clear" w:color="auto" w:fill="FFFFFF"/>
        </w:rPr>
        <w:t xml:space="preserve"> [</w:t>
      </w:r>
      <w:r w:rsidR="00A80743" w:rsidRPr="00A80743">
        <w:rPr>
          <w:rFonts w:ascii="Arial" w:hAnsi="Arial" w:cs="Arial"/>
          <w:sz w:val="24"/>
          <w:szCs w:val="24"/>
          <w:shd w:val="clear" w:color="auto" w:fill="FFFFFF"/>
        </w:rPr>
        <w:t>e suicidar-se como</w:t>
      </w:r>
      <w:r w:rsidR="00FE1539">
        <w:rPr>
          <w:rFonts w:ascii="Arial" w:hAnsi="Arial" w:cs="Arial"/>
          <w:sz w:val="24"/>
          <w:szCs w:val="24"/>
          <w:shd w:val="clear" w:color="auto" w:fill="FFFFFF"/>
        </w:rPr>
        <w:t>]</w:t>
      </w:r>
      <w:r w:rsidR="00A80743" w:rsidRPr="00A80743">
        <w:rPr>
          <w:rFonts w:ascii="Arial" w:hAnsi="Arial" w:cs="Arial"/>
          <w:sz w:val="24"/>
          <w:szCs w:val="24"/>
          <w:shd w:val="clear" w:color="auto" w:fill="FFFFFF"/>
        </w:rPr>
        <w:t xml:space="preserve"> dar a morte a si próprio</w:t>
      </w:r>
      <w:r w:rsidR="00FE1539">
        <w:rPr>
          <w:rFonts w:ascii="Arial" w:hAnsi="Arial" w:cs="Arial"/>
          <w:sz w:val="24"/>
          <w:szCs w:val="24"/>
          <w:shd w:val="clear" w:color="auto" w:fill="FFFFFF"/>
        </w:rPr>
        <w:t xml:space="preserve"> [</w:t>
      </w:r>
      <w:r w:rsidR="00A80743" w:rsidRPr="00A80743">
        <w:rPr>
          <w:rFonts w:ascii="Arial" w:hAnsi="Arial" w:cs="Arial"/>
          <w:sz w:val="24"/>
          <w:szCs w:val="24"/>
          <w:shd w:val="clear" w:color="auto" w:fill="FFFFFF"/>
        </w:rPr>
        <w:t>ou</w:t>
      </w:r>
      <w:r w:rsidR="00FE1539">
        <w:rPr>
          <w:rFonts w:ascii="Arial" w:hAnsi="Arial" w:cs="Arial"/>
          <w:sz w:val="24"/>
          <w:szCs w:val="24"/>
          <w:shd w:val="clear" w:color="auto" w:fill="FFFFFF"/>
        </w:rPr>
        <w:t>]</w:t>
      </w:r>
      <w:r w:rsidR="00A80743" w:rsidRPr="00A80743">
        <w:rPr>
          <w:rFonts w:ascii="Arial" w:hAnsi="Arial" w:cs="Arial"/>
          <w:sz w:val="24"/>
          <w:szCs w:val="24"/>
          <w:shd w:val="clear" w:color="auto" w:fill="FFFFFF"/>
        </w:rPr>
        <w:t xml:space="preserve"> arruinar-se po</w:t>
      </w:r>
      <w:r w:rsidR="00A80743">
        <w:rPr>
          <w:rFonts w:ascii="Arial" w:hAnsi="Arial" w:cs="Arial"/>
          <w:sz w:val="24"/>
          <w:szCs w:val="24"/>
          <w:shd w:val="clear" w:color="auto" w:fill="FFFFFF"/>
        </w:rPr>
        <w:t>r culpa de si mesmo, perder-se”</w:t>
      </w:r>
      <w:r w:rsidR="00A80743" w:rsidRPr="00A80743">
        <w:rPr>
          <w:rFonts w:ascii="Arial" w:hAnsi="Arial" w:cs="Arial"/>
          <w:sz w:val="24"/>
          <w:szCs w:val="24"/>
          <w:shd w:val="clear" w:color="auto" w:fill="FFFFFF"/>
        </w:rPr>
        <w:t xml:space="preserve">. </w:t>
      </w:r>
    </w:p>
    <w:p w14:paraId="47806084" w14:textId="6DE24E23" w:rsidR="00A80743" w:rsidRPr="00A80743" w:rsidRDefault="00A80743" w:rsidP="00A80743">
      <w:pPr>
        <w:spacing w:after="0" w:line="360" w:lineRule="auto"/>
        <w:ind w:firstLine="709"/>
        <w:jc w:val="both"/>
        <w:rPr>
          <w:rFonts w:ascii="Arial" w:eastAsia="Times New Roman" w:hAnsi="Arial" w:cs="Arial"/>
          <w:bCs/>
          <w:sz w:val="24"/>
          <w:szCs w:val="24"/>
          <w:lang w:eastAsia="pt-BR"/>
        </w:rPr>
      </w:pPr>
      <w:r w:rsidRPr="00A80743">
        <w:rPr>
          <w:rFonts w:ascii="Arial" w:hAnsi="Arial" w:cs="Arial"/>
          <w:sz w:val="24"/>
          <w:szCs w:val="24"/>
          <w:shd w:val="clear" w:color="auto" w:fill="FFFFFF"/>
        </w:rPr>
        <w:t xml:space="preserve">No entanto, diferenças marcantes existem entre a atitude das sociedades frente ao suicídio, na maneira pela qual ele é cometido, e na sua frequência em diversas épocas da </w:t>
      </w:r>
      <w:r w:rsidR="00FE1539" w:rsidRPr="00A80743">
        <w:rPr>
          <w:rFonts w:ascii="Arial" w:hAnsi="Arial" w:cs="Arial"/>
          <w:sz w:val="24"/>
          <w:szCs w:val="24"/>
          <w:shd w:val="clear" w:color="auto" w:fill="FFFFFF"/>
        </w:rPr>
        <w:t>história</w:t>
      </w:r>
      <w:r w:rsidRPr="00A80743">
        <w:rPr>
          <w:rFonts w:ascii="Arial" w:hAnsi="Arial" w:cs="Arial"/>
          <w:sz w:val="24"/>
          <w:szCs w:val="24"/>
          <w:shd w:val="clear" w:color="auto" w:fill="FFFFFF"/>
        </w:rPr>
        <w:t xml:space="preserve"> (FUNK; WAGNALLS, 19</w:t>
      </w:r>
      <w:r w:rsidR="00A947DE">
        <w:rPr>
          <w:rFonts w:ascii="Arial" w:hAnsi="Arial" w:cs="Arial"/>
          <w:sz w:val="24"/>
          <w:szCs w:val="24"/>
          <w:shd w:val="clear" w:color="auto" w:fill="FFFFFF"/>
        </w:rPr>
        <w:t>87</w:t>
      </w:r>
      <w:r w:rsidRPr="00A80743">
        <w:rPr>
          <w:rFonts w:ascii="Arial" w:hAnsi="Arial" w:cs="Arial"/>
          <w:sz w:val="24"/>
          <w:szCs w:val="24"/>
          <w:shd w:val="clear" w:color="auto" w:fill="FFFFFF"/>
        </w:rPr>
        <w:t>).</w:t>
      </w:r>
    </w:p>
    <w:p w14:paraId="230394D3" w14:textId="2027823A" w:rsidR="00320157" w:rsidRDefault="00A662B2" w:rsidP="00A947DE">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N</w:t>
      </w:r>
      <w:r w:rsidR="00451E55" w:rsidRPr="006D26F8">
        <w:rPr>
          <w:rFonts w:ascii="Arial" w:eastAsia="Times New Roman" w:hAnsi="Arial" w:cs="Arial"/>
          <w:bCs/>
          <w:sz w:val="24"/>
          <w:szCs w:val="24"/>
          <w:lang w:eastAsia="pt-BR"/>
        </w:rPr>
        <w:t xml:space="preserve">a </w:t>
      </w:r>
      <w:r w:rsidR="00A80743" w:rsidRPr="006D26F8">
        <w:rPr>
          <w:rFonts w:ascii="Arial" w:eastAsia="Times New Roman" w:hAnsi="Arial" w:cs="Arial"/>
          <w:bCs/>
          <w:sz w:val="24"/>
          <w:szCs w:val="24"/>
          <w:lang w:eastAsia="pt-BR"/>
        </w:rPr>
        <w:t xml:space="preserve">antiguidade, </w:t>
      </w:r>
      <w:r w:rsidR="00451E55" w:rsidRPr="006D26F8">
        <w:rPr>
          <w:rFonts w:ascii="Arial" w:eastAsia="Times New Roman" w:hAnsi="Arial" w:cs="Arial"/>
          <w:bCs/>
          <w:sz w:val="24"/>
          <w:szCs w:val="24"/>
          <w:lang w:eastAsia="pt-BR"/>
        </w:rPr>
        <w:t xml:space="preserve">por exemplo, </w:t>
      </w:r>
      <w:r w:rsidR="00676C48" w:rsidRPr="006D26F8">
        <w:rPr>
          <w:rFonts w:ascii="Arial" w:eastAsia="Times New Roman" w:hAnsi="Arial" w:cs="Arial"/>
          <w:bCs/>
          <w:sz w:val="24"/>
          <w:szCs w:val="24"/>
          <w:lang w:eastAsia="pt-BR"/>
        </w:rPr>
        <w:t>era considerado</w:t>
      </w:r>
      <w:r w:rsidR="00320157" w:rsidRPr="006D26F8">
        <w:rPr>
          <w:rFonts w:ascii="Arial" w:eastAsia="Times New Roman" w:hAnsi="Arial" w:cs="Arial"/>
          <w:bCs/>
          <w:sz w:val="24"/>
          <w:szCs w:val="24"/>
          <w:lang w:eastAsia="pt-BR"/>
        </w:rPr>
        <w:t xml:space="preserve"> um ato </w:t>
      </w:r>
      <w:r w:rsidR="00D13798" w:rsidRPr="006D26F8">
        <w:rPr>
          <w:rFonts w:ascii="Arial" w:eastAsia="Times New Roman" w:hAnsi="Arial" w:cs="Arial"/>
          <w:bCs/>
          <w:sz w:val="24"/>
          <w:szCs w:val="24"/>
          <w:lang w:eastAsia="pt-BR"/>
        </w:rPr>
        <w:t xml:space="preserve">glorioso </w:t>
      </w:r>
      <w:r w:rsidR="00320157" w:rsidRPr="00A176F6">
        <w:rPr>
          <w:rFonts w:ascii="Arial" w:eastAsia="Times New Roman" w:hAnsi="Arial" w:cs="Arial"/>
          <w:bCs/>
          <w:sz w:val="24"/>
          <w:szCs w:val="24"/>
          <w:lang w:eastAsia="pt-BR"/>
        </w:rPr>
        <w:t>em algumas culturas</w:t>
      </w:r>
      <w:r w:rsidR="00A947DE" w:rsidRPr="00A176F6">
        <w:rPr>
          <w:rFonts w:ascii="Arial" w:eastAsia="Times New Roman" w:hAnsi="Arial" w:cs="Arial"/>
          <w:bCs/>
          <w:sz w:val="24"/>
          <w:szCs w:val="24"/>
          <w:lang w:eastAsia="pt-BR"/>
        </w:rPr>
        <w:t>, como no Japão feudal</w:t>
      </w:r>
      <w:r w:rsidR="00A176F6" w:rsidRPr="00A176F6">
        <w:rPr>
          <w:rFonts w:ascii="Arial" w:eastAsia="Times New Roman" w:hAnsi="Arial" w:cs="Arial"/>
          <w:bCs/>
          <w:sz w:val="24"/>
          <w:szCs w:val="24"/>
          <w:lang w:eastAsia="pt-BR"/>
        </w:rPr>
        <w:t>, o</w:t>
      </w:r>
      <w:r w:rsidR="00A947DE" w:rsidRPr="00A176F6">
        <w:rPr>
          <w:rFonts w:ascii="Arial" w:eastAsia="Times New Roman" w:hAnsi="Arial" w:cs="Arial"/>
          <w:bCs/>
          <w:sz w:val="24"/>
          <w:szCs w:val="24"/>
          <w:lang w:eastAsia="pt-BR"/>
        </w:rPr>
        <w:t xml:space="preserve"> su</w:t>
      </w:r>
      <w:r w:rsidR="00A176F6" w:rsidRPr="00A176F6">
        <w:rPr>
          <w:rFonts w:ascii="Arial" w:eastAsia="Times New Roman" w:hAnsi="Arial" w:cs="Arial"/>
          <w:bCs/>
          <w:sz w:val="24"/>
          <w:szCs w:val="24"/>
          <w:lang w:eastAsia="pt-BR"/>
        </w:rPr>
        <w:t xml:space="preserve">icídio simbolizado pelo </w:t>
      </w:r>
      <w:r w:rsidR="00A176F6" w:rsidRPr="00A176F6">
        <w:rPr>
          <w:rFonts w:ascii="Arial" w:eastAsia="Times New Roman" w:hAnsi="Arial" w:cs="Arial"/>
          <w:bCs/>
          <w:i/>
          <w:sz w:val="24"/>
          <w:szCs w:val="24"/>
          <w:lang w:eastAsia="pt-BR"/>
        </w:rPr>
        <w:t>Seppuku</w:t>
      </w:r>
      <w:r w:rsidR="00E37805">
        <w:rPr>
          <w:rFonts w:ascii="Arial" w:eastAsia="Times New Roman" w:hAnsi="Arial" w:cs="Arial"/>
          <w:bCs/>
          <w:i/>
          <w:sz w:val="24"/>
          <w:szCs w:val="24"/>
          <w:lang w:eastAsia="pt-BR"/>
        </w:rPr>
        <w:t xml:space="preserve"> </w:t>
      </w:r>
      <w:r w:rsidR="00A947DE" w:rsidRPr="00A176F6">
        <w:rPr>
          <w:rFonts w:ascii="Arial" w:eastAsia="Times New Roman" w:hAnsi="Arial" w:cs="Arial"/>
          <w:bCs/>
          <w:sz w:val="24"/>
          <w:szCs w:val="24"/>
          <w:lang w:eastAsia="pt-BR"/>
        </w:rPr>
        <w:t>era uma</w:t>
      </w:r>
      <w:r w:rsidR="00A947DE" w:rsidRPr="00A947DE">
        <w:rPr>
          <w:rFonts w:ascii="Arial" w:eastAsia="Times New Roman" w:hAnsi="Arial" w:cs="Arial"/>
          <w:bCs/>
          <w:sz w:val="24"/>
          <w:szCs w:val="24"/>
          <w:lang w:eastAsia="pt-BR"/>
        </w:rPr>
        <w:t xml:space="preserve"> forma de dever; relacionava-se com a honra e com as possíveis falhas</w:t>
      </w:r>
      <w:r w:rsidR="006A1FDB">
        <w:rPr>
          <w:rFonts w:ascii="Arial" w:eastAsia="Times New Roman" w:hAnsi="Arial" w:cs="Arial"/>
          <w:bCs/>
          <w:sz w:val="24"/>
          <w:szCs w:val="24"/>
          <w:lang w:eastAsia="pt-BR"/>
        </w:rPr>
        <w:t xml:space="preserve"> </w:t>
      </w:r>
      <w:r w:rsidR="00A947DE" w:rsidRPr="00A947DE">
        <w:rPr>
          <w:rFonts w:ascii="Arial" w:eastAsia="Times New Roman" w:hAnsi="Arial" w:cs="Arial"/>
          <w:bCs/>
          <w:sz w:val="24"/>
          <w:szCs w:val="24"/>
          <w:lang w:eastAsia="pt-BR"/>
        </w:rPr>
        <w:t>humanas cometidas pelos samurais</w:t>
      </w:r>
      <w:r w:rsidR="00A176F6">
        <w:rPr>
          <w:rFonts w:ascii="Arial" w:eastAsia="Times New Roman" w:hAnsi="Arial" w:cs="Arial"/>
          <w:bCs/>
          <w:sz w:val="24"/>
          <w:szCs w:val="24"/>
          <w:lang w:eastAsia="pt-BR"/>
        </w:rPr>
        <w:t xml:space="preserve"> (OLIVEIRA, 2020)</w:t>
      </w:r>
      <w:r w:rsidR="00320157" w:rsidRPr="006D26F8">
        <w:rPr>
          <w:rFonts w:ascii="Arial" w:eastAsia="Times New Roman" w:hAnsi="Arial" w:cs="Arial"/>
          <w:bCs/>
          <w:sz w:val="24"/>
          <w:szCs w:val="24"/>
          <w:lang w:eastAsia="pt-BR"/>
        </w:rPr>
        <w:t xml:space="preserve">. </w:t>
      </w:r>
      <w:r w:rsidR="00451E55" w:rsidRPr="006D26F8">
        <w:rPr>
          <w:rFonts w:ascii="Arial" w:eastAsia="Times New Roman" w:hAnsi="Arial" w:cs="Arial"/>
          <w:bCs/>
          <w:sz w:val="24"/>
          <w:szCs w:val="24"/>
          <w:lang w:eastAsia="pt-BR"/>
        </w:rPr>
        <w:t>Por outro lado, em razão d</w:t>
      </w:r>
      <w:r w:rsidR="00A33131" w:rsidRPr="006D26F8">
        <w:rPr>
          <w:rFonts w:ascii="Arial" w:eastAsia="Times New Roman" w:hAnsi="Arial" w:cs="Arial"/>
          <w:bCs/>
          <w:sz w:val="24"/>
          <w:szCs w:val="24"/>
          <w:lang w:eastAsia="pt-BR"/>
        </w:rPr>
        <w:t>a forte presença da religião na</w:t>
      </w:r>
      <w:r w:rsidR="003D2731">
        <w:rPr>
          <w:rFonts w:ascii="Arial" w:eastAsia="Times New Roman" w:hAnsi="Arial" w:cs="Arial"/>
          <w:bCs/>
          <w:sz w:val="24"/>
          <w:szCs w:val="24"/>
          <w:lang w:eastAsia="pt-BR"/>
        </w:rPr>
        <w:t>s</w:t>
      </w:r>
      <w:r w:rsidR="006A1FDB">
        <w:rPr>
          <w:rFonts w:ascii="Arial" w:eastAsia="Times New Roman" w:hAnsi="Arial" w:cs="Arial"/>
          <w:bCs/>
          <w:sz w:val="24"/>
          <w:szCs w:val="24"/>
          <w:lang w:eastAsia="pt-BR"/>
        </w:rPr>
        <w:t xml:space="preserve"> </w:t>
      </w:r>
      <w:r w:rsidR="003D2731">
        <w:rPr>
          <w:rFonts w:ascii="Arial" w:eastAsia="Times New Roman" w:hAnsi="Arial" w:cs="Arial"/>
          <w:bCs/>
          <w:sz w:val="24"/>
          <w:szCs w:val="24"/>
          <w:lang w:eastAsia="pt-BR"/>
        </w:rPr>
        <w:t xml:space="preserve">diferentes </w:t>
      </w:r>
      <w:r w:rsidR="00A33131" w:rsidRPr="006D26F8">
        <w:rPr>
          <w:rFonts w:ascii="Arial" w:eastAsia="Times New Roman" w:hAnsi="Arial" w:cs="Arial"/>
          <w:bCs/>
          <w:sz w:val="24"/>
          <w:szCs w:val="24"/>
          <w:lang w:eastAsia="pt-BR"/>
        </w:rPr>
        <w:t>cultura</w:t>
      </w:r>
      <w:r w:rsidR="003D2731">
        <w:rPr>
          <w:rFonts w:ascii="Arial" w:eastAsia="Times New Roman" w:hAnsi="Arial" w:cs="Arial"/>
          <w:bCs/>
          <w:sz w:val="24"/>
          <w:szCs w:val="24"/>
          <w:lang w:eastAsia="pt-BR"/>
        </w:rPr>
        <w:t>s</w:t>
      </w:r>
      <w:r w:rsidR="0046302D">
        <w:rPr>
          <w:rFonts w:ascii="Arial" w:eastAsia="Times New Roman" w:hAnsi="Arial" w:cs="Arial"/>
          <w:bCs/>
          <w:sz w:val="24"/>
          <w:szCs w:val="24"/>
          <w:lang w:eastAsia="pt-BR"/>
        </w:rPr>
        <w:t>, como no catolicismo</w:t>
      </w:r>
      <w:r w:rsidR="00A33131" w:rsidRPr="006D26F8">
        <w:rPr>
          <w:rFonts w:ascii="Arial" w:eastAsia="Times New Roman" w:hAnsi="Arial" w:cs="Arial"/>
          <w:bCs/>
          <w:sz w:val="24"/>
          <w:szCs w:val="24"/>
          <w:lang w:eastAsia="pt-BR"/>
        </w:rPr>
        <w:t xml:space="preserve">, </w:t>
      </w:r>
      <w:r w:rsidR="00320157" w:rsidRPr="006D26F8">
        <w:rPr>
          <w:rFonts w:ascii="Arial" w:eastAsia="Times New Roman" w:hAnsi="Arial" w:cs="Arial"/>
          <w:bCs/>
          <w:sz w:val="24"/>
          <w:szCs w:val="24"/>
          <w:lang w:eastAsia="pt-BR"/>
        </w:rPr>
        <w:t xml:space="preserve">o suicídio era considerado um </w:t>
      </w:r>
      <w:r w:rsidR="00320157" w:rsidRPr="006D26F8">
        <w:rPr>
          <w:rFonts w:ascii="Arial" w:eastAsia="Times New Roman" w:hAnsi="Arial" w:cs="Arial"/>
          <w:bCs/>
          <w:sz w:val="24"/>
          <w:szCs w:val="24"/>
          <w:lang w:eastAsia="pt-BR"/>
        </w:rPr>
        <w:lastRenderedPageBreak/>
        <w:t>pecado e</w:t>
      </w:r>
      <w:r w:rsidR="00A80743">
        <w:rPr>
          <w:rFonts w:ascii="Arial" w:eastAsia="Times New Roman" w:hAnsi="Arial" w:cs="Arial"/>
          <w:bCs/>
          <w:sz w:val="24"/>
          <w:szCs w:val="24"/>
          <w:lang w:eastAsia="pt-BR"/>
        </w:rPr>
        <w:t xml:space="preserve"> uma violação da vontade divina</w:t>
      </w:r>
      <w:r w:rsidR="003D2731">
        <w:rPr>
          <w:rFonts w:ascii="Arial" w:eastAsia="Times New Roman" w:hAnsi="Arial" w:cs="Arial"/>
          <w:bCs/>
          <w:sz w:val="24"/>
          <w:szCs w:val="24"/>
          <w:lang w:eastAsia="pt-BR"/>
        </w:rPr>
        <w:t>, como nas religiões do catolicismo, budismo, h</w:t>
      </w:r>
      <w:r w:rsidR="003D2731" w:rsidRPr="003D2731">
        <w:rPr>
          <w:rFonts w:ascii="Arial" w:eastAsia="Times New Roman" w:hAnsi="Arial" w:cs="Arial"/>
          <w:bCs/>
          <w:sz w:val="24"/>
          <w:szCs w:val="24"/>
          <w:lang w:eastAsia="pt-BR"/>
        </w:rPr>
        <w:t>induísmo</w:t>
      </w:r>
      <w:r w:rsidR="003D2731">
        <w:rPr>
          <w:rFonts w:ascii="Arial" w:eastAsia="Times New Roman" w:hAnsi="Arial" w:cs="Arial"/>
          <w:bCs/>
          <w:sz w:val="24"/>
          <w:szCs w:val="24"/>
          <w:lang w:eastAsia="pt-BR"/>
        </w:rPr>
        <w:t xml:space="preserve"> e </w:t>
      </w:r>
      <w:r w:rsidR="003D2731" w:rsidRPr="003D2731">
        <w:rPr>
          <w:rFonts w:ascii="Arial" w:eastAsia="Times New Roman" w:hAnsi="Arial" w:cs="Arial"/>
          <w:bCs/>
          <w:sz w:val="24"/>
          <w:szCs w:val="24"/>
          <w:lang w:eastAsia="pt-BR"/>
        </w:rPr>
        <w:t>islamismo</w:t>
      </w:r>
      <w:r w:rsidR="00E37805">
        <w:rPr>
          <w:rFonts w:ascii="Arial" w:eastAsia="Times New Roman" w:hAnsi="Arial" w:cs="Arial"/>
          <w:bCs/>
          <w:sz w:val="24"/>
          <w:szCs w:val="24"/>
          <w:lang w:eastAsia="pt-BR"/>
        </w:rPr>
        <w:t xml:space="preserve"> </w:t>
      </w:r>
      <w:r w:rsidRPr="003D2731">
        <w:rPr>
          <w:rFonts w:ascii="Arial" w:eastAsia="Times New Roman" w:hAnsi="Arial" w:cs="Arial"/>
          <w:bCs/>
          <w:sz w:val="24"/>
          <w:szCs w:val="24"/>
          <w:lang w:eastAsia="pt-BR"/>
        </w:rPr>
        <w:t>(</w:t>
      </w:r>
      <w:r w:rsidR="003D2731" w:rsidRPr="003D2731">
        <w:rPr>
          <w:rFonts w:ascii="Arial" w:eastAsia="Times New Roman" w:hAnsi="Arial" w:cs="Arial"/>
          <w:bCs/>
          <w:sz w:val="24"/>
          <w:szCs w:val="24"/>
          <w:lang w:eastAsia="pt-BR"/>
        </w:rPr>
        <w:t>SILVA; FERREIRA, 2020</w:t>
      </w:r>
      <w:r w:rsidRPr="003D2731">
        <w:rPr>
          <w:rFonts w:ascii="Arial" w:eastAsia="Times New Roman" w:hAnsi="Arial" w:cs="Arial"/>
          <w:bCs/>
          <w:sz w:val="24"/>
          <w:szCs w:val="24"/>
          <w:lang w:eastAsia="pt-BR"/>
        </w:rPr>
        <w:t>)</w:t>
      </w:r>
      <w:r w:rsidR="00A80743" w:rsidRPr="003D2731">
        <w:rPr>
          <w:rFonts w:ascii="Arial" w:eastAsia="Times New Roman" w:hAnsi="Arial" w:cs="Arial"/>
          <w:bCs/>
          <w:sz w:val="24"/>
          <w:szCs w:val="24"/>
          <w:lang w:eastAsia="pt-BR"/>
        </w:rPr>
        <w:t>.</w:t>
      </w:r>
    </w:p>
    <w:p w14:paraId="5B713991" w14:textId="77777777" w:rsidR="00A662B2" w:rsidRDefault="00A33131" w:rsidP="00320157">
      <w:pPr>
        <w:spacing w:after="0" w:line="360" w:lineRule="auto"/>
        <w:ind w:firstLine="708"/>
        <w:jc w:val="both"/>
        <w:rPr>
          <w:rFonts w:ascii="Arial" w:eastAsia="Times New Roman" w:hAnsi="Arial" w:cs="Arial"/>
          <w:bCs/>
          <w:sz w:val="24"/>
          <w:szCs w:val="24"/>
          <w:lang w:eastAsia="pt-BR"/>
        </w:rPr>
      </w:pPr>
      <w:r w:rsidRPr="006D26F8">
        <w:rPr>
          <w:rFonts w:ascii="Arial" w:eastAsia="Times New Roman" w:hAnsi="Arial" w:cs="Arial"/>
          <w:bCs/>
          <w:sz w:val="24"/>
          <w:szCs w:val="24"/>
          <w:lang w:eastAsia="pt-BR"/>
        </w:rPr>
        <w:t xml:space="preserve">Foi com </w:t>
      </w:r>
      <w:r w:rsidR="00320157" w:rsidRPr="006D26F8">
        <w:rPr>
          <w:rFonts w:ascii="Arial" w:eastAsia="Times New Roman" w:hAnsi="Arial" w:cs="Arial"/>
          <w:bCs/>
          <w:sz w:val="24"/>
          <w:szCs w:val="24"/>
          <w:lang w:eastAsia="pt-BR"/>
        </w:rPr>
        <w:t>a Revolução Industrial</w:t>
      </w:r>
      <w:r w:rsidRPr="006D26F8">
        <w:rPr>
          <w:rFonts w:ascii="Arial" w:eastAsia="Times New Roman" w:hAnsi="Arial" w:cs="Arial"/>
          <w:bCs/>
          <w:sz w:val="24"/>
          <w:szCs w:val="24"/>
          <w:lang w:eastAsia="pt-BR"/>
        </w:rPr>
        <w:t>, em meados d</w:t>
      </w:r>
      <w:r w:rsidR="00320157" w:rsidRPr="006D26F8">
        <w:rPr>
          <w:rFonts w:ascii="Arial" w:eastAsia="Times New Roman" w:hAnsi="Arial" w:cs="Arial"/>
          <w:bCs/>
          <w:sz w:val="24"/>
          <w:szCs w:val="24"/>
          <w:lang w:eastAsia="pt-BR"/>
        </w:rPr>
        <w:t xml:space="preserve">o século XVIII, </w:t>
      </w:r>
      <w:r w:rsidRPr="006D26F8">
        <w:rPr>
          <w:rFonts w:ascii="Arial" w:eastAsia="Times New Roman" w:hAnsi="Arial" w:cs="Arial"/>
          <w:bCs/>
          <w:sz w:val="24"/>
          <w:szCs w:val="24"/>
          <w:lang w:eastAsia="pt-BR"/>
        </w:rPr>
        <w:t xml:space="preserve">que </w:t>
      </w:r>
      <w:r w:rsidR="00320157" w:rsidRPr="006D26F8">
        <w:rPr>
          <w:rFonts w:ascii="Arial" w:eastAsia="Times New Roman" w:hAnsi="Arial" w:cs="Arial"/>
          <w:bCs/>
          <w:sz w:val="24"/>
          <w:szCs w:val="24"/>
          <w:lang w:eastAsia="pt-BR"/>
        </w:rPr>
        <w:t>a relação entre trabalho e suicídio se tornou mais evidente.</w:t>
      </w:r>
      <w:r w:rsidRPr="006D26F8">
        <w:rPr>
          <w:rFonts w:ascii="Arial" w:eastAsia="Times New Roman" w:hAnsi="Arial" w:cs="Arial"/>
          <w:bCs/>
          <w:sz w:val="24"/>
          <w:szCs w:val="24"/>
          <w:lang w:eastAsia="pt-BR"/>
        </w:rPr>
        <w:t xml:space="preserve"> Isto</w:t>
      </w:r>
      <w:r w:rsidR="008325B2" w:rsidRPr="006D26F8">
        <w:rPr>
          <w:rFonts w:ascii="Arial" w:eastAsia="Times New Roman" w:hAnsi="Arial" w:cs="Arial"/>
          <w:bCs/>
          <w:sz w:val="24"/>
          <w:szCs w:val="24"/>
          <w:lang w:eastAsia="pt-BR"/>
        </w:rPr>
        <w:t>, pois</w:t>
      </w:r>
      <w:r w:rsidRPr="006D26F8">
        <w:rPr>
          <w:rFonts w:ascii="Arial" w:eastAsia="Times New Roman" w:hAnsi="Arial" w:cs="Arial"/>
          <w:bCs/>
          <w:sz w:val="24"/>
          <w:szCs w:val="24"/>
          <w:lang w:eastAsia="pt-BR"/>
        </w:rPr>
        <w:t xml:space="preserve">, foi um século marcado por condições precárias de trabalho, onde o empregado era submetido a situações análogas </w:t>
      </w:r>
      <w:r w:rsidR="00A662B2">
        <w:rPr>
          <w:rFonts w:ascii="Arial" w:eastAsia="Times New Roman" w:hAnsi="Arial" w:cs="Arial"/>
          <w:bCs/>
          <w:sz w:val="24"/>
          <w:szCs w:val="24"/>
          <w:lang w:eastAsia="pt-BR"/>
        </w:rPr>
        <w:t>à</w:t>
      </w:r>
      <w:r w:rsidRPr="006D26F8">
        <w:rPr>
          <w:rFonts w:ascii="Arial" w:eastAsia="Times New Roman" w:hAnsi="Arial" w:cs="Arial"/>
          <w:bCs/>
          <w:sz w:val="24"/>
          <w:szCs w:val="24"/>
          <w:lang w:eastAsia="pt-BR"/>
        </w:rPr>
        <w:t xml:space="preserve"> escravidão, como </w:t>
      </w:r>
      <w:r w:rsidR="00320157" w:rsidRPr="006D26F8">
        <w:rPr>
          <w:rFonts w:ascii="Arial" w:eastAsia="Times New Roman" w:hAnsi="Arial" w:cs="Arial"/>
          <w:bCs/>
          <w:sz w:val="24"/>
          <w:szCs w:val="24"/>
          <w:lang w:eastAsia="pt-BR"/>
        </w:rPr>
        <w:t>longas jornadas</w:t>
      </w:r>
      <w:r w:rsidRPr="006D26F8">
        <w:rPr>
          <w:rFonts w:ascii="Arial" w:eastAsia="Times New Roman" w:hAnsi="Arial" w:cs="Arial"/>
          <w:bCs/>
          <w:sz w:val="24"/>
          <w:szCs w:val="24"/>
          <w:lang w:eastAsia="pt-BR"/>
        </w:rPr>
        <w:t xml:space="preserve"> de trabalho</w:t>
      </w:r>
      <w:r w:rsidR="00320157" w:rsidRPr="006D26F8">
        <w:rPr>
          <w:rFonts w:ascii="Arial" w:eastAsia="Times New Roman" w:hAnsi="Arial" w:cs="Arial"/>
          <w:bCs/>
          <w:sz w:val="24"/>
          <w:szCs w:val="24"/>
          <w:lang w:eastAsia="pt-BR"/>
        </w:rPr>
        <w:t>, falta</w:t>
      </w:r>
      <w:r w:rsidR="00CD1D5B" w:rsidRPr="006D26F8">
        <w:rPr>
          <w:rFonts w:ascii="Arial" w:eastAsia="Times New Roman" w:hAnsi="Arial" w:cs="Arial"/>
          <w:bCs/>
          <w:sz w:val="24"/>
          <w:szCs w:val="24"/>
          <w:lang w:eastAsia="pt-BR"/>
        </w:rPr>
        <w:t xml:space="preserve"> d</w:t>
      </w:r>
      <w:r w:rsidR="00E15FB7" w:rsidRPr="006D26F8">
        <w:rPr>
          <w:rFonts w:ascii="Arial" w:eastAsia="Times New Roman" w:hAnsi="Arial" w:cs="Arial"/>
          <w:bCs/>
          <w:sz w:val="24"/>
          <w:szCs w:val="24"/>
          <w:lang w:eastAsia="pt-BR"/>
        </w:rPr>
        <w:t xml:space="preserve">e segurança no local </w:t>
      </w:r>
      <w:r w:rsidR="008325B2" w:rsidRPr="006D26F8">
        <w:rPr>
          <w:rFonts w:ascii="Arial" w:eastAsia="Times New Roman" w:hAnsi="Arial" w:cs="Arial"/>
          <w:bCs/>
          <w:sz w:val="24"/>
          <w:szCs w:val="24"/>
          <w:lang w:eastAsia="pt-BR"/>
        </w:rPr>
        <w:t>laboral</w:t>
      </w:r>
      <w:r w:rsidR="008325B2">
        <w:rPr>
          <w:rFonts w:ascii="Arial" w:eastAsia="Times New Roman" w:hAnsi="Arial" w:cs="Arial"/>
          <w:bCs/>
          <w:sz w:val="24"/>
          <w:szCs w:val="24"/>
          <w:lang w:eastAsia="pt-BR"/>
        </w:rPr>
        <w:t xml:space="preserve">, </w:t>
      </w:r>
      <w:r w:rsidR="00A662B2">
        <w:rPr>
          <w:rFonts w:ascii="Arial" w:eastAsia="Times New Roman" w:hAnsi="Arial" w:cs="Arial"/>
          <w:bCs/>
          <w:sz w:val="24"/>
          <w:szCs w:val="24"/>
          <w:lang w:eastAsia="pt-BR"/>
        </w:rPr>
        <w:t>d</w:t>
      </w:r>
      <w:r w:rsidR="008325B2">
        <w:rPr>
          <w:rFonts w:ascii="Arial" w:eastAsia="Times New Roman" w:hAnsi="Arial" w:cs="Arial"/>
          <w:bCs/>
          <w:sz w:val="24"/>
          <w:szCs w:val="24"/>
          <w:lang w:eastAsia="pt-BR"/>
        </w:rPr>
        <w:t xml:space="preserve">entre </w:t>
      </w:r>
      <w:r w:rsidR="008325B2" w:rsidRPr="0044182B">
        <w:rPr>
          <w:rFonts w:ascii="Arial" w:eastAsia="Times New Roman" w:hAnsi="Arial" w:cs="Arial"/>
          <w:bCs/>
          <w:sz w:val="24"/>
          <w:szCs w:val="24"/>
          <w:lang w:eastAsia="pt-BR"/>
        </w:rPr>
        <w:t>outros</w:t>
      </w:r>
      <w:r w:rsidR="00E37805">
        <w:rPr>
          <w:rFonts w:ascii="Arial" w:eastAsia="Times New Roman" w:hAnsi="Arial" w:cs="Arial"/>
          <w:bCs/>
          <w:sz w:val="24"/>
          <w:szCs w:val="24"/>
          <w:lang w:eastAsia="pt-BR"/>
        </w:rPr>
        <w:t xml:space="preserve"> </w:t>
      </w:r>
      <w:r w:rsidR="00A662B2" w:rsidRPr="0044182B">
        <w:rPr>
          <w:rFonts w:ascii="Arial" w:eastAsia="Times New Roman" w:hAnsi="Arial" w:cs="Arial"/>
          <w:bCs/>
          <w:sz w:val="24"/>
          <w:szCs w:val="24"/>
          <w:lang w:eastAsia="pt-BR"/>
        </w:rPr>
        <w:t>(</w:t>
      </w:r>
      <w:r w:rsidR="0044182B" w:rsidRPr="0032238D">
        <w:rPr>
          <w:rFonts w:ascii="Arial" w:eastAsia="Times New Roman" w:hAnsi="Arial" w:cs="Arial"/>
          <w:bCs/>
          <w:sz w:val="24"/>
          <w:szCs w:val="24"/>
          <w:lang w:eastAsia="pt-BR"/>
        </w:rPr>
        <w:t>ALBUQUERQUE, 2018</w:t>
      </w:r>
      <w:r w:rsidR="0032238D">
        <w:rPr>
          <w:rFonts w:ascii="Arial" w:eastAsia="Times New Roman" w:hAnsi="Arial" w:cs="Arial"/>
          <w:bCs/>
          <w:sz w:val="24"/>
          <w:szCs w:val="24"/>
          <w:lang w:eastAsia="pt-BR"/>
        </w:rPr>
        <w:t>; BAUMER, 2018</w:t>
      </w:r>
      <w:r w:rsidR="0044182B">
        <w:rPr>
          <w:rFonts w:ascii="Arial" w:eastAsia="Times New Roman" w:hAnsi="Arial" w:cs="Arial"/>
          <w:bCs/>
          <w:sz w:val="24"/>
          <w:szCs w:val="24"/>
          <w:lang w:eastAsia="pt-BR"/>
        </w:rPr>
        <w:t>).</w:t>
      </w:r>
    </w:p>
    <w:p w14:paraId="21BA647E" w14:textId="77777777" w:rsidR="0016518E" w:rsidRPr="006D26F8" w:rsidRDefault="00E15FB7" w:rsidP="00320157">
      <w:pPr>
        <w:spacing w:after="0" w:line="360" w:lineRule="auto"/>
        <w:ind w:firstLine="708"/>
        <w:jc w:val="both"/>
        <w:rPr>
          <w:rFonts w:ascii="Arial" w:eastAsia="Times New Roman" w:hAnsi="Arial" w:cs="Arial"/>
          <w:bCs/>
          <w:sz w:val="24"/>
          <w:szCs w:val="24"/>
          <w:lang w:eastAsia="pt-BR"/>
        </w:rPr>
      </w:pPr>
      <w:r w:rsidRPr="006D26F8">
        <w:rPr>
          <w:rFonts w:ascii="Arial" w:eastAsia="Times New Roman" w:hAnsi="Arial" w:cs="Arial"/>
          <w:bCs/>
          <w:sz w:val="24"/>
          <w:szCs w:val="24"/>
          <w:lang w:eastAsia="pt-BR"/>
        </w:rPr>
        <w:t xml:space="preserve">Uma grande obra que retrata críticas a essa época, foi </w:t>
      </w:r>
      <w:r w:rsidR="0032238D" w:rsidRPr="006D26F8">
        <w:rPr>
          <w:rFonts w:ascii="Arial" w:eastAsia="Times New Roman" w:hAnsi="Arial" w:cs="Arial"/>
          <w:bCs/>
          <w:sz w:val="24"/>
          <w:szCs w:val="24"/>
          <w:lang w:eastAsia="pt-BR"/>
        </w:rPr>
        <w:t>à</w:t>
      </w:r>
      <w:r w:rsidRPr="006D26F8">
        <w:rPr>
          <w:rFonts w:ascii="Arial" w:eastAsia="Times New Roman" w:hAnsi="Arial" w:cs="Arial"/>
          <w:bCs/>
          <w:sz w:val="24"/>
          <w:szCs w:val="24"/>
          <w:lang w:eastAsia="pt-BR"/>
        </w:rPr>
        <w:t xml:space="preserve"> atuação de Charlie Chaplin</w:t>
      </w:r>
      <w:r w:rsidR="00E37805">
        <w:rPr>
          <w:rFonts w:ascii="Arial" w:eastAsia="Times New Roman" w:hAnsi="Arial" w:cs="Arial"/>
          <w:bCs/>
          <w:sz w:val="24"/>
          <w:szCs w:val="24"/>
          <w:lang w:eastAsia="pt-BR"/>
        </w:rPr>
        <w:t xml:space="preserve"> </w:t>
      </w:r>
      <w:r w:rsidR="0032238D">
        <w:rPr>
          <w:rFonts w:ascii="Arial" w:eastAsia="Times New Roman" w:hAnsi="Arial" w:cs="Arial"/>
          <w:bCs/>
          <w:sz w:val="24"/>
          <w:szCs w:val="24"/>
          <w:lang w:eastAsia="pt-BR"/>
        </w:rPr>
        <w:t xml:space="preserve">(1989) </w:t>
      </w:r>
      <w:r w:rsidR="00325533" w:rsidRPr="006D26F8">
        <w:rPr>
          <w:rFonts w:ascii="Arial" w:eastAsia="Times New Roman" w:hAnsi="Arial" w:cs="Arial"/>
          <w:bCs/>
          <w:sz w:val="24"/>
          <w:szCs w:val="24"/>
          <w:lang w:eastAsia="pt-BR"/>
        </w:rPr>
        <w:t>em "Tempos Modernos"</w:t>
      </w:r>
      <w:r w:rsidRPr="006D26F8">
        <w:rPr>
          <w:rFonts w:ascii="Arial" w:eastAsia="Times New Roman" w:hAnsi="Arial" w:cs="Arial"/>
          <w:bCs/>
          <w:sz w:val="24"/>
          <w:szCs w:val="24"/>
          <w:lang w:eastAsia="pt-BR"/>
        </w:rPr>
        <w:t xml:space="preserve">, no qual retrata a </w:t>
      </w:r>
      <w:r w:rsidR="00325533" w:rsidRPr="006D26F8">
        <w:rPr>
          <w:rFonts w:ascii="Arial" w:eastAsia="Times New Roman" w:hAnsi="Arial" w:cs="Arial"/>
          <w:bCs/>
          <w:sz w:val="24"/>
          <w:szCs w:val="24"/>
          <w:lang w:eastAsia="pt-BR"/>
        </w:rPr>
        <w:t xml:space="preserve">Revolução Industrial </w:t>
      </w:r>
      <w:r w:rsidRPr="006D26F8">
        <w:rPr>
          <w:rFonts w:ascii="Arial" w:eastAsia="Times New Roman" w:hAnsi="Arial" w:cs="Arial"/>
          <w:bCs/>
          <w:sz w:val="24"/>
          <w:szCs w:val="24"/>
          <w:lang w:eastAsia="pt-BR"/>
        </w:rPr>
        <w:t xml:space="preserve">como causadora de </w:t>
      </w:r>
      <w:r w:rsidR="00325533" w:rsidRPr="006D26F8">
        <w:rPr>
          <w:rFonts w:ascii="Arial" w:eastAsia="Times New Roman" w:hAnsi="Arial" w:cs="Arial"/>
          <w:bCs/>
          <w:sz w:val="24"/>
          <w:szCs w:val="24"/>
          <w:lang w:eastAsia="pt-BR"/>
        </w:rPr>
        <w:t>impacto</w:t>
      </w:r>
      <w:r w:rsidRPr="006D26F8">
        <w:rPr>
          <w:rFonts w:ascii="Arial" w:eastAsia="Times New Roman" w:hAnsi="Arial" w:cs="Arial"/>
          <w:bCs/>
          <w:sz w:val="24"/>
          <w:szCs w:val="24"/>
          <w:lang w:eastAsia="pt-BR"/>
        </w:rPr>
        <w:t>s</w:t>
      </w:r>
      <w:r w:rsidR="00325533" w:rsidRPr="006D26F8">
        <w:rPr>
          <w:rFonts w:ascii="Arial" w:eastAsia="Times New Roman" w:hAnsi="Arial" w:cs="Arial"/>
          <w:bCs/>
          <w:sz w:val="24"/>
          <w:szCs w:val="24"/>
          <w:lang w:eastAsia="pt-BR"/>
        </w:rPr>
        <w:t xml:space="preserve"> na vida dos trabalhadores, </w:t>
      </w:r>
      <w:r w:rsidRPr="006D26F8">
        <w:rPr>
          <w:rFonts w:ascii="Arial" w:eastAsia="Times New Roman" w:hAnsi="Arial" w:cs="Arial"/>
          <w:bCs/>
          <w:sz w:val="24"/>
          <w:szCs w:val="24"/>
          <w:lang w:eastAsia="pt-BR"/>
        </w:rPr>
        <w:t xml:space="preserve">onde </w:t>
      </w:r>
      <w:r w:rsidR="00325533" w:rsidRPr="006D26F8">
        <w:rPr>
          <w:rFonts w:ascii="Arial" w:eastAsia="Times New Roman" w:hAnsi="Arial" w:cs="Arial"/>
          <w:bCs/>
          <w:sz w:val="24"/>
          <w:szCs w:val="24"/>
          <w:lang w:eastAsia="pt-BR"/>
        </w:rPr>
        <w:t>foram tratados como meros vendedo</w:t>
      </w:r>
      <w:r w:rsidRPr="006D26F8">
        <w:rPr>
          <w:rFonts w:ascii="Arial" w:eastAsia="Times New Roman" w:hAnsi="Arial" w:cs="Arial"/>
          <w:bCs/>
          <w:sz w:val="24"/>
          <w:szCs w:val="24"/>
          <w:lang w:eastAsia="pt-BR"/>
        </w:rPr>
        <w:t>res em uma máquina de produção,</w:t>
      </w:r>
      <w:r w:rsidR="00961DDC" w:rsidRPr="006D26F8">
        <w:rPr>
          <w:rFonts w:ascii="Arial" w:eastAsia="Times New Roman" w:hAnsi="Arial" w:cs="Arial"/>
          <w:bCs/>
          <w:sz w:val="24"/>
          <w:szCs w:val="24"/>
          <w:lang w:eastAsia="pt-BR"/>
        </w:rPr>
        <w:t xml:space="preserve"> ou seja, sem nenhum cuidado a</w:t>
      </w:r>
      <w:r w:rsidR="00C044CF" w:rsidRPr="006D26F8">
        <w:rPr>
          <w:rFonts w:ascii="Arial" w:eastAsia="Times New Roman" w:hAnsi="Arial" w:cs="Arial"/>
          <w:bCs/>
          <w:sz w:val="24"/>
          <w:szCs w:val="24"/>
          <w:lang w:eastAsia="pt-BR"/>
        </w:rPr>
        <w:t xml:space="preserve"> segurança ou</w:t>
      </w:r>
      <w:r w:rsidRPr="006D26F8">
        <w:rPr>
          <w:rFonts w:ascii="Arial" w:eastAsia="Times New Roman" w:hAnsi="Arial" w:cs="Arial"/>
          <w:bCs/>
          <w:sz w:val="24"/>
          <w:szCs w:val="24"/>
          <w:lang w:eastAsia="pt-BR"/>
        </w:rPr>
        <w:t xml:space="preserve"> saúde</w:t>
      </w:r>
      <w:r w:rsidR="00961DDC" w:rsidRPr="006D26F8">
        <w:rPr>
          <w:rFonts w:ascii="Arial" w:eastAsia="Times New Roman" w:hAnsi="Arial" w:cs="Arial"/>
          <w:bCs/>
          <w:sz w:val="24"/>
          <w:szCs w:val="24"/>
          <w:lang w:eastAsia="pt-BR"/>
        </w:rPr>
        <w:t xml:space="preserve"> do empregado</w:t>
      </w:r>
      <w:r w:rsidRPr="006D26F8">
        <w:rPr>
          <w:rFonts w:ascii="Arial" w:eastAsia="Times New Roman" w:hAnsi="Arial" w:cs="Arial"/>
          <w:bCs/>
          <w:sz w:val="24"/>
          <w:szCs w:val="24"/>
          <w:lang w:eastAsia="pt-BR"/>
        </w:rPr>
        <w:t>.</w:t>
      </w:r>
    </w:p>
    <w:p w14:paraId="06ADF012" w14:textId="77777777" w:rsidR="007E1DC1" w:rsidRPr="006D26F8" w:rsidRDefault="007E1DC1" w:rsidP="00CF0EDD">
      <w:pPr>
        <w:spacing w:after="0" w:line="360" w:lineRule="auto"/>
        <w:ind w:firstLine="708"/>
        <w:jc w:val="both"/>
        <w:rPr>
          <w:rFonts w:ascii="Arial" w:eastAsia="Times New Roman" w:hAnsi="Arial" w:cs="Arial"/>
          <w:bCs/>
          <w:sz w:val="24"/>
          <w:szCs w:val="24"/>
          <w:lang w:eastAsia="pt-BR"/>
        </w:rPr>
      </w:pPr>
      <w:r w:rsidRPr="006D26F8">
        <w:rPr>
          <w:rFonts w:ascii="Arial" w:eastAsia="Times New Roman" w:hAnsi="Arial" w:cs="Arial"/>
          <w:bCs/>
          <w:sz w:val="24"/>
          <w:szCs w:val="24"/>
          <w:lang w:eastAsia="pt-BR"/>
        </w:rPr>
        <w:t>Contudo, com o crescente trabalho industrial se desenvolvendo nessa época, surge uma série de problemas sociais</w:t>
      </w:r>
      <w:r w:rsidR="00CF0EDD" w:rsidRPr="006D26F8">
        <w:rPr>
          <w:rFonts w:ascii="Arial" w:eastAsia="Times New Roman" w:hAnsi="Arial" w:cs="Arial"/>
          <w:bCs/>
          <w:sz w:val="24"/>
          <w:szCs w:val="24"/>
          <w:lang w:eastAsia="pt-BR"/>
        </w:rPr>
        <w:t>, ante a falta de dignidade das relações entre empregado e empregador, onde se existia uma pretensa hierarquia marcada pelo autoritarismo e rigorosidade</w:t>
      </w:r>
      <w:r w:rsidR="00A662B2">
        <w:rPr>
          <w:rFonts w:ascii="Arial" w:eastAsia="Times New Roman" w:hAnsi="Arial" w:cs="Arial"/>
          <w:bCs/>
          <w:sz w:val="24"/>
          <w:szCs w:val="24"/>
          <w:lang w:eastAsia="pt-BR"/>
        </w:rPr>
        <w:t>,</w:t>
      </w:r>
      <w:r w:rsidR="00CF0EDD" w:rsidRPr="006D26F8">
        <w:rPr>
          <w:rFonts w:ascii="Arial" w:eastAsia="Times New Roman" w:hAnsi="Arial" w:cs="Arial"/>
          <w:bCs/>
          <w:sz w:val="24"/>
          <w:szCs w:val="24"/>
          <w:lang w:eastAsia="pt-BR"/>
        </w:rPr>
        <w:t xml:space="preserve"> além de grandes exigências que acarretavam pressões psicológicas e emocionais na saúde do </w:t>
      </w:r>
      <w:proofErr w:type="spellStart"/>
      <w:r w:rsidR="00CF0EDD" w:rsidRPr="006D26F8">
        <w:rPr>
          <w:rFonts w:ascii="Arial" w:eastAsia="Times New Roman" w:hAnsi="Arial" w:cs="Arial"/>
          <w:bCs/>
          <w:sz w:val="24"/>
          <w:szCs w:val="24"/>
          <w:lang w:eastAsia="pt-BR"/>
        </w:rPr>
        <w:t>laborador</w:t>
      </w:r>
      <w:proofErr w:type="spellEnd"/>
      <w:r w:rsidR="00A662B2">
        <w:rPr>
          <w:rFonts w:ascii="Arial" w:eastAsia="Times New Roman" w:hAnsi="Arial" w:cs="Arial"/>
          <w:bCs/>
          <w:sz w:val="24"/>
          <w:szCs w:val="24"/>
          <w:lang w:eastAsia="pt-BR"/>
        </w:rPr>
        <w:t>.</w:t>
      </w:r>
      <w:r w:rsidR="00E37805">
        <w:rPr>
          <w:rFonts w:ascii="Arial" w:eastAsia="Times New Roman" w:hAnsi="Arial" w:cs="Arial"/>
          <w:bCs/>
          <w:sz w:val="24"/>
          <w:szCs w:val="24"/>
          <w:lang w:eastAsia="pt-BR"/>
        </w:rPr>
        <w:t xml:space="preserve"> </w:t>
      </w:r>
      <w:r w:rsidR="00A662B2">
        <w:rPr>
          <w:rFonts w:ascii="Arial" w:eastAsia="Times New Roman" w:hAnsi="Arial" w:cs="Arial"/>
          <w:bCs/>
          <w:sz w:val="24"/>
          <w:szCs w:val="24"/>
          <w:lang w:eastAsia="pt-BR"/>
        </w:rPr>
        <w:t>C</w:t>
      </w:r>
      <w:r w:rsidR="00CF0EDD" w:rsidRPr="006D26F8">
        <w:rPr>
          <w:rFonts w:ascii="Arial" w:eastAsia="Times New Roman" w:hAnsi="Arial" w:cs="Arial"/>
          <w:bCs/>
          <w:sz w:val="24"/>
          <w:szCs w:val="24"/>
          <w:lang w:eastAsia="pt-BR"/>
        </w:rPr>
        <w:t>abe destacar ainda</w:t>
      </w:r>
      <w:r w:rsidR="005D63AD" w:rsidRPr="006D26F8">
        <w:rPr>
          <w:rFonts w:ascii="Arial" w:eastAsia="Times New Roman" w:hAnsi="Arial" w:cs="Arial"/>
          <w:bCs/>
          <w:sz w:val="24"/>
          <w:szCs w:val="24"/>
          <w:lang w:eastAsia="pt-BR"/>
        </w:rPr>
        <w:t>,</w:t>
      </w:r>
      <w:r w:rsidR="00CF0EDD" w:rsidRPr="006D26F8">
        <w:rPr>
          <w:rFonts w:ascii="Arial" w:eastAsia="Times New Roman" w:hAnsi="Arial" w:cs="Arial"/>
          <w:bCs/>
          <w:sz w:val="24"/>
          <w:szCs w:val="24"/>
          <w:lang w:eastAsia="pt-BR"/>
        </w:rPr>
        <w:t xml:space="preserve"> a inexistência de normas regulamentadoras que se preocupassem em garantir os direitos trabalhistas</w:t>
      </w:r>
      <w:r w:rsidR="00D8452B" w:rsidRPr="006D26F8">
        <w:rPr>
          <w:rFonts w:ascii="Arial" w:eastAsia="Times New Roman" w:hAnsi="Arial" w:cs="Arial"/>
          <w:bCs/>
          <w:sz w:val="24"/>
          <w:szCs w:val="24"/>
          <w:lang w:eastAsia="pt-BR"/>
        </w:rPr>
        <w:t xml:space="preserve">. </w:t>
      </w:r>
      <w:r w:rsidR="005D63AD" w:rsidRPr="006D26F8">
        <w:rPr>
          <w:rFonts w:ascii="Arial" w:eastAsia="Times New Roman" w:hAnsi="Arial" w:cs="Arial"/>
          <w:bCs/>
          <w:sz w:val="24"/>
          <w:szCs w:val="24"/>
          <w:lang w:eastAsia="pt-BR"/>
        </w:rPr>
        <w:t xml:space="preserve">Portanto, essa realidade, </w:t>
      </w:r>
      <w:r w:rsidR="00A662B2" w:rsidRPr="006D26F8">
        <w:rPr>
          <w:rFonts w:ascii="Arial" w:eastAsia="Times New Roman" w:hAnsi="Arial" w:cs="Arial"/>
          <w:bCs/>
          <w:sz w:val="24"/>
          <w:szCs w:val="24"/>
          <w:lang w:eastAsia="pt-BR"/>
        </w:rPr>
        <w:t>acarretou</w:t>
      </w:r>
      <w:r w:rsidR="00D8452B" w:rsidRPr="006D26F8">
        <w:rPr>
          <w:rFonts w:ascii="Arial" w:eastAsia="Times New Roman" w:hAnsi="Arial" w:cs="Arial"/>
          <w:bCs/>
          <w:sz w:val="24"/>
          <w:szCs w:val="24"/>
          <w:lang w:eastAsia="pt-BR"/>
        </w:rPr>
        <w:t xml:space="preserve"> movimento</w:t>
      </w:r>
      <w:r w:rsidR="005D63AD" w:rsidRPr="006D26F8">
        <w:rPr>
          <w:rFonts w:ascii="Arial" w:eastAsia="Times New Roman" w:hAnsi="Arial" w:cs="Arial"/>
          <w:bCs/>
          <w:sz w:val="24"/>
          <w:szCs w:val="24"/>
          <w:lang w:eastAsia="pt-BR"/>
        </w:rPr>
        <w:t>s sociais voltados para luta</w:t>
      </w:r>
      <w:r w:rsidR="006A1FDB">
        <w:rPr>
          <w:rFonts w:ascii="Arial" w:eastAsia="Times New Roman" w:hAnsi="Arial" w:cs="Arial"/>
          <w:bCs/>
          <w:sz w:val="24"/>
          <w:szCs w:val="24"/>
          <w:lang w:eastAsia="pt-BR"/>
        </w:rPr>
        <w:t xml:space="preserve"> </w:t>
      </w:r>
      <w:r w:rsidR="005D63AD" w:rsidRPr="006D26F8">
        <w:rPr>
          <w:rFonts w:ascii="Arial" w:eastAsia="Times New Roman" w:hAnsi="Arial" w:cs="Arial"/>
          <w:bCs/>
          <w:sz w:val="24"/>
          <w:szCs w:val="24"/>
          <w:lang w:eastAsia="pt-BR"/>
        </w:rPr>
        <w:t xml:space="preserve">de </w:t>
      </w:r>
      <w:r w:rsidR="002442E7" w:rsidRPr="006D26F8">
        <w:rPr>
          <w:rFonts w:ascii="Arial" w:eastAsia="Times New Roman" w:hAnsi="Arial" w:cs="Arial"/>
          <w:bCs/>
          <w:sz w:val="24"/>
          <w:szCs w:val="24"/>
          <w:lang w:eastAsia="pt-BR"/>
        </w:rPr>
        <w:t xml:space="preserve">melhores condições de trabalho e pelo respeito </w:t>
      </w:r>
      <w:r w:rsidR="009F3B1E" w:rsidRPr="006D26F8">
        <w:rPr>
          <w:rFonts w:ascii="Arial" w:eastAsia="Times New Roman" w:hAnsi="Arial" w:cs="Arial"/>
          <w:bCs/>
          <w:sz w:val="24"/>
          <w:szCs w:val="24"/>
          <w:lang w:eastAsia="pt-BR"/>
        </w:rPr>
        <w:t>à</w:t>
      </w:r>
      <w:r w:rsidR="002442E7" w:rsidRPr="006D26F8">
        <w:rPr>
          <w:rFonts w:ascii="Arial" w:eastAsia="Times New Roman" w:hAnsi="Arial" w:cs="Arial"/>
          <w:bCs/>
          <w:sz w:val="24"/>
          <w:szCs w:val="24"/>
          <w:lang w:eastAsia="pt-BR"/>
        </w:rPr>
        <w:t xml:space="preserve"> dignidade no local de </w:t>
      </w:r>
      <w:r w:rsidR="00A80743" w:rsidRPr="0036526E">
        <w:rPr>
          <w:rFonts w:ascii="Arial" w:eastAsia="Times New Roman" w:hAnsi="Arial" w:cs="Arial"/>
          <w:bCs/>
          <w:sz w:val="24"/>
          <w:szCs w:val="24"/>
          <w:lang w:eastAsia="pt-BR"/>
        </w:rPr>
        <w:t xml:space="preserve">trabalho </w:t>
      </w:r>
      <w:r w:rsidR="00A662B2" w:rsidRPr="0036526E">
        <w:rPr>
          <w:rFonts w:ascii="Arial" w:eastAsia="Times New Roman" w:hAnsi="Arial" w:cs="Arial"/>
          <w:bCs/>
          <w:sz w:val="24"/>
          <w:szCs w:val="24"/>
          <w:lang w:eastAsia="pt-BR"/>
        </w:rPr>
        <w:t>(</w:t>
      </w:r>
      <w:r w:rsidR="0036526E" w:rsidRPr="0036526E">
        <w:rPr>
          <w:rFonts w:ascii="Arial" w:eastAsia="Times New Roman" w:hAnsi="Arial" w:cs="Arial"/>
          <w:bCs/>
          <w:sz w:val="24"/>
          <w:szCs w:val="24"/>
          <w:lang w:eastAsia="pt-BR"/>
        </w:rPr>
        <w:t>SILVA, 2018</w:t>
      </w:r>
      <w:r w:rsidR="00A662B2" w:rsidRPr="0036526E">
        <w:rPr>
          <w:rFonts w:ascii="Arial" w:eastAsia="Times New Roman" w:hAnsi="Arial" w:cs="Arial"/>
          <w:bCs/>
          <w:sz w:val="24"/>
          <w:szCs w:val="24"/>
          <w:lang w:eastAsia="pt-BR"/>
        </w:rPr>
        <w:t>)</w:t>
      </w:r>
      <w:r w:rsidR="00A80743" w:rsidRPr="0036526E">
        <w:rPr>
          <w:rFonts w:ascii="Arial" w:eastAsia="Times New Roman" w:hAnsi="Arial" w:cs="Arial"/>
          <w:bCs/>
          <w:sz w:val="24"/>
          <w:szCs w:val="24"/>
          <w:lang w:eastAsia="pt-BR"/>
        </w:rPr>
        <w:t>.</w:t>
      </w:r>
    </w:p>
    <w:p w14:paraId="6CE89ED7" w14:textId="77777777" w:rsidR="007C08A1" w:rsidRDefault="00790CA9" w:rsidP="00961DDC">
      <w:pPr>
        <w:spacing w:after="0" w:line="360" w:lineRule="auto"/>
        <w:ind w:firstLine="708"/>
        <w:jc w:val="both"/>
        <w:rPr>
          <w:rFonts w:ascii="Arial" w:eastAsia="Times New Roman" w:hAnsi="Arial" w:cs="Arial"/>
          <w:bCs/>
          <w:sz w:val="24"/>
          <w:szCs w:val="24"/>
          <w:lang w:eastAsia="pt-BR"/>
        </w:rPr>
      </w:pPr>
      <w:r w:rsidRPr="006D26F8">
        <w:rPr>
          <w:rFonts w:ascii="Arial" w:eastAsia="Times New Roman" w:hAnsi="Arial" w:cs="Arial"/>
          <w:bCs/>
          <w:sz w:val="24"/>
          <w:szCs w:val="24"/>
          <w:lang w:eastAsia="pt-BR"/>
        </w:rPr>
        <w:t>Consoante o exposto</w:t>
      </w:r>
      <w:r w:rsidR="00473018" w:rsidRPr="006D26F8">
        <w:rPr>
          <w:rFonts w:ascii="Arial" w:eastAsia="Times New Roman" w:hAnsi="Arial" w:cs="Arial"/>
          <w:bCs/>
          <w:sz w:val="24"/>
          <w:szCs w:val="24"/>
          <w:lang w:eastAsia="pt-BR"/>
        </w:rPr>
        <w:t xml:space="preserve">, </w:t>
      </w:r>
      <w:r w:rsidR="00961DDC" w:rsidRPr="006D26F8">
        <w:rPr>
          <w:rFonts w:ascii="Arial" w:eastAsia="Times New Roman" w:hAnsi="Arial" w:cs="Arial"/>
          <w:bCs/>
          <w:sz w:val="24"/>
          <w:szCs w:val="24"/>
          <w:lang w:eastAsia="pt-BR"/>
        </w:rPr>
        <w:t xml:space="preserve">é válido ressaltar que </w:t>
      </w:r>
      <w:r w:rsidR="00473018" w:rsidRPr="006D26F8">
        <w:rPr>
          <w:rFonts w:ascii="Arial" w:eastAsia="Times New Roman" w:hAnsi="Arial" w:cs="Arial"/>
          <w:bCs/>
          <w:sz w:val="24"/>
          <w:szCs w:val="24"/>
          <w:lang w:eastAsia="pt-BR"/>
        </w:rPr>
        <w:t>o sociólogo</w:t>
      </w:r>
      <w:r w:rsidRPr="006D26F8">
        <w:rPr>
          <w:rFonts w:ascii="Arial" w:eastAsia="Times New Roman" w:hAnsi="Arial" w:cs="Arial"/>
          <w:bCs/>
          <w:sz w:val="24"/>
          <w:szCs w:val="24"/>
          <w:lang w:eastAsia="pt-BR"/>
        </w:rPr>
        <w:t xml:space="preserve"> francês </w:t>
      </w:r>
      <w:r w:rsidR="00473018" w:rsidRPr="006D26F8">
        <w:rPr>
          <w:rFonts w:ascii="Arial" w:eastAsia="Times New Roman" w:hAnsi="Arial" w:cs="Arial"/>
          <w:bCs/>
          <w:sz w:val="24"/>
          <w:szCs w:val="24"/>
          <w:lang w:eastAsia="pt-BR"/>
        </w:rPr>
        <w:t>Émile Durkheim</w:t>
      </w:r>
      <w:r w:rsidRPr="006D26F8">
        <w:rPr>
          <w:rFonts w:ascii="Arial" w:eastAsia="Times New Roman" w:hAnsi="Arial" w:cs="Arial"/>
          <w:bCs/>
          <w:sz w:val="24"/>
          <w:szCs w:val="24"/>
          <w:lang w:eastAsia="pt-BR"/>
        </w:rPr>
        <w:t>,</w:t>
      </w:r>
      <w:r w:rsidR="00961DDC" w:rsidRPr="006D26F8">
        <w:rPr>
          <w:rFonts w:ascii="Arial" w:eastAsia="Times New Roman" w:hAnsi="Arial" w:cs="Arial"/>
          <w:bCs/>
          <w:sz w:val="24"/>
          <w:szCs w:val="24"/>
          <w:lang w:eastAsia="pt-BR"/>
        </w:rPr>
        <w:t xml:space="preserve"> em</w:t>
      </w:r>
      <w:r w:rsidR="00E37805">
        <w:rPr>
          <w:rFonts w:ascii="Arial" w:eastAsia="Times New Roman" w:hAnsi="Arial" w:cs="Arial"/>
          <w:bCs/>
          <w:sz w:val="24"/>
          <w:szCs w:val="24"/>
          <w:lang w:eastAsia="pt-BR"/>
        </w:rPr>
        <w:t xml:space="preserve"> </w:t>
      </w:r>
      <w:r w:rsidR="00961DDC" w:rsidRPr="006D26F8">
        <w:rPr>
          <w:rFonts w:ascii="Arial" w:eastAsia="Times New Roman" w:hAnsi="Arial" w:cs="Arial"/>
          <w:bCs/>
          <w:sz w:val="24"/>
          <w:szCs w:val="24"/>
          <w:lang w:eastAsia="pt-BR"/>
        </w:rPr>
        <w:t>su</w:t>
      </w:r>
      <w:r w:rsidRPr="006D26F8">
        <w:rPr>
          <w:rFonts w:ascii="Arial" w:eastAsia="Times New Roman" w:hAnsi="Arial" w:cs="Arial"/>
          <w:bCs/>
          <w:sz w:val="24"/>
          <w:szCs w:val="24"/>
          <w:lang w:eastAsia="pt-BR"/>
        </w:rPr>
        <w:t xml:space="preserve">a obra “o suicídio”, </w:t>
      </w:r>
      <w:r w:rsidR="00961DDC" w:rsidRPr="006D26F8">
        <w:rPr>
          <w:rFonts w:ascii="Arial" w:eastAsia="Times New Roman" w:hAnsi="Arial" w:cs="Arial"/>
          <w:bCs/>
          <w:sz w:val="24"/>
          <w:szCs w:val="24"/>
          <w:lang w:eastAsia="pt-BR"/>
        </w:rPr>
        <w:t>publicada em 1897, tornou-se inovador</w:t>
      </w:r>
      <w:r w:rsidRPr="006D26F8">
        <w:rPr>
          <w:rFonts w:ascii="Arial" w:eastAsia="Times New Roman" w:hAnsi="Arial" w:cs="Arial"/>
          <w:bCs/>
          <w:sz w:val="24"/>
          <w:szCs w:val="24"/>
          <w:lang w:eastAsia="pt-BR"/>
        </w:rPr>
        <w:t xml:space="preserve"> ao relacionar o suicídio a fatores </w:t>
      </w:r>
      <w:r w:rsidR="00EE5E86" w:rsidRPr="006D26F8">
        <w:rPr>
          <w:rFonts w:ascii="Arial" w:eastAsia="Times New Roman" w:hAnsi="Arial" w:cs="Arial"/>
          <w:bCs/>
          <w:sz w:val="24"/>
          <w:szCs w:val="24"/>
          <w:lang w:eastAsia="pt-BR"/>
        </w:rPr>
        <w:t xml:space="preserve">sociais, </w:t>
      </w:r>
      <w:r w:rsidRPr="006D26F8">
        <w:rPr>
          <w:rFonts w:ascii="Arial" w:eastAsia="Times New Roman" w:hAnsi="Arial" w:cs="Arial"/>
          <w:bCs/>
          <w:sz w:val="24"/>
          <w:szCs w:val="24"/>
          <w:lang w:eastAsia="pt-BR"/>
        </w:rPr>
        <w:t>e</w:t>
      </w:r>
      <w:r w:rsidR="00A662B2">
        <w:rPr>
          <w:rFonts w:ascii="Arial" w:eastAsia="Times New Roman" w:hAnsi="Arial" w:cs="Arial"/>
          <w:bCs/>
          <w:sz w:val="24"/>
          <w:szCs w:val="24"/>
          <w:lang w:eastAsia="pt-BR"/>
        </w:rPr>
        <w:t>,</w:t>
      </w:r>
      <w:r w:rsidRPr="006D26F8">
        <w:rPr>
          <w:rFonts w:ascii="Arial" w:eastAsia="Times New Roman" w:hAnsi="Arial" w:cs="Arial"/>
          <w:bCs/>
          <w:sz w:val="24"/>
          <w:szCs w:val="24"/>
          <w:lang w:eastAsia="pt-BR"/>
        </w:rPr>
        <w:t xml:space="preserve"> principalmente a</w:t>
      </w:r>
      <w:r w:rsidR="00961DDC" w:rsidRPr="006D26F8">
        <w:rPr>
          <w:rFonts w:ascii="Arial" w:eastAsia="Times New Roman" w:hAnsi="Arial" w:cs="Arial"/>
          <w:bCs/>
          <w:sz w:val="24"/>
          <w:szCs w:val="24"/>
          <w:lang w:eastAsia="pt-BR"/>
        </w:rPr>
        <w:t>o trabalho, aduzindo q</w:t>
      </w:r>
      <w:r w:rsidRPr="006D26F8">
        <w:rPr>
          <w:rFonts w:ascii="Arial" w:eastAsia="Times New Roman" w:hAnsi="Arial" w:cs="Arial"/>
          <w:bCs/>
          <w:sz w:val="24"/>
          <w:szCs w:val="24"/>
          <w:lang w:eastAsia="pt-BR"/>
        </w:rPr>
        <w:t>ue os trabalhadores que tinham menos controle sobre seu trabalho e menos interaçã</w:t>
      </w:r>
      <w:r w:rsidR="00FA5914" w:rsidRPr="006D26F8">
        <w:rPr>
          <w:rFonts w:ascii="Arial" w:eastAsia="Times New Roman" w:hAnsi="Arial" w:cs="Arial"/>
          <w:bCs/>
          <w:sz w:val="24"/>
          <w:szCs w:val="24"/>
          <w:lang w:eastAsia="pt-BR"/>
        </w:rPr>
        <w:t>o social no ambiente laboral</w:t>
      </w:r>
      <w:r w:rsidRPr="006D26F8">
        <w:rPr>
          <w:rFonts w:ascii="Arial" w:eastAsia="Times New Roman" w:hAnsi="Arial" w:cs="Arial"/>
          <w:bCs/>
          <w:sz w:val="24"/>
          <w:szCs w:val="24"/>
          <w:lang w:eastAsia="pt-BR"/>
        </w:rPr>
        <w:t xml:space="preserve"> eram mais propensos a cometer suicídio</w:t>
      </w:r>
      <w:r w:rsidR="0024325E">
        <w:rPr>
          <w:rFonts w:ascii="Arial" w:eastAsia="Times New Roman" w:hAnsi="Arial" w:cs="Arial"/>
          <w:bCs/>
          <w:sz w:val="24"/>
          <w:szCs w:val="24"/>
          <w:lang w:eastAsia="pt-BR"/>
        </w:rPr>
        <w:t xml:space="preserve"> (DURKHEIM, 1987)</w:t>
      </w:r>
      <w:r w:rsidRPr="006D26F8">
        <w:rPr>
          <w:rFonts w:ascii="Arial" w:eastAsia="Times New Roman" w:hAnsi="Arial" w:cs="Arial"/>
          <w:bCs/>
          <w:sz w:val="24"/>
          <w:szCs w:val="24"/>
          <w:lang w:eastAsia="pt-BR"/>
        </w:rPr>
        <w:t>.</w:t>
      </w:r>
      <w:r w:rsidR="007E1DC1" w:rsidRPr="006D26F8">
        <w:rPr>
          <w:rFonts w:ascii="Arial" w:eastAsia="Times New Roman" w:hAnsi="Arial" w:cs="Arial"/>
          <w:bCs/>
          <w:sz w:val="24"/>
          <w:szCs w:val="24"/>
          <w:lang w:eastAsia="pt-BR"/>
        </w:rPr>
        <w:t xml:space="preserve"> </w:t>
      </w:r>
    </w:p>
    <w:p w14:paraId="59DFA227" w14:textId="4DF87E4C" w:rsidR="00790CA9" w:rsidRPr="006D26F8" w:rsidRDefault="007E1DC1" w:rsidP="00961DDC">
      <w:pPr>
        <w:spacing w:after="0" w:line="360" w:lineRule="auto"/>
        <w:ind w:firstLine="708"/>
        <w:jc w:val="both"/>
        <w:rPr>
          <w:rFonts w:ascii="Arial" w:eastAsia="Times New Roman" w:hAnsi="Arial" w:cs="Arial"/>
          <w:bCs/>
          <w:sz w:val="24"/>
          <w:szCs w:val="24"/>
          <w:lang w:eastAsia="pt-BR"/>
        </w:rPr>
      </w:pPr>
      <w:r w:rsidRPr="006D26F8">
        <w:rPr>
          <w:rFonts w:ascii="Arial" w:eastAsia="Times New Roman" w:hAnsi="Arial" w:cs="Arial"/>
          <w:bCs/>
          <w:sz w:val="24"/>
          <w:szCs w:val="24"/>
          <w:lang w:eastAsia="pt-BR"/>
        </w:rPr>
        <w:t>Nesse sentido</w:t>
      </w:r>
      <w:r w:rsidR="00961DDC" w:rsidRPr="006D26F8">
        <w:rPr>
          <w:rFonts w:ascii="Arial" w:eastAsia="Times New Roman" w:hAnsi="Arial" w:cs="Arial"/>
          <w:bCs/>
          <w:sz w:val="24"/>
          <w:szCs w:val="24"/>
          <w:lang w:eastAsia="pt-BR"/>
        </w:rPr>
        <w:t>,</w:t>
      </w:r>
      <w:r w:rsidR="00FA5914" w:rsidRPr="006D26F8">
        <w:rPr>
          <w:rFonts w:ascii="Arial" w:eastAsia="Times New Roman" w:hAnsi="Arial" w:cs="Arial"/>
          <w:bCs/>
          <w:sz w:val="24"/>
          <w:szCs w:val="24"/>
          <w:lang w:eastAsia="pt-BR"/>
        </w:rPr>
        <w:t xml:space="preserve"> evidencia-se</w:t>
      </w:r>
      <w:r w:rsidR="00961DDC" w:rsidRPr="006D26F8">
        <w:rPr>
          <w:rFonts w:ascii="Arial" w:eastAsia="Times New Roman" w:hAnsi="Arial" w:cs="Arial"/>
          <w:bCs/>
          <w:sz w:val="24"/>
          <w:szCs w:val="24"/>
          <w:lang w:eastAsia="pt-BR"/>
        </w:rPr>
        <w:t xml:space="preserve"> que</w:t>
      </w:r>
      <w:r w:rsidRPr="006D26F8">
        <w:rPr>
          <w:rFonts w:ascii="Arial" w:eastAsia="Times New Roman" w:hAnsi="Arial" w:cs="Arial"/>
          <w:bCs/>
          <w:sz w:val="24"/>
          <w:szCs w:val="24"/>
          <w:lang w:eastAsia="pt-BR"/>
        </w:rPr>
        <w:t xml:space="preserve"> mesmo </w:t>
      </w:r>
      <w:r w:rsidR="007C08A1" w:rsidRPr="006D26F8">
        <w:rPr>
          <w:rFonts w:ascii="Arial" w:eastAsia="Times New Roman" w:hAnsi="Arial" w:cs="Arial"/>
          <w:bCs/>
          <w:sz w:val="24"/>
          <w:szCs w:val="24"/>
          <w:lang w:eastAsia="pt-BR"/>
        </w:rPr>
        <w:t>atualmente</w:t>
      </w:r>
      <w:r w:rsidR="00961DDC" w:rsidRPr="006D26F8">
        <w:rPr>
          <w:rFonts w:ascii="Arial" w:eastAsia="Times New Roman" w:hAnsi="Arial" w:cs="Arial"/>
          <w:bCs/>
          <w:sz w:val="24"/>
          <w:szCs w:val="24"/>
          <w:lang w:eastAsia="pt-BR"/>
        </w:rPr>
        <w:t>, a</w:t>
      </w:r>
      <w:r w:rsidR="00FA5914" w:rsidRPr="006D26F8">
        <w:rPr>
          <w:rFonts w:ascii="Arial" w:eastAsia="Times New Roman" w:hAnsi="Arial" w:cs="Arial"/>
          <w:bCs/>
          <w:sz w:val="24"/>
          <w:szCs w:val="24"/>
          <w:lang w:eastAsia="pt-BR"/>
        </w:rPr>
        <w:t>s</w:t>
      </w:r>
      <w:r w:rsidR="006A1FDB">
        <w:rPr>
          <w:rFonts w:ascii="Arial" w:eastAsia="Times New Roman" w:hAnsi="Arial" w:cs="Arial"/>
          <w:bCs/>
          <w:sz w:val="24"/>
          <w:szCs w:val="24"/>
          <w:lang w:eastAsia="pt-BR"/>
        </w:rPr>
        <w:t xml:space="preserve"> </w:t>
      </w:r>
      <w:r w:rsidR="00FA5914" w:rsidRPr="006D26F8">
        <w:rPr>
          <w:rFonts w:ascii="Arial" w:eastAsia="Times New Roman" w:hAnsi="Arial" w:cs="Arial"/>
          <w:bCs/>
          <w:sz w:val="24"/>
          <w:szCs w:val="24"/>
          <w:lang w:eastAsia="pt-BR"/>
        </w:rPr>
        <w:t>perturbações psíquicas</w:t>
      </w:r>
      <w:r w:rsidR="006A1FDB">
        <w:rPr>
          <w:rFonts w:ascii="Arial" w:eastAsia="Times New Roman" w:hAnsi="Arial" w:cs="Arial"/>
          <w:bCs/>
          <w:sz w:val="24"/>
          <w:szCs w:val="24"/>
          <w:lang w:eastAsia="pt-BR"/>
        </w:rPr>
        <w:t xml:space="preserve"> </w:t>
      </w:r>
      <w:r w:rsidRPr="006D26F8">
        <w:rPr>
          <w:rFonts w:ascii="Arial" w:eastAsia="Times New Roman" w:hAnsi="Arial" w:cs="Arial"/>
          <w:bCs/>
          <w:sz w:val="24"/>
          <w:szCs w:val="24"/>
          <w:lang w:eastAsia="pt-BR"/>
        </w:rPr>
        <w:t xml:space="preserve">do empregado ocasionadas </w:t>
      </w:r>
      <w:r w:rsidR="00A662B2" w:rsidRPr="006D26F8">
        <w:rPr>
          <w:rFonts w:ascii="Arial" w:eastAsia="Times New Roman" w:hAnsi="Arial" w:cs="Arial"/>
          <w:bCs/>
          <w:sz w:val="24"/>
          <w:szCs w:val="24"/>
          <w:lang w:eastAsia="pt-BR"/>
        </w:rPr>
        <w:t>pelo</w:t>
      </w:r>
      <w:r w:rsidRPr="006D26F8">
        <w:rPr>
          <w:rFonts w:ascii="Arial" w:eastAsia="Times New Roman" w:hAnsi="Arial" w:cs="Arial"/>
          <w:bCs/>
          <w:sz w:val="24"/>
          <w:szCs w:val="24"/>
          <w:lang w:eastAsia="pt-BR"/>
        </w:rPr>
        <w:t xml:space="preserve"> seu labor</w:t>
      </w:r>
      <w:r w:rsidR="00FA5914" w:rsidRPr="006D26F8">
        <w:rPr>
          <w:rFonts w:ascii="Arial" w:eastAsia="Times New Roman" w:hAnsi="Arial" w:cs="Arial"/>
          <w:bCs/>
          <w:sz w:val="24"/>
          <w:szCs w:val="24"/>
          <w:lang w:eastAsia="pt-BR"/>
        </w:rPr>
        <w:t xml:space="preserve"> ainda </w:t>
      </w:r>
      <w:r w:rsidR="00743016">
        <w:rPr>
          <w:rFonts w:ascii="Arial" w:eastAsia="Times New Roman" w:hAnsi="Arial" w:cs="Arial"/>
          <w:bCs/>
          <w:sz w:val="24"/>
          <w:szCs w:val="24"/>
          <w:lang w:eastAsia="pt-BR"/>
        </w:rPr>
        <w:t>são</w:t>
      </w:r>
      <w:r w:rsidR="00FA5914" w:rsidRPr="006D26F8">
        <w:rPr>
          <w:rFonts w:ascii="Arial" w:eastAsia="Times New Roman" w:hAnsi="Arial" w:cs="Arial"/>
          <w:bCs/>
          <w:sz w:val="24"/>
          <w:szCs w:val="24"/>
          <w:lang w:eastAsia="pt-BR"/>
        </w:rPr>
        <w:t xml:space="preserve"> obstáculo</w:t>
      </w:r>
      <w:r w:rsidR="00743016">
        <w:rPr>
          <w:rFonts w:ascii="Arial" w:eastAsia="Times New Roman" w:hAnsi="Arial" w:cs="Arial"/>
          <w:bCs/>
          <w:sz w:val="24"/>
          <w:szCs w:val="24"/>
          <w:lang w:eastAsia="pt-BR"/>
        </w:rPr>
        <w:t>s</w:t>
      </w:r>
      <w:r w:rsidR="00961DDC" w:rsidRPr="006D26F8">
        <w:rPr>
          <w:rFonts w:ascii="Arial" w:eastAsia="Times New Roman" w:hAnsi="Arial" w:cs="Arial"/>
          <w:bCs/>
          <w:sz w:val="24"/>
          <w:szCs w:val="24"/>
          <w:lang w:eastAsia="pt-BR"/>
        </w:rPr>
        <w:t xml:space="preserve"> s</w:t>
      </w:r>
      <w:r w:rsidR="00FA5914" w:rsidRPr="006D26F8">
        <w:rPr>
          <w:rFonts w:ascii="Arial" w:eastAsia="Times New Roman" w:hAnsi="Arial" w:cs="Arial"/>
          <w:bCs/>
          <w:sz w:val="24"/>
          <w:szCs w:val="24"/>
          <w:lang w:eastAsia="pt-BR"/>
        </w:rPr>
        <w:t>ignificante</w:t>
      </w:r>
      <w:r w:rsidR="00743016">
        <w:rPr>
          <w:rFonts w:ascii="Arial" w:eastAsia="Times New Roman" w:hAnsi="Arial" w:cs="Arial"/>
          <w:bCs/>
          <w:sz w:val="24"/>
          <w:szCs w:val="24"/>
          <w:lang w:eastAsia="pt-BR"/>
        </w:rPr>
        <w:t>s</w:t>
      </w:r>
      <w:r w:rsidR="00FA5914" w:rsidRPr="006D26F8">
        <w:rPr>
          <w:rFonts w:ascii="Arial" w:eastAsia="Times New Roman" w:hAnsi="Arial" w:cs="Arial"/>
          <w:bCs/>
          <w:sz w:val="24"/>
          <w:szCs w:val="24"/>
          <w:lang w:eastAsia="pt-BR"/>
        </w:rPr>
        <w:t xml:space="preserve"> e preocupante</w:t>
      </w:r>
      <w:r w:rsidR="00743016">
        <w:rPr>
          <w:rFonts w:ascii="Arial" w:eastAsia="Times New Roman" w:hAnsi="Arial" w:cs="Arial"/>
          <w:bCs/>
          <w:sz w:val="24"/>
          <w:szCs w:val="24"/>
          <w:lang w:eastAsia="pt-BR"/>
        </w:rPr>
        <w:t>s</w:t>
      </w:r>
      <w:r w:rsidR="00FA5914" w:rsidRPr="006D26F8">
        <w:rPr>
          <w:rFonts w:ascii="Arial" w:eastAsia="Times New Roman" w:hAnsi="Arial" w:cs="Arial"/>
          <w:bCs/>
          <w:sz w:val="24"/>
          <w:szCs w:val="24"/>
          <w:lang w:eastAsia="pt-BR"/>
        </w:rPr>
        <w:t xml:space="preserve">, tendo em vista a falta de segurança e a falta investimentos voltados ao </w:t>
      </w:r>
      <w:r w:rsidR="00743016" w:rsidRPr="006D26F8">
        <w:rPr>
          <w:rFonts w:ascii="Arial" w:eastAsia="Times New Roman" w:hAnsi="Arial" w:cs="Arial"/>
          <w:bCs/>
          <w:sz w:val="24"/>
          <w:szCs w:val="24"/>
          <w:lang w:eastAsia="pt-BR"/>
        </w:rPr>
        <w:t>bem-estar</w:t>
      </w:r>
      <w:r w:rsidR="00FA5914" w:rsidRPr="006D26F8">
        <w:rPr>
          <w:rFonts w:ascii="Arial" w:eastAsia="Times New Roman" w:hAnsi="Arial" w:cs="Arial"/>
          <w:bCs/>
          <w:sz w:val="24"/>
          <w:szCs w:val="24"/>
          <w:lang w:eastAsia="pt-BR"/>
        </w:rPr>
        <w:t xml:space="preserve"> social e físico </w:t>
      </w:r>
      <w:r w:rsidRPr="006D26F8">
        <w:rPr>
          <w:rFonts w:ascii="Arial" w:eastAsia="Times New Roman" w:hAnsi="Arial" w:cs="Arial"/>
          <w:bCs/>
          <w:sz w:val="24"/>
          <w:szCs w:val="24"/>
          <w:lang w:eastAsia="pt-BR"/>
        </w:rPr>
        <w:t>do mesmo</w:t>
      </w:r>
      <w:r w:rsidR="00961DDC" w:rsidRPr="006D26F8">
        <w:rPr>
          <w:rFonts w:ascii="Arial" w:eastAsia="Times New Roman" w:hAnsi="Arial" w:cs="Arial"/>
          <w:bCs/>
          <w:sz w:val="24"/>
          <w:szCs w:val="24"/>
          <w:lang w:eastAsia="pt-BR"/>
        </w:rPr>
        <w:t>.</w:t>
      </w:r>
    </w:p>
    <w:p w14:paraId="735C942C" w14:textId="473ED342" w:rsidR="00D8452B" w:rsidRDefault="0024325E" w:rsidP="007C08A1">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O contexto vivenciado recentemente pela população, </w:t>
      </w:r>
      <w:r w:rsidR="000C41C6">
        <w:rPr>
          <w:rFonts w:ascii="Arial" w:eastAsia="Times New Roman" w:hAnsi="Arial" w:cs="Arial"/>
          <w:bCs/>
          <w:sz w:val="24"/>
          <w:szCs w:val="24"/>
          <w:lang w:eastAsia="pt-BR"/>
        </w:rPr>
        <w:t xml:space="preserve">quando </w:t>
      </w:r>
      <w:r w:rsidR="000C41C6" w:rsidRPr="000C41C6">
        <w:rPr>
          <w:rFonts w:ascii="Arial" w:eastAsia="Times New Roman" w:hAnsi="Arial" w:cs="Arial"/>
          <w:bCs/>
          <w:sz w:val="24"/>
          <w:szCs w:val="24"/>
          <w:lang w:eastAsia="pt-BR"/>
        </w:rPr>
        <w:t>a Organização Mundial da Saúde (OMS) declarou o surgimento de uma nova doença provocada por um vírus do tipo coronavírus – a Covid-19</w:t>
      </w:r>
      <w:r w:rsidR="000C41C6">
        <w:rPr>
          <w:rFonts w:ascii="Arial" w:eastAsia="Times New Roman" w:hAnsi="Arial" w:cs="Arial"/>
          <w:bCs/>
          <w:sz w:val="24"/>
          <w:szCs w:val="24"/>
          <w:lang w:eastAsia="pt-BR"/>
        </w:rPr>
        <w:t xml:space="preserve">, </w:t>
      </w:r>
      <w:r w:rsidR="004E38C4" w:rsidRPr="006D26F8">
        <w:rPr>
          <w:rFonts w:ascii="Arial" w:eastAsia="Times New Roman" w:hAnsi="Arial" w:cs="Arial"/>
          <w:bCs/>
          <w:sz w:val="24"/>
          <w:szCs w:val="24"/>
          <w:lang w:eastAsia="pt-BR"/>
        </w:rPr>
        <w:t>atingiu</w:t>
      </w:r>
      <w:r w:rsidR="006A1FDB">
        <w:rPr>
          <w:rFonts w:ascii="Arial" w:eastAsia="Times New Roman" w:hAnsi="Arial" w:cs="Arial"/>
          <w:bCs/>
          <w:sz w:val="24"/>
          <w:szCs w:val="24"/>
          <w:lang w:eastAsia="pt-BR"/>
        </w:rPr>
        <w:t xml:space="preserve"> </w:t>
      </w:r>
      <w:r w:rsidR="004E38C4" w:rsidRPr="006D26F8">
        <w:rPr>
          <w:rFonts w:ascii="Arial" w:eastAsia="Times New Roman" w:hAnsi="Arial" w:cs="Arial"/>
          <w:bCs/>
          <w:sz w:val="24"/>
          <w:szCs w:val="24"/>
          <w:lang w:eastAsia="pt-BR"/>
        </w:rPr>
        <w:t xml:space="preserve">consideravelmente a </w:t>
      </w:r>
      <w:r w:rsidR="00D8452B" w:rsidRPr="006D26F8">
        <w:rPr>
          <w:rFonts w:ascii="Arial" w:eastAsia="Times New Roman" w:hAnsi="Arial" w:cs="Arial"/>
          <w:bCs/>
          <w:sz w:val="24"/>
          <w:szCs w:val="24"/>
          <w:lang w:eastAsia="pt-BR"/>
        </w:rPr>
        <w:t>saúde mental</w:t>
      </w:r>
      <w:r w:rsidR="004E38C4" w:rsidRPr="006D26F8">
        <w:rPr>
          <w:rFonts w:ascii="Arial" w:eastAsia="Times New Roman" w:hAnsi="Arial" w:cs="Arial"/>
          <w:bCs/>
          <w:sz w:val="24"/>
          <w:szCs w:val="24"/>
          <w:lang w:eastAsia="pt-BR"/>
        </w:rPr>
        <w:t xml:space="preserve"> do</w:t>
      </w:r>
      <w:r w:rsidR="005D63AD" w:rsidRPr="006D26F8">
        <w:rPr>
          <w:rFonts w:ascii="Arial" w:eastAsia="Times New Roman" w:hAnsi="Arial" w:cs="Arial"/>
          <w:bCs/>
          <w:sz w:val="24"/>
          <w:szCs w:val="24"/>
          <w:lang w:eastAsia="pt-BR"/>
        </w:rPr>
        <w:t>s prestadores de serviços</w:t>
      </w:r>
      <w:r w:rsidR="00D8452B" w:rsidRPr="006D26F8">
        <w:rPr>
          <w:rFonts w:ascii="Arial" w:eastAsia="Times New Roman" w:hAnsi="Arial" w:cs="Arial"/>
          <w:bCs/>
          <w:sz w:val="24"/>
          <w:szCs w:val="24"/>
          <w:lang w:eastAsia="pt-BR"/>
        </w:rPr>
        <w:t>,</w:t>
      </w:r>
      <w:r w:rsidR="005D63AD" w:rsidRPr="006D26F8">
        <w:rPr>
          <w:rFonts w:ascii="Arial" w:eastAsia="Times New Roman" w:hAnsi="Arial" w:cs="Arial"/>
          <w:bCs/>
          <w:sz w:val="24"/>
          <w:szCs w:val="24"/>
          <w:lang w:eastAsia="pt-BR"/>
        </w:rPr>
        <w:t xml:space="preserve"> pois</w:t>
      </w:r>
      <w:r w:rsidR="003C3890" w:rsidRPr="006D26F8">
        <w:rPr>
          <w:rFonts w:ascii="Arial" w:eastAsia="Times New Roman" w:hAnsi="Arial" w:cs="Arial"/>
          <w:bCs/>
          <w:sz w:val="24"/>
          <w:szCs w:val="24"/>
          <w:lang w:eastAsia="pt-BR"/>
        </w:rPr>
        <w:t xml:space="preserve"> tiveram que enfrentar tensões</w:t>
      </w:r>
      <w:r w:rsidR="00D8452B" w:rsidRPr="006D26F8">
        <w:rPr>
          <w:rFonts w:ascii="Arial" w:eastAsia="Times New Roman" w:hAnsi="Arial" w:cs="Arial"/>
          <w:bCs/>
          <w:sz w:val="24"/>
          <w:szCs w:val="24"/>
          <w:lang w:eastAsia="pt-BR"/>
        </w:rPr>
        <w:t xml:space="preserve"> e incertezas devido </w:t>
      </w:r>
      <w:r w:rsidR="00D8452B" w:rsidRPr="006D26F8">
        <w:rPr>
          <w:rFonts w:ascii="Arial" w:eastAsia="Times New Roman" w:hAnsi="Arial" w:cs="Arial"/>
          <w:bCs/>
          <w:sz w:val="24"/>
          <w:szCs w:val="24"/>
          <w:lang w:eastAsia="pt-BR"/>
        </w:rPr>
        <w:lastRenderedPageBreak/>
        <w:t>à crise sanitária</w:t>
      </w:r>
      <w:r w:rsidR="004E38C4" w:rsidRPr="006D26F8">
        <w:rPr>
          <w:rFonts w:ascii="Arial" w:eastAsia="Times New Roman" w:hAnsi="Arial" w:cs="Arial"/>
          <w:bCs/>
          <w:sz w:val="24"/>
          <w:szCs w:val="24"/>
          <w:lang w:eastAsia="pt-BR"/>
        </w:rPr>
        <w:t xml:space="preserve"> que assolava o </w:t>
      </w:r>
      <w:r w:rsidR="004E38C4" w:rsidRPr="000C41C6">
        <w:rPr>
          <w:rFonts w:ascii="Arial" w:eastAsia="Times New Roman" w:hAnsi="Arial" w:cs="Arial"/>
          <w:bCs/>
          <w:sz w:val="24"/>
          <w:szCs w:val="24"/>
          <w:lang w:eastAsia="pt-BR"/>
        </w:rPr>
        <w:t>mundo todo, além de que</w:t>
      </w:r>
      <w:r w:rsidR="005D63AD" w:rsidRPr="000C41C6">
        <w:rPr>
          <w:rFonts w:ascii="Arial" w:eastAsia="Times New Roman" w:hAnsi="Arial" w:cs="Arial"/>
          <w:bCs/>
          <w:sz w:val="24"/>
          <w:szCs w:val="24"/>
          <w:lang w:eastAsia="pt-BR"/>
        </w:rPr>
        <w:t xml:space="preserve"> foram obrigados a</w:t>
      </w:r>
      <w:r w:rsidR="003C3890" w:rsidRPr="000C41C6">
        <w:rPr>
          <w:rFonts w:ascii="Arial" w:eastAsia="Times New Roman" w:hAnsi="Arial" w:cs="Arial"/>
          <w:bCs/>
          <w:sz w:val="24"/>
          <w:szCs w:val="24"/>
          <w:lang w:eastAsia="pt-BR"/>
        </w:rPr>
        <w:t xml:space="preserve"> se </w:t>
      </w:r>
      <w:r w:rsidR="004E38C4" w:rsidRPr="000C41C6">
        <w:rPr>
          <w:rFonts w:ascii="Arial" w:eastAsia="Times New Roman" w:hAnsi="Arial" w:cs="Arial"/>
          <w:bCs/>
          <w:sz w:val="24"/>
          <w:szCs w:val="24"/>
          <w:lang w:eastAsia="pt-BR"/>
        </w:rPr>
        <w:t>reinventar para acompanhar os novos segmentos de emprego, como o trabalho remoto. Porém, outro</w:t>
      </w:r>
      <w:r w:rsidR="005D63AD" w:rsidRPr="000C41C6">
        <w:rPr>
          <w:rFonts w:ascii="Arial" w:eastAsia="Times New Roman" w:hAnsi="Arial" w:cs="Arial"/>
          <w:bCs/>
          <w:sz w:val="24"/>
          <w:szCs w:val="24"/>
          <w:lang w:eastAsia="pt-BR"/>
        </w:rPr>
        <w:t xml:space="preserve">s tiveram que deixar de </w:t>
      </w:r>
      <w:r w:rsidR="00743016" w:rsidRPr="000C41C6">
        <w:rPr>
          <w:rFonts w:ascii="Arial" w:eastAsia="Times New Roman" w:hAnsi="Arial" w:cs="Arial"/>
          <w:bCs/>
          <w:sz w:val="24"/>
          <w:szCs w:val="24"/>
          <w:lang w:eastAsia="pt-BR"/>
        </w:rPr>
        <w:t>praticar</w:t>
      </w:r>
      <w:r w:rsidR="006A1FDB">
        <w:rPr>
          <w:rFonts w:ascii="Arial" w:eastAsia="Times New Roman" w:hAnsi="Arial" w:cs="Arial"/>
          <w:bCs/>
          <w:sz w:val="24"/>
          <w:szCs w:val="24"/>
          <w:lang w:eastAsia="pt-BR"/>
        </w:rPr>
        <w:t xml:space="preserve"> </w:t>
      </w:r>
      <w:r w:rsidR="004E38C4" w:rsidRPr="000C41C6">
        <w:rPr>
          <w:rFonts w:ascii="Arial" w:eastAsia="Times New Roman" w:hAnsi="Arial" w:cs="Arial"/>
          <w:bCs/>
          <w:sz w:val="24"/>
          <w:szCs w:val="24"/>
          <w:lang w:eastAsia="pt-BR"/>
        </w:rPr>
        <w:t>suas atividades</w:t>
      </w:r>
      <w:r w:rsidR="005D63AD" w:rsidRPr="000C41C6">
        <w:rPr>
          <w:rFonts w:ascii="Arial" w:eastAsia="Times New Roman" w:hAnsi="Arial" w:cs="Arial"/>
          <w:bCs/>
          <w:sz w:val="24"/>
          <w:szCs w:val="24"/>
          <w:lang w:eastAsia="pt-BR"/>
        </w:rPr>
        <w:t xml:space="preserve"> em face do risco de alta contaminação pelo vírus, o que colaborou para o </w:t>
      </w:r>
      <w:r w:rsidR="003C3890" w:rsidRPr="000C41C6">
        <w:rPr>
          <w:rFonts w:ascii="Arial" w:eastAsia="Times New Roman" w:hAnsi="Arial" w:cs="Arial"/>
          <w:bCs/>
          <w:sz w:val="24"/>
          <w:szCs w:val="24"/>
          <w:lang w:eastAsia="pt-BR"/>
        </w:rPr>
        <w:t xml:space="preserve">aumentado </w:t>
      </w:r>
      <w:r w:rsidR="005D63AD" w:rsidRPr="000C41C6">
        <w:rPr>
          <w:rFonts w:ascii="Arial" w:eastAsia="Times New Roman" w:hAnsi="Arial" w:cs="Arial"/>
          <w:bCs/>
          <w:sz w:val="24"/>
          <w:szCs w:val="24"/>
          <w:lang w:eastAsia="pt-BR"/>
        </w:rPr>
        <w:t>d</w:t>
      </w:r>
      <w:r w:rsidR="003C3890" w:rsidRPr="000C41C6">
        <w:rPr>
          <w:rFonts w:ascii="Arial" w:eastAsia="Times New Roman" w:hAnsi="Arial" w:cs="Arial"/>
          <w:bCs/>
          <w:sz w:val="24"/>
          <w:szCs w:val="24"/>
          <w:lang w:eastAsia="pt-BR"/>
        </w:rPr>
        <w:t>o estresse e a ansiedade</w:t>
      </w:r>
      <w:r w:rsidR="009F3B1E" w:rsidRPr="000C41C6">
        <w:rPr>
          <w:rFonts w:ascii="Arial" w:eastAsia="Times New Roman" w:hAnsi="Arial" w:cs="Arial"/>
          <w:bCs/>
          <w:sz w:val="24"/>
          <w:szCs w:val="24"/>
          <w:lang w:eastAsia="pt-BR"/>
        </w:rPr>
        <w:t xml:space="preserve"> na população</w:t>
      </w:r>
      <w:r w:rsidR="00B53747" w:rsidRPr="000C41C6">
        <w:rPr>
          <w:rFonts w:ascii="Arial" w:eastAsia="Times New Roman" w:hAnsi="Arial" w:cs="Arial"/>
          <w:bCs/>
          <w:sz w:val="24"/>
          <w:szCs w:val="24"/>
          <w:lang w:eastAsia="pt-BR"/>
        </w:rPr>
        <w:t xml:space="preserve"> trabalhadora</w:t>
      </w:r>
      <w:r w:rsidR="006A1FDB">
        <w:rPr>
          <w:rFonts w:ascii="Arial" w:eastAsia="Times New Roman" w:hAnsi="Arial" w:cs="Arial"/>
          <w:bCs/>
          <w:sz w:val="24"/>
          <w:szCs w:val="24"/>
          <w:lang w:eastAsia="pt-BR"/>
        </w:rPr>
        <w:t xml:space="preserve"> </w:t>
      </w:r>
      <w:r w:rsidR="00743016" w:rsidRPr="000C41C6">
        <w:rPr>
          <w:rFonts w:ascii="Arial" w:eastAsia="Times New Roman" w:hAnsi="Arial" w:cs="Arial"/>
          <w:bCs/>
          <w:sz w:val="24"/>
          <w:szCs w:val="24"/>
          <w:lang w:eastAsia="pt-BR"/>
        </w:rPr>
        <w:t>(</w:t>
      </w:r>
      <w:r w:rsidR="000C41C6" w:rsidRPr="000C41C6">
        <w:rPr>
          <w:rFonts w:ascii="Arial" w:eastAsia="Times New Roman" w:hAnsi="Arial" w:cs="Arial"/>
          <w:bCs/>
          <w:sz w:val="24"/>
          <w:szCs w:val="24"/>
          <w:lang w:eastAsia="pt-BR"/>
        </w:rPr>
        <w:t>BVS; OPAS, 2022</w:t>
      </w:r>
      <w:r w:rsidR="00743016" w:rsidRPr="000C41C6">
        <w:rPr>
          <w:rFonts w:ascii="Arial" w:eastAsia="Times New Roman" w:hAnsi="Arial" w:cs="Arial"/>
          <w:bCs/>
          <w:sz w:val="24"/>
          <w:szCs w:val="24"/>
          <w:lang w:eastAsia="pt-BR"/>
        </w:rPr>
        <w:t>)</w:t>
      </w:r>
      <w:r w:rsidR="000C41C6" w:rsidRPr="000C41C6">
        <w:rPr>
          <w:rFonts w:ascii="Arial" w:eastAsia="Times New Roman" w:hAnsi="Arial" w:cs="Arial"/>
          <w:bCs/>
          <w:sz w:val="24"/>
          <w:szCs w:val="24"/>
          <w:lang w:eastAsia="pt-BR"/>
        </w:rPr>
        <w:t>.</w:t>
      </w:r>
    </w:p>
    <w:p w14:paraId="41AD4C4D" w14:textId="01647B7D" w:rsidR="00743016" w:rsidRPr="00A13A78" w:rsidRDefault="007C08A1" w:rsidP="002137EC">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A</w:t>
      </w:r>
      <w:r w:rsidR="00822173">
        <w:rPr>
          <w:rFonts w:ascii="Arial" w:eastAsia="Times New Roman" w:hAnsi="Arial" w:cs="Arial"/>
          <w:bCs/>
          <w:sz w:val="24"/>
          <w:szCs w:val="24"/>
          <w:lang w:eastAsia="pt-BR"/>
        </w:rPr>
        <w:t>ssim</w:t>
      </w:r>
      <w:r>
        <w:rPr>
          <w:rFonts w:ascii="Arial" w:eastAsia="Times New Roman" w:hAnsi="Arial" w:cs="Arial"/>
          <w:bCs/>
          <w:sz w:val="24"/>
          <w:szCs w:val="24"/>
          <w:lang w:eastAsia="pt-BR"/>
        </w:rPr>
        <w:t>, p</w:t>
      </w:r>
      <w:r w:rsidR="00BC10F4" w:rsidRPr="00A13A78">
        <w:rPr>
          <w:rFonts w:ascii="Arial" w:eastAsia="Times New Roman" w:hAnsi="Arial" w:cs="Arial"/>
          <w:bCs/>
          <w:sz w:val="24"/>
          <w:szCs w:val="24"/>
          <w:lang w:eastAsia="pt-BR"/>
        </w:rPr>
        <w:t xml:space="preserve">ercebe-se que </w:t>
      </w:r>
      <w:r w:rsidR="0061226A" w:rsidRPr="00A13A78">
        <w:rPr>
          <w:rFonts w:ascii="Arial" w:eastAsia="Times New Roman" w:hAnsi="Arial" w:cs="Arial"/>
          <w:bCs/>
          <w:sz w:val="24"/>
          <w:szCs w:val="24"/>
          <w:lang w:eastAsia="pt-BR"/>
        </w:rPr>
        <w:t>a condi</w:t>
      </w:r>
      <w:r w:rsidR="00FE3FB6" w:rsidRPr="00A13A78">
        <w:rPr>
          <w:rFonts w:ascii="Arial" w:eastAsia="Times New Roman" w:hAnsi="Arial" w:cs="Arial"/>
          <w:bCs/>
          <w:sz w:val="24"/>
          <w:szCs w:val="24"/>
          <w:lang w:eastAsia="pt-BR"/>
        </w:rPr>
        <w:t xml:space="preserve">ção da saúde populacional é influenciada por uma gama de fatores, </w:t>
      </w:r>
      <w:r w:rsidR="0020095A">
        <w:rPr>
          <w:rFonts w:ascii="Arial" w:eastAsia="Times New Roman" w:hAnsi="Arial" w:cs="Arial"/>
          <w:bCs/>
          <w:sz w:val="24"/>
          <w:szCs w:val="24"/>
          <w:lang w:eastAsia="pt-BR"/>
        </w:rPr>
        <w:t>a saber</w:t>
      </w:r>
      <w:r w:rsidR="006A1FDB">
        <w:rPr>
          <w:rFonts w:ascii="Arial" w:eastAsia="Times New Roman" w:hAnsi="Arial" w:cs="Arial"/>
          <w:bCs/>
          <w:sz w:val="24"/>
          <w:szCs w:val="24"/>
          <w:lang w:eastAsia="pt-BR"/>
        </w:rPr>
        <w:t xml:space="preserve"> </w:t>
      </w:r>
      <w:r w:rsidR="0020095A">
        <w:rPr>
          <w:rFonts w:ascii="Arial" w:eastAsia="Times New Roman" w:hAnsi="Arial" w:cs="Arial"/>
          <w:bCs/>
          <w:sz w:val="24"/>
          <w:szCs w:val="24"/>
          <w:lang w:eastAsia="pt-BR"/>
        </w:rPr>
        <w:t>d</w:t>
      </w:r>
      <w:r w:rsidR="00FE3FB6" w:rsidRPr="00A13A78">
        <w:rPr>
          <w:rFonts w:ascii="Arial" w:eastAsia="Times New Roman" w:hAnsi="Arial" w:cs="Arial"/>
          <w:bCs/>
          <w:sz w:val="24"/>
          <w:szCs w:val="24"/>
          <w:lang w:eastAsia="pt-BR"/>
        </w:rPr>
        <w:t xml:space="preserve">a saúde mental no ambiente laboral </w:t>
      </w:r>
      <w:r w:rsidR="0020095A">
        <w:rPr>
          <w:rFonts w:ascii="Arial" w:eastAsia="Times New Roman" w:hAnsi="Arial" w:cs="Arial"/>
          <w:bCs/>
          <w:sz w:val="24"/>
          <w:szCs w:val="24"/>
          <w:lang w:eastAsia="pt-BR"/>
        </w:rPr>
        <w:t xml:space="preserve">que </w:t>
      </w:r>
      <w:r w:rsidR="00A13A78" w:rsidRPr="00A13A78">
        <w:rPr>
          <w:rFonts w:ascii="Arial" w:eastAsia="Times New Roman" w:hAnsi="Arial" w:cs="Arial"/>
          <w:bCs/>
          <w:sz w:val="24"/>
          <w:szCs w:val="24"/>
          <w:lang w:eastAsia="pt-BR"/>
        </w:rPr>
        <w:t>permanece</w:t>
      </w:r>
      <w:r w:rsidR="00FE3FB6" w:rsidRPr="00A13A78">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com</w:t>
      </w:r>
      <w:r w:rsidR="00FE3FB6" w:rsidRPr="00A13A78">
        <w:rPr>
          <w:rFonts w:ascii="Arial" w:eastAsia="Times New Roman" w:hAnsi="Arial" w:cs="Arial"/>
          <w:bCs/>
          <w:sz w:val="24"/>
          <w:szCs w:val="24"/>
          <w:lang w:eastAsia="pt-BR"/>
        </w:rPr>
        <w:t xml:space="preserve"> grandes lacunas e preocupações</w:t>
      </w:r>
      <w:r>
        <w:rPr>
          <w:rFonts w:ascii="Arial" w:eastAsia="Times New Roman" w:hAnsi="Arial" w:cs="Arial"/>
          <w:bCs/>
          <w:sz w:val="24"/>
          <w:szCs w:val="24"/>
          <w:lang w:eastAsia="pt-BR"/>
        </w:rPr>
        <w:t>,</w:t>
      </w:r>
      <w:r w:rsidR="00FE3FB6" w:rsidRPr="00A13A78">
        <w:rPr>
          <w:rFonts w:ascii="Arial" w:eastAsia="Times New Roman" w:hAnsi="Arial" w:cs="Arial"/>
          <w:bCs/>
          <w:sz w:val="24"/>
          <w:szCs w:val="24"/>
          <w:lang w:eastAsia="pt-BR"/>
        </w:rPr>
        <w:t xml:space="preserve"> </w:t>
      </w:r>
      <w:r w:rsidR="00A13A78">
        <w:rPr>
          <w:rFonts w:ascii="Arial" w:eastAsia="Times New Roman" w:hAnsi="Arial" w:cs="Arial"/>
          <w:bCs/>
          <w:sz w:val="24"/>
          <w:szCs w:val="24"/>
          <w:lang w:eastAsia="pt-BR"/>
        </w:rPr>
        <w:t>perpassa</w:t>
      </w:r>
      <w:r w:rsidR="0020095A">
        <w:rPr>
          <w:rFonts w:ascii="Arial" w:eastAsia="Times New Roman" w:hAnsi="Arial" w:cs="Arial"/>
          <w:bCs/>
          <w:sz w:val="24"/>
          <w:szCs w:val="24"/>
          <w:lang w:eastAsia="pt-BR"/>
        </w:rPr>
        <w:t>ndo</w:t>
      </w:r>
      <w:r w:rsidR="00A13A78">
        <w:rPr>
          <w:rFonts w:ascii="Arial" w:eastAsia="Times New Roman" w:hAnsi="Arial" w:cs="Arial"/>
          <w:bCs/>
          <w:sz w:val="24"/>
          <w:szCs w:val="24"/>
          <w:lang w:eastAsia="pt-BR"/>
        </w:rPr>
        <w:t xml:space="preserve"> gerações</w:t>
      </w:r>
      <w:r w:rsidR="00B72F30">
        <w:rPr>
          <w:rFonts w:ascii="Arial" w:eastAsia="Times New Roman" w:hAnsi="Arial" w:cs="Arial"/>
          <w:bCs/>
          <w:sz w:val="24"/>
          <w:szCs w:val="24"/>
          <w:lang w:eastAsia="pt-BR"/>
        </w:rPr>
        <w:t>, crises econômicas, de saúde e/ou sociais</w:t>
      </w:r>
      <w:r w:rsidR="00A13A78">
        <w:rPr>
          <w:rFonts w:ascii="Arial" w:eastAsia="Times New Roman" w:hAnsi="Arial" w:cs="Arial"/>
          <w:bCs/>
          <w:sz w:val="24"/>
          <w:szCs w:val="24"/>
          <w:lang w:eastAsia="pt-BR"/>
        </w:rPr>
        <w:t xml:space="preserve">, </w:t>
      </w:r>
      <w:r w:rsidR="00A13A78" w:rsidRPr="00A13A78">
        <w:rPr>
          <w:rFonts w:ascii="Arial" w:eastAsia="Times New Roman" w:hAnsi="Arial" w:cs="Arial"/>
          <w:bCs/>
          <w:sz w:val="24"/>
          <w:szCs w:val="24"/>
          <w:lang w:eastAsia="pt-BR"/>
        </w:rPr>
        <w:t>dado</w:t>
      </w:r>
      <w:r w:rsidR="006A1FDB">
        <w:rPr>
          <w:rFonts w:ascii="Arial" w:eastAsia="Times New Roman" w:hAnsi="Arial" w:cs="Arial"/>
          <w:bCs/>
          <w:sz w:val="24"/>
          <w:szCs w:val="24"/>
          <w:lang w:eastAsia="pt-BR"/>
        </w:rPr>
        <w:t xml:space="preserve"> </w:t>
      </w:r>
      <w:r w:rsidR="00A13A78">
        <w:rPr>
          <w:rFonts w:ascii="Arial" w:eastAsia="Times New Roman" w:hAnsi="Arial" w:cs="Arial"/>
          <w:bCs/>
          <w:sz w:val="24"/>
          <w:szCs w:val="24"/>
          <w:lang w:eastAsia="pt-BR"/>
        </w:rPr>
        <w:t xml:space="preserve">o </w:t>
      </w:r>
      <w:r w:rsidR="00BC10F4" w:rsidRPr="00A13A78">
        <w:rPr>
          <w:rFonts w:ascii="Arial" w:eastAsia="Times New Roman" w:hAnsi="Arial" w:cs="Arial"/>
          <w:bCs/>
          <w:sz w:val="24"/>
          <w:szCs w:val="24"/>
          <w:lang w:eastAsia="pt-BR"/>
        </w:rPr>
        <w:t xml:space="preserve">impacto </w:t>
      </w:r>
      <w:r w:rsidR="00A13A78">
        <w:rPr>
          <w:rFonts w:ascii="Arial" w:eastAsia="Times New Roman" w:hAnsi="Arial" w:cs="Arial"/>
          <w:bCs/>
          <w:sz w:val="24"/>
          <w:szCs w:val="24"/>
          <w:lang w:eastAsia="pt-BR"/>
        </w:rPr>
        <w:t>que a</w:t>
      </w:r>
      <w:r w:rsidR="00A13A78" w:rsidRPr="00A13A78">
        <w:rPr>
          <w:rFonts w:ascii="Arial" w:eastAsia="Times New Roman" w:hAnsi="Arial" w:cs="Arial"/>
          <w:bCs/>
          <w:sz w:val="24"/>
          <w:szCs w:val="24"/>
          <w:lang w:eastAsia="pt-BR"/>
        </w:rPr>
        <w:t xml:space="preserve"> prevalência global de ansiedade, depressão</w:t>
      </w:r>
      <w:r w:rsidR="00A13A78">
        <w:rPr>
          <w:rFonts w:ascii="Arial" w:eastAsia="Times New Roman" w:hAnsi="Arial" w:cs="Arial"/>
          <w:bCs/>
          <w:sz w:val="24"/>
          <w:szCs w:val="24"/>
          <w:lang w:eastAsia="pt-BR"/>
        </w:rPr>
        <w:t xml:space="preserve"> e</w:t>
      </w:r>
      <w:r w:rsidR="00A13A78" w:rsidRPr="00A13A78">
        <w:rPr>
          <w:rFonts w:ascii="Arial" w:eastAsia="Times New Roman" w:hAnsi="Arial" w:cs="Arial"/>
          <w:bCs/>
          <w:sz w:val="24"/>
          <w:szCs w:val="24"/>
          <w:lang w:eastAsia="pt-BR"/>
        </w:rPr>
        <w:t xml:space="preserve"> suicídio </w:t>
      </w:r>
      <w:r w:rsidR="00BC10F4" w:rsidRPr="00A13A78">
        <w:rPr>
          <w:rFonts w:ascii="Arial" w:eastAsia="Times New Roman" w:hAnsi="Arial" w:cs="Arial"/>
          <w:bCs/>
          <w:sz w:val="24"/>
          <w:szCs w:val="24"/>
          <w:lang w:eastAsia="pt-BR"/>
        </w:rPr>
        <w:t>representa</w:t>
      </w:r>
      <w:r w:rsidR="00FE3FB6" w:rsidRPr="00A13A78">
        <w:rPr>
          <w:rFonts w:ascii="Arial" w:eastAsia="Times New Roman" w:hAnsi="Arial" w:cs="Arial"/>
          <w:bCs/>
          <w:sz w:val="24"/>
          <w:szCs w:val="24"/>
          <w:lang w:eastAsia="pt-BR"/>
        </w:rPr>
        <w:t>m</w:t>
      </w:r>
      <w:r>
        <w:rPr>
          <w:rFonts w:ascii="Arial" w:eastAsia="Times New Roman" w:hAnsi="Arial" w:cs="Arial"/>
          <w:bCs/>
          <w:sz w:val="24"/>
          <w:szCs w:val="24"/>
          <w:lang w:eastAsia="pt-BR"/>
        </w:rPr>
        <w:t>,</w:t>
      </w:r>
      <w:r w:rsidR="00FE3FB6" w:rsidRPr="00A13A78">
        <w:rPr>
          <w:rFonts w:ascii="Arial" w:eastAsia="Times New Roman" w:hAnsi="Arial" w:cs="Arial"/>
          <w:bCs/>
          <w:sz w:val="24"/>
          <w:szCs w:val="24"/>
          <w:lang w:eastAsia="pt-BR"/>
        </w:rPr>
        <w:t xml:space="preserve"> </w:t>
      </w:r>
      <w:r w:rsidR="00BC10F4" w:rsidRPr="00A13A78">
        <w:rPr>
          <w:rFonts w:ascii="Arial" w:eastAsia="Times New Roman" w:hAnsi="Arial" w:cs="Arial"/>
          <w:bCs/>
          <w:sz w:val="24"/>
          <w:szCs w:val="24"/>
          <w:lang w:eastAsia="pt-BR"/>
        </w:rPr>
        <w:t>tanto para os indivíduos</w:t>
      </w:r>
      <w:r>
        <w:rPr>
          <w:rFonts w:ascii="Arial" w:eastAsia="Times New Roman" w:hAnsi="Arial" w:cs="Arial"/>
          <w:bCs/>
          <w:sz w:val="24"/>
          <w:szCs w:val="24"/>
          <w:lang w:eastAsia="pt-BR"/>
        </w:rPr>
        <w:t>,</w:t>
      </w:r>
      <w:r w:rsidR="00BC10F4" w:rsidRPr="00A13A78">
        <w:rPr>
          <w:rFonts w:ascii="Arial" w:eastAsia="Times New Roman" w:hAnsi="Arial" w:cs="Arial"/>
          <w:bCs/>
          <w:sz w:val="24"/>
          <w:szCs w:val="24"/>
          <w:lang w:eastAsia="pt-BR"/>
        </w:rPr>
        <w:t xml:space="preserve"> quanto para a saúde pública.</w:t>
      </w:r>
    </w:p>
    <w:p w14:paraId="30550A9A" w14:textId="77777777" w:rsidR="00476698" w:rsidRPr="00743016" w:rsidRDefault="00476698" w:rsidP="00A80743">
      <w:pPr>
        <w:spacing w:after="0" w:line="360" w:lineRule="auto"/>
        <w:jc w:val="both"/>
        <w:rPr>
          <w:rFonts w:ascii="Arial" w:eastAsia="Times New Roman" w:hAnsi="Arial" w:cs="Arial"/>
          <w:sz w:val="24"/>
          <w:szCs w:val="24"/>
          <w:lang w:eastAsia="pt-BR"/>
        </w:rPr>
      </w:pPr>
    </w:p>
    <w:p w14:paraId="49848D9C" w14:textId="77777777" w:rsidR="00A3112E" w:rsidRPr="006D26F8" w:rsidRDefault="00743016" w:rsidP="00A80743">
      <w:pPr>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3 </w:t>
      </w:r>
      <w:r w:rsidR="00070023" w:rsidRPr="006D26F8">
        <w:rPr>
          <w:rFonts w:ascii="Arial" w:eastAsia="Times New Roman" w:hAnsi="Arial" w:cs="Arial"/>
          <w:b/>
          <w:bCs/>
          <w:sz w:val="24"/>
          <w:szCs w:val="24"/>
          <w:lang w:eastAsia="pt-BR"/>
        </w:rPr>
        <w:t xml:space="preserve">ASSÉDIO MORAL </w:t>
      </w:r>
      <w:r w:rsidR="00A81276" w:rsidRPr="006D26F8">
        <w:rPr>
          <w:rFonts w:ascii="Arial" w:eastAsia="Times New Roman" w:hAnsi="Arial" w:cs="Arial"/>
          <w:b/>
          <w:bCs/>
          <w:sz w:val="24"/>
          <w:szCs w:val="24"/>
          <w:lang w:eastAsia="pt-BR"/>
        </w:rPr>
        <w:t>E A</w:t>
      </w:r>
      <w:r w:rsidR="00070023" w:rsidRPr="006D26F8">
        <w:rPr>
          <w:rFonts w:ascii="Arial" w:eastAsia="Times New Roman" w:hAnsi="Arial" w:cs="Arial"/>
          <w:b/>
          <w:bCs/>
          <w:sz w:val="24"/>
          <w:szCs w:val="24"/>
          <w:lang w:eastAsia="pt-BR"/>
        </w:rPr>
        <w:t>SÍNDROME DE BURNOUT</w:t>
      </w:r>
      <w:r w:rsidR="00957BAF">
        <w:rPr>
          <w:rFonts w:ascii="Arial" w:eastAsia="Times New Roman" w:hAnsi="Arial" w:cs="Arial"/>
          <w:b/>
          <w:bCs/>
          <w:sz w:val="24"/>
          <w:szCs w:val="24"/>
          <w:lang w:eastAsia="pt-BR"/>
        </w:rPr>
        <w:t xml:space="preserve"> NO AMBIENTE LABORAL</w:t>
      </w:r>
    </w:p>
    <w:p w14:paraId="7D398770" w14:textId="77777777" w:rsidR="001F515F" w:rsidRPr="006D26F8" w:rsidRDefault="001F515F" w:rsidP="00A80743">
      <w:pPr>
        <w:spacing w:after="0" w:line="360" w:lineRule="auto"/>
        <w:jc w:val="both"/>
        <w:rPr>
          <w:rFonts w:ascii="Arial" w:eastAsia="Times New Roman" w:hAnsi="Arial" w:cs="Arial"/>
          <w:bCs/>
          <w:sz w:val="24"/>
          <w:szCs w:val="24"/>
          <w:lang w:eastAsia="pt-BR"/>
        </w:rPr>
      </w:pPr>
    </w:p>
    <w:p w14:paraId="230DD7DD" w14:textId="77777777" w:rsidR="006744AF" w:rsidRPr="003673FE" w:rsidRDefault="006A537B" w:rsidP="00FB70F8">
      <w:pPr>
        <w:shd w:val="clear" w:color="auto" w:fill="FFFFFF"/>
        <w:spacing w:after="0" w:line="360" w:lineRule="auto"/>
        <w:ind w:firstLine="709"/>
        <w:jc w:val="both"/>
        <w:rPr>
          <w:rFonts w:ascii="Arial" w:eastAsia="Times New Roman" w:hAnsi="Arial" w:cs="Arial"/>
          <w:sz w:val="24"/>
          <w:szCs w:val="24"/>
          <w:lang w:eastAsia="pt-BR"/>
        </w:rPr>
      </w:pPr>
      <w:r w:rsidRPr="006D26F8">
        <w:rPr>
          <w:rFonts w:ascii="Arial" w:eastAsia="Times New Roman" w:hAnsi="Arial" w:cs="Arial"/>
          <w:bCs/>
          <w:sz w:val="24"/>
          <w:szCs w:val="24"/>
          <w:lang w:eastAsia="pt-BR"/>
        </w:rPr>
        <w:t>A</w:t>
      </w:r>
      <w:r w:rsidR="00A81276" w:rsidRPr="006D26F8">
        <w:rPr>
          <w:rFonts w:ascii="Arial" w:eastAsia="Times New Roman" w:hAnsi="Arial" w:cs="Arial"/>
          <w:bCs/>
          <w:sz w:val="24"/>
          <w:szCs w:val="24"/>
          <w:lang w:eastAsia="pt-BR"/>
        </w:rPr>
        <w:t xml:space="preserve">ssédio moral é toda e qualquer conduta abusiva </w:t>
      </w:r>
      <w:r w:rsidR="001F515F" w:rsidRPr="006D26F8">
        <w:rPr>
          <w:rFonts w:ascii="Arial" w:eastAsia="Times New Roman" w:hAnsi="Arial" w:cs="Arial"/>
          <w:bCs/>
          <w:sz w:val="24"/>
          <w:szCs w:val="24"/>
          <w:lang w:eastAsia="pt-BR"/>
        </w:rPr>
        <w:t xml:space="preserve">que seja praticada de modo </w:t>
      </w:r>
      <w:r w:rsidR="0000484B" w:rsidRPr="006D26F8">
        <w:rPr>
          <w:rFonts w:ascii="Arial" w:eastAsia="Times New Roman" w:hAnsi="Arial" w:cs="Arial"/>
          <w:bCs/>
          <w:sz w:val="24"/>
          <w:szCs w:val="24"/>
          <w:lang w:eastAsia="pt-BR"/>
        </w:rPr>
        <w:t>repetitivo</w:t>
      </w:r>
      <w:r w:rsidR="00A81276" w:rsidRPr="006D26F8">
        <w:rPr>
          <w:rFonts w:ascii="Arial" w:eastAsia="Times New Roman" w:hAnsi="Arial" w:cs="Arial"/>
          <w:bCs/>
          <w:sz w:val="24"/>
          <w:szCs w:val="24"/>
          <w:lang w:eastAsia="pt-BR"/>
        </w:rPr>
        <w:t>,</w:t>
      </w:r>
      <w:r w:rsidR="006A1FDB">
        <w:rPr>
          <w:rFonts w:ascii="Arial" w:eastAsia="Times New Roman" w:hAnsi="Arial" w:cs="Arial"/>
          <w:bCs/>
          <w:sz w:val="24"/>
          <w:szCs w:val="24"/>
          <w:lang w:eastAsia="pt-BR"/>
        </w:rPr>
        <w:t xml:space="preserve"> </w:t>
      </w:r>
      <w:r w:rsidR="00743016">
        <w:rPr>
          <w:rFonts w:ascii="Arial" w:eastAsia="Times New Roman" w:hAnsi="Arial" w:cs="Arial"/>
          <w:bCs/>
          <w:sz w:val="24"/>
          <w:szCs w:val="24"/>
          <w:lang w:eastAsia="pt-BR"/>
        </w:rPr>
        <w:t>de forma</w:t>
      </w:r>
      <w:r w:rsidR="0000484B" w:rsidRPr="006D26F8">
        <w:rPr>
          <w:rFonts w:ascii="Arial" w:eastAsia="Times New Roman" w:hAnsi="Arial" w:cs="Arial"/>
          <w:bCs/>
          <w:sz w:val="24"/>
          <w:szCs w:val="24"/>
          <w:lang w:eastAsia="pt-BR"/>
        </w:rPr>
        <w:t xml:space="preserve"> típica e</w:t>
      </w:r>
      <w:r w:rsidR="006A1FDB">
        <w:rPr>
          <w:rFonts w:ascii="Arial" w:eastAsia="Times New Roman" w:hAnsi="Arial" w:cs="Arial"/>
          <w:bCs/>
          <w:sz w:val="24"/>
          <w:szCs w:val="24"/>
          <w:lang w:eastAsia="pt-BR"/>
        </w:rPr>
        <w:t xml:space="preserve"> </w:t>
      </w:r>
      <w:r w:rsidR="0000484B" w:rsidRPr="006D26F8">
        <w:rPr>
          <w:rFonts w:ascii="Arial" w:eastAsia="Times New Roman" w:hAnsi="Arial" w:cs="Arial"/>
          <w:bCs/>
          <w:sz w:val="24"/>
          <w:szCs w:val="24"/>
          <w:lang w:eastAsia="pt-BR"/>
        </w:rPr>
        <w:t>prolongada no decorrer do tempo</w:t>
      </w:r>
      <w:r w:rsidR="00164AD4">
        <w:rPr>
          <w:rFonts w:ascii="Arial" w:eastAsia="Times New Roman" w:hAnsi="Arial" w:cs="Arial"/>
          <w:bCs/>
          <w:sz w:val="24"/>
          <w:szCs w:val="24"/>
          <w:lang w:eastAsia="pt-BR"/>
        </w:rPr>
        <w:t xml:space="preserve"> (</w:t>
      </w:r>
      <w:r w:rsidR="00164AD4" w:rsidRPr="00164AD4">
        <w:rPr>
          <w:rFonts w:ascii="Arial" w:eastAsia="Times New Roman" w:hAnsi="Arial" w:cs="Arial"/>
          <w:bCs/>
          <w:sz w:val="24"/>
          <w:szCs w:val="24"/>
          <w:lang w:eastAsia="pt-BR"/>
        </w:rPr>
        <w:t>BORGES; PEREIRA, 2015</w:t>
      </w:r>
      <w:r w:rsidR="00164AD4">
        <w:rPr>
          <w:rFonts w:ascii="Arial" w:eastAsia="Times New Roman" w:hAnsi="Arial" w:cs="Arial"/>
          <w:bCs/>
          <w:sz w:val="24"/>
          <w:szCs w:val="24"/>
          <w:lang w:eastAsia="pt-BR"/>
        </w:rPr>
        <w:t>)</w:t>
      </w:r>
      <w:r w:rsidR="009A3A62">
        <w:rPr>
          <w:rFonts w:ascii="Arial" w:eastAsia="Times New Roman" w:hAnsi="Arial" w:cs="Arial"/>
          <w:bCs/>
          <w:sz w:val="24"/>
          <w:szCs w:val="24"/>
          <w:lang w:eastAsia="pt-BR"/>
        </w:rPr>
        <w:t xml:space="preserve">. </w:t>
      </w:r>
      <w:r w:rsidR="00677E21">
        <w:rPr>
          <w:rFonts w:ascii="Arial" w:eastAsia="Times New Roman" w:hAnsi="Arial" w:cs="Arial"/>
          <w:bCs/>
          <w:sz w:val="24"/>
          <w:szCs w:val="24"/>
          <w:lang w:eastAsia="pt-BR"/>
        </w:rPr>
        <w:t xml:space="preserve">Nesse sentido, </w:t>
      </w:r>
      <w:r w:rsidR="009A3A62">
        <w:rPr>
          <w:rFonts w:ascii="Arial" w:eastAsia="Times New Roman" w:hAnsi="Arial" w:cs="Arial"/>
          <w:bCs/>
          <w:sz w:val="24"/>
          <w:szCs w:val="24"/>
          <w:lang w:eastAsia="pt-BR"/>
        </w:rPr>
        <w:t xml:space="preserve">a </w:t>
      </w:r>
      <w:r w:rsidR="009A3A62" w:rsidRPr="009A3A62">
        <w:rPr>
          <w:rFonts w:ascii="Arial" w:eastAsia="Times New Roman" w:hAnsi="Arial" w:cs="Arial"/>
          <w:bCs/>
          <w:sz w:val="24"/>
          <w:szCs w:val="24"/>
          <w:lang w:eastAsia="pt-BR"/>
        </w:rPr>
        <w:t>psiquiatra francesa Marie-F</w:t>
      </w:r>
      <w:r w:rsidR="00677E21">
        <w:rPr>
          <w:rFonts w:ascii="Arial" w:eastAsia="Times New Roman" w:hAnsi="Arial" w:cs="Arial"/>
          <w:bCs/>
          <w:sz w:val="24"/>
          <w:szCs w:val="24"/>
          <w:lang w:eastAsia="pt-BR"/>
        </w:rPr>
        <w:t xml:space="preserve">rance </w:t>
      </w:r>
      <w:proofErr w:type="spellStart"/>
      <w:r w:rsidR="00677E21">
        <w:rPr>
          <w:rFonts w:ascii="Arial" w:eastAsia="Times New Roman" w:hAnsi="Arial" w:cs="Arial"/>
          <w:bCs/>
          <w:sz w:val="24"/>
          <w:szCs w:val="24"/>
          <w:lang w:eastAsia="pt-BR"/>
        </w:rPr>
        <w:t>Hirigoyen</w:t>
      </w:r>
      <w:proofErr w:type="spellEnd"/>
      <w:r w:rsidR="00377C75">
        <w:rPr>
          <w:rFonts w:ascii="Arial" w:eastAsia="Times New Roman" w:hAnsi="Arial" w:cs="Arial"/>
          <w:bCs/>
          <w:sz w:val="24"/>
          <w:szCs w:val="24"/>
          <w:lang w:eastAsia="pt-BR"/>
        </w:rPr>
        <w:t xml:space="preserve"> </w:t>
      </w:r>
      <w:r w:rsidR="00743016">
        <w:rPr>
          <w:rFonts w:ascii="Arial" w:eastAsia="Times New Roman" w:hAnsi="Arial" w:cs="Arial"/>
          <w:bCs/>
          <w:sz w:val="24"/>
          <w:szCs w:val="24"/>
          <w:lang w:eastAsia="pt-BR"/>
        </w:rPr>
        <w:t>(</w:t>
      </w:r>
      <w:r w:rsidR="00743016" w:rsidRPr="009A3A62">
        <w:rPr>
          <w:rFonts w:ascii="Arial" w:eastAsia="Times New Roman" w:hAnsi="Arial" w:cs="Arial"/>
          <w:bCs/>
          <w:sz w:val="24"/>
          <w:szCs w:val="24"/>
          <w:lang w:eastAsia="pt-BR"/>
        </w:rPr>
        <w:t>200</w:t>
      </w:r>
      <w:r w:rsidR="006744AF">
        <w:rPr>
          <w:rFonts w:ascii="Arial" w:eastAsia="Times New Roman" w:hAnsi="Arial" w:cs="Arial"/>
          <w:bCs/>
          <w:sz w:val="24"/>
          <w:szCs w:val="24"/>
          <w:lang w:eastAsia="pt-BR"/>
        </w:rPr>
        <w:t>6</w:t>
      </w:r>
      <w:r w:rsidR="00743016" w:rsidRPr="009A3A62">
        <w:rPr>
          <w:rFonts w:ascii="Arial" w:eastAsia="Times New Roman" w:hAnsi="Arial" w:cs="Arial"/>
          <w:bCs/>
          <w:sz w:val="24"/>
          <w:szCs w:val="24"/>
          <w:lang w:eastAsia="pt-BR"/>
        </w:rPr>
        <w:t>, p. 17)</w:t>
      </w:r>
      <w:r w:rsidR="00C93FD8">
        <w:rPr>
          <w:rFonts w:ascii="Arial" w:eastAsia="Times New Roman" w:hAnsi="Arial" w:cs="Arial"/>
          <w:bCs/>
          <w:sz w:val="24"/>
          <w:szCs w:val="24"/>
          <w:lang w:eastAsia="pt-BR"/>
        </w:rPr>
        <w:t xml:space="preserve"> </w:t>
      </w:r>
      <w:r w:rsidR="006744AF" w:rsidRPr="003673FE">
        <w:rPr>
          <w:rFonts w:ascii="Arial" w:eastAsia="Times New Roman" w:hAnsi="Arial" w:cs="Arial"/>
          <w:sz w:val="24"/>
          <w:szCs w:val="24"/>
          <w:lang w:eastAsia="pt-BR"/>
        </w:rPr>
        <w:t>apresentou a primeira definição do termo “assédio moral” e retratou a violência do ambiente de trabalho, destacando que:</w:t>
      </w:r>
    </w:p>
    <w:p w14:paraId="651EFCA5" w14:textId="77777777" w:rsidR="006744AF" w:rsidRPr="003673FE" w:rsidRDefault="006744AF" w:rsidP="00FB70F8">
      <w:pPr>
        <w:shd w:val="clear" w:color="auto" w:fill="FFFFFF"/>
        <w:spacing w:after="0" w:line="360" w:lineRule="auto"/>
        <w:jc w:val="both"/>
        <w:rPr>
          <w:rFonts w:ascii="Arial" w:eastAsia="Times New Roman" w:hAnsi="Arial" w:cs="Arial"/>
          <w:sz w:val="24"/>
          <w:szCs w:val="24"/>
          <w:lang w:eastAsia="pt-BR"/>
        </w:rPr>
      </w:pPr>
    </w:p>
    <w:p w14:paraId="70CF2B18" w14:textId="77777777" w:rsidR="006744AF" w:rsidRPr="003673FE" w:rsidRDefault="006744AF" w:rsidP="006744AF">
      <w:pPr>
        <w:shd w:val="clear" w:color="auto" w:fill="FFFFFF"/>
        <w:spacing w:after="0" w:line="240" w:lineRule="auto"/>
        <w:ind w:left="2268"/>
        <w:jc w:val="both"/>
        <w:rPr>
          <w:rFonts w:ascii="Arial" w:eastAsia="Times New Roman" w:hAnsi="Arial" w:cs="Arial"/>
          <w:sz w:val="20"/>
          <w:szCs w:val="20"/>
          <w:lang w:eastAsia="pt-BR"/>
        </w:rPr>
      </w:pPr>
      <w:r w:rsidRPr="003673FE">
        <w:rPr>
          <w:rFonts w:ascii="Arial" w:eastAsia="Times New Roman" w:hAnsi="Arial" w:cs="Arial"/>
          <w:sz w:val="20"/>
          <w:szCs w:val="20"/>
          <w:lang w:eastAsia="pt-BR"/>
        </w:rPr>
        <w:t>[...] o assédio moral no trabalho é definido como qualquer conduta abusiva (gesto, pal</w:t>
      </w:r>
      <w:r>
        <w:rPr>
          <w:rFonts w:ascii="Arial" w:eastAsia="Times New Roman" w:hAnsi="Arial" w:cs="Arial"/>
          <w:sz w:val="20"/>
          <w:szCs w:val="20"/>
          <w:lang w:eastAsia="pt-BR"/>
        </w:rPr>
        <w:t>avra, comportamento, atitude)</w:t>
      </w:r>
      <w:r w:rsidRPr="003673FE">
        <w:rPr>
          <w:rFonts w:ascii="Arial" w:eastAsia="Times New Roman" w:hAnsi="Arial" w:cs="Arial"/>
          <w:sz w:val="20"/>
          <w:szCs w:val="20"/>
          <w:lang w:eastAsia="pt-BR"/>
        </w:rPr>
        <w:t xml:space="preserve"> que atende, por sua repetição ou sistematização, contra a dignidade ou integridade psíquica ou física de uma pessoa, ameaçando seu emprego ou degradando o clima de trabalho</w:t>
      </w:r>
      <w:r w:rsidR="006A1FDB">
        <w:rPr>
          <w:rFonts w:ascii="Arial" w:eastAsia="Times New Roman" w:hAnsi="Arial" w:cs="Arial"/>
          <w:sz w:val="20"/>
          <w:szCs w:val="20"/>
          <w:lang w:eastAsia="pt-BR"/>
        </w:rPr>
        <w:t xml:space="preserve"> </w:t>
      </w:r>
      <w:r w:rsidRPr="003673FE">
        <w:rPr>
          <w:rFonts w:ascii="Arial" w:eastAsia="Times New Roman" w:hAnsi="Arial" w:cs="Arial"/>
          <w:sz w:val="20"/>
          <w:szCs w:val="20"/>
          <w:lang w:eastAsia="pt-BR"/>
        </w:rPr>
        <w:t>(HIRIGOYEN, 2006, p. 17).</w:t>
      </w:r>
    </w:p>
    <w:p w14:paraId="56B519CD" w14:textId="77777777" w:rsidR="006744AF" w:rsidRDefault="006744AF" w:rsidP="00FB70F8">
      <w:pPr>
        <w:spacing w:after="0" w:line="360" w:lineRule="auto"/>
        <w:jc w:val="both"/>
        <w:rPr>
          <w:rFonts w:ascii="Arial" w:hAnsi="Arial" w:cs="Arial"/>
          <w:sz w:val="24"/>
          <w:szCs w:val="24"/>
          <w:highlight w:val="yellow"/>
        </w:rPr>
      </w:pPr>
    </w:p>
    <w:p w14:paraId="7CAB9E77" w14:textId="70847369" w:rsidR="00164AD4" w:rsidRPr="003673FE" w:rsidRDefault="00164AD4" w:rsidP="00FB70F8">
      <w:pPr>
        <w:shd w:val="clear" w:color="auto" w:fill="FFFFFF"/>
        <w:spacing w:after="0" w:line="360" w:lineRule="auto"/>
        <w:ind w:firstLine="709"/>
        <w:jc w:val="both"/>
        <w:rPr>
          <w:rFonts w:ascii="Arial" w:eastAsia="Times New Roman" w:hAnsi="Arial" w:cs="Arial"/>
          <w:sz w:val="24"/>
          <w:szCs w:val="24"/>
          <w:lang w:eastAsia="pt-BR"/>
        </w:rPr>
      </w:pPr>
      <w:proofErr w:type="spellStart"/>
      <w:r w:rsidRPr="003673FE">
        <w:rPr>
          <w:rFonts w:ascii="Arial" w:eastAsia="Times New Roman" w:hAnsi="Arial" w:cs="Arial"/>
          <w:sz w:val="24"/>
          <w:szCs w:val="24"/>
          <w:lang w:eastAsia="pt-BR"/>
        </w:rPr>
        <w:t>Leymann</w:t>
      </w:r>
      <w:proofErr w:type="spellEnd"/>
      <w:r w:rsidR="00377C75">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(1996)</w:t>
      </w:r>
      <w:r w:rsidR="006744AF">
        <w:rPr>
          <w:rFonts w:ascii="Arial" w:eastAsia="Times New Roman" w:hAnsi="Arial" w:cs="Arial"/>
          <w:sz w:val="24"/>
          <w:szCs w:val="24"/>
          <w:lang w:eastAsia="pt-BR"/>
        </w:rPr>
        <w:t>, e</w:t>
      </w:r>
      <w:r w:rsidR="006744AF" w:rsidRPr="003673FE">
        <w:rPr>
          <w:rFonts w:ascii="Arial" w:eastAsia="Times New Roman" w:hAnsi="Arial" w:cs="Arial"/>
          <w:sz w:val="24"/>
          <w:szCs w:val="24"/>
          <w:lang w:eastAsia="pt-BR"/>
        </w:rPr>
        <w:t xml:space="preserve">m seu livro </w:t>
      </w:r>
      <w:proofErr w:type="spellStart"/>
      <w:r w:rsidR="006744AF" w:rsidRPr="003673FE">
        <w:rPr>
          <w:rFonts w:ascii="Arial" w:eastAsia="Times New Roman" w:hAnsi="Arial" w:cs="Arial"/>
          <w:i/>
          <w:iCs/>
          <w:sz w:val="24"/>
          <w:szCs w:val="24"/>
          <w:lang w:eastAsia="pt-BR"/>
        </w:rPr>
        <w:t>Mobbing</w:t>
      </w:r>
      <w:proofErr w:type="spellEnd"/>
      <w:r w:rsidR="006744AF" w:rsidRPr="003673FE">
        <w:rPr>
          <w:rFonts w:ascii="Arial" w:eastAsia="Times New Roman" w:hAnsi="Arial" w:cs="Arial"/>
          <w:i/>
          <w:iCs/>
          <w:sz w:val="24"/>
          <w:szCs w:val="24"/>
          <w:lang w:eastAsia="pt-BR"/>
        </w:rPr>
        <w:t xml:space="preserve"> – La </w:t>
      </w:r>
      <w:proofErr w:type="spellStart"/>
      <w:r w:rsidR="006744AF" w:rsidRPr="003673FE">
        <w:rPr>
          <w:rFonts w:ascii="Arial" w:eastAsia="Times New Roman" w:hAnsi="Arial" w:cs="Arial"/>
          <w:i/>
          <w:iCs/>
          <w:sz w:val="24"/>
          <w:szCs w:val="24"/>
          <w:lang w:eastAsia="pt-BR"/>
        </w:rPr>
        <w:t>persécution</w:t>
      </w:r>
      <w:proofErr w:type="spellEnd"/>
      <w:r w:rsidR="00377C75">
        <w:rPr>
          <w:rFonts w:ascii="Arial" w:eastAsia="Times New Roman" w:hAnsi="Arial" w:cs="Arial"/>
          <w:i/>
          <w:iCs/>
          <w:sz w:val="24"/>
          <w:szCs w:val="24"/>
          <w:lang w:eastAsia="pt-BR"/>
        </w:rPr>
        <w:t xml:space="preserve"> </w:t>
      </w:r>
      <w:proofErr w:type="spellStart"/>
      <w:r w:rsidR="006744AF" w:rsidRPr="003673FE">
        <w:rPr>
          <w:rFonts w:ascii="Arial" w:eastAsia="Times New Roman" w:hAnsi="Arial" w:cs="Arial"/>
          <w:i/>
          <w:iCs/>
          <w:sz w:val="24"/>
          <w:szCs w:val="24"/>
          <w:lang w:eastAsia="pt-BR"/>
        </w:rPr>
        <w:t>au</w:t>
      </w:r>
      <w:proofErr w:type="spellEnd"/>
      <w:r w:rsidR="00377C75">
        <w:rPr>
          <w:rFonts w:ascii="Arial" w:eastAsia="Times New Roman" w:hAnsi="Arial" w:cs="Arial"/>
          <w:i/>
          <w:iCs/>
          <w:sz w:val="24"/>
          <w:szCs w:val="24"/>
          <w:lang w:eastAsia="pt-BR"/>
        </w:rPr>
        <w:t xml:space="preserve"> </w:t>
      </w:r>
      <w:proofErr w:type="spellStart"/>
      <w:r w:rsidR="006744AF" w:rsidRPr="003673FE">
        <w:rPr>
          <w:rFonts w:ascii="Arial" w:eastAsia="Times New Roman" w:hAnsi="Arial" w:cs="Arial"/>
          <w:i/>
          <w:iCs/>
          <w:sz w:val="24"/>
          <w:szCs w:val="24"/>
          <w:lang w:eastAsia="pt-BR"/>
        </w:rPr>
        <w:t>travail</w:t>
      </w:r>
      <w:proofErr w:type="spellEnd"/>
      <w:r w:rsidRPr="003673FE">
        <w:rPr>
          <w:rFonts w:ascii="Arial" w:eastAsia="Times New Roman" w:hAnsi="Arial" w:cs="Arial"/>
          <w:sz w:val="24"/>
          <w:szCs w:val="24"/>
          <w:lang w:eastAsia="pt-BR"/>
        </w:rPr>
        <w:t>,</w:t>
      </w:r>
      <w:r w:rsidR="006A1FDB">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reflete sobre as situações ocorridas no ambiente de trabalho</w:t>
      </w:r>
      <w:r w:rsidR="007C08A1">
        <w:rPr>
          <w:rFonts w:ascii="Arial" w:eastAsia="Times New Roman" w:hAnsi="Arial" w:cs="Arial"/>
          <w:sz w:val="24"/>
          <w:szCs w:val="24"/>
          <w:lang w:eastAsia="pt-BR"/>
        </w:rPr>
        <w:t>,</w:t>
      </w:r>
      <w:r w:rsidRPr="003673FE">
        <w:rPr>
          <w:rFonts w:ascii="Arial" w:eastAsia="Times New Roman" w:hAnsi="Arial" w:cs="Arial"/>
          <w:sz w:val="24"/>
          <w:szCs w:val="24"/>
          <w:lang w:eastAsia="pt-BR"/>
        </w:rPr>
        <w:t xml:space="preserve"> em que o indivíduo sofre com danos psíquicos e físicos, por passar por maus-tratos, desprezo, agressões frequentes causada</w:t>
      </w:r>
      <w:r w:rsidR="007C08A1">
        <w:rPr>
          <w:rFonts w:ascii="Arial" w:eastAsia="Times New Roman" w:hAnsi="Arial" w:cs="Arial"/>
          <w:sz w:val="24"/>
          <w:szCs w:val="24"/>
          <w:lang w:eastAsia="pt-BR"/>
        </w:rPr>
        <w:t>s</w:t>
      </w:r>
      <w:r w:rsidRPr="003673FE">
        <w:rPr>
          <w:rFonts w:ascii="Arial" w:eastAsia="Times New Roman" w:hAnsi="Arial" w:cs="Arial"/>
          <w:sz w:val="24"/>
          <w:szCs w:val="24"/>
          <w:lang w:eastAsia="pt-BR"/>
        </w:rPr>
        <w:t xml:space="preserve"> por superiores hierárquicos sobre subordinados e subordinados sobre superiores hierárquicos. Sem usar o rótulo </w:t>
      </w:r>
      <w:r w:rsidR="007C08A1">
        <w:rPr>
          <w:rFonts w:ascii="Arial" w:eastAsia="Times New Roman" w:hAnsi="Arial" w:cs="Arial"/>
          <w:sz w:val="24"/>
          <w:szCs w:val="24"/>
          <w:lang w:eastAsia="pt-BR"/>
        </w:rPr>
        <w:t>‘</w:t>
      </w:r>
      <w:r w:rsidRPr="003673FE">
        <w:rPr>
          <w:rFonts w:ascii="Arial" w:eastAsia="Times New Roman" w:hAnsi="Arial" w:cs="Arial"/>
          <w:sz w:val="24"/>
          <w:szCs w:val="24"/>
          <w:lang w:eastAsia="pt-BR"/>
        </w:rPr>
        <w:t>assédio moral</w:t>
      </w:r>
      <w:r w:rsidR="007C08A1">
        <w:rPr>
          <w:rFonts w:ascii="Arial" w:eastAsia="Times New Roman" w:hAnsi="Arial" w:cs="Arial"/>
          <w:sz w:val="24"/>
          <w:szCs w:val="24"/>
          <w:lang w:eastAsia="pt-BR"/>
        </w:rPr>
        <w:t>’</w:t>
      </w:r>
      <w:r w:rsidRPr="003673FE">
        <w:rPr>
          <w:rFonts w:ascii="Arial" w:eastAsia="Times New Roman" w:hAnsi="Arial" w:cs="Arial"/>
          <w:sz w:val="24"/>
          <w:szCs w:val="24"/>
          <w:lang w:eastAsia="pt-BR"/>
        </w:rPr>
        <w:t>,</w:t>
      </w:r>
      <w:r w:rsidR="00377C75">
        <w:rPr>
          <w:rFonts w:ascii="Arial" w:eastAsia="Times New Roman" w:hAnsi="Arial" w:cs="Arial"/>
          <w:sz w:val="24"/>
          <w:szCs w:val="24"/>
          <w:lang w:eastAsia="pt-BR"/>
        </w:rPr>
        <w:t xml:space="preserve"> </w:t>
      </w:r>
      <w:proofErr w:type="spellStart"/>
      <w:r w:rsidRPr="003673FE">
        <w:rPr>
          <w:rFonts w:ascii="Arial" w:eastAsia="Times New Roman" w:hAnsi="Arial" w:cs="Arial"/>
          <w:sz w:val="24"/>
          <w:szCs w:val="24"/>
          <w:lang w:eastAsia="pt-BR"/>
        </w:rPr>
        <w:t>Leymann</w:t>
      </w:r>
      <w:proofErr w:type="spellEnd"/>
      <w:r w:rsidR="00377C75">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(1996)</w:t>
      </w:r>
      <w:r w:rsidR="00377C75">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define a violência no trabalho como um comportamento abusivo que se revela por meios de atos, gestos, palavras de modo a atingir a personalidade, dignidade e a integridade física e psíquica da pessoa.</w:t>
      </w:r>
    </w:p>
    <w:p w14:paraId="5EEB48FE" w14:textId="0675806F" w:rsidR="00164AD4" w:rsidRPr="003673FE" w:rsidRDefault="00164AD4" w:rsidP="00164AD4">
      <w:pPr>
        <w:shd w:val="clear" w:color="auto" w:fill="FFFFFF"/>
        <w:spacing w:after="0" w:line="360" w:lineRule="auto"/>
        <w:ind w:firstLine="709"/>
        <w:jc w:val="both"/>
        <w:rPr>
          <w:rFonts w:ascii="Arial" w:eastAsia="Times New Roman" w:hAnsi="Arial" w:cs="Arial"/>
          <w:sz w:val="24"/>
          <w:szCs w:val="24"/>
          <w:lang w:eastAsia="pt-BR"/>
        </w:rPr>
      </w:pPr>
      <w:r w:rsidRPr="003673FE">
        <w:rPr>
          <w:rFonts w:ascii="Arial" w:eastAsia="Times New Roman" w:hAnsi="Arial" w:cs="Arial"/>
          <w:sz w:val="24"/>
          <w:szCs w:val="24"/>
          <w:lang w:eastAsia="pt-BR"/>
        </w:rPr>
        <w:t>Tanto</w:t>
      </w:r>
      <w:r w:rsidR="00377C75">
        <w:rPr>
          <w:rFonts w:ascii="Arial" w:eastAsia="Times New Roman" w:hAnsi="Arial" w:cs="Arial"/>
          <w:sz w:val="24"/>
          <w:szCs w:val="24"/>
          <w:lang w:eastAsia="pt-BR"/>
        </w:rPr>
        <w:t xml:space="preserve"> </w:t>
      </w:r>
      <w:r w:rsidR="003F1E8B">
        <w:rPr>
          <w:rFonts w:ascii="Arial" w:eastAsia="Times New Roman" w:hAnsi="Arial" w:cs="Arial"/>
          <w:sz w:val="24"/>
          <w:szCs w:val="24"/>
          <w:lang w:eastAsia="pt-BR"/>
        </w:rPr>
        <w:t xml:space="preserve">para </w:t>
      </w:r>
      <w:proofErr w:type="spellStart"/>
      <w:r w:rsidRPr="003673FE">
        <w:rPr>
          <w:rFonts w:ascii="Arial" w:eastAsia="Times New Roman" w:hAnsi="Arial" w:cs="Arial"/>
          <w:sz w:val="24"/>
          <w:szCs w:val="24"/>
          <w:lang w:eastAsia="pt-BR"/>
        </w:rPr>
        <w:t>Leymann</w:t>
      </w:r>
      <w:proofErr w:type="spellEnd"/>
      <w:r w:rsidRPr="003673FE">
        <w:rPr>
          <w:rFonts w:ascii="Arial" w:eastAsia="Times New Roman" w:hAnsi="Arial" w:cs="Arial"/>
          <w:sz w:val="24"/>
          <w:szCs w:val="24"/>
          <w:lang w:eastAsia="pt-BR"/>
        </w:rPr>
        <w:t xml:space="preserve"> (</w:t>
      </w:r>
      <w:r w:rsidR="00225865" w:rsidRPr="00225865">
        <w:rPr>
          <w:rFonts w:ascii="Arial" w:eastAsia="Times New Roman" w:hAnsi="Arial" w:cs="Arial"/>
          <w:sz w:val="24"/>
          <w:szCs w:val="24"/>
          <w:lang w:eastAsia="pt-BR"/>
        </w:rPr>
        <w:t>1996)</w:t>
      </w:r>
      <w:r w:rsidR="003F1E8B">
        <w:rPr>
          <w:rFonts w:ascii="Arial" w:eastAsia="Times New Roman" w:hAnsi="Arial" w:cs="Arial"/>
          <w:sz w:val="24"/>
          <w:szCs w:val="24"/>
          <w:lang w:eastAsia="pt-BR"/>
        </w:rPr>
        <w:t>,</w:t>
      </w:r>
      <w:r w:rsidRPr="003673FE">
        <w:rPr>
          <w:rFonts w:ascii="Arial" w:eastAsia="Times New Roman" w:hAnsi="Arial" w:cs="Arial"/>
          <w:sz w:val="24"/>
          <w:szCs w:val="24"/>
          <w:lang w:eastAsia="pt-BR"/>
        </w:rPr>
        <w:t xml:space="preserve"> </w:t>
      </w:r>
      <w:r w:rsidR="003F1E8B">
        <w:rPr>
          <w:rFonts w:ascii="Arial" w:eastAsia="Times New Roman" w:hAnsi="Arial" w:cs="Arial"/>
          <w:sz w:val="24"/>
          <w:szCs w:val="24"/>
          <w:lang w:eastAsia="pt-BR"/>
        </w:rPr>
        <w:t xml:space="preserve">quanto para </w:t>
      </w:r>
      <w:proofErr w:type="spellStart"/>
      <w:r w:rsidRPr="003673FE">
        <w:rPr>
          <w:rFonts w:ascii="Arial" w:eastAsia="Times New Roman" w:hAnsi="Arial" w:cs="Arial"/>
          <w:sz w:val="24"/>
          <w:szCs w:val="24"/>
          <w:lang w:eastAsia="pt-BR"/>
        </w:rPr>
        <w:t>Hirigoyen</w:t>
      </w:r>
      <w:proofErr w:type="spellEnd"/>
      <w:r w:rsidRPr="003673FE">
        <w:rPr>
          <w:rFonts w:ascii="Arial" w:eastAsia="Times New Roman" w:hAnsi="Arial" w:cs="Arial"/>
          <w:sz w:val="24"/>
          <w:szCs w:val="24"/>
          <w:lang w:eastAsia="pt-BR"/>
        </w:rPr>
        <w:t xml:space="preserve"> (2006), um ato isolado não caracteriza o assédio moral.</w:t>
      </w:r>
      <w:r w:rsidR="00377C75">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Para eles,</w:t>
      </w:r>
      <w:r w:rsidR="00E37805">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 xml:space="preserve">o que constitui assédio moral é o efeito </w:t>
      </w:r>
      <w:r w:rsidRPr="003673FE">
        <w:rPr>
          <w:rFonts w:ascii="Arial" w:eastAsia="Times New Roman" w:hAnsi="Arial" w:cs="Arial"/>
          <w:sz w:val="24"/>
          <w:szCs w:val="24"/>
          <w:lang w:eastAsia="pt-BR"/>
        </w:rPr>
        <w:lastRenderedPageBreak/>
        <w:t>cumulativo, repetição, a insistência e a sistematicidade que gera nas pessoas sentimentos de desprezo, rejeição e humilhação.</w:t>
      </w:r>
    </w:p>
    <w:p w14:paraId="035C2B98" w14:textId="3A545FD2" w:rsidR="00164AD4" w:rsidRPr="003673FE" w:rsidRDefault="00164AD4" w:rsidP="00164AD4">
      <w:pPr>
        <w:shd w:val="clear" w:color="auto" w:fill="FFFFFF"/>
        <w:spacing w:after="0" w:line="360" w:lineRule="auto"/>
        <w:ind w:firstLine="709"/>
        <w:jc w:val="both"/>
        <w:rPr>
          <w:rFonts w:ascii="Arial" w:eastAsia="Times New Roman" w:hAnsi="Arial" w:cs="Arial"/>
          <w:sz w:val="24"/>
          <w:szCs w:val="24"/>
          <w:lang w:eastAsia="pt-BR"/>
        </w:rPr>
      </w:pPr>
      <w:proofErr w:type="spellStart"/>
      <w:r w:rsidRPr="003673FE">
        <w:rPr>
          <w:rFonts w:ascii="Arial" w:eastAsia="Times New Roman" w:hAnsi="Arial" w:cs="Arial"/>
          <w:sz w:val="24"/>
          <w:szCs w:val="24"/>
          <w:lang w:eastAsia="pt-BR"/>
        </w:rPr>
        <w:t>Hirigoven</w:t>
      </w:r>
      <w:proofErr w:type="spellEnd"/>
      <w:r w:rsidR="00377C75">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 xml:space="preserve">(2006) observa a importância de distinguir o assédio moral da violência do cotidiano que gera mau humor, estresse, nervosismo e impaciência. Assim, percebe que as empresas estão se tornando cada vez mais exigentes e com isso ocorre a </w:t>
      </w:r>
      <w:r w:rsidR="007C08A1">
        <w:rPr>
          <w:rFonts w:ascii="Arial" w:eastAsia="Times New Roman" w:hAnsi="Arial" w:cs="Arial"/>
          <w:sz w:val="24"/>
          <w:szCs w:val="24"/>
          <w:lang w:eastAsia="pt-BR"/>
        </w:rPr>
        <w:t>‘</w:t>
      </w:r>
      <w:r w:rsidRPr="003673FE">
        <w:rPr>
          <w:rFonts w:ascii="Arial" w:eastAsia="Times New Roman" w:hAnsi="Arial" w:cs="Arial"/>
          <w:sz w:val="24"/>
          <w:szCs w:val="24"/>
          <w:lang w:eastAsia="pt-BR"/>
        </w:rPr>
        <w:t>gestão por pressão</w:t>
      </w:r>
      <w:r w:rsidR="007C08A1">
        <w:rPr>
          <w:rFonts w:ascii="Arial" w:eastAsia="Times New Roman" w:hAnsi="Arial" w:cs="Arial"/>
          <w:sz w:val="24"/>
          <w:szCs w:val="24"/>
          <w:lang w:eastAsia="pt-BR"/>
        </w:rPr>
        <w:t>’,</w:t>
      </w:r>
      <w:r w:rsidRPr="003673FE">
        <w:rPr>
          <w:rFonts w:ascii="Arial" w:eastAsia="Times New Roman" w:hAnsi="Arial" w:cs="Arial"/>
          <w:sz w:val="24"/>
          <w:szCs w:val="24"/>
          <w:lang w:eastAsia="pt-BR"/>
        </w:rPr>
        <w:t xml:space="preserve"> que acaba conduzindo ao estresse, porém segundo a autora,</w:t>
      </w:r>
      <w:r w:rsidR="006A1FDB">
        <w:rPr>
          <w:rFonts w:ascii="Arial" w:eastAsia="Times New Roman" w:hAnsi="Arial" w:cs="Arial"/>
          <w:sz w:val="24"/>
          <w:szCs w:val="24"/>
          <w:lang w:eastAsia="pt-BR"/>
        </w:rPr>
        <w:t xml:space="preserve"> </w:t>
      </w:r>
      <w:r w:rsidRPr="003673FE">
        <w:rPr>
          <w:rFonts w:ascii="Arial" w:eastAsia="Times New Roman" w:hAnsi="Arial" w:cs="Arial"/>
          <w:sz w:val="24"/>
          <w:szCs w:val="24"/>
          <w:lang w:eastAsia="pt-BR"/>
        </w:rPr>
        <w:t xml:space="preserve">na gestão por pressão não existe </w:t>
      </w:r>
      <w:r w:rsidR="00C134F7" w:rsidRPr="003673FE">
        <w:rPr>
          <w:rFonts w:ascii="Arial" w:eastAsia="Times New Roman" w:hAnsi="Arial" w:cs="Arial"/>
          <w:sz w:val="24"/>
          <w:szCs w:val="24"/>
          <w:lang w:eastAsia="pt-BR"/>
        </w:rPr>
        <w:t>intenção</w:t>
      </w:r>
      <w:r w:rsidRPr="003673FE">
        <w:rPr>
          <w:rFonts w:ascii="Arial" w:eastAsia="Times New Roman" w:hAnsi="Arial" w:cs="Arial"/>
          <w:sz w:val="24"/>
          <w:szCs w:val="24"/>
          <w:lang w:eastAsia="pt-BR"/>
        </w:rPr>
        <w:t xml:space="preserve"> maldosa e seu objetivo é melhorar a produtividade e desempenho.</w:t>
      </w:r>
    </w:p>
    <w:p w14:paraId="0201083E" w14:textId="3BEA871C" w:rsidR="00164AD4" w:rsidRPr="003673FE" w:rsidRDefault="00164AD4" w:rsidP="00164AD4">
      <w:pPr>
        <w:shd w:val="clear" w:color="auto" w:fill="FFFFFF"/>
        <w:spacing w:after="0" w:line="360" w:lineRule="auto"/>
        <w:ind w:firstLine="709"/>
        <w:jc w:val="both"/>
        <w:rPr>
          <w:rFonts w:ascii="Arial" w:eastAsia="Times New Roman" w:hAnsi="Arial" w:cs="Arial"/>
          <w:sz w:val="24"/>
          <w:szCs w:val="24"/>
          <w:lang w:eastAsia="pt-BR"/>
        </w:rPr>
      </w:pPr>
      <w:r w:rsidRPr="003673FE">
        <w:rPr>
          <w:rFonts w:ascii="Arial" w:eastAsia="Times New Roman" w:hAnsi="Arial" w:cs="Arial"/>
          <w:sz w:val="24"/>
          <w:szCs w:val="24"/>
          <w:lang w:eastAsia="pt-BR"/>
        </w:rPr>
        <w:t>Entretanto, a gestão maldosa (assédio moral) consiste no comportamento de gestores despreparados que submetem seus funcionários a metas impossíveis de serem alcançadas, gerando um estado de pressão que afeta a saúde</w:t>
      </w:r>
      <w:r w:rsidR="007C08A1">
        <w:rPr>
          <w:rFonts w:ascii="Arial" w:eastAsia="Times New Roman" w:hAnsi="Arial" w:cs="Arial"/>
          <w:sz w:val="24"/>
          <w:szCs w:val="24"/>
          <w:lang w:eastAsia="pt-BR"/>
        </w:rPr>
        <w:t xml:space="preserve"> e </w:t>
      </w:r>
      <w:r w:rsidRPr="003673FE">
        <w:rPr>
          <w:rFonts w:ascii="Arial" w:eastAsia="Times New Roman" w:hAnsi="Arial" w:cs="Arial"/>
          <w:sz w:val="24"/>
          <w:szCs w:val="24"/>
          <w:lang w:eastAsia="pt-BR"/>
        </w:rPr>
        <w:t>autoestima dos trabalhadores (HIRIGOVEN, 2006).</w:t>
      </w:r>
    </w:p>
    <w:p w14:paraId="7CA5D177" w14:textId="77777777" w:rsidR="00164AD4" w:rsidRPr="003673FE" w:rsidRDefault="00164AD4" w:rsidP="00164AD4">
      <w:pPr>
        <w:shd w:val="clear" w:color="auto" w:fill="FFFFFF"/>
        <w:spacing w:after="0" w:line="240" w:lineRule="auto"/>
        <w:jc w:val="both"/>
        <w:rPr>
          <w:rFonts w:ascii="Arial" w:eastAsia="Times New Roman" w:hAnsi="Arial" w:cs="Arial"/>
          <w:sz w:val="24"/>
          <w:szCs w:val="24"/>
          <w:lang w:eastAsia="pt-BR"/>
        </w:rPr>
      </w:pPr>
    </w:p>
    <w:p w14:paraId="0061C31D" w14:textId="77777777" w:rsidR="00164AD4" w:rsidRPr="003673FE" w:rsidRDefault="00164AD4" w:rsidP="00164AD4">
      <w:pPr>
        <w:shd w:val="clear" w:color="auto" w:fill="FFFFFF"/>
        <w:spacing w:after="0" w:line="240" w:lineRule="auto"/>
        <w:ind w:left="2268"/>
        <w:jc w:val="both"/>
        <w:rPr>
          <w:rFonts w:ascii="Arial" w:eastAsia="Times New Roman" w:hAnsi="Arial" w:cs="Arial"/>
          <w:sz w:val="20"/>
          <w:szCs w:val="20"/>
          <w:lang w:eastAsia="pt-BR"/>
        </w:rPr>
      </w:pPr>
      <w:r w:rsidRPr="003673FE">
        <w:rPr>
          <w:rFonts w:ascii="Arial" w:eastAsia="Times New Roman" w:hAnsi="Arial" w:cs="Arial"/>
          <w:sz w:val="20"/>
          <w:szCs w:val="20"/>
          <w:lang w:eastAsia="pt-BR"/>
        </w:rPr>
        <w:t>No assédio moral, o alvo é o próprio indivíduo, com um interesse mais ou menos consciente de prejudicá-lo. Não se trata de melhorar a produtividade ou otimizar os resultados, mas de se livrar de uma pessoa porque, de uma maneira ou de outra, ela incomoda (HIRIGOYEN, 2006, p. 23).</w:t>
      </w:r>
    </w:p>
    <w:p w14:paraId="4186E3E9" w14:textId="77777777" w:rsidR="00164AD4" w:rsidRPr="003673FE" w:rsidRDefault="00164AD4" w:rsidP="00FB70F8">
      <w:pPr>
        <w:shd w:val="clear" w:color="auto" w:fill="FFFFFF"/>
        <w:spacing w:after="0" w:line="360" w:lineRule="auto"/>
        <w:jc w:val="both"/>
        <w:rPr>
          <w:rFonts w:ascii="Arial" w:eastAsia="Times New Roman" w:hAnsi="Arial" w:cs="Arial"/>
          <w:sz w:val="24"/>
          <w:szCs w:val="24"/>
          <w:lang w:eastAsia="pt-BR"/>
        </w:rPr>
      </w:pPr>
    </w:p>
    <w:p w14:paraId="58EA6952" w14:textId="13C7E53B" w:rsidR="00E92D6B" w:rsidRPr="00A17D80" w:rsidRDefault="00E92D6B" w:rsidP="00E92D6B">
      <w:pPr>
        <w:spacing w:after="0" w:line="360" w:lineRule="auto"/>
        <w:ind w:firstLine="708"/>
        <w:jc w:val="both"/>
        <w:rPr>
          <w:rFonts w:ascii="Arial" w:eastAsia="Times New Roman" w:hAnsi="Arial" w:cs="Arial"/>
          <w:bCs/>
          <w:sz w:val="24"/>
          <w:szCs w:val="24"/>
          <w:lang w:eastAsia="pt-BR"/>
        </w:rPr>
      </w:pPr>
      <w:r w:rsidRPr="002C6ECF">
        <w:rPr>
          <w:rFonts w:ascii="Arial" w:eastAsia="Times New Roman" w:hAnsi="Arial" w:cs="Arial"/>
          <w:bCs/>
          <w:sz w:val="24"/>
          <w:szCs w:val="24"/>
          <w:lang w:eastAsia="pt-BR"/>
        </w:rPr>
        <w:t xml:space="preserve">Ademais, </w:t>
      </w:r>
      <w:r w:rsidRPr="00E92D6B">
        <w:rPr>
          <w:rFonts w:ascii="Arial" w:eastAsia="Times New Roman" w:hAnsi="Arial" w:cs="Arial"/>
          <w:bCs/>
          <w:sz w:val="24"/>
          <w:szCs w:val="24"/>
          <w:lang w:eastAsia="pt-BR"/>
        </w:rPr>
        <w:t xml:space="preserve">pode-se destacar que p legislador brasileiro trata o assédio moral como crime, a saber: o Projeto de Lei n. 4742/2001, que dispõe sobre o crime de assédio moral no trabalho, e o artigo 146 do Código Penal, </w:t>
      </w:r>
      <w:r>
        <w:rPr>
          <w:rFonts w:ascii="Arial" w:eastAsia="Times New Roman" w:hAnsi="Arial" w:cs="Arial"/>
          <w:bCs/>
          <w:sz w:val="24"/>
          <w:szCs w:val="24"/>
          <w:lang w:eastAsia="pt-BR"/>
        </w:rPr>
        <w:t xml:space="preserve">que </w:t>
      </w:r>
      <w:r w:rsidRPr="00303D75">
        <w:rPr>
          <w:rFonts w:ascii="Arial" w:eastAsia="Times New Roman" w:hAnsi="Arial" w:cs="Arial"/>
          <w:bCs/>
          <w:sz w:val="24"/>
          <w:szCs w:val="24"/>
          <w:lang w:eastAsia="pt-BR"/>
        </w:rPr>
        <w:t>diz que um assediador pode ser detido por até dois anos se atentar contra a dignidade de alguém no ambiente de trabalho</w:t>
      </w:r>
      <w:r w:rsidRPr="006D26F8">
        <w:rPr>
          <w:rFonts w:ascii="Arial" w:eastAsia="Times New Roman" w:hAnsi="Arial" w:cs="Arial"/>
          <w:bCs/>
          <w:sz w:val="24"/>
          <w:szCs w:val="24"/>
          <w:lang w:eastAsia="pt-BR"/>
        </w:rPr>
        <w:t>, enseja</w:t>
      </w:r>
      <w:r>
        <w:rPr>
          <w:rFonts w:ascii="Arial" w:eastAsia="Times New Roman" w:hAnsi="Arial" w:cs="Arial"/>
          <w:bCs/>
          <w:sz w:val="24"/>
          <w:szCs w:val="24"/>
          <w:lang w:eastAsia="pt-BR"/>
        </w:rPr>
        <w:t>ndo a r</w:t>
      </w:r>
      <w:r w:rsidRPr="006D26F8">
        <w:rPr>
          <w:rFonts w:ascii="Arial" w:eastAsia="Times New Roman" w:hAnsi="Arial" w:cs="Arial"/>
          <w:bCs/>
          <w:sz w:val="24"/>
          <w:szCs w:val="24"/>
          <w:lang w:eastAsia="pt-BR"/>
        </w:rPr>
        <w:t>epara</w:t>
      </w:r>
      <w:r>
        <w:rPr>
          <w:rFonts w:ascii="Arial" w:eastAsia="Times New Roman" w:hAnsi="Arial" w:cs="Arial"/>
          <w:bCs/>
          <w:sz w:val="24"/>
          <w:szCs w:val="24"/>
          <w:lang w:eastAsia="pt-BR"/>
        </w:rPr>
        <w:t>ção</w:t>
      </w:r>
      <w:r w:rsidRPr="006D26F8">
        <w:rPr>
          <w:rFonts w:ascii="Arial" w:eastAsia="Times New Roman" w:hAnsi="Arial" w:cs="Arial"/>
          <w:bCs/>
          <w:sz w:val="24"/>
          <w:szCs w:val="24"/>
          <w:lang w:eastAsia="pt-BR"/>
        </w:rPr>
        <w:t xml:space="preserve"> proporcionalmente pelo dano sofrido</w:t>
      </w:r>
      <w:r>
        <w:rPr>
          <w:rFonts w:ascii="Arial" w:eastAsia="Times New Roman" w:hAnsi="Arial" w:cs="Arial"/>
          <w:bCs/>
          <w:sz w:val="24"/>
          <w:szCs w:val="24"/>
          <w:lang w:eastAsia="pt-BR"/>
        </w:rPr>
        <w:t xml:space="preserve"> à vítima.</w:t>
      </w:r>
    </w:p>
    <w:p w14:paraId="29C3265F" w14:textId="77777777" w:rsidR="00A32104" w:rsidRDefault="006D26F8" w:rsidP="00A32104">
      <w:pPr>
        <w:shd w:val="clear" w:color="auto" w:fill="FFFFFF"/>
        <w:spacing w:after="0" w:line="360" w:lineRule="auto"/>
        <w:ind w:firstLine="709"/>
        <w:jc w:val="both"/>
        <w:rPr>
          <w:rFonts w:ascii="Arial" w:hAnsi="Arial" w:cs="Arial"/>
          <w:sz w:val="24"/>
          <w:szCs w:val="24"/>
          <w:shd w:val="clear" w:color="auto" w:fill="FFFFFF"/>
        </w:rPr>
      </w:pPr>
      <w:r>
        <w:rPr>
          <w:rFonts w:ascii="Arial" w:eastAsia="Times New Roman" w:hAnsi="Arial" w:cs="Arial"/>
          <w:bCs/>
          <w:sz w:val="24"/>
          <w:szCs w:val="24"/>
          <w:lang w:eastAsia="pt-BR"/>
        </w:rPr>
        <w:t xml:space="preserve">Dessa forma, </w:t>
      </w:r>
      <w:r w:rsidR="00AE3F28">
        <w:rPr>
          <w:rFonts w:ascii="Arial" w:eastAsia="Times New Roman" w:hAnsi="Arial" w:cs="Arial"/>
          <w:bCs/>
          <w:sz w:val="24"/>
          <w:szCs w:val="24"/>
          <w:lang w:eastAsia="pt-BR"/>
        </w:rPr>
        <w:t>as consequências desses quadros</w:t>
      </w:r>
      <w:r w:rsidR="00C06288">
        <w:rPr>
          <w:rFonts w:ascii="Arial" w:eastAsia="Times New Roman" w:hAnsi="Arial" w:cs="Arial"/>
          <w:bCs/>
          <w:sz w:val="24"/>
          <w:szCs w:val="24"/>
          <w:lang w:eastAsia="pt-BR"/>
        </w:rPr>
        <w:t xml:space="preserve"> de assédio</w:t>
      </w:r>
      <w:r w:rsidR="00AE3F28">
        <w:rPr>
          <w:rFonts w:ascii="Arial" w:eastAsia="Times New Roman" w:hAnsi="Arial" w:cs="Arial"/>
          <w:bCs/>
          <w:sz w:val="24"/>
          <w:szCs w:val="24"/>
          <w:lang w:eastAsia="pt-BR"/>
        </w:rPr>
        <w:t xml:space="preserve"> na vida do trabalhador são extremamente </w:t>
      </w:r>
      <w:r w:rsidR="0076156A">
        <w:rPr>
          <w:rFonts w:ascii="Arial" w:eastAsia="Times New Roman" w:hAnsi="Arial" w:cs="Arial"/>
          <w:bCs/>
          <w:sz w:val="24"/>
          <w:szCs w:val="24"/>
          <w:lang w:eastAsia="pt-BR"/>
        </w:rPr>
        <w:t>danosas</w:t>
      </w:r>
      <w:r w:rsidR="00A17D80">
        <w:rPr>
          <w:rFonts w:ascii="Arial" w:eastAsia="Times New Roman" w:hAnsi="Arial" w:cs="Arial"/>
          <w:bCs/>
          <w:sz w:val="24"/>
          <w:szCs w:val="24"/>
          <w:lang w:eastAsia="pt-BR"/>
        </w:rPr>
        <w:t>, a</w:t>
      </w:r>
      <w:r w:rsidR="006A1FDB">
        <w:rPr>
          <w:rFonts w:ascii="Arial" w:eastAsia="Times New Roman" w:hAnsi="Arial" w:cs="Arial"/>
          <w:bCs/>
          <w:sz w:val="24"/>
          <w:szCs w:val="24"/>
          <w:lang w:eastAsia="pt-BR"/>
        </w:rPr>
        <w:t xml:space="preserve"> </w:t>
      </w:r>
      <w:r w:rsidR="00A17D80">
        <w:rPr>
          <w:rFonts w:ascii="Arial" w:eastAsia="Times New Roman" w:hAnsi="Arial" w:cs="Arial"/>
          <w:bCs/>
          <w:sz w:val="24"/>
          <w:szCs w:val="24"/>
          <w:lang w:eastAsia="pt-BR"/>
        </w:rPr>
        <w:t>exemplo</w:t>
      </w:r>
      <w:r w:rsidR="00034B2E">
        <w:rPr>
          <w:rFonts w:ascii="Arial" w:eastAsia="Times New Roman" w:hAnsi="Arial" w:cs="Arial"/>
          <w:bCs/>
          <w:sz w:val="24"/>
          <w:szCs w:val="24"/>
          <w:lang w:eastAsia="pt-BR"/>
        </w:rPr>
        <w:t xml:space="preserve"> disso, a </w:t>
      </w:r>
      <w:r w:rsidR="00034B2E" w:rsidRPr="002053EC">
        <w:rPr>
          <w:rFonts w:ascii="Arial" w:eastAsia="Times New Roman" w:hAnsi="Arial" w:cs="Arial"/>
          <w:bCs/>
          <w:sz w:val="24"/>
          <w:szCs w:val="24"/>
          <w:lang w:eastAsia="pt-BR"/>
        </w:rPr>
        <w:t xml:space="preserve">2ª Turma do </w:t>
      </w:r>
      <w:r w:rsidR="00A17D80" w:rsidRPr="00A17D80">
        <w:rPr>
          <w:rFonts w:ascii="Arial" w:eastAsia="Times New Roman" w:hAnsi="Arial" w:cs="Arial"/>
          <w:bCs/>
          <w:sz w:val="24"/>
          <w:szCs w:val="24"/>
          <w:lang w:eastAsia="pt-BR"/>
        </w:rPr>
        <w:t xml:space="preserve">Tribunal Regional do Trabalho </w:t>
      </w:r>
      <w:r w:rsidR="00A17D80">
        <w:rPr>
          <w:rFonts w:ascii="Arial" w:eastAsia="Times New Roman" w:hAnsi="Arial" w:cs="Arial"/>
          <w:bCs/>
          <w:sz w:val="24"/>
          <w:szCs w:val="24"/>
          <w:lang w:eastAsia="pt-BR"/>
        </w:rPr>
        <w:t>(</w:t>
      </w:r>
      <w:r w:rsidR="00034B2E" w:rsidRPr="002053EC">
        <w:rPr>
          <w:rFonts w:ascii="Arial" w:eastAsia="Times New Roman" w:hAnsi="Arial" w:cs="Arial"/>
          <w:bCs/>
          <w:sz w:val="24"/>
          <w:szCs w:val="24"/>
          <w:lang w:eastAsia="pt-BR"/>
        </w:rPr>
        <w:t>TRT</w:t>
      </w:r>
      <w:r w:rsidR="00A17D80">
        <w:rPr>
          <w:rFonts w:ascii="Arial" w:eastAsia="Times New Roman" w:hAnsi="Arial" w:cs="Arial"/>
          <w:bCs/>
          <w:sz w:val="24"/>
          <w:szCs w:val="24"/>
          <w:lang w:eastAsia="pt-BR"/>
        </w:rPr>
        <w:t xml:space="preserve">) da </w:t>
      </w:r>
      <w:r w:rsidR="00034B2E" w:rsidRPr="002053EC">
        <w:rPr>
          <w:rFonts w:ascii="Arial" w:eastAsia="Times New Roman" w:hAnsi="Arial" w:cs="Arial"/>
          <w:bCs/>
          <w:sz w:val="24"/>
          <w:szCs w:val="24"/>
          <w:lang w:eastAsia="pt-BR"/>
        </w:rPr>
        <w:t>10ª Região</w:t>
      </w:r>
      <w:r w:rsidR="006A1FDB">
        <w:rPr>
          <w:rFonts w:ascii="Arial" w:eastAsia="Times New Roman" w:hAnsi="Arial" w:cs="Arial"/>
          <w:bCs/>
          <w:sz w:val="24"/>
          <w:szCs w:val="24"/>
          <w:lang w:eastAsia="pt-BR"/>
        </w:rPr>
        <w:t xml:space="preserve"> </w:t>
      </w:r>
      <w:r w:rsidR="00743016">
        <w:rPr>
          <w:rFonts w:ascii="Arial" w:eastAsia="Times New Roman" w:hAnsi="Arial" w:cs="Arial"/>
          <w:bCs/>
          <w:sz w:val="24"/>
          <w:szCs w:val="24"/>
          <w:lang w:eastAsia="pt-BR"/>
        </w:rPr>
        <w:t xml:space="preserve">condenou </w:t>
      </w:r>
      <w:r w:rsidR="00D1258A">
        <w:rPr>
          <w:rFonts w:ascii="Arial" w:eastAsia="Times New Roman" w:hAnsi="Arial" w:cs="Arial"/>
          <w:bCs/>
          <w:sz w:val="24"/>
          <w:szCs w:val="24"/>
          <w:lang w:eastAsia="pt-BR"/>
        </w:rPr>
        <w:t xml:space="preserve">o Banco do Brasil </w:t>
      </w:r>
      <w:r w:rsidR="00D1258A" w:rsidRPr="00CB73ED">
        <w:rPr>
          <w:rFonts w:ascii="Arial" w:eastAsia="Times New Roman" w:hAnsi="Arial" w:cs="Arial"/>
          <w:bCs/>
          <w:sz w:val="24"/>
          <w:szCs w:val="24"/>
          <w:lang w:eastAsia="pt-BR"/>
        </w:rPr>
        <w:t>em R$1.277.000</w:t>
      </w:r>
      <w:r w:rsidR="00743016">
        <w:rPr>
          <w:rFonts w:ascii="Arial" w:eastAsia="Times New Roman" w:hAnsi="Arial" w:cs="Arial"/>
          <w:bCs/>
          <w:sz w:val="24"/>
          <w:szCs w:val="24"/>
          <w:lang w:eastAsia="pt-BR"/>
        </w:rPr>
        <w:t>,00</w:t>
      </w:r>
      <w:r w:rsidR="00D1258A">
        <w:rPr>
          <w:rFonts w:ascii="Arial" w:eastAsia="Times New Roman" w:hAnsi="Arial" w:cs="Arial"/>
          <w:bCs/>
          <w:sz w:val="24"/>
          <w:szCs w:val="24"/>
          <w:lang w:eastAsia="pt-BR"/>
        </w:rPr>
        <w:t xml:space="preserve"> (um milhão</w:t>
      </w:r>
      <w:r w:rsidR="00743016">
        <w:rPr>
          <w:rFonts w:ascii="Arial" w:eastAsia="Times New Roman" w:hAnsi="Arial" w:cs="Arial"/>
          <w:bCs/>
          <w:sz w:val="24"/>
          <w:szCs w:val="24"/>
          <w:lang w:eastAsia="pt-BR"/>
        </w:rPr>
        <w:t>,</w:t>
      </w:r>
      <w:r w:rsidR="00D1258A">
        <w:rPr>
          <w:rFonts w:ascii="Arial" w:eastAsia="Times New Roman" w:hAnsi="Arial" w:cs="Arial"/>
          <w:bCs/>
          <w:sz w:val="24"/>
          <w:szCs w:val="24"/>
          <w:lang w:eastAsia="pt-BR"/>
        </w:rPr>
        <w:t xml:space="preserve"> duzentos e setenta e sete mil reais)</w:t>
      </w:r>
      <w:r w:rsidR="00743016">
        <w:rPr>
          <w:rFonts w:ascii="Arial" w:eastAsia="Times New Roman" w:hAnsi="Arial" w:cs="Arial"/>
          <w:bCs/>
          <w:sz w:val="24"/>
          <w:szCs w:val="24"/>
          <w:lang w:eastAsia="pt-BR"/>
        </w:rPr>
        <w:t>,</w:t>
      </w:r>
      <w:r w:rsidR="007C08A1">
        <w:rPr>
          <w:rFonts w:ascii="Arial" w:eastAsia="Times New Roman" w:hAnsi="Arial" w:cs="Arial"/>
          <w:bCs/>
          <w:sz w:val="24"/>
          <w:szCs w:val="24"/>
          <w:lang w:eastAsia="pt-BR"/>
        </w:rPr>
        <w:t xml:space="preserve"> </w:t>
      </w:r>
      <w:r w:rsidR="00D1258A" w:rsidRPr="00CB73ED">
        <w:rPr>
          <w:rFonts w:ascii="Arial" w:eastAsia="Times New Roman" w:hAnsi="Arial" w:cs="Arial"/>
          <w:bCs/>
          <w:sz w:val="24"/>
          <w:szCs w:val="24"/>
          <w:lang w:eastAsia="pt-BR"/>
        </w:rPr>
        <w:t>por n</w:t>
      </w:r>
      <w:r w:rsidR="00C06288">
        <w:rPr>
          <w:rFonts w:ascii="Arial" w:eastAsia="Times New Roman" w:hAnsi="Arial" w:cs="Arial"/>
          <w:bCs/>
          <w:sz w:val="24"/>
          <w:szCs w:val="24"/>
          <w:lang w:eastAsia="pt-BR"/>
        </w:rPr>
        <w:t>egligência e imprudência</w:t>
      </w:r>
      <w:r w:rsidR="00743016">
        <w:rPr>
          <w:rFonts w:ascii="Arial" w:eastAsia="Times New Roman" w:hAnsi="Arial" w:cs="Arial"/>
          <w:bCs/>
          <w:sz w:val="24"/>
          <w:szCs w:val="24"/>
          <w:lang w:eastAsia="pt-BR"/>
        </w:rPr>
        <w:t>,</w:t>
      </w:r>
      <w:r w:rsidR="00C06288">
        <w:rPr>
          <w:rFonts w:ascii="Arial" w:eastAsia="Times New Roman" w:hAnsi="Arial" w:cs="Arial"/>
          <w:bCs/>
          <w:sz w:val="24"/>
          <w:szCs w:val="24"/>
          <w:lang w:eastAsia="pt-BR"/>
        </w:rPr>
        <w:t xml:space="preserve"> ao importunar</w:t>
      </w:r>
      <w:r w:rsidR="00D1258A">
        <w:rPr>
          <w:rFonts w:ascii="Arial" w:eastAsia="Times New Roman" w:hAnsi="Arial" w:cs="Arial"/>
          <w:bCs/>
          <w:sz w:val="24"/>
          <w:szCs w:val="24"/>
          <w:lang w:eastAsia="pt-BR"/>
        </w:rPr>
        <w:t xml:space="preserve"> a licença-maternidade de sua ex-funcionária </w:t>
      </w:r>
      <w:r w:rsidR="00D1258A" w:rsidRPr="00CB73ED">
        <w:rPr>
          <w:rFonts w:ascii="Arial" w:eastAsia="Times New Roman" w:hAnsi="Arial" w:cs="Arial"/>
          <w:bCs/>
          <w:sz w:val="24"/>
          <w:szCs w:val="24"/>
          <w:lang w:eastAsia="pt-BR"/>
        </w:rPr>
        <w:t>garantida por lei</w:t>
      </w:r>
      <w:r w:rsidR="00D1258A">
        <w:rPr>
          <w:rFonts w:ascii="Arial" w:eastAsia="Times New Roman" w:hAnsi="Arial" w:cs="Arial"/>
          <w:bCs/>
          <w:sz w:val="24"/>
          <w:szCs w:val="24"/>
          <w:lang w:eastAsia="pt-BR"/>
        </w:rPr>
        <w:t>, visto que a mesma teve um acidente vascu</w:t>
      </w:r>
      <w:r w:rsidR="00D1258A" w:rsidRPr="002053EC">
        <w:rPr>
          <w:rFonts w:ascii="Arial" w:eastAsia="Times New Roman" w:hAnsi="Arial" w:cs="Arial"/>
          <w:bCs/>
          <w:sz w:val="24"/>
          <w:szCs w:val="24"/>
          <w:lang w:eastAsia="pt-BR"/>
        </w:rPr>
        <w:t>lar cerebral</w:t>
      </w:r>
      <w:r w:rsidR="00D1258A">
        <w:rPr>
          <w:rFonts w:ascii="Arial" w:eastAsia="Times New Roman" w:hAnsi="Arial" w:cs="Arial"/>
          <w:bCs/>
          <w:sz w:val="24"/>
          <w:szCs w:val="24"/>
          <w:lang w:eastAsia="pt-BR"/>
        </w:rPr>
        <w:t xml:space="preserve"> durante a licença, no que resultou em sua impossibilidade permanente de exercer atividade laboral e tendo que</w:t>
      </w:r>
      <w:r w:rsidR="007C08A1">
        <w:rPr>
          <w:rFonts w:ascii="Arial" w:eastAsia="Times New Roman" w:hAnsi="Arial" w:cs="Arial"/>
          <w:bCs/>
          <w:sz w:val="24"/>
          <w:szCs w:val="24"/>
          <w:lang w:eastAsia="pt-BR"/>
        </w:rPr>
        <w:t>,</w:t>
      </w:r>
      <w:r w:rsidR="00D1258A">
        <w:rPr>
          <w:rFonts w:ascii="Arial" w:eastAsia="Times New Roman" w:hAnsi="Arial" w:cs="Arial"/>
          <w:bCs/>
          <w:sz w:val="24"/>
          <w:szCs w:val="24"/>
          <w:lang w:eastAsia="pt-BR"/>
        </w:rPr>
        <w:t xml:space="preserve"> aos trinta e três anos</w:t>
      </w:r>
      <w:r w:rsidR="007C08A1">
        <w:rPr>
          <w:rFonts w:ascii="Arial" w:eastAsia="Times New Roman" w:hAnsi="Arial" w:cs="Arial"/>
          <w:bCs/>
          <w:sz w:val="24"/>
          <w:szCs w:val="24"/>
          <w:lang w:eastAsia="pt-BR"/>
        </w:rPr>
        <w:t>,</w:t>
      </w:r>
      <w:r w:rsidR="00D1258A">
        <w:rPr>
          <w:rFonts w:ascii="Arial" w:eastAsia="Times New Roman" w:hAnsi="Arial" w:cs="Arial"/>
          <w:bCs/>
          <w:sz w:val="24"/>
          <w:szCs w:val="24"/>
          <w:lang w:eastAsia="pt-BR"/>
        </w:rPr>
        <w:t xml:space="preserve"> ser aposentada por invalidez</w:t>
      </w:r>
      <w:r w:rsidR="00A17D80">
        <w:rPr>
          <w:rFonts w:ascii="Arial" w:eastAsia="Times New Roman" w:hAnsi="Arial" w:cs="Arial"/>
          <w:bCs/>
          <w:sz w:val="24"/>
          <w:szCs w:val="24"/>
          <w:lang w:eastAsia="pt-BR"/>
        </w:rPr>
        <w:t xml:space="preserve"> (TRT, 2007)</w:t>
      </w:r>
      <w:r w:rsidR="00D1258A">
        <w:rPr>
          <w:rFonts w:ascii="Arial" w:eastAsia="Times New Roman" w:hAnsi="Arial" w:cs="Arial"/>
          <w:bCs/>
          <w:sz w:val="24"/>
          <w:szCs w:val="24"/>
          <w:lang w:eastAsia="pt-BR"/>
        </w:rPr>
        <w:t>.</w:t>
      </w:r>
      <w:r w:rsidR="00A32104" w:rsidRPr="00A32104">
        <w:rPr>
          <w:rFonts w:ascii="Arial" w:hAnsi="Arial" w:cs="Arial"/>
          <w:sz w:val="24"/>
          <w:szCs w:val="24"/>
          <w:shd w:val="clear" w:color="auto" w:fill="FFFFFF"/>
        </w:rPr>
        <w:t xml:space="preserve"> </w:t>
      </w:r>
    </w:p>
    <w:p w14:paraId="3816E09D" w14:textId="4B24D14A" w:rsidR="00A32104" w:rsidRPr="003F1E8B" w:rsidRDefault="00A32104" w:rsidP="00A32104">
      <w:pPr>
        <w:shd w:val="clear" w:color="auto" w:fill="FFFFFF"/>
        <w:spacing w:after="0" w:line="360" w:lineRule="auto"/>
        <w:ind w:firstLine="708"/>
        <w:jc w:val="both"/>
        <w:rPr>
          <w:rFonts w:ascii="Arial" w:hAnsi="Arial" w:cs="Arial"/>
          <w:sz w:val="24"/>
          <w:szCs w:val="24"/>
          <w:shd w:val="clear" w:color="auto" w:fill="FEFEFE"/>
        </w:rPr>
      </w:pPr>
      <w:r w:rsidRPr="003F1E8B">
        <w:rPr>
          <w:rFonts w:ascii="Arial" w:hAnsi="Arial" w:cs="Arial"/>
          <w:sz w:val="24"/>
          <w:szCs w:val="24"/>
          <w:shd w:val="clear" w:color="auto" w:fill="FEFEFE"/>
        </w:rPr>
        <w:t xml:space="preserve">Nesse sentido, a </w:t>
      </w:r>
      <w:r w:rsidR="003F1E8B" w:rsidRPr="003F1E8B">
        <w:rPr>
          <w:rFonts w:ascii="Arial" w:hAnsi="Arial" w:cs="Arial"/>
          <w:sz w:val="24"/>
          <w:szCs w:val="24"/>
          <w:shd w:val="clear" w:color="auto" w:fill="FEFEFE"/>
        </w:rPr>
        <w:t>5ª</w:t>
      </w:r>
      <w:r w:rsidRPr="003F1E8B">
        <w:rPr>
          <w:rFonts w:ascii="Arial" w:hAnsi="Arial" w:cs="Arial"/>
          <w:sz w:val="24"/>
          <w:szCs w:val="24"/>
          <w:shd w:val="clear" w:color="auto" w:fill="FEFEFE"/>
        </w:rPr>
        <w:t xml:space="preserve"> Turma do Tribunal Superior do Trabalho (TST) negou o recurso apresentado pelo HSBC Bank Brasil S.A. e confirmou a condenação da empresa ao pagamento de indenização por assédio moral organizacional. A causa desse desfecho foi o fato de os funcionários serem obrigados a preencher um formulário com perguntas sobre as principais demandas judiciais movidas contra o </w:t>
      </w:r>
      <w:r w:rsidRPr="003F1E8B">
        <w:rPr>
          <w:rFonts w:ascii="Arial" w:hAnsi="Arial" w:cs="Arial"/>
          <w:sz w:val="24"/>
          <w:szCs w:val="24"/>
          <w:shd w:val="clear" w:color="auto" w:fill="FEFEFE"/>
        </w:rPr>
        <w:lastRenderedPageBreak/>
        <w:t>banco. As instâncias inferiores chegaram à conclusão de que esse procedimento configura um abuso do poder diretivo, conforme ressaltado:</w:t>
      </w:r>
    </w:p>
    <w:p w14:paraId="602BAA0D" w14:textId="77777777" w:rsidR="00A32104" w:rsidRPr="003F1E8B" w:rsidRDefault="00A32104" w:rsidP="00A32104">
      <w:pPr>
        <w:shd w:val="clear" w:color="auto" w:fill="FFFFFF"/>
        <w:spacing w:after="0" w:line="240" w:lineRule="auto"/>
        <w:jc w:val="both"/>
        <w:rPr>
          <w:rFonts w:ascii="Arial" w:hAnsi="Arial" w:cs="Arial"/>
          <w:sz w:val="24"/>
          <w:szCs w:val="24"/>
          <w:shd w:val="clear" w:color="auto" w:fill="FEFEFE"/>
        </w:rPr>
      </w:pPr>
    </w:p>
    <w:p w14:paraId="68F5BA53" w14:textId="738223AA" w:rsidR="00A32104" w:rsidRPr="003F1E8B" w:rsidRDefault="00A32104" w:rsidP="00A32104">
      <w:pPr>
        <w:pStyle w:val="NormalWeb"/>
        <w:shd w:val="clear" w:color="auto" w:fill="FFFFFF"/>
        <w:spacing w:before="0" w:beforeAutospacing="0" w:after="0" w:afterAutospacing="0"/>
        <w:ind w:left="2268"/>
        <w:jc w:val="both"/>
        <w:rPr>
          <w:rFonts w:ascii="Arial" w:hAnsi="Arial" w:cs="Arial"/>
          <w:sz w:val="20"/>
          <w:szCs w:val="20"/>
        </w:rPr>
      </w:pPr>
      <w:r w:rsidRPr="003F1E8B">
        <w:rPr>
          <w:rFonts w:ascii="Arial" w:hAnsi="Arial" w:cs="Arial"/>
          <w:b/>
          <w:bCs/>
          <w:sz w:val="20"/>
          <w:szCs w:val="20"/>
        </w:rPr>
        <w:t xml:space="preserve">AGRAVO. AGRAVO DE INSTRUMENTO EM RECURSO DE REVISTA. REGIDO PELA LEI Nº </w:t>
      </w:r>
      <w:hyperlink r:id="rId6" w:tooltip="LEI Nº 13.015, DE 21 JULHO DE 2014." w:history="1">
        <w:r w:rsidRPr="003F1E8B">
          <w:rPr>
            <w:rStyle w:val="Hyperlink"/>
            <w:rFonts w:ascii="Arial" w:hAnsi="Arial" w:cs="Arial"/>
            <w:color w:val="auto"/>
            <w:sz w:val="20"/>
            <w:szCs w:val="20"/>
          </w:rPr>
          <w:t>13.015</w:t>
        </w:r>
      </w:hyperlink>
      <w:r w:rsidRPr="003F1E8B">
        <w:rPr>
          <w:rFonts w:ascii="Arial" w:hAnsi="Arial" w:cs="Arial"/>
          <w:b/>
          <w:bCs/>
          <w:sz w:val="20"/>
          <w:szCs w:val="20"/>
        </w:rPr>
        <w:t xml:space="preserve">/2014. 1. NEGATIVA DE PRESTAÇÃO JURISDICIONAL. ARTIGO </w:t>
      </w:r>
      <w:hyperlink r:id="rId7" w:tooltip="Artigo 896 do Decreto Lei nº 5.452 de 01 de Maio de 1943" w:history="1">
        <w:r w:rsidRPr="003F1E8B">
          <w:rPr>
            <w:rStyle w:val="Hyperlink"/>
            <w:rFonts w:ascii="Arial" w:hAnsi="Arial" w:cs="Arial"/>
            <w:color w:val="auto"/>
            <w:sz w:val="20"/>
            <w:szCs w:val="20"/>
          </w:rPr>
          <w:t>896</w:t>
        </w:r>
      </w:hyperlink>
      <w:r w:rsidRPr="003F1E8B">
        <w:rPr>
          <w:rFonts w:ascii="Arial" w:hAnsi="Arial" w:cs="Arial"/>
          <w:b/>
          <w:bCs/>
          <w:sz w:val="20"/>
          <w:szCs w:val="20"/>
        </w:rPr>
        <w:t xml:space="preserve">, </w:t>
      </w:r>
      <w:hyperlink r:id="rId8" w:tooltip="Parágrafo 1 Artigo 896 do Decreto Lei nº 5.452 de 01 de Maio de 1943" w:history="1">
        <w:r w:rsidRPr="003F1E8B">
          <w:rPr>
            <w:rStyle w:val="Hyperlink"/>
            <w:rFonts w:ascii="Arial" w:hAnsi="Arial" w:cs="Arial"/>
            <w:color w:val="auto"/>
            <w:sz w:val="20"/>
            <w:szCs w:val="20"/>
          </w:rPr>
          <w:t>§1º</w:t>
        </w:r>
      </w:hyperlink>
      <w:r w:rsidRPr="003F1E8B">
        <w:rPr>
          <w:rFonts w:ascii="Arial" w:hAnsi="Arial" w:cs="Arial"/>
          <w:b/>
          <w:bCs/>
          <w:sz w:val="20"/>
          <w:szCs w:val="20"/>
        </w:rPr>
        <w:t xml:space="preserve">- A, I, DA </w:t>
      </w:r>
      <w:hyperlink r:id="rId9" w:tooltip="DECRETO-LEI N.º 5.452, DE 1º DE MAIO DE 1943" w:history="1">
        <w:r w:rsidRPr="003F1E8B">
          <w:rPr>
            <w:rStyle w:val="Hyperlink"/>
            <w:rFonts w:ascii="Arial" w:hAnsi="Arial" w:cs="Arial"/>
            <w:color w:val="auto"/>
            <w:sz w:val="20"/>
            <w:szCs w:val="20"/>
          </w:rPr>
          <w:t>CLT</w:t>
        </w:r>
      </w:hyperlink>
      <w:r w:rsidRPr="003F1E8B">
        <w:rPr>
          <w:rFonts w:ascii="Arial" w:hAnsi="Arial" w:cs="Arial"/>
          <w:bCs/>
          <w:sz w:val="20"/>
          <w:szCs w:val="20"/>
        </w:rPr>
        <w:t xml:space="preserve">. </w:t>
      </w:r>
      <w:r w:rsidR="003F1E8B">
        <w:rPr>
          <w:rFonts w:ascii="Arial" w:hAnsi="Arial" w:cs="Arial"/>
          <w:bCs/>
          <w:sz w:val="20"/>
          <w:szCs w:val="20"/>
        </w:rPr>
        <w:t>[...]</w:t>
      </w:r>
      <w:r w:rsidRPr="003F1E8B">
        <w:rPr>
          <w:rFonts w:ascii="Arial" w:hAnsi="Arial" w:cs="Arial"/>
          <w:sz w:val="20"/>
          <w:szCs w:val="20"/>
        </w:rPr>
        <w:t xml:space="preserve">. </w:t>
      </w:r>
      <w:r w:rsidRPr="003F1E8B">
        <w:rPr>
          <w:rFonts w:ascii="Arial" w:hAnsi="Arial" w:cs="Arial"/>
          <w:b/>
          <w:bCs/>
          <w:sz w:val="20"/>
          <w:szCs w:val="20"/>
        </w:rPr>
        <w:t>2. DANO MORAL. EXCESSOS COMETIDOS PELO EMPREGADOR. EXTRAPOLAÇÃO DO PODER DIRETIVO. CARACTERIZAÇÃO. SÚMULA 126/TST</w:t>
      </w:r>
      <w:r w:rsidRPr="003F1E8B">
        <w:rPr>
          <w:rFonts w:ascii="Arial" w:hAnsi="Arial" w:cs="Arial"/>
          <w:bCs/>
          <w:sz w:val="20"/>
          <w:szCs w:val="20"/>
        </w:rPr>
        <w:t xml:space="preserve">. </w:t>
      </w:r>
      <w:r w:rsidRPr="003F1E8B">
        <w:rPr>
          <w:rFonts w:ascii="Arial" w:hAnsi="Arial" w:cs="Arial"/>
          <w:sz w:val="20"/>
          <w:szCs w:val="20"/>
        </w:rPr>
        <w:t xml:space="preserve">O Tribunal Regional, após análise das provas dos autos, registrou que restou comprovado que os empregados eram submetidos a questionamentos pelo Reclamado, mediante o preenchimento de formulário, acerca de questões relativas às principais demandas judiciais movidas contra o banco. Destacou que os questionamentos formulados buscavam a coleta de informações que poderiam beneficiar o Reclamado em demandas judiciais trabalhistas. Consignou que </w:t>
      </w:r>
      <w:r w:rsidRPr="003F1E8B">
        <w:rPr>
          <w:rFonts w:ascii="Arial" w:hAnsi="Arial" w:cs="Arial"/>
          <w:b/>
          <w:bCs/>
          <w:sz w:val="20"/>
          <w:szCs w:val="20"/>
        </w:rPr>
        <w:t>"o conteúdo proposto no formulário envolve questões pessoais do trabalhador, e aqui é importante repetir que não é apenas um formulário específico com um número específico, e sim o objetivo proposto, em que funcionários são identificados e tem que falar sobre questões que envolvem a relação pessoal relativa à conduta patronal, produzindo prova pré-constituída para processos judiciais de colegas ou ex-colegas de trabalho</w:t>
      </w:r>
      <w:r w:rsidRPr="003F1E8B">
        <w:rPr>
          <w:rFonts w:ascii="Arial" w:hAnsi="Arial" w:cs="Arial"/>
          <w:sz w:val="20"/>
          <w:szCs w:val="20"/>
        </w:rPr>
        <w:t xml:space="preserve">, respaldada por declaração de veracidade das informações, em que pese estejam sobre o manto do ' temor reverencial' que impõe ao empregado a necessidade de ' agradar' ao empregador, para manter seu emprego. As informações podem, inclusive, se voltar contra o próprio declarante na busca pelos direitos em possível reclamatória trabalhista". </w:t>
      </w:r>
      <w:r w:rsidRPr="0098503A">
        <w:rPr>
          <w:rFonts w:ascii="Arial" w:hAnsi="Arial" w:cs="Arial"/>
          <w:b/>
          <w:bCs/>
          <w:sz w:val="20"/>
          <w:szCs w:val="20"/>
        </w:rPr>
        <w:t>Concluiu que o procedimento adotado pelo Réu configura efetivo abuso do poder diretivo</w:t>
      </w:r>
      <w:r w:rsidRPr="003F1E8B">
        <w:rPr>
          <w:rFonts w:ascii="Arial" w:hAnsi="Arial" w:cs="Arial"/>
          <w:sz w:val="20"/>
          <w:szCs w:val="20"/>
        </w:rPr>
        <w:t xml:space="preserve">. </w:t>
      </w:r>
      <w:r w:rsidR="0098503A">
        <w:rPr>
          <w:rFonts w:ascii="Arial" w:hAnsi="Arial" w:cs="Arial"/>
          <w:sz w:val="20"/>
          <w:szCs w:val="20"/>
        </w:rPr>
        <w:t>[...]</w:t>
      </w:r>
      <w:r w:rsidRPr="003F1E8B">
        <w:rPr>
          <w:rFonts w:ascii="Arial" w:hAnsi="Arial" w:cs="Arial"/>
          <w:sz w:val="20"/>
          <w:szCs w:val="20"/>
        </w:rPr>
        <w:t xml:space="preserve"> Decisão mantida com acréscimo de fundamentação. </w:t>
      </w:r>
      <w:r w:rsidRPr="003F1E8B">
        <w:rPr>
          <w:rFonts w:ascii="Arial" w:hAnsi="Arial" w:cs="Arial"/>
          <w:b/>
          <w:bCs/>
          <w:sz w:val="20"/>
          <w:szCs w:val="20"/>
        </w:rPr>
        <w:t>Agravo não provido</w:t>
      </w:r>
      <w:r w:rsidRPr="003F1E8B">
        <w:rPr>
          <w:rFonts w:ascii="Arial" w:hAnsi="Arial" w:cs="Arial"/>
          <w:sz w:val="20"/>
          <w:szCs w:val="20"/>
        </w:rPr>
        <w:t xml:space="preserve"> (TST - AIRR e RR: XXXXX20015125555 XXXXX-14.2001.5.12.5555, Relator: Luiz Francisco Guedes de Amorim. Data de Julgamento: 24/04/2002, 5ª Turma, Data de Publicação: DJ 10/05/2002.)</w:t>
      </w:r>
    </w:p>
    <w:p w14:paraId="4076E219" w14:textId="77777777" w:rsidR="00A32104" w:rsidRPr="0098503A" w:rsidRDefault="00A32104" w:rsidP="00A32104">
      <w:pPr>
        <w:pStyle w:val="NormalWeb"/>
        <w:shd w:val="clear" w:color="auto" w:fill="FFFFFF"/>
        <w:spacing w:before="0" w:beforeAutospacing="0" w:after="0" w:afterAutospacing="0"/>
        <w:ind w:left="2268"/>
        <w:jc w:val="both"/>
        <w:rPr>
          <w:rFonts w:ascii="Arial" w:hAnsi="Arial" w:cs="Arial"/>
        </w:rPr>
      </w:pPr>
    </w:p>
    <w:p w14:paraId="196E1FCA" w14:textId="37350905" w:rsidR="00A32104" w:rsidRPr="0098503A" w:rsidRDefault="00A32104" w:rsidP="00A32104">
      <w:pPr>
        <w:pStyle w:val="NormalWeb"/>
        <w:shd w:val="clear" w:color="auto" w:fill="FFFFFF"/>
        <w:spacing w:before="0" w:beforeAutospacing="0" w:after="0" w:afterAutospacing="0" w:line="360" w:lineRule="auto"/>
        <w:ind w:firstLine="709"/>
        <w:jc w:val="both"/>
        <w:rPr>
          <w:rFonts w:ascii="Arial" w:hAnsi="Arial" w:cs="Arial"/>
          <w:spacing w:val="2"/>
        </w:rPr>
      </w:pPr>
      <w:r w:rsidRPr="0098503A">
        <w:rPr>
          <w:rFonts w:ascii="Arial" w:hAnsi="Arial" w:cs="Arial"/>
          <w:spacing w:val="2"/>
        </w:rPr>
        <w:t>Nesse sentido, também vale destacar que o comportamento dos demais trabalhadores em relação ao assediado pode mudar de forma negativa, como por exemplo, afastando</w:t>
      </w:r>
      <w:r w:rsidR="0098503A">
        <w:rPr>
          <w:rFonts w:ascii="Arial" w:hAnsi="Arial" w:cs="Arial"/>
          <w:spacing w:val="2"/>
        </w:rPr>
        <w:t>-se</w:t>
      </w:r>
      <w:r w:rsidRPr="0098503A">
        <w:rPr>
          <w:rFonts w:ascii="Arial" w:hAnsi="Arial" w:cs="Arial"/>
          <w:spacing w:val="2"/>
        </w:rPr>
        <w:t xml:space="preserve"> da vítima, a isolando, com receio de interferir no seu emprego e sua relação com o superior e</w:t>
      </w:r>
      <w:r w:rsidR="0098503A">
        <w:rPr>
          <w:rFonts w:ascii="Arial" w:hAnsi="Arial" w:cs="Arial"/>
          <w:spacing w:val="2"/>
        </w:rPr>
        <w:t>,</w:t>
      </w:r>
      <w:r w:rsidRPr="0098503A">
        <w:rPr>
          <w:rFonts w:ascii="Arial" w:hAnsi="Arial" w:cs="Arial"/>
          <w:spacing w:val="2"/>
        </w:rPr>
        <w:t xml:space="preserve"> por muitas vezes reproduzindo as condutas do agressor. Como acrescenta Amaral (2012</w:t>
      </w:r>
      <w:r w:rsidR="0098503A">
        <w:rPr>
          <w:rFonts w:ascii="Arial" w:hAnsi="Arial" w:cs="Arial"/>
          <w:spacing w:val="2"/>
        </w:rPr>
        <w:t>, p. 13</w:t>
      </w:r>
      <w:r w:rsidRPr="0098503A">
        <w:rPr>
          <w:rFonts w:ascii="Arial" w:hAnsi="Arial" w:cs="Arial"/>
          <w:spacing w:val="2"/>
        </w:rPr>
        <w:t>):</w:t>
      </w:r>
    </w:p>
    <w:p w14:paraId="30C63531" w14:textId="77777777" w:rsidR="00A32104" w:rsidRPr="0098503A" w:rsidRDefault="00A32104" w:rsidP="00A32104">
      <w:pPr>
        <w:pStyle w:val="NormalWeb"/>
        <w:shd w:val="clear" w:color="auto" w:fill="FFFFFF"/>
        <w:spacing w:before="0" w:beforeAutospacing="0" w:after="0" w:afterAutospacing="0" w:line="276" w:lineRule="auto"/>
        <w:jc w:val="both"/>
        <w:rPr>
          <w:rFonts w:ascii="Arial" w:hAnsi="Arial" w:cs="Arial"/>
          <w:spacing w:val="2"/>
        </w:rPr>
      </w:pPr>
    </w:p>
    <w:p w14:paraId="3EF3641B" w14:textId="77777777" w:rsidR="00A32104" w:rsidRPr="0098503A" w:rsidRDefault="00A32104" w:rsidP="00A32104">
      <w:pPr>
        <w:pStyle w:val="NormalWeb"/>
        <w:shd w:val="clear" w:color="auto" w:fill="FFFFFF"/>
        <w:spacing w:before="0" w:beforeAutospacing="0" w:after="0" w:afterAutospacing="0"/>
        <w:ind w:left="2268"/>
        <w:jc w:val="both"/>
        <w:rPr>
          <w:rFonts w:ascii="Arial" w:hAnsi="Arial" w:cs="Arial"/>
          <w:spacing w:val="2"/>
          <w:sz w:val="20"/>
          <w:szCs w:val="20"/>
        </w:rPr>
      </w:pPr>
      <w:r w:rsidRPr="0098503A">
        <w:rPr>
          <w:rFonts w:ascii="Arial" w:hAnsi="Arial" w:cs="Arial"/>
          <w:spacing w:val="2"/>
          <w:sz w:val="20"/>
          <w:szCs w:val="20"/>
        </w:rPr>
        <w:t>Passa a haver assim, uma rede de silencio e tolerância às condutas arbitrárias, bem como a ausência de solidariedade para com o trabalhador que está exposto ao assédio moral. Isso acontece porque o assediador ataca os laços afetivos entre os trabalhadores, como forma de facilitar a manipulação e dificultar a troca de informações e a solidariedade entre as vítimas (AMARAL, 2012, p. 13).</w:t>
      </w:r>
    </w:p>
    <w:p w14:paraId="1A542858" w14:textId="77777777" w:rsidR="00A32104" w:rsidRPr="0098503A" w:rsidRDefault="00A32104" w:rsidP="00A32104">
      <w:pPr>
        <w:pStyle w:val="NormalWeb"/>
        <w:shd w:val="clear" w:color="auto" w:fill="FFFFFF"/>
        <w:spacing w:before="0" w:beforeAutospacing="0" w:after="0" w:afterAutospacing="0"/>
        <w:jc w:val="both"/>
        <w:rPr>
          <w:rFonts w:ascii="Arial" w:hAnsi="Arial" w:cs="Arial"/>
          <w:spacing w:val="2"/>
        </w:rPr>
      </w:pPr>
    </w:p>
    <w:p w14:paraId="299C64DA" w14:textId="275B9B21" w:rsidR="00A32104" w:rsidRPr="0098503A" w:rsidRDefault="00A32104" w:rsidP="00A32104">
      <w:pPr>
        <w:pStyle w:val="NormalWeb"/>
        <w:shd w:val="clear" w:color="auto" w:fill="FFFFFF"/>
        <w:spacing w:before="0" w:beforeAutospacing="0" w:after="0" w:afterAutospacing="0" w:line="360" w:lineRule="auto"/>
        <w:ind w:firstLine="709"/>
        <w:jc w:val="both"/>
        <w:rPr>
          <w:rFonts w:ascii="Arial" w:hAnsi="Arial" w:cs="Arial"/>
          <w:spacing w:val="2"/>
          <w:shd w:val="clear" w:color="auto" w:fill="FFFFFF"/>
        </w:rPr>
      </w:pPr>
      <w:r w:rsidRPr="0098503A">
        <w:rPr>
          <w:rFonts w:ascii="Arial" w:hAnsi="Arial" w:cs="Arial"/>
          <w:spacing w:val="2"/>
          <w:shd w:val="clear" w:color="auto" w:fill="FFFFFF"/>
        </w:rPr>
        <w:t>Para os autores</w:t>
      </w:r>
      <w:r w:rsidR="0098503A">
        <w:rPr>
          <w:rFonts w:ascii="Arial" w:hAnsi="Arial" w:cs="Arial"/>
          <w:spacing w:val="2"/>
          <w:shd w:val="clear" w:color="auto" w:fill="FFFFFF"/>
        </w:rPr>
        <w:t>, a exemplo de</w:t>
      </w:r>
      <w:r w:rsidRPr="0098503A">
        <w:rPr>
          <w:rFonts w:ascii="Arial" w:hAnsi="Arial" w:cs="Arial"/>
          <w:spacing w:val="2"/>
          <w:shd w:val="clear" w:color="auto" w:fill="FFFFFF"/>
        </w:rPr>
        <w:t xml:space="preserve"> </w:t>
      </w:r>
      <w:proofErr w:type="spellStart"/>
      <w:r w:rsidRPr="0098503A">
        <w:rPr>
          <w:rFonts w:ascii="Arial" w:hAnsi="Arial" w:cs="Arial"/>
          <w:spacing w:val="2"/>
          <w:shd w:val="clear" w:color="auto" w:fill="FFFFFF"/>
        </w:rPr>
        <w:t>Gagliano</w:t>
      </w:r>
      <w:proofErr w:type="spellEnd"/>
      <w:r w:rsidRPr="0098503A">
        <w:rPr>
          <w:rFonts w:ascii="Arial" w:hAnsi="Arial" w:cs="Arial"/>
          <w:spacing w:val="2"/>
          <w:shd w:val="clear" w:color="auto" w:fill="FFFFFF"/>
        </w:rPr>
        <w:t xml:space="preserve"> e Pamplona Filho (2004</w:t>
      </w:r>
      <w:r w:rsidR="0098503A">
        <w:rPr>
          <w:rFonts w:ascii="Arial" w:hAnsi="Arial" w:cs="Arial"/>
          <w:spacing w:val="2"/>
          <w:shd w:val="clear" w:color="auto" w:fill="FFFFFF"/>
        </w:rPr>
        <w:t>, p. 87</w:t>
      </w:r>
      <w:r w:rsidRPr="0098503A">
        <w:rPr>
          <w:rFonts w:ascii="Arial" w:hAnsi="Arial" w:cs="Arial"/>
          <w:spacing w:val="2"/>
          <w:shd w:val="clear" w:color="auto" w:fill="FFFFFF"/>
        </w:rPr>
        <w:t>)</w:t>
      </w:r>
      <w:r w:rsidR="0098503A">
        <w:rPr>
          <w:rFonts w:ascii="Arial" w:hAnsi="Arial" w:cs="Arial"/>
          <w:spacing w:val="2"/>
          <w:shd w:val="clear" w:color="auto" w:fill="FFFFFF"/>
        </w:rPr>
        <w:t>, o dano moral consiste</w:t>
      </w:r>
      <w:r w:rsidRPr="0098503A">
        <w:rPr>
          <w:rFonts w:ascii="Arial" w:hAnsi="Arial" w:cs="Arial"/>
          <w:spacing w:val="2"/>
          <w:shd w:val="clear" w:color="auto" w:fill="FFFFFF"/>
        </w:rPr>
        <w:t>:</w:t>
      </w:r>
    </w:p>
    <w:p w14:paraId="6FD5D177" w14:textId="77777777" w:rsidR="00A32104" w:rsidRPr="0098503A" w:rsidRDefault="00A32104" w:rsidP="00A32104">
      <w:pPr>
        <w:pStyle w:val="NormalWeb"/>
        <w:shd w:val="clear" w:color="auto" w:fill="FFFFFF"/>
        <w:spacing w:before="0" w:beforeAutospacing="0" w:after="0" w:afterAutospacing="0" w:line="276" w:lineRule="auto"/>
        <w:jc w:val="both"/>
        <w:rPr>
          <w:rFonts w:ascii="Arial" w:hAnsi="Arial" w:cs="Arial"/>
          <w:spacing w:val="2"/>
          <w:shd w:val="clear" w:color="auto" w:fill="FFFFFF"/>
        </w:rPr>
      </w:pPr>
    </w:p>
    <w:p w14:paraId="78D1AD00" w14:textId="74DE431B" w:rsidR="00A32104" w:rsidRPr="0098503A" w:rsidRDefault="0098503A" w:rsidP="00A32104">
      <w:pPr>
        <w:pStyle w:val="NormalWeb"/>
        <w:shd w:val="clear" w:color="auto" w:fill="FFFFFF"/>
        <w:spacing w:before="0" w:beforeAutospacing="0" w:after="0" w:afterAutospacing="0"/>
        <w:ind w:left="2268"/>
        <w:jc w:val="both"/>
        <w:rPr>
          <w:rFonts w:ascii="Arial" w:hAnsi="Arial" w:cs="Arial"/>
          <w:spacing w:val="2"/>
          <w:sz w:val="20"/>
          <w:szCs w:val="20"/>
          <w:shd w:val="clear" w:color="auto" w:fill="FFFFFF"/>
        </w:rPr>
      </w:pPr>
      <w:r w:rsidRPr="0098503A">
        <w:rPr>
          <w:rFonts w:ascii="Arial" w:hAnsi="Arial" w:cs="Arial"/>
          <w:spacing w:val="2"/>
          <w:sz w:val="20"/>
          <w:szCs w:val="20"/>
          <w:shd w:val="clear" w:color="auto" w:fill="FFFFFF"/>
        </w:rPr>
        <w:t xml:space="preserve">[...] </w:t>
      </w:r>
      <w:r w:rsidR="00A32104" w:rsidRPr="0098503A">
        <w:rPr>
          <w:rFonts w:ascii="Arial" w:hAnsi="Arial" w:cs="Arial"/>
          <w:spacing w:val="2"/>
          <w:sz w:val="20"/>
          <w:szCs w:val="20"/>
          <w:shd w:val="clear" w:color="auto" w:fill="FFFFFF"/>
        </w:rPr>
        <w:t xml:space="preserve">na lesão de direitos cujo conteúdo não é pecuniário, nem comercialmente redutível a dinheiro. Em outras palavras, podemos afirmar que o dano moral é aquele que lesiona a esfera personalíssima da pessoa (seus direitos da personalidade), violando, por exemplo, sua intimidade, </w:t>
      </w:r>
      <w:r w:rsidR="00A32104" w:rsidRPr="0098503A">
        <w:rPr>
          <w:rFonts w:ascii="Arial" w:hAnsi="Arial" w:cs="Arial"/>
          <w:spacing w:val="2"/>
          <w:sz w:val="20"/>
          <w:szCs w:val="20"/>
          <w:shd w:val="clear" w:color="auto" w:fill="FFFFFF"/>
        </w:rPr>
        <w:lastRenderedPageBreak/>
        <w:t>vida privada, honra e imagem, bens jurídicos tutelados constitucionalmente (GAGLIANO; PAMPLONA FILHO, 2004, p.</w:t>
      </w:r>
      <w:r>
        <w:rPr>
          <w:rFonts w:ascii="Arial" w:hAnsi="Arial" w:cs="Arial"/>
          <w:spacing w:val="2"/>
          <w:sz w:val="20"/>
          <w:szCs w:val="20"/>
          <w:shd w:val="clear" w:color="auto" w:fill="FFFFFF"/>
        </w:rPr>
        <w:t xml:space="preserve"> </w:t>
      </w:r>
      <w:r w:rsidR="00A32104" w:rsidRPr="0098503A">
        <w:rPr>
          <w:rFonts w:ascii="Arial" w:hAnsi="Arial" w:cs="Arial"/>
          <w:spacing w:val="2"/>
          <w:sz w:val="20"/>
          <w:szCs w:val="20"/>
          <w:shd w:val="clear" w:color="auto" w:fill="FFFFFF"/>
        </w:rPr>
        <w:t>87).</w:t>
      </w:r>
    </w:p>
    <w:p w14:paraId="77E0064D" w14:textId="35F9E86E" w:rsidR="00CB73ED" w:rsidRDefault="00CB73ED" w:rsidP="00225865">
      <w:pPr>
        <w:spacing w:after="0" w:line="360" w:lineRule="auto"/>
        <w:jc w:val="both"/>
        <w:rPr>
          <w:rFonts w:ascii="Arial" w:eastAsia="Times New Roman" w:hAnsi="Arial" w:cs="Arial"/>
          <w:bCs/>
          <w:sz w:val="24"/>
          <w:szCs w:val="24"/>
          <w:lang w:eastAsia="pt-BR"/>
        </w:rPr>
      </w:pPr>
    </w:p>
    <w:p w14:paraId="685EAC56" w14:textId="77777777" w:rsidR="00743016" w:rsidRPr="004808F7" w:rsidRDefault="001C21FF" w:rsidP="004808F7">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Conforme</w:t>
      </w:r>
      <w:r w:rsidR="00723060">
        <w:rPr>
          <w:rFonts w:ascii="Arial" w:eastAsia="Times New Roman" w:hAnsi="Arial" w:cs="Arial"/>
          <w:bCs/>
          <w:sz w:val="24"/>
          <w:szCs w:val="24"/>
          <w:lang w:eastAsia="pt-BR"/>
        </w:rPr>
        <w:t xml:space="preserve"> supracitado, </w:t>
      </w:r>
      <w:r>
        <w:rPr>
          <w:rFonts w:ascii="Arial" w:eastAsia="Times New Roman" w:hAnsi="Arial" w:cs="Arial"/>
          <w:bCs/>
          <w:sz w:val="24"/>
          <w:szCs w:val="24"/>
          <w:lang w:eastAsia="pt-BR"/>
        </w:rPr>
        <w:t xml:space="preserve">na maioria dos casos </w:t>
      </w:r>
      <w:r w:rsidR="00723060">
        <w:rPr>
          <w:rFonts w:ascii="Arial" w:eastAsia="Times New Roman" w:hAnsi="Arial" w:cs="Arial"/>
          <w:bCs/>
          <w:sz w:val="24"/>
          <w:szCs w:val="24"/>
          <w:lang w:eastAsia="pt-BR"/>
        </w:rPr>
        <w:t>a vítima</w:t>
      </w:r>
      <w:r w:rsidR="003B64FF">
        <w:rPr>
          <w:rFonts w:ascii="Arial" w:eastAsia="Times New Roman" w:hAnsi="Arial" w:cs="Arial"/>
          <w:bCs/>
          <w:sz w:val="24"/>
          <w:szCs w:val="24"/>
          <w:lang w:eastAsia="pt-BR"/>
        </w:rPr>
        <w:t xml:space="preserve"> encontra</w:t>
      </w:r>
      <w:r w:rsidR="00723060">
        <w:rPr>
          <w:rFonts w:ascii="Arial" w:eastAsia="Times New Roman" w:hAnsi="Arial" w:cs="Arial"/>
          <w:bCs/>
          <w:sz w:val="24"/>
          <w:szCs w:val="24"/>
          <w:lang w:eastAsia="pt-BR"/>
        </w:rPr>
        <w:t>-se obrigada a vivenciar</w:t>
      </w:r>
      <w:r w:rsidR="0073055A">
        <w:rPr>
          <w:rFonts w:ascii="Arial" w:eastAsia="Times New Roman" w:hAnsi="Arial" w:cs="Arial"/>
          <w:bCs/>
          <w:sz w:val="24"/>
          <w:szCs w:val="24"/>
          <w:lang w:eastAsia="pt-BR"/>
        </w:rPr>
        <w:t xml:space="preserve"> ambientes de trabalhos hostis, tóxicos e humilhantes, pois tem o trabalho como o único meio de sobre</w:t>
      </w:r>
      <w:r w:rsidR="00723060">
        <w:rPr>
          <w:rFonts w:ascii="Arial" w:eastAsia="Times New Roman" w:hAnsi="Arial" w:cs="Arial"/>
          <w:bCs/>
          <w:sz w:val="24"/>
          <w:szCs w:val="24"/>
          <w:lang w:eastAsia="pt-BR"/>
        </w:rPr>
        <w:t xml:space="preserve">vivência e o empregador não está nem um pouco </w:t>
      </w:r>
      <w:r w:rsidR="00723060" w:rsidRPr="004808F7">
        <w:rPr>
          <w:rFonts w:ascii="Arial" w:eastAsia="Times New Roman" w:hAnsi="Arial" w:cs="Arial"/>
          <w:bCs/>
          <w:sz w:val="24"/>
          <w:szCs w:val="24"/>
          <w:lang w:eastAsia="pt-BR"/>
        </w:rPr>
        <w:t>preocupado com a sua saúde mental, mesmo</w:t>
      </w:r>
      <w:r w:rsidRPr="004808F7">
        <w:rPr>
          <w:rFonts w:ascii="Arial" w:eastAsia="Times New Roman" w:hAnsi="Arial" w:cs="Arial"/>
          <w:bCs/>
          <w:sz w:val="24"/>
          <w:szCs w:val="24"/>
          <w:lang w:eastAsia="pt-BR"/>
        </w:rPr>
        <w:t xml:space="preserve"> sendo de sua responsabilidade (VENTURA </w:t>
      </w:r>
      <w:r w:rsidRPr="004808F7">
        <w:rPr>
          <w:rFonts w:ascii="Arial" w:eastAsia="Times New Roman" w:hAnsi="Arial" w:cs="Arial"/>
          <w:bCs/>
          <w:i/>
          <w:sz w:val="24"/>
          <w:szCs w:val="24"/>
          <w:lang w:eastAsia="pt-BR"/>
        </w:rPr>
        <w:t>et al</w:t>
      </w:r>
      <w:r w:rsidRPr="004808F7">
        <w:rPr>
          <w:rFonts w:ascii="Arial" w:eastAsia="Times New Roman" w:hAnsi="Arial" w:cs="Arial"/>
          <w:bCs/>
          <w:sz w:val="24"/>
          <w:szCs w:val="24"/>
          <w:lang w:eastAsia="pt-BR"/>
        </w:rPr>
        <w:t>., 2017).</w:t>
      </w:r>
    </w:p>
    <w:p w14:paraId="13063C88" w14:textId="77777777" w:rsidR="002137EC" w:rsidRPr="004808F7" w:rsidRDefault="00723060" w:rsidP="004808F7">
      <w:pPr>
        <w:spacing w:after="0" w:line="360" w:lineRule="auto"/>
        <w:ind w:firstLine="708"/>
        <w:jc w:val="both"/>
        <w:rPr>
          <w:rFonts w:ascii="Arial" w:eastAsia="Times New Roman" w:hAnsi="Arial" w:cs="Arial"/>
          <w:bCs/>
          <w:sz w:val="24"/>
          <w:szCs w:val="24"/>
          <w:lang w:eastAsia="pt-BR"/>
        </w:rPr>
      </w:pPr>
      <w:r w:rsidRPr="004808F7">
        <w:rPr>
          <w:rFonts w:ascii="Arial" w:eastAsia="Times New Roman" w:hAnsi="Arial" w:cs="Arial"/>
          <w:bCs/>
          <w:sz w:val="24"/>
          <w:szCs w:val="24"/>
          <w:lang w:eastAsia="pt-BR"/>
        </w:rPr>
        <w:t xml:space="preserve">Nesse </w:t>
      </w:r>
      <w:r w:rsidR="003319FF" w:rsidRPr="004808F7">
        <w:rPr>
          <w:rFonts w:ascii="Arial" w:eastAsia="Times New Roman" w:hAnsi="Arial" w:cs="Arial"/>
          <w:bCs/>
          <w:sz w:val="24"/>
          <w:szCs w:val="24"/>
          <w:lang w:eastAsia="pt-BR"/>
        </w:rPr>
        <w:t>viés</w:t>
      </w:r>
      <w:r w:rsidRPr="004808F7">
        <w:rPr>
          <w:rFonts w:ascii="Arial" w:eastAsia="Times New Roman" w:hAnsi="Arial" w:cs="Arial"/>
          <w:bCs/>
          <w:sz w:val="24"/>
          <w:szCs w:val="24"/>
          <w:lang w:eastAsia="pt-BR"/>
        </w:rPr>
        <w:t xml:space="preserve">, </w:t>
      </w:r>
      <w:r w:rsidR="003319FF" w:rsidRPr="004808F7">
        <w:rPr>
          <w:rFonts w:ascii="Arial" w:eastAsia="Times New Roman" w:hAnsi="Arial" w:cs="Arial"/>
          <w:bCs/>
          <w:sz w:val="24"/>
          <w:szCs w:val="24"/>
          <w:lang w:eastAsia="pt-BR"/>
        </w:rPr>
        <w:t xml:space="preserve">destaca-se que </w:t>
      </w:r>
      <w:r w:rsidRPr="004808F7">
        <w:rPr>
          <w:rFonts w:ascii="Arial" w:eastAsia="Times New Roman" w:hAnsi="Arial" w:cs="Arial"/>
          <w:bCs/>
          <w:sz w:val="24"/>
          <w:szCs w:val="24"/>
          <w:lang w:eastAsia="pt-BR"/>
        </w:rPr>
        <w:t>o assédio moral no trabalho pode ser um dos fatores desencadeantes d</w:t>
      </w:r>
      <w:r w:rsidR="00743016" w:rsidRPr="004808F7">
        <w:rPr>
          <w:rFonts w:ascii="Arial" w:eastAsia="Times New Roman" w:hAnsi="Arial" w:cs="Arial"/>
          <w:bCs/>
          <w:sz w:val="24"/>
          <w:szCs w:val="24"/>
          <w:lang w:eastAsia="pt-BR"/>
        </w:rPr>
        <w:t>a</w:t>
      </w:r>
      <w:r w:rsidRPr="004808F7">
        <w:rPr>
          <w:rFonts w:ascii="Arial" w:eastAsia="Times New Roman" w:hAnsi="Arial" w:cs="Arial"/>
          <w:bCs/>
          <w:sz w:val="24"/>
          <w:szCs w:val="24"/>
          <w:lang w:eastAsia="pt-BR"/>
        </w:rPr>
        <w:t xml:space="preserve"> Síndrome de </w:t>
      </w:r>
      <w:r w:rsidRPr="004808F7">
        <w:rPr>
          <w:rFonts w:ascii="Arial" w:eastAsia="Times New Roman" w:hAnsi="Arial" w:cs="Arial"/>
          <w:bCs/>
          <w:i/>
          <w:sz w:val="24"/>
          <w:szCs w:val="24"/>
          <w:lang w:eastAsia="pt-BR"/>
        </w:rPr>
        <w:t>Burnout</w:t>
      </w:r>
      <w:r w:rsidRPr="004808F7">
        <w:rPr>
          <w:rFonts w:ascii="Arial" w:eastAsia="Times New Roman" w:hAnsi="Arial" w:cs="Arial"/>
          <w:bCs/>
          <w:sz w:val="24"/>
          <w:szCs w:val="24"/>
          <w:lang w:eastAsia="pt-BR"/>
        </w:rPr>
        <w:t xml:space="preserve"> já que a pressão psicológica e a hostilidade no ambiente profissional podem levar ao esgotamento emocional</w:t>
      </w:r>
      <w:r w:rsidR="00677E21" w:rsidRPr="004808F7">
        <w:rPr>
          <w:rFonts w:ascii="Arial" w:eastAsia="Times New Roman" w:hAnsi="Arial" w:cs="Arial"/>
          <w:bCs/>
          <w:sz w:val="24"/>
          <w:szCs w:val="24"/>
          <w:lang w:eastAsia="pt-BR"/>
        </w:rPr>
        <w:t xml:space="preserve"> e o estresse crônico</w:t>
      </w:r>
      <w:r w:rsidR="00377C75">
        <w:rPr>
          <w:rFonts w:ascii="Arial" w:eastAsia="Times New Roman" w:hAnsi="Arial" w:cs="Arial"/>
          <w:bCs/>
          <w:sz w:val="24"/>
          <w:szCs w:val="24"/>
          <w:lang w:eastAsia="pt-BR"/>
        </w:rPr>
        <w:t xml:space="preserve"> </w:t>
      </w:r>
      <w:r w:rsidR="002137EC" w:rsidRPr="004808F7">
        <w:rPr>
          <w:rFonts w:ascii="Arial" w:eastAsia="Times New Roman" w:hAnsi="Arial" w:cs="Arial"/>
          <w:bCs/>
          <w:sz w:val="24"/>
          <w:szCs w:val="24"/>
          <w:lang w:eastAsia="pt-BR"/>
        </w:rPr>
        <w:t>(</w:t>
      </w:r>
      <w:r w:rsidR="003319FF" w:rsidRPr="004808F7">
        <w:rPr>
          <w:rFonts w:ascii="Arial" w:eastAsia="Times New Roman" w:hAnsi="Arial" w:cs="Arial"/>
          <w:bCs/>
          <w:sz w:val="24"/>
          <w:szCs w:val="24"/>
          <w:lang w:eastAsia="pt-BR"/>
        </w:rPr>
        <w:t>OLIVEIRA</w:t>
      </w:r>
      <w:r w:rsidR="00C10869" w:rsidRPr="004808F7">
        <w:rPr>
          <w:rFonts w:ascii="Arial" w:eastAsia="Times New Roman" w:hAnsi="Arial" w:cs="Arial"/>
          <w:bCs/>
          <w:sz w:val="24"/>
          <w:szCs w:val="24"/>
          <w:lang w:eastAsia="pt-BR"/>
        </w:rPr>
        <w:t>, s.d.</w:t>
      </w:r>
      <w:r w:rsidR="002137EC" w:rsidRPr="004808F7">
        <w:rPr>
          <w:rFonts w:ascii="Arial" w:eastAsia="Times New Roman" w:hAnsi="Arial" w:cs="Arial"/>
          <w:bCs/>
          <w:sz w:val="24"/>
          <w:szCs w:val="24"/>
          <w:lang w:eastAsia="pt-BR"/>
        </w:rPr>
        <w:t>)</w:t>
      </w:r>
      <w:r w:rsidR="003319FF" w:rsidRPr="004808F7">
        <w:rPr>
          <w:rFonts w:ascii="Arial" w:eastAsia="Times New Roman" w:hAnsi="Arial" w:cs="Arial"/>
          <w:bCs/>
          <w:sz w:val="24"/>
          <w:szCs w:val="24"/>
          <w:lang w:eastAsia="pt-BR"/>
        </w:rPr>
        <w:t>.</w:t>
      </w:r>
    </w:p>
    <w:p w14:paraId="714CE659" w14:textId="5233F818" w:rsidR="004808F7" w:rsidRDefault="00723060" w:rsidP="004808F7">
      <w:pPr>
        <w:spacing w:after="0" w:line="360" w:lineRule="auto"/>
        <w:ind w:firstLine="708"/>
        <w:jc w:val="both"/>
        <w:rPr>
          <w:rFonts w:ascii="Arial" w:eastAsia="Times New Roman" w:hAnsi="Arial" w:cs="Arial"/>
          <w:bCs/>
          <w:sz w:val="24"/>
          <w:szCs w:val="24"/>
          <w:lang w:eastAsia="pt-BR"/>
        </w:rPr>
      </w:pPr>
      <w:r w:rsidRPr="004808F7">
        <w:rPr>
          <w:rFonts w:ascii="Arial" w:eastAsia="Times New Roman" w:hAnsi="Arial" w:cs="Arial"/>
          <w:bCs/>
          <w:sz w:val="24"/>
          <w:szCs w:val="24"/>
          <w:lang w:eastAsia="pt-BR"/>
        </w:rPr>
        <w:t xml:space="preserve">A </w:t>
      </w:r>
      <w:r w:rsidR="002137EC" w:rsidRPr="004808F7">
        <w:rPr>
          <w:rFonts w:ascii="Arial" w:eastAsia="Times New Roman" w:hAnsi="Arial" w:cs="Arial"/>
          <w:bCs/>
          <w:sz w:val="24"/>
          <w:szCs w:val="24"/>
          <w:lang w:eastAsia="pt-BR"/>
        </w:rPr>
        <w:t xml:space="preserve">Síndrome de </w:t>
      </w:r>
      <w:r w:rsidR="002137EC" w:rsidRPr="004808F7">
        <w:rPr>
          <w:rFonts w:ascii="Arial" w:eastAsia="Times New Roman" w:hAnsi="Arial" w:cs="Arial"/>
          <w:bCs/>
          <w:i/>
          <w:sz w:val="24"/>
          <w:szCs w:val="24"/>
          <w:lang w:eastAsia="pt-BR"/>
        </w:rPr>
        <w:t>Burnout</w:t>
      </w:r>
      <w:r w:rsidR="002137EC" w:rsidRPr="004808F7">
        <w:rPr>
          <w:rFonts w:ascii="Arial" w:eastAsia="Times New Roman" w:hAnsi="Arial" w:cs="Arial"/>
          <w:bCs/>
          <w:sz w:val="24"/>
          <w:szCs w:val="24"/>
          <w:lang w:eastAsia="pt-BR"/>
        </w:rPr>
        <w:t xml:space="preserve">, </w:t>
      </w:r>
      <w:r w:rsidR="004808F7" w:rsidRPr="004808F7">
        <w:rPr>
          <w:rFonts w:ascii="Arial" w:eastAsia="Times New Roman" w:hAnsi="Arial" w:cs="Arial"/>
          <w:bCs/>
          <w:sz w:val="24"/>
          <w:szCs w:val="24"/>
          <w:lang w:eastAsia="pt-BR"/>
        </w:rPr>
        <w:t xml:space="preserve">do inglês </w:t>
      </w:r>
      <w:proofErr w:type="spellStart"/>
      <w:r w:rsidR="004808F7" w:rsidRPr="004808F7">
        <w:rPr>
          <w:rFonts w:ascii="Arial" w:eastAsia="Times New Roman" w:hAnsi="Arial" w:cs="Arial"/>
          <w:bCs/>
          <w:i/>
          <w:sz w:val="24"/>
          <w:szCs w:val="24"/>
          <w:lang w:eastAsia="pt-BR"/>
        </w:rPr>
        <w:t>to</w:t>
      </w:r>
      <w:proofErr w:type="spellEnd"/>
      <w:r w:rsidR="00377C75">
        <w:rPr>
          <w:rFonts w:ascii="Arial" w:eastAsia="Times New Roman" w:hAnsi="Arial" w:cs="Arial"/>
          <w:bCs/>
          <w:i/>
          <w:sz w:val="24"/>
          <w:szCs w:val="24"/>
          <w:lang w:eastAsia="pt-BR"/>
        </w:rPr>
        <w:t xml:space="preserve"> </w:t>
      </w:r>
      <w:proofErr w:type="spellStart"/>
      <w:r w:rsidR="004808F7" w:rsidRPr="004808F7">
        <w:rPr>
          <w:rFonts w:ascii="Arial" w:eastAsia="Times New Roman" w:hAnsi="Arial" w:cs="Arial"/>
          <w:bCs/>
          <w:i/>
          <w:sz w:val="24"/>
          <w:szCs w:val="24"/>
          <w:lang w:eastAsia="pt-BR"/>
        </w:rPr>
        <w:t>burn</w:t>
      </w:r>
      <w:proofErr w:type="spellEnd"/>
      <w:r w:rsidR="004808F7" w:rsidRPr="004808F7">
        <w:rPr>
          <w:rFonts w:ascii="Arial" w:eastAsia="Times New Roman" w:hAnsi="Arial" w:cs="Arial"/>
          <w:bCs/>
          <w:i/>
          <w:sz w:val="24"/>
          <w:szCs w:val="24"/>
          <w:lang w:eastAsia="pt-BR"/>
        </w:rPr>
        <w:t xml:space="preserve"> out</w:t>
      </w:r>
      <w:r w:rsidR="004808F7" w:rsidRPr="004808F7">
        <w:rPr>
          <w:rFonts w:ascii="Arial" w:eastAsia="Times New Roman" w:hAnsi="Arial" w:cs="Arial"/>
          <w:bCs/>
          <w:sz w:val="24"/>
          <w:szCs w:val="24"/>
          <w:lang w:eastAsia="pt-BR"/>
        </w:rPr>
        <w:t xml:space="preserve">, algo como queimar por completo, </w:t>
      </w:r>
      <w:r w:rsidR="002137EC" w:rsidRPr="004808F7">
        <w:rPr>
          <w:rFonts w:ascii="Arial" w:eastAsia="Times New Roman" w:hAnsi="Arial" w:cs="Arial"/>
          <w:bCs/>
          <w:sz w:val="24"/>
          <w:szCs w:val="24"/>
          <w:lang w:eastAsia="pt-BR"/>
        </w:rPr>
        <w:t xml:space="preserve">também conhecida como </w:t>
      </w:r>
      <w:r w:rsidRPr="004808F7">
        <w:rPr>
          <w:rFonts w:ascii="Arial" w:eastAsia="Times New Roman" w:hAnsi="Arial" w:cs="Arial"/>
          <w:bCs/>
          <w:sz w:val="24"/>
          <w:szCs w:val="24"/>
          <w:lang w:eastAsia="pt-BR"/>
        </w:rPr>
        <w:t>síndro</w:t>
      </w:r>
      <w:r w:rsidR="00D72A98" w:rsidRPr="004808F7">
        <w:rPr>
          <w:rFonts w:ascii="Arial" w:eastAsia="Times New Roman" w:hAnsi="Arial" w:cs="Arial"/>
          <w:bCs/>
          <w:sz w:val="24"/>
          <w:szCs w:val="24"/>
          <w:lang w:eastAsia="pt-BR"/>
        </w:rPr>
        <w:t>me do esgotamento profissional</w:t>
      </w:r>
      <w:r w:rsidRPr="004808F7">
        <w:rPr>
          <w:rFonts w:ascii="Arial" w:eastAsia="Times New Roman" w:hAnsi="Arial" w:cs="Arial"/>
          <w:bCs/>
          <w:sz w:val="24"/>
          <w:szCs w:val="24"/>
          <w:lang w:eastAsia="pt-BR"/>
        </w:rPr>
        <w:t>, é reconhecida como uma doença</w:t>
      </w:r>
      <w:r w:rsidRPr="00723060">
        <w:rPr>
          <w:rFonts w:ascii="Arial" w:eastAsia="Times New Roman" w:hAnsi="Arial" w:cs="Arial"/>
          <w:bCs/>
          <w:sz w:val="24"/>
          <w:szCs w:val="24"/>
          <w:lang w:eastAsia="pt-BR"/>
        </w:rPr>
        <w:t xml:space="preserve"> relacionada ao trabalho.</w:t>
      </w:r>
      <w:r w:rsidR="00377C75">
        <w:rPr>
          <w:rFonts w:ascii="Arial" w:eastAsia="Times New Roman" w:hAnsi="Arial" w:cs="Arial"/>
          <w:bCs/>
          <w:sz w:val="24"/>
          <w:szCs w:val="24"/>
          <w:lang w:eastAsia="pt-BR"/>
        </w:rPr>
        <w:t xml:space="preserve"> </w:t>
      </w:r>
      <w:r w:rsidR="004808F7">
        <w:rPr>
          <w:rFonts w:ascii="Arial" w:eastAsia="Times New Roman" w:hAnsi="Arial" w:cs="Arial"/>
          <w:bCs/>
          <w:sz w:val="24"/>
          <w:szCs w:val="24"/>
          <w:lang w:eastAsia="pt-BR"/>
        </w:rPr>
        <w:t xml:space="preserve">O psicólogo H.J. </w:t>
      </w:r>
      <w:proofErr w:type="spellStart"/>
      <w:r w:rsidR="004808F7">
        <w:rPr>
          <w:rFonts w:ascii="Arial" w:eastAsia="Times New Roman" w:hAnsi="Arial" w:cs="Arial"/>
          <w:bCs/>
          <w:sz w:val="24"/>
          <w:szCs w:val="24"/>
          <w:lang w:eastAsia="pt-BR"/>
        </w:rPr>
        <w:t>Freudenberger</w:t>
      </w:r>
      <w:proofErr w:type="spellEnd"/>
      <w:r w:rsidR="004808F7">
        <w:rPr>
          <w:rFonts w:ascii="Arial" w:eastAsia="Times New Roman" w:hAnsi="Arial" w:cs="Arial"/>
          <w:bCs/>
          <w:sz w:val="24"/>
          <w:szCs w:val="24"/>
          <w:lang w:eastAsia="pt-BR"/>
        </w:rPr>
        <w:t>,</w:t>
      </w:r>
      <w:r w:rsidR="004808F7" w:rsidRPr="004808F7">
        <w:rPr>
          <w:rFonts w:ascii="Arial" w:eastAsia="Times New Roman" w:hAnsi="Arial" w:cs="Arial"/>
          <w:bCs/>
          <w:sz w:val="24"/>
          <w:szCs w:val="24"/>
          <w:lang w:eastAsia="pt-BR"/>
        </w:rPr>
        <w:t xml:space="preserve"> no ano de 1974</w:t>
      </w:r>
      <w:r w:rsidR="006C03E7">
        <w:rPr>
          <w:rFonts w:ascii="Arial" w:eastAsia="Times New Roman" w:hAnsi="Arial" w:cs="Arial"/>
          <w:bCs/>
          <w:sz w:val="24"/>
          <w:szCs w:val="24"/>
          <w:lang w:eastAsia="pt-BR"/>
        </w:rPr>
        <w:t>,</w:t>
      </w:r>
      <w:r w:rsidR="004808F7">
        <w:rPr>
          <w:rFonts w:ascii="Arial" w:eastAsia="Times New Roman" w:hAnsi="Arial" w:cs="Arial"/>
          <w:bCs/>
          <w:sz w:val="24"/>
          <w:szCs w:val="24"/>
          <w:lang w:eastAsia="pt-BR"/>
        </w:rPr>
        <w:t xml:space="preserve"> descreveu pela primeira vez essa condição </w:t>
      </w:r>
      <w:r w:rsidR="004808F7" w:rsidRPr="004808F7">
        <w:rPr>
          <w:rFonts w:ascii="Arial" w:eastAsia="Times New Roman" w:hAnsi="Arial" w:cs="Arial"/>
          <w:bCs/>
          <w:sz w:val="24"/>
          <w:szCs w:val="24"/>
          <w:lang w:eastAsia="pt-BR"/>
        </w:rPr>
        <w:t>para definir um sentimento de fracasso e exaustão causado por excessivo desgaste de energia, força e re</w:t>
      </w:r>
      <w:r w:rsidR="004808F7">
        <w:rPr>
          <w:rFonts w:ascii="Arial" w:eastAsia="Times New Roman" w:hAnsi="Arial" w:cs="Arial"/>
          <w:bCs/>
          <w:sz w:val="24"/>
          <w:szCs w:val="24"/>
          <w:lang w:eastAsia="pt-BR"/>
        </w:rPr>
        <w:t>cursos (SOARES; CUNHA, 2007).</w:t>
      </w:r>
    </w:p>
    <w:p w14:paraId="2E2DE656" w14:textId="77777777" w:rsidR="00365D54" w:rsidRDefault="00365D54" w:rsidP="004808F7">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Conforme Araújo (2019, p. 76) “a</w:t>
      </w:r>
      <w:r w:rsidR="00377C75">
        <w:rPr>
          <w:rFonts w:ascii="Arial" w:eastAsia="Times New Roman" w:hAnsi="Arial" w:cs="Arial"/>
          <w:bCs/>
          <w:sz w:val="24"/>
          <w:szCs w:val="24"/>
          <w:lang w:eastAsia="pt-BR"/>
        </w:rPr>
        <w:t xml:space="preserve"> </w:t>
      </w:r>
      <w:r w:rsidR="00DF7F85" w:rsidRPr="00365D54">
        <w:rPr>
          <w:rFonts w:ascii="Arial" w:eastAsia="Times New Roman" w:hAnsi="Arial" w:cs="Arial"/>
          <w:bCs/>
          <w:sz w:val="24"/>
          <w:szCs w:val="24"/>
          <w:lang w:eastAsia="pt-BR"/>
        </w:rPr>
        <w:t>S</w:t>
      </w:r>
      <w:r w:rsidRPr="00365D54">
        <w:rPr>
          <w:rFonts w:ascii="Arial" w:eastAsia="Times New Roman" w:hAnsi="Arial" w:cs="Arial"/>
          <w:bCs/>
          <w:sz w:val="24"/>
          <w:szCs w:val="24"/>
          <w:lang w:eastAsia="pt-BR"/>
        </w:rPr>
        <w:t xml:space="preserve">índrome de </w:t>
      </w:r>
      <w:r w:rsidRPr="00365D54">
        <w:rPr>
          <w:rFonts w:ascii="Arial" w:eastAsia="Times New Roman" w:hAnsi="Arial" w:cs="Arial"/>
          <w:bCs/>
          <w:i/>
          <w:sz w:val="24"/>
          <w:szCs w:val="24"/>
          <w:lang w:eastAsia="pt-BR"/>
        </w:rPr>
        <w:t>Burnout</w:t>
      </w:r>
      <w:r w:rsidRPr="00365D54">
        <w:rPr>
          <w:rFonts w:ascii="Arial" w:eastAsia="Times New Roman" w:hAnsi="Arial" w:cs="Arial"/>
          <w:bCs/>
          <w:sz w:val="24"/>
          <w:szCs w:val="24"/>
          <w:lang w:eastAsia="pt-BR"/>
        </w:rPr>
        <w:t xml:space="preserve"> traz consequências para a pessoa, que pode ter sua saúde mental degradada, e também para a organização de trabalho, que perde a produtividade do trabalhador acometido pela doença</w:t>
      </w:r>
      <w:r>
        <w:rPr>
          <w:rFonts w:ascii="Arial" w:eastAsia="Times New Roman" w:hAnsi="Arial" w:cs="Arial"/>
          <w:bCs/>
          <w:sz w:val="24"/>
          <w:szCs w:val="24"/>
          <w:lang w:eastAsia="pt-BR"/>
        </w:rPr>
        <w:t>”.</w:t>
      </w:r>
      <w:r w:rsidR="004808F7">
        <w:rPr>
          <w:rFonts w:ascii="Arial" w:eastAsia="Times New Roman" w:hAnsi="Arial" w:cs="Arial"/>
          <w:bCs/>
          <w:sz w:val="24"/>
          <w:szCs w:val="24"/>
          <w:lang w:eastAsia="pt-BR"/>
        </w:rPr>
        <w:t xml:space="preserve"> Desse modo</w:t>
      </w:r>
      <w:r w:rsidR="004808F7" w:rsidRPr="00723060">
        <w:rPr>
          <w:rFonts w:ascii="Arial" w:eastAsia="Times New Roman" w:hAnsi="Arial" w:cs="Arial"/>
          <w:bCs/>
          <w:sz w:val="24"/>
          <w:szCs w:val="24"/>
          <w:lang w:eastAsia="pt-BR"/>
        </w:rPr>
        <w:t xml:space="preserve">, se </w:t>
      </w:r>
      <w:r w:rsidR="004808F7">
        <w:rPr>
          <w:rFonts w:ascii="Arial" w:eastAsia="Times New Roman" w:hAnsi="Arial" w:cs="Arial"/>
          <w:bCs/>
          <w:sz w:val="24"/>
          <w:szCs w:val="24"/>
          <w:lang w:eastAsia="pt-BR"/>
        </w:rPr>
        <w:t xml:space="preserve">o empregado </w:t>
      </w:r>
      <w:r w:rsidR="004808F7" w:rsidRPr="00723060">
        <w:rPr>
          <w:rFonts w:ascii="Arial" w:eastAsia="Times New Roman" w:hAnsi="Arial" w:cs="Arial"/>
          <w:bCs/>
          <w:sz w:val="24"/>
          <w:szCs w:val="24"/>
          <w:lang w:eastAsia="pt-BR"/>
        </w:rPr>
        <w:t>conseguir comprovar que o assédio moral</w:t>
      </w:r>
      <w:r w:rsidR="004808F7">
        <w:rPr>
          <w:rFonts w:ascii="Arial" w:eastAsia="Times New Roman" w:hAnsi="Arial" w:cs="Arial"/>
          <w:bCs/>
          <w:sz w:val="24"/>
          <w:szCs w:val="24"/>
          <w:lang w:eastAsia="pt-BR"/>
        </w:rPr>
        <w:t xml:space="preserve"> sofrido no ambiente laboral comprometeu sua saúde mental</w:t>
      </w:r>
      <w:r w:rsidR="004808F7" w:rsidRPr="00723060">
        <w:rPr>
          <w:rFonts w:ascii="Arial" w:eastAsia="Times New Roman" w:hAnsi="Arial" w:cs="Arial"/>
          <w:bCs/>
          <w:sz w:val="24"/>
          <w:szCs w:val="24"/>
          <w:lang w:eastAsia="pt-BR"/>
        </w:rPr>
        <w:t xml:space="preserve">, </w:t>
      </w:r>
      <w:r w:rsidR="004808F7">
        <w:rPr>
          <w:rFonts w:ascii="Arial" w:eastAsia="Times New Roman" w:hAnsi="Arial" w:cs="Arial"/>
          <w:bCs/>
          <w:sz w:val="24"/>
          <w:szCs w:val="24"/>
          <w:lang w:eastAsia="pt-BR"/>
        </w:rPr>
        <w:t xml:space="preserve">poderá ser </w:t>
      </w:r>
      <w:r w:rsidR="004808F7" w:rsidRPr="00723060">
        <w:rPr>
          <w:rFonts w:ascii="Arial" w:eastAsia="Times New Roman" w:hAnsi="Arial" w:cs="Arial"/>
          <w:bCs/>
          <w:sz w:val="24"/>
          <w:szCs w:val="24"/>
          <w:lang w:eastAsia="pt-BR"/>
        </w:rPr>
        <w:t>considerado</w:t>
      </w:r>
      <w:r w:rsidR="004808F7">
        <w:rPr>
          <w:rFonts w:ascii="Arial" w:eastAsia="Times New Roman" w:hAnsi="Arial" w:cs="Arial"/>
          <w:bCs/>
          <w:sz w:val="24"/>
          <w:szCs w:val="24"/>
          <w:lang w:eastAsia="pt-BR"/>
        </w:rPr>
        <w:t xml:space="preserve"> como uma das causas que originou a síndrome </w:t>
      </w:r>
      <w:r w:rsidR="004808F7" w:rsidRPr="004808F7">
        <w:rPr>
          <w:rFonts w:ascii="Arial" w:eastAsia="Times New Roman" w:hAnsi="Arial" w:cs="Arial"/>
          <w:bCs/>
          <w:sz w:val="24"/>
          <w:szCs w:val="24"/>
          <w:lang w:eastAsia="pt-BR"/>
        </w:rPr>
        <w:t>(OLIVEIRA, s.d.).</w:t>
      </w:r>
    </w:p>
    <w:p w14:paraId="31EA2A6A" w14:textId="77777777" w:rsidR="00B53747" w:rsidRDefault="00677E21" w:rsidP="002137EC">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Não obstante, o assédio moral não se confunde com a </w:t>
      </w:r>
      <w:r w:rsidR="00DF7F85">
        <w:rPr>
          <w:rFonts w:ascii="Arial" w:eastAsia="Times New Roman" w:hAnsi="Arial" w:cs="Arial"/>
          <w:bCs/>
          <w:sz w:val="24"/>
          <w:szCs w:val="24"/>
          <w:lang w:eastAsia="pt-BR"/>
        </w:rPr>
        <w:t>referida síndrome</w:t>
      </w:r>
      <w:r>
        <w:rPr>
          <w:rFonts w:ascii="Arial" w:eastAsia="Times New Roman" w:hAnsi="Arial" w:cs="Arial"/>
          <w:bCs/>
          <w:sz w:val="24"/>
          <w:szCs w:val="24"/>
          <w:lang w:eastAsia="pt-BR"/>
        </w:rPr>
        <w:t>, porém, possuem zona de intercessão e ligação,</w:t>
      </w:r>
      <w:r w:rsidR="002253A1">
        <w:rPr>
          <w:rFonts w:ascii="Arial" w:eastAsia="Times New Roman" w:hAnsi="Arial" w:cs="Arial"/>
          <w:bCs/>
          <w:sz w:val="24"/>
          <w:szCs w:val="24"/>
          <w:lang w:eastAsia="pt-BR"/>
        </w:rPr>
        <w:t xml:space="preserve"> como quando se há uma cobrança exacerbada, um grande volume de serviço, bem como a forma que esse trabalho é cobrado e as formas como as metas e objetivos são </w:t>
      </w:r>
      <w:r w:rsidR="00E37805">
        <w:rPr>
          <w:rFonts w:ascii="Arial" w:eastAsia="Times New Roman" w:hAnsi="Arial" w:cs="Arial"/>
          <w:bCs/>
          <w:sz w:val="24"/>
          <w:szCs w:val="24"/>
          <w:lang w:eastAsia="pt-BR"/>
        </w:rPr>
        <w:t>controladas</w:t>
      </w:r>
      <w:r w:rsidR="004A574F">
        <w:rPr>
          <w:rFonts w:ascii="Arial" w:eastAsia="Times New Roman" w:hAnsi="Arial" w:cs="Arial"/>
          <w:bCs/>
          <w:sz w:val="24"/>
          <w:szCs w:val="24"/>
          <w:lang w:eastAsia="pt-BR"/>
        </w:rPr>
        <w:t xml:space="preserve"> pelos </w:t>
      </w:r>
      <w:r w:rsidR="00DF7F85">
        <w:rPr>
          <w:rFonts w:ascii="Arial" w:eastAsia="Times New Roman" w:hAnsi="Arial" w:cs="Arial"/>
          <w:bCs/>
          <w:sz w:val="24"/>
          <w:szCs w:val="24"/>
          <w:lang w:eastAsia="pt-BR"/>
        </w:rPr>
        <w:t xml:space="preserve">empregadores, </w:t>
      </w:r>
      <w:r>
        <w:rPr>
          <w:rFonts w:ascii="Arial" w:eastAsia="Times New Roman" w:hAnsi="Arial" w:cs="Arial"/>
          <w:bCs/>
          <w:sz w:val="24"/>
          <w:szCs w:val="24"/>
          <w:lang w:eastAsia="pt-BR"/>
        </w:rPr>
        <w:t xml:space="preserve">causando </w:t>
      </w:r>
      <w:r w:rsidR="004A574F">
        <w:rPr>
          <w:rFonts w:ascii="Arial" w:eastAsia="Times New Roman" w:hAnsi="Arial" w:cs="Arial"/>
          <w:bCs/>
          <w:sz w:val="24"/>
          <w:szCs w:val="24"/>
          <w:lang w:eastAsia="pt-BR"/>
        </w:rPr>
        <w:t xml:space="preserve">assim </w:t>
      </w:r>
      <w:r>
        <w:rPr>
          <w:rFonts w:ascii="Arial" w:eastAsia="Times New Roman" w:hAnsi="Arial" w:cs="Arial"/>
          <w:bCs/>
          <w:sz w:val="24"/>
          <w:szCs w:val="24"/>
          <w:lang w:eastAsia="pt-BR"/>
        </w:rPr>
        <w:t xml:space="preserve">um estresse crônico e que se mal administrado pode ocasionar </w:t>
      </w:r>
      <w:r w:rsidR="002253A1">
        <w:rPr>
          <w:rFonts w:ascii="Arial" w:eastAsia="Times New Roman" w:hAnsi="Arial" w:cs="Arial"/>
          <w:bCs/>
          <w:sz w:val="24"/>
          <w:szCs w:val="24"/>
          <w:lang w:eastAsia="pt-BR"/>
        </w:rPr>
        <w:t xml:space="preserve">em um estado crítico de esgotamento mental no </w:t>
      </w:r>
      <w:proofErr w:type="spellStart"/>
      <w:r w:rsidR="002253A1">
        <w:rPr>
          <w:rFonts w:ascii="Arial" w:eastAsia="Times New Roman" w:hAnsi="Arial" w:cs="Arial"/>
          <w:bCs/>
          <w:sz w:val="24"/>
          <w:szCs w:val="24"/>
          <w:lang w:eastAsia="pt-BR"/>
        </w:rPr>
        <w:t>laborador</w:t>
      </w:r>
      <w:proofErr w:type="spellEnd"/>
      <w:r w:rsidR="002137EC">
        <w:rPr>
          <w:rFonts w:ascii="Arial" w:eastAsia="Times New Roman" w:hAnsi="Arial" w:cs="Arial"/>
          <w:bCs/>
          <w:sz w:val="24"/>
          <w:szCs w:val="24"/>
          <w:lang w:eastAsia="pt-BR"/>
        </w:rPr>
        <w:t>,</w:t>
      </w:r>
      <w:r w:rsidR="002253A1">
        <w:rPr>
          <w:rFonts w:ascii="Arial" w:eastAsia="Times New Roman" w:hAnsi="Arial" w:cs="Arial"/>
          <w:bCs/>
          <w:sz w:val="24"/>
          <w:szCs w:val="24"/>
          <w:lang w:eastAsia="pt-BR"/>
        </w:rPr>
        <w:t xml:space="preserve"> desencadeando a </w:t>
      </w:r>
      <w:r w:rsidR="00DF7F85" w:rsidRPr="00365D54">
        <w:rPr>
          <w:rFonts w:ascii="Arial" w:eastAsia="Times New Roman" w:hAnsi="Arial" w:cs="Arial"/>
          <w:bCs/>
          <w:sz w:val="24"/>
          <w:szCs w:val="24"/>
          <w:lang w:eastAsia="pt-BR"/>
        </w:rPr>
        <w:t xml:space="preserve">Síndrome de </w:t>
      </w:r>
      <w:r w:rsidR="00DF7F85" w:rsidRPr="00662A17">
        <w:rPr>
          <w:rFonts w:ascii="Arial" w:eastAsia="Times New Roman" w:hAnsi="Arial" w:cs="Arial"/>
          <w:bCs/>
          <w:i/>
          <w:sz w:val="24"/>
          <w:szCs w:val="24"/>
          <w:lang w:eastAsia="pt-BR"/>
        </w:rPr>
        <w:t>Burnout</w:t>
      </w:r>
      <w:r w:rsidR="00377C75">
        <w:rPr>
          <w:rFonts w:ascii="Arial" w:eastAsia="Times New Roman" w:hAnsi="Arial" w:cs="Arial"/>
          <w:bCs/>
          <w:i/>
          <w:sz w:val="24"/>
          <w:szCs w:val="24"/>
          <w:lang w:eastAsia="pt-BR"/>
        </w:rPr>
        <w:t xml:space="preserve"> </w:t>
      </w:r>
      <w:r w:rsidR="002137EC" w:rsidRPr="00662A17">
        <w:rPr>
          <w:rFonts w:ascii="Arial" w:eastAsia="Times New Roman" w:hAnsi="Arial" w:cs="Arial"/>
          <w:bCs/>
          <w:sz w:val="24"/>
          <w:szCs w:val="24"/>
          <w:lang w:eastAsia="pt-BR"/>
        </w:rPr>
        <w:t>(</w:t>
      </w:r>
      <w:r w:rsidR="00662A17" w:rsidRPr="00662A17">
        <w:rPr>
          <w:rFonts w:ascii="Arial" w:eastAsia="Times New Roman" w:hAnsi="Arial" w:cs="Arial"/>
          <w:bCs/>
          <w:sz w:val="24"/>
          <w:szCs w:val="24"/>
          <w:lang w:eastAsia="pt-BR"/>
        </w:rPr>
        <w:t>ARAÚJO, 2019</w:t>
      </w:r>
      <w:r w:rsidR="002137EC" w:rsidRPr="00662A17">
        <w:rPr>
          <w:rFonts w:ascii="Arial" w:eastAsia="Times New Roman" w:hAnsi="Arial" w:cs="Arial"/>
          <w:bCs/>
          <w:sz w:val="24"/>
          <w:szCs w:val="24"/>
          <w:lang w:eastAsia="pt-BR"/>
        </w:rPr>
        <w:t>)</w:t>
      </w:r>
      <w:r w:rsidR="00DF7F85" w:rsidRPr="00662A17">
        <w:rPr>
          <w:rFonts w:ascii="Arial" w:eastAsia="Times New Roman" w:hAnsi="Arial" w:cs="Arial"/>
          <w:bCs/>
          <w:sz w:val="24"/>
          <w:szCs w:val="24"/>
          <w:lang w:eastAsia="pt-BR"/>
        </w:rPr>
        <w:t>.</w:t>
      </w:r>
    </w:p>
    <w:p w14:paraId="7F69EEAF" w14:textId="2EC18431" w:rsidR="002137EC" w:rsidRDefault="00481B31" w:rsidP="002137EC">
      <w:pPr>
        <w:spacing w:after="0" w:line="360" w:lineRule="auto"/>
        <w:ind w:firstLine="709"/>
        <w:jc w:val="both"/>
        <w:rPr>
          <w:rFonts w:ascii="Arial" w:hAnsi="Arial" w:cs="Arial"/>
          <w:sz w:val="24"/>
          <w:szCs w:val="24"/>
        </w:rPr>
      </w:pPr>
      <w:r w:rsidRPr="00481B31">
        <w:rPr>
          <w:rFonts w:ascii="Arial" w:hAnsi="Arial" w:cs="Arial"/>
          <w:sz w:val="24"/>
          <w:szCs w:val="24"/>
        </w:rPr>
        <w:t xml:space="preserve">Dessa forma, </w:t>
      </w:r>
      <w:r w:rsidR="00662A17">
        <w:rPr>
          <w:rFonts w:ascii="Arial" w:hAnsi="Arial" w:cs="Arial"/>
          <w:sz w:val="24"/>
          <w:szCs w:val="24"/>
        </w:rPr>
        <w:t>como traz Macedo (2021)</w:t>
      </w:r>
      <w:r w:rsidR="006C03E7">
        <w:rPr>
          <w:rFonts w:ascii="Arial" w:hAnsi="Arial" w:cs="Arial"/>
          <w:sz w:val="24"/>
          <w:szCs w:val="24"/>
        </w:rPr>
        <w:t>,</w:t>
      </w:r>
      <w:r w:rsidR="00662A17">
        <w:rPr>
          <w:rFonts w:ascii="Arial" w:hAnsi="Arial" w:cs="Arial"/>
          <w:sz w:val="24"/>
          <w:szCs w:val="24"/>
        </w:rPr>
        <w:t xml:space="preserve"> </w:t>
      </w:r>
      <w:r w:rsidRPr="00481B31">
        <w:rPr>
          <w:rFonts w:ascii="Arial" w:hAnsi="Arial" w:cs="Arial"/>
          <w:sz w:val="24"/>
          <w:szCs w:val="24"/>
        </w:rPr>
        <w:t xml:space="preserve">é inadmissível que </w:t>
      </w:r>
      <w:r w:rsidR="00662A17" w:rsidRPr="00481B31">
        <w:rPr>
          <w:rFonts w:ascii="Arial" w:hAnsi="Arial" w:cs="Arial"/>
          <w:sz w:val="24"/>
          <w:szCs w:val="24"/>
        </w:rPr>
        <w:t xml:space="preserve">no ambiente de trabalho </w:t>
      </w:r>
      <w:r w:rsidRPr="00481B31">
        <w:rPr>
          <w:rFonts w:ascii="Arial" w:hAnsi="Arial" w:cs="Arial"/>
          <w:sz w:val="24"/>
          <w:szCs w:val="24"/>
        </w:rPr>
        <w:t xml:space="preserve">haja práticas que visem impor ao </w:t>
      </w:r>
      <w:proofErr w:type="spellStart"/>
      <w:r w:rsidRPr="00481B31">
        <w:rPr>
          <w:rFonts w:ascii="Arial" w:hAnsi="Arial" w:cs="Arial"/>
          <w:sz w:val="24"/>
          <w:szCs w:val="24"/>
        </w:rPr>
        <w:t>laborador</w:t>
      </w:r>
      <w:proofErr w:type="spellEnd"/>
      <w:r w:rsidRPr="00481B31">
        <w:rPr>
          <w:rFonts w:ascii="Arial" w:hAnsi="Arial" w:cs="Arial"/>
          <w:sz w:val="24"/>
          <w:szCs w:val="24"/>
        </w:rPr>
        <w:t xml:space="preserve"> metas inalcançáveis no serviço e cobranças excessivas, pois acabam danificando a </w:t>
      </w:r>
      <w:r w:rsidR="001E626D" w:rsidRPr="00481B31">
        <w:rPr>
          <w:rFonts w:ascii="Arial" w:hAnsi="Arial" w:cs="Arial"/>
          <w:sz w:val="24"/>
          <w:szCs w:val="24"/>
        </w:rPr>
        <w:t>saúde</w:t>
      </w:r>
      <w:r w:rsidRPr="00481B31">
        <w:rPr>
          <w:rFonts w:ascii="Arial" w:hAnsi="Arial" w:cs="Arial"/>
          <w:sz w:val="24"/>
          <w:szCs w:val="24"/>
        </w:rPr>
        <w:t xml:space="preserve"> mental e física do </w:t>
      </w:r>
      <w:r w:rsidRPr="00481B31">
        <w:rPr>
          <w:rFonts w:ascii="Arial" w:hAnsi="Arial" w:cs="Arial"/>
          <w:sz w:val="24"/>
          <w:szCs w:val="24"/>
        </w:rPr>
        <w:lastRenderedPageBreak/>
        <w:t>empregado, consequentemente</w:t>
      </w:r>
      <w:r w:rsidR="002137EC">
        <w:rPr>
          <w:rFonts w:ascii="Arial" w:hAnsi="Arial" w:cs="Arial"/>
          <w:sz w:val="24"/>
          <w:szCs w:val="24"/>
        </w:rPr>
        <w:t>,</w:t>
      </w:r>
      <w:r w:rsidRPr="00481B31">
        <w:rPr>
          <w:rFonts w:ascii="Arial" w:hAnsi="Arial" w:cs="Arial"/>
          <w:sz w:val="24"/>
          <w:szCs w:val="24"/>
        </w:rPr>
        <w:t xml:space="preserve"> originando sua incapacidade laborativa e um posterior quadro suicida. </w:t>
      </w:r>
    </w:p>
    <w:p w14:paraId="1DF6A909" w14:textId="50F90C9D" w:rsidR="00AE3F28" w:rsidRPr="00481B31" w:rsidRDefault="00481B31" w:rsidP="002137EC">
      <w:pPr>
        <w:spacing w:after="0" w:line="360" w:lineRule="auto"/>
        <w:ind w:firstLine="709"/>
        <w:jc w:val="both"/>
        <w:rPr>
          <w:rFonts w:ascii="Arial" w:hAnsi="Arial" w:cs="Arial"/>
          <w:sz w:val="24"/>
          <w:szCs w:val="24"/>
        </w:rPr>
      </w:pPr>
      <w:r w:rsidRPr="00481B31">
        <w:rPr>
          <w:rFonts w:ascii="Arial" w:hAnsi="Arial" w:cs="Arial"/>
          <w:sz w:val="24"/>
          <w:szCs w:val="24"/>
        </w:rPr>
        <w:t>Por isso, é imprescritível que as empresas</w:t>
      </w:r>
      <w:r w:rsidR="006C03E7">
        <w:rPr>
          <w:rFonts w:ascii="Arial" w:hAnsi="Arial" w:cs="Arial"/>
          <w:sz w:val="24"/>
          <w:szCs w:val="24"/>
        </w:rPr>
        <w:t xml:space="preserve"> </w:t>
      </w:r>
      <w:r w:rsidRPr="00481B31">
        <w:rPr>
          <w:rFonts w:ascii="Arial" w:hAnsi="Arial" w:cs="Arial"/>
          <w:sz w:val="24"/>
          <w:szCs w:val="24"/>
        </w:rPr>
        <w:t xml:space="preserve">se conscientizem </w:t>
      </w:r>
      <w:r w:rsidR="00941BE0" w:rsidRPr="00481B31">
        <w:rPr>
          <w:rFonts w:ascii="Arial" w:hAnsi="Arial" w:cs="Arial"/>
          <w:sz w:val="24"/>
          <w:szCs w:val="24"/>
        </w:rPr>
        <w:t>desses problemas e adotem medidas para prevenir</w:t>
      </w:r>
      <w:r w:rsidR="002137EC">
        <w:rPr>
          <w:rFonts w:ascii="Arial" w:hAnsi="Arial" w:cs="Arial"/>
          <w:sz w:val="24"/>
          <w:szCs w:val="24"/>
        </w:rPr>
        <w:t>,</w:t>
      </w:r>
      <w:r w:rsidR="00941BE0" w:rsidRPr="00481B31">
        <w:rPr>
          <w:rFonts w:ascii="Arial" w:hAnsi="Arial" w:cs="Arial"/>
          <w:sz w:val="24"/>
          <w:szCs w:val="24"/>
        </w:rPr>
        <w:t xml:space="preserve"> tanto o assédio moral</w:t>
      </w:r>
      <w:r w:rsidR="002137EC">
        <w:rPr>
          <w:rFonts w:ascii="Arial" w:hAnsi="Arial" w:cs="Arial"/>
          <w:sz w:val="24"/>
          <w:szCs w:val="24"/>
        </w:rPr>
        <w:t>,</w:t>
      </w:r>
      <w:r w:rsidR="00941BE0" w:rsidRPr="00481B31">
        <w:rPr>
          <w:rFonts w:ascii="Arial" w:hAnsi="Arial" w:cs="Arial"/>
          <w:sz w:val="24"/>
          <w:szCs w:val="24"/>
        </w:rPr>
        <w:t xml:space="preserve"> quanto </w:t>
      </w:r>
      <w:r w:rsidR="002137EC">
        <w:rPr>
          <w:rFonts w:ascii="Arial" w:hAnsi="Arial" w:cs="Arial"/>
          <w:sz w:val="24"/>
          <w:szCs w:val="24"/>
        </w:rPr>
        <w:t>a</w:t>
      </w:r>
      <w:r w:rsidR="006A1FDB">
        <w:rPr>
          <w:rFonts w:ascii="Arial" w:hAnsi="Arial" w:cs="Arial"/>
          <w:sz w:val="24"/>
          <w:szCs w:val="24"/>
        </w:rPr>
        <w:t xml:space="preserve"> </w:t>
      </w:r>
      <w:r w:rsidR="006A1FDB" w:rsidRPr="00365D54">
        <w:rPr>
          <w:rFonts w:ascii="Arial" w:eastAsia="Times New Roman" w:hAnsi="Arial" w:cs="Arial"/>
          <w:bCs/>
          <w:sz w:val="24"/>
          <w:szCs w:val="24"/>
          <w:lang w:eastAsia="pt-BR"/>
        </w:rPr>
        <w:t xml:space="preserve">Síndrome de </w:t>
      </w:r>
      <w:r w:rsidR="006A1FDB" w:rsidRPr="00662A17">
        <w:rPr>
          <w:rFonts w:ascii="Arial" w:eastAsia="Times New Roman" w:hAnsi="Arial" w:cs="Arial"/>
          <w:bCs/>
          <w:i/>
          <w:sz w:val="24"/>
          <w:szCs w:val="24"/>
          <w:lang w:eastAsia="pt-BR"/>
        </w:rPr>
        <w:t>Burnout</w:t>
      </w:r>
      <w:r w:rsidR="00941BE0" w:rsidRPr="00481B31">
        <w:rPr>
          <w:rFonts w:ascii="Arial" w:hAnsi="Arial" w:cs="Arial"/>
          <w:sz w:val="24"/>
          <w:szCs w:val="24"/>
        </w:rPr>
        <w:t>. Isso inclui a criação de políticas internas de prevenção ao assédio, o estabelecimento de um ambiente de trabalho saudável e de apoio, a promoção do equilíbrio entre trabalho e vida pessoal, o incentivo à comunicação aberta e ao suporte emocional, além de oferecer recursos e pr</w:t>
      </w:r>
      <w:r w:rsidR="004A574F" w:rsidRPr="00481B31">
        <w:rPr>
          <w:rFonts w:ascii="Arial" w:hAnsi="Arial" w:cs="Arial"/>
          <w:sz w:val="24"/>
          <w:szCs w:val="24"/>
        </w:rPr>
        <w:t>ogramas de apoio à saúde mental</w:t>
      </w:r>
      <w:r w:rsidR="00FC178D" w:rsidRPr="00481B31">
        <w:rPr>
          <w:rFonts w:ascii="Arial" w:hAnsi="Arial" w:cs="Arial"/>
          <w:sz w:val="24"/>
          <w:szCs w:val="24"/>
        </w:rPr>
        <w:t>.</w:t>
      </w:r>
    </w:p>
    <w:p w14:paraId="1ABF82AF" w14:textId="77777777" w:rsidR="00481B31" w:rsidRPr="002137EC" w:rsidRDefault="00481B31" w:rsidP="002137EC">
      <w:pPr>
        <w:spacing w:after="0" w:line="360" w:lineRule="auto"/>
        <w:jc w:val="both"/>
        <w:rPr>
          <w:rFonts w:ascii="Arial" w:eastAsia="Times New Roman" w:hAnsi="Arial" w:cs="Arial"/>
          <w:sz w:val="24"/>
          <w:szCs w:val="24"/>
          <w:lang w:eastAsia="pt-BR"/>
        </w:rPr>
      </w:pPr>
    </w:p>
    <w:p w14:paraId="400520D5" w14:textId="77777777" w:rsidR="008E3D05" w:rsidRDefault="002137EC" w:rsidP="002137EC">
      <w:pPr>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4 </w:t>
      </w:r>
      <w:r w:rsidR="008E3D05" w:rsidRPr="00AA7FD0">
        <w:rPr>
          <w:rFonts w:ascii="Arial" w:eastAsia="Times New Roman" w:hAnsi="Arial" w:cs="Arial"/>
          <w:b/>
          <w:bCs/>
          <w:sz w:val="24"/>
          <w:szCs w:val="24"/>
          <w:lang w:eastAsia="pt-BR"/>
        </w:rPr>
        <w:t xml:space="preserve">DIGNIDADE DA PESSOA HUMANA </w:t>
      </w:r>
      <w:r w:rsidR="009A058C">
        <w:rPr>
          <w:rFonts w:ascii="Arial" w:eastAsia="Times New Roman" w:hAnsi="Arial" w:cs="Arial"/>
          <w:b/>
          <w:bCs/>
          <w:sz w:val="24"/>
          <w:szCs w:val="24"/>
          <w:lang w:eastAsia="pt-BR"/>
        </w:rPr>
        <w:t xml:space="preserve">RELACIONADO AO </w:t>
      </w:r>
      <w:r w:rsidR="008E3D05" w:rsidRPr="00AA7FD0">
        <w:rPr>
          <w:rFonts w:ascii="Arial" w:eastAsia="Times New Roman" w:hAnsi="Arial" w:cs="Arial"/>
          <w:b/>
          <w:bCs/>
          <w:sz w:val="24"/>
          <w:szCs w:val="24"/>
          <w:lang w:eastAsia="pt-BR"/>
        </w:rPr>
        <w:t>AMBIENTE LABORAL</w:t>
      </w:r>
    </w:p>
    <w:p w14:paraId="1FC95A21" w14:textId="77777777" w:rsidR="00E77AC6" w:rsidRPr="002137EC" w:rsidRDefault="00E77AC6" w:rsidP="002137EC">
      <w:pPr>
        <w:spacing w:after="0" w:line="360" w:lineRule="auto"/>
        <w:jc w:val="both"/>
        <w:rPr>
          <w:rFonts w:ascii="Arial" w:eastAsia="Times New Roman" w:hAnsi="Arial" w:cs="Arial"/>
          <w:sz w:val="24"/>
          <w:szCs w:val="24"/>
          <w:lang w:eastAsia="pt-BR"/>
        </w:rPr>
      </w:pPr>
    </w:p>
    <w:p w14:paraId="0A937A29" w14:textId="7DFB5D1E" w:rsidR="002137EC" w:rsidRDefault="00367788" w:rsidP="002137EC">
      <w:pPr>
        <w:spacing w:after="0" w:line="360" w:lineRule="auto"/>
        <w:ind w:firstLine="708"/>
        <w:jc w:val="both"/>
        <w:rPr>
          <w:rFonts w:ascii="Arial" w:hAnsi="Arial" w:cs="Arial"/>
          <w:sz w:val="24"/>
          <w:szCs w:val="24"/>
        </w:rPr>
      </w:pPr>
      <w:r w:rsidRPr="00367788">
        <w:rPr>
          <w:rFonts w:ascii="Arial" w:hAnsi="Arial" w:cs="Arial"/>
          <w:sz w:val="24"/>
          <w:szCs w:val="24"/>
        </w:rPr>
        <w:t xml:space="preserve">A premissa de que todos devem ser tratados de igual modo e com respeito, advém de uns dos princípios </w:t>
      </w:r>
      <w:r w:rsidR="003F109D">
        <w:rPr>
          <w:rFonts w:ascii="Arial" w:hAnsi="Arial" w:cs="Arial"/>
          <w:sz w:val="24"/>
          <w:szCs w:val="24"/>
        </w:rPr>
        <w:t xml:space="preserve">mais importante da </w:t>
      </w:r>
      <w:r w:rsidRPr="00367788">
        <w:rPr>
          <w:rFonts w:ascii="Arial" w:hAnsi="Arial" w:cs="Arial"/>
          <w:sz w:val="24"/>
          <w:szCs w:val="24"/>
        </w:rPr>
        <w:t>Constituição Brasileira</w:t>
      </w:r>
      <w:r w:rsidR="00684C56">
        <w:rPr>
          <w:rFonts w:ascii="Arial" w:hAnsi="Arial" w:cs="Arial"/>
          <w:sz w:val="24"/>
          <w:szCs w:val="24"/>
        </w:rPr>
        <w:t>,</w:t>
      </w:r>
      <w:r w:rsidRPr="00367788">
        <w:rPr>
          <w:rFonts w:ascii="Arial" w:hAnsi="Arial" w:cs="Arial"/>
          <w:sz w:val="24"/>
          <w:szCs w:val="24"/>
        </w:rPr>
        <w:t xml:space="preserve"> que é a dignidade da pessoa humana, </w:t>
      </w:r>
      <w:r w:rsidR="002137EC">
        <w:rPr>
          <w:rFonts w:ascii="Arial" w:hAnsi="Arial" w:cs="Arial"/>
          <w:sz w:val="24"/>
          <w:szCs w:val="24"/>
        </w:rPr>
        <w:t xml:space="preserve">previsto no art. 1º, inciso III, </w:t>
      </w:r>
      <w:r w:rsidRPr="00367788">
        <w:rPr>
          <w:rFonts w:ascii="Arial" w:hAnsi="Arial" w:cs="Arial"/>
          <w:sz w:val="24"/>
          <w:szCs w:val="24"/>
        </w:rPr>
        <w:t>sendo um dos principais</w:t>
      </w:r>
      <w:r w:rsidR="001E626D" w:rsidRPr="00367788">
        <w:rPr>
          <w:rFonts w:ascii="Arial" w:hAnsi="Arial" w:cs="Arial"/>
          <w:sz w:val="24"/>
          <w:szCs w:val="24"/>
        </w:rPr>
        <w:t xml:space="preserve"> fundamento</w:t>
      </w:r>
      <w:r w:rsidRPr="00367788">
        <w:rPr>
          <w:rFonts w:ascii="Arial" w:hAnsi="Arial" w:cs="Arial"/>
          <w:sz w:val="24"/>
          <w:szCs w:val="24"/>
        </w:rPr>
        <w:t>s</w:t>
      </w:r>
      <w:r w:rsidR="001E626D" w:rsidRPr="00367788">
        <w:rPr>
          <w:rFonts w:ascii="Arial" w:hAnsi="Arial" w:cs="Arial"/>
          <w:sz w:val="24"/>
          <w:szCs w:val="24"/>
        </w:rPr>
        <w:t xml:space="preserve"> para a construção de sociedades justas, inclusivas e humanas</w:t>
      </w:r>
      <w:r w:rsidR="003F109D">
        <w:rPr>
          <w:rFonts w:ascii="Arial" w:hAnsi="Arial" w:cs="Arial"/>
          <w:sz w:val="24"/>
          <w:szCs w:val="24"/>
        </w:rPr>
        <w:t xml:space="preserve">, tendo em vista que busca proteger o direito </w:t>
      </w:r>
      <w:r w:rsidR="002137EC">
        <w:rPr>
          <w:rFonts w:ascii="Arial" w:hAnsi="Arial" w:cs="Arial"/>
          <w:sz w:val="24"/>
          <w:szCs w:val="24"/>
        </w:rPr>
        <w:t>à</w:t>
      </w:r>
      <w:r w:rsidR="003F109D">
        <w:rPr>
          <w:rFonts w:ascii="Arial" w:hAnsi="Arial" w:cs="Arial"/>
          <w:sz w:val="24"/>
          <w:szCs w:val="24"/>
        </w:rPr>
        <w:t xml:space="preserve"> dignidade de todos</w:t>
      </w:r>
      <w:r w:rsidR="006C03E7">
        <w:rPr>
          <w:rFonts w:ascii="Arial" w:hAnsi="Arial" w:cs="Arial"/>
          <w:sz w:val="24"/>
          <w:szCs w:val="24"/>
        </w:rPr>
        <w:t>.</w:t>
      </w:r>
    </w:p>
    <w:p w14:paraId="56C22606" w14:textId="4091DA8A" w:rsidR="00D60B03" w:rsidRDefault="00367788" w:rsidP="002137EC">
      <w:pPr>
        <w:spacing w:after="0" w:line="360" w:lineRule="auto"/>
        <w:ind w:firstLine="708"/>
        <w:jc w:val="both"/>
        <w:rPr>
          <w:rFonts w:ascii="Arial" w:hAnsi="Arial" w:cs="Arial"/>
          <w:sz w:val="24"/>
          <w:szCs w:val="24"/>
        </w:rPr>
      </w:pPr>
      <w:r w:rsidRPr="00367788">
        <w:rPr>
          <w:rFonts w:ascii="Arial" w:hAnsi="Arial" w:cs="Arial"/>
          <w:sz w:val="24"/>
          <w:szCs w:val="24"/>
        </w:rPr>
        <w:t xml:space="preserve">Além do exposto, </w:t>
      </w:r>
      <w:r w:rsidR="00843A51">
        <w:rPr>
          <w:rFonts w:ascii="Arial" w:hAnsi="Arial" w:cs="Arial"/>
          <w:sz w:val="24"/>
          <w:szCs w:val="24"/>
        </w:rPr>
        <w:t xml:space="preserve">conforme </w:t>
      </w:r>
      <w:r w:rsidR="006C03E7">
        <w:rPr>
          <w:rFonts w:ascii="Arial" w:hAnsi="Arial" w:cs="Arial"/>
          <w:sz w:val="24"/>
          <w:szCs w:val="24"/>
        </w:rPr>
        <w:t xml:space="preserve">afirma </w:t>
      </w:r>
      <w:r w:rsidR="00843A51">
        <w:rPr>
          <w:rFonts w:ascii="Arial" w:hAnsi="Arial" w:cs="Arial"/>
          <w:sz w:val="24"/>
          <w:szCs w:val="24"/>
        </w:rPr>
        <w:t>Silva (2015)</w:t>
      </w:r>
      <w:r w:rsidR="006C03E7">
        <w:rPr>
          <w:rFonts w:ascii="Arial" w:hAnsi="Arial" w:cs="Arial"/>
          <w:sz w:val="24"/>
          <w:szCs w:val="24"/>
        </w:rPr>
        <w:t>,</w:t>
      </w:r>
      <w:r w:rsidR="00843A51">
        <w:rPr>
          <w:rFonts w:ascii="Arial" w:hAnsi="Arial" w:cs="Arial"/>
          <w:sz w:val="24"/>
          <w:szCs w:val="24"/>
        </w:rPr>
        <w:t xml:space="preserve"> </w:t>
      </w:r>
      <w:r w:rsidRPr="00367788">
        <w:rPr>
          <w:rFonts w:ascii="Arial" w:hAnsi="Arial" w:cs="Arial"/>
          <w:sz w:val="24"/>
          <w:szCs w:val="24"/>
        </w:rPr>
        <w:t>busca</w:t>
      </w:r>
      <w:r w:rsidR="006C03E7">
        <w:rPr>
          <w:rFonts w:ascii="Arial" w:hAnsi="Arial" w:cs="Arial"/>
          <w:sz w:val="24"/>
          <w:szCs w:val="24"/>
        </w:rPr>
        <w:t>-se</w:t>
      </w:r>
      <w:r w:rsidRPr="00367788">
        <w:rPr>
          <w:rFonts w:ascii="Arial" w:hAnsi="Arial" w:cs="Arial"/>
          <w:sz w:val="24"/>
          <w:szCs w:val="24"/>
        </w:rPr>
        <w:t xml:space="preserve"> garantir que</w:t>
      </w:r>
      <w:r w:rsidR="006A1FDB">
        <w:rPr>
          <w:rFonts w:ascii="Arial" w:hAnsi="Arial" w:cs="Arial"/>
          <w:sz w:val="24"/>
          <w:szCs w:val="24"/>
        </w:rPr>
        <w:t xml:space="preserve"> </w:t>
      </w:r>
      <w:r w:rsidR="00843A51">
        <w:rPr>
          <w:rFonts w:ascii="Arial" w:hAnsi="Arial" w:cs="Arial"/>
          <w:sz w:val="24"/>
          <w:szCs w:val="24"/>
        </w:rPr>
        <w:t>a sociedade</w:t>
      </w:r>
      <w:r w:rsidR="00D60B03" w:rsidRPr="00367788">
        <w:rPr>
          <w:rFonts w:ascii="Arial" w:hAnsi="Arial" w:cs="Arial"/>
          <w:sz w:val="24"/>
          <w:szCs w:val="24"/>
        </w:rPr>
        <w:t xml:space="preserve"> e as instituições trabalhem para </w:t>
      </w:r>
      <w:r w:rsidR="006C03E7">
        <w:rPr>
          <w:rFonts w:ascii="Arial" w:hAnsi="Arial" w:cs="Arial"/>
          <w:sz w:val="24"/>
          <w:szCs w:val="24"/>
        </w:rPr>
        <w:t>assegurar</w:t>
      </w:r>
      <w:r w:rsidR="00D60B03" w:rsidRPr="00367788">
        <w:rPr>
          <w:rFonts w:ascii="Arial" w:hAnsi="Arial" w:cs="Arial"/>
          <w:sz w:val="24"/>
          <w:szCs w:val="24"/>
        </w:rPr>
        <w:t xml:space="preserve"> condições de vida dignas para todos, incluindo acesso à educação, saúde, moradia adequada, alimentação, trabalho justo e oportunid</w:t>
      </w:r>
      <w:r w:rsidR="00843A51">
        <w:rPr>
          <w:rFonts w:ascii="Arial" w:hAnsi="Arial" w:cs="Arial"/>
          <w:sz w:val="24"/>
          <w:szCs w:val="24"/>
        </w:rPr>
        <w:t>ades de desenvolvimento pessoal</w:t>
      </w:r>
      <w:r w:rsidR="00843A51" w:rsidRPr="00367788">
        <w:rPr>
          <w:rFonts w:ascii="Arial" w:hAnsi="Arial" w:cs="Arial"/>
          <w:sz w:val="24"/>
          <w:szCs w:val="24"/>
        </w:rPr>
        <w:t>.</w:t>
      </w:r>
    </w:p>
    <w:p w14:paraId="52780B87" w14:textId="77777777" w:rsidR="006C03E7" w:rsidRDefault="003A26A2" w:rsidP="002137EC">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O conceito de dignidade da pessoa humana foi bastante discutido por Immanuel Kant</w:t>
      </w:r>
      <w:r w:rsidR="00E37805">
        <w:rPr>
          <w:rFonts w:ascii="Arial" w:eastAsia="Times New Roman" w:hAnsi="Arial" w:cs="Arial"/>
          <w:bCs/>
          <w:sz w:val="24"/>
          <w:szCs w:val="24"/>
          <w:lang w:eastAsia="pt-BR"/>
        </w:rPr>
        <w:t xml:space="preserve"> </w:t>
      </w:r>
      <w:r w:rsidR="00843A51" w:rsidRPr="00843A51">
        <w:rPr>
          <w:rFonts w:ascii="Arial" w:eastAsia="Times New Roman" w:hAnsi="Arial" w:cs="Arial"/>
          <w:bCs/>
          <w:sz w:val="24"/>
          <w:szCs w:val="24"/>
          <w:lang w:eastAsia="pt-BR"/>
        </w:rPr>
        <w:t>(1724-1804)</w:t>
      </w:r>
      <w:r>
        <w:rPr>
          <w:rFonts w:ascii="Arial" w:eastAsia="Times New Roman" w:hAnsi="Arial" w:cs="Arial"/>
          <w:bCs/>
          <w:sz w:val="24"/>
          <w:szCs w:val="24"/>
          <w:lang w:eastAsia="pt-BR"/>
        </w:rPr>
        <w:t xml:space="preserve">, filósofo alemão do século </w:t>
      </w:r>
      <w:r w:rsidR="006C03E7">
        <w:rPr>
          <w:rFonts w:ascii="Arial" w:eastAsia="Times New Roman" w:hAnsi="Arial" w:cs="Arial"/>
          <w:bCs/>
          <w:sz w:val="24"/>
          <w:szCs w:val="24"/>
          <w:lang w:eastAsia="pt-BR"/>
        </w:rPr>
        <w:t>XVIII</w:t>
      </w:r>
      <w:r>
        <w:rPr>
          <w:rFonts w:ascii="Arial" w:eastAsia="Times New Roman" w:hAnsi="Arial" w:cs="Arial"/>
          <w:bCs/>
          <w:sz w:val="24"/>
          <w:szCs w:val="24"/>
          <w:lang w:eastAsia="pt-BR"/>
        </w:rPr>
        <w:t>, em s</w:t>
      </w:r>
      <w:r w:rsidR="003F109D">
        <w:rPr>
          <w:rFonts w:ascii="Arial" w:eastAsia="Times New Roman" w:hAnsi="Arial" w:cs="Arial"/>
          <w:bCs/>
          <w:sz w:val="24"/>
          <w:szCs w:val="24"/>
          <w:lang w:eastAsia="pt-BR"/>
        </w:rPr>
        <w:t>ua obra Metafísica dos Costumes</w:t>
      </w:r>
      <w:r w:rsidR="00843A51">
        <w:rPr>
          <w:rFonts w:ascii="Arial" w:eastAsia="Times New Roman" w:hAnsi="Arial" w:cs="Arial"/>
          <w:bCs/>
          <w:sz w:val="24"/>
          <w:szCs w:val="24"/>
          <w:lang w:eastAsia="pt-BR"/>
        </w:rPr>
        <w:t xml:space="preserve">. </w:t>
      </w:r>
    </w:p>
    <w:p w14:paraId="713997AF" w14:textId="7C0121BB" w:rsidR="003A26A2" w:rsidRPr="00E77AC6" w:rsidRDefault="002137EC" w:rsidP="002137EC">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P</w:t>
      </w:r>
      <w:r w:rsidR="00684C56" w:rsidRPr="00684C56">
        <w:rPr>
          <w:rFonts w:ascii="Arial" w:eastAsia="Times New Roman" w:hAnsi="Arial" w:cs="Arial"/>
          <w:bCs/>
          <w:sz w:val="24"/>
          <w:szCs w:val="24"/>
          <w:lang w:eastAsia="pt-BR"/>
        </w:rPr>
        <w:t>ara Kant, a dignidade da pessoa humana é baseada na capacidade racional dos indivíduos de agir de acordo com a moralidad</w:t>
      </w:r>
      <w:r w:rsidR="00A47AFC">
        <w:rPr>
          <w:rFonts w:ascii="Arial" w:eastAsia="Times New Roman" w:hAnsi="Arial" w:cs="Arial"/>
          <w:bCs/>
          <w:sz w:val="24"/>
          <w:szCs w:val="24"/>
          <w:lang w:eastAsia="pt-BR"/>
        </w:rPr>
        <w:t xml:space="preserve">e e de tomar decisões autônomas. </w:t>
      </w:r>
      <w:r w:rsidR="00D2665F" w:rsidRPr="00D2665F">
        <w:rPr>
          <w:rFonts w:ascii="Arial" w:eastAsia="Times New Roman" w:hAnsi="Arial" w:cs="Arial"/>
          <w:bCs/>
          <w:sz w:val="24"/>
          <w:szCs w:val="24"/>
          <w:lang w:eastAsia="pt-BR"/>
        </w:rPr>
        <w:t xml:space="preserve">Assim, os seres humanos não devem ser utilizados apenas como meios para atingir objetivos ou interesses de outras pessoas ou instituições. Em vez disso, devem ser </w:t>
      </w:r>
      <w:r w:rsidR="00A47AFC" w:rsidRPr="00D2665F">
        <w:rPr>
          <w:rFonts w:ascii="Arial" w:eastAsia="Times New Roman" w:hAnsi="Arial" w:cs="Arial"/>
          <w:bCs/>
          <w:sz w:val="24"/>
          <w:szCs w:val="24"/>
          <w:lang w:eastAsia="pt-BR"/>
        </w:rPr>
        <w:t>respeitadas como indivíduos autônomos, com seus próprios valores, metas e capacidades</w:t>
      </w:r>
      <w:r w:rsidR="00071BD9">
        <w:rPr>
          <w:rFonts w:ascii="Arial" w:eastAsia="Times New Roman" w:hAnsi="Arial" w:cs="Arial"/>
          <w:bCs/>
          <w:sz w:val="24"/>
          <w:szCs w:val="24"/>
          <w:lang w:eastAsia="pt-BR"/>
        </w:rPr>
        <w:t xml:space="preserve">, </w:t>
      </w:r>
      <w:r w:rsidR="00071BD9" w:rsidRPr="00071BD9">
        <w:rPr>
          <w:rFonts w:ascii="Arial" w:eastAsia="Times New Roman" w:hAnsi="Arial" w:cs="Arial"/>
          <w:bCs/>
          <w:sz w:val="24"/>
          <w:szCs w:val="24"/>
          <w:lang w:eastAsia="pt-BR"/>
        </w:rPr>
        <w:t>e ter seus direitos civis garantidos dentro de qualquer empresa</w:t>
      </w:r>
      <w:r w:rsidR="00843A51">
        <w:rPr>
          <w:rFonts w:ascii="Arial" w:eastAsia="Times New Roman" w:hAnsi="Arial" w:cs="Arial"/>
          <w:bCs/>
          <w:sz w:val="24"/>
          <w:szCs w:val="24"/>
          <w:lang w:eastAsia="pt-BR"/>
        </w:rPr>
        <w:t xml:space="preserve"> (RIBEIRO, 2012)</w:t>
      </w:r>
      <w:r w:rsidR="00D2665F" w:rsidRPr="00D2665F">
        <w:rPr>
          <w:rFonts w:ascii="Arial" w:eastAsia="Times New Roman" w:hAnsi="Arial" w:cs="Arial"/>
          <w:bCs/>
          <w:sz w:val="24"/>
          <w:szCs w:val="24"/>
          <w:lang w:eastAsia="pt-BR"/>
        </w:rPr>
        <w:t>.</w:t>
      </w:r>
    </w:p>
    <w:p w14:paraId="754E0DFA" w14:textId="77777777" w:rsidR="006C03E7" w:rsidRDefault="00684C56" w:rsidP="002137EC">
      <w:pPr>
        <w:spacing w:after="0" w:line="360" w:lineRule="auto"/>
        <w:ind w:firstLine="708"/>
        <w:jc w:val="both"/>
        <w:rPr>
          <w:rFonts w:ascii="Arial" w:eastAsia="Times New Roman" w:hAnsi="Arial" w:cs="Arial"/>
          <w:bCs/>
          <w:sz w:val="24"/>
          <w:szCs w:val="24"/>
          <w:lang w:eastAsia="pt-BR"/>
        </w:rPr>
      </w:pPr>
      <w:r w:rsidRPr="00684C56">
        <w:rPr>
          <w:rFonts w:ascii="Arial" w:eastAsia="Times New Roman" w:hAnsi="Arial" w:cs="Arial"/>
          <w:bCs/>
          <w:sz w:val="24"/>
          <w:szCs w:val="24"/>
          <w:lang w:eastAsia="pt-BR"/>
        </w:rPr>
        <w:t xml:space="preserve">Hoje em dia, </w:t>
      </w:r>
      <w:r>
        <w:rPr>
          <w:rFonts w:ascii="Arial" w:eastAsia="Times New Roman" w:hAnsi="Arial" w:cs="Arial"/>
          <w:bCs/>
          <w:sz w:val="24"/>
          <w:szCs w:val="24"/>
          <w:lang w:eastAsia="pt-BR"/>
        </w:rPr>
        <w:t xml:space="preserve">vale salientar que </w:t>
      </w:r>
      <w:r w:rsidR="00D2665F">
        <w:rPr>
          <w:rFonts w:ascii="Arial" w:eastAsia="Times New Roman" w:hAnsi="Arial" w:cs="Arial"/>
          <w:bCs/>
          <w:sz w:val="24"/>
          <w:szCs w:val="24"/>
          <w:lang w:eastAsia="pt-BR"/>
        </w:rPr>
        <w:t>os operadores</w:t>
      </w:r>
      <w:r w:rsidR="003F109D">
        <w:rPr>
          <w:rFonts w:ascii="Arial" w:eastAsia="Times New Roman" w:hAnsi="Arial" w:cs="Arial"/>
          <w:bCs/>
          <w:sz w:val="24"/>
          <w:szCs w:val="24"/>
          <w:lang w:eastAsia="pt-BR"/>
        </w:rPr>
        <w:t xml:space="preserve"> não estão preocupados</w:t>
      </w:r>
      <w:r w:rsidRPr="00684C56">
        <w:rPr>
          <w:rFonts w:ascii="Arial" w:eastAsia="Times New Roman" w:hAnsi="Arial" w:cs="Arial"/>
          <w:bCs/>
          <w:sz w:val="24"/>
          <w:szCs w:val="24"/>
          <w:lang w:eastAsia="pt-BR"/>
        </w:rPr>
        <w:t xml:space="preserve"> apenas </w:t>
      </w:r>
      <w:r w:rsidR="003F109D">
        <w:rPr>
          <w:rFonts w:ascii="Arial" w:eastAsia="Times New Roman" w:hAnsi="Arial" w:cs="Arial"/>
          <w:bCs/>
          <w:sz w:val="24"/>
          <w:szCs w:val="24"/>
          <w:lang w:eastAsia="pt-BR"/>
        </w:rPr>
        <w:t xml:space="preserve">com </w:t>
      </w:r>
      <w:r w:rsidRPr="00684C56">
        <w:rPr>
          <w:rFonts w:ascii="Arial" w:eastAsia="Times New Roman" w:hAnsi="Arial" w:cs="Arial"/>
          <w:bCs/>
          <w:sz w:val="24"/>
          <w:szCs w:val="24"/>
          <w:lang w:eastAsia="pt-BR"/>
        </w:rPr>
        <w:t>a saúde física, mas também aspiram por uma melhor qualidade de vida</w:t>
      </w:r>
      <w:r w:rsidR="003F109D">
        <w:rPr>
          <w:rFonts w:ascii="Arial" w:eastAsia="Times New Roman" w:hAnsi="Arial" w:cs="Arial"/>
          <w:bCs/>
          <w:sz w:val="24"/>
          <w:szCs w:val="24"/>
          <w:lang w:eastAsia="pt-BR"/>
        </w:rPr>
        <w:t xml:space="preserve"> no local onde desempenha suas funções</w:t>
      </w:r>
      <w:r w:rsidR="006E495F">
        <w:rPr>
          <w:rFonts w:ascii="Arial" w:eastAsia="Times New Roman" w:hAnsi="Arial" w:cs="Arial"/>
          <w:bCs/>
          <w:sz w:val="24"/>
          <w:szCs w:val="24"/>
          <w:lang w:eastAsia="pt-BR"/>
        </w:rPr>
        <w:t xml:space="preserve"> (CARVALHO, 2020)</w:t>
      </w:r>
      <w:r w:rsidRPr="00684C56">
        <w:rPr>
          <w:rFonts w:ascii="Arial" w:eastAsia="Times New Roman" w:hAnsi="Arial" w:cs="Arial"/>
          <w:bCs/>
          <w:sz w:val="24"/>
          <w:szCs w:val="24"/>
          <w:lang w:eastAsia="pt-BR"/>
        </w:rPr>
        <w:t xml:space="preserve">. </w:t>
      </w:r>
    </w:p>
    <w:p w14:paraId="4B06B546" w14:textId="22FC2691" w:rsidR="0098503A" w:rsidRPr="0098503A" w:rsidRDefault="005E3206" w:rsidP="002137EC">
      <w:pPr>
        <w:spacing w:after="0" w:line="360" w:lineRule="auto"/>
        <w:ind w:firstLine="708"/>
        <w:jc w:val="both"/>
        <w:rPr>
          <w:rFonts w:ascii="Arial" w:eastAsia="Times New Roman" w:hAnsi="Arial" w:cs="Arial"/>
          <w:bCs/>
          <w:sz w:val="24"/>
          <w:szCs w:val="24"/>
          <w:lang w:eastAsia="pt-BR"/>
        </w:rPr>
      </w:pPr>
      <w:r w:rsidRPr="0098503A">
        <w:rPr>
          <w:rFonts w:ascii="Arial" w:eastAsia="Times New Roman" w:hAnsi="Arial" w:cs="Arial"/>
          <w:bCs/>
          <w:sz w:val="24"/>
          <w:szCs w:val="24"/>
          <w:lang w:eastAsia="pt-BR"/>
        </w:rPr>
        <w:lastRenderedPageBreak/>
        <w:t xml:space="preserve">A inserção dos direitos fundamentais no marco das relações laborais resultou também na coincidência que existe entre direitos fundamentais e contrato de trabalho, por seu caráter eminentemente antropocêntrico, como salienta </w:t>
      </w:r>
      <w:r w:rsidRPr="00E92D6B">
        <w:rPr>
          <w:rFonts w:ascii="Arial" w:eastAsia="Times New Roman" w:hAnsi="Arial" w:cs="Arial"/>
          <w:bCs/>
          <w:sz w:val="24"/>
          <w:szCs w:val="24"/>
          <w:lang w:eastAsia="pt-BR"/>
        </w:rPr>
        <w:t xml:space="preserve">Salvador </w:t>
      </w:r>
      <w:proofErr w:type="spellStart"/>
      <w:r w:rsidRPr="00E92D6B">
        <w:rPr>
          <w:rFonts w:ascii="Arial" w:eastAsia="Times New Roman" w:hAnsi="Arial" w:cs="Arial"/>
          <w:bCs/>
          <w:sz w:val="24"/>
          <w:szCs w:val="24"/>
          <w:lang w:eastAsia="pt-BR"/>
        </w:rPr>
        <w:t>del</w:t>
      </w:r>
      <w:proofErr w:type="spellEnd"/>
      <w:r w:rsidRPr="00E92D6B">
        <w:rPr>
          <w:rFonts w:ascii="Arial" w:eastAsia="Times New Roman" w:hAnsi="Arial" w:cs="Arial"/>
          <w:bCs/>
          <w:sz w:val="24"/>
          <w:szCs w:val="24"/>
          <w:lang w:eastAsia="pt-BR"/>
        </w:rPr>
        <w:t xml:space="preserve"> Rey </w:t>
      </w:r>
      <w:proofErr w:type="spellStart"/>
      <w:r w:rsidRPr="00E92D6B">
        <w:rPr>
          <w:rFonts w:ascii="Arial" w:eastAsia="Times New Roman" w:hAnsi="Arial" w:cs="Arial"/>
          <w:bCs/>
          <w:sz w:val="24"/>
          <w:szCs w:val="24"/>
          <w:lang w:eastAsia="pt-BR"/>
        </w:rPr>
        <w:t>Guanter</w:t>
      </w:r>
      <w:proofErr w:type="spellEnd"/>
      <w:r w:rsidR="0098503A" w:rsidRPr="00E92D6B">
        <w:rPr>
          <w:rFonts w:ascii="Arial" w:eastAsia="Times New Roman" w:hAnsi="Arial" w:cs="Arial"/>
          <w:bCs/>
          <w:sz w:val="24"/>
          <w:szCs w:val="24"/>
          <w:lang w:eastAsia="pt-BR"/>
        </w:rPr>
        <w:t xml:space="preserve"> (ANO, p. </w:t>
      </w:r>
      <w:r w:rsidR="00E92D6B" w:rsidRPr="00E92D6B">
        <w:rPr>
          <w:rFonts w:ascii="Arial" w:eastAsia="Times New Roman" w:hAnsi="Arial" w:cs="Arial"/>
          <w:bCs/>
          <w:sz w:val="24"/>
          <w:szCs w:val="24"/>
          <w:lang w:eastAsia="pt-BR"/>
        </w:rPr>
        <w:t>183</w:t>
      </w:r>
      <w:r w:rsidR="0098503A" w:rsidRPr="00E92D6B">
        <w:rPr>
          <w:rFonts w:ascii="Arial" w:eastAsia="Times New Roman" w:hAnsi="Arial" w:cs="Arial"/>
          <w:bCs/>
          <w:sz w:val="24"/>
          <w:szCs w:val="24"/>
          <w:lang w:eastAsia="pt-BR"/>
        </w:rPr>
        <w:t>)</w:t>
      </w:r>
      <w:r w:rsidRPr="00E92D6B">
        <w:rPr>
          <w:rFonts w:ascii="Arial" w:eastAsia="Times New Roman" w:hAnsi="Arial" w:cs="Arial"/>
          <w:bCs/>
          <w:sz w:val="24"/>
          <w:szCs w:val="24"/>
          <w:lang w:eastAsia="pt-BR"/>
        </w:rPr>
        <w:t>, para quem:</w:t>
      </w:r>
      <w:r w:rsidRPr="0098503A">
        <w:rPr>
          <w:rFonts w:ascii="Arial" w:eastAsia="Times New Roman" w:hAnsi="Arial" w:cs="Arial"/>
          <w:bCs/>
          <w:sz w:val="24"/>
          <w:szCs w:val="24"/>
          <w:lang w:eastAsia="pt-BR"/>
        </w:rPr>
        <w:t xml:space="preserve"> </w:t>
      </w:r>
    </w:p>
    <w:p w14:paraId="50020501" w14:textId="77777777" w:rsidR="0098503A" w:rsidRPr="0098503A" w:rsidRDefault="0098503A" w:rsidP="002137EC">
      <w:pPr>
        <w:spacing w:after="0" w:line="360" w:lineRule="auto"/>
        <w:ind w:firstLine="708"/>
        <w:jc w:val="both"/>
        <w:rPr>
          <w:rFonts w:ascii="Arial" w:eastAsia="Times New Roman" w:hAnsi="Arial" w:cs="Arial"/>
          <w:bCs/>
          <w:sz w:val="24"/>
          <w:szCs w:val="24"/>
          <w:lang w:eastAsia="pt-BR"/>
        </w:rPr>
      </w:pPr>
    </w:p>
    <w:p w14:paraId="4DCD3459" w14:textId="7521CF32" w:rsidR="005E3206" w:rsidRPr="0098503A" w:rsidRDefault="005E3206" w:rsidP="0098503A">
      <w:pPr>
        <w:spacing w:after="0" w:line="240" w:lineRule="auto"/>
        <w:ind w:left="2268"/>
        <w:jc w:val="both"/>
        <w:rPr>
          <w:rFonts w:ascii="Arial" w:eastAsia="Times New Roman" w:hAnsi="Arial" w:cs="Arial"/>
          <w:bCs/>
          <w:sz w:val="20"/>
          <w:szCs w:val="20"/>
          <w:lang w:eastAsia="pt-BR"/>
        </w:rPr>
      </w:pPr>
      <w:r w:rsidRPr="0098503A">
        <w:rPr>
          <w:rFonts w:ascii="Arial" w:eastAsia="Times New Roman" w:hAnsi="Arial" w:cs="Arial"/>
          <w:bCs/>
          <w:sz w:val="20"/>
          <w:szCs w:val="20"/>
          <w:lang w:eastAsia="pt-BR"/>
        </w:rPr>
        <w:t>a pessoa humana, e mais concretamente a proteção de sua dignidade e o empoderamento do desenvolvimento de sua personalidade, estabelece um vaso comunicante entre a Constituição e o ordenamento laboral. O laboral é um âmbito essencial na dignidade do homem e é um âmbito transcendental para o livre desenvolvimento da personalidade, de forma que o trabalho está constitucionalmente condicionado pelos valores e princípios que servem de fundamento aos d</w:t>
      </w:r>
      <w:r w:rsidR="00E92D6B">
        <w:rPr>
          <w:rFonts w:ascii="Arial" w:eastAsia="Times New Roman" w:hAnsi="Arial" w:cs="Arial"/>
          <w:bCs/>
          <w:sz w:val="20"/>
          <w:szCs w:val="20"/>
          <w:lang w:eastAsia="pt-BR"/>
        </w:rPr>
        <w:t>ireitos</w:t>
      </w:r>
      <w:r w:rsidRPr="0098503A">
        <w:rPr>
          <w:rFonts w:ascii="Arial" w:eastAsia="Times New Roman" w:hAnsi="Arial" w:cs="Arial"/>
          <w:bCs/>
          <w:sz w:val="20"/>
          <w:szCs w:val="20"/>
          <w:lang w:eastAsia="pt-BR"/>
        </w:rPr>
        <w:t xml:space="preserve"> fundamentais.</w:t>
      </w:r>
    </w:p>
    <w:p w14:paraId="6A254641" w14:textId="77777777" w:rsidR="0098503A" w:rsidRDefault="0098503A" w:rsidP="002137EC">
      <w:pPr>
        <w:spacing w:after="0" w:line="360" w:lineRule="auto"/>
        <w:ind w:firstLine="708"/>
        <w:jc w:val="both"/>
        <w:rPr>
          <w:rFonts w:ascii="Arial" w:eastAsia="Times New Roman" w:hAnsi="Arial" w:cs="Arial"/>
          <w:bCs/>
          <w:sz w:val="24"/>
          <w:szCs w:val="24"/>
          <w:lang w:eastAsia="pt-BR"/>
        </w:rPr>
      </w:pPr>
    </w:p>
    <w:p w14:paraId="497CF6CE" w14:textId="7886E5A8" w:rsidR="00C52017" w:rsidRDefault="00C52017" w:rsidP="002137EC">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Porém, </w:t>
      </w:r>
      <w:r w:rsidR="00EB66BB">
        <w:rPr>
          <w:rFonts w:ascii="Arial" w:eastAsia="Times New Roman" w:hAnsi="Arial" w:cs="Arial"/>
          <w:bCs/>
          <w:sz w:val="24"/>
          <w:szCs w:val="24"/>
          <w:lang w:eastAsia="pt-BR"/>
        </w:rPr>
        <w:t xml:space="preserve">como foi </w:t>
      </w:r>
      <w:r w:rsidR="006A1FDB">
        <w:rPr>
          <w:rFonts w:ascii="Arial" w:eastAsia="Times New Roman" w:hAnsi="Arial" w:cs="Arial"/>
          <w:bCs/>
          <w:sz w:val="24"/>
          <w:szCs w:val="24"/>
          <w:lang w:eastAsia="pt-BR"/>
        </w:rPr>
        <w:t>verificada, a realidade do ambiente laboral</w:t>
      </w:r>
      <w:r>
        <w:rPr>
          <w:rFonts w:ascii="Arial" w:eastAsia="Times New Roman" w:hAnsi="Arial" w:cs="Arial"/>
          <w:bCs/>
          <w:sz w:val="24"/>
          <w:szCs w:val="24"/>
          <w:lang w:eastAsia="pt-BR"/>
        </w:rPr>
        <w:t xml:space="preserve"> muitas vezes está pautada no desrespeito e condições de trabalho indignas</w:t>
      </w:r>
      <w:r w:rsidRPr="00C52017">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as consequências</w:t>
      </w:r>
      <w:r w:rsidR="002137EC">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desse ambiente</w:t>
      </w:r>
      <w:r w:rsidR="002137EC">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acaba</w:t>
      </w:r>
      <w:r w:rsidR="002137EC">
        <w:rPr>
          <w:rFonts w:ascii="Arial" w:eastAsia="Times New Roman" w:hAnsi="Arial" w:cs="Arial"/>
          <w:bCs/>
          <w:sz w:val="24"/>
          <w:szCs w:val="24"/>
          <w:lang w:eastAsia="pt-BR"/>
        </w:rPr>
        <w:t>m</w:t>
      </w:r>
      <w:r>
        <w:rPr>
          <w:rFonts w:ascii="Arial" w:eastAsia="Times New Roman" w:hAnsi="Arial" w:cs="Arial"/>
          <w:bCs/>
          <w:sz w:val="24"/>
          <w:szCs w:val="24"/>
          <w:lang w:eastAsia="pt-BR"/>
        </w:rPr>
        <w:t xml:space="preserve"> afetando</w:t>
      </w:r>
      <w:r w:rsidR="006A1FDB">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a </w:t>
      </w:r>
      <w:r w:rsidRPr="00C52017">
        <w:rPr>
          <w:rFonts w:ascii="Arial" w:eastAsia="Times New Roman" w:hAnsi="Arial" w:cs="Arial"/>
          <w:bCs/>
          <w:sz w:val="24"/>
          <w:szCs w:val="24"/>
          <w:lang w:eastAsia="pt-BR"/>
        </w:rPr>
        <w:t>qualidade de vida</w:t>
      </w:r>
      <w:r>
        <w:rPr>
          <w:rFonts w:ascii="Arial" w:eastAsia="Times New Roman" w:hAnsi="Arial" w:cs="Arial"/>
          <w:bCs/>
          <w:sz w:val="24"/>
          <w:szCs w:val="24"/>
          <w:lang w:eastAsia="pt-BR"/>
        </w:rPr>
        <w:t xml:space="preserve"> do trabalhador e o seu </w:t>
      </w:r>
      <w:r w:rsidR="00A47AFC">
        <w:rPr>
          <w:rFonts w:ascii="Arial" w:eastAsia="Times New Roman" w:hAnsi="Arial" w:cs="Arial"/>
          <w:bCs/>
          <w:sz w:val="24"/>
          <w:szCs w:val="24"/>
          <w:lang w:eastAsia="pt-BR"/>
        </w:rPr>
        <w:t>bem-estar físico e emocional.</w:t>
      </w:r>
    </w:p>
    <w:p w14:paraId="5A151BC5" w14:textId="77777777" w:rsidR="002137EC" w:rsidRDefault="00D2665F" w:rsidP="002137EC">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Portanto, essa busca </w:t>
      </w:r>
      <w:r w:rsidR="00D75650" w:rsidRPr="00D75650">
        <w:rPr>
          <w:rFonts w:ascii="Arial" w:eastAsia="Times New Roman" w:hAnsi="Arial" w:cs="Arial"/>
          <w:bCs/>
          <w:sz w:val="24"/>
          <w:szCs w:val="24"/>
          <w:lang w:eastAsia="pt-BR"/>
        </w:rPr>
        <w:t xml:space="preserve">é motivada </w:t>
      </w:r>
      <w:r>
        <w:rPr>
          <w:rFonts w:ascii="Arial" w:eastAsia="Times New Roman" w:hAnsi="Arial" w:cs="Arial"/>
          <w:bCs/>
          <w:sz w:val="24"/>
          <w:szCs w:val="24"/>
          <w:lang w:eastAsia="pt-BR"/>
        </w:rPr>
        <w:t>pelo reconhecimento de que o</w:t>
      </w:r>
      <w:r w:rsidR="00D75650" w:rsidRPr="00D75650">
        <w:rPr>
          <w:rFonts w:ascii="Arial" w:eastAsia="Times New Roman" w:hAnsi="Arial" w:cs="Arial"/>
          <w:bCs/>
          <w:sz w:val="24"/>
          <w:szCs w:val="24"/>
          <w:lang w:eastAsia="pt-BR"/>
        </w:rPr>
        <w:t xml:space="preserve"> bem-estar e </w:t>
      </w:r>
      <w:r w:rsidR="002137EC">
        <w:rPr>
          <w:rFonts w:ascii="Arial" w:eastAsia="Times New Roman" w:hAnsi="Arial" w:cs="Arial"/>
          <w:bCs/>
          <w:sz w:val="24"/>
          <w:szCs w:val="24"/>
          <w:lang w:eastAsia="pt-BR"/>
        </w:rPr>
        <w:t xml:space="preserve">a </w:t>
      </w:r>
      <w:r w:rsidR="00D75650" w:rsidRPr="00D75650">
        <w:rPr>
          <w:rFonts w:ascii="Arial" w:eastAsia="Times New Roman" w:hAnsi="Arial" w:cs="Arial"/>
          <w:bCs/>
          <w:sz w:val="24"/>
          <w:szCs w:val="24"/>
          <w:lang w:eastAsia="pt-BR"/>
        </w:rPr>
        <w:t xml:space="preserve">felicidade não </w:t>
      </w:r>
      <w:r>
        <w:rPr>
          <w:rFonts w:ascii="Arial" w:eastAsia="Times New Roman" w:hAnsi="Arial" w:cs="Arial"/>
          <w:bCs/>
          <w:sz w:val="24"/>
          <w:szCs w:val="24"/>
          <w:lang w:eastAsia="pt-BR"/>
        </w:rPr>
        <w:t xml:space="preserve">estão limitados </w:t>
      </w:r>
      <w:r w:rsidR="00D75650" w:rsidRPr="00D75650">
        <w:rPr>
          <w:rFonts w:ascii="Arial" w:eastAsia="Times New Roman" w:hAnsi="Arial" w:cs="Arial"/>
          <w:bCs/>
          <w:sz w:val="24"/>
          <w:szCs w:val="24"/>
          <w:lang w:eastAsia="pt-BR"/>
        </w:rPr>
        <w:t xml:space="preserve">apenas </w:t>
      </w:r>
      <w:r>
        <w:rPr>
          <w:rFonts w:ascii="Arial" w:eastAsia="Times New Roman" w:hAnsi="Arial" w:cs="Arial"/>
          <w:bCs/>
          <w:sz w:val="24"/>
          <w:szCs w:val="24"/>
          <w:lang w:eastAsia="pt-BR"/>
        </w:rPr>
        <w:t>ao salário</w:t>
      </w:r>
      <w:r w:rsidR="00D75650" w:rsidRPr="00D75650">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pois de nada serve se não for um </w:t>
      </w:r>
      <w:r w:rsidR="00D75650" w:rsidRPr="00D75650">
        <w:rPr>
          <w:rFonts w:ascii="Arial" w:eastAsia="Times New Roman" w:hAnsi="Arial" w:cs="Arial"/>
          <w:bCs/>
          <w:sz w:val="24"/>
          <w:szCs w:val="24"/>
          <w:lang w:eastAsia="pt-BR"/>
        </w:rPr>
        <w:t>ambiente de trabalho saudável, estimulante e gratificante</w:t>
      </w:r>
      <w:r>
        <w:rPr>
          <w:rFonts w:ascii="Arial" w:eastAsia="Times New Roman" w:hAnsi="Arial" w:cs="Arial"/>
          <w:bCs/>
          <w:sz w:val="24"/>
          <w:szCs w:val="24"/>
          <w:lang w:eastAsia="pt-BR"/>
        </w:rPr>
        <w:t>.</w:t>
      </w:r>
    </w:p>
    <w:p w14:paraId="76D733B9" w14:textId="269FC165" w:rsidR="00996474" w:rsidRDefault="00C52017" w:rsidP="002137EC">
      <w:pPr>
        <w:spacing w:after="0" w:line="360" w:lineRule="auto"/>
        <w:ind w:firstLine="708"/>
        <w:jc w:val="both"/>
        <w:rPr>
          <w:rFonts w:ascii="Arial" w:eastAsia="Times New Roman" w:hAnsi="Arial" w:cs="Arial"/>
          <w:bCs/>
          <w:sz w:val="24"/>
          <w:szCs w:val="24"/>
          <w:lang w:eastAsia="pt-BR"/>
        </w:rPr>
      </w:pPr>
      <w:r w:rsidRPr="00C52017">
        <w:rPr>
          <w:rFonts w:ascii="Arial" w:eastAsia="Times New Roman" w:hAnsi="Arial" w:cs="Arial"/>
          <w:bCs/>
          <w:sz w:val="24"/>
          <w:szCs w:val="24"/>
          <w:lang w:eastAsia="pt-BR"/>
        </w:rPr>
        <w:t xml:space="preserve">Assim, ao respeitarmos integralmente as garantias e direitos fundamentais amplamente consagrados na </w:t>
      </w:r>
      <w:r w:rsidR="00A47AFC">
        <w:rPr>
          <w:rFonts w:ascii="Arial" w:eastAsia="Times New Roman" w:hAnsi="Arial" w:cs="Arial"/>
          <w:bCs/>
          <w:sz w:val="24"/>
          <w:szCs w:val="24"/>
          <w:lang w:eastAsia="pt-BR"/>
        </w:rPr>
        <w:t>C</w:t>
      </w:r>
      <w:r w:rsidR="006C03E7">
        <w:rPr>
          <w:rFonts w:ascii="Arial" w:eastAsia="Times New Roman" w:hAnsi="Arial" w:cs="Arial"/>
          <w:bCs/>
          <w:sz w:val="24"/>
          <w:szCs w:val="24"/>
          <w:lang w:eastAsia="pt-BR"/>
        </w:rPr>
        <w:t xml:space="preserve">onstituição </w:t>
      </w:r>
      <w:r w:rsidR="00A47AFC">
        <w:rPr>
          <w:rFonts w:ascii="Arial" w:eastAsia="Times New Roman" w:hAnsi="Arial" w:cs="Arial"/>
          <w:bCs/>
          <w:sz w:val="24"/>
          <w:szCs w:val="24"/>
          <w:lang w:eastAsia="pt-BR"/>
        </w:rPr>
        <w:t>F</w:t>
      </w:r>
      <w:r w:rsidR="006C03E7">
        <w:rPr>
          <w:rFonts w:ascii="Arial" w:eastAsia="Times New Roman" w:hAnsi="Arial" w:cs="Arial"/>
          <w:bCs/>
          <w:sz w:val="24"/>
          <w:szCs w:val="24"/>
          <w:lang w:eastAsia="pt-BR"/>
        </w:rPr>
        <w:t>ederal</w:t>
      </w:r>
      <w:r w:rsidRPr="00C52017">
        <w:rPr>
          <w:rFonts w:ascii="Arial" w:eastAsia="Times New Roman" w:hAnsi="Arial" w:cs="Arial"/>
          <w:bCs/>
          <w:sz w:val="24"/>
          <w:szCs w:val="24"/>
          <w:lang w:eastAsia="pt-BR"/>
        </w:rPr>
        <w:t xml:space="preserve">, podemos fomentar uma </w:t>
      </w:r>
      <w:r w:rsidR="00B25924">
        <w:rPr>
          <w:rFonts w:ascii="Arial" w:eastAsia="Times New Roman" w:hAnsi="Arial" w:cs="Arial"/>
          <w:bCs/>
          <w:sz w:val="24"/>
          <w:szCs w:val="24"/>
          <w:lang w:eastAsia="pt-BR"/>
        </w:rPr>
        <w:t>sociedade mais justa e acolhedora</w:t>
      </w:r>
      <w:r w:rsidRPr="00C52017">
        <w:rPr>
          <w:rFonts w:ascii="Arial" w:eastAsia="Times New Roman" w:hAnsi="Arial" w:cs="Arial"/>
          <w:bCs/>
          <w:sz w:val="24"/>
          <w:szCs w:val="24"/>
          <w:lang w:eastAsia="pt-BR"/>
        </w:rPr>
        <w:t>, na qual o trabalhador seja tratado como um ser humano digno de uma vida decente, em consonância com os princípios constitucionais que lhe são inerentes</w:t>
      </w:r>
      <w:r w:rsidR="00B25924">
        <w:rPr>
          <w:rFonts w:ascii="Arial" w:eastAsia="Times New Roman" w:hAnsi="Arial" w:cs="Arial"/>
          <w:bCs/>
          <w:sz w:val="24"/>
          <w:szCs w:val="24"/>
          <w:lang w:eastAsia="pt-BR"/>
        </w:rPr>
        <w:t xml:space="preserve"> e</w:t>
      </w:r>
      <w:r w:rsidR="002137EC">
        <w:rPr>
          <w:rFonts w:ascii="Arial" w:eastAsia="Times New Roman" w:hAnsi="Arial" w:cs="Arial"/>
          <w:bCs/>
          <w:sz w:val="24"/>
          <w:szCs w:val="24"/>
          <w:lang w:eastAsia="pt-BR"/>
        </w:rPr>
        <w:t>,</w:t>
      </w:r>
      <w:r w:rsidR="00B25924">
        <w:rPr>
          <w:rFonts w:ascii="Arial" w:eastAsia="Times New Roman" w:hAnsi="Arial" w:cs="Arial"/>
          <w:bCs/>
          <w:sz w:val="24"/>
          <w:szCs w:val="24"/>
          <w:lang w:eastAsia="pt-BR"/>
        </w:rPr>
        <w:t xml:space="preserve"> principalmente</w:t>
      </w:r>
      <w:r w:rsidR="002137EC">
        <w:rPr>
          <w:rFonts w:ascii="Arial" w:eastAsia="Times New Roman" w:hAnsi="Arial" w:cs="Arial"/>
          <w:bCs/>
          <w:sz w:val="24"/>
          <w:szCs w:val="24"/>
          <w:lang w:eastAsia="pt-BR"/>
        </w:rPr>
        <w:t>,</w:t>
      </w:r>
      <w:r w:rsidR="00B25924">
        <w:rPr>
          <w:rFonts w:ascii="Arial" w:eastAsia="Times New Roman" w:hAnsi="Arial" w:cs="Arial"/>
          <w:bCs/>
          <w:sz w:val="24"/>
          <w:szCs w:val="24"/>
          <w:lang w:eastAsia="pt-BR"/>
        </w:rPr>
        <w:t xml:space="preserve"> ao da dignidade da pessoa humana</w:t>
      </w:r>
      <w:r w:rsidRPr="00C52017">
        <w:rPr>
          <w:rFonts w:ascii="Arial" w:eastAsia="Times New Roman" w:hAnsi="Arial" w:cs="Arial"/>
          <w:bCs/>
          <w:sz w:val="24"/>
          <w:szCs w:val="24"/>
          <w:lang w:eastAsia="pt-BR"/>
        </w:rPr>
        <w:t>.</w:t>
      </w:r>
    </w:p>
    <w:p w14:paraId="38E83446" w14:textId="77777777" w:rsidR="002137EC" w:rsidRDefault="002137EC" w:rsidP="002137EC">
      <w:pPr>
        <w:spacing w:after="0" w:line="360" w:lineRule="auto"/>
        <w:jc w:val="both"/>
        <w:rPr>
          <w:rFonts w:ascii="Arial" w:eastAsia="Times New Roman" w:hAnsi="Arial" w:cs="Arial"/>
          <w:bCs/>
          <w:sz w:val="24"/>
          <w:szCs w:val="24"/>
          <w:lang w:eastAsia="pt-BR"/>
        </w:rPr>
      </w:pPr>
    </w:p>
    <w:p w14:paraId="3F2A22D8" w14:textId="77777777" w:rsidR="004575C6" w:rsidRDefault="004575C6" w:rsidP="002137EC">
      <w:pPr>
        <w:spacing w:after="0" w:line="360" w:lineRule="auto"/>
        <w:jc w:val="both"/>
        <w:rPr>
          <w:rFonts w:ascii="Arial" w:eastAsia="Times New Roman" w:hAnsi="Arial" w:cs="Arial"/>
          <w:b/>
          <w:bCs/>
          <w:sz w:val="24"/>
          <w:szCs w:val="24"/>
          <w:lang w:eastAsia="pt-BR"/>
        </w:rPr>
      </w:pPr>
      <w:r w:rsidRPr="004575C6">
        <w:rPr>
          <w:rFonts w:ascii="Arial" w:eastAsia="Times New Roman" w:hAnsi="Arial" w:cs="Arial"/>
          <w:b/>
          <w:bCs/>
          <w:sz w:val="24"/>
          <w:szCs w:val="24"/>
          <w:lang w:eastAsia="pt-BR"/>
        </w:rPr>
        <w:t xml:space="preserve">5 </w:t>
      </w:r>
      <w:r w:rsidRPr="006D26F8">
        <w:rPr>
          <w:rFonts w:ascii="Arial" w:eastAsia="Times New Roman" w:hAnsi="Arial" w:cs="Arial"/>
          <w:b/>
          <w:bCs/>
          <w:sz w:val="24"/>
          <w:szCs w:val="24"/>
          <w:lang w:eastAsia="pt-BR"/>
        </w:rPr>
        <w:t>SUICÍDIO COMO ACIDENTE DE TRABALHO</w:t>
      </w:r>
    </w:p>
    <w:p w14:paraId="4E8781E6" w14:textId="77777777" w:rsidR="004575C6" w:rsidRPr="000D003D" w:rsidRDefault="004575C6" w:rsidP="002137EC">
      <w:pPr>
        <w:spacing w:after="0" w:line="360" w:lineRule="auto"/>
        <w:jc w:val="both"/>
        <w:rPr>
          <w:rFonts w:ascii="Arial" w:eastAsia="Times New Roman" w:hAnsi="Arial" w:cs="Arial"/>
          <w:bCs/>
          <w:sz w:val="24"/>
          <w:szCs w:val="24"/>
          <w:lang w:eastAsia="pt-BR"/>
        </w:rPr>
      </w:pPr>
    </w:p>
    <w:p w14:paraId="5D3823C1" w14:textId="77777777" w:rsidR="006C03E7" w:rsidRDefault="004575C6" w:rsidP="000B3884">
      <w:pPr>
        <w:spacing w:after="0" w:line="360" w:lineRule="auto"/>
        <w:ind w:firstLine="708"/>
        <w:jc w:val="both"/>
        <w:rPr>
          <w:rFonts w:ascii="Arial" w:eastAsia="Times New Roman" w:hAnsi="Arial" w:cs="Arial"/>
          <w:bCs/>
          <w:sz w:val="24"/>
          <w:szCs w:val="24"/>
          <w:lang w:eastAsia="pt-BR"/>
        </w:rPr>
      </w:pPr>
      <w:r w:rsidRPr="004575C6">
        <w:rPr>
          <w:rFonts w:ascii="Arial" w:eastAsia="Times New Roman" w:hAnsi="Arial" w:cs="Arial"/>
          <w:bCs/>
          <w:sz w:val="24"/>
          <w:szCs w:val="24"/>
          <w:lang w:eastAsia="pt-BR"/>
        </w:rPr>
        <w:t>O suicídio é um pr</w:t>
      </w:r>
      <w:r w:rsidR="000B3884">
        <w:rPr>
          <w:rFonts w:ascii="Arial" w:eastAsia="Times New Roman" w:hAnsi="Arial" w:cs="Arial"/>
          <w:bCs/>
          <w:sz w:val="24"/>
          <w:szCs w:val="24"/>
          <w:lang w:eastAsia="pt-BR"/>
        </w:rPr>
        <w:t>oblema complexo e está diretamente</w:t>
      </w:r>
      <w:r w:rsidRPr="004575C6">
        <w:rPr>
          <w:rFonts w:ascii="Arial" w:eastAsia="Times New Roman" w:hAnsi="Arial" w:cs="Arial"/>
          <w:bCs/>
          <w:sz w:val="24"/>
          <w:szCs w:val="24"/>
          <w:lang w:eastAsia="pt-BR"/>
        </w:rPr>
        <w:t xml:space="preserve"> relacionado a fatores psicológicos, sociais e ambientais. Embora tradicionalmente seja </w:t>
      </w:r>
      <w:r w:rsidR="00EB7029" w:rsidRPr="004575C6">
        <w:rPr>
          <w:rFonts w:ascii="Arial" w:eastAsia="Times New Roman" w:hAnsi="Arial" w:cs="Arial"/>
          <w:bCs/>
          <w:sz w:val="24"/>
          <w:szCs w:val="24"/>
          <w:lang w:eastAsia="pt-BR"/>
        </w:rPr>
        <w:t>considerada</w:t>
      </w:r>
      <w:r w:rsidRPr="004575C6">
        <w:rPr>
          <w:rFonts w:ascii="Arial" w:eastAsia="Times New Roman" w:hAnsi="Arial" w:cs="Arial"/>
          <w:bCs/>
          <w:sz w:val="24"/>
          <w:szCs w:val="24"/>
          <w:lang w:eastAsia="pt-BR"/>
        </w:rPr>
        <w:t xml:space="preserve"> uma questão de saúde mental, pode-se argumentar que, em certos casos, o suicídio pode ser visto como um desfecho trágico de condições e circunstâncias adversas no ambiente de trabalho</w:t>
      </w:r>
      <w:r w:rsidR="0078459B">
        <w:rPr>
          <w:rFonts w:ascii="Arial" w:eastAsia="Times New Roman" w:hAnsi="Arial" w:cs="Arial"/>
          <w:bCs/>
          <w:sz w:val="24"/>
          <w:szCs w:val="24"/>
          <w:lang w:eastAsia="pt-BR"/>
        </w:rPr>
        <w:t xml:space="preserve"> (SIMM, 2021)</w:t>
      </w:r>
      <w:r w:rsidRPr="004575C6">
        <w:rPr>
          <w:rFonts w:ascii="Arial" w:eastAsia="Times New Roman" w:hAnsi="Arial" w:cs="Arial"/>
          <w:bCs/>
          <w:sz w:val="24"/>
          <w:szCs w:val="24"/>
          <w:lang w:eastAsia="pt-BR"/>
        </w:rPr>
        <w:t xml:space="preserve">. </w:t>
      </w:r>
    </w:p>
    <w:p w14:paraId="3F8F2EB2" w14:textId="587C95BA" w:rsidR="00975103" w:rsidRDefault="00727B36" w:rsidP="000B3884">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O </w:t>
      </w:r>
      <w:r w:rsidR="00975103" w:rsidRPr="00975103">
        <w:rPr>
          <w:rFonts w:ascii="Arial" w:eastAsia="Times New Roman" w:hAnsi="Arial" w:cs="Arial"/>
          <w:bCs/>
          <w:sz w:val="24"/>
          <w:szCs w:val="24"/>
          <w:lang w:eastAsia="pt-BR"/>
        </w:rPr>
        <w:t>art</w:t>
      </w:r>
      <w:r w:rsidR="006C03E7">
        <w:rPr>
          <w:rFonts w:ascii="Arial" w:eastAsia="Times New Roman" w:hAnsi="Arial" w:cs="Arial"/>
          <w:bCs/>
          <w:sz w:val="24"/>
          <w:szCs w:val="24"/>
          <w:lang w:eastAsia="pt-BR"/>
        </w:rPr>
        <w:t>igo</w:t>
      </w:r>
      <w:r w:rsidR="00975103" w:rsidRPr="00975103">
        <w:rPr>
          <w:rFonts w:ascii="Arial" w:eastAsia="Times New Roman" w:hAnsi="Arial" w:cs="Arial"/>
          <w:bCs/>
          <w:sz w:val="24"/>
          <w:szCs w:val="24"/>
          <w:lang w:eastAsia="pt-BR"/>
        </w:rPr>
        <w:t xml:space="preserve"> 19</w:t>
      </w:r>
      <w:r w:rsidR="006C03E7">
        <w:rPr>
          <w:rFonts w:ascii="Arial" w:eastAsia="Times New Roman" w:hAnsi="Arial" w:cs="Arial"/>
          <w:bCs/>
          <w:sz w:val="24"/>
          <w:szCs w:val="24"/>
          <w:lang w:eastAsia="pt-BR"/>
        </w:rPr>
        <w:t>,</w:t>
      </w:r>
      <w:r w:rsidR="00975103" w:rsidRPr="00975103">
        <w:rPr>
          <w:rFonts w:ascii="Arial" w:eastAsia="Times New Roman" w:hAnsi="Arial" w:cs="Arial"/>
          <w:bCs/>
          <w:sz w:val="24"/>
          <w:szCs w:val="24"/>
          <w:lang w:eastAsia="pt-BR"/>
        </w:rPr>
        <w:t xml:space="preserve"> da Lei </w:t>
      </w:r>
      <w:r w:rsidR="000D003D">
        <w:rPr>
          <w:rFonts w:ascii="Arial" w:eastAsia="Times New Roman" w:hAnsi="Arial" w:cs="Arial"/>
          <w:bCs/>
          <w:sz w:val="24"/>
          <w:szCs w:val="24"/>
          <w:lang w:eastAsia="pt-BR"/>
        </w:rPr>
        <w:t>n</w:t>
      </w:r>
      <w:r w:rsidR="006C03E7">
        <w:rPr>
          <w:rFonts w:ascii="Arial" w:eastAsia="Times New Roman" w:hAnsi="Arial" w:cs="Arial"/>
          <w:bCs/>
          <w:sz w:val="24"/>
          <w:szCs w:val="24"/>
          <w:lang w:eastAsia="pt-BR"/>
        </w:rPr>
        <w:t>.</w:t>
      </w:r>
      <w:r w:rsidR="000D003D">
        <w:rPr>
          <w:rFonts w:ascii="Arial" w:eastAsia="Times New Roman" w:hAnsi="Arial" w:cs="Arial"/>
          <w:bCs/>
          <w:sz w:val="24"/>
          <w:szCs w:val="24"/>
          <w:lang w:eastAsia="pt-BR"/>
        </w:rPr>
        <w:t xml:space="preserve"> </w:t>
      </w:r>
      <w:r w:rsidR="00975103" w:rsidRPr="00975103">
        <w:rPr>
          <w:rFonts w:ascii="Arial" w:eastAsia="Times New Roman" w:hAnsi="Arial" w:cs="Arial"/>
          <w:bCs/>
          <w:sz w:val="24"/>
          <w:szCs w:val="24"/>
          <w:lang w:eastAsia="pt-BR"/>
        </w:rPr>
        <w:t>8.213/</w:t>
      </w:r>
      <w:r w:rsidR="006C03E7">
        <w:rPr>
          <w:rFonts w:ascii="Arial" w:eastAsia="Times New Roman" w:hAnsi="Arial" w:cs="Arial"/>
          <w:bCs/>
          <w:sz w:val="24"/>
          <w:szCs w:val="24"/>
          <w:lang w:eastAsia="pt-BR"/>
        </w:rPr>
        <w:t>19</w:t>
      </w:r>
      <w:r w:rsidR="00975103" w:rsidRPr="00975103">
        <w:rPr>
          <w:rFonts w:ascii="Arial" w:eastAsia="Times New Roman" w:hAnsi="Arial" w:cs="Arial"/>
          <w:bCs/>
          <w:sz w:val="24"/>
          <w:szCs w:val="24"/>
          <w:lang w:eastAsia="pt-BR"/>
        </w:rPr>
        <w:t>91,</w:t>
      </w:r>
      <w:r>
        <w:rPr>
          <w:rFonts w:ascii="Arial" w:eastAsia="Times New Roman" w:hAnsi="Arial" w:cs="Arial"/>
          <w:bCs/>
          <w:sz w:val="24"/>
          <w:szCs w:val="24"/>
          <w:lang w:eastAsia="pt-BR"/>
        </w:rPr>
        <w:t xml:space="preserve"> no qual possui o conceito legal de </w:t>
      </w:r>
      <w:r w:rsidR="000B3884">
        <w:rPr>
          <w:rFonts w:ascii="Arial" w:eastAsia="Times New Roman" w:hAnsi="Arial" w:cs="Arial"/>
          <w:bCs/>
          <w:sz w:val="24"/>
          <w:szCs w:val="24"/>
          <w:lang w:eastAsia="pt-BR"/>
        </w:rPr>
        <w:t>acidente do trabalho preceitua que o acidente de trabalho é o que ocorre a serviço da empresa ou pelo exercício do trabalh</w:t>
      </w:r>
      <w:r w:rsidR="006C03E7">
        <w:rPr>
          <w:rFonts w:ascii="Arial" w:eastAsia="Times New Roman" w:hAnsi="Arial" w:cs="Arial"/>
          <w:bCs/>
          <w:sz w:val="24"/>
          <w:szCs w:val="24"/>
          <w:lang w:eastAsia="pt-BR"/>
        </w:rPr>
        <w:t>o</w:t>
      </w:r>
      <w:r w:rsidR="000B3884">
        <w:rPr>
          <w:rFonts w:ascii="Arial" w:eastAsia="Times New Roman" w:hAnsi="Arial" w:cs="Arial"/>
          <w:bCs/>
          <w:sz w:val="24"/>
          <w:szCs w:val="24"/>
          <w:lang w:eastAsia="pt-BR"/>
        </w:rPr>
        <w:t>.</w:t>
      </w:r>
    </w:p>
    <w:p w14:paraId="1037FA73" w14:textId="77777777" w:rsidR="006C03E7" w:rsidRDefault="0078459B" w:rsidP="000B3884">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 xml:space="preserve">Conforme </w:t>
      </w:r>
      <w:proofErr w:type="spellStart"/>
      <w:r>
        <w:rPr>
          <w:rFonts w:ascii="Arial" w:eastAsia="Times New Roman" w:hAnsi="Arial" w:cs="Arial"/>
          <w:sz w:val="24"/>
          <w:szCs w:val="24"/>
          <w:lang w:eastAsia="pt-BR"/>
        </w:rPr>
        <w:t>Arochena</w:t>
      </w:r>
      <w:proofErr w:type="spellEnd"/>
      <w:r>
        <w:rPr>
          <w:rFonts w:ascii="Arial" w:eastAsia="Times New Roman" w:hAnsi="Arial" w:cs="Arial"/>
          <w:sz w:val="24"/>
          <w:szCs w:val="24"/>
          <w:lang w:eastAsia="pt-BR"/>
        </w:rPr>
        <w:t xml:space="preserve"> (2004),</w:t>
      </w:r>
      <w:r w:rsidR="000B3884" w:rsidRPr="000B3884">
        <w:rPr>
          <w:rFonts w:ascii="Arial" w:eastAsia="Times New Roman" w:hAnsi="Arial" w:cs="Arial"/>
          <w:bCs/>
          <w:sz w:val="24"/>
          <w:szCs w:val="24"/>
          <w:lang w:eastAsia="pt-BR"/>
        </w:rPr>
        <w:t xml:space="preserve"> o acidente de trabalho é aquele que ocorre durante o desempenho das atividades profissionais, seja a serviço de uma empresa, de um empregador doméstico ou por trabalhadores que se enquadrem no inciso VII do art</w:t>
      </w:r>
      <w:r w:rsidR="006C03E7">
        <w:rPr>
          <w:rFonts w:ascii="Arial" w:eastAsia="Times New Roman" w:hAnsi="Arial" w:cs="Arial"/>
          <w:bCs/>
          <w:sz w:val="24"/>
          <w:szCs w:val="24"/>
          <w:lang w:eastAsia="pt-BR"/>
        </w:rPr>
        <w:t>igo</w:t>
      </w:r>
      <w:r w:rsidR="000B3884" w:rsidRPr="000B3884">
        <w:rPr>
          <w:rFonts w:ascii="Arial" w:eastAsia="Times New Roman" w:hAnsi="Arial" w:cs="Arial"/>
          <w:bCs/>
          <w:sz w:val="24"/>
          <w:szCs w:val="24"/>
          <w:lang w:eastAsia="pt-BR"/>
        </w:rPr>
        <w:t xml:space="preserve"> 11</w:t>
      </w:r>
      <w:r w:rsidR="006C03E7">
        <w:rPr>
          <w:rFonts w:ascii="Arial" w:eastAsia="Times New Roman" w:hAnsi="Arial" w:cs="Arial"/>
          <w:bCs/>
          <w:sz w:val="24"/>
          <w:szCs w:val="24"/>
          <w:lang w:eastAsia="pt-BR"/>
        </w:rPr>
        <w:t>,</w:t>
      </w:r>
      <w:r w:rsidR="000B3884" w:rsidRPr="000B3884">
        <w:rPr>
          <w:rFonts w:ascii="Arial" w:eastAsia="Times New Roman" w:hAnsi="Arial" w:cs="Arial"/>
          <w:bCs/>
          <w:sz w:val="24"/>
          <w:szCs w:val="24"/>
          <w:lang w:eastAsia="pt-BR"/>
        </w:rPr>
        <w:t xml:space="preserve"> d</w:t>
      </w:r>
      <w:r w:rsidR="006C03E7">
        <w:rPr>
          <w:rFonts w:ascii="Arial" w:eastAsia="Times New Roman" w:hAnsi="Arial" w:cs="Arial"/>
          <w:bCs/>
          <w:sz w:val="24"/>
          <w:szCs w:val="24"/>
          <w:lang w:eastAsia="pt-BR"/>
        </w:rPr>
        <w:t>a</w:t>
      </w:r>
      <w:r w:rsidR="000B3884" w:rsidRPr="000B3884">
        <w:rPr>
          <w:rFonts w:ascii="Arial" w:eastAsia="Times New Roman" w:hAnsi="Arial" w:cs="Arial"/>
          <w:bCs/>
          <w:sz w:val="24"/>
          <w:szCs w:val="24"/>
          <w:lang w:eastAsia="pt-BR"/>
        </w:rPr>
        <w:t xml:space="preserve"> </w:t>
      </w:r>
      <w:r w:rsidR="006C03E7">
        <w:rPr>
          <w:rFonts w:ascii="Arial" w:eastAsia="Times New Roman" w:hAnsi="Arial" w:cs="Arial"/>
          <w:bCs/>
          <w:sz w:val="24"/>
          <w:szCs w:val="24"/>
          <w:lang w:eastAsia="pt-BR"/>
        </w:rPr>
        <w:t xml:space="preserve">referida </w:t>
      </w:r>
      <w:r w:rsidR="000B3884" w:rsidRPr="000B3884">
        <w:rPr>
          <w:rFonts w:ascii="Arial" w:eastAsia="Times New Roman" w:hAnsi="Arial" w:cs="Arial"/>
          <w:bCs/>
          <w:sz w:val="24"/>
          <w:szCs w:val="24"/>
          <w:lang w:eastAsia="pt-BR"/>
        </w:rPr>
        <w:t xml:space="preserve">lei. </w:t>
      </w:r>
    </w:p>
    <w:p w14:paraId="72FF29D8" w14:textId="79B25AFE" w:rsidR="000B3884" w:rsidRDefault="006C03E7" w:rsidP="000B3884">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Assim, o acidente de trabalho</w:t>
      </w:r>
      <w:r w:rsidR="000B3884" w:rsidRPr="000B3884">
        <w:rPr>
          <w:rFonts w:ascii="Arial" w:eastAsia="Times New Roman" w:hAnsi="Arial" w:cs="Arial"/>
          <w:bCs/>
          <w:sz w:val="24"/>
          <w:szCs w:val="24"/>
          <w:lang w:eastAsia="pt-BR"/>
        </w:rPr>
        <w:t xml:space="preserve"> resulta em lesões corporais ou perturbações funcionais que podem levar à morte, perda ou redução, temporária ou permanente, da capacidade de trabalho.</w:t>
      </w:r>
    </w:p>
    <w:p w14:paraId="41F532BD" w14:textId="698CB91A" w:rsidR="00394215" w:rsidRDefault="00394215" w:rsidP="000B3884">
      <w:pPr>
        <w:spacing w:after="0" w:line="360" w:lineRule="auto"/>
        <w:ind w:firstLine="708"/>
        <w:jc w:val="both"/>
        <w:rPr>
          <w:rFonts w:ascii="Arial" w:eastAsia="Times New Roman" w:hAnsi="Arial" w:cs="Arial"/>
          <w:bCs/>
          <w:sz w:val="24"/>
          <w:szCs w:val="24"/>
          <w:lang w:eastAsia="pt-BR"/>
        </w:rPr>
      </w:pPr>
      <w:r w:rsidRPr="00394215">
        <w:rPr>
          <w:rFonts w:ascii="Arial" w:eastAsia="Times New Roman" w:hAnsi="Arial" w:cs="Arial"/>
          <w:bCs/>
          <w:sz w:val="24"/>
          <w:szCs w:val="24"/>
          <w:lang w:eastAsia="pt-BR"/>
        </w:rPr>
        <w:t xml:space="preserve">Quando </w:t>
      </w:r>
      <w:r w:rsidR="006C03E7">
        <w:rPr>
          <w:rFonts w:ascii="Arial" w:eastAsia="Times New Roman" w:hAnsi="Arial" w:cs="Arial"/>
          <w:bCs/>
          <w:sz w:val="24"/>
          <w:szCs w:val="24"/>
          <w:lang w:eastAsia="pt-BR"/>
        </w:rPr>
        <w:t>a</w:t>
      </w:r>
      <w:r w:rsidRPr="00394215">
        <w:rPr>
          <w:rFonts w:ascii="Arial" w:eastAsia="Times New Roman" w:hAnsi="Arial" w:cs="Arial"/>
          <w:bCs/>
          <w:sz w:val="24"/>
          <w:szCs w:val="24"/>
          <w:lang w:eastAsia="pt-BR"/>
        </w:rPr>
        <w:t>o suicídio, seja consumado</w:t>
      </w:r>
      <w:r w:rsidR="006C03E7">
        <w:rPr>
          <w:rFonts w:ascii="Arial" w:eastAsia="Times New Roman" w:hAnsi="Arial" w:cs="Arial"/>
          <w:bCs/>
          <w:sz w:val="24"/>
          <w:szCs w:val="24"/>
          <w:lang w:eastAsia="pt-BR"/>
        </w:rPr>
        <w:t>, seja</w:t>
      </w:r>
      <w:r w:rsidRPr="00394215">
        <w:rPr>
          <w:rFonts w:ascii="Arial" w:eastAsia="Times New Roman" w:hAnsi="Arial" w:cs="Arial"/>
          <w:bCs/>
          <w:sz w:val="24"/>
          <w:szCs w:val="24"/>
          <w:lang w:eastAsia="pt-BR"/>
        </w:rPr>
        <w:t xml:space="preserve"> tentado, </w:t>
      </w:r>
      <w:r w:rsidR="006C03E7">
        <w:rPr>
          <w:rFonts w:ascii="Arial" w:eastAsia="Times New Roman" w:hAnsi="Arial" w:cs="Arial"/>
          <w:bCs/>
          <w:sz w:val="24"/>
          <w:szCs w:val="24"/>
          <w:lang w:eastAsia="pt-BR"/>
        </w:rPr>
        <w:t>ser</w:t>
      </w:r>
      <w:r w:rsidRPr="00394215">
        <w:rPr>
          <w:rFonts w:ascii="Arial" w:eastAsia="Times New Roman" w:hAnsi="Arial" w:cs="Arial"/>
          <w:bCs/>
          <w:sz w:val="24"/>
          <w:szCs w:val="24"/>
          <w:lang w:eastAsia="pt-BR"/>
        </w:rPr>
        <w:t xml:space="preserve"> considerado como </w:t>
      </w:r>
      <w:r w:rsidR="006A1FDB" w:rsidRPr="00394215">
        <w:rPr>
          <w:rFonts w:ascii="Arial" w:eastAsia="Times New Roman" w:hAnsi="Arial" w:cs="Arial"/>
          <w:bCs/>
          <w:sz w:val="24"/>
          <w:szCs w:val="24"/>
          <w:lang w:eastAsia="pt-BR"/>
        </w:rPr>
        <w:t>um acidente de trabalho</w:t>
      </w:r>
      <w:r w:rsidR="006C03E7">
        <w:rPr>
          <w:rFonts w:ascii="Arial" w:eastAsia="Times New Roman" w:hAnsi="Arial" w:cs="Arial"/>
          <w:bCs/>
          <w:sz w:val="24"/>
          <w:szCs w:val="24"/>
          <w:lang w:eastAsia="pt-BR"/>
        </w:rPr>
        <w:t>,</w:t>
      </w:r>
      <w:r w:rsidR="006A1FDB" w:rsidRPr="00394215">
        <w:rPr>
          <w:rFonts w:ascii="Arial" w:eastAsia="Times New Roman" w:hAnsi="Arial" w:cs="Arial"/>
          <w:bCs/>
          <w:sz w:val="24"/>
          <w:szCs w:val="24"/>
          <w:lang w:eastAsia="pt-BR"/>
        </w:rPr>
        <w:t xml:space="preserve"> surge</w:t>
      </w:r>
      <w:r w:rsidRPr="00394215">
        <w:rPr>
          <w:rFonts w:ascii="Arial" w:eastAsia="Times New Roman" w:hAnsi="Arial" w:cs="Arial"/>
          <w:bCs/>
          <w:sz w:val="24"/>
          <w:szCs w:val="24"/>
          <w:lang w:eastAsia="pt-BR"/>
        </w:rPr>
        <w:t xml:space="preserve"> consequências</w:t>
      </w:r>
      <w:r w:rsidR="006C03E7">
        <w:rPr>
          <w:rFonts w:ascii="Arial" w:eastAsia="Times New Roman" w:hAnsi="Arial" w:cs="Arial"/>
          <w:bCs/>
          <w:sz w:val="24"/>
          <w:szCs w:val="24"/>
          <w:lang w:eastAsia="pt-BR"/>
        </w:rPr>
        <w:t>,</w:t>
      </w:r>
      <w:r w:rsidRPr="00394215">
        <w:rPr>
          <w:rFonts w:ascii="Arial" w:eastAsia="Times New Roman" w:hAnsi="Arial" w:cs="Arial"/>
          <w:bCs/>
          <w:sz w:val="24"/>
          <w:szCs w:val="24"/>
          <w:lang w:eastAsia="pt-BR"/>
        </w:rPr>
        <w:t xml:space="preserve"> tanto para a seguridade social</w:t>
      </w:r>
      <w:r w:rsidR="006C03E7">
        <w:rPr>
          <w:rFonts w:ascii="Arial" w:eastAsia="Times New Roman" w:hAnsi="Arial" w:cs="Arial"/>
          <w:bCs/>
          <w:sz w:val="24"/>
          <w:szCs w:val="24"/>
          <w:lang w:eastAsia="pt-BR"/>
        </w:rPr>
        <w:t>,</w:t>
      </w:r>
      <w:r w:rsidRPr="00394215">
        <w:rPr>
          <w:rFonts w:ascii="Arial" w:eastAsia="Times New Roman" w:hAnsi="Arial" w:cs="Arial"/>
          <w:bCs/>
          <w:sz w:val="24"/>
          <w:szCs w:val="24"/>
          <w:lang w:eastAsia="pt-BR"/>
        </w:rPr>
        <w:t xml:space="preserve"> quanto para o empregador. A seguridade social assume a responsabilidade pela concessão de certos benefícios ou assistências em benefício do trabalhador ou de seus dependentes. Ao mesmo tempo, </w:t>
      </w:r>
      <w:r w:rsidR="006C03E7">
        <w:rPr>
          <w:rFonts w:ascii="Arial" w:eastAsia="Times New Roman" w:hAnsi="Arial" w:cs="Arial"/>
          <w:bCs/>
          <w:sz w:val="24"/>
          <w:szCs w:val="24"/>
          <w:lang w:eastAsia="pt-BR"/>
        </w:rPr>
        <w:t xml:space="preserve">que </w:t>
      </w:r>
      <w:r w:rsidRPr="00394215">
        <w:rPr>
          <w:rFonts w:ascii="Arial" w:eastAsia="Times New Roman" w:hAnsi="Arial" w:cs="Arial"/>
          <w:bCs/>
          <w:sz w:val="24"/>
          <w:szCs w:val="24"/>
          <w:lang w:eastAsia="pt-BR"/>
        </w:rPr>
        <w:t>o empregador também passa a ter obrigações e responsabilidades decorrentes dessa situação</w:t>
      </w:r>
      <w:r w:rsidR="0078459B">
        <w:rPr>
          <w:rFonts w:ascii="Arial" w:eastAsia="Times New Roman" w:hAnsi="Arial" w:cs="Arial"/>
          <w:bCs/>
          <w:sz w:val="24"/>
          <w:szCs w:val="24"/>
          <w:lang w:eastAsia="pt-BR"/>
        </w:rPr>
        <w:t xml:space="preserve"> (</w:t>
      </w:r>
      <w:r w:rsidR="0078459B" w:rsidRPr="0078459B">
        <w:rPr>
          <w:rFonts w:ascii="Arial" w:eastAsia="Times New Roman" w:hAnsi="Arial" w:cs="Arial"/>
          <w:bCs/>
          <w:sz w:val="24"/>
          <w:szCs w:val="24"/>
          <w:lang w:eastAsia="pt-BR"/>
        </w:rPr>
        <w:t>BONK JR,</w:t>
      </w:r>
      <w:r w:rsidR="0078459B">
        <w:rPr>
          <w:rFonts w:ascii="Arial" w:eastAsia="Times New Roman" w:hAnsi="Arial" w:cs="Arial"/>
          <w:bCs/>
          <w:sz w:val="24"/>
          <w:szCs w:val="24"/>
          <w:lang w:eastAsia="pt-BR"/>
        </w:rPr>
        <w:t xml:space="preserve"> 2020; SIMM, 2021)</w:t>
      </w:r>
      <w:r w:rsidRPr="00394215">
        <w:rPr>
          <w:rFonts w:ascii="Arial" w:eastAsia="Times New Roman" w:hAnsi="Arial" w:cs="Arial"/>
          <w:bCs/>
          <w:sz w:val="24"/>
          <w:szCs w:val="24"/>
          <w:lang w:eastAsia="pt-BR"/>
        </w:rPr>
        <w:t>.</w:t>
      </w:r>
    </w:p>
    <w:p w14:paraId="76A84C75" w14:textId="4D0E75F3" w:rsidR="00394215" w:rsidRPr="00E9736C" w:rsidRDefault="00394215" w:rsidP="00394215">
      <w:pPr>
        <w:spacing w:after="0" w:line="360" w:lineRule="auto"/>
        <w:ind w:firstLine="708"/>
        <w:jc w:val="both"/>
        <w:rPr>
          <w:rFonts w:ascii="Arial" w:eastAsia="Times New Roman" w:hAnsi="Arial" w:cs="Arial"/>
          <w:sz w:val="24"/>
          <w:szCs w:val="24"/>
          <w:lang w:eastAsia="pt-BR"/>
        </w:rPr>
      </w:pPr>
      <w:r w:rsidRPr="00394215">
        <w:rPr>
          <w:rFonts w:ascii="Arial" w:eastAsia="Times New Roman" w:hAnsi="Arial" w:cs="Arial"/>
          <w:sz w:val="24"/>
          <w:szCs w:val="24"/>
          <w:lang w:eastAsia="pt-BR"/>
        </w:rPr>
        <w:t>Na perspectiva doutrinária, as conclusões alcançadas por Marcos Antônio Blanco Leira</w:t>
      </w:r>
      <w:r w:rsidR="006C03E7">
        <w:rPr>
          <w:rFonts w:ascii="Arial" w:eastAsia="Times New Roman" w:hAnsi="Arial" w:cs="Arial"/>
          <w:sz w:val="24"/>
          <w:szCs w:val="24"/>
          <w:lang w:eastAsia="pt-BR"/>
        </w:rPr>
        <w:t xml:space="preserve"> (</w:t>
      </w:r>
      <w:r w:rsidR="00225865" w:rsidRPr="00225865">
        <w:rPr>
          <w:rFonts w:ascii="Arial" w:eastAsia="Times New Roman" w:hAnsi="Arial" w:cs="Arial"/>
          <w:sz w:val="24"/>
          <w:szCs w:val="24"/>
          <w:lang w:eastAsia="pt-BR"/>
        </w:rPr>
        <w:t>1993</w:t>
      </w:r>
      <w:r w:rsidR="006C03E7">
        <w:rPr>
          <w:rFonts w:ascii="Arial" w:eastAsia="Times New Roman" w:hAnsi="Arial" w:cs="Arial"/>
          <w:sz w:val="24"/>
          <w:szCs w:val="24"/>
          <w:lang w:eastAsia="pt-BR"/>
        </w:rPr>
        <w:t>)</w:t>
      </w:r>
      <w:r w:rsidRPr="00394215">
        <w:rPr>
          <w:rFonts w:ascii="Arial" w:eastAsia="Times New Roman" w:hAnsi="Arial" w:cs="Arial"/>
          <w:sz w:val="24"/>
          <w:szCs w:val="24"/>
          <w:lang w:eastAsia="pt-BR"/>
        </w:rPr>
        <w:t>, após uma ampla análise da jurisprudência, são consideradas essenciais. Ele destaca que a tendência da jurisprudência é admitir de forma extremamente restritiva a origem laboral de um ato suicida. No entanto, é importante ressaltar que essa evolução não ocorre de forma linear, havendo momentos de retrocesso</w:t>
      </w:r>
      <w:r w:rsidR="000D003D">
        <w:rPr>
          <w:rFonts w:ascii="Arial" w:eastAsia="Times New Roman" w:hAnsi="Arial" w:cs="Arial"/>
          <w:sz w:val="24"/>
          <w:szCs w:val="24"/>
          <w:lang w:eastAsia="pt-BR"/>
        </w:rPr>
        <w:t xml:space="preserve"> (</w:t>
      </w:r>
      <w:r w:rsidR="00225865">
        <w:rPr>
          <w:rFonts w:ascii="Arial" w:eastAsia="Times New Roman" w:hAnsi="Arial" w:cs="Arial"/>
          <w:sz w:val="24"/>
          <w:szCs w:val="24"/>
          <w:lang w:eastAsia="pt-BR"/>
        </w:rPr>
        <w:t>apud</w:t>
      </w:r>
      <w:r w:rsidR="0098503A">
        <w:rPr>
          <w:rFonts w:ascii="Arial" w:eastAsia="Times New Roman" w:hAnsi="Arial" w:cs="Arial"/>
          <w:sz w:val="24"/>
          <w:szCs w:val="24"/>
          <w:lang w:eastAsia="pt-BR"/>
        </w:rPr>
        <w:t xml:space="preserve"> </w:t>
      </w:r>
      <w:r w:rsidR="000D003D">
        <w:rPr>
          <w:rFonts w:ascii="Arial" w:eastAsia="Times New Roman" w:hAnsi="Arial" w:cs="Arial"/>
          <w:sz w:val="24"/>
          <w:szCs w:val="24"/>
          <w:lang w:eastAsia="pt-BR"/>
        </w:rPr>
        <w:t>AROCHENA, 2004)</w:t>
      </w:r>
      <w:r w:rsidRPr="00394215">
        <w:rPr>
          <w:rFonts w:ascii="Arial" w:eastAsia="Times New Roman" w:hAnsi="Arial" w:cs="Arial"/>
          <w:sz w:val="24"/>
          <w:szCs w:val="24"/>
          <w:lang w:eastAsia="pt-BR"/>
        </w:rPr>
        <w:t>.</w:t>
      </w:r>
    </w:p>
    <w:p w14:paraId="18BED5CA" w14:textId="150D30F3" w:rsidR="007F42F8" w:rsidRDefault="00394215" w:rsidP="00970E2E">
      <w:pPr>
        <w:spacing w:after="0" w:line="360" w:lineRule="auto"/>
        <w:ind w:firstLine="708"/>
        <w:jc w:val="both"/>
        <w:rPr>
          <w:rFonts w:ascii="Arial" w:eastAsia="Times New Roman" w:hAnsi="Arial" w:cs="Arial"/>
          <w:bCs/>
          <w:sz w:val="24"/>
          <w:szCs w:val="24"/>
          <w:lang w:eastAsia="pt-BR"/>
        </w:rPr>
      </w:pPr>
      <w:r w:rsidRPr="00394215">
        <w:rPr>
          <w:rFonts w:ascii="Arial" w:eastAsia="Times New Roman" w:hAnsi="Arial" w:cs="Arial"/>
          <w:bCs/>
          <w:sz w:val="24"/>
          <w:szCs w:val="24"/>
          <w:lang w:eastAsia="pt-BR"/>
        </w:rPr>
        <w:t xml:space="preserve">Inicialmente, a jurisprudência adotava uma posição conservadora, negando que um ato suicida, por sua própria natureza, pudesse ter uma causa relacionada ao trabalho. </w:t>
      </w:r>
    </w:p>
    <w:p w14:paraId="44485BE1" w14:textId="77777777" w:rsidR="0098503A" w:rsidRDefault="0098503A" w:rsidP="00970E2E">
      <w:pPr>
        <w:spacing w:after="0" w:line="360" w:lineRule="auto"/>
        <w:ind w:firstLine="708"/>
        <w:jc w:val="both"/>
        <w:rPr>
          <w:rFonts w:ascii="Arial" w:eastAsia="Times New Roman" w:hAnsi="Arial" w:cs="Arial"/>
          <w:bCs/>
          <w:sz w:val="24"/>
          <w:szCs w:val="24"/>
          <w:lang w:eastAsia="pt-BR"/>
        </w:rPr>
      </w:pPr>
    </w:p>
    <w:p w14:paraId="5658AD9C" w14:textId="6281537B" w:rsidR="00970E2E" w:rsidRPr="0098503A" w:rsidRDefault="00F163A5" w:rsidP="0098503A">
      <w:pPr>
        <w:spacing w:after="0" w:line="240" w:lineRule="auto"/>
        <w:ind w:left="2124"/>
        <w:jc w:val="both"/>
        <w:rPr>
          <w:rFonts w:ascii="Arial" w:eastAsia="Times New Roman" w:hAnsi="Arial" w:cs="Arial"/>
          <w:bCs/>
          <w:sz w:val="20"/>
          <w:szCs w:val="20"/>
          <w:lang w:eastAsia="pt-BR"/>
        </w:rPr>
      </w:pPr>
      <w:r w:rsidRPr="0098503A">
        <w:rPr>
          <w:rFonts w:ascii="Arial" w:eastAsia="Times New Roman" w:hAnsi="Arial" w:cs="Arial"/>
          <w:bCs/>
          <w:sz w:val="20"/>
          <w:szCs w:val="20"/>
          <w:lang w:eastAsia="pt-BR"/>
        </w:rPr>
        <w:t>INDENIZAÇÕES POR DANOS MATERIAIS E MORAIS. ÓBITO DO EMPREGADO. AUSÊNCIA DE PROVA QUANTO AO NEXO COM O TRABALHO. Inexistindo prova do nexo de causalidade entre a doença do trabalhador que levou ao seu suicídio e as suas atividades laborais, não há cogitar de indenização por danos material e moral sob a responsabilidade da empregadora.</w:t>
      </w:r>
      <w:r w:rsidR="0098503A">
        <w:rPr>
          <w:rFonts w:ascii="Arial" w:eastAsia="Times New Roman" w:hAnsi="Arial" w:cs="Arial"/>
          <w:bCs/>
          <w:sz w:val="20"/>
          <w:szCs w:val="20"/>
          <w:lang w:eastAsia="pt-BR"/>
        </w:rPr>
        <w:t xml:space="preserve"> </w:t>
      </w:r>
      <w:r w:rsidRPr="0098503A">
        <w:rPr>
          <w:rFonts w:ascii="Arial" w:eastAsia="Times New Roman" w:hAnsi="Arial" w:cs="Arial"/>
          <w:bCs/>
          <w:sz w:val="20"/>
          <w:szCs w:val="20"/>
          <w:lang w:eastAsia="pt-BR"/>
        </w:rPr>
        <w:t>(TRT-4 - ROT: XXXXX20165040751, 6ª Turma, Data de       Publicação: 30/03/2017).</w:t>
      </w:r>
    </w:p>
    <w:p w14:paraId="53134E1B" w14:textId="77777777" w:rsidR="0098503A" w:rsidRDefault="0098503A" w:rsidP="0046302D">
      <w:pPr>
        <w:spacing w:after="0" w:line="360" w:lineRule="auto"/>
        <w:ind w:firstLine="708"/>
        <w:jc w:val="both"/>
        <w:rPr>
          <w:rFonts w:ascii="Arial" w:eastAsia="Times New Roman" w:hAnsi="Arial" w:cs="Arial"/>
          <w:bCs/>
          <w:sz w:val="24"/>
          <w:szCs w:val="24"/>
          <w:lang w:eastAsia="pt-BR"/>
        </w:rPr>
      </w:pPr>
    </w:p>
    <w:p w14:paraId="16585D1F" w14:textId="26F9AA9F" w:rsidR="007F42F8" w:rsidRDefault="00394215" w:rsidP="0046302D">
      <w:pPr>
        <w:spacing w:after="0" w:line="360" w:lineRule="auto"/>
        <w:ind w:firstLine="708"/>
        <w:jc w:val="both"/>
        <w:rPr>
          <w:rFonts w:ascii="Arial" w:eastAsia="Times New Roman" w:hAnsi="Arial" w:cs="Arial"/>
          <w:bCs/>
          <w:sz w:val="24"/>
          <w:szCs w:val="24"/>
          <w:lang w:eastAsia="pt-BR"/>
        </w:rPr>
      </w:pPr>
      <w:r w:rsidRPr="00394215">
        <w:rPr>
          <w:rFonts w:ascii="Arial" w:eastAsia="Times New Roman" w:hAnsi="Arial" w:cs="Arial"/>
          <w:bCs/>
          <w:sz w:val="24"/>
          <w:szCs w:val="24"/>
          <w:lang w:eastAsia="pt-BR"/>
        </w:rPr>
        <w:t>No entanto, recentemente, tem havido uma abertura para a possibilidade de caracterizar o suicídio como acidente de trabalho, desde que haja um nexo de cau</w:t>
      </w:r>
      <w:r>
        <w:rPr>
          <w:rFonts w:ascii="Arial" w:eastAsia="Times New Roman" w:hAnsi="Arial" w:cs="Arial"/>
          <w:bCs/>
          <w:sz w:val="24"/>
          <w:szCs w:val="24"/>
          <w:lang w:eastAsia="pt-BR"/>
        </w:rPr>
        <w:t>salidade claramente comprovado</w:t>
      </w:r>
      <w:r w:rsidR="0078459B">
        <w:rPr>
          <w:rFonts w:ascii="Arial" w:eastAsia="Times New Roman" w:hAnsi="Arial" w:cs="Arial"/>
          <w:bCs/>
          <w:sz w:val="24"/>
          <w:szCs w:val="24"/>
          <w:lang w:eastAsia="pt-BR"/>
        </w:rPr>
        <w:t xml:space="preserve"> </w:t>
      </w:r>
      <w:r w:rsidR="0078459B">
        <w:rPr>
          <w:rFonts w:ascii="Arial" w:eastAsia="Times New Roman" w:hAnsi="Arial" w:cs="Arial"/>
          <w:sz w:val="24"/>
          <w:szCs w:val="24"/>
          <w:lang w:eastAsia="pt-BR"/>
        </w:rPr>
        <w:t>(AROCHENA, 2004)</w:t>
      </w:r>
      <w:r>
        <w:rPr>
          <w:rFonts w:ascii="Arial" w:eastAsia="Times New Roman" w:hAnsi="Arial" w:cs="Arial"/>
          <w:bCs/>
          <w:sz w:val="24"/>
          <w:szCs w:val="24"/>
          <w:lang w:eastAsia="pt-BR"/>
        </w:rPr>
        <w:t>.</w:t>
      </w:r>
    </w:p>
    <w:p w14:paraId="6E88CE4D" w14:textId="115F4368" w:rsidR="00970E2E" w:rsidRDefault="00970E2E" w:rsidP="00970E2E">
      <w:pPr>
        <w:spacing w:after="0" w:line="360" w:lineRule="auto"/>
        <w:ind w:firstLine="708"/>
        <w:jc w:val="both"/>
        <w:rPr>
          <w:rFonts w:ascii="Arial" w:eastAsia="Times New Roman" w:hAnsi="Arial" w:cs="Arial"/>
          <w:bCs/>
          <w:sz w:val="24"/>
          <w:szCs w:val="24"/>
          <w:lang w:eastAsia="pt-BR"/>
        </w:rPr>
      </w:pPr>
      <w:r w:rsidRPr="00394215">
        <w:rPr>
          <w:rFonts w:ascii="Arial" w:eastAsia="Times New Roman" w:hAnsi="Arial" w:cs="Arial"/>
          <w:bCs/>
          <w:sz w:val="24"/>
          <w:szCs w:val="24"/>
          <w:lang w:eastAsia="pt-BR"/>
        </w:rPr>
        <w:t>Um exemplo desse nexo de causalidade é quando o suicídio é resultado de um estado mental patológico</w:t>
      </w:r>
      <w:r>
        <w:rPr>
          <w:rFonts w:ascii="Arial" w:eastAsia="Times New Roman" w:hAnsi="Arial" w:cs="Arial"/>
          <w:bCs/>
          <w:sz w:val="24"/>
          <w:szCs w:val="24"/>
          <w:lang w:eastAsia="pt-BR"/>
        </w:rPr>
        <w:t>,</w:t>
      </w:r>
      <w:r w:rsidRPr="00394215">
        <w:rPr>
          <w:rFonts w:ascii="Arial" w:eastAsia="Times New Roman" w:hAnsi="Arial" w:cs="Arial"/>
          <w:bCs/>
          <w:sz w:val="24"/>
          <w:szCs w:val="24"/>
          <w:lang w:eastAsia="pt-BR"/>
        </w:rPr>
        <w:t xml:space="preserve"> que tenha sido desencadeado por um acidente de trabalho anterior. Nesse caso, a jurisprudência tem admitido a conexão entre o evento </w:t>
      </w:r>
      <w:r w:rsidRPr="00394215">
        <w:rPr>
          <w:rFonts w:ascii="Arial" w:eastAsia="Times New Roman" w:hAnsi="Arial" w:cs="Arial"/>
          <w:bCs/>
          <w:sz w:val="24"/>
          <w:szCs w:val="24"/>
          <w:lang w:eastAsia="pt-BR"/>
        </w:rPr>
        <w:lastRenderedPageBreak/>
        <w:t>traumático ocorrido no ambiente de trabalho e a subsequente condiç</w:t>
      </w:r>
      <w:r>
        <w:rPr>
          <w:rFonts w:ascii="Arial" w:eastAsia="Times New Roman" w:hAnsi="Arial" w:cs="Arial"/>
          <w:bCs/>
          <w:sz w:val="24"/>
          <w:szCs w:val="24"/>
          <w:lang w:eastAsia="pt-BR"/>
        </w:rPr>
        <w:t xml:space="preserve">ão mental que leva ao suicídio </w:t>
      </w:r>
      <w:r>
        <w:rPr>
          <w:rFonts w:ascii="Arial" w:eastAsia="Times New Roman" w:hAnsi="Arial" w:cs="Arial"/>
          <w:sz w:val="24"/>
          <w:szCs w:val="24"/>
          <w:lang w:eastAsia="pt-BR"/>
        </w:rPr>
        <w:t>(AROCHENA, 2004)</w:t>
      </w:r>
      <w:r>
        <w:rPr>
          <w:rFonts w:ascii="Arial" w:eastAsia="Times New Roman" w:hAnsi="Arial" w:cs="Arial"/>
          <w:bCs/>
          <w:sz w:val="24"/>
          <w:szCs w:val="24"/>
          <w:lang w:eastAsia="pt-BR"/>
        </w:rPr>
        <w:t>.</w:t>
      </w:r>
    </w:p>
    <w:p w14:paraId="2DF6AE48" w14:textId="6E7F5B83" w:rsidR="00D74109" w:rsidRDefault="00D74109" w:rsidP="00225865">
      <w:pPr>
        <w:spacing w:after="0" w:line="360" w:lineRule="auto"/>
        <w:ind w:firstLine="708"/>
        <w:jc w:val="both"/>
        <w:rPr>
          <w:rFonts w:ascii="Arial" w:eastAsia="Times New Roman" w:hAnsi="Arial" w:cs="Arial"/>
          <w:bCs/>
          <w:sz w:val="24"/>
          <w:szCs w:val="24"/>
          <w:lang w:eastAsia="pt-BR"/>
        </w:rPr>
      </w:pPr>
      <w:r w:rsidRPr="0098503A">
        <w:rPr>
          <w:rFonts w:ascii="Arial" w:eastAsia="Times New Roman" w:hAnsi="Arial" w:cs="Arial"/>
          <w:bCs/>
          <w:sz w:val="24"/>
          <w:szCs w:val="24"/>
          <w:lang w:eastAsia="pt-BR"/>
        </w:rPr>
        <w:t>A jurisprudência espanhola tem demonstrado uma evolução significativa em relação à caracterização do suicídio como acidente de trabalho</w:t>
      </w:r>
      <w:r w:rsidR="00656403" w:rsidRPr="0098503A">
        <w:rPr>
          <w:rFonts w:ascii="Arial" w:eastAsia="Times New Roman" w:hAnsi="Arial" w:cs="Arial"/>
          <w:bCs/>
          <w:sz w:val="24"/>
          <w:szCs w:val="24"/>
          <w:lang w:eastAsia="pt-BR"/>
        </w:rPr>
        <w:t xml:space="preserve">, conforme </w:t>
      </w:r>
      <w:proofErr w:type="spellStart"/>
      <w:r w:rsidR="00656403" w:rsidRPr="0098503A">
        <w:rPr>
          <w:rFonts w:ascii="Arial" w:eastAsia="Times New Roman" w:hAnsi="Arial" w:cs="Arial"/>
          <w:bCs/>
          <w:sz w:val="24"/>
          <w:szCs w:val="24"/>
          <w:lang w:eastAsia="pt-BR"/>
        </w:rPr>
        <w:t>noticia</w:t>
      </w:r>
      <w:proofErr w:type="spellEnd"/>
      <w:r w:rsidR="00656403" w:rsidRPr="0098503A">
        <w:rPr>
          <w:rFonts w:ascii="Arial" w:eastAsia="Times New Roman" w:hAnsi="Arial" w:cs="Arial"/>
          <w:bCs/>
          <w:sz w:val="24"/>
          <w:szCs w:val="24"/>
          <w:lang w:eastAsia="pt-BR"/>
        </w:rPr>
        <w:t xml:space="preserve"> </w:t>
      </w:r>
      <w:proofErr w:type="spellStart"/>
      <w:r w:rsidR="00656403" w:rsidRPr="0098503A">
        <w:rPr>
          <w:rFonts w:ascii="Arial" w:eastAsia="Times New Roman" w:hAnsi="Arial" w:cs="Arial"/>
          <w:bCs/>
          <w:sz w:val="24"/>
          <w:szCs w:val="24"/>
          <w:lang w:eastAsia="pt-BR"/>
        </w:rPr>
        <w:t>Estefania</w:t>
      </w:r>
      <w:proofErr w:type="spellEnd"/>
      <w:r w:rsidR="00656403" w:rsidRPr="0098503A">
        <w:rPr>
          <w:rFonts w:ascii="Arial" w:eastAsia="Times New Roman" w:hAnsi="Arial" w:cs="Arial"/>
          <w:bCs/>
          <w:sz w:val="24"/>
          <w:szCs w:val="24"/>
          <w:lang w:eastAsia="pt-BR"/>
        </w:rPr>
        <w:t xml:space="preserve"> Rodriguez Santos</w:t>
      </w:r>
      <w:r w:rsidR="0098503A" w:rsidRPr="0098503A">
        <w:rPr>
          <w:rFonts w:ascii="Arial" w:eastAsia="Times New Roman" w:hAnsi="Arial" w:cs="Arial"/>
          <w:bCs/>
          <w:sz w:val="24"/>
          <w:szCs w:val="24"/>
          <w:lang w:eastAsia="pt-BR"/>
        </w:rPr>
        <w:t xml:space="preserve"> (</w:t>
      </w:r>
      <w:r w:rsidR="00E92D6B">
        <w:rPr>
          <w:rFonts w:ascii="Arial" w:eastAsia="Times New Roman" w:hAnsi="Arial" w:cs="Arial"/>
          <w:bCs/>
          <w:sz w:val="24"/>
          <w:szCs w:val="24"/>
          <w:lang w:eastAsia="pt-BR"/>
        </w:rPr>
        <w:t>2010, p. 5</w:t>
      </w:r>
      <w:r w:rsidR="0098503A" w:rsidRPr="0098503A">
        <w:rPr>
          <w:rFonts w:ascii="Arial" w:eastAsia="Times New Roman" w:hAnsi="Arial" w:cs="Arial"/>
          <w:bCs/>
          <w:sz w:val="24"/>
          <w:szCs w:val="24"/>
          <w:lang w:eastAsia="pt-BR"/>
        </w:rPr>
        <w:t>)</w:t>
      </w:r>
      <w:r w:rsidR="00656403" w:rsidRPr="0098503A">
        <w:rPr>
          <w:rFonts w:ascii="Arial" w:eastAsia="Times New Roman" w:hAnsi="Arial" w:cs="Arial"/>
          <w:bCs/>
          <w:sz w:val="24"/>
          <w:szCs w:val="24"/>
          <w:lang w:eastAsia="pt-BR"/>
        </w:rPr>
        <w:t>:</w:t>
      </w:r>
    </w:p>
    <w:p w14:paraId="059CF292" w14:textId="77777777" w:rsidR="00E36A15" w:rsidRPr="0098503A" w:rsidRDefault="00E36A15" w:rsidP="00225865">
      <w:pPr>
        <w:spacing w:after="0" w:line="360" w:lineRule="auto"/>
        <w:ind w:firstLine="708"/>
        <w:jc w:val="both"/>
        <w:rPr>
          <w:rFonts w:ascii="Arial" w:eastAsia="Times New Roman" w:hAnsi="Arial" w:cs="Arial"/>
          <w:bCs/>
          <w:sz w:val="24"/>
          <w:szCs w:val="24"/>
          <w:lang w:eastAsia="pt-BR"/>
        </w:rPr>
      </w:pPr>
    </w:p>
    <w:p w14:paraId="7C251CAD" w14:textId="4BC23D04" w:rsidR="00656403" w:rsidRPr="00E36A15" w:rsidRDefault="00656403" w:rsidP="00E36A15">
      <w:pPr>
        <w:spacing w:after="0" w:line="240" w:lineRule="auto"/>
        <w:ind w:left="2268"/>
        <w:jc w:val="both"/>
        <w:rPr>
          <w:rFonts w:ascii="Arial" w:eastAsia="Times New Roman" w:hAnsi="Arial" w:cs="Arial"/>
          <w:bCs/>
          <w:sz w:val="20"/>
          <w:szCs w:val="20"/>
          <w:lang w:eastAsia="pt-BR"/>
        </w:rPr>
      </w:pPr>
      <w:r w:rsidRPr="00E92D6B">
        <w:rPr>
          <w:rFonts w:ascii="Arial" w:eastAsia="Times New Roman" w:hAnsi="Arial" w:cs="Arial"/>
          <w:bCs/>
          <w:sz w:val="20"/>
          <w:szCs w:val="20"/>
          <w:lang w:eastAsia="pt-BR"/>
        </w:rPr>
        <w:t>Entendido incialmente como um ato excluído totalmente de proteção, poste</w:t>
      </w:r>
      <w:r w:rsidR="006F4338" w:rsidRPr="00E92D6B">
        <w:rPr>
          <w:rFonts w:ascii="Arial" w:eastAsia="Times New Roman" w:hAnsi="Arial" w:cs="Arial"/>
          <w:bCs/>
          <w:sz w:val="20"/>
          <w:szCs w:val="20"/>
          <w:lang w:eastAsia="pt-BR"/>
        </w:rPr>
        <w:t>riormente produziu-se uma evolução na linha jurisprudencial que marcou um antes e um depois na sua delimitação como conting</w:t>
      </w:r>
      <w:r w:rsidR="0098503A" w:rsidRPr="00E92D6B">
        <w:rPr>
          <w:rFonts w:ascii="Arial" w:eastAsia="Times New Roman" w:hAnsi="Arial" w:cs="Arial"/>
          <w:bCs/>
          <w:sz w:val="20"/>
          <w:szCs w:val="20"/>
          <w:lang w:eastAsia="pt-BR"/>
        </w:rPr>
        <w:t>ê</w:t>
      </w:r>
      <w:r w:rsidR="006F4338" w:rsidRPr="00E92D6B">
        <w:rPr>
          <w:rFonts w:ascii="Arial" w:eastAsia="Times New Roman" w:hAnsi="Arial" w:cs="Arial"/>
          <w:bCs/>
          <w:sz w:val="20"/>
          <w:szCs w:val="20"/>
          <w:lang w:eastAsia="pt-BR"/>
        </w:rPr>
        <w:t xml:space="preserve">ncia protegida, como acidente do trabalho. Até finais dos anos setenta, o Tribunal Supremo negava a condição de acidente de trabalho ao suicídio </w:t>
      </w:r>
      <w:r w:rsidR="0098503A" w:rsidRPr="00E92D6B">
        <w:rPr>
          <w:rFonts w:ascii="Arial" w:eastAsia="Times New Roman" w:hAnsi="Arial" w:cs="Arial"/>
          <w:bCs/>
          <w:sz w:val="20"/>
          <w:szCs w:val="20"/>
          <w:lang w:eastAsia="pt-BR"/>
        </w:rPr>
        <w:t>independentemente</w:t>
      </w:r>
      <w:r w:rsidR="006F4338" w:rsidRPr="00E92D6B">
        <w:rPr>
          <w:rFonts w:ascii="Arial" w:eastAsia="Times New Roman" w:hAnsi="Arial" w:cs="Arial"/>
          <w:bCs/>
          <w:sz w:val="20"/>
          <w:szCs w:val="20"/>
          <w:lang w:eastAsia="pt-BR"/>
        </w:rPr>
        <w:t xml:space="preserve"> dos fatores e das </w:t>
      </w:r>
      <w:r w:rsidR="0098503A" w:rsidRPr="00E92D6B">
        <w:rPr>
          <w:rFonts w:ascii="Arial" w:eastAsia="Times New Roman" w:hAnsi="Arial" w:cs="Arial"/>
          <w:bCs/>
          <w:sz w:val="20"/>
          <w:szCs w:val="20"/>
          <w:lang w:eastAsia="pt-BR"/>
        </w:rPr>
        <w:t>circunstâncias</w:t>
      </w:r>
      <w:r w:rsidR="006F4338" w:rsidRPr="00E92D6B">
        <w:rPr>
          <w:rFonts w:ascii="Arial" w:eastAsia="Times New Roman" w:hAnsi="Arial" w:cs="Arial"/>
          <w:bCs/>
          <w:sz w:val="20"/>
          <w:szCs w:val="20"/>
          <w:lang w:eastAsia="pt-BR"/>
        </w:rPr>
        <w:t xml:space="preserve"> que concorreram em relação ao ato do trabalhador, a consider</w:t>
      </w:r>
      <w:r w:rsidR="0098503A" w:rsidRPr="00E92D6B">
        <w:rPr>
          <w:rFonts w:ascii="Arial" w:eastAsia="Times New Roman" w:hAnsi="Arial" w:cs="Arial"/>
          <w:bCs/>
          <w:sz w:val="20"/>
          <w:szCs w:val="20"/>
          <w:lang w:eastAsia="pt-BR"/>
        </w:rPr>
        <w:t>á</w:t>
      </w:r>
      <w:r w:rsidR="006F4338" w:rsidRPr="00E92D6B">
        <w:rPr>
          <w:rFonts w:ascii="Arial" w:eastAsia="Times New Roman" w:hAnsi="Arial" w:cs="Arial"/>
          <w:bCs/>
          <w:sz w:val="20"/>
          <w:szCs w:val="20"/>
          <w:lang w:eastAsia="pt-BR"/>
        </w:rPr>
        <w:t xml:space="preserve">-lo um ato voluntário que rompe a relação de causalidade. A partir de então, muda </w:t>
      </w:r>
      <w:r w:rsidR="00970E2E" w:rsidRPr="00E92D6B">
        <w:rPr>
          <w:rFonts w:ascii="Arial" w:eastAsia="Times New Roman" w:hAnsi="Arial" w:cs="Arial"/>
          <w:bCs/>
          <w:sz w:val="20"/>
          <w:szCs w:val="20"/>
          <w:lang w:eastAsia="pt-BR"/>
        </w:rPr>
        <w:t xml:space="preserve">timidamente a tendência seguida e surgem pronunciamentos que concedem os benefícios prestacionais derivados da consideração como </w:t>
      </w:r>
      <w:r w:rsidR="00E36A15" w:rsidRPr="00E92D6B">
        <w:rPr>
          <w:rFonts w:ascii="Arial" w:eastAsia="Times New Roman" w:hAnsi="Arial" w:cs="Arial"/>
          <w:bCs/>
          <w:sz w:val="20"/>
          <w:szCs w:val="20"/>
          <w:lang w:eastAsia="pt-BR"/>
        </w:rPr>
        <w:t>contingência</w:t>
      </w:r>
      <w:r w:rsidR="00970E2E" w:rsidRPr="00E92D6B">
        <w:rPr>
          <w:rFonts w:ascii="Arial" w:eastAsia="Times New Roman" w:hAnsi="Arial" w:cs="Arial"/>
          <w:bCs/>
          <w:sz w:val="20"/>
          <w:szCs w:val="20"/>
          <w:lang w:eastAsia="pt-BR"/>
        </w:rPr>
        <w:t xml:space="preserve"> profissional aos beneficiários do trabalhador suicida, por sua inclusão no art. 115.2.</w:t>
      </w:r>
      <w:r w:rsidR="00E92D6B" w:rsidRPr="00E92D6B">
        <w:rPr>
          <w:rFonts w:ascii="Arial" w:eastAsia="Times New Roman" w:hAnsi="Arial" w:cs="Arial"/>
          <w:bCs/>
          <w:sz w:val="20"/>
          <w:szCs w:val="20"/>
          <w:lang w:eastAsia="pt-BR"/>
        </w:rPr>
        <w:t xml:space="preserve"> </w:t>
      </w:r>
      <w:r w:rsidR="00970E2E" w:rsidRPr="00E92D6B">
        <w:rPr>
          <w:rFonts w:ascii="Arial" w:eastAsia="Times New Roman" w:hAnsi="Arial" w:cs="Arial"/>
          <w:bCs/>
          <w:sz w:val="20"/>
          <w:szCs w:val="20"/>
          <w:lang w:eastAsia="pt-BR"/>
        </w:rPr>
        <w:t>e</w:t>
      </w:r>
      <w:r w:rsidR="00E92D6B" w:rsidRPr="00E92D6B">
        <w:rPr>
          <w:rFonts w:ascii="Arial" w:eastAsia="Times New Roman" w:hAnsi="Arial" w:cs="Arial"/>
          <w:bCs/>
          <w:sz w:val="20"/>
          <w:szCs w:val="20"/>
          <w:lang w:eastAsia="pt-BR"/>
        </w:rPr>
        <w:t>)</w:t>
      </w:r>
      <w:r w:rsidR="00970E2E" w:rsidRPr="00E92D6B">
        <w:rPr>
          <w:rFonts w:ascii="Arial" w:eastAsia="Times New Roman" w:hAnsi="Arial" w:cs="Arial"/>
          <w:bCs/>
          <w:sz w:val="20"/>
          <w:szCs w:val="20"/>
          <w:lang w:eastAsia="pt-BR"/>
        </w:rPr>
        <w:t xml:space="preserve"> LGSS, quando o fato tem sua origem em algum transtorno mental devido a alguma causa relacionada com o trabalho.</w:t>
      </w:r>
      <w:r w:rsidR="0098503A" w:rsidRPr="00E92D6B">
        <w:rPr>
          <w:rFonts w:ascii="Arial" w:eastAsia="Times New Roman" w:hAnsi="Arial" w:cs="Arial"/>
          <w:bCs/>
          <w:sz w:val="20"/>
          <w:szCs w:val="20"/>
          <w:lang w:eastAsia="pt-BR"/>
        </w:rPr>
        <w:t xml:space="preserve"> (</w:t>
      </w:r>
      <w:r w:rsidR="00E92D6B" w:rsidRPr="00E92D6B">
        <w:rPr>
          <w:rFonts w:ascii="Arial" w:eastAsia="Times New Roman" w:hAnsi="Arial" w:cs="Arial"/>
          <w:bCs/>
          <w:sz w:val="20"/>
          <w:szCs w:val="20"/>
          <w:lang w:eastAsia="pt-BR"/>
        </w:rPr>
        <w:t>SANTOS, 2020, p. 5)</w:t>
      </w:r>
    </w:p>
    <w:p w14:paraId="75F23F62" w14:textId="77777777" w:rsidR="00E36A15" w:rsidRPr="00E36A15" w:rsidRDefault="00E36A15" w:rsidP="0008638E">
      <w:pPr>
        <w:spacing w:after="0" w:line="360" w:lineRule="auto"/>
        <w:ind w:firstLine="708"/>
        <w:jc w:val="both"/>
        <w:rPr>
          <w:rFonts w:ascii="Arial" w:eastAsia="Times New Roman" w:hAnsi="Arial" w:cs="Arial"/>
          <w:bCs/>
          <w:sz w:val="24"/>
          <w:szCs w:val="24"/>
          <w:lang w:eastAsia="pt-BR"/>
        </w:rPr>
      </w:pPr>
    </w:p>
    <w:p w14:paraId="7934B4C3" w14:textId="323850AA" w:rsidR="0008638E" w:rsidRPr="00E36A15" w:rsidRDefault="00970E2E" w:rsidP="0008638E">
      <w:pPr>
        <w:spacing w:after="0" w:line="360" w:lineRule="auto"/>
        <w:ind w:firstLine="708"/>
        <w:jc w:val="both"/>
        <w:rPr>
          <w:rFonts w:ascii="Arial" w:eastAsia="Times New Roman" w:hAnsi="Arial" w:cs="Arial"/>
          <w:bCs/>
          <w:sz w:val="24"/>
          <w:szCs w:val="24"/>
          <w:lang w:eastAsia="pt-BR"/>
        </w:rPr>
      </w:pPr>
      <w:r w:rsidRPr="00E36A15">
        <w:rPr>
          <w:rFonts w:ascii="Arial" w:eastAsia="Times New Roman" w:hAnsi="Arial" w:cs="Arial"/>
          <w:bCs/>
          <w:sz w:val="24"/>
          <w:szCs w:val="24"/>
          <w:lang w:eastAsia="pt-BR"/>
        </w:rPr>
        <w:t xml:space="preserve">Desse mesmo modo, a jurisprudência </w:t>
      </w:r>
      <w:r w:rsidR="0008638E" w:rsidRPr="00E36A15">
        <w:rPr>
          <w:rFonts w:ascii="Arial" w:eastAsia="Times New Roman" w:hAnsi="Arial" w:cs="Arial"/>
          <w:bCs/>
          <w:sz w:val="24"/>
          <w:szCs w:val="24"/>
          <w:lang w:eastAsia="pt-BR"/>
        </w:rPr>
        <w:t xml:space="preserve">brasileira, vem reconhecendo que mesmo que a doença não esteja do rol legal de doenças ocupacionais, porém, foi comprovada a relação com o trabalho e suas </w:t>
      </w:r>
      <w:r w:rsidR="00E36A15" w:rsidRPr="00E36A15">
        <w:rPr>
          <w:rFonts w:ascii="Arial" w:eastAsia="Times New Roman" w:hAnsi="Arial" w:cs="Arial"/>
          <w:bCs/>
          <w:sz w:val="24"/>
          <w:szCs w:val="24"/>
          <w:lang w:eastAsia="pt-BR"/>
        </w:rPr>
        <w:t>peculiaridades</w:t>
      </w:r>
      <w:r w:rsidR="0008638E" w:rsidRPr="00E36A15">
        <w:rPr>
          <w:rFonts w:ascii="Arial" w:eastAsia="Times New Roman" w:hAnsi="Arial" w:cs="Arial"/>
          <w:bCs/>
          <w:sz w:val="24"/>
          <w:szCs w:val="24"/>
          <w:lang w:eastAsia="pt-BR"/>
        </w:rPr>
        <w:t>, conforme decisão dos tribunais:</w:t>
      </w:r>
    </w:p>
    <w:p w14:paraId="6DDCA187" w14:textId="77777777" w:rsidR="0098503A" w:rsidRPr="00E36A15" w:rsidRDefault="0098503A" w:rsidP="0008638E">
      <w:pPr>
        <w:spacing w:after="0" w:line="360" w:lineRule="auto"/>
        <w:ind w:firstLine="708"/>
        <w:jc w:val="both"/>
        <w:rPr>
          <w:rFonts w:ascii="Arial" w:eastAsia="Times New Roman" w:hAnsi="Arial" w:cs="Arial"/>
          <w:bCs/>
          <w:sz w:val="24"/>
          <w:szCs w:val="24"/>
          <w:lang w:eastAsia="pt-BR"/>
        </w:rPr>
      </w:pPr>
    </w:p>
    <w:p w14:paraId="1895DD36" w14:textId="25968960" w:rsidR="0008638E" w:rsidRPr="0098503A" w:rsidRDefault="0008638E" w:rsidP="0098503A">
      <w:pPr>
        <w:spacing w:after="0" w:line="240" w:lineRule="auto"/>
        <w:ind w:left="2126"/>
        <w:jc w:val="both"/>
        <w:rPr>
          <w:rFonts w:ascii="Arial" w:hAnsi="Arial" w:cs="Arial"/>
          <w:sz w:val="20"/>
          <w:szCs w:val="20"/>
        </w:rPr>
      </w:pPr>
      <w:r w:rsidRPr="00E36A15">
        <w:rPr>
          <w:rFonts w:ascii="Arial" w:hAnsi="Arial" w:cs="Arial"/>
          <w:sz w:val="20"/>
          <w:szCs w:val="20"/>
        </w:rPr>
        <w:t xml:space="preserve">Acidente do trabalho. Doença. Nexo causal. Caráter degenerativo. Condições </w:t>
      </w:r>
      <w:r w:rsidRPr="0098503A">
        <w:rPr>
          <w:rFonts w:ascii="Arial" w:hAnsi="Arial" w:cs="Arial"/>
          <w:sz w:val="20"/>
          <w:szCs w:val="20"/>
        </w:rPr>
        <w:t>agressivas de trabalho. Reconhecimento. Indenizabilidade. Mesmo de origem congênita e natureza degenerativa, a doença será considerada do trabalho se as condições especialmente agressivas deste concorreram para sua eclosão precoce. (SÃO PAULO. 2º Tribunal de Alçada Civil. Apelação nº 384.453. Relator: Morato de Andrade. Julgado em 8 de maio de 1996.)</w:t>
      </w:r>
    </w:p>
    <w:p w14:paraId="3F7E1756" w14:textId="77777777" w:rsidR="0098503A" w:rsidRPr="0098503A" w:rsidRDefault="0098503A" w:rsidP="0098503A">
      <w:pPr>
        <w:spacing w:after="0" w:line="240" w:lineRule="auto"/>
        <w:ind w:left="2126"/>
        <w:jc w:val="both"/>
        <w:rPr>
          <w:rFonts w:ascii="Arial" w:hAnsi="Arial" w:cs="Arial"/>
          <w:sz w:val="20"/>
          <w:szCs w:val="20"/>
        </w:rPr>
      </w:pPr>
    </w:p>
    <w:p w14:paraId="5011984D" w14:textId="55A0C4AE" w:rsidR="0008638E" w:rsidRPr="0098503A" w:rsidRDefault="0008638E" w:rsidP="0098503A">
      <w:pPr>
        <w:spacing w:after="0" w:line="240" w:lineRule="auto"/>
        <w:ind w:left="2126"/>
        <w:jc w:val="both"/>
        <w:rPr>
          <w:rFonts w:ascii="Arial" w:hAnsi="Arial" w:cs="Arial"/>
          <w:sz w:val="20"/>
          <w:szCs w:val="20"/>
        </w:rPr>
      </w:pPr>
      <w:r w:rsidRPr="0098503A">
        <w:rPr>
          <w:rFonts w:ascii="Arial" w:hAnsi="Arial" w:cs="Arial"/>
          <w:sz w:val="20"/>
          <w:szCs w:val="20"/>
        </w:rPr>
        <w:t>Dano moral e material - doença do trabalho - concausa - Nexo causal configurado - De acordo com o entendimento emanado do laudo pericial, houve conclusão de que as condições em que o trabalho era desenvolvido pelo reclamante em prol da reclamada, contribuíram como concausa para o agravamento de seu estado clínico. Portanto, tem-se que a parte autora comprovou o nexo de causalidade entre as atividades realizadas no trabalho e a doença desenvolvida. Comprovado o nexo causal entre a atividade laboral e a moléstia que acomete o reclamante, há que se falar em responsabilidade civil da empresa e, consequentemente, pagamento por dano moral e material. Sentença que se mantém.</w:t>
      </w:r>
      <w:r w:rsidR="0098503A" w:rsidRPr="0098503A">
        <w:rPr>
          <w:rFonts w:ascii="Arial" w:hAnsi="Arial" w:cs="Arial"/>
          <w:sz w:val="20"/>
          <w:szCs w:val="20"/>
        </w:rPr>
        <w:t xml:space="preserve"> </w:t>
      </w:r>
      <w:proofErr w:type="gramStart"/>
      <w:r w:rsidRPr="0098503A">
        <w:rPr>
          <w:rFonts w:ascii="Arial" w:hAnsi="Arial" w:cs="Arial"/>
          <w:sz w:val="20"/>
          <w:szCs w:val="20"/>
        </w:rPr>
        <w:t>( BRASIL.</w:t>
      </w:r>
      <w:proofErr w:type="gramEnd"/>
      <w:r w:rsidRPr="0098503A">
        <w:rPr>
          <w:rFonts w:ascii="Arial" w:hAnsi="Arial" w:cs="Arial"/>
          <w:sz w:val="20"/>
          <w:szCs w:val="20"/>
        </w:rPr>
        <w:t xml:space="preserve"> Tribunal Regional do Trabalho da 9ª. Região- 6ª. Turma. Recurso </w:t>
      </w:r>
      <w:r w:rsidR="00E36A15" w:rsidRPr="0098503A">
        <w:rPr>
          <w:rFonts w:ascii="Arial" w:hAnsi="Arial" w:cs="Arial"/>
          <w:sz w:val="20"/>
          <w:szCs w:val="20"/>
        </w:rPr>
        <w:t>Ordinário</w:t>
      </w:r>
      <w:r w:rsidRPr="0098503A">
        <w:rPr>
          <w:rFonts w:ascii="Arial" w:hAnsi="Arial" w:cs="Arial"/>
          <w:sz w:val="20"/>
          <w:szCs w:val="20"/>
        </w:rPr>
        <w:t xml:space="preserve"> n. 04501-2010-024-09-00-6</w:t>
      </w:r>
      <w:r w:rsidR="00D10D06" w:rsidRPr="0098503A">
        <w:rPr>
          <w:rFonts w:ascii="Arial" w:hAnsi="Arial" w:cs="Arial"/>
          <w:sz w:val="20"/>
          <w:szCs w:val="20"/>
        </w:rPr>
        <w:t>. Acordão n. 01136-2012. Relator: Sérgio Murilo Rodrigues Lemos. Julgado em 18 jan. 2012)</w:t>
      </w:r>
    </w:p>
    <w:p w14:paraId="5EAF3818" w14:textId="77777777" w:rsidR="0098503A" w:rsidRPr="0098503A" w:rsidRDefault="0098503A" w:rsidP="0098503A">
      <w:pPr>
        <w:spacing w:after="0" w:line="240" w:lineRule="auto"/>
        <w:ind w:left="2126"/>
        <w:jc w:val="both"/>
        <w:rPr>
          <w:rFonts w:ascii="Arial" w:hAnsi="Arial" w:cs="Arial"/>
          <w:sz w:val="20"/>
          <w:szCs w:val="20"/>
        </w:rPr>
      </w:pPr>
    </w:p>
    <w:p w14:paraId="77EE1B60" w14:textId="1227FDD0" w:rsidR="0008638E" w:rsidRPr="0098503A" w:rsidRDefault="0008638E" w:rsidP="0098503A">
      <w:pPr>
        <w:spacing w:after="0" w:line="240" w:lineRule="auto"/>
        <w:ind w:left="2126"/>
        <w:jc w:val="both"/>
        <w:rPr>
          <w:sz w:val="20"/>
          <w:szCs w:val="20"/>
        </w:rPr>
      </w:pPr>
      <w:r w:rsidRPr="0098503A">
        <w:rPr>
          <w:rFonts w:ascii="Arial" w:hAnsi="Arial" w:cs="Arial"/>
          <w:sz w:val="20"/>
          <w:szCs w:val="20"/>
        </w:rPr>
        <w:t xml:space="preserve">Doença do trabalho - concausa - Lei 8.213/91 - À luz do $ 2° do inciso I do artigo 21 da Lei 8.213/91, a doença do trabalho, equiparada ao acidente de trabalho resta caracterizada quando exsurge a denominada concausa, ou seja, a causa que, embora não tenha sido a única, contribuiu diretamente para o agravamento da moléstia que enseja a redução ou perda de sua capacidade </w:t>
      </w:r>
      <w:r w:rsidRPr="0098503A">
        <w:rPr>
          <w:rFonts w:ascii="Arial" w:hAnsi="Arial" w:cs="Arial"/>
          <w:sz w:val="20"/>
          <w:szCs w:val="20"/>
        </w:rPr>
        <w:lastRenderedPageBreak/>
        <w:t xml:space="preserve">laborativa, ou produza lesão que exija atenção médica para a sua recuperação. Não se pode olvidar que a saúde e o direito do trabalhador ao meio ambiente de trabalho saudável e equilibrado encontram-se elencados dentre os direitos fundamentais (CF, art. 7°, XXII), como corolário do próprio direito à vida, cabendo ao empregador, pois cumprir, de forma eficaz, as normas de segurança e saúde no trabalho. Recurso a </w:t>
      </w:r>
      <w:r w:rsidR="00D10D06" w:rsidRPr="0098503A">
        <w:rPr>
          <w:rFonts w:ascii="Arial" w:hAnsi="Arial" w:cs="Arial"/>
          <w:sz w:val="20"/>
          <w:szCs w:val="20"/>
        </w:rPr>
        <w:t>que se nega provimento. (BRASIL. Tribunal Regional do Trabalho da</w:t>
      </w:r>
      <w:r w:rsidR="00D10D06" w:rsidRPr="0098503A">
        <w:rPr>
          <w:sz w:val="20"/>
          <w:szCs w:val="20"/>
        </w:rPr>
        <w:t xml:space="preserve"> </w:t>
      </w:r>
      <w:r w:rsidR="00D10D06" w:rsidRPr="0098503A">
        <w:rPr>
          <w:rFonts w:ascii="Arial" w:hAnsi="Arial" w:cs="Arial"/>
          <w:sz w:val="20"/>
          <w:szCs w:val="20"/>
        </w:rPr>
        <w:t>9ª. Região -2ª. Turma. Recurso Ordinário n.00162-2004-654-09-00-1.</w:t>
      </w:r>
      <w:r w:rsidR="0098503A" w:rsidRPr="0098503A">
        <w:rPr>
          <w:rFonts w:ascii="Arial" w:hAnsi="Arial" w:cs="Arial"/>
          <w:sz w:val="20"/>
          <w:szCs w:val="20"/>
        </w:rPr>
        <w:t xml:space="preserve"> </w:t>
      </w:r>
      <w:r w:rsidR="00D10D06" w:rsidRPr="0098503A">
        <w:rPr>
          <w:rFonts w:ascii="Arial" w:hAnsi="Arial" w:cs="Arial"/>
          <w:sz w:val="20"/>
          <w:szCs w:val="20"/>
        </w:rPr>
        <w:t>Acordão n.01136-2012. Relator: Sergio Murilo Rodrigues Lemos. Julgado em: 18 jan.2012.)</w:t>
      </w:r>
    </w:p>
    <w:p w14:paraId="2713B0E1" w14:textId="77777777" w:rsidR="0098503A" w:rsidRDefault="0098503A" w:rsidP="00981F24">
      <w:pPr>
        <w:spacing w:after="0" w:line="360" w:lineRule="auto"/>
        <w:ind w:firstLine="708"/>
        <w:jc w:val="both"/>
        <w:rPr>
          <w:rFonts w:ascii="Arial" w:eastAsia="Times New Roman" w:hAnsi="Arial" w:cs="Arial"/>
          <w:bCs/>
          <w:sz w:val="24"/>
          <w:szCs w:val="24"/>
          <w:lang w:eastAsia="pt-BR"/>
        </w:rPr>
      </w:pPr>
    </w:p>
    <w:p w14:paraId="7FAB604B" w14:textId="442DAB5C" w:rsidR="007F42F8" w:rsidRDefault="00394215" w:rsidP="00981F24">
      <w:pPr>
        <w:spacing w:after="0" w:line="360" w:lineRule="auto"/>
        <w:ind w:firstLine="708"/>
        <w:jc w:val="both"/>
        <w:rPr>
          <w:rFonts w:ascii="Arial" w:eastAsia="Times New Roman" w:hAnsi="Arial" w:cs="Arial"/>
          <w:bCs/>
          <w:sz w:val="24"/>
          <w:szCs w:val="24"/>
          <w:lang w:eastAsia="pt-BR"/>
        </w:rPr>
      </w:pPr>
      <w:r w:rsidRPr="00394215">
        <w:rPr>
          <w:rFonts w:ascii="Arial" w:eastAsia="Times New Roman" w:hAnsi="Arial" w:cs="Arial"/>
          <w:bCs/>
          <w:sz w:val="24"/>
          <w:szCs w:val="24"/>
          <w:lang w:eastAsia="pt-BR"/>
        </w:rPr>
        <w:t xml:space="preserve">Essa evolução da jurisprudência reflete a compreensão de que o ambiente de trabalho e as circunstâncias laborais podem ter um impacto significativo na saúde mental dos trabalhadores. </w:t>
      </w:r>
    </w:p>
    <w:p w14:paraId="3C98F0EE" w14:textId="6A635471" w:rsidR="00E9736C" w:rsidRPr="00981F24" w:rsidRDefault="00394215" w:rsidP="00981F24">
      <w:pPr>
        <w:spacing w:after="0" w:line="360" w:lineRule="auto"/>
        <w:ind w:firstLine="708"/>
        <w:jc w:val="both"/>
        <w:rPr>
          <w:rFonts w:ascii="Arial" w:eastAsia="Times New Roman" w:hAnsi="Arial" w:cs="Arial"/>
          <w:bCs/>
          <w:sz w:val="24"/>
          <w:szCs w:val="24"/>
          <w:lang w:eastAsia="pt-BR"/>
        </w:rPr>
      </w:pPr>
      <w:r w:rsidRPr="00394215">
        <w:rPr>
          <w:rFonts w:ascii="Arial" w:eastAsia="Times New Roman" w:hAnsi="Arial" w:cs="Arial"/>
          <w:bCs/>
          <w:sz w:val="24"/>
          <w:szCs w:val="24"/>
          <w:lang w:eastAsia="pt-BR"/>
        </w:rPr>
        <w:t>Ainda que seja uma evolução lenta e sujeita a retrocessos, reconhecer a relação entre acidentes de trabalho e o suicídio é crucial para uma abordagem mais abrangente da proteção dos direitos e da saúde dos trabalhadores</w:t>
      </w:r>
      <w:r w:rsidR="0078459B">
        <w:rPr>
          <w:rFonts w:ascii="Arial" w:eastAsia="Times New Roman" w:hAnsi="Arial" w:cs="Arial"/>
          <w:bCs/>
          <w:sz w:val="24"/>
          <w:szCs w:val="24"/>
          <w:lang w:eastAsia="pt-BR"/>
        </w:rPr>
        <w:t xml:space="preserve"> </w:t>
      </w:r>
      <w:r w:rsidR="0078459B">
        <w:rPr>
          <w:rFonts w:ascii="Arial" w:eastAsia="Times New Roman" w:hAnsi="Arial" w:cs="Arial"/>
          <w:sz w:val="24"/>
          <w:szCs w:val="24"/>
          <w:lang w:eastAsia="pt-BR"/>
        </w:rPr>
        <w:t>(AROCHENA, 2004)</w:t>
      </w:r>
      <w:r w:rsidRPr="00394215">
        <w:rPr>
          <w:rFonts w:ascii="Arial" w:eastAsia="Times New Roman" w:hAnsi="Arial" w:cs="Arial"/>
          <w:bCs/>
          <w:sz w:val="24"/>
          <w:szCs w:val="24"/>
          <w:lang w:eastAsia="pt-BR"/>
        </w:rPr>
        <w:t>.</w:t>
      </w:r>
    </w:p>
    <w:p w14:paraId="525FB1C0" w14:textId="73B167D8" w:rsidR="00E9736C" w:rsidRPr="00E43079" w:rsidRDefault="00E9736C" w:rsidP="00F37130">
      <w:pPr>
        <w:spacing w:after="0" w:line="360" w:lineRule="auto"/>
        <w:ind w:firstLine="709"/>
        <w:jc w:val="both"/>
        <w:rPr>
          <w:rFonts w:ascii="Arial" w:eastAsia="Times New Roman" w:hAnsi="Arial" w:cs="Arial"/>
          <w:sz w:val="24"/>
          <w:szCs w:val="24"/>
          <w:lang w:eastAsia="pt-BR"/>
        </w:rPr>
      </w:pPr>
      <w:r w:rsidRPr="00E9736C">
        <w:rPr>
          <w:rFonts w:ascii="Arial" w:eastAsia="Times New Roman" w:hAnsi="Arial" w:cs="Arial"/>
          <w:sz w:val="24"/>
          <w:szCs w:val="24"/>
          <w:lang w:eastAsia="pt-BR"/>
        </w:rPr>
        <w:t xml:space="preserve">Assim, </w:t>
      </w:r>
      <w:r w:rsidR="0078459B">
        <w:rPr>
          <w:rFonts w:ascii="Arial" w:eastAsia="Times New Roman" w:hAnsi="Arial" w:cs="Arial"/>
          <w:sz w:val="24"/>
          <w:szCs w:val="24"/>
          <w:lang w:eastAsia="pt-BR"/>
        </w:rPr>
        <w:t xml:space="preserve">como explica </w:t>
      </w:r>
      <w:proofErr w:type="spellStart"/>
      <w:r w:rsidR="0078459B">
        <w:rPr>
          <w:rFonts w:ascii="Arial" w:eastAsia="Times New Roman" w:hAnsi="Arial" w:cs="Arial"/>
          <w:sz w:val="24"/>
          <w:szCs w:val="24"/>
          <w:lang w:eastAsia="pt-BR"/>
        </w:rPr>
        <w:t>Simm</w:t>
      </w:r>
      <w:proofErr w:type="spellEnd"/>
      <w:r w:rsidR="0078459B">
        <w:rPr>
          <w:rFonts w:ascii="Arial" w:eastAsia="Times New Roman" w:hAnsi="Arial" w:cs="Arial"/>
          <w:sz w:val="24"/>
          <w:szCs w:val="24"/>
          <w:lang w:eastAsia="pt-BR"/>
        </w:rPr>
        <w:t xml:space="preserve"> (2021), </w:t>
      </w:r>
      <w:r w:rsidRPr="00E9736C">
        <w:rPr>
          <w:rFonts w:ascii="Arial" w:eastAsia="Times New Roman" w:hAnsi="Arial" w:cs="Arial"/>
          <w:sz w:val="24"/>
          <w:szCs w:val="24"/>
          <w:lang w:eastAsia="pt-BR"/>
        </w:rPr>
        <w:t xml:space="preserve">quando o suicídio é considerado um acidente de trabalho, isso implica no direito dos beneficiários às prestações previdenciárias correspondentes, bem como na responsabilidade do empregador em reparar os danos associados, sejam eles de natureza patrimonial ou não. Isso se aplica tanto nos casos de tentativa de suicídio (danos sofridos pelo próprio </w:t>
      </w:r>
      <w:r w:rsidRPr="00E43079">
        <w:rPr>
          <w:rFonts w:ascii="Arial" w:eastAsia="Times New Roman" w:hAnsi="Arial" w:cs="Arial"/>
          <w:sz w:val="24"/>
          <w:szCs w:val="24"/>
          <w:lang w:eastAsia="pt-BR"/>
        </w:rPr>
        <w:t>trabalhador)</w:t>
      </w:r>
      <w:r w:rsidR="007F42F8">
        <w:rPr>
          <w:rFonts w:ascii="Arial" w:eastAsia="Times New Roman" w:hAnsi="Arial" w:cs="Arial"/>
          <w:sz w:val="24"/>
          <w:szCs w:val="24"/>
          <w:lang w:eastAsia="pt-BR"/>
        </w:rPr>
        <w:t>,</w:t>
      </w:r>
      <w:r w:rsidRPr="00E43079">
        <w:rPr>
          <w:rFonts w:ascii="Arial" w:eastAsia="Times New Roman" w:hAnsi="Arial" w:cs="Arial"/>
          <w:sz w:val="24"/>
          <w:szCs w:val="24"/>
          <w:lang w:eastAsia="pt-BR"/>
        </w:rPr>
        <w:t xml:space="preserve"> quanto nos casos consumados (danos sofridos por terceiros afetados). Além disso, há também a garantia de emprego por 12</w:t>
      </w:r>
      <w:r w:rsidR="007F42F8">
        <w:rPr>
          <w:rFonts w:ascii="Arial" w:eastAsia="Times New Roman" w:hAnsi="Arial" w:cs="Arial"/>
          <w:sz w:val="24"/>
          <w:szCs w:val="24"/>
          <w:lang w:eastAsia="pt-BR"/>
        </w:rPr>
        <w:t xml:space="preserve"> (doze)</w:t>
      </w:r>
      <w:r w:rsidRPr="00E43079">
        <w:rPr>
          <w:rFonts w:ascii="Arial" w:eastAsia="Times New Roman" w:hAnsi="Arial" w:cs="Arial"/>
          <w:sz w:val="24"/>
          <w:szCs w:val="24"/>
          <w:lang w:eastAsia="pt-BR"/>
        </w:rPr>
        <w:t xml:space="preserve"> meses</w:t>
      </w:r>
      <w:r w:rsidR="007F42F8">
        <w:rPr>
          <w:rFonts w:ascii="Arial" w:eastAsia="Times New Roman" w:hAnsi="Arial" w:cs="Arial"/>
          <w:sz w:val="24"/>
          <w:szCs w:val="24"/>
          <w:lang w:eastAsia="pt-BR"/>
        </w:rPr>
        <w:t>, após o retorno ao trabalho,</w:t>
      </w:r>
      <w:r w:rsidRPr="00E43079">
        <w:rPr>
          <w:rFonts w:ascii="Arial" w:eastAsia="Times New Roman" w:hAnsi="Arial" w:cs="Arial"/>
          <w:sz w:val="24"/>
          <w:szCs w:val="24"/>
          <w:lang w:eastAsia="pt-BR"/>
        </w:rPr>
        <w:t xml:space="preserve"> no caso em que o trabalhador não obtém sucesso em sua tentativa suicida.</w:t>
      </w:r>
    </w:p>
    <w:p w14:paraId="3C33040B" w14:textId="77E9C7F2" w:rsidR="00F37130" w:rsidRPr="00E43079" w:rsidRDefault="00F37130" w:rsidP="00F37130">
      <w:pPr>
        <w:spacing w:after="0" w:line="360" w:lineRule="auto"/>
        <w:ind w:firstLine="709"/>
        <w:jc w:val="both"/>
        <w:rPr>
          <w:rFonts w:ascii="Arial" w:hAnsi="Arial" w:cs="Arial"/>
          <w:sz w:val="24"/>
          <w:szCs w:val="24"/>
        </w:rPr>
      </w:pPr>
      <w:r w:rsidRPr="00E43079">
        <w:rPr>
          <w:rFonts w:ascii="Arial" w:hAnsi="Arial" w:cs="Arial"/>
          <w:sz w:val="24"/>
          <w:szCs w:val="24"/>
        </w:rPr>
        <w:t>De acordo com a jurisprudência espanhola, o nexo causal entre o suicídio e o trabalho pode ser estabelecido por meio de diferentes elementos, além da mensagem de despedida e da autópsia psicológica. Esses elementos podem incluir o diagnóstico clínico, as circunstâncias do ambiente e da organização do trabalho</w:t>
      </w:r>
      <w:r w:rsidR="007F42F8">
        <w:rPr>
          <w:rFonts w:ascii="Arial" w:hAnsi="Arial" w:cs="Arial"/>
          <w:sz w:val="24"/>
          <w:szCs w:val="24"/>
        </w:rPr>
        <w:t>,</w:t>
      </w:r>
      <w:r w:rsidRPr="00E43079">
        <w:rPr>
          <w:rFonts w:ascii="Arial" w:hAnsi="Arial" w:cs="Arial"/>
          <w:sz w:val="24"/>
          <w:szCs w:val="24"/>
        </w:rPr>
        <w:t xml:space="preserve"> e a intenção suicida. Portanto, a solução para cada caso deve ser baseada nas peculiaridades específicas do mesmo, com uma atenção especial par</w:t>
      </w:r>
      <w:r w:rsidR="006D50CA" w:rsidRPr="00E43079">
        <w:rPr>
          <w:rFonts w:ascii="Arial" w:hAnsi="Arial" w:cs="Arial"/>
          <w:sz w:val="24"/>
          <w:szCs w:val="24"/>
        </w:rPr>
        <w:t>a a comprovação do nexo causal</w:t>
      </w:r>
      <w:r w:rsidR="00454C5E" w:rsidRPr="00E43079">
        <w:rPr>
          <w:rFonts w:ascii="Arial" w:hAnsi="Arial" w:cs="Arial"/>
          <w:sz w:val="24"/>
          <w:szCs w:val="24"/>
        </w:rPr>
        <w:t xml:space="preserve"> (FREITAS, 2001)</w:t>
      </w:r>
      <w:r w:rsidR="006D50CA" w:rsidRPr="00E43079">
        <w:rPr>
          <w:rFonts w:ascii="Arial" w:hAnsi="Arial" w:cs="Arial"/>
          <w:sz w:val="24"/>
          <w:szCs w:val="24"/>
        </w:rPr>
        <w:t>.</w:t>
      </w:r>
    </w:p>
    <w:p w14:paraId="0C2EE60D" w14:textId="77777777" w:rsidR="00F37130" w:rsidRPr="00E43079" w:rsidRDefault="00E43079" w:rsidP="00F37130">
      <w:pPr>
        <w:spacing w:after="0" w:line="360" w:lineRule="auto"/>
        <w:ind w:firstLine="709"/>
        <w:jc w:val="both"/>
        <w:rPr>
          <w:rFonts w:ascii="Arial" w:hAnsi="Arial" w:cs="Arial"/>
          <w:sz w:val="24"/>
          <w:szCs w:val="24"/>
        </w:rPr>
      </w:pPr>
      <w:r w:rsidRPr="00E43079">
        <w:rPr>
          <w:rFonts w:ascii="Arial" w:hAnsi="Arial" w:cs="Arial"/>
          <w:sz w:val="24"/>
          <w:szCs w:val="24"/>
        </w:rPr>
        <w:t xml:space="preserve">Conforme </w:t>
      </w:r>
      <w:proofErr w:type="spellStart"/>
      <w:r w:rsidRPr="00E43079">
        <w:rPr>
          <w:rFonts w:ascii="Arial" w:eastAsia="Times New Roman" w:hAnsi="Arial" w:cs="Arial"/>
          <w:sz w:val="24"/>
          <w:szCs w:val="24"/>
          <w:lang w:eastAsia="pt-BR"/>
        </w:rPr>
        <w:t>Simm</w:t>
      </w:r>
      <w:proofErr w:type="spellEnd"/>
      <w:r w:rsidRPr="00E43079">
        <w:rPr>
          <w:rFonts w:ascii="Arial" w:eastAsia="Times New Roman" w:hAnsi="Arial" w:cs="Arial"/>
          <w:sz w:val="24"/>
          <w:szCs w:val="24"/>
          <w:lang w:eastAsia="pt-BR"/>
        </w:rPr>
        <w:t xml:space="preserve"> (2021), </w:t>
      </w:r>
      <w:r w:rsidRPr="00E43079">
        <w:rPr>
          <w:rFonts w:ascii="Arial" w:hAnsi="Arial" w:cs="Arial"/>
          <w:sz w:val="24"/>
          <w:szCs w:val="24"/>
        </w:rPr>
        <w:t>s</w:t>
      </w:r>
      <w:r w:rsidR="00F37130" w:rsidRPr="00E43079">
        <w:rPr>
          <w:rFonts w:ascii="Arial" w:hAnsi="Arial" w:cs="Arial"/>
          <w:sz w:val="24"/>
          <w:szCs w:val="24"/>
        </w:rPr>
        <w:t xml:space="preserve">e o suicídio for caracterizado como uma consequência do trabalho, surge a obrigação da seguridade social de conceder as prestações correspondentes em favor do trabalhador. Essas prestações podem incluir benefícios e assistências direcionados ao trabalhador ou aos seus dependentes, conforme estabelecido pela legislação e regulamentação aplicáveis. </w:t>
      </w:r>
    </w:p>
    <w:p w14:paraId="7E3C4235" w14:textId="1D1DD60E" w:rsidR="00F37130" w:rsidRPr="00E43079" w:rsidRDefault="00F37130" w:rsidP="00F37130">
      <w:pPr>
        <w:spacing w:after="0" w:line="360" w:lineRule="auto"/>
        <w:ind w:firstLine="709"/>
        <w:jc w:val="both"/>
        <w:rPr>
          <w:rFonts w:ascii="Arial" w:hAnsi="Arial" w:cs="Arial"/>
          <w:sz w:val="24"/>
          <w:szCs w:val="24"/>
        </w:rPr>
      </w:pPr>
      <w:r w:rsidRPr="00E43079">
        <w:rPr>
          <w:rFonts w:ascii="Arial" w:hAnsi="Arial" w:cs="Arial"/>
          <w:sz w:val="24"/>
          <w:szCs w:val="24"/>
        </w:rPr>
        <w:lastRenderedPageBreak/>
        <w:t xml:space="preserve">De acordo com </w:t>
      </w:r>
      <w:r w:rsidR="00225865" w:rsidRPr="00225865">
        <w:rPr>
          <w:rFonts w:ascii="Arial" w:hAnsi="Arial" w:cs="Arial"/>
          <w:sz w:val="24"/>
          <w:szCs w:val="24"/>
        </w:rPr>
        <w:t>a legislação</w:t>
      </w:r>
      <w:r w:rsidRPr="00225865">
        <w:rPr>
          <w:rFonts w:ascii="Arial" w:hAnsi="Arial" w:cs="Arial"/>
          <w:sz w:val="24"/>
          <w:szCs w:val="24"/>
        </w:rPr>
        <w:t xml:space="preserve"> brasileira</w:t>
      </w:r>
      <w:r w:rsidR="00E43079">
        <w:rPr>
          <w:rFonts w:ascii="Arial" w:hAnsi="Arial" w:cs="Arial"/>
          <w:sz w:val="24"/>
          <w:szCs w:val="24"/>
        </w:rPr>
        <w:t xml:space="preserve">, </w:t>
      </w:r>
      <w:r w:rsidR="0098503A">
        <w:rPr>
          <w:rFonts w:ascii="Arial" w:hAnsi="Arial" w:cs="Arial"/>
          <w:sz w:val="24"/>
          <w:szCs w:val="24"/>
        </w:rPr>
        <w:t xml:space="preserve">a exemplo da </w:t>
      </w:r>
      <w:r w:rsidR="00E43079">
        <w:rPr>
          <w:rFonts w:ascii="Arial" w:hAnsi="Arial" w:cs="Arial"/>
          <w:sz w:val="24"/>
          <w:szCs w:val="24"/>
        </w:rPr>
        <w:t>C</w:t>
      </w:r>
      <w:r w:rsidR="007F42F8">
        <w:rPr>
          <w:rFonts w:ascii="Arial" w:hAnsi="Arial" w:cs="Arial"/>
          <w:sz w:val="24"/>
          <w:szCs w:val="24"/>
        </w:rPr>
        <w:t xml:space="preserve">onstituição </w:t>
      </w:r>
      <w:r w:rsidR="00E43079">
        <w:rPr>
          <w:rFonts w:ascii="Arial" w:hAnsi="Arial" w:cs="Arial"/>
          <w:sz w:val="24"/>
          <w:szCs w:val="24"/>
        </w:rPr>
        <w:t>F</w:t>
      </w:r>
      <w:r w:rsidR="007F42F8">
        <w:rPr>
          <w:rFonts w:ascii="Arial" w:hAnsi="Arial" w:cs="Arial"/>
          <w:sz w:val="24"/>
          <w:szCs w:val="24"/>
        </w:rPr>
        <w:t xml:space="preserve">ederal </w:t>
      </w:r>
      <w:r w:rsidR="00E43079">
        <w:rPr>
          <w:rFonts w:ascii="Arial" w:hAnsi="Arial" w:cs="Arial"/>
          <w:sz w:val="24"/>
          <w:szCs w:val="24"/>
        </w:rPr>
        <w:t>e o Código Civil</w:t>
      </w:r>
      <w:r w:rsidR="007F42F8">
        <w:rPr>
          <w:rFonts w:ascii="Arial" w:hAnsi="Arial" w:cs="Arial"/>
          <w:sz w:val="24"/>
          <w:szCs w:val="24"/>
        </w:rPr>
        <w:t>,</w:t>
      </w:r>
      <w:r w:rsidR="00E43079">
        <w:rPr>
          <w:rFonts w:ascii="Arial" w:hAnsi="Arial" w:cs="Arial"/>
          <w:sz w:val="24"/>
          <w:szCs w:val="24"/>
        </w:rPr>
        <w:t xml:space="preserve"> por exemplo</w:t>
      </w:r>
      <w:r w:rsidRPr="00E43079">
        <w:rPr>
          <w:rFonts w:ascii="Arial" w:hAnsi="Arial" w:cs="Arial"/>
          <w:sz w:val="24"/>
          <w:szCs w:val="24"/>
        </w:rPr>
        <w:t>, as vítimas têm o direito de buscar reparação pelos danos sofridos em decorrência de ação ou omissão de terceiros. Isso também se aplica às situações em que o suicídio é qualificado como acidente de trabalho. Nesses casos, se for comprovado o nexo de causalidade entre o ambiente de trabalho e o suicídio, a vítima ou seus dependentes podem buscar a reparação pelos danos sofridos</w:t>
      </w:r>
      <w:r w:rsidR="007F42F8">
        <w:rPr>
          <w:rFonts w:ascii="Arial" w:hAnsi="Arial" w:cs="Arial"/>
          <w:sz w:val="24"/>
          <w:szCs w:val="24"/>
        </w:rPr>
        <w:t>.</w:t>
      </w:r>
    </w:p>
    <w:p w14:paraId="52ADD79A" w14:textId="77777777" w:rsidR="007F42F8" w:rsidRDefault="00F37130" w:rsidP="00F37130">
      <w:pPr>
        <w:spacing w:after="0" w:line="360" w:lineRule="auto"/>
        <w:ind w:firstLine="709"/>
        <w:jc w:val="both"/>
        <w:rPr>
          <w:rFonts w:ascii="Arial" w:hAnsi="Arial" w:cs="Arial"/>
          <w:sz w:val="24"/>
          <w:szCs w:val="24"/>
        </w:rPr>
      </w:pPr>
      <w:r w:rsidRPr="00E43079">
        <w:rPr>
          <w:rFonts w:ascii="Arial" w:hAnsi="Arial" w:cs="Arial"/>
          <w:sz w:val="24"/>
          <w:szCs w:val="24"/>
        </w:rPr>
        <w:t>Pode</w:t>
      </w:r>
      <w:r w:rsidR="006D50CA" w:rsidRPr="00E43079">
        <w:rPr>
          <w:rFonts w:ascii="Arial" w:hAnsi="Arial" w:cs="Arial"/>
          <w:sz w:val="24"/>
          <w:szCs w:val="24"/>
        </w:rPr>
        <w:t>-se</w:t>
      </w:r>
      <w:r w:rsidRPr="00E43079">
        <w:rPr>
          <w:rFonts w:ascii="Arial" w:hAnsi="Arial" w:cs="Arial"/>
          <w:sz w:val="24"/>
          <w:szCs w:val="24"/>
        </w:rPr>
        <w:t xml:space="preserve"> concluir que o suicídio considerado como</w:t>
      </w:r>
      <w:r w:rsidRPr="006D50CA">
        <w:rPr>
          <w:rFonts w:ascii="Arial" w:hAnsi="Arial" w:cs="Arial"/>
          <w:sz w:val="24"/>
          <w:szCs w:val="24"/>
        </w:rPr>
        <w:t xml:space="preserve"> acidente de trabalho pode resultar em danos patrimoniais e extrapatrimoniais</w:t>
      </w:r>
      <w:r w:rsidR="007D55F2">
        <w:rPr>
          <w:rFonts w:ascii="Arial" w:hAnsi="Arial" w:cs="Arial"/>
          <w:sz w:val="24"/>
          <w:szCs w:val="24"/>
        </w:rPr>
        <w:t xml:space="preserve">, conforme </w:t>
      </w:r>
      <w:r w:rsidR="007F42F8">
        <w:rPr>
          <w:rFonts w:ascii="Arial" w:hAnsi="Arial" w:cs="Arial"/>
          <w:sz w:val="24"/>
          <w:szCs w:val="24"/>
        </w:rPr>
        <w:t xml:space="preserve">estabelece </w:t>
      </w:r>
      <w:r w:rsidR="007D55F2">
        <w:rPr>
          <w:rFonts w:ascii="Arial" w:hAnsi="Arial" w:cs="Arial"/>
          <w:sz w:val="24"/>
          <w:szCs w:val="24"/>
        </w:rPr>
        <w:t>a Lei n</w:t>
      </w:r>
      <w:r w:rsidR="007F42F8">
        <w:rPr>
          <w:rFonts w:ascii="Arial" w:hAnsi="Arial" w:cs="Arial"/>
          <w:sz w:val="24"/>
          <w:szCs w:val="24"/>
        </w:rPr>
        <w:t>.</w:t>
      </w:r>
      <w:r w:rsidR="007D55F2">
        <w:rPr>
          <w:rFonts w:ascii="Arial" w:hAnsi="Arial" w:cs="Arial"/>
          <w:sz w:val="24"/>
          <w:szCs w:val="24"/>
        </w:rPr>
        <w:t xml:space="preserve"> </w:t>
      </w:r>
      <w:r w:rsidR="007D55F2" w:rsidRPr="007D55F2">
        <w:rPr>
          <w:rFonts w:ascii="Arial" w:hAnsi="Arial" w:cs="Arial"/>
          <w:sz w:val="24"/>
          <w:szCs w:val="24"/>
        </w:rPr>
        <w:t>13.467/2017</w:t>
      </w:r>
      <w:r w:rsidR="007D55F2">
        <w:rPr>
          <w:rFonts w:ascii="Arial" w:hAnsi="Arial" w:cs="Arial"/>
          <w:sz w:val="24"/>
          <w:szCs w:val="24"/>
        </w:rPr>
        <w:t>,</w:t>
      </w:r>
      <w:r w:rsidRPr="006D50CA">
        <w:rPr>
          <w:rFonts w:ascii="Arial" w:hAnsi="Arial" w:cs="Arial"/>
          <w:sz w:val="24"/>
          <w:szCs w:val="24"/>
        </w:rPr>
        <w:t xml:space="preserve"> tanto para a própria vítima</w:t>
      </w:r>
      <w:r w:rsidR="007F42F8">
        <w:rPr>
          <w:rFonts w:ascii="Arial" w:hAnsi="Arial" w:cs="Arial"/>
          <w:sz w:val="24"/>
          <w:szCs w:val="24"/>
        </w:rPr>
        <w:t>,</w:t>
      </w:r>
      <w:r w:rsidRPr="006D50CA">
        <w:rPr>
          <w:rFonts w:ascii="Arial" w:hAnsi="Arial" w:cs="Arial"/>
          <w:sz w:val="24"/>
          <w:szCs w:val="24"/>
        </w:rPr>
        <w:t xml:space="preserve"> quanto para terceiros vinculados. </w:t>
      </w:r>
    </w:p>
    <w:p w14:paraId="68C4E203" w14:textId="2205C6F1" w:rsidR="00F37130" w:rsidRPr="00E43079" w:rsidRDefault="00F37130" w:rsidP="00F37130">
      <w:pPr>
        <w:spacing w:after="0" w:line="360" w:lineRule="auto"/>
        <w:ind w:firstLine="709"/>
        <w:jc w:val="both"/>
        <w:rPr>
          <w:rFonts w:ascii="Arial" w:hAnsi="Arial" w:cs="Arial"/>
          <w:sz w:val="24"/>
          <w:szCs w:val="24"/>
        </w:rPr>
      </w:pPr>
      <w:r w:rsidRPr="006D50CA">
        <w:rPr>
          <w:rFonts w:ascii="Arial" w:hAnsi="Arial" w:cs="Arial"/>
          <w:sz w:val="24"/>
          <w:szCs w:val="24"/>
        </w:rPr>
        <w:t xml:space="preserve">Os danos patrimoniais referem-se a prejuízos financeiros, como despesas médicas, perda de renda e outras consequências econômicas decorrentes do evento. Já os danos extrapatrimoniais envolvem aspectos emocionais, psicológicos e sociais, como dor, </w:t>
      </w:r>
      <w:r w:rsidRPr="00E43079">
        <w:rPr>
          <w:rFonts w:ascii="Arial" w:hAnsi="Arial" w:cs="Arial"/>
          <w:sz w:val="24"/>
          <w:szCs w:val="24"/>
        </w:rPr>
        <w:t>sofrimento, angústia e impacto nas relações pessoais e familiares</w:t>
      </w:r>
      <w:r w:rsidR="007D55F2" w:rsidRPr="00E43079">
        <w:rPr>
          <w:rFonts w:ascii="Arial" w:hAnsi="Arial" w:cs="Arial"/>
          <w:sz w:val="24"/>
          <w:szCs w:val="24"/>
        </w:rPr>
        <w:t xml:space="preserve"> (ARAÚJO, 2019)</w:t>
      </w:r>
      <w:r w:rsidRPr="00E43079">
        <w:rPr>
          <w:rFonts w:ascii="Arial" w:hAnsi="Arial" w:cs="Arial"/>
          <w:sz w:val="24"/>
          <w:szCs w:val="24"/>
        </w:rPr>
        <w:t xml:space="preserve">. </w:t>
      </w:r>
    </w:p>
    <w:p w14:paraId="79B86081" w14:textId="77777777" w:rsidR="007F42F8" w:rsidRDefault="00F37130" w:rsidP="00F37130">
      <w:pPr>
        <w:spacing w:after="0" w:line="360" w:lineRule="auto"/>
        <w:ind w:firstLine="709"/>
        <w:jc w:val="both"/>
        <w:rPr>
          <w:rFonts w:ascii="Arial" w:hAnsi="Arial" w:cs="Arial"/>
          <w:sz w:val="24"/>
          <w:szCs w:val="24"/>
        </w:rPr>
      </w:pPr>
      <w:r w:rsidRPr="00E43079">
        <w:rPr>
          <w:rFonts w:ascii="Arial" w:hAnsi="Arial" w:cs="Arial"/>
          <w:sz w:val="24"/>
          <w:szCs w:val="24"/>
        </w:rPr>
        <w:t xml:space="preserve">Esses danos podem afetar não apenas a vítima do suicídio, mas também os indivíduos próximos, como familiares, cônjuges, filhos e outras pessoas com vínculos emocionais ou econômicos relevantes. </w:t>
      </w:r>
    </w:p>
    <w:p w14:paraId="641F898B" w14:textId="723516CB" w:rsidR="00F37130" w:rsidRPr="00E43079" w:rsidRDefault="00F37130" w:rsidP="00F37130">
      <w:pPr>
        <w:spacing w:after="0" w:line="360" w:lineRule="auto"/>
        <w:ind w:firstLine="709"/>
        <w:jc w:val="both"/>
        <w:rPr>
          <w:rFonts w:ascii="Arial" w:eastAsia="Times New Roman" w:hAnsi="Arial" w:cs="Arial"/>
          <w:sz w:val="24"/>
          <w:szCs w:val="24"/>
          <w:lang w:eastAsia="pt-BR"/>
        </w:rPr>
      </w:pPr>
      <w:r w:rsidRPr="00E43079">
        <w:rPr>
          <w:rFonts w:ascii="Arial" w:hAnsi="Arial" w:cs="Arial"/>
          <w:sz w:val="24"/>
          <w:szCs w:val="24"/>
        </w:rPr>
        <w:t>A extensão e a forma de compensação dos danos serão determinadas pelo sistema jurídico aplicável, levando em consideração as circunstâncias específicas de cada caso, incluindo a comprovação do nexo causal entre o suicídio e o trabalho.</w:t>
      </w:r>
    </w:p>
    <w:p w14:paraId="28EC8E63" w14:textId="77777777" w:rsidR="000D003D" w:rsidRPr="00E43079" w:rsidRDefault="000D003D" w:rsidP="000D003D">
      <w:pPr>
        <w:spacing w:after="0" w:line="360" w:lineRule="auto"/>
        <w:jc w:val="both"/>
        <w:rPr>
          <w:rFonts w:ascii="Arial" w:eastAsia="Times New Roman" w:hAnsi="Arial" w:cs="Arial"/>
          <w:sz w:val="24"/>
          <w:szCs w:val="24"/>
          <w:lang w:eastAsia="pt-BR"/>
        </w:rPr>
      </w:pPr>
    </w:p>
    <w:p w14:paraId="161F2D3B" w14:textId="4D1291D2" w:rsidR="000D003D" w:rsidRPr="00F51752" w:rsidRDefault="000D003D" w:rsidP="000D003D">
      <w:pPr>
        <w:spacing w:after="0" w:line="360" w:lineRule="auto"/>
        <w:jc w:val="both"/>
        <w:rPr>
          <w:rFonts w:ascii="Arial" w:eastAsia="Times New Roman" w:hAnsi="Arial" w:cs="Arial"/>
          <w:b/>
          <w:sz w:val="24"/>
          <w:szCs w:val="24"/>
          <w:lang w:eastAsia="pt-BR"/>
        </w:rPr>
      </w:pPr>
      <w:r w:rsidRPr="00F51752">
        <w:rPr>
          <w:rFonts w:ascii="Arial" w:eastAsia="Times New Roman" w:hAnsi="Arial" w:cs="Arial"/>
          <w:b/>
          <w:sz w:val="24"/>
          <w:szCs w:val="24"/>
          <w:lang w:eastAsia="pt-BR"/>
        </w:rPr>
        <w:t>6 CONSIDERAÇÕES FINAIS</w:t>
      </w:r>
      <w:r w:rsidR="00E92D5E" w:rsidRPr="00F51752">
        <w:rPr>
          <w:rFonts w:ascii="Arial" w:eastAsia="Times New Roman" w:hAnsi="Arial" w:cs="Arial"/>
          <w:b/>
          <w:sz w:val="24"/>
          <w:szCs w:val="24"/>
          <w:lang w:eastAsia="pt-BR"/>
        </w:rPr>
        <w:t xml:space="preserve"> </w:t>
      </w:r>
    </w:p>
    <w:p w14:paraId="4516EBED" w14:textId="77777777" w:rsidR="00DC55D5" w:rsidRDefault="00DC55D5" w:rsidP="002137EC">
      <w:pPr>
        <w:spacing w:after="0" w:line="360" w:lineRule="auto"/>
        <w:jc w:val="both"/>
        <w:rPr>
          <w:rFonts w:ascii="Arial" w:eastAsia="Times New Roman" w:hAnsi="Arial" w:cs="Arial"/>
          <w:bCs/>
          <w:sz w:val="24"/>
          <w:szCs w:val="24"/>
          <w:lang w:eastAsia="pt-BR"/>
        </w:rPr>
      </w:pPr>
    </w:p>
    <w:p w14:paraId="127FE564" w14:textId="77777777" w:rsidR="007F42F8" w:rsidRDefault="008C0293" w:rsidP="008C0293">
      <w:pPr>
        <w:spacing w:after="0" w:line="360" w:lineRule="auto"/>
        <w:ind w:firstLine="708"/>
        <w:jc w:val="both"/>
        <w:rPr>
          <w:rFonts w:ascii="Arial" w:eastAsia="Times New Roman" w:hAnsi="Arial" w:cs="Arial"/>
          <w:bCs/>
          <w:sz w:val="24"/>
          <w:szCs w:val="24"/>
          <w:lang w:eastAsia="pt-BR"/>
        </w:rPr>
      </w:pPr>
      <w:r w:rsidRPr="004779A2">
        <w:rPr>
          <w:rFonts w:ascii="Arial" w:eastAsia="Times New Roman" w:hAnsi="Arial" w:cs="Arial"/>
          <w:bCs/>
          <w:sz w:val="24"/>
          <w:szCs w:val="24"/>
          <w:lang w:eastAsia="pt-BR"/>
        </w:rPr>
        <w:t>Considerando a problemática levantada nes</w:t>
      </w:r>
      <w:r w:rsidR="00A821B7">
        <w:rPr>
          <w:rFonts w:ascii="Arial" w:eastAsia="Times New Roman" w:hAnsi="Arial" w:cs="Arial"/>
          <w:bCs/>
          <w:sz w:val="24"/>
          <w:szCs w:val="24"/>
          <w:lang w:eastAsia="pt-BR"/>
        </w:rPr>
        <w:t>t</w:t>
      </w:r>
      <w:r w:rsidRPr="004779A2">
        <w:rPr>
          <w:rFonts w:ascii="Arial" w:eastAsia="Times New Roman" w:hAnsi="Arial" w:cs="Arial"/>
          <w:bCs/>
          <w:sz w:val="24"/>
          <w:szCs w:val="24"/>
          <w:lang w:eastAsia="pt-BR"/>
        </w:rPr>
        <w:t>e trabalho, como o pressuposto norteador e os objetivos deste estudo</w:t>
      </w:r>
      <w:r>
        <w:rPr>
          <w:rFonts w:ascii="Arial" w:eastAsia="Times New Roman" w:hAnsi="Arial" w:cs="Arial"/>
          <w:bCs/>
          <w:sz w:val="24"/>
          <w:szCs w:val="24"/>
          <w:lang w:eastAsia="pt-BR"/>
        </w:rPr>
        <w:t xml:space="preserve">, </w:t>
      </w:r>
      <w:r w:rsidRPr="004779A2">
        <w:rPr>
          <w:rFonts w:ascii="Arial" w:eastAsia="Times New Roman" w:hAnsi="Arial" w:cs="Arial"/>
          <w:bCs/>
          <w:sz w:val="24"/>
          <w:szCs w:val="24"/>
          <w:lang w:eastAsia="pt-BR"/>
        </w:rPr>
        <w:t xml:space="preserve">os resultados apontaram que compreender </w:t>
      </w:r>
      <w:r>
        <w:rPr>
          <w:rFonts w:ascii="Arial" w:eastAsia="Times New Roman" w:hAnsi="Arial" w:cs="Arial"/>
          <w:bCs/>
          <w:sz w:val="24"/>
          <w:szCs w:val="24"/>
          <w:lang w:eastAsia="pt-BR"/>
        </w:rPr>
        <w:t>a questão do</w:t>
      </w:r>
      <w:r w:rsidRPr="004779A2">
        <w:rPr>
          <w:rFonts w:ascii="Arial" w:eastAsia="Times New Roman" w:hAnsi="Arial" w:cs="Arial"/>
          <w:bCs/>
          <w:sz w:val="24"/>
          <w:szCs w:val="24"/>
          <w:lang w:eastAsia="pt-BR"/>
        </w:rPr>
        <w:t xml:space="preserve"> suicídio</w:t>
      </w:r>
      <w:r w:rsidRPr="007E2E58">
        <w:rPr>
          <w:rFonts w:ascii="Arial" w:eastAsia="Times New Roman" w:hAnsi="Arial" w:cs="Arial"/>
          <w:bCs/>
          <w:sz w:val="24"/>
          <w:szCs w:val="24"/>
          <w:lang w:eastAsia="pt-BR"/>
        </w:rPr>
        <w:t xml:space="preserve">, é um fenômeno complexo e resultante de várias </w:t>
      </w:r>
      <w:r w:rsidR="00A821B7">
        <w:rPr>
          <w:rFonts w:ascii="Arial" w:eastAsia="Times New Roman" w:hAnsi="Arial" w:cs="Arial"/>
          <w:bCs/>
          <w:sz w:val="24"/>
          <w:szCs w:val="24"/>
          <w:lang w:eastAsia="pt-BR"/>
        </w:rPr>
        <w:t xml:space="preserve">hipóteses e </w:t>
      </w:r>
      <w:r w:rsidRPr="007E2E58">
        <w:rPr>
          <w:rFonts w:ascii="Arial" w:eastAsia="Times New Roman" w:hAnsi="Arial" w:cs="Arial"/>
          <w:bCs/>
          <w:sz w:val="24"/>
          <w:szCs w:val="24"/>
          <w:lang w:eastAsia="pt-BR"/>
        </w:rPr>
        <w:t xml:space="preserve">determinações, </w:t>
      </w:r>
      <w:r w:rsidR="00EA6C5E">
        <w:rPr>
          <w:rFonts w:ascii="Arial" w:eastAsia="Times New Roman" w:hAnsi="Arial" w:cs="Arial"/>
          <w:bCs/>
          <w:sz w:val="24"/>
          <w:szCs w:val="24"/>
          <w:lang w:eastAsia="pt-BR"/>
        </w:rPr>
        <w:t xml:space="preserve">onde </w:t>
      </w:r>
      <w:r w:rsidRPr="007E2E58">
        <w:rPr>
          <w:rFonts w:ascii="Arial" w:eastAsia="Times New Roman" w:hAnsi="Arial" w:cs="Arial"/>
          <w:bCs/>
          <w:sz w:val="24"/>
          <w:szCs w:val="24"/>
          <w:lang w:eastAsia="pt-BR"/>
        </w:rPr>
        <w:t>a relação entre a organização do trabalho e o nexo causal entre trabalho e suicídio</w:t>
      </w:r>
      <w:r>
        <w:rPr>
          <w:rFonts w:ascii="Arial" w:eastAsia="Times New Roman" w:hAnsi="Arial" w:cs="Arial"/>
          <w:bCs/>
          <w:sz w:val="24"/>
          <w:szCs w:val="24"/>
          <w:lang w:eastAsia="pt-BR"/>
        </w:rPr>
        <w:t xml:space="preserve"> </w:t>
      </w:r>
      <w:r w:rsidRPr="008053AF">
        <w:rPr>
          <w:rFonts w:ascii="Arial" w:eastAsia="Times New Roman" w:hAnsi="Arial" w:cs="Arial"/>
          <w:bCs/>
          <w:sz w:val="24"/>
          <w:szCs w:val="24"/>
          <w:lang w:eastAsia="pt-BR"/>
        </w:rPr>
        <w:t>passou a significar também uma prática de violação dos direitos humanos</w:t>
      </w:r>
      <w:r>
        <w:rPr>
          <w:rFonts w:ascii="Arial" w:eastAsia="Times New Roman" w:hAnsi="Arial" w:cs="Arial"/>
          <w:bCs/>
          <w:sz w:val="24"/>
          <w:szCs w:val="24"/>
          <w:lang w:eastAsia="pt-BR"/>
        </w:rPr>
        <w:t xml:space="preserve">. </w:t>
      </w:r>
    </w:p>
    <w:p w14:paraId="299849B1" w14:textId="77777777" w:rsidR="00E36A15" w:rsidRPr="00E92D6B" w:rsidRDefault="008C0293" w:rsidP="00656403">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Portanto,</w:t>
      </w:r>
      <w:r w:rsidRPr="007E2E58">
        <w:rPr>
          <w:rFonts w:ascii="Arial" w:eastAsia="Times New Roman" w:hAnsi="Arial" w:cs="Arial"/>
          <w:bCs/>
          <w:sz w:val="24"/>
          <w:szCs w:val="24"/>
          <w:lang w:eastAsia="pt-BR"/>
        </w:rPr>
        <w:t xml:space="preserve"> é um tema de suma importância para debates e estudos para a </w:t>
      </w:r>
      <w:r w:rsidR="00190239">
        <w:rPr>
          <w:rFonts w:ascii="Arial" w:eastAsia="Times New Roman" w:hAnsi="Arial" w:cs="Arial"/>
          <w:bCs/>
          <w:sz w:val="24"/>
          <w:szCs w:val="24"/>
          <w:lang w:eastAsia="pt-BR"/>
        </w:rPr>
        <w:t>efetiva proteção</w:t>
      </w:r>
      <w:r w:rsidRPr="007E2E58">
        <w:rPr>
          <w:rFonts w:ascii="Arial" w:eastAsia="Times New Roman" w:hAnsi="Arial" w:cs="Arial"/>
          <w:bCs/>
          <w:sz w:val="24"/>
          <w:szCs w:val="24"/>
          <w:lang w:eastAsia="pt-BR"/>
        </w:rPr>
        <w:t xml:space="preserve"> da sociedade </w:t>
      </w:r>
      <w:r w:rsidR="00190239">
        <w:rPr>
          <w:rFonts w:ascii="Arial" w:eastAsia="Times New Roman" w:hAnsi="Arial" w:cs="Arial"/>
          <w:bCs/>
          <w:sz w:val="24"/>
          <w:szCs w:val="24"/>
          <w:lang w:eastAsia="pt-BR"/>
        </w:rPr>
        <w:t>nas</w:t>
      </w:r>
      <w:r w:rsidRPr="007E2E58">
        <w:rPr>
          <w:rFonts w:ascii="Arial" w:eastAsia="Times New Roman" w:hAnsi="Arial" w:cs="Arial"/>
          <w:bCs/>
          <w:sz w:val="24"/>
          <w:szCs w:val="24"/>
          <w:lang w:eastAsia="pt-BR"/>
        </w:rPr>
        <w:t xml:space="preserve"> lutas </w:t>
      </w:r>
      <w:r w:rsidR="00F51752">
        <w:rPr>
          <w:rFonts w:ascii="Arial" w:eastAsia="Times New Roman" w:hAnsi="Arial" w:cs="Arial"/>
          <w:bCs/>
          <w:sz w:val="24"/>
          <w:szCs w:val="24"/>
          <w:lang w:eastAsia="pt-BR"/>
        </w:rPr>
        <w:t>constantes em busca de soluções</w:t>
      </w:r>
      <w:r w:rsidR="00F51752" w:rsidRPr="00E92D6B">
        <w:rPr>
          <w:rFonts w:ascii="Arial" w:eastAsia="Times New Roman" w:hAnsi="Arial" w:cs="Arial"/>
          <w:bCs/>
          <w:sz w:val="24"/>
          <w:szCs w:val="24"/>
          <w:lang w:eastAsia="pt-BR"/>
        </w:rPr>
        <w:t xml:space="preserve">, principalmente no que se diz a respeito </w:t>
      </w:r>
      <w:r w:rsidR="00E36A15" w:rsidRPr="00E92D6B">
        <w:rPr>
          <w:rFonts w:ascii="Arial" w:eastAsia="Times New Roman" w:hAnsi="Arial" w:cs="Arial"/>
          <w:bCs/>
          <w:sz w:val="24"/>
          <w:szCs w:val="24"/>
          <w:lang w:eastAsia="pt-BR"/>
        </w:rPr>
        <w:t>à</w:t>
      </w:r>
      <w:r w:rsidR="00F51752" w:rsidRPr="00E92D6B">
        <w:rPr>
          <w:rFonts w:ascii="Arial" w:eastAsia="Times New Roman" w:hAnsi="Arial" w:cs="Arial"/>
          <w:bCs/>
          <w:sz w:val="24"/>
          <w:szCs w:val="24"/>
          <w:lang w:eastAsia="pt-BR"/>
        </w:rPr>
        <w:t xml:space="preserve"> dignidade da pessoa humana no ambiente laboral, tendo em vista que ainda não há uma efetiva preocupação com a saúde mental do trabalhador</w:t>
      </w:r>
      <w:r w:rsidR="006627B6" w:rsidRPr="00E92D6B">
        <w:rPr>
          <w:rFonts w:ascii="Arial" w:eastAsia="Times New Roman" w:hAnsi="Arial" w:cs="Arial"/>
          <w:bCs/>
          <w:sz w:val="24"/>
          <w:szCs w:val="24"/>
          <w:lang w:eastAsia="pt-BR"/>
        </w:rPr>
        <w:t xml:space="preserve"> e nem em condições adequadas para que exerça sua profissão</w:t>
      </w:r>
      <w:r w:rsidR="00E36A15" w:rsidRPr="00E92D6B">
        <w:rPr>
          <w:rFonts w:ascii="Arial" w:eastAsia="Times New Roman" w:hAnsi="Arial" w:cs="Arial"/>
          <w:bCs/>
          <w:sz w:val="24"/>
          <w:szCs w:val="24"/>
          <w:lang w:eastAsia="pt-BR"/>
        </w:rPr>
        <w:t>.</w:t>
      </w:r>
    </w:p>
    <w:p w14:paraId="1B65C57B" w14:textId="5CB4D7A8" w:rsidR="008C0293" w:rsidRPr="00E92D6B" w:rsidRDefault="00E36A15" w:rsidP="00656403">
      <w:pPr>
        <w:spacing w:after="0" w:line="360" w:lineRule="auto"/>
        <w:ind w:firstLine="708"/>
        <w:jc w:val="both"/>
        <w:rPr>
          <w:rFonts w:ascii="Arial" w:eastAsia="Times New Roman" w:hAnsi="Arial" w:cs="Arial"/>
          <w:bCs/>
          <w:sz w:val="24"/>
          <w:szCs w:val="24"/>
          <w:lang w:eastAsia="pt-BR"/>
        </w:rPr>
      </w:pPr>
      <w:r w:rsidRPr="00E92D6B">
        <w:rPr>
          <w:rFonts w:ascii="Arial" w:eastAsia="Times New Roman" w:hAnsi="Arial" w:cs="Arial"/>
          <w:bCs/>
          <w:sz w:val="24"/>
          <w:szCs w:val="24"/>
          <w:lang w:eastAsia="pt-BR"/>
        </w:rPr>
        <w:lastRenderedPageBreak/>
        <w:t>N</w:t>
      </w:r>
      <w:r w:rsidR="006627B6" w:rsidRPr="00E92D6B">
        <w:rPr>
          <w:rFonts w:ascii="Arial" w:eastAsia="Times New Roman" w:hAnsi="Arial" w:cs="Arial"/>
          <w:bCs/>
          <w:sz w:val="24"/>
          <w:szCs w:val="24"/>
          <w:lang w:eastAsia="pt-BR"/>
        </w:rPr>
        <w:t>ão obstante, cumpre frisar a falta de responsabilização d</w:t>
      </w:r>
      <w:r w:rsidR="00F51752" w:rsidRPr="00E92D6B">
        <w:rPr>
          <w:rFonts w:ascii="Arial" w:eastAsia="Times New Roman" w:hAnsi="Arial" w:cs="Arial"/>
          <w:bCs/>
          <w:sz w:val="24"/>
          <w:szCs w:val="24"/>
          <w:lang w:eastAsia="pt-BR"/>
        </w:rPr>
        <w:t xml:space="preserve">o empregador por sua negligência </w:t>
      </w:r>
      <w:r w:rsidR="006627B6" w:rsidRPr="00E92D6B">
        <w:rPr>
          <w:rFonts w:ascii="Arial" w:eastAsia="Times New Roman" w:hAnsi="Arial" w:cs="Arial"/>
          <w:bCs/>
          <w:sz w:val="24"/>
          <w:szCs w:val="24"/>
          <w:lang w:eastAsia="pt-BR"/>
        </w:rPr>
        <w:t xml:space="preserve">para com seu funcionário, tendo o mesmo que </w:t>
      </w:r>
      <w:r w:rsidR="00F51752" w:rsidRPr="00E92D6B">
        <w:rPr>
          <w:rFonts w:ascii="Arial" w:eastAsia="Times New Roman" w:hAnsi="Arial" w:cs="Arial"/>
          <w:bCs/>
          <w:sz w:val="24"/>
          <w:szCs w:val="24"/>
          <w:lang w:eastAsia="pt-BR"/>
        </w:rPr>
        <w:t>arcar com os danos morais sofridos pelos familiares do empregado que cometeu suicídio. Além disso, a caracterização do suicídio como acidente de trabalho serve como uma medida educativa para prevenir futuros casos.</w:t>
      </w:r>
    </w:p>
    <w:p w14:paraId="2A55C61E" w14:textId="22EF9402" w:rsidR="008C0293" w:rsidRPr="00E92D6B" w:rsidRDefault="008C0293" w:rsidP="008C0293">
      <w:pPr>
        <w:spacing w:after="0" w:line="360" w:lineRule="auto"/>
        <w:ind w:firstLine="708"/>
        <w:jc w:val="both"/>
        <w:rPr>
          <w:rFonts w:ascii="Arial" w:eastAsia="Times New Roman" w:hAnsi="Arial" w:cs="Arial"/>
          <w:bCs/>
          <w:sz w:val="24"/>
          <w:szCs w:val="24"/>
          <w:lang w:eastAsia="pt-BR"/>
        </w:rPr>
      </w:pPr>
      <w:r w:rsidRPr="00E92D6B">
        <w:rPr>
          <w:rFonts w:ascii="Arial" w:eastAsia="Times New Roman" w:hAnsi="Arial" w:cs="Arial"/>
          <w:bCs/>
          <w:sz w:val="24"/>
          <w:szCs w:val="24"/>
          <w:lang w:eastAsia="pt-BR"/>
        </w:rPr>
        <w:t>Atualmente, tem</w:t>
      </w:r>
      <w:r w:rsidR="007F42F8" w:rsidRPr="00E92D6B">
        <w:rPr>
          <w:rFonts w:ascii="Arial" w:eastAsia="Times New Roman" w:hAnsi="Arial" w:cs="Arial"/>
          <w:bCs/>
          <w:sz w:val="24"/>
          <w:szCs w:val="24"/>
          <w:lang w:eastAsia="pt-BR"/>
        </w:rPr>
        <w:t>-se</w:t>
      </w:r>
      <w:r w:rsidRPr="00E92D6B">
        <w:rPr>
          <w:rFonts w:ascii="Arial" w:eastAsia="Times New Roman" w:hAnsi="Arial" w:cs="Arial"/>
          <w:bCs/>
          <w:sz w:val="24"/>
          <w:szCs w:val="24"/>
          <w:lang w:eastAsia="pt-BR"/>
        </w:rPr>
        <w:t xml:space="preserve"> observado um aumento significativo de casos em que trabalhadores optam pelo suicídio como resposta às adversidades de um ambiente de trabalho inadequado ou desfavorável. </w:t>
      </w:r>
      <w:r w:rsidR="00EA6C5E" w:rsidRPr="00E92D6B">
        <w:rPr>
          <w:rFonts w:ascii="Arial" w:eastAsia="Times New Roman" w:hAnsi="Arial" w:cs="Arial"/>
          <w:bCs/>
          <w:sz w:val="24"/>
          <w:szCs w:val="24"/>
          <w:lang w:eastAsia="pt-BR"/>
        </w:rPr>
        <w:t>Foi verificado que, e</w:t>
      </w:r>
      <w:r w:rsidRPr="00E92D6B">
        <w:rPr>
          <w:rFonts w:ascii="Arial" w:eastAsia="Times New Roman" w:hAnsi="Arial" w:cs="Arial"/>
          <w:bCs/>
          <w:sz w:val="24"/>
          <w:szCs w:val="24"/>
          <w:lang w:eastAsia="pt-BR"/>
        </w:rPr>
        <w:t>ssas situações refletem as consequências negativas de uma estruturação laboral deficiente</w:t>
      </w:r>
      <w:r w:rsidR="00E92D5E" w:rsidRPr="00E92D6B">
        <w:rPr>
          <w:rFonts w:ascii="Arial" w:eastAsia="Times New Roman" w:hAnsi="Arial" w:cs="Arial"/>
          <w:bCs/>
          <w:sz w:val="24"/>
          <w:szCs w:val="24"/>
          <w:lang w:eastAsia="pt-BR"/>
        </w:rPr>
        <w:t>,</w:t>
      </w:r>
      <w:r w:rsidRPr="00E92D6B">
        <w:rPr>
          <w:rFonts w:ascii="Arial" w:eastAsia="Times New Roman" w:hAnsi="Arial" w:cs="Arial"/>
          <w:bCs/>
          <w:sz w:val="24"/>
          <w:szCs w:val="24"/>
          <w:lang w:eastAsia="pt-BR"/>
        </w:rPr>
        <w:t xml:space="preserve"> que pode levar os indivíduos a um estado de vulnerabilidade extremo. </w:t>
      </w:r>
    </w:p>
    <w:p w14:paraId="56EF61D7" w14:textId="77777777" w:rsidR="00E36A15" w:rsidRPr="00E92D6B" w:rsidRDefault="006627B6" w:rsidP="006627B6">
      <w:pPr>
        <w:spacing w:after="0" w:line="360" w:lineRule="auto"/>
        <w:ind w:firstLine="708"/>
        <w:jc w:val="both"/>
        <w:rPr>
          <w:rFonts w:ascii="Arial" w:eastAsia="Times New Roman" w:hAnsi="Arial" w:cs="Arial"/>
          <w:bCs/>
          <w:sz w:val="24"/>
          <w:szCs w:val="24"/>
          <w:lang w:eastAsia="pt-BR"/>
        </w:rPr>
      </w:pPr>
      <w:r w:rsidRPr="00E92D6B">
        <w:rPr>
          <w:rFonts w:ascii="Arial" w:eastAsia="Times New Roman" w:hAnsi="Arial" w:cs="Arial"/>
          <w:bCs/>
          <w:sz w:val="24"/>
          <w:szCs w:val="24"/>
          <w:lang w:eastAsia="pt-BR"/>
        </w:rPr>
        <w:t>Desse modo, é</w:t>
      </w:r>
      <w:r w:rsidR="008C0293" w:rsidRPr="00E92D6B">
        <w:rPr>
          <w:rFonts w:ascii="Arial" w:eastAsia="Times New Roman" w:hAnsi="Arial" w:cs="Arial"/>
          <w:bCs/>
          <w:sz w:val="24"/>
          <w:szCs w:val="24"/>
          <w:lang w:eastAsia="pt-BR"/>
        </w:rPr>
        <w:t xml:space="preserve"> importante conscientizar as pessoas sobre a importância de um ambiente de trabalho seguro, que considere a saúde mental dos funcionários, e </w:t>
      </w:r>
      <w:r w:rsidRPr="00E92D6B">
        <w:rPr>
          <w:rFonts w:ascii="Arial" w:eastAsia="Times New Roman" w:hAnsi="Arial" w:cs="Arial"/>
          <w:bCs/>
          <w:sz w:val="24"/>
          <w:szCs w:val="24"/>
          <w:lang w:eastAsia="pt-BR"/>
        </w:rPr>
        <w:t>que forneça</w:t>
      </w:r>
      <w:r w:rsidR="008C0293" w:rsidRPr="00E92D6B">
        <w:rPr>
          <w:rFonts w:ascii="Arial" w:eastAsia="Times New Roman" w:hAnsi="Arial" w:cs="Arial"/>
          <w:bCs/>
          <w:sz w:val="24"/>
          <w:szCs w:val="24"/>
          <w:lang w:eastAsia="pt-BR"/>
        </w:rPr>
        <w:t xml:space="preserve"> recursos e suporte</w:t>
      </w:r>
      <w:r w:rsidR="00E92D5E" w:rsidRPr="00E92D6B">
        <w:rPr>
          <w:rFonts w:ascii="Arial" w:eastAsia="Times New Roman" w:hAnsi="Arial" w:cs="Arial"/>
          <w:bCs/>
          <w:sz w:val="24"/>
          <w:szCs w:val="24"/>
          <w:lang w:eastAsia="pt-BR"/>
        </w:rPr>
        <w:t>s</w:t>
      </w:r>
      <w:r w:rsidR="008C0293" w:rsidRPr="00E92D6B">
        <w:rPr>
          <w:rFonts w:ascii="Arial" w:eastAsia="Times New Roman" w:hAnsi="Arial" w:cs="Arial"/>
          <w:bCs/>
          <w:sz w:val="24"/>
          <w:szCs w:val="24"/>
          <w:lang w:eastAsia="pt-BR"/>
        </w:rPr>
        <w:t xml:space="preserve"> adequados para aqueles que enfrentam dificuldades emocionais relacionadas ao trabalho.</w:t>
      </w:r>
      <w:r w:rsidRPr="00E92D6B">
        <w:rPr>
          <w:rFonts w:ascii="Arial" w:eastAsia="Times New Roman" w:hAnsi="Arial" w:cs="Arial"/>
          <w:bCs/>
          <w:sz w:val="24"/>
          <w:szCs w:val="24"/>
          <w:lang w:eastAsia="pt-BR"/>
        </w:rPr>
        <w:t xml:space="preserve"> </w:t>
      </w:r>
    </w:p>
    <w:p w14:paraId="50B7AE0D" w14:textId="5FF862B3" w:rsidR="00F51752" w:rsidRPr="00E92D6B" w:rsidRDefault="006627B6" w:rsidP="006627B6">
      <w:pPr>
        <w:spacing w:after="0" w:line="360" w:lineRule="auto"/>
        <w:ind w:firstLine="708"/>
        <w:jc w:val="both"/>
        <w:rPr>
          <w:rFonts w:ascii="Arial" w:eastAsia="Times New Roman" w:hAnsi="Arial" w:cs="Arial"/>
          <w:bCs/>
          <w:sz w:val="24"/>
          <w:szCs w:val="24"/>
          <w:lang w:eastAsia="pt-BR"/>
        </w:rPr>
      </w:pPr>
      <w:r w:rsidRPr="00E92D6B">
        <w:rPr>
          <w:rFonts w:ascii="Arial" w:eastAsia="Times New Roman" w:hAnsi="Arial" w:cs="Arial"/>
          <w:bCs/>
          <w:sz w:val="24"/>
          <w:szCs w:val="24"/>
          <w:lang w:eastAsia="pt-BR"/>
        </w:rPr>
        <w:t>Cabe ressaltar ainda que o</w:t>
      </w:r>
      <w:r w:rsidR="00F51752" w:rsidRPr="00E92D6B">
        <w:rPr>
          <w:rFonts w:ascii="Arial" w:eastAsia="Times New Roman" w:hAnsi="Arial" w:cs="Arial"/>
          <w:bCs/>
          <w:sz w:val="24"/>
          <w:szCs w:val="24"/>
          <w:lang w:eastAsia="pt-BR"/>
        </w:rPr>
        <w:t xml:space="preserve"> ambiente de trabalho desempenha um papel crucial na caracterização desse tipo de acidente. Um ambiente saudável provavelmente não terá contribuído para a decisão suicida do empregado, mas, por outro lado, um ambiente prejudicial pode ter sido a causa principal.</w:t>
      </w:r>
    </w:p>
    <w:p w14:paraId="614C6B66" w14:textId="604175E9" w:rsidR="00E36A15" w:rsidRPr="0091746D" w:rsidRDefault="00E36A15" w:rsidP="00E36A15">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Assim</w:t>
      </w:r>
      <w:r w:rsidRPr="0091746D">
        <w:rPr>
          <w:rFonts w:ascii="Arial" w:eastAsia="Times New Roman" w:hAnsi="Arial" w:cs="Arial"/>
          <w:bCs/>
          <w:sz w:val="24"/>
          <w:szCs w:val="24"/>
          <w:lang w:eastAsia="pt-BR"/>
        </w:rPr>
        <w:t>, o suicídio de um trabalhador, seja consumado ou apenas tentado, ocorrido no local de trabalho ou fora dele, pode ser considerado um acidente de trabalho</w:t>
      </w:r>
      <w:r>
        <w:rPr>
          <w:rFonts w:ascii="Arial" w:eastAsia="Times New Roman" w:hAnsi="Arial" w:cs="Arial"/>
          <w:bCs/>
          <w:sz w:val="24"/>
          <w:szCs w:val="24"/>
          <w:lang w:eastAsia="pt-BR"/>
        </w:rPr>
        <w:t>,</w:t>
      </w:r>
      <w:r w:rsidRPr="0091746D">
        <w:rPr>
          <w:rFonts w:ascii="Arial" w:eastAsia="Times New Roman" w:hAnsi="Arial" w:cs="Arial"/>
          <w:bCs/>
          <w:sz w:val="24"/>
          <w:szCs w:val="24"/>
          <w:lang w:eastAsia="pt-BR"/>
        </w:rPr>
        <w:t xml:space="preserve"> quando está diretamente relacionado a causas ligadas à atividade laboral. É fundamental reconhecer e abordar essa conexão para promover a segurança e a saúde mental dos trabalhadores.</w:t>
      </w:r>
    </w:p>
    <w:p w14:paraId="770806B3" w14:textId="1F55756B" w:rsidR="000D003D" w:rsidRDefault="000D003D" w:rsidP="00F51752">
      <w:pPr>
        <w:spacing w:after="0" w:line="360" w:lineRule="auto"/>
        <w:jc w:val="both"/>
        <w:rPr>
          <w:rFonts w:ascii="Arial" w:eastAsia="Times New Roman" w:hAnsi="Arial" w:cs="Arial"/>
          <w:bCs/>
          <w:sz w:val="24"/>
          <w:szCs w:val="24"/>
          <w:lang w:eastAsia="pt-BR"/>
        </w:rPr>
      </w:pPr>
    </w:p>
    <w:p w14:paraId="09F5EA88" w14:textId="77777777" w:rsidR="00996474" w:rsidRDefault="00996474" w:rsidP="00FB70F8">
      <w:pPr>
        <w:spacing w:after="0" w:line="360" w:lineRule="auto"/>
        <w:jc w:val="center"/>
        <w:rPr>
          <w:rFonts w:ascii="Arial" w:eastAsia="Times New Roman" w:hAnsi="Arial" w:cs="Arial"/>
          <w:b/>
          <w:bCs/>
          <w:sz w:val="24"/>
          <w:szCs w:val="24"/>
          <w:lang w:eastAsia="pt-BR"/>
        </w:rPr>
      </w:pPr>
      <w:r w:rsidRPr="00996474">
        <w:rPr>
          <w:rFonts w:ascii="Arial" w:eastAsia="Times New Roman" w:hAnsi="Arial" w:cs="Arial"/>
          <w:b/>
          <w:bCs/>
          <w:sz w:val="24"/>
          <w:szCs w:val="24"/>
          <w:lang w:eastAsia="pt-BR"/>
        </w:rPr>
        <w:t>REFERÊNCIAS</w:t>
      </w:r>
    </w:p>
    <w:p w14:paraId="3A330D4B" w14:textId="77777777" w:rsidR="00997D75" w:rsidRDefault="00997D75" w:rsidP="00997D75">
      <w:pPr>
        <w:spacing w:after="0" w:line="240" w:lineRule="auto"/>
        <w:jc w:val="both"/>
        <w:rPr>
          <w:rFonts w:ascii="Arial" w:eastAsia="Times New Roman" w:hAnsi="Arial" w:cs="Arial"/>
          <w:bCs/>
          <w:sz w:val="24"/>
          <w:szCs w:val="24"/>
          <w:lang w:eastAsia="pt-BR"/>
        </w:rPr>
      </w:pPr>
    </w:p>
    <w:p w14:paraId="5391BE54" w14:textId="77777777" w:rsidR="001A0645" w:rsidRPr="007D55F2" w:rsidRDefault="001A0645" w:rsidP="00365D54">
      <w:pPr>
        <w:spacing w:after="0" w:line="240" w:lineRule="auto"/>
        <w:jc w:val="both"/>
        <w:rPr>
          <w:rFonts w:ascii="Arial" w:hAnsi="Arial" w:cs="Arial"/>
          <w:sz w:val="24"/>
          <w:szCs w:val="24"/>
          <w:shd w:val="clear" w:color="auto" w:fill="FFFFFF"/>
        </w:rPr>
      </w:pPr>
      <w:r w:rsidRPr="00365D54">
        <w:rPr>
          <w:rFonts w:ascii="Arial" w:hAnsi="Arial" w:cs="Arial"/>
          <w:sz w:val="24"/>
          <w:szCs w:val="24"/>
          <w:shd w:val="clear" w:color="auto" w:fill="FFFFFF"/>
        </w:rPr>
        <w:t xml:space="preserve">ALBUQUERQUE, Walter Araújo de. </w:t>
      </w:r>
      <w:r w:rsidRPr="00365D54">
        <w:rPr>
          <w:rStyle w:val="Forte"/>
          <w:rFonts w:ascii="Arial" w:hAnsi="Arial" w:cs="Arial"/>
          <w:sz w:val="24"/>
          <w:szCs w:val="24"/>
          <w:shd w:val="clear" w:color="auto" w:fill="FFFFFF"/>
        </w:rPr>
        <w:t xml:space="preserve">A relação do suicídio com o trabalho na </w:t>
      </w:r>
      <w:r w:rsidRPr="007D55F2">
        <w:rPr>
          <w:rStyle w:val="Forte"/>
          <w:rFonts w:ascii="Arial" w:hAnsi="Arial" w:cs="Arial"/>
          <w:sz w:val="24"/>
          <w:szCs w:val="24"/>
          <w:shd w:val="clear" w:color="auto" w:fill="FFFFFF"/>
        </w:rPr>
        <w:t>sociedade capitalista</w:t>
      </w:r>
      <w:r w:rsidRPr="007D55F2">
        <w:rPr>
          <w:rFonts w:ascii="Arial" w:hAnsi="Arial" w:cs="Arial"/>
          <w:sz w:val="24"/>
          <w:szCs w:val="24"/>
          <w:shd w:val="clear" w:color="auto" w:fill="FFFFFF"/>
        </w:rPr>
        <w:t>. 2018. 145 f. Dissertação (Mestrado) - Curso de Serviço Social, Universidade Federal de Alagoas, Maceió, 2018.</w:t>
      </w:r>
    </w:p>
    <w:p w14:paraId="193F6C51" w14:textId="77777777" w:rsidR="007D55F2" w:rsidRPr="007D55F2" w:rsidRDefault="007D55F2" w:rsidP="00365D54">
      <w:pPr>
        <w:spacing w:after="0" w:line="240" w:lineRule="auto"/>
        <w:jc w:val="both"/>
        <w:rPr>
          <w:rFonts w:ascii="Arial" w:hAnsi="Arial" w:cs="Arial"/>
          <w:sz w:val="24"/>
          <w:szCs w:val="24"/>
          <w:shd w:val="clear" w:color="auto" w:fill="FFFFFF"/>
        </w:rPr>
      </w:pPr>
    </w:p>
    <w:p w14:paraId="312B2410" w14:textId="77777777" w:rsidR="007D55F2" w:rsidRPr="007D55F2" w:rsidRDefault="007D55F2" w:rsidP="00365D54">
      <w:pPr>
        <w:spacing w:after="0" w:line="240" w:lineRule="auto"/>
        <w:jc w:val="both"/>
        <w:rPr>
          <w:rFonts w:ascii="Arial" w:hAnsi="Arial" w:cs="Arial"/>
          <w:sz w:val="24"/>
          <w:szCs w:val="24"/>
          <w:shd w:val="clear" w:color="auto" w:fill="FFFFFF"/>
        </w:rPr>
      </w:pPr>
      <w:r w:rsidRPr="007D55F2">
        <w:rPr>
          <w:rFonts w:ascii="Arial" w:hAnsi="Arial" w:cs="Arial"/>
          <w:sz w:val="24"/>
          <w:szCs w:val="24"/>
          <w:shd w:val="clear" w:color="auto" w:fill="FFFFFF"/>
        </w:rPr>
        <w:t>ARAÚJO, Fabiano Matos. Dano extrapatrimonial trabalhista: sistematização dos diferenciais moral e existencial à luz da lei nº 13.467/17.</w:t>
      </w:r>
      <w:r w:rsidR="009B0C38">
        <w:rPr>
          <w:rFonts w:ascii="Arial" w:hAnsi="Arial" w:cs="Arial"/>
          <w:sz w:val="24"/>
          <w:szCs w:val="24"/>
          <w:shd w:val="clear" w:color="auto" w:fill="FFFFFF"/>
        </w:rPr>
        <w:t xml:space="preserve"> </w:t>
      </w:r>
      <w:r w:rsidRPr="007D55F2">
        <w:rPr>
          <w:rFonts w:ascii="Arial" w:hAnsi="Arial" w:cs="Arial"/>
          <w:b/>
          <w:bCs/>
          <w:sz w:val="24"/>
          <w:szCs w:val="24"/>
          <w:shd w:val="clear" w:color="auto" w:fill="FFFFFF"/>
        </w:rPr>
        <w:t>Revista do Tribunal Regional do Trabalho da 10ª Região</w:t>
      </w:r>
      <w:r w:rsidRPr="007D55F2">
        <w:rPr>
          <w:rFonts w:ascii="Arial" w:hAnsi="Arial" w:cs="Arial"/>
          <w:sz w:val="24"/>
          <w:szCs w:val="24"/>
          <w:shd w:val="clear" w:color="auto" w:fill="FFFFFF"/>
        </w:rPr>
        <w:t>, v. 23, n. 2, p. 48-60, 2019.</w:t>
      </w:r>
    </w:p>
    <w:p w14:paraId="5F133BF9" w14:textId="77777777" w:rsidR="00365D54" w:rsidRPr="007D55F2" w:rsidRDefault="00365D54" w:rsidP="00365D54">
      <w:pPr>
        <w:spacing w:after="0" w:line="240" w:lineRule="auto"/>
        <w:jc w:val="both"/>
        <w:rPr>
          <w:rFonts w:ascii="Arial" w:hAnsi="Arial" w:cs="Arial"/>
          <w:sz w:val="24"/>
          <w:szCs w:val="24"/>
          <w:shd w:val="clear" w:color="auto" w:fill="FFFFFF"/>
        </w:rPr>
      </w:pPr>
    </w:p>
    <w:p w14:paraId="7FF0A834" w14:textId="77777777" w:rsidR="00365D54" w:rsidRDefault="00365D54" w:rsidP="00365D54">
      <w:pPr>
        <w:spacing w:after="0" w:line="240" w:lineRule="auto"/>
        <w:jc w:val="both"/>
        <w:rPr>
          <w:rFonts w:ascii="Arial" w:hAnsi="Arial" w:cs="Arial"/>
          <w:sz w:val="24"/>
          <w:szCs w:val="24"/>
          <w:shd w:val="clear" w:color="auto" w:fill="FFFFFF"/>
        </w:rPr>
      </w:pPr>
      <w:r w:rsidRPr="007D55F2">
        <w:rPr>
          <w:rFonts w:ascii="Arial" w:hAnsi="Arial" w:cs="Arial"/>
          <w:sz w:val="24"/>
          <w:szCs w:val="24"/>
          <w:shd w:val="clear" w:color="auto" w:fill="FFFFFF"/>
        </w:rPr>
        <w:t>ARAÚJO, Patrícia Pires de.</w:t>
      </w:r>
      <w:r w:rsidR="007D55F2">
        <w:rPr>
          <w:rFonts w:ascii="Arial" w:hAnsi="Arial" w:cs="Arial"/>
          <w:sz w:val="24"/>
          <w:szCs w:val="24"/>
          <w:shd w:val="clear" w:color="auto" w:fill="FFFFFF"/>
        </w:rPr>
        <w:t xml:space="preserve"> </w:t>
      </w:r>
      <w:r w:rsidRPr="007D55F2">
        <w:rPr>
          <w:rStyle w:val="Forte"/>
          <w:rFonts w:ascii="Arial" w:hAnsi="Arial" w:cs="Arial"/>
          <w:sz w:val="24"/>
          <w:szCs w:val="24"/>
          <w:shd w:val="clear" w:color="auto" w:fill="FFFFFF"/>
        </w:rPr>
        <w:t>Violação dos direitos do trabalhador e suicídio no local de trabalho</w:t>
      </w:r>
      <w:r w:rsidRPr="00365D54">
        <w:rPr>
          <w:rStyle w:val="Forte"/>
          <w:rFonts w:ascii="Arial" w:hAnsi="Arial" w:cs="Arial"/>
          <w:b w:val="0"/>
          <w:sz w:val="24"/>
          <w:szCs w:val="24"/>
          <w:shd w:val="clear" w:color="auto" w:fill="FFFFFF"/>
        </w:rPr>
        <w:t>: acidente ou fato provocado?</w:t>
      </w:r>
      <w:r w:rsidR="007D55F2">
        <w:rPr>
          <w:rStyle w:val="Forte"/>
          <w:rFonts w:ascii="Arial" w:hAnsi="Arial" w:cs="Arial"/>
          <w:b w:val="0"/>
          <w:sz w:val="24"/>
          <w:szCs w:val="24"/>
          <w:shd w:val="clear" w:color="auto" w:fill="FFFFFF"/>
        </w:rPr>
        <w:t xml:space="preserve"> </w:t>
      </w:r>
      <w:r w:rsidRPr="00365D54">
        <w:rPr>
          <w:rFonts w:ascii="Arial" w:hAnsi="Arial" w:cs="Arial"/>
          <w:sz w:val="24"/>
          <w:szCs w:val="24"/>
          <w:shd w:val="clear" w:color="auto" w:fill="FFFFFF"/>
        </w:rPr>
        <w:t>2019. 175 f. Tese (Doutorado) - Curso de Direito, Universidade de São Paulo, São Paulo, 2019.</w:t>
      </w:r>
    </w:p>
    <w:p w14:paraId="4E71D08B" w14:textId="77777777" w:rsidR="000D003D" w:rsidRDefault="000D003D" w:rsidP="00365D54">
      <w:pPr>
        <w:spacing w:after="0" w:line="240" w:lineRule="auto"/>
        <w:jc w:val="both"/>
        <w:rPr>
          <w:rFonts w:ascii="Arial" w:hAnsi="Arial" w:cs="Arial"/>
          <w:sz w:val="24"/>
          <w:szCs w:val="24"/>
          <w:shd w:val="clear" w:color="auto" w:fill="FFFFFF"/>
        </w:rPr>
      </w:pPr>
    </w:p>
    <w:p w14:paraId="7F5A55DC" w14:textId="77777777" w:rsidR="000D003D" w:rsidRPr="00365D54" w:rsidRDefault="000D003D" w:rsidP="00365D54">
      <w:pPr>
        <w:spacing w:after="0" w:line="240" w:lineRule="auto"/>
        <w:jc w:val="both"/>
        <w:rPr>
          <w:rFonts w:ascii="Arial" w:hAnsi="Arial" w:cs="Arial"/>
          <w:sz w:val="24"/>
          <w:szCs w:val="24"/>
          <w:shd w:val="clear" w:color="auto" w:fill="FFFFFF"/>
        </w:rPr>
      </w:pPr>
      <w:r w:rsidRPr="000D003D">
        <w:rPr>
          <w:rFonts w:ascii="Arial" w:hAnsi="Arial" w:cs="Arial"/>
          <w:sz w:val="24"/>
          <w:szCs w:val="24"/>
          <w:shd w:val="clear" w:color="auto" w:fill="FFFFFF"/>
        </w:rPr>
        <w:lastRenderedPageBreak/>
        <w:t xml:space="preserve">AROCHENA, José Fernando Lousada. </w:t>
      </w:r>
      <w:r w:rsidRPr="000D003D">
        <w:rPr>
          <w:rFonts w:ascii="Arial" w:hAnsi="Arial" w:cs="Arial"/>
          <w:b/>
          <w:sz w:val="24"/>
          <w:szCs w:val="24"/>
          <w:shd w:val="clear" w:color="auto" w:fill="FFFFFF"/>
        </w:rPr>
        <w:t>O suicídio como acidente de trabalho</w:t>
      </w:r>
      <w:r w:rsidRPr="000D003D">
        <w:rPr>
          <w:rFonts w:ascii="Arial" w:hAnsi="Arial" w:cs="Arial"/>
          <w:sz w:val="24"/>
          <w:szCs w:val="24"/>
          <w:shd w:val="clear" w:color="auto" w:fill="FFFFFF"/>
        </w:rPr>
        <w:t>. 2004. Disponível em: https://jus.com.br/artigos/5466/o-suicidio-como-acidente-de-trabalho. Acesso em: 28 maio de 2023.</w:t>
      </w:r>
    </w:p>
    <w:p w14:paraId="479CD24E" w14:textId="77777777" w:rsidR="0032238D" w:rsidRPr="00365D54" w:rsidRDefault="0032238D" w:rsidP="00365D54">
      <w:pPr>
        <w:spacing w:after="0" w:line="240" w:lineRule="auto"/>
        <w:jc w:val="both"/>
        <w:rPr>
          <w:rFonts w:ascii="Arial" w:hAnsi="Arial" w:cs="Arial"/>
          <w:sz w:val="24"/>
          <w:szCs w:val="24"/>
          <w:shd w:val="clear" w:color="auto" w:fill="FFFFFF"/>
        </w:rPr>
      </w:pPr>
    </w:p>
    <w:p w14:paraId="663CDE10" w14:textId="77777777" w:rsidR="0032238D" w:rsidRDefault="0032238D" w:rsidP="00365D54">
      <w:pPr>
        <w:spacing w:after="0" w:line="240" w:lineRule="auto"/>
        <w:jc w:val="both"/>
        <w:rPr>
          <w:rFonts w:ascii="Arial" w:hAnsi="Arial" w:cs="Arial"/>
          <w:sz w:val="24"/>
          <w:szCs w:val="24"/>
          <w:shd w:val="clear" w:color="auto" w:fill="FFFFFF"/>
        </w:rPr>
      </w:pPr>
      <w:r w:rsidRPr="00365D54">
        <w:rPr>
          <w:rFonts w:ascii="Arial" w:hAnsi="Arial" w:cs="Arial"/>
          <w:sz w:val="24"/>
          <w:szCs w:val="24"/>
          <w:shd w:val="clear" w:color="auto" w:fill="FFFFFF"/>
        </w:rPr>
        <w:t>BAUMER</w:t>
      </w:r>
      <w:r w:rsidRPr="0032238D">
        <w:rPr>
          <w:rFonts w:ascii="Arial" w:hAnsi="Arial" w:cs="Arial"/>
          <w:sz w:val="24"/>
          <w:szCs w:val="24"/>
          <w:shd w:val="clear" w:color="auto" w:fill="FFFFFF"/>
        </w:rPr>
        <w:t xml:space="preserve">, Adriano </w:t>
      </w:r>
      <w:proofErr w:type="spellStart"/>
      <w:r w:rsidRPr="0032238D">
        <w:rPr>
          <w:rFonts w:ascii="Arial" w:hAnsi="Arial" w:cs="Arial"/>
          <w:sz w:val="24"/>
          <w:szCs w:val="24"/>
          <w:shd w:val="clear" w:color="auto" w:fill="FFFFFF"/>
        </w:rPr>
        <w:t>Luis</w:t>
      </w:r>
      <w:proofErr w:type="spellEnd"/>
      <w:r w:rsidRPr="0032238D">
        <w:rPr>
          <w:rFonts w:ascii="Arial" w:hAnsi="Arial" w:cs="Arial"/>
          <w:sz w:val="24"/>
          <w:szCs w:val="24"/>
          <w:shd w:val="clear" w:color="auto" w:fill="FFFFFF"/>
        </w:rPr>
        <w:t>.</w:t>
      </w:r>
      <w:r w:rsidR="007D55F2">
        <w:rPr>
          <w:rFonts w:ascii="Arial" w:hAnsi="Arial" w:cs="Arial"/>
          <w:sz w:val="24"/>
          <w:szCs w:val="24"/>
          <w:shd w:val="clear" w:color="auto" w:fill="FFFFFF"/>
        </w:rPr>
        <w:t xml:space="preserve"> </w:t>
      </w:r>
      <w:r w:rsidRPr="0032238D">
        <w:rPr>
          <w:rStyle w:val="Forte"/>
          <w:rFonts w:ascii="Arial" w:hAnsi="Arial" w:cs="Arial"/>
          <w:sz w:val="24"/>
          <w:szCs w:val="24"/>
          <w:shd w:val="clear" w:color="auto" w:fill="FFFFFF"/>
        </w:rPr>
        <w:t>Trabalho em condições análogas à de escravo</w:t>
      </w:r>
      <w:r w:rsidRPr="0032238D">
        <w:rPr>
          <w:rStyle w:val="Forte"/>
          <w:rFonts w:ascii="Arial" w:hAnsi="Arial" w:cs="Arial"/>
          <w:b w:val="0"/>
          <w:sz w:val="24"/>
          <w:szCs w:val="24"/>
          <w:shd w:val="clear" w:color="auto" w:fill="FFFFFF"/>
        </w:rPr>
        <w:t>: mutações e os desafios ao seu combate</w:t>
      </w:r>
      <w:r w:rsidRPr="0032238D">
        <w:rPr>
          <w:rFonts w:ascii="Arial" w:hAnsi="Arial" w:cs="Arial"/>
          <w:sz w:val="24"/>
          <w:szCs w:val="24"/>
          <w:shd w:val="clear" w:color="auto" w:fill="FFFFFF"/>
        </w:rPr>
        <w:t>. 2018. 65 f. Monografia (Especialização) - Curso de Direito, Universidade Federal de Santa Catarina, Florianópolis, 2018.</w:t>
      </w:r>
    </w:p>
    <w:p w14:paraId="482002F3" w14:textId="77777777" w:rsidR="000C41C6" w:rsidRDefault="000C41C6" w:rsidP="0032238D">
      <w:pPr>
        <w:spacing w:after="0" w:line="240" w:lineRule="auto"/>
        <w:jc w:val="both"/>
        <w:rPr>
          <w:rFonts w:ascii="Arial" w:hAnsi="Arial" w:cs="Arial"/>
          <w:sz w:val="24"/>
          <w:szCs w:val="24"/>
          <w:shd w:val="clear" w:color="auto" w:fill="FFFFFF"/>
        </w:rPr>
      </w:pPr>
    </w:p>
    <w:p w14:paraId="0F1DF6C7" w14:textId="77777777" w:rsidR="000C41C6" w:rsidRDefault="000C41C6" w:rsidP="0032238D">
      <w:pPr>
        <w:spacing w:after="0" w:line="240" w:lineRule="auto"/>
        <w:jc w:val="both"/>
        <w:rPr>
          <w:rFonts w:ascii="Arial" w:eastAsia="Times New Roman" w:hAnsi="Arial" w:cs="Arial"/>
          <w:bCs/>
          <w:sz w:val="24"/>
          <w:szCs w:val="24"/>
          <w:lang w:eastAsia="pt-BR"/>
        </w:rPr>
      </w:pPr>
      <w:r w:rsidRPr="000C41C6">
        <w:rPr>
          <w:rFonts w:ascii="Arial" w:eastAsia="Times New Roman" w:hAnsi="Arial" w:cs="Arial"/>
          <w:bCs/>
          <w:sz w:val="24"/>
          <w:szCs w:val="24"/>
          <w:lang w:eastAsia="pt-BR"/>
        </w:rPr>
        <w:t xml:space="preserve">BIBLIOTECA VIRTUAL EM SAÚDE (BVS). Ministério da Saúde. </w:t>
      </w:r>
      <w:r w:rsidRPr="000C41C6">
        <w:rPr>
          <w:rFonts w:ascii="Arial" w:eastAsia="Times New Roman" w:hAnsi="Arial" w:cs="Arial"/>
          <w:b/>
          <w:bCs/>
          <w:sz w:val="24"/>
          <w:szCs w:val="24"/>
          <w:lang w:eastAsia="pt-BR"/>
        </w:rPr>
        <w:t>Saúde mental e a pandemia de Covid-19</w:t>
      </w:r>
      <w:r w:rsidRPr="000C41C6">
        <w:rPr>
          <w:rFonts w:ascii="Arial" w:eastAsia="Times New Roman" w:hAnsi="Arial" w:cs="Arial"/>
          <w:bCs/>
          <w:sz w:val="24"/>
          <w:szCs w:val="24"/>
          <w:lang w:eastAsia="pt-BR"/>
        </w:rPr>
        <w:t>. [</w:t>
      </w:r>
      <w:proofErr w:type="spellStart"/>
      <w:r w:rsidRPr="000C41C6">
        <w:rPr>
          <w:rFonts w:ascii="Arial" w:eastAsia="Times New Roman" w:hAnsi="Arial" w:cs="Arial"/>
          <w:bCs/>
          <w:sz w:val="24"/>
          <w:szCs w:val="24"/>
          <w:lang w:eastAsia="pt-BR"/>
        </w:rPr>
        <w:t>s.d</w:t>
      </w:r>
      <w:proofErr w:type="spellEnd"/>
      <w:r w:rsidRPr="000C41C6">
        <w:rPr>
          <w:rFonts w:ascii="Arial" w:eastAsia="Times New Roman" w:hAnsi="Arial" w:cs="Arial"/>
          <w:bCs/>
          <w:sz w:val="24"/>
          <w:szCs w:val="24"/>
          <w:lang w:eastAsia="pt-BR"/>
        </w:rPr>
        <w:t>]. Disponível em: https://bvsms.saude.gov.br/saude-mental-e-a-pandemia-de-covid-19/. Acesso em: 18 maio de 2023.</w:t>
      </w:r>
    </w:p>
    <w:p w14:paraId="0B90E33F" w14:textId="77777777" w:rsidR="000D003D" w:rsidRDefault="000D003D" w:rsidP="0032238D">
      <w:pPr>
        <w:spacing w:after="0" w:line="240" w:lineRule="auto"/>
        <w:jc w:val="both"/>
        <w:rPr>
          <w:rFonts w:ascii="Arial" w:eastAsia="Times New Roman" w:hAnsi="Arial" w:cs="Arial"/>
          <w:bCs/>
          <w:sz w:val="24"/>
          <w:szCs w:val="24"/>
          <w:lang w:eastAsia="pt-BR"/>
        </w:rPr>
      </w:pPr>
    </w:p>
    <w:p w14:paraId="506AAF25" w14:textId="77777777" w:rsidR="000D003D" w:rsidRPr="0032238D" w:rsidRDefault="000D003D" w:rsidP="0032238D">
      <w:pPr>
        <w:spacing w:after="0" w:line="240" w:lineRule="auto"/>
        <w:jc w:val="both"/>
        <w:rPr>
          <w:rFonts w:ascii="Arial" w:eastAsia="Times New Roman" w:hAnsi="Arial" w:cs="Arial"/>
          <w:bCs/>
          <w:sz w:val="24"/>
          <w:szCs w:val="24"/>
          <w:lang w:eastAsia="pt-BR"/>
        </w:rPr>
      </w:pPr>
      <w:r w:rsidRPr="000D003D">
        <w:rPr>
          <w:rFonts w:ascii="Arial" w:eastAsia="Times New Roman" w:hAnsi="Arial" w:cs="Arial"/>
          <w:bCs/>
          <w:sz w:val="24"/>
          <w:szCs w:val="24"/>
          <w:lang w:eastAsia="pt-BR"/>
        </w:rPr>
        <w:t>BONK JR</w:t>
      </w:r>
      <w:r>
        <w:rPr>
          <w:rFonts w:ascii="Arial" w:eastAsia="Times New Roman" w:hAnsi="Arial" w:cs="Arial"/>
          <w:bCs/>
          <w:sz w:val="24"/>
          <w:szCs w:val="24"/>
          <w:lang w:eastAsia="pt-BR"/>
        </w:rPr>
        <w:t>.</w:t>
      </w:r>
      <w:r w:rsidRPr="000D003D">
        <w:rPr>
          <w:rFonts w:ascii="Arial" w:eastAsia="Times New Roman" w:hAnsi="Arial" w:cs="Arial"/>
          <w:bCs/>
          <w:sz w:val="24"/>
          <w:szCs w:val="24"/>
          <w:lang w:eastAsia="pt-BR"/>
        </w:rPr>
        <w:t xml:space="preserve">, Gilberto. </w:t>
      </w:r>
      <w:r w:rsidRPr="000D003D">
        <w:rPr>
          <w:rFonts w:ascii="Arial" w:eastAsia="Times New Roman" w:hAnsi="Arial" w:cs="Arial"/>
          <w:b/>
          <w:bCs/>
          <w:sz w:val="24"/>
          <w:szCs w:val="24"/>
          <w:lang w:eastAsia="pt-BR"/>
        </w:rPr>
        <w:t xml:space="preserve">Professor e advogado Zeno </w:t>
      </w:r>
      <w:proofErr w:type="spellStart"/>
      <w:r w:rsidRPr="000D003D">
        <w:rPr>
          <w:rFonts w:ascii="Arial" w:eastAsia="Times New Roman" w:hAnsi="Arial" w:cs="Arial"/>
          <w:b/>
          <w:bCs/>
          <w:sz w:val="24"/>
          <w:szCs w:val="24"/>
          <w:lang w:eastAsia="pt-BR"/>
        </w:rPr>
        <w:t>Simm</w:t>
      </w:r>
      <w:proofErr w:type="spellEnd"/>
      <w:r w:rsidRPr="000D003D">
        <w:rPr>
          <w:rFonts w:ascii="Arial" w:eastAsia="Times New Roman" w:hAnsi="Arial" w:cs="Arial"/>
          <w:b/>
          <w:bCs/>
          <w:sz w:val="24"/>
          <w:szCs w:val="24"/>
          <w:lang w:eastAsia="pt-BR"/>
        </w:rPr>
        <w:t xml:space="preserve"> analisa o suicídio no contexto do Direito do Trabalho</w:t>
      </w:r>
      <w:r w:rsidRPr="000D003D">
        <w:rPr>
          <w:rFonts w:ascii="Arial" w:eastAsia="Times New Roman" w:hAnsi="Arial" w:cs="Arial"/>
          <w:bCs/>
          <w:sz w:val="24"/>
          <w:szCs w:val="24"/>
          <w:lang w:eastAsia="pt-BR"/>
        </w:rPr>
        <w:t>. 2020. Disponível em: https://www.trt9.jus.br/portal/noticias.xhtml?id=7024693. Acesso em: 28 maio de 2023.</w:t>
      </w:r>
    </w:p>
    <w:p w14:paraId="27CDEE51" w14:textId="77777777" w:rsidR="001A0645" w:rsidRPr="0032238D" w:rsidRDefault="001A0645" w:rsidP="0032238D">
      <w:pPr>
        <w:spacing w:after="0" w:line="240" w:lineRule="auto"/>
        <w:jc w:val="both"/>
        <w:rPr>
          <w:rFonts w:ascii="Arial" w:eastAsia="Times New Roman" w:hAnsi="Arial" w:cs="Arial"/>
          <w:bCs/>
          <w:sz w:val="24"/>
          <w:szCs w:val="24"/>
          <w:lang w:eastAsia="pt-BR"/>
        </w:rPr>
      </w:pPr>
    </w:p>
    <w:p w14:paraId="223C6508" w14:textId="77777777" w:rsidR="0002682E" w:rsidRDefault="0002682E" w:rsidP="0032238D">
      <w:pPr>
        <w:spacing w:after="0" w:line="240" w:lineRule="auto"/>
        <w:jc w:val="both"/>
        <w:rPr>
          <w:rFonts w:ascii="Arial" w:eastAsia="Times New Roman" w:hAnsi="Arial" w:cs="Arial"/>
          <w:bCs/>
          <w:sz w:val="24"/>
          <w:szCs w:val="24"/>
          <w:lang w:eastAsia="pt-BR"/>
        </w:rPr>
      </w:pPr>
      <w:r w:rsidRPr="0032238D">
        <w:rPr>
          <w:rFonts w:ascii="Arial" w:eastAsia="Times New Roman" w:hAnsi="Arial" w:cs="Arial"/>
          <w:bCs/>
          <w:sz w:val="24"/>
          <w:szCs w:val="24"/>
          <w:lang w:eastAsia="pt-BR"/>
        </w:rPr>
        <w:t>BORGES</w:t>
      </w:r>
      <w:r w:rsidRPr="0002682E">
        <w:rPr>
          <w:rFonts w:ascii="Arial" w:eastAsia="Times New Roman" w:hAnsi="Arial" w:cs="Arial"/>
          <w:bCs/>
          <w:sz w:val="24"/>
          <w:szCs w:val="24"/>
          <w:lang w:eastAsia="pt-BR"/>
        </w:rPr>
        <w:t xml:space="preserve">, Lara </w:t>
      </w:r>
      <w:proofErr w:type="spellStart"/>
      <w:r w:rsidRPr="0002682E">
        <w:rPr>
          <w:rFonts w:ascii="Arial" w:eastAsia="Times New Roman" w:hAnsi="Arial" w:cs="Arial"/>
          <w:bCs/>
          <w:sz w:val="24"/>
          <w:szCs w:val="24"/>
          <w:lang w:eastAsia="pt-BR"/>
        </w:rPr>
        <w:t>Parreirade</w:t>
      </w:r>
      <w:proofErr w:type="spellEnd"/>
      <w:r w:rsidRPr="0002682E">
        <w:rPr>
          <w:rFonts w:ascii="Arial" w:eastAsia="Times New Roman" w:hAnsi="Arial" w:cs="Arial"/>
          <w:bCs/>
          <w:sz w:val="24"/>
          <w:szCs w:val="24"/>
          <w:lang w:eastAsia="pt-BR"/>
        </w:rPr>
        <w:t xml:space="preserve"> Faria; PEREIRA, Ricardo </w:t>
      </w:r>
      <w:proofErr w:type="spellStart"/>
      <w:r w:rsidRPr="0002682E">
        <w:rPr>
          <w:rFonts w:ascii="Arial" w:eastAsia="Times New Roman" w:hAnsi="Arial" w:cs="Arial"/>
          <w:bCs/>
          <w:sz w:val="24"/>
          <w:szCs w:val="24"/>
          <w:lang w:eastAsia="pt-BR"/>
        </w:rPr>
        <w:t>Macedode</w:t>
      </w:r>
      <w:proofErr w:type="spellEnd"/>
      <w:r w:rsidRPr="0002682E">
        <w:rPr>
          <w:rFonts w:ascii="Arial" w:eastAsia="Times New Roman" w:hAnsi="Arial" w:cs="Arial"/>
          <w:bCs/>
          <w:sz w:val="24"/>
          <w:szCs w:val="24"/>
          <w:lang w:eastAsia="pt-BR"/>
        </w:rPr>
        <w:t xml:space="preserve"> Britto. O assédio moral e a identidade das trabalhadoras</w:t>
      </w:r>
      <w:r>
        <w:rPr>
          <w:rFonts w:ascii="Arial" w:eastAsia="Times New Roman" w:hAnsi="Arial" w:cs="Arial"/>
          <w:bCs/>
          <w:sz w:val="24"/>
          <w:szCs w:val="24"/>
          <w:lang w:eastAsia="pt-BR"/>
        </w:rPr>
        <w:t xml:space="preserve">. </w:t>
      </w:r>
      <w:r w:rsidRPr="0002682E">
        <w:rPr>
          <w:rFonts w:ascii="Arial" w:eastAsia="Times New Roman" w:hAnsi="Arial" w:cs="Arial"/>
          <w:b/>
          <w:bCs/>
          <w:sz w:val="24"/>
          <w:szCs w:val="24"/>
          <w:lang w:eastAsia="pt-BR"/>
        </w:rPr>
        <w:t>Revista Direitos Humanos Fundamentais</w:t>
      </w:r>
      <w:r>
        <w:rPr>
          <w:rFonts w:ascii="Arial" w:eastAsia="Times New Roman" w:hAnsi="Arial" w:cs="Arial"/>
          <w:bCs/>
          <w:sz w:val="24"/>
          <w:szCs w:val="24"/>
          <w:lang w:eastAsia="pt-BR"/>
        </w:rPr>
        <w:t>, Osasco</w:t>
      </w:r>
      <w:r w:rsidRPr="0002682E">
        <w:rPr>
          <w:rFonts w:ascii="Arial" w:eastAsia="Times New Roman" w:hAnsi="Arial" w:cs="Arial"/>
          <w:bCs/>
          <w:sz w:val="24"/>
          <w:szCs w:val="24"/>
          <w:lang w:eastAsia="pt-BR"/>
        </w:rPr>
        <w:t>, n.</w:t>
      </w:r>
      <w:r>
        <w:rPr>
          <w:rFonts w:ascii="Arial" w:eastAsia="Times New Roman" w:hAnsi="Arial" w:cs="Arial"/>
          <w:bCs/>
          <w:sz w:val="24"/>
          <w:szCs w:val="24"/>
          <w:lang w:eastAsia="pt-BR"/>
        </w:rPr>
        <w:t xml:space="preserve"> 2, p</w:t>
      </w:r>
      <w:r w:rsidRPr="0002682E">
        <w:rPr>
          <w:rFonts w:ascii="Arial" w:eastAsia="Times New Roman" w:hAnsi="Arial" w:cs="Arial"/>
          <w:bCs/>
          <w:sz w:val="24"/>
          <w:szCs w:val="24"/>
          <w:lang w:eastAsia="pt-BR"/>
        </w:rPr>
        <w:t>. 121-146</w:t>
      </w:r>
      <w:r>
        <w:rPr>
          <w:rFonts w:ascii="Arial" w:eastAsia="Times New Roman" w:hAnsi="Arial" w:cs="Arial"/>
          <w:bCs/>
          <w:sz w:val="24"/>
          <w:szCs w:val="24"/>
          <w:lang w:eastAsia="pt-BR"/>
        </w:rPr>
        <w:t>, 2015</w:t>
      </w:r>
      <w:r w:rsidRPr="0002682E">
        <w:rPr>
          <w:rFonts w:ascii="Arial" w:eastAsia="Times New Roman" w:hAnsi="Arial" w:cs="Arial"/>
          <w:bCs/>
          <w:sz w:val="24"/>
          <w:szCs w:val="24"/>
          <w:lang w:eastAsia="pt-BR"/>
        </w:rPr>
        <w:t xml:space="preserve">. Disponível em: </w:t>
      </w:r>
      <w:hyperlink r:id="rId10" w:history="1">
        <w:r w:rsidRPr="0002682E">
          <w:rPr>
            <w:rStyle w:val="Hyperlink"/>
            <w:rFonts w:ascii="Arial" w:eastAsia="Times New Roman" w:hAnsi="Arial" w:cs="Arial"/>
            <w:bCs/>
            <w:color w:val="auto"/>
            <w:sz w:val="24"/>
            <w:szCs w:val="24"/>
            <w:u w:val="none"/>
            <w:lang w:eastAsia="pt-BR"/>
          </w:rPr>
          <w:t>http://www.mpsp.mp.br/portal/page/portal/documentacao_e_divulgacao/doc_biblioteca/bibli_servicos_produtos/bibli_boletim/bibli_bol_2006/fieo06.pdf</w:t>
        </w:r>
      </w:hyperlink>
      <w:r w:rsidRPr="0002682E">
        <w:rPr>
          <w:rFonts w:ascii="Arial" w:eastAsia="Times New Roman" w:hAnsi="Arial" w:cs="Arial"/>
          <w:bCs/>
          <w:sz w:val="24"/>
          <w:szCs w:val="24"/>
          <w:lang w:eastAsia="pt-BR"/>
        </w:rPr>
        <w:t>. Acesso em: 14 maio de 2023.</w:t>
      </w:r>
    </w:p>
    <w:p w14:paraId="01FCA1F3" w14:textId="77777777" w:rsidR="000E6EF5" w:rsidRDefault="000E6EF5" w:rsidP="0032238D">
      <w:pPr>
        <w:spacing w:after="0" w:line="240" w:lineRule="auto"/>
        <w:jc w:val="both"/>
        <w:rPr>
          <w:rFonts w:ascii="Arial" w:eastAsia="Times New Roman" w:hAnsi="Arial" w:cs="Arial"/>
          <w:bCs/>
          <w:sz w:val="24"/>
          <w:szCs w:val="24"/>
          <w:lang w:eastAsia="pt-BR"/>
        </w:rPr>
      </w:pPr>
    </w:p>
    <w:p w14:paraId="53DDAA0A" w14:textId="77777777" w:rsidR="000E6EF5" w:rsidRDefault="000E6EF5" w:rsidP="0032238D">
      <w:pPr>
        <w:spacing w:after="0" w:line="240" w:lineRule="auto"/>
        <w:jc w:val="both"/>
        <w:rPr>
          <w:rFonts w:ascii="Arial" w:eastAsia="Times New Roman" w:hAnsi="Arial" w:cs="Arial"/>
          <w:bCs/>
          <w:sz w:val="24"/>
          <w:szCs w:val="24"/>
          <w:lang w:eastAsia="pt-BR"/>
        </w:rPr>
      </w:pPr>
      <w:r w:rsidRPr="000E6EF5">
        <w:rPr>
          <w:rFonts w:ascii="Arial" w:eastAsia="Times New Roman" w:hAnsi="Arial" w:cs="Arial"/>
          <w:bCs/>
          <w:sz w:val="24"/>
          <w:szCs w:val="24"/>
          <w:lang w:eastAsia="pt-BR"/>
        </w:rPr>
        <w:t xml:space="preserve">BRASIL. Câmara dos Deputados. </w:t>
      </w:r>
      <w:r w:rsidRPr="000E6EF5">
        <w:rPr>
          <w:rFonts w:ascii="Arial" w:eastAsia="Times New Roman" w:hAnsi="Arial" w:cs="Arial"/>
          <w:b/>
          <w:bCs/>
          <w:sz w:val="24"/>
          <w:szCs w:val="24"/>
          <w:lang w:eastAsia="pt-BR"/>
        </w:rPr>
        <w:t>Projeto de Lei. PL 474/2001</w:t>
      </w:r>
      <w:r w:rsidRPr="000E6EF5">
        <w:rPr>
          <w:rFonts w:ascii="Arial" w:eastAsia="Times New Roman" w:hAnsi="Arial" w:cs="Arial"/>
          <w:bCs/>
          <w:sz w:val="24"/>
          <w:szCs w:val="24"/>
          <w:lang w:eastAsia="pt-BR"/>
        </w:rPr>
        <w:t>. Altera o Decreto-Lei nº 2.848, de 7 de dezembro de 1940 (Código Penal), para tipificar o assédio moral. 2001.</w:t>
      </w:r>
    </w:p>
    <w:p w14:paraId="79D11567" w14:textId="77777777" w:rsidR="00C73562" w:rsidRDefault="00C73562" w:rsidP="0032238D">
      <w:pPr>
        <w:spacing w:after="0" w:line="240" w:lineRule="auto"/>
        <w:jc w:val="both"/>
        <w:rPr>
          <w:rFonts w:ascii="Arial" w:eastAsia="Times New Roman" w:hAnsi="Arial" w:cs="Arial"/>
          <w:bCs/>
          <w:sz w:val="24"/>
          <w:szCs w:val="24"/>
          <w:lang w:eastAsia="pt-BR"/>
        </w:rPr>
      </w:pPr>
    </w:p>
    <w:p w14:paraId="652F041B" w14:textId="09E9CFFA" w:rsidR="00C73562" w:rsidRPr="0002682E" w:rsidRDefault="00E36A15" w:rsidP="00C73562">
      <w:pPr>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______</w:t>
      </w:r>
      <w:r w:rsidR="00C73562" w:rsidRPr="00C73562">
        <w:rPr>
          <w:rFonts w:ascii="Arial" w:eastAsia="Times New Roman" w:hAnsi="Arial" w:cs="Arial"/>
          <w:bCs/>
          <w:sz w:val="24"/>
          <w:szCs w:val="24"/>
          <w:lang w:eastAsia="pt-BR"/>
        </w:rPr>
        <w:t>. Presi</w:t>
      </w:r>
      <w:r w:rsidR="00C73562">
        <w:rPr>
          <w:rFonts w:ascii="Arial" w:eastAsia="Times New Roman" w:hAnsi="Arial" w:cs="Arial"/>
          <w:bCs/>
          <w:sz w:val="24"/>
          <w:szCs w:val="24"/>
          <w:lang w:eastAsia="pt-BR"/>
        </w:rPr>
        <w:t xml:space="preserve">dência da República. Casa Civil. </w:t>
      </w:r>
      <w:r w:rsidR="00C73562" w:rsidRPr="00C73562">
        <w:rPr>
          <w:rFonts w:ascii="Arial" w:eastAsia="Times New Roman" w:hAnsi="Arial" w:cs="Arial"/>
          <w:bCs/>
          <w:sz w:val="24"/>
          <w:szCs w:val="24"/>
          <w:lang w:eastAsia="pt-BR"/>
        </w:rPr>
        <w:t xml:space="preserve">Subchefia para Assuntos Jurídicos. </w:t>
      </w:r>
      <w:r w:rsidR="00C73562" w:rsidRPr="00C73562">
        <w:rPr>
          <w:rFonts w:ascii="Arial" w:eastAsia="Times New Roman" w:hAnsi="Arial" w:cs="Arial"/>
          <w:b/>
          <w:bCs/>
          <w:sz w:val="24"/>
          <w:szCs w:val="24"/>
          <w:lang w:eastAsia="pt-BR"/>
        </w:rPr>
        <w:t>Decreto-lei no 2.848, de 7 de dezembro de 1940</w:t>
      </w:r>
      <w:r w:rsidR="00C73562" w:rsidRPr="00C73562">
        <w:rPr>
          <w:rFonts w:ascii="Arial" w:eastAsia="Times New Roman" w:hAnsi="Arial" w:cs="Arial"/>
          <w:bCs/>
          <w:sz w:val="24"/>
          <w:szCs w:val="24"/>
          <w:lang w:eastAsia="pt-BR"/>
        </w:rPr>
        <w:t>. Código Penal. Rio de Janeiro, 1940. Disponível em: https://www.planalto.gov.br/ccivil_03/decreto-lei/del2848compilado.htm. Acesso em: 14 maio de 2023.</w:t>
      </w:r>
    </w:p>
    <w:p w14:paraId="57BD6B08" w14:textId="77777777" w:rsidR="0002682E" w:rsidRDefault="0002682E" w:rsidP="00997D75">
      <w:pPr>
        <w:spacing w:after="0" w:line="240" w:lineRule="auto"/>
        <w:jc w:val="both"/>
        <w:rPr>
          <w:rFonts w:ascii="Arial" w:hAnsi="Arial" w:cs="Arial"/>
          <w:sz w:val="24"/>
          <w:szCs w:val="24"/>
          <w:shd w:val="clear" w:color="auto" w:fill="FFFFFF"/>
        </w:rPr>
      </w:pPr>
    </w:p>
    <w:p w14:paraId="18BFE8FA" w14:textId="6B8FC77C" w:rsidR="00997D75" w:rsidRDefault="00E36A15" w:rsidP="00997D75">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______</w:t>
      </w:r>
      <w:r w:rsidR="00997D75" w:rsidRPr="00997D75">
        <w:rPr>
          <w:rFonts w:ascii="Arial" w:hAnsi="Arial" w:cs="Arial"/>
          <w:sz w:val="24"/>
          <w:szCs w:val="24"/>
          <w:shd w:val="clear" w:color="auto" w:fill="FFFFFF"/>
        </w:rPr>
        <w:t xml:space="preserve">. Presidência da República. Casa Civil. Subchefia para Assuntos Jurídicos. </w:t>
      </w:r>
      <w:r w:rsidR="00997D75" w:rsidRPr="00997D75">
        <w:rPr>
          <w:rFonts w:ascii="Arial" w:hAnsi="Arial" w:cs="Arial"/>
          <w:b/>
          <w:sz w:val="24"/>
          <w:szCs w:val="24"/>
          <w:shd w:val="clear" w:color="auto" w:fill="FFFFFF"/>
        </w:rPr>
        <w:t>Constituição da República Federativa do Brasil de 1988</w:t>
      </w:r>
      <w:r w:rsidR="00997D75" w:rsidRPr="00997D75">
        <w:rPr>
          <w:rFonts w:ascii="Arial" w:hAnsi="Arial" w:cs="Arial"/>
          <w:sz w:val="24"/>
          <w:szCs w:val="24"/>
          <w:shd w:val="clear" w:color="auto" w:fill="FFFFFF"/>
        </w:rPr>
        <w:t xml:space="preserve">. Brasília, 1988. </w:t>
      </w:r>
      <w:r w:rsidR="00997D75" w:rsidRPr="0002682E">
        <w:rPr>
          <w:rFonts w:ascii="Arial" w:hAnsi="Arial" w:cs="Arial"/>
          <w:sz w:val="24"/>
          <w:szCs w:val="24"/>
          <w:shd w:val="clear" w:color="auto" w:fill="FFFFFF"/>
        </w:rPr>
        <w:t xml:space="preserve">Disponível em: </w:t>
      </w:r>
      <w:hyperlink r:id="rId11" w:history="1">
        <w:r w:rsidR="00997D75" w:rsidRPr="0002682E">
          <w:rPr>
            <w:rStyle w:val="Hyperlink"/>
            <w:rFonts w:ascii="Arial" w:hAnsi="Arial" w:cs="Arial"/>
            <w:color w:val="auto"/>
            <w:sz w:val="24"/>
            <w:szCs w:val="24"/>
            <w:u w:val="none"/>
            <w:shd w:val="clear" w:color="auto" w:fill="FFFFFF"/>
          </w:rPr>
          <w:t>http://www.planalto.gov.br/ccivil_03/constituicao/constituicao.htm</w:t>
        </w:r>
      </w:hyperlink>
      <w:r w:rsidR="00997D75" w:rsidRPr="0002682E">
        <w:rPr>
          <w:rFonts w:ascii="Arial" w:hAnsi="Arial" w:cs="Arial"/>
          <w:sz w:val="24"/>
          <w:szCs w:val="24"/>
          <w:shd w:val="clear" w:color="auto" w:fill="FFFFFF"/>
        </w:rPr>
        <w:t>. Acesso em: 14 maio 2023.</w:t>
      </w:r>
    </w:p>
    <w:p w14:paraId="155974D9" w14:textId="77777777" w:rsidR="00C93FD8" w:rsidRDefault="00C93FD8" w:rsidP="00997D75">
      <w:pPr>
        <w:spacing w:after="0" w:line="240" w:lineRule="auto"/>
        <w:jc w:val="both"/>
        <w:rPr>
          <w:rFonts w:ascii="Arial" w:hAnsi="Arial" w:cs="Arial"/>
          <w:sz w:val="24"/>
          <w:szCs w:val="24"/>
          <w:shd w:val="clear" w:color="auto" w:fill="FFFFFF"/>
        </w:rPr>
      </w:pPr>
    </w:p>
    <w:p w14:paraId="23E45AE3" w14:textId="691B971D" w:rsidR="00145088" w:rsidRDefault="00E36A15" w:rsidP="006E495F">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______</w:t>
      </w:r>
      <w:r w:rsidR="00145088" w:rsidRPr="00145088">
        <w:rPr>
          <w:rFonts w:ascii="Arial" w:hAnsi="Arial" w:cs="Arial"/>
          <w:sz w:val="24"/>
          <w:szCs w:val="24"/>
          <w:shd w:val="clear" w:color="auto" w:fill="FFFFFF"/>
        </w:rPr>
        <w:t>. Presi</w:t>
      </w:r>
      <w:r w:rsidR="00145088">
        <w:rPr>
          <w:rFonts w:ascii="Arial" w:hAnsi="Arial" w:cs="Arial"/>
          <w:sz w:val="24"/>
          <w:szCs w:val="24"/>
          <w:shd w:val="clear" w:color="auto" w:fill="FFFFFF"/>
        </w:rPr>
        <w:t xml:space="preserve">dência da República. Casa Civil. </w:t>
      </w:r>
      <w:r w:rsidR="00145088" w:rsidRPr="00145088">
        <w:rPr>
          <w:rFonts w:ascii="Arial" w:hAnsi="Arial" w:cs="Arial"/>
          <w:sz w:val="24"/>
          <w:szCs w:val="24"/>
          <w:shd w:val="clear" w:color="auto" w:fill="FFFFFF"/>
        </w:rPr>
        <w:t xml:space="preserve">Subchefia para Assuntos Jurídicos. </w:t>
      </w:r>
      <w:r w:rsidR="00145088" w:rsidRPr="00C45D96">
        <w:rPr>
          <w:rFonts w:ascii="Arial" w:hAnsi="Arial" w:cs="Arial"/>
          <w:b/>
          <w:sz w:val="24"/>
          <w:szCs w:val="24"/>
          <w:shd w:val="clear" w:color="auto" w:fill="FFFFFF"/>
        </w:rPr>
        <w:t>Lei nº 8.213, de 24 de julho de 1991</w:t>
      </w:r>
      <w:r w:rsidR="00145088" w:rsidRPr="00C45D96">
        <w:rPr>
          <w:rFonts w:ascii="Arial" w:hAnsi="Arial" w:cs="Arial"/>
          <w:sz w:val="24"/>
          <w:szCs w:val="24"/>
          <w:shd w:val="clear" w:color="auto" w:fill="FFFFFF"/>
        </w:rPr>
        <w:t xml:space="preserve">. Dispõe sobre os Planos de Benefícios da </w:t>
      </w:r>
      <w:r w:rsidR="00145088" w:rsidRPr="006E495F">
        <w:rPr>
          <w:rFonts w:ascii="Arial" w:hAnsi="Arial" w:cs="Arial"/>
          <w:sz w:val="24"/>
          <w:szCs w:val="24"/>
          <w:shd w:val="clear" w:color="auto" w:fill="FFFFFF"/>
        </w:rPr>
        <w:t xml:space="preserve">Previdência Social e dá outras providências. Brasília, 1991. Disponível em: https://www.planalto.gov.br/ccivil_03/leis/l8213cons.htm. Acesso em: 14 maio de </w:t>
      </w:r>
      <w:r w:rsidR="00145088" w:rsidRPr="009B0C38">
        <w:rPr>
          <w:rFonts w:ascii="Arial" w:hAnsi="Arial" w:cs="Arial"/>
          <w:sz w:val="24"/>
          <w:szCs w:val="24"/>
          <w:shd w:val="clear" w:color="auto" w:fill="FFFFFF"/>
        </w:rPr>
        <w:t>2023.</w:t>
      </w:r>
    </w:p>
    <w:p w14:paraId="0A7F76D5" w14:textId="77777777" w:rsidR="00E43079" w:rsidRDefault="00E43079" w:rsidP="006E495F">
      <w:pPr>
        <w:spacing w:after="0" w:line="240" w:lineRule="auto"/>
        <w:jc w:val="both"/>
        <w:rPr>
          <w:rFonts w:ascii="Arial" w:hAnsi="Arial" w:cs="Arial"/>
          <w:sz w:val="24"/>
          <w:szCs w:val="24"/>
          <w:shd w:val="clear" w:color="auto" w:fill="FFFFFF"/>
        </w:rPr>
      </w:pPr>
    </w:p>
    <w:p w14:paraId="56FE7DFA" w14:textId="2C827303" w:rsidR="00E43079" w:rsidRPr="003673FE" w:rsidRDefault="00E36A15" w:rsidP="00E43079">
      <w:pPr>
        <w:shd w:val="clear" w:color="auto" w:fill="FFFFFF"/>
        <w:spacing w:after="0" w:line="240" w:lineRule="auto"/>
        <w:jc w:val="both"/>
        <w:rPr>
          <w:rFonts w:ascii="Arial" w:eastAsia="Times New Roman" w:hAnsi="Arial" w:cs="Arial"/>
          <w:sz w:val="24"/>
          <w:szCs w:val="24"/>
          <w:lang w:eastAsia="pt-BR"/>
        </w:rPr>
      </w:pPr>
      <w:r>
        <w:rPr>
          <w:rFonts w:ascii="Arial" w:hAnsi="Arial" w:cs="Arial"/>
          <w:sz w:val="24"/>
          <w:szCs w:val="24"/>
          <w:shd w:val="clear" w:color="auto" w:fill="FFFFFF"/>
        </w:rPr>
        <w:t>______</w:t>
      </w:r>
      <w:r w:rsidR="00E43079" w:rsidRPr="003673FE">
        <w:rPr>
          <w:rFonts w:ascii="Arial" w:eastAsia="Times New Roman" w:hAnsi="Arial" w:cs="Arial"/>
          <w:sz w:val="24"/>
          <w:szCs w:val="24"/>
          <w:lang w:eastAsia="pt-BR"/>
        </w:rPr>
        <w:t xml:space="preserve">. Presidência da República. Casa Civil. Subchefia para Assuntos Jurídicos. </w:t>
      </w:r>
      <w:r w:rsidR="00E43079" w:rsidRPr="003673FE">
        <w:rPr>
          <w:rFonts w:ascii="Arial" w:eastAsia="Times New Roman" w:hAnsi="Arial" w:cs="Arial"/>
          <w:b/>
          <w:bCs/>
          <w:sz w:val="24"/>
          <w:szCs w:val="24"/>
          <w:lang w:eastAsia="pt-BR"/>
        </w:rPr>
        <w:t>Lei nº 10.406, de 10 de janeiro de 2002</w:t>
      </w:r>
      <w:r w:rsidR="00E43079" w:rsidRPr="003673FE">
        <w:rPr>
          <w:rFonts w:ascii="Arial" w:eastAsia="Times New Roman" w:hAnsi="Arial" w:cs="Arial"/>
          <w:sz w:val="24"/>
          <w:szCs w:val="24"/>
          <w:lang w:eastAsia="pt-BR"/>
        </w:rPr>
        <w:t xml:space="preserve">. Institui o Código Civil. Brasília, 2002. Disponível em: https://www.planalto.gov.br/ccivil_03/leis/2002/l10406compilada.htm. Acesso em: </w:t>
      </w:r>
      <w:r w:rsidR="00E43079">
        <w:rPr>
          <w:rFonts w:ascii="Arial" w:eastAsia="Times New Roman" w:hAnsi="Arial" w:cs="Arial"/>
          <w:sz w:val="24"/>
          <w:szCs w:val="24"/>
          <w:lang w:eastAsia="pt-BR"/>
        </w:rPr>
        <w:t>02</w:t>
      </w:r>
      <w:r w:rsidR="00E43079" w:rsidRPr="003673FE">
        <w:rPr>
          <w:rFonts w:ascii="Arial" w:eastAsia="Times New Roman" w:hAnsi="Arial" w:cs="Arial"/>
          <w:sz w:val="24"/>
          <w:szCs w:val="24"/>
          <w:lang w:eastAsia="pt-BR"/>
        </w:rPr>
        <w:t xml:space="preserve"> </w:t>
      </w:r>
      <w:r w:rsidR="00E43079">
        <w:rPr>
          <w:rFonts w:ascii="Arial" w:eastAsia="Times New Roman" w:hAnsi="Arial" w:cs="Arial"/>
          <w:sz w:val="24"/>
          <w:szCs w:val="24"/>
          <w:lang w:eastAsia="pt-BR"/>
        </w:rPr>
        <w:t>jun.</w:t>
      </w:r>
      <w:r w:rsidR="00E43079" w:rsidRPr="003673FE">
        <w:rPr>
          <w:rFonts w:ascii="Arial" w:eastAsia="Times New Roman" w:hAnsi="Arial" w:cs="Arial"/>
          <w:sz w:val="24"/>
          <w:szCs w:val="24"/>
          <w:lang w:eastAsia="pt-BR"/>
        </w:rPr>
        <w:t xml:space="preserve"> de 2023.</w:t>
      </w:r>
    </w:p>
    <w:p w14:paraId="7C33CD4A" w14:textId="77777777" w:rsidR="009B0C38" w:rsidRPr="009B0C38" w:rsidRDefault="009B0C38" w:rsidP="006E495F">
      <w:pPr>
        <w:spacing w:after="0" w:line="240" w:lineRule="auto"/>
        <w:jc w:val="both"/>
        <w:rPr>
          <w:rFonts w:ascii="Arial" w:hAnsi="Arial" w:cs="Arial"/>
          <w:sz w:val="24"/>
          <w:szCs w:val="24"/>
          <w:shd w:val="clear" w:color="auto" w:fill="FFFFFF"/>
        </w:rPr>
      </w:pPr>
    </w:p>
    <w:p w14:paraId="6A57782E" w14:textId="75D16C71" w:rsidR="009B0C38" w:rsidRPr="009B0C38" w:rsidRDefault="00E36A15" w:rsidP="006E495F">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______</w:t>
      </w:r>
      <w:r w:rsidR="009B0C38" w:rsidRPr="009B0C38">
        <w:rPr>
          <w:rFonts w:ascii="Arial" w:hAnsi="Arial" w:cs="Arial"/>
          <w:sz w:val="24"/>
          <w:szCs w:val="24"/>
          <w:shd w:val="clear" w:color="auto" w:fill="FFFFFF"/>
        </w:rPr>
        <w:t xml:space="preserve">. Presidência da República. Casa Civil. Subchefia para Assuntos Jurídicos. </w:t>
      </w:r>
      <w:r w:rsidR="009B0C38" w:rsidRPr="009B0C38">
        <w:rPr>
          <w:rFonts w:ascii="Arial" w:hAnsi="Arial" w:cs="Arial"/>
          <w:b/>
          <w:sz w:val="24"/>
          <w:szCs w:val="24"/>
          <w:shd w:val="clear" w:color="auto" w:fill="FFFFFF"/>
        </w:rPr>
        <w:t>Lei nº 13.467, de 13 de julho de 2017</w:t>
      </w:r>
      <w:r w:rsidR="009B0C38" w:rsidRPr="009B0C38">
        <w:rPr>
          <w:rFonts w:ascii="Arial" w:hAnsi="Arial" w:cs="Arial"/>
          <w:sz w:val="24"/>
          <w:szCs w:val="24"/>
          <w:shd w:val="clear" w:color="auto" w:fill="FFFFFF"/>
        </w:rPr>
        <w:t xml:space="preserve">. Altera a Consolidação das Leis do Trabalho (CLT), aprovada pelo Decreto-Lei nº 5.452, de 1º de maio de 1943, e as Leis n º 6.019, de 3 de janeiro de 1974, 8.036, de 11 de maio de 1990, e 8.212, de 24 de julho de 1991, a fim de adequar a legislação às novas relações de trabalho. Brasília, 2017. Disponível em: </w:t>
      </w:r>
      <w:hyperlink r:id="rId12" w:history="1">
        <w:r w:rsidR="009B0C38" w:rsidRPr="009B0C38">
          <w:rPr>
            <w:rStyle w:val="Hyperlink"/>
            <w:rFonts w:ascii="Arial" w:hAnsi="Arial" w:cs="Arial"/>
            <w:color w:val="auto"/>
            <w:sz w:val="24"/>
            <w:szCs w:val="24"/>
            <w:u w:val="none"/>
            <w:shd w:val="clear" w:color="auto" w:fill="FFFFFF"/>
          </w:rPr>
          <w:t>https://www.planalto.gov.br/ccivil_03/_ato2015-2018/2017/lei/l13467.htm</w:t>
        </w:r>
      </w:hyperlink>
      <w:r w:rsidR="009B0C38" w:rsidRPr="009B0C38">
        <w:rPr>
          <w:rFonts w:ascii="Arial" w:hAnsi="Arial" w:cs="Arial"/>
          <w:sz w:val="24"/>
          <w:szCs w:val="24"/>
          <w:shd w:val="clear" w:color="auto" w:fill="FFFFFF"/>
        </w:rPr>
        <w:t xml:space="preserve">. Acesso em: </w:t>
      </w:r>
      <w:r w:rsidR="009B0C38">
        <w:rPr>
          <w:rFonts w:ascii="Arial" w:hAnsi="Arial" w:cs="Arial"/>
          <w:sz w:val="24"/>
          <w:szCs w:val="24"/>
          <w:shd w:val="clear" w:color="auto" w:fill="FFFFFF"/>
        </w:rPr>
        <w:t>02</w:t>
      </w:r>
      <w:r w:rsidR="009B0C38" w:rsidRPr="009B0C38">
        <w:rPr>
          <w:rFonts w:ascii="Arial" w:hAnsi="Arial" w:cs="Arial"/>
          <w:sz w:val="24"/>
          <w:szCs w:val="24"/>
          <w:shd w:val="clear" w:color="auto" w:fill="FFFFFF"/>
        </w:rPr>
        <w:t xml:space="preserve"> </w:t>
      </w:r>
      <w:r w:rsidR="009B0C38">
        <w:rPr>
          <w:rFonts w:ascii="Arial" w:hAnsi="Arial" w:cs="Arial"/>
          <w:sz w:val="24"/>
          <w:szCs w:val="24"/>
          <w:shd w:val="clear" w:color="auto" w:fill="FFFFFF"/>
        </w:rPr>
        <w:t>jun.</w:t>
      </w:r>
      <w:r w:rsidR="009B0C38" w:rsidRPr="009B0C38">
        <w:rPr>
          <w:rFonts w:ascii="Arial" w:hAnsi="Arial" w:cs="Arial"/>
          <w:sz w:val="24"/>
          <w:szCs w:val="24"/>
          <w:shd w:val="clear" w:color="auto" w:fill="FFFFFF"/>
        </w:rPr>
        <w:t xml:space="preserve"> de 2023.</w:t>
      </w:r>
    </w:p>
    <w:p w14:paraId="38AA76EB" w14:textId="77777777" w:rsidR="006E495F" w:rsidRPr="009B0C38" w:rsidRDefault="006E495F" w:rsidP="006E495F">
      <w:pPr>
        <w:spacing w:after="0" w:line="240" w:lineRule="auto"/>
        <w:jc w:val="both"/>
        <w:rPr>
          <w:rFonts w:ascii="Arial" w:hAnsi="Arial" w:cs="Arial"/>
          <w:sz w:val="24"/>
          <w:szCs w:val="24"/>
          <w:shd w:val="clear" w:color="auto" w:fill="FFFFFF"/>
        </w:rPr>
      </w:pPr>
    </w:p>
    <w:p w14:paraId="7EA0F906" w14:textId="77777777" w:rsidR="006E495F" w:rsidRPr="006E495F" w:rsidRDefault="006E495F" w:rsidP="006E495F">
      <w:pPr>
        <w:spacing w:after="0" w:line="240" w:lineRule="auto"/>
        <w:jc w:val="both"/>
        <w:rPr>
          <w:rFonts w:ascii="Arial" w:hAnsi="Arial" w:cs="Arial"/>
          <w:sz w:val="24"/>
          <w:szCs w:val="24"/>
          <w:shd w:val="clear" w:color="auto" w:fill="FFFFFF"/>
        </w:rPr>
      </w:pPr>
      <w:r w:rsidRPr="009B0C38">
        <w:rPr>
          <w:rFonts w:ascii="Arial" w:hAnsi="Arial" w:cs="Arial"/>
          <w:sz w:val="24"/>
          <w:szCs w:val="24"/>
          <w:shd w:val="clear" w:color="auto" w:fill="FFFFFF"/>
        </w:rPr>
        <w:t>CARVALHO</w:t>
      </w:r>
      <w:r w:rsidRPr="006E495F">
        <w:rPr>
          <w:rFonts w:ascii="Arial" w:hAnsi="Arial" w:cs="Arial"/>
          <w:sz w:val="24"/>
          <w:szCs w:val="24"/>
          <w:shd w:val="clear" w:color="auto" w:fill="FFFFFF"/>
        </w:rPr>
        <w:t>, Amanda Bezerra. Do direito ao meio ambiente de trabalho ecologicamente equilibrado.</w:t>
      </w:r>
      <w:r w:rsidR="00E43079">
        <w:rPr>
          <w:rFonts w:ascii="Arial" w:hAnsi="Arial" w:cs="Arial"/>
          <w:sz w:val="24"/>
          <w:szCs w:val="24"/>
          <w:shd w:val="clear" w:color="auto" w:fill="FFFFFF"/>
        </w:rPr>
        <w:t xml:space="preserve"> </w:t>
      </w:r>
      <w:r w:rsidRPr="006E495F">
        <w:rPr>
          <w:rFonts w:ascii="Arial" w:hAnsi="Arial" w:cs="Arial"/>
          <w:b/>
          <w:bCs/>
          <w:sz w:val="24"/>
          <w:szCs w:val="24"/>
          <w:shd w:val="clear" w:color="auto" w:fill="FFFFFF"/>
        </w:rPr>
        <w:t>Encontro Internacional de Gestão, Desenvolvimento e Inovação (EIGEDIN)</w:t>
      </w:r>
      <w:r w:rsidRPr="006E495F">
        <w:rPr>
          <w:rFonts w:ascii="Arial" w:hAnsi="Arial" w:cs="Arial"/>
          <w:sz w:val="24"/>
          <w:szCs w:val="24"/>
          <w:shd w:val="clear" w:color="auto" w:fill="FFFFFF"/>
        </w:rPr>
        <w:t>, v. 4, n. 1, 2020.</w:t>
      </w:r>
    </w:p>
    <w:p w14:paraId="007E4B5A" w14:textId="77777777" w:rsidR="0036526E" w:rsidRPr="006E495F" w:rsidRDefault="0036526E" w:rsidP="006E495F">
      <w:pPr>
        <w:spacing w:after="0" w:line="240" w:lineRule="auto"/>
        <w:jc w:val="both"/>
        <w:rPr>
          <w:rFonts w:ascii="Arial" w:hAnsi="Arial" w:cs="Arial"/>
          <w:sz w:val="24"/>
          <w:szCs w:val="24"/>
          <w:shd w:val="clear" w:color="auto" w:fill="FFFFFF"/>
        </w:rPr>
      </w:pPr>
    </w:p>
    <w:p w14:paraId="081D6C07" w14:textId="77777777" w:rsidR="0036526E" w:rsidRPr="006E495F" w:rsidRDefault="0036526E" w:rsidP="006E495F">
      <w:pPr>
        <w:spacing w:after="0" w:line="240" w:lineRule="auto"/>
        <w:jc w:val="both"/>
        <w:rPr>
          <w:rFonts w:ascii="Arial" w:hAnsi="Arial" w:cs="Arial"/>
          <w:sz w:val="24"/>
          <w:szCs w:val="24"/>
          <w:shd w:val="clear" w:color="auto" w:fill="FFFFFF"/>
        </w:rPr>
      </w:pPr>
      <w:r w:rsidRPr="006E495F">
        <w:rPr>
          <w:rFonts w:ascii="Arial" w:hAnsi="Arial" w:cs="Arial"/>
          <w:sz w:val="24"/>
          <w:szCs w:val="24"/>
          <w:shd w:val="clear" w:color="auto" w:fill="FFFFFF"/>
        </w:rPr>
        <w:t xml:space="preserve">CHAPLIN, Charlie. </w:t>
      </w:r>
      <w:r w:rsidRPr="006E495F">
        <w:rPr>
          <w:rFonts w:ascii="Arial" w:hAnsi="Arial" w:cs="Arial"/>
          <w:b/>
          <w:sz w:val="24"/>
          <w:szCs w:val="24"/>
          <w:shd w:val="clear" w:color="auto" w:fill="FFFFFF"/>
        </w:rPr>
        <w:t>Minha vida</w:t>
      </w:r>
      <w:r w:rsidRPr="006E495F">
        <w:rPr>
          <w:rFonts w:ascii="Arial" w:hAnsi="Arial" w:cs="Arial"/>
          <w:sz w:val="24"/>
          <w:szCs w:val="24"/>
          <w:shd w:val="clear" w:color="auto" w:fill="FFFFFF"/>
        </w:rPr>
        <w:t>. Rio de Janeiro: José Olympio, 1989.</w:t>
      </w:r>
    </w:p>
    <w:p w14:paraId="6BC60216" w14:textId="77777777" w:rsidR="00EE5E86" w:rsidRPr="006E495F" w:rsidRDefault="00EE5E86" w:rsidP="006E495F">
      <w:pPr>
        <w:spacing w:after="0" w:line="240" w:lineRule="auto"/>
        <w:jc w:val="both"/>
        <w:rPr>
          <w:rFonts w:ascii="Arial" w:hAnsi="Arial" w:cs="Arial"/>
          <w:sz w:val="24"/>
          <w:szCs w:val="24"/>
          <w:shd w:val="clear" w:color="auto" w:fill="FFFFFF"/>
        </w:rPr>
      </w:pPr>
    </w:p>
    <w:p w14:paraId="264AFE84" w14:textId="77777777" w:rsidR="00EE5E86" w:rsidRPr="006E495F" w:rsidRDefault="00EE5E86" w:rsidP="006E495F">
      <w:pPr>
        <w:spacing w:after="0" w:line="240" w:lineRule="auto"/>
        <w:jc w:val="both"/>
        <w:rPr>
          <w:rFonts w:ascii="Arial" w:hAnsi="Arial" w:cs="Arial"/>
          <w:sz w:val="24"/>
          <w:szCs w:val="24"/>
          <w:shd w:val="clear" w:color="auto" w:fill="FFFFFF"/>
        </w:rPr>
      </w:pPr>
      <w:r w:rsidRPr="006E495F">
        <w:rPr>
          <w:rFonts w:ascii="Arial" w:hAnsi="Arial" w:cs="Arial"/>
          <w:sz w:val="24"/>
          <w:szCs w:val="24"/>
          <w:shd w:val="clear" w:color="auto" w:fill="FFFFFF"/>
        </w:rPr>
        <w:t xml:space="preserve">DURKHEIM, Émile. </w:t>
      </w:r>
      <w:r w:rsidRPr="006E495F">
        <w:rPr>
          <w:rFonts w:ascii="Arial" w:hAnsi="Arial" w:cs="Arial"/>
          <w:b/>
          <w:sz w:val="24"/>
          <w:szCs w:val="24"/>
          <w:shd w:val="clear" w:color="auto" w:fill="FFFFFF"/>
        </w:rPr>
        <w:t>O Suicídio (1897)</w:t>
      </w:r>
      <w:r w:rsidRPr="006E495F">
        <w:rPr>
          <w:rFonts w:ascii="Arial" w:hAnsi="Arial" w:cs="Arial"/>
          <w:sz w:val="24"/>
          <w:szCs w:val="24"/>
          <w:shd w:val="clear" w:color="auto" w:fill="FFFFFF"/>
        </w:rPr>
        <w:t xml:space="preserve">. Lisboa/São Paulo: </w:t>
      </w:r>
      <w:proofErr w:type="spellStart"/>
      <w:r w:rsidRPr="006E495F">
        <w:rPr>
          <w:rFonts w:ascii="Arial" w:hAnsi="Arial" w:cs="Arial"/>
          <w:sz w:val="24"/>
          <w:szCs w:val="24"/>
          <w:shd w:val="clear" w:color="auto" w:fill="FFFFFF"/>
        </w:rPr>
        <w:t>Editoral</w:t>
      </w:r>
      <w:proofErr w:type="spellEnd"/>
      <w:r w:rsidRPr="006E495F">
        <w:rPr>
          <w:rFonts w:ascii="Arial" w:hAnsi="Arial" w:cs="Arial"/>
          <w:sz w:val="24"/>
          <w:szCs w:val="24"/>
          <w:shd w:val="clear" w:color="auto" w:fill="FFFFFF"/>
        </w:rPr>
        <w:t xml:space="preserve"> Presença. 1973.</w:t>
      </w:r>
    </w:p>
    <w:p w14:paraId="2612DB35" w14:textId="77777777" w:rsidR="00A80743" w:rsidRPr="006E495F" w:rsidRDefault="00A80743" w:rsidP="006E495F">
      <w:pPr>
        <w:spacing w:after="0" w:line="240" w:lineRule="auto"/>
        <w:jc w:val="both"/>
        <w:rPr>
          <w:rFonts w:ascii="Arial" w:hAnsi="Arial" w:cs="Arial"/>
          <w:sz w:val="24"/>
          <w:szCs w:val="24"/>
          <w:shd w:val="clear" w:color="auto" w:fill="FFFFFF"/>
        </w:rPr>
      </w:pPr>
    </w:p>
    <w:p w14:paraId="3C703E25" w14:textId="77777777" w:rsidR="00A80743" w:rsidRDefault="00A80743" w:rsidP="00145088">
      <w:pPr>
        <w:spacing w:after="0" w:line="240" w:lineRule="auto"/>
        <w:jc w:val="both"/>
        <w:rPr>
          <w:rFonts w:ascii="Arial" w:hAnsi="Arial" w:cs="Arial"/>
          <w:sz w:val="24"/>
          <w:szCs w:val="24"/>
          <w:shd w:val="clear" w:color="auto" w:fill="FFFFFF"/>
        </w:rPr>
      </w:pPr>
      <w:r w:rsidRPr="00A80743">
        <w:rPr>
          <w:rFonts w:ascii="Arial" w:hAnsi="Arial" w:cs="Arial"/>
          <w:sz w:val="24"/>
          <w:szCs w:val="24"/>
          <w:shd w:val="clear" w:color="auto" w:fill="FFFFFF"/>
        </w:rPr>
        <w:t xml:space="preserve">FERREIRA, Januário Justino </w:t>
      </w:r>
      <w:r w:rsidRPr="00A80743">
        <w:rPr>
          <w:rFonts w:ascii="Arial" w:hAnsi="Arial" w:cs="Arial"/>
          <w:i/>
          <w:sz w:val="24"/>
          <w:szCs w:val="24"/>
          <w:shd w:val="clear" w:color="auto" w:fill="FFFFFF"/>
        </w:rPr>
        <w:t>et al</w:t>
      </w:r>
      <w:r w:rsidRPr="00A80743">
        <w:rPr>
          <w:rFonts w:ascii="Arial" w:hAnsi="Arial" w:cs="Arial"/>
          <w:sz w:val="24"/>
          <w:szCs w:val="24"/>
          <w:shd w:val="clear" w:color="auto" w:fill="FFFFFF"/>
        </w:rPr>
        <w:t xml:space="preserve">. </w:t>
      </w:r>
      <w:r w:rsidRPr="00A80743">
        <w:rPr>
          <w:rFonts w:ascii="Arial" w:hAnsi="Arial" w:cs="Arial"/>
          <w:b/>
          <w:sz w:val="24"/>
          <w:szCs w:val="24"/>
          <w:shd w:val="clear" w:color="auto" w:fill="FFFFFF"/>
        </w:rPr>
        <w:t>Saúde mental no trabalho</w:t>
      </w:r>
      <w:r w:rsidRPr="00A80743">
        <w:rPr>
          <w:rFonts w:ascii="Arial" w:hAnsi="Arial" w:cs="Arial"/>
          <w:sz w:val="24"/>
          <w:szCs w:val="24"/>
          <w:shd w:val="clear" w:color="auto" w:fill="FFFFFF"/>
        </w:rPr>
        <w:t xml:space="preserve">: coletânea do fórum de saúde e segurança no trabalho do Estado de Goiás – Goiânia: </w:t>
      </w:r>
      <w:proofErr w:type="spellStart"/>
      <w:r w:rsidRPr="00A80743">
        <w:rPr>
          <w:rFonts w:ascii="Arial" w:hAnsi="Arial" w:cs="Arial"/>
          <w:sz w:val="24"/>
          <w:szCs w:val="24"/>
          <w:shd w:val="clear" w:color="auto" w:fill="FFFFFF"/>
        </w:rPr>
        <w:t>Cir</w:t>
      </w:r>
      <w:proofErr w:type="spellEnd"/>
      <w:r w:rsidRPr="00A80743">
        <w:rPr>
          <w:rFonts w:ascii="Arial" w:hAnsi="Arial" w:cs="Arial"/>
          <w:sz w:val="24"/>
          <w:szCs w:val="24"/>
          <w:shd w:val="clear" w:color="auto" w:fill="FFFFFF"/>
        </w:rPr>
        <w:t xml:space="preserve"> Gráfica, 2013. Disponível em: https://www.fsstgo.com.br/wp-content/uploads/2018/08/livro-saude-mental-no-trabalho-2013-prt18.pdf. Acesso em: https://www.fsstgo.com.br/wp-content/uploads/2018/08/livro-saude-mental-no-trabalho-2013-prt18.pdf. Acesso em: 25 maio de 2023.</w:t>
      </w:r>
    </w:p>
    <w:p w14:paraId="390CECA1" w14:textId="77777777" w:rsidR="00A947DE" w:rsidRPr="00A947DE" w:rsidRDefault="00A947DE" w:rsidP="00A947DE">
      <w:pPr>
        <w:spacing w:after="0" w:line="240" w:lineRule="auto"/>
        <w:jc w:val="both"/>
        <w:rPr>
          <w:rFonts w:ascii="Arial" w:hAnsi="Arial" w:cs="Arial"/>
          <w:sz w:val="24"/>
          <w:szCs w:val="24"/>
          <w:shd w:val="clear" w:color="auto" w:fill="FFFFFF"/>
        </w:rPr>
      </w:pPr>
    </w:p>
    <w:p w14:paraId="3FDEB880" w14:textId="77777777" w:rsidR="00A947DE" w:rsidRDefault="00A947DE" w:rsidP="00A947DE">
      <w:pPr>
        <w:spacing w:after="0" w:line="240" w:lineRule="auto"/>
        <w:jc w:val="both"/>
        <w:rPr>
          <w:rFonts w:ascii="Arial" w:hAnsi="Arial" w:cs="Arial"/>
          <w:sz w:val="24"/>
          <w:szCs w:val="24"/>
          <w:shd w:val="clear" w:color="auto" w:fill="FFFFFF"/>
        </w:rPr>
      </w:pPr>
      <w:r w:rsidRPr="00A947DE">
        <w:rPr>
          <w:rFonts w:ascii="Arial" w:hAnsi="Arial" w:cs="Arial"/>
          <w:sz w:val="24"/>
          <w:szCs w:val="24"/>
          <w:shd w:val="clear" w:color="auto" w:fill="FFFFFF"/>
        </w:rPr>
        <w:t xml:space="preserve">FERREIRA, A. B. H. </w:t>
      </w:r>
      <w:r w:rsidRPr="00A947DE">
        <w:rPr>
          <w:rFonts w:ascii="Arial" w:hAnsi="Arial" w:cs="Arial"/>
          <w:b/>
          <w:sz w:val="24"/>
          <w:szCs w:val="24"/>
          <w:shd w:val="clear" w:color="auto" w:fill="FFFFFF"/>
        </w:rPr>
        <w:t>Novo dicionário da língua portuguesa</w:t>
      </w:r>
      <w:r w:rsidRPr="00A947DE">
        <w:rPr>
          <w:rFonts w:ascii="Arial" w:hAnsi="Arial" w:cs="Arial"/>
          <w:sz w:val="24"/>
          <w:szCs w:val="24"/>
          <w:shd w:val="clear" w:color="auto" w:fill="FFFFFF"/>
        </w:rPr>
        <w:t>. Nova Fronteira: Rio de Janeiro, 1983.</w:t>
      </w:r>
    </w:p>
    <w:p w14:paraId="5E58E26F" w14:textId="77777777" w:rsidR="00E43079" w:rsidRDefault="00E43079" w:rsidP="00A947DE">
      <w:pPr>
        <w:spacing w:after="0" w:line="240" w:lineRule="auto"/>
        <w:jc w:val="both"/>
        <w:rPr>
          <w:rFonts w:ascii="Arial" w:hAnsi="Arial" w:cs="Arial"/>
          <w:sz w:val="24"/>
          <w:szCs w:val="24"/>
          <w:shd w:val="clear" w:color="auto" w:fill="FFFFFF"/>
        </w:rPr>
      </w:pPr>
    </w:p>
    <w:p w14:paraId="12F3B7A9" w14:textId="77777777" w:rsidR="00E43079" w:rsidRPr="00A947DE" w:rsidRDefault="00E43079" w:rsidP="00A947DE">
      <w:pPr>
        <w:spacing w:after="0" w:line="240" w:lineRule="auto"/>
        <w:jc w:val="both"/>
        <w:rPr>
          <w:rFonts w:ascii="Arial" w:hAnsi="Arial" w:cs="Arial"/>
          <w:sz w:val="24"/>
          <w:szCs w:val="24"/>
          <w:shd w:val="clear" w:color="auto" w:fill="FFFFFF"/>
        </w:rPr>
      </w:pPr>
      <w:r w:rsidRPr="00E43079">
        <w:rPr>
          <w:rFonts w:ascii="Arial" w:hAnsi="Arial" w:cs="Arial"/>
          <w:sz w:val="24"/>
          <w:szCs w:val="24"/>
          <w:shd w:val="clear" w:color="auto" w:fill="FFFFFF"/>
        </w:rPr>
        <w:t>FREITAS, Marisa Helena D’</w:t>
      </w:r>
      <w:proofErr w:type="spellStart"/>
      <w:r w:rsidRPr="00E43079">
        <w:rPr>
          <w:rFonts w:ascii="Arial" w:hAnsi="Arial" w:cs="Arial"/>
          <w:sz w:val="24"/>
          <w:szCs w:val="24"/>
          <w:shd w:val="clear" w:color="auto" w:fill="FFFFFF"/>
        </w:rPr>
        <w:t>arbo</w:t>
      </w:r>
      <w:proofErr w:type="spellEnd"/>
      <w:r w:rsidRPr="00E43079">
        <w:rPr>
          <w:rFonts w:ascii="Arial" w:hAnsi="Arial" w:cs="Arial"/>
          <w:sz w:val="24"/>
          <w:szCs w:val="24"/>
          <w:shd w:val="clear" w:color="auto" w:fill="FFFFFF"/>
        </w:rPr>
        <w:t xml:space="preserve"> Alves de. </w:t>
      </w:r>
      <w:r w:rsidRPr="00E43079">
        <w:rPr>
          <w:rFonts w:ascii="Arial" w:hAnsi="Arial" w:cs="Arial"/>
          <w:b/>
          <w:sz w:val="24"/>
          <w:szCs w:val="24"/>
          <w:shd w:val="clear" w:color="auto" w:fill="FFFFFF"/>
        </w:rPr>
        <w:t>Responsabilidade do estado pelos danos às vítimas de crimes</w:t>
      </w:r>
      <w:r w:rsidRPr="00E43079">
        <w:rPr>
          <w:rFonts w:ascii="Arial" w:hAnsi="Arial" w:cs="Arial"/>
          <w:sz w:val="24"/>
          <w:szCs w:val="24"/>
          <w:shd w:val="clear" w:color="auto" w:fill="FFFFFF"/>
        </w:rPr>
        <w:t>. 2001. 238 f. Tese (Doutorado) - Curso de História, Direito e Serviço Social, Universidade Estadual Paulista, Franca, 2001.</w:t>
      </w:r>
    </w:p>
    <w:p w14:paraId="2AD9811F" w14:textId="77777777" w:rsidR="00A947DE" w:rsidRPr="00A947DE" w:rsidRDefault="00A947DE" w:rsidP="00A947DE">
      <w:pPr>
        <w:spacing w:after="0" w:line="240" w:lineRule="auto"/>
        <w:jc w:val="both"/>
        <w:rPr>
          <w:rFonts w:ascii="Arial" w:hAnsi="Arial" w:cs="Arial"/>
          <w:sz w:val="24"/>
          <w:szCs w:val="24"/>
          <w:shd w:val="clear" w:color="auto" w:fill="FFFFFF"/>
        </w:rPr>
      </w:pPr>
    </w:p>
    <w:p w14:paraId="753B5AF9" w14:textId="77777777" w:rsidR="00A947DE" w:rsidRDefault="00A947DE" w:rsidP="00A947DE">
      <w:pPr>
        <w:spacing w:after="0" w:line="240" w:lineRule="auto"/>
        <w:jc w:val="both"/>
        <w:rPr>
          <w:rFonts w:ascii="Arial" w:hAnsi="Arial" w:cs="Arial"/>
          <w:sz w:val="24"/>
          <w:szCs w:val="24"/>
          <w:shd w:val="clear" w:color="auto" w:fill="FFFFFF"/>
        </w:rPr>
      </w:pPr>
      <w:r w:rsidRPr="00A176F6">
        <w:rPr>
          <w:rFonts w:ascii="Arial" w:hAnsi="Arial" w:cs="Arial"/>
          <w:sz w:val="24"/>
          <w:szCs w:val="24"/>
          <w:shd w:val="clear" w:color="auto" w:fill="FFFFFF"/>
        </w:rPr>
        <w:t xml:space="preserve">FUNK; WAGNALLS. </w:t>
      </w:r>
      <w:r w:rsidRPr="00A176F6">
        <w:rPr>
          <w:rFonts w:ascii="Arial" w:hAnsi="Arial" w:cs="Arial"/>
          <w:b/>
          <w:sz w:val="24"/>
          <w:szCs w:val="24"/>
          <w:shd w:val="clear" w:color="auto" w:fill="FFFFFF"/>
        </w:rPr>
        <w:t xml:space="preserve">New </w:t>
      </w:r>
      <w:proofErr w:type="spellStart"/>
      <w:r w:rsidRPr="00A176F6">
        <w:rPr>
          <w:rFonts w:ascii="Arial" w:hAnsi="Arial" w:cs="Arial"/>
          <w:b/>
          <w:sz w:val="24"/>
          <w:szCs w:val="24"/>
          <w:shd w:val="clear" w:color="auto" w:fill="FFFFFF"/>
        </w:rPr>
        <w:t>Encyclopedia</w:t>
      </w:r>
      <w:proofErr w:type="spellEnd"/>
      <w:r w:rsidRPr="00A176F6">
        <w:rPr>
          <w:rFonts w:ascii="Arial" w:hAnsi="Arial" w:cs="Arial"/>
          <w:sz w:val="24"/>
          <w:szCs w:val="24"/>
          <w:shd w:val="clear" w:color="auto" w:fill="FFFFFF"/>
        </w:rPr>
        <w:t>. Suicide. v. 24, p. 422-3, Funk &amp;</w:t>
      </w:r>
      <w:r w:rsidR="000D003D">
        <w:rPr>
          <w:rFonts w:ascii="Arial" w:hAnsi="Arial" w:cs="Arial"/>
          <w:sz w:val="24"/>
          <w:szCs w:val="24"/>
          <w:shd w:val="clear" w:color="auto" w:fill="FFFFFF"/>
        </w:rPr>
        <w:t xml:space="preserve"> </w:t>
      </w:r>
      <w:proofErr w:type="spellStart"/>
      <w:r w:rsidRPr="00A176F6">
        <w:rPr>
          <w:rFonts w:ascii="Arial" w:hAnsi="Arial" w:cs="Arial"/>
          <w:sz w:val="24"/>
          <w:szCs w:val="24"/>
          <w:shd w:val="clear" w:color="auto" w:fill="FFFFFF"/>
        </w:rPr>
        <w:t>Wagnalls</w:t>
      </w:r>
      <w:proofErr w:type="spellEnd"/>
      <w:r w:rsidR="000D003D">
        <w:rPr>
          <w:rFonts w:ascii="Arial" w:hAnsi="Arial" w:cs="Arial"/>
          <w:sz w:val="24"/>
          <w:szCs w:val="24"/>
          <w:shd w:val="clear" w:color="auto" w:fill="FFFFFF"/>
        </w:rPr>
        <w:t xml:space="preserve"> </w:t>
      </w:r>
      <w:r w:rsidRPr="00A176F6">
        <w:rPr>
          <w:rFonts w:ascii="Arial" w:hAnsi="Arial" w:cs="Arial"/>
          <w:i/>
          <w:sz w:val="24"/>
          <w:szCs w:val="24"/>
          <w:shd w:val="clear" w:color="auto" w:fill="FFFFFF"/>
        </w:rPr>
        <w:t>Inc</w:t>
      </w:r>
      <w:r w:rsidRPr="00A176F6">
        <w:rPr>
          <w:rFonts w:ascii="Arial" w:hAnsi="Arial" w:cs="Arial"/>
          <w:sz w:val="24"/>
          <w:szCs w:val="24"/>
          <w:shd w:val="clear" w:color="auto" w:fill="FFFFFF"/>
        </w:rPr>
        <w:t>., Estados Unidos, 1987.</w:t>
      </w:r>
    </w:p>
    <w:p w14:paraId="011E0510" w14:textId="77777777" w:rsidR="006744AF" w:rsidRDefault="006744AF" w:rsidP="00A947DE">
      <w:pPr>
        <w:spacing w:after="0" w:line="240" w:lineRule="auto"/>
        <w:jc w:val="both"/>
        <w:rPr>
          <w:rFonts w:ascii="Arial" w:hAnsi="Arial" w:cs="Arial"/>
          <w:sz w:val="24"/>
          <w:szCs w:val="24"/>
          <w:shd w:val="clear" w:color="auto" w:fill="FFFFFF"/>
        </w:rPr>
      </w:pPr>
    </w:p>
    <w:p w14:paraId="77B4DB00" w14:textId="77777777" w:rsidR="006744AF" w:rsidRPr="00662A17" w:rsidRDefault="006744AF" w:rsidP="006744AF">
      <w:pPr>
        <w:shd w:val="clear" w:color="auto" w:fill="FFFFFF"/>
        <w:spacing w:after="0" w:line="240" w:lineRule="auto"/>
        <w:jc w:val="both"/>
        <w:rPr>
          <w:rFonts w:ascii="Arial" w:hAnsi="Arial" w:cs="Arial"/>
          <w:sz w:val="24"/>
          <w:szCs w:val="24"/>
        </w:rPr>
      </w:pPr>
      <w:r w:rsidRPr="003673FE">
        <w:rPr>
          <w:rFonts w:ascii="Arial" w:hAnsi="Arial" w:cs="Arial"/>
          <w:sz w:val="24"/>
          <w:szCs w:val="24"/>
        </w:rPr>
        <w:t xml:space="preserve">HIRIGOYEN, Marie France. </w:t>
      </w:r>
      <w:r w:rsidRPr="003673FE">
        <w:rPr>
          <w:rFonts w:ascii="Arial" w:hAnsi="Arial" w:cs="Arial"/>
          <w:b/>
          <w:bCs/>
          <w:sz w:val="24"/>
          <w:szCs w:val="24"/>
        </w:rPr>
        <w:t>Mal-estar do Trabalho</w:t>
      </w:r>
      <w:r w:rsidRPr="006744AF">
        <w:rPr>
          <w:rFonts w:ascii="Arial" w:hAnsi="Arial" w:cs="Arial"/>
          <w:bCs/>
          <w:sz w:val="24"/>
          <w:szCs w:val="24"/>
        </w:rPr>
        <w:t>: redefinindo Assédio Moral</w:t>
      </w:r>
      <w:r w:rsidRPr="003673FE">
        <w:rPr>
          <w:rFonts w:ascii="Arial" w:hAnsi="Arial" w:cs="Arial"/>
          <w:sz w:val="24"/>
          <w:szCs w:val="24"/>
        </w:rPr>
        <w:t xml:space="preserve">. 9. </w:t>
      </w:r>
      <w:r w:rsidRPr="00662A17">
        <w:rPr>
          <w:rFonts w:ascii="Arial" w:hAnsi="Arial" w:cs="Arial"/>
          <w:sz w:val="24"/>
          <w:szCs w:val="24"/>
        </w:rPr>
        <w:t>ed. Rio de Janeiro: Bertrand Brasil, 2006.</w:t>
      </w:r>
    </w:p>
    <w:p w14:paraId="704284F0" w14:textId="77777777" w:rsidR="006744AF" w:rsidRPr="00662A17" w:rsidRDefault="006744AF" w:rsidP="006744AF">
      <w:pPr>
        <w:shd w:val="clear" w:color="auto" w:fill="FFFFFF"/>
        <w:spacing w:after="0" w:line="240" w:lineRule="auto"/>
        <w:jc w:val="both"/>
        <w:rPr>
          <w:rFonts w:ascii="Arial" w:eastAsia="Times New Roman" w:hAnsi="Arial" w:cs="Arial"/>
          <w:sz w:val="24"/>
          <w:szCs w:val="24"/>
          <w:lang w:eastAsia="pt-BR"/>
        </w:rPr>
      </w:pPr>
    </w:p>
    <w:p w14:paraId="42F2CCD2" w14:textId="77777777" w:rsidR="006744AF" w:rsidRPr="00662A17" w:rsidRDefault="006744AF" w:rsidP="006744AF">
      <w:pPr>
        <w:shd w:val="clear" w:color="auto" w:fill="FFFFFF"/>
        <w:spacing w:after="0" w:line="240" w:lineRule="auto"/>
        <w:jc w:val="both"/>
        <w:rPr>
          <w:rFonts w:ascii="Arial" w:hAnsi="Arial" w:cs="Arial"/>
          <w:sz w:val="24"/>
          <w:szCs w:val="24"/>
          <w:shd w:val="clear" w:color="auto" w:fill="FFFFFF"/>
        </w:rPr>
      </w:pPr>
      <w:r w:rsidRPr="00662A17">
        <w:rPr>
          <w:rFonts w:ascii="Arial" w:hAnsi="Arial" w:cs="Arial"/>
          <w:sz w:val="24"/>
          <w:szCs w:val="24"/>
          <w:shd w:val="clear" w:color="auto" w:fill="FFFFFF"/>
          <w:lang w:val="en-US"/>
        </w:rPr>
        <w:t xml:space="preserve">LEYMANN, Heinz. </w:t>
      </w:r>
      <w:r w:rsidRPr="00662A17">
        <w:rPr>
          <w:rFonts w:ascii="Arial" w:hAnsi="Arial" w:cs="Arial"/>
          <w:b/>
          <w:bCs/>
          <w:sz w:val="24"/>
          <w:szCs w:val="24"/>
          <w:shd w:val="clear" w:color="auto" w:fill="FFFFFF"/>
          <w:lang w:val="en-US"/>
        </w:rPr>
        <w:t>Mobbing</w:t>
      </w:r>
      <w:r w:rsidRPr="00662A17">
        <w:rPr>
          <w:rFonts w:ascii="Arial" w:hAnsi="Arial" w:cs="Arial"/>
          <w:bCs/>
          <w:sz w:val="24"/>
          <w:szCs w:val="24"/>
          <w:shd w:val="clear" w:color="auto" w:fill="FFFFFF"/>
          <w:lang w:val="en-US"/>
        </w:rPr>
        <w:t xml:space="preserve">: la </w:t>
      </w:r>
      <w:proofErr w:type="spellStart"/>
      <w:r w:rsidRPr="00662A17">
        <w:rPr>
          <w:rFonts w:ascii="Arial" w:hAnsi="Arial" w:cs="Arial"/>
          <w:bCs/>
          <w:sz w:val="24"/>
          <w:szCs w:val="24"/>
          <w:shd w:val="clear" w:color="auto" w:fill="FFFFFF"/>
          <w:lang w:val="en-US"/>
        </w:rPr>
        <w:t>persécution</w:t>
      </w:r>
      <w:proofErr w:type="spellEnd"/>
      <w:r w:rsidRPr="00662A17">
        <w:rPr>
          <w:rFonts w:ascii="Arial" w:hAnsi="Arial" w:cs="Arial"/>
          <w:bCs/>
          <w:sz w:val="24"/>
          <w:szCs w:val="24"/>
          <w:shd w:val="clear" w:color="auto" w:fill="FFFFFF"/>
          <w:lang w:val="en-US"/>
        </w:rPr>
        <w:t xml:space="preserve"> au travail</w:t>
      </w:r>
      <w:r w:rsidRPr="00662A17">
        <w:rPr>
          <w:rFonts w:ascii="Arial" w:hAnsi="Arial" w:cs="Arial"/>
          <w:sz w:val="24"/>
          <w:szCs w:val="24"/>
          <w:shd w:val="clear" w:color="auto" w:fill="FFFFFF"/>
          <w:lang w:val="en-US"/>
        </w:rPr>
        <w:t xml:space="preserve">. </w:t>
      </w:r>
      <w:proofErr w:type="spellStart"/>
      <w:r w:rsidRPr="00662A17">
        <w:rPr>
          <w:rFonts w:ascii="Arial" w:hAnsi="Arial" w:cs="Arial"/>
          <w:sz w:val="24"/>
          <w:szCs w:val="24"/>
          <w:shd w:val="clear" w:color="auto" w:fill="FFFFFF"/>
        </w:rPr>
        <w:t>Éditions</w:t>
      </w:r>
      <w:proofErr w:type="spellEnd"/>
      <w:r w:rsidR="000D003D">
        <w:rPr>
          <w:rFonts w:ascii="Arial" w:hAnsi="Arial" w:cs="Arial"/>
          <w:sz w:val="24"/>
          <w:szCs w:val="24"/>
          <w:shd w:val="clear" w:color="auto" w:fill="FFFFFF"/>
        </w:rPr>
        <w:t xml:space="preserve"> </w:t>
      </w:r>
      <w:proofErr w:type="spellStart"/>
      <w:r w:rsidRPr="00662A17">
        <w:rPr>
          <w:rFonts w:ascii="Arial" w:hAnsi="Arial" w:cs="Arial"/>
          <w:sz w:val="24"/>
          <w:szCs w:val="24"/>
          <w:shd w:val="clear" w:color="auto" w:fill="FFFFFF"/>
        </w:rPr>
        <w:t>du</w:t>
      </w:r>
      <w:proofErr w:type="spellEnd"/>
      <w:r w:rsidR="000D003D">
        <w:rPr>
          <w:rFonts w:ascii="Arial" w:hAnsi="Arial" w:cs="Arial"/>
          <w:sz w:val="24"/>
          <w:szCs w:val="24"/>
          <w:shd w:val="clear" w:color="auto" w:fill="FFFFFF"/>
        </w:rPr>
        <w:t xml:space="preserve"> </w:t>
      </w:r>
      <w:proofErr w:type="spellStart"/>
      <w:r w:rsidRPr="00662A17">
        <w:rPr>
          <w:rFonts w:ascii="Arial" w:hAnsi="Arial" w:cs="Arial"/>
          <w:sz w:val="24"/>
          <w:szCs w:val="24"/>
          <w:shd w:val="clear" w:color="auto" w:fill="FFFFFF"/>
        </w:rPr>
        <w:t>Seuil</w:t>
      </w:r>
      <w:proofErr w:type="spellEnd"/>
      <w:r w:rsidRPr="00662A17">
        <w:rPr>
          <w:rFonts w:ascii="Arial" w:hAnsi="Arial" w:cs="Arial"/>
          <w:sz w:val="24"/>
          <w:szCs w:val="24"/>
          <w:shd w:val="clear" w:color="auto" w:fill="FFFFFF"/>
        </w:rPr>
        <w:t>, 1996.</w:t>
      </w:r>
    </w:p>
    <w:p w14:paraId="77A861D6" w14:textId="77777777" w:rsidR="00662A17" w:rsidRPr="00662A17" w:rsidRDefault="00662A17" w:rsidP="006744AF">
      <w:pPr>
        <w:shd w:val="clear" w:color="auto" w:fill="FFFFFF"/>
        <w:spacing w:after="0" w:line="240" w:lineRule="auto"/>
        <w:jc w:val="both"/>
        <w:rPr>
          <w:rFonts w:ascii="Arial" w:hAnsi="Arial" w:cs="Arial"/>
          <w:sz w:val="24"/>
          <w:szCs w:val="24"/>
          <w:shd w:val="clear" w:color="auto" w:fill="FFFFFF"/>
        </w:rPr>
      </w:pPr>
    </w:p>
    <w:p w14:paraId="11BE4EDF" w14:textId="77777777" w:rsidR="00662A17" w:rsidRPr="00662A17" w:rsidRDefault="00662A17" w:rsidP="006744AF">
      <w:pPr>
        <w:shd w:val="clear" w:color="auto" w:fill="FFFFFF"/>
        <w:spacing w:after="0" w:line="240" w:lineRule="auto"/>
        <w:jc w:val="both"/>
        <w:rPr>
          <w:rFonts w:ascii="Arial" w:hAnsi="Arial" w:cs="Arial"/>
          <w:sz w:val="24"/>
          <w:szCs w:val="24"/>
          <w:shd w:val="clear" w:color="auto" w:fill="FFFFFF"/>
        </w:rPr>
      </w:pPr>
      <w:r w:rsidRPr="00662A17">
        <w:rPr>
          <w:rFonts w:ascii="Arial" w:hAnsi="Arial" w:cs="Arial"/>
          <w:sz w:val="24"/>
          <w:szCs w:val="24"/>
          <w:shd w:val="clear" w:color="auto" w:fill="FFFFFF"/>
        </w:rPr>
        <w:t xml:space="preserve">MACEDO, Marcela Borges </w:t>
      </w:r>
      <w:proofErr w:type="spellStart"/>
      <w:r w:rsidRPr="00662A17">
        <w:rPr>
          <w:rFonts w:ascii="Arial" w:hAnsi="Arial" w:cs="Arial"/>
          <w:sz w:val="24"/>
          <w:szCs w:val="24"/>
          <w:shd w:val="clear" w:color="auto" w:fill="FFFFFF"/>
        </w:rPr>
        <w:t>de.</w:t>
      </w:r>
      <w:r w:rsidRPr="00662A17">
        <w:rPr>
          <w:rStyle w:val="Forte"/>
          <w:rFonts w:ascii="Arial" w:hAnsi="Arial" w:cs="Arial"/>
          <w:sz w:val="24"/>
          <w:szCs w:val="24"/>
          <w:shd w:val="clear" w:color="auto" w:fill="FFFFFF"/>
        </w:rPr>
        <w:t>Assédio</w:t>
      </w:r>
      <w:proofErr w:type="spellEnd"/>
      <w:r w:rsidRPr="00662A17">
        <w:rPr>
          <w:rStyle w:val="Forte"/>
          <w:rFonts w:ascii="Arial" w:hAnsi="Arial" w:cs="Arial"/>
          <w:sz w:val="24"/>
          <w:szCs w:val="24"/>
          <w:shd w:val="clear" w:color="auto" w:fill="FFFFFF"/>
        </w:rPr>
        <w:t xml:space="preserve"> sexual no ambiente de trabalho</w:t>
      </w:r>
      <w:r w:rsidRPr="00662A17">
        <w:rPr>
          <w:rStyle w:val="Forte"/>
          <w:rFonts w:ascii="Arial" w:hAnsi="Arial" w:cs="Arial"/>
          <w:b w:val="0"/>
          <w:sz w:val="24"/>
          <w:szCs w:val="24"/>
          <w:shd w:val="clear" w:color="auto" w:fill="FFFFFF"/>
        </w:rPr>
        <w:t>: a necessidade de prevenção</w:t>
      </w:r>
      <w:r w:rsidRPr="00662A17">
        <w:rPr>
          <w:rFonts w:ascii="Arial" w:hAnsi="Arial" w:cs="Arial"/>
          <w:sz w:val="24"/>
          <w:szCs w:val="24"/>
          <w:shd w:val="clear" w:color="auto" w:fill="FFFFFF"/>
        </w:rPr>
        <w:t>. 2021. 220 f. Monografia (Especialização) - Curso de Direito, Centro Universitário Curitiba, Curitiba, 2021.</w:t>
      </w:r>
    </w:p>
    <w:p w14:paraId="4CE48BDD" w14:textId="77777777" w:rsidR="00A176F6" w:rsidRPr="00662A17" w:rsidRDefault="00A176F6" w:rsidP="00A947DE">
      <w:pPr>
        <w:spacing w:after="0" w:line="240" w:lineRule="auto"/>
        <w:jc w:val="both"/>
        <w:rPr>
          <w:rFonts w:ascii="Arial" w:hAnsi="Arial" w:cs="Arial"/>
          <w:sz w:val="24"/>
          <w:szCs w:val="24"/>
          <w:shd w:val="clear" w:color="auto" w:fill="FFFFFF"/>
        </w:rPr>
      </w:pPr>
    </w:p>
    <w:p w14:paraId="76D688BB" w14:textId="77777777" w:rsidR="00A176F6" w:rsidRPr="001C567D" w:rsidRDefault="00A176F6" w:rsidP="00A947DE">
      <w:pPr>
        <w:spacing w:after="0" w:line="240" w:lineRule="auto"/>
        <w:jc w:val="both"/>
        <w:rPr>
          <w:rFonts w:ascii="Arial" w:hAnsi="Arial" w:cs="Arial"/>
          <w:sz w:val="24"/>
          <w:szCs w:val="24"/>
          <w:shd w:val="clear" w:color="auto" w:fill="FFFFFF"/>
        </w:rPr>
      </w:pPr>
      <w:r w:rsidRPr="00662A17">
        <w:rPr>
          <w:rFonts w:ascii="Arial" w:hAnsi="Arial" w:cs="Arial"/>
          <w:sz w:val="24"/>
          <w:szCs w:val="24"/>
          <w:shd w:val="clear" w:color="auto" w:fill="FFFFFF"/>
        </w:rPr>
        <w:t>OLIVEIRA</w:t>
      </w:r>
      <w:r w:rsidRPr="001C567D">
        <w:rPr>
          <w:rFonts w:ascii="Arial" w:hAnsi="Arial" w:cs="Arial"/>
          <w:sz w:val="24"/>
          <w:szCs w:val="24"/>
          <w:shd w:val="clear" w:color="auto" w:fill="FFFFFF"/>
        </w:rPr>
        <w:t xml:space="preserve">, Alana </w:t>
      </w:r>
      <w:proofErr w:type="spellStart"/>
      <w:r w:rsidRPr="001C567D">
        <w:rPr>
          <w:rFonts w:ascii="Arial" w:hAnsi="Arial" w:cs="Arial"/>
          <w:sz w:val="24"/>
          <w:szCs w:val="24"/>
          <w:shd w:val="clear" w:color="auto" w:fill="FFFFFF"/>
        </w:rPr>
        <w:t>Camoça</w:t>
      </w:r>
      <w:proofErr w:type="spellEnd"/>
      <w:r w:rsidRPr="001C567D">
        <w:rPr>
          <w:rFonts w:ascii="Arial" w:hAnsi="Arial" w:cs="Arial"/>
          <w:sz w:val="24"/>
          <w:szCs w:val="24"/>
          <w:shd w:val="clear" w:color="auto" w:fill="FFFFFF"/>
        </w:rPr>
        <w:t xml:space="preserve"> Gonçalves de. A morte pela espada: o suicídio ritualístico japonês analisado à luz da teoria de Émile Durkheim. </w:t>
      </w:r>
      <w:r w:rsidRPr="001C567D">
        <w:rPr>
          <w:rFonts w:ascii="Arial" w:hAnsi="Arial" w:cs="Arial"/>
          <w:b/>
          <w:bCs/>
          <w:sz w:val="24"/>
          <w:szCs w:val="24"/>
          <w:shd w:val="clear" w:color="auto" w:fill="FFFFFF"/>
        </w:rPr>
        <w:t>Estudos de Sociologia</w:t>
      </w:r>
      <w:r w:rsidRPr="001C567D">
        <w:rPr>
          <w:rFonts w:ascii="Arial" w:hAnsi="Arial" w:cs="Arial"/>
          <w:sz w:val="24"/>
          <w:szCs w:val="24"/>
          <w:shd w:val="clear" w:color="auto" w:fill="FFFFFF"/>
        </w:rPr>
        <w:t>, v. 25, n. 48, 2020.</w:t>
      </w:r>
    </w:p>
    <w:p w14:paraId="1F4859E8" w14:textId="77777777" w:rsidR="001C567D" w:rsidRPr="001C567D" w:rsidRDefault="001C567D" w:rsidP="00A947DE">
      <w:pPr>
        <w:spacing w:after="0" w:line="240" w:lineRule="auto"/>
        <w:jc w:val="both"/>
        <w:rPr>
          <w:rFonts w:ascii="Arial" w:hAnsi="Arial" w:cs="Arial"/>
          <w:sz w:val="24"/>
          <w:szCs w:val="24"/>
          <w:shd w:val="clear" w:color="auto" w:fill="FFFFFF"/>
        </w:rPr>
      </w:pPr>
    </w:p>
    <w:p w14:paraId="35ADE961" w14:textId="77777777" w:rsidR="001C567D" w:rsidRPr="001C567D" w:rsidRDefault="001C567D" w:rsidP="00A947DE">
      <w:pPr>
        <w:spacing w:after="0" w:line="240" w:lineRule="auto"/>
        <w:jc w:val="both"/>
        <w:rPr>
          <w:rFonts w:ascii="Arial" w:hAnsi="Arial" w:cs="Arial"/>
          <w:sz w:val="24"/>
          <w:szCs w:val="24"/>
          <w:shd w:val="clear" w:color="auto" w:fill="FFFFFF"/>
        </w:rPr>
      </w:pPr>
      <w:r w:rsidRPr="001C567D">
        <w:rPr>
          <w:rFonts w:ascii="Arial" w:hAnsi="Arial" w:cs="Arial"/>
          <w:sz w:val="24"/>
          <w:szCs w:val="24"/>
          <w:shd w:val="clear" w:color="auto" w:fill="FFFFFF"/>
        </w:rPr>
        <w:t xml:space="preserve">OLIVEIRA, Andressa Mara Baptista. O suicídio cometido em razão do meio ambiente de </w:t>
      </w:r>
      <w:proofErr w:type="spellStart"/>
      <w:r w:rsidRPr="001C567D">
        <w:rPr>
          <w:rFonts w:ascii="Arial" w:hAnsi="Arial" w:cs="Arial"/>
          <w:sz w:val="24"/>
          <w:szCs w:val="24"/>
          <w:shd w:val="clear" w:color="auto" w:fill="FFFFFF"/>
        </w:rPr>
        <w:t>trabalho.</w:t>
      </w:r>
      <w:r w:rsidRPr="001C567D">
        <w:rPr>
          <w:rFonts w:ascii="Arial" w:hAnsi="Arial" w:cs="Arial"/>
          <w:b/>
          <w:bCs/>
          <w:sz w:val="24"/>
          <w:szCs w:val="24"/>
          <w:shd w:val="clear" w:color="auto" w:fill="FFFFFF"/>
        </w:rPr>
        <w:t>Caderno</w:t>
      </w:r>
      <w:proofErr w:type="spellEnd"/>
      <w:r w:rsidRPr="001C567D">
        <w:rPr>
          <w:rFonts w:ascii="Arial" w:hAnsi="Arial" w:cs="Arial"/>
          <w:b/>
          <w:bCs/>
          <w:sz w:val="24"/>
          <w:szCs w:val="24"/>
          <w:shd w:val="clear" w:color="auto" w:fill="FFFFFF"/>
        </w:rPr>
        <w:t xml:space="preserve"> da Escola Superior de Gestão Pública, Política, Jurídica e Segurança</w:t>
      </w:r>
      <w:r w:rsidRPr="001C567D">
        <w:rPr>
          <w:rFonts w:ascii="Arial" w:hAnsi="Arial" w:cs="Arial"/>
          <w:sz w:val="24"/>
          <w:szCs w:val="24"/>
          <w:shd w:val="clear" w:color="auto" w:fill="FFFFFF"/>
        </w:rPr>
        <w:t>, v. 1, n. 2, 2018.</w:t>
      </w:r>
    </w:p>
    <w:p w14:paraId="6BDF0EBE" w14:textId="77777777" w:rsidR="003319FF" w:rsidRPr="001C567D" w:rsidRDefault="003319FF" w:rsidP="00A947DE">
      <w:pPr>
        <w:spacing w:after="0" w:line="240" w:lineRule="auto"/>
        <w:jc w:val="both"/>
        <w:rPr>
          <w:rFonts w:ascii="Arial" w:hAnsi="Arial" w:cs="Arial"/>
          <w:sz w:val="24"/>
          <w:szCs w:val="24"/>
          <w:shd w:val="clear" w:color="auto" w:fill="FFFFFF"/>
        </w:rPr>
      </w:pPr>
    </w:p>
    <w:p w14:paraId="67458D6D" w14:textId="77777777" w:rsidR="003319FF" w:rsidRPr="003319FF" w:rsidRDefault="003319FF" w:rsidP="00A947DE">
      <w:pPr>
        <w:spacing w:after="0" w:line="240" w:lineRule="auto"/>
        <w:jc w:val="both"/>
        <w:rPr>
          <w:rFonts w:ascii="Arial" w:hAnsi="Arial" w:cs="Arial"/>
          <w:sz w:val="24"/>
          <w:szCs w:val="24"/>
          <w:shd w:val="clear" w:color="auto" w:fill="FFFFFF"/>
        </w:rPr>
      </w:pPr>
      <w:r w:rsidRPr="001C567D">
        <w:rPr>
          <w:rFonts w:ascii="Arial" w:hAnsi="Arial" w:cs="Arial"/>
          <w:sz w:val="24"/>
          <w:szCs w:val="24"/>
          <w:shd w:val="clear" w:color="auto" w:fill="FFFFFF"/>
        </w:rPr>
        <w:lastRenderedPageBreak/>
        <w:t xml:space="preserve">OLIVEIRA, Lauro </w:t>
      </w:r>
      <w:proofErr w:type="spellStart"/>
      <w:r w:rsidRPr="001C567D">
        <w:rPr>
          <w:rFonts w:ascii="Arial" w:hAnsi="Arial" w:cs="Arial"/>
          <w:sz w:val="24"/>
          <w:szCs w:val="24"/>
          <w:shd w:val="clear" w:color="auto" w:fill="FFFFFF"/>
        </w:rPr>
        <w:t>Ericksen</w:t>
      </w:r>
      <w:proofErr w:type="spellEnd"/>
      <w:r w:rsidRPr="001C567D">
        <w:rPr>
          <w:rFonts w:ascii="Arial" w:hAnsi="Arial" w:cs="Arial"/>
          <w:sz w:val="24"/>
          <w:szCs w:val="24"/>
          <w:shd w:val="clear" w:color="auto" w:fill="FFFFFF"/>
        </w:rPr>
        <w:t xml:space="preserve"> Cavalcanti de. </w:t>
      </w:r>
      <w:r w:rsidRPr="001C567D">
        <w:rPr>
          <w:rFonts w:ascii="Arial" w:hAnsi="Arial" w:cs="Arial"/>
          <w:b/>
          <w:sz w:val="24"/>
          <w:szCs w:val="24"/>
          <w:shd w:val="clear" w:color="auto" w:fill="FFFFFF"/>
        </w:rPr>
        <w:t>O assédio moral no trabalho como causador da Síndrome de Burnout e do transtorno de estresse pós-traumático</w:t>
      </w:r>
      <w:r w:rsidRPr="001C567D">
        <w:rPr>
          <w:rFonts w:ascii="Arial" w:hAnsi="Arial" w:cs="Arial"/>
          <w:sz w:val="24"/>
          <w:szCs w:val="24"/>
          <w:shd w:val="clear" w:color="auto" w:fill="FFFFFF"/>
        </w:rPr>
        <w:t>: um estudo</w:t>
      </w:r>
      <w:r w:rsidRPr="003319FF">
        <w:rPr>
          <w:rFonts w:ascii="Arial" w:hAnsi="Arial" w:cs="Arial"/>
          <w:sz w:val="24"/>
          <w:szCs w:val="24"/>
          <w:shd w:val="clear" w:color="auto" w:fill="FFFFFF"/>
        </w:rPr>
        <w:t xml:space="preserve"> sobre as psicopatologias advindas das condutas de assédio no ambiente laboral.</w:t>
      </w:r>
      <w:r w:rsidR="00C10869">
        <w:rPr>
          <w:rFonts w:ascii="Arial" w:hAnsi="Arial" w:cs="Arial"/>
          <w:sz w:val="24"/>
          <w:szCs w:val="24"/>
          <w:shd w:val="clear" w:color="auto" w:fill="FFFFFF"/>
        </w:rPr>
        <w:t xml:space="preserve"> [</w:t>
      </w:r>
      <w:proofErr w:type="spellStart"/>
      <w:r w:rsidR="00C10869">
        <w:rPr>
          <w:rFonts w:ascii="Arial" w:hAnsi="Arial" w:cs="Arial"/>
          <w:sz w:val="24"/>
          <w:szCs w:val="24"/>
          <w:shd w:val="clear" w:color="auto" w:fill="FFFFFF"/>
        </w:rPr>
        <w:t>s.d</w:t>
      </w:r>
      <w:proofErr w:type="spellEnd"/>
      <w:r w:rsidR="00C10869">
        <w:rPr>
          <w:rFonts w:ascii="Arial" w:hAnsi="Arial" w:cs="Arial"/>
          <w:sz w:val="24"/>
          <w:szCs w:val="24"/>
          <w:shd w:val="clear" w:color="auto" w:fill="FFFFFF"/>
        </w:rPr>
        <w:t>].</w:t>
      </w:r>
      <w:r w:rsidRPr="003319FF">
        <w:rPr>
          <w:rFonts w:ascii="Arial" w:hAnsi="Arial" w:cs="Arial"/>
          <w:sz w:val="24"/>
          <w:szCs w:val="24"/>
          <w:shd w:val="clear" w:color="auto" w:fill="FFFFFF"/>
        </w:rPr>
        <w:t xml:space="preserve"> Disponível em: </w:t>
      </w:r>
      <w:hyperlink r:id="rId13" w:anchor=":~:text=Os%20resultados%20obtidos%20apontam%20que,dissoci%C3%A1%2Dlas%20de%20tais%20agress%C3%B5es" w:history="1">
        <w:r w:rsidRPr="003319FF">
          <w:rPr>
            <w:rStyle w:val="Hyperlink"/>
            <w:rFonts w:ascii="Arial" w:hAnsi="Arial" w:cs="Arial"/>
            <w:color w:val="auto"/>
            <w:sz w:val="24"/>
            <w:szCs w:val="24"/>
            <w:u w:val="none"/>
            <w:shd w:val="clear" w:color="auto" w:fill="FFFFFF"/>
          </w:rPr>
          <w:t>http://www.publicadireito.com.br/artigos/?cod=c7e1249ffc03eb9d#:~:text=Os%20resultados%20obtidos%20apontam%20que,dissoci%C3%A1%2Dlas%20de%20tais%20agress%C3%B5es</w:t>
        </w:r>
      </w:hyperlink>
      <w:r w:rsidRPr="003319FF">
        <w:rPr>
          <w:rFonts w:ascii="Arial" w:hAnsi="Arial" w:cs="Arial"/>
          <w:sz w:val="24"/>
          <w:szCs w:val="24"/>
          <w:shd w:val="clear" w:color="auto" w:fill="FFFFFF"/>
        </w:rPr>
        <w:t>. Acesso em: 28 maio de 2023.</w:t>
      </w:r>
    </w:p>
    <w:p w14:paraId="724F78EB" w14:textId="77777777" w:rsidR="000C41C6" w:rsidRDefault="000C41C6" w:rsidP="00A947DE">
      <w:pPr>
        <w:spacing w:after="0" w:line="240" w:lineRule="auto"/>
        <w:jc w:val="both"/>
        <w:rPr>
          <w:rFonts w:ascii="Arial" w:hAnsi="Arial" w:cs="Arial"/>
          <w:sz w:val="24"/>
          <w:szCs w:val="24"/>
          <w:shd w:val="clear" w:color="auto" w:fill="FFFFFF"/>
        </w:rPr>
      </w:pPr>
    </w:p>
    <w:p w14:paraId="6DDEC5E8" w14:textId="77777777" w:rsidR="000C41C6" w:rsidRDefault="000C41C6" w:rsidP="00A947DE">
      <w:pPr>
        <w:spacing w:after="0" w:line="240" w:lineRule="auto"/>
        <w:jc w:val="both"/>
        <w:rPr>
          <w:rFonts w:ascii="Arial" w:hAnsi="Arial" w:cs="Arial"/>
          <w:sz w:val="24"/>
          <w:szCs w:val="24"/>
          <w:shd w:val="clear" w:color="auto" w:fill="FFFFFF"/>
        </w:rPr>
      </w:pPr>
      <w:r w:rsidRPr="000C41C6">
        <w:rPr>
          <w:rFonts w:ascii="Arial" w:hAnsi="Arial" w:cs="Arial"/>
          <w:sz w:val="24"/>
          <w:szCs w:val="24"/>
          <w:shd w:val="clear" w:color="auto" w:fill="FFFFFF"/>
        </w:rPr>
        <w:t xml:space="preserve">ORGANIZAÇÃO PAN-AMERICANA DA SAÚDE (OPAS). </w:t>
      </w:r>
      <w:r w:rsidRPr="000C41C6">
        <w:rPr>
          <w:rFonts w:ascii="Arial" w:hAnsi="Arial" w:cs="Arial"/>
          <w:b/>
          <w:sz w:val="24"/>
          <w:szCs w:val="24"/>
          <w:shd w:val="clear" w:color="auto" w:fill="FFFFFF"/>
        </w:rPr>
        <w:t>Pandemia de COVID-19 desencadeia aumento de 25% na prevalência de ansiedade e depressão em todo o mundo</w:t>
      </w:r>
      <w:r w:rsidRPr="000C41C6">
        <w:rPr>
          <w:rFonts w:ascii="Arial" w:hAnsi="Arial" w:cs="Arial"/>
          <w:sz w:val="24"/>
          <w:szCs w:val="24"/>
          <w:shd w:val="clear" w:color="auto" w:fill="FFFFFF"/>
        </w:rPr>
        <w:t>. 2022. Disponível em: https://www.paho.org/pt/noticias/2-3-2022-pandemia-covid-19-desencadeia-aumento-25-na-prevalencia-ansiedade-e-depressao-em. Acesso em: 18 maio de 2023.</w:t>
      </w:r>
    </w:p>
    <w:p w14:paraId="165B3CE9" w14:textId="77777777" w:rsidR="00843A51" w:rsidRDefault="00843A51" w:rsidP="00A947DE">
      <w:pPr>
        <w:spacing w:after="0" w:line="240" w:lineRule="auto"/>
        <w:jc w:val="both"/>
        <w:rPr>
          <w:rFonts w:ascii="Arial" w:hAnsi="Arial" w:cs="Arial"/>
          <w:sz w:val="24"/>
          <w:szCs w:val="24"/>
          <w:shd w:val="clear" w:color="auto" w:fill="FFFFFF"/>
        </w:rPr>
      </w:pPr>
    </w:p>
    <w:p w14:paraId="453C7236" w14:textId="77777777" w:rsidR="00843A51" w:rsidRPr="00A176F6" w:rsidRDefault="00843A51" w:rsidP="00A947DE">
      <w:pPr>
        <w:spacing w:after="0" w:line="240" w:lineRule="auto"/>
        <w:jc w:val="both"/>
        <w:rPr>
          <w:rFonts w:ascii="Arial" w:hAnsi="Arial" w:cs="Arial"/>
          <w:sz w:val="24"/>
          <w:szCs w:val="24"/>
          <w:shd w:val="clear" w:color="auto" w:fill="FFFFFF"/>
        </w:rPr>
      </w:pPr>
      <w:r w:rsidRPr="00843A51">
        <w:rPr>
          <w:rFonts w:ascii="Arial" w:hAnsi="Arial" w:cs="Arial"/>
          <w:sz w:val="24"/>
          <w:szCs w:val="24"/>
          <w:shd w:val="clear" w:color="auto" w:fill="FFFFFF"/>
        </w:rPr>
        <w:t xml:space="preserve">RIBEIRO, Bruno </w:t>
      </w:r>
      <w:proofErr w:type="spellStart"/>
      <w:r w:rsidRPr="00843A51">
        <w:rPr>
          <w:rFonts w:ascii="Arial" w:hAnsi="Arial" w:cs="Arial"/>
          <w:sz w:val="24"/>
          <w:szCs w:val="24"/>
          <w:shd w:val="clear" w:color="auto" w:fill="FFFFFF"/>
        </w:rPr>
        <w:t>Quiquinato</w:t>
      </w:r>
      <w:proofErr w:type="spellEnd"/>
      <w:r w:rsidRPr="00843A51">
        <w:rPr>
          <w:rFonts w:ascii="Arial" w:hAnsi="Arial" w:cs="Arial"/>
          <w:sz w:val="24"/>
          <w:szCs w:val="24"/>
          <w:shd w:val="clear" w:color="auto" w:fill="FFFFFF"/>
        </w:rPr>
        <w:t xml:space="preserve">. </w:t>
      </w:r>
      <w:r w:rsidRPr="00843A51">
        <w:rPr>
          <w:rFonts w:ascii="Arial" w:hAnsi="Arial" w:cs="Arial"/>
          <w:b/>
          <w:sz w:val="24"/>
          <w:szCs w:val="24"/>
          <w:shd w:val="clear" w:color="auto" w:fill="FFFFFF"/>
        </w:rPr>
        <w:t>A dignidade da pessoa humana em Immanuel Kant</w:t>
      </w:r>
      <w:r w:rsidRPr="00843A51">
        <w:rPr>
          <w:rFonts w:ascii="Arial" w:hAnsi="Arial" w:cs="Arial"/>
          <w:sz w:val="24"/>
          <w:szCs w:val="24"/>
          <w:shd w:val="clear" w:color="auto" w:fill="FFFFFF"/>
        </w:rPr>
        <w:t>. 2012. Disponível em: https://jus.com.br/artigos/21605/a-dignidade-da-pessoa-humana-em-immanuel-kant. Acesso em: 27 maio de 2023.</w:t>
      </w:r>
    </w:p>
    <w:p w14:paraId="3AF66AF8" w14:textId="77777777" w:rsidR="00C45D96" w:rsidRPr="00A176F6" w:rsidRDefault="00C45D96" w:rsidP="00145088">
      <w:pPr>
        <w:spacing w:after="0" w:line="240" w:lineRule="auto"/>
        <w:jc w:val="both"/>
        <w:rPr>
          <w:rFonts w:ascii="Arial" w:hAnsi="Arial" w:cs="Arial"/>
          <w:sz w:val="24"/>
          <w:szCs w:val="24"/>
          <w:shd w:val="clear" w:color="auto" w:fill="FFFFFF"/>
        </w:rPr>
      </w:pPr>
    </w:p>
    <w:p w14:paraId="1A726E68" w14:textId="77777777" w:rsidR="00C45D96" w:rsidRDefault="00C45D96" w:rsidP="00145088">
      <w:pPr>
        <w:spacing w:after="0" w:line="240" w:lineRule="auto"/>
        <w:jc w:val="both"/>
        <w:rPr>
          <w:rFonts w:ascii="Arial" w:hAnsi="Arial" w:cs="Arial"/>
          <w:sz w:val="24"/>
          <w:szCs w:val="24"/>
          <w:shd w:val="clear" w:color="auto" w:fill="FFFFFF"/>
        </w:rPr>
      </w:pPr>
      <w:r w:rsidRPr="00A176F6">
        <w:rPr>
          <w:rFonts w:ascii="Arial" w:hAnsi="Arial" w:cs="Arial"/>
          <w:sz w:val="24"/>
          <w:szCs w:val="24"/>
          <w:shd w:val="clear" w:color="auto" w:fill="FFFFFF"/>
        </w:rPr>
        <w:t>SANTOS,</w:t>
      </w:r>
      <w:r w:rsidRPr="00C45D96">
        <w:rPr>
          <w:rFonts w:ascii="Arial" w:hAnsi="Arial" w:cs="Arial"/>
          <w:sz w:val="24"/>
          <w:szCs w:val="24"/>
          <w:shd w:val="clear" w:color="auto" w:fill="FFFFFF"/>
        </w:rPr>
        <w:t xml:space="preserve"> Marcelo Augusto</w:t>
      </w:r>
      <w:r w:rsidR="000D003D">
        <w:rPr>
          <w:rFonts w:ascii="Arial" w:hAnsi="Arial" w:cs="Arial"/>
          <w:sz w:val="24"/>
          <w:szCs w:val="24"/>
          <w:shd w:val="clear" w:color="auto" w:fill="FFFFFF"/>
        </w:rPr>
        <w:t xml:space="preserve"> </w:t>
      </w:r>
      <w:r>
        <w:rPr>
          <w:rFonts w:ascii="Arial" w:hAnsi="Arial" w:cs="Arial"/>
          <w:sz w:val="24"/>
          <w:szCs w:val="24"/>
          <w:shd w:val="clear" w:color="auto" w:fill="FFFFFF"/>
        </w:rPr>
        <w:t>Finazzi</w:t>
      </w:r>
      <w:r w:rsidRPr="00C45D96">
        <w:rPr>
          <w:rFonts w:ascii="Arial" w:hAnsi="Arial" w:cs="Arial"/>
          <w:sz w:val="24"/>
          <w:szCs w:val="24"/>
          <w:shd w:val="clear" w:color="auto" w:fill="FFFFFF"/>
        </w:rPr>
        <w:t>; SIQUEIRA, Marcus Vinícius Soares. Considerações sobre trabalho e suicídio: um estudo de caso.</w:t>
      </w:r>
      <w:r w:rsidR="002A55A1">
        <w:rPr>
          <w:rFonts w:ascii="Arial" w:hAnsi="Arial" w:cs="Arial"/>
          <w:sz w:val="24"/>
          <w:szCs w:val="24"/>
          <w:shd w:val="clear" w:color="auto" w:fill="FFFFFF"/>
        </w:rPr>
        <w:t xml:space="preserve"> </w:t>
      </w:r>
      <w:r w:rsidRPr="00C45D96">
        <w:rPr>
          <w:rFonts w:ascii="Arial" w:hAnsi="Arial" w:cs="Arial"/>
          <w:b/>
          <w:bCs/>
          <w:sz w:val="24"/>
          <w:szCs w:val="24"/>
          <w:shd w:val="clear" w:color="auto" w:fill="FFFFFF"/>
        </w:rPr>
        <w:t>Revista Brasileira de Saúde Ocupacional</w:t>
      </w:r>
      <w:r w:rsidRPr="00C45D96">
        <w:rPr>
          <w:rFonts w:ascii="Arial" w:hAnsi="Arial" w:cs="Arial"/>
          <w:sz w:val="24"/>
          <w:szCs w:val="24"/>
          <w:shd w:val="clear" w:color="auto" w:fill="FFFFFF"/>
        </w:rPr>
        <w:t>, v. 36, p. 71-83, 2011.</w:t>
      </w:r>
    </w:p>
    <w:p w14:paraId="33025C1B" w14:textId="77777777" w:rsidR="0036526E" w:rsidRDefault="0036526E" w:rsidP="00145088">
      <w:pPr>
        <w:spacing w:after="0" w:line="240" w:lineRule="auto"/>
        <w:jc w:val="both"/>
        <w:rPr>
          <w:rFonts w:ascii="Arial" w:hAnsi="Arial" w:cs="Arial"/>
          <w:sz w:val="24"/>
          <w:szCs w:val="24"/>
          <w:shd w:val="clear" w:color="auto" w:fill="FFFFFF"/>
        </w:rPr>
      </w:pPr>
    </w:p>
    <w:p w14:paraId="7C9446DB" w14:textId="77777777" w:rsidR="0036526E" w:rsidRDefault="0036526E" w:rsidP="00145088">
      <w:pPr>
        <w:spacing w:after="0" w:line="240" w:lineRule="auto"/>
        <w:jc w:val="both"/>
        <w:rPr>
          <w:rFonts w:ascii="Arial" w:hAnsi="Arial" w:cs="Arial"/>
          <w:sz w:val="24"/>
          <w:szCs w:val="24"/>
          <w:shd w:val="clear" w:color="auto" w:fill="FFFFFF"/>
        </w:rPr>
      </w:pPr>
      <w:r w:rsidRPr="0036526E">
        <w:rPr>
          <w:rFonts w:ascii="Arial" w:hAnsi="Arial" w:cs="Arial"/>
          <w:sz w:val="24"/>
          <w:szCs w:val="24"/>
          <w:shd w:val="clear" w:color="auto" w:fill="FFFFFF"/>
        </w:rPr>
        <w:t xml:space="preserve">SILVA, José Felippe Rangel da. </w:t>
      </w:r>
      <w:r w:rsidRPr="0036526E">
        <w:rPr>
          <w:rFonts w:ascii="Arial" w:hAnsi="Arial" w:cs="Arial"/>
          <w:b/>
          <w:sz w:val="24"/>
          <w:szCs w:val="24"/>
          <w:shd w:val="clear" w:color="auto" w:fill="FFFFFF"/>
        </w:rPr>
        <w:t>A Revolução Industrial e a origem do Direito do Trabalho</w:t>
      </w:r>
      <w:r w:rsidRPr="0036526E">
        <w:rPr>
          <w:rFonts w:ascii="Arial" w:hAnsi="Arial" w:cs="Arial"/>
          <w:sz w:val="24"/>
          <w:szCs w:val="24"/>
          <w:shd w:val="clear" w:color="auto" w:fill="FFFFFF"/>
        </w:rPr>
        <w:t>. 2018. Disponível em: https://conteudojuridico.com.br/consulta/artigos/51936/a-revolucao-industrial-e-a-origem-do-direito-do-trabalho. Acesso em: 24 maio de 2023.</w:t>
      </w:r>
    </w:p>
    <w:p w14:paraId="5F6F3199" w14:textId="77777777" w:rsidR="00997D75" w:rsidRPr="00C45D96" w:rsidRDefault="00997D75" w:rsidP="00997D75">
      <w:pPr>
        <w:spacing w:after="0" w:line="240" w:lineRule="auto"/>
        <w:jc w:val="both"/>
        <w:rPr>
          <w:rFonts w:ascii="Arial" w:eastAsia="Times New Roman" w:hAnsi="Arial" w:cs="Arial"/>
          <w:bCs/>
          <w:sz w:val="24"/>
          <w:szCs w:val="24"/>
          <w:lang w:eastAsia="pt-BR"/>
        </w:rPr>
      </w:pPr>
    </w:p>
    <w:p w14:paraId="47CEA61B" w14:textId="7E3A209C" w:rsidR="00FB3DE7" w:rsidRDefault="00FB3DE7" w:rsidP="00FB3DE7">
      <w:pPr>
        <w:spacing w:after="0" w:line="240" w:lineRule="auto"/>
        <w:jc w:val="both"/>
        <w:rPr>
          <w:rFonts w:ascii="Arial" w:eastAsia="Times New Roman" w:hAnsi="Arial" w:cs="Arial"/>
          <w:bCs/>
          <w:sz w:val="24"/>
          <w:szCs w:val="24"/>
          <w:lang w:eastAsia="pt-BR"/>
        </w:rPr>
      </w:pPr>
      <w:r w:rsidRPr="00C45D96">
        <w:rPr>
          <w:rFonts w:ascii="Arial" w:eastAsia="Times New Roman" w:hAnsi="Arial" w:cs="Arial"/>
          <w:bCs/>
          <w:sz w:val="24"/>
          <w:szCs w:val="24"/>
          <w:lang w:eastAsia="pt-BR"/>
        </w:rPr>
        <w:t>SILVA, Guilherme</w:t>
      </w:r>
      <w:r w:rsidRPr="0002682E">
        <w:rPr>
          <w:rFonts w:ascii="Arial" w:eastAsia="Times New Roman" w:hAnsi="Arial" w:cs="Arial"/>
          <w:bCs/>
          <w:sz w:val="24"/>
          <w:szCs w:val="24"/>
          <w:lang w:eastAsia="pt-BR"/>
        </w:rPr>
        <w:t xml:space="preserve"> Oliveira Ca</w:t>
      </w:r>
      <w:r w:rsidR="00E36A15">
        <w:rPr>
          <w:rFonts w:ascii="Arial" w:eastAsia="Times New Roman" w:hAnsi="Arial" w:cs="Arial"/>
          <w:bCs/>
          <w:sz w:val="24"/>
          <w:szCs w:val="24"/>
          <w:lang w:eastAsia="pt-BR"/>
        </w:rPr>
        <w:t>s</w:t>
      </w:r>
      <w:r w:rsidRPr="0002682E">
        <w:rPr>
          <w:rFonts w:ascii="Arial" w:eastAsia="Times New Roman" w:hAnsi="Arial" w:cs="Arial"/>
          <w:bCs/>
          <w:sz w:val="24"/>
          <w:szCs w:val="24"/>
          <w:lang w:eastAsia="pt-BR"/>
        </w:rPr>
        <w:t xml:space="preserve">tanho da. </w:t>
      </w:r>
      <w:r w:rsidRPr="0002682E">
        <w:rPr>
          <w:rFonts w:ascii="Arial" w:eastAsia="Times New Roman" w:hAnsi="Arial" w:cs="Arial"/>
          <w:b/>
          <w:bCs/>
          <w:sz w:val="24"/>
          <w:szCs w:val="24"/>
          <w:lang w:eastAsia="pt-BR"/>
        </w:rPr>
        <w:t>O meio ambiente do trabalho e o princípio da dignidade</w:t>
      </w:r>
      <w:r w:rsidRPr="00997D75">
        <w:rPr>
          <w:rFonts w:ascii="Arial" w:eastAsia="Times New Roman" w:hAnsi="Arial" w:cs="Arial"/>
          <w:b/>
          <w:bCs/>
          <w:sz w:val="24"/>
          <w:szCs w:val="24"/>
          <w:lang w:eastAsia="pt-BR"/>
        </w:rPr>
        <w:t xml:space="preserve"> da pessoa humana</w:t>
      </w:r>
      <w:r w:rsidRPr="00997D75">
        <w:rPr>
          <w:rFonts w:ascii="Arial" w:eastAsia="Times New Roman" w:hAnsi="Arial" w:cs="Arial"/>
          <w:bCs/>
          <w:sz w:val="24"/>
          <w:szCs w:val="24"/>
          <w:lang w:eastAsia="pt-BR"/>
        </w:rPr>
        <w:t>. 2015. Disponível em: https://www.trt8.jus.br/sites/portal/files/roles/trabalho-seguro/eventos/2015-05-30/guilherme_catanho_silva_meio_ambiente_do_trabalho.pdf. Acesso em: 20 maio de 2023.</w:t>
      </w:r>
    </w:p>
    <w:p w14:paraId="5DC72662" w14:textId="77777777" w:rsidR="0036526E" w:rsidRDefault="0036526E" w:rsidP="00FB3DE7">
      <w:pPr>
        <w:spacing w:after="0" w:line="240" w:lineRule="auto"/>
        <w:jc w:val="both"/>
        <w:rPr>
          <w:rFonts w:ascii="Arial" w:eastAsia="Times New Roman" w:hAnsi="Arial" w:cs="Arial"/>
          <w:bCs/>
          <w:sz w:val="24"/>
          <w:szCs w:val="24"/>
          <w:lang w:eastAsia="pt-BR"/>
        </w:rPr>
      </w:pPr>
    </w:p>
    <w:p w14:paraId="3C186FDE" w14:textId="77777777" w:rsidR="0036526E" w:rsidRDefault="0036526E" w:rsidP="0036526E">
      <w:pPr>
        <w:spacing w:after="0" w:line="240" w:lineRule="auto"/>
        <w:jc w:val="both"/>
        <w:rPr>
          <w:rFonts w:ascii="Arial" w:hAnsi="Arial" w:cs="Arial"/>
          <w:sz w:val="24"/>
          <w:szCs w:val="24"/>
          <w:shd w:val="clear" w:color="auto" w:fill="FFFFFF"/>
        </w:rPr>
      </w:pPr>
      <w:r w:rsidRPr="000D140C">
        <w:rPr>
          <w:rFonts w:ascii="Arial" w:hAnsi="Arial" w:cs="Arial"/>
          <w:sz w:val="24"/>
          <w:szCs w:val="24"/>
          <w:shd w:val="clear" w:color="auto" w:fill="FFFFFF"/>
        </w:rPr>
        <w:t xml:space="preserve">SILVA, Milena Maria de Sousa; FERREIRA, </w:t>
      </w:r>
      <w:proofErr w:type="spellStart"/>
      <w:r w:rsidRPr="000D140C">
        <w:rPr>
          <w:rFonts w:ascii="Arial" w:hAnsi="Arial" w:cs="Arial"/>
          <w:sz w:val="24"/>
          <w:szCs w:val="24"/>
          <w:shd w:val="clear" w:color="auto" w:fill="FFFFFF"/>
        </w:rPr>
        <w:t>Rosiane</w:t>
      </w:r>
      <w:proofErr w:type="spellEnd"/>
      <w:r w:rsidRPr="000D140C">
        <w:rPr>
          <w:rFonts w:ascii="Arial" w:hAnsi="Arial" w:cs="Arial"/>
          <w:sz w:val="24"/>
          <w:szCs w:val="24"/>
          <w:shd w:val="clear" w:color="auto" w:fill="FFFFFF"/>
        </w:rPr>
        <w:t xml:space="preserve"> Barbosa. </w:t>
      </w:r>
      <w:r w:rsidRPr="000D140C">
        <w:rPr>
          <w:rFonts w:ascii="Arial" w:hAnsi="Arial" w:cs="Arial"/>
          <w:b/>
          <w:sz w:val="24"/>
          <w:szCs w:val="24"/>
          <w:shd w:val="clear" w:color="auto" w:fill="FFFFFF"/>
        </w:rPr>
        <w:t>A interpretação das religiões sobre o suicídio</w:t>
      </w:r>
      <w:r w:rsidRPr="000D140C">
        <w:rPr>
          <w:rFonts w:ascii="Arial" w:hAnsi="Arial" w:cs="Arial"/>
          <w:sz w:val="24"/>
          <w:szCs w:val="24"/>
          <w:shd w:val="clear" w:color="auto" w:fill="FFFFFF"/>
        </w:rPr>
        <w:t xml:space="preserve">: algumas considerações. 2020. Disponível em: </w:t>
      </w:r>
      <w:r w:rsidRPr="004808F7">
        <w:rPr>
          <w:rFonts w:ascii="Arial" w:hAnsi="Arial" w:cs="Arial"/>
          <w:sz w:val="24"/>
          <w:szCs w:val="24"/>
          <w:shd w:val="clear" w:color="auto" w:fill="FFFFFF"/>
        </w:rPr>
        <w:t>https://revistasenso.com.br/zrs-edicao-14/a-interpretacao-das-religioes-sobre-o-suicidio-algumas-consideracoes/. Acesso em: 2 maio de 2023.</w:t>
      </w:r>
    </w:p>
    <w:p w14:paraId="10887191" w14:textId="77777777" w:rsidR="000D003D" w:rsidRDefault="000D003D" w:rsidP="0036526E">
      <w:pPr>
        <w:spacing w:after="0" w:line="240" w:lineRule="auto"/>
        <w:jc w:val="both"/>
        <w:rPr>
          <w:rFonts w:ascii="Arial" w:hAnsi="Arial" w:cs="Arial"/>
          <w:sz w:val="24"/>
          <w:szCs w:val="24"/>
          <w:shd w:val="clear" w:color="auto" w:fill="FFFFFF"/>
        </w:rPr>
      </w:pPr>
    </w:p>
    <w:p w14:paraId="5D7979F4" w14:textId="77777777" w:rsidR="000D003D" w:rsidRPr="004808F7" w:rsidRDefault="000D003D" w:rsidP="0036526E">
      <w:pPr>
        <w:spacing w:after="0" w:line="240" w:lineRule="auto"/>
        <w:jc w:val="both"/>
        <w:rPr>
          <w:rFonts w:ascii="Arial" w:hAnsi="Arial" w:cs="Arial"/>
          <w:sz w:val="24"/>
          <w:szCs w:val="24"/>
          <w:shd w:val="clear" w:color="auto" w:fill="FFFFFF"/>
        </w:rPr>
      </w:pPr>
      <w:r w:rsidRPr="000D003D">
        <w:rPr>
          <w:rFonts w:ascii="Arial" w:hAnsi="Arial" w:cs="Arial"/>
          <w:sz w:val="24"/>
          <w:szCs w:val="24"/>
          <w:shd w:val="clear" w:color="auto" w:fill="FFFFFF"/>
        </w:rPr>
        <w:t xml:space="preserve">SIMM, Zeno. </w:t>
      </w:r>
      <w:r w:rsidRPr="000D003D">
        <w:rPr>
          <w:rFonts w:ascii="Arial" w:hAnsi="Arial" w:cs="Arial"/>
          <w:b/>
          <w:sz w:val="24"/>
          <w:szCs w:val="24"/>
          <w:shd w:val="clear" w:color="auto" w:fill="FFFFFF"/>
        </w:rPr>
        <w:t>Suicídio pode ser considerado acidente do trabalho</w:t>
      </w:r>
      <w:r w:rsidRPr="000D003D">
        <w:rPr>
          <w:rFonts w:ascii="Arial" w:hAnsi="Arial" w:cs="Arial"/>
          <w:sz w:val="24"/>
          <w:szCs w:val="24"/>
          <w:shd w:val="clear" w:color="auto" w:fill="FFFFFF"/>
        </w:rPr>
        <w:t>. 2021. Disponível em: https://original123.com.br/suicidio-pode-ser-considerado-acidente-do-trabalho/. Acesso em: 28 maio de 2023.</w:t>
      </w:r>
    </w:p>
    <w:p w14:paraId="18485AE9" w14:textId="77777777" w:rsidR="00FB3DE7" w:rsidRPr="004808F7" w:rsidRDefault="00FB3DE7" w:rsidP="00896300">
      <w:pPr>
        <w:spacing w:after="0" w:line="240" w:lineRule="auto"/>
        <w:jc w:val="both"/>
        <w:rPr>
          <w:rFonts w:ascii="Arial" w:eastAsia="Times New Roman" w:hAnsi="Arial" w:cs="Arial"/>
          <w:bCs/>
          <w:sz w:val="24"/>
          <w:szCs w:val="24"/>
          <w:lang w:eastAsia="pt-BR"/>
        </w:rPr>
      </w:pPr>
    </w:p>
    <w:p w14:paraId="2AD46B3F" w14:textId="77777777" w:rsidR="004808F7" w:rsidRPr="004808F7" w:rsidRDefault="004808F7" w:rsidP="00896300">
      <w:pPr>
        <w:spacing w:after="0" w:line="240" w:lineRule="auto"/>
        <w:jc w:val="both"/>
        <w:rPr>
          <w:rFonts w:ascii="Arial" w:eastAsia="Times New Roman" w:hAnsi="Arial" w:cs="Arial"/>
          <w:bCs/>
          <w:sz w:val="24"/>
          <w:szCs w:val="24"/>
          <w:lang w:eastAsia="pt-BR"/>
        </w:rPr>
      </w:pPr>
      <w:r w:rsidRPr="004808F7">
        <w:rPr>
          <w:rFonts w:ascii="Arial" w:hAnsi="Arial" w:cs="Arial"/>
          <w:sz w:val="24"/>
          <w:szCs w:val="24"/>
          <w:shd w:val="clear" w:color="auto" w:fill="FFFFFF"/>
        </w:rPr>
        <w:t xml:space="preserve">SOARES, Hugo Leonardo Rodrigues; CUNHA, Carlos Eduardo Camargo. A síndrome do" </w:t>
      </w:r>
      <w:proofErr w:type="spellStart"/>
      <w:r w:rsidRPr="004808F7">
        <w:rPr>
          <w:rFonts w:ascii="Arial" w:hAnsi="Arial" w:cs="Arial"/>
          <w:sz w:val="24"/>
          <w:szCs w:val="24"/>
          <w:shd w:val="clear" w:color="auto" w:fill="FFFFFF"/>
        </w:rPr>
        <w:t>burn</w:t>
      </w:r>
      <w:proofErr w:type="spellEnd"/>
      <w:r w:rsidRPr="004808F7">
        <w:rPr>
          <w:rFonts w:ascii="Arial" w:hAnsi="Arial" w:cs="Arial"/>
          <w:sz w:val="24"/>
          <w:szCs w:val="24"/>
          <w:shd w:val="clear" w:color="auto" w:fill="FFFFFF"/>
        </w:rPr>
        <w:t xml:space="preserve">-out": sofrimento </w:t>
      </w:r>
      <w:proofErr w:type="spellStart"/>
      <w:r w:rsidRPr="004808F7">
        <w:rPr>
          <w:rFonts w:ascii="Arial" w:hAnsi="Arial" w:cs="Arial"/>
          <w:sz w:val="24"/>
          <w:szCs w:val="24"/>
          <w:shd w:val="clear" w:color="auto" w:fill="FFFFFF"/>
        </w:rPr>
        <w:t>psiquico</w:t>
      </w:r>
      <w:proofErr w:type="spellEnd"/>
      <w:r w:rsidRPr="004808F7">
        <w:rPr>
          <w:rFonts w:ascii="Arial" w:hAnsi="Arial" w:cs="Arial"/>
          <w:sz w:val="24"/>
          <w:szCs w:val="24"/>
          <w:shd w:val="clear" w:color="auto" w:fill="FFFFFF"/>
        </w:rPr>
        <w:t xml:space="preserve"> nos profissionais de </w:t>
      </w:r>
      <w:proofErr w:type="spellStart"/>
      <w:r w:rsidRPr="004808F7">
        <w:rPr>
          <w:rFonts w:ascii="Arial" w:hAnsi="Arial" w:cs="Arial"/>
          <w:sz w:val="24"/>
          <w:szCs w:val="24"/>
          <w:shd w:val="clear" w:color="auto" w:fill="FFFFFF"/>
        </w:rPr>
        <w:t>saúde.</w:t>
      </w:r>
      <w:r w:rsidRPr="004808F7">
        <w:rPr>
          <w:rFonts w:ascii="Arial" w:hAnsi="Arial" w:cs="Arial"/>
          <w:b/>
          <w:bCs/>
          <w:sz w:val="24"/>
          <w:szCs w:val="24"/>
          <w:shd w:val="clear" w:color="auto" w:fill="FFFFFF"/>
        </w:rPr>
        <w:t>Revista</w:t>
      </w:r>
      <w:proofErr w:type="spellEnd"/>
      <w:r w:rsidRPr="004808F7">
        <w:rPr>
          <w:rFonts w:ascii="Arial" w:hAnsi="Arial" w:cs="Arial"/>
          <w:b/>
          <w:bCs/>
          <w:sz w:val="24"/>
          <w:szCs w:val="24"/>
          <w:shd w:val="clear" w:color="auto" w:fill="FFFFFF"/>
        </w:rPr>
        <w:t xml:space="preserve"> do Departamento de Psicologia</w:t>
      </w:r>
      <w:r w:rsidRPr="004808F7">
        <w:rPr>
          <w:rFonts w:ascii="Arial" w:hAnsi="Arial" w:cs="Arial"/>
          <w:bCs/>
          <w:sz w:val="24"/>
          <w:szCs w:val="24"/>
          <w:shd w:val="clear" w:color="auto" w:fill="FFFFFF"/>
        </w:rPr>
        <w:t>. UFF</w:t>
      </w:r>
      <w:r w:rsidRPr="004808F7">
        <w:rPr>
          <w:rFonts w:ascii="Arial" w:hAnsi="Arial" w:cs="Arial"/>
          <w:sz w:val="24"/>
          <w:szCs w:val="24"/>
          <w:shd w:val="clear" w:color="auto" w:fill="FFFFFF"/>
        </w:rPr>
        <w:t>, v. 19, p. 505-506, 2007.</w:t>
      </w:r>
    </w:p>
    <w:p w14:paraId="3223181E" w14:textId="77777777" w:rsidR="004808F7" w:rsidRPr="004808F7" w:rsidRDefault="004808F7" w:rsidP="00896300">
      <w:pPr>
        <w:spacing w:after="0" w:line="240" w:lineRule="auto"/>
        <w:jc w:val="both"/>
        <w:rPr>
          <w:rFonts w:ascii="Arial" w:eastAsia="Times New Roman" w:hAnsi="Arial" w:cs="Arial"/>
          <w:bCs/>
          <w:sz w:val="24"/>
          <w:szCs w:val="24"/>
          <w:lang w:eastAsia="pt-BR"/>
        </w:rPr>
      </w:pPr>
    </w:p>
    <w:p w14:paraId="076114A3" w14:textId="77777777" w:rsidR="00997D75" w:rsidRPr="00896300" w:rsidRDefault="00005E19" w:rsidP="00896300">
      <w:pPr>
        <w:spacing w:after="0" w:line="240" w:lineRule="auto"/>
        <w:jc w:val="both"/>
        <w:rPr>
          <w:rFonts w:ascii="Arial" w:eastAsia="Times New Roman" w:hAnsi="Arial" w:cs="Arial"/>
          <w:bCs/>
          <w:sz w:val="24"/>
          <w:szCs w:val="24"/>
          <w:lang w:eastAsia="pt-BR"/>
        </w:rPr>
      </w:pPr>
      <w:r w:rsidRPr="004808F7">
        <w:rPr>
          <w:rFonts w:ascii="Arial" w:eastAsia="Times New Roman" w:hAnsi="Arial" w:cs="Arial"/>
          <w:bCs/>
          <w:sz w:val="24"/>
          <w:szCs w:val="24"/>
          <w:lang w:eastAsia="pt-BR"/>
        </w:rPr>
        <w:t>TRT 12</w:t>
      </w:r>
      <w:r w:rsidRPr="004808F7">
        <w:rPr>
          <w:rFonts w:ascii="Arial" w:eastAsia="Times New Roman" w:hAnsi="Arial" w:cs="Arial"/>
          <w:bCs/>
          <w:sz w:val="24"/>
          <w:szCs w:val="24"/>
          <w:vertAlign w:val="superscript"/>
          <w:lang w:eastAsia="pt-BR"/>
        </w:rPr>
        <w:t>a</w:t>
      </w:r>
      <w:r w:rsidRPr="00896300">
        <w:rPr>
          <w:rFonts w:ascii="Arial" w:eastAsia="Times New Roman" w:hAnsi="Arial" w:cs="Arial"/>
          <w:bCs/>
          <w:sz w:val="24"/>
          <w:szCs w:val="24"/>
          <w:lang w:eastAsia="pt-BR"/>
        </w:rPr>
        <w:t xml:space="preserve"> Região. Notícias Jurídicas. </w:t>
      </w:r>
      <w:r w:rsidRPr="00896300">
        <w:rPr>
          <w:rFonts w:ascii="Arial" w:eastAsia="Times New Roman" w:hAnsi="Arial" w:cs="Arial"/>
          <w:b/>
          <w:bCs/>
          <w:sz w:val="24"/>
          <w:szCs w:val="24"/>
          <w:lang w:eastAsia="pt-BR"/>
        </w:rPr>
        <w:t>Banco do Brasil deve pagar mais de R$ 1 milhão por pressionar funcionária durante licença</w:t>
      </w:r>
      <w:r w:rsidRPr="00896300">
        <w:rPr>
          <w:rFonts w:ascii="Arial" w:eastAsia="Times New Roman" w:hAnsi="Arial" w:cs="Arial"/>
          <w:bCs/>
          <w:sz w:val="24"/>
          <w:szCs w:val="24"/>
          <w:lang w:eastAsia="pt-BR"/>
        </w:rPr>
        <w:t>. 2007. Disponível em: http://www.trt12.jus.br/portal/areas/ascom/extranet/clipping/190907.jsp. Acesso em: 14 maio de 2023.</w:t>
      </w:r>
    </w:p>
    <w:p w14:paraId="32616D9C" w14:textId="77777777" w:rsidR="00997D75" w:rsidRPr="00896300" w:rsidRDefault="00997D75" w:rsidP="00896300">
      <w:pPr>
        <w:spacing w:after="0" w:line="240" w:lineRule="auto"/>
        <w:jc w:val="both"/>
        <w:rPr>
          <w:rFonts w:ascii="Arial" w:eastAsia="Times New Roman" w:hAnsi="Arial" w:cs="Arial"/>
          <w:bCs/>
          <w:sz w:val="24"/>
          <w:szCs w:val="24"/>
          <w:lang w:eastAsia="pt-BR"/>
        </w:rPr>
      </w:pPr>
    </w:p>
    <w:p w14:paraId="5EB6BC95" w14:textId="77777777" w:rsidR="00896300" w:rsidRDefault="00896300" w:rsidP="00843A51">
      <w:pPr>
        <w:spacing w:after="0" w:line="240" w:lineRule="auto"/>
        <w:jc w:val="both"/>
        <w:rPr>
          <w:rFonts w:ascii="Arial" w:hAnsi="Arial" w:cs="Arial"/>
          <w:sz w:val="24"/>
          <w:szCs w:val="24"/>
          <w:shd w:val="clear" w:color="auto" w:fill="FFFFFF"/>
        </w:rPr>
      </w:pPr>
      <w:r w:rsidRPr="00896300">
        <w:rPr>
          <w:rFonts w:ascii="Arial" w:hAnsi="Arial" w:cs="Arial"/>
          <w:sz w:val="24"/>
          <w:szCs w:val="24"/>
          <w:shd w:val="clear" w:color="auto" w:fill="FFFFFF"/>
        </w:rPr>
        <w:t xml:space="preserve">VENTURA, E. F. </w:t>
      </w:r>
      <w:r w:rsidRPr="00896300">
        <w:rPr>
          <w:rFonts w:ascii="Arial" w:hAnsi="Arial" w:cs="Arial"/>
          <w:i/>
          <w:sz w:val="24"/>
          <w:szCs w:val="24"/>
          <w:shd w:val="clear" w:color="auto" w:fill="FFFFFF"/>
        </w:rPr>
        <w:t>et al</w:t>
      </w:r>
      <w:r w:rsidRPr="00896300">
        <w:rPr>
          <w:rFonts w:ascii="Arial" w:hAnsi="Arial" w:cs="Arial"/>
          <w:sz w:val="24"/>
          <w:szCs w:val="24"/>
          <w:shd w:val="clear" w:color="auto" w:fill="FFFFFF"/>
        </w:rPr>
        <w:t xml:space="preserve">. Assédio moral e seu dano na saúde mental dos </w:t>
      </w:r>
      <w:proofErr w:type="spellStart"/>
      <w:r w:rsidRPr="00896300">
        <w:rPr>
          <w:rFonts w:ascii="Arial" w:hAnsi="Arial" w:cs="Arial"/>
          <w:sz w:val="24"/>
          <w:szCs w:val="24"/>
          <w:shd w:val="clear" w:color="auto" w:fill="FFFFFF"/>
        </w:rPr>
        <w:t>indivíduos.</w:t>
      </w:r>
      <w:r w:rsidRPr="00896300">
        <w:rPr>
          <w:rFonts w:ascii="Arial" w:hAnsi="Arial" w:cs="Arial"/>
          <w:b/>
          <w:bCs/>
          <w:sz w:val="24"/>
          <w:szCs w:val="24"/>
          <w:shd w:val="clear" w:color="auto" w:fill="FFFFFF"/>
        </w:rPr>
        <w:t>Revista</w:t>
      </w:r>
      <w:proofErr w:type="spellEnd"/>
      <w:r w:rsidRPr="00896300">
        <w:rPr>
          <w:rFonts w:ascii="Arial" w:hAnsi="Arial" w:cs="Arial"/>
          <w:b/>
          <w:bCs/>
          <w:sz w:val="24"/>
          <w:szCs w:val="24"/>
          <w:shd w:val="clear" w:color="auto" w:fill="FFFFFF"/>
        </w:rPr>
        <w:t xml:space="preserve"> de Administração e Inovação Hospitalar</w:t>
      </w:r>
      <w:r w:rsidRPr="00896300">
        <w:rPr>
          <w:rFonts w:ascii="Arial" w:hAnsi="Arial" w:cs="Arial"/>
          <w:bCs/>
          <w:sz w:val="24"/>
          <w:szCs w:val="24"/>
          <w:shd w:val="clear" w:color="auto" w:fill="FFFFFF"/>
        </w:rPr>
        <w:t xml:space="preserve">, Belo </w:t>
      </w:r>
      <w:proofErr w:type="spellStart"/>
      <w:r w:rsidRPr="00896300">
        <w:rPr>
          <w:rFonts w:ascii="Arial" w:hAnsi="Arial" w:cs="Arial"/>
          <w:bCs/>
          <w:sz w:val="24"/>
          <w:szCs w:val="24"/>
          <w:shd w:val="clear" w:color="auto" w:fill="FFFFFF"/>
        </w:rPr>
        <w:t>Horizonte-MG</w:t>
      </w:r>
      <w:proofErr w:type="spellEnd"/>
      <w:r w:rsidRPr="00896300">
        <w:rPr>
          <w:rFonts w:ascii="Arial" w:hAnsi="Arial" w:cs="Arial"/>
          <w:sz w:val="24"/>
          <w:szCs w:val="24"/>
          <w:shd w:val="clear" w:color="auto" w:fill="FFFFFF"/>
        </w:rPr>
        <w:t>, v. 14, n. 4, 2017.</w:t>
      </w:r>
    </w:p>
    <w:p w14:paraId="775288F2" w14:textId="77777777" w:rsidR="00C360D2" w:rsidRDefault="00C360D2" w:rsidP="00843A51">
      <w:pPr>
        <w:spacing w:after="0" w:line="240" w:lineRule="auto"/>
        <w:jc w:val="both"/>
        <w:rPr>
          <w:rFonts w:ascii="Arial" w:hAnsi="Arial" w:cs="Arial"/>
          <w:sz w:val="24"/>
          <w:szCs w:val="24"/>
          <w:shd w:val="clear" w:color="auto" w:fill="FFFFFF"/>
        </w:rPr>
      </w:pPr>
    </w:p>
    <w:p w14:paraId="300398FF" w14:textId="77777777" w:rsidR="00C360D2" w:rsidRDefault="00C360D2" w:rsidP="00C360D2">
      <w:pPr>
        <w:shd w:val="clear" w:color="auto" w:fill="FFFFFF"/>
        <w:spacing w:after="0" w:line="240" w:lineRule="auto"/>
        <w:jc w:val="both"/>
        <w:rPr>
          <w:rFonts w:ascii="Arial" w:hAnsi="Arial" w:cs="Arial"/>
          <w:sz w:val="24"/>
          <w:szCs w:val="24"/>
          <w:shd w:val="clear" w:color="auto" w:fill="FFFFFF"/>
        </w:rPr>
      </w:pPr>
      <w:r w:rsidRPr="003673FE">
        <w:rPr>
          <w:rFonts w:ascii="Arial" w:hAnsi="Arial" w:cs="Arial"/>
          <w:sz w:val="24"/>
          <w:szCs w:val="24"/>
          <w:shd w:val="clear" w:color="auto" w:fill="FFFFFF"/>
        </w:rPr>
        <w:t>AMARAL, Daniel Costa.</w:t>
      </w:r>
      <w:r>
        <w:rPr>
          <w:rFonts w:ascii="Arial" w:hAnsi="Arial" w:cs="Arial"/>
          <w:sz w:val="24"/>
          <w:szCs w:val="24"/>
          <w:shd w:val="clear" w:color="auto" w:fill="FFFFFF"/>
        </w:rPr>
        <w:t xml:space="preserve"> </w:t>
      </w:r>
      <w:r w:rsidRPr="003673FE">
        <w:rPr>
          <w:rStyle w:val="Forte"/>
          <w:rFonts w:ascii="Arial" w:hAnsi="Arial" w:cs="Arial"/>
          <w:shd w:val="clear" w:color="auto" w:fill="FFFFFF"/>
        </w:rPr>
        <w:t>Assédio moral nas relações de trabalho: Um estudo jurídico e psicológico sobre as condutas de patrões e empregados</w:t>
      </w:r>
      <w:r w:rsidRPr="003673FE">
        <w:rPr>
          <w:rFonts w:ascii="Arial" w:hAnsi="Arial" w:cs="Arial"/>
          <w:sz w:val="24"/>
          <w:szCs w:val="24"/>
          <w:shd w:val="clear" w:color="auto" w:fill="FFFFFF"/>
        </w:rPr>
        <w:t>. 2012. 20 f. TCC (Graduação) - Curso de Direito, Universidade Estadual da Paraíba, Campina Grande - PB, 2012.</w:t>
      </w:r>
    </w:p>
    <w:p w14:paraId="151133CC" w14:textId="77777777" w:rsidR="00C360D2" w:rsidRDefault="00C360D2" w:rsidP="00C360D2">
      <w:pPr>
        <w:spacing w:after="0" w:line="240" w:lineRule="auto"/>
        <w:jc w:val="both"/>
        <w:rPr>
          <w:rFonts w:ascii="Arial" w:hAnsi="Arial" w:cs="Arial"/>
          <w:sz w:val="24"/>
          <w:szCs w:val="24"/>
        </w:rPr>
      </w:pPr>
    </w:p>
    <w:p w14:paraId="4FFCE5AF" w14:textId="42E2A361" w:rsidR="00C360D2" w:rsidRPr="003673FE" w:rsidRDefault="00E36A15" w:rsidP="00C360D2">
      <w:pPr>
        <w:shd w:val="clear" w:color="auto" w:fill="FFFFFF"/>
        <w:spacing w:after="0" w:line="240" w:lineRule="auto"/>
        <w:jc w:val="both"/>
        <w:rPr>
          <w:rFonts w:ascii="Arial" w:eastAsia="Times New Roman" w:hAnsi="Arial" w:cs="Arial"/>
          <w:sz w:val="24"/>
          <w:szCs w:val="24"/>
          <w:lang w:eastAsia="pt-BR"/>
        </w:rPr>
      </w:pPr>
      <w:r>
        <w:rPr>
          <w:rFonts w:ascii="Arial" w:hAnsi="Arial" w:cs="Arial"/>
          <w:sz w:val="24"/>
          <w:szCs w:val="24"/>
          <w:shd w:val="clear" w:color="auto" w:fill="FFFFFF"/>
        </w:rPr>
        <w:t>______</w:t>
      </w:r>
      <w:r w:rsidR="00C360D2" w:rsidRPr="003673FE">
        <w:rPr>
          <w:rFonts w:ascii="Arial" w:eastAsia="Times New Roman" w:hAnsi="Arial" w:cs="Arial"/>
          <w:sz w:val="24"/>
          <w:szCs w:val="24"/>
          <w:lang w:eastAsia="pt-BR"/>
        </w:rPr>
        <w:t xml:space="preserve">. Presidência da República. Casa Civil. Subchefia para Assuntos Jurídicos. </w:t>
      </w:r>
      <w:r w:rsidR="00C360D2" w:rsidRPr="003673FE">
        <w:rPr>
          <w:rFonts w:ascii="Arial" w:eastAsia="Times New Roman" w:hAnsi="Arial" w:cs="Arial"/>
          <w:b/>
          <w:bCs/>
          <w:sz w:val="24"/>
          <w:szCs w:val="24"/>
          <w:lang w:eastAsia="pt-BR"/>
        </w:rPr>
        <w:t>Lei nº 10.406, de 10 de janeiro de 2002</w:t>
      </w:r>
      <w:r w:rsidR="00C360D2" w:rsidRPr="003673FE">
        <w:rPr>
          <w:rFonts w:ascii="Arial" w:eastAsia="Times New Roman" w:hAnsi="Arial" w:cs="Arial"/>
          <w:sz w:val="24"/>
          <w:szCs w:val="24"/>
          <w:lang w:eastAsia="pt-BR"/>
        </w:rPr>
        <w:t>. Institui o Código Civil. Brasília, 2002. Disponível em: https://www.planalto.gov.br/ccivil_03/leis/2002/l10406compilada.htm. Acesso em: 18 maio de 2023.</w:t>
      </w:r>
    </w:p>
    <w:p w14:paraId="34045CD7" w14:textId="77777777" w:rsidR="00C360D2" w:rsidRDefault="00C360D2" w:rsidP="00C360D2">
      <w:pPr>
        <w:spacing w:after="0" w:line="240" w:lineRule="auto"/>
        <w:jc w:val="both"/>
        <w:rPr>
          <w:rFonts w:ascii="Arial" w:hAnsi="Arial" w:cs="Arial"/>
          <w:sz w:val="24"/>
          <w:szCs w:val="24"/>
        </w:rPr>
      </w:pPr>
    </w:p>
    <w:p w14:paraId="266A7E05" w14:textId="7A340975" w:rsidR="00C360D2" w:rsidRPr="003673FE" w:rsidRDefault="00E36A15" w:rsidP="00C360D2">
      <w:pPr>
        <w:spacing w:after="0" w:line="240" w:lineRule="auto"/>
        <w:jc w:val="both"/>
        <w:rPr>
          <w:rFonts w:ascii="Arial" w:eastAsia="Times New Roman" w:hAnsi="Arial" w:cs="Arial"/>
          <w:sz w:val="24"/>
          <w:szCs w:val="24"/>
          <w:lang w:eastAsia="pt-BR"/>
        </w:rPr>
      </w:pPr>
      <w:r>
        <w:rPr>
          <w:rFonts w:ascii="Arial" w:hAnsi="Arial" w:cs="Arial"/>
          <w:sz w:val="24"/>
          <w:szCs w:val="24"/>
          <w:shd w:val="clear" w:color="auto" w:fill="FFFFFF"/>
        </w:rPr>
        <w:t>______</w:t>
      </w:r>
      <w:r w:rsidR="00C360D2" w:rsidRPr="003673FE">
        <w:rPr>
          <w:rFonts w:ascii="Arial" w:eastAsia="Times New Roman" w:hAnsi="Arial" w:cs="Arial"/>
          <w:sz w:val="24"/>
          <w:szCs w:val="24"/>
          <w:lang w:eastAsia="pt-BR"/>
        </w:rPr>
        <w:t xml:space="preserve">. Tribunal Superior do Trabalho (TST). </w:t>
      </w:r>
      <w:r w:rsidR="00C360D2" w:rsidRPr="003673FE">
        <w:rPr>
          <w:rFonts w:ascii="Arial" w:eastAsia="Times New Roman" w:hAnsi="Arial" w:cs="Arial"/>
          <w:b/>
          <w:bCs/>
          <w:sz w:val="24"/>
          <w:szCs w:val="24"/>
          <w:lang w:eastAsia="pt-BR"/>
        </w:rPr>
        <w:t xml:space="preserve">Banco </w:t>
      </w:r>
      <w:proofErr w:type="spellStart"/>
      <w:r w:rsidR="00C360D2" w:rsidRPr="003673FE">
        <w:rPr>
          <w:rFonts w:ascii="Arial" w:eastAsia="Times New Roman" w:hAnsi="Arial" w:cs="Arial"/>
          <w:b/>
          <w:bCs/>
          <w:sz w:val="24"/>
          <w:szCs w:val="24"/>
          <w:lang w:eastAsia="pt-BR"/>
        </w:rPr>
        <w:t>Hsbc</w:t>
      </w:r>
      <w:proofErr w:type="spellEnd"/>
      <w:r w:rsidR="00C360D2" w:rsidRPr="003673FE">
        <w:rPr>
          <w:rFonts w:ascii="Arial" w:eastAsia="Times New Roman" w:hAnsi="Arial" w:cs="Arial"/>
          <w:b/>
          <w:bCs/>
          <w:sz w:val="24"/>
          <w:szCs w:val="24"/>
          <w:lang w:eastAsia="pt-BR"/>
        </w:rPr>
        <w:t xml:space="preserve"> Bank Brasil S/A - Banco Múltiplo</w:t>
      </w:r>
      <w:r w:rsidR="00C360D2" w:rsidRPr="003673FE">
        <w:rPr>
          <w:rFonts w:ascii="Arial" w:eastAsia="Times New Roman" w:hAnsi="Arial" w:cs="Arial"/>
          <w:sz w:val="24"/>
          <w:szCs w:val="24"/>
          <w:lang w:eastAsia="pt-BR"/>
        </w:rPr>
        <w:t>. Processo nº 002XXXX-76.2013.5.04.0021. Relator: Luiz Francisco Guedes de Amorim, Data de Julgamento: 24/04/2002, 5ª Turma, Data de Publicação: DJ 10/05/2002.Porto Alegre: Jus Brasil, 2002.</w:t>
      </w:r>
    </w:p>
    <w:p w14:paraId="5E715E74" w14:textId="77777777" w:rsidR="00C360D2" w:rsidRDefault="00C360D2" w:rsidP="00C360D2">
      <w:pPr>
        <w:spacing w:after="0" w:line="240" w:lineRule="auto"/>
        <w:jc w:val="both"/>
        <w:rPr>
          <w:rFonts w:ascii="Arial" w:hAnsi="Arial" w:cs="Arial"/>
          <w:sz w:val="24"/>
          <w:szCs w:val="24"/>
        </w:rPr>
      </w:pPr>
    </w:p>
    <w:p w14:paraId="3E4183C6" w14:textId="10EF9617" w:rsidR="00C360D2" w:rsidRPr="003673FE" w:rsidRDefault="00E36A15" w:rsidP="00C360D2">
      <w:pPr>
        <w:shd w:val="clear" w:color="auto" w:fill="FFFFFF"/>
        <w:spacing w:after="0" w:line="240" w:lineRule="auto"/>
        <w:jc w:val="both"/>
        <w:rPr>
          <w:rFonts w:ascii="Arial" w:eastAsia="Times New Roman" w:hAnsi="Arial" w:cs="Arial"/>
          <w:sz w:val="24"/>
          <w:szCs w:val="24"/>
          <w:lang w:eastAsia="pt-BR"/>
        </w:rPr>
      </w:pPr>
      <w:r>
        <w:rPr>
          <w:rFonts w:ascii="Arial" w:hAnsi="Arial" w:cs="Arial"/>
          <w:sz w:val="24"/>
          <w:szCs w:val="24"/>
          <w:shd w:val="clear" w:color="auto" w:fill="FFFFFF"/>
        </w:rPr>
        <w:t>______</w:t>
      </w:r>
      <w:r w:rsidR="00C360D2" w:rsidRPr="003673FE">
        <w:rPr>
          <w:rFonts w:ascii="Arial" w:eastAsia="Times New Roman" w:hAnsi="Arial" w:cs="Arial"/>
          <w:sz w:val="24"/>
          <w:szCs w:val="24"/>
          <w:lang w:eastAsia="pt-BR"/>
        </w:rPr>
        <w:t>. Tribunal Regional do Trabalho da 2ª Região (TRT-2</w:t>
      </w:r>
      <w:proofErr w:type="gramStart"/>
      <w:r w:rsidR="00C360D2" w:rsidRPr="003673FE">
        <w:rPr>
          <w:rFonts w:ascii="Arial" w:eastAsia="Times New Roman" w:hAnsi="Arial" w:cs="Arial"/>
          <w:sz w:val="24"/>
          <w:szCs w:val="24"/>
          <w:lang w:eastAsia="pt-BR"/>
        </w:rPr>
        <w:t>).</w:t>
      </w:r>
      <w:r w:rsidR="00C360D2" w:rsidRPr="003673FE">
        <w:rPr>
          <w:rFonts w:ascii="Arial" w:eastAsia="Times New Roman" w:hAnsi="Arial" w:cs="Arial"/>
          <w:b/>
          <w:bCs/>
          <w:sz w:val="24"/>
          <w:szCs w:val="24"/>
          <w:lang w:eastAsia="pt-BR"/>
        </w:rPr>
        <w:t>XXXXX</w:t>
      </w:r>
      <w:proofErr w:type="gramEnd"/>
      <w:r w:rsidR="00C360D2" w:rsidRPr="003673FE">
        <w:rPr>
          <w:rFonts w:ascii="Arial" w:eastAsia="Times New Roman" w:hAnsi="Arial" w:cs="Arial"/>
          <w:b/>
          <w:bCs/>
          <w:sz w:val="24"/>
          <w:szCs w:val="24"/>
          <w:lang w:eastAsia="pt-BR"/>
        </w:rPr>
        <w:t>-06.2020.5.02.0374 SP. Ementa Dano moral. Assédio Moral</w:t>
      </w:r>
      <w:r w:rsidR="00C360D2" w:rsidRPr="003673FE">
        <w:rPr>
          <w:rFonts w:ascii="Arial" w:eastAsia="Times New Roman" w:hAnsi="Arial" w:cs="Arial"/>
          <w:sz w:val="24"/>
          <w:szCs w:val="24"/>
          <w:lang w:eastAsia="pt-BR"/>
        </w:rPr>
        <w:t xml:space="preserve">. TRT-2 XXXXX20215020074 SP, Relator: Álvaro Alves </w:t>
      </w:r>
      <w:proofErr w:type="spellStart"/>
      <w:r w:rsidR="00C360D2" w:rsidRPr="003673FE">
        <w:rPr>
          <w:rFonts w:ascii="Arial" w:eastAsia="Times New Roman" w:hAnsi="Arial" w:cs="Arial"/>
          <w:sz w:val="24"/>
          <w:szCs w:val="24"/>
          <w:lang w:eastAsia="pt-BR"/>
        </w:rPr>
        <w:t>Noga</w:t>
      </w:r>
      <w:proofErr w:type="spellEnd"/>
      <w:r w:rsidR="00C360D2" w:rsidRPr="003673FE">
        <w:rPr>
          <w:rFonts w:ascii="Arial" w:eastAsia="Times New Roman" w:hAnsi="Arial" w:cs="Arial"/>
          <w:sz w:val="24"/>
          <w:szCs w:val="24"/>
          <w:lang w:eastAsia="pt-BR"/>
        </w:rPr>
        <w:t>, 17ª Turma - Cadeira 5, Data de Publicação: 07/05/2021.São Paulo: Jus Brasil, 2021.</w:t>
      </w:r>
    </w:p>
    <w:p w14:paraId="72691187" w14:textId="77777777" w:rsidR="00C360D2" w:rsidRDefault="00C360D2" w:rsidP="00C360D2">
      <w:pPr>
        <w:spacing w:after="0" w:line="240" w:lineRule="auto"/>
        <w:jc w:val="both"/>
        <w:rPr>
          <w:rFonts w:ascii="Arial" w:hAnsi="Arial" w:cs="Arial"/>
          <w:sz w:val="24"/>
          <w:szCs w:val="24"/>
        </w:rPr>
      </w:pPr>
    </w:p>
    <w:p w14:paraId="43D256A3" w14:textId="77777777" w:rsidR="00C360D2" w:rsidRPr="003673FE" w:rsidRDefault="00C360D2" w:rsidP="00C360D2">
      <w:pPr>
        <w:shd w:val="clear" w:color="auto" w:fill="FFFFFF"/>
        <w:spacing w:after="0" w:line="240" w:lineRule="auto"/>
        <w:jc w:val="both"/>
        <w:rPr>
          <w:rFonts w:ascii="Arial" w:hAnsi="Arial" w:cs="Arial"/>
          <w:sz w:val="24"/>
          <w:szCs w:val="24"/>
          <w:shd w:val="clear" w:color="auto" w:fill="FFFFFF"/>
        </w:rPr>
      </w:pPr>
      <w:r w:rsidRPr="003673FE">
        <w:rPr>
          <w:rFonts w:ascii="Arial" w:hAnsi="Arial" w:cs="Arial"/>
          <w:sz w:val="24"/>
          <w:szCs w:val="24"/>
          <w:shd w:val="clear" w:color="auto" w:fill="FFFFFF"/>
        </w:rPr>
        <w:t xml:space="preserve">GAGLIANO, Pablo </w:t>
      </w:r>
      <w:proofErr w:type="spellStart"/>
      <w:r w:rsidRPr="003673FE">
        <w:rPr>
          <w:rFonts w:ascii="Arial" w:hAnsi="Arial" w:cs="Arial"/>
          <w:sz w:val="24"/>
          <w:szCs w:val="24"/>
          <w:shd w:val="clear" w:color="auto" w:fill="FFFFFF"/>
        </w:rPr>
        <w:t>Stolze</w:t>
      </w:r>
      <w:proofErr w:type="spellEnd"/>
      <w:r w:rsidRPr="003673FE">
        <w:rPr>
          <w:rFonts w:ascii="Arial" w:hAnsi="Arial" w:cs="Arial"/>
          <w:sz w:val="24"/>
          <w:szCs w:val="24"/>
          <w:shd w:val="clear" w:color="auto" w:fill="FFFFFF"/>
        </w:rPr>
        <w:t xml:space="preserve">; PAMPLONA FILHO, Rodolfo. </w:t>
      </w:r>
      <w:r w:rsidRPr="003673FE">
        <w:rPr>
          <w:rFonts w:ascii="Arial" w:hAnsi="Arial" w:cs="Arial"/>
          <w:b/>
          <w:bCs/>
          <w:sz w:val="24"/>
          <w:szCs w:val="24"/>
          <w:shd w:val="clear" w:color="auto" w:fill="FFFFFF"/>
        </w:rPr>
        <w:t>Novo curso de direito civil</w:t>
      </w:r>
      <w:r w:rsidRPr="003673FE">
        <w:rPr>
          <w:rFonts w:ascii="Arial" w:hAnsi="Arial" w:cs="Arial"/>
          <w:sz w:val="24"/>
          <w:szCs w:val="24"/>
          <w:shd w:val="clear" w:color="auto" w:fill="FFFFFF"/>
        </w:rPr>
        <w:t>. 2. ed. São Paulo: Saraiva, 2004.</w:t>
      </w:r>
    </w:p>
    <w:p w14:paraId="79CC5C73" w14:textId="77777777" w:rsidR="00C360D2" w:rsidRPr="00843A51" w:rsidRDefault="00C360D2" w:rsidP="00843A51">
      <w:pPr>
        <w:spacing w:after="0" w:line="240" w:lineRule="auto"/>
        <w:jc w:val="both"/>
        <w:rPr>
          <w:rFonts w:ascii="Arial" w:hAnsi="Arial" w:cs="Arial"/>
          <w:sz w:val="24"/>
          <w:szCs w:val="24"/>
          <w:shd w:val="clear" w:color="auto" w:fill="FFFFFF"/>
        </w:rPr>
      </w:pPr>
    </w:p>
    <w:sectPr w:rsidR="00C360D2" w:rsidRPr="00843A51" w:rsidSect="002910EB">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F8BE5" w14:textId="77777777" w:rsidR="00475794" w:rsidRDefault="00475794" w:rsidP="00E77AC6">
      <w:pPr>
        <w:spacing w:after="0" w:line="240" w:lineRule="auto"/>
      </w:pPr>
      <w:r>
        <w:separator/>
      </w:r>
    </w:p>
  </w:endnote>
  <w:endnote w:type="continuationSeparator" w:id="0">
    <w:p w14:paraId="5B0D92CA" w14:textId="77777777" w:rsidR="00475794" w:rsidRDefault="00475794" w:rsidP="00E7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69849" w14:textId="77777777" w:rsidR="00475794" w:rsidRDefault="00475794" w:rsidP="00E77AC6">
      <w:pPr>
        <w:spacing w:after="0" w:line="240" w:lineRule="auto"/>
      </w:pPr>
      <w:r>
        <w:separator/>
      </w:r>
    </w:p>
  </w:footnote>
  <w:footnote w:type="continuationSeparator" w:id="0">
    <w:p w14:paraId="770966AE" w14:textId="77777777" w:rsidR="00475794" w:rsidRDefault="00475794" w:rsidP="00E77AC6">
      <w:pPr>
        <w:spacing w:after="0" w:line="240" w:lineRule="auto"/>
      </w:pPr>
      <w:r>
        <w:continuationSeparator/>
      </w:r>
    </w:p>
  </w:footnote>
  <w:footnote w:id="1">
    <w:p w14:paraId="1FCD00B1" w14:textId="77777777" w:rsidR="008903A6" w:rsidRPr="00E44B89" w:rsidRDefault="008903A6" w:rsidP="008903A6">
      <w:pPr>
        <w:pStyle w:val="Textodenotaderodap"/>
        <w:jc w:val="both"/>
        <w:rPr>
          <w:rFonts w:ascii="Arial" w:hAnsi="Arial" w:cs="Arial"/>
        </w:rPr>
      </w:pPr>
      <w:r w:rsidRPr="00E44B89">
        <w:rPr>
          <w:rStyle w:val="Refdenotaderodap"/>
          <w:rFonts w:ascii="Arial" w:hAnsi="Arial" w:cs="Arial"/>
        </w:rPr>
        <w:footnoteRef/>
      </w:r>
      <w:r w:rsidRPr="00E44B89">
        <w:rPr>
          <w:rFonts w:ascii="Arial" w:hAnsi="Arial" w:cs="Arial"/>
        </w:rPr>
        <w:t xml:space="preserve"> Graduanda do Curso de Direito pela Faculdade Unifacisa. </w:t>
      </w:r>
      <w:r w:rsidRPr="00E44B89">
        <w:rPr>
          <w:rFonts w:ascii="Arial" w:eastAsia="Arial" w:hAnsi="Arial" w:cs="Arial"/>
          <w:color w:val="000000"/>
          <w:highlight w:val="white"/>
        </w:rPr>
        <w:t>E</w:t>
      </w:r>
      <w:r w:rsidR="00211FA7">
        <w:rPr>
          <w:rFonts w:ascii="Arial" w:eastAsia="Arial" w:hAnsi="Arial" w:cs="Arial"/>
          <w:color w:val="000000"/>
          <w:highlight w:val="white"/>
        </w:rPr>
        <w:t>-mail</w:t>
      </w:r>
      <w:r w:rsidRPr="00E44B89">
        <w:rPr>
          <w:rFonts w:ascii="Arial" w:eastAsia="Arial" w:hAnsi="Arial" w:cs="Arial"/>
          <w:color w:val="000000"/>
          <w:highlight w:val="white"/>
        </w:rPr>
        <w:t xml:space="preserve">: </w:t>
      </w:r>
      <w:r w:rsidR="009B7F98">
        <w:rPr>
          <w:rFonts w:ascii="Arial" w:eastAsia="Arial" w:hAnsi="Arial" w:cs="Arial"/>
          <w:color w:val="000000"/>
        </w:rPr>
        <w:t>joanaangelica340@hotmail.com.</w:t>
      </w:r>
    </w:p>
  </w:footnote>
  <w:footnote w:id="2">
    <w:p w14:paraId="16A03B35" w14:textId="77777777" w:rsidR="008903A6" w:rsidRPr="005841B4" w:rsidRDefault="008903A6" w:rsidP="008903A6">
      <w:pPr>
        <w:pStyle w:val="Textodenotaderodap"/>
        <w:jc w:val="both"/>
        <w:rPr>
          <w:rFonts w:ascii="Arial" w:hAnsi="Arial" w:cs="Arial"/>
        </w:rPr>
      </w:pPr>
      <w:r w:rsidRPr="00E44B89">
        <w:rPr>
          <w:rStyle w:val="Refdenotaderodap"/>
          <w:rFonts w:ascii="Arial" w:hAnsi="Arial" w:cs="Arial"/>
        </w:rPr>
        <w:footnoteRef/>
      </w:r>
      <w:r w:rsidRPr="00E44B89">
        <w:rPr>
          <w:rFonts w:ascii="Arial" w:eastAsia="Arial" w:hAnsi="Arial" w:cs="Arial"/>
          <w:color w:val="000000"/>
          <w:highlight w:val="white"/>
        </w:rPr>
        <w:t xml:space="preserve">Professora Orientadora. Graduada em Direito, pela Universidade Estadual da Paraíba, Pós-Graduada em Direito Penal e Criminologia, pela Universidade Potiguar. Docente do Curso de Bacharelado em Direito da </w:t>
      </w:r>
      <w:proofErr w:type="spellStart"/>
      <w:r w:rsidRPr="00E44B89">
        <w:rPr>
          <w:rFonts w:ascii="Arial" w:eastAsia="Arial" w:hAnsi="Arial" w:cs="Arial"/>
          <w:color w:val="000000"/>
          <w:highlight w:val="white"/>
        </w:rPr>
        <w:t>UniFacisa</w:t>
      </w:r>
      <w:proofErr w:type="spellEnd"/>
      <w:r w:rsidRPr="00E44B89">
        <w:rPr>
          <w:rFonts w:ascii="Arial" w:eastAsia="Arial" w:hAnsi="Arial" w:cs="Arial"/>
          <w:color w:val="000000"/>
          <w:highlight w:val="white"/>
        </w:rPr>
        <w:t>, das disciplinas de Direito do Trabalho I e II, Ética Profissional e de Direito Constitucional III. E</w:t>
      </w:r>
      <w:r w:rsidR="00211FA7">
        <w:rPr>
          <w:rFonts w:ascii="Arial" w:eastAsia="Arial" w:hAnsi="Arial" w:cs="Arial"/>
          <w:color w:val="000000"/>
          <w:highlight w:val="white"/>
        </w:rPr>
        <w:t>-mail</w:t>
      </w:r>
      <w:r w:rsidRPr="00E44B89">
        <w:rPr>
          <w:rFonts w:ascii="Arial" w:eastAsia="Arial" w:hAnsi="Arial" w:cs="Arial"/>
          <w:color w:val="000000"/>
          <w:highlight w:val="white"/>
        </w:rPr>
        <w:t>:</w:t>
      </w:r>
      <w:r w:rsidR="006A1FDB">
        <w:rPr>
          <w:rFonts w:ascii="Arial" w:eastAsia="Arial" w:hAnsi="Arial" w:cs="Arial"/>
          <w:color w:val="000000"/>
        </w:rPr>
        <w:t xml:space="preserve"> </w:t>
      </w:r>
      <w:hyperlink r:id="rId1">
        <w:r w:rsidRPr="00E44B89">
          <w:rPr>
            <w:rFonts w:ascii="Arial" w:eastAsia="Arial" w:hAnsi="Arial" w:cs="Arial"/>
            <w:highlight w:val="white"/>
          </w:rPr>
          <w:t>waleriamedeiros@hotmail.com</w:t>
        </w:r>
      </w:hyperlink>
      <w:r w:rsidR="00DC1630">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AE"/>
    <w:rsid w:val="0000484B"/>
    <w:rsid w:val="00005E19"/>
    <w:rsid w:val="000120BE"/>
    <w:rsid w:val="000267B6"/>
    <w:rsid w:val="0002682E"/>
    <w:rsid w:val="00034B2E"/>
    <w:rsid w:val="000378C1"/>
    <w:rsid w:val="0006304D"/>
    <w:rsid w:val="0006430F"/>
    <w:rsid w:val="0006653B"/>
    <w:rsid w:val="00070023"/>
    <w:rsid w:val="00071BD9"/>
    <w:rsid w:val="00074A2D"/>
    <w:rsid w:val="0008638E"/>
    <w:rsid w:val="00097A81"/>
    <w:rsid w:val="000B3884"/>
    <w:rsid w:val="000C0F97"/>
    <w:rsid w:val="000C41C6"/>
    <w:rsid w:val="000D003D"/>
    <w:rsid w:val="000D140C"/>
    <w:rsid w:val="000D4911"/>
    <w:rsid w:val="000D5C84"/>
    <w:rsid w:val="000E4104"/>
    <w:rsid w:val="000E6EF5"/>
    <w:rsid w:val="000F420E"/>
    <w:rsid w:val="00106696"/>
    <w:rsid w:val="0011066F"/>
    <w:rsid w:val="00145088"/>
    <w:rsid w:val="0014564B"/>
    <w:rsid w:val="00150C88"/>
    <w:rsid w:val="00164AD4"/>
    <w:rsid w:val="0016518E"/>
    <w:rsid w:val="00174081"/>
    <w:rsid w:val="00176C41"/>
    <w:rsid w:val="00181AF7"/>
    <w:rsid w:val="00190239"/>
    <w:rsid w:val="00192C3F"/>
    <w:rsid w:val="001967BE"/>
    <w:rsid w:val="001A0645"/>
    <w:rsid w:val="001B14A2"/>
    <w:rsid w:val="001B6A1B"/>
    <w:rsid w:val="001C21FF"/>
    <w:rsid w:val="001C567D"/>
    <w:rsid w:val="001C5EA8"/>
    <w:rsid w:val="001E3338"/>
    <w:rsid w:val="001E626D"/>
    <w:rsid w:val="001F515F"/>
    <w:rsid w:val="001F797F"/>
    <w:rsid w:val="0020095A"/>
    <w:rsid w:val="002053EC"/>
    <w:rsid w:val="00207B65"/>
    <w:rsid w:val="00211FA7"/>
    <w:rsid w:val="00212898"/>
    <w:rsid w:val="002137EC"/>
    <w:rsid w:val="002253A1"/>
    <w:rsid w:val="00225865"/>
    <w:rsid w:val="0024325E"/>
    <w:rsid w:val="002442E7"/>
    <w:rsid w:val="00252C06"/>
    <w:rsid w:val="00254A22"/>
    <w:rsid w:val="00281EF6"/>
    <w:rsid w:val="002910EB"/>
    <w:rsid w:val="002A55A1"/>
    <w:rsid w:val="002A747F"/>
    <w:rsid w:val="002A76E8"/>
    <w:rsid w:val="002C11EC"/>
    <w:rsid w:val="002C6704"/>
    <w:rsid w:val="00302123"/>
    <w:rsid w:val="00303D75"/>
    <w:rsid w:val="003151EE"/>
    <w:rsid w:val="00315BD8"/>
    <w:rsid w:val="00320157"/>
    <w:rsid w:val="0032238D"/>
    <w:rsid w:val="00322E61"/>
    <w:rsid w:val="00325533"/>
    <w:rsid w:val="003319FF"/>
    <w:rsid w:val="00347DC7"/>
    <w:rsid w:val="0036073E"/>
    <w:rsid w:val="00361F14"/>
    <w:rsid w:val="0036526E"/>
    <w:rsid w:val="00365D54"/>
    <w:rsid w:val="00367788"/>
    <w:rsid w:val="00376AE2"/>
    <w:rsid w:val="00377C75"/>
    <w:rsid w:val="0038012E"/>
    <w:rsid w:val="00394215"/>
    <w:rsid w:val="003A26A2"/>
    <w:rsid w:val="003A6FAA"/>
    <w:rsid w:val="003B6423"/>
    <w:rsid w:val="003B64FF"/>
    <w:rsid w:val="003C2288"/>
    <w:rsid w:val="003C3890"/>
    <w:rsid w:val="003D2731"/>
    <w:rsid w:val="003F109D"/>
    <w:rsid w:val="003F1E8B"/>
    <w:rsid w:val="00410B8A"/>
    <w:rsid w:val="0043270C"/>
    <w:rsid w:val="0044182B"/>
    <w:rsid w:val="00451E55"/>
    <w:rsid w:val="00454C5E"/>
    <w:rsid w:val="004575C6"/>
    <w:rsid w:val="00457F33"/>
    <w:rsid w:val="0046302D"/>
    <w:rsid w:val="00473018"/>
    <w:rsid w:val="00475794"/>
    <w:rsid w:val="00475AC6"/>
    <w:rsid w:val="00476698"/>
    <w:rsid w:val="004808F7"/>
    <w:rsid w:val="00481B31"/>
    <w:rsid w:val="00492522"/>
    <w:rsid w:val="004A574F"/>
    <w:rsid w:val="004B6021"/>
    <w:rsid w:val="004C0713"/>
    <w:rsid w:val="004D7E8A"/>
    <w:rsid w:val="004E0412"/>
    <w:rsid w:val="004E16C7"/>
    <w:rsid w:val="004E38C4"/>
    <w:rsid w:val="0050296C"/>
    <w:rsid w:val="00551F16"/>
    <w:rsid w:val="00565304"/>
    <w:rsid w:val="00576601"/>
    <w:rsid w:val="005A311A"/>
    <w:rsid w:val="005A48DE"/>
    <w:rsid w:val="005D30B4"/>
    <w:rsid w:val="005D63AD"/>
    <w:rsid w:val="005E3206"/>
    <w:rsid w:val="005E3335"/>
    <w:rsid w:val="005F0903"/>
    <w:rsid w:val="0061226A"/>
    <w:rsid w:val="00635988"/>
    <w:rsid w:val="00646D28"/>
    <w:rsid w:val="00656403"/>
    <w:rsid w:val="006603B6"/>
    <w:rsid w:val="00661E2B"/>
    <w:rsid w:val="006627B6"/>
    <w:rsid w:val="00662A17"/>
    <w:rsid w:val="00670806"/>
    <w:rsid w:val="006710F9"/>
    <w:rsid w:val="006744AF"/>
    <w:rsid w:val="00676C48"/>
    <w:rsid w:val="00677E21"/>
    <w:rsid w:val="00684C56"/>
    <w:rsid w:val="006A1FDB"/>
    <w:rsid w:val="006A537B"/>
    <w:rsid w:val="006C03E7"/>
    <w:rsid w:val="006C1D0E"/>
    <w:rsid w:val="006D26F8"/>
    <w:rsid w:val="006D50CA"/>
    <w:rsid w:val="006E495F"/>
    <w:rsid w:val="006E7E42"/>
    <w:rsid w:val="006F4338"/>
    <w:rsid w:val="006F4E14"/>
    <w:rsid w:val="00723060"/>
    <w:rsid w:val="007240B5"/>
    <w:rsid w:val="00727B36"/>
    <w:rsid w:val="0073055A"/>
    <w:rsid w:val="00743016"/>
    <w:rsid w:val="00756441"/>
    <w:rsid w:val="00756818"/>
    <w:rsid w:val="0076156A"/>
    <w:rsid w:val="007760E6"/>
    <w:rsid w:val="0078459B"/>
    <w:rsid w:val="00790CA9"/>
    <w:rsid w:val="007C08A1"/>
    <w:rsid w:val="007D55F2"/>
    <w:rsid w:val="007E1DC1"/>
    <w:rsid w:val="007E28A1"/>
    <w:rsid w:val="007F42F8"/>
    <w:rsid w:val="008146BD"/>
    <w:rsid w:val="00822173"/>
    <w:rsid w:val="008325B2"/>
    <w:rsid w:val="00843A51"/>
    <w:rsid w:val="008759C4"/>
    <w:rsid w:val="00877598"/>
    <w:rsid w:val="00882F66"/>
    <w:rsid w:val="00884373"/>
    <w:rsid w:val="008857B1"/>
    <w:rsid w:val="008903A6"/>
    <w:rsid w:val="00896300"/>
    <w:rsid w:val="008B6A20"/>
    <w:rsid w:val="008C0293"/>
    <w:rsid w:val="008D66CB"/>
    <w:rsid w:val="008E3D05"/>
    <w:rsid w:val="008F160A"/>
    <w:rsid w:val="00916886"/>
    <w:rsid w:val="00937009"/>
    <w:rsid w:val="00941BE0"/>
    <w:rsid w:val="00944258"/>
    <w:rsid w:val="00945091"/>
    <w:rsid w:val="00947BF9"/>
    <w:rsid w:val="00956A9D"/>
    <w:rsid w:val="00957BAF"/>
    <w:rsid w:val="00961DDC"/>
    <w:rsid w:val="0096435E"/>
    <w:rsid w:val="00970E2E"/>
    <w:rsid w:val="009713DE"/>
    <w:rsid w:val="00975103"/>
    <w:rsid w:val="00981F24"/>
    <w:rsid w:val="0098503A"/>
    <w:rsid w:val="00996474"/>
    <w:rsid w:val="00997D75"/>
    <w:rsid w:val="009A058C"/>
    <w:rsid w:val="009A3A62"/>
    <w:rsid w:val="009B0C38"/>
    <w:rsid w:val="009B7F98"/>
    <w:rsid w:val="009C6921"/>
    <w:rsid w:val="009D0E5C"/>
    <w:rsid w:val="009F3B1E"/>
    <w:rsid w:val="00A008D0"/>
    <w:rsid w:val="00A13A78"/>
    <w:rsid w:val="00A176F6"/>
    <w:rsid w:val="00A17D80"/>
    <w:rsid w:val="00A3112E"/>
    <w:rsid w:val="00A32104"/>
    <w:rsid w:val="00A33131"/>
    <w:rsid w:val="00A47AFC"/>
    <w:rsid w:val="00A662B2"/>
    <w:rsid w:val="00A762F4"/>
    <w:rsid w:val="00A80743"/>
    <w:rsid w:val="00A81276"/>
    <w:rsid w:val="00A821B7"/>
    <w:rsid w:val="00A947DE"/>
    <w:rsid w:val="00AA6B2E"/>
    <w:rsid w:val="00AA7FD0"/>
    <w:rsid w:val="00AC125A"/>
    <w:rsid w:val="00AD78B9"/>
    <w:rsid w:val="00AE3F28"/>
    <w:rsid w:val="00AE5349"/>
    <w:rsid w:val="00B03FAF"/>
    <w:rsid w:val="00B124C0"/>
    <w:rsid w:val="00B12E79"/>
    <w:rsid w:val="00B25924"/>
    <w:rsid w:val="00B46A99"/>
    <w:rsid w:val="00B53747"/>
    <w:rsid w:val="00B7222A"/>
    <w:rsid w:val="00B72F30"/>
    <w:rsid w:val="00B75E6C"/>
    <w:rsid w:val="00BA028E"/>
    <w:rsid w:val="00BB4F1A"/>
    <w:rsid w:val="00BC10F4"/>
    <w:rsid w:val="00BD2C26"/>
    <w:rsid w:val="00BD7C44"/>
    <w:rsid w:val="00BF2937"/>
    <w:rsid w:val="00C01FA7"/>
    <w:rsid w:val="00C044CF"/>
    <w:rsid w:val="00C06288"/>
    <w:rsid w:val="00C10869"/>
    <w:rsid w:val="00C134F7"/>
    <w:rsid w:val="00C360D2"/>
    <w:rsid w:val="00C45D96"/>
    <w:rsid w:val="00C52017"/>
    <w:rsid w:val="00C5476F"/>
    <w:rsid w:val="00C56656"/>
    <w:rsid w:val="00C607DA"/>
    <w:rsid w:val="00C625F6"/>
    <w:rsid w:val="00C70B34"/>
    <w:rsid w:val="00C73562"/>
    <w:rsid w:val="00C8365D"/>
    <w:rsid w:val="00C911CA"/>
    <w:rsid w:val="00C93FD8"/>
    <w:rsid w:val="00CA2E30"/>
    <w:rsid w:val="00CB1A58"/>
    <w:rsid w:val="00CB73ED"/>
    <w:rsid w:val="00CD1D5B"/>
    <w:rsid w:val="00CF0EDD"/>
    <w:rsid w:val="00CF2438"/>
    <w:rsid w:val="00D10D06"/>
    <w:rsid w:val="00D11EBA"/>
    <w:rsid w:val="00D1258A"/>
    <w:rsid w:val="00D13798"/>
    <w:rsid w:val="00D17ACE"/>
    <w:rsid w:val="00D23239"/>
    <w:rsid w:val="00D2665F"/>
    <w:rsid w:val="00D2742F"/>
    <w:rsid w:val="00D40906"/>
    <w:rsid w:val="00D53655"/>
    <w:rsid w:val="00D5385F"/>
    <w:rsid w:val="00D60B03"/>
    <w:rsid w:val="00D65DFC"/>
    <w:rsid w:val="00D72A98"/>
    <w:rsid w:val="00D72C70"/>
    <w:rsid w:val="00D74109"/>
    <w:rsid w:val="00D74664"/>
    <w:rsid w:val="00D75650"/>
    <w:rsid w:val="00D8452B"/>
    <w:rsid w:val="00D91104"/>
    <w:rsid w:val="00D93448"/>
    <w:rsid w:val="00DC1630"/>
    <w:rsid w:val="00DC55D5"/>
    <w:rsid w:val="00DC6824"/>
    <w:rsid w:val="00DD3AAE"/>
    <w:rsid w:val="00DE0C51"/>
    <w:rsid w:val="00DF7F85"/>
    <w:rsid w:val="00E15FB7"/>
    <w:rsid w:val="00E31CE7"/>
    <w:rsid w:val="00E327EC"/>
    <w:rsid w:val="00E35979"/>
    <w:rsid w:val="00E36A15"/>
    <w:rsid w:val="00E37805"/>
    <w:rsid w:val="00E43079"/>
    <w:rsid w:val="00E57796"/>
    <w:rsid w:val="00E77AC6"/>
    <w:rsid w:val="00E80E73"/>
    <w:rsid w:val="00E92D5E"/>
    <w:rsid w:val="00E92D6B"/>
    <w:rsid w:val="00E9736C"/>
    <w:rsid w:val="00EA6C5E"/>
    <w:rsid w:val="00EA73CE"/>
    <w:rsid w:val="00EB3BC9"/>
    <w:rsid w:val="00EB66BB"/>
    <w:rsid w:val="00EB7029"/>
    <w:rsid w:val="00ED592A"/>
    <w:rsid w:val="00EE5E86"/>
    <w:rsid w:val="00F01018"/>
    <w:rsid w:val="00F01A4C"/>
    <w:rsid w:val="00F03E93"/>
    <w:rsid w:val="00F06D3B"/>
    <w:rsid w:val="00F163A5"/>
    <w:rsid w:val="00F23550"/>
    <w:rsid w:val="00F27A34"/>
    <w:rsid w:val="00F36B04"/>
    <w:rsid w:val="00F37130"/>
    <w:rsid w:val="00F51752"/>
    <w:rsid w:val="00F54217"/>
    <w:rsid w:val="00F571A5"/>
    <w:rsid w:val="00F72B8A"/>
    <w:rsid w:val="00F92F45"/>
    <w:rsid w:val="00FA5165"/>
    <w:rsid w:val="00FA54DE"/>
    <w:rsid w:val="00FA5914"/>
    <w:rsid w:val="00FB3DE7"/>
    <w:rsid w:val="00FB633F"/>
    <w:rsid w:val="00FB70F8"/>
    <w:rsid w:val="00FC178D"/>
    <w:rsid w:val="00FD0EC6"/>
    <w:rsid w:val="00FD15B1"/>
    <w:rsid w:val="00FE1539"/>
    <w:rsid w:val="00FE3F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C4C5"/>
  <w15:docId w15:val="{052E9C31-5F8D-4580-A244-210206CD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3A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F571A5"/>
  </w:style>
  <w:style w:type="character" w:styleId="Hyperlink">
    <w:name w:val="Hyperlink"/>
    <w:basedOn w:val="Fontepargpadro"/>
    <w:uiPriority w:val="99"/>
    <w:unhideWhenUsed/>
    <w:rsid w:val="009A3A62"/>
    <w:rPr>
      <w:color w:val="0563C1" w:themeColor="hyperlink"/>
      <w:u w:val="single"/>
    </w:rPr>
  </w:style>
  <w:style w:type="paragraph" w:styleId="Cabealho">
    <w:name w:val="header"/>
    <w:basedOn w:val="Normal"/>
    <w:link w:val="CabealhoChar"/>
    <w:uiPriority w:val="99"/>
    <w:unhideWhenUsed/>
    <w:rsid w:val="00E77A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AC6"/>
  </w:style>
  <w:style w:type="paragraph" w:styleId="Rodap">
    <w:name w:val="footer"/>
    <w:basedOn w:val="Normal"/>
    <w:link w:val="RodapChar"/>
    <w:uiPriority w:val="99"/>
    <w:unhideWhenUsed/>
    <w:rsid w:val="00E77AC6"/>
    <w:pPr>
      <w:tabs>
        <w:tab w:val="center" w:pos="4252"/>
        <w:tab w:val="right" w:pos="8504"/>
      </w:tabs>
      <w:spacing w:after="0" w:line="240" w:lineRule="auto"/>
    </w:pPr>
  </w:style>
  <w:style w:type="character" w:customStyle="1" w:styleId="RodapChar">
    <w:name w:val="Rodapé Char"/>
    <w:basedOn w:val="Fontepargpadro"/>
    <w:link w:val="Rodap"/>
    <w:uiPriority w:val="99"/>
    <w:rsid w:val="00E77AC6"/>
  </w:style>
  <w:style w:type="paragraph" w:styleId="Textodenotaderodap">
    <w:name w:val="footnote text"/>
    <w:basedOn w:val="Normal"/>
    <w:link w:val="TextodenotaderodapChar"/>
    <w:uiPriority w:val="99"/>
    <w:semiHidden/>
    <w:unhideWhenUsed/>
    <w:rsid w:val="008903A6"/>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semiHidden/>
    <w:rsid w:val="008903A6"/>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8903A6"/>
    <w:rPr>
      <w:vertAlign w:val="superscript"/>
    </w:rPr>
  </w:style>
  <w:style w:type="character" w:styleId="nfase">
    <w:name w:val="Emphasis"/>
    <w:basedOn w:val="Fontepargpadro"/>
    <w:uiPriority w:val="20"/>
    <w:qFormat/>
    <w:rsid w:val="008903A6"/>
    <w:rPr>
      <w:i/>
      <w:iCs/>
    </w:rPr>
  </w:style>
  <w:style w:type="character" w:customStyle="1" w:styleId="MenoPendente1">
    <w:name w:val="Menção Pendente1"/>
    <w:basedOn w:val="Fontepargpadro"/>
    <w:uiPriority w:val="99"/>
    <w:semiHidden/>
    <w:unhideWhenUsed/>
    <w:rsid w:val="00743016"/>
    <w:rPr>
      <w:color w:val="605E5C"/>
      <w:shd w:val="clear" w:color="auto" w:fill="E1DFDD"/>
    </w:rPr>
  </w:style>
  <w:style w:type="paragraph" w:customStyle="1" w:styleId="Padro">
    <w:name w:val="Padrão"/>
    <w:rsid w:val="002910EB"/>
    <w:pPr>
      <w:tabs>
        <w:tab w:val="left" w:pos="708"/>
      </w:tabs>
      <w:suppressAutoHyphens/>
      <w:spacing w:after="200" w:line="276" w:lineRule="auto"/>
    </w:pPr>
    <w:rPr>
      <w:rFonts w:ascii="Calibri" w:eastAsia="Calibri" w:hAnsi="Calibri" w:cs="Times New Roman"/>
      <w:lang w:eastAsia="pt-BR"/>
    </w:rPr>
  </w:style>
  <w:style w:type="paragraph" w:customStyle="1" w:styleId="ecxecxmsonormal">
    <w:name w:val="ecxecxmsonormal"/>
    <w:basedOn w:val="Normal"/>
    <w:rsid w:val="002910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aliases w:val="Titulo 2"/>
    <w:basedOn w:val="Fontepargpadro"/>
    <w:uiPriority w:val="22"/>
    <w:qFormat/>
    <w:rsid w:val="001A0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5185">
      <w:bodyDiv w:val="1"/>
      <w:marLeft w:val="0"/>
      <w:marRight w:val="0"/>
      <w:marTop w:val="0"/>
      <w:marBottom w:val="0"/>
      <w:divBdr>
        <w:top w:val="none" w:sz="0" w:space="0" w:color="auto"/>
        <w:left w:val="none" w:sz="0" w:space="0" w:color="auto"/>
        <w:bottom w:val="none" w:sz="0" w:space="0" w:color="auto"/>
        <w:right w:val="none" w:sz="0" w:space="0" w:color="auto"/>
      </w:divBdr>
    </w:div>
    <w:div w:id="116534288">
      <w:bodyDiv w:val="1"/>
      <w:marLeft w:val="0"/>
      <w:marRight w:val="0"/>
      <w:marTop w:val="0"/>
      <w:marBottom w:val="0"/>
      <w:divBdr>
        <w:top w:val="none" w:sz="0" w:space="0" w:color="auto"/>
        <w:left w:val="none" w:sz="0" w:space="0" w:color="auto"/>
        <w:bottom w:val="none" w:sz="0" w:space="0" w:color="auto"/>
        <w:right w:val="none" w:sz="0" w:space="0" w:color="auto"/>
      </w:divBdr>
    </w:div>
    <w:div w:id="250745960">
      <w:bodyDiv w:val="1"/>
      <w:marLeft w:val="0"/>
      <w:marRight w:val="0"/>
      <w:marTop w:val="0"/>
      <w:marBottom w:val="0"/>
      <w:divBdr>
        <w:top w:val="none" w:sz="0" w:space="0" w:color="auto"/>
        <w:left w:val="none" w:sz="0" w:space="0" w:color="auto"/>
        <w:bottom w:val="none" w:sz="0" w:space="0" w:color="auto"/>
        <w:right w:val="none" w:sz="0" w:space="0" w:color="auto"/>
      </w:divBdr>
    </w:div>
    <w:div w:id="263152419">
      <w:bodyDiv w:val="1"/>
      <w:marLeft w:val="0"/>
      <w:marRight w:val="0"/>
      <w:marTop w:val="0"/>
      <w:marBottom w:val="0"/>
      <w:divBdr>
        <w:top w:val="none" w:sz="0" w:space="0" w:color="auto"/>
        <w:left w:val="none" w:sz="0" w:space="0" w:color="auto"/>
        <w:bottom w:val="none" w:sz="0" w:space="0" w:color="auto"/>
        <w:right w:val="none" w:sz="0" w:space="0" w:color="auto"/>
      </w:divBdr>
    </w:div>
    <w:div w:id="274406708">
      <w:bodyDiv w:val="1"/>
      <w:marLeft w:val="0"/>
      <w:marRight w:val="0"/>
      <w:marTop w:val="0"/>
      <w:marBottom w:val="0"/>
      <w:divBdr>
        <w:top w:val="none" w:sz="0" w:space="0" w:color="auto"/>
        <w:left w:val="none" w:sz="0" w:space="0" w:color="auto"/>
        <w:bottom w:val="none" w:sz="0" w:space="0" w:color="auto"/>
        <w:right w:val="none" w:sz="0" w:space="0" w:color="auto"/>
      </w:divBdr>
    </w:div>
    <w:div w:id="364185374">
      <w:bodyDiv w:val="1"/>
      <w:marLeft w:val="0"/>
      <w:marRight w:val="0"/>
      <w:marTop w:val="0"/>
      <w:marBottom w:val="0"/>
      <w:divBdr>
        <w:top w:val="none" w:sz="0" w:space="0" w:color="auto"/>
        <w:left w:val="none" w:sz="0" w:space="0" w:color="auto"/>
        <w:bottom w:val="none" w:sz="0" w:space="0" w:color="auto"/>
        <w:right w:val="none" w:sz="0" w:space="0" w:color="auto"/>
      </w:divBdr>
    </w:div>
    <w:div w:id="420807438">
      <w:bodyDiv w:val="1"/>
      <w:marLeft w:val="0"/>
      <w:marRight w:val="0"/>
      <w:marTop w:val="0"/>
      <w:marBottom w:val="0"/>
      <w:divBdr>
        <w:top w:val="none" w:sz="0" w:space="0" w:color="auto"/>
        <w:left w:val="none" w:sz="0" w:space="0" w:color="auto"/>
        <w:bottom w:val="none" w:sz="0" w:space="0" w:color="auto"/>
        <w:right w:val="none" w:sz="0" w:space="0" w:color="auto"/>
      </w:divBdr>
    </w:div>
    <w:div w:id="447966319">
      <w:bodyDiv w:val="1"/>
      <w:marLeft w:val="0"/>
      <w:marRight w:val="0"/>
      <w:marTop w:val="0"/>
      <w:marBottom w:val="0"/>
      <w:divBdr>
        <w:top w:val="none" w:sz="0" w:space="0" w:color="auto"/>
        <w:left w:val="none" w:sz="0" w:space="0" w:color="auto"/>
        <w:bottom w:val="none" w:sz="0" w:space="0" w:color="auto"/>
        <w:right w:val="none" w:sz="0" w:space="0" w:color="auto"/>
      </w:divBdr>
    </w:div>
    <w:div w:id="572618541">
      <w:bodyDiv w:val="1"/>
      <w:marLeft w:val="0"/>
      <w:marRight w:val="0"/>
      <w:marTop w:val="0"/>
      <w:marBottom w:val="0"/>
      <w:divBdr>
        <w:top w:val="none" w:sz="0" w:space="0" w:color="auto"/>
        <w:left w:val="none" w:sz="0" w:space="0" w:color="auto"/>
        <w:bottom w:val="none" w:sz="0" w:space="0" w:color="auto"/>
        <w:right w:val="none" w:sz="0" w:space="0" w:color="auto"/>
      </w:divBdr>
    </w:div>
    <w:div w:id="618684048">
      <w:bodyDiv w:val="1"/>
      <w:marLeft w:val="0"/>
      <w:marRight w:val="0"/>
      <w:marTop w:val="0"/>
      <w:marBottom w:val="0"/>
      <w:divBdr>
        <w:top w:val="none" w:sz="0" w:space="0" w:color="auto"/>
        <w:left w:val="none" w:sz="0" w:space="0" w:color="auto"/>
        <w:bottom w:val="none" w:sz="0" w:space="0" w:color="auto"/>
        <w:right w:val="none" w:sz="0" w:space="0" w:color="auto"/>
      </w:divBdr>
    </w:div>
    <w:div w:id="680744477">
      <w:bodyDiv w:val="1"/>
      <w:marLeft w:val="0"/>
      <w:marRight w:val="0"/>
      <w:marTop w:val="0"/>
      <w:marBottom w:val="0"/>
      <w:divBdr>
        <w:top w:val="none" w:sz="0" w:space="0" w:color="auto"/>
        <w:left w:val="none" w:sz="0" w:space="0" w:color="auto"/>
        <w:bottom w:val="none" w:sz="0" w:space="0" w:color="auto"/>
        <w:right w:val="none" w:sz="0" w:space="0" w:color="auto"/>
      </w:divBdr>
    </w:div>
    <w:div w:id="707997929">
      <w:bodyDiv w:val="1"/>
      <w:marLeft w:val="0"/>
      <w:marRight w:val="0"/>
      <w:marTop w:val="0"/>
      <w:marBottom w:val="0"/>
      <w:divBdr>
        <w:top w:val="none" w:sz="0" w:space="0" w:color="auto"/>
        <w:left w:val="none" w:sz="0" w:space="0" w:color="auto"/>
        <w:bottom w:val="none" w:sz="0" w:space="0" w:color="auto"/>
        <w:right w:val="none" w:sz="0" w:space="0" w:color="auto"/>
      </w:divBdr>
    </w:div>
    <w:div w:id="741872903">
      <w:bodyDiv w:val="1"/>
      <w:marLeft w:val="0"/>
      <w:marRight w:val="0"/>
      <w:marTop w:val="0"/>
      <w:marBottom w:val="0"/>
      <w:divBdr>
        <w:top w:val="none" w:sz="0" w:space="0" w:color="auto"/>
        <w:left w:val="none" w:sz="0" w:space="0" w:color="auto"/>
        <w:bottom w:val="none" w:sz="0" w:space="0" w:color="auto"/>
        <w:right w:val="none" w:sz="0" w:space="0" w:color="auto"/>
      </w:divBdr>
      <w:divsChild>
        <w:div w:id="1907572499">
          <w:marLeft w:val="0"/>
          <w:marRight w:val="0"/>
          <w:marTop w:val="0"/>
          <w:marBottom w:val="0"/>
          <w:divBdr>
            <w:top w:val="single" w:sz="2" w:space="0" w:color="D9D9E3"/>
            <w:left w:val="single" w:sz="2" w:space="0" w:color="D9D9E3"/>
            <w:bottom w:val="single" w:sz="2" w:space="0" w:color="D9D9E3"/>
            <w:right w:val="single" w:sz="2" w:space="0" w:color="D9D9E3"/>
          </w:divBdr>
          <w:divsChild>
            <w:div w:id="261037461">
              <w:marLeft w:val="0"/>
              <w:marRight w:val="0"/>
              <w:marTop w:val="0"/>
              <w:marBottom w:val="0"/>
              <w:divBdr>
                <w:top w:val="single" w:sz="2" w:space="0" w:color="D9D9E3"/>
                <w:left w:val="single" w:sz="2" w:space="0" w:color="D9D9E3"/>
                <w:bottom w:val="single" w:sz="2" w:space="0" w:color="D9D9E3"/>
                <w:right w:val="single" w:sz="2" w:space="0" w:color="D9D9E3"/>
              </w:divBdr>
              <w:divsChild>
                <w:div w:id="367216562">
                  <w:marLeft w:val="0"/>
                  <w:marRight w:val="0"/>
                  <w:marTop w:val="0"/>
                  <w:marBottom w:val="0"/>
                  <w:divBdr>
                    <w:top w:val="single" w:sz="2" w:space="0" w:color="D9D9E3"/>
                    <w:left w:val="single" w:sz="2" w:space="0" w:color="D9D9E3"/>
                    <w:bottom w:val="single" w:sz="2" w:space="0" w:color="D9D9E3"/>
                    <w:right w:val="single" w:sz="2" w:space="0" w:color="D9D9E3"/>
                  </w:divBdr>
                  <w:divsChild>
                    <w:div w:id="1552040628">
                      <w:marLeft w:val="0"/>
                      <w:marRight w:val="0"/>
                      <w:marTop w:val="0"/>
                      <w:marBottom w:val="0"/>
                      <w:divBdr>
                        <w:top w:val="single" w:sz="2" w:space="0" w:color="D9D9E3"/>
                        <w:left w:val="single" w:sz="2" w:space="0" w:color="D9D9E3"/>
                        <w:bottom w:val="single" w:sz="2" w:space="0" w:color="D9D9E3"/>
                        <w:right w:val="single" w:sz="2" w:space="0" w:color="D9D9E3"/>
                      </w:divBdr>
                      <w:divsChild>
                        <w:div w:id="715006090">
                          <w:marLeft w:val="0"/>
                          <w:marRight w:val="0"/>
                          <w:marTop w:val="0"/>
                          <w:marBottom w:val="0"/>
                          <w:divBdr>
                            <w:top w:val="single" w:sz="2" w:space="0" w:color="auto"/>
                            <w:left w:val="single" w:sz="2" w:space="0" w:color="auto"/>
                            <w:bottom w:val="single" w:sz="6" w:space="0" w:color="auto"/>
                            <w:right w:val="single" w:sz="2" w:space="0" w:color="auto"/>
                          </w:divBdr>
                          <w:divsChild>
                            <w:div w:id="3959791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0689249">
                                  <w:marLeft w:val="0"/>
                                  <w:marRight w:val="0"/>
                                  <w:marTop w:val="0"/>
                                  <w:marBottom w:val="0"/>
                                  <w:divBdr>
                                    <w:top w:val="single" w:sz="2" w:space="0" w:color="D9D9E3"/>
                                    <w:left w:val="single" w:sz="2" w:space="0" w:color="D9D9E3"/>
                                    <w:bottom w:val="single" w:sz="2" w:space="0" w:color="D9D9E3"/>
                                    <w:right w:val="single" w:sz="2" w:space="0" w:color="D9D9E3"/>
                                  </w:divBdr>
                                  <w:divsChild>
                                    <w:div w:id="1340081968">
                                      <w:marLeft w:val="0"/>
                                      <w:marRight w:val="0"/>
                                      <w:marTop w:val="0"/>
                                      <w:marBottom w:val="0"/>
                                      <w:divBdr>
                                        <w:top w:val="single" w:sz="2" w:space="0" w:color="D9D9E3"/>
                                        <w:left w:val="single" w:sz="2" w:space="0" w:color="D9D9E3"/>
                                        <w:bottom w:val="single" w:sz="2" w:space="0" w:color="D9D9E3"/>
                                        <w:right w:val="single" w:sz="2" w:space="0" w:color="D9D9E3"/>
                                      </w:divBdr>
                                      <w:divsChild>
                                        <w:div w:id="766657583">
                                          <w:marLeft w:val="0"/>
                                          <w:marRight w:val="0"/>
                                          <w:marTop w:val="0"/>
                                          <w:marBottom w:val="0"/>
                                          <w:divBdr>
                                            <w:top w:val="single" w:sz="2" w:space="0" w:color="D9D9E3"/>
                                            <w:left w:val="single" w:sz="2" w:space="0" w:color="D9D9E3"/>
                                            <w:bottom w:val="single" w:sz="2" w:space="0" w:color="D9D9E3"/>
                                            <w:right w:val="single" w:sz="2" w:space="0" w:color="D9D9E3"/>
                                          </w:divBdr>
                                          <w:divsChild>
                                            <w:div w:id="1242563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81324231">
          <w:marLeft w:val="0"/>
          <w:marRight w:val="0"/>
          <w:marTop w:val="0"/>
          <w:marBottom w:val="0"/>
          <w:divBdr>
            <w:top w:val="none" w:sz="0" w:space="0" w:color="auto"/>
            <w:left w:val="none" w:sz="0" w:space="0" w:color="auto"/>
            <w:bottom w:val="none" w:sz="0" w:space="0" w:color="auto"/>
            <w:right w:val="none" w:sz="0" w:space="0" w:color="auto"/>
          </w:divBdr>
          <w:divsChild>
            <w:div w:id="2102749736">
              <w:marLeft w:val="0"/>
              <w:marRight w:val="0"/>
              <w:marTop w:val="0"/>
              <w:marBottom w:val="0"/>
              <w:divBdr>
                <w:top w:val="single" w:sz="2" w:space="0" w:color="D9D9E3"/>
                <w:left w:val="single" w:sz="2" w:space="0" w:color="D9D9E3"/>
                <w:bottom w:val="single" w:sz="2" w:space="0" w:color="D9D9E3"/>
                <w:right w:val="single" w:sz="2" w:space="0" w:color="D9D9E3"/>
              </w:divBdr>
              <w:divsChild>
                <w:div w:id="890843283">
                  <w:marLeft w:val="0"/>
                  <w:marRight w:val="0"/>
                  <w:marTop w:val="0"/>
                  <w:marBottom w:val="0"/>
                  <w:divBdr>
                    <w:top w:val="single" w:sz="2" w:space="0" w:color="D9D9E3"/>
                    <w:left w:val="single" w:sz="2" w:space="0" w:color="D9D9E3"/>
                    <w:bottom w:val="single" w:sz="2" w:space="0" w:color="D9D9E3"/>
                    <w:right w:val="single" w:sz="2" w:space="0" w:color="D9D9E3"/>
                  </w:divBdr>
                  <w:divsChild>
                    <w:div w:id="1631011446">
                      <w:marLeft w:val="0"/>
                      <w:marRight w:val="0"/>
                      <w:marTop w:val="0"/>
                      <w:marBottom w:val="0"/>
                      <w:divBdr>
                        <w:top w:val="single" w:sz="2" w:space="0" w:color="D9D9E3"/>
                        <w:left w:val="single" w:sz="2" w:space="0" w:color="D9D9E3"/>
                        <w:bottom w:val="single" w:sz="2" w:space="0" w:color="D9D9E3"/>
                        <w:right w:val="single" w:sz="2" w:space="0" w:color="D9D9E3"/>
                      </w:divBdr>
                      <w:divsChild>
                        <w:div w:id="1365405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74711251">
      <w:bodyDiv w:val="1"/>
      <w:marLeft w:val="0"/>
      <w:marRight w:val="0"/>
      <w:marTop w:val="0"/>
      <w:marBottom w:val="0"/>
      <w:divBdr>
        <w:top w:val="none" w:sz="0" w:space="0" w:color="auto"/>
        <w:left w:val="none" w:sz="0" w:space="0" w:color="auto"/>
        <w:bottom w:val="none" w:sz="0" w:space="0" w:color="auto"/>
        <w:right w:val="none" w:sz="0" w:space="0" w:color="auto"/>
      </w:divBdr>
    </w:div>
    <w:div w:id="850291606">
      <w:bodyDiv w:val="1"/>
      <w:marLeft w:val="0"/>
      <w:marRight w:val="0"/>
      <w:marTop w:val="0"/>
      <w:marBottom w:val="0"/>
      <w:divBdr>
        <w:top w:val="none" w:sz="0" w:space="0" w:color="auto"/>
        <w:left w:val="none" w:sz="0" w:space="0" w:color="auto"/>
        <w:bottom w:val="none" w:sz="0" w:space="0" w:color="auto"/>
        <w:right w:val="none" w:sz="0" w:space="0" w:color="auto"/>
      </w:divBdr>
    </w:div>
    <w:div w:id="894583722">
      <w:bodyDiv w:val="1"/>
      <w:marLeft w:val="0"/>
      <w:marRight w:val="0"/>
      <w:marTop w:val="0"/>
      <w:marBottom w:val="0"/>
      <w:divBdr>
        <w:top w:val="none" w:sz="0" w:space="0" w:color="auto"/>
        <w:left w:val="none" w:sz="0" w:space="0" w:color="auto"/>
        <w:bottom w:val="none" w:sz="0" w:space="0" w:color="auto"/>
        <w:right w:val="none" w:sz="0" w:space="0" w:color="auto"/>
      </w:divBdr>
    </w:div>
    <w:div w:id="974093889">
      <w:bodyDiv w:val="1"/>
      <w:marLeft w:val="0"/>
      <w:marRight w:val="0"/>
      <w:marTop w:val="0"/>
      <w:marBottom w:val="0"/>
      <w:divBdr>
        <w:top w:val="none" w:sz="0" w:space="0" w:color="auto"/>
        <w:left w:val="none" w:sz="0" w:space="0" w:color="auto"/>
        <w:bottom w:val="none" w:sz="0" w:space="0" w:color="auto"/>
        <w:right w:val="none" w:sz="0" w:space="0" w:color="auto"/>
      </w:divBdr>
      <w:divsChild>
        <w:div w:id="876162520">
          <w:marLeft w:val="0"/>
          <w:marRight w:val="0"/>
          <w:marTop w:val="0"/>
          <w:marBottom w:val="0"/>
          <w:divBdr>
            <w:top w:val="single" w:sz="2" w:space="0" w:color="D9D9E3"/>
            <w:left w:val="single" w:sz="2" w:space="0" w:color="D9D9E3"/>
            <w:bottom w:val="single" w:sz="2" w:space="0" w:color="D9D9E3"/>
            <w:right w:val="single" w:sz="2" w:space="0" w:color="D9D9E3"/>
          </w:divBdr>
          <w:divsChild>
            <w:div w:id="1957179607">
              <w:marLeft w:val="0"/>
              <w:marRight w:val="0"/>
              <w:marTop w:val="0"/>
              <w:marBottom w:val="0"/>
              <w:divBdr>
                <w:top w:val="single" w:sz="2" w:space="0" w:color="D9D9E3"/>
                <w:left w:val="single" w:sz="2" w:space="0" w:color="D9D9E3"/>
                <w:bottom w:val="single" w:sz="2" w:space="0" w:color="D9D9E3"/>
                <w:right w:val="single" w:sz="2" w:space="0" w:color="D9D9E3"/>
              </w:divBdr>
              <w:divsChild>
                <w:div w:id="561601218">
                  <w:marLeft w:val="0"/>
                  <w:marRight w:val="0"/>
                  <w:marTop w:val="0"/>
                  <w:marBottom w:val="0"/>
                  <w:divBdr>
                    <w:top w:val="single" w:sz="2" w:space="0" w:color="D9D9E3"/>
                    <w:left w:val="single" w:sz="2" w:space="0" w:color="D9D9E3"/>
                    <w:bottom w:val="single" w:sz="2" w:space="0" w:color="D9D9E3"/>
                    <w:right w:val="single" w:sz="2" w:space="0" w:color="D9D9E3"/>
                  </w:divBdr>
                  <w:divsChild>
                    <w:div w:id="1371295647">
                      <w:marLeft w:val="0"/>
                      <w:marRight w:val="0"/>
                      <w:marTop w:val="0"/>
                      <w:marBottom w:val="0"/>
                      <w:divBdr>
                        <w:top w:val="single" w:sz="2" w:space="0" w:color="D9D9E3"/>
                        <w:left w:val="single" w:sz="2" w:space="0" w:color="D9D9E3"/>
                        <w:bottom w:val="single" w:sz="2" w:space="0" w:color="D9D9E3"/>
                        <w:right w:val="single" w:sz="2" w:space="0" w:color="D9D9E3"/>
                      </w:divBdr>
                      <w:divsChild>
                        <w:div w:id="578713116">
                          <w:marLeft w:val="0"/>
                          <w:marRight w:val="0"/>
                          <w:marTop w:val="0"/>
                          <w:marBottom w:val="0"/>
                          <w:divBdr>
                            <w:top w:val="single" w:sz="2" w:space="0" w:color="auto"/>
                            <w:left w:val="single" w:sz="2" w:space="0" w:color="auto"/>
                            <w:bottom w:val="single" w:sz="6" w:space="0" w:color="auto"/>
                            <w:right w:val="single" w:sz="2" w:space="0" w:color="auto"/>
                          </w:divBdr>
                          <w:divsChild>
                            <w:div w:id="509296538">
                              <w:marLeft w:val="0"/>
                              <w:marRight w:val="0"/>
                              <w:marTop w:val="100"/>
                              <w:marBottom w:val="100"/>
                              <w:divBdr>
                                <w:top w:val="single" w:sz="2" w:space="0" w:color="D9D9E3"/>
                                <w:left w:val="single" w:sz="2" w:space="0" w:color="D9D9E3"/>
                                <w:bottom w:val="single" w:sz="2" w:space="0" w:color="D9D9E3"/>
                                <w:right w:val="single" w:sz="2" w:space="0" w:color="D9D9E3"/>
                              </w:divBdr>
                              <w:divsChild>
                                <w:div w:id="84546073">
                                  <w:marLeft w:val="0"/>
                                  <w:marRight w:val="0"/>
                                  <w:marTop w:val="0"/>
                                  <w:marBottom w:val="0"/>
                                  <w:divBdr>
                                    <w:top w:val="single" w:sz="2" w:space="0" w:color="D9D9E3"/>
                                    <w:left w:val="single" w:sz="2" w:space="0" w:color="D9D9E3"/>
                                    <w:bottom w:val="single" w:sz="2" w:space="0" w:color="D9D9E3"/>
                                    <w:right w:val="single" w:sz="2" w:space="0" w:color="D9D9E3"/>
                                  </w:divBdr>
                                  <w:divsChild>
                                    <w:div w:id="665091017">
                                      <w:marLeft w:val="0"/>
                                      <w:marRight w:val="0"/>
                                      <w:marTop w:val="0"/>
                                      <w:marBottom w:val="0"/>
                                      <w:divBdr>
                                        <w:top w:val="single" w:sz="2" w:space="0" w:color="D9D9E3"/>
                                        <w:left w:val="single" w:sz="2" w:space="0" w:color="D9D9E3"/>
                                        <w:bottom w:val="single" w:sz="2" w:space="0" w:color="D9D9E3"/>
                                        <w:right w:val="single" w:sz="2" w:space="0" w:color="D9D9E3"/>
                                      </w:divBdr>
                                      <w:divsChild>
                                        <w:div w:id="1780886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7928716">
                                  <w:marLeft w:val="0"/>
                                  <w:marRight w:val="0"/>
                                  <w:marTop w:val="0"/>
                                  <w:marBottom w:val="0"/>
                                  <w:divBdr>
                                    <w:top w:val="single" w:sz="2" w:space="0" w:color="D9D9E3"/>
                                    <w:left w:val="single" w:sz="2" w:space="0" w:color="D9D9E3"/>
                                    <w:bottom w:val="single" w:sz="2" w:space="0" w:color="D9D9E3"/>
                                    <w:right w:val="single" w:sz="2" w:space="0" w:color="D9D9E3"/>
                                  </w:divBdr>
                                  <w:divsChild>
                                    <w:div w:id="914777768">
                                      <w:marLeft w:val="0"/>
                                      <w:marRight w:val="0"/>
                                      <w:marTop w:val="0"/>
                                      <w:marBottom w:val="0"/>
                                      <w:divBdr>
                                        <w:top w:val="single" w:sz="2" w:space="0" w:color="D9D9E3"/>
                                        <w:left w:val="single" w:sz="2" w:space="0" w:color="D9D9E3"/>
                                        <w:bottom w:val="single" w:sz="2" w:space="0" w:color="D9D9E3"/>
                                        <w:right w:val="single" w:sz="2" w:space="0" w:color="D9D9E3"/>
                                      </w:divBdr>
                                      <w:divsChild>
                                        <w:div w:id="1765569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8209307">
                          <w:marLeft w:val="0"/>
                          <w:marRight w:val="0"/>
                          <w:marTop w:val="0"/>
                          <w:marBottom w:val="0"/>
                          <w:divBdr>
                            <w:top w:val="single" w:sz="2" w:space="0" w:color="auto"/>
                            <w:left w:val="single" w:sz="2" w:space="0" w:color="auto"/>
                            <w:bottom w:val="single" w:sz="6" w:space="0" w:color="auto"/>
                            <w:right w:val="single" w:sz="2" w:space="0" w:color="auto"/>
                          </w:divBdr>
                          <w:divsChild>
                            <w:div w:id="1088232351">
                              <w:marLeft w:val="0"/>
                              <w:marRight w:val="0"/>
                              <w:marTop w:val="100"/>
                              <w:marBottom w:val="100"/>
                              <w:divBdr>
                                <w:top w:val="single" w:sz="2" w:space="0" w:color="D9D9E3"/>
                                <w:left w:val="single" w:sz="2" w:space="0" w:color="D9D9E3"/>
                                <w:bottom w:val="single" w:sz="2" w:space="0" w:color="D9D9E3"/>
                                <w:right w:val="single" w:sz="2" w:space="0" w:color="D9D9E3"/>
                              </w:divBdr>
                              <w:divsChild>
                                <w:div w:id="859242818">
                                  <w:marLeft w:val="0"/>
                                  <w:marRight w:val="0"/>
                                  <w:marTop w:val="0"/>
                                  <w:marBottom w:val="0"/>
                                  <w:divBdr>
                                    <w:top w:val="single" w:sz="2" w:space="0" w:color="D9D9E3"/>
                                    <w:left w:val="single" w:sz="2" w:space="0" w:color="D9D9E3"/>
                                    <w:bottom w:val="single" w:sz="2" w:space="0" w:color="D9D9E3"/>
                                    <w:right w:val="single" w:sz="2" w:space="0" w:color="D9D9E3"/>
                                  </w:divBdr>
                                  <w:divsChild>
                                    <w:div w:id="566302039">
                                      <w:marLeft w:val="0"/>
                                      <w:marRight w:val="0"/>
                                      <w:marTop w:val="0"/>
                                      <w:marBottom w:val="0"/>
                                      <w:divBdr>
                                        <w:top w:val="single" w:sz="2" w:space="0" w:color="D9D9E3"/>
                                        <w:left w:val="single" w:sz="2" w:space="0" w:color="D9D9E3"/>
                                        <w:bottom w:val="single" w:sz="2" w:space="0" w:color="D9D9E3"/>
                                        <w:right w:val="single" w:sz="2" w:space="0" w:color="D9D9E3"/>
                                      </w:divBdr>
                                      <w:divsChild>
                                        <w:div w:id="1751653312">
                                          <w:marLeft w:val="0"/>
                                          <w:marRight w:val="0"/>
                                          <w:marTop w:val="0"/>
                                          <w:marBottom w:val="0"/>
                                          <w:divBdr>
                                            <w:top w:val="single" w:sz="2" w:space="0" w:color="D9D9E3"/>
                                            <w:left w:val="single" w:sz="2" w:space="0" w:color="D9D9E3"/>
                                            <w:bottom w:val="single" w:sz="2" w:space="0" w:color="D9D9E3"/>
                                            <w:right w:val="single" w:sz="2" w:space="0" w:color="D9D9E3"/>
                                          </w:divBdr>
                                          <w:divsChild>
                                            <w:div w:id="2035880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60388147">
                          <w:marLeft w:val="0"/>
                          <w:marRight w:val="0"/>
                          <w:marTop w:val="0"/>
                          <w:marBottom w:val="0"/>
                          <w:divBdr>
                            <w:top w:val="single" w:sz="2" w:space="0" w:color="auto"/>
                            <w:left w:val="single" w:sz="2" w:space="0" w:color="auto"/>
                            <w:bottom w:val="single" w:sz="6" w:space="0" w:color="auto"/>
                            <w:right w:val="single" w:sz="2" w:space="0" w:color="auto"/>
                          </w:divBdr>
                          <w:divsChild>
                            <w:div w:id="169603042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0992834">
                                  <w:marLeft w:val="0"/>
                                  <w:marRight w:val="0"/>
                                  <w:marTop w:val="0"/>
                                  <w:marBottom w:val="0"/>
                                  <w:divBdr>
                                    <w:top w:val="single" w:sz="2" w:space="0" w:color="D9D9E3"/>
                                    <w:left w:val="single" w:sz="2" w:space="0" w:color="D9D9E3"/>
                                    <w:bottom w:val="single" w:sz="2" w:space="0" w:color="D9D9E3"/>
                                    <w:right w:val="single" w:sz="2" w:space="0" w:color="D9D9E3"/>
                                  </w:divBdr>
                                  <w:divsChild>
                                    <w:div w:id="1793746179">
                                      <w:marLeft w:val="0"/>
                                      <w:marRight w:val="0"/>
                                      <w:marTop w:val="0"/>
                                      <w:marBottom w:val="0"/>
                                      <w:divBdr>
                                        <w:top w:val="single" w:sz="2" w:space="0" w:color="D9D9E3"/>
                                        <w:left w:val="single" w:sz="2" w:space="0" w:color="D9D9E3"/>
                                        <w:bottom w:val="single" w:sz="2" w:space="0" w:color="D9D9E3"/>
                                        <w:right w:val="single" w:sz="2" w:space="0" w:color="D9D9E3"/>
                                      </w:divBdr>
                                      <w:divsChild>
                                        <w:div w:id="1016074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1787935">
                                  <w:marLeft w:val="0"/>
                                  <w:marRight w:val="0"/>
                                  <w:marTop w:val="0"/>
                                  <w:marBottom w:val="0"/>
                                  <w:divBdr>
                                    <w:top w:val="single" w:sz="2" w:space="0" w:color="D9D9E3"/>
                                    <w:left w:val="single" w:sz="2" w:space="0" w:color="D9D9E3"/>
                                    <w:bottom w:val="single" w:sz="2" w:space="0" w:color="D9D9E3"/>
                                    <w:right w:val="single" w:sz="2" w:space="0" w:color="D9D9E3"/>
                                  </w:divBdr>
                                  <w:divsChild>
                                    <w:div w:id="1731146257">
                                      <w:marLeft w:val="0"/>
                                      <w:marRight w:val="0"/>
                                      <w:marTop w:val="0"/>
                                      <w:marBottom w:val="0"/>
                                      <w:divBdr>
                                        <w:top w:val="single" w:sz="2" w:space="0" w:color="D9D9E3"/>
                                        <w:left w:val="single" w:sz="2" w:space="0" w:color="D9D9E3"/>
                                        <w:bottom w:val="single" w:sz="2" w:space="0" w:color="D9D9E3"/>
                                        <w:right w:val="single" w:sz="2" w:space="0" w:color="D9D9E3"/>
                                      </w:divBdr>
                                      <w:divsChild>
                                        <w:div w:id="1413743799">
                                          <w:marLeft w:val="0"/>
                                          <w:marRight w:val="0"/>
                                          <w:marTop w:val="0"/>
                                          <w:marBottom w:val="0"/>
                                          <w:divBdr>
                                            <w:top w:val="single" w:sz="2" w:space="0" w:color="D9D9E3"/>
                                            <w:left w:val="single" w:sz="2" w:space="0" w:color="D9D9E3"/>
                                            <w:bottom w:val="single" w:sz="2" w:space="0" w:color="D9D9E3"/>
                                            <w:right w:val="single" w:sz="2" w:space="0" w:color="D9D9E3"/>
                                          </w:divBdr>
                                          <w:divsChild>
                                            <w:div w:id="1099181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81629189">
          <w:marLeft w:val="0"/>
          <w:marRight w:val="0"/>
          <w:marTop w:val="0"/>
          <w:marBottom w:val="0"/>
          <w:divBdr>
            <w:top w:val="none" w:sz="0" w:space="0" w:color="auto"/>
            <w:left w:val="none" w:sz="0" w:space="0" w:color="auto"/>
            <w:bottom w:val="none" w:sz="0" w:space="0" w:color="auto"/>
            <w:right w:val="none" w:sz="0" w:space="0" w:color="auto"/>
          </w:divBdr>
          <w:divsChild>
            <w:div w:id="1462726218">
              <w:marLeft w:val="0"/>
              <w:marRight w:val="0"/>
              <w:marTop w:val="0"/>
              <w:marBottom w:val="0"/>
              <w:divBdr>
                <w:top w:val="single" w:sz="2" w:space="0" w:color="D9D9E3"/>
                <w:left w:val="single" w:sz="2" w:space="0" w:color="D9D9E3"/>
                <w:bottom w:val="single" w:sz="2" w:space="0" w:color="D9D9E3"/>
                <w:right w:val="single" w:sz="2" w:space="0" w:color="D9D9E3"/>
              </w:divBdr>
              <w:divsChild>
                <w:div w:id="2053265059">
                  <w:marLeft w:val="0"/>
                  <w:marRight w:val="0"/>
                  <w:marTop w:val="0"/>
                  <w:marBottom w:val="0"/>
                  <w:divBdr>
                    <w:top w:val="single" w:sz="2" w:space="0" w:color="D9D9E3"/>
                    <w:left w:val="single" w:sz="2" w:space="0" w:color="D9D9E3"/>
                    <w:bottom w:val="single" w:sz="2" w:space="0" w:color="D9D9E3"/>
                    <w:right w:val="single" w:sz="2" w:space="0" w:color="D9D9E3"/>
                  </w:divBdr>
                  <w:divsChild>
                    <w:div w:id="1987472485">
                      <w:marLeft w:val="0"/>
                      <w:marRight w:val="0"/>
                      <w:marTop w:val="0"/>
                      <w:marBottom w:val="0"/>
                      <w:divBdr>
                        <w:top w:val="single" w:sz="2" w:space="0" w:color="D9D9E3"/>
                        <w:left w:val="single" w:sz="2" w:space="0" w:color="D9D9E3"/>
                        <w:bottom w:val="single" w:sz="2" w:space="0" w:color="D9D9E3"/>
                        <w:right w:val="single" w:sz="2" w:space="0" w:color="D9D9E3"/>
                      </w:divBdr>
                      <w:divsChild>
                        <w:div w:id="1364746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0835005">
      <w:bodyDiv w:val="1"/>
      <w:marLeft w:val="0"/>
      <w:marRight w:val="0"/>
      <w:marTop w:val="0"/>
      <w:marBottom w:val="0"/>
      <w:divBdr>
        <w:top w:val="none" w:sz="0" w:space="0" w:color="auto"/>
        <w:left w:val="none" w:sz="0" w:space="0" w:color="auto"/>
        <w:bottom w:val="none" w:sz="0" w:space="0" w:color="auto"/>
        <w:right w:val="none" w:sz="0" w:space="0" w:color="auto"/>
      </w:divBdr>
    </w:div>
    <w:div w:id="1093625455">
      <w:bodyDiv w:val="1"/>
      <w:marLeft w:val="0"/>
      <w:marRight w:val="0"/>
      <w:marTop w:val="0"/>
      <w:marBottom w:val="0"/>
      <w:divBdr>
        <w:top w:val="none" w:sz="0" w:space="0" w:color="auto"/>
        <w:left w:val="none" w:sz="0" w:space="0" w:color="auto"/>
        <w:bottom w:val="none" w:sz="0" w:space="0" w:color="auto"/>
        <w:right w:val="none" w:sz="0" w:space="0" w:color="auto"/>
      </w:divBdr>
    </w:div>
    <w:div w:id="1110314433">
      <w:bodyDiv w:val="1"/>
      <w:marLeft w:val="0"/>
      <w:marRight w:val="0"/>
      <w:marTop w:val="0"/>
      <w:marBottom w:val="0"/>
      <w:divBdr>
        <w:top w:val="none" w:sz="0" w:space="0" w:color="auto"/>
        <w:left w:val="none" w:sz="0" w:space="0" w:color="auto"/>
        <w:bottom w:val="none" w:sz="0" w:space="0" w:color="auto"/>
        <w:right w:val="none" w:sz="0" w:space="0" w:color="auto"/>
      </w:divBdr>
    </w:div>
    <w:div w:id="1114640014">
      <w:bodyDiv w:val="1"/>
      <w:marLeft w:val="0"/>
      <w:marRight w:val="0"/>
      <w:marTop w:val="0"/>
      <w:marBottom w:val="0"/>
      <w:divBdr>
        <w:top w:val="none" w:sz="0" w:space="0" w:color="auto"/>
        <w:left w:val="none" w:sz="0" w:space="0" w:color="auto"/>
        <w:bottom w:val="none" w:sz="0" w:space="0" w:color="auto"/>
        <w:right w:val="none" w:sz="0" w:space="0" w:color="auto"/>
      </w:divBdr>
    </w:div>
    <w:div w:id="1453400497">
      <w:bodyDiv w:val="1"/>
      <w:marLeft w:val="0"/>
      <w:marRight w:val="0"/>
      <w:marTop w:val="0"/>
      <w:marBottom w:val="0"/>
      <w:divBdr>
        <w:top w:val="none" w:sz="0" w:space="0" w:color="auto"/>
        <w:left w:val="none" w:sz="0" w:space="0" w:color="auto"/>
        <w:bottom w:val="none" w:sz="0" w:space="0" w:color="auto"/>
        <w:right w:val="none" w:sz="0" w:space="0" w:color="auto"/>
      </w:divBdr>
    </w:div>
    <w:div w:id="1634552996">
      <w:bodyDiv w:val="1"/>
      <w:marLeft w:val="0"/>
      <w:marRight w:val="0"/>
      <w:marTop w:val="0"/>
      <w:marBottom w:val="0"/>
      <w:divBdr>
        <w:top w:val="none" w:sz="0" w:space="0" w:color="auto"/>
        <w:left w:val="none" w:sz="0" w:space="0" w:color="auto"/>
        <w:bottom w:val="none" w:sz="0" w:space="0" w:color="auto"/>
        <w:right w:val="none" w:sz="0" w:space="0" w:color="auto"/>
      </w:divBdr>
      <w:divsChild>
        <w:div w:id="37514278">
          <w:marLeft w:val="0"/>
          <w:marRight w:val="0"/>
          <w:marTop w:val="0"/>
          <w:marBottom w:val="0"/>
          <w:divBdr>
            <w:top w:val="single" w:sz="2" w:space="0" w:color="D9D9E3"/>
            <w:left w:val="single" w:sz="2" w:space="0" w:color="D9D9E3"/>
            <w:bottom w:val="single" w:sz="2" w:space="0" w:color="D9D9E3"/>
            <w:right w:val="single" w:sz="2" w:space="0" w:color="D9D9E3"/>
          </w:divBdr>
          <w:divsChild>
            <w:div w:id="498810354">
              <w:marLeft w:val="0"/>
              <w:marRight w:val="0"/>
              <w:marTop w:val="0"/>
              <w:marBottom w:val="0"/>
              <w:divBdr>
                <w:top w:val="single" w:sz="2" w:space="0" w:color="D9D9E3"/>
                <w:left w:val="single" w:sz="2" w:space="0" w:color="D9D9E3"/>
                <w:bottom w:val="single" w:sz="2" w:space="0" w:color="D9D9E3"/>
                <w:right w:val="single" w:sz="2" w:space="0" w:color="D9D9E3"/>
              </w:divBdr>
              <w:divsChild>
                <w:div w:id="685398934">
                  <w:marLeft w:val="0"/>
                  <w:marRight w:val="0"/>
                  <w:marTop w:val="0"/>
                  <w:marBottom w:val="0"/>
                  <w:divBdr>
                    <w:top w:val="single" w:sz="2" w:space="0" w:color="D9D9E3"/>
                    <w:left w:val="single" w:sz="2" w:space="0" w:color="D9D9E3"/>
                    <w:bottom w:val="single" w:sz="2" w:space="0" w:color="D9D9E3"/>
                    <w:right w:val="single" w:sz="2" w:space="0" w:color="D9D9E3"/>
                  </w:divBdr>
                  <w:divsChild>
                    <w:div w:id="522404943">
                      <w:marLeft w:val="0"/>
                      <w:marRight w:val="0"/>
                      <w:marTop w:val="0"/>
                      <w:marBottom w:val="0"/>
                      <w:divBdr>
                        <w:top w:val="single" w:sz="2" w:space="0" w:color="D9D9E3"/>
                        <w:left w:val="single" w:sz="2" w:space="0" w:color="D9D9E3"/>
                        <w:bottom w:val="single" w:sz="2" w:space="0" w:color="D9D9E3"/>
                        <w:right w:val="single" w:sz="2" w:space="0" w:color="D9D9E3"/>
                      </w:divBdr>
                      <w:divsChild>
                        <w:div w:id="1954557536">
                          <w:marLeft w:val="0"/>
                          <w:marRight w:val="0"/>
                          <w:marTop w:val="0"/>
                          <w:marBottom w:val="0"/>
                          <w:divBdr>
                            <w:top w:val="single" w:sz="2" w:space="0" w:color="auto"/>
                            <w:left w:val="single" w:sz="2" w:space="0" w:color="auto"/>
                            <w:bottom w:val="single" w:sz="6" w:space="0" w:color="auto"/>
                            <w:right w:val="single" w:sz="2" w:space="0" w:color="auto"/>
                          </w:divBdr>
                          <w:divsChild>
                            <w:div w:id="1091311684">
                              <w:marLeft w:val="0"/>
                              <w:marRight w:val="0"/>
                              <w:marTop w:val="100"/>
                              <w:marBottom w:val="100"/>
                              <w:divBdr>
                                <w:top w:val="single" w:sz="2" w:space="0" w:color="D9D9E3"/>
                                <w:left w:val="single" w:sz="2" w:space="0" w:color="D9D9E3"/>
                                <w:bottom w:val="single" w:sz="2" w:space="0" w:color="D9D9E3"/>
                                <w:right w:val="single" w:sz="2" w:space="0" w:color="D9D9E3"/>
                              </w:divBdr>
                              <w:divsChild>
                                <w:div w:id="1530333426">
                                  <w:marLeft w:val="0"/>
                                  <w:marRight w:val="0"/>
                                  <w:marTop w:val="0"/>
                                  <w:marBottom w:val="0"/>
                                  <w:divBdr>
                                    <w:top w:val="single" w:sz="2" w:space="0" w:color="D9D9E3"/>
                                    <w:left w:val="single" w:sz="2" w:space="0" w:color="D9D9E3"/>
                                    <w:bottom w:val="single" w:sz="2" w:space="0" w:color="D9D9E3"/>
                                    <w:right w:val="single" w:sz="2" w:space="0" w:color="D9D9E3"/>
                                  </w:divBdr>
                                  <w:divsChild>
                                    <w:div w:id="1934312261">
                                      <w:marLeft w:val="0"/>
                                      <w:marRight w:val="0"/>
                                      <w:marTop w:val="0"/>
                                      <w:marBottom w:val="0"/>
                                      <w:divBdr>
                                        <w:top w:val="single" w:sz="2" w:space="0" w:color="D9D9E3"/>
                                        <w:left w:val="single" w:sz="2" w:space="0" w:color="D9D9E3"/>
                                        <w:bottom w:val="single" w:sz="2" w:space="0" w:color="D9D9E3"/>
                                        <w:right w:val="single" w:sz="2" w:space="0" w:color="D9D9E3"/>
                                      </w:divBdr>
                                      <w:divsChild>
                                        <w:div w:id="1131751553">
                                          <w:marLeft w:val="0"/>
                                          <w:marRight w:val="0"/>
                                          <w:marTop w:val="0"/>
                                          <w:marBottom w:val="0"/>
                                          <w:divBdr>
                                            <w:top w:val="single" w:sz="2" w:space="0" w:color="D9D9E3"/>
                                            <w:left w:val="single" w:sz="2" w:space="0" w:color="D9D9E3"/>
                                            <w:bottom w:val="single" w:sz="2" w:space="0" w:color="D9D9E3"/>
                                            <w:right w:val="single" w:sz="2" w:space="0" w:color="D9D9E3"/>
                                          </w:divBdr>
                                          <w:divsChild>
                                            <w:div w:id="447089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6384368">
          <w:marLeft w:val="0"/>
          <w:marRight w:val="0"/>
          <w:marTop w:val="0"/>
          <w:marBottom w:val="0"/>
          <w:divBdr>
            <w:top w:val="none" w:sz="0" w:space="0" w:color="auto"/>
            <w:left w:val="none" w:sz="0" w:space="0" w:color="auto"/>
            <w:bottom w:val="none" w:sz="0" w:space="0" w:color="auto"/>
            <w:right w:val="none" w:sz="0" w:space="0" w:color="auto"/>
          </w:divBdr>
        </w:div>
      </w:divsChild>
    </w:div>
    <w:div w:id="1694334712">
      <w:bodyDiv w:val="1"/>
      <w:marLeft w:val="0"/>
      <w:marRight w:val="0"/>
      <w:marTop w:val="0"/>
      <w:marBottom w:val="0"/>
      <w:divBdr>
        <w:top w:val="none" w:sz="0" w:space="0" w:color="auto"/>
        <w:left w:val="none" w:sz="0" w:space="0" w:color="auto"/>
        <w:bottom w:val="none" w:sz="0" w:space="0" w:color="auto"/>
        <w:right w:val="none" w:sz="0" w:space="0" w:color="auto"/>
      </w:divBdr>
    </w:div>
    <w:div w:id="1721978448">
      <w:bodyDiv w:val="1"/>
      <w:marLeft w:val="0"/>
      <w:marRight w:val="0"/>
      <w:marTop w:val="0"/>
      <w:marBottom w:val="0"/>
      <w:divBdr>
        <w:top w:val="none" w:sz="0" w:space="0" w:color="auto"/>
        <w:left w:val="none" w:sz="0" w:space="0" w:color="auto"/>
        <w:bottom w:val="none" w:sz="0" w:space="0" w:color="auto"/>
        <w:right w:val="none" w:sz="0" w:space="0" w:color="auto"/>
      </w:divBdr>
    </w:div>
    <w:div w:id="1722292912">
      <w:bodyDiv w:val="1"/>
      <w:marLeft w:val="0"/>
      <w:marRight w:val="0"/>
      <w:marTop w:val="0"/>
      <w:marBottom w:val="0"/>
      <w:divBdr>
        <w:top w:val="none" w:sz="0" w:space="0" w:color="auto"/>
        <w:left w:val="none" w:sz="0" w:space="0" w:color="auto"/>
        <w:bottom w:val="none" w:sz="0" w:space="0" w:color="auto"/>
        <w:right w:val="none" w:sz="0" w:space="0" w:color="auto"/>
      </w:divBdr>
    </w:div>
    <w:div w:id="1732460610">
      <w:bodyDiv w:val="1"/>
      <w:marLeft w:val="0"/>
      <w:marRight w:val="0"/>
      <w:marTop w:val="0"/>
      <w:marBottom w:val="0"/>
      <w:divBdr>
        <w:top w:val="none" w:sz="0" w:space="0" w:color="auto"/>
        <w:left w:val="none" w:sz="0" w:space="0" w:color="auto"/>
        <w:bottom w:val="none" w:sz="0" w:space="0" w:color="auto"/>
        <w:right w:val="none" w:sz="0" w:space="0" w:color="auto"/>
      </w:divBdr>
    </w:div>
    <w:div w:id="1900168255">
      <w:bodyDiv w:val="1"/>
      <w:marLeft w:val="0"/>
      <w:marRight w:val="0"/>
      <w:marTop w:val="0"/>
      <w:marBottom w:val="0"/>
      <w:divBdr>
        <w:top w:val="none" w:sz="0" w:space="0" w:color="auto"/>
        <w:left w:val="none" w:sz="0" w:space="0" w:color="auto"/>
        <w:bottom w:val="none" w:sz="0" w:space="0" w:color="auto"/>
        <w:right w:val="none" w:sz="0" w:space="0" w:color="auto"/>
      </w:divBdr>
    </w:div>
    <w:div w:id="1904750898">
      <w:bodyDiv w:val="1"/>
      <w:marLeft w:val="0"/>
      <w:marRight w:val="0"/>
      <w:marTop w:val="0"/>
      <w:marBottom w:val="0"/>
      <w:divBdr>
        <w:top w:val="none" w:sz="0" w:space="0" w:color="auto"/>
        <w:left w:val="none" w:sz="0" w:space="0" w:color="auto"/>
        <w:bottom w:val="none" w:sz="0" w:space="0" w:color="auto"/>
        <w:right w:val="none" w:sz="0" w:space="0" w:color="auto"/>
      </w:divBdr>
    </w:div>
    <w:div w:id="1959751425">
      <w:bodyDiv w:val="1"/>
      <w:marLeft w:val="0"/>
      <w:marRight w:val="0"/>
      <w:marTop w:val="0"/>
      <w:marBottom w:val="0"/>
      <w:divBdr>
        <w:top w:val="none" w:sz="0" w:space="0" w:color="auto"/>
        <w:left w:val="none" w:sz="0" w:space="0" w:color="auto"/>
        <w:bottom w:val="none" w:sz="0" w:space="0" w:color="auto"/>
        <w:right w:val="none" w:sz="0" w:space="0" w:color="auto"/>
      </w:divBdr>
    </w:div>
    <w:div w:id="207585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637635/par%C3%A1grafo-1-artigo-896-do-decreto-lei-n-5452-de-01-de-maio-de-1943" TargetMode="External"/><Relationship Id="rId13" Type="http://schemas.openxmlformats.org/officeDocument/2006/relationships/hyperlink" Target="http://www.publicadireito.com.br/artigos/?cod=c7e1249ffc03eb9d" TargetMode="External"/><Relationship Id="rId3" Type="http://schemas.openxmlformats.org/officeDocument/2006/relationships/webSettings" Target="webSettings.xml"/><Relationship Id="rId7" Type="http://schemas.openxmlformats.org/officeDocument/2006/relationships/hyperlink" Target="https://www.jusbrasil.com.br/topicos/10637358/artigo-896-do-decreto-lei-n-5452-de-01-de-maio-de-1943" TargetMode="External"/><Relationship Id="rId12" Type="http://schemas.openxmlformats.org/officeDocument/2006/relationships/hyperlink" Target="https://www.planalto.gov.br/ccivil_03/_ato2015-2018/2017/lei/l1346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brasil.com.br/legislacao/128647120/lei-13015-14" TargetMode="External"/><Relationship Id="rId11" Type="http://schemas.openxmlformats.org/officeDocument/2006/relationships/hyperlink" Target="http://www.planalto.gov.br/ccivil_03/constituicao/constituicao.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psp.mp.br/portal/page/portal/documentacao_e_divulgacao/doc_biblioteca/bibli_servicos_produtos/bibli_boletim/bibli_bol_2006/fieo06.pdf" TargetMode="External"/><Relationship Id="rId4" Type="http://schemas.openxmlformats.org/officeDocument/2006/relationships/footnotes" Target="footnotes.xml"/><Relationship Id="rId9" Type="http://schemas.openxmlformats.org/officeDocument/2006/relationships/hyperlink" Target="https://www.jusbrasil.com.br/legislacao/111983249/consolida%C3%A7%C3%A3o-das-leis-do-trabalho-decreto-lei-5452-4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7839</Words>
  <Characters>42332</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cp:revision>
  <dcterms:created xsi:type="dcterms:W3CDTF">2023-06-07T11:56:00Z</dcterms:created>
  <dcterms:modified xsi:type="dcterms:W3CDTF">2023-06-08T14:39:00Z</dcterms:modified>
</cp:coreProperties>
</file>