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5311" w14:textId="77777777" w:rsidR="00DC643E" w:rsidRPr="00EC420D" w:rsidRDefault="00DC643E" w:rsidP="00286002">
      <w:pPr>
        <w:spacing w:line="360" w:lineRule="auto"/>
        <w:rPr>
          <w:rFonts w:eastAsia="Times New Roman"/>
          <w:b/>
          <w:color w:val="000000"/>
          <w:sz w:val="24"/>
          <w:szCs w:val="24"/>
        </w:rPr>
      </w:pPr>
      <w:r w:rsidRPr="00EC420D">
        <w:rPr>
          <w:rFonts w:eastAsia="Times New Roman"/>
          <w:b/>
          <w:color w:val="000000"/>
          <w:sz w:val="24"/>
          <w:szCs w:val="24"/>
        </w:rPr>
        <w:t>UNIFACISA – CENTRO UNIVERSITÁRIO</w:t>
      </w:r>
    </w:p>
    <w:p w14:paraId="0E188A3F" w14:textId="77777777" w:rsidR="00DC643E" w:rsidRPr="00EC420D" w:rsidRDefault="00DC643E" w:rsidP="00286002">
      <w:pPr>
        <w:spacing w:line="360" w:lineRule="auto"/>
        <w:rPr>
          <w:rFonts w:eastAsia="Times New Roman"/>
          <w:b/>
          <w:color w:val="000000"/>
          <w:sz w:val="24"/>
          <w:szCs w:val="24"/>
        </w:rPr>
      </w:pPr>
      <w:r w:rsidRPr="00EC420D">
        <w:rPr>
          <w:rFonts w:eastAsia="Times New Roman"/>
          <w:b/>
          <w:color w:val="000000"/>
          <w:sz w:val="24"/>
          <w:szCs w:val="24"/>
        </w:rPr>
        <w:t>CESED – CENTRO DE ENSINO SUPERIOR E DESENVOLVIMENTO</w:t>
      </w:r>
    </w:p>
    <w:p w14:paraId="00C5160B" w14:textId="77777777" w:rsidR="00DC643E" w:rsidRPr="00EC420D" w:rsidRDefault="00DC643E" w:rsidP="00286002">
      <w:pPr>
        <w:spacing w:line="360" w:lineRule="auto"/>
        <w:rPr>
          <w:rFonts w:eastAsia="Times New Roman"/>
          <w:b/>
          <w:color w:val="000000"/>
          <w:sz w:val="24"/>
          <w:szCs w:val="24"/>
        </w:rPr>
      </w:pPr>
      <w:r w:rsidRPr="00EC420D">
        <w:rPr>
          <w:rFonts w:eastAsia="Times New Roman"/>
          <w:b/>
          <w:color w:val="000000"/>
          <w:sz w:val="24"/>
          <w:szCs w:val="24"/>
        </w:rPr>
        <w:t>CURSO DE BACHARELADO EM DIREITO</w:t>
      </w:r>
    </w:p>
    <w:p w14:paraId="1476A66E" w14:textId="77777777" w:rsidR="00DC643E" w:rsidRPr="00EC420D" w:rsidRDefault="00DC643E" w:rsidP="00286002">
      <w:pPr>
        <w:spacing w:line="360" w:lineRule="auto"/>
        <w:rPr>
          <w:rFonts w:eastAsia="Times New Roman"/>
          <w:b/>
          <w:color w:val="000000"/>
          <w:sz w:val="24"/>
          <w:szCs w:val="24"/>
        </w:rPr>
      </w:pPr>
    </w:p>
    <w:p w14:paraId="4DB70FCD" w14:textId="77777777" w:rsidR="00DC643E" w:rsidRPr="00EC420D" w:rsidRDefault="00DC643E" w:rsidP="00286002">
      <w:pPr>
        <w:spacing w:line="360" w:lineRule="auto"/>
        <w:rPr>
          <w:rFonts w:eastAsia="Times New Roman"/>
          <w:b/>
          <w:color w:val="000000"/>
          <w:sz w:val="24"/>
          <w:szCs w:val="24"/>
        </w:rPr>
      </w:pPr>
    </w:p>
    <w:p w14:paraId="36ECD192" w14:textId="77777777" w:rsidR="00DC643E" w:rsidRPr="00EC420D" w:rsidRDefault="00DC643E" w:rsidP="00286002">
      <w:pPr>
        <w:spacing w:line="360" w:lineRule="auto"/>
        <w:rPr>
          <w:rFonts w:eastAsia="Times New Roman"/>
          <w:b/>
          <w:color w:val="000000"/>
          <w:sz w:val="24"/>
          <w:szCs w:val="24"/>
        </w:rPr>
      </w:pPr>
      <w:r w:rsidRPr="00EC420D">
        <w:rPr>
          <w:rFonts w:eastAsia="Times New Roman"/>
          <w:b/>
          <w:color w:val="000000"/>
          <w:sz w:val="24"/>
          <w:szCs w:val="24"/>
        </w:rPr>
        <w:t>AKYLA THAIS DA SILVA GONZAGA</w:t>
      </w:r>
    </w:p>
    <w:p w14:paraId="0BD0E54E" w14:textId="77777777" w:rsidR="00DC643E" w:rsidRPr="00EC420D" w:rsidRDefault="00DC643E" w:rsidP="00286002">
      <w:pPr>
        <w:spacing w:line="360" w:lineRule="auto"/>
        <w:rPr>
          <w:bCs/>
          <w:sz w:val="24"/>
          <w:szCs w:val="24"/>
        </w:rPr>
      </w:pPr>
      <w:bookmarkStart w:id="0" w:name="_Hlk134367808"/>
    </w:p>
    <w:p w14:paraId="67F98CB8" w14:textId="77777777" w:rsidR="00DC643E" w:rsidRPr="00EC420D" w:rsidRDefault="00DC643E" w:rsidP="00286002">
      <w:pPr>
        <w:spacing w:line="360" w:lineRule="auto"/>
        <w:rPr>
          <w:bCs/>
          <w:sz w:val="24"/>
          <w:szCs w:val="24"/>
        </w:rPr>
      </w:pPr>
    </w:p>
    <w:p w14:paraId="6B984F33" w14:textId="77777777" w:rsidR="00DC643E" w:rsidRPr="00EC420D" w:rsidRDefault="00DC643E" w:rsidP="00286002">
      <w:pPr>
        <w:spacing w:line="360" w:lineRule="auto"/>
        <w:rPr>
          <w:bCs/>
          <w:sz w:val="24"/>
          <w:szCs w:val="24"/>
        </w:rPr>
      </w:pPr>
    </w:p>
    <w:p w14:paraId="4D2347FF" w14:textId="77777777" w:rsidR="00DC643E" w:rsidRPr="00EC420D" w:rsidRDefault="00DC643E" w:rsidP="00286002">
      <w:pPr>
        <w:spacing w:line="360" w:lineRule="auto"/>
        <w:rPr>
          <w:bCs/>
          <w:sz w:val="24"/>
          <w:szCs w:val="24"/>
        </w:rPr>
      </w:pPr>
    </w:p>
    <w:p w14:paraId="5D8DCDD6" w14:textId="77777777" w:rsidR="00DC643E" w:rsidRPr="00EC420D" w:rsidRDefault="00DC643E" w:rsidP="00286002">
      <w:pPr>
        <w:spacing w:line="360" w:lineRule="auto"/>
        <w:rPr>
          <w:bCs/>
          <w:sz w:val="24"/>
          <w:szCs w:val="24"/>
        </w:rPr>
      </w:pPr>
    </w:p>
    <w:p w14:paraId="241E8088" w14:textId="77777777" w:rsidR="00DC643E" w:rsidRPr="00EC420D" w:rsidRDefault="00DC643E" w:rsidP="00286002">
      <w:pPr>
        <w:spacing w:line="360" w:lineRule="auto"/>
        <w:rPr>
          <w:bCs/>
          <w:sz w:val="24"/>
          <w:szCs w:val="24"/>
        </w:rPr>
      </w:pPr>
    </w:p>
    <w:p w14:paraId="4135A990" w14:textId="77777777" w:rsidR="00DC643E" w:rsidRPr="00EC420D" w:rsidRDefault="00DC643E" w:rsidP="00286002">
      <w:pPr>
        <w:spacing w:line="360" w:lineRule="auto"/>
        <w:rPr>
          <w:bCs/>
          <w:sz w:val="24"/>
          <w:szCs w:val="24"/>
        </w:rPr>
      </w:pPr>
    </w:p>
    <w:p w14:paraId="42B6D014" w14:textId="77777777" w:rsidR="00DC643E" w:rsidRPr="00EC420D" w:rsidRDefault="00DC643E" w:rsidP="00286002">
      <w:pPr>
        <w:spacing w:line="360" w:lineRule="auto"/>
        <w:rPr>
          <w:bCs/>
          <w:sz w:val="24"/>
          <w:szCs w:val="24"/>
        </w:rPr>
      </w:pPr>
    </w:p>
    <w:p w14:paraId="7A597624" w14:textId="77777777" w:rsidR="00DC643E" w:rsidRPr="00EC420D" w:rsidRDefault="00DC643E" w:rsidP="00286002">
      <w:pPr>
        <w:spacing w:line="360" w:lineRule="auto"/>
        <w:rPr>
          <w:bCs/>
          <w:sz w:val="24"/>
          <w:szCs w:val="24"/>
        </w:rPr>
      </w:pPr>
    </w:p>
    <w:bookmarkEnd w:id="0"/>
    <w:p w14:paraId="5FC1BA00" w14:textId="77777777" w:rsidR="00DC643E" w:rsidRPr="00EC420D" w:rsidRDefault="007A0E8F" w:rsidP="000D5E38">
      <w:pPr>
        <w:spacing w:line="360" w:lineRule="auto"/>
        <w:jc w:val="center"/>
        <w:rPr>
          <w:rFonts w:eastAsia="Times New Roman"/>
          <w:b/>
          <w:color w:val="000000"/>
          <w:sz w:val="24"/>
          <w:szCs w:val="24"/>
        </w:rPr>
      </w:pPr>
      <w:r w:rsidRPr="00EC420D">
        <w:rPr>
          <w:rFonts w:eastAsia="Times New Roman"/>
          <w:b/>
          <w:color w:val="000000"/>
          <w:sz w:val="24"/>
          <w:szCs w:val="24"/>
        </w:rPr>
        <w:t>A LAICIDADE COLABORATIVA BRASILEIRA: ASPECTOS HISTÓRICOS, JURISPRUDENCIAIS E SUAS APLICAÇÕES PRÁTICAS NO (DES)ESTÍMULO DA LIBERDADE RELIGIOSA NOS DIAS ATUAIS</w:t>
      </w:r>
    </w:p>
    <w:p w14:paraId="755CC9C0" w14:textId="77777777" w:rsidR="00DC643E" w:rsidRPr="00EC420D" w:rsidRDefault="00DC643E" w:rsidP="00286002">
      <w:pPr>
        <w:spacing w:line="360" w:lineRule="auto"/>
        <w:jc w:val="center"/>
        <w:rPr>
          <w:rFonts w:eastAsia="Times New Roman"/>
          <w:b/>
          <w:color w:val="000000"/>
          <w:sz w:val="24"/>
          <w:szCs w:val="24"/>
        </w:rPr>
      </w:pPr>
    </w:p>
    <w:p w14:paraId="45D2D2BE" w14:textId="77777777" w:rsidR="00DC643E" w:rsidRPr="00EC420D" w:rsidRDefault="00DC643E" w:rsidP="00286002">
      <w:pPr>
        <w:spacing w:line="360" w:lineRule="auto"/>
        <w:jc w:val="center"/>
        <w:rPr>
          <w:rFonts w:eastAsia="Times New Roman"/>
          <w:b/>
          <w:color w:val="000000"/>
          <w:sz w:val="24"/>
          <w:szCs w:val="24"/>
        </w:rPr>
      </w:pPr>
    </w:p>
    <w:p w14:paraId="4F2FEA74" w14:textId="77777777" w:rsidR="00DC643E" w:rsidRPr="00EC420D" w:rsidRDefault="00DC643E" w:rsidP="00286002">
      <w:pPr>
        <w:spacing w:line="360" w:lineRule="auto"/>
        <w:jc w:val="center"/>
        <w:rPr>
          <w:rFonts w:eastAsia="Times New Roman"/>
          <w:b/>
          <w:color w:val="000000"/>
          <w:sz w:val="24"/>
          <w:szCs w:val="24"/>
        </w:rPr>
      </w:pPr>
    </w:p>
    <w:p w14:paraId="170278D2" w14:textId="77777777" w:rsidR="00DC643E" w:rsidRPr="00EC420D" w:rsidRDefault="00DC643E" w:rsidP="00286002">
      <w:pPr>
        <w:spacing w:line="360" w:lineRule="auto"/>
        <w:jc w:val="center"/>
        <w:rPr>
          <w:rFonts w:eastAsia="Times New Roman"/>
          <w:b/>
          <w:color w:val="000000"/>
          <w:sz w:val="24"/>
          <w:szCs w:val="24"/>
        </w:rPr>
      </w:pPr>
    </w:p>
    <w:p w14:paraId="755679E8" w14:textId="77777777" w:rsidR="00DC643E" w:rsidRPr="00EC420D" w:rsidRDefault="00DC643E" w:rsidP="00286002">
      <w:pPr>
        <w:spacing w:line="360" w:lineRule="auto"/>
        <w:jc w:val="center"/>
        <w:rPr>
          <w:rFonts w:eastAsia="Times New Roman"/>
          <w:b/>
          <w:color w:val="000000"/>
          <w:sz w:val="24"/>
          <w:szCs w:val="24"/>
        </w:rPr>
      </w:pPr>
    </w:p>
    <w:p w14:paraId="4E450467" w14:textId="77777777" w:rsidR="00DC643E" w:rsidRPr="00EC420D" w:rsidRDefault="00DC643E" w:rsidP="00286002">
      <w:pPr>
        <w:spacing w:line="360" w:lineRule="auto"/>
        <w:jc w:val="center"/>
        <w:rPr>
          <w:rFonts w:eastAsia="Times New Roman"/>
          <w:b/>
          <w:color w:val="000000"/>
          <w:sz w:val="24"/>
          <w:szCs w:val="24"/>
        </w:rPr>
      </w:pPr>
    </w:p>
    <w:p w14:paraId="0AC4C53F" w14:textId="77777777" w:rsidR="00DC643E" w:rsidRPr="00EC420D" w:rsidRDefault="00DC643E" w:rsidP="00286002">
      <w:pPr>
        <w:spacing w:line="360" w:lineRule="auto"/>
        <w:jc w:val="center"/>
        <w:rPr>
          <w:rFonts w:eastAsia="Times New Roman"/>
          <w:b/>
          <w:color w:val="000000"/>
          <w:sz w:val="24"/>
          <w:szCs w:val="24"/>
        </w:rPr>
      </w:pPr>
    </w:p>
    <w:p w14:paraId="731C838C" w14:textId="77777777" w:rsidR="00DC643E" w:rsidRPr="00EC420D" w:rsidRDefault="00DC643E" w:rsidP="00286002">
      <w:pPr>
        <w:spacing w:line="360" w:lineRule="auto"/>
        <w:jc w:val="center"/>
        <w:rPr>
          <w:rFonts w:eastAsia="Times New Roman"/>
          <w:b/>
          <w:color w:val="000000"/>
          <w:sz w:val="24"/>
          <w:szCs w:val="24"/>
        </w:rPr>
      </w:pPr>
    </w:p>
    <w:p w14:paraId="28D24EE1" w14:textId="77777777" w:rsidR="00DC643E" w:rsidRPr="00EC420D" w:rsidRDefault="00DC643E" w:rsidP="00286002">
      <w:pPr>
        <w:spacing w:line="360" w:lineRule="auto"/>
        <w:jc w:val="center"/>
        <w:rPr>
          <w:rFonts w:eastAsia="Times New Roman"/>
          <w:b/>
          <w:color w:val="000000"/>
          <w:sz w:val="24"/>
          <w:szCs w:val="24"/>
        </w:rPr>
      </w:pPr>
    </w:p>
    <w:p w14:paraId="65859EBD" w14:textId="77777777" w:rsidR="00DC643E" w:rsidRPr="00EC420D" w:rsidRDefault="00DC643E" w:rsidP="00286002">
      <w:pPr>
        <w:spacing w:line="360" w:lineRule="auto"/>
        <w:jc w:val="center"/>
        <w:rPr>
          <w:rFonts w:eastAsia="Times New Roman"/>
          <w:b/>
          <w:color w:val="000000"/>
          <w:sz w:val="24"/>
          <w:szCs w:val="24"/>
        </w:rPr>
      </w:pPr>
    </w:p>
    <w:p w14:paraId="581431A8" w14:textId="77777777" w:rsidR="00DC643E" w:rsidRPr="00EC420D" w:rsidRDefault="00DC643E" w:rsidP="00286002">
      <w:pPr>
        <w:spacing w:line="360" w:lineRule="auto"/>
        <w:jc w:val="center"/>
        <w:rPr>
          <w:rFonts w:eastAsia="Times New Roman"/>
          <w:b/>
          <w:color w:val="000000"/>
          <w:sz w:val="24"/>
          <w:szCs w:val="24"/>
        </w:rPr>
      </w:pPr>
    </w:p>
    <w:p w14:paraId="3C2C00B6" w14:textId="77777777" w:rsidR="00DC643E" w:rsidRPr="00EC420D" w:rsidRDefault="00DC643E" w:rsidP="00286002">
      <w:pPr>
        <w:spacing w:line="360" w:lineRule="auto"/>
        <w:jc w:val="center"/>
        <w:rPr>
          <w:rFonts w:eastAsia="Times New Roman"/>
          <w:b/>
          <w:color w:val="000000"/>
          <w:sz w:val="24"/>
          <w:szCs w:val="24"/>
        </w:rPr>
      </w:pPr>
    </w:p>
    <w:p w14:paraId="2524CB9F" w14:textId="77777777" w:rsidR="00DC643E" w:rsidRPr="00EC420D" w:rsidRDefault="00DC643E" w:rsidP="00286002">
      <w:pPr>
        <w:spacing w:line="360" w:lineRule="auto"/>
        <w:jc w:val="center"/>
        <w:rPr>
          <w:rFonts w:eastAsia="Times New Roman"/>
          <w:b/>
          <w:color w:val="000000"/>
          <w:sz w:val="24"/>
          <w:szCs w:val="24"/>
        </w:rPr>
      </w:pPr>
    </w:p>
    <w:p w14:paraId="5188266E" w14:textId="0FA45A52" w:rsidR="00DC643E" w:rsidRPr="00EC420D" w:rsidRDefault="00DC643E" w:rsidP="00286002">
      <w:pPr>
        <w:spacing w:line="360" w:lineRule="auto"/>
        <w:jc w:val="center"/>
        <w:rPr>
          <w:rFonts w:eastAsia="Times New Roman"/>
          <w:b/>
          <w:color w:val="000000"/>
          <w:sz w:val="24"/>
          <w:szCs w:val="24"/>
        </w:rPr>
      </w:pPr>
      <w:r w:rsidRPr="00EC420D">
        <w:rPr>
          <w:rFonts w:eastAsia="Times New Roman"/>
          <w:b/>
          <w:color w:val="000000"/>
          <w:sz w:val="24"/>
          <w:szCs w:val="24"/>
        </w:rPr>
        <w:t>CAMPINA GRANDE-PB</w:t>
      </w:r>
    </w:p>
    <w:p w14:paraId="3E8FC633" w14:textId="2CB362ED" w:rsidR="00DC643E" w:rsidRPr="00EC420D" w:rsidRDefault="00000000" w:rsidP="00286002">
      <w:pPr>
        <w:spacing w:line="360" w:lineRule="auto"/>
        <w:jc w:val="center"/>
        <w:rPr>
          <w:rFonts w:eastAsia="Times New Roman"/>
          <w:b/>
          <w:color w:val="000000"/>
          <w:sz w:val="24"/>
          <w:szCs w:val="24"/>
        </w:rPr>
      </w:pPr>
      <w:r w:rsidRPr="00EC420D">
        <w:rPr>
          <w:rFonts w:eastAsia="Times New Roman"/>
          <w:b/>
          <w:color w:val="000000"/>
          <w:sz w:val="24"/>
          <w:szCs w:val="24"/>
        </w:rPr>
        <w:t>202</w:t>
      </w:r>
      <w:r w:rsidR="007A0E8F" w:rsidRPr="00EC420D">
        <w:rPr>
          <w:rFonts w:eastAsia="Times New Roman"/>
          <w:b/>
          <w:color w:val="000000"/>
          <w:sz w:val="24"/>
          <w:szCs w:val="24"/>
        </w:rPr>
        <w:t>3</w:t>
      </w:r>
      <w:r w:rsidR="00DC643E" w:rsidRPr="00EC420D">
        <w:rPr>
          <w:rFonts w:eastAsia="Times New Roman"/>
          <w:b/>
          <w:color w:val="000000"/>
          <w:sz w:val="24"/>
          <w:szCs w:val="24"/>
        </w:rPr>
        <w:br w:type="page"/>
      </w:r>
    </w:p>
    <w:p w14:paraId="0C35A865" w14:textId="77777777" w:rsidR="00DC643E" w:rsidRPr="00EC420D" w:rsidRDefault="00000000" w:rsidP="00286002">
      <w:pPr>
        <w:widowControl w:val="0"/>
        <w:pBdr>
          <w:top w:val="nil"/>
          <w:left w:val="nil"/>
          <w:bottom w:val="nil"/>
          <w:right w:val="nil"/>
          <w:between w:val="nil"/>
        </w:pBdr>
        <w:spacing w:line="360" w:lineRule="auto"/>
        <w:jc w:val="center"/>
        <w:rPr>
          <w:rFonts w:eastAsia="Times New Roman"/>
          <w:color w:val="000000"/>
          <w:sz w:val="24"/>
          <w:szCs w:val="24"/>
        </w:rPr>
      </w:pPr>
      <w:r w:rsidRPr="00EC420D">
        <w:rPr>
          <w:rFonts w:eastAsia="Times New Roman"/>
          <w:color w:val="000000"/>
          <w:sz w:val="24"/>
          <w:szCs w:val="24"/>
        </w:rPr>
        <w:lastRenderedPageBreak/>
        <w:t xml:space="preserve">ÁKYLA THAIS DA SILVA GONZAGA </w:t>
      </w:r>
    </w:p>
    <w:p w14:paraId="1F599D99"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color w:val="000000"/>
          <w:sz w:val="24"/>
          <w:szCs w:val="24"/>
        </w:rPr>
      </w:pPr>
    </w:p>
    <w:p w14:paraId="26CF611C"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color w:val="000000"/>
          <w:sz w:val="24"/>
          <w:szCs w:val="24"/>
        </w:rPr>
      </w:pPr>
    </w:p>
    <w:p w14:paraId="65D39F2C"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color w:val="000000"/>
          <w:sz w:val="24"/>
          <w:szCs w:val="24"/>
        </w:rPr>
      </w:pPr>
    </w:p>
    <w:p w14:paraId="26987CCA"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color w:val="000000"/>
          <w:sz w:val="24"/>
          <w:szCs w:val="24"/>
        </w:rPr>
      </w:pPr>
    </w:p>
    <w:p w14:paraId="2A11542F" w14:textId="0189D268" w:rsidR="007A0E8F" w:rsidRPr="00EC420D" w:rsidRDefault="007A0E8F" w:rsidP="00286002">
      <w:pPr>
        <w:widowControl w:val="0"/>
        <w:pBdr>
          <w:top w:val="nil"/>
          <w:left w:val="nil"/>
          <w:bottom w:val="nil"/>
          <w:right w:val="nil"/>
          <w:between w:val="nil"/>
        </w:pBdr>
        <w:spacing w:line="360" w:lineRule="auto"/>
        <w:jc w:val="center"/>
        <w:rPr>
          <w:rFonts w:eastAsia="Times New Roman"/>
          <w:bCs/>
          <w:color w:val="000000"/>
          <w:sz w:val="24"/>
          <w:szCs w:val="24"/>
        </w:rPr>
      </w:pPr>
      <w:r w:rsidRPr="00EC420D">
        <w:rPr>
          <w:rFonts w:eastAsia="Times New Roman"/>
          <w:bCs/>
          <w:color w:val="000000"/>
          <w:sz w:val="24"/>
          <w:szCs w:val="24"/>
        </w:rPr>
        <w:t>A LAICIDADE COLABORATIVA BRASILEIRA: ASPECTOS HISTÓRICOS, JURISPRUDENCIAIS E SUAS APLICAÇÕES PRÁTICAS NO (DES)ESTÍMULO DA LIBERDADE RELIGIOSA NOS DIAS ATUAIS</w:t>
      </w:r>
    </w:p>
    <w:p w14:paraId="6D448E8A"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bCs/>
          <w:color w:val="000000"/>
          <w:sz w:val="24"/>
          <w:szCs w:val="24"/>
        </w:rPr>
      </w:pPr>
      <w:bookmarkStart w:id="1" w:name="_Hlk134367886"/>
    </w:p>
    <w:p w14:paraId="7A1D456B"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bCs/>
          <w:color w:val="000000"/>
          <w:sz w:val="24"/>
          <w:szCs w:val="24"/>
        </w:rPr>
      </w:pPr>
    </w:p>
    <w:p w14:paraId="3B6B21D3"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bCs/>
          <w:color w:val="000000"/>
          <w:sz w:val="24"/>
          <w:szCs w:val="24"/>
        </w:rPr>
      </w:pPr>
    </w:p>
    <w:p w14:paraId="17FD610A"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bCs/>
          <w:color w:val="000000"/>
          <w:sz w:val="24"/>
          <w:szCs w:val="24"/>
        </w:rPr>
      </w:pPr>
    </w:p>
    <w:p w14:paraId="6E8077C0"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bCs/>
          <w:color w:val="000000"/>
          <w:sz w:val="24"/>
          <w:szCs w:val="24"/>
        </w:rPr>
      </w:pPr>
    </w:p>
    <w:p w14:paraId="517EE6A7"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bCs/>
          <w:color w:val="000000"/>
          <w:sz w:val="24"/>
          <w:szCs w:val="24"/>
        </w:rPr>
      </w:pPr>
    </w:p>
    <w:p w14:paraId="0C636FB6"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bCs/>
          <w:color w:val="000000"/>
          <w:sz w:val="24"/>
          <w:szCs w:val="24"/>
        </w:rPr>
      </w:pPr>
    </w:p>
    <w:p w14:paraId="5DC140D4"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bCs/>
          <w:color w:val="000000"/>
          <w:sz w:val="24"/>
          <w:szCs w:val="24"/>
        </w:rPr>
      </w:pPr>
    </w:p>
    <w:p w14:paraId="7671B5DE" w14:textId="77777777" w:rsidR="00DC643E" w:rsidRPr="00EC420D" w:rsidRDefault="00DC643E" w:rsidP="00286002">
      <w:pPr>
        <w:widowControl w:val="0"/>
        <w:pBdr>
          <w:top w:val="nil"/>
          <w:left w:val="nil"/>
          <w:bottom w:val="nil"/>
          <w:right w:val="nil"/>
          <w:between w:val="nil"/>
        </w:pBdr>
        <w:spacing w:line="360" w:lineRule="auto"/>
        <w:jc w:val="center"/>
        <w:rPr>
          <w:rFonts w:eastAsia="Times New Roman"/>
          <w:bCs/>
          <w:color w:val="000000"/>
          <w:sz w:val="24"/>
          <w:szCs w:val="24"/>
        </w:rPr>
      </w:pPr>
    </w:p>
    <w:bookmarkEnd w:id="1"/>
    <w:p w14:paraId="3BD0867C" w14:textId="77777777" w:rsidR="00DC643E" w:rsidRPr="00EC420D" w:rsidRDefault="00DC643E" w:rsidP="00286002">
      <w:pPr>
        <w:pBdr>
          <w:top w:val="nil"/>
          <w:left w:val="nil"/>
          <w:bottom w:val="nil"/>
          <w:right w:val="nil"/>
          <w:between w:val="nil"/>
        </w:pBdr>
        <w:spacing w:line="240" w:lineRule="auto"/>
        <w:ind w:left="4536"/>
        <w:jc w:val="both"/>
        <w:rPr>
          <w:sz w:val="24"/>
          <w:szCs w:val="24"/>
        </w:rPr>
      </w:pPr>
      <w:r w:rsidRPr="00EC420D">
        <w:rPr>
          <w:sz w:val="24"/>
          <w:szCs w:val="24"/>
        </w:rPr>
        <w:t xml:space="preserve">Trabalho de Conclusão de Curso – Artigo Científico - apresentado como pré-requisito para obtenção do título de Bacharel em Direito pela </w:t>
      </w:r>
      <w:proofErr w:type="spellStart"/>
      <w:r w:rsidRPr="00EC420D">
        <w:rPr>
          <w:sz w:val="24"/>
          <w:szCs w:val="24"/>
        </w:rPr>
        <w:t>UniFacisa</w:t>
      </w:r>
      <w:proofErr w:type="spellEnd"/>
      <w:r w:rsidRPr="00EC420D">
        <w:rPr>
          <w:sz w:val="24"/>
          <w:szCs w:val="24"/>
        </w:rPr>
        <w:t xml:space="preserve"> – Centro Universitário.</w:t>
      </w:r>
    </w:p>
    <w:p w14:paraId="00000010" w14:textId="7D9F12D4" w:rsidR="00DF5172" w:rsidRPr="00EC420D" w:rsidRDefault="00000000" w:rsidP="00286002">
      <w:pPr>
        <w:widowControl w:val="0"/>
        <w:pBdr>
          <w:top w:val="nil"/>
          <w:left w:val="nil"/>
          <w:bottom w:val="nil"/>
          <w:right w:val="nil"/>
          <w:between w:val="nil"/>
        </w:pBdr>
        <w:spacing w:line="240" w:lineRule="auto"/>
        <w:ind w:left="4536" w:right="5"/>
        <w:jc w:val="both"/>
        <w:rPr>
          <w:rFonts w:eastAsia="Times New Roman"/>
          <w:color w:val="000000"/>
          <w:sz w:val="24"/>
          <w:szCs w:val="24"/>
        </w:rPr>
      </w:pPr>
      <w:r w:rsidRPr="00EC420D">
        <w:rPr>
          <w:rFonts w:eastAsia="Times New Roman"/>
          <w:color w:val="000000"/>
          <w:sz w:val="24"/>
          <w:szCs w:val="24"/>
        </w:rPr>
        <w:t>Área de concentração e Linha de Pesquisa: Direito</w:t>
      </w:r>
      <w:r w:rsidR="007A0E8F" w:rsidRPr="00EC420D">
        <w:rPr>
          <w:rFonts w:eastAsia="Times New Roman"/>
          <w:color w:val="000000"/>
          <w:sz w:val="24"/>
          <w:szCs w:val="24"/>
        </w:rPr>
        <w:t xml:space="preserve">s Fundamentais e </w:t>
      </w:r>
      <w:proofErr w:type="spellStart"/>
      <w:r w:rsidR="007A0E8F" w:rsidRPr="00EC420D">
        <w:rPr>
          <w:rFonts w:eastAsia="Times New Roman"/>
          <w:color w:val="000000"/>
          <w:sz w:val="24"/>
          <w:szCs w:val="24"/>
        </w:rPr>
        <w:t>Zetética</w:t>
      </w:r>
      <w:proofErr w:type="spellEnd"/>
      <w:r w:rsidR="007A0E8F" w:rsidRPr="00EC420D">
        <w:rPr>
          <w:rFonts w:eastAsia="Times New Roman"/>
          <w:color w:val="000000"/>
          <w:sz w:val="24"/>
          <w:szCs w:val="24"/>
        </w:rPr>
        <w:t xml:space="preserve"> Jurí</w:t>
      </w:r>
      <w:r w:rsidR="000529B7" w:rsidRPr="00EC420D">
        <w:rPr>
          <w:rFonts w:eastAsia="Times New Roman"/>
          <w:color w:val="000000"/>
          <w:sz w:val="24"/>
          <w:szCs w:val="24"/>
        </w:rPr>
        <w:t>dica.</w:t>
      </w:r>
    </w:p>
    <w:p w14:paraId="59B76D4A" w14:textId="77777777" w:rsidR="00DC643E" w:rsidRPr="00EC420D" w:rsidRDefault="00DC643E" w:rsidP="00286002">
      <w:pPr>
        <w:widowControl w:val="0"/>
        <w:pBdr>
          <w:top w:val="nil"/>
          <w:left w:val="nil"/>
          <w:bottom w:val="nil"/>
          <w:right w:val="nil"/>
          <w:between w:val="nil"/>
        </w:pBdr>
        <w:spacing w:line="240" w:lineRule="auto"/>
        <w:ind w:left="4536" w:right="5"/>
        <w:jc w:val="both"/>
        <w:rPr>
          <w:rFonts w:eastAsia="Times New Roman"/>
          <w:color w:val="000000"/>
          <w:sz w:val="24"/>
          <w:szCs w:val="24"/>
        </w:rPr>
      </w:pPr>
      <w:r w:rsidRPr="00EC420D">
        <w:rPr>
          <w:rFonts w:eastAsia="Times New Roman"/>
          <w:color w:val="000000"/>
          <w:sz w:val="24"/>
          <w:szCs w:val="24"/>
        </w:rPr>
        <w:t xml:space="preserve">Orientadora: Prof.ª da </w:t>
      </w:r>
      <w:proofErr w:type="spellStart"/>
      <w:r w:rsidRPr="00EC420D">
        <w:rPr>
          <w:rFonts w:eastAsia="Times New Roman"/>
          <w:color w:val="000000"/>
          <w:sz w:val="24"/>
          <w:szCs w:val="24"/>
        </w:rPr>
        <w:t>UniFacisa</w:t>
      </w:r>
      <w:proofErr w:type="spellEnd"/>
      <w:r w:rsidRPr="00EC420D">
        <w:rPr>
          <w:rFonts w:eastAsia="Times New Roman"/>
          <w:color w:val="000000"/>
          <w:sz w:val="24"/>
          <w:szCs w:val="24"/>
        </w:rPr>
        <w:t xml:space="preserve"> </w:t>
      </w:r>
      <w:proofErr w:type="spellStart"/>
      <w:r w:rsidRPr="00EC420D">
        <w:rPr>
          <w:rFonts w:eastAsia="Times New Roman"/>
          <w:color w:val="000000"/>
          <w:sz w:val="24"/>
          <w:szCs w:val="24"/>
        </w:rPr>
        <w:t>Waléria</w:t>
      </w:r>
      <w:proofErr w:type="spellEnd"/>
      <w:r w:rsidRPr="00EC420D">
        <w:rPr>
          <w:rFonts w:eastAsia="Times New Roman"/>
          <w:color w:val="000000"/>
          <w:sz w:val="24"/>
          <w:szCs w:val="24"/>
        </w:rPr>
        <w:t xml:space="preserve"> Medeiros Lima.</w:t>
      </w:r>
    </w:p>
    <w:p w14:paraId="3331563A" w14:textId="77777777" w:rsidR="00DC643E" w:rsidRPr="00EC420D" w:rsidRDefault="00DC643E" w:rsidP="00286002">
      <w:pPr>
        <w:widowControl w:val="0"/>
        <w:pBdr>
          <w:top w:val="nil"/>
          <w:left w:val="nil"/>
          <w:bottom w:val="nil"/>
          <w:right w:val="nil"/>
          <w:between w:val="nil"/>
        </w:pBdr>
        <w:spacing w:line="360" w:lineRule="auto"/>
        <w:ind w:left="4536" w:right="5"/>
        <w:jc w:val="both"/>
        <w:rPr>
          <w:rFonts w:eastAsia="Times New Roman"/>
          <w:color w:val="000000"/>
          <w:sz w:val="24"/>
          <w:szCs w:val="24"/>
        </w:rPr>
      </w:pPr>
    </w:p>
    <w:p w14:paraId="73923698" w14:textId="77777777" w:rsidR="00DC643E" w:rsidRPr="00EC420D" w:rsidRDefault="00DC643E" w:rsidP="00286002">
      <w:pPr>
        <w:widowControl w:val="0"/>
        <w:pBdr>
          <w:top w:val="nil"/>
          <w:left w:val="nil"/>
          <w:bottom w:val="nil"/>
          <w:right w:val="nil"/>
          <w:between w:val="nil"/>
        </w:pBdr>
        <w:spacing w:line="360" w:lineRule="auto"/>
        <w:ind w:left="4536" w:right="5" w:hanging="4536"/>
        <w:jc w:val="center"/>
        <w:rPr>
          <w:rFonts w:eastAsia="Times New Roman"/>
          <w:color w:val="000000"/>
          <w:sz w:val="24"/>
          <w:szCs w:val="24"/>
        </w:rPr>
      </w:pPr>
    </w:p>
    <w:p w14:paraId="3EDB02CB" w14:textId="77777777" w:rsidR="00DC643E" w:rsidRPr="00EC420D" w:rsidRDefault="00DC643E" w:rsidP="00286002">
      <w:pPr>
        <w:widowControl w:val="0"/>
        <w:pBdr>
          <w:top w:val="nil"/>
          <w:left w:val="nil"/>
          <w:bottom w:val="nil"/>
          <w:right w:val="nil"/>
          <w:between w:val="nil"/>
        </w:pBdr>
        <w:spacing w:line="360" w:lineRule="auto"/>
        <w:ind w:left="4536" w:right="5" w:hanging="4536"/>
        <w:jc w:val="center"/>
        <w:rPr>
          <w:rFonts w:eastAsia="Times New Roman"/>
          <w:color w:val="000000"/>
          <w:sz w:val="24"/>
          <w:szCs w:val="24"/>
        </w:rPr>
      </w:pPr>
    </w:p>
    <w:p w14:paraId="4D1F6422" w14:textId="77777777" w:rsidR="00DC643E" w:rsidRPr="00EC420D" w:rsidRDefault="00DC643E" w:rsidP="00286002">
      <w:pPr>
        <w:widowControl w:val="0"/>
        <w:pBdr>
          <w:top w:val="nil"/>
          <w:left w:val="nil"/>
          <w:bottom w:val="nil"/>
          <w:right w:val="nil"/>
          <w:between w:val="nil"/>
        </w:pBdr>
        <w:spacing w:line="360" w:lineRule="auto"/>
        <w:ind w:left="4536" w:right="5" w:hanging="4536"/>
        <w:jc w:val="center"/>
        <w:rPr>
          <w:rFonts w:eastAsia="Times New Roman"/>
          <w:color w:val="000000"/>
          <w:sz w:val="24"/>
          <w:szCs w:val="24"/>
        </w:rPr>
      </w:pPr>
    </w:p>
    <w:p w14:paraId="710FD6B2" w14:textId="77777777" w:rsidR="00DC643E" w:rsidRPr="00EC420D" w:rsidRDefault="00DC643E" w:rsidP="00286002">
      <w:pPr>
        <w:widowControl w:val="0"/>
        <w:pBdr>
          <w:top w:val="nil"/>
          <w:left w:val="nil"/>
          <w:bottom w:val="nil"/>
          <w:right w:val="nil"/>
          <w:between w:val="nil"/>
        </w:pBdr>
        <w:spacing w:line="360" w:lineRule="auto"/>
        <w:ind w:left="4536" w:right="5" w:hanging="4536"/>
        <w:jc w:val="center"/>
        <w:rPr>
          <w:rFonts w:eastAsia="Times New Roman"/>
          <w:color w:val="000000"/>
          <w:sz w:val="24"/>
          <w:szCs w:val="24"/>
        </w:rPr>
      </w:pPr>
    </w:p>
    <w:p w14:paraId="471FE7D9" w14:textId="77777777" w:rsidR="00DC643E" w:rsidRPr="00EC420D" w:rsidRDefault="00DC643E" w:rsidP="00BA6B2E">
      <w:pPr>
        <w:widowControl w:val="0"/>
        <w:pBdr>
          <w:top w:val="nil"/>
          <w:left w:val="nil"/>
          <w:bottom w:val="nil"/>
          <w:right w:val="nil"/>
          <w:between w:val="nil"/>
        </w:pBdr>
        <w:spacing w:line="360" w:lineRule="auto"/>
        <w:ind w:right="5"/>
        <w:rPr>
          <w:rFonts w:eastAsia="Times New Roman"/>
          <w:color w:val="000000"/>
          <w:sz w:val="24"/>
          <w:szCs w:val="24"/>
        </w:rPr>
      </w:pPr>
    </w:p>
    <w:p w14:paraId="341F3CA0" w14:textId="77777777" w:rsidR="00DC643E" w:rsidRPr="00EC420D" w:rsidRDefault="00DC643E" w:rsidP="00286002">
      <w:pPr>
        <w:widowControl w:val="0"/>
        <w:pBdr>
          <w:top w:val="nil"/>
          <w:left w:val="nil"/>
          <w:bottom w:val="nil"/>
          <w:right w:val="nil"/>
          <w:between w:val="nil"/>
        </w:pBdr>
        <w:spacing w:line="360" w:lineRule="auto"/>
        <w:ind w:left="4536" w:right="5" w:hanging="4536"/>
        <w:jc w:val="center"/>
        <w:rPr>
          <w:rFonts w:eastAsia="Times New Roman"/>
          <w:color w:val="000000"/>
          <w:sz w:val="24"/>
          <w:szCs w:val="24"/>
        </w:rPr>
      </w:pPr>
    </w:p>
    <w:p w14:paraId="6F4E463D" w14:textId="77777777" w:rsidR="00DC643E" w:rsidRPr="00EC420D" w:rsidRDefault="00DC643E" w:rsidP="00286002">
      <w:pPr>
        <w:widowControl w:val="0"/>
        <w:pBdr>
          <w:top w:val="nil"/>
          <w:left w:val="nil"/>
          <w:bottom w:val="nil"/>
          <w:right w:val="nil"/>
          <w:between w:val="nil"/>
        </w:pBdr>
        <w:spacing w:line="360" w:lineRule="auto"/>
        <w:ind w:left="4536" w:right="5" w:hanging="4536"/>
        <w:jc w:val="center"/>
        <w:rPr>
          <w:rFonts w:eastAsia="Times New Roman"/>
          <w:color w:val="000000"/>
          <w:sz w:val="24"/>
          <w:szCs w:val="24"/>
        </w:rPr>
      </w:pPr>
    </w:p>
    <w:p w14:paraId="549E94FC" w14:textId="730704C1" w:rsidR="00DC643E" w:rsidRPr="00EC420D" w:rsidRDefault="00000000" w:rsidP="00286002">
      <w:pPr>
        <w:widowControl w:val="0"/>
        <w:pBdr>
          <w:top w:val="nil"/>
          <w:left w:val="nil"/>
          <w:bottom w:val="nil"/>
          <w:right w:val="nil"/>
          <w:between w:val="nil"/>
        </w:pBdr>
        <w:spacing w:line="360" w:lineRule="auto"/>
        <w:ind w:left="4536" w:right="5" w:hanging="4536"/>
        <w:jc w:val="center"/>
        <w:rPr>
          <w:rFonts w:eastAsia="Times New Roman"/>
          <w:color w:val="000000"/>
          <w:sz w:val="24"/>
          <w:szCs w:val="24"/>
        </w:rPr>
      </w:pPr>
      <w:r w:rsidRPr="00EC420D">
        <w:rPr>
          <w:rFonts w:eastAsia="Times New Roman"/>
          <w:color w:val="000000"/>
          <w:sz w:val="24"/>
          <w:szCs w:val="24"/>
        </w:rPr>
        <w:t>CAMPINA GRANDE</w:t>
      </w:r>
      <w:r w:rsidR="000529B7" w:rsidRPr="00EC420D">
        <w:rPr>
          <w:rFonts w:eastAsia="Times New Roman"/>
          <w:color w:val="000000"/>
          <w:sz w:val="24"/>
          <w:szCs w:val="24"/>
        </w:rPr>
        <w:t>-PB</w:t>
      </w:r>
    </w:p>
    <w:p w14:paraId="029EBACE" w14:textId="1E711182" w:rsidR="00DC643E" w:rsidRPr="00EC420D" w:rsidRDefault="00000000" w:rsidP="00286002">
      <w:pPr>
        <w:widowControl w:val="0"/>
        <w:pBdr>
          <w:top w:val="nil"/>
          <w:left w:val="nil"/>
          <w:bottom w:val="nil"/>
          <w:right w:val="nil"/>
          <w:between w:val="nil"/>
        </w:pBdr>
        <w:spacing w:line="360" w:lineRule="auto"/>
        <w:ind w:left="4536" w:right="5" w:hanging="4536"/>
        <w:jc w:val="center"/>
        <w:rPr>
          <w:rFonts w:eastAsia="Times New Roman"/>
          <w:color w:val="000000"/>
          <w:sz w:val="24"/>
          <w:szCs w:val="24"/>
        </w:rPr>
      </w:pPr>
      <w:r w:rsidRPr="00EC420D">
        <w:rPr>
          <w:rFonts w:eastAsia="Times New Roman"/>
          <w:color w:val="000000"/>
          <w:sz w:val="24"/>
          <w:szCs w:val="24"/>
        </w:rPr>
        <w:t>202</w:t>
      </w:r>
      <w:r w:rsidR="000529B7" w:rsidRPr="00EC420D">
        <w:rPr>
          <w:rFonts w:eastAsia="Times New Roman"/>
          <w:color w:val="000000"/>
          <w:sz w:val="24"/>
          <w:szCs w:val="24"/>
        </w:rPr>
        <w:t>3</w:t>
      </w:r>
      <w:r w:rsidR="00DC643E" w:rsidRPr="00EC420D">
        <w:rPr>
          <w:rFonts w:eastAsia="Times New Roman"/>
          <w:color w:val="000000"/>
          <w:sz w:val="24"/>
          <w:szCs w:val="24"/>
        </w:rPr>
        <w:br w:type="page"/>
      </w:r>
    </w:p>
    <w:p w14:paraId="68B9B427" w14:textId="77777777" w:rsidR="00DC643E" w:rsidRPr="00EC420D" w:rsidRDefault="00DC643E" w:rsidP="00286002">
      <w:pPr>
        <w:spacing w:line="360" w:lineRule="auto"/>
        <w:jc w:val="center"/>
        <w:rPr>
          <w:sz w:val="24"/>
          <w:szCs w:val="24"/>
        </w:rPr>
      </w:pPr>
      <w:bookmarkStart w:id="2" w:name="_Hlk134367992"/>
    </w:p>
    <w:p w14:paraId="37412299" w14:textId="77777777" w:rsidR="00DC643E" w:rsidRPr="00EC420D" w:rsidRDefault="00DC643E" w:rsidP="00286002">
      <w:pPr>
        <w:spacing w:line="360" w:lineRule="auto"/>
        <w:jc w:val="center"/>
        <w:rPr>
          <w:sz w:val="24"/>
          <w:szCs w:val="24"/>
        </w:rPr>
      </w:pPr>
    </w:p>
    <w:p w14:paraId="58D906AC" w14:textId="77777777" w:rsidR="00DC643E" w:rsidRPr="00EC420D" w:rsidRDefault="00DC643E" w:rsidP="00286002">
      <w:pPr>
        <w:spacing w:line="360" w:lineRule="auto"/>
        <w:jc w:val="center"/>
        <w:rPr>
          <w:sz w:val="24"/>
          <w:szCs w:val="24"/>
        </w:rPr>
      </w:pPr>
    </w:p>
    <w:p w14:paraId="18E1CC14" w14:textId="77777777" w:rsidR="00DC643E" w:rsidRPr="00EC420D" w:rsidRDefault="00DC643E" w:rsidP="00286002">
      <w:pPr>
        <w:spacing w:line="360" w:lineRule="auto"/>
        <w:jc w:val="center"/>
        <w:rPr>
          <w:sz w:val="24"/>
          <w:szCs w:val="24"/>
        </w:rPr>
      </w:pPr>
    </w:p>
    <w:p w14:paraId="295EDBB5" w14:textId="77777777" w:rsidR="00DC643E" w:rsidRPr="00EC420D" w:rsidRDefault="00DC643E" w:rsidP="00286002">
      <w:pPr>
        <w:spacing w:line="360" w:lineRule="auto"/>
        <w:jc w:val="center"/>
        <w:rPr>
          <w:sz w:val="24"/>
          <w:szCs w:val="24"/>
        </w:rPr>
      </w:pPr>
    </w:p>
    <w:p w14:paraId="371F6A53" w14:textId="77777777" w:rsidR="00DC643E" w:rsidRPr="00EC420D" w:rsidRDefault="00DC643E" w:rsidP="00286002">
      <w:pPr>
        <w:spacing w:line="360" w:lineRule="auto"/>
        <w:jc w:val="center"/>
        <w:rPr>
          <w:sz w:val="24"/>
          <w:szCs w:val="24"/>
        </w:rPr>
      </w:pPr>
    </w:p>
    <w:p w14:paraId="4B3EB523" w14:textId="77777777" w:rsidR="00DC643E" w:rsidRPr="00EC420D" w:rsidRDefault="00DC643E" w:rsidP="00286002">
      <w:pPr>
        <w:spacing w:line="360" w:lineRule="auto"/>
        <w:jc w:val="center"/>
        <w:rPr>
          <w:sz w:val="24"/>
          <w:szCs w:val="24"/>
        </w:rPr>
      </w:pPr>
    </w:p>
    <w:p w14:paraId="3FB7E864" w14:textId="77777777" w:rsidR="00DC643E" w:rsidRPr="00EC420D" w:rsidRDefault="00DC643E" w:rsidP="00286002">
      <w:pPr>
        <w:spacing w:line="360" w:lineRule="auto"/>
        <w:jc w:val="center"/>
        <w:rPr>
          <w:sz w:val="24"/>
          <w:szCs w:val="24"/>
        </w:rPr>
      </w:pPr>
    </w:p>
    <w:p w14:paraId="0D5B14A8" w14:textId="77777777" w:rsidR="00DC643E" w:rsidRPr="00EC420D" w:rsidRDefault="00DC643E" w:rsidP="00286002">
      <w:pPr>
        <w:spacing w:line="360" w:lineRule="auto"/>
        <w:jc w:val="center"/>
        <w:rPr>
          <w:sz w:val="24"/>
          <w:szCs w:val="24"/>
        </w:rPr>
      </w:pPr>
    </w:p>
    <w:p w14:paraId="7A3419B7" w14:textId="77777777" w:rsidR="00DC643E" w:rsidRPr="00EC420D" w:rsidRDefault="00DC643E" w:rsidP="00286002">
      <w:pPr>
        <w:spacing w:line="360" w:lineRule="auto"/>
        <w:jc w:val="center"/>
        <w:rPr>
          <w:sz w:val="24"/>
          <w:szCs w:val="24"/>
        </w:rPr>
      </w:pPr>
    </w:p>
    <w:p w14:paraId="3BCB7386" w14:textId="77777777" w:rsidR="00DC643E" w:rsidRPr="00EC420D" w:rsidRDefault="00DC643E" w:rsidP="00286002">
      <w:pPr>
        <w:spacing w:line="360" w:lineRule="auto"/>
        <w:jc w:val="center"/>
        <w:rPr>
          <w:sz w:val="24"/>
          <w:szCs w:val="24"/>
        </w:rPr>
      </w:pPr>
      <w:r w:rsidRPr="00EC420D">
        <w:rPr>
          <w:sz w:val="24"/>
          <w:szCs w:val="24"/>
        </w:rPr>
        <w:t>Dados Internacionais de Catalogação na Publicação</w:t>
      </w:r>
    </w:p>
    <w:p w14:paraId="071BA0D8" w14:textId="77777777" w:rsidR="00DC643E" w:rsidRPr="00EC420D" w:rsidRDefault="00DC643E" w:rsidP="00286002">
      <w:pPr>
        <w:spacing w:line="360" w:lineRule="auto"/>
        <w:jc w:val="center"/>
        <w:rPr>
          <w:sz w:val="24"/>
          <w:szCs w:val="24"/>
        </w:rPr>
      </w:pPr>
      <w:r w:rsidRPr="00EC420D">
        <w:rPr>
          <w:sz w:val="24"/>
          <w:szCs w:val="24"/>
        </w:rPr>
        <w:t xml:space="preserve">(Biblioteca da </w:t>
      </w:r>
      <w:proofErr w:type="spellStart"/>
      <w:r w:rsidRPr="00EC420D">
        <w:rPr>
          <w:sz w:val="24"/>
          <w:szCs w:val="24"/>
        </w:rPr>
        <w:t>UniFacisa</w:t>
      </w:r>
      <w:proofErr w:type="spellEnd"/>
      <w:r w:rsidRPr="00EC420D">
        <w:rPr>
          <w:sz w:val="24"/>
          <w:szCs w:val="24"/>
        </w:rPr>
        <w:t>)</w:t>
      </w:r>
    </w:p>
    <w:bookmarkEnd w:id="2"/>
    <w:p w14:paraId="49F624AF" w14:textId="77777777" w:rsidR="00DC643E" w:rsidRPr="00EC420D" w:rsidRDefault="00DC643E" w:rsidP="00286002">
      <w:pPr>
        <w:spacing w:line="360" w:lineRule="auto"/>
        <w:rPr>
          <w:sz w:val="24"/>
          <w:szCs w:val="24"/>
        </w:rPr>
      </w:pPr>
      <w:r w:rsidRPr="00EC420D">
        <w:rPr>
          <w:sz w:val="24"/>
          <w:szCs w:val="24"/>
        </w:rPr>
        <w:br w:type="page"/>
      </w:r>
    </w:p>
    <w:p w14:paraId="02EA197B" w14:textId="77777777" w:rsidR="00DC643E" w:rsidRPr="00EC420D" w:rsidRDefault="00DC643E" w:rsidP="00286002">
      <w:pPr>
        <w:spacing w:line="360" w:lineRule="auto"/>
        <w:jc w:val="center"/>
        <w:rPr>
          <w:sz w:val="24"/>
          <w:szCs w:val="24"/>
        </w:rPr>
      </w:pPr>
      <w:bookmarkStart w:id="3" w:name="_Hlk134368021"/>
    </w:p>
    <w:p w14:paraId="69E0373B" w14:textId="77777777" w:rsidR="00DC643E" w:rsidRPr="00EC420D" w:rsidRDefault="00DC643E" w:rsidP="00286002">
      <w:pPr>
        <w:pBdr>
          <w:top w:val="nil"/>
          <w:left w:val="nil"/>
          <w:bottom w:val="nil"/>
          <w:right w:val="nil"/>
          <w:between w:val="nil"/>
        </w:pBdr>
        <w:spacing w:line="360" w:lineRule="auto"/>
        <w:jc w:val="center"/>
        <w:rPr>
          <w:sz w:val="24"/>
          <w:szCs w:val="24"/>
        </w:rPr>
      </w:pPr>
    </w:p>
    <w:p w14:paraId="59B3D170" w14:textId="77777777" w:rsidR="00DC643E" w:rsidRPr="00EC420D" w:rsidRDefault="00DC643E" w:rsidP="00286002">
      <w:pPr>
        <w:pBdr>
          <w:top w:val="nil"/>
          <w:left w:val="nil"/>
          <w:bottom w:val="nil"/>
          <w:right w:val="nil"/>
          <w:between w:val="nil"/>
        </w:pBdr>
        <w:spacing w:line="360" w:lineRule="auto"/>
        <w:jc w:val="center"/>
        <w:rPr>
          <w:sz w:val="24"/>
          <w:szCs w:val="24"/>
        </w:rPr>
      </w:pPr>
    </w:p>
    <w:p w14:paraId="6276A1F5" w14:textId="77777777" w:rsidR="00DC643E" w:rsidRPr="00EC420D" w:rsidRDefault="00DC643E" w:rsidP="00286002">
      <w:pPr>
        <w:pBdr>
          <w:top w:val="nil"/>
          <w:left w:val="nil"/>
          <w:bottom w:val="nil"/>
          <w:right w:val="nil"/>
          <w:between w:val="nil"/>
        </w:pBdr>
        <w:spacing w:line="360" w:lineRule="auto"/>
        <w:jc w:val="center"/>
        <w:rPr>
          <w:sz w:val="24"/>
          <w:szCs w:val="24"/>
        </w:rPr>
      </w:pPr>
    </w:p>
    <w:p w14:paraId="6DA88E22" w14:textId="77777777" w:rsidR="00A145AB" w:rsidRPr="00EC420D" w:rsidRDefault="00A145AB" w:rsidP="009B5233">
      <w:pPr>
        <w:pBdr>
          <w:top w:val="nil"/>
          <w:left w:val="nil"/>
          <w:bottom w:val="nil"/>
          <w:right w:val="nil"/>
          <w:between w:val="nil"/>
        </w:pBdr>
        <w:spacing w:line="360" w:lineRule="auto"/>
        <w:rPr>
          <w:sz w:val="24"/>
          <w:szCs w:val="24"/>
        </w:rPr>
      </w:pPr>
    </w:p>
    <w:p w14:paraId="1AD461F5" w14:textId="77777777" w:rsidR="00A145AB" w:rsidRPr="00EC420D" w:rsidRDefault="00A145AB" w:rsidP="00286002">
      <w:pPr>
        <w:pBdr>
          <w:top w:val="nil"/>
          <w:left w:val="nil"/>
          <w:bottom w:val="nil"/>
          <w:right w:val="nil"/>
          <w:between w:val="nil"/>
        </w:pBdr>
        <w:spacing w:line="360" w:lineRule="auto"/>
        <w:jc w:val="center"/>
        <w:rPr>
          <w:sz w:val="24"/>
          <w:szCs w:val="24"/>
        </w:rPr>
      </w:pPr>
    </w:p>
    <w:p w14:paraId="790B4E77" w14:textId="77777777" w:rsidR="00A145AB" w:rsidRPr="00EC420D" w:rsidRDefault="00A145AB" w:rsidP="00286002">
      <w:pPr>
        <w:pBdr>
          <w:top w:val="nil"/>
          <w:left w:val="nil"/>
          <w:bottom w:val="nil"/>
          <w:right w:val="nil"/>
          <w:between w:val="nil"/>
        </w:pBdr>
        <w:spacing w:line="360" w:lineRule="auto"/>
        <w:jc w:val="center"/>
        <w:rPr>
          <w:sz w:val="24"/>
          <w:szCs w:val="24"/>
        </w:rPr>
      </w:pPr>
    </w:p>
    <w:p w14:paraId="447B0F30" w14:textId="77777777" w:rsidR="00A145AB" w:rsidRPr="00EC420D" w:rsidRDefault="00A145AB" w:rsidP="00286002">
      <w:pPr>
        <w:pBdr>
          <w:top w:val="nil"/>
          <w:left w:val="nil"/>
          <w:bottom w:val="nil"/>
          <w:right w:val="nil"/>
          <w:between w:val="nil"/>
        </w:pBdr>
        <w:spacing w:line="360" w:lineRule="auto"/>
        <w:jc w:val="center"/>
        <w:rPr>
          <w:sz w:val="24"/>
          <w:szCs w:val="24"/>
        </w:rPr>
      </w:pPr>
    </w:p>
    <w:p w14:paraId="5D44A9F9" w14:textId="77777777" w:rsidR="00DC643E" w:rsidRPr="00EC420D" w:rsidRDefault="00DC643E" w:rsidP="00286002">
      <w:pPr>
        <w:pBdr>
          <w:top w:val="nil"/>
          <w:left w:val="nil"/>
          <w:bottom w:val="nil"/>
          <w:right w:val="nil"/>
          <w:between w:val="nil"/>
        </w:pBdr>
        <w:spacing w:line="360" w:lineRule="auto"/>
        <w:jc w:val="center"/>
        <w:rPr>
          <w:sz w:val="24"/>
          <w:szCs w:val="24"/>
        </w:rPr>
      </w:pPr>
    </w:p>
    <w:p w14:paraId="2E399332" w14:textId="77777777" w:rsidR="00DC643E" w:rsidRPr="00EC420D" w:rsidRDefault="00DC643E" w:rsidP="00286002">
      <w:pPr>
        <w:pBdr>
          <w:top w:val="nil"/>
          <w:left w:val="nil"/>
          <w:bottom w:val="nil"/>
          <w:right w:val="nil"/>
          <w:between w:val="nil"/>
        </w:pBdr>
        <w:spacing w:line="360" w:lineRule="auto"/>
        <w:jc w:val="center"/>
        <w:rPr>
          <w:sz w:val="24"/>
          <w:szCs w:val="24"/>
        </w:rPr>
      </w:pPr>
    </w:p>
    <w:p w14:paraId="71D0A18E" w14:textId="77777777" w:rsidR="00DC643E" w:rsidRPr="00EC420D" w:rsidRDefault="00DC643E" w:rsidP="00286002">
      <w:pPr>
        <w:pBdr>
          <w:top w:val="nil"/>
          <w:left w:val="nil"/>
          <w:bottom w:val="nil"/>
          <w:right w:val="nil"/>
          <w:between w:val="nil"/>
        </w:pBdr>
        <w:spacing w:line="360" w:lineRule="auto"/>
        <w:jc w:val="center"/>
        <w:rPr>
          <w:sz w:val="24"/>
          <w:szCs w:val="24"/>
        </w:rPr>
      </w:pPr>
    </w:p>
    <w:p w14:paraId="6BD2ADDC" w14:textId="77777777" w:rsidR="00DC643E" w:rsidRPr="00EC420D" w:rsidRDefault="00DC643E" w:rsidP="00286002">
      <w:pPr>
        <w:widowControl w:val="0"/>
        <w:pBdr>
          <w:top w:val="nil"/>
          <w:left w:val="nil"/>
          <w:bottom w:val="nil"/>
          <w:right w:val="nil"/>
          <w:between w:val="nil"/>
        </w:pBdr>
        <w:spacing w:line="240" w:lineRule="auto"/>
        <w:ind w:left="4253" w:right="28"/>
        <w:jc w:val="both"/>
        <w:rPr>
          <w:sz w:val="24"/>
          <w:szCs w:val="24"/>
        </w:rPr>
      </w:pPr>
    </w:p>
    <w:bookmarkEnd w:id="3"/>
    <w:p w14:paraId="0C64B2B5" w14:textId="3FEA4EA8" w:rsidR="00DC643E" w:rsidRPr="00EC420D" w:rsidRDefault="00DC643E" w:rsidP="00286002">
      <w:pPr>
        <w:widowControl w:val="0"/>
        <w:pBdr>
          <w:top w:val="nil"/>
          <w:left w:val="nil"/>
          <w:bottom w:val="nil"/>
          <w:right w:val="nil"/>
          <w:between w:val="nil"/>
        </w:pBdr>
        <w:spacing w:line="240" w:lineRule="auto"/>
        <w:ind w:left="4253" w:right="28"/>
        <w:jc w:val="both"/>
        <w:rPr>
          <w:sz w:val="24"/>
          <w:szCs w:val="24"/>
        </w:rPr>
      </w:pPr>
      <w:r w:rsidRPr="00EC420D">
        <w:rPr>
          <w:sz w:val="24"/>
          <w:szCs w:val="24"/>
        </w:rPr>
        <w:t xml:space="preserve">Trabalho de Conclusão de Curso – Artigo Científico – </w:t>
      </w:r>
      <w:r w:rsidR="00A145AB" w:rsidRPr="00EC420D">
        <w:rPr>
          <w:sz w:val="24"/>
          <w:szCs w:val="24"/>
        </w:rPr>
        <w:t>A laicidade colaborativa brasileira: aspectos históricos, jurisprudenciais e suas aplicações práticas no (</w:t>
      </w:r>
      <w:proofErr w:type="spellStart"/>
      <w:r w:rsidR="00A145AB" w:rsidRPr="00EC420D">
        <w:rPr>
          <w:sz w:val="24"/>
          <w:szCs w:val="24"/>
        </w:rPr>
        <w:t>des</w:t>
      </w:r>
      <w:proofErr w:type="spellEnd"/>
      <w:r w:rsidR="00A145AB" w:rsidRPr="00EC420D">
        <w:rPr>
          <w:sz w:val="24"/>
          <w:szCs w:val="24"/>
        </w:rPr>
        <w:t>)estímulo da liberdade religiosa nos dias atuais</w:t>
      </w:r>
      <w:r w:rsidRPr="00EC420D">
        <w:rPr>
          <w:sz w:val="24"/>
          <w:szCs w:val="24"/>
        </w:rPr>
        <w:t xml:space="preserve">, como parte dos requisitos para obtenção do título de Bacharel em Direito, outorgado pela </w:t>
      </w:r>
      <w:proofErr w:type="spellStart"/>
      <w:r w:rsidRPr="00EC420D">
        <w:rPr>
          <w:sz w:val="24"/>
          <w:szCs w:val="24"/>
        </w:rPr>
        <w:t>UniFacisa</w:t>
      </w:r>
      <w:proofErr w:type="spellEnd"/>
      <w:r w:rsidRPr="00EC420D">
        <w:rPr>
          <w:sz w:val="24"/>
          <w:szCs w:val="24"/>
        </w:rPr>
        <w:t xml:space="preserve"> – Centro Universitário.</w:t>
      </w:r>
    </w:p>
    <w:p w14:paraId="0E287EE2" w14:textId="77777777" w:rsidR="00DC643E" w:rsidRPr="00EC420D" w:rsidRDefault="00DC643E" w:rsidP="00286002">
      <w:pPr>
        <w:pBdr>
          <w:top w:val="nil"/>
          <w:left w:val="nil"/>
          <w:bottom w:val="nil"/>
          <w:right w:val="nil"/>
          <w:between w:val="nil"/>
        </w:pBdr>
        <w:spacing w:line="360" w:lineRule="auto"/>
        <w:ind w:left="4253"/>
        <w:jc w:val="both"/>
        <w:rPr>
          <w:sz w:val="24"/>
          <w:szCs w:val="24"/>
        </w:rPr>
      </w:pPr>
    </w:p>
    <w:p w14:paraId="42984F43" w14:textId="77777777" w:rsidR="00DC643E" w:rsidRPr="00EC420D" w:rsidRDefault="00DC643E" w:rsidP="00286002">
      <w:pPr>
        <w:pBdr>
          <w:top w:val="nil"/>
          <w:left w:val="nil"/>
          <w:bottom w:val="nil"/>
          <w:right w:val="nil"/>
          <w:between w:val="nil"/>
        </w:pBdr>
        <w:spacing w:line="360" w:lineRule="auto"/>
        <w:ind w:left="4253"/>
        <w:jc w:val="both"/>
        <w:rPr>
          <w:sz w:val="24"/>
          <w:szCs w:val="24"/>
        </w:rPr>
      </w:pPr>
      <w:r w:rsidRPr="00EC420D">
        <w:rPr>
          <w:sz w:val="24"/>
          <w:szCs w:val="24"/>
        </w:rPr>
        <w:t>APROVADO EM ____/_____/______</w:t>
      </w:r>
    </w:p>
    <w:p w14:paraId="682588CA" w14:textId="77777777" w:rsidR="00DC643E" w:rsidRPr="00EC420D" w:rsidRDefault="00DC643E" w:rsidP="00286002">
      <w:pPr>
        <w:pBdr>
          <w:top w:val="nil"/>
          <w:left w:val="nil"/>
          <w:bottom w:val="nil"/>
          <w:right w:val="nil"/>
          <w:between w:val="nil"/>
        </w:pBdr>
        <w:spacing w:line="360" w:lineRule="auto"/>
        <w:ind w:left="4253"/>
        <w:jc w:val="both"/>
        <w:rPr>
          <w:sz w:val="24"/>
          <w:szCs w:val="24"/>
        </w:rPr>
      </w:pPr>
    </w:p>
    <w:p w14:paraId="02FDAA38" w14:textId="77777777" w:rsidR="00DC643E" w:rsidRPr="00EC420D" w:rsidRDefault="00DC643E" w:rsidP="00286002">
      <w:pPr>
        <w:pBdr>
          <w:top w:val="nil"/>
          <w:left w:val="nil"/>
          <w:bottom w:val="nil"/>
          <w:right w:val="nil"/>
          <w:between w:val="nil"/>
        </w:pBdr>
        <w:spacing w:line="360" w:lineRule="auto"/>
        <w:ind w:left="4253"/>
        <w:jc w:val="both"/>
        <w:rPr>
          <w:sz w:val="24"/>
          <w:szCs w:val="24"/>
        </w:rPr>
      </w:pPr>
      <w:r w:rsidRPr="00EC420D">
        <w:rPr>
          <w:sz w:val="24"/>
          <w:szCs w:val="24"/>
        </w:rPr>
        <w:t xml:space="preserve">BANCA EXAMINADORA: </w:t>
      </w:r>
    </w:p>
    <w:p w14:paraId="5877CAFC" w14:textId="77777777" w:rsidR="00DC643E" w:rsidRPr="00EC420D" w:rsidRDefault="00DC643E" w:rsidP="00286002">
      <w:pPr>
        <w:pBdr>
          <w:top w:val="nil"/>
          <w:left w:val="nil"/>
          <w:bottom w:val="nil"/>
          <w:right w:val="nil"/>
          <w:between w:val="nil"/>
        </w:pBdr>
        <w:spacing w:line="360" w:lineRule="auto"/>
        <w:ind w:left="4253"/>
        <w:jc w:val="both"/>
        <w:rPr>
          <w:sz w:val="24"/>
          <w:szCs w:val="24"/>
        </w:rPr>
      </w:pPr>
    </w:p>
    <w:p w14:paraId="06B2F893" w14:textId="2AEBECE8" w:rsidR="00DC643E" w:rsidRPr="00EC420D" w:rsidRDefault="00DC643E" w:rsidP="00286002">
      <w:pPr>
        <w:pBdr>
          <w:top w:val="nil"/>
          <w:left w:val="nil"/>
          <w:bottom w:val="nil"/>
          <w:right w:val="nil"/>
          <w:between w:val="nil"/>
        </w:pBdr>
        <w:spacing w:line="360" w:lineRule="auto"/>
        <w:ind w:left="4253"/>
        <w:jc w:val="both"/>
        <w:rPr>
          <w:sz w:val="24"/>
          <w:szCs w:val="24"/>
        </w:rPr>
      </w:pPr>
      <w:r w:rsidRPr="00EC420D">
        <w:rPr>
          <w:sz w:val="24"/>
          <w:szCs w:val="24"/>
        </w:rPr>
        <w:t>_________________________</w:t>
      </w:r>
      <w:r w:rsidR="00A145AB" w:rsidRPr="00EC420D">
        <w:rPr>
          <w:sz w:val="24"/>
          <w:szCs w:val="24"/>
        </w:rPr>
        <w:t>____</w:t>
      </w:r>
      <w:r w:rsidRPr="00EC420D">
        <w:rPr>
          <w:sz w:val="24"/>
          <w:szCs w:val="24"/>
        </w:rPr>
        <w:t>_______</w:t>
      </w:r>
    </w:p>
    <w:p w14:paraId="0932FCDB" w14:textId="4A98AD74" w:rsidR="00DC643E" w:rsidRPr="00EC420D" w:rsidRDefault="00DC643E" w:rsidP="009B5233">
      <w:pPr>
        <w:pBdr>
          <w:top w:val="nil"/>
          <w:left w:val="nil"/>
          <w:bottom w:val="nil"/>
          <w:right w:val="nil"/>
          <w:between w:val="nil"/>
        </w:pBdr>
        <w:spacing w:line="360" w:lineRule="auto"/>
        <w:ind w:left="4253"/>
        <w:jc w:val="both"/>
        <w:rPr>
          <w:sz w:val="24"/>
          <w:szCs w:val="24"/>
        </w:rPr>
      </w:pPr>
      <w:r w:rsidRPr="00EC420D">
        <w:rPr>
          <w:sz w:val="24"/>
          <w:szCs w:val="24"/>
        </w:rPr>
        <w:t xml:space="preserve">Prof. ª da </w:t>
      </w:r>
      <w:proofErr w:type="spellStart"/>
      <w:r w:rsidRPr="00EC420D">
        <w:rPr>
          <w:sz w:val="24"/>
          <w:szCs w:val="24"/>
        </w:rPr>
        <w:t>UniFacisa</w:t>
      </w:r>
      <w:proofErr w:type="spellEnd"/>
      <w:r w:rsidRPr="00EC420D">
        <w:rPr>
          <w:sz w:val="24"/>
          <w:szCs w:val="24"/>
        </w:rPr>
        <w:t xml:space="preserve">, </w:t>
      </w:r>
      <w:proofErr w:type="spellStart"/>
      <w:r w:rsidRPr="00EC420D">
        <w:rPr>
          <w:sz w:val="24"/>
          <w:szCs w:val="24"/>
        </w:rPr>
        <w:t>Waléria</w:t>
      </w:r>
      <w:proofErr w:type="spellEnd"/>
      <w:r w:rsidRPr="00EC420D">
        <w:rPr>
          <w:sz w:val="24"/>
          <w:szCs w:val="24"/>
        </w:rPr>
        <w:t xml:space="preserve"> Medeiros Lima, </w:t>
      </w:r>
      <w:proofErr w:type="spellStart"/>
      <w:r w:rsidRPr="00EC420D">
        <w:rPr>
          <w:sz w:val="24"/>
          <w:szCs w:val="24"/>
        </w:rPr>
        <w:t>Esp.Orientadora</w:t>
      </w:r>
      <w:proofErr w:type="spellEnd"/>
    </w:p>
    <w:p w14:paraId="041B0A85" w14:textId="77777777" w:rsidR="00DC643E" w:rsidRPr="00EC420D" w:rsidRDefault="00DC643E" w:rsidP="00286002">
      <w:pPr>
        <w:pBdr>
          <w:top w:val="nil"/>
          <w:left w:val="nil"/>
          <w:bottom w:val="nil"/>
          <w:right w:val="nil"/>
          <w:between w:val="nil"/>
        </w:pBdr>
        <w:spacing w:line="360" w:lineRule="auto"/>
        <w:ind w:left="4253"/>
        <w:jc w:val="both"/>
        <w:rPr>
          <w:sz w:val="24"/>
          <w:szCs w:val="24"/>
        </w:rPr>
      </w:pPr>
    </w:p>
    <w:p w14:paraId="1C6F4332" w14:textId="27B77488" w:rsidR="00DC643E" w:rsidRPr="00EC420D" w:rsidRDefault="00DC643E" w:rsidP="00286002">
      <w:pPr>
        <w:pBdr>
          <w:top w:val="nil"/>
          <w:left w:val="nil"/>
          <w:bottom w:val="nil"/>
          <w:right w:val="nil"/>
          <w:between w:val="nil"/>
        </w:pBdr>
        <w:spacing w:line="360" w:lineRule="auto"/>
        <w:ind w:left="4253"/>
        <w:jc w:val="both"/>
        <w:rPr>
          <w:sz w:val="24"/>
          <w:szCs w:val="24"/>
        </w:rPr>
      </w:pPr>
      <w:r w:rsidRPr="00EC420D">
        <w:rPr>
          <w:sz w:val="24"/>
          <w:szCs w:val="24"/>
        </w:rPr>
        <w:t>_______________________________</w:t>
      </w:r>
      <w:r w:rsidR="00A145AB" w:rsidRPr="00EC420D">
        <w:rPr>
          <w:sz w:val="24"/>
          <w:szCs w:val="24"/>
        </w:rPr>
        <w:t>____</w:t>
      </w:r>
      <w:r w:rsidRPr="00EC420D">
        <w:rPr>
          <w:sz w:val="24"/>
          <w:szCs w:val="24"/>
        </w:rPr>
        <w:t>_</w:t>
      </w:r>
    </w:p>
    <w:p w14:paraId="73719573" w14:textId="77777777" w:rsidR="00DC643E" w:rsidRPr="00EC420D" w:rsidRDefault="00DC643E" w:rsidP="00286002">
      <w:pPr>
        <w:pBdr>
          <w:top w:val="nil"/>
          <w:left w:val="nil"/>
          <w:bottom w:val="nil"/>
          <w:right w:val="nil"/>
          <w:between w:val="nil"/>
        </w:pBdr>
        <w:spacing w:line="360" w:lineRule="auto"/>
        <w:ind w:left="4253"/>
        <w:jc w:val="both"/>
        <w:rPr>
          <w:sz w:val="24"/>
          <w:szCs w:val="24"/>
        </w:rPr>
      </w:pPr>
      <w:r w:rsidRPr="00EC420D">
        <w:rPr>
          <w:sz w:val="24"/>
          <w:szCs w:val="24"/>
        </w:rPr>
        <w:t xml:space="preserve">Prof. º da </w:t>
      </w:r>
      <w:proofErr w:type="spellStart"/>
      <w:r w:rsidRPr="00EC420D">
        <w:rPr>
          <w:sz w:val="24"/>
          <w:szCs w:val="24"/>
        </w:rPr>
        <w:t>UniFacisa</w:t>
      </w:r>
      <w:proofErr w:type="spellEnd"/>
      <w:r w:rsidRPr="00EC420D">
        <w:rPr>
          <w:sz w:val="24"/>
          <w:szCs w:val="24"/>
        </w:rPr>
        <w:t xml:space="preserve">, </w:t>
      </w:r>
      <w:bookmarkStart w:id="4" w:name="_Hlk134368091"/>
      <w:r w:rsidRPr="00EC420D">
        <w:rPr>
          <w:sz w:val="24"/>
          <w:szCs w:val="24"/>
        </w:rPr>
        <w:t>Nome completo do Segundo Membro, Titulação.</w:t>
      </w:r>
    </w:p>
    <w:bookmarkEnd w:id="4"/>
    <w:p w14:paraId="677F5722" w14:textId="77777777" w:rsidR="00DC643E" w:rsidRPr="00EC420D" w:rsidRDefault="00DC643E" w:rsidP="00286002">
      <w:pPr>
        <w:pBdr>
          <w:top w:val="nil"/>
          <w:left w:val="nil"/>
          <w:bottom w:val="nil"/>
          <w:right w:val="nil"/>
          <w:between w:val="nil"/>
        </w:pBdr>
        <w:spacing w:line="360" w:lineRule="auto"/>
        <w:ind w:left="4253"/>
        <w:jc w:val="both"/>
        <w:rPr>
          <w:sz w:val="24"/>
          <w:szCs w:val="24"/>
        </w:rPr>
      </w:pPr>
    </w:p>
    <w:p w14:paraId="1B3EA505" w14:textId="10A2A4CB" w:rsidR="00DC643E" w:rsidRPr="00EC420D" w:rsidRDefault="00DC643E" w:rsidP="00286002">
      <w:pPr>
        <w:pBdr>
          <w:top w:val="nil"/>
          <w:left w:val="nil"/>
          <w:bottom w:val="nil"/>
          <w:right w:val="nil"/>
          <w:between w:val="nil"/>
        </w:pBdr>
        <w:spacing w:line="360" w:lineRule="auto"/>
        <w:ind w:left="4253"/>
        <w:jc w:val="both"/>
        <w:rPr>
          <w:sz w:val="24"/>
          <w:szCs w:val="24"/>
        </w:rPr>
      </w:pPr>
      <w:r w:rsidRPr="00EC420D">
        <w:rPr>
          <w:sz w:val="24"/>
          <w:szCs w:val="24"/>
        </w:rPr>
        <w:t>______________________________</w:t>
      </w:r>
      <w:r w:rsidR="00A145AB" w:rsidRPr="00EC420D">
        <w:rPr>
          <w:sz w:val="24"/>
          <w:szCs w:val="24"/>
        </w:rPr>
        <w:t>____</w:t>
      </w:r>
      <w:r w:rsidRPr="00EC420D">
        <w:rPr>
          <w:sz w:val="24"/>
          <w:szCs w:val="24"/>
        </w:rPr>
        <w:t>__</w:t>
      </w:r>
    </w:p>
    <w:p w14:paraId="30351E94" w14:textId="400285EB" w:rsidR="00DC643E" w:rsidRPr="00EC420D" w:rsidRDefault="00DC643E" w:rsidP="00286002">
      <w:pPr>
        <w:pStyle w:val="PargrafodaLista"/>
        <w:spacing w:after="0" w:line="360" w:lineRule="auto"/>
        <w:ind w:left="4253"/>
        <w:jc w:val="both"/>
        <w:rPr>
          <w:rFonts w:ascii="Arial" w:eastAsia="Arial" w:hAnsi="Arial" w:cs="Arial"/>
          <w:sz w:val="24"/>
          <w:szCs w:val="24"/>
        </w:rPr>
      </w:pPr>
      <w:r w:rsidRPr="00EC420D">
        <w:rPr>
          <w:rFonts w:ascii="Arial" w:eastAsia="Arial" w:hAnsi="Arial" w:cs="Arial"/>
          <w:sz w:val="24"/>
          <w:szCs w:val="24"/>
        </w:rPr>
        <w:t xml:space="preserve">Prof. º da </w:t>
      </w:r>
      <w:proofErr w:type="spellStart"/>
      <w:r w:rsidRPr="00EC420D">
        <w:rPr>
          <w:rFonts w:ascii="Arial" w:eastAsia="Arial" w:hAnsi="Arial" w:cs="Arial"/>
          <w:sz w:val="24"/>
          <w:szCs w:val="24"/>
        </w:rPr>
        <w:t>UniFacisa</w:t>
      </w:r>
      <w:proofErr w:type="spellEnd"/>
      <w:r w:rsidRPr="00EC420D">
        <w:rPr>
          <w:rFonts w:ascii="Arial" w:eastAsia="Arial" w:hAnsi="Arial" w:cs="Arial"/>
          <w:sz w:val="24"/>
          <w:szCs w:val="24"/>
        </w:rPr>
        <w:t>, Nome completo do Terceiro Membro, Titulação.</w:t>
      </w:r>
      <w:r w:rsidRPr="00EC420D">
        <w:rPr>
          <w:rFonts w:ascii="Arial" w:eastAsia="Arial" w:hAnsi="Arial" w:cs="Arial"/>
          <w:sz w:val="24"/>
          <w:szCs w:val="24"/>
        </w:rPr>
        <w:br w:type="page"/>
      </w:r>
    </w:p>
    <w:p w14:paraId="14C183FF" w14:textId="77777777" w:rsidR="00A145AB" w:rsidRPr="00EC420D" w:rsidRDefault="00A145AB" w:rsidP="00286002">
      <w:pPr>
        <w:widowControl w:val="0"/>
        <w:pBdr>
          <w:top w:val="nil"/>
          <w:left w:val="nil"/>
          <w:bottom w:val="nil"/>
          <w:right w:val="nil"/>
          <w:between w:val="nil"/>
        </w:pBdr>
        <w:spacing w:line="360" w:lineRule="auto"/>
        <w:jc w:val="center"/>
        <w:rPr>
          <w:rFonts w:eastAsia="Times New Roman"/>
          <w:bCs/>
          <w:color w:val="000000"/>
          <w:sz w:val="24"/>
          <w:szCs w:val="24"/>
        </w:rPr>
      </w:pPr>
      <w:r w:rsidRPr="00EC420D">
        <w:rPr>
          <w:rFonts w:eastAsia="Times New Roman"/>
          <w:bCs/>
          <w:color w:val="000000"/>
          <w:sz w:val="24"/>
          <w:szCs w:val="24"/>
        </w:rPr>
        <w:lastRenderedPageBreak/>
        <w:t>A LAICIDADE COLABORATIVA BRASILEIRA: ASPECTOS HISTÓRICOS, JURISPRUDENCIAIS E SUAS APLICAÇÕES PRÁTICAS NO (DES)ESTÍMULO DA LIBERDADE RELIGIOSA NOS DIAS ATUAIS</w:t>
      </w:r>
    </w:p>
    <w:p w14:paraId="1B9FD20B" w14:textId="77777777" w:rsidR="00DC643E" w:rsidRPr="00EC420D" w:rsidRDefault="00DC643E" w:rsidP="00286002">
      <w:pPr>
        <w:pBdr>
          <w:top w:val="nil"/>
          <w:left w:val="nil"/>
          <w:bottom w:val="nil"/>
          <w:right w:val="nil"/>
          <w:between w:val="nil"/>
        </w:pBdr>
        <w:spacing w:line="360" w:lineRule="auto"/>
        <w:rPr>
          <w:sz w:val="24"/>
          <w:szCs w:val="24"/>
          <w:lang w:val="pt-PT"/>
        </w:rPr>
      </w:pPr>
    </w:p>
    <w:p w14:paraId="5D49C39E" w14:textId="77777777" w:rsidR="00DC643E" w:rsidRPr="00EC420D" w:rsidRDefault="00DC643E" w:rsidP="00286002">
      <w:pPr>
        <w:pBdr>
          <w:top w:val="nil"/>
          <w:left w:val="nil"/>
          <w:bottom w:val="nil"/>
          <w:right w:val="nil"/>
          <w:between w:val="nil"/>
        </w:pBdr>
        <w:spacing w:line="360" w:lineRule="auto"/>
        <w:rPr>
          <w:sz w:val="24"/>
          <w:szCs w:val="24"/>
          <w:lang w:val="pt-PT"/>
        </w:rPr>
      </w:pPr>
    </w:p>
    <w:p w14:paraId="71E25EA6" w14:textId="284987A1" w:rsidR="00DC643E" w:rsidRPr="00EC420D" w:rsidRDefault="007718FB" w:rsidP="00286002">
      <w:pPr>
        <w:widowControl w:val="0"/>
        <w:pBdr>
          <w:top w:val="nil"/>
          <w:left w:val="nil"/>
          <w:bottom w:val="nil"/>
          <w:right w:val="nil"/>
          <w:between w:val="nil"/>
        </w:pBdr>
        <w:spacing w:line="360" w:lineRule="auto"/>
        <w:jc w:val="right"/>
        <w:rPr>
          <w:color w:val="000000"/>
          <w:sz w:val="24"/>
          <w:szCs w:val="24"/>
        </w:rPr>
      </w:pPr>
      <w:r w:rsidRPr="00EC420D">
        <w:rPr>
          <w:sz w:val="24"/>
          <w:szCs w:val="24"/>
          <w:lang w:eastAsia="en-US"/>
        </w:rPr>
        <w:t>Ákyla Thais da Silva Gonzaga</w:t>
      </w:r>
      <w:r w:rsidR="00DC643E" w:rsidRPr="00EC420D">
        <w:rPr>
          <w:rStyle w:val="Refdenotaderodap"/>
          <w:sz w:val="24"/>
          <w:szCs w:val="24"/>
        </w:rPr>
        <w:footnoteReference w:id="1"/>
      </w:r>
    </w:p>
    <w:p w14:paraId="1455EB29" w14:textId="77777777" w:rsidR="00DC643E" w:rsidRPr="00EC420D" w:rsidRDefault="00DC643E" w:rsidP="00286002">
      <w:pPr>
        <w:pStyle w:val="PargrafodaLista"/>
        <w:pBdr>
          <w:top w:val="nil"/>
          <w:left w:val="nil"/>
          <w:bottom w:val="nil"/>
          <w:right w:val="nil"/>
          <w:between w:val="nil"/>
        </w:pBdr>
        <w:spacing w:after="0" w:line="360" w:lineRule="auto"/>
        <w:jc w:val="right"/>
        <w:rPr>
          <w:rFonts w:ascii="Arial" w:eastAsia="Arial" w:hAnsi="Arial" w:cs="Arial"/>
          <w:sz w:val="24"/>
          <w:szCs w:val="24"/>
        </w:rPr>
      </w:pPr>
      <w:r w:rsidRPr="00EC420D">
        <w:rPr>
          <w:rFonts w:ascii="Arial" w:eastAsia="Arial" w:hAnsi="Arial" w:cs="Arial"/>
          <w:sz w:val="24"/>
          <w:szCs w:val="24"/>
        </w:rPr>
        <w:t>Waléria Medeiros Lima</w:t>
      </w:r>
      <w:r w:rsidRPr="00EC420D">
        <w:rPr>
          <w:rStyle w:val="Refdenotaderodap"/>
          <w:rFonts w:ascii="Arial" w:eastAsia="Arial" w:hAnsi="Arial" w:cs="Arial"/>
          <w:sz w:val="24"/>
          <w:szCs w:val="24"/>
        </w:rPr>
        <w:footnoteReference w:id="2"/>
      </w:r>
    </w:p>
    <w:p w14:paraId="17B11558" w14:textId="77777777" w:rsidR="000529B7" w:rsidRPr="00EC420D" w:rsidRDefault="000529B7" w:rsidP="00286002">
      <w:pPr>
        <w:widowControl w:val="0"/>
        <w:pBdr>
          <w:top w:val="nil"/>
          <w:left w:val="nil"/>
          <w:bottom w:val="nil"/>
          <w:right w:val="nil"/>
          <w:between w:val="nil"/>
        </w:pBdr>
        <w:spacing w:line="360" w:lineRule="auto"/>
        <w:jc w:val="center"/>
        <w:rPr>
          <w:rFonts w:eastAsia="Times New Roman"/>
          <w:color w:val="000000"/>
          <w:sz w:val="24"/>
          <w:szCs w:val="24"/>
        </w:rPr>
      </w:pPr>
    </w:p>
    <w:p w14:paraId="472518A8" w14:textId="77777777" w:rsidR="00A145AB" w:rsidRPr="00EC420D" w:rsidRDefault="00A145AB" w:rsidP="00286002">
      <w:pPr>
        <w:widowControl w:val="0"/>
        <w:pBdr>
          <w:top w:val="nil"/>
          <w:left w:val="nil"/>
          <w:bottom w:val="nil"/>
          <w:right w:val="nil"/>
          <w:between w:val="nil"/>
        </w:pBdr>
        <w:spacing w:line="360" w:lineRule="auto"/>
        <w:jc w:val="center"/>
        <w:rPr>
          <w:rFonts w:eastAsia="Times New Roman"/>
          <w:color w:val="000000"/>
          <w:sz w:val="24"/>
          <w:szCs w:val="24"/>
        </w:rPr>
      </w:pPr>
    </w:p>
    <w:p w14:paraId="2AD9B08A" w14:textId="20CCE527" w:rsidR="000529B7" w:rsidRPr="007323C8" w:rsidRDefault="000529B7" w:rsidP="00286002">
      <w:pPr>
        <w:widowControl w:val="0"/>
        <w:pBdr>
          <w:top w:val="nil"/>
          <w:left w:val="nil"/>
          <w:bottom w:val="nil"/>
          <w:right w:val="nil"/>
          <w:between w:val="nil"/>
        </w:pBdr>
        <w:spacing w:line="360" w:lineRule="auto"/>
        <w:ind w:left="14"/>
        <w:jc w:val="center"/>
        <w:rPr>
          <w:rFonts w:eastAsia="Times New Roman"/>
          <w:b/>
          <w:color w:val="000000"/>
          <w:sz w:val="24"/>
          <w:szCs w:val="24"/>
        </w:rPr>
      </w:pPr>
      <w:r w:rsidRPr="007323C8">
        <w:rPr>
          <w:rFonts w:eastAsia="Times New Roman"/>
          <w:b/>
          <w:color w:val="000000"/>
          <w:sz w:val="24"/>
          <w:szCs w:val="24"/>
        </w:rPr>
        <w:t>RESUMO</w:t>
      </w:r>
    </w:p>
    <w:p w14:paraId="1C11F2CD" w14:textId="77777777" w:rsidR="00640D90" w:rsidRPr="007323C8" w:rsidRDefault="00640D90" w:rsidP="00286002">
      <w:pPr>
        <w:widowControl w:val="0"/>
        <w:pBdr>
          <w:top w:val="nil"/>
          <w:left w:val="nil"/>
          <w:bottom w:val="nil"/>
          <w:right w:val="nil"/>
          <w:between w:val="nil"/>
        </w:pBdr>
        <w:spacing w:line="360" w:lineRule="auto"/>
        <w:ind w:left="14"/>
        <w:rPr>
          <w:rFonts w:eastAsia="Times New Roman"/>
          <w:bCs/>
          <w:color w:val="000000"/>
          <w:sz w:val="24"/>
          <w:szCs w:val="24"/>
        </w:rPr>
      </w:pPr>
    </w:p>
    <w:p w14:paraId="72201AE0" w14:textId="0CC0281E" w:rsidR="000529B7" w:rsidRPr="007323C8" w:rsidRDefault="00C60D22" w:rsidP="00286002">
      <w:pPr>
        <w:widowControl w:val="0"/>
        <w:pBdr>
          <w:top w:val="nil"/>
          <w:left w:val="nil"/>
          <w:bottom w:val="nil"/>
          <w:right w:val="nil"/>
          <w:between w:val="nil"/>
        </w:pBdr>
        <w:spacing w:line="360" w:lineRule="auto"/>
        <w:ind w:left="14"/>
        <w:jc w:val="both"/>
        <w:rPr>
          <w:rFonts w:eastAsia="Times New Roman"/>
          <w:bCs/>
          <w:color w:val="000000"/>
          <w:sz w:val="24"/>
          <w:szCs w:val="24"/>
        </w:rPr>
      </w:pPr>
      <w:r w:rsidRPr="007323C8">
        <w:rPr>
          <w:rFonts w:eastAsia="Times New Roman"/>
          <w:bCs/>
          <w:color w:val="000000"/>
          <w:sz w:val="24"/>
          <w:szCs w:val="24"/>
        </w:rPr>
        <w:t xml:space="preserve">O desenvolvimento dos meios de comunicação, especificamente </w:t>
      </w:r>
      <w:r>
        <w:rPr>
          <w:rFonts w:eastAsia="Times New Roman"/>
          <w:bCs/>
          <w:color w:val="000000"/>
          <w:sz w:val="24"/>
          <w:szCs w:val="24"/>
        </w:rPr>
        <w:t>d</w:t>
      </w:r>
      <w:r w:rsidRPr="007323C8">
        <w:rPr>
          <w:rFonts w:eastAsia="Times New Roman"/>
          <w:bCs/>
          <w:color w:val="000000"/>
          <w:sz w:val="24"/>
          <w:szCs w:val="24"/>
        </w:rPr>
        <w:t>as redes sociais, viabilizou</w:t>
      </w:r>
      <w:r w:rsidR="000529B7" w:rsidRPr="007323C8">
        <w:rPr>
          <w:rFonts w:eastAsia="Times New Roman"/>
          <w:bCs/>
          <w:color w:val="000000"/>
          <w:sz w:val="24"/>
          <w:szCs w:val="24"/>
        </w:rPr>
        <w:t xml:space="preserve"> a manifestação da liberdade de expressão</w:t>
      </w:r>
      <w:r w:rsidR="00276BF4" w:rsidRPr="007323C8">
        <w:rPr>
          <w:rFonts w:eastAsia="Times New Roman"/>
          <w:bCs/>
          <w:color w:val="000000"/>
          <w:sz w:val="24"/>
          <w:szCs w:val="24"/>
        </w:rPr>
        <w:t xml:space="preserve">, inclusive política e religiosa. Com efeito, um recente fenômeno tem sido a </w:t>
      </w:r>
      <w:r w:rsidR="00CE269C">
        <w:rPr>
          <w:rFonts w:eastAsia="Times New Roman"/>
          <w:bCs/>
          <w:color w:val="000000"/>
          <w:sz w:val="24"/>
          <w:szCs w:val="24"/>
        </w:rPr>
        <w:t>exposição</w:t>
      </w:r>
      <w:r w:rsidR="00276BF4" w:rsidRPr="007323C8">
        <w:rPr>
          <w:rFonts w:eastAsia="Times New Roman"/>
          <w:bCs/>
          <w:color w:val="000000"/>
          <w:sz w:val="24"/>
          <w:szCs w:val="24"/>
        </w:rPr>
        <w:t xml:space="preserve"> do</w:t>
      </w:r>
      <w:r w:rsidR="00CE269C">
        <w:rPr>
          <w:rFonts w:eastAsia="Times New Roman"/>
          <w:bCs/>
          <w:color w:val="000000"/>
          <w:sz w:val="24"/>
          <w:szCs w:val="24"/>
        </w:rPr>
        <w:t>s símbolos e</w:t>
      </w:r>
      <w:r w:rsidR="00276BF4" w:rsidRPr="007323C8">
        <w:rPr>
          <w:rFonts w:eastAsia="Times New Roman"/>
          <w:bCs/>
          <w:color w:val="000000"/>
          <w:sz w:val="24"/>
          <w:szCs w:val="24"/>
        </w:rPr>
        <w:t xml:space="preserve"> </w:t>
      </w:r>
      <w:r w:rsidR="00CE269C">
        <w:rPr>
          <w:rFonts w:eastAsia="Times New Roman"/>
          <w:bCs/>
          <w:color w:val="000000"/>
          <w:sz w:val="24"/>
          <w:szCs w:val="24"/>
        </w:rPr>
        <w:t>discursos</w:t>
      </w:r>
      <w:r w:rsidR="00276BF4" w:rsidRPr="007323C8">
        <w:rPr>
          <w:rFonts w:eastAsia="Times New Roman"/>
          <w:bCs/>
          <w:color w:val="000000"/>
          <w:sz w:val="24"/>
          <w:szCs w:val="24"/>
        </w:rPr>
        <w:t xml:space="preserve"> religioso</w:t>
      </w:r>
      <w:r w:rsidR="00CE269C">
        <w:rPr>
          <w:rFonts w:eastAsia="Times New Roman"/>
          <w:bCs/>
          <w:color w:val="000000"/>
          <w:sz w:val="24"/>
          <w:szCs w:val="24"/>
        </w:rPr>
        <w:t>s</w:t>
      </w:r>
      <w:r w:rsidR="00276BF4" w:rsidRPr="007323C8">
        <w:rPr>
          <w:rFonts w:eastAsia="Times New Roman"/>
          <w:bCs/>
          <w:color w:val="000000"/>
          <w:sz w:val="24"/>
          <w:szCs w:val="24"/>
        </w:rPr>
        <w:t xml:space="preserve"> no âmbito </w:t>
      </w:r>
      <w:r w:rsidR="00CE269C">
        <w:rPr>
          <w:rFonts w:eastAsia="Times New Roman"/>
          <w:bCs/>
          <w:color w:val="000000"/>
          <w:sz w:val="24"/>
          <w:szCs w:val="24"/>
        </w:rPr>
        <w:t>da esfera pública</w:t>
      </w:r>
      <w:r w:rsidR="00276BF4" w:rsidRPr="007323C8">
        <w:rPr>
          <w:rFonts w:eastAsia="Times New Roman"/>
          <w:bCs/>
          <w:color w:val="000000"/>
          <w:sz w:val="24"/>
          <w:szCs w:val="24"/>
        </w:rPr>
        <w:t xml:space="preserve">, </w:t>
      </w:r>
      <w:r w:rsidR="00640D90" w:rsidRPr="007323C8">
        <w:rPr>
          <w:rFonts w:eastAsia="Times New Roman"/>
          <w:bCs/>
          <w:color w:val="000000"/>
          <w:sz w:val="24"/>
          <w:szCs w:val="24"/>
        </w:rPr>
        <w:t>originando</w:t>
      </w:r>
      <w:r>
        <w:rPr>
          <w:rFonts w:eastAsia="Times New Roman"/>
          <w:bCs/>
          <w:color w:val="000000"/>
          <w:sz w:val="24"/>
          <w:szCs w:val="24"/>
        </w:rPr>
        <w:t xml:space="preserve"> </w:t>
      </w:r>
      <w:r w:rsidR="00276BF4" w:rsidRPr="007323C8">
        <w:rPr>
          <w:rFonts w:eastAsia="Times New Roman"/>
          <w:bCs/>
          <w:color w:val="000000"/>
          <w:sz w:val="24"/>
          <w:szCs w:val="24"/>
        </w:rPr>
        <w:t>embates</w:t>
      </w:r>
      <w:r w:rsidR="00A51C59" w:rsidRPr="007323C8">
        <w:rPr>
          <w:rFonts w:eastAsia="Times New Roman"/>
          <w:bCs/>
          <w:color w:val="000000"/>
          <w:sz w:val="24"/>
          <w:szCs w:val="24"/>
        </w:rPr>
        <w:t xml:space="preserve"> que geram consequência</w:t>
      </w:r>
      <w:r w:rsidR="009B2D58" w:rsidRPr="007323C8">
        <w:rPr>
          <w:rFonts w:eastAsia="Times New Roman"/>
          <w:bCs/>
          <w:color w:val="000000"/>
          <w:sz w:val="24"/>
          <w:szCs w:val="24"/>
        </w:rPr>
        <w:t>s</w:t>
      </w:r>
      <w:r w:rsidR="00A51C59" w:rsidRPr="007323C8">
        <w:rPr>
          <w:rFonts w:eastAsia="Times New Roman"/>
          <w:bCs/>
          <w:color w:val="000000"/>
          <w:sz w:val="24"/>
          <w:szCs w:val="24"/>
        </w:rPr>
        <w:t xml:space="preserve"> sociais e jurídicas. Neste trabalho, com metodologia de pesquisa bibliográfica documental</w:t>
      </w:r>
      <w:r>
        <w:rPr>
          <w:rFonts w:eastAsia="Times New Roman"/>
          <w:bCs/>
          <w:color w:val="000000"/>
          <w:sz w:val="24"/>
          <w:szCs w:val="24"/>
        </w:rPr>
        <w:t>,</w:t>
      </w:r>
      <w:r w:rsidR="00A51C59" w:rsidRPr="007323C8">
        <w:rPr>
          <w:rFonts w:eastAsia="Times New Roman"/>
          <w:bCs/>
          <w:color w:val="000000"/>
          <w:sz w:val="24"/>
          <w:szCs w:val="24"/>
        </w:rPr>
        <w:t xml:space="preserve"> de abordagem exploratória com base no método dedutivo, </w:t>
      </w:r>
      <w:r w:rsidR="009B2D58" w:rsidRPr="007323C8">
        <w:rPr>
          <w:rFonts w:eastAsia="Times New Roman"/>
          <w:bCs/>
          <w:color w:val="000000"/>
          <w:sz w:val="24"/>
          <w:szCs w:val="24"/>
        </w:rPr>
        <w:t>foi</w:t>
      </w:r>
      <w:r w:rsidR="00A51C59" w:rsidRPr="007323C8">
        <w:rPr>
          <w:rFonts w:eastAsia="Times New Roman"/>
          <w:bCs/>
          <w:color w:val="000000"/>
          <w:sz w:val="24"/>
          <w:szCs w:val="24"/>
        </w:rPr>
        <w:t xml:space="preserve"> feita uma análise acerca da reais acepções de </w:t>
      </w:r>
      <w:r w:rsidR="00CE269C">
        <w:rPr>
          <w:rFonts w:eastAsia="Times New Roman"/>
          <w:bCs/>
          <w:color w:val="000000"/>
          <w:sz w:val="24"/>
          <w:szCs w:val="24"/>
        </w:rPr>
        <w:t>E</w:t>
      </w:r>
      <w:r w:rsidR="00A51C59" w:rsidRPr="007323C8">
        <w:rPr>
          <w:rFonts w:eastAsia="Times New Roman"/>
          <w:bCs/>
          <w:color w:val="000000"/>
          <w:sz w:val="24"/>
          <w:szCs w:val="24"/>
        </w:rPr>
        <w:t xml:space="preserve">stalo </w:t>
      </w:r>
      <w:r w:rsidR="00CE269C">
        <w:rPr>
          <w:rFonts w:eastAsia="Times New Roman"/>
          <w:bCs/>
          <w:color w:val="000000"/>
          <w:sz w:val="24"/>
          <w:szCs w:val="24"/>
        </w:rPr>
        <w:t>L</w:t>
      </w:r>
      <w:r w:rsidR="00A51C59" w:rsidRPr="007323C8">
        <w:rPr>
          <w:rFonts w:eastAsia="Times New Roman"/>
          <w:bCs/>
          <w:color w:val="000000"/>
          <w:sz w:val="24"/>
          <w:szCs w:val="24"/>
        </w:rPr>
        <w:t xml:space="preserve">aico, a forma como </w:t>
      </w:r>
      <w:r w:rsidR="00CE269C">
        <w:rPr>
          <w:rFonts w:eastAsia="Times New Roman"/>
          <w:bCs/>
          <w:color w:val="000000"/>
          <w:sz w:val="24"/>
          <w:szCs w:val="24"/>
        </w:rPr>
        <w:t xml:space="preserve">de estabeleceu e como </w:t>
      </w:r>
      <w:r w:rsidR="00A51C59" w:rsidRPr="007323C8">
        <w:rPr>
          <w:rFonts w:eastAsia="Times New Roman"/>
          <w:bCs/>
          <w:color w:val="000000"/>
          <w:sz w:val="24"/>
          <w:szCs w:val="24"/>
        </w:rPr>
        <w:t>é aplicada no Brasil</w:t>
      </w:r>
      <w:r>
        <w:rPr>
          <w:rFonts w:eastAsia="Times New Roman"/>
          <w:bCs/>
          <w:color w:val="000000"/>
          <w:sz w:val="24"/>
          <w:szCs w:val="24"/>
        </w:rPr>
        <w:t xml:space="preserve">. </w:t>
      </w:r>
      <w:r w:rsidR="00CE269C">
        <w:rPr>
          <w:rFonts w:eastAsia="Times New Roman"/>
          <w:bCs/>
          <w:color w:val="000000"/>
          <w:sz w:val="24"/>
          <w:szCs w:val="24"/>
        </w:rPr>
        <w:t>Dessa forma</w:t>
      </w:r>
      <w:r>
        <w:rPr>
          <w:rFonts w:eastAsia="Times New Roman"/>
          <w:bCs/>
          <w:color w:val="000000"/>
          <w:sz w:val="24"/>
          <w:szCs w:val="24"/>
        </w:rPr>
        <w:t>, indagou-se:</w:t>
      </w:r>
      <w:r w:rsidR="00CE269C">
        <w:rPr>
          <w:rFonts w:eastAsia="Times New Roman"/>
          <w:bCs/>
          <w:color w:val="000000"/>
          <w:sz w:val="24"/>
          <w:szCs w:val="24"/>
        </w:rPr>
        <w:t xml:space="preserve"> </w:t>
      </w:r>
      <w:r w:rsidRPr="00EC420D">
        <w:rPr>
          <w:rFonts w:eastAsia="Times New Roman"/>
          <w:color w:val="000000"/>
          <w:sz w:val="24"/>
          <w:szCs w:val="24"/>
        </w:rPr>
        <w:t xml:space="preserve">Como se estabeleceu </w:t>
      </w:r>
      <w:r>
        <w:rPr>
          <w:rFonts w:eastAsia="Times New Roman"/>
          <w:color w:val="000000"/>
          <w:sz w:val="24"/>
          <w:szCs w:val="24"/>
        </w:rPr>
        <w:t>o Estado Laico no Brasil</w:t>
      </w:r>
      <w:r w:rsidRPr="00EC420D">
        <w:rPr>
          <w:rFonts w:eastAsia="Times New Roman"/>
          <w:color w:val="000000"/>
          <w:sz w:val="24"/>
          <w:szCs w:val="24"/>
        </w:rPr>
        <w:t xml:space="preserve"> e quais as suas particularidades? A completa dissociação </w:t>
      </w:r>
      <w:r>
        <w:rPr>
          <w:rFonts w:eastAsia="Times New Roman"/>
          <w:color w:val="000000"/>
          <w:sz w:val="24"/>
          <w:szCs w:val="24"/>
        </w:rPr>
        <w:t>entre o Estado e a Igreja</w:t>
      </w:r>
      <w:r w:rsidRPr="00EC420D">
        <w:rPr>
          <w:rFonts w:eastAsia="Times New Roman"/>
          <w:color w:val="000000"/>
          <w:sz w:val="24"/>
          <w:szCs w:val="24"/>
        </w:rPr>
        <w:t xml:space="preserve"> seria mesmo o ideal almejado pela laicidade no Brasil? Ou seria legítima a participação de uma agenda confessional dentro de um Estado laico?</w:t>
      </w:r>
      <w:r w:rsidR="00C87AE2">
        <w:rPr>
          <w:rFonts w:eastAsia="Times New Roman"/>
          <w:bCs/>
          <w:color w:val="000000"/>
          <w:sz w:val="24"/>
          <w:szCs w:val="24"/>
        </w:rPr>
        <w:t xml:space="preserve"> Assim, analis</w:t>
      </w:r>
      <w:r>
        <w:rPr>
          <w:rFonts w:eastAsia="Times New Roman"/>
          <w:bCs/>
          <w:color w:val="000000"/>
          <w:sz w:val="24"/>
          <w:szCs w:val="24"/>
        </w:rPr>
        <w:t>ou-se</w:t>
      </w:r>
      <w:r w:rsidR="00C87AE2">
        <w:rPr>
          <w:rFonts w:eastAsia="Times New Roman"/>
          <w:bCs/>
          <w:color w:val="000000"/>
          <w:sz w:val="24"/>
          <w:szCs w:val="24"/>
        </w:rPr>
        <w:t xml:space="preserve"> os principais tipos de relação Estado-Igreja existentes, as diretrizes </w:t>
      </w:r>
      <w:r w:rsidR="00C87AE2" w:rsidRPr="00EC420D">
        <w:rPr>
          <w:rFonts w:eastAsia="Times New Roman"/>
          <w:color w:val="000000"/>
          <w:sz w:val="24"/>
          <w:szCs w:val="24"/>
        </w:rPr>
        <w:t>fundantes da Laicidade do Estado Brasileiro</w:t>
      </w:r>
      <w:r w:rsidR="00C87AE2">
        <w:rPr>
          <w:rFonts w:eastAsia="Times New Roman"/>
          <w:color w:val="000000"/>
          <w:sz w:val="24"/>
          <w:szCs w:val="24"/>
        </w:rPr>
        <w:t xml:space="preserve">, o contexto histórico em que se deu, quais as possibilidades e vedações estabelecidas pelas normas constitucionais, características da laicidade brasileira e, por fim, os mais recentes e importantes entendimentos jurisprudenciais brasileiros. Desta </w:t>
      </w:r>
      <w:r w:rsidR="003C58B8">
        <w:rPr>
          <w:rFonts w:eastAsia="Times New Roman"/>
          <w:color w:val="000000"/>
          <w:sz w:val="24"/>
          <w:szCs w:val="24"/>
        </w:rPr>
        <w:t>forma, foi</w:t>
      </w:r>
      <w:r w:rsidR="00C87AE2">
        <w:rPr>
          <w:rFonts w:eastAsia="Times New Roman"/>
          <w:color w:val="000000"/>
          <w:sz w:val="24"/>
          <w:szCs w:val="24"/>
        </w:rPr>
        <w:t xml:space="preserve"> possível constatar a </w:t>
      </w:r>
      <w:r w:rsidR="00C87AE2">
        <w:rPr>
          <w:color w:val="1A1A1A"/>
          <w:sz w:val="24"/>
          <w:szCs w:val="24"/>
          <w:shd w:val="clear" w:color="auto" w:fill="FFFFFF"/>
        </w:rPr>
        <w:t xml:space="preserve">evidente licitude do caráter benevolente e colaborativo do Estado Laico brasileiro para com as instituições religiosas, seus discursos e suas manifestações públicas, sendo esse, inclusive, um fator imprescindível </w:t>
      </w:r>
      <w:r w:rsidR="003C58B8">
        <w:rPr>
          <w:rFonts w:eastAsia="Times New Roman"/>
          <w:color w:val="000000"/>
          <w:sz w:val="24"/>
          <w:szCs w:val="24"/>
        </w:rPr>
        <w:t>para o devido exercício do Estado</w:t>
      </w:r>
      <w:r w:rsidR="00C87AE2">
        <w:rPr>
          <w:rFonts w:eastAsia="Times New Roman"/>
          <w:color w:val="000000"/>
          <w:sz w:val="24"/>
          <w:szCs w:val="24"/>
        </w:rPr>
        <w:t xml:space="preserve"> </w:t>
      </w:r>
      <w:r w:rsidR="00C87AE2">
        <w:rPr>
          <w:rFonts w:eastAsia="Times New Roman"/>
          <w:color w:val="000000"/>
          <w:sz w:val="24"/>
          <w:szCs w:val="24"/>
        </w:rPr>
        <w:lastRenderedPageBreak/>
        <w:t>Democrático de Direito</w:t>
      </w:r>
      <w:r w:rsidR="003C58B8">
        <w:rPr>
          <w:rFonts w:eastAsia="Times New Roman"/>
          <w:color w:val="000000"/>
          <w:sz w:val="24"/>
          <w:szCs w:val="24"/>
        </w:rPr>
        <w:t>, a garantia d</w:t>
      </w:r>
      <w:r w:rsidR="00C87AE2">
        <w:rPr>
          <w:rFonts w:eastAsia="Times New Roman"/>
          <w:color w:val="000000"/>
          <w:sz w:val="24"/>
          <w:szCs w:val="24"/>
        </w:rPr>
        <w:t>a liberdade de crença e, principalmente, de manifestação religiosa</w:t>
      </w:r>
      <w:r>
        <w:rPr>
          <w:rFonts w:eastAsia="Times New Roman"/>
          <w:color w:val="000000"/>
          <w:sz w:val="24"/>
          <w:szCs w:val="24"/>
        </w:rPr>
        <w:t>.</w:t>
      </w:r>
    </w:p>
    <w:p w14:paraId="1AED6097" w14:textId="02476017" w:rsidR="00640D90" w:rsidRPr="007323C8" w:rsidRDefault="00640D90" w:rsidP="00EC420D">
      <w:pPr>
        <w:widowControl w:val="0"/>
        <w:pBdr>
          <w:top w:val="nil"/>
          <w:left w:val="nil"/>
          <w:bottom w:val="nil"/>
          <w:right w:val="nil"/>
          <w:between w:val="nil"/>
        </w:pBdr>
        <w:spacing w:line="360" w:lineRule="auto"/>
        <w:ind w:left="14"/>
        <w:jc w:val="both"/>
        <w:rPr>
          <w:rFonts w:eastAsia="Times New Roman"/>
          <w:b/>
          <w:color w:val="000000"/>
          <w:sz w:val="24"/>
          <w:szCs w:val="24"/>
        </w:rPr>
      </w:pPr>
      <w:r w:rsidRPr="007323C8">
        <w:rPr>
          <w:rFonts w:eastAsia="Times New Roman"/>
          <w:b/>
          <w:color w:val="000000"/>
          <w:sz w:val="24"/>
          <w:szCs w:val="24"/>
        </w:rPr>
        <w:t>Palavras-chave:</w:t>
      </w:r>
      <w:r w:rsidR="004923B6">
        <w:rPr>
          <w:rFonts w:eastAsia="Times New Roman"/>
          <w:b/>
          <w:color w:val="000000"/>
          <w:sz w:val="24"/>
          <w:szCs w:val="24"/>
        </w:rPr>
        <w:t xml:space="preserve"> </w:t>
      </w:r>
      <w:r w:rsidRPr="007323C8">
        <w:rPr>
          <w:rFonts w:eastAsia="Times New Roman"/>
          <w:bCs/>
          <w:color w:val="000000"/>
          <w:sz w:val="24"/>
          <w:szCs w:val="24"/>
        </w:rPr>
        <w:t>Religião. Estado Laico. Liberdade religiosa. Liberdade de Expressão. Direitos Fundamentais.</w:t>
      </w:r>
    </w:p>
    <w:p w14:paraId="219CBBC4" w14:textId="77777777" w:rsidR="00A145AB" w:rsidRPr="00EC420D" w:rsidRDefault="00A145AB" w:rsidP="00286002">
      <w:pPr>
        <w:widowControl w:val="0"/>
        <w:pBdr>
          <w:top w:val="nil"/>
          <w:left w:val="nil"/>
          <w:bottom w:val="nil"/>
          <w:right w:val="nil"/>
          <w:between w:val="nil"/>
        </w:pBdr>
        <w:spacing w:line="360" w:lineRule="auto"/>
        <w:ind w:left="14"/>
        <w:rPr>
          <w:rFonts w:eastAsia="Times New Roman"/>
          <w:bCs/>
          <w:color w:val="000000"/>
          <w:sz w:val="24"/>
          <w:szCs w:val="24"/>
        </w:rPr>
      </w:pPr>
    </w:p>
    <w:p w14:paraId="2BAF0BBB" w14:textId="6832ADFD" w:rsidR="00896262" w:rsidRPr="00EC420D" w:rsidRDefault="00896262" w:rsidP="007323C8">
      <w:pPr>
        <w:widowControl w:val="0"/>
        <w:pBdr>
          <w:top w:val="nil"/>
          <w:left w:val="nil"/>
          <w:bottom w:val="nil"/>
          <w:right w:val="nil"/>
          <w:between w:val="nil"/>
        </w:pBdr>
        <w:spacing w:line="360" w:lineRule="auto"/>
        <w:ind w:left="11"/>
        <w:jc w:val="center"/>
        <w:rPr>
          <w:rFonts w:eastAsia="Times New Roman"/>
          <w:b/>
          <w:color w:val="000000"/>
          <w:sz w:val="24"/>
          <w:szCs w:val="24"/>
        </w:rPr>
      </w:pPr>
      <w:r w:rsidRPr="004923B6">
        <w:rPr>
          <w:rFonts w:eastAsia="Times New Roman"/>
          <w:b/>
          <w:color w:val="000000"/>
          <w:sz w:val="24"/>
          <w:szCs w:val="24"/>
        </w:rPr>
        <w:t>ABSTRACT</w:t>
      </w:r>
    </w:p>
    <w:p w14:paraId="141F53C4" w14:textId="10DD448C" w:rsidR="004923B6" w:rsidRPr="00EC420D" w:rsidRDefault="004923B6" w:rsidP="004923B6">
      <w:pPr>
        <w:widowControl w:val="0"/>
        <w:pBdr>
          <w:top w:val="nil"/>
          <w:left w:val="nil"/>
          <w:bottom w:val="nil"/>
          <w:right w:val="nil"/>
          <w:between w:val="nil"/>
        </w:pBdr>
        <w:spacing w:line="360" w:lineRule="auto"/>
        <w:ind w:left="11"/>
        <w:jc w:val="both"/>
        <w:rPr>
          <w:rFonts w:eastAsia="Times New Roman"/>
          <w:bCs/>
          <w:color w:val="000000"/>
          <w:sz w:val="24"/>
          <w:szCs w:val="24"/>
        </w:rPr>
      </w:pPr>
      <w:r w:rsidRPr="004923B6">
        <w:rPr>
          <w:rFonts w:eastAsia="Times New Roman"/>
          <w:bCs/>
          <w:color w:val="000000"/>
          <w:sz w:val="24"/>
          <w:szCs w:val="24"/>
        </w:rPr>
        <w:t xml:space="preserve">The </w:t>
      </w:r>
      <w:proofErr w:type="spellStart"/>
      <w:r w:rsidRPr="004923B6">
        <w:rPr>
          <w:rFonts w:eastAsia="Times New Roman"/>
          <w:bCs/>
          <w:color w:val="000000"/>
          <w:sz w:val="24"/>
          <w:szCs w:val="24"/>
        </w:rPr>
        <w:t>development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communication </w:t>
      </w:r>
      <w:proofErr w:type="spellStart"/>
      <w:r w:rsidRPr="004923B6">
        <w:rPr>
          <w:rFonts w:eastAsia="Times New Roman"/>
          <w:bCs/>
          <w:color w:val="000000"/>
          <w:sz w:val="24"/>
          <w:szCs w:val="24"/>
        </w:rPr>
        <w:t>means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specifically</w:t>
      </w:r>
      <w:proofErr w:type="spellEnd"/>
      <w:r w:rsidRPr="004923B6">
        <w:rPr>
          <w:rFonts w:eastAsia="Times New Roman"/>
          <w:bCs/>
          <w:color w:val="000000"/>
          <w:sz w:val="24"/>
          <w:szCs w:val="24"/>
        </w:rPr>
        <w:t xml:space="preserve"> social media, </w:t>
      </w:r>
      <w:proofErr w:type="spellStart"/>
      <w:r w:rsidRPr="004923B6">
        <w:rPr>
          <w:rFonts w:eastAsia="Times New Roman"/>
          <w:bCs/>
          <w:color w:val="000000"/>
          <w:sz w:val="24"/>
          <w:szCs w:val="24"/>
        </w:rPr>
        <w:t>has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made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expression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freedom</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speech </w:t>
      </w:r>
      <w:proofErr w:type="spellStart"/>
      <w:r w:rsidRPr="004923B6">
        <w:rPr>
          <w:rFonts w:eastAsia="Times New Roman"/>
          <w:bCs/>
          <w:color w:val="000000"/>
          <w:sz w:val="24"/>
          <w:szCs w:val="24"/>
        </w:rPr>
        <w:t>possible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including</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political</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religious</w:t>
      </w:r>
      <w:proofErr w:type="spellEnd"/>
      <w:r w:rsidRPr="004923B6">
        <w:rPr>
          <w:rFonts w:eastAsia="Times New Roman"/>
          <w:bCs/>
          <w:color w:val="000000"/>
          <w:sz w:val="24"/>
          <w:szCs w:val="24"/>
        </w:rPr>
        <w:t xml:space="preserve"> expression. </w:t>
      </w:r>
      <w:proofErr w:type="spellStart"/>
      <w:r w:rsidRPr="004923B6">
        <w:rPr>
          <w:rFonts w:eastAsia="Times New Roman"/>
          <w:bCs/>
          <w:color w:val="000000"/>
          <w:sz w:val="24"/>
          <w:szCs w:val="24"/>
        </w:rPr>
        <w:t>Indeed</w:t>
      </w:r>
      <w:proofErr w:type="spellEnd"/>
      <w:r w:rsidRPr="004923B6">
        <w:rPr>
          <w:rFonts w:eastAsia="Times New Roman"/>
          <w:bCs/>
          <w:color w:val="000000"/>
          <w:sz w:val="24"/>
          <w:szCs w:val="24"/>
        </w:rPr>
        <w:t xml:space="preserve">, a </w:t>
      </w:r>
      <w:proofErr w:type="spellStart"/>
      <w:r w:rsidRPr="004923B6">
        <w:rPr>
          <w:rFonts w:eastAsia="Times New Roman"/>
          <w:bCs/>
          <w:color w:val="000000"/>
          <w:sz w:val="24"/>
          <w:szCs w:val="24"/>
        </w:rPr>
        <w:t>recent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phenomenon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has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been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exposure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religious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symbols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discourses</w:t>
      </w:r>
      <w:proofErr w:type="spellEnd"/>
      <w:r w:rsidRPr="004923B6">
        <w:rPr>
          <w:rFonts w:eastAsia="Times New Roman"/>
          <w:bCs/>
          <w:color w:val="000000"/>
          <w:sz w:val="24"/>
          <w:szCs w:val="24"/>
        </w:rPr>
        <w:t xml:space="preserve"> in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public</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sphere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leading</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to</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conflicts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that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generate</w:t>
      </w:r>
      <w:proofErr w:type="spellEnd"/>
      <w:r w:rsidRPr="004923B6">
        <w:rPr>
          <w:rFonts w:eastAsia="Times New Roman"/>
          <w:bCs/>
          <w:color w:val="000000"/>
          <w:sz w:val="24"/>
          <w:szCs w:val="24"/>
        </w:rPr>
        <w:t xml:space="preserve"> social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legal </w:t>
      </w:r>
      <w:proofErr w:type="spellStart"/>
      <w:r w:rsidRPr="004923B6">
        <w:rPr>
          <w:rFonts w:eastAsia="Times New Roman"/>
          <w:bCs/>
          <w:color w:val="000000"/>
          <w:sz w:val="24"/>
          <w:szCs w:val="24"/>
        </w:rPr>
        <w:t>consequences</w:t>
      </w:r>
      <w:proofErr w:type="spellEnd"/>
      <w:r w:rsidRPr="004923B6">
        <w:rPr>
          <w:rFonts w:eastAsia="Times New Roman"/>
          <w:bCs/>
          <w:color w:val="000000"/>
          <w:sz w:val="24"/>
          <w:szCs w:val="24"/>
        </w:rPr>
        <w:t xml:space="preserve">. In </w:t>
      </w:r>
      <w:proofErr w:type="spellStart"/>
      <w:r w:rsidRPr="004923B6">
        <w:rPr>
          <w:rFonts w:eastAsia="Times New Roman"/>
          <w:bCs/>
          <w:color w:val="000000"/>
          <w:sz w:val="24"/>
          <w:szCs w:val="24"/>
        </w:rPr>
        <w:t>this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work</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through</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bibliographical</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research</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methodology</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using</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exploratory</w:t>
      </w:r>
      <w:proofErr w:type="spellEnd"/>
      <w:r w:rsidRPr="004923B6">
        <w:rPr>
          <w:rFonts w:eastAsia="Times New Roman"/>
          <w:bCs/>
          <w:color w:val="000000"/>
          <w:sz w:val="24"/>
          <w:szCs w:val="24"/>
        </w:rPr>
        <w:t xml:space="preserve"> approach </w:t>
      </w:r>
      <w:proofErr w:type="spellStart"/>
      <w:r w:rsidRPr="004923B6">
        <w:rPr>
          <w:rFonts w:eastAsia="Times New Roman"/>
          <w:bCs/>
          <w:color w:val="000000"/>
          <w:sz w:val="24"/>
          <w:szCs w:val="24"/>
        </w:rPr>
        <w:t>based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deductive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methods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analysis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was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conducted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true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meanings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secular </w:t>
      </w:r>
      <w:proofErr w:type="spellStart"/>
      <w:r w:rsidRPr="004923B6">
        <w:rPr>
          <w:rFonts w:eastAsia="Times New Roman"/>
          <w:bCs/>
          <w:color w:val="000000"/>
          <w:sz w:val="24"/>
          <w:szCs w:val="24"/>
        </w:rPr>
        <w:t>state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how</w:t>
      </w:r>
      <w:proofErr w:type="spellEnd"/>
      <w:r w:rsidRPr="004923B6">
        <w:rPr>
          <w:rFonts w:eastAsia="Times New Roman"/>
          <w:bCs/>
          <w:color w:val="000000"/>
          <w:sz w:val="24"/>
          <w:szCs w:val="24"/>
        </w:rPr>
        <w:t xml:space="preserve"> it </w:t>
      </w:r>
      <w:proofErr w:type="spellStart"/>
      <w:r w:rsidRPr="004923B6">
        <w:rPr>
          <w:rFonts w:eastAsia="Times New Roman"/>
          <w:bCs/>
          <w:color w:val="000000"/>
          <w:sz w:val="24"/>
          <w:szCs w:val="24"/>
        </w:rPr>
        <w:t>was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established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how</w:t>
      </w:r>
      <w:proofErr w:type="spellEnd"/>
      <w:r w:rsidRPr="004923B6">
        <w:rPr>
          <w:rFonts w:eastAsia="Times New Roman"/>
          <w:bCs/>
          <w:color w:val="000000"/>
          <w:sz w:val="24"/>
          <w:szCs w:val="24"/>
        </w:rPr>
        <w:t xml:space="preserve"> it </w:t>
      </w:r>
      <w:proofErr w:type="spellStart"/>
      <w:r w:rsidRPr="004923B6">
        <w:rPr>
          <w:rFonts w:eastAsia="Times New Roman"/>
          <w:bCs/>
          <w:color w:val="000000"/>
          <w:sz w:val="24"/>
          <w:szCs w:val="24"/>
        </w:rPr>
        <w:t>is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applied</w:t>
      </w:r>
      <w:proofErr w:type="spellEnd"/>
      <w:r w:rsidRPr="004923B6">
        <w:rPr>
          <w:rFonts w:eastAsia="Times New Roman"/>
          <w:bCs/>
          <w:color w:val="000000"/>
          <w:sz w:val="24"/>
          <w:szCs w:val="24"/>
        </w:rPr>
        <w:t xml:space="preserve"> in </w:t>
      </w:r>
      <w:proofErr w:type="spellStart"/>
      <w:r w:rsidRPr="004923B6">
        <w:rPr>
          <w:rFonts w:eastAsia="Times New Roman"/>
          <w:bCs/>
          <w:color w:val="000000"/>
          <w:sz w:val="24"/>
          <w:szCs w:val="24"/>
        </w:rPr>
        <w:t>Brazil</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Therefore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following</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questions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were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raised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How</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was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secular </w:t>
      </w:r>
      <w:proofErr w:type="spellStart"/>
      <w:r w:rsidRPr="004923B6">
        <w:rPr>
          <w:rFonts w:eastAsia="Times New Roman"/>
          <w:bCs/>
          <w:color w:val="000000"/>
          <w:sz w:val="24"/>
          <w:szCs w:val="24"/>
        </w:rPr>
        <w:t>state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established</w:t>
      </w:r>
      <w:proofErr w:type="spellEnd"/>
      <w:r w:rsidRPr="004923B6">
        <w:rPr>
          <w:rFonts w:eastAsia="Times New Roman"/>
          <w:bCs/>
          <w:color w:val="000000"/>
          <w:sz w:val="24"/>
          <w:szCs w:val="24"/>
        </w:rPr>
        <w:t xml:space="preserve"> in </w:t>
      </w:r>
      <w:proofErr w:type="spellStart"/>
      <w:r w:rsidRPr="004923B6">
        <w:rPr>
          <w:rFonts w:eastAsia="Times New Roman"/>
          <w:bCs/>
          <w:color w:val="000000"/>
          <w:sz w:val="24"/>
          <w:szCs w:val="24"/>
        </w:rPr>
        <w:t>Brazil</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what</w:t>
      </w:r>
      <w:proofErr w:type="spellEnd"/>
      <w:r w:rsidRPr="004923B6">
        <w:rPr>
          <w:rFonts w:eastAsia="Times New Roman"/>
          <w:bCs/>
          <w:color w:val="000000"/>
          <w:sz w:val="24"/>
          <w:szCs w:val="24"/>
        </w:rPr>
        <w:t xml:space="preserve"> are its </w:t>
      </w:r>
      <w:proofErr w:type="spellStart"/>
      <w:r w:rsidRPr="004923B6">
        <w:rPr>
          <w:rFonts w:eastAsia="Times New Roman"/>
          <w:bCs/>
          <w:color w:val="000000"/>
          <w:sz w:val="24"/>
          <w:szCs w:val="24"/>
        </w:rPr>
        <w:t>particularities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Would</w:t>
      </w:r>
      <w:proofErr w:type="spellEnd"/>
      <w:r w:rsidRPr="004923B6">
        <w:rPr>
          <w:rFonts w:eastAsia="Times New Roman"/>
          <w:bCs/>
          <w:color w:val="000000"/>
          <w:sz w:val="24"/>
          <w:szCs w:val="24"/>
        </w:rPr>
        <w:t xml:space="preserve"> a complete </w:t>
      </w:r>
      <w:proofErr w:type="spellStart"/>
      <w:r w:rsidRPr="004923B6">
        <w:rPr>
          <w:rFonts w:eastAsia="Times New Roman"/>
          <w:bCs/>
          <w:color w:val="000000"/>
          <w:sz w:val="24"/>
          <w:szCs w:val="24"/>
        </w:rPr>
        <w:t>dissociation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between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state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church</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ideal </w:t>
      </w:r>
      <w:proofErr w:type="spellStart"/>
      <w:r w:rsidRPr="004923B6">
        <w:rPr>
          <w:rFonts w:eastAsia="Times New Roman"/>
          <w:bCs/>
          <w:color w:val="000000"/>
          <w:sz w:val="24"/>
          <w:szCs w:val="24"/>
        </w:rPr>
        <w:t>sought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by</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secularity</w:t>
      </w:r>
      <w:proofErr w:type="spellEnd"/>
      <w:r w:rsidRPr="004923B6">
        <w:rPr>
          <w:rFonts w:eastAsia="Times New Roman"/>
          <w:bCs/>
          <w:color w:val="000000"/>
          <w:sz w:val="24"/>
          <w:szCs w:val="24"/>
        </w:rPr>
        <w:t xml:space="preserve"> in </w:t>
      </w:r>
      <w:proofErr w:type="spellStart"/>
      <w:r w:rsidRPr="004923B6">
        <w:rPr>
          <w:rFonts w:eastAsia="Times New Roman"/>
          <w:bCs/>
          <w:color w:val="000000"/>
          <w:sz w:val="24"/>
          <w:szCs w:val="24"/>
        </w:rPr>
        <w:t>Brazil</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Or</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would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participation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a confessional agenda </w:t>
      </w:r>
      <w:proofErr w:type="spellStart"/>
      <w:r w:rsidRPr="004923B6">
        <w:rPr>
          <w:rFonts w:eastAsia="Times New Roman"/>
          <w:bCs/>
          <w:color w:val="000000"/>
          <w:sz w:val="24"/>
          <w:szCs w:val="24"/>
        </w:rPr>
        <w:t>within</w:t>
      </w:r>
      <w:proofErr w:type="spellEnd"/>
      <w:r w:rsidRPr="004923B6">
        <w:rPr>
          <w:rFonts w:eastAsia="Times New Roman"/>
          <w:bCs/>
          <w:color w:val="000000"/>
          <w:sz w:val="24"/>
          <w:szCs w:val="24"/>
        </w:rPr>
        <w:t xml:space="preserve"> a secular </w:t>
      </w:r>
      <w:proofErr w:type="spellStart"/>
      <w:r w:rsidRPr="004923B6">
        <w:rPr>
          <w:rFonts w:eastAsia="Times New Roman"/>
          <w:bCs/>
          <w:color w:val="000000"/>
          <w:sz w:val="24"/>
          <w:szCs w:val="24"/>
        </w:rPr>
        <w:t>state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legitimate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Thus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main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types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state-church</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relationships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were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analyzed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along</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with</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foundational</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guidelines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Brazilian</w:t>
      </w:r>
      <w:proofErr w:type="spellEnd"/>
      <w:r w:rsidRPr="004923B6">
        <w:rPr>
          <w:rFonts w:eastAsia="Times New Roman"/>
          <w:bCs/>
          <w:color w:val="000000"/>
          <w:sz w:val="24"/>
          <w:szCs w:val="24"/>
        </w:rPr>
        <w:t xml:space="preserve"> secular </w:t>
      </w:r>
      <w:proofErr w:type="spellStart"/>
      <w:r w:rsidRPr="004923B6">
        <w:rPr>
          <w:rFonts w:eastAsia="Times New Roman"/>
          <w:bCs/>
          <w:color w:val="000000"/>
          <w:sz w:val="24"/>
          <w:szCs w:val="24"/>
        </w:rPr>
        <w:t>state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historical</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context</w:t>
      </w:r>
      <w:proofErr w:type="spellEnd"/>
      <w:r w:rsidRPr="004923B6">
        <w:rPr>
          <w:rFonts w:eastAsia="Times New Roman"/>
          <w:bCs/>
          <w:color w:val="000000"/>
          <w:sz w:val="24"/>
          <w:szCs w:val="24"/>
        </w:rPr>
        <w:t xml:space="preserve"> in </w:t>
      </w:r>
      <w:proofErr w:type="spellStart"/>
      <w:r w:rsidRPr="004923B6">
        <w:rPr>
          <w:rFonts w:eastAsia="Times New Roman"/>
          <w:bCs/>
          <w:color w:val="000000"/>
          <w:sz w:val="24"/>
          <w:szCs w:val="24"/>
        </w:rPr>
        <w:t>which</w:t>
      </w:r>
      <w:proofErr w:type="spellEnd"/>
      <w:r w:rsidRPr="004923B6">
        <w:rPr>
          <w:rFonts w:eastAsia="Times New Roman"/>
          <w:bCs/>
          <w:color w:val="000000"/>
          <w:sz w:val="24"/>
          <w:szCs w:val="24"/>
        </w:rPr>
        <w:t xml:space="preserve"> it </w:t>
      </w:r>
      <w:proofErr w:type="spellStart"/>
      <w:r w:rsidRPr="004923B6">
        <w:rPr>
          <w:rFonts w:eastAsia="Times New Roman"/>
          <w:bCs/>
          <w:color w:val="000000"/>
          <w:sz w:val="24"/>
          <w:szCs w:val="24"/>
        </w:rPr>
        <w:t>emerged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possibilities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prohibitions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established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by</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constitutional</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norms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characteristics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Brazilian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secularity</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finally</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most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recent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important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Brazilian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jurisprudential</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interpretations</w:t>
      </w:r>
      <w:proofErr w:type="spellEnd"/>
      <w:r w:rsidRPr="004923B6">
        <w:rPr>
          <w:rFonts w:eastAsia="Times New Roman"/>
          <w:bCs/>
          <w:color w:val="000000"/>
          <w:sz w:val="24"/>
          <w:szCs w:val="24"/>
        </w:rPr>
        <w:t xml:space="preserve">. In </w:t>
      </w:r>
      <w:proofErr w:type="spellStart"/>
      <w:r w:rsidRPr="004923B6">
        <w:rPr>
          <w:rFonts w:eastAsia="Times New Roman"/>
          <w:bCs/>
          <w:color w:val="000000"/>
          <w:sz w:val="24"/>
          <w:szCs w:val="24"/>
        </w:rPr>
        <w:t>this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way</w:t>
      </w:r>
      <w:proofErr w:type="spellEnd"/>
      <w:r w:rsidRPr="004923B6">
        <w:rPr>
          <w:rFonts w:eastAsia="Times New Roman"/>
          <w:bCs/>
          <w:color w:val="000000"/>
          <w:sz w:val="24"/>
          <w:szCs w:val="24"/>
        </w:rPr>
        <w:t xml:space="preserve">, it </w:t>
      </w:r>
      <w:proofErr w:type="spellStart"/>
      <w:r w:rsidRPr="004923B6">
        <w:rPr>
          <w:rFonts w:eastAsia="Times New Roman"/>
          <w:bCs/>
          <w:color w:val="000000"/>
          <w:sz w:val="24"/>
          <w:szCs w:val="24"/>
        </w:rPr>
        <w:t>was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possible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to</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confirm</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evident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legality</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benevolent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collaborative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nature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Brazilian</w:t>
      </w:r>
      <w:proofErr w:type="spellEnd"/>
      <w:r w:rsidRPr="004923B6">
        <w:rPr>
          <w:rFonts w:eastAsia="Times New Roman"/>
          <w:bCs/>
          <w:color w:val="000000"/>
          <w:sz w:val="24"/>
          <w:szCs w:val="24"/>
        </w:rPr>
        <w:t xml:space="preserve"> secular </w:t>
      </w:r>
      <w:proofErr w:type="spellStart"/>
      <w:r w:rsidRPr="004923B6">
        <w:rPr>
          <w:rFonts w:eastAsia="Times New Roman"/>
          <w:bCs/>
          <w:color w:val="000000"/>
          <w:sz w:val="24"/>
          <w:szCs w:val="24"/>
        </w:rPr>
        <w:t>state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towards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religious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institutions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their</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discourses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their</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public</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expressions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This</w:t>
      </w:r>
      <w:proofErr w:type="spellEnd"/>
      <w:r w:rsidRPr="004923B6">
        <w:rPr>
          <w:rFonts w:eastAsia="Times New Roman"/>
          <w:bCs/>
          <w:color w:val="000000"/>
          <w:sz w:val="24"/>
          <w:szCs w:val="24"/>
        </w:rPr>
        <w:t xml:space="preserve">, in </w:t>
      </w:r>
      <w:proofErr w:type="spellStart"/>
      <w:r w:rsidRPr="004923B6">
        <w:rPr>
          <w:rFonts w:eastAsia="Times New Roman"/>
          <w:bCs/>
          <w:color w:val="000000"/>
          <w:sz w:val="24"/>
          <w:szCs w:val="24"/>
        </w:rPr>
        <w:t>fact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is</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essential</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factor</w:t>
      </w:r>
      <w:proofErr w:type="spellEnd"/>
      <w:r w:rsidRPr="004923B6">
        <w:rPr>
          <w:rFonts w:eastAsia="Times New Roman"/>
          <w:bCs/>
          <w:color w:val="000000"/>
          <w:sz w:val="24"/>
          <w:szCs w:val="24"/>
        </w:rPr>
        <w:t xml:space="preserve"> for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proper</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exercise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Democratic</w:t>
      </w:r>
      <w:proofErr w:type="spellEnd"/>
      <w:r w:rsidRPr="004923B6">
        <w:rPr>
          <w:rFonts w:eastAsia="Times New Roman"/>
          <w:bCs/>
          <w:color w:val="000000"/>
          <w:sz w:val="24"/>
          <w:szCs w:val="24"/>
        </w:rPr>
        <w:t xml:space="preserve"> Rule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Law, </w:t>
      </w:r>
      <w:proofErr w:type="spellStart"/>
      <w:r w:rsidRPr="004923B6">
        <w:rPr>
          <w:rFonts w:eastAsia="Times New Roman"/>
          <w:bCs/>
          <w:color w:val="000000"/>
          <w:sz w:val="24"/>
          <w:szCs w:val="24"/>
        </w:rPr>
        <w:t>the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guarantee</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freedom</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of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belief</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and</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most</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importantly</w:t>
      </w:r>
      <w:proofErr w:type="spellEnd"/>
      <w:r w:rsidRPr="004923B6">
        <w:rPr>
          <w:rFonts w:eastAsia="Times New Roman"/>
          <w:bCs/>
          <w:color w:val="000000"/>
          <w:sz w:val="24"/>
          <w:szCs w:val="24"/>
        </w:rPr>
        <w:t xml:space="preserve">, </w:t>
      </w:r>
      <w:proofErr w:type="spellStart"/>
      <w:r w:rsidRPr="004923B6">
        <w:rPr>
          <w:rFonts w:eastAsia="Times New Roman"/>
          <w:bCs/>
          <w:color w:val="000000"/>
          <w:sz w:val="24"/>
          <w:szCs w:val="24"/>
        </w:rPr>
        <w:t>religious</w:t>
      </w:r>
      <w:proofErr w:type="spellEnd"/>
      <w:r w:rsidRPr="004923B6">
        <w:rPr>
          <w:rFonts w:eastAsia="Times New Roman"/>
          <w:bCs/>
          <w:color w:val="000000"/>
          <w:sz w:val="24"/>
          <w:szCs w:val="24"/>
        </w:rPr>
        <w:t xml:space="preserve"> expression.</w:t>
      </w:r>
    </w:p>
    <w:p w14:paraId="192BDEFA" w14:textId="1A858719" w:rsidR="00896262" w:rsidRPr="00EC420D" w:rsidRDefault="00896262" w:rsidP="00286002">
      <w:pPr>
        <w:widowControl w:val="0"/>
        <w:pBdr>
          <w:top w:val="nil"/>
          <w:left w:val="nil"/>
          <w:bottom w:val="nil"/>
          <w:right w:val="nil"/>
          <w:between w:val="nil"/>
        </w:pBdr>
        <w:spacing w:line="360" w:lineRule="auto"/>
        <w:ind w:left="11"/>
        <w:rPr>
          <w:rFonts w:eastAsia="Times New Roman"/>
          <w:bCs/>
          <w:color w:val="000000"/>
          <w:sz w:val="24"/>
          <w:szCs w:val="24"/>
        </w:rPr>
      </w:pPr>
      <w:proofErr w:type="spellStart"/>
      <w:r w:rsidRPr="007323C8">
        <w:rPr>
          <w:rFonts w:eastAsia="Times New Roman"/>
          <w:b/>
          <w:color w:val="000000"/>
          <w:sz w:val="24"/>
          <w:szCs w:val="24"/>
        </w:rPr>
        <w:t>Key-words</w:t>
      </w:r>
      <w:proofErr w:type="spellEnd"/>
      <w:r w:rsidR="004923B6">
        <w:rPr>
          <w:rFonts w:eastAsia="Times New Roman"/>
          <w:bCs/>
          <w:color w:val="000000"/>
          <w:sz w:val="24"/>
          <w:szCs w:val="24"/>
        </w:rPr>
        <w:t xml:space="preserve">:  </w:t>
      </w:r>
      <w:proofErr w:type="spellStart"/>
      <w:r w:rsidR="004923B6" w:rsidRPr="004923B6">
        <w:rPr>
          <w:rFonts w:eastAsia="Times New Roman"/>
          <w:bCs/>
          <w:color w:val="000000"/>
          <w:sz w:val="24"/>
          <w:szCs w:val="24"/>
        </w:rPr>
        <w:t>Religion</w:t>
      </w:r>
      <w:proofErr w:type="spellEnd"/>
      <w:r w:rsidR="004923B6" w:rsidRPr="004923B6">
        <w:rPr>
          <w:rFonts w:eastAsia="Times New Roman"/>
          <w:bCs/>
          <w:color w:val="000000"/>
          <w:sz w:val="24"/>
          <w:szCs w:val="24"/>
        </w:rPr>
        <w:t xml:space="preserve">. Secular </w:t>
      </w:r>
      <w:proofErr w:type="spellStart"/>
      <w:r w:rsidR="004923B6" w:rsidRPr="004923B6">
        <w:rPr>
          <w:rFonts w:eastAsia="Times New Roman"/>
          <w:bCs/>
          <w:color w:val="000000"/>
          <w:sz w:val="24"/>
          <w:szCs w:val="24"/>
        </w:rPr>
        <w:t>State</w:t>
      </w:r>
      <w:proofErr w:type="spellEnd"/>
      <w:r w:rsidR="004923B6" w:rsidRPr="004923B6">
        <w:rPr>
          <w:rFonts w:eastAsia="Times New Roman"/>
          <w:bCs/>
          <w:color w:val="000000"/>
          <w:sz w:val="24"/>
          <w:szCs w:val="24"/>
        </w:rPr>
        <w:t xml:space="preserve">. </w:t>
      </w:r>
      <w:proofErr w:type="spellStart"/>
      <w:r w:rsidR="004923B6" w:rsidRPr="004923B6">
        <w:rPr>
          <w:rFonts w:eastAsia="Times New Roman"/>
          <w:bCs/>
          <w:color w:val="000000"/>
          <w:sz w:val="24"/>
          <w:szCs w:val="24"/>
        </w:rPr>
        <w:t>Religious</w:t>
      </w:r>
      <w:proofErr w:type="spellEnd"/>
      <w:r w:rsidR="004923B6" w:rsidRPr="004923B6">
        <w:rPr>
          <w:rFonts w:eastAsia="Times New Roman"/>
          <w:bCs/>
          <w:color w:val="000000"/>
          <w:sz w:val="24"/>
          <w:szCs w:val="24"/>
        </w:rPr>
        <w:t xml:space="preserve"> </w:t>
      </w:r>
      <w:proofErr w:type="spellStart"/>
      <w:r w:rsidR="004923B6" w:rsidRPr="004923B6">
        <w:rPr>
          <w:rFonts w:eastAsia="Times New Roman"/>
          <w:bCs/>
          <w:color w:val="000000"/>
          <w:sz w:val="24"/>
          <w:szCs w:val="24"/>
        </w:rPr>
        <w:t>Freedom</w:t>
      </w:r>
      <w:proofErr w:type="spellEnd"/>
      <w:r w:rsidR="004923B6" w:rsidRPr="004923B6">
        <w:rPr>
          <w:rFonts w:eastAsia="Times New Roman"/>
          <w:bCs/>
          <w:color w:val="000000"/>
          <w:sz w:val="24"/>
          <w:szCs w:val="24"/>
        </w:rPr>
        <w:t xml:space="preserve">. </w:t>
      </w:r>
      <w:proofErr w:type="spellStart"/>
      <w:r w:rsidR="004923B6" w:rsidRPr="004923B6">
        <w:rPr>
          <w:rFonts w:eastAsia="Times New Roman"/>
          <w:bCs/>
          <w:color w:val="000000"/>
          <w:sz w:val="24"/>
          <w:szCs w:val="24"/>
        </w:rPr>
        <w:t>Freedom</w:t>
      </w:r>
      <w:proofErr w:type="spellEnd"/>
      <w:r w:rsidR="004923B6" w:rsidRPr="004923B6">
        <w:rPr>
          <w:rFonts w:eastAsia="Times New Roman"/>
          <w:bCs/>
          <w:color w:val="000000"/>
          <w:sz w:val="24"/>
          <w:szCs w:val="24"/>
        </w:rPr>
        <w:t xml:space="preserve"> </w:t>
      </w:r>
      <w:proofErr w:type="spellStart"/>
      <w:r w:rsidR="004923B6" w:rsidRPr="004923B6">
        <w:rPr>
          <w:rFonts w:eastAsia="Times New Roman"/>
          <w:bCs/>
          <w:color w:val="000000"/>
          <w:sz w:val="24"/>
          <w:szCs w:val="24"/>
        </w:rPr>
        <w:t>of</w:t>
      </w:r>
      <w:proofErr w:type="spellEnd"/>
      <w:r w:rsidR="004923B6" w:rsidRPr="004923B6">
        <w:rPr>
          <w:rFonts w:eastAsia="Times New Roman"/>
          <w:bCs/>
          <w:color w:val="000000"/>
          <w:sz w:val="24"/>
          <w:szCs w:val="24"/>
        </w:rPr>
        <w:t xml:space="preserve"> Expression. Fundamental </w:t>
      </w:r>
      <w:proofErr w:type="spellStart"/>
      <w:r w:rsidR="004923B6" w:rsidRPr="004923B6">
        <w:rPr>
          <w:rFonts w:eastAsia="Times New Roman"/>
          <w:bCs/>
          <w:color w:val="000000"/>
          <w:sz w:val="24"/>
          <w:szCs w:val="24"/>
        </w:rPr>
        <w:t>Rights</w:t>
      </w:r>
      <w:proofErr w:type="spellEnd"/>
      <w:r w:rsidR="004923B6" w:rsidRPr="004923B6">
        <w:rPr>
          <w:rFonts w:eastAsia="Times New Roman"/>
          <w:bCs/>
          <w:color w:val="000000"/>
          <w:sz w:val="24"/>
          <w:szCs w:val="24"/>
        </w:rPr>
        <w:t>.</w:t>
      </w:r>
    </w:p>
    <w:p w14:paraId="6DFDD092" w14:textId="77777777" w:rsidR="000529B7" w:rsidRPr="007323C8" w:rsidRDefault="000529B7" w:rsidP="00286002">
      <w:pPr>
        <w:widowControl w:val="0"/>
        <w:pBdr>
          <w:top w:val="nil"/>
          <w:left w:val="nil"/>
          <w:bottom w:val="nil"/>
          <w:right w:val="nil"/>
          <w:between w:val="nil"/>
        </w:pBdr>
        <w:spacing w:line="360" w:lineRule="auto"/>
        <w:ind w:left="14"/>
        <w:rPr>
          <w:rFonts w:eastAsia="Times New Roman"/>
          <w:bCs/>
          <w:color w:val="000000"/>
          <w:sz w:val="24"/>
          <w:szCs w:val="24"/>
        </w:rPr>
      </w:pPr>
    </w:p>
    <w:p w14:paraId="00000013" w14:textId="0F056C65" w:rsidR="00DF5172" w:rsidRPr="00EC420D" w:rsidRDefault="00000000" w:rsidP="00286002">
      <w:pPr>
        <w:widowControl w:val="0"/>
        <w:pBdr>
          <w:top w:val="nil"/>
          <w:left w:val="nil"/>
          <w:bottom w:val="nil"/>
          <w:right w:val="nil"/>
          <w:between w:val="nil"/>
        </w:pBdr>
        <w:spacing w:line="360" w:lineRule="auto"/>
        <w:ind w:left="14"/>
        <w:rPr>
          <w:rFonts w:eastAsia="Times New Roman"/>
          <w:b/>
          <w:color w:val="000000"/>
          <w:sz w:val="24"/>
          <w:szCs w:val="24"/>
        </w:rPr>
      </w:pPr>
      <w:r w:rsidRPr="00EC420D">
        <w:rPr>
          <w:rFonts w:eastAsia="Times New Roman"/>
          <w:b/>
          <w:color w:val="000000"/>
          <w:sz w:val="24"/>
          <w:szCs w:val="24"/>
        </w:rPr>
        <w:t xml:space="preserve">1 INTRODUÇÃO </w:t>
      </w:r>
    </w:p>
    <w:p w14:paraId="5E1C0667" w14:textId="77777777" w:rsidR="00896262" w:rsidRPr="00EC420D" w:rsidRDefault="00896262" w:rsidP="00286002">
      <w:pPr>
        <w:widowControl w:val="0"/>
        <w:pBdr>
          <w:top w:val="nil"/>
          <w:left w:val="nil"/>
          <w:bottom w:val="nil"/>
          <w:right w:val="nil"/>
          <w:between w:val="nil"/>
        </w:pBdr>
        <w:spacing w:line="360" w:lineRule="auto"/>
        <w:ind w:left="14"/>
        <w:jc w:val="both"/>
        <w:rPr>
          <w:rFonts w:eastAsia="Times New Roman"/>
          <w:bCs/>
          <w:color w:val="000000"/>
          <w:sz w:val="24"/>
          <w:szCs w:val="24"/>
        </w:rPr>
      </w:pPr>
    </w:p>
    <w:p w14:paraId="0077CD23" w14:textId="70FC9764" w:rsidR="00896262" w:rsidRPr="00EC420D" w:rsidRDefault="007718FB" w:rsidP="00286002">
      <w:pPr>
        <w:widowControl w:val="0"/>
        <w:pBdr>
          <w:top w:val="nil"/>
          <w:left w:val="nil"/>
          <w:bottom w:val="nil"/>
          <w:right w:val="nil"/>
          <w:between w:val="nil"/>
        </w:pBdr>
        <w:spacing w:line="360" w:lineRule="auto"/>
        <w:ind w:left="3" w:right="-2" w:firstLine="708"/>
        <w:jc w:val="both"/>
        <w:rPr>
          <w:rFonts w:eastAsia="Times New Roman"/>
          <w:color w:val="000000"/>
          <w:sz w:val="24"/>
          <w:szCs w:val="24"/>
        </w:rPr>
      </w:pPr>
      <w:r w:rsidRPr="00EC420D">
        <w:rPr>
          <w:rFonts w:eastAsia="Times New Roman"/>
          <w:color w:val="000000"/>
          <w:sz w:val="24"/>
          <w:szCs w:val="24"/>
        </w:rPr>
        <w:t xml:space="preserve">O presente trabalho tem por finalidade analisar os principais aspectos do sistema de </w:t>
      </w:r>
      <w:r w:rsidR="004802C5" w:rsidRPr="00EC420D">
        <w:rPr>
          <w:rFonts w:eastAsia="Times New Roman"/>
          <w:color w:val="000000"/>
          <w:sz w:val="24"/>
          <w:szCs w:val="24"/>
        </w:rPr>
        <w:t>laicidade</w:t>
      </w:r>
      <w:r w:rsidRPr="00EC420D">
        <w:rPr>
          <w:rFonts w:eastAsia="Times New Roman"/>
          <w:color w:val="000000"/>
          <w:sz w:val="24"/>
          <w:szCs w:val="24"/>
        </w:rPr>
        <w:t xml:space="preserve"> esta</w:t>
      </w:r>
      <w:r w:rsidR="004802C5" w:rsidRPr="00EC420D">
        <w:rPr>
          <w:rFonts w:eastAsia="Times New Roman"/>
          <w:color w:val="000000"/>
          <w:sz w:val="24"/>
          <w:szCs w:val="24"/>
        </w:rPr>
        <w:t>tal</w:t>
      </w:r>
      <w:r w:rsidRPr="00EC420D">
        <w:rPr>
          <w:rFonts w:eastAsia="Times New Roman"/>
          <w:color w:val="000000"/>
          <w:sz w:val="24"/>
          <w:szCs w:val="24"/>
        </w:rPr>
        <w:t xml:space="preserve"> adotado pelo Brasil</w:t>
      </w:r>
      <w:r w:rsidR="00896262" w:rsidRPr="00EC420D">
        <w:rPr>
          <w:rFonts w:eastAsia="Times New Roman"/>
          <w:color w:val="000000"/>
          <w:sz w:val="24"/>
          <w:szCs w:val="24"/>
        </w:rPr>
        <w:t xml:space="preserve">, </w:t>
      </w:r>
      <w:r w:rsidRPr="00EC420D">
        <w:rPr>
          <w:rFonts w:eastAsia="Times New Roman"/>
          <w:color w:val="000000"/>
          <w:sz w:val="24"/>
          <w:szCs w:val="24"/>
        </w:rPr>
        <w:t>visando examinar as particularidades</w:t>
      </w:r>
      <w:r w:rsidR="004802C5" w:rsidRPr="00EC420D">
        <w:rPr>
          <w:rFonts w:eastAsia="Times New Roman"/>
          <w:color w:val="000000"/>
          <w:sz w:val="24"/>
          <w:szCs w:val="24"/>
        </w:rPr>
        <w:t xml:space="preserve"> </w:t>
      </w:r>
      <w:r w:rsidRPr="00EC420D">
        <w:rPr>
          <w:rFonts w:eastAsia="Times New Roman"/>
          <w:color w:val="000000"/>
          <w:sz w:val="24"/>
          <w:szCs w:val="24"/>
        </w:rPr>
        <w:t xml:space="preserve">concernentes à </w:t>
      </w:r>
      <w:r w:rsidR="004802C5" w:rsidRPr="00EC420D">
        <w:rPr>
          <w:rFonts w:eastAsia="Times New Roman"/>
          <w:color w:val="000000"/>
          <w:sz w:val="24"/>
          <w:szCs w:val="24"/>
        </w:rPr>
        <w:t>sua aplicabilidade</w:t>
      </w:r>
      <w:r w:rsidRPr="00EC420D">
        <w:rPr>
          <w:rFonts w:eastAsia="Times New Roman"/>
          <w:color w:val="000000"/>
          <w:sz w:val="24"/>
          <w:szCs w:val="24"/>
        </w:rPr>
        <w:t xml:space="preserve">, bem como compreender sua relação com os </w:t>
      </w:r>
      <w:r w:rsidRPr="00EC420D">
        <w:rPr>
          <w:rFonts w:eastAsia="Times New Roman"/>
          <w:color w:val="000000"/>
          <w:sz w:val="24"/>
          <w:szCs w:val="24"/>
        </w:rPr>
        <w:lastRenderedPageBreak/>
        <w:t>direitos fundamentais de liberdade</w:t>
      </w:r>
      <w:r w:rsidR="00896262" w:rsidRPr="00EC420D">
        <w:rPr>
          <w:rFonts w:eastAsia="Times New Roman"/>
          <w:color w:val="000000"/>
          <w:sz w:val="24"/>
          <w:szCs w:val="24"/>
        </w:rPr>
        <w:t xml:space="preserve"> de expressão e de liberdade</w:t>
      </w:r>
      <w:r w:rsidRPr="00EC420D">
        <w:rPr>
          <w:rFonts w:eastAsia="Times New Roman"/>
          <w:color w:val="000000"/>
          <w:sz w:val="24"/>
          <w:szCs w:val="24"/>
        </w:rPr>
        <w:t xml:space="preserve"> religiosa e de crença garantidos pela Constituição Federal de 1988. </w:t>
      </w:r>
    </w:p>
    <w:p w14:paraId="042FA7F2" w14:textId="5459C7D2" w:rsidR="00896262" w:rsidRPr="00EC420D" w:rsidRDefault="00000000" w:rsidP="00286002">
      <w:pPr>
        <w:widowControl w:val="0"/>
        <w:pBdr>
          <w:top w:val="nil"/>
          <w:left w:val="nil"/>
          <w:bottom w:val="nil"/>
          <w:right w:val="nil"/>
          <w:between w:val="nil"/>
        </w:pBdr>
        <w:spacing w:line="360" w:lineRule="auto"/>
        <w:ind w:left="3" w:right="-2" w:firstLine="708"/>
        <w:jc w:val="both"/>
        <w:rPr>
          <w:rFonts w:eastAsia="Times New Roman"/>
          <w:color w:val="000000"/>
          <w:sz w:val="24"/>
          <w:szCs w:val="24"/>
        </w:rPr>
      </w:pPr>
      <w:r w:rsidRPr="00EC420D">
        <w:rPr>
          <w:rFonts w:eastAsia="Times New Roman"/>
          <w:color w:val="000000"/>
          <w:sz w:val="24"/>
          <w:szCs w:val="24"/>
        </w:rPr>
        <w:t xml:space="preserve">Por todo o mundo, o ideal do Estado laico tem gerado incontáveis questionamentos. </w:t>
      </w:r>
      <w:r w:rsidR="00896262" w:rsidRPr="00EC420D">
        <w:rPr>
          <w:rFonts w:eastAsia="Times New Roman"/>
          <w:color w:val="000000"/>
          <w:sz w:val="24"/>
          <w:szCs w:val="24"/>
        </w:rPr>
        <w:t>Nos últimos</w:t>
      </w:r>
      <w:r w:rsidRPr="00EC420D">
        <w:rPr>
          <w:rFonts w:eastAsia="Times New Roman"/>
          <w:color w:val="000000"/>
          <w:sz w:val="24"/>
          <w:szCs w:val="24"/>
        </w:rPr>
        <w:t xml:space="preserve"> anos, sobretudo, </w:t>
      </w:r>
      <w:r w:rsidR="00896262" w:rsidRPr="00EC420D">
        <w:rPr>
          <w:rFonts w:eastAsia="Times New Roman"/>
          <w:color w:val="000000"/>
          <w:sz w:val="24"/>
          <w:szCs w:val="24"/>
        </w:rPr>
        <w:t xml:space="preserve">com o crescimento exponencial dos meios de comunicação, </w:t>
      </w:r>
      <w:r w:rsidRPr="00EC420D">
        <w:rPr>
          <w:rFonts w:eastAsia="Times New Roman"/>
          <w:color w:val="000000"/>
          <w:sz w:val="24"/>
          <w:szCs w:val="24"/>
        </w:rPr>
        <w:t xml:space="preserve">os casos em que a liberdade </w:t>
      </w:r>
      <w:r w:rsidR="00896262" w:rsidRPr="00EC420D">
        <w:rPr>
          <w:rFonts w:eastAsia="Times New Roman"/>
          <w:color w:val="000000"/>
          <w:sz w:val="24"/>
          <w:szCs w:val="24"/>
        </w:rPr>
        <w:t>de expressão</w:t>
      </w:r>
      <w:r w:rsidR="007718FB" w:rsidRPr="00EC420D">
        <w:rPr>
          <w:rFonts w:eastAsia="Times New Roman"/>
          <w:color w:val="000000"/>
          <w:sz w:val="24"/>
          <w:szCs w:val="24"/>
        </w:rPr>
        <w:t xml:space="preserve"> e a liberdade </w:t>
      </w:r>
      <w:r w:rsidRPr="00EC420D">
        <w:rPr>
          <w:rFonts w:eastAsia="Times New Roman"/>
          <w:color w:val="000000"/>
          <w:sz w:val="24"/>
          <w:szCs w:val="24"/>
        </w:rPr>
        <w:t>religiosa se choc</w:t>
      </w:r>
      <w:r w:rsidR="007718FB" w:rsidRPr="00EC420D">
        <w:rPr>
          <w:rFonts w:eastAsia="Times New Roman"/>
          <w:color w:val="000000"/>
          <w:sz w:val="24"/>
          <w:szCs w:val="24"/>
        </w:rPr>
        <w:t>am</w:t>
      </w:r>
      <w:r w:rsidRPr="00EC420D">
        <w:rPr>
          <w:rFonts w:eastAsia="Times New Roman"/>
          <w:color w:val="000000"/>
          <w:sz w:val="24"/>
          <w:szCs w:val="24"/>
        </w:rPr>
        <w:t xml:space="preserve"> com a ideia </w:t>
      </w:r>
      <w:r w:rsidR="004802C5" w:rsidRPr="00EC420D">
        <w:rPr>
          <w:rFonts w:eastAsia="Times New Roman"/>
          <w:color w:val="000000"/>
          <w:sz w:val="24"/>
          <w:szCs w:val="24"/>
        </w:rPr>
        <w:t xml:space="preserve">de </w:t>
      </w:r>
      <w:r w:rsidR="007718FB" w:rsidRPr="00EC420D">
        <w:rPr>
          <w:rFonts w:eastAsia="Times New Roman"/>
          <w:color w:val="000000"/>
          <w:sz w:val="24"/>
          <w:szCs w:val="24"/>
        </w:rPr>
        <w:t>laicidade</w:t>
      </w:r>
      <w:r w:rsidRPr="00EC420D">
        <w:rPr>
          <w:rFonts w:eastAsia="Times New Roman"/>
          <w:color w:val="000000"/>
          <w:sz w:val="24"/>
          <w:szCs w:val="24"/>
        </w:rPr>
        <w:t xml:space="preserve"> têm sido cada vez mais numerosos, servindo, inclusive, de pretexto para polêmicas.</w:t>
      </w:r>
    </w:p>
    <w:p w14:paraId="61711AFB" w14:textId="5E23D82B" w:rsidR="00896262" w:rsidRPr="00EC420D" w:rsidRDefault="0097262A" w:rsidP="00286002">
      <w:pPr>
        <w:widowControl w:val="0"/>
        <w:pBdr>
          <w:top w:val="nil"/>
          <w:left w:val="nil"/>
          <w:bottom w:val="nil"/>
          <w:right w:val="nil"/>
          <w:between w:val="nil"/>
        </w:pBdr>
        <w:spacing w:line="360" w:lineRule="auto"/>
        <w:ind w:left="3" w:right="-2" w:firstLine="708"/>
        <w:jc w:val="both"/>
        <w:rPr>
          <w:rFonts w:eastAsia="Times New Roman"/>
          <w:color w:val="000000"/>
          <w:sz w:val="24"/>
          <w:szCs w:val="24"/>
        </w:rPr>
      </w:pPr>
      <w:r w:rsidRPr="00EC420D">
        <w:rPr>
          <w:rFonts w:eastAsia="Times New Roman"/>
          <w:color w:val="000000"/>
          <w:sz w:val="24"/>
          <w:szCs w:val="24"/>
        </w:rPr>
        <w:t>De acordo com informações contidas no site Politize</w:t>
      </w:r>
      <w:r w:rsidR="00E323D0">
        <w:rPr>
          <w:rFonts w:eastAsia="Times New Roman"/>
          <w:color w:val="000000"/>
          <w:sz w:val="24"/>
          <w:szCs w:val="24"/>
        </w:rPr>
        <w:t xml:space="preserve"> (</w:t>
      </w:r>
      <w:r w:rsidR="00CC70BA">
        <w:rPr>
          <w:rFonts w:eastAsia="Times New Roman"/>
          <w:color w:val="000000"/>
          <w:sz w:val="24"/>
          <w:szCs w:val="24"/>
        </w:rPr>
        <w:t>2017</w:t>
      </w:r>
      <w:r w:rsidR="00E323D0">
        <w:rPr>
          <w:rFonts w:eastAsia="Times New Roman"/>
          <w:color w:val="000000"/>
          <w:sz w:val="24"/>
          <w:szCs w:val="24"/>
        </w:rPr>
        <w:t>)</w:t>
      </w:r>
      <w:r w:rsidRPr="00EC420D">
        <w:rPr>
          <w:rFonts w:eastAsia="Times New Roman"/>
          <w:color w:val="000000"/>
          <w:sz w:val="24"/>
          <w:szCs w:val="24"/>
        </w:rPr>
        <w:t xml:space="preserve">, ocorreu na França, com a proibição do uso do véu; na Alemanha, com a proibição de freiras </w:t>
      </w:r>
      <w:r w:rsidR="00896262" w:rsidRPr="00EC420D">
        <w:rPr>
          <w:rFonts w:eastAsia="Times New Roman"/>
          <w:color w:val="000000"/>
          <w:sz w:val="24"/>
          <w:szCs w:val="24"/>
        </w:rPr>
        <w:t>de usarem</w:t>
      </w:r>
      <w:r w:rsidRPr="00EC420D">
        <w:rPr>
          <w:rFonts w:eastAsia="Times New Roman"/>
          <w:color w:val="000000"/>
          <w:sz w:val="24"/>
          <w:szCs w:val="24"/>
        </w:rPr>
        <w:t xml:space="preserve"> hábito em escolas e repartições públicas; </w:t>
      </w:r>
      <w:r w:rsidR="007718FB" w:rsidRPr="00EC420D">
        <w:rPr>
          <w:rFonts w:eastAsia="Times New Roman"/>
          <w:color w:val="000000"/>
          <w:sz w:val="24"/>
          <w:szCs w:val="24"/>
        </w:rPr>
        <w:t>e</w:t>
      </w:r>
      <w:r w:rsidRPr="00EC420D">
        <w:rPr>
          <w:rFonts w:eastAsia="Times New Roman"/>
          <w:color w:val="000000"/>
          <w:sz w:val="24"/>
          <w:szCs w:val="24"/>
        </w:rPr>
        <w:t xml:space="preserve"> aqui, no Brasil, onde foi discutida a questão da presença de crucifixos em repartições públicas, entre outros assuntos.</w:t>
      </w:r>
      <w:r w:rsidR="007718FB" w:rsidRPr="00EC420D">
        <w:rPr>
          <w:rFonts w:eastAsia="Times New Roman"/>
          <w:color w:val="000000"/>
          <w:sz w:val="24"/>
          <w:szCs w:val="24"/>
        </w:rPr>
        <w:t xml:space="preserve"> </w:t>
      </w:r>
    </w:p>
    <w:p w14:paraId="220FE50A" w14:textId="77777777" w:rsidR="00E323D0" w:rsidRDefault="00000000" w:rsidP="00286002">
      <w:pPr>
        <w:widowControl w:val="0"/>
        <w:pBdr>
          <w:top w:val="nil"/>
          <w:left w:val="nil"/>
          <w:bottom w:val="nil"/>
          <w:right w:val="nil"/>
          <w:between w:val="nil"/>
        </w:pBdr>
        <w:spacing w:line="360" w:lineRule="auto"/>
        <w:ind w:left="3" w:right="-2" w:firstLine="708"/>
        <w:jc w:val="both"/>
        <w:rPr>
          <w:rFonts w:eastAsia="Times New Roman"/>
          <w:color w:val="000000"/>
          <w:sz w:val="24"/>
          <w:szCs w:val="24"/>
        </w:rPr>
      </w:pPr>
      <w:r w:rsidRPr="00EC420D">
        <w:rPr>
          <w:rFonts w:eastAsia="Times New Roman"/>
          <w:color w:val="000000"/>
          <w:sz w:val="24"/>
          <w:szCs w:val="24"/>
        </w:rPr>
        <w:t xml:space="preserve">Desta forma, pode-se dizer que, mesmo com </w:t>
      </w:r>
      <w:r w:rsidR="00D26C62" w:rsidRPr="00EC420D">
        <w:rPr>
          <w:rFonts w:eastAsia="Times New Roman"/>
          <w:color w:val="000000"/>
          <w:sz w:val="24"/>
          <w:szCs w:val="24"/>
        </w:rPr>
        <w:t xml:space="preserve">o aumento da disseminação de informações </w:t>
      </w:r>
      <w:r w:rsidR="007313D4" w:rsidRPr="00EC420D">
        <w:rPr>
          <w:rFonts w:eastAsia="Times New Roman"/>
          <w:color w:val="000000"/>
          <w:sz w:val="24"/>
          <w:szCs w:val="24"/>
        </w:rPr>
        <w:t>ao longo</w:t>
      </w:r>
      <w:r w:rsidRPr="00EC420D">
        <w:rPr>
          <w:rFonts w:eastAsia="Times New Roman"/>
          <w:color w:val="000000"/>
          <w:sz w:val="24"/>
          <w:szCs w:val="24"/>
        </w:rPr>
        <w:t xml:space="preserve"> do tempo</w:t>
      </w:r>
      <w:r w:rsidR="00D26C62" w:rsidRPr="00EC420D">
        <w:rPr>
          <w:rFonts w:eastAsia="Times New Roman"/>
          <w:color w:val="000000"/>
          <w:sz w:val="24"/>
          <w:szCs w:val="24"/>
        </w:rPr>
        <w:t xml:space="preserve"> e a popularização de alguns conceitos e institutos jurídicos</w:t>
      </w:r>
      <w:r w:rsidRPr="00EC420D">
        <w:rPr>
          <w:rFonts w:eastAsia="Times New Roman"/>
          <w:color w:val="000000"/>
          <w:sz w:val="24"/>
          <w:szCs w:val="24"/>
        </w:rPr>
        <w:t xml:space="preserve">, </w:t>
      </w:r>
      <w:r w:rsidR="00D26C62" w:rsidRPr="00EC420D">
        <w:rPr>
          <w:rFonts w:eastAsia="Times New Roman"/>
          <w:color w:val="000000"/>
          <w:sz w:val="24"/>
          <w:szCs w:val="24"/>
        </w:rPr>
        <w:t>a população, em geral,</w:t>
      </w:r>
      <w:r w:rsidRPr="00EC420D">
        <w:rPr>
          <w:rFonts w:eastAsia="Times New Roman"/>
          <w:color w:val="000000"/>
          <w:sz w:val="24"/>
          <w:szCs w:val="24"/>
        </w:rPr>
        <w:t xml:space="preserve"> ainda não </w:t>
      </w:r>
      <w:r w:rsidR="00D26C62" w:rsidRPr="00EC420D">
        <w:rPr>
          <w:rFonts w:eastAsia="Times New Roman"/>
          <w:color w:val="000000"/>
          <w:sz w:val="24"/>
          <w:szCs w:val="24"/>
        </w:rPr>
        <w:t>tem um conhecimento concreto</w:t>
      </w:r>
      <w:r w:rsidRPr="00EC420D">
        <w:rPr>
          <w:rFonts w:eastAsia="Times New Roman"/>
          <w:color w:val="000000"/>
          <w:sz w:val="24"/>
          <w:szCs w:val="24"/>
        </w:rPr>
        <w:t xml:space="preserve"> acerca do que de fato define um Estado Laico</w:t>
      </w:r>
      <w:r w:rsidR="00D26C62" w:rsidRPr="00EC420D">
        <w:rPr>
          <w:rFonts w:eastAsia="Times New Roman"/>
          <w:color w:val="000000"/>
          <w:sz w:val="24"/>
          <w:szCs w:val="24"/>
        </w:rPr>
        <w:t>, das diferentes formas de aplicação, a depender do contexto histórico</w:t>
      </w:r>
      <w:r w:rsidR="007718FB" w:rsidRPr="00EC420D">
        <w:rPr>
          <w:rFonts w:eastAsia="Times New Roman"/>
          <w:color w:val="000000"/>
          <w:sz w:val="24"/>
          <w:szCs w:val="24"/>
        </w:rPr>
        <w:t>-</w:t>
      </w:r>
      <w:r w:rsidR="00D26C62" w:rsidRPr="00EC420D">
        <w:rPr>
          <w:rFonts w:eastAsia="Times New Roman"/>
          <w:color w:val="000000"/>
          <w:sz w:val="24"/>
          <w:szCs w:val="24"/>
        </w:rPr>
        <w:t>local,</w:t>
      </w:r>
      <w:r w:rsidRPr="00EC420D">
        <w:rPr>
          <w:rFonts w:eastAsia="Times New Roman"/>
          <w:color w:val="000000"/>
          <w:sz w:val="24"/>
          <w:szCs w:val="24"/>
        </w:rPr>
        <w:t xml:space="preserve"> e quais as reais implicações desse sistema na relação Estado-igreja. </w:t>
      </w:r>
    </w:p>
    <w:p w14:paraId="00000015" w14:textId="58A05B74" w:rsidR="00DF5172" w:rsidRPr="00EC420D" w:rsidRDefault="00000000" w:rsidP="00286002">
      <w:pPr>
        <w:widowControl w:val="0"/>
        <w:pBdr>
          <w:top w:val="nil"/>
          <w:left w:val="nil"/>
          <w:bottom w:val="nil"/>
          <w:right w:val="nil"/>
          <w:between w:val="nil"/>
        </w:pBdr>
        <w:spacing w:line="360" w:lineRule="auto"/>
        <w:ind w:left="3" w:right="-2" w:firstLine="708"/>
        <w:jc w:val="both"/>
        <w:rPr>
          <w:rFonts w:eastAsia="Times New Roman"/>
          <w:color w:val="000000"/>
          <w:sz w:val="24"/>
          <w:szCs w:val="24"/>
        </w:rPr>
      </w:pPr>
      <w:r w:rsidRPr="00EC420D">
        <w:rPr>
          <w:rFonts w:eastAsia="Times New Roman"/>
          <w:color w:val="000000"/>
          <w:sz w:val="24"/>
          <w:szCs w:val="24"/>
        </w:rPr>
        <w:t xml:space="preserve">Sendo assim, é de se esperar que a </w:t>
      </w:r>
      <w:r w:rsidR="00D26C62" w:rsidRPr="00EC420D">
        <w:rPr>
          <w:rFonts w:eastAsia="Times New Roman"/>
          <w:color w:val="000000"/>
          <w:sz w:val="24"/>
          <w:szCs w:val="24"/>
        </w:rPr>
        <w:t>sociedade</w:t>
      </w:r>
      <w:r w:rsidRPr="00EC420D">
        <w:rPr>
          <w:rFonts w:eastAsia="Times New Roman"/>
          <w:color w:val="000000"/>
          <w:sz w:val="24"/>
          <w:szCs w:val="24"/>
        </w:rPr>
        <w:t xml:space="preserve"> questione e</w:t>
      </w:r>
      <w:r w:rsidR="00D26C62" w:rsidRPr="00EC420D">
        <w:rPr>
          <w:rFonts w:eastAsia="Times New Roman"/>
          <w:color w:val="000000"/>
          <w:sz w:val="24"/>
          <w:szCs w:val="24"/>
        </w:rPr>
        <w:t>/ou</w:t>
      </w:r>
      <w:r w:rsidRPr="00EC420D">
        <w:rPr>
          <w:rFonts w:eastAsia="Times New Roman"/>
          <w:color w:val="000000"/>
          <w:sz w:val="24"/>
          <w:szCs w:val="24"/>
        </w:rPr>
        <w:t xml:space="preserve"> critique </w:t>
      </w:r>
      <w:r w:rsidR="009B5233">
        <w:rPr>
          <w:rFonts w:eastAsia="Times New Roman"/>
          <w:color w:val="000000"/>
          <w:sz w:val="24"/>
          <w:szCs w:val="24"/>
        </w:rPr>
        <w:t xml:space="preserve">os hábitos populares, aspectos culturais e até mesmo </w:t>
      </w:r>
      <w:r w:rsidRPr="00EC420D">
        <w:rPr>
          <w:rFonts w:eastAsia="Times New Roman"/>
          <w:color w:val="000000"/>
          <w:sz w:val="24"/>
          <w:szCs w:val="24"/>
        </w:rPr>
        <w:t>as atuações político</w:t>
      </w:r>
      <w:r w:rsidR="007718FB" w:rsidRPr="00EC420D">
        <w:rPr>
          <w:rFonts w:eastAsia="Times New Roman"/>
          <w:color w:val="000000"/>
          <w:sz w:val="24"/>
          <w:szCs w:val="24"/>
        </w:rPr>
        <w:t>-</w:t>
      </w:r>
      <w:r w:rsidRPr="00EC420D">
        <w:rPr>
          <w:rFonts w:eastAsia="Times New Roman"/>
          <w:color w:val="000000"/>
          <w:sz w:val="24"/>
          <w:szCs w:val="24"/>
        </w:rPr>
        <w:t>governamentais que se pautem em convicções religiosas, sendo essa, portanto, a maior das problemáticas concernente à efetivação do Estado laico no Brasil</w:t>
      </w:r>
      <w:r w:rsidR="00D26C62" w:rsidRPr="00EC420D">
        <w:rPr>
          <w:rFonts w:eastAsia="Times New Roman"/>
          <w:color w:val="000000"/>
          <w:sz w:val="24"/>
          <w:szCs w:val="24"/>
        </w:rPr>
        <w:t>.</w:t>
      </w:r>
    </w:p>
    <w:p w14:paraId="00000016" w14:textId="1392EDF4" w:rsidR="00DF5172" w:rsidRPr="00EC420D" w:rsidRDefault="00000000" w:rsidP="00286002">
      <w:pPr>
        <w:widowControl w:val="0"/>
        <w:pBdr>
          <w:top w:val="nil"/>
          <w:left w:val="nil"/>
          <w:bottom w:val="nil"/>
          <w:right w:val="nil"/>
          <w:between w:val="nil"/>
        </w:pBdr>
        <w:spacing w:line="360" w:lineRule="auto"/>
        <w:ind w:right="-4" w:firstLine="713"/>
        <w:jc w:val="both"/>
        <w:rPr>
          <w:rFonts w:eastAsia="Times New Roman"/>
          <w:color w:val="000000"/>
          <w:sz w:val="24"/>
          <w:szCs w:val="24"/>
        </w:rPr>
      </w:pPr>
      <w:r w:rsidRPr="00EC420D">
        <w:rPr>
          <w:rFonts w:eastAsia="Times New Roman"/>
          <w:color w:val="000000"/>
          <w:sz w:val="24"/>
          <w:szCs w:val="24"/>
        </w:rPr>
        <w:t xml:space="preserve">Diante disso, vale </w:t>
      </w:r>
      <w:r w:rsidR="00D26C62" w:rsidRPr="00EC420D">
        <w:rPr>
          <w:rFonts w:eastAsia="Times New Roman"/>
          <w:color w:val="000000"/>
          <w:sz w:val="24"/>
          <w:szCs w:val="24"/>
        </w:rPr>
        <w:t>mencionar</w:t>
      </w:r>
      <w:r w:rsidRPr="00EC420D">
        <w:rPr>
          <w:rFonts w:eastAsia="Times New Roman"/>
          <w:color w:val="000000"/>
          <w:sz w:val="24"/>
          <w:szCs w:val="24"/>
        </w:rPr>
        <w:t xml:space="preserve"> dois fatores fundamentais para a compreensão do funcionamento da laicidade no Brasil, sendo eles: num plano internacional, a existência de várias vertentes possíveis para a efetivação do Estado laico, tendo cada uma dessas suas distinções e particularidades, levando-se sempre em conta a realidade de cada um dos países adotantes desse sistema e, num plano nacional, a origem das</w:t>
      </w:r>
      <w:r w:rsidR="007718FB" w:rsidRPr="00EC420D">
        <w:rPr>
          <w:rFonts w:eastAsia="Times New Roman"/>
          <w:color w:val="000000"/>
          <w:sz w:val="24"/>
          <w:szCs w:val="24"/>
        </w:rPr>
        <w:t xml:space="preserve"> leis </w:t>
      </w:r>
      <w:r w:rsidRPr="00EC420D">
        <w:rPr>
          <w:rFonts w:eastAsia="Times New Roman"/>
          <w:color w:val="000000"/>
          <w:sz w:val="24"/>
          <w:szCs w:val="24"/>
        </w:rPr>
        <w:t xml:space="preserve">brasileiras e, consequentemente, </w:t>
      </w:r>
      <w:r w:rsidR="002B32D2" w:rsidRPr="00EC420D">
        <w:rPr>
          <w:rFonts w:eastAsia="Times New Roman"/>
          <w:color w:val="000000"/>
          <w:sz w:val="24"/>
          <w:szCs w:val="24"/>
        </w:rPr>
        <w:t xml:space="preserve">as disposições normativas concernentes ao modelo de </w:t>
      </w:r>
      <w:r w:rsidRPr="00EC420D">
        <w:rPr>
          <w:rFonts w:eastAsia="Times New Roman"/>
          <w:color w:val="000000"/>
          <w:sz w:val="24"/>
          <w:szCs w:val="24"/>
        </w:rPr>
        <w:t>Estado Democrático de Direito existente no Brasil</w:t>
      </w:r>
      <w:r w:rsidR="002B32D2" w:rsidRPr="00EC420D">
        <w:rPr>
          <w:rFonts w:eastAsia="Times New Roman"/>
          <w:color w:val="000000"/>
          <w:sz w:val="24"/>
          <w:szCs w:val="24"/>
        </w:rPr>
        <w:t>, especificamente</w:t>
      </w:r>
      <w:r w:rsidRPr="00EC420D">
        <w:rPr>
          <w:rFonts w:eastAsia="Times New Roman"/>
          <w:color w:val="000000"/>
          <w:sz w:val="24"/>
          <w:szCs w:val="24"/>
        </w:rPr>
        <w:t>.</w:t>
      </w:r>
    </w:p>
    <w:p w14:paraId="00000017" w14:textId="046FF2A4" w:rsidR="00DF5172" w:rsidRPr="00EC420D" w:rsidRDefault="00000000" w:rsidP="00286002">
      <w:pPr>
        <w:widowControl w:val="0"/>
        <w:pBdr>
          <w:top w:val="nil"/>
          <w:left w:val="nil"/>
          <w:bottom w:val="nil"/>
          <w:right w:val="nil"/>
          <w:between w:val="nil"/>
        </w:pBdr>
        <w:spacing w:line="360" w:lineRule="auto"/>
        <w:ind w:right="-4" w:firstLine="717"/>
        <w:jc w:val="both"/>
        <w:rPr>
          <w:rFonts w:eastAsia="Times New Roman"/>
          <w:color w:val="000000"/>
          <w:sz w:val="24"/>
          <w:szCs w:val="24"/>
        </w:rPr>
      </w:pPr>
      <w:r w:rsidRPr="00EC420D">
        <w:rPr>
          <w:rFonts w:eastAsia="Times New Roman"/>
          <w:color w:val="000000"/>
          <w:sz w:val="24"/>
          <w:szCs w:val="24"/>
        </w:rPr>
        <w:t>O primeiro fator esclarece o fato de que, para além das muitas formas de relação Estado</w:t>
      </w:r>
      <w:r w:rsidR="002B32D2" w:rsidRPr="00EC420D">
        <w:rPr>
          <w:rFonts w:eastAsia="Times New Roman"/>
          <w:color w:val="000000"/>
          <w:sz w:val="24"/>
          <w:szCs w:val="24"/>
        </w:rPr>
        <w:t>-</w:t>
      </w:r>
      <w:r w:rsidRPr="00EC420D">
        <w:rPr>
          <w:rFonts w:eastAsia="Times New Roman"/>
          <w:color w:val="000000"/>
          <w:sz w:val="24"/>
          <w:szCs w:val="24"/>
        </w:rPr>
        <w:t xml:space="preserve">Igreja existentes, tem-se, também, de forma mais específica, </w:t>
      </w:r>
      <w:r w:rsidR="009B5233">
        <w:rPr>
          <w:rFonts w:eastAsia="Times New Roman"/>
          <w:color w:val="000000"/>
          <w:sz w:val="24"/>
          <w:szCs w:val="24"/>
        </w:rPr>
        <w:t>variações na</w:t>
      </w:r>
      <w:r w:rsidRPr="00EC420D">
        <w:rPr>
          <w:rFonts w:eastAsia="Times New Roman"/>
          <w:color w:val="000000"/>
          <w:sz w:val="24"/>
          <w:szCs w:val="24"/>
        </w:rPr>
        <w:t xml:space="preserve"> forma de </w:t>
      </w:r>
      <w:r w:rsidR="002B32D2" w:rsidRPr="00EC420D">
        <w:rPr>
          <w:rFonts w:eastAsia="Times New Roman"/>
          <w:color w:val="000000"/>
          <w:sz w:val="24"/>
          <w:szCs w:val="24"/>
        </w:rPr>
        <w:t>manifestação da</w:t>
      </w:r>
      <w:r w:rsidRPr="00EC420D">
        <w:rPr>
          <w:rFonts w:eastAsia="Times New Roman"/>
          <w:color w:val="000000"/>
          <w:sz w:val="24"/>
          <w:szCs w:val="24"/>
        </w:rPr>
        <w:t xml:space="preserve"> própria laicidade, não sendo, necessariamente, a mesma forma para todos os Estados que </w:t>
      </w:r>
      <w:r w:rsidR="002B32D2" w:rsidRPr="00EC420D">
        <w:rPr>
          <w:rFonts w:eastAsia="Times New Roman"/>
          <w:color w:val="000000"/>
          <w:sz w:val="24"/>
          <w:szCs w:val="24"/>
        </w:rPr>
        <w:t>se classificam</w:t>
      </w:r>
      <w:r w:rsidRPr="00EC420D">
        <w:rPr>
          <w:rFonts w:eastAsia="Times New Roman"/>
          <w:color w:val="000000"/>
          <w:sz w:val="24"/>
          <w:szCs w:val="24"/>
        </w:rPr>
        <w:t xml:space="preserve"> como laicos. Já o segundo</w:t>
      </w:r>
      <w:r w:rsidR="00326D12" w:rsidRPr="00EC420D">
        <w:rPr>
          <w:rFonts w:eastAsia="Times New Roman"/>
          <w:color w:val="000000"/>
          <w:sz w:val="24"/>
          <w:szCs w:val="24"/>
        </w:rPr>
        <w:t>,</w:t>
      </w:r>
      <w:r w:rsidRPr="00EC420D">
        <w:rPr>
          <w:rFonts w:eastAsia="Times New Roman"/>
          <w:color w:val="000000"/>
          <w:sz w:val="24"/>
          <w:szCs w:val="24"/>
        </w:rPr>
        <w:t xml:space="preserve"> é um fator histórico, já que, desde o início </w:t>
      </w:r>
      <w:r w:rsidR="002B32D2" w:rsidRPr="00EC420D">
        <w:rPr>
          <w:rFonts w:eastAsia="Times New Roman"/>
          <w:color w:val="000000"/>
          <w:sz w:val="24"/>
          <w:szCs w:val="24"/>
        </w:rPr>
        <w:t>da formação</w:t>
      </w:r>
      <w:r w:rsidRPr="00EC420D">
        <w:rPr>
          <w:rFonts w:eastAsia="Times New Roman"/>
          <w:color w:val="000000"/>
          <w:sz w:val="24"/>
          <w:szCs w:val="24"/>
        </w:rPr>
        <w:t xml:space="preserve"> do Estado </w:t>
      </w:r>
      <w:r w:rsidRPr="00EC420D">
        <w:rPr>
          <w:rFonts w:eastAsia="Times New Roman"/>
          <w:color w:val="000000"/>
          <w:sz w:val="24"/>
          <w:szCs w:val="24"/>
        </w:rPr>
        <w:lastRenderedPageBreak/>
        <w:t>Brasileiro, o conceito de moral do povo e,</w:t>
      </w:r>
      <w:r w:rsidR="002B32D2" w:rsidRPr="00EC420D">
        <w:rPr>
          <w:rFonts w:eastAsia="Times New Roman"/>
          <w:color w:val="000000"/>
          <w:sz w:val="24"/>
          <w:szCs w:val="24"/>
        </w:rPr>
        <w:t xml:space="preserve"> </w:t>
      </w:r>
      <w:r w:rsidR="00326D12" w:rsidRPr="00EC420D">
        <w:rPr>
          <w:rFonts w:eastAsia="Times New Roman"/>
          <w:color w:val="000000"/>
          <w:sz w:val="24"/>
          <w:szCs w:val="24"/>
        </w:rPr>
        <w:t xml:space="preserve">consequentemente, das leis, </w:t>
      </w:r>
      <w:r w:rsidRPr="00EC420D">
        <w:rPr>
          <w:rFonts w:eastAsia="Times New Roman"/>
          <w:color w:val="000000"/>
          <w:sz w:val="24"/>
          <w:szCs w:val="24"/>
        </w:rPr>
        <w:t xml:space="preserve">quase sempre tiveram raízes no conceito de verdade advindos de </w:t>
      </w:r>
      <w:r w:rsidR="002B32D2" w:rsidRPr="00EC420D">
        <w:rPr>
          <w:rFonts w:eastAsia="Times New Roman"/>
          <w:color w:val="000000"/>
          <w:sz w:val="24"/>
          <w:szCs w:val="24"/>
        </w:rPr>
        <w:t>doutrinas religiosas</w:t>
      </w:r>
      <w:r w:rsidRPr="00EC420D">
        <w:rPr>
          <w:rFonts w:eastAsia="Times New Roman"/>
          <w:color w:val="000000"/>
          <w:sz w:val="24"/>
          <w:szCs w:val="24"/>
        </w:rPr>
        <w:t xml:space="preserve">. </w:t>
      </w:r>
    </w:p>
    <w:p w14:paraId="00000019" w14:textId="2D121606" w:rsidR="00DF5172" w:rsidRPr="00EC420D" w:rsidRDefault="00000000" w:rsidP="00286002">
      <w:pPr>
        <w:widowControl w:val="0"/>
        <w:pBdr>
          <w:top w:val="nil"/>
          <w:left w:val="nil"/>
          <w:bottom w:val="nil"/>
          <w:right w:val="nil"/>
          <w:between w:val="nil"/>
        </w:pBdr>
        <w:spacing w:line="360" w:lineRule="auto"/>
        <w:ind w:right="-4" w:firstLine="712"/>
        <w:jc w:val="both"/>
        <w:rPr>
          <w:rFonts w:eastAsia="Times New Roman"/>
          <w:color w:val="000000"/>
          <w:sz w:val="24"/>
          <w:szCs w:val="24"/>
        </w:rPr>
      </w:pPr>
      <w:r w:rsidRPr="00EC420D">
        <w:rPr>
          <w:rFonts w:eastAsia="Times New Roman"/>
          <w:color w:val="000000"/>
          <w:sz w:val="24"/>
          <w:szCs w:val="24"/>
        </w:rPr>
        <w:t xml:space="preserve">Não é preciso muito aprofundamento na história do Brasil para </w:t>
      </w:r>
      <w:r w:rsidR="00326D12" w:rsidRPr="00EC420D">
        <w:rPr>
          <w:rFonts w:eastAsia="Times New Roman"/>
          <w:color w:val="000000"/>
          <w:sz w:val="24"/>
          <w:szCs w:val="24"/>
        </w:rPr>
        <w:t xml:space="preserve">se verificar </w:t>
      </w:r>
      <w:r w:rsidRPr="00EC420D">
        <w:rPr>
          <w:rFonts w:eastAsia="Times New Roman"/>
          <w:color w:val="000000"/>
          <w:sz w:val="24"/>
          <w:szCs w:val="24"/>
        </w:rPr>
        <w:t xml:space="preserve">que a </w:t>
      </w:r>
      <w:r w:rsidR="002B32D2" w:rsidRPr="00EC420D">
        <w:rPr>
          <w:rFonts w:eastAsia="Times New Roman"/>
          <w:color w:val="000000"/>
          <w:sz w:val="24"/>
          <w:szCs w:val="24"/>
        </w:rPr>
        <w:t>sua população</w:t>
      </w:r>
      <w:r w:rsidRPr="00EC420D">
        <w:rPr>
          <w:rFonts w:eastAsia="Times New Roman"/>
          <w:color w:val="000000"/>
          <w:sz w:val="24"/>
          <w:szCs w:val="24"/>
        </w:rPr>
        <w:t xml:space="preserve">, desde a época do descobrimento, tem uma forte ligação com as religiões, principalmente com o catolicismo. Tanto é que o Brasil é o maior país católico do mundo, </w:t>
      </w:r>
      <w:r w:rsidR="002B32D2" w:rsidRPr="00EC420D">
        <w:rPr>
          <w:rFonts w:eastAsia="Times New Roman"/>
          <w:color w:val="000000"/>
          <w:sz w:val="24"/>
          <w:szCs w:val="24"/>
        </w:rPr>
        <w:t>com uma</w:t>
      </w:r>
      <w:r w:rsidRPr="00EC420D">
        <w:rPr>
          <w:rFonts w:eastAsia="Times New Roman"/>
          <w:color w:val="000000"/>
          <w:sz w:val="24"/>
          <w:szCs w:val="24"/>
        </w:rPr>
        <w:t xml:space="preserve"> estimativa de 1</w:t>
      </w:r>
      <w:r w:rsidR="0097262A" w:rsidRPr="00EC420D">
        <w:rPr>
          <w:rFonts w:eastAsia="Times New Roman"/>
          <w:color w:val="000000"/>
          <w:sz w:val="24"/>
          <w:szCs w:val="24"/>
        </w:rPr>
        <w:t>72</w:t>
      </w:r>
      <w:r w:rsidRPr="00EC420D">
        <w:rPr>
          <w:rFonts w:eastAsia="Times New Roman"/>
          <w:color w:val="000000"/>
          <w:sz w:val="24"/>
          <w:szCs w:val="24"/>
        </w:rPr>
        <w:t xml:space="preserve"> </w:t>
      </w:r>
      <w:r w:rsidR="00326D12" w:rsidRPr="00EC420D">
        <w:rPr>
          <w:rFonts w:eastAsia="Times New Roman"/>
          <w:color w:val="000000"/>
          <w:sz w:val="24"/>
          <w:szCs w:val="24"/>
        </w:rPr>
        <w:t>(</w:t>
      </w:r>
      <w:r w:rsidR="0097262A" w:rsidRPr="00EC420D">
        <w:rPr>
          <w:rFonts w:eastAsia="Times New Roman"/>
          <w:color w:val="000000"/>
          <w:sz w:val="24"/>
          <w:szCs w:val="24"/>
        </w:rPr>
        <w:t>cento e setenta e dois</w:t>
      </w:r>
      <w:r w:rsidR="00326D12" w:rsidRPr="00EC420D">
        <w:rPr>
          <w:rFonts w:eastAsia="Times New Roman"/>
          <w:color w:val="000000"/>
          <w:sz w:val="24"/>
          <w:szCs w:val="24"/>
        </w:rPr>
        <w:t xml:space="preserve">) </w:t>
      </w:r>
      <w:r w:rsidRPr="00EC420D">
        <w:rPr>
          <w:rFonts w:eastAsia="Times New Roman"/>
          <w:color w:val="000000"/>
          <w:sz w:val="24"/>
          <w:szCs w:val="24"/>
        </w:rPr>
        <w:t>milhões de fiéis, o que equivale a</w:t>
      </w:r>
      <w:r w:rsidR="002B32D2" w:rsidRPr="00EC420D">
        <w:rPr>
          <w:rFonts w:eastAsia="Times New Roman"/>
          <w:color w:val="000000"/>
          <w:sz w:val="24"/>
          <w:szCs w:val="24"/>
        </w:rPr>
        <w:t xml:space="preserve"> aproximadamente</w:t>
      </w:r>
      <w:r w:rsidRPr="00EC420D">
        <w:rPr>
          <w:rFonts w:eastAsia="Times New Roman"/>
          <w:color w:val="000000"/>
          <w:sz w:val="24"/>
          <w:szCs w:val="24"/>
        </w:rPr>
        <w:t xml:space="preserve"> </w:t>
      </w:r>
      <w:r w:rsidR="0097262A" w:rsidRPr="00EC420D">
        <w:rPr>
          <w:rFonts w:eastAsia="Times New Roman"/>
          <w:color w:val="000000"/>
          <w:sz w:val="24"/>
          <w:szCs w:val="24"/>
        </w:rPr>
        <w:t>26</w:t>
      </w:r>
      <w:r w:rsidRPr="00EC420D">
        <w:rPr>
          <w:rFonts w:eastAsia="Times New Roman"/>
          <w:color w:val="000000"/>
          <w:sz w:val="24"/>
          <w:szCs w:val="24"/>
        </w:rPr>
        <w:t>%</w:t>
      </w:r>
      <w:r w:rsidR="00326D12" w:rsidRPr="00EC420D">
        <w:rPr>
          <w:rFonts w:eastAsia="Times New Roman"/>
          <w:color w:val="000000"/>
          <w:sz w:val="24"/>
          <w:szCs w:val="24"/>
        </w:rPr>
        <w:t xml:space="preserve"> (</w:t>
      </w:r>
      <w:r w:rsidR="0097262A" w:rsidRPr="00EC420D">
        <w:rPr>
          <w:rFonts w:eastAsia="Times New Roman"/>
          <w:color w:val="000000"/>
          <w:sz w:val="24"/>
          <w:szCs w:val="24"/>
        </w:rPr>
        <w:t>vinte e seis por cento</w:t>
      </w:r>
      <w:r w:rsidR="00326D12" w:rsidRPr="00EC420D">
        <w:rPr>
          <w:rFonts w:eastAsia="Times New Roman"/>
          <w:color w:val="000000"/>
          <w:sz w:val="24"/>
          <w:szCs w:val="24"/>
        </w:rPr>
        <w:t>)</w:t>
      </w:r>
      <w:r w:rsidRPr="00EC420D">
        <w:rPr>
          <w:rFonts w:eastAsia="Times New Roman"/>
          <w:color w:val="000000"/>
          <w:sz w:val="24"/>
          <w:szCs w:val="24"/>
        </w:rPr>
        <w:t xml:space="preserve"> dos católicos </w:t>
      </w:r>
      <w:r w:rsidR="00416DA2" w:rsidRPr="00EC420D">
        <w:rPr>
          <w:rFonts w:eastAsia="Times New Roman"/>
          <w:color w:val="000000"/>
          <w:sz w:val="24"/>
          <w:szCs w:val="24"/>
        </w:rPr>
        <w:t>de todo o</w:t>
      </w:r>
      <w:r w:rsidRPr="00EC420D">
        <w:rPr>
          <w:rFonts w:eastAsia="Times New Roman"/>
          <w:color w:val="000000"/>
          <w:sz w:val="24"/>
          <w:szCs w:val="24"/>
        </w:rPr>
        <w:t xml:space="preserve"> mundo</w:t>
      </w:r>
      <w:r w:rsidR="00326D12" w:rsidRPr="00EC420D">
        <w:rPr>
          <w:rFonts w:eastAsia="Times New Roman"/>
          <w:color w:val="000000"/>
          <w:sz w:val="24"/>
          <w:szCs w:val="24"/>
        </w:rPr>
        <w:t xml:space="preserve">, segundo </w:t>
      </w:r>
      <w:r w:rsidRPr="00EC420D">
        <w:rPr>
          <w:rFonts w:eastAsia="Times New Roman"/>
          <w:color w:val="000000"/>
          <w:sz w:val="24"/>
          <w:szCs w:val="24"/>
        </w:rPr>
        <w:t xml:space="preserve">dados </w:t>
      </w:r>
      <w:r w:rsidR="006C64CC" w:rsidRPr="00EC420D">
        <w:rPr>
          <w:rFonts w:eastAsia="Times New Roman"/>
          <w:color w:val="000000"/>
          <w:sz w:val="24"/>
          <w:szCs w:val="24"/>
        </w:rPr>
        <w:t xml:space="preserve">do Anuário Pontifício 2023, que é publicado anualmente pelo escritório central do </w:t>
      </w:r>
      <w:r w:rsidR="009B5233">
        <w:rPr>
          <w:rFonts w:eastAsia="Times New Roman"/>
          <w:color w:val="000000"/>
          <w:sz w:val="24"/>
          <w:szCs w:val="24"/>
        </w:rPr>
        <w:t>V</w:t>
      </w:r>
      <w:r w:rsidR="006C64CC" w:rsidRPr="00EC420D">
        <w:rPr>
          <w:rFonts w:eastAsia="Times New Roman"/>
          <w:color w:val="000000"/>
          <w:sz w:val="24"/>
          <w:szCs w:val="24"/>
        </w:rPr>
        <w:t>aticano.</w:t>
      </w:r>
    </w:p>
    <w:p w14:paraId="0000001A" w14:textId="03D4A9AF" w:rsidR="00DF5172" w:rsidRPr="00EC420D" w:rsidRDefault="00000000" w:rsidP="003E20D8">
      <w:pPr>
        <w:widowControl w:val="0"/>
        <w:pBdr>
          <w:top w:val="nil"/>
          <w:left w:val="nil"/>
          <w:bottom w:val="nil"/>
          <w:right w:val="nil"/>
          <w:between w:val="nil"/>
        </w:pBdr>
        <w:spacing w:line="360" w:lineRule="auto"/>
        <w:ind w:right="-3" w:firstLine="712"/>
        <w:jc w:val="both"/>
        <w:rPr>
          <w:rFonts w:eastAsia="Times New Roman"/>
          <w:color w:val="000000"/>
          <w:sz w:val="24"/>
          <w:szCs w:val="24"/>
        </w:rPr>
      </w:pPr>
      <w:r w:rsidRPr="00EC420D">
        <w:rPr>
          <w:rFonts w:eastAsia="Times New Roman"/>
          <w:color w:val="000000"/>
          <w:sz w:val="24"/>
          <w:szCs w:val="24"/>
        </w:rPr>
        <w:t>No entanto, apesar do enorme interesse populacional em assuntos concernentes à religião, pouco se sabe acerca d</w:t>
      </w:r>
      <w:r w:rsidR="002B32D2" w:rsidRPr="00EC420D">
        <w:rPr>
          <w:rFonts w:eastAsia="Times New Roman"/>
          <w:color w:val="000000"/>
          <w:sz w:val="24"/>
          <w:szCs w:val="24"/>
        </w:rPr>
        <w:t xml:space="preserve">as particularidades do </w:t>
      </w:r>
      <w:r w:rsidRPr="00EC420D">
        <w:rPr>
          <w:rFonts w:eastAsia="Times New Roman"/>
          <w:color w:val="000000"/>
          <w:sz w:val="24"/>
          <w:szCs w:val="24"/>
        </w:rPr>
        <w:t xml:space="preserve">sistema de relação Estado-igreja adotado pelo Brasil. </w:t>
      </w:r>
      <w:r w:rsidR="0000612A" w:rsidRPr="00EC420D">
        <w:rPr>
          <w:rFonts w:eastAsia="Times New Roman"/>
          <w:color w:val="000000"/>
          <w:sz w:val="24"/>
          <w:szCs w:val="24"/>
        </w:rPr>
        <w:t xml:space="preserve">Isso tende a fazer com que </w:t>
      </w:r>
      <w:r w:rsidRPr="00EC420D">
        <w:rPr>
          <w:rFonts w:eastAsia="Times New Roman"/>
          <w:color w:val="000000"/>
          <w:sz w:val="24"/>
          <w:szCs w:val="24"/>
        </w:rPr>
        <w:t xml:space="preserve">a laicidade não seja efetivamente </w:t>
      </w:r>
      <w:r w:rsidR="0000612A" w:rsidRPr="00EC420D">
        <w:rPr>
          <w:rFonts w:eastAsia="Times New Roman"/>
          <w:color w:val="000000"/>
          <w:sz w:val="24"/>
          <w:szCs w:val="24"/>
        </w:rPr>
        <w:t>entendida</w:t>
      </w:r>
      <w:r w:rsidRPr="00EC420D">
        <w:rPr>
          <w:rFonts w:eastAsia="Times New Roman"/>
          <w:color w:val="000000"/>
          <w:sz w:val="24"/>
          <w:szCs w:val="24"/>
        </w:rPr>
        <w:t xml:space="preserve"> e/ou </w:t>
      </w:r>
      <w:r w:rsidR="0000612A" w:rsidRPr="00EC420D">
        <w:rPr>
          <w:rFonts w:eastAsia="Times New Roman"/>
          <w:color w:val="000000"/>
          <w:sz w:val="24"/>
          <w:szCs w:val="24"/>
        </w:rPr>
        <w:t>praticad</w:t>
      </w:r>
      <w:r w:rsidRPr="00EC420D">
        <w:rPr>
          <w:rFonts w:eastAsia="Times New Roman"/>
          <w:color w:val="000000"/>
          <w:sz w:val="24"/>
          <w:szCs w:val="24"/>
        </w:rPr>
        <w:t xml:space="preserve">a como deveria. Ou </w:t>
      </w:r>
      <w:r w:rsidR="0000612A" w:rsidRPr="00EC420D">
        <w:rPr>
          <w:rFonts w:eastAsia="Times New Roman"/>
          <w:color w:val="000000"/>
          <w:sz w:val="24"/>
          <w:szCs w:val="24"/>
        </w:rPr>
        <w:t>seja, a</w:t>
      </w:r>
      <w:r w:rsidRPr="00EC420D">
        <w:rPr>
          <w:rFonts w:eastAsia="Times New Roman"/>
          <w:color w:val="000000"/>
          <w:sz w:val="24"/>
          <w:szCs w:val="24"/>
        </w:rPr>
        <w:t xml:space="preserve"> população brasileira desconhece o sistema de relacionamento Estado-igreja adotado por </w:t>
      </w:r>
      <w:r w:rsidR="0000612A" w:rsidRPr="00EC420D">
        <w:rPr>
          <w:rFonts w:eastAsia="Times New Roman"/>
          <w:color w:val="000000"/>
          <w:sz w:val="24"/>
          <w:szCs w:val="24"/>
        </w:rPr>
        <w:t>sua própria</w:t>
      </w:r>
      <w:r w:rsidRPr="00EC420D">
        <w:rPr>
          <w:rFonts w:eastAsia="Times New Roman"/>
          <w:color w:val="000000"/>
          <w:sz w:val="24"/>
          <w:szCs w:val="24"/>
        </w:rPr>
        <w:t xml:space="preserve"> federação e, dessa forma,</w:t>
      </w:r>
      <w:r w:rsidR="003E20D8">
        <w:rPr>
          <w:rFonts w:eastAsia="Times New Roman"/>
          <w:color w:val="000000"/>
          <w:sz w:val="24"/>
          <w:szCs w:val="24"/>
        </w:rPr>
        <w:t xml:space="preserve"> tende a responder de forma equivocada às disposições acerca da Laicidade estabelecidas pelo Constituinte.</w:t>
      </w:r>
    </w:p>
    <w:p w14:paraId="2A4387CF" w14:textId="5592E064" w:rsidR="00EA1FC4" w:rsidRPr="00EC420D" w:rsidRDefault="00000000" w:rsidP="00286002">
      <w:pPr>
        <w:widowControl w:val="0"/>
        <w:pBdr>
          <w:top w:val="nil"/>
          <w:left w:val="nil"/>
          <w:bottom w:val="nil"/>
          <w:right w:val="nil"/>
          <w:between w:val="nil"/>
        </w:pBdr>
        <w:spacing w:line="360" w:lineRule="auto"/>
        <w:ind w:left="1" w:right="-4" w:firstLine="711"/>
        <w:jc w:val="both"/>
        <w:rPr>
          <w:rFonts w:eastAsia="Times New Roman"/>
          <w:color w:val="000000"/>
          <w:sz w:val="24"/>
          <w:szCs w:val="24"/>
        </w:rPr>
      </w:pPr>
      <w:r w:rsidRPr="00EC420D">
        <w:rPr>
          <w:rFonts w:eastAsia="Times New Roman"/>
          <w:color w:val="000000"/>
          <w:sz w:val="24"/>
          <w:szCs w:val="24"/>
        </w:rPr>
        <w:t>Assim, neste estudo, busca</w:t>
      </w:r>
      <w:r w:rsidR="001C6F87" w:rsidRPr="00EC420D">
        <w:rPr>
          <w:rFonts w:eastAsia="Times New Roman"/>
          <w:color w:val="000000"/>
          <w:sz w:val="24"/>
          <w:szCs w:val="24"/>
        </w:rPr>
        <w:t>r-se-á</w:t>
      </w:r>
      <w:r w:rsidRPr="00EC420D">
        <w:rPr>
          <w:rFonts w:eastAsia="Times New Roman"/>
          <w:color w:val="000000"/>
          <w:sz w:val="24"/>
          <w:szCs w:val="24"/>
        </w:rPr>
        <w:t xml:space="preserve"> explorar as problemáticas atuais acerca da </w:t>
      </w:r>
      <w:r w:rsidR="0000612A" w:rsidRPr="00EC420D">
        <w:rPr>
          <w:rFonts w:eastAsia="Times New Roman"/>
          <w:color w:val="000000"/>
          <w:sz w:val="24"/>
          <w:szCs w:val="24"/>
        </w:rPr>
        <w:t>relação Estado</w:t>
      </w:r>
      <w:r w:rsidRPr="00EC420D">
        <w:rPr>
          <w:rFonts w:eastAsia="Times New Roman"/>
          <w:color w:val="000000"/>
          <w:sz w:val="24"/>
          <w:szCs w:val="24"/>
        </w:rPr>
        <w:t>-igreja tal como é exercida n</w:t>
      </w:r>
      <w:r w:rsidR="0000612A" w:rsidRPr="00EC420D">
        <w:rPr>
          <w:rFonts w:eastAsia="Times New Roman"/>
          <w:color w:val="000000"/>
          <w:sz w:val="24"/>
          <w:szCs w:val="24"/>
        </w:rPr>
        <w:t>a particularidade do</w:t>
      </w:r>
      <w:r w:rsidRPr="00EC420D">
        <w:rPr>
          <w:rFonts w:eastAsia="Times New Roman"/>
          <w:color w:val="000000"/>
          <w:sz w:val="24"/>
          <w:szCs w:val="24"/>
        </w:rPr>
        <w:t xml:space="preserve"> Brasil. Pois, em que pese a aparência de simplicidade </w:t>
      </w:r>
      <w:r w:rsidR="0000612A" w:rsidRPr="00EC420D">
        <w:rPr>
          <w:rFonts w:eastAsia="Times New Roman"/>
          <w:color w:val="000000"/>
          <w:sz w:val="24"/>
          <w:szCs w:val="24"/>
        </w:rPr>
        <w:t>do tema</w:t>
      </w:r>
      <w:r w:rsidRPr="00EC420D">
        <w:rPr>
          <w:rFonts w:eastAsia="Times New Roman"/>
          <w:color w:val="000000"/>
          <w:sz w:val="24"/>
          <w:szCs w:val="24"/>
        </w:rPr>
        <w:t xml:space="preserve">, </w:t>
      </w:r>
      <w:r w:rsidR="001C6F87" w:rsidRPr="00EC420D">
        <w:rPr>
          <w:rFonts w:eastAsia="Times New Roman"/>
          <w:color w:val="000000"/>
          <w:sz w:val="24"/>
          <w:szCs w:val="24"/>
        </w:rPr>
        <w:t>a questão da laicidade no Brasil tem</w:t>
      </w:r>
      <w:r w:rsidRPr="00EC420D">
        <w:rPr>
          <w:rFonts w:eastAsia="Times New Roman"/>
          <w:color w:val="000000"/>
          <w:sz w:val="24"/>
          <w:szCs w:val="24"/>
        </w:rPr>
        <w:t xml:space="preserve"> </w:t>
      </w:r>
      <w:r w:rsidR="0000612A" w:rsidRPr="00EC420D">
        <w:rPr>
          <w:rFonts w:eastAsia="Times New Roman"/>
          <w:color w:val="000000"/>
          <w:sz w:val="24"/>
          <w:szCs w:val="24"/>
        </w:rPr>
        <w:t xml:space="preserve">implicações importantíssimas não apenas no exercício dos direitos fundamentais da liberdade de expressão e da liberdade religiosa, </w:t>
      </w:r>
      <w:r w:rsidR="003E20D8">
        <w:rPr>
          <w:rFonts w:eastAsia="Times New Roman"/>
          <w:color w:val="000000"/>
          <w:sz w:val="24"/>
          <w:szCs w:val="24"/>
        </w:rPr>
        <w:t>mas também da aplicação</w:t>
      </w:r>
      <w:r w:rsidR="0000612A" w:rsidRPr="00EC420D">
        <w:rPr>
          <w:rFonts w:eastAsia="Times New Roman"/>
          <w:color w:val="000000"/>
          <w:sz w:val="24"/>
          <w:szCs w:val="24"/>
        </w:rPr>
        <w:t xml:space="preserve"> do princípio basilar</w:t>
      </w:r>
      <w:r w:rsidR="00EA1FC4" w:rsidRPr="00EC420D">
        <w:rPr>
          <w:rFonts w:eastAsia="Times New Roman"/>
          <w:color w:val="000000"/>
          <w:sz w:val="24"/>
          <w:szCs w:val="24"/>
        </w:rPr>
        <w:t xml:space="preserve"> de todo o ordenamento jurídico pátrio, qual seja: a dignidade da pessoa humana.</w:t>
      </w:r>
      <w:r w:rsidR="001C6F87" w:rsidRPr="00EC420D">
        <w:rPr>
          <w:rFonts w:eastAsia="Times New Roman"/>
          <w:color w:val="000000"/>
          <w:sz w:val="24"/>
          <w:szCs w:val="24"/>
        </w:rPr>
        <w:t xml:space="preserve"> </w:t>
      </w:r>
    </w:p>
    <w:p w14:paraId="0000001C" w14:textId="0AB851F7" w:rsidR="00DF5172" w:rsidRPr="00EC420D" w:rsidRDefault="00000000" w:rsidP="00286002">
      <w:pPr>
        <w:widowControl w:val="0"/>
        <w:pBdr>
          <w:top w:val="nil"/>
          <w:left w:val="nil"/>
          <w:bottom w:val="nil"/>
          <w:right w:val="nil"/>
          <w:between w:val="nil"/>
        </w:pBdr>
        <w:spacing w:line="360" w:lineRule="auto"/>
        <w:ind w:left="1" w:right="-4" w:firstLine="711"/>
        <w:jc w:val="both"/>
        <w:rPr>
          <w:rFonts w:eastAsia="Times New Roman"/>
          <w:color w:val="000000"/>
          <w:sz w:val="24"/>
          <w:szCs w:val="24"/>
        </w:rPr>
      </w:pPr>
      <w:r w:rsidRPr="00EC420D">
        <w:rPr>
          <w:rFonts w:eastAsia="Times New Roman"/>
          <w:color w:val="000000"/>
          <w:sz w:val="24"/>
          <w:szCs w:val="24"/>
        </w:rPr>
        <w:t xml:space="preserve">Para tanto, inicialmente, será feita a exposição das </w:t>
      </w:r>
      <w:r w:rsidR="003E20D8">
        <w:rPr>
          <w:rFonts w:eastAsia="Times New Roman"/>
          <w:color w:val="000000"/>
          <w:sz w:val="24"/>
          <w:szCs w:val="24"/>
        </w:rPr>
        <w:t>principais</w:t>
      </w:r>
      <w:r w:rsidRPr="00EC420D">
        <w:rPr>
          <w:rFonts w:eastAsia="Times New Roman"/>
          <w:color w:val="000000"/>
          <w:sz w:val="24"/>
          <w:szCs w:val="24"/>
        </w:rPr>
        <w:t xml:space="preserve"> </w:t>
      </w:r>
      <w:r w:rsidR="003E20D8">
        <w:rPr>
          <w:rFonts w:eastAsia="Times New Roman"/>
          <w:color w:val="000000"/>
          <w:sz w:val="24"/>
          <w:szCs w:val="24"/>
        </w:rPr>
        <w:t>formas</w:t>
      </w:r>
      <w:r w:rsidRPr="00EC420D">
        <w:rPr>
          <w:rFonts w:eastAsia="Times New Roman"/>
          <w:color w:val="000000"/>
          <w:sz w:val="24"/>
          <w:szCs w:val="24"/>
        </w:rPr>
        <w:t xml:space="preserve"> de relação Estado</w:t>
      </w:r>
      <w:r w:rsidR="001C6F87" w:rsidRPr="00EC420D">
        <w:rPr>
          <w:rFonts w:eastAsia="Times New Roman"/>
          <w:color w:val="000000"/>
          <w:sz w:val="24"/>
          <w:szCs w:val="24"/>
        </w:rPr>
        <w:t>-</w:t>
      </w:r>
      <w:r w:rsidRPr="00EC420D">
        <w:rPr>
          <w:rFonts w:eastAsia="Times New Roman"/>
          <w:color w:val="000000"/>
          <w:sz w:val="24"/>
          <w:szCs w:val="24"/>
        </w:rPr>
        <w:t xml:space="preserve">Igreja, com as devidas distinções existente entre elas, e </w:t>
      </w:r>
      <w:r w:rsidRPr="00DB0C31">
        <w:rPr>
          <w:rFonts w:eastAsia="Times New Roman"/>
          <w:color w:val="000000"/>
          <w:sz w:val="24"/>
          <w:szCs w:val="24"/>
        </w:rPr>
        <w:t xml:space="preserve">o que levou o Brasil a se tornar </w:t>
      </w:r>
      <w:r w:rsidR="00EA1FC4" w:rsidRPr="00DB0C31">
        <w:rPr>
          <w:rFonts w:eastAsia="Times New Roman"/>
          <w:color w:val="000000"/>
          <w:sz w:val="24"/>
          <w:szCs w:val="24"/>
        </w:rPr>
        <w:t>um Estado</w:t>
      </w:r>
      <w:r w:rsidRPr="00DB0C31">
        <w:rPr>
          <w:rFonts w:eastAsia="Times New Roman"/>
          <w:color w:val="000000"/>
          <w:sz w:val="24"/>
          <w:szCs w:val="24"/>
        </w:rPr>
        <w:t xml:space="preserve"> laico</w:t>
      </w:r>
      <w:r w:rsidRPr="00EC420D">
        <w:rPr>
          <w:rFonts w:eastAsia="Times New Roman"/>
          <w:color w:val="000000"/>
          <w:sz w:val="24"/>
          <w:szCs w:val="24"/>
        </w:rPr>
        <w:t>. Além disso,</w:t>
      </w:r>
      <w:r w:rsidR="001C6F87" w:rsidRPr="00EC420D">
        <w:rPr>
          <w:rFonts w:eastAsia="Times New Roman"/>
          <w:color w:val="000000"/>
          <w:sz w:val="24"/>
          <w:szCs w:val="24"/>
        </w:rPr>
        <w:t xml:space="preserve"> far-se-á uma</w:t>
      </w:r>
      <w:r w:rsidRPr="00EC420D">
        <w:rPr>
          <w:rFonts w:eastAsia="Times New Roman"/>
          <w:color w:val="000000"/>
          <w:sz w:val="24"/>
          <w:szCs w:val="24"/>
        </w:rPr>
        <w:t xml:space="preserve"> breve </w:t>
      </w:r>
      <w:r w:rsidR="003E20D8">
        <w:rPr>
          <w:rFonts w:eastAsia="Times New Roman"/>
          <w:color w:val="000000"/>
          <w:sz w:val="24"/>
          <w:szCs w:val="24"/>
        </w:rPr>
        <w:t>distinção</w:t>
      </w:r>
      <w:r w:rsidRPr="00EC420D">
        <w:rPr>
          <w:rFonts w:eastAsia="Times New Roman"/>
          <w:color w:val="000000"/>
          <w:sz w:val="24"/>
          <w:szCs w:val="24"/>
        </w:rPr>
        <w:t xml:space="preserve"> das </w:t>
      </w:r>
      <w:r w:rsidR="003E20D8">
        <w:rPr>
          <w:rFonts w:eastAsia="Times New Roman"/>
          <w:color w:val="000000"/>
          <w:sz w:val="24"/>
          <w:szCs w:val="24"/>
        </w:rPr>
        <w:t>duas principais concepções de Estado Laico</w:t>
      </w:r>
      <w:r w:rsidRPr="00EC420D">
        <w:rPr>
          <w:rFonts w:eastAsia="Times New Roman"/>
          <w:color w:val="000000"/>
          <w:sz w:val="24"/>
          <w:szCs w:val="24"/>
        </w:rPr>
        <w:t>, as particularidades de cada uma delas</w:t>
      </w:r>
      <w:r w:rsidR="00EA1FC4" w:rsidRPr="00EC420D">
        <w:rPr>
          <w:rFonts w:eastAsia="Times New Roman"/>
          <w:color w:val="000000"/>
          <w:sz w:val="24"/>
          <w:szCs w:val="24"/>
        </w:rPr>
        <w:t xml:space="preserve"> e</w:t>
      </w:r>
      <w:r w:rsidRPr="00EC420D">
        <w:rPr>
          <w:rFonts w:eastAsia="Times New Roman"/>
          <w:color w:val="000000"/>
          <w:sz w:val="24"/>
          <w:szCs w:val="24"/>
        </w:rPr>
        <w:t xml:space="preserve"> qual é, ao certo, a </w:t>
      </w:r>
      <w:r w:rsidR="003E20D8">
        <w:rPr>
          <w:rFonts w:eastAsia="Times New Roman"/>
          <w:color w:val="000000"/>
          <w:sz w:val="24"/>
          <w:szCs w:val="24"/>
        </w:rPr>
        <w:t>concepção</w:t>
      </w:r>
      <w:r w:rsidRPr="00EC420D">
        <w:rPr>
          <w:rFonts w:eastAsia="Times New Roman"/>
          <w:color w:val="000000"/>
          <w:sz w:val="24"/>
          <w:szCs w:val="24"/>
        </w:rPr>
        <w:t xml:space="preserve"> adotada pelo Brasil. </w:t>
      </w:r>
    </w:p>
    <w:p w14:paraId="0000001D" w14:textId="30D1C406" w:rsidR="00DF5172" w:rsidRPr="00EC420D" w:rsidRDefault="00000000" w:rsidP="00286002">
      <w:pPr>
        <w:widowControl w:val="0"/>
        <w:pBdr>
          <w:top w:val="nil"/>
          <w:left w:val="nil"/>
          <w:bottom w:val="nil"/>
          <w:right w:val="nil"/>
          <w:between w:val="nil"/>
        </w:pBdr>
        <w:spacing w:line="360" w:lineRule="auto"/>
        <w:ind w:right="-1" w:firstLine="712"/>
        <w:jc w:val="both"/>
        <w:rPr>
          <w:rFonts w:eastAsia="Times New Roman"/>
          <w:color w:val="000000"/>
          <w:sz w:val="24"/>
          <w:szCs w:val="24"/>
        </w:rPr>
      </w:pPr>
      <w:r w:rsidRPr="00EC420D">
        <w:rPr>
          <w:rFonts w:eastAsia="Times New Roman"/>
          <w:color w:val="000000"/>
          <w:sz w:val="24"/>
          <w:szCs w:val="24"/>
        </w:rPr>
        <w:t xml:space="preserve">Em seguida, </w:t>
      </w:r>
      <w:r w:rsidR="00EA1FC4" w:rsidRPr="00EC420D">
        <w:rPr>
          <w:rFonts w:eastAsia="Times New Roman"/>
          <w:color w:val="000000"/>
          <w:sz w:val="24"/>
          <w:szCs w:val="24"/>
        </w:rPr>
        <w:t>no que diz respeito</w:t>
      </w:r>
      <w:r w:rsidRPr="00EC420D">
        <w:rPr>
          <w:rFonts w:eastAsia="Times New Roman"/>
          <w:color w:val="000000"/>
          <w:sz w:val="24"/>
          <w:szCs w:val="24"/>
        </w:rPr>
        <w:t xml:space="preserve"> à Constituição vigente, abordar</w:t>
      </w:r>
      <w:r w:rsidR="001C6F87" w:rsidRPr="00EC420D">
        <w:rPr>
          <w:rFonts w:eastAsia="Times New Roman"/>
          <w:color w:val="000000"/>
          <w:sz w:val="24"/>
          <w:szCs w:val="24"/>
        </w:rPr>
        <w:t>-s</w:t>
      </w:r>
      <w:r w:rsidR="001E39E0" w:rsidRPr="00EC420D">
        <w:rPr>
          <w:rFonts w:eastAsia="Times New Roman"/>
          <w:color w:val="000000"/>
          <w:sz w:val="24"/>
          <w:szCs w:val="24"/>
        </w:rPr>
        <w:t>e</w:t>
      </w:r>
      <w:r w:rsidR="001C6F87" w:rsidRPr="00EC420D">
        <w:rPr>
          <w:rFonts w:eastAsia="Times New Roman"/>
          <w:color w:val="000000"/>
          <w:sz w:val="24"/>
          <w:szCs w:val="24"/>
        </w:rPr>
        <w:t>-á</w:t>
      </w:r>
      <w:r w:rsidRPr="00EC420D">
        <w:rPr>
          <w:rFonts w:eastAsia="Times New Roman"/>
          <w:color w:val="000000"/>
          <w:sz w:val="24"/>
          <w:szCs w:val="24"/>
        </w:rPr>
        <w:t xml:space="preserve"> a </w:t>
      </w:r>
      <w:r w:rsidR="003E20D8">
        <w:rPr>
          <w:rFonts w:eastAsia="Times New Roman"/>
          <w:color w:val="000000"/>
          <w:sz w:val="24"/>
          <w:szCs w:val="24"/>
        </w:rPr>
        <w:t xml:space="preserve">forma como é aplicada no Brasil, os limites e/ou </w:t>
      </w:r>
      <w:r w:rsidRPr="00EC420D">
        <w:rPr>
          <w:rFonts w:eastAsia="Times New Roman"/>
          <w:color w:val="000000"/>
          <w:sz w:val="24"/>
          <w:szCs w:val="24"/>
        </w:rPr>
        <w:t xml:space="preserve">abrangência </w:t>
      </w:r>
      <w:r w:rsidR="00EA1FC4" w:rsidRPr="00EC420D">
        <w:rPr>
          <w:rFonts w:eastAsia="Times New Roman"/>
          <w:color w:val="000000"/>
          <w:sz w:val="24"/>
          <w:szCs w:val="24"/>
        </w:rPr>
        <w:t>da liberdade</w:t>
      </w:r>
      <w:r w:rsidRPr="00EC420D">
        <w:rPr>
          <w:rFonts w:eastAsia="Times New Roman"/>
          <w:color w:val="000000"/>
          <w:sz w:val="24"/>
          <w:szCs w:val="24"/>
        </w:rPr>
        <w:t xml:space="preserve"> religiosa, e a forma como a garantia desse direito </w:t>
      </w:r>
      <w:r w:rsidR="00EA1FC4" w:rsidRPr="00EC420D">
        <w:rPr>
          <w:rFonts w:eastAsia="Times New Roman"/>
          <w:color w:val="000000"/>
          <w:sz w:val="24"/>
          <w:szCs w:val="24"/>
        </w:rPr>
        <w:t>se</w:t>
      </w:r>
      <w:r w:rsidR="009616F8">
        <w:rPr>
          <w:rFonts w:eastAsia="Times New Roman"/>
          <w:color w:val="000000"/>
          <w:sz w:val="24"/>
          <w:szCs w:val="24"/>
        </w:rPr>
        <w:t xml:space="preserve"> confronta ou se concilia</w:t>
      </w:r>
      <w:r w:rsidRPr="00EC420D">
        <w:rPr>
          <w:rFonts w:eastAsia="Times New Roman"/>
          <w:color w:val="000000"/>
          <w:sz w:val="24"/>
          <w:szCs w:val="24"/>
        </w:rPr>
        <w:t xml:space="preserve"> com a laicidade</w:t>
      </w:r>
      <w:r w:rsidR="009616F8">
        <w:rPr>
          <w:rFonts w:eastAsia="Times New Roman"/>
          <w:color w:val="000000"/>
          <w:sz w:val="24"/>
          <w:szCs w:val="24"/>
        </w:rPr>
        <w:t xml:space="preserve"> tal como é exercida no Brasil</w:t>
      </w:r>
      <w:r w:rsidRPr="00EC420D">
        <w:rPr>
          <w:rFonts w:eastAsia="Times New Roman"/>
          <w:color w:val="000000"/>
          <w:sz w:val="24"/>
          <w:szCs w:val="24"/>
        </w:rPr>
        <w:t xml:space="preserve">, buscando, </w:t>
      </w:r>
      <w:r w:rsidR="00EA1FC4" w:rsidRPr="00EC420D">
        <w:rPr>
          <w:rFonts w:eastAsia="Times New Roman"/>
          <w:color w:val="000000"/>
          <w:sz w:val="24"/>
          <w:szCs w:val="24"/>
        </w:rPr>
        <w:t>assim</w:t>
      </w:r>
      <w:r w:rsidRPr="00EC420D">
        <w:rPr>
          <w:rFonts w:eastAsia="Times New Roman"/>
          <w:color w:val="000000"/>
          <w:sz w:val="24"/>
          <w:szCs w:val="24"/>
        </w:rPr>
        <w:t xml:space="preserve">, esclarecer algumas polêmicas relacionadas à </w:t>
      </w:r>
      <w:r w:rsidR="00EA1FC4" w:rsidRPr="00EC420D">
        <w:rPr>
          <w:rFonts w:eastAsia="Times New Roman"/>
          <w:color w:val="000000"/>
          <w:sz w:val="24"/>
          <w:szCs w:val="24"/>
        </w:rPr>
        <w:t xml:space="preserve">suposta </w:t>
      </w:r>
      <w:r w:rsidRPr="00EC420D">
        <w:rPr>
          <w:rFonts w:eastAsia="Times New Roman"/>
          <w:color w:val="000000"/>
          <w:sz w:val="24"/>
          <w:szCs w:val="24"/>
        </w:rPr>
        <w:t xml:space="preserve">proibição </w:t>
      </w:r>
      <w:r w:rsidR="00EA1FC4" w:rsidRPr="00EC420D">
        <w:rPr>
          <w:rFonts w:eastAsia="Times New Roman"/>
          <w:color w:val="000000"/>
          <w:sz w:val="24"/>
          <w:szCs w:val="24"/>
        </w:rPr>
        <w:t>de o poder religioso</w:t>
      </w:r>
      <w:r w:rsidRPr="00EC420D">
        <w:rPr>
          <w:rFonts w:eastAsia="Times New Roman"/>
          <w:color w:val="000000"/>
          <w:sz w:val="24"/>
          <w:szCs w:val="24"/>
        </w:rPr>
        <w:t xml:space="preserve"> </w:t>
      </w:r>
      <w:r w:rsidR="009616F8">
        <w:rPr>
          <w:rFonts w:eastAsia="Times New Roman"/>
          <w:color w:val="000000"/>
          <w:sz w:val="24"/>
          <w:szCs w:val="24"/>
        </w:rPr>
        <w:t>fazer-se presente</w:t>
      </w:r>
      <w:r w:rsidRPr="00EC420D">
        <w:rPr>
          <w:rFonts w:eastAsia="Times New Roman"/>
          <w:color w:val="000000"/>
          <w:sz w:val="24"/>
          <w:szCs w:val="24"/>
        </w:rPr>
        <w:t xml:space="preserve"> </w:t>
      </w:r>
      <w:r w:rsidR="00EA1FC4" w:rsidRPr="00EC420D">
        <w:rPr>
          <w:rFonts w:eastAsia="Times New Roman"/>
          <w:color w:val="000000"/>
          <w:sz w:val="24"/>
          <w:szCs w:val="24"/>
        </w:rPr>
        <w:t xml:space="preserve">na esfera </w:t>
      </w:r>
      <w:r w:rsidR="00797E37" w:rsidRPr="00EC420D">
        <w:rPr>
          <w:rFonts w:eastAsia="Times New Roman"/>
          <w:color w:val="000000"/>
          <w:sz w:val="24"/>
          <w:szCs w:val="24"/>
        </w:rPr>
        <w:t>p</w:t>
      </w:r>
      <w:r w:rsidR="00797E37">
        <w:rPr>
          <w:rFonts w:eastAsia="Times New Roman"/>
          <w:color w:val="000000"/>
          <w:sz w:val="24"/>
          <w:szCs w:val="24"/>
        </w:rPr>
        <w:t>ública</w:t>
      </w:r>
      <w:r w:rsidRPr="00EC420D">
        <w:rPr>
          <w:rFonts w:eastAsia="Times New Roman"/>
          <w:color w:val="000000"/>
          <w:sz w:val="24"/>
          <w:szCs w:val="24"/>
        </w:rPr>
        <w:t xml:space="preserve">, tais como o uso de símbolos religiosos em </w:t>
      </w:r>
      <w:r w:rsidR="00EA1FC4" w:rsidRPr="00EC420D">
        <w:rPr>
          <w:rFonts w:eastAsia="Times New Roman"/>
          <w:color w:val="000000"/>
          <w:sz w:val="24"/>
          <w:szCs w:val="24"/>
        </w:rPr>
        <w:t>locais públicos</w:t>
      </w:r>
      <w:r w:rsidRPr="00EC420D">
        <w:rPr>
          <w:rFonts w:eastAsia="Times New Roman"/>
          <w:color w:val="000000"/>
          <w:sz w:val="24"/>
          <w:szCs w:val="24"/>
        </w:rPr>
        <w:t xml:space="preserve"> e </w:t>
      </w:r>
      <w:r w:rsidR="00797E37">
        <w:rPr>
          <w:rFonts w:eastAsia="Times New Roman"/>
          <w:color w:val="000000"/>
          <w:sz w:val="24"/>
          <w:szCs w:val="24"/>
        </w:rPr>
        <w:t xml:space="preserve">a possibilidade do </w:t>
      </w:r>
      <w:r w:rsidR="00797E37">
        <w:rPr>
          <w:sz w:val="24"/>
          <w:szCs w:val="24"/>
        </w:rPr>
        <w:t xml:space="preserve">ensino religioso </w:t>
      </w:r>
      <w:r w:rsidR="00797E37">
        <w:rPr>
          <w:sz w:val="24"/>
          <w:szCs w:val="24"/>
        </w:rPr>
        <w:lastRenderedPageBreak/>
        <w:t>e confessional nas escolas públicas</w:t>
      </w:r>
      <w:r w:rsidR="00797E37">
        <w:rPr>
          <w:rFonts w:eastAsia="Times New Roman"/>
          <w:color w:val="000000"/>
          <w:sz w:val="24"/>
          <w:szCs w:val="24"/>
        </w:rPr>
        <w:t>.</w:t>
      </w:r>
    </w:p>
    <w:p w14:paraId="697A7EC4" w14:textId="726BB554" w:rsidR="007313D4" w:rsidRPr="00EC420D" w:rsidRDefault="00000000" w:rsidP="00286002">
      <w:pPr>
        <w:widowControl w:val="0"/>
        <w:pBdr>
          <w:top w:val="nil"/>
          <w:left w:val="nil"/>
          <w:bottom w:val="nil"/>
          <w:right w:val="nil"/>
          <w:between w:val="nil"/>
        </w:pBdr>
        <w:spacing w:line="360" w:lineRule="auto"/>
        <w:ind w:right="-3" w:firstLine="712"/>
        <w:jc w:val="both"/>
        <w:rPr>
          <w:rFonts w:eastAsia="Times New Roman"/>
          <w:color w:val="000000"/>
          <w:sz w:val="24"/>
          <w:szCs w:val="24"/>
        </w:rPr>
      </w:pPr>
      <w:r w:rsidRPr="00EC420D">
        <w:rPr>
          <w:rFonts w:eastAsia="Times New Roman"/>
          <w:color w:val="000000"/>
          <w:sz w:val="24"/>
          <w:szCs w:val="24"/>
        </w:rPr>
        <w:t xml:space="preserve">As questões que nortearão o desenvolvimento deste estudo estão centradas nas </w:t>
      </w:r>
      <w:r w:rsidR="00EA1FC4" w:rsidRPr="00EC420D">
        <w:rPr>
          <w:rFonts w:eastAsia="Times New Roman"/>
          <w:color w:val="000000"/>
          <w:sz w:val="24"/>
          <w:szCs w:val="24"/>
        </w:rPr>
        <w:t>seguintes problemáticas</w:t>
      </w:r>
      <w:r w:rsidRPr="00EC420D">
        <w:rPr>
          <w:rFonts w:eastAsia="Times New Roman"/>
          <w:color w:val="000000"/>
          <w:sz w:val="24"/>
          <w:szCs w:val="24"/>
        </w:rPr>
        <w:t xml:space="preserve">: </w:t>
      </w:r>
      <w:r w:rsidR="001C6F87" w:rsidRPr="00EC420D">
        <w:rPr>
          <w:rFonts w:eastAsia="Times New Roman"/>
          <w:color w:val="000000"/>
          <w:sz w:val="24"/>
          <w:szCs w:val="24"/>
        </w:rPr>
        <w:t>C</w:t>
      </w:r>
      <w:r w:rsidR="00F1622F" w:rsidRPr="00EC420D">
        <w:rPr>
          <w:rFonts w:eastAsia="Times New Roman"/>
          <w:color w:val="000000"/>
          <w:sz w:val="24"/>
          <w:szCs w:val="24"/>
        </w:rPr>
        <w:t xml:space="preserve">omo se estabeleceu </w:t>
      </w:r>
      <w:r w:rsidR="00797E37">
        <w:rPr>
          <w:rFonts w:eastAsia="Times New Roman"/>
          <w:color w:val="000000"/>
          <w:sz w:val="24"/>
          <w:szCs w:val="24"/>
        </w:rPr>
        <w:t>o Estado Laico no Brasil</w:t>
      </w:r>
      <w:r w:rsidR="00F1622F" w:rsidRPr="00EC420D">
        <w:rPr>
          <w:rFonts w:eastAsia="Times New Roman"/>
          <w:color w:val="000000"/>
          <w:sz w:val="24"/>
          <w:szCs w:val="24"/>
        </w:rPr>
        <w:t xml:space="preserve"> e quais as suas particularidades? </w:t>
      </w:r>
      <w:r w:rsidRPr="00EC420D">
        <w:rPr>
          <w:rFonts w:eastAsia="Times New Roman"/>
          <w:color w:val="000000"/>
          <w:sz w:val="24"/>
          <w:szCs w:val="24"/>
        </w:rPr>
        <w:t xml:space="preserve">A </w:t>
      </w:r>
      <w:r w:rsidR="00EA1FC4" w:rsidRPr="00EC420D">
        <w:rPr>
          <w:rFonts w:eastAsia="Times New Roman"/>
          <w:color w:val="000000"/>
          <w:sz w:val="24"/>
          <w:szCs w:val="24"/>
        </w:rPr>
        <w:t>completa dissociação</w:t>
      </w:r>
      <w:r w:rsidRPr="00EC420D">
        <w:rPr>
          <w:rFonts w:eastAsia="Times New Roman"/>
          <w:color w:val="000000"/>
          <w:sz w:val="24"/>
          <w:szCs w:val="24"/>
        </w:rPr>
        <w:t xml:space="preserve"> </w:t>
      </w:r>
      <w:r w:rsidR="00797E37">
        <w:rPr>
          <w:rFonts w:eastAsia="Times New Roman"/>
          <w:color w:val="000000"/>
          <w:sz w:val="24"/>
          <w:szCs w:val="24"/>
        </w:rPr>
        <w:t>entre o Estado e a Igreja</w:t>
      </w:r>
      <w:r w:rsidRPr="00EC420D">
        <w:rPr>
          <w:rFonts w:eastAsia="Times New Roman"/>
          <w:color w:val="000000"/>
          <w:sz w:val="24"/>
          <w:szCs w:val="24"/>
        </w:rPr>
        <w:t xml:space="preserve"> seria </w:t>
      </w:r>
      <w:r w:rsidR="00EA1FC4" w:rsidRPr="00EC420D">
        <w:rPr>
          <w:rFonts w:eastAsia="Times New Roman"/>
          <w:color w:val="000000"/>
          <w:sz w:val="24"/>
          <w:szCs w:val="24"/>
        </w:rPr>
        <w:t xml:space="preserve">mesmo </w:t>
      </w:r>
      <w:r w:rsidRPr="00EC420D">
        <w:rPr>
          <w:rFonts w:eastAsia="Times New Roman"/>
          <w:color w:val="000000"/>
          <w:sz w:val="24"/>
          <w:szCs w:val="24"/>
        </w:rPr>
        <w:t xml:space="preserve">o ideal almejado pela </w:t>
      </w:r>
      <w:r w:rsidR="001C6F87" w:rsidRPr="00EC420D">
        <w:rPr>
          <w:rFonts w:eastAsia="Times New Roman"/>
          <w:color w:val="000000"/>
          <w:sz w:val="24"/>
          <w:szCs w:val="24"/>
        </w:rPr>
        <w:t>l</w:t>
      </w:r>
      <w:r w:rsidRPr="00EC420D">
        <w:rPr>
          <w:rFonts w:eastAsia="Times New Roman"/>
          <w:color w:val="000000"/>
          <w:sz w:val="24"/>
          <w:szCs w:val="24"/>
        </w:rPr>
        <w:t>aicidade</w:t>
      </w:r>
      <w:r w:rsidR="00F1622F" w:rsidRPr="00EC420D">
        <w:rPr>
          <w:rFonts w:eastAsia="Times New Roman"/>
          <w:color w:val="000000"/>
          <w:sz w:val="24"/>
          <w:szCs w:val="24"/>
        </w:rPr>
        <w:t xml:space="preserve"> no Brasil</w:t>
      </w:r>
      <w:r w:rsidRPr="00EC420D">
        <w:rPr>
          <w:rFonts w:eastAsia="Times New Roman"/>
          <w:color w:val="000000"/>
          <w:sz w:val="24"/>
          <w:szCs w:val="24"/>
        </w:rPr>
        <w:t>?</w:t>
      </w:r>
      <w:r w:rsidR="007313D4" w:rsidRPr="00EC420D">
        <w:rPr>
          <w:rFonts w:eastAsia="Times New Roman"/>
          <w:color w:val="000000"/>
          <w:sz w:val="24"/>
          <w:szCs w:val="24"/>
        </w:rPr>
        <w:t xml:space="preserve"> Ou seria legítima a participação de uma agenda confessional dentro de um Estado </w:t>
      </w:r>
      <w:r w:rsidR="001C6F87" w:rsidRPr="00EC420D">
        <w:rPr>
          <w:rFonts w:eastAsia="Times New Roman"/>
          <w:color w:val="000000"/>
          <w:sz w:val="24"/>
          <w:szCs w:val="24"/>
        </w:rPr>
        <w:t>l</w:t>
      </w:r>
      <w:r w:rsidR="007313D4" w:rsidRPr="00EC420D">
        <w:rPr>
          <w:rFonts w:eastAsia="Times New Roman"/>
          <w:color w:val="000000"/>
          <w:sz w:val="24"/>
          <w:szCs w:val="24"/>
        </w:rPr>
        <w:t>aico?</w:t>
      </w:r>
    </w:p>
    <w:p w14:paraId="1499A5A6" w14:textId="62DA5A08" w:rsidR="004937EF" w:rsidRPr="00EC420D" w:rsidRDefault="004937EF" w:rsidP="00286002">
      <w:pPr>
        <w:widowControl w:val="0"/>
        <w:pBdr>
          <w:top w:val="nil"/>
          <w:left w:val="nil"/>
          <w:bottom w:val="nil"/>
          <w:right w:val="nil"/>
          <w:between w:val="nil"/>
        </w:pBdr>
        <w:spacing w:line="360" w:lineRule="auto"/>
        <w:ind w:right="-4" w:firstLine="713"/>
        <w:jc w:val="both"/>
        <w:rPr>
          <w:rFonts w:eastAsia="Times New Roman"/>
          <w:color w:val="000000"/>
          <w:sz w:val="24"/>
          <w:szCs w:val="24"/>
        </w:rPr>
      </w:pPr>
      <w:r w:rsidRPr="00EC420D">
        <w:rPr>
          <w:rFonts w:eastAsia="Times New Roman"/>
          <w:color w:val="000000"/>
          <w:sz w:val="24"/>
          <w:szCs w:val="24"/>
        </w:rPr>
        <w:t xml:space="preserve">Estas são, </w:t>
      </w:r>
      <w:r w:rsidR="00797E37">
        <w:rPr>
          <w:rFonts w:eastAsia="Times New Roman"/>
          <w:color w:val="000000"/>
          <w:sz w:val="24"/>
          <w:szCs w:val="24"/>
        </w:rPr>
        <w:t>portanto</w:t>
      </w:r>
      <w:r w:rsidRPr="00EC420D">
        <w:rPr>
          <w:rFonts w:eastAsia="Times New Roman"/>
          <w:color w:val="000000"/>
          <w:sz w:val="24"/>
          <w:szCs w:val="24"/>
        </w:rPr>
        <w:t xml:space="preserve">, </w:t>
      </w:r>
      <w:r w:rsidR="006C64CC" w:rsidRPr="00EC420D">
        <w:rPr>
          <w:rFonts w:eastAsia="Times New Roman"/>
          <w:color w:val="000000"/>
          <w:sz w:val="24"/>
          <w:szCs w:val="24"/>
        </w:rPr>
        <w:t>as</w:t>
      </w:r>
      <w:r w:rsidRPr="00EC420D">
        <w:rPr>
          <w:rFonts w:eastAsia="Times New Roman"/>
          <w:color w:val="000000"/>
          <w:sz w:val="24"/>
          <w:szCs w:val="24"/>
        </w:rPr>
        <w:t xml:space="preserve"> questões</w:t>
      </w:r>
      <w:r w:rsidR="006C64CC" w:rsidRPr="00EC420D">
        <w:rPr>
          <w:rFonts w:eastAsia="Times New Roman"/>
          <w:color w:val="000000"/>
          <w:sz w:val="24"/>
          <w:szCs w:val="24"/>
        </w:rPr>
        <w:t xml:space="preserve"> </w:t>
      </w:r>
      <w:r w:rsidRPr="00EC420D">
        <w:rPr>
          <w:rFonts w:eastAsia="Times New Roman"/>
          <w:color w:val="000000"/>
          <w:sz w:val="24"/>
          <w:szCs w:val="24"/>
        </w:rPr>
        <w:t xml:space="preserve">que constituem a base deste trabalho, por meio das quais </w:t>
      </w:r>
      <w:r w:rsidR="00797E37">
        <w:rPr>
          <w:rFonts w:eastAsia="Times New Roman"/>
          <w:color w:val="000000"/>
          <w:sz w:val="24"/>
          <w:szCs w:val="24"/>
        </w:rPr>
        <w:t>serão esclarecidos</w:t>
      </w:r>
      <w:r w:rsidRPr="00EC420D">
        <w:rPr>
          <w:rFonts w:eastAsia="Times New Roman"/>
          <w:color w:val="000000"/>
          <w:sz w:val="24"/>
          <w:szCs w:val="24"/>
        </w:rPr>
        <w:t xml:space="preserve"> alguns dos mais relevantes aspectos acerca do exercício da laicidade no Brasil, especificamente no que diz respeito ao </w:t>
      </w:r>
      <w:r w:rsidR="00797E37">
        <w:rPr>
          <w:rFonts w:eastAsia="Times New Roman"/>
          <w:color w:val="000000"/>
          <w:sz w:val="24"/>
          <w:szCs w:val="24"/>
        </w:rPr>
        <w:t>aspecto</w:t>
      </w:r>
      <w:r w:rsidRPr="00EC420D">
        <w:rPr>
          <w:rFonts w:eastAsia="Times New Roman"/>
          <w:color w:val="000000"/>
          <w:sz w:val="24"/>
          <w:szCs w:val="24"/>
        </w:rPr>
        <w:t xml:space="preserve"> colaborativo por parte do Estado </w:t>
      </w:r>
      <w:r w:rsidR="00797E37">
        <w:rPr>
          <w:rFonts w:eastAsia="Times New Roman"/>
          <w:color w:val="000000"/>
          <w:sz w:val="24"/>
          <w:szCs w:val="24"/>
        </w:rPr>
        <w:t xml:space="preserve">laico </w:t>
      </w:r>
      <w:r w:rsidRPr="00EC420D">
        <w:rPr>
          <w:rFonts w:eastAsia="Times New Roman"/>
          <w:color w:val="000000"/>
          <w:sz w:val="24"/>
          <w:szCs w:val="24"/>
        </w:rPr>
        <w:t>brasileiro para com as religiões, seus desdobramentos jurídico-sociais e</w:t>
      </w:r>
      <w:r w:rsidR="004802C5" w:rsidRPr="00EC420D">
        <w:rPr>
          <w:rFonts w:eastAsia="Times New Roman"/>
          <w:color w:val="000000"/>
          <w:sz w:val="24"/>
          <w:szCs w:val="24"/>
        </w:rPr>
        <w:t xml:space="preserve"> </w:t>
      </w:r>
      <w:r w:rsidRPr="00EC420D">
        <w:rPr>
          <w:rFonts w:eastAsia="Times New Roman"/>
          <w:color w:val="000000"/>
          <w:sz w:val="24"/>
          <w:szCs w:val="24"/>
        </w:rPr>
        <w:t>seus reflexos no exercício da liberdade religiosa.</w:t>
      </w:r>
    </w:p>
    <w:p w14:paraId="0000001F" w14:textId="4E0B6B7C" w:rsidR="00DF5172" w:rsidRPr="00EC420D" w:rsidRDefault="00000000" w:rsidP="00286002">
      <w:pPr>
        <w:widowControl w:val="0"/>
        <w:pBdr>
          <w:top w:val="nil"/>
          <w:left w:val="nil"/>
          <w:bottom w:val="nil"/>
          <w:right w:val="nil"/>
          <w:between w:val="nil"/>
        </w:pBdr>
        <w:spacing w:line="360" w:lineRule="auto"/>
        <w:ind w:left="1" w:right="-4" w:firstLine="711"/>
        <w:jc w:val="both"/>
        <w:rPr>
          <w:rFonts w:eastAsia="Times New Roman"/>
          <w:color w:val="000000"/>
          <w:sz w:val="24"/>
          <w:szCs w:val="24"/>
        </w:rPr>
      </w:pPr>
      <w:r w:rsidRPr="00EC420D">
        <w:rPr>
          <w:rFonts w:eastAsia="Times New Roman"/>
          <w:color w:val="000000"/>
          <w:sz w:val="24"/>
          <w:szCs w:val="24"/>
        </w:rPr>
        <w:t xml:space="preserve">Refletir sobre as perspectivas concernentes à forma de relacionamento entre duas </w:t>
      </w:r>
      <w:r w:rsidR="00F1622F" w:rsidRPr="00EC420D">
        <w:rPr>
          <w:rFonts w:eastAsia="Times New Roman"/>
          <w:color w:val="000000"/>
          <w:sz w:val="24"/>
          <w:szCs w:val="24"/>
        </w:rPr>
        <w:t>das mais</w:t>
      </w:r>
      <w:r w:rsidRPr="00EC420D">
        <w:rPr>
          <w:rFonts w:eastAsia="Times New Roman"/>
          <w:color w:val="000000"/>
          <w:sz w:val="24"/>
          <w:szCs w:val="24"/>
        </w:rPr>
        <w:t xml:space="preserve"> importantes instituições humanas no atual contexto histórico, social e econômico</w:t>
      </w:r>
      <w:r w:rsidR="00C14996" w:rsidRPr="00EC420D">
        <w:rPr>
          <w:rFonts w:eastAsia="Times New Roman"/>
          <w:color w:val="000000"/>
          <w:sz w:val="24"/>
          <w:szCs w:val="24"/>
        </w:rPr>
        <w:t>,</w:t>
      </w:r>
      <w:r w:rsidRPr="00EC420D">
        <w:rPr>
          <w:rFonts w:eastAsia="Times New Roman"/>
          <w:color w:val="000000"/>
          <w:sz w:val="24"/>
          <w:szCs w:val="24"/>
        </w:rPr>
        <w:t xml:space="preserve"> é </w:t>
      </w:r>
      <w:r w:rsidR="00F1622F" w:rsidRPr="00EC420D">
        <w:rPr>
          <w:rFonts w:eastAsia="Times New Roman"/>
          <w:color w:val="000000"/>
          <w:sz w:val="24"/>
          <w:szCs w:val="24"/>
        </w:rPr>
        <w:t>uma tarefa</w:t>
      </w:r>
      <w:r w:rsidRPr="00EC420D">
        <w:rPr>
          <w:rFonts w:eastAsia="Times New Roman"/>
          <w:color w:val="000000"/>
          <w:sz w:val="24"/>
          <w:szCs w:val="24"/>
        </w:rPr>
        <w:t xml:space="preserve"> de grande relevância </w:t>
      </w:r>
      <w:r w:rsidR="00F1622F" w:rsidRPr="00EC420D">
        <w:rPr>
          <w:rFonts w:eastAsia="Times New Roman"/>
          <w:color w:val="000000"/>
          <w:sz w:val="24"/>
          <w:szCs w:val="24"/>
        </w:rPr>
        <w:t>política, social e jurisprud</w:t>
      </w:r>
      <w:r w:rsidR="007313D4" w:rsidRPr="00EC420D">
        <w:rPr>
          <w:rFonts w:eastAsia="Times New Roman"/>
          <w:color w:val="000000"/>
          <w:sz w:val="24"/>
          <w:szCs w:val="24"/>
        </w:rPr>
        <w:t>encial</w:t>
      </w:r>
      <w:r w:rsidRPr="00EC420D">
        <w:rPr>
          <w:rFonts w:eastAsia="Times New Roman"/>
          <w:color w:val="000000"/>
          <w:sz w:val="24"/>
          <w:szCs w:val="24"/>
        </w:rPr>
        <w:t>, pois ainda são escassos os estudos e contribuições teóricas que tratam</w:t>
      </w:r>
      <w:r w:rsidR="004937EF" w:rsidRPr="00EC420D">
        <w:rPr>
          <w:rFonts w:eastAsia="Times New Roman"/>
          <w:color w:val="000000"/>
          <w:sz w:val="24"/>
          <w:szCs w:val="24"/>
        </w:rPr>
        <w:t xml:space="preserve"> de forma clara</w:t>
      </w:r>
      <w:r w:rsidRPr="00EC420D">
        <w:rPr>
          <w:rFonts w:eastAsia="Times New Roman"/>
          <w:color w:val="000000"/>
          <w:sz w:val="24"/>
          <w:szCs w:val="24"/>
        </w:rPr>
        <w:t xml:space="preserve"> a respeito do tema</w:t>
      </w:r>
      <w:r w:rsidR="004937EF" w:rsidRPr="00EC420D">
        <w:rPr>
          <w:rFonts w:eastAsia="Times New Roman"/>
          <w:color w:val="000000"/>
          <w:sz w:val="24"/>
          <w:szCs w:val="24"/>
        </w:rPr>
        <w:t>, razão pela qual ainda perduram muitos mitos e falácias a seu respeito.</w:t>
      </w:r>
    </w:p>
    <w:p w14:paraId="3DE58C52" w14:textId="54142612" w:rsidR="004937EF" w:rsidRPr="00EC420D" w:rsidRDefault="004937EF" w:rsidP="00286002">
      <w:pPr>
        <w:widowControl w:val="0"/>
        <w:pBdr>
          <w:top w:val="nil"/>
          <w:left w:val="nil"/>
          <w:bottom w:val="nil"/>
          <w:right w:val="nil"/>
          <w:between w:val="nil"/>
        </w:pBdr>
        <w:spacing w:line="360" w:lineRule="auto"/>
        <w:ind w:left="1" w:right="-4" w:firstLine="711"/>
        <w:jc w:val="both"/>
        <w:rPr>
          <w:rFonts w:eastAsia="Times New Roman"/>
          <w:color w:val="000000"/>
          <w:sz w:val="24"/>
          <w:szCs w:val="24"/>
        </w:rPr>
      </w:pPr>
      <w:r w:rsidRPr="00EC420D">
        <w:rPr>
          <w:rFonts w:eastAsia="Times New Roman"/>
          <w:color w:val="000000"/>
          <w:sz w:val="24"/>
          <w:szCs w:val="24"/>
        </w:rPr>
        <w:t>Como consequência disso, tem</w:t>
      </w:r>
      <w:r w:rsidR="00C14996" w:rsidRPr="00EC420D">
        <w:rPr>
          <w:rFonts w:eastAsia="Times New Roman"/>
          <w:color w:val="000000"/>
          <w:sz w:val="24"/>
          <w:szCs w:val="24"/>
        </w:rPr>
        <w:t>-</w:t>
      </w:r>
      <w:r w:rsidRPr="00EC420D">
        <w:rPr>
          <w:rFonts w:eastAsia="Times New Roman"/>
          <w:color w:val="000000"/>
          <w:sz w:val="24"/>
          <w:szCs w:val="24"/>
        </w:rPr>
        <w:t>s</w:t>
      </w:r>
      <w:r w:rsidR="00C14996" w:rsidRPr="00EC420D">
        <w:rPr>
          <w:rFonts w:eastAsia="Times New Roman"/>
          <w:color w:val="000000"/>
          <w:sz w:val="24"/>
          <w:szCs w:val="24"/>
        </w:rPr>
        <w:t>e</w:t>
      </w:r>
      <w:r w:rsidRPr="00EC420D">
        <w:rPr>
          <w:rFonts w:eastAsia="Times New Roman"/>
          <w:color w:val="000000"/>
          <w:sz w:val="24"/>
          <w:szCs w:val="24"/>
        </w:rPr>
        <w:t xml:space="preserve"> que, no Brasil contemporâneo, existe uma tendência a se utilizar </w:t>
      </w:r>
      <w:r w:rsidR="0047398F" w:rsidRPr="00EC420D">
        <w:rPr>
          <w:rFonts w:eastAsia="Times New Roman"/>
          <w:color w:val="000000"/>
          <w:sz w:val="24"/>
          <w:szCs w:val="24"/>
        </w:rPr>
        <w:t>d</w:t>
      </w:r>
      <w:r w:rsidRPr="00EC420D">
        <w:rPr>
          <w:rFonts w:eastAsia="Times New Roman"/>
          <w:color w:val="000000"/>
          <w:sz w:val="24"/>
          <w:szCs w:val="24"/>
        </w:rPr>
        <w:t xml:space="preserve">a denominação </w:t>
      </w:r>
      <w:r w:rsidR="00C14996" w:rsidRPr="00EC420D">
        <w:rPr>
          <w:rFonts w:eastAsia="Times New Roman"/>
          <w:color w:val="000000"/>
          <w:sz w:val="24"/>
          <w:szCs w:val="24"/>
        </w:rPr>
        <w:t>‘</w:t>
      </w:r>
      <w:r w:rsidRPr="00EC420D">
        <w:rPr>
          <w:rFonts w:eastAsia="Times New Roman"/>
          <w:color w:val="000000"/>
          <w:sz w:val="24"/>
          <w:szCs w:val="24"/>
        </w:rPr>
        <w:t xml:space="preserve">Estado </w:t>
      </w:r>
      <w:r w:rsidR="00C14996" w:rsidRPr="00EC420D">
        <w:rPr>
          <w:rFonts w:eastAsia="Times New Roman"/>
          <w:color w:val="000000"/>
          <w:sz w:val="24"/>
          <w:szCs w:val="24"/>
        </w:rPr>
        <w:t>l</w:t>
      </w:r>
      <w:r w:rsidRPr="00EC420D">
        <w:rPr>
          <w:rFonts w:eastAsia="Times New Roman"/>
          <w:color w:val="000000"/>
          <w:sz w:val="24"/>
          <w:szCs w:val="24"/>
        </w:rPr>
        <w:t>aico</w:t>
      </w:r>
      <w:r w:rsidR="00C14996" w:rsidRPr="00EC420D">
        <w:rPr>
          <w:rFonts w:eastAsia="Times New Roman"/>
          <w:color w:val="000000"/>
          <w:sz w:val="24"/>
          <w:szCs w:val="24"/>
        </w:rPr>
        <w:t>’</w:t>
      </w:r>
      <w:r w:rsidR="00797E37">
        <w:rPr>
          <w:rFonts w:eastAsia="Times New Roman"/>
          <w:color w:val="000000"/>
          <w:sz w:val="24"/>
          <w:szCs w:val="24"/>
        </w:rPr>
        <w:t xml:space="preserve"> </w:t>
      </w:r>
      <w:r w:rsidRPr="00EC420D">
        <w:rPr>
          <w:rFonts w:eastAsia="Times New Roman"/>
          <w:color w:val="000000"/>
          <w:sz w:val="24"/>
          <w:szCs w:val="24"/>
        </w:rPr>
        <w:t xml:space="preserve">como uma simples fórmula </w:t>
      </w:r>
      <w:r w:rsidR="002B11CE" w:rsidRPr="00EC420D">
        <w:rPr>
          <w:rFonts w:eastAsia="Times New Roman"/>
          <w:color w:val="000000"/>
          <w:sz w:val="24"/>
          <w:szCs w:val="24"/>
        </w:rPr>
        <w:t xml:space="preserve">para justificar o silenciamento do discurso religioso no debate público a todo e qualquer preço. No entanto, muitas das vezes essa ideia é defendida de forma equivocada e sem o mínimo conhecimento do que realmente representa chamar de </w:t>
      </w:r>
      <w:r w:rsidR="00C14996" w:rsidRPr="00EC420D">
        <w:rPr>
          <w:rFonts w:eastAsia="Times New Roman"/>
          <w:color w:val="000000"/>
          <w:sz w:val="24"/>
          <w:szCs w:val="24"/>
        </w:rPr>
        <w:t>‘</w:t>
      </w:r>
      <w:r w:rsidR="002B11CE" w:rsidRPr="00EC420D">
        <w:rPr>
          <w:rFonts w:eastAsia="Times New Roman"/>
          <w:color w:val="000000"/>
          <w:sz w:val="24"/>
          <w:szCs w:val="24"/>
        </w:rPr>
        <w:t>laico</w:t>
      </w:r>
      <w:r w:rsidR="00C14996" w:rsidRPr="00EC420D">
        <w:rPr>
          <w:rFonts w:eastAsia="Times New Roman"/>
          <w:color w:val="000000"/>
          <w:sz w:val="24"/>
          <w:szCs w:val="24"/>
        </w:rPr>
        <w:t>’</w:t>
      </w:r>
      <w:r w:rsidR="002B11CE" w:rsidRPr="00EC420D">
        <w:rPr>
          <w:rFonts w:eastAsia="Times New Roman"/>
          <w:color w:val="000000"/>
          <w:sz w:val="24"/>
          <w:szCs w:val="24"/>
        </w:rPr>
        <w:t xml:space="preserve"> um Estado, muito menos do que significa a laicidade na experiência brasileira, especificamente, tendo em vista que o modelo de laicidade se exprime de diferentes formas de acordo com cada </w:t>
      </w:r>
      <w:r w:rsidR="00BE43F1">
        <w:rPr>
          <w:rFonts w:eastAsia="Times New Roman"/>
          <w:color w:val="000000"/>
          <w:sz w:val="24"/>
          <w:szCs w:val="24"/>
        </w:rPr>
        <w:t>Estado</w:t>
      </w:r>
      <w:r w:rsidR="002B11CE" w:rsidRPr="00EC420D">
        <w:rPr>
          <w:rFonts w:eastAsia="Times New Roman"/>
          <w:color w:val="000000"/>
          <w:sz w:val="24"/>
          <w:szCs w:val="24"/>
        </w:rPr>
        <w:t>.</w:t>
      </w:r>
    </w:p>
    <w:p w14:paraId="20745871" w14:textId="0B85AE0A" w:rsidR="004802C5" w:rsidRPr="00EC420D" w:rsidRDefault="0047398F" w:rsidP="006F6B63">
      <w:pPr>
        <w:widowControl w:val="0"/>
        <w:pBdr>
          <w:top w:val="nil"/>
          <w:left w:val="nil"/>
          <w:bottom w:val="nil"/>
          <w:right w:val="nil"/>
          <w:between w:val="nil"/>
        </w:pBdr>
        <w:spacing w:line="360" w:lineRule="auto"/>
        <w:ind w:left="1" w:right="-4" w:firstLine="711"/>
        <w:jc w:val="both"/>
        <w:rPr>
          <w:rFonts w:eastAsia="Times New Roman"/>
          <w:color w:val="000000"/>
          <w:sz w:val="20"/>
          <w:szCs w:val="20"/>
        </w:rPr>
      </w:pPr>
      <w:r w:rsidRPr="00EC420D">
        <w:rPr>
          <w:rFonts w:eastAsia="Times New Roman"/>
          <w:color w:val="000000"/>
          <w:sz w:val="24"/>
          <w:szCs w:val="24"/>
        </w:rPr>
        <w:t>Esse tipo de desinformação não apenas se contrapõe a conceitos axiológicos de pluralismo e respeito à garantia constitucional de liberdade religiosa como também ao que, desde os primórdios da filosofia, têm-se como pilares básicos para o bom funcionamento da cidade-estado. Quanto a isso, é certo dizer que tanto quanto a racionalidade, a religiosidade também têm seu grau de importância</w:t>
      </w:r>
      <w:r w:rsidR="006F6B63">
        <w:rPr>
          <w:rFonts w:eastAsia="Times New Roman"/>
          <w:color w:val="000000"/>
          <w:sz w:val="24"/>
          <w:szCs w:val="24"/>
        </w:rPr>
        <w:t>.</w:t>
      </w:r>
    </w:p>
    <w:p w14:paraId="6244BF09" w14:textId="58A5D87D" w:rsidR="0047398F" w:rsidRPr="00EC420D" w:rsidRDefault="00416321" w:rsidP="00286002">
      <w:pPr>
        <w:widowControl w:val="0"/>
        <w:pBdr>
          <w:top w:val="nil"/>
          <w:left w:val="nil"/>
          <w:bottom w:val="nil"/>
          <w:right w:val="nil"/>
          <w:between w:val="nil"/>
        </w:pBdr>
        <w:spacing w:line="360" w:lineRule="auto"/>
        <w:ind w:right="-4" w:firstLine="709"/>
        <w:jc w:val="both"/>
        <w:rPr>
          <w:rFonts w:eastAsia="Times New Roman"/>
          <w:color w:val="000000"/>
          <w:sz w:val="24"/>
          <w:szCs w:val="24"/>
        </w:rPr>
      </w:pPr>
      <w:r w:rsidRPr="00EC420D">
        <w:rPr>
          <w:rFonts w:eastAsia="Times New Roman"/>
          <w:color w:val="000000"/>
          <w:sz w:val="24"/>
          <w:szCs w:val="24"/>
        </w:rPr>
        <w:t>Necessário se faz, portanto, entender como se dá a correta atuação religiosa diante da laicidade brasileira, seus desdobramentos e as consequências jurídicas dessa atuação, posto que</w:t>
      </w:r>
      <w:r w:rsidR="00EF471F" w:rsidRPr="00EC420D">
        <w:rPr>
          <w:rFonts w:eastAsia="Times New Roman"/>
          <w:color w:val="000000"/>
          <w:sz w:val="24"/>
          <w:szCs w:val="24"/>
        </w:rPr>
        <w:t xml:space="preserve">, conforme </w:t>
      </w:r>
      <w:r w:rsidR="006A4831" w:rsidRPr="00EC420D">
        <w:rPr>
          <w:rFonts w:eastAsia="Times New Roman"/>
          <w:color w:val="000000"/>
          <w:sz w:val="24"/>
          <w:szCs w:val="24"/>
        </w:rPr>
        <w:t>afirma</w:t>
      </w:r>
      <w:r w:rsidR="00C14996" w:rsidRPr="00EC420D">
        <w:rPr>
          <w:rFonts w:eastAsia="Times New Roman"/>
          <w:color w:val="000000"/>
          <w:sz w:val="24"/>
          <w:szCs w:val="24"/>
        </w:rPr>
        <w:t>m</w:t>
      </w:r>
      <w:r w:rsidR="00EF471F" w:rsidRPr="00EC420D">
        <w:rPr>
          <w:rFonts w:eastAsia="Times New Roman"/>
          <w:color w:val="000000"/>
          <w:sz w:val="24"/>
          <w:szCs w:val="24"/>
        </w:rPr>
        <w:t xml:space="preserve"> os professores Tiago R. Vieira e Jean M. Regina</w:t>
      </w:r>
      <w:r w:rsidR="00C14996" w:rsidRPr="00EC420D">
        <w:rPr>
          <w:rFonts w:eastAsia="Times New Roman"/>
          <w:color w:val="000000"/>
          <w:sz w:val="24"/>
          <w:szCs w:val="24"/>
        </w:rPr>
        <w:t xml:space="preserve"> (</w:t>
      </w:r>
      <w:r w:rsidR="006C64CC" w:rsidRPr="00EC420D">
        <w:rPr>
          <w:rFonts w:eastAsia="Times New Roman"/>
          <w:color w:val="000000"/>
          <w:sz w:val="24"/>
          <w:szCs w:val="24"/>
        </w:rPr>
        <w:t>2021)</w:t>
      </w:r>
      <w:r w:rsidR="00EF471F" w:rsidRPr="00EC420D">
        <w:rPr>
          <w:rFonts w:eastAsia="Times New Roman"/>
          <w:color w:val="000000"/>
          <w:sz w:val="24"/>
          <w:szCs w:val="24"/>
        </w:rPr>
        <w:t xml:space="preserve"> entende</w:t>
      </w:r>
      <w:r w:rsidR="00685DCD">
        <w:rPr>
          <w:rFonts w:eastAsia="Times New Roman"/>
          <w:color w:val="000000"/>
          <w:sz w:val="24"/>
          <w:szCs w:val="24"/>
        </w:rPr>
        <w:t>m</w:t>
      </w:r>
      <w:r w:rsidR="00EF471F" w:rsidRPr="00EC420D">
        <w:rPr>
          <w:rFonts w:eastAsia="Times New Roman"/>
          <w:color w:val="000000"/>
          <w:sz w:val="24"/>
          <w:szCs w:val="24"/>
        </w:rPr>
        <w:t xml:space="preserve"> com se dá a correta relação entre a igreja e o Estado por </w:t>
      </w:r>
      <w:r w:rsidR="00EF471F" w:rsidRPr="00EC420D">
        <w:rPr>
          <w:rFonts w:eastAsia="Times New Roman"/>
          <w:color w:val="000000"/>
          <w:sz w:val="24"/>
          <w:szCs w:val="24"/>
        </w:rPr>
        <w:lastRenderedPageBreak/>
        <w:t>meio do modelo de laicidade estabelecido no Brasil repercute diretamente no pleno exercício da liberdade de crença e da liberdade religiosa.</w:t>
      </w:r>
    </w:p>
    <w:p w14:paraId="6C98A8FE" w14:textId="0A783F8D" w:rsidR="00685DCD" w:rsidRDefault="00EF471F" w:rsidP="00685DCD">
      <w:pPr>
        <w:widowControl w:val="0"/>
        <w:pBdr>
          <w:top w:val="nil"/>
          <w:left w:val="nil"/>
          <w:bottom w:val="nil"/>
          <w:right w:val="nil"/>
          <w:between w:val="nil"/>
        </w:pBdr>
        <w:spacing w:line="360" w:lineRule="auto"/>
        <w:ind w:right="-4" w:firstLine="709"/>
        <w:jc w:val="both"/>
        <w:rPr>
          <w:rFonts w:eastAsia="Times New Roman"/>
          <w:color w:val="000000"/>
          <w:sz w:val="24"/>
          <w:szCs w:val="24"/>
        </w:rPr>
      </w:pPr>
      <w:r w:rsidRPr="00EC420D">
        <w:rPr>
          <w:rFonts w:eastAsia="Times New Roman"/>
          <w:color w:val="000000"/>
          <w:sz w:val="24"/>
          <w:szCs w:val="24"/>
        </w:rPr>
        <w:t>Destaca-se, por fim, que a composição deste trabalho se</w:t>
      </w:r>
      <w:r w:rsidR="004466FC" w:rsidRPr="00EC420D">
        <w:rPr>
          <w:rFonts w:eastAsia="Times New Roman"/>
          <w:color w:val="000000"/>
          <w:sz w:val="24"/>
          <w:szCs w:val="24"/>
        </w:rPr>
        <w:t xml:space="preserve"> d</w:t>
      </w:r>
      <w:r w:rsidR="00685DCD">
        <w:rPr>
          <w:rFonts w:eastAsia="Times New Roman"/>
          <w:color w:val="000000"/>
          <w:sz w:val="24"/>
          <w:szCs w:val="24"/>
        </w:rPr>
        <w:t>ará</w:t>
      </w:r>
      <w:r w:rsidRPr="00EC420D">
        <w:rPr>
          <w:rFonts w:eastAsia="Times New Roman"/>
          <w:color w:val="000000"/>
          <w:sz w:val="24"/>
          <w:szCs w:val="24"/>
        </w:rPr>
        <w:t xml:space="preserve"> por meio da metodologia de </w:t>
      </w:r>
      <w:r w:rsidRPr="001659AB">
        <w:rPr>
          <w:rFonts w:eastAsia="Times New Roman"/>
          <w:color w:val="000000"/>
          <w:sz w:val="24"/>
          <w:szCs w:val="24"/>
        </w:rPr>
        <w:t>pesquisa bibliográfica documental</w:t>
      </w:r>
      <w:r w:rsidR="00685DCD">
        <w:rPr>
          <w:rFonts w:eastAsia="Times New Roman"/>
          <w:color w:val="000000"/>
          <w:sz w:val="24"/>
          <w:szCs w:val="24"/>
        </w:rPr>
        <w:t>,</w:t>
      </w:r>
      <w:r w:rsidR="00963143">
        <w:rPr>
          <w:rFonts w:eastAsia="Times New Roman"/>
          <w:color w:val="000000"/>
          <w:sz w:val="24"/>
          <w:szCs w:val="24"/>
        </w:rPr>
        <w:t xml:space="preserve"> a fim de </w:t>
      </w:r>
      <w:r w:rsidR="00963143" w:rsidRPr="00963143">
        <w:rPr>
          <w:rFonts w:eastAsia="Times New Roman"/>
          <w:color w:val="000000"/>
          <w:sz w:val="24"/>
          <w:szCs w:val="24"/>
        </w:rPr>
        <w:t xml:space="preserve">coletar e selecionar informações através de documentos, livros, </w:t>
      </w:r>
      <w:r w:rsidR="00BE43F1">
        <w:rPr>
          <w:rFonts w:eastAsia="Times New Roman"/>
          <w:color w:val="000000"/>
          <w:sz w:val="24"/>
          <w:szCs w:val="24"/>
        </w:rPr>
        <w:t>notícias</w:t>
      </w:r>
      <w:r w:rsidR="00963143">
        <w:rPr>
          <w:rFonts w:eastAsia="Times New Roman"/>
          <w:color w:val="000000"/>
          <w:sz w:val="24"/>
          <w:szCs w:val="24"/>
        </w:rPr>
        <w:t xml:space="preserve"> </w:t>
      </w:r>
      <w:r w:rsidR="00685DCD" w:rsidRPr="00963143">
        <w:rPr>
          <w:rFonts w:eastAsia="Times New Roman"/>
          <w:color w:val="000000"/>
          <w:sz w:val="24"/>
          <w:szCs w:val="24"/>
        </w:rPr>
        <w:t>jorna</w:t>
      </w:r>
      <w:r w:rsidR="00685DCD">
        <w:rPr>
          <w:rFonts w:eastAsia="Times New Roman"/>
          <w:color w:val="000000"/>
          <w:sz w:val="24"/>
          <w:szCs w:val="24"/>
        </w:rPr>
        <w:t>lísticas</w:t>
      </w:r>
      <w:r w:rsidR="00685DCD" w:rsidRPr="00963143">
        <w:rPr>
          <w:rFonts w:eastAsia="Times New Roman"/>
          <w:color w:val="000000"/>
          <w:sz w:val="24"/>
          <w:szCs w:val="24"/>
        </w:rPr>
        <w:t xml:space="preserve"> etc.</w:t>
      </w:r>
      <w:r w:rsidR="001659AB">
        <w:rPr>
          <w:rFonts w:eastAsia="Times New Roman"/>
          <w:color w:val="000000"/>
          <w:sz w:val="24"/>
          <w:szCs w:val="24"/>
        </w:rPr>
        <w:t xml:space="preserve">, </w:t>
      </w:r>
      <w:r w:rsidR="00685DCD">
        <w:rPr>
          <w:rFonts w:eastAsia="Times New Roman"/>
          <w:color w:val="000000"/>
          <w:sz w:val="24"/>
          <w:szCs w:val="24"/>
        </w:rPr>
        <w:t xml:space="preserve">por meio de </w:t>
      </w:r>
      <w:r w:rsidR="001659AB">
        <w:rPr>
          <w:rFonts w:eastAsia="Times New Roman"/>
          <w:color w:val="000000"/>
          <w:sz w:val="24"/>
          <w:szCs w:val="24"/>
        </w:rPr>
        <w:t>realização de uma</w:t>
      </w:r>
      <w:r w:rsidRPr="00EC420D">
        <w:rPr>
          <w:rFonts w:eastAsia="Times New Roman"/>
          <w:color w:val="000000"/>
          <w:sz w:val="24"/>
          <w:szCs w:val="24"/>
        </w:rPr>
        <w:t xml:space="preserve"> </w:t>
      </w:r>
      <w:r w:rsidRPr="001659AB">
        <w:rPr>
          <w:rFonts w:eastAsia="Times New Roman"/>
          <w:color w:val="000000"/>
          <w:sz w:val="24"/>
          <w:szCs w:val="24"/>
        </w:rPr>
        <w:t>abordagem exploratória</w:t>
      </w:r>
      <w:r w:rsidR="00685DCD">
        <w:rPr>
          <w:rFonts w:eastAsia="Times New Roman"/>
          <w:color w:val="000000"/>
          <w:sz w:val="24"/>
          <w:szCs w:val="24"/>
        </w:rPr>
        <w:t>,</w:t>
      </w:r>
      <w:r w:rsidR="001659AB">
        <w:rPr>
          <w:rFonts w:eastAsia="Times New Roman"/>
          <w:color w:val="000000"/>
          <w:sz w:val="24"/>
          <w:szCs w:val="24"/>
        </w:rPr>
        <w:t xml:space="preserve"> </w:t>
      </w:r>
      <w:r w:rsidR="001659AB" w:rsidRPr="001659AB">
        <w:rPr>
          <w:rFonts w:eastAsia="Times New Roman"/>
          <w:color w:val="000000"/>
          <w:sz w:val="24"/>
          <w:szCs w:val="24"/>
        </w:rPr>
        <w:t>para</w:t>
      </w:r>
      <w:r w:rsidR="001659AB">
        <w:rPr>
          <w:rFonts w:eastAsia="Times New Roman"/>
          <w:color w:val="000000"/>
          <w:sz w:val="24"/>
          <w:szCs w:val="24"/>
        </w:rPr>
        <w:t xml:space="preserve"> se</w:t>
      </w:r>
      <w:r w:rsidR="001659AB" w:rsidRPr="001659AB">
        <w:rPr>
          <w:rFonts w:eastAsia="Times New Roman"/>
          <w:color w:val="000000"/>
          <w:sz w:val="24"/>
          <w:szCs w:val="24"/>
        </w:rPr>
        <w:t xml:space="preserve"> conhecer o contexto d</w:t>
      </w:r>
      <w:r w:rsidR="001659AB">
        <w:rPr>
          <w:rFonts w:eastAsia="Times New Roman"/>
          <w:color w:val="000000"/>
          <w:sz w:val="24"/>
          <w:szCs w:val="24"/>
        </w:rPr>
        <w:t>o</w:t>
      </w:r>
      <w:r w:rsidR="001659AB" w:rsidRPr="001659AB">
        <w:rPr>
          <w:rFonts w:eastAsia="Times New Roman"/>
          <w:color w:val="000000"/>
          <w:sz w:val="24"/>
          <w:szCs w:val="24"/>
        </w:rPr>
        <w:t xml:space="preserve"> assunto objeto d</w:t>
      </w:r>
      <w:r w:rsidR="001659AB">
        <w:rPr>
          <w:rFonts w:eastAsia="Times New Roman"/>
          <w:color w:val="000000"/>
          <w:sz w:val="24"/>
          <w:szCs w:val="24"/>
        </w:rPr>
        <w:t>o presente</w:t>
      </w:r>
      <w:r w:rsidR="001659AB" w:rsidRPr="001659AB">
        <w:rPr>
          <w:rFonts w:eastAsia="Times New Roman"/>
          <w:color w:val="000000"/>
          <w:sz w:val="24"/>
          <w:szCs w:val="24"/>
        </w:rPr>
        <w:t xml:space="preserve"> estudo</w:t>
      </w:r>
      <w:r w:rsidR="001659AB">
        <w:rPr>
          <w:rFonts w:eastAsia="Times New Roman"/>
          <w:color w:val="000000"/>
          <w:sz w:val="24"/>
          <w:szCs w:val="24"/>
        </w:rPr>
        <w:t xml:space="preserve"> e, ao final,</w:t>
      </w:r>
      <w:r w:rsidRPr="00EC420D">
        <w:rPr>
          <w:rFonts w:eastAsia="Times New Roman"/>
          <w:color w:val="000000"/>
          <w:sz w:val="24"/>
          <w:szCs w:val="24"/>
        </w:rPr>
        <w:t xml:space="preserve"> com base no </w:t>
      </w:r>
      <w:r w:rsidRPr="001659AB">
        <w:rPr>
          <w:rFonts w:eastAsia="Times New Roman"/>
          <w:color w:val="000000"/>
          <w:sz w:val="24"/>
          <w:szCs w:val="24"/>
        </w:rPr>
        <w:t>método dedutivo</w:t>
      </w:r>
      <w:r w:rsidR="001659AB">
        <w:rPr>
          <w:rFonts w:eastAsia="Times New Roman"/>
          <w:color w:val="000000"/>
          <w:sz w:val="24"/>
          <w:szCs w:val="24"/>
        </w:rPr>
        <w:t>, após o</w:t>
      </w:r>
      <w:r w:rsidR="001659AB" w:rsidRPr="001659AB">
        <w:rPr>
          <w:rFonts w:eastAsia="Times New Roman"/>
          <w:color w:val="000000"/>
          <w:sz w:val="24"/>
          <w:szCs w:val="24"/>
        </w:rPr>
        <w:t xml:space="preserve"> processo de análise d</w:t>
      </w:r>
      <w:r w:rsidR="001659AB">
        <w:rPr>
          <w:rFonts w:eastAsia="Times New Roman"/>
          <w:color w:val="000000"/>
          <w:sz w:val="24"/>
          <w:szCs w:val="24"/>
        </w:rPr>
        <w:t>as</w:t>
      </w:r>
      <w:r w:rsidR="001659AB" w:rsidRPr="001659AB">
        <w:rPr>
          <w:rFonts w:eastAsia="Times New Roman"/>
          <w:color w:val="000000"/>
          <w:sz w:val="24"/>
          <w:szCs w:val="24"/>
        </w:rPr>
        <w:t xml:space="preserve"> informaç</w:t>
      </w:r>
      <w:r w:rsidR="001659AB">
        <w:rPr>
          <w:rFonts w:eastAsia="Times New Roman"/>
          <w:color w:val="000000"/>
          <w:sz w:val="24"/>
          <w:szCs w:val="24"/>
        </w:rPr>
        <w:t xml:space="preserve">ões, chegar </w:t>
      </w:r>
      <w:r w:rsidR="001659AB" w:rsidRPr="001659AB">
        <w:rPr>
          <w:rFonts w:eastAsia="Times New Roman"/>
          <w:color w:val="000000"/>
          <w:sz w:val="24"/>
          <w:szCs w:val="24"/>
        </w:rPr>
        <w:t>a uma conclusão.</w:t>
      </w:r>
      <w:r w:rsidR="001E39E0" w:rsidRPr="00EC420D">
        <w:rPr>
          <w:rFonts w:eastAsia="Times New Roman"/>
          <w:color w:val="000000"/>
          <w:sz w:val="24"/>
          <w:szCs w:val="24"/>
        </w:rPr>
        <w:t xml:space="preserve"> </w:t>
      </w:r>
    </w:p>
    <w:p w14:paraId="0DF9ADEB" w14:textId="725CC905" w:rsidR="00EF471F" w:rsidRDefault="001659AB" w:rsidP="001E39E0">
      <w:pPr>
        <w:widowControl w:val="0"/>
        <w:pBdr>
          <w:top w:val="nil"/>
          <w:left w:val="nil"/>
          <w:bottom w:val="nil"/>
          <w:right w:val="nil"/>
          <w:between w:val="nil"/>
        </w:pBdr>
        <w:spacing w:line="360" w:lineRule="auto"/>
        <w:ind w:right="-4" w:firstLine="709"/>
        <w:jc w:val="both"/>
        <w:rPr>
          <w:rFonts w:eastAsia="Times New Roman"/>
          <w:color w:val="000000"/>
          <w:sz w:val="24"/>
          <w:szCs w:val="24"/>
        </w:rPr>
      </w:pPr>
      <w:r>
        <w:rPr>
          <w:rFonts w:eastAsia="Times New Roman"/>
          <w:color w:val="000000"/>
          <w:sz w:val="24"/>
          <w:szCs w:val="24"/>
        </w:rPr>
        <w:t>Para tanto,</w:t>
      </w:r>
      <w:r w:rsidR="001E39E0" w:rsidRPr="00EC420D">
        <w:rPr>
          <w:rFonts w:eastAsia="Times New Roman"/>
          <w:color w:val="000000"/>
          <w:sz w:val="24"/>
          <w:szCs w:val="24"/>
        </w:rPr>
        <w:t xml:space="preserve"> </w:t>
      </w:r>
      <w:r w:rsidR="00BE43F1">
        <w:rPr>
          <w:rFonts w:eastAsia="Times New Roman"/>
          <w:color w:val="000000"/>
          <w:sz w:val="24"/>
          <w:szCs w:val="24"/>
        </w:rPr>
        <w:t xml:space="preserve">além das </w:t>
      </w:r>
      <w:r w:rsidR="001E39E0" w:rsidRPr="00EC420D">
        <w:rPr>
          <w:rFonts w:eastAsia="Times New Roman"/>
          <w:color w:val="000000"/>
          <w:sz w:val="24"/>
          <w:szCs w:val="24"/>
        </w:rPr>
        <w:t>pesquisa</w:t>
      </w:r>
      <w:r>
        <w:rPr>
          <w:rFonts w:eastAsia="Times New Roman"/>
          <w:color w:val="000000"/>
          <w:sz w:val="24"/>
          <w:szCs w:val="24"/>
        </w:rPr>
        <w:t>s</w:t>
      </w:r>
      <w:r w:rsidR="001E39E0" w:rsidRPr="00EC420D">
        <w:rPr>
          <w:rFonts w:eastAsia="Times New Roman"/>
          <w:color w:val="000000"/>
          <w:sz w:val="24"/>
          <w:szCs w:val="24"/>
        </w:rPr>
        <w:t xml:space="preserve"> bibliográfic</w:t>
      </w:r>
      <w:r>
        <w:rPr>
          <w:rFonts w:eastAsia="Times New Roman"/>
          <w:color w:val="000000"/>
          <w:sz w:val="24"/>
          <w:szCs w:val="24"/>
        </w:rPr>
        <w:t>as</w:t>
      </w:r>
      <w:r w:rsidR="00BE43F1">
        <w:rPr>
          <w:rFonts w:eastAsia="Times New Roman"/>
          <w:color w:val="000000"/>
          <w:sz w:val="24"/>
          <w:szCs w:val="24"/>
        </w:rPr>
        <w:t xml:space="preserve">, </w:t>
      </w:r>
      <w:r w:rsidR="00BE43F1" w:rsidRPr="00EC420D">
        <w:rPr>
          <w:rFonts w:eastAsia="Times New Roman"/>
          <w:color w:val="000000"/>
          <w:sz w:val="24"/>
          <w:szCs w:val="24"/>
        </w:rPr>
        <w:t>fo</w:t>
      </w:r>
      <w:r w:rsidR="00BE43F1">
        <w:rPr>
          <w:rFonts w:eastAsia="Times New Roman"/>
          <w:color w:val="000000"/>
          <w:sz w:val="24"/>
          <w:szCs w:val="24"/>
        </w:rPr>
        <w:t>ram</w:t>
      </w:r>
      <w:r w:rsidR="00BE43F1" w:rsidRPr="00EC420D">
        <w:rPr>
          <w:rFonts w:eastAsia="Times New Roman"/>
          <w:color w:val="000000"/>
          <w:sz w:val="24"/>
          <w:szCs w:val="24"/>
        </w:rPr>
        <w:t xml:space="preserve"> realizada</w:t>
      </w:r>
      <w:r w:rsidR="00BE43F1">
        <w:rPr>
          <w:rFonts w:eastAsia="Times New Roman"/>
          <w:color w:val="000000"/>
          <w:sz w:val="24"/>
          <w:szCs w:val="24"/>
        </w:rPr>
        <w:t>s</w:t>
      </w:r>
      <w:r w:rsidR="001E39E0" w:rsidRPr="00EC420D">
        <w:rPr>
          <w:rFonts w:eastAsia="Times New Roman"/>
          <w:color w:val="000000"/>
          <w:sz w:val="24"/>
          <w:szCs w:val="24"/>
        </w:rPr>
        <w:t xml:space="preserve"> algumas</w:t>
      </w:r>
      <w:r w:rsidR="00EF471F" w:rsidRPr="00EC420D">
        <w:rPr>
          <w:rFonts w:eastAsia="Times New Roman"/>
          <w:color w:val="000000"/>
          <w:sz w:val="24"/>
          <w:szCs w:val="24"/>
        </w:rPr>
        <w:t xml:space="preserve"> análises </w:t>
      </w:r>
      <w:r w:rsidR="001E39E0" w:rsidRPr="00EC420D">
        <w:rPr>
          <w:rFonts w:eastAsia="Times New Roman"/>
          <w:color w:val="000000"/>
          <w:sz w:val="24"/>
          <w:szCs w:val="24"/>
        </w:rPr>
        <w:t xml:space="preserve">legislativas, </w:t>
      </w:r>
      <w:r w:rsidR="00EF471F" w:rsidRPr="00EC420D">
        <w:rPr>
          <w:rFonts w:eastAsia="Times New Roman"/>
          <w:color w:val="000000"/>
          <w:sz w:val="24"/>
          <w:szCs w:val="24"/>
        </w:rPr>
        <w:t>jurisprudenciais e doutrinárias</w:t>
      </w:r>
      <w:r w:rsidR="001E39E0" w:rsidRPr="00EC420D">
        <w:rPr>
          <w:rFonts w:eastAsia="Times New Roman"/>
          <w:color w:val="000000"/>
          <w:sz w:val="24"/>
          <w:szCs w:val="24"/>
        </w:rPr>
        <w:t xml:space="preserve">, bem como </w:t>
      </w:r>
      <w:r w:rsidR="00BE43F1">
        <w:rPr>
          <w:rFonts w:eastAsia="Times New Roman"/>
          <w:color w:val="000000"/>
          <w:sz w:val="24"/>
          <w:szCs w:val="24"/>
        </w:rPr>
        <w:t xml:space="preserve">de </w:t>
      </w:r>
      <w:r w:rsidR="001E39E0" w:rsidRPr="00EC420D">
        <w:rPr>
          <w:rFonts w:eastAsia="Times New Roman"/>
          <w:color w:val="000000"/>
          <w:sz w:val="24"/>
          <w:szCs w:val="24"/>
        </w:rPr>
        <w:t>demais trabalhos de conclusão de curso e artigos científicos relacionados à temática aqui abordada e temas correlatos.</w:t>
      </w:r>
    </w:p>
    <w:p w14:paraId="6253879C" w14:textId="77777777" w:rsidR="001659AB" w:rsidRPr="00EC420D" w:rsidRDefault="001659AB" w:rsidP="001E39E0">
      <w:pPr>
        <w:widowControl w:val="0"/>
        <w:pBdr>
          <w:top w:val="nil"/>
          <w:left w:val="nil"/>
          <w:bottom w:val="nil"/>
          <w:right w:val="nil"/>
          <w:between w:val="nil"/>
        </w:pBdr>
        <w:spacing w:line="360" w:lineRule="auto"/>
        <w:ind w:right="-4" w:firstLine="709"/>
        <w:jc w:val="both"/>
        <w:rPr>
          <w:rFonts w:eastAsia="Times New Roman"/>
          <w:color w:val="000000"/>
          <w:sz w:val="24"/>
          <w:szCs w:val="24"/>
        </w:rPr>
      </w:pPr>
    </w:p>
    <w:p w14:paraId="113559B9" w14:textId="497344F7" w:rsidR="00286002" w:rsidRPr="00EC420D" w:rsidRDefault="00286002" w:rsidP="00286002">
      <w:pPr>
        <w:widowControl w:val="0"/>
        <w:pBdr>
          <w:top w:val="nil"/>
          <w:left w:val="nil"/>
          <w:bottom w:val="nil"/>
          <w:right w:val="nil"/>
          <w:between w:val="nil"/>
        </w:pBdr>
        <w:spacing w:line="345" w:lineRule="auto"/>
        <w:ind w:right="-4"/>
        <w:jc w:val="both"/>
        <w:rPr>
          <w:rFonts w:eastAsia="Times New Roman"/>
          <w:b/>
          <w:bCs/>
          <w:color w:val="000000"/>
          <w:sz w:val="24"/>
          <w:szCs w:val="24"/>
        </w:rPr>
      </w:pPr>
      <w:r w:rsidRPr="00EC420D">
        <w:rPr>
          <w:rFonts w:eastAsia="Times New Roman"/>
          <w:b/>
          <w:bCs/>
          <w:color w:val="000000"/>
          <w:sz w:val="24"/>
          <w:szCs w:val="24"/>
        </w:rPr>
        <w:t>2 OS PRIMEIROS E PRINCIPAIS SISTEMAS DE RELAÇÃO ENTRE O ESTADO E A IGREJA</w:t>
      </w:r>
      <w:r w:rsidR="00E323D0">
        <w:rPr>
          <w:rFonts w:eastAsia="Times New Roman"/>
          <w:b/>
          <w:bCs/>
          <w:color w:val="000000"/>
          <w:sz w:val="24"/>
          <w:szCs w:val="24"/>
        </w:rPr>
        <w:t xml:space="preserve"> </w:t>
      </w:r>
    </w:p>
    <w:p w14:paraId="27FFBB2D" w14:textId="77777777" w:rsidR="00286002" w:rsidRPr="00EC420D" w:rsidRDefault="00286002"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p>
    <w:p w14:paraId="5B8ED078" w14:textId="2AD57AAD"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Há, desde o início da civilização, uma relação estre o Estado e o transcendente. Isso porque</w:t>
      </w:r>
      <w:r w:rsidR="003E6D14" w:rsidRPr="00EC420D">
        <w:rPr>
          <w:rFonts w:eastAsia="Times New Roman"/>
          <w:color w:val="000000"/>
          <w:sz w:val="24"/>
          <w:szCs w:val="24"/>
        </w:rPr>
        <w:t>,</w:t>
      </w:r>
      <w:r w:rsidRPr="00EC420D">
        <w:rPr>
          <w:rFonts w:eastAsia="Times New Roman"/>
          <w:color w:val="000000"/>
          <w:sz w:val="24"/>
          <w:szCs w:val="24"/>
        </w:rPr>
        <w:t xml:space="preserve"> desde os primórdios da evolução humana, o homem tem uma crença/cultura religiosa e essa cultura sempre se relacionou com a organização estatal.</w:t>
      </w:r>
      <w:r w:rsidR="003E6D14" w:rsidRPr="00EC420D">
        <w:rPr>
          <w:rFonts w:eastAsia="Times New Roman"/>
          <w:color w:val="000000"/>
          <w:sz w:val="24"/>
          <w:szCs w:val="24"/>
        </w:rPr>
        <w:t xml:space="preserve"> </w:t>
      </w:r>
    </w:p>
    <w:p w14:paraId="10E07FD0" w14:textId="397A3F40"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Porém, o sistema de relação entre Estado e igreja nunca foi único e universal, já que sempre variaram de acordo com as limitações geográficas e o período histórico vivido por cada civilização. </w:t>
      </w:r>
      <w:r w:rsidR="003E6D14" w:rsidRPr="00EC420D">
        <w:rPr>
          <w:rFonts w:eastAsia="Times New Roman"/>
          <w:color w:val="000000"/>
          <w:sz w:val="24"/>
          <w:szCs w:val="24"/>
        </w:rPr>
        <w:t>(</w:t>
      </w:r>
      <w:r w:rsidR="004F7DD3" w:rsidRPr="00EC420D">
        <w:rPr>
          <w:rFonts w:eastAsia="Times New Roman"/>
          <w:color w:val="000000"/>
          <w:sz w:val="24"/>
          <w:szCs w:val="24"/>
        </w:rPr>
        <w:t>VIEIRA e REGINA, 2021</w:t>
      </w:r>
      <w:r w:rsidR="003E6D14" w:rsidRPr="00EC420D">
        <w:rPr>
          <w:rFonts w:eastAsia="Times New Roman"/>
          <w:color w:val="000000"/>
          <w:sz w:val="24"/>
          <w:szCs w:val="24"/>
        </w:rPr>
        <w:t>)</w:t>
      </w:r>
    </w:p>
    <w:p w14:paraId="0F93F77A" w14:textId="408A636D"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Pode</w:t>
      </w:r>
      <w:r w:rsidR="003E6D14" w:rsidRPr="00EC420D">
        <w:rPr>
          <w:rFonts w:eastAsia="Times New Roman"/>
          <w:color w:val="000000"/>
          <w:sz w:val="24"/>
          <w:szCs w:val="24"/>
        </w:rPr>
        <w:t>-se</w:t>
      </w:r>
      <w:r w:rsidRPr="00EC420D">
        <w:rPr>
          <w:rFonts w:eastAsia="Times New Roman"/>
          <w:color w:val="000000"/>
          <w:sz w:val="24"/>
          <w:szCs w:val="24"/>
        </w:rPr>
        <w:t xml:space="preserve">, no entanto, elencar alguns dos sistemas de relação entre Estado e Igreja que mais ganharam relevância social, </w:t>
      </w:r>
      <w:r w:rsidR="00685DCD">
        <w:rPr>
          <w:rFonts w:eastAsia="Times New Roman"/>
          <w:color w:val="000000"/>
          <w:sz w:val="24"/>
          <w:szCs w:val="24"/>
        </w:rPr>
        <w:t>segundo Moreira (2020), são eles:</w:t>
      </w:r>
    </w:p>
    <w:p w14:paraId="3A89BD8A" w14:textId="77777777" w:rsidR="004E44B7" w:rsidRPr="00EC420D" w:rsidRDefault="004E44B7"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51393624" w14:textId="77777777" w:rsidR="004E44B7" w:rsidRPr="00EC420D" w:rsidRDefault="004E44B7" w:rsidP="00286002">
      <w:pPr>
        <w:widowControl w:val="0"/>
        <w:pBdr>
          <w:top w:val="nil"/>
          <w:left w:val="nil"/>
          <w:bottom w:val="nil"/>
          <w:right w:val="nil"/>
          <w:between w:val="nil"/>
        </w:pBdr>
        <w:spacing w:line="345" w:lineRule="auto"/>
        <w:ind w:right="-4"/>
        <w:jc w:val="both"/>
        <w:rPr>
          <w:rFonts w:eastAsia="Times New Roman"/>
          <w:color w:val="000000"/>
          <w:sz w:val="24"/>
          <w:szCs w:val="24"/>
        </w:rPr>
      </w:pPr>
      <w:r w:rsidRPr="00EC420D">
        <w:rPr>
          <w:rFonts w:eastAsia="Times New Roman"/>
          <w:color w:val="000000"/>
          <w:sz w:val="24"/>
          <w:szCs w:val="24"/>
        </w:rPr>
        <w:t>2. 1 ESTADO MONISTA OU TEOCRÁTICO</w:t>
      </w:r>
    </w:p>
    <w:p w14:paraId="09F9CE0E" w14:textId="77777777" w:rsidR="00286002" w:rsidRPr="00EC420D" w:rsidRDefault="00286002"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1ADEE935" w14:textId="08F17CED"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A teocracia é uma forma de governo em que a autoridade é exercida em nome de uma divindade ou de um conjunto de crenças religiosas. Assim, </w:t>
      </w:r>
      <w:r w:rsidR="00BE43F1">
        <w:rPr>
          <w:rFonts w:eastAsia="Times New Roman"/>
          <w:color w:val="000000"/>
          <w:sz w:val="24"/>
          <w:szCs w:val="24"/>
        </w:rPr>
        <w:t xml:space="preserve">dizer que </w:t>
      </w:r>
      <w:r w:rsidRPr="00EC420D">
        <w:rPr>
          <w:rFonts w:eastAsia="Times New Roman"/>
          <w:color w:val="000000"/>
          <w:sz w:val="24"/>
          <w:szCs w:val="24"/>
        </w:rPr>
        <w:t xml:space="preserve">um Estado adota uma abordagem monista/teocrática em relação à religião e </w:t>
      </w:r>
      <w:r w:rsidR="003E6D14" w:rsidRPr="00EC420D">
        <w:rPr>
          <w:rFonts w:eastAsia="Times New Roman"/>
          <w:color w:val="000000"/>
          <w:sz w:val="24"/>
          <w:szCs w:val="24"/>
        </w:rPr>
        <w:t xml:space="preserve">à </w:t>
      </w:r>
      <w:r w:rsidRPr="00EC420D">
        <w:rPr>
          <w:rFonts w:eastAsia="Times New Roman"/>
          <w:color w:val="000000"/>
          <w:sz w:val="24"/>
          <w:szCs w:val="24"/>
        </w:rPr>
        <w:t xml:space="preserve">política significa </w:t>
      </w:r>
      <w:r w:rsidR="00BE43F1">
        <w:rPr>
          <w:rFonts w:eastAsia="Times New Roman"/>
          <w:color w:val="000000"/>
          <w:sz w:val="24"/>
          <w:szCs w:val="24"/>
        </w:rPr>
        <w:t xml:space="preserve">dizer </w:t>
      </w:r>
      <w:r w:rsidRPr="00EC420D">
        <w:rPr>
          <w:rFonts w:eastAsia="Times New Roman"/>
          <w:color w:val="000000"/>
          <w:sz w:val="24"/>
          <w:szCs w:val="24"/>
        </w:rPr>
        <w:t>que a religião é vista como parte integrante do sistema político e que as crenças religiosas são usadas para justificar a pol</w:t>
      </w:r>
      <w:r w:rsidR="003E6D14" w:rsidRPr="00EC420D">
        <w:rPr>
          <w:rFonts w:eastAsia="Times New Roman"/>
          <w:color w:val="000000"/>
          <w:sz w:val="24"/>
          <w:szCs w:val="24"/>
        </w:rPr>
        <w:t>í</w:t>
      </w:r>
      <w:r w:rsidRPr="00EC420D">
        <w:rPr>
          <w:rFonts w:eastAsia="Times New Roman"/>
          <w:color w:val="000000"/>
          <w:sz w:val="24"/>
          <w:szCs w:val="24"/>
        </w:rPr>
        <w:t>tica estatal.</w:t>
      </w:r>
      <w:r w:rsidR="003E6D14" w:rsidRPr="00EC420D">
        <w:rPr>
          <w:rFonts w:eastAsia="Times New Roman"/>
          <w:color w:val="000000"/>
          <w:sz w:val="24"/>
          <w:szCs w:val="24"/>
        </w:rPr>
        <w:t xml:space="preserve"> </w:t>
      </w:r>
      <w:r w:rsidR="003C055D" w:rsidRPr="00EC420D">
        <w:rPr>
          <w:rFonts w:eastAsia="Times New Roman"/>
          <w:color w:val="000000"/>
          <w:sz w:val="24"/>
          <w:szCs w:val="24"/>
        </w:rPr>
        <w:t>(MOREIRA, 2020)</w:t>
      </w:r>
    </w:p>
    <w:p w14:paraId="74A55FD5" w14:textId="63F3F3A6"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Em geral, as teocracias são governadas por líderes religiosos ou por indivíduos que afirmam ter um mandato divino para governar e, dessa forma, exercem uma </w:t>
      </w:r>
      <w:r w:rsidRPr="00EC420D">
        <w:rPr>
          <w:rFonts w:eastAsia="Times New Roman"/>
          <w:color w:val="000000"/>
          <w:sz w:val="24"/>
          <w:szCs w:val="24"/>
        </w:rPr>
        <w:lastRenderedPageBreak/>
        <w:t>influência dominante na política e na sociedade.</w:t>
      </w:r>
      <w:r w:rsidR="003E6D14" w:rsidRPr="00EC420D">
        <w:rPr>
          <w:rFonts w:eastAsia="Times New Roman"/>
          <w:color w:val="000000"/>
          <w:sz w:val="24"/>
          <w:szCs w:val="24"/>
        </w:rPr>
        <w:t xml:space="preserve"> </w:t>
      </w:r>
    </w:p>
    <w:p w14:paraId="075A5675" w14:textId="6E8005C8"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A origem da teocracia remonta </w:t>
      </w:r>
      <w:r w:rsidR="003E6D14" w:rsidRPr="00EC420D">
        <w:rPr>
          <w:rFonts w:eastAsia="Times New Roman"/>
          <w:color w:val="000000"/>
          <w:sz w:val="24"/>
          <w:szCs w:val="24"/>
        </w:rPr>
        <w:t>à</w:t>
      </w:r>
      <w:r w:rsidRPr="00EC420D">
        <w:rPr>
          <w:rFonts w:eastAsia="Times New Roman"/>
          <w:color w:val="000000"/>
          <w:sz w:val="24"/>
          <w:szCs w:val="24"/>
        </w:rPr>
        <w:t xml:space="preserve"> antiguidade e pode ser encontrada em várias culturas ao redor do mundo. No Egito Antigo, por exemplo, o faraó era considerado um deus vivo e exercia autoridade teocrática. Também no mundo greco-romano, alguns imperadores foram adorados como deuses e exerceram autoridade teocrática.</w:t>
      </w:r>
      <w:r w:rsidR="003E6D14" w:rsidRPr="00EC420D">
        <w:rPr>
          <w:rFonts w:eastAsia="Times New Roman"/>
          <w:color w:val="000000"/>
          <w:sz w:val="24"/>
          <w:szCs w:val="24"/>
        </w:rPr>
        <w:t xml:space="preserve"> </w:t>
      </w:r>
      <w:r w:rsidR="003C055D" w:rsidRPr="00EC420D">
        <w:rPr>
          <w:rFonts w:eastAsia="Times New Roman"/>
          <w:color w:val="000000"/>
          <w:sz w:val="24"/>
          <w:szCs w:val="24"/>
        </w:rPr>
        <w:t>(VIEIRA e REGINA, 2021)</w:t>
      </w:r>
    </w:p>
    <w:p w14:paraId="641AFDDE" w14:textId="0C2A262F" w:rsidR="00DD4E42" w:rsidRDefault="00FA5B3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Pr>
          <w:rFonts w:eastAsia="Times New Roman"/>
          <w:color w:val="000000"/>
          <w:sz w:val="24"/>
          <w:szCs w:val="24"/>
        </w:rPr>
        <w:t>A</w:t>
      </w:r>
      <w:r w:rsidR="00E323D0" w:rsidRPr="00EC420D">
        <w:rPr>
          <w:rFonts w:eastAsia="Times New Roman"/>
          <w:color w:val="000000"/>
          <w:sz w:val="24"/>
          <w:szCs w:val="24"/>
        </w:rPr>
        <w:t>tualmente</w:t>
      </w:r>
      <w:r w:rsidR="003C055D" w:rsidRPr="00EC420D">
        <w:rPr>
          <w:rFonts w:eastAsia="Times New Roman"/>
          <w:color w:val="000000"/>
          <w:sz w:val="24"/>
          <w:szCs w:val="24"/>
        </w:rPr>
        <w:t xml:space="preserve"> </w:t>
      </w:r>
      <w:r w:rsidR="004E44B7" w:rsidRPr="00EC420D">
        <w:rPr>
          <w:rFonts w:eastAsia="Times New Roman"/>
          <w:color w:val="000000"/>
          <w:sz w:val="24"/>
          <w:szCs w:val="24"/>
        </w:rPr>
        <w:t xml:space="preserve">a teocracia é uma forma de governo que não é </w:t>
      </w:r>
      <w:r w:rsidR="003C055D" w:rsidRPr="00EC420D">
        <w:rPr>
          <w:rFonts w:eastAsia="Times New Roman"/>
          <w:color w:val="000000"/>
          <w:sz w:val="24"/>
          <w:szCs w:val="24"/>
        </w:rPr>
        <w:t xml:space="preserve">mais </w:t>
      </w:r>
      <w:r w:rsidR="004E44B7" w:rsidRPr="00EC420D">
        <w:rPr>
          <w:rFonts w:eastAsia="Times New Roman"/>
          <w:color w:val="000000"/>
          <w:sz w:val="24"/>
          <w:szCs w:val="24"/>
        </w:rPr>
        <w:t>amplamente praticada em todo o mundo,</w:t>
      </w:r>
      <w:r w:rsidR="003C055D" w:rsidRPr="00EC420D">
        <w:rPr>
          <w:rFonts w:eastAsia="Times New Roman"/>
          <w:color w:val="000000"/>
          <w:sz w:val="24"/>
          <w:szCs w:val="24"/>
        </w:rPr>
        <w:t xml:space="preserve"> embora</w:t>
      </w:r>
      <w:r w:rsidR="004E44B7" w:rsidRPr="00EC420D">
        <w:rPr>
          <w:rFonts w:eastAsia="Times New Roman"/>
          <w:color w:val="000000"/>
          <w:sz w:val="24"/>
          <w:szCs w:val="24"/>
        </w:rPr>
        <w:t xml:space="preserve"> ainda exist</w:t>
      </w:r>
      <w:r w:rsidR="003C055D" w:rsidRPr="00EC420D">
        <w:rPr>
          <w:rFonts w:eastAsia="Times New Roman"/>
          <w:color w:val="000000"/>
          <w:sz w:val="24"/>
          <w:szCs w:val="24"/>
        </w:rPr>
        <w:t>a</w:t>
      </w:r>
      <w:r w:rsidR="004E44B7" w:rsidRPr="00EC420D">
        <w:rPr>
          <w:rFonts w:eastAsia="Times New Roman"/>
          <w:color w:val="000000"/>
          <w:sz w:val="24"/>
          <w:szCs w:val="24"/>
        </w:rPr>
        <w:t>m países que são considerados teocráticos, como o Irã</w:t>
      </w:r>
      <w:r w:rsidR="00685DCD">
        <w:rPr>
          <w:rFonts w:eastAsia="Times New Roman"/>
          <w:color w:val="000000"/>
          <w:sz w:val="24"/>
          <w:szCs w:val="24"/>
        </w:rPr>
        <w:t>,</w:t>
      </w:r>
      <w:r w:rsidR="00DD4E42">
        <w:rPr>
          <w:rFonts w:eastAsia="Times New Roman"/>
          <w:color w:val="000000"/>
          <w:sz w:val="24"/>
          <w:szCs w:val="24"/>
        </w:rPr>
        <w:t xml:space="preserve"> que se utiliza do </w:t>
      </w:r>
      <w:r w:rsidR="00DD4E42" w:rsidRPr="00DD4E42">
        <w:rPr>
          <w:rFonts w:eastAsia="Times New Roman"/>
          <w:i/>
          <w:iCs/>
          <w:color w:val="000000"/>
          <w:sz w:val="24"/>
          <w:szCs w:val="24"/>
        </w:rPr>
        <w:t>Sharia</w:t>
      </w:r>
      <w:r w:rsidR="00685DCD">
        <w:rPr>
          <w:rFonts w:eastAsia="Times New Roman"/>
          <w:color w:val="000000"/>
          <w:sz w:val="24"/>
          <w:szCs w:val="24"/>
        </w:rPr>
        <w:t>,</w:t>
      </w:r>
      <w:r>
        <w:rPr>
          <w:rFonts w:eastAsia="Times New Roman"/>
          <w:color w:val="000000"/>
          <w:sz w:val="24"/>
          <w:szCs w:val="24"/>
        </w:rPr>
        <w:t xml:space="preserve"> e o Vaticano</w:t>
      </w:r>
      <w:r w:rsidR="00685DCD">
        <w:rPr>
          <w:rFonts w:eastAsia="Times New Roman"/>
          <w:color w:val="000000"/>
          <w:sz w:val="24"/>
          <w:szCs w:val="24"/>
        </w:rPr>
        <w:t>,</w:t>
      </w:r>
      <w:r w:rsidR="00DD4E42">
        <w:rPr>
          <w:rFonts w:eastAsia="Times New Roman"/>
          <w:color w:val="000000"/>
          <w:sz w:val="24"/>
          <w:szCs w:val="24"/>
        </w:rPr>
        <w:t xml:space="preserve"> </w:t>
      </w:r>
      <w:r w:rsidR="00DD4E42" w:rsidRPr="00DD4E42">
        <w:rPr>
          <w:rFonts w:eastAsia="Times New Roman"/>
          <w:color w:val="000000"/>
          <w:sz w:val="24"/>
          <w:szCs w:val="24"/>
        </w:rPr>
        <w:t xml:space="preserve">onde o Papa é </w:t>
      </w:r>
      <w:r w:rsidR="00DD4E42">
        <w:rPr>
          <w:rFonts w:eastAsia="Times New Roman"/>
          <w:color w:val="000000"/>
          <w:sz w:val="24"/>
          <w:szCs w:val="24"/>
        </w:rPr>
        <w:t xml:space="preserve">o </w:t>
      </w:r>
      <w:r w:rsidR="00DD4E42" w:rsidRPr="00DD4E42">
        <w:rPr>
          <w:rFonts w:eastAsia="Times New Roman"/>
          <w:color w:val="000000"/>
          <w:sz w:val="24"/>
          <w:szCs w:val="24"/>
        </w:rPr>
        <w:t>Chefe de Estado e suas leis são baseadas na Bíblia.</w:t>
      </w:r>
      <w:r w:rsidR="00DD4E42">
        <w:rPr>
          <w:rFonts w:eastAsia="Times New Roman"/>
          <w:color w:val="000000"/>
          <w:sz w:val="24"/>
          <w:szCs w:val="24"/>
        </w:rPr>
        <w:t xml:space="preserve"> (BEZERRA, 2023)</w:t>
      </w:r>
    </w:p>
    <w:p w14:paraId="2FB38585" w14:textId="48079731" w:rsidR="004E44B7" w:rsidRPr="00EC420D" w:rsidRDefault="00DD4E42"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Pr>
          <w:rFonts w:eastAsia="Times New Roman"/>
          <w:color w:val="000000"/>
          <w:sz w:val="24"/>
          <w:szCs w:val="24"/>
        </w:rPr>
        <w:t>No entanto</w:t>
      </w:r>
      <w:r w:rsidR="003C055D" w:rsidRPr="00EC420D">
        <w:rPr>
          <w:rFonts w:eastAsia="Times New Roman"/>
          <w:color w:val="000000"/>
          <w:sz w:val="24"/>
          <w:szCs w:val="24"/>
        </w:rPr>
        <w:t xml:space="preserve">, com o passar do tempo, as sociedades foram se aperfeiçoando em suas formas de </w:t>
      </w:r>
      <w:r w:rsidR="00BE43F1">
        <w:rPr>
          <w:rFonts w:eastAsia="Times New Roman"/>
          <w:color w:val="000000"/>
          <w:sz w:val="24"/>
          <w:szCs w:val="24"/>
        </w:rPr>
        <w:t>relacionar</w:t>
      </w:r>
      <w:r w:rsidR="003C055D" w:rsidRPr="00EC420D">
        <w:rPr>
          <w:rFonts w:eastAsia="Times New Roman"/>
          <w:color w:val="000000"/>
          <w:sz w:val="24"/>
          <w:szCs w:val="24"/>
        </w:rPr>
        <w:t xml:space="preserve"> o poder secular e o poder religioso, dando a cada um o seu devido lugar.</w:t>
      </w:r>
    </w:p>
    <w:p w14:paraId="15160FF1" w14:textId="77777777" w:rsidR="004E44B7" w:rsidRPr="00EC420D" w:rsidRDefault="004E44B7"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0A6E551D" w14:textId="77777777" w:rsidR="004E44B7" w:rsidRPr="00EC420D" w:rsidRDefault="004E44B7" w:rsidP="00286002">
      <w:pPr>
        <w:widowControl w:val="0"/>
        <w:pBdr>
          <w:top w:val="nil"/>
          <w:left w:val="nil"/>
          <w:bottom w:val="nil"/>
          <w:right w:val="nil"/>
          <w:between w:val="nil"/>
        </w:pBdr>
        <w:spacing w:line="345" w:lineRule="auto"/>
        <w:ind w:right="-4"/>
        <w:jc w:val="both"/>
        <w:rPr>
          <w:rFonts w:eastAsia="Times New Roman"/>
          <w:color w:val="000000"/>
          <w:sz w:val="24"/>
          <w:szCs w:val="24"/>
        </w:rPr>
      </w:pPr>
      <w:r w:rsidRPr="00EC420D">
        <w:rPr>
          <w:rFonts w:eastAsia="Times New Roman"/>
          <w:color w:val="000000"/>
          <w:sz w:val="24"/>
          <w:szCs w:val="24"/>
        </w:rPr>
        <w:t xml:space="preserve">2.2 ESTADO CONFESSIONAL </w:t>
      </w:r>
    </w:p>
    <w:p w14:paraId="7FB1A374" w14:textId="77777777" w:rsidR="00286002" w:rsidRPr="00EC420D" w:rsidRDefault="00286002"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45C3F4BA" w14:textId="773F8ACB"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O Estado confessional é aquele em que o Estado e a religião são intimamente ligados, e em que a religião é uma parte integrante do sistema político e jurídico do país. No entanto, aqui, o Estado e a religião são coisas destintas, não se confundindo como na Teocracia. </w:t>
      </w:r>
      <w:r w:rsidR="003C055D" w:rsidRPr="00EC420D">
        <w:rPr>
          <w:rFonts w:eastAsia="Times New Roman"/>
          <w:color w:val="000000"/>
          <w:sz w:val="24"/>
          <w:szCs w:val="24"/>
        </w:rPr>
        <w:t>(MOREIRA, 2020)</w:t>
      </w:r>
    </w:p>
    <w:p w14:paraId="09EBCF36" w14:textId="6F10EBC4" w:rsidR="003E6D14" w:rsidRPr="00CC3F0C" w:rsidRDefault="004E44B7" w:rsidP="00CC3F0C">
      <w:pPr>
        <w:widowControl w:val="0"/>
        <w:pBdr>
          <w:top w:val="nil"/>
          <w:left w:val="nil"/>
          <w:bottom w:val="nil"/>
          <w:right w:val="nil"/>
          <w:between w:val="nil"/>
        </w:pBdr>
        <w:spacing w:line="346" w:lineRule="auto"/>
        <w:ind w:right="-6" w:firstLine="709"/>
        <w:jc w:val="both"/>
        <w:rPr>
          <w:rFonts w:eastAsia="Times New Roman"/>
          <w:color w:val="000000"/>
          <w:sz w:val="24"/>
          <w:szCs w:val="24"/>
        </w:rPr>
      </w:pPr>
      <w:r w:rsidRPr="00EC420D">
        <w:rPr>
          <w:rFonts w:eastAsia="Times New Roman"/>
          <w:color w:val="000000"/>
          <w:sz w:val="24"/>
          <w:szCs w:val="24"/>
        </w:rPr>
        <w:t>Em um Estado confessional, a religião oficial do Estado é a mesma religião oficial da maioria da população, e a política e as leis do país são influenciadas diretamente pelos dogmas e ensinamentos dessa religião.</w:t>
      </w:r>
      <w:r w:rsidR="003C055D" w:rsidRPr="00EC420D">
        <w:rPr>
          <w:rFonts w:eastAsia="Times New Roman"/>
          <w:color w:val="000000"/>
          <w:sz w:val="24"/>
          <w:szCs w:val="24"/>
        </w:rPr>
        <w:t xml:space="preserve"> Além disso, </w:t>
      </w:r>
      <w:r w:rsidRPr="00EC420D">
        <w:rPr>
          <w:rFonts w:eastAsia="Times New Roman"/>
          <w:color w:val="000000"/>
          <w:sz w:val="24"/>
          <w:szCs w:val="24"/>
        </w:rPr>
        <w:t>os líderes religiosos têm um papel importante na tomada de decisões políticas e jurídicas, e</w:t>
      </w:r>
      <w:r w:rsidR="003E6D14" w:rsidRPr="00EC420D">
        <w:rPr>
          <w:rFonts w:eastAsia="Times New Roman"/>
          <w:color w:val="000000"/>
          <w:sz w:val="24"/>
          <w:szCs w:val="24"/>
        </w:rPr>
        <w:t>,</w:t>
      </w:r>
      <w:r w:rsidRPr="00EC420D">
        <w:rPr>
          <w:rFonts w:eastAsia="Times New Roman"/>
          <w:color w:val="000000"/>
          <w:sz w:val="24"/>
          <w:szCs w:val="24"/>
        </w:rPr>
        <w:t xml:space="preserve"> muitas vezes</w:t>
      </w:r>
      <w:r w:rsidR="003E6D14" w:rsidRPr="00EC420D">
        <w:rPr>
          <w:rFonts w:eastAsia="Times New Roman"/>
          <w:color w:val="000000"/>
          <w:sz w:val="24"/>
          <w:szCs w:val="24"/>
        </w:rPr>
        <w:t>,</w:t>
      </w:r>
      <w:r w:rsidRPr="00EC420D">
        <w:rPr>
          <w:rFonts w:eastAsia="Times New Roman"/>
          <w:color w:val="000000"/>
          <w:sz w:val="24"/>
          <w:szCs w:val="24"/>
        </w:rPr>
        <w:t xml:space="preserve"> possuem influência direta sobre o governo. A religião é utilizada para justificar a política </w:t>
      </w:r>
      <w:r w:rsidRPr="00CC3F0C">
        <w:rPr>
          <w:rFonts w:eastAsia="Times New Roman"/>
          <w:color w:val="000000"/>
          <w:sz w:val="24"/>
          <w:szCs w:val="24"/>
        </w:rPr>
        <w:t>estatal, e há uma forte ligação entre os líderes religiosos e políticos.</w:t>
      </w:r>
      <w:r w:rsidR="003E6D14" w:rsidRPr="00CC3F0C">
        <w:rPr>
          <w:rFonts w:eastAsia="Times New Roman"/>
          <w:color w:val="000000"/>
          <w:sz w:val="24"/>
          <w:szCs w:val="24"/>
        </w:rPr>
        <w:t xml:space="preserve"> </w:t>
      </w:r>
      <w:r w:rsidR="003C055D" w:rsidRPr="00CC3F0C">
        <w:rPr>
          <w:rFonts w:eastAsia="Times New Roman"/>
          <w:color w:val="000000"/>
          <w:sz w:val="24"/>
          <w:szCs w:val="24"/>
        </w:rPr>
        <w:t>(MOREIRA, 2020)</w:t>
      </w:r>
    </w:p>
    <w:p w14:paraId="64121BF0" w14:textId="3D8C5203" w:rsidR="009B3A62" w:rsidRPr="00CC3F0C" w:rsidRDefault="009B3A62" w:rsidP="00CC3F0C">
      <w:pPr>
        <w:widowControl w:val="0"/>
        <w:pBdr>
          <w:top w:val="nil"/>
          <w:left w:val="nil"/>
          <w:bottom w:val="nil"/>
          <w:right w:val="nil"/>
          <w:between w:val="nil"/>
        </w:pBdr>
        <w:spacing w:line="346" w:lineRule="auto"/>
        <w:ind w:right="-6" w:firstLine="709"/>
        <w:jc w:val="both"/>
        <w:rPr>
          <w:rFonts w:eastAsia="Times New Roman"/>
          <w:color w:val="000000"/>
          <w:sz w:val="24"/>
          <w:szCs w:val="24"/>
        </w:rPr>
      </w:pPr>
      <w:r w:rsidRPr="00CC3F0C">
        <w:rPr>
          <w:rFonts w:eastAsia="Times New Roman"/>
          <w:color w:val="000000"/>
          <w:sz w:val="24"/>
          <w:szCs w:val="24"/>
        </w:rPr>
        <w:t xml:space="preserve">O Estado brasileiro já adotou o estado confessional, entre período do Brasil-Colônia, de 1500 a 1822, e no Brasil-Império, de 1822 a 1891. Nesta época, a Igreja Católica Apostólica Romana era a crença oficial. Em virtude disso, tolerava-se outras práticas espirituais, desde que estas fossem promovidas somente de forma privada. Da mesma forma, ainda </w:t>
      </w:r>
      <w:r w:rsidR="00685DCD" w:rsidRPr="00CC3F0C">
        <w:rPr>
          <w:rFonts w:eastAsia="Times New Roman"/>
          <w:color w:val="000000"/>
          <w:sz w:val="24"/>
          <w:szCs w:val="24"/>
        </w:rPr>
        <w:t>atualmente</w:t>
      </w:r>
      <w:r w:rsidRPr="00CC3F0C">
        <w:rPr>
          <w:rFonts w:eastAsia="Times New Roman"/>
          <w:color w:val="000000"/>
          <w:sz w:val="24"/>
          <w:szCs w:val="24"/>
        </w:rPr>
        <w:t xml:space="preserve">, alguns </w:t>
      </w:r>
      <w:r w:rsidR="00685DCD">
        <w:rPr>
          <w:rFonts w:eastAsia="Times New Roman"/>
          <w:color w:val="000000"/>
          <w:sz w:val="24"/>
          <w:szCs w:val="24"/>
        </w:rPr>
        <w:t>p</w:t>
      </w:r>
      <w:r w:rsidRPr="00CC3F0C">
        <w:rPr>
          <w:rFonts w:eastAsia="Times New Roman"/>
          <w:color w:val="000000"/>
          <w:sz w:val="24"/>
          <w:szCs w:val="24"/>
        </w:rPr>
        <w:t>aíses adotam o Estado confessional, como a Inglaterra</w:t>
      </w:r>
      <w:r w:rsidR="00685DCD">
        <w:rPr>
          <w:rFonts w:eastAsia="Times New Roman"/>
          <w:color w:val="000000"/>
          <w:sz w:val="24"/>
          <w:szCs w:val="24"/>
        </w:rPr>
        <w:t>,</w:t>
      </w:r>
      <w:r w:rsidRPr="00CC3F0C">
        <w:rPr>
          <w:rFonts w:eastAsia="Times New Roman"/>
          <w:color w:val="000000"/>
          <w:sz w:val="24"/>
          <w:szCs w:val="24"/>
        </w:rPr>
        <w:t xml:space="preserve"> onde a religião anglicana é oficial</w:t>
      </w:r>
      <w:r w:rsidR="00685DCD">
        <w:rPr>
          <w:rFonts w:eastAsia="Times New Roman"/>
          <w:color w:val="000000"/>
          <w:sz w:val="24"/>
          <w:szCs w:val="24"/>
        </w:rPr>
        <w:t>,</w:t>
      </w:r>
      <w:r w:rsidRPr="00CC3F0C">
        <w:rPr>
          <w:rFonts w:eastAsia="Times New Roman"/>
          <w:color w:val="000000"/>
          <w:sz w:val="24"/>
          <w:szCs w:val="24"/>
        </w:rPr>
        <w:t xml:space="preserve"> e em países Islâmicos</w:t>
      </w:r>
      <w:r w:rsidR="00685DCD">
        <w:rPr>
          <w:rFonts w:eastAsia="Times New Roman"/>
          <w:color w:val="000000"/>
          <w:sz w:val="24"/>
          <w:szCs w:val="24"/>
        </w:rPr>
        <w:t>,</w:t>
      </w:r>
      <w:r w:rsidRPr="00CC3F0C">
        <w:rPr>
          <w:rFonts w:eastAsia="Times New Roman"/>
          <w:color w:val="000000"/>
          <w:sz w:val="24"/>
          <w:szCs w:val="24"/>
        </w:rPr>
        <w:t xml:space="preserve"> os quais consideram a crença até para efeitos de cargos no serviço público.</w:t>
      </w:r>
      <w:r w:rsidR="00CC3F0C" w:rsidRPr="00CC3F0C">
        <w:rPr>
          <w:rFonts w:eastAsia="Times New Roman"/>
          <w:color w:val="000000"/>
          <w:sz w:val="24"/>
          <w:szCs w:val="24"/>
        </w:rPr>
        <w:t xml:space="preserve"> No entanto, é comum que num Estado Confessional seja permitida ou tolerada crenças diversas.</w:t>
      </w:r>
      <w:r w:rsidRPr="00CC3F0C">
        <w:rPr>
          <w:rFonts w:eastAsia="Times New Roman"/>
          <w:color w:val="000000"/>
          <w:sz w:val="24"/>
          <w:szCs w:val="24"/>
        </w:rPr>
        <w:t xml:space="preserve"> </w:t>
      </w:r>
      <w:r w:rsidR="00CC3F0C" w:rsidRPr="00CC3F0C">
        <w:rPr>
          <w:rFonts w:eastAsia="Times New Roman"/>
          <w:color w:val="000000"/>
          <w:sz w:val="24"/>
          <w:szCs w:val="24"/>
        </w:rPr>
        <w:lastRenderedPageBreak/>
        <w:t>(GARCIA, 2018)</w:t>
      </w:r>
    </w:p>
    <w:p w14:paraId="49FDE90F" w14:textId="57B11D46" w:rsidR="00CB0703" w:rsidRPr="00CC3F0C" w:rsidRDefault="00CB0703" w:rsidP="00CC3F0C">
      <w:pPr>
        <w:widowControl w:val="0"/>
        <w:pBdr>
          <w:top w:val="nil"/>
          <w:left w:val="nil"/>
          <w:bottom w:val="nil"/>
          <w:right w:val="nil"/>
          <w:between w:val="nil"/>
        </w:pBdr>
        <w:spacing w:line="346" w:lineRule="auto"/>
        <w:ind w:right="-6" w:firstLine="709"/>
        <w:jc w:val="both"/>
        <w:rPr>
          <w:rFonts w:eastAsia="Times New Roman"/>
          <w:color w:val="000000"/>
          <w:sz w:val="24"/>
          <w:szCs w:val="24"/>
        </w:rPr>
      </w:pPr>
      <w:r w:rsidRPr="00CC3F0C">
        <w:rPr>
          <w:rFonts w:eastAsia="Times New Roman"/>
          <w:color w:val="000000"/>
          <w:sz w:val="24"/>
          <w:szCs w:val="24"/>
        </w:rPr>
        <w:t>Temos, portanto, que, apesar de haver aqui, também, uma relação profunda entre o poder secular e o poder religioso, tal como nos Estados Teocráticos, ambos os sistemas se mostram bastante diferentes em termos de flexibilidade, tendo em vista que, embora haja um grande apelo do poder secular para com o poder religioso, ambos são tidos como coisas claramente distintas</w:t>
      </w:r>
      <w:r w:rsidR="00571762" w:rsidRPr="00CC3F0C">
        <w:rPr>
          <w:rFonts w:eastAsia="Times New Roman"/>
          <w:color w:val="000000"/>
          <w:sz w:val="24"/>
          <w:szCs w:val="24"/>
        </w:rPr>
        <w:t>, havendo</w:t>
      </w:r>
      <w:r w:rsidR="00CC3F0C" w:rsidRPr="00CC3F0C">
        <w:rPr>
          <w:rFonts w:eastAsia="Times New Roman"/>
          <w:color w:val="000000"/>
          <w:sz w:val="24"/>
          <w:szCs w:val="24"/>
        </w:rPr>
        <w:t xml:space="preserve"> no Estado Confessional</w:t>
      </w:r>
      <w:r w:rsidR="00571762" w:rsidRPr="00CC3F0C">
        <w:rPr>
          <w:rFonts w:eastAsia="Times New Roman"/>
          <w:color w:val="000000"/>
          <w:sz w:val="24"/>
          <w:szCs w:val="24"/>
        </w:rPr>
        <w:t xml:space="preserve">, </w:t>
      </w:r>
      <w:r w:rsidR="00CC3F0C" w:rsidRPr="00CC3F0C">
        <w:rPr>
          <w:rFonts w:eastAsia="Times New Roman"/>
          <w:color w:val="000000"/>
          <w:sz w:val="24"/>
          <w:szCs w:val="24"/>
        </w:rPr>
        <w:t>geralmente</w:t>
      </w:r>
      <w:r w:rsidR="00571762" w:rsidRPr="00CC3F0C">
        <w:rPr>
          <w:rFonts w:eastAsia="Times New Roman"/>
          <w:color w:val="000000"/>
          <w:sz w:val="24"/>
          <w:szCs w:val="24"/>
        </w:rPr>
        <w:t>, tolerância quanto a outras religiões.</w:t>
      </w:r>
    </w:p>
    <w:p w14:paraId="1558798C" w14:textId="77777777" w:rsidR="004E44B7" w:rsidRPr="00EC420D" w:rsidRDefault="004E44B7"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7E3BAA26" w14:textId="77777777" w:rsidR="004E44B7" w:rsidRPr="00EC420D" w:rsidRDefault="004E44B7" w:rsidP="00286002">
      <w:pPr>
        <w:widowControl w:val="0"/>
        <w:pBdr>
          <w:top w:val="nil"/>
          <w:left w:val="nil"/>
          <w:bottom w:val="nil"/>
          <w:right w:val="nil"/>
          <w:between w:val="nil"/>
        </w:pBdr>
        <w:spacing w:line="345" w:lineRule="auto"/>
        <w:ind w:right="-4"/>
        <w:jc w:val="both"/>
        <w:rPr>
          <w:rFonts w:eastAsia="Times New Roman"/>
          <w:color w:val="000000"/>
          <w:sz w:val="24"/>
          <w:szCs w:val="24"/>
        </w:rPr>
      </w:pPr>
      <w:r w:rsidRPr="00EC420D">
        <w:rPr>
          <w:rFonts w:eastAsia="Times New Roman"/>
          <w:color w:val="000000"/>
          <w:sz w:val="24"/>
          <w:szCs w:val="24"/>
        </w:rPr>
        <w:t>2.3 ESTADO SECULAR</w:t>
      </w:r>
    </w:p>
    <w:p w14:paraId="2E4C8C42" w14:textId="77777777" w:rsidR="00286002" w:rsidRPr="00EC420D" w:rsidRDefault="00286002"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51FB8025" w14:textId="61B807B5"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No </w:t>
      </w:r>
      <w:r w:rsidR="003E6D14" w:rsidRPr="00EC420D">
        <w:rPr>
          <w:rFonts w:eastAsia="Times New Roman"/>
          <w:color w:val="000000"/>
          <w:sz w:val="24"/>
          <w:szCs w:val="24"/>
        </w:rPr>
        <w:t>período da reforma protestante</w:t>
      </w:r>
      <w:r w:rsidRPr="00EC420D">
        <w:rPr>
          <w:rFonts w:eastAsia="Times New Roman"/>
          <w:color w:val="000000"/>
          <w:sz w:val="24"/>
          <w:szCs w:val="24"/>
        </w:rPr>
        <w:t>,</w:t>
      </w:r>
      <w:r w:rsidR="00CC3F0C" w:rsidRPr="00CC3F0C">
        <w:t xml:space="preserve"> </w:t>
      </w:r>
      <w:r w:rsidR="00CC3F0C" w:rsidRPr="00CC3F0C">
        <w:rPr>
          <w:rFonts w:eastAsia="Times New Roman"/>
          <w:color w:val="000000"/>
          <w:sz w:val="24"/>
          <w:szCs w:val="24"/>
        </w:rPr>
        <w:t>no século XV</w:t>
      </w:r>
      <w:r w:rsidR="00CC3F0C">
        <w:rPr>
          <w:rFonts w:eastAsia="Times New Roman"/>
          <w:color w:val="000000"/>
          <w:sz w:val="24"/>
          <w:szCs w:val="24"/>
        </w:rPr>
        <w:t>,</w:t>
      </w:r>
      <w:r w:rsidRPr="00EC420D">
        <w:rPr>
          <w:rFonts w:eastAsia="Times New Roman"/>
          <w:color w:val="000000"/>
          <w:sz w:val="24"/>
          <w:szCs w:val="24"/>
        </w:rPr>
        <w:t xml:space="preserve"> o modelo de relação ficou marcado pela separação entre Igreja e Estado, mas não de forma completa e total. Isso significa que os líderes religiosos ainda tinham certa influência na esfera política, mas a autoridade religiosa era limitada e controlada pelo poder secular. Em muitos casos, a religião ainda era vista como uma força unificadora e essencial para manter a coesão social, mas sua relação com o Estado estava mudando.</w:t>
      </w:r>
      <w:r w:rsidR="003E6D14" w:rsidRPr="00EC420D">
        <w:rPr>
          <w:rFonts w:eastAsia="Times New Roman"/>
          <w:color w:val="000000"/>
          <w:sz w:val="24"/>
          <w:szCs w:val="24"/>
        </w:rPr>
        <w:t xml:space="preserve"> </w:t>
      </w:r>
      <w:r w:rsidR="00CE71DB" w:rsidRPr="00EC420D">
        <w:rPr>
          <w:rFonts w:eastAsia="Times New Roman"/>
          <w:color w:val="000000"/>
          <w:sz w:val="24"/>
          <w:szCs w:val="24"/>
        </w:rPr>
        <w:t>(VIEIRA e REGINA, 2021)</w:t>
      </w:r>
    </w:p>
    <w:p w14:paraId="386FED86" w14:textId="056D3056"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O movimento protestante se opôs ao modelo de teocracia cristã e defendeu a separação entre a Igreja e o Estado, por isso ficou conhecido como </w:t>
      </w:r>
      <w:r w:rsidR="003E6D14" w:rsidRPr="00EC420D">
        <w:rPr>
          <w:rFonts w:eastAsia="Times New Roman"/>
          <w:color w:val="000000"/>
          <w:sz w:val="24"/>
          <w:szCs w:val="24"/>
        </w:rPr>
        <w:t>‘</w:t>
      </w:r>
      <w:r w:rsidRPr="00EC420D">
        <w:rPr>
          <w:rFonts w:eastAsia="Times New Roman"/>
          <w:color w:val="000000"/>
          <w:sz w:val="24"/>
          <w:szCs w:val="24"/>
        </w:rPr>
        <w:t>separação entre Igreja e Estado</w:t>
      </w:r>
      <w:r w:rsidR="003E6D14" w:rsidRPr="00EC420D">
        <w:rPr>
          <w:rFonts w:eastAsia="Times New Roman"/>
          <w:color w:val="000000"/>
          <w:sz w:val="24"/>
          <w:szCs w:val="24"/>
        </w:rPr>
        <w:t xml:space="preserve">’ </w:t>
      </w:r>
      <w:r w:rsidRPr="00EC420D">
        <w:rPr>
          <w:rFonts w:eastAsia="Times New Roman"/>
          <w:color w:val="000000"/>
          <w:sz w:val="24"/>
          <w:szCs w:val="24"/>
        </w:rPr>
        <w:t xml:space="preserve">ou </w:t>
      </w:r>
      <w:r w:rsidR="003E6D14" w:rsidRPr="00EC420D">
        <w:rPr>
          <w:rFonts w:eastAsia="Times New Roman"/>
          <w:color w:val="000000"/>
          <w:sz w:val="24"/>
          <w:szCs w:val="24"/>
        </w:rPr>
        <w:t>‘</w:t>
      </w:r>
      <w:r w:rsidRPr="00EC420D">
        <w:rPr>
          <w:rFonts w:eastAsia="Times New Roman"/>
          <w:color w:val="000000"/>
          <w:sz w:val="24"/>
          <w:szCs w:val="24"/>
        </w:rPr>
        <w:t>secularismo</w:t>
      </w:r>
      <w:r w:rsidR="003E6D14" w:rsidRPr="00EC420D">
        <w:rPr>
          <w:rFonts w:eastAsia="Times New Roman"/>
          <w:color w:val="000000"/>
          <w:sz w:val="24"/>
          <w:szCs w:val="24"/>
        </w:rPr>
        <w:t>’</w:t>
      </w:r>
      <w:r w:rsidRPr="00EC420D">
        <w:rPr>
          <w:rFonts w:eastAsia="Times New Roman"/>
          <w:color w:val="000000"/>
          <w:sz w:val="24"/>
          <w:szCs w:val="24"/>
        </w:rPr>
        <w:t xml:space="preserve">. Assim, esse modelo de relação se tornou mais comum em países onde a </w:t>
      </w:r>
      <w:r w:rsidR="003E6D14" w:rsidRPr="00EC420D">
        <w:rPr>
          <w:rFonts w:eastAsia="Times New Roman"/>
          <w:color w:val="000000"/>
          <w:sz w:val="24"/>
          <w:szCs w:val="24"/>
        </w:rPr>
        <w:t xml:space="preserve">reforma protestante </w:t>
      </w:r>
      <w:r w:rsidRPr="00EC420D">
        <w:rPr>
          <w:rFonts w:eastAsia="Times New Roman"/>
          <w:color w:val="000000"/>
          <w:sz w:val="24"/>
          <w:szCs w:val="24"/>
        </w:rPr>
        <w:t xml:space="preserve">se consolidou, como a Inglaterra e a Suécia. </w:t>
      </w:r>
      <w:r w:rsidR="00CE71DB" w:rsidRPr="00EC420D">
        <w:rPr>
          <w:rFonts w:eastAsia="Times New Roman"/>
          <w:color w:val="000000"/>
          <w:sz w:val="24"/>
          <w:szCs w:val="24"/>
        </w:rPr>
        <w:t>(VIEIRA e REGINA, 2021)</w:t>
      </w:r>
    </w:p>
    <w:p w14:paraId="38F7FE9A" w14:textId="74F96CF7" w:rsidR="004E44B7" w:rsidRPr="00EC420D" w:rsidRDefault="00CC3F0C"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Pr>
          <w:rFonts w:eastAsia="Times New Roman"/>
          <w:color w:val="000000"/>
          <w:sz w:val="24"/>
          <w:szCs w:val="24"/>
        </w:rPr>
        <w:t>Portanto</w:t>
      </w:r>
      <w:r w:rsidR="00E12A5A" w:rsidRPr="00EC420D">
        <w:rPr>
          <w:rFonts w:eastAsia="Times New Roman"/>
          <w:color w:val="000000"/>
          <w:sz w:val="24"/>
          <w:szCs w:val="24"/>
        </w:rPr>
        <w:t xml:space="preserve">, </w:t>
      </w:r>
      <w:r w:rsidR="004E44B7" w:rsidRPr="00EC420D">
        <w:rPr>
          <w:rFonts w:eastAsia="Times New Roman"/>
          <w:color w:val="000000"/>
          <w:sz w:val="24"/>
          <w:szCs w:val="24"/>
        </w:rPr>
        <w:t>embora os reformadores protestantes argumentassem que a Igreja não deveria ter controle sobre o Estado, e que o Estado deveria ter autonomia em relação à religião</w:t>
      </w:r>
      <w:r>
        <w:rPr>
          <w:rFonts w:eastAsia="Times New Roman"/>
          <w:color w:val="000000"/>
          <w:sz w:val="24"/>
          <w:szCs w:val="24"/>
        </w:rPr>
        <w:t>, n</w:t>
      </w:r>
      <w:r w:rsidR="00E12A5A" w:rsidRPr="00EC420D">
        <w:rPr>
          <w:rFonts w:eastAsia="Times New Roman"/>
          <w:color w:val="000000"/>
          <w:sz w:val="24"/>
          <w:szCs w:val="24"/>
        </w:rPr>
        <w:t>o Estado Secular</w:t>
      </w:r>
      <w:r>
        <w:rPr>
          <w:rFonts w:eastAsia="Times New Roman"/>
          <w:color w:val="000000"/>
          <w:sz w:val="24"/>
          <w:szCs w:val="24"/>
        </w:rPr>
        <w:t xml:space="preserve"> </w:t>
      </w:r>
      <w:r w:rsidR="00E12A5A" w:rsidRPr="00EC420D">
        <w:rPr>
          <w:rFonts w:eastAsia="Times New Roman"/>
          <w:color w:val="000000"/>
          <w:sz w:val="24"/>
          <w:szCs w:val="24"/>
        </w:rPr>
        <w:t>a</w:t>
      </w:r>
      <w:r w:rsidR="004E44B7" w:rsidRPr="00EC420D">
        <w:rPr>
          <w:rFonts w:eastAsia="Times New Roman"/>
          <w:color w:val="000000"/>
          <w:sz w:val="24"/>
          <w:szCs w:val="24"/>
        </w:rPr>
        <w:t xml:space="preserve"> separação </w:t>
      </w:r>
      <w:r w:rsidR="00E12A5A" w:rsidRPr="00EC420D">
        <w:rPr>
          <w:rFonts w:eastAsia="Times New Roman"/>
          <w:color w:val="000000"/>
          <w:sz w:val="24"/>
          <w:szCs w:val="24"/>
        </w:rPr>
        <w:t xml:space="preserve">ainda </w:t>
      </w:r>
      <w:r w:rsidR="004E44B7" w:rsidRPr="00EC420D">
        <w:rPr>
          <w:rFonts w:eastAsia="Times New Roman"/>
          <w:color w:val="000000"/>
          <w:sz w:val="24"/>
          <w:szCs w:val="24"/>
        </w:rPr>
        <w:t>era parcial, com o Estado ainda exercendo controle sobre a Igreja e vice-versa.</w:t>
      </w:r>
      <w:r w:rsidR="003E6D14" w:rsidRPr="00EC420D">
        <w:rPr>
          <w:rFonts w:eastAsia="Times New Roman"/>
          <w:color w:val="000000"/>
          <w:sz w:val="24"/>
          <w:szCs w:val="24"/>
        </w:rPr>
        <w:t xml:space="preserve"> </w:t>
      </w:r>
      <w:r w:rsidR="00E12A5A" w:rsidRPr="00EC420D">
        <w:rPr>
          <w:rFonts w:eastAsia="Times New Roman"/>
          <w:color w:val="000000"/>
          <w:sz w:val="24"/>
          <w:szCs w:val="24"/>
        </w:rPr>
        <w:t>O Estado Secular, p</w:t>
      </w:r>
      <w:r>
        <w:rPr>
          <w:rFonts w:eastAsia="Times New Roman"/>
          <w:color w:val="000000"/>
          <w:sz w:val="24"/>
          <w:szCs w:val="24"/>
        </w:rPr>
        <w:t>ois</w:t>
      </w:r>
      <w:r w:rsidR="00E12A5A" w:rsidRPr="00EC420D">
        <w:rPr>
          <w:rFonts w:eastAsia="Times New Roman"/>
          <w:color w:val="000000"/>
          <w:sz w:val="24"/>
          <w:szCs w:val="24"/>
        </w:rPr>
        <w:t xml:space="preserve">, é tido como uma transição do Estado religioso para o Estado Laico, onde a separação é </w:t>
      </w:r>
      <w:r w:rsidR="00CF1BBA">
        <w:rPr>
          <w:rFonts w:eastAsia="Times New Roman"/>
          <w:color w:val="000000"/>
          <w:sz w:val="24"/>
          <w:szCs w:val="24"/>
        </w:rPr>
        <w:t>mais bem estabelecida</w:t>
      </w:r>
      <w:r w:rsidR="00E12A5A" w:rsidRPr="00EC420D">
        <w:rPr>
          <w:rFonts w:eastAsia="Times New Roman"/>
          <w:color w:val="000000"/>
          <w:sz w:val="24"/>
          <w:szCs w:val="24"/>
        </w:rPr>
        <w:t>.</w:t>
      </w:r>
    </w:p>
    <w:p w14:paraId="1CEF3A61" w14:textId="77777777" w:rsidR="004E44B7" w:rsidRPr="00EC420D" w:rsidRDefault="004E44B7"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209F6C50" w14:textId="77777777" w:rsidR="004E44B7" w:rsidRPr="00EC420D" w:rsidRDefault="004E44B7" w:rsidP="00286002">
      <w:pPr>
        <w:widowControl w:val="0"/>
        <w:pBdr>
          <w:top w:val="nil"/>
          <w:left w:val="nil"/>
          <w:bottom w:val="nil"/>
          <w:right w:val="nil"/>
          <w:between w:val="nil"/>
        </w:pBdr>
        <w:spacing w:line="345" w:lineRule="auto"/>
        <w:ind w:right="-4"/>
        <w:jc w:val="both"/>
        <w:rPr>
          <w:rFonts w:eastAsia="Times New Roman"/>
          <w:color w:val="000000"/>
          <w:sz w:val="24"/>
          <w:szCs w:val="24"/>
        </w:rPr>
      </w:pPr>
      <w:r w:rsidRPr="00EC420D">
        <w:rPr>
          <w:rFonts w:eastAsia="Times New Roman"/>
          <w:color w:val="000000"/>
          <w:sz w:val="24"/>
          <w:szCs w:val="24"/>
        </w:rPr>
        <w:t>2.4 ESTADO LAICO</w:t>
      </w:r>
    </w:p>
    <w:p w14:paraId="15F12DDE" w14:textId="77777777" w:rsidR="00286002" w:rsidRPr="00EC420D" w:rsidRDefault="00286002"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1F0B0112" w14:textId="72443FE1"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No Estado laico, diferente de como ocorre no secularismo, o modelo de relação é estabelecido por uma separação mais </w:t>
      </w:r>
      <w:r w:rsidR="00CF1BBA">
        <w:rPr>
          <w:rFonts w:eastAsia="Times New Roman"/>
          <w:color w:val="000000"/>
          <w:sz w:val="24"/>
          <w:szCs w:val="24"/>
        </w:rPr>
        <w:t>determinante</w:t>
      </w:r>
      <w:r w:rsidRPr="00EC420D">
        <w:rPr>
          <w:rFonts w:eastAsia="Times New Roman"/>
          <w:color w:val="000000"/>
          <w:sz w:val="24"/>
          <w:szCs w:val="24"/>
        </w:rPr>
        <w:t xml:space="preserve"> entre religião e Estado. Esse modelo foi influenciado pelas ideias dos pensadores iluministas, como John Locke e Voltaire, e se consolidou em muitos países europeus a partir do século XVIII. </w:t>
      </w:r>
      <w:r w:rsidR="00E12A5A" w:rsidRPr="00EC420D">
        <w:rPr>
          <w:rFonts w:eastAsia="Times New Roman"/>
          <w:color w:val="000000"/>
          <w:sz w:val="24"/>
          <w:szCs w:val="24"/>
        </w:rPr>
        <w:t xml:space="preserve">(VIEIRA </w:t>
      </w:r>
      <w:r w:rsidR="00E12A5A" w:rsidRPr="00EC420D">
        <w:rPr>
          <w:rFonts w:eastAsia="Times New Roman"/>
          <w:color w:val="000000"/>
          <w:sz w:val="24"/>
          <w:szCs w:val="24"/>
        </w:rPr>
        <w:lastRenderedPageBreak/>
        <w:t>e REGINA, 2021)</w:t>
      </w:r>
    </w:p>
    <w:p w14:paraId="0434D860" w14:textId="60E4DE4A"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Neste sistema, a religião é tida como uma questão pessoal e privada e, portanto, o Estado deve ser neutro em relação à igreja. Isso significa que as instituições religiosas não devem ter qualquer influência ou controle sobre o Estado, e as políticas públicas devem ser decididas com base na razão e na ciência, e não em crenças religiosas.</w:t>
      </w:r>
      <w:r w:rsidR="00157215" w:rsidRPr="00EC420D">
        <w:rPr>
          <w:rFonts w:eastAsia="Times New Roman"/>
          <w:color w:val="000000"/>
          <w:sz w:val="24"/>
          <w:szCs w:val="24"/>
        </w:rPr>
        <w:t xml:space="preserve"> (MOTA, 2020)</w:t>
      </w:r>
    </w:p>
    <w:p w14:paraId="7A5D7D44" w14:textId="14A9DE9B"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Mas, para além de defender a autonomia do Estado em relação à religião, o Estado laico estabelece também a proteção da liberdade religiosa dos indivíduos. Assim, o Estado não é nem favorável</w:t>
      </w:r>
      <w:r w:rsidR="003E6D14" w:rsidRPr="00EC420D">
        <w:rPr>
          <w:rFonts w:eastAsia="Times New Roman"/>
          <w:color w:val="000000"/>
          <w:sz w:val="24"/>
          <w:szCs w:val="24"/>
        </w:rPr>
        <w:t>,</w:t>
      </w:r>
      <w:r w:rsidRPr="00EC420D">
        <w:rPr>
          <w:rFonts w:eastAsia="Times New Roman"/>
          <w:color w:val="000000"/>
          <w:sz w:val="24"/>
          <w:szCs w:val="24"/>
        </w:rPr>
        <w:t xml:space="preserve"> nem hostil a qualquer religião específica</w:t>
      </w:r>
      <w:r w:rsidR="00CF1BBA">
        <w:rPr>
          <w:rFonts w:eastAsia="Times New Roman"/>
          <w:color w:val="000000"/>
          <w:sz w:val="24"/>
          <w:szCs w:val="24"/>
        </w:rPr>
        <w:t>, é apenas neutro</w:t>
      </w:r>
      <w:r w:rsidR="00157215" w:rsidRPr="00EC420D">
        <w:rPr>
          <w:rFonts w:eastAsia="Times New Roman"/>
          <w:color w:val="000000"/>
          <w:sz w:val="24"/>
          <w:szCs w:val="24"/>
        </w:rPr>
        <w:t>.</w:t>
      </w:r>
      <w:r w:rsidRPr="00EC420D">
        <w:rPr>
          <w:rFonts w:eastAsia="Times New Roman"/>
          <w:color w:val="000000"/>
          <w:sz w:val="24"/>
          <w:szCs w:val="24"/>
        </w:rPr>
        <w:t xml:space="preserve"> </w:t>
      </w:r>
      <w:r w:rsidR="00157215" w:rsidRPr="00EC420D">
        <w:rPr>
          <w:rFonts w:eastAsia="Times New Roman"/>
          <w:color w:val="000000"/>
          <w:sz w:val="24"/>
          <w:szCs w:val="24"/>
        </w:rPr>
        <w:t>(MOTA, 2020)</w:t>
      </w:r>
    </w:p>
    <w:p w14:paraId="6CA52C5F" w14:textId="4B331907" w:rsidR="00E35344" w:rsidRPr="00EC420D" w:rsidRDefault="00CF1BBA" w:rsidP="00E35344">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Pr>
          <w:rFonts w:eastAsia="Times New Roman"/>
          <w:color w:val="000000"/>
          <w:sz w:val="24"/>
          <w:szCs w:val="24"/>
        </w:rPr>
        <w:t>Desse modo</w:t>
      </w:r>
      <w:r w:rsidR="00E35344" w:rsidRPr="00EC420D">
        <w:rPr>
          <w:rFonts w:eastAsia="Times New Roman"/>
          <w:color w:val="000000"/>
          <w:sz w:val="24"/>
          <w:szCs w:val="24"/>
        </w:rPr>
        <w:t>, a separação entre Estado e religião é vista como um princípio fundamental para garantir a liberdade religiosa, a igualdade entre as crenças e a proteção dos direitos humanos, já que</w:t>
      </w:r>
      <w:r>
        <w:rPr>
          <w:rFonts w:eastAsia="Times New Roman"/>
          <w:color w:val="000000"/>
          <w:sz w:val="24"/>
          <w:szCs w:val="24"/>
        </w:rPr>
        <w:t xml:space="preserve"> há Estados, como os Estados Unidos da América, que</w:t>
      </w:r>
      <w:r w:rsidR="00E35344" w:rsidRPr="00EC420D">
        <w:rPr>
          <w:rFonts w:eastAsia="Times New Roman"/>
          <w:color w:val="000000"/>
          <w:sz w:val="24"/>
          <w:szCs w:val="24"/>
        </w:rPr>
        <w:t xml:space="preserve"> </w:t>
      </w:r>
      <w:r>
        <w:rPr>
          <w:rFonts w:eastAsia="Times New Roman"/>
          <w:color w:val="000000"/>
          <w:sz w:val="24"/>
          <w:szCs w:val="24"/>
        </w:rPr>
        <w:t>adotaram</w:t>
      </w:r>
      <w:r w:rsidR="00E35344" w:rsidRPr="00EC420D">
        <w:rPr>
          <w:rFonts w:eastAsia="Times New Roman"/>
          <w:color w:val="000000"/>
          <w:sz w:val="24"/>
          <w:szCs w:val="24"/>
        </w:rPr>
        <w:t xml:space="preserve"> esse tipo de relação Estado/igreja justamente para proteger os </w:t>
      </w:r>
      <w:r>
        <w:rPr>
          <w:rFonts w:eastAsia="Times New Roman"/>
          <w:color w:val="000000"/>
          <w:sz w:val="24"/>
          <w:szCs w:val="24"/>
        </w:rPr>
        <w:t xml:space="preserve">seus </w:t>
      </w:r>
      <w:r w:rsidR="00E35344" w:rsidRPr="00EC420D">
        <w:rPr>
          <w:rFonts w:eastAsia="Times New Roman"/>
          <w:color w:val="000000"/>
          <w:sz w:val="24"/>
          <w:szCs w:val="24"/>
        </w:rPr>
        <w:t>cidadãos das perseguições e barbáries comumente praticadas contra a igreja e seus fiéis</w:t>
      </w:r>
      <w:r w:rsidR="007E5F82">
        <w:rPr>
          <w:rFonts w:eastAsia="Times New Roman"/>
          <w:color w:val="000000"/>
          <w:sz w:val="24"/>
          <w:szCs w:val="24"/>
        </w:rPr>
        <w:t>,</w:t>
      </w:r>
      <w:r>
        <w:rPr>
          <w:rFonts w:eastAsia="Times New Roman"/>
          <w:color w:val="000000"/>
          <w:sz w:val="24"/>
          <w:szCs w:val="24"/>
        </w:rPr>
        <w:t xml:space="preserve"> como veremos mais </w:t>
      </w:r>
      <w:r w:rsidR="007E5F82">
        <w:rPr>
          <w:rFonts w:eastAsia="Times New Roman"/>
          <w:color w:val="000000"/>
          <w:sz w:val="24"/>
          <w:szCs w:val="24"/>
        </w:rPr>
        <w:t>à frente</w:t>
      </w:r>
      <w:r w:rsidR="00685DCD">
        <w:rPr>
          <w:rFonts w:eastAsia="Times New Roman"/>
          <w:color w:val="000000"/>
          <w:sz w:val="24"/>
          <w:szCs w:val="24"/>
        </w:rPr>
        <w:t>.</w:t>
      </w:r>
    </w:p>
    <w:p w14:paraId="5EE47FB8" w14:textId="77777777" w:rsidR="00952E71" w:rsidRDefault="00952E71" w:rsidP="00952E71">
      <w:pPr>
        <w:widowControl w:val="0"/>
        <w:pBdr>
          <w:top w:val="nil"/>
          <w:left w:val="nil"/>
          <w:bottom w:val="nil"/>
          <w:right w:val="nil"/>
          <w:between w:val="nil"/>
        </w:pBdr>
        <w:spacing w:line="345" w:lineRule="auto"/>
        <w:ind w:right="-4"/>
        <w:jc w:val="both"/>
        <w:rPr>
          <w:rFonts w:eastAsia="Times New Roman"/>
          <w:color w:val="000000"/>
          <w:sz w:val="24"/>
          <w:szCs w:val="24"/>
        </w:rPr>
      </w:pPr>
    </w:p>
    <w:p w14:paraId="6D73A4F1" w14:textId="6EF27215"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Esses são apenas alguns exemplos de sistemas de relação entre o Estado e a Igreja que se estabeleceram ao longo da história e repercutiram até os dias atuais, cada um com suas próprias características e implicações políticas e sociais.</w:t>
      </w:r>
    </w:p>
    <w:p w14:paraId="28F689C0" w14:textId="77777777" w:rsidR="004E44B7" w:rsidRDefault="004E44B7"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6A24D8AD" w14:textId="77777777" w:rsidR="00685DCD" w:rsidRPr="00EC420D" w:rsidRDefault="00685DCD"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150F5156" w14:textId="08E3DEFD" w:rsidR="004E44B7" w:rsidRPr="00EC420D" w:rsidRDefault="00F62E8D" w:rsidP="00286002">
      <w:pPr>
        <w:widowControl w:val="0"/>
        <w:pBdr>
          <w:top w:val="nil"/>
          <w:left w:val="nil"/>
          <w:bottom w:val="nil"/>
          <w:right w:val="nil"/>
          <w:between w:val="nil"/>
        </w:pBdr>
        <w:spacing w:line="345" w:lineRule="auto"/>
        <w:ind w:right="-4"/>
        <w:jc w:val="both"/>
        <w:rPr>
          <w:rFonts w:eastAsia="Times New Roman"/>
          <w:b/>
          <w:bCs/>
          <w:color w:val="000000"/>
          <w:sz w:val="24"/>
          <w:szCs w:val="24"/>
        </w:rPr>
      </w:pPr>
      <w:r w:rsidRPr="00EC420D">
        <w:rPr>
          <w:rFonts w:eastAsia="Times New Roman"/>
          <w:b/>
          <w:bCs/>
          <w:color w:val="000000"/>
          <w:sz w:val="24"/>
          <w:szCs w:val="24"/>
        </w:rPr>
        <w:t>3</w:t>
      </w:r>
      <w:r w:rsidR="004E44B7" w:rsidRPr="00EC420D">
        <w:rPr>
          <w:rFonts w:eastAsia="Times New Roman"/>
          <w:b/>
          <w:bCs/>
          <w:color w:val="000000"/>
          <w:sz w:val="24"/>
          <w:szCs w:val="24"/>
        </w:rPr>
        <w:t xml:space="preserve"> ORIGEM </w:t>
      </w:r>
      <w:r w:rsidR="007E5F82">
        <w:rPr>
          <w:rFonts w:eastAsia="Times New Roman"/>
          <w:b/>
          <w:bCs/>
          <w:color w:val="000000"/>
          <w:sz w:val="24"/>
          <w:szCs w:val="24"/>
        </w:rPr>
        <w:t>DO ESTADO LAICO</w:t>
      </w:r>
      <w:r w:rsidR="004E44B7" w:rsidRPr="00EC420D">
        <w:rPr>
          <w:rFonts w:eastAsia="Times New Roman"/>
          <w:b/>
          <w:bCs/>
          <w:color w:val="000000"/>
          <w:sz w:val="24"/>
          <w:szCs w:val="24"/>
        </w:rPr>
        <w:t xml:space="preserve"> E </w:t>
      </w:r>
      <w:r w:rsidR="00497844" w:rsidRPr="00EC420D">
        <w:rPr>
          <w:rFonts w:eastAsia="Times New Roman"/>
          <w:b/>
          <w:bCs/>
          <w:color w:val="000000"/>
          <w:sz w:val="24"/>
          <w:szCs w:val="24"/>
        </w:rPr>
        <w:t>SEUS DESDOBRAMENTOS: LAICISMO E LAICIDADE</w:t>
      </w:r>
    </w:p>
    <w:p w14:paraId="163174A3" w14:textId="77777777" w:rsidR="00286002" w:rsidRPr="00EC420D" w:rsidRDefault="00286002" w:rsidP="00286002">
      <w:pPr>
        <w:widowControl w:val="0"/>
        <w:pBdr>
          <w:top w:val="nil"/>
          <w:left w:val="nil"/>
          <w:bottom w:val="nil"/>
          <w:right w:val="nil"/>
          <w:between w:val="nil"/>
        </w:pBdr>
        <w:spacing w:line="345" w:lineRule="auto"/>
        <w:ind w:right="-4" w:firstLine="851"/>
        <w:jc w:val="both"/>
        <w:rPr>
          <w:rFonts w:eastAsia="Times New Roman"/>
          <w:color w:val="000000"/>
          <w:sz w:val="24"/>
          <w:szCs w:val="24"/>
        </w:rPr>
      </w:pPr>
    </w:p>
    <w:p w14:paraId="07B007C5" w14:textId="553B5433"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Na prática, </w:t>
      </w:r>
      <w:r w:rsidR="007E5F82">
        <w:rPr>
          <w:rFonts w:eastAsia="Times New Roman"/>
          <w:color w:val="000000"/>
          <w:sz w:val="24"/>
          <w:szCs w:val="24"/>
        </w:rPr>
        <w:t>o Estado laico</w:t>
      </w:r>
      <w:r w:rsidRPr="00EC420D">
        <w:rPr>
          <w:rFonts w:eastAsia="Times New Roman"/>
          <w:color w:val="000000"/>
          <w:sz w:val="24"/>
          <w:szCs w:val="24"/>
        </w:rPr>
        <w:t xml:space="preserve"> surgiu com a emenda à Constituição Americana, em 1791, que, além de não estabelecer qualquer vínculo entre Igreja e Estado, proibia o Estado de ter uma religião oficial enquanto defendia o livre exercício de qualquer religião. Os Estados Unidos fo</w:t>
      </w:r>
      <w:r w:rsidR="00497844" w:rsidRPr="00EC420D">
        <w:rPr>
          <w:rFonts w:eastAsia="Times New Roman"/>
          <w:color w:val="000000"/>
          <w:sz w:val="24"/>
          <w:szCs w:val="24"/>
        </w:rPr>
        <w:t>i</w:t>
      </w:r>
      <w:r w:rsidRPr="00EC420D">
        <w:rPr>
          <w:rFonts w:eastAsia="Times New Roman"/>
          <w:color w:val="000000"/>
          <w:sz w:val="24"/>
          <w:szCs w:val="24"/>
        </w:rPr>
        <w:t>, portanto, o primeiro país</w:t>
      </w:r>
      <w:r w:rsidR="007E5F82">
        <w:rPr>
          <w:rFonts w:eastAsia="Times New Roman"/>
          <w:color w:val="000000"/>
          <w:sz w:val="24"/>
          <w:szCs w:val="24"/>
        </w:rPr>
        <w:t xml:space="preserve"> de fato</w:t>
      </w:r>
      <w:r w:rsidRPr="00EC420D">
        <w:rPr>
          <w:rFonts w:eastAsia="Times New Roman"/>
          <w:color w:val="000000"/>
          <w:sz w:val="24"/>
          <w:szCs w:val="24"/>
        </w:rPr>
        <w:t xml:space="preserve"> laico. </w:t>
      </w:r>
      <w:r w:rsidR="003A4387" w:rsidRPr="00EC420D">
        <w:rPr>
          <w:rFonts w:eastAsia="Times New Roman"/>
          <w:color w:val="000000"/>
          <w:sz w:val="24"/>
          <w:szCs w:val="24"/>
        </w:rPr>
        <w:t>(VIEIRA e REGINA, 2021)</w:t>
      </w:r>
    </w:p>
    <w:p w14:paraId="0726B489" w14:textId="4FD93926"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No entanto, o conceito de </w:t>
      </w:r>
      <w:r w:rsidR="007E5F82">
        <w:rPr>
          <w:rFonts w:eastAsia="Times New Roman"/>
          <w:color w:val="000000"/>
          <w:sz w:val="24"/>
          <w:szCs w:val="24"/>
        </w:rPr>
        <w:t>Estado laico</w:t>
      </w:r>
      <w:r w:rsidRPr="00EC420D">
        <w:rPr>
          <w:rFonts w:eastAsia="Times New Roman"/>
          <w:color w:val="000000"/>
          <w:sz w:val="24"/>
          <w:szCs w:val="24"/>
        </w:rPr>
        <w:t xml:space="preserve"> só foi difundido realmente na Europa, mais especificamente na França, no final do século XVIII e início do século XIX, como parte da Revolução Francesa. A </w:t>
      </w:r>
      <w:r w:rsidR="005F20A0" w:rsidRPr="00EC420D">
        <w:rPr>
          <w:rFonts w:eastAsia="Times New Roman"/>
          <w:color w:val="000000"/>
          <w:sz w:val="24"/>
          <w:szCs w:val="24"/>
        </w:rPr>
        <w:t xml:space="preserve">Lei de </w:t>
      </w:r>
      <w:r w:rsidRPr="00EC420D">
        <w:rPr>
          <w:rFonts w:eastAsia="Times New Roman"/>
          <w:color w:val="000000"/>
          <w:sz w:val="24"/>
          <w:szCs w:val="24"/>
        </w:rPr>
        <w:t>separação entre a Igreja e o Estado</w:t>
      </w:r>
      <w:r w:rsidR="007A6982">
        <w:rPr>
          <w:rFonts w:eastAsia="Times New Roman"/>
          <w:color w:val="000000"/>
          <w:sz w:val="24"/>
          <w:szCs w:val="24"/>
        </w:rPr>
        <w:t>, que</w:t>
      </w:r>
      <w:r w:rsidRPr="00EC420D">
        <w:rPr>
          <w:rFonts w:eastAsia="Times New Roman"/>
          <w:color w:val="000000"/>
          <w:sz w:val="24"/>
          <w:szCs w:val="24"/>
        </w:rPr>
        <w:t xml:space="preserve"> foi </w:t>
      </w:r>
      <w:r w:rsidR="005F20A0" w:rsidRPr="00EC420D">
        <w:rPr>
          <w:rFonts w:eastAsia="Times New Roman"/>
          <w:color w:val="000000"/>
          <w:sz w:val="24"/>
          <w:szCs w:val="24"/>
        </w:rPr>
        <w:t>promulgada</w:t>
      </w:r>
      <w:r w:rsidRPr="00EC420D">
        <w:rPr>
          <w:rFonts w:eastAsia="Times New Roman"/>
          <w:color w:val="000000"/>
          <w:sz w:val="24"/>
          <w:szCs w:val="24"/>
        </w:rPr>
        <w:t xml:space="preserve"> na França </w:t>
      </w:r>
      <w:r w:rsidR="005F20A0" w:rsidRPr="00EC420D">
        <w:rPr>
          <w:rFonts w:eastAsia="Times New Roman"/>
          <w:color w:val="000000"/>
          <w:sz w:val="24"/>
          <w:szCs w:val="24"/>
        </w:rPr>
        <w:t>em</w:t>
      </w:r>
      <w:r w:rsidR="00BD412F" w:rsidRPr="00EC420D">
        <w:rPr>
          <w:rFonts w:eastAsia="Times New Roman"/>
          <w:color w:val="000000"/>
          <w:sz w:val="24"/>
          <w:szCs w:val="24"/>
        </w:rPr>
        <w:t xml:space="preserve"> 9 de </w:t>
      </w:r>
      <w:r w:rsidR="00497844" w:rsidRPr="00EC420D">
        <w:rPr>
          <w:rFonts w:eastAsia="Times New Roman"/>
          <w:color w:val="000000"/>
          <w:sz w:val="24"/>
          <w:szCs w:val="24"/>
        </w:rPr>
        <w:t>dezembro</w:t>
      </w:r>
      <w:r w:rsidR="00BD412F" w:rsidRPr="00EC420D">
        <w:rPr>
          <w:rFonts w:eastAsia="Times New Roman"/>
          <w:color w:val="000000"/>
          <w:sz w:val="24"/>
          <w:szCs w:val="24"/>
        </w:rPr>
        <w:t xml:space="preserve"> de</w:t>
      </w:r>
      <w:r w:rsidR="005F20A0" w:rsidRPr="00EC420D">
        <w:rPr>
          <w:rFonts w:eastAsia="Times New Roman"/>
          <w:color w:val="000000"/>
          <w:sz w:val="24"/>
          <w:szCs w:val="24"/>
        </w:rPr>
        <w:t xml:space="preserve"> 1905</w:t>
      </w:r>
      <w:r w:rsidR="007A6982">
        <w:rPr>
          <w:rFonts w:eastAsia="Times New Roman"/>
          <w:color w:val="000000"/>
          <w:sz w:val="24"/>
          <w:szCs w:val="24"/>
        </w:rPr>
        <w:t>,</w:t>
      </w:r>
      <w:r w:rsidRPr="00EC420D">
        <w:rPr>
          <w:rFonts w:eastAsia="Times New Roman"/>
          <w:color w:val="000000"/>
          <w:sz w:val="24"/>
          <w:szCs w:val="24"/>
        </w:rPr>
        <w:t xml:space="preserve"> estabeleceu a laicidade do Estado francês e a liberdade religiosa para todos os cidadãos. A partir daí, o princípio da </w:t>
      </w:r>
      <w:r w:rsidRPr="00EC420D">
        <w:rPr>
          <w:rFonts w:eastAsia="Times New Roman"/>
          <w:color w:val="000000"/>
          <w:sz w:val="24"/>
          <w:szCs w:val="24"/>
        </w:rPr>
        <w:lastRenderedPageBreak/>
        <w:t xml:space="preserve">laicidade </w:t>
      </w:r>
      <w:r w:rsidR="00BD412F" w:rsidRPr="00EC420D">
        <w:rPr>
          <w:rFonts w:eastAsia="Times New Roman"/>
          <w:color w:val="000000"/>
          <w:sz w:val="24"/>
          <w:szCs w:val="24"/>
        </w:rPr>
        <w:t>foi popularmente difundido. (DAVIS, 2022)</w:t>
      </w:r>
    </w:p>
    <w:p w14:paraId="697FEFA3" w14:textId="49072D09" w:rsidR="00F471D3" w:rsidRPr="00EC420D" w:rsidRDefault="00BD412F" w:rsidP="00F471D3">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Assim, h</w:t>
      </w:r>
      <w:r w:rsidR="004E44B7" w:rsidRPr="00EC420D">
        <w:rPr>
          <w:rFonts w:eastAsia="Times New Roman"/>
          <w:color w:val="000000"/>
          <w:sz w:val="24"/>
          <w:szCs w:val="24"/>
        </w:rPr>
        <w:t>istoricamente,</w:t>
      </w:r>
      <w:r w:rsidRPr="00EC420D">
        <w:rPr>
          <w:rFonts w:eastAsia="Times New Roman"/>
          <w:color w:val="000000"/>
          <w:sz w:val="24"/>
          <w:szCs w:val="24"/>
        </w:rPr>
        <w:t xml:space="preserve"> temos que, na França,</w:t>
      </w:r>
      <w:r w:rsidR="004E44B7" w:rsidRPr="00EC420D">
        <w:rPr>
          <w:rFonts w:eastAsia="Times New Roman"/>
          <w:color w:val="000000"/>
          <w:sz w:val="24"/>
          <w:szCs w:val="24"/>
        </w:rPr>
        <w:t xml:space="preserve"> a laicidade surgiu como uma reação à influência política e social da Igreja</w:t>
      </w:r>
      <w:r w:rsidRPr="00EC420D">
        <w:rPr>
          <w:rFonts w:eastAsia="Times New Roman"/>
          <w:color w:val="000000"/>
          <w:sz w:val="24"/>
          <w:szCs w:val="24"/>
        </w:rPr>
        <w:t>. A Lei de separação entre a igreja e o Estado foi formalizada, portanto</w:t>
      </w:r>
      <w:r w:rsidR="00F471D3" w:rsidRPr="00EC420D">
        <w:rPr>
          <w:rFonts w:eastAsia="Times New Roman"/>
          <w:color w:val="000000"/>
          <w:sz w:val="24"/>
          <w:szCs w:val="24"/>
        </w:rPr>
        <w:t>,</w:t>
      </w:r>
      <w:r w:rsidRPr="00EC420D">
        <w:rPr>
          <w:rFonts w:eastAsia="Times New Roman"/>
          <w:color w:val="000000"/>
          <w:sz w:val="24"/>
          <w:szCs w:val="24"/>
        </w:rPr>
        <w:t xml:space="preserve"> como o culminar de décadas de conflito</w:t>
      </w:r>
      <w:r w:rsidR="00497844" w:rsidRPr="00EC420D">
        <w:rPr>
          <w:rFonts w:eastAsia="Times New Roman"/>
          <w:color w:val="000000"/>
          <w:sz w:val="24"/>
          <w:szCs w:val="24"/>
        </w:rPr>
        <w:t>s</w:t>
      </w:r>
      <w:r w:rsidRPr="00EC420D">
        <w:rPr>
          <w:rFonts w:eastAsia="Times New Roman"/>
          <w:color w:val="000000"/>
          <w:sz w:val="24"/>
          <w:szCs w:val="24"/>
        </w:rPr>
        <w:t xml:space="preserve"> entre monárquicos e Republicanos </w:t>
      </w:r>
      <w:r w:rsidR="00497844" w:rsidRPr="00EC420D">
        <w:rPr>
          <w:rFonts w:eastAsia="Times New Roman"/>
          <w:color w:val="000000"/>
          <w:sz w:val="24"/>
          <w:szCs w:val="24"/>
        </w:rPr>
        <w:t>anticlericais</w:t>
      </w:r>
      <w:r w:rsidRPr="00EC420D">
        <w:rPr>
          <w:rFonts w:eastAsia="Times New Roman"/>
          <w:color w:val="000000"/>
          <w:sz w:val="24"/>
          <w:szCs w:val="24"/>
        </w:rPr>
        <w:t xml:space="preserve"> que consideravam o </w:t>
      </w:r>
      <w:r w:rsidR="00497844" w:rsidRPr="00EC420D">
        <w:rPr>
          <w:rFonts w:eastAsia="Times New Roman"/>
          <w:color w:val="000000"/>
          <w:sz w:val="24"/>
          <w:szCs w:val="24"/>
        </w:rPr>
        <w:t>Cristianismo</w:t>
      </w:r>
      <w:r w:rsidRPr="00EC420D">
        <w:rPr>
          <w:rFonts w:eastAsia="Times New Roman"/>
          <w:color w:val="000000"/>
          <w:sz w:val="24"/>
          <w:szCs w:val="24"/>
        </w:rPr>
        <w:t xml:space="preserve"> um obstáculo permanente ao desenvolvimento social da República. </w:t>
      </w:r>
      <w:r w:rsidR="00497844" w:rsidRPr="00EC420D">
        <w:rPr>
          <w:rFonts w:eastAsia="Times New Roman"/>
          <w:color w:val="000000"/>
          <w:sz w:val="24"/>
          <w:szCs w:val="24"/>
        </w:rPr>
        <w:t>Como consequências,</w:t>
      </w:r>
      <w:r w:rsidRPr="00EC420D">
        <w:rPr>
          <w:rFonts w:eastAsia="Times New Roman"/>
          <w:color w:val="000000"/>
          <w:sz w:val="24"/>
          <w:szCs w:val="24"/>
        </w:rPr>
        <w:t xml:space="preserve"> </w:t>
      </w:r>
      <w:r w:rsidR="007E5F82">
        <w:rPr>
          <w:rFonts w:eastAsia="Times New Roman"/>
          <w:color w:val="000000"/>
          <w:sz w:val="24"/>
          <w:szCs w:val="24"/>
        </w:rPr>
        <w:t xml:space="preserve">a </w:t>
      </w:r>
      <w:r w:rsidRPr="00EC420D">
        <w:rPr>
          <w:rFonts w:eastAsia="Times New Roman"/>
          <w:color w:val="000000"/>
          <w:sz w:val="24"/>
          <w:szCs w:val="24"/>
        </w:rPr>
        <w:t>lei revogou a Concordata de 1801 entre Napoleão e o Vaticano, retirou o estatuto oficial à Igreja Católica, e declarou a neutralidade do estado em assuntos religiosos.</w:t>
      </w:r>
      <w:r w:rsidR="00F471D3" w:rsidRPr="00EC420D">
        <w:rPr>
          <w:rFonts w:eastAsia="Times New Roman"/>
          <w:color w:val="000000"/>
          <w:sz w:val="24"/>
          <w:szCs w:val="24"/>
        </w:rPr>
        <w:t xml:space="preserve"> (DAVIS, 2022)</w:t>
      </w:r>
    </w:p>
    <w:p w14:paraId="72E8A670" w14:textId="14A7DD05" w:rsidR="004E44B7" w:rsidRPr="00EC420D" w:rsidRDefault="00F471D3" w:rsidP="00733453">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Já nos Estados Unidos, a implementação da Laicidade se deu de uma forma diferente, já que</w:t>
      </w:r>
      <w:r w:rsidR="007E5F82">
        <w:rPr>
          <w:rFonts w:eastAsia="Times New Roman"/>
          <w:color w:val="000000"/>
          <w:sz w:val="24"/>
          <w:szCs w:val="24"/>
        </w:rPr>
        <w:t xml:space="preserve"> o próprio país</w:t>
      </w:r>
      <w:r w:rsidRPr="00EC420D">
        <w:rPr>
          <w:rFonts w:eastAsia="Times New Roman"/>
          <w:color w:val="000000"/>
          <w:sz w:val="24"/>
          <w:szCs w:val="24"/>
        </w:rPr>
        <w:t xml:space="preserve"> </w:t>
      </w:r>
      <w:r w:rsidR="00497844" w:rsidRPr="00EC420D">
        <w:rPr>
          <w:rFonts w:eastAsia="Times New Roman"/>
          <w:color w:val="000000"/>
          <w:sz w:val="24"/>
          <w:szCs w:val="24"/>
        </w:rPr>
        <w:t>foi</w:t>
      </w:r>
      <w:r w:rsidRPr="00EC420D">
        <w:rPr>
          <w:rFonts w:eastAsia="Times New Roman"/>
          <w:color w:val="000000"/>
          <w:sz w:val="24"/>
          <w:szCs w:val="24"/>
        </w:rPr>
        <w:t xml:space="preserve"> formado, em sua grande parte, pelos puritanos que eram, na verdade, cristão protestantes ingleses que fugiam de perseguição religiosa na Inglaterra e que, chegando aos EU</w:t>
      </w:r>
      <w:r w:rsidR="00733453" w:rsidRPr="00EC420D">
        <w:rPr>
          <w:rFonts w:eastAsia="Times New Roman"/>
          <w:color w:val="000000"/>
          <w:sz w:val="24"/>
          <w:szCs w:val="24"/>
        </w:rPr>
        <w:t>A</w:t>
      </w:r>
      <w:r w:rsidRPr="00EC420D">
        <w:rPr>
          <w:rFonts w:eastAsia="Times New Roman"/>
          <w:color w:val="000000"/>
          <w:sz w:val="24"/>
          <w:szCs w:val="24"/>
        </w:rPr>
        <w:t>, justamente por fugir de perseguições</w:t>
      </w:r>
      <w:r w:rsidR="00733453" w:rsidRPr="00EC420D">
        <w:rPr>
          <w:rFonts w:eastAsia="Times New Roman"/>
          <w:color w:val="000000"/>
          <w:sz w:val="24"/>
          <w:szCs w:val="24"/>
        </w:rPr>
        <w:t xml:space="preserve"> e opressões</w:t>
      </w:r>
      <w:r w:rsidRPr="00EC420D">
        <w:rPr>
          <w:rFonts w:eastAsia="Times New Roman"/>
          <w:color w:val="000000"/>
          <w:sz w:val="24"/>
          <w:szCs w:val="24"/>
        </w:rPr>
        <w:t>, decidiram que o Estado não poderia interferir na igreja e vice-versa. (VIEIRA apud MORAES, 2022)</w:t>
      </w:r>
    </w:p>
    <w:p w14:paraId="1721C203" w14:textId="3701C523" w:rsidR="006D2822" w:rsidRPr="00EC420D" w:rsidRDefault="006D2822" w:rsidP="00452AA9">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Dessa forma, o intuito dos defensores da Laicidade no EUA era evitar a exclusão e a discriminação de grupos religiosos minoritários, bem como para prevenir a violência religiosa e o conflito entre grupos religiosos diferentes. Além disso, a laicidade garant</w:t>
      </w:r>
      <w:r w:rsidR="00452AA9" w:rsidRPr="00EC420D">
        <w:rPr>
          <w:rFonts w:eastAsia="Times New Roman"/>
          <w:color w:val="000000"/>
          <w:sz w:val="24"/>
          <w:szCs w:val="24"/>
        </w:rPr>
        <w:t>iria</w:t>
      </w:r>
      <w:r w:rsidRPr="00EC420D">
        <w:rPr>
          <w:rFonts w:eastAsia="Times New Roman"/>
          <w:color w:val="000000"/>
          <w:sz w:val="24"/>
          <w:szCs w:val="24"/>
        </w:rPr>
        <w:t xml:space="preserve"> que o Estado </w:t>
      </w:r>
      <w:r w:rsidR="00452AA9" w:rsidRPr="00EC420D">
        <w:rPr>
          <w:rFonts w:eastAsia="Times New Roman"/>
          <w:color w:val="000000"/>
          <w:sz w:val="24"/>
          <w:szCs w:val="24"/>
        </w:rPr>
        <w:t>cumprisse</w:t>
      </w:r>
      <w:r w:rsidRPr="00EC420D">
        <w:rPr>
          <w:rFonts w:eastAsia="Times New Roman"/>
          <w:color w:val="000000"/>
          <w:sz w:val="24"/>
          <w:szCs w:val="24"/>
        </w:rPr>
        <w:t xml:space="preserve"> suas funções de forma imparcial, sem estar sujeito a pressões ou influências de determinadas religiões em detrimento de outras. </w:t>
      </w:r>
      <w:r w:rsidR="00452AA9" w:rsidRPr="00EC420D">
        <w:rPr>
          <w:rFonts w:eastAsia="Times New Roman"/>
          <w:color w:val="000000"/>
          <w:sz w:val="24"/>
          <w:szCs w:val="24"/>
        </w:rPr>
        <w:t>(VIEIRA apud MORAES, 2022)</w:t>
      </w:r>
    </w:p>
    <w:p w14:paraId="6439254E" w14:textId="1C908BD6" w:rsidR="00497844" w:rsidRPr="00EC420D" w:rsidRDefault="004E44B7" w:rsidP="00497844">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A</w:t>
      </w:r>
      <w:r w:rsidR="00733453" w:rsidRPr="00EC420D">
        <w:rPr>
          <w:rFonts w:eastAsia="Times New Roman"/>
          <w:color w:val="000000"/>
          <w:sz w:val="24"/>
          <w:szCs w:val="24"/>
        </w:rPr>
        <w:t>ssim,</w:t>
      </w:r>
      <w:r w:rsidR="00522A2D" w:rsidRPr="00EC420D">
        <w:rPr>
          <w:rFonts w:eastAsia="Times New Roman"/>
          <w:color w:val="000000"/>
          <w:sz w:val="24"/>
          <w:szCs w:val="24"/>
        </w:rPr>
        <w:t xml:space="preserve"> pode-se ver que</w:t>
      </w:r>
      <w:r w:rsidR="00733453" w:rsidRPr="00EC420D">
        <w:rPr>
          <w:rFonts w:eastAsia="Times New Roman"/>
          <w:color w:val="000000"/>
          <w:sz w:val="24"/>
          <w:szCs w:val="24"/>
        </w:rPr>
        <w:t xml:space="preserve"> a</w:t>
      </w:r>
      <w:r w:rsidRPr="00EC420D">
        <w:rPr>
          <w:rFonts w:eastAsia="Times New Roman"/>
          <w:color w:val="000000"/>
          <w:sz w:val="24"/>
          <w:szCs w:val="24"/>
        </w:rPr>
        <w:t xml:space="preserve"> </w:t>
      </w:r>
      <w:r w:rsidR="00452AA9" w:rsidRPr="00EC420D">
        <w:rPr>
          <w:rFonts w:eastAsia="Times New Roman"/>
          <w:color w:val="000000"/>
          <w:sz w:val="24"/>
          <w:szCs w:val="24"/>
        </w:rPr>
        <w:t>origem</w:t>
      </w:r>
      <w:r w:rsidR="00733453" w:rsidRPr="00EC420D">
        <w:rPr>
          <w:rFonts w:eastAsia="Times New Roman"/>
          <w:color w:val="000000"/>
          <w:sz w:val="24"/>
          <w:szCs w:val="24"/>
        </w:rPr>
        <w:t xml:space="preserve"> e </w:t>
      </w:r>
      <w:r w:rsidR="00932DB0">
        <w:rPr>
          <w:rFonts w:eastAsia="Times New Roman"/>
          <w:color w:val="000000"/>
          <w:sz w:val="24"/>
          <w:szCs w:val="24"/>
        </w:rPr>
        <w:t xml:space="preserve">a </w:t>
      </w:r>
      <w:r w:rsidR="00733453" w:rsidRPr="00EC420D">
        <w:rPr>
          <w:rFonts w:eastAsia="Times New Roman"/>
          <w:color w:val="000000"/>
          <w:sz w:val="24"/>
          <w:szCs w:val="24"/>
        </w:rPr>
        <w:t>propagação</w:t>
      </w:r>
      <w:r w:rsidRPr="00EC420D">
        <w:rPr>
          <w:rFonts w:eastAsia="Times New Roman"/>
          <w:color w:val="000000"/>
          <w:sz w:val="24"/>
          <w:szCs w:val="24"/>
        </w:rPr>
        <w:t xml:space="preserve"> da laicidade </w:t>
      </w:r>
      <w:r w:rsidR="00452AA9" w:rsidRPr="00EC420D">
        <w:rPr>
          <w:rFonts w:eastAsia="Times New Roman"/>
          <w:color w:val="000000"/>
          <w:sz w:val="24"/>
          <w:szCs w:val="24"/>
        </w:rPr>
        <w:t xml:space="preserve">de deu de </w:t>
      </w:r>
      <w:r w:rsidR="00497844" w:rsidRPr="00EC420D">
        <w:rPr>
          <w:rFonts w:eastAsia="Times New Roman"/>
          <w:color w:val="000000"/>
          <w:sz w:val="24"/>
          <w:szCs w:val="24"/>
        </w:rPr>
        <w:t>di</w:t>
      </w:r>
      <w:r w:rsidR="007E5F82">
        <w:rPr>
          <w:rFonts w:eastAsia="Times New Roman"/>
          <w:color w:val="000000"/>
          <w:sz w:val="24"/>
          <w:szCs w:val="24"/>
        </w:rPr>
        <w:t>ferentes</w:t>
      </w:r>
      <w:r w:rsidR="00452AA9" w:rsidRPr="00EC420D">
        <w:rPr>
          <w:rFonts w:eastAsia="Times New Roman"/>
          <w:color w:val="000000"/>
          <w:sz w:val="24"/>
          <w:szCs w:val="24"/>
        </w:rPr>
        <w:t xml:space="preserve"> formas</w:t>
      </w:r>
      <w:r w:rsidR="00497844" w:rsidRPr="00EC420D">
        <w:rPr>
          <w:rFonts w:eastAsia="Times New Roman"/>
          <w:color w:val="000000"/>
          <w:sz w:val="24"/>
          <w:szCs w:val="24"/>
        </w:rPr>
        <w:t>, a depender d</w:t>
      </w:r>
      <w:r w:rsidR="006D2822" w:rsidRPr="00EC420D">
        <w:rPr>
          <w:rFonts w:eastAsia="Times New Roman"/>
          <w:color w:val="000000"/>
          <w:sz w:val="24"/>
          <w:szCs w:val="24"/>
        </w:rPr>
        <w:t>o</w:t>
      </w:r>
      <w:r w:rsidR="00497844" w:rsidRPr="00EC420D">
        <w:rPr>
          <w:rFonts w:eastAsia="Times New Roman"/>
          <w:color w:val="000000"/>
          <w:sz w:val="24"/>
          <w:szCs w:val="24"/>
        </w:rPr>
        <w:t xml:space="preserve"> </w:t>
      </w:r>
      <w:r w:rsidR="00932DB0">
        <w:rPr>
          <w:rFonts w:eastAsia="Times New Roman"/>
          <w:color w:val="000000"/>
          <w:sz w:val="24"/>
          <w:szCs w:val="24"/>
        </w:rPr>
        <w:t>p</w:t>
      </w:r>
      <w:r w:rsidR="00497844" w:rsidRPr="00EC420D">
        <w:rPr>
          <w:rFonts w:eastAsia="Times New Roman"/>
          <w:color w:val="000000"/>
          <w:sz w:val="24"/>
          <w:szCs w:val="24"/>
        </w:rPr>
        <w:t>aís e das experiências histórico-sociais vivida</w:t>
      </w:r>
      <w:r w:rsidR="00932DB0">
        <w:rPr>
          <w:rFonts w:eastAsia="Times New Roman"/>
          <w:color w:val="000000"/>
          <w:sz w:val="24"/>
          <w:szCs w:val="24"/>
        </w:rPr>
        <w:t>s</w:t>
      </w:r>
      <w:r w:rsidR="00497844" w:rsidRPr="00EC420D">
        <w:rPr>
          <w:rFonts w:eastAsia="Times New Roman"/>
          <w:color w:val="000000"/>
          <w:sz w:val="24"/>
          <w:szCs w:val="24"/>
        </w:rPr>
        <w:t xml:space="preserve"> por cada um deles</w:t>
      </w:r>
      <w:r w:rsidRPr="00EC420D">
        <w:rPr>
          <w:rFonts w:eastAsia="Times New Roman"/>
          <w:color w:val="000000"/>
          <w:sz w:val="24"/>
          <w:szCs w:val="24"/>
        </w:rPr>
        <w:t>.</w:t>
      </w:r>
      <w:r w:rsidR="00733453" w:rsidRPr="00EC420D">
        <w:rPr>
          <w:rFonts w:eastAsia="Times New Roman"/>
          <w:color w:val="000000"/>
          <w:sz w:val="24"/>
          <w:szCs w:val="24"/>
        </w:rPr>
        <w:t xml:space="preserve"> </w:t>
      </w:r>
      <w:r w:rsidR="00497844" w:rsidRPr="00EC420D">
        <w:rPr>
          <w:rFonts w:eastAsia="Times New Roman"/>
          <w:color w:val="000000"/>
          <w:sz w:val="24"/>
          <w:szCs w:val="24"/>
        </w:rPr>
        <w:t xml:space="preserve">Se deu na França como uma forma de o Estado excluir a igreja do debate público, </w:t>
      </w:r>
      <w:r w:rsidR="00932DB0" w:rsidRPr="00EC420D">
        <w:rPr>
          <w:rFonts w:eastAsia="Times New Roman"/>
          <w:color w:val="000000"/>
          <w:sz w:val="24"/>
          <w:szCs w:val="24"/>
        </w:rPr>
        <w:t>enquanto</w:t>
      </w:r>
      <w:r w:rsidR="006D2822" w:rsidRPr="00EC420D">
        <w:rPr>
          <w:rFonts w:eastAsia="Times New Roman"/>
          <w:color w:val="000000"/>
          <w:sz w:val="24"/>
          <w:szCs w:val="24"/>
        </w:rPr>
        <w:t xml:space="preserve"> </w:t>
      </w:r>
      <w:r w:rsidR="002227FC">
        <w:rPr>
          <w:rFonts w:eastAsia="Times New Roman"/>
          <w:color w:val="000000"/>
          <w:sz w:val="24"/>
          <w:szCs w:val="24"/>
        </w:rPr>
        <w:t xml:space="preserve">que </w:t>
      </w:r>
      <w:r w:rsidR="006D2822" w:rsidRPr="00EC420D">
        <w:rPr>
          <w:rFonts w:eastAsia="Times New Roman"/>
          <w:color w:val="000000"/>
          <w:sz w:val="24"/>
          <w:szCs w:val="24"/>
        </w:rPr>
        <w:t xml:space="preserve">nos EUA </w:t>
      </w:r>
      <w:r w:rsidR="00497844" w:rsidRPr="00EC420D">
        <w:rPr>
          <w:rFonts w:eastAsia="Times New Roman"/>
          <w:color w:val="000000"/>
          <w:sz w:val="24"/>
          <w:szCs w:val="24"/>
        </w:rPr>
        <w:t>se deu como uma forma dos próprios cristãos defenderem o seu direito de crença.</w:t>
      </w:r>
    </w:p>
    <w:p w14:paraId="3173CDFE" w14:textId="728E43C1" w:rsidR="004E44B7" w:rsidRPr="00EC420D" w:rsidRDefault="006D2822"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De forma concomitante, c</w:t>
      </w:r>
      <w:r w:rsidR="004E44B7" w:rsidRPr="00EC420D">
        <w:rPr>
          <w:rFonts w:eastAsia="Times New Roman"/>
          <w:color w:val="000000"/>
          <w:sz w:val="24"/>
          <w:szCs w:val="24"/>
        </w:rPr>
        <w:t>om o surgimento do Iluminismo,</w:t>
      </w:r>
      <w:r w:rsidR="00452AA9" w:rsidRPr="00EC420D">
        <w:rPr>
          <w:rFonts w:eastAsia="Times New Roman"/>
          <w:color w:val="000000"/>
          <w:sz w:val="24"/>
          <w:szCs w:val="24"/>
        </w:rPr>
        <w:t xml:space="preserve"> também entre os séculos XVIII e XIX na Europa,</w:t>
      </w:r>
      <w:r w:rsidR="004E44B7" w:rsidRPr="00EC420D">
        <w:rPr>
          <w:rFonts w:eastAsia="Times New Roman"/>
          <w:color w:val="000000"/>
          <w:sz w:val="24"/>
          <w:szCs w:val="24"/>
        </w:rPr>
        <w:t xml:space="preserve"> houve uma crescente valorização da razão, da ciência e da liberdade individual, o que levou a um movimento de rejeição </w:t>
      </w:r>
      <w:r w:rsidRPr="00EC420D">
        <w:rPr>
          <w:rFonts w:eastAsia="Times New Roman"/>
          <w:color w:val="000000"/>
          <w:sz w:val="24"/>
          <w:szCs w:val="24"/>
        </w:rPr>
        <w:t xml:space="preserve">cada vez maior </w:t>
      </w:r>
      <w:r w:rsidR="004E44B7" w:rsidRPr="00EC420D">
        <w:rPr>
          <w:rFonts w:eastAsia="Times New Roman"/>
          <w:color w:val="000000"/>
          <w:sz w:val="24"/>
          <w:szCs w:val="24"/>
        </w:rPr>
        <w:t xml:space="preserve">à influência excessiva da religião na sociedade e na política. A laicidade, portanto, surgiu como uma forma de garantir a liberdade religiosa </w:t>
      </w:r>
      <w:r w:rsidR="00932DB0" w:rsidRPr="00EC420D">
        <w:rPr>
          <w:rFonts w:eastAsia="Times New Roman"/>
          <w:color w:val="000000"/>
          <w:sz w:val="24"/>
          <w:szCs w:val="24"/>
        </w:rPr>
        <w:t>e</w:t>
      </w:r>
      <w:r w:rsidRPr="00EC420D">
        <w:rPr>
          <w:rFonts w:eastAsia="Times New Roman"/>
          <w:color w:val="000000"/>
          <w:sz w:val="24"/>
          <w:szCs w:val="24"/>
        </w:rPr>
        <w:t xml:space="preserve"> </w:t>
      </w:r>
      <w:r w:rsidR="004E44B7" w:rsidRPr="00EC420D">
        <w:rPr>
          <w:rFonts w:eastAsia="Times New Roman"/>
          <w:color w:val="000000"/>
          <w:sz w:val="24"/>
          <w:szCs w:val="24"/>
        </w:rPr>
        <w:t>de não crença.</w:t>
      </w:r>
      <w:r w:rsidR="00115154" w:rsidRPr="00EC420D">
        <w:rPr>
          <w:rFonts w:eastAsia="Times New Roman"/>
          <w:color w:val="000000"/>
          <w:sz w:val="24"/>
          <w:szCs w:val="24"/>
        </w:rPr>
        <w:t xml:space="preserve"> </w:t>
      </w:r>
      <w:r w:rsidRPr="00EC420D">
        <w:rPr>
          <w:rFonts w:eastAsia="Times New Roman"/>
          <w:color w:val="000000"/>
          <w:sz w:val="24"/>
          <w:szCs w:val="24"/>
        </w:rPr>
        <w:t>(SOUSA, 2023)</w:t>
      </w:r>
    </w:p>
    <w:p w14:paraId="508E4156" w14:textId="7873ACDC" w:rsidR="004E44B7" w:rsidRPr="00EC420D" w:rsidRDefault="004E44B7" w:rsidP="00286002">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Ou seja, ao contrário do que muitos pensam, o </w:t>
      </w:r>
      <w:r w:rsidR="00452AA9" w:rsidRPr="00EC420D">
        <w:rPr>
          <w:rFonts w:eastAsia="Times New Roman"/>
          <w:color w:val="000000"/>
          <w:sz w:val="24"/>
          <w:szCs w:val="24"/>
        </w:rPr>
        <w:t>E</w:t>
      </w:r>
      <w:r w:rsidRPr="00EC420D">
        <w:rPr>
          <w:rFonts w:eastAsia="Times New Roman"/>
          <w:color w:val="000000"/>
          <w:sz w:val="24"/>
          <w:szCs w:val="24"/>
        </w:rPr>
        <w:t>stado laico não é</w:t>
      </w:r>
      <w:r w:rsidR="00452AA9" w:rsidRPr="00EC420D">
        <w:rPr>
          <w:rFonts w:eastAsia="Times New Roman"/>
          <w:color w:val="000000"/>
          <w:sz w:val="24"/>
          <w:szCs w:val="24"/>
        </w:rPr>
        <w:t xml:space="preserve"> necessariamente</w:t>
      </w:r>
      <w:r w:rsidRPr="00EC420D">
        <w:rPr>
          <w:rFonts w:eastAsia="Times New Roman"/>
          <w:color w:val="000000"/>
          <w:sz w:val="24"/>
          <w:szCs w:val="24"/>
        </w:rPr>
        <w:t xml:space="preserve"> o </w:t>
      </w:r>
      <w:r w:rsidR="00452AA9" w:rsidRPr="00EC420D">
        <w:rPr>
          <w:rFonts w:eastAsia="Times New Roman"/>
          <w:color w:val="000000"/>
          <w:sz w:val="24"/>
          <w:szCs w:val="24"/>
        </w:rPr>
        <w:t>E</w:t>
      </w:r>
      <w:r w:rsidRPr="00EC420D">
        <w:rPr>
          <w:rFonts w:eastAsia="Times New Roman"/>
          <w:color w:val="000000"/>
          <w:sz w:val="24"/>
          <w:szCs w:val="24"/>
        </w:rPr>
        <w:t>stado onde a religião não é considerada, valorizada, ou é ausente. É</w:t>
      </w:r>
      <w:r w:rsidR="00452AA9" w:rsidRPr="00EC420D">
        <w:rPr>
          <w:rFonts w:eastAsia="Times New Roman"/>
          <w:color w:val="000000"/>
          <w:sz w:val="24"/>
          <w:szCs w:val="24"/>
        </w:rPr>
        <w:t xml:space="preserve"> mais propenso a ser</w:t>
      </w:r>
      <w:r w:rsidRPr="00EC420D">
        <w:rPr>
          <w:rFonts w:eastAsia="Times New Roman"/>
          <w:color w:val="000000"/>
          <w:sz w:val="24"/>
          <w:szCs w:val="24"/>
        </w:rPr>
        <w:t xml:space="preserve">, na verdade, o Estado onde se tem a liberdade de </w:t>
      </w:r>
      <w:r w:rsidRPr="00EC420D">
        <w:rPr>
          <w:rFonts w:eastAsia="Times New Roman"/>
          <w:color w:val="000000"/>
          <w:sz w:val="24"/>
          <w:szCs w:val="24"/>
        </w:rPr>
        <w:lastRenderedPageBreak/>
        <w:t xml:space="preserve">exercer a religião, fé e crenças com todo </w:t>
      </w:r>
      <w:r w:rsidR="002227FC">
        <w:rPr>
          <w:rFonts w:eastAsia="Times New Roman"/>
          <w:color w:val="000000"/>
          <w:sz w:val="24"/>
          <w:szCs w:val="24"/>
        </w:rPr>
        <w:t xml:space="preserve">o </w:t>
      </w:r>
      <w:r w:rsidRPr="00EC420D">
        <w:rPr>
          <w:rFonts w:eastAsia="Times New Roman"/>
          <w:color w:val="000000"/>
          <w:sz w:val="24"/>
          <w:szCs w:val="24"/>
        </w:rPr>
        <w:t>respeito</w:t>
      </w:r>
      <w:r w:rsidR="00452AA9" w:rsidRPr="00EC420D">
        <w:rPr>
          <w:rFonts w:eastAsia="Times New Roman"/>
          <w:color w:val="000000"/>
          <w:sz w:val="24"/>
          <w:szCs w:val="24"/>
        </w:rPr>
        <w:t xml:space="preserve"> do próprio Poder Público e dos demais cidadãos.</w:t>
      </w:r>
      <w:r w:rsidRPr="00EC420D">
        <w:rPr>
          <w:rFonts w:eastAsia="Times New Roman"/>
          <w:color w:val="000000"/>
          <w:sz w:val="24"/>
          <w:szCs w:val="24"/>
        </w:rPr>
        <w:t xml:space="preserve"> Lugar onde</w:t>
      </w:r>
      <w:r w:rsidR="00452AA9" w:rsidRPr="00EC420D">
        <w:rPr>
          <w:rFonts w:eastAsia="Times New Roman"/>
          <w:color w:val="000000"/>
          <w:sz w:val="24"/>
          <w:szCs w:val="24"/>
        </w:rPr>
        <w:t>,</w:t>
      </w:r>
      <w:r w:rsidRPr="00EC420D">
        <w:rPr>
          <w:rFonts w:eastAsia="Times New Roman"/>
          <w:color w:val="000000"/>
          <w:sz w:val="24"/>
          <w:szCs w:val="24"/>
        </w:rPr>
        <w:t xml:space="preserve"> além de não existir </w:t>
      </w:r>
      <w:r w:rsidR="00452AA9" w:rsidRPr="00EC420D">
        <w:rPr>
          <w:rFonts w:eastAsia="Times New Roman"/>
          <w:color w:val="000000"/>
          <w:sz w:val="24"/>
          <w:szCs w:val="24"/>
        </w:rPr>
        <w:t xml:space="preserve">a obrigatoriedade de </w:t>
      </w:r>
      <w:r w:rsidRPr="00EC420D">
        <w:rPr>
          <w:rFonts w:eastAsia="Times New Roman"/>
          <w:color w:val="000000"/>
          <w:sz w:val="24"/>
          <w:szCs w:val="24"/>
        </w:rPr>
        <w:t>uma religião oficial, existe a liberdade e garantia de exercer plenamente a fé, seja qual for a religião e em qualquer lugar</w:t>
      </w:r>
      <w:r w:rsidR="00452AA9" w:rsidRPr="00EC420D">
        <w:rPr>
          <w:rFonts w:eastAsia="Times New Roman"/>
          <w:color w:val="000000"/>
          <w:sz w:val="24"/>
          <w:szCs w:val="24"/>
        </w:rPr>
        <w:t>, inclusive em meio ao debate político-social.</w:t>
      </w:r>
    </w:p>
    <w:p w14:paraId="1FCC1BB8" w14:textId="2994FA30" w:rsidR="00275199" w:rsidRPr="00EC420D" w:rsidRDefault="00452AA9" w:rsidP="00932DB0">
      <w:pPr>
        <w:spacing w:line="360" w:lineRule="auto"/>
        <w:ind w:firstLine="709"/>
        <w:jc w:val="both"/>
        <w:rPr>
          <w:rFonts w:eastAsia="Times New Roman"/>
          <w:color w:val="000000"/>
          <w:sz w:val="24"/>
          <w:szCs w:val="24"/>
        </w:rPr>
      </w:pPr>
      <w:r w:rsidRPr="00EC420D">
        <w:rPr>
          <w:rFonts w:eastAsia="Times New Roman"/>
          <w:color w:val="000000"/>
          <w:sz w:val="24"/>
          <w:szCs w:val="24"/>
        </w:rPr>
        <w:t>No entanto, é com</w:t>
      </w:r>
      <w:r w:rsidR="00F62E8D" w:rsidRPr="00EC420D">
        <w:rPr>
          <w:rFonts w:eastAsia="Times New Roman"/>
          <w:color w:val="000000"/>
          <w:sz w:val="24"/>
          <w:szCs w:val="24"/>
        </w:rPr>
        <w:t xml:space="preserve">um </w:t>
      </w:r>
      <w:r w:rsidRPr="00EC420D">
        <w:rPr>
          <w:rFonts w:eastAsia="Times New Roman"/>
          <w:color w:val="000000"/>
          <w:sz w:val="24"/>
          <w:szCs w:val="24"/>
        </w:rPr>
        <w:t>que, por desinformação, as pessoas acreditem que a função do Estado</w:t>
      </w:r>
      <w:r w:rsidR="00932DB0" w:rsidRPr="00EC420D">
        <w:rPr>
          <w:rFonts w:eastAsia="Times New Roman"/>
          <w:color w:val="000000"/>
          <w:sz w:val="24"/>
          <w:szCs w:val="24"/>
        </w:rPr>
        <w:t xml:space="preserve"> laico </w:t>
      </w:r>
      <w:r w:rsidRPr="00EC420D">
        <w:rPr>
          <w:rFonts w:eastAsia="Times New Roman"/>
          <w:color w:val="000000"/>
          <w:sz w:val="24"/>
          <w:szCs w:val="24"/>
        </w:rPr>
        <w:t>é extinguir/silenciar o debate religios</w:t>
      </w:r>
      <w:r w:rsidR="00932DB0">
        <w:rPr>
          <w:rFonts w:eastAsia="Times New Roman"/>
          <w:color w:val="000000"/>
          <w:sz w:val="24"/>
          <w:szCs w:val="24"/>
        </w:rPr>
        <w:t>o</w:t>
      </w:r>
      <w:r w:rsidRPr="00EC420D">
        <w:rPr>
          <w:rFonts w:eastAsia="Times New Roman"/>
          <w:color w:val="000000"/>
          <w:sz w:val="24"/>
          <w:szCs w:val="24"/>
        </w:rPr>
        <w:t xml:space="preserve"> da sociedade, abominando, dessa forma</w:t>
      </w:r>
      <w:r w:rsidR="00932DB0">
        <w:rPr>
          <w:rFonts w:eastAsia="Times New Roman"/>
          <w:color w:val="000000"/>
          <w:sz w:val="24"/>
          <w:szCs w:val="24"/>
        </w:rPr>
        <w:t>,</w:t>
      </w:r>
      <w:r w:rsidRPr="00EC420D">
        <w:rPr>
          <w:rFonts w:eastAsia="Times New Roman"/>
          <w:color w:val="000000"/>
          <w:sz w:val="24"/>
          <w:szCs w:val="24"/>
        </w:rPr>
        <w:t xml:space="preserve"> toda e qualquer narrativa política, educativa e/ou social que se fundamente em argumentos religiosos</w:t>
      </w:r>
      <w:r w:rsidR="002227FC">
        <w:rPr>
          <w:rFonts w:eastAsia="Times New Roman"/>
          <w:color w:val="000000"/>
          <w:sz w:val="24"/>
          <w:szCs w:val="24"/>
        </w:rPr>
        <w:t xml:space="preserve">. Isto </w:t>
      </w:r>
      <w:r w:rsidR="00275199" w:rsidRPr="00EC420D">
        <w:rPr>
          <w:rFonts w:eastAsia="Times New Roman"/>
          <w:color w:val="000000"/>
          <w:sz w:val="24"/>
          <w:szCs w:val="24"/>
        </w:rPr>
        <w:t>caracteriza</w:t>
      </w:r>
      <w:r w:rsidR="002227FC">
        <w:rPr>
          <w:rFonts w:eastAsia="Times New Roman"/>
          <w:color w:val="000000"/>
          <w:sz w:val="24"/>
          <w:szCs w:val="24"/>
        </w:rPr>
        <w:t>, na verdade,</w:t>
      </w:r>
      <w:r w:rsidR="00275199" w:rsidRPr="00EC420D">
        <w:rPr>
          <w:rFonts w:eastAsia="Times New Roman"/>
          <w:color w:val="000000"/>
          <w:sz w:val="24"/>
          <w:szCs w:val="24"/>
        </w:rPr>
        <w:t xml:space="preserve"> </w:t>
      </w:r>
      <w:r w:rsidR="002227FC">
        <w:rPr>
          <w:rFonts w:eastAsia="Times New Roman"/>
          <w:color w:val="000000"/>
          <w:sz w:val="24"/>
          <w:szCs w:val="24"/>
        </w:rPr>
        <w:t>o</w:t>
      </w:r>
      <w:r w:rsidR="00275199" w:rsidRPr="00EC420D">
        <w:rPr>
          <w:rFonts w:eastAsia="Times New Roman"/>
          <w:color w:val="000000"/>
          <w:sz w:val="24"/>
          <w:szCs w:val="24"/>
        </w:rPr>
        <w:t xml:space="preserve"> </w:t>
      </w:r>
      <w:r w:rsidR="002227FC">
        <w:rPr>
          <w:rFonts w:eastAsia="Times New Roman"/>
          <w:color w:val="000000"/>
          <w:sz w:val="24"/>
          <w:szCs w:val="24"/>
        </w:rPr>
        <w:t>l</w:t>
      </w:r>
      <w:r w:rsidR="00275199" w:rsidRPr="00EC420D">
        <w:rPr>
          <w:rFonts w:eastAsia="Times New Roman"/>
          <w:color w:val="000000"/>
          <w:sz w:val="24"/>
          <w:szCs w:val="24"/>
        </w:rPr>
        <w:t xml:space="preserve">aicismo, </w:t>
      </w:r>
      <w:r w:rsidR="002227FC">
        <w:rPr>
          <w:rFonts w:eastAsia="Times New Roman"/>
          <w:color w:val="000000"/>
          <w:sz w:val="24"/>
          <w:szCs w:val="24"/>
        </w:rPr>
        <w:t>e não a</w:t>
      </w:r>
      <w:r w:rsidR="00275199" w:rsidRPr="00EC420D">
        <w:rPr>
          <w:rFonts w:eastAsia="Times New Roman"/>
          <w:color w:val="000000"/>
          <w:sz w:val="24"/>
          <w:szCs w:val="24"/>
        </w:rPr>
        <w:t xml:space="preserve"> </w:t>
      </w:r>
      <w:r w:rsidR="002227FC">
        <w:rPr>
          <w:rFonts w:eastAsia="Times New Roman"/>
          <w:color w:val="000000"/>
          <w:sz w:val="24"/>
          <w:szCs w:val="24"/>
        </w:rPr>
        <w:t>l</w:t>
      </w:r>
      <w:r w:rsidR="00275199" w:rsidRPr="00EC420D">
        <w:rPr>
          <w:rFonts w:eastAsia="Times New Roman"/>
          <w:color w:val="000000"/>
          <w:sz w:val="24"/>
          <w:szCs w:val="24"/>
        </w:rPr>
        <w:t>aicidade.</w:t>
      </w:r>
      <w:r w:rsidR="00F62E8D" w:rsidRPr="00EC420D">
        <w:rPr>
          <w:rFonts w:eastAsia="Times New Roman"/>
          <w:color w:val="000000"/>
          <w:sz w:val="24"/>
          <w:szCs w:val="24"/>
        </w:rPr>
        <w:t xml:space="preserve"> </w:t>
      </w:r>
      <w:r w:rsidR="002227FC">
        <w:rPr>
          <w:rFonts w:eastAsia="Times New Roman"/>
          <w:color w:val="000000"/>
          <w:sz w:val="24"/>
          <w:szCs w:val="24"/>
        </w:rPr>
        <w:t>Tem-se, portanto, a existência de dois desdobramentos popularmente conhecidos de Estado Laico:</w:t>
      </w:r>
      <w:r w:rsidR="00EC100A">
        <w:rPr>
          <w:rFonts w:eastAsia="Times New Roman"/>
          <w:color w:val="000000"/>
          <w:sz w:val="24"/>
          <w:szCs w:val="24"/>
        </w:rPr>
        <w:t xml:space="preserve"> </w:t>
      </w:r>
      <w:r w:rsidR="002227FC">
        <w:rPr>
          <w:rFonts w:eastAsia="Times New Roman"/>
          <w:color w:val="000000"/>
          <w:sz w:val="24"/>
          <w:szCs w:val="24"/>
        </w:rPr>
        <w:t>l</w:t>
      </w:r>
      <w:r w:rsidR="00275199" w:rsidRPr="00EC420D">
        <w:rPr>
          <w:rFonts w:eastAsia="Times New Roman"/>
          <w:color w:val="000000"/>
          <w:sz w:val="24"/>
          <w:szCs w:val="24"/>
        </w:rPr>
        <w:t>aicidade e laicismo</w:t>
      </w:r>
      <w:r w:rsidR="002227FC">
        <w:rPr>
          <w:rFonts w:eastAsia="Times New Roman"/>
          <w:color w:val="000000"/>
          <w:sz w:val="24"/>
          <w:szCs w:val="24"/>
        </w:rPr>
        <w:t xml:space="preserve">. Ambos são </w:t>
      </w:r>
      <w:r w:rsidR="00275199" w:rsidRPr="00EC420D">
        <w:rPr>
          <w:rFonts w:eastAsia="Times New Roman"/>
          <w:color w:val="000000"/>
          <w:sz w:val="24"/>
          <w:szCs w:val="24"/>
        </w:rPr>
        <w:t>termos que se referem a ideias relacionadas ao papel da religião na sociedade, mas têm significados diferentes.</w:t>
      </w:r>
      <w:r w:rsidR="00932DB0">
        <w:rPr>
          <w:rFonts w:eastAsia="Times New Roman"/>
          <w:color w:val="000000"/>
          <w:sz w:val="24"/>
          <w:szCs w:val="24"/>
        </w:rPr>
        <w:t xml:space="preserve"> </w:t>
      </w:r>
      <w:r w:rsidR="00EC100A" w:rsidRPr="00EC420D">
        <w:rPr>
          <w:rFonts w:eastAsia="Times New Roman"/>
          <w:color w:val="000000"/>
          <w:sz w:val="24"/>
          <w:szCs w:val="24"/>
        </w:rPr>
        <w:t>(MOREIRA, 2020)</w:t>
      </w:r>
    </w:p>
    <w:p w14:paraId="74501CF6" w14:textId="1606F37D" w:rsidR="00275199" w:rsidRPr="00EC420D" w:rsidRDefault="00275199" w:rsidP="00275199">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Entende-se por Laicismo uma corrente ideológica que defende uma separação mais radical entre o poder secular e o poder religioso, que, muitas vezes, envolve a rejeição ou hostilidade em relação às religiões em geral. O Laicismo não se limita a garantir a neutralidade do Estado em relação às religiões, mas sim a restringir o papel da religião na sociedade, e, em alguns casos, defende até mesmo a erradicação da religião do espaço público. (MOREIRA, 2020)</w:t>
      </w:r>
    </w:p>
    <w:p w14:paraId="4073EF45" w14:textId="7BEFC6A4" w:rsidR="00275199" w:rsidRPr="00EC420D" w:rsidRDefault="00275199" w:rsidP="00275199">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O Laicismo é, portanto, uma visão mais radical do que a laicidade, que, por sua vez, não busca eliminar a religião da sociedade, mas sim garantir que ela não interfira nas questões políticas e que todos os cidadãos sejam tratados de forma igualitária, independentemente da religião que professam. </w:t>
      </w:r>
      <w:r w:rsidR="00F62E8D" w:rsidRPr="00EC420D">
        <w:rPr>
          <w:rFonts w:eastAsia="Times New Roman"/>
          <w:color w:val="000000"/>
          <w:sz w:val="24"/>
          <w:szCs w:val="24"/>
        </w:rPr>
        <w:t>(CESARE, 2012)</w:t>
      </w:r>
    </w:p>
    <w:p w14:paraId="5E4D81B1" w14:textId="558FB233" w:rsidR="00F62E8D" w:rsidRPr="00EC420D" w:rsidRDefault="00F62E8D" w:rsidP="00F62E8D">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A</w:t>
      </w:r>
      <w:r w:rsidR="00275199" w:rsidRPr="00EC420D">
        <w:rPr>
          <w:rFonts w:eastAsia="Times New Roman"/>
          <w:color w:val="000000"/>
          <w:sz w:val="24"/>
          <w:szCs w:val="24"/>
        </w:rPr>
        <w:t xml:space="preserve"> Laicidade</w:t>
      </w:r>
      <w:r w:rsidR="002227FC">
        <w:rPr>
          <w:rFonts w:eastAsia="Times New Roman"/>
          <w:color w:val="000000"/>
          <w:sz w:val="24"/>
          <w:szCs w:val="24"/>
        </w:rPr>
        <w:t>, pois,</w:t>
      </w:r>
      <w:r w:rsidR="00275199" w:rsidRPr="00EC420D">
        <w:rPr>
          <w:rFonts w:eastAsia="Times New Roman"/>
          <w:color w:val="000000"/>
          <w:sz w:val="24"/>
          <w:szCs w:val="24"/>
        </w:rPr>
        <w:t xml:space="preserve"> é um princípio que defende a separação entre o Estado e as religiões no intuito de garantir a liberdade de crença e de não crença. Em outras palavras, é a ideia de que o Estado deve ser neutro em relação às questões religiosas, não privilegiando ou discriminando qualquer religião em particular e, ainda, protegendo o direito das pessoas de praticarem sua religião sem interferência estatal. </w:t>
      </w:r>
      <w:r w:rsidRPr="00EC420D">
        <w:rPr>
          <w:rFonts w:eastAsia="Times New Roman"/>
          <w:color w:val="000000"/>
          <w:sz w:val="24"/>
          <w:szCs w:val="24"/>
        </w:rPr>
        <w:t>(CESARE, 2012)</w:t>
      </w:r>
    </w:p>
    <w:p w14:paraId="285A0059" w14:textId="7CBBA39F" w:rsidR="00275199" w:rsidRPr="00EC420D" w:rsidRDefault="00920214" w:rsidP="00920214">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Portanto, o</w:t>
      </w:r>
      <w:r w:rsidR="00F62E8D" w:rsidRPr="00EC420D">
        <w:rPr>
          <w:rFonts w:eastAsia="Times New Roman"/>
          <w:color w:val="000000"/>
          <w:sz w:val="24"/>
          <w:szCs w:val="24"/>
        </w:rPr>
        <w:t xml:space="preserve"> necessário entendimento da diferença entre a forma como se </w:t>
      </w:r>
      <w:r w:rsidRPr="00EC420D">
        <w:rPr>
          <w:rFonts w:eastAsia="Times New Roman"/>
          <w:color w:val="000000"/>
          <w:sz w:val="24"/>
          <w:szCs w:val="24"/>
        </w:rPr>
        <w:t xml:space="preserve">consolidou o Estado Laico </w:t>
      </w:r>
      <w:r w:rsidR="00F62E8D" w:rsidRPr="00EC420D">
        <w:rPr>
          <w:rFonts w:eastAsia="Times New Roman"/>
          <w:color w:val="000000"/>
          <w:sz w:val="24"/>
          <w:szCs w:val="24"/>
        </w:rPr>
        <w:t xml:space="preserve">na França e a forma como </w:t>
      </w:r>
      <w:r w:rsidRPr="00EC420D">
        <w:rPr>
          <w:rFonts w:eastAsia="Times New Roman"/>
          <w:color w:val="000000"/>
          <w:sz w:val="24"/>
          <w:szCs w:val="24"/>
        </w:rPr>
        <w:t>se consolidou</w:t>
      </w:r>
      <w:r w:rsidR="00F62E8D" w:rsidRPr="00EC420D">
        <w:rPr>
          <w:rFonts w:eastAsia="Times New Roman"/>
          <w:color w:val="000000"/>
          <w:sz w:val="24"/>
          <w:szCs w:val="24"/>
        </w:rPr>
        <w:t xml:space="preserve"> nos EUA, bem</w:t>
      </w:r>
      <w:r w:rsidRPr="00EC420D">
        <w:rPr>
          <w:rFonts w:eastAsia="Times New Roman"/>
          <w:color w:val="000000"/>
          <w:sz w:val="24"/>
          <w:szCs w:val="24"/>
        </w:rPr>
        <w:t xml:space="preserve"> </w:t>
      </w:r>
      <w:r w:rsidR="00F62E8D" w:rsidRPr="00EC420D">
        <w:rPr>
          <w:rFonts w:eastAsia="Times New Roman"/>
          <w:color w:val="000000"/>
          <w:sz w:val="24"/>
          <w:szCs w:val="24"/>
        </w:rPr>
        <w:t xml:space="preserve">como </w:t>
      </w:r>
      <w:r w:rsidRPr="00EC420D">
        <w:rPr>
          <w:rFonts w:eastAsia="Times New Roman"/>
          <w:color w:val="000000"/>
          <w:sz w:val="24"/>
          <w:szCs w:val="24"/>
        </w:rPr>
        <w:t>o entendimento dos referidos desdobramentos em que resultam essas diferenças, é fundamental para a compreensão do modelo de Estado Laico tal como é exercido no Brasil.</w:t>
      </w:r>
    </w:p>
    <w:p w14:paraId="6AE12E61" w14:textId="77777777" w:rsidR="0032492E" w:rsidRPr="00EC420D" w:rsidRDefault="0032492E"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3CCFE5B8" w14:textId="68804F67" w:rsidR="006A4831" w:rsidRPr="00EC420D" w:rsidRDefault="00920214" w:rsidP="00286002">
      <w:pPr>
        <w:widowControl w:val="0"/>
        <w:pBdr>
          <w:top w:val="nil"/>
          <w:left w:val="nil"/>
          <w:bottom w:val="nil"/>
          <w:right w:val="nil"/>
          <w:between w:val="nil"/>
        </w:pBdr>
        <w:spacing w:line="345" w:lineRule="auto"/>
        <w:ind w:right="-4"/>
        <w:jc w:val="both"/>
        <w:rPr>
          <w:rFonts w:eastAsia="Times New Roman"/>
          <w:b/>
          <w:bCs/>
          <w:color w:val="000000"/>
          <w:sz w:val="24"/>
          <w:szCs w:val="24"/>
        </w:rPr>
      </w:pPr>
      <w:r w:rsidRPr="00EC420D">
        <w:rPr>
          <w:rFonts w:eastAsia="Times New Roman"/>
          <w:b/>
          <w:bCs/>
          <w:color w:val="000000"/>
          <w:sz w:val="24"/>
          <w:szCs w:val="24"/>
        </w:rPr>
        <w:t>4</w:t>
      </w:r>
      <w:r w:rsidR="006A4831" w:rsidRPr="00EC420D">
        <w:rPr>
          <w:rFonts w:eastAsia="Times New Roman"/>
          <w:b/>
          <w:bCs/>
          <w:color w:val="000000"/>
          <w:sz w:val="24"/>
          <w:szCs w:val="24"/>
        </w:rPr>
        <w:t xml:space="preserve"> ESPECIFICIDADES </w:t>
      </w:r>
      <w:r w:rsidR="007E56C1" w:rsidRPr="00EC420D">
        <w:rPr>
          <w:rFonts w:eastAsia="Times New Roman"/>
          <w:b/>
          <w:bCs/>
          <w:color w:val="000000"/>
          <w:sz w:val="24"/>
          <w:szCs w:val="24"/>
        </w:rPr>
        <w:t xml:space="preserve">DA </w:t>
      </w:r>
      <w:r w:rsidR="006A4831" w:rsidRPr="00EC420D">
        <w:rPr>
          <w:rFonts w:eastAsia="Times New Roman"/>
          <w:b/>
          <w:bCs/>
          <w:color w:val="000000"/>
          <w:sz w:val="24"/>
          <w:szCs w:val="24"/>
        </w:rPr>
        <w:t>LAICIDADE</w:t>
      </w:r>
      <w:r w:rsidR="007E56C1" w:rsidRPr="00EC420D">
        <w:rPr>
          <w:rFonts w:eastAsia="Times New Roman"/>
          <w:b/>
          <w:bCs/>
          <w:color w:val="000000"/>
          <w:sz w:val="24"/>
          <w:szCs w:val="24"/>
        </w:rPr>
        <w:t xml:space="preserve"> BRASILEIRA</w:t>
      </w:r>
      <w:r w:rsidR="00EA6608" w:rsidRPr="00EC420D">
        <w:rPr>
          <w:rFonts w:eastAsia="Times New Roman"/>
          <w:b/>
          <w:bCs/>
          <w:color w:val="000000"/>
          <w:sz w:val="24"/>
          <w:szCs w:val="24"/>
        </w:rPr>
        <w:t xml:space="preserve"> E SEUS </w:t>
      </w:r>
      <w:r w:rsidR="007E56C1" w:rsidRPr="00EC420D">
        <w:rPr>
          <w:rFonts w:eastAsia="Times New Roman"/>
          <w:b/>
          <w:bCs/>
          <w:color w:val="000000"/>
          <w:sz w:val="24"/>
          <w:szCs w:val="24"/>
        </w:rPr>
        <w:t xml:space="preserve">EFEITOS </w:t>
      </w:r>
      <w:r w:rsidR="00EA6608" w:rsidRPr="00EC420D">
        <w:rPr>
          <w:rFonts w:eastAsia="Times New Roman"/>
          <w:b/>
          <w:bCs/>
          <w:color w:val="000000"/>
          <w:sz w:val="24"/>
          <w:szCs w:val="24"/>
        </w:rPr>
        <w:t xml:space="preserve">NO </w:t>
      </w:r>
      <w:r w:rsidR="00EA6608" w:rsidRPr="00EC420D">
        <w:rPr>
          <w:rFonts w:eastAsia="Times New Roman"/>
          <w:b/>
          <w:bCs/>
          <w:color w:val="000000"/>
          <w:sz w:val="24"/>
          <w:szCs w:val="24"/>
        </w:rPr>
        <w:lastRenderedPageBreak/>
        <w:t>EXERCÍCIO DA LIBERDADE RELIGIOSA</w:t>
      </w:r>
    </w:p>
    <w:p w14:paraId="534E62F3" w14:textId="77777777" w:rsidR="00EA6608" w:rsidRPr="00EC420D" w:rsidRDefault="00EA6608" w:rsidP="00286002">
      <w:pPr>
        <w:widowControl w:val="0"/>
        <w:pBdr>
          <w:top w:val="nil"/>
          <w:left w:val="nil"/>
          <w:bottom w:val="nil"/>
          <w:right w:val="nil"/>
          <w:between w:val="nil"/>
        </w:pBdr>
        <w:spacing w:line="345" w:lineRule="auto"/>
        <w:ind w:right="-4"/>
        <w:jc w:val="both"/>
        <w:rPr>
          <w:rFonts w:eastAsia="Times New Roman"/>
          <w:b/>
          <w:bCs/>
          <w:color w:val="000000"/>
          <w:sz w:val="24"/>
          <w:szCs w:val="24"/>
        </w:rPr>
      </w:pPr>
    </w:p>
    <w:p w14:paraId="78F278F7" w14:textId="7A2E713B" w:rsidR="00571762" w:rsidRPr="00EC420D" w:rsidRDefault="00571762" w:rsidP="00EC420D">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b/>
          <w:bCs/>
          <w:color w:val="000000"/>
          <w:sz w:val="24"/>
          <w:szCs w:val="24"/>
        </w:rPr>
        <w:tab/>
      </w:r>
      <w:r w:rsidRPr="00EC420D">
        <w:rPr>
          <w:rFonts w:eastAsia="Times New Roman"/>
          <w:color w:val="000000"/>
          <w:sz w:val="24"/>
          <w:szCs w:val="24"/>
        </w:rPr>
        <w:t>Foi</w:t>
      </w:r>
      <w:r w:rsidR="00750F96" w:rsidRPr="00EC420D">
        <w:rPr>
          <w:rFonts w:eastAsia="Times New Roman"/>
          <w:color w:val="000000"/>
          <w:sz w:val="24"/>
          <w:szCs w:val="24"/>
        </w:rPr>
        <w:t xml:space="preserve"> </w:t>
      </w:r>
      <w:r w:rsidRPr="00EC420D">
        <w:rPr>
          <w:rFonts w:eastAsia="Times New Roman"/>
          <w:color w:val="000000"/>
          <w:sz w:val="24"/>
          <w:szCs w:val="24"/>
        </w:rPr>
        <w:t xml:space="preserve">com </w:t>
      </w:r>
      <w:r w:rsidR="00750F96" w:rsidRPr="00EC420D">
        <w:rPr>
          <w:rFonts w:eastAsia="Times New Roman"/>
          <w:color w:val="000000"/>
          <w:sz w:val="24"/>
          <w:szCs w:val="24"/>
        </w:rPr>
        <w:t xml:space="preserve">a </w:t>
      </w:r>
      <w:r w:rsidRPr="00EC420D">
        <w:rPr>
          <w:rFonts w:eastAsia="Times New Roman"/>
          <w:color w:val="000000"/>
          <w:sz w:val="24"/>
          <w:szCs w:val="24"/>
        </w:rPr>
        <w:t xml:space="preserve">instituição da forma Republicana no Brasil, em 1889, que passou a haver, de forma contundente, uma separação entre o Estado e a Igreja, tornando, dessa forma, o Estado Laico. Antes disso, o Estado era claramente confessional, tendo a religião católica apostólica Romana como </w:t>
      </w:r>
      <w:r w:rsidR="00EA6608" w:rsidRPr="00EC420D">
        <w:rPr>
          <w:rFonts w:eastAsia="Times New Roman"/>
          <w:color w:val="000000"/>
          <w:sz w:val="24"/>
          <w:szCs w:val="24"/>
        </w:rPr>
        <w:t xml:space="preserve">religião oficial. Mas foi só com a Constituição de 1988 que o ordenamento jurídico brasileiro passou a determina, de forma expressa, a neutralização estatal nas questões que dizem respeito à religião. </w:t>
      </w:r>
      <w:r w:rsidRPr="00EC420D">
        <w:rPr>
          <w:rFonts w:eastAsia="Times New Roman"/>
          <w:color w:val="000000"/>
          <w:sz w:val="24"/>
          <w:szCs w:val="24"/>
        </w:rPr>
        <w:t>(MASSON, 2020)</w:t>
      </w:r>
    </w:p>
    <w:p w14:paraId="57D1631B" w14:textId="0794C80F" w:rsidR="00A34261" w:rsidRPr="00EC420D" w:rsidRDefault="00EA6608" w:rsidP="00A34261">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ab/>
        <w:t>No entanto</w:t>
      </w:r>
      <w:r w:rsidR="006E2B3C" w:rsidRPr="00EC420D">
        <w:rPr>
          <w:rFonts w:eastAsia="Times New Roman"/>
          <w:color w:val="000000"/>
          <w:sz w:val="24"/>
          <w:szCs w:val="24"/>
        </w:rPr>
        <w:t>, no Brasil</w:t>
      </w:r>
      <w:r w:rsidRPr="00EC420D">
        <w:rPr>
          <w:rFonts w:eastAsia="Times New Roman"/>
          <w:color w:val="000000"/>
          <w:sz w:val="24"/>
          <w:szCs w:val="24"/>
        </w:rPr>
        <w:t xml:space="preserve">, </w:t>
      </w:r>
      <w:r w:rsidR="006E2B3C" w:rsidRPr="00EC420D">
        <w:rPr>
          <w:rFonts w:eastAsia="Times New Roman"/>
          <w:color w:val="000000"/>
          <w:sz w:val="24"/>
          <w:szCs w:val="24"/>
        </w:rPr>
        <w:t xml:space="preserve">de forma bem diferente de como se </w:t>
      </w:r>
      <w:r w:rsidR="007E56C1" w:rsidRPr="00EC420D">
        <w:rPr>
          <w:rFonts w:eastAsia="Times New Roman"/>
          <w:color w:val="000000"/>
          <w:sz w:val="24"/>
          <w:szCs w:val="24"/>
        </w:rPr>
        <w:t>dá</w:t>
      </w:r>
      <w:r w:rsidR="006E2B3C" w:rsidRPr="00EC420D">
        <w:rPr>
          <w:rFonts w:eastAsia="Times New Roman"/>
          <w:color w:val="000000"/>
          <w:sz w:val="24"/>
          <w:szCs w:val="24"/>
        </w:rPr>
        <w:t xml:space="preserve"> o Estado Laico na França, que mais se caracteriza como laicismo, </w:t>
      </w:r>
      <w:r w:rsidR="00932DB0">
        <w:rPr>
          <w:rFonts w:eastAsia="Times New Roman"/>
          <w:color w:val="000000"/>
          <w:sz w:val="24"/>
          <w:szCs w:val="24"/>
        </w:rPr>
        <w:t>a Constituição Federal de 1988</w:t>
      </w:r>
      <w:r w:rsidR="006E2B3C" w:rsidRPr="00EC420D">
        <w:rPr>
          <w:rFonts w:eastAsia="Times New Roman"/>
          <w:color w:val="000000"/>
          <w:sz w:val="24"/>
          <w:szCs w:val="24"/>
        </w:rPr>
        <w:t xml:space="preserve"> não </w:t>
      </w:r>
      <w:r w:rsidR="0071724D">
        <w:rPr>
          <w:rFonts w:eastAsia="Times New Roman"/>
          <w:color w:val="000000"/>
          <w:sz w:val="24"/>
          <w:szCs w:val="24"/>
        </w:rPr>
        <w:t>determina</w:t>
      </w:r>
      <w:r w:rsidR="006E2B3C" w:rsidRPr="00EC420D">
        <w:rPr>
          <w:rFonts w:eastAsia="Times New Roman"/>
          <w:color w:val="000000"/>
          <w:sz w:val="24"/>
          <w:szCs w:val="24"/>
        </w:rPr>
        <w:t xml:space="preserve"> que haja uma completa exclusão do debate religioso no meio público</w:t>
      </w:r>
      <w:r w:rsidR="00932DB0">
        <w:rPr>
          <w:rFonts w:eastAsia="Times New Roman"/>
          <w:color w:val="000000"/>
          <w:sz w:val="24"/>
          <w:szCs w:val="24"/>
        </w:rPr>
        <w:t>,</w:t>
      </w:r>
      <w:r w:rsidR="006E2B3C" w:rsidRPr="00EC420D">
        <w:rPr>
          <w:rFonts w:eastAsia="Times New Roman"/>
          <w:color w:val="000000"/>
          <w:sz w:val="24"/>
          <w:szCs w:val="24"/>
        </w:rPr>
        <w:t xml:space="preserve"> e nem que a religião seja vista de forma negativa. Ao contrário disso, o Estado Laico no Brasil </w:t>
      </w:r>
      <w:r w:rsidR="007E56C1" w:rsidRPr="00EC420D">
        <w:rPr>
          <w:rFonts w:eastAsia="Times New Roman"/>
          <w:color w:val="000000"/>
          <w:sz w:val="24"/>
          <w:szCs w:val="24"/>
        </w:rPr>
        <w:t>tem uma</w:t>
      </w:r>
      <w:r w:rsidR="006E2B3C" w:rsidRPr="00EC420D">
        <w:rPr>
          <w:rFonts w:eastAsia="Times New Roman"/>
          <w:color w:val="000000"/>
          <w:sz w:val="24"/>
          <w:szCs w:val="24"/>
        </w:rPr>
        <w:t xml:space="preserve"> posição </w:t>
      </w:r>
      <w:r w:rsidR="0071724D">
        <w:rPr>
          <w:rFonts w:eastAsia="Times New Roman"/>
          <w:color w:val="000000"/>
          <w:sz w:val="24"/>
          <w:szCs w:val="24"/>
        </w:rPr>
        <w:t xml:space="preserve">apenas </w:t>
      </w:r>
      <w:r w:rsidR="006E2B3C" w:rsidRPr="00EC420D">
        <w:rPr>
          <w:rFonts w:eastAsia="Times New Roman"/>
          <w:color w:val="000000"/>
          <w:sz w:val="24"/>
          <w:szCs w:val="24"/>
        </w:rPr>
        <w:t xml:space="preserve">de neutralidade perante a religião, a qual se traduz em respeito e proteção a todos os credos e, inclusive, </w:t>
      </w:r>
      <w:r w:rsidR="007E56C1" w:rsidRPr="00EC420D">
        <w:rPr>
          <w:rFonts w:eastAsia="Times New Roman"/>
          <w:color w:val="000000"/>
          <w:sz w:val="24"/>
          <w:szCs w:val="24"/>
        </w:rPr>
        <w:t>à</w:t>
      </w:r>
      <w:r w:rsidR="006E2B3C" w:rsidRPr="00EC420D">
        <w:rPr>
          <w:rFonts w:eastAsia="Times New Roman"/>
          <w:color w:val="000000"/>
          <w:sz w:val="24"/>
          <w:szCs w:val="24"/>
        </w:rPr>
        <w:t xml:space="preserve"> ausência deles, se assemelhando, dessa forma, </w:t>
      </w:r>
      <w:r w:rsidR="007E56C1" w:rsidRPr="00EC420D">
        <w:rPr>
          <w:rFonts w:eastAsia="Times New Roman"/>
          <w:color w:val="000000"/>
          <w:sz w:val="24"/>
          <w:szCs w:val="24"/>
        </w:rPr>
        <w:t xml:space="preserve">com </w:t>
      </w:r>
      <w:r w:rsidR="006E2B3C" w:rsidRPr="00EC420D">
        <w:rPr>
          <w:rFonts w:eastAsia="Times New Roman"/>
          <w:color w:val="000000"/>
          <w:sz w:val="24"/>
          <w:szCs w:val="24"/>
        </w:rPr>
        <w:t xml:space="preserve">a Laicidade tal como </w:t>
      </w:r>
      <w:r w:rsidR="00A34261" w:rsidRPr="00EC420D">
        <w:rPr>
          <w:rFonts w:eastAsia="Times New Roman"/>
          <w:color w:val="000000"/>
          <w:sz w:val="24"/>
          <w:szCs w:val="24"/>
        </w:rPr>
        <w:t>se originou</w:t>
      </w:r>
      <w:r w:rsidR="006E2B3C" w:rsidRPr="00EC420D">
        <w:rPr>
          <w:rFonts w:eastAsia="Times New Roman"/>
          <w:color w:val="000000"/>
          <w:sz w:val="24"/>
          <w:szCs w:val="24"/>
        </w:rPr>
        <w:t xml:space="preserve"> nos Estado Unidos.</w:t>
      </w:r>
      <w:r w:rsidR="00A34261" w:rsidRPr="00EC420D">
        <w:rPr>
          <w:rFonts w:eastAsia="Times New Roman"/>
          <w:color w:val="000000"/>
          <w:sz w:val="24"/>
          <w:szCs w:val="24"/>
        </w:rPr>
        <w:t xml:space="preserve"> (CESARE, 2012)</w:t>
      </w:r>
    </w:p>
    <w:p w14:paraId="2CC2360D" w14:textId="2F6CC8F9" w:rsidR="00A34261" w:rsidRPr="00EC420D" w:rsidRDefault="00A34261" w:rsidP="00A34261">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A Laicidade exercida no Brasil, ao contrário de como ocorre no Laicismo, é fruto de uma valorização dos pertencimentos religiosos desde o início da formação da sociedade brasileira, considerando-os importantes na formação da identidade do indivíduo </w:t>
      </w:r>
      <w:r w:rsidR="0071724D">
        <w:rPr>
          <w:rFonts w:eastAsia="Times New Roman"/>
          <w:color w:val="000000"/>
          <w:sz w:val="24"/>
          <w:szCs w:val="24"/>
        </w:rPr>
        <w:t xml:space="preserve">não só </w:t>
      </w:r>
      <w:r w:rsidRPr="00EC420D">
        <w:rPr>
          <w:rFonts w:eastAsia="Times New Roman"/>
          <w:color w:val="000000"/>
          <w:sz w:val="24"/>
          <w:szCs w:val="24"/>
        </w:rPr>
        <w:t>de forma particular</w:t>
      </w:r>
      <w:r w:rsidR="0071724D">
        <w:rPr>
          <w:rFonts w:eastAsia="Times New Roman"/>
          <w:color w:val="000000"/>
          <w:sz w:val="24"/>
          <w:szCs w:val="24"/>
        </w:rPr>
        <w:t>, mas também</w:t>
      </w:r>
      <w:r w:rsidRPr="00EC420D">
        <w:rPr>
          <w:rFonts w:eastAsia="Times New Roman"/>
          <w:color w:val="000000"/>
          <w:sz w:val="24"/>
          <w:szCs w:val="24"/>
        </w:rPr>
        <w:t xml:space="preserve"> de forma </w:t>
      </w:r>
      <w:r w:rsidR="007E56C1" w:rsidRPr="00EC420D">
        <w:rPr>
          <w:rFonts w:eastAsia="Times New Roman"/>
          <w:color w:val="000000"/>
          <w:sz w:val="24"/>
          <w:szCs w:val="24"/>
        </w:rPr>
        <w:t>polític</w:t>
      </w:r>
      <w:r w:rsidR="0071724D">
        <w:rPr>
          <w:rFonts w:eastAsia="Times New Roman"/>
          <w:color w:val="000000"/>
          <w:sz w:val="24"/>
          <w:szCs w:val="24"/>
        </w:rPr>
        <w:t xml:space="preserve">a e </w:t>
      </w:r>
      <w:r w:rsidRPr="00EC420D">
        <w:rPr>
          <w:rFonts w:eastAsia="Times New Roman"/>
          <w:color w:val="000000"/>
          <w:sz w:val="24"/>
          <w:szCs w:val="24"/>
        </w:rPr>
        <w:t>soci</w:t>
      </w:r>
      <w:r w:rsidR="007E56C1" w:rsidRPr="00EC420D">
        <w:rPr>
          <w:rFonts w:eastAsia="Times New Roman"/>
          <w:color w:val="000000"/>
          <w:sz w:val="24"/>
          <w:szCs w:val="24"/>
        </w:rPr>
        <w:t>a</w:t>
      </w:r>
      <w:r w:rsidRPr="00EC420D">
        <w:rPr>
          <w:rFonts w:eastAsia="Times New Roman"/>
          <w:color w:val="000000"/>
          <w:sz w:val="24"/>
          <w:szCs w:val="24"/>
        </w:rPr>
        <w:t>l.</w:t>
      </w:r>
      <w:r w:rsidR="00B0578F" w:rsidRPr="00EC420D">
        <w:rPr>
          <w:rFonts w:eastAsia="Times New Roman"/>
          <w:color w:val="000000"/>
          <w:sz w:val="24"/>
          <w:szCs w:val="24"/>
        </w:rPr>
        <w:t xml:space="preserve"> (RINCL, 2013)</w:t>
      </w:r>
    </w:p>
    <w:p w14:paraId="5C2B05F8" w14:textId="67252867" w:rsidR="00B0578F" w:rsidRPr="00EC420D" w:rsidRDefault="00B0578F" w:rsidP="00A34261">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Portanto, foi </w:t>
      </w:r>
      <w:r w:rsidR="007E56C1" w:rsidRPr="00EC420D">
        <w:rPr>
          <w:rFonts w:eastAsia="Times New Roman"/>
          <w:color w:val="000000"/>
          <w:sz w:val="24"/>
          <w:szCs w:val="24"/>
        </w:rPr>
        <w:t>unicamente com o intuito de</w:t>
      </w:r>
      <w:r w:rsidRPr="00EC420D">
        <w:rPr>
          <w:rFonts w:eastAsia="Times New Roman"/>
          <w:color w:val="000000"/>
          <w:sz w:val="24"/>
          <w:szCs w:val="24"/>
        </w:rPr>
        <w:t xml:space="preserve"> se tornar um Estado genuinamente independente que o ordenamento brasileiro instituiu o Estado Laico, passando, assim, a ocupar uma postura pluriconfessional na vida pública, ou seja, não deve se</w:t>
      </w:r>
      <w:r w:rsidR="007E56C1" w:rsidRPr="00EC420D">
        <w:rPr>
          <w:rFonts w:eastAsia="Times New Roman"/>
          <w:color w:val="000000"/>
          <w:sz w:val="24"/>
          <w:szCs w:val="24"/>
        </w:rPr>
        <w:t>r</w:t>
      </w:r>
      <w:r w:rsidRPr="00EC420D">
        <w:rPr>
          <w:rFonts w:eastAsia="Times New Roman"/>
          <w:color w:val="000000"/>
          <w:sz w:val="24"/>
          <w:szCs w:val="24"/>
        </w:rPr>
        <w:t xml:space="preserve"> declarado como adepto de nenhum credo, além de permitir e possibilitar um convívio pacífico e harmônico entre as diversas crenças existentes na esfera pública. (RINCL, 2013)</w:t>
      </w:r>
    </w:p>
    <w:p w14:paraId="219FB175" w14:textId="599EBAED" w:rsidR="007E56C1" w:rsidRPr="00EC420D" w:rsidRDefault="007E56C1" w:rsidP="007E56C1">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Com efeito, qualquer ideia de laicismo é </w:t>
      </w:r>
      <w:r w:rsidR="00253E9D" w:rsidRPr="00EC420D">
        <w:rPr>
          <w:rFonts w:eastAsia="Times New Roman"/>
          <w:color w:val="000000"/>
          <w:sz w:val="24"/>
          <w:szCs w:val="24"/>
        </w:rPr>
        <w:t xml:space="preserve">claramente </w:t>
      </w:r>
      <w:r w:rsidRPr="00EC420D">
        <w:rPr>
          <w:rFonts w:eastAsia="Times New Roman"/>
          <w:color w:val="000000"/>
          <w:sz w:val="24"/>
          <w:szCs w:val="24"/>
        </w:rPr>
        <w:t>repudia</w:t>
      </w:r>
      <w:r w:rsidR="00253E9D" w:rsidRPr="00EC420D">
        <w:rPr>
          <w:rFonts w:eastAsia="Times New Roman"/>
          <w:color w:val="000000"/>
          <w:sz w:val="24"/>
          <w:szCs w:val="24"/>
        </w:rPr>
        <w:t>da nos termos da nossa legislação</w:t>
      </w:r>
      <w:r w:rsidRPr="00EC420D">
        <w:rPr>
          <w:rFonts w:eastAsia="Times New Roman"/>
          <w:color w:val="000000"/>
          <w:sz w:val="24"/>
          <w:szCs w:val="24"/>
        </w:rPr>
        <w:t xml:space="preserve">, pois já no preâmbulo de nossa Carta </w:t>
      </w:r>
      <w:r w:rsidR="00253E9D" w:rsidRPr="00EC420D">
        <w:rPr>
          <w:rFonts w:eastAsia="Times New Roman"/>
          <w:color w:val="000000"/>
          <w:sz w:val="24"/>
          <w:szCs w:val="24"/>
        </w:rPr>
        <w:t xml:space="preserve">Magna </w:t>
      </w:r>
      <w:r w:rsidRPr="00EC420D">
        <w:rPr>
          <w:rFonts w:eastAsia="Times New Roman"/>
          <w:color w:val="000000"/>
          <w:sz w:val="24"/>
          <w:szCs w:val="24"/>
        </w:rPr>
        <w:t>é solenemente declarado: “promulgamos, sob a proteção de Deus, a seguinte Constituição da República Federativa do Brasil” (</w:t>
      </w:r>
      <w:r w:rsidR="00253E9D" w:rsidRPr="00EC420D">
        <w:rPr>
          <w:rFonts w:eastAsia="Times New Roman"/>
          <w:color w:val="000000"/>
          <w:sz w:val="24"/>
          <w:szCs w:val="24"/>
        </w:rPr>
        <w:t>BRASIL, 1988).</w:t>
      </w:r>
      <w:r w:rsidRPr="00EC420D">
        <w:rPr>
          <w:rFonts w:eastAsia="Times New Roman"/>
          <w:color w:val="000000"/>
          <w:sz w:val="24"/>
          <w:szCs w:val="24"/>
        </w:rPr>
        <w:t xml:space="preserve"> </w:t>
      </w:r>
      <w:r w:rsidR="00253E9D" w:rsidRPr="00EC420D">
        <w:rPr>
          <w:rFonts w:eastAsia="Times New Roman"/>
          <w:color w:val="000000"/>
          <w:sz w:val="24"/>
          <w:szCs w:val="24"/>
        </w:rPr>
        <w:t>É evidente</w:t>
      </w:r>
      <w:r w:rsidRPr="00EC420D">
        <w:rPr>
          <w:rFonts w:eastAsia="Times New Roman"/>
          <w:color w:val="000000"/>
          <w:sz w:val="24"/>
          <w:szCs w:val="24"/>
        </w:rPr>
        <w:t xml:space="preserve">, </w:t>
      </w:r>
      <w:r w:rsidR="00253E9D" w:rsidRPr="00EC420D">
        <w:rPr>
          <w:rFonts w:eastAsia="Times New Roman"/>
          <w:color w:val="000000"/>
          <w:sz w:val="24"/>
          <w:szCs w:val="24"/>
        </w:rPr>
        <w:t xml:space="preserve">portanto, que </w:t>
      </w:r>
      <w:r w:rsidRPr="00EC420D">
        <w:rPr>
          <w:rFonts w:eastAsia="Times New Roman"/>
          <w:color w:val="000000"/>
          <w:sz w:val="24"/>
          <w:szCs w:val="24"/>
        </w:rPr>
        <w:t>um Estado que se constitui sob a proteção de Deus pode ser tudo, menos um Estado ateu ou antirreligioso.</w:t>
      </w:r>
      <w:r w:rsidR="00253E9D" w:rsidRPr="00EC420D">
        <w:rPr>
          <w:rFonts w:eastAsia="Times New Roman"/>
          <w:color w:val="000000"/>
          <w:sz w:val="24"/>
          <w:szCs w:val="24"/>
        </w:rPr>
        <w:t xml:space="preserve"> (CESARE, 2012)</w:t>
      </w:r>
    </w:p>
    <w:p w14:paraId="5231BAFA" w14:textId="1C5CB89F" w:rsidR="007E56C1" w:rsidRPr="00EC420D" w:rsidRDefault="00253E9D" w:rsidP="00253E9D">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EC420D">
        <w:rPr>
          <w:rFonts w:eastAsia="Times New Roman"/>
          <w:color w:val="000000"/>
          <w:sz w:val="24"/>
          <w:szCs w:val="24"/>
        </w:rPr>
        <w:t xml:space="preserve">Além disso, </w:t>
      </w:r>
      <w:r w:rsidR="007C3D6A" w:rsidRPr="00EC420D">
        <w:rPr>
          <w:rFonts w:eastAsia="Times New Roman"/>
          <w:color w:val="000000"/>
          <w:sz w:val="24"/>
          <w:szCs w:val="24"/>
        </w:rPr>
        <w:t xml:space="preserve">a adesão </w:t>
      </w:r>
      <w:r w:rsidR="007E56C1" w:rsidRPr="00EC420D">
        <w:rPr>
          <w:rFonts w:eastAsia="Times New Roman"/>
          <w:color w:val="000000"/>
          <w:sz w:val="24"/>
          <w:szCs w:val="24"/>
        </w:rPr>
        <w:t>e o reconhecimento dos valores religiosos</w:t>
      </w:r>
      <w:r w:rsidR="00DE0920" w:rsidRPr="00EC420D">
        <w:rPr>
          <w:rFonts w:eastAsia="Times New Roman"/>
          <w:color w:val="000000"/>
          <w:sz w:val="24"/>
          <w:szCs w:val="24"/>
        </w:rPr>
        <w:t xml:space="preserve"> na nossa Carta </w:t>
      </w:r>
      <w:r w:rsidR="00DE0920" w:rsidRPr="00EC420D">
        <w:rPr>
          <w:rFonts w:eastAsia="Times New Roman"/>
          <w:color w:val="000000"/>
          <w:sz w:val="24"/>
          <w:szCs w:val="24"/>
        </w:rPr>
        <w:lastRenderedPageBreak/>
        <w:t>Magna</w:t>
      </w:r>
      <w:r w:rsidR="007E56C1" w:rsidRPr="00EC420D">
        <w:rPr>
          <w:rFonts w:eastAsia="Times New Roman"/>
          <w:color w:val="000000"/>
          <w:sz w:val="24"/>
          <w:szCs w:val="24"/>
        </w:rPr>
        <w:t xml:space="preserve"> não </w:t>
      </w:r>
      <w:r w:rsidR="00DE0920" w:rsidRPr="00EC420D">
        <w:rPr>
          <w:rFonts w:eastAsia="Times New Roman"/>
          <w:color w:val="000000"/>
          <w:sz w:val="24"/>
          <w:szCs w:val="24"/>
        </w:rPr>
        <w:t>se limitam</w:t>
      </w:r>
      <w:r w:rsidR="007E56C1" w:rsidRPr="00EC420D">
        <w:rPr>
          <w:rFonts w:eastAsia="Times New Roman"/>
          <w:color w:val="000000"/>
          <w:sz w:val="24"/>
          <w:szCs w:val="24"/>
        </w:rPr>
        <w:t xml:space="preserve"> somente </w:t>
      </w:r>
      <w:r w:rsidRPr="00EC420D">
        <w:rPr>
          <w:rFonts w:eastAsia="Times New Roman"/>
          <w:color w:val="000000"/>
          <w:sz w:val="24"/>
          <w:szCs w:val="24"/>
        </w:rPr>
        <w:t>a</w:t>
      </w:r>
      <w:r w:rsidR="007E56C1" w:rsidRPr="00EC420D">
        <w:rPr>
          <w:rFonts w:eastAsia="Times New Roman"/>
          <w:color w:val="000000"/>
          <w:sz w:val="24"/>
          <w:szCs w:val="24"/>
        </w:rPr>
        <w:t xml:space="preserve">o preâmbulo. </w:t>
      </w:r>
      <w:r w:rsidR="007C3D6A" w:rsidRPr="00EC420D">
        <w:rPr>
          <w:rFonts w:eastAsia="Times New Roman"/>
          <w:color w:val="000000"/>
          <w:sz w:val="24"/>
          <w:szCs w:val="24"/>
        </w:rPr>
        <w:t>A</w:t>
      </w:r>
      <w:r w:rsidR="007E56C1" w:rsidRPr="00EC420D">
        <w:rPr>
          <w:rFonts w:eastAsia="Times New Roman"/>
          <w:color w:val="000000"/>
          <w:sz w:val="24"/>
          <w:szCs w:val="24"/>
        </w:rPr>
        <w:t xml:space="preserve"> Constituição de 1988 </w:t>
      </w:r>
      <w:r w:rsidR="007C3D6A" w:rsidRPr="00EC420D">
        <w:rPr>
          <w:rFonts w:eastAsia="Times New Roman"/>
          <w:color w:val="000000"/>
          <w:sz w:val="24"/>
          <w:szCs w:val="24"/>
        </w:rPr>
        <w:t>ainda dispõe</w:t>
      </w:r>
      <w:r w:rsidR="00DE0920" w:rsidRPr="00EC420D">
        <w:rPr>
          <w:rFonts w:eastAsia="Times New Roman"/>
          <w:color w:val="000000"/>
          <w:sz w:val="24"/>
          <w:szCs w:val="24"/>
        </w:rPr>
        <w:t>:</w:t>
      </w:r>
    </w:p>
    <w:p w14:paraId="58DEEC53" w14:textId="77777777" w:rsidR="007E56C1" w:rsidRPr="00EC420D" w:rsidRDefault="007E56C1" w:rsidP="00DE0920">
      <w:pPr>
        <w:widowControl w:val="0"/>
        <w:pBdr>
          <w:top w:val="nil"/>
          <w:left w:val="nil"/>
          <w:bottom w:val="nil"/>
          <w:right w:val="nil"/>
          <w:between w:val="nil"/>
        </w:pBdr>
        <w:spacing w:line="345" w:lineRule="auto"/>
        <w:ind w:left="3600" w:right="-4" w:firstLine="709"/>
        <w:jc w:val="both"/>
        <w:rPr>
          <w:rFonts w:eastAsia="Times New Roman"/>
          <w:color w:val="000000"/>
          <w:sz w:val="24"/>
          <w:szCs w:val="24"/>
        </w:rPr>
      </w:pPr>
    </w:p>
    <w:p w14:paraId="1A5B1B36" w14:textId="45B161DC" w:rsidR="007E56C1" w:rsidRPr="00EC420D" w:rsidRDefault="00DE0920" w:rsidP="00724C33">
      <w:pPr>
        <w:widowControl w:val="0"/>
        <w:pBdr>
          <w:top w:val="nil"/>
          <w:left w:val="nil"/>
          <w:bottom w:val="nil"/>
          <w:right w:val="nil"/>
          <w:between w:val="nil"/>
        </w:pBdr>
        <w:spacing w:line="240" w:lineRule="auto"/>
        <w:ind w:left="2268" w:right="-6"/>
        <w:jc w:val="both"/>
        <w:rPr>
          <w:rFonts w:eastAsia="Times New Roman"/>
          <w:color w:val="000000"/>
          <w:sz w:val="20"/>
          <w:szCs w:val="20"/>
        </w:rPr>
      </w:pPr>
      <w:r w:rsidRPr="00EC420D">
        <w:rPr>
          <w:rFonts w:eastAsia="Times New Roman"/>
          <w:color w:val="000000"/>
          <w:sz w:val="20"/>
          <w:szCs w:val="20"/>
        </w:rPr>
        <w:t xml:space="preserve">Art. 5º </w:t>
      </w:r>
      <w:r w:rsidR="007C3D6A" w:rsidRPr="00EC420D">
        <w:rPr>
          <w:rFonts w:eastAsia="Times New Roman"/>
          <w:color w:val="000000"/>
          <w:sz w:val="20"/>
          <w:szCs w:val="20"/>
        </w:rPr>
        <w:t>[</w:t>
      </w:r>
      <w:r w:rsidR="007E56C1" w:rsidRPr="00EC420D">
        <w:rPr>
          <w:rFonts w:eastAsia="Times New Roman"/>
          <w:color w:val="000000"/>
          <w:sz w:val="20"/>
          <w:szCs w:val="20"/>
        </w:rPr>
        <w:t>...</w:t>
      </w:r>
      <w:r w:rsidR="007C3D6A" w:rsidRPr="00EC420D">
        <w:rPr>
          <w:rFonts w:eastAsia="Times New Roman"/>
          <w:color w:val="000000"/>
          <w:sz w:val="20"/>
          <w:szCs w:val="20"/>
        </w:rPr>
        <w:t>]</w:t>
      </w:r>
      <w:r w:rsidR="007E56C1" w:rsidRPr="00EC420D">
        <w:rPr>
          <w:rFonts w:eastAsia="Times New Roman"/>
          <w:color w:val="000000"/>
          <w:sz w:val="20"/>
          <w:szCs w:val="20"/>
        </w:rPr>
        <w:t xml:space="preserve"> VI - é </w:t>
      </w:r>
      <w:r w:rsidR="007E56C1" w:rsidRPr="00932DB0">
        <w:rPr>
          <w:rFonts w:eastAsia="Times New Roman"/>
          <w:b/>
          <w:bCs/>
          <w:color w:val="000000"/>
          <w:sz w:val="20"/>
          <w:szCs w:val="20"/>
        </w:rPr>
        <w:t>inviolável a liberdade de consciência e de crença</w:t>
      </w:r>
      <w:r w:rsidR="007E56C1" w:rsidRPr="00EC420D">
        <w:rPr>
          <w:rFonts w:eastAsia="Times New Roman"/>
          <w:color w:val="000000"/>
          <w:sz w:val="20"/>
          <w:szCs w:val="20"/>
        </w:rPr>
        <w:t xml:space="preserve">, sendo assegurado o </w:t>
      </w:r>
      <w:r w:rsidR="007E56C1" w:rsidRPr="00932DB0">
        <w:rPr>
          <w:rFonts w:eastAsia="Times New Roman"/>
          <w:b/>
          <w:bCs/>
          <w:color w:val="000000"/>
          <w:sz w:val="20"/>
          <w:szCs w:val="20"/>
        </w:rPr>
        <w:t>livre exercício dos cultos religiosos</w:t>
      </w:r>
      <w:r w:rsidR="007E56C1" w:rsidRPr="00EC420D">
        <w:rPr>
          <w:rFonts w:eastAsia="Times New Roman"/>
          <w:color w:val="000000"/>
          <w:sz w:val="20"/>
          <w:szCs w:val="20"/>
        </w:rPr>
        <w:t xml:space="preserve"> e garantida, na forma da lei, a </w:t>
      </w:r>
      <w:r w:rsidR="007E56C1" w:rsidRPr="00932DB0">
        <w:rPr>
          <w:rFonts w:eastAsia="Times New Roman"/>
          <w:b/>
          <w:bCs/>
          <w:color w:val="000000"/>
          <w:sz w:val="20"/>
          <w:szCs w:val="20"/>
        </w:rPr>
        <w:t>proteção aos locais de culto e a suas liturgias</w:t>
      </w:r>
      <w:r w:rsidR="007E56C1" w:rsidRPr="00EC420D">
        <w:rPr>
          <w:rFonts w:eastAsia="Times New Roman"/>
          <w:color w:val="000000"/>
          <w:sz w:val="20"/>
          <w:szCs w:val="20"/>
        </w:rPr>
        <w:t>;</w:t>
      </w:r>
      <w:r w:rsidR="006E514E">
        <w:rPr>
          <w:rFonts w:eastAsia="Times New Roman"/>
          <w:color w:val="000000"/>
          <w:sz w:val="20"/>
          <w:szCs w:val="20"/>
        </w:rPr>
        <w:t xml:space="preserve"> (grifo nosso)</w:t>
      </w:r>
    </w:p>
    <w:p w14:paraId="221A722D" w14:textId="5269AF83" w:rsidR="007E56C1" w:rsidRPr="00EC420D" w:rsidRDefault="007E56C1" w:rsidP="00724C33">
      <w:pPr>
        <w:widowControl w:val="0"/>
        <w:pBdr>
          <w:top w:val="nil"/>
          <w:left w:val="nil"/>
          <w:bottom w:val="nil"/>
          <w:right w:val="nil"/>
          <w:between w:val="nil"/>
        </w:pBdr>
        <w:spacing w:line="240" w:lineRule="auto"/>
        <w:ind w:left="2268" w:right="-6"/>
        <w:jc w:val="both"/>
        <w:rPr>
          <w:rFonts w:eastAsia="Times New Roman"/>
          <w:color w:val="000000"/>
          <w:sz w:val="20"/>
          <w:szCs w:val="20"/>
        </w:rPr>
      </w:pPr>
      <w:r w:rsidRPr="00EC420D">
        <w:rPr>
          <w:rFonts w:eastAsia="Times New Roman"/>
          <w:color w:val="000000"/>
          <w:sz w:val="20"/>
          <w:szCs w:val="20"/>
        </w:rPr>
        <w:t xml:space="preserve">VII - é assegurada, nos termos da lei, a </w:t>
      </w:r>
      <w:r w:rsidRPr="00932DB0">
        <w:rPr>
          <w:rFonts w:eastAsia="Times New Roman"/>
          <w:b/>
          <w:bCs/>
          <w:color w:val="000000"/>
          <w:sz w:val="20"/>
          <w:szCs w:val="20"/>
        </w:rPr>
        <w:t>prestação de assistência religiosa nas entidades civis e militares de internação coletiva</w:t>
      </w:r>
      <w:r w:rsidRPr="00EC420D">
        <w:rPr>
          <w:rFonts w:eastAsia="Times New Roman"/>
          <w:color w:val="000000"/>
          <w:sz w:val="20"/>
          <w:szCs w:val="20"/>
        </w:rPr>
        <w:t>;</w:t>
      </w:r>
      <w:r w:rsidR="006E514E">
        <w:rPr>
          <w:rFonts w:eastAsia="Times New Roman"/>
          <w:color w:val="000000"/>
          <w:sz w:val="20"/>
          <w:szCs w:val="20"/>
        </w:rPr>
        <w:t xml:space="preserve"> (grifo nosso)</w:t>
      </w:r>
    </w:p>
    <w:p w14:paraId="6AA55A1C" w14:textId="53D86A86" w:rsidR="007E56C1" w:rsidRPr="00EC420D" w:rsidRDefault="007E56C1" w:rsidP="00724C33">
      <w:pPr>
        <w:widowControl w:val="0"/>
        <w:pBdr>
          <w:top w:val="nil"/>
          <w:left w:val="nil"/>
          <w:bottom w:val="nil"/>
          <w:right w:val="nil"/>
          <w:between w:val="nil"/>
        </w:pBdr>
        <w:spacing w:line="240" w:lineRule="auto"/>
        <w:ind w:left="2268" w:right="-6"/>
        <w:jc w:val="both"/>
        <w:rPr>
          <w:rFonts w:eastAsia="Times New Roman"/>
          <w:color w:val="000000"/>
          <w:sz w:val="20"/>
          <w:szCs w:val="20"/>
        </w:rPr>
      </w:pPr>
      <w:r w:rsidRPr="00EC420D">
        <w:rPr>
          <w:rFonts w:eastAsia="Times New Roman"/>
          <w:color w:val="000000"/>
          <w:sz w:val="20"/>
          <w:szCs w:val="20"/>
        </w:rPr>
        <w:t xml:space="preserve">VIII - </w:t>
      </w:r>
      <w:r w:rsidRPr="00932DB0">
        <w:rPr>
          <w:rFonts w:eastAsia="Times New Roman"/>
          <w:b/>
          <w:bCs/>
          <w:color w:val="000000"/>
          <w:sz w:val="20"/>
          <w:szCs w:val="20"/>
        </w:rPr>
        <w:t>ninguém será privado de direitos por motivo de crença religiosa</w:t>
      </w:r>
      <w:r w:rsidRPr="00EC420D">
        <w:rPr>
          <w:rFonts w:eastAsia="Times New Roman"/>
          <w:color w:val="000000"/>
          <w:sz w:val="20"/>
          <w:szCs w:val="20"/>
        </w:rPr>
        <w:t xml:space="preserve"> ou de convicção filosófica ou política, salvo se as invocar para eximir-se de obrigação legal a todos imposta e recusar-se a cumprir prestação alternativa, fixada em lei;</w:t>
      </w:r>
      <w:r w:rsidR="00932DB0">
        <w:rPr>
          <w:rFonts w:eastAsia="Times New Roman"/>
          <w:color w:val="000000"/>
          <w:sz w:val="20"/>
          <w:szCs w:val="20"/>
        </w:rPr>
        <w:t xml:space="preserve"> </w:t>
      </w:r>
      <w:r w:rsidR="007C3D6A" w:rsidRPr="00EC420D">
        <w:rPr>
          <w:rFonts w:eastAsia="Times New Roman"/>
          <w:color w:val="000000"/>
          <w:sz w:val="20"/>
          <w:szCs w:val="20"/>
        </w:rPr>
        <w:t>[...]</w:t>
      </w:r>
      <w:r w:rsidR="006E514E">
        <w:rPr>
          <w:rFonts w:eastAsia="Times New Roman"/>
          <w:color w:val="000000"/>
          <w:sz w:val="20"/>
          <w:szCs w:val="20"/>
        </w:rPr>
        <w:t xml:space="preserve"> (grifo nosso)</w:t>
      </w:r>
    </w:p>
    <w:p w14:paraId="297E09BC" w14:textId="77777777" w:rsidR="00DE0920" w:rsidRPr="00EC420D" w:rsidRDefault="00DE0920" w:rsidP="00724C33">
      <w:pPr>
        <w:widowControl w:val="0"/>
        <w:pBdr>
          <w:top w:val="nil"/>
          <w:left w:val="nil"/>
          <w:bottom w:val="nil"/>
          <w:right w:val="nil"/>
          <w:between w:val="nil"/>
        </w:pBdr>
        <w:spacing w:line="240" w:lineRule="auto"/>
        <w:ind w:left="2268" w:right="-6"/>
        <w:jc w:val="both"/>
        <w:rPr>
          <w:rFonts w:eastAsia="Times New Roman"/>
          <w:color w:val="000000"/>
          <w:sz w:val="20"/>
          <w:szCs w:val="20"/>
        </w:rPr>
      </w:pPr>
    </w:p>
    <w:p w14:paraId="1C5BF874" w14:textId="0D3CA111" w:rsidR="00DE0920" w:rsidRPr="00EC420D" w:rsidRDefault="00DE0920" w:rsidP="00724C33">
      <w:pPr>
        <w:widowControl w:val="0"/>
        <w:pBdr>
          <w:top w:val="nil"/>
          <w:left w:val="nil"/>
          <w:bottom w:val="nil"/>
          <w:right w:val="nil"/>
          <w:between w:val="nil"/>
        </w:pBdr>
        <w:spacing w:line="240" w:lineRule="auto"/>
        <w:ind w:left="2268" w:right="-6"/>
        <w:jc w:val="both"/>
        <w:rPr>
          <w:rFonts w:eastAsia="Times New Roman"/>
          <w:color w:val="000000"/>
          <w:sz w:val="20"/>
          <w:szCs w:val="20"/>
        </w:rPr>
      </w:pPr>
      <w:r w:rsidRPr="00EC420D">
        <w:rPr>
          <w:rFonts w:eastAsia="Times New Roman"/>
          <w:color w:val="000000"/>
          <w:sz w:val="20"/>
          <w:szCs w:val="20"/>
        </w:rPr>
        <w:t>Art. 210. [...]</w:t>
      </w:r>
      <w:r w:rsidR="00932DB0">
        <w:rPr>
          <w:rFonts w:eastAsia="Times New Roman"/>
          <w:color w:val="000000"/>
          <w:sz w:val="20"/>
          <w:szCs w:val="20"/>
        </w:rPr>
        <w:t xml:space="preserve"> </w:t>
      </w:r>
      <w:r w:rsidRPr="00EC420D">
        <w:rPr>
          <w:rFonts w:eastAsia="Times New Roman"/>
          <w:color w:val="000000"/>
          <w:sz w:val="20"/>
          <w:szCs w:val="20"/>
        </w:rPr>
        <w:t xml:space="preserve">§ 1º - </w:t>
      </w:r>
      <w:r w:rsidRPr="006E514E">
        <w:rPr>
          <w:rFonts w:eastAsia="Times New Roman"/>
          <w:b/>
          <w:bCs/>
          <w:color w:val="000000"/>
          <w:sz w:val="20"/>
          <w:szCs w:val="20"/>
        </w:rPr>
        <w:t>O ensino religioso, de matrícula facultativa, constituirá disciplina dos horários normais das escolas públicas de ensino fundamental</w:t>
      </w:r>
      <w:r w:rsidRPr="00EC420D">
        <w:rPr>
          <w:rFonts w:eastAsia="Times New Roman"/>
          <w:color w:val="000000"/>
          <w:sz w:val="20"/>
          <w:szCs w:val="20"/>
        </w:rPr>
        <w:t>.</w:t>
      </w:r>
      <w:r w:rsidR="00876457" w:rsidRPr="00EC420D">
        <w:rPr>
          <w:rFonts w:eastAsia="Times New Roman"/>
          <w:color w:val="000000"/>
          <w:sz w:val="20"/>
          <w:szCs w:val="20"/>
        </w:rPr>
        <w:t xml:space="preserve"> </w:t>
      </w:r>
      <w:r w:rsidR="006E514E">
        <w:rPr>
          <w:rFonts w:eastAsia="Times New Roman"/>
          <w:color w:val="000000"/>
          <w:sz w:val="20"/>
          <w:szCs w:val="20"/>
        </w:rPr>
        <w:t>(grifo nosso)</w:t>
      </w:r>
    </w:p>
    <w:p w14:paraId="0F573D5B" w14:textId="77777777" w:rsidR="00DE0920" w:rsidRPr="00EC420D" w:rsidRDefault="00DE0920" w:rsidP="00724C33">
      <w:pPr>
        <w:widowControl w:val="0"/>
        <w:pBdr>
          <w:top w:val="nil"/>
          <w:left w:val="nil"/>
          <w:bottom w:val="nil"/>
          <w:right w:val="nil"/>
          <w:between w:val="nil"/>
        </w:pBdr>
        <w:spacing w:line="240" w:lineRule="auto"/>
        <w:ind w:left="2268" w:right="-6"/>
        <w:jc w:val="both"/>
        <w:rPr>
          <w:rFonts w:eastAsia="Times New Roman"/>
          <w:color w:val="000000"/>
          <w:sz w:val="20"/>
          <w:szCs w:val="20"/>
        </w:rPr>
      </w:pPr>
    </w:p>
    <w:p w14:paraId="74585A44" w14:textId="6C1FF980" w:rsidR="00DE0920" w:rsidRPr="00EC420D" w:rsidRDefault="00DE0920" w:rsidP="00724C33">
      <w:pPr>
        <w:widowControl w:val="0"/>
        <w:pBdr>
          <w:top w:val="nil"/>
          <w:left w:val="nil"/>
          <w:bottom w:val="nil"/>
          <w:right w:val="nil"/>
          <w:between w:val="nil"/>
        </w:pBdr>
        <w:spacing w:line="240" w:lineRule="auto"/>
        <w:ind w:left="2268" w:right="-6"/>
        <w:jc w:val="both"/>
        <w:rPr>
          <w:rFonts w:eastAsia="Times New Roman"/>
          <w:color w:val="000000"/>
          <w:sz w:val="20"/>
          <w:szCs w:val="20"/>
        </w:rPr>
      </w:pPr>
      <w:r w:rsidRPr="00EC420D">
        <w:rPr>
          <w:rFonts w:eastAsia="Times New Roman"/>
          <w:color w:val="000000"/>
          <w:sz w:val="20"/>
          <w:szCs w:val="20"/>
        </w:rPr>
        <w:t>Art. 226. [...]</w:t>
      </w:r>
      <w:r w:rsidR="006E514E">
        <w:rPr>
          <w:rFonts w:eastAsia="Times New Roman"/>
          <w:color w:val="000000"/>
          <w:sz w:val="20"/>
          <w:szCs w:val="20"/>
        </w:rPr>
        <w:t xml:space="preserve"> </w:t>
      </w:r>
      <w:r w:rsidRPr="00EC420D">
        <w:rPr>
          <w:rFonts w:eastAsia="Times New Roman"/>
          <w:color w:val="000000"/>
          <w:sz w:val="20"/>
          <w:szCs w:val="20"/>
        </w:rPr>
        <w:t xml:space="preserve">§ 2º - O </w:t>
      </w:r>
      <w:r w:rsidRPr="006E514E">
        <w:rPr>
          <w:rFonts w:eastAsia="Times New Roman"/>
          <w:b/>
          <w:bCs/>
          <w:color w:val="000000"/>
          <w:sz w:val="20"/>
          <w:szCs w:val="20"/>
        </w:rPr>
        <w:t>casamento religioso tem efeito civil</w:t>
      </w:r>
      <w:r w:rsidRPr="00EC420D">
        <w:rPr>
          <w:rFonts w:eastAsia="Times New Roman"/>
          <w:color w:val="000000"/>
          <w:sz w:val="20"/>
          <w:szCs w:val="20"/>
        </w:rPr>
        <w:t>, nos termos da lei.</w:t>
      </w:r>
      <w:r w:rsidR="00876457" w:rsidRPr="00EC420D">
        <w:rPr>
          <w:rFonts w:eastAsia="Times New Roman"/>
          <w:color w:val="000000"/>
          <w:sz w:val="20"/>
          <w:szCs w:val="20"/>
        </w:rPr>
        <w:t xml:space="preserve"> (BRASIL, 1988, </w:t>
      </w:r>
      <w:proofErr w:type="spellStart"/>
      <w:r w:rsidR="00876457" w:rsidRPr="00EC420D">
        <w:rPr>
          <w:rFonts w:eastAsia="Times New Roman"/>
          <w:color w:val="000000"/>
          <w:sz w:val="20"/>
          <w:szCs w:val="20"/>
        </w:rPr>
        <w:t>Art</w:t>
      </w:r>
      <w:r w:rsidR="004923B6">
        <w:rPr>
          <w:rFonts w:eastAsia="Times New Roman"/>
          <w:color w:val="000000"/>
          <w:sz w:val="20"/>
          <w:szCs w:val="20"/>
        </w:rPr>
        <w:t>s</w:t>
      </w:r>
      <w:proofErr w:type="spellEnd"/>
      <w:r w:rsidR="00876457" w:rsidRPr="00EC420D">
        <w:rPr>
          <w:rFonts w:eastAsia="Times New Roman"/>
          <w:color w:val="000000"/>
          <w:sz w:val="20"/>
          <w:szCs w:val="20"/>
        </w:rPr>
        <w:t>.</w:t>
      </w:r>
      <w:r w:rsidR="004923B6">
        <w:rPr>
          <w:rFonts w:eastAsia="Times New Roman"/>
          <w:color w:val="000000"/>
          <w:sz w:val="20"/>
          <w:szCs w:val="20"/>
        </w:rPr>
        <w:t xml:space="preserve"> 5º, 210 e</w:t>
      </w:r>
      <w:r w:rsidR="00876457" w:rsidRPr="00EC420D">
        <w:rPr>
          <w:rFonts w:eastAsia="Times New Roman"/>
          <w:color w:val="000000"/>
          <w:sz w:val="20"/>
          <w:szCs w:val="20"/>
        </w:rPr>
        <w:t xml:space="preserve"> 226)</w:t>
      </w:r>
    </w:p>
    <w:p w14:paraId="71F333B4" w14:textId="77777777" w:rsidR="00DE0920" w:rsidRPr="00EC420D" w:rsidRDefault="00DE0920" w:rsidP="00DE0920">
      <w:pPr>
        <w:widowControl w:val="0"/>
        <w:pBdr>
          <w:top w:val="nil"/>
          <w:left w:val="nil"/>
          <w:bottom w:val="nil"/>
          <w:right w:val="nil"/>
          <w:between w:val="nil"/>
        </w:pBdr>
        <w:spacing w:line="345" w:lineRule="auto"/>
        <w:ind w:left="3600" w:right="-4"/>
        <w:jc w:val="both"/>
        <w:rPr>
          <w:rFonts w:eastAsia="Times New Roman"/>
          <w:color w:val="000000"/>
          <w:sz w:val="24"/>
          <w:szCs w:val="24"/>
        </w:rPr>
      </w:pPr>
    </w:p>
    <w:p w14:paraId="4964FDC5" w14:textId="7CE7F914" w:rsidR="00DE0920" w:rsidRPr="00EC420D" w:rsidRDefault="00DE0920" w:rsidP="00DE0920">
      <w:pPr>
        <w:widowControl w:val="0"/>
        <w:pBdr>
          <w:top w:val="nil"/>
          <w:left w:val="nil"/>
          <w:bottom w:val="nil"/>
          <w:right w:val="nil"/>
          <w:between w:val="nil"/>
        </w:pBdr>
        <w:spacing w:line="345" w:lineRule="auto"/>
        <w:ind w:right="-4" w:firstLine="720"/>
        <w:jc w:val="both"/>
        <w:rPr>
          <w:rFonts w:eastAsia="Times New Roman"/>
          <w:color w:val="000000"/>
          <w:sz w:val="24"/>
          <w:szCs w:val="24"/>
        </w:rPr>
      </w:pPr>
      <w:r w:rsidRPr="00EC420D">
        <w:rPr>
          <w:rFonts w:eastAsia="Times New Roman"/>
          <w:color w:val="000000"/>
          <w:sz w:val="24"/>
          <w:szCs w:val="24"/>
        </w:rPr>
        <w:t xml:space="preserve">E, por fim, </w:t>
      </w:r>
      <w:r w:rsidR="006E514E">
        <w:rPr>
          <w:rFonts w:eastAsia="Times New Roman"/>
          <w:color w:val="000000"/>
          <w:sz w:val="24"/>
          <w:szCs w:val="24"/>
        </w:rPr>
        <w:t xml:space="preserve">o constituinte de 1988 </w:t>
      </w:r>
      <w:r w:rsidRPr="00EC420D">
        <w:rPr>
          <w:rFonts w:eastAsia="Times New Roman"/>
          <w:color w:val="000000"/>
          <w:sz w:val="24"/>
          <w:szCs w:val="24"/>
        </w:rPr>
        <w:t>estabeleceu, de forma expressa</w:t>
      </w:r>
      <w:r w:rsidR="00840A65" w:rsidRPr="00EC420D">
        <w:rPr>
          <w:rFonts w:eastAsia="Times New Roman"/>
          <w:color w:val="000000"/>
          <w:sz w:val="24"/>
          <w:szCs w:val="24"/>
        </w:rPr>
        <w:t xml:space="preserve"> e bastante clara</w:t>
      </w:r>
      <w:r w:rsidRPr="00EC420D">
        <w:rPr>
          <w:rFonts w:eastAsia="Times New Roman"/>
          <w:color w:val="000000"/>
          <w:sz w:val="24"/>
          <w:szCs w:val="24"/>
        </w:rPr>
        <w:t>, as diretrizes fundantes da Laicidade do Estado Brasileiro:</w:t>
      </w:r>
    </w:p>
    <w:p w14:paraId="2F07CB6E" w14:textId="77777777" w:rsidR="00DE0920" w:rsidRPr="00EC420D" w:rsidRDefault="00DE0920" w:rsidP="00DE0920">
      <w:pPr>
        <w:widowControl w:val="0"/>
        <w:pBdr>
          <w:top w:val="nil"/>
          <w:left w:val="nil"/>
          <w:bottom w:val="nil"/>
          <w:right w:val="nil"/>
          <w:between w:val="nil"/>
        </w:pBdr>
        <w:spacing w:line="345" w:lineRule="auto"/>
        <w:ind w:right="-4"/>
        <w:jc w:val="both"/>
        <w:rPr>
          <w:rFonts w:eastAsia="Times New Roman"/>
          <w:color w:val="000000"/>
          <w:sz w:val="24"/>
          <w:szCs w:val="24"/>
        </w:rPr>
      </w:pPr>
    </w:p>
    <w:p w14:paraId="3D4A4E3C" w14:textId="1CAB2F5A" w:rsidR="00DE0920" w:rsidRDefault="00DE0920" w:rsidP="00724C33">
      <w:pPr>
        <w:widowControl w:val="0"/>
        <w:pBdr>
          <w:top w:val="nil"/>
          <w:left w:val="nil"/>
          <w:bottom w:val="nil"/>
          <w:right w:val="nil"/>
          <w:between w:val="nil"/>
        </w:pBdr>
        <w:spacing w:line="240" w:lineRule="auto"/>
        <w:ind w:left="2268" w:right="-6"/>
        <w:jc w:val="both"/>
        <w:rPr>
          <w:rFonts w:eastAsia="Times New Roman"/>
          <w:color w:val="000000"/>
          <w:sz w:val="20"/>
          <w:szCs w:val="20"/>
        </w:rPr>
      </w:pPr>
      <w:r w:rsidRPr="004C29E8">
        <w:rPr>
          <w:rFonts w:eastAsia="Times New Roman"/>
          <w:color w:val="000000"/>
          <w:sz w:val="20"/>
          <w:szCs w:val="20"/>
        </w:rPr>
        <w:t>Art. 19</w:t>
      </w:r>
      <w:r w:rsidRPr="00EC420D">
        <w:rPr>
          <w:rFonts w:eastAsia="Times New Roman"/>
          <w:color w:val="000000"/>
          <w:sz w:val="20"/>
          <w:szCs w:val="20"/>
        </w:rPr>
        <w:t>. É vedado à União, aos Estados, ao Distrito Federal e aos Municípios: I - estabelecer cultos religiosos ou igrejas, subvencioná-los,</w:t>
      </w:r>
      <w:r w:rsidR="00876457" w:rsidRPr="00EC420D">
        <w:rPr>
          <w:rFonts w:eastAsia="Times New Roman"/>
          <w:color w:val="000000"/>
          <w:sz w:val="20"/>
          <w:szCs w:val="20"/>
        </w:rPr>
        <w:t xml:space="preserve"> </w:t>
      </w:r>
      <w:r w:rsidRPr="00EC420D">
        <w:rPr>
          <w:rFonts w:eastAsia="Times New Roman"/>
          <w:color w:val="000000"/>
          <w:sz w:val="20"/>
          <w:szCs w:val="20"/>
        </w:rPr>
        <w:t>embaraçar-lhes</w:t>
      </w:r>
      <w:r w:rsidR="00876457" w:rsidRPr="00EC420D">
        <w:rPr>
          <w:rFonts w:eastAsia="Times New Roman"/>
          <w:color w:val="000000"/>
          <w:sz w:val="20"/>
          <w:szCs w:val="20"/>
        </w:rPr>
        <w:t xml:space="preserve"> </w:t>
      </w:r>
      <w:r w:rsidRPr="00EC420D">
        <w:rPr>
          <w:rFonts w:eastAsia="Times New Roman"/>
          <w:color w:val="000000"/>
          <w:sz w:val="20"/>
          <w:szCs w:val="20"/>
        </w:rPr>
        <w:t>o funcionamento ou manter com eles ou seus representantes relações de dependência ou aliança, ressalvada, na forma da lei, a colaboração de interesse público;</w:t>
      </w:r>
      <w:r w:rsidR="00724C33" w:rsidRPr="00EC420D">
        <w:rPr>
          <w:rFonts w:eastAsia="Times New Roman"/>
          <w:color w:val="000000"/>
          <w:sz w:val="20"/>
          <w:szCs w:val="20"/>
        </w:rPr>
        <w:t xml:space="preserve"> </w:t>
      </w:r>
      <w:r w:rsidRPr="00EC420D">
        <w:rPr>
          <w:rFonts w:eastAsia="Times New Roman"/>
          <w:color w:val="000000"/>
          <w:sz w:val="20"/>
          <w:szCs w:val="20"/>
        </w:rPr>
        <w:t>[...]</w:t>
      </w:r>
      <w:r w:rsidR="0071724D">
        <w:rPr>
          <w:rFonts w:eastAsia="Times New Roman"/>
          <w:color w:val="000000"/>
          <w:sz w:val="20"/>
          <w:szCs w:val="20"/>
        </w:rPr>
        <w:t xml:space="preserve"> </w:t>
      </w:r>
      <w:r w:rsidR="0071724D" w:rsidRPr="00EC420D">
        <w:rPr>
          <w:rFonts w:eastAsia="Times New Roman"/>
          <w:color w:val="000000"/>
          <w:sz w:val="20"/>
          <w:szCs w:val="20"/>
        </w:rPr>
        <w:t xml:space="preserve">(BRASIL, 1988, </w:t>
      </w:r>
      <w:r w:rsidR="004C29E8">
        <w:rPr>
          <w:rFonts w:eastAsia="Times New Roman"/>
          <w:color w:val="000000"/>
          <w:sz w:val="20"/>
          <w:szCs w:val="20"/>
        </w:rPr>
        <w:t>Art. 19</w:t>
      </w:r>
      <w:r w:rsidR="0071724D" w:rsidRPr="00EC420D">
        <w:rPr>
          <w:rFonts w:eastAsia="Times New Roman"/>
          <w:color w:val="000000"/>
          <w:sz w:val="20"/>
          <w:szCs w:val="20"/>
        </w:rPr>
        <w:t>)</w:t>
      </w:r>
    </w:p>
    <w:p w14:paraId="0369FCBA" w14:textId="77777777" w:rsidR="00894FAD" w:rsidRPr="00C60D22" w:rsidRDefault="00894FAD" w:rsidP="00894FAD">
      <w:pPr>
        <w:widowControl w:val="0"/>
        <w:pBdr>
          <w:top w:val="nil"/>
          <w:left w:val="nil"/>
          <w:bottom w:val="nil"/>
          <w:right w:val="nil"/>
          <w:between w:val="nil"/>
        </w:pBdr>
        <w:spacing w:line="346" w:lineRule="auto"/>
        <w:ind w:left="2268" w:right="-6"/>
        <w:jc w:val="both"/>
        <w:rPr>
          <w:rFonts w:eastAsia="Times New Roman"/>
          <w:color w:val="000000"/>
          <w:sz w:val="24"/>
          <w:szCs w:val="24"/>
        </w:rPr>
      </w:pPr>
    </w:p>
    <w:p w14:paraId="0A13AC47" w14:textId="0AB07389" w:rsidR="00894FAD" w:rsidRPr="00894FAD" w:rsidRDefault="00894FAD" w:rsidP="00C53E61">
      <w:pPr>
        <w:widowControl w:val="0"/>
        <w:pBdr>
          <w:top w:val="nil"/>
          <w:left w:val="nil"/>
          <w:bottom w:val="nil"/>
          <w:right w:val="nil"/>
          <w:between w:val="nil"/>
        </w:pBdr>
        <w:spacing w:line="346" w:lineRule="auto"/>
        <w:ind w:right="-6" w:firstLine="709"/>
        <w:jc w:val="both"/>
        <w:rPr>
          <w:rFonts w:eastAsia="Times New Roman"/>
          <w:color w:val="000000"/>
          <w:sz w:val="24"/>
          <w:szCs w:val="24"/>
        </w:rPr>
      </w:pPr>
      <w:r>
        <w:rPr>
          <w:rFonts w:eastAsia="Times New Roman"/>
          <w:color w:val="000000"/>
          <w:sz w:val="20"/>
          <w:szCs w:val="20"/>
        </w:rPr>
        <w:tab/>
      </w:r>
      <w:r w:rsidRPr="00894FAD">
        <w:rPr>
          <w:rFonts w:eastAsia="Times New Roman"/>
          <w:color w:val="000000"/>
          <w:sz w:val="24"/>
          <w:szCs w:val="24"/>
        </w:rPr>
        <w:t xml:space="preserve">Nesse sentido, Jayme Weingartner Neto </w:t>
      </w:r>
      <w:r w:rsidR="00685DCD">
        <w:rPr>
          <w:rFonts w:eastAsia="Times New Roman"/>
          <w:color w:val="000000"/>
          <w:sz w:val="24"/>
          <w:szCs w:val="24"/>
        </w:rPr>
        <w:t>(</w:t>
      </w:r>
      <w:r w:rsidR="007265D7" w:rsidRPr="007265D7">
        <w:rPr>
          <w:rFonts w:eastAsia="Times New Roman"/>
          <w:color w:val="000000"/>
          <w:sz w:val="24"/>
          <w:szCs w:val="24"/>
        </w:rPr>
        <w:t>2013</w:t>
      </w:r>
      <w:r w:rsidR="00685DCD" w:rsidRPr="007265D7">
        <w:rPr>
          <w:rFonts w:eastAsia="Times New Roman"/>
          <w:color w:val="000000"/>
          <w:sz w:val="24"/>
          <w:szCs w:val="24"/>
        </w:rPr>
        <w:t>, apud BARBOSA</w:t>
      </w:r>
      <w:r w:rsidR="007265D7" w:rsidRPr="007265D7">
        <w:rPr>
          <w:rFonts w:eastAsia="Times New Roman"/>
          <w:color w:val="000000"/>
          <w:sz w:val="24"/>
          <w:szCs w:val="24"/>
        </w:rPr>
        <w:t xml:space="preserve"> e</w:t>
      </w:r>
      <w:r w:rsidR="00685DCD" w:rsidRPr="007265D7">
        <w:rPr>
          <w:rFonts w:eastAsia="Times New Roman"/>
          <w:color w:val="000000"/>
          <w:sz w:val="24"/>
          <w:szCs w:val="24"/>
        </w:rPr>
        <w:t xml:space="preserve"> FILHO, 2020, p. </w:t>
      </w:r>
      <w:r w:rsidR="007265D7" w:rsidRPr="007265D7">
        <w:rPr>
          <w:rFonts w:eastAsia="Times New Roman"/>
          <w:color w:val="000000"/>
          <w:sz w:val="24"/>
          <w:szCs w:val="24"/>
        </w:rPr>
        <w:t>3</w:t>
      </w:r>
      <w:r w:rsidR="00685DCD">
        <w:rPr>
          <w:rFonts w:eastAsia="Times New Roman"/>
          <w:color w:val="000000"/>
          <w:sz w:val="24"/>
          <w:szCs w:val="24"/>
        </w:rPr>
        <w:t xml:space="preserve">) </w:t>
      </w:r>
      <w:r w:rsidRPr="00894FAD">
        <w:rPr>
          <w:rFonts w:eastAsia="Times New Roman"/>
          <w:color w:val="000000"/>
          <w:sz w:val="24"/>
          <w:szCs w:val="24"/>
        </w:rPr>
        <w:t>comenta:</w:t>
      </w:r>
    </w:p>
    <w:p w14:paraId="300EAB87" w14:textId="77777777" w:rsidR="00894FAD" w:rsidRPr="00894FAD" w:rsidRDefault="00894FAD" w:rsidP="00894FAD">
      <w:pPr>
        <w:widowControl w:val="0"/>
        <w:pBdr>
          <w:top w:val="nil"/>
          <w:left w:val="nil"/>
          <w:bottom w:val="nil"/>
          <w:right w:val="nil"/>
          <w:between w:val="nil"/>
        </w:pBdr>
        <w:spacing w:line="346" w:lineRule="auto"/>
        <w:ind w:right="-6"/>
        <w:jc w:val="both"/>
        <w:rPr>
          <w:rFonts w:eastAsia="Times New Roman"/>
          <w:color w:val="000000"/>
          <w:sz w:val="24"/>
          <w:szCs w:val="24"/>
        </w:rPr>
      </w:pPr>
    </w:p>
    <w:p w14:paraId="212C4B1A" w14:textId="3EEE979F" w:rsidR="00894FAD" w:rsidRPr="00894FAD" w:rsidRDefault="00894FAD" w:rsidP="00894FAD">
      <w:pPr>
        <w:widowControl w:val="0"/>
        <w:pBdr>
          <w:top w:val="nil"/>
          <w:left w:val="nil"/>
          <w:bottom w:val="nil"/>
          <w:right w:val="nil"/>
          <w:between w:val="nil"/>
        </w:pBdr>
        <w:spacing w:line="240" w:lineRule="auto"/>
        <w:ind w:left="2268" w:right="-6"/>
        <w:jc w:val="both"/>
        <w:rPr>
          <w:rFonts w:eastAsia="Times New Roman"/>
          <w:color w:val="000000"/>
          <w:sz w:val="20"/>
          <w:szCs w:val="20"/>
        </w:rPr>
      </w:pPr>
      <w:r w:rsidRPr="00894FAD">
        <w:rPr>
          <w:rFonts w:eastAsia="Times New Roman"/>
          <w:color w:val="000000"/>
          <w:sz w:val="20"/>
          <w:szCs w:val="20"/>
        </w:rPr>
        <w:t>Superados, pois, os modelos anteriores de identificação entre Estado e religião (pese a persistência de estados teocráticos no espaço islâmico), o regime constitucional brasileiro é de não identificação (Estado laico) com separação, o que não significa, vale frisar, oposição, que está presente   numa   concepção   laicista (ao   estilo francês), de relativa hostilidade à religião. Nem indiferente, e ainda menos hostil, a   Constituição   revela-se   atenta, separada, mas</w:t>
      </w:r>
      <w:r>
        <w:rPr>
          <w:rFonts w:eastAsia="Times New Roman"/>
          <w:color w:val="000000"/>
          <w:sz w:val="20"/>
          <w:szCs w:val="20"/>
        </w:rPr>
        <w:t xml:space="preserve"> </w:t>
      </w:r>
      <w:r w:rsidRPr="00894FAD">
        <w:rPr>
          <w:rFonts w:eastAsia="Times New Roman"/>
          <w:color w:val="000000"/>
          <w:sz w:val="20"/>
          <w:szCs w:val="20"/>
        </w:rPr>
        <w:t>cooperativa, não confessional, mas solidária, tolerante em relação ao fenômeno religioso. (</w:t>
      </w:r>
      <w:r w:rsidR="00C32BB6" w:rsidRPr="00894FAD">
        <w:rPr>
          <w:rFonts w:eastAsia="Times New Roman"/>
          <w:color w:val="000000"/>
          <w:sz w:val="20"/>
          <w:szCs w:val="20"/>
        </w:rPr>
        <w:t>WEINGARTNER NETO</w:t>
      </w:r>
      <w:r w:rsidR="00C32BB6">
        <w:rPr>
          <w:rFonts w:eastAsia="Times New Roman"/>
          <w:color w:val="000000"/>
          <w:sz w:val="20"/>
          <w:szCs w:val="20"/>
        </w:rPr>
        <w:t xml:space="preserve"> apud BARBOSA e FILHO</w:t>
      </w:r>
      <w:r w:rsidRPr="00894FAD">
        <w:rPr>
          <w:rFonts w:eastAsia="Times New Roman"/>
          <w:color w:val="000000"/>
          <w:sz w:val="20"/>
          <w:szCs w:val="20"/>
        </w:rPr>
        <w:t>, 20</w:t>
      </w:r>
      <w:r w:rsidR="00C32BB6">
        <w:rPr>
          <w:rFonts w:eastAsia="Times New Roman"/>
          <w:color w:val="000000"/>
          <w:sz w:val="20"/>
          <w:szCs w:val="20"/>
        </w:rPr>
        <w:t>20</w:t>
      </w:r>
      <w:r w:rsidRPr="00894FAD">
        <w:rPr>
          <w:rFonts w:eastAsia="Times New Roman"/>
          <w:color w:val="000000"/>
          <w:sz w:val="20"/>
          <w:szCs w:val="20"/>
        </w:rPr>
        <w:t>)</w:t>
      </w:r>
    </w:p>
    <w:p w14:paraId="51256E79" w14:textId="77777777" w:rsidR="00DE4E80" w:rsidRPr="00EC420D" w:rsidRDefault="00DE4E80" w:rsidP="00DE0920">
      <w:pPr>
        <w:widowControl w:val="0"/>
        <w:pBdr>
          <w:top w:val="nil"/>
          <w:left w:val="nil"/>
          <w:bottom w:val="nil"/>
          <w:right w:val="nil"/>
          <w:between w:val="nil"/>
        </w:pBdr>
        <w:spacing w:line="345" w:lineRule="auto"/>
        <w:ind w:left="3600" w:right="-4"/>
        <w:jc w:val="both"/>
        <w:rPr>
          <w:rFonts w:eastAsia="Times New Roman"/>
          <w:color w:val="000000"/>
          <w:sz w:val="24"/>
          <w:szCs w:val="24"/>
        </w:rPr>
      </w:pPr>
    </w:p>
    <w:p w14:paraId="0204EDE2" w14:textId="54A8B62D" w:rsidR="00DE4E80" w:rsidRPr="0011760B" w:rsidRDefault="00DE4E80" w:rsidP="00894FAD">
      <w:pPr>
        <w:widowControl w:val="0"/>
        <w:pBdr>
          <w:top w:val="nil"/>
          <w:left w:val="nil"/>
          <w:bottom w:val="nil"/>
          <w:right w:val="nil"/>
          <w:between w:val="nil"/>
        </w:pBdr>
        <w:spacing w:line="346" w:lineRule="auto"/>
        <w:ind w:right="-6" w:firstLine="709"/>
        <w:jc w:val="both"/>
        <w:rPr>
          <w:rFonts w:eastAsia="Times New Roman"/>
          <w:color w:val="000000"/>
          <w:sz w:val="24"/>
          <w:szCs w:val="24"/>
        </w:rPr>
      </w:pPr>
      <w:r w:rsidRPr="00EC420D">
        <w:rPr>
          <w:rFonts w:eastAsia="Times New Roman"/>
          <w:color w:val="000000"/>
          <w:sz w:val="24"/>
          <w:szCs w:val="24"/>
        </w:rPr>
        <w:tab/>
      </w:r>
      <w:r w:rsidRPr="0011760B">
        <w:rPr>
          <w:rFonts w:eastAsia="Times New Roman"/>
          <w:color w:val="000000"/>
          <w:sz w:val="24"/>
          <w:szCs w:val="24"/>
        </w:rPr>
        <w:t xml:space="preserve">Conclui-se, pois, que o </w:t>
      </w:r>
      <w:r w:rsidR="0071724D">
        <w:rPr>
          <w:rFonts w:eastAsia="Times New Roman"/>
          <w:color w:val="000000"/>
          <w:sz w:val="24"/>
          <w:szCs w:val="24"/>
        </w:rPr>
        <w:t>objetivo</w:t>
      </w:r>
      <w:r w:rsidRPr="0011760B">
        <w:rPr>
          <w:rFonts w:eastAsia="Times New Roman"/>
          <w:color w:val="000000"/>
          <w:sz w:val="24"/>
          <w:szCs w:val="24"/>
        </w:rPr>
        <w:t xml:space="preserve"> do Estado Laico no Brasil nunca foi de silenciar e/ou excluir o discurso religioso do meio político-social</w:t>
      </w:r>
      <w:r w:rsidR="00724C33" w:rsidRPr="0011760B">
        <w:rPr>
          <w:rFonts w:eastAsia="Times New Roman"/>
          <w:color w:val="000000"/>
          <w:sz w:val="24"/>
          <w:szCs w:val="24"/>
        </w:rPr>
        <w:t>, vendo a religião como algo negativo</w:t>
      </w:r>
      <w:r w:rsidRPr="0011760B">
        <w:rPr>
          <w:rFonts w:eastAsia="Times New Roman"/>
          <w:color w:val="000000"/>
          <w:sz w:val="24"/>
          <w:szCs w:val="24"/>
        </w:rPr>
        <w:t>. Mas, sim, ter um Estado devidamente independente</w:t>
      </w:r>
      <w:r w:rsidR="0071724D">
        <w:rPr>
          <w:rFonts w:eastAsia="Times New Roman"/>
          <w:color w:val="000000"/>
          <w:sz w:val="24"/>
          <w:szCs w:val="24"/>
        </w:rPr>
        <w:t xml:space="preserve"> e</w:t>
      </w:r>
      <w:r w:rsidRPr="0011760B">
        <w:rPr>
          <w:rFonts w:eastAsia="Times New Roman"/>
          <w:color w:val="000000"/>
          <w:sz w:val="24"/>
          <w:szCs w:val="24"/>
        </w:rPr>
        <w:t xml:space="preserve"> que reconhece (e até incentiva o reconhecimento) dos valores religiosos para as raízes históricas e culturais da nação Brasileira</w:t>
      </w:r>
      <w:r w:rsidR="00724C33" w:rsidRPr="0011760B">
        <w:rPr>
          <w:rFonts w:eastAsia="Times New Roman"/>
          <w:color w:val="000000"/>
          <w:sz w:val="24"/>
          <w:szCs w:val="24"/>
        </w:rPr>
        <w:t xml:space="preserve">, bem como respeita e protege todos os indivíduos que têm alguma crença e até mesmo os que não têm crença alguma, </w:t>
      </w:r>
      <w:r w:rsidR="00876457" w:rsidRPr="0011760B">
        <w:rPr>
          <w:rFonts w:eastAsia="Times New Roman"/>
          <w:color w:val="000000"/>
          <w:sz w:val="24"/>
          <w:szCs w:val="24"/>
        </w:rPr>
        <w:t xml:space="preserve">revelando, dessa forma seu caráter </w:t>
      </w:r>
      <w:r w:rsidR="0071724D">
        <w:rPr>
          <w:rFonts w:eastAsia="Times New Roman"/>
          <w:color w:val="000000"/>
          <w:sz w:val="24"/>
          <w:szCs w:val="24"/>
        </w:rPr>
        <w:t xml:space="preserve">benevolente e </w:t>
      </w:r>
      <w:r w:rsidR="00876457" w:rsidRPr="0011760B">
        <w:rPr>
          <w:rFonts w:eastAsia="Times New Roman"/>
          <w:color w:val="000000"/>
          <w:sz w:val="24"/>
          <w:szCs w:val="24"/>
        </w:rPr>
        <w:t xml:space="preserve">colaborativo, </w:t>
      </w:r>
      <w:r w:rsidR="00724C33" w:rsidRPr="0011760B">
        <w:rPr>
          <w:rFonts w:eastAsia="Times New Roman"/>
          <w:color w:val="000000"/>
          <w:sz w:val="24"/>
          <w:szCs w:val="24"/>
        </w:rPr>
        <w:t xml:space="preserve">haja vista que não se pode haver um Estado </w:t>
      </w:r>
      <w:r w:rsidR="00724C33" w:rsidRPr="0011760B">
        <w:rPr>
          <w:rFonts w:eastAsia="Times New Roman"/>
          <w:color w:val="000000"/>
          <w:sz w:val="24"/>
          <w:szCs w:val="24"/>
        </w:rPr>
        <w:lastRenderedPageBreak/>
        <w:t xml:space="preserve">Democrático de Direito sem que seja garantida </w:t>
      </w:r>
      <w:r w:rsidR="00FE70F2">
        <w:rPr>
          <w:rFonts w:eastAsia="Times New Roman"/>
          <w:color w:val="000000"/>
          <w:sz w:val="24"/>
          <w:szCs w:val="24"/>
        </w:rPr>
        <w:t>a</w:t>
      </w:r>
      <w:r w:rsidR="006E514E" w:rsidRPr="0011760B">
        <w:rPr>
          <w:rFonts w:eastAsia="Times New Roman"/>
          <w:color w:val="000000"/>
          <w:sz w:val="24"/>
          <w:szCs w:val="24"/>
        </w:rPr>
        <w:t xml:space="preserve"> </w:t>
      </w:r>
      <w:r w:rsidR="00724C33" w:rsidRPr="0011760B">
        <w:rPr>
          <w:rFonts w:eastAsia="Times New Roman"/>
          <w:color w:val="000000"/>
          <w:sz w:val="24"/>
          <w:szCs w:val="24"/>
        </w:rPr>
        <w:t>liberdade nas suas mais variadas formas, sobretudo a liberdade religiosa.</w:t>
      </w:r>
    </w:p>
    <w:p w14:paraId="11B91AE3" w14:textId="77777777" w:rsidR="00E35344" w:rsidRPr="0011760B" w:rsidRDefault="00E35344" w:rsidP="00DE4E80">
      <w:pPr>
        <w:widowControl w:val="0"/>
        <w:pBdr>
          <w:top w:val="nil"/>
          <w:left w:val="nil"/>
          <w:bottom w:val="nil"/>
          <w:right w:val="nil"/>
          <w:between w:val="nil"/>
        </w:pBdr>
        <w:spacing w:line="345" w:lineRule="auto"/>
        <w:ind w:right="-4"/>
        <w:jc w:val="both"/>
        <w:rPr>
          <w:rFonts w:eastAsia="Times New Roman"/>
          <w:color w:val="000000"/>
          <w:sz w:val="24"/>
          <w:szCs w:val="24"/>
        </w:rPr>
      </w:pPr>
    </w:p>
    <w:p w14:paraId="631171C3" w14:textId="5339D176" w:rsidR="00E35344" w:rsidRPr="0011760B" w:rsidRDefault="00E35344" w:rsidP="00DE4E80">
      <w:pPr>
        <w:widowControl w:val="0"/>
        <w:pBdr>
          <w:top w:val="nil"/>
          <w:left w:val="nil"/>
          <w:bottom w:val="nil"/>
          <w:right w:val="nil"/>
          <w:between w:val="nil"/>
        </w:pBdr>
        <w:spacing w:line="345" w:lineRule="auto"/>
        <w:ind w:right="-4"/>
        <w:jc w:val="both"/>
        <w:rPr>
          <w:rFonts w:eastAsia="Times New Roman"/>
          <w:b/>
          <w:bCs/>
          <w:color w:val="000000"/>
          <w:sz w:val="24"/>
          <w:szCs w:val="24"/>
        </w:rPr>
      </w:pPr>
      <w:r w:rsidRPr="0011760B">
        <w:rPr>
          <w:rFonts w:eastAsia="Times New Roman"/>
          <w:b/>
          <w:bCs/>
          <w:color w:val="000000"/>
          <w:sz w:val="24"/>
          <w:szCs w:val="24"/>
        </w:rPr>
        <w:t xml:space="preserve">5. </w:t>
      </w:r>
      <w:r w:rsidR="00712E3C">
        <w:rPr>
          <w:rFonts w:eastAsia="Times New Roman"/>
          <w:b/>
          <w:bCs/>
          <w:color w:val="000000"/>
          <w:sz w:val="24"/>
          <w:szCs w:val="24"/>
        </w:rPr>
        <w:t xml:space="preserve">BREVE </w:t>
      </w:r>
      <w:r w:rsidRPr="0011760B">
        <w:rPr>
          <w:rFonts w:eastAsia="Times New Roman"/>
          <w:b/>
          <w:bCs/>
          <w:color w:val="000000"/>
          <w:sz w:val="24"/>
          <w:szCs w:val="24"/>
        </w:rPr>
        <w:t>ANÁLISE JURISPRUDENCIAL</w:t>
      </w:r>
    </w:p>
    <w:p w14:paraId="1F32498C" w14:textId="3C8E9864" w:rsidR="0011760B" w:rsidRPr="0011760B" w:rsidRDefault="0011760B" w:rsidP="00DE4E80">
      <w:pPr>
        <w:widowControl w:val="0"/>
        <w:pBdr>
          <w:top w:val="nil"/>
          <w:left w:val="nil"/>
          <w:bottom w:val="nil"/>
          <w:right w:val="nil"/>
          <w:between w:val="nil"/>
        </w:pBdr>
        <w:spacing w:line="345" w:lineRule="auto"/>
        <w:ind w:right="-4"/>
        <w:jc w:val="both"/>
        <w:rPr>
          <w:rFonts w:eastAsia="Times New Roman"/>
          <w:b/>
          <w:bCs/>
          <w:color w:val="000000"/>
          <w:sz w:val="24"/>
          <w:szCs w:val="24"/>
        </w:rPr>
      </w:pPr>
    </w:p>
    <w:p w14:paraId="3A46823B" w14:textId="69122B62" w:rsidR="00444AF9" w:rsidRPr="00444AF9" w:rsidRDefault="0011760B" w:rsidP="00C53E61">
      <w:pPr>
        <w:widowControl w:val="0"/>
        <w:pBdr>
          <w:top w:val="nil"/>
          <w:left w:val="nil"/>
          <w:bottom w:val="nil"/>
          <w:right w:val="nil"/>
          <w:between w:val="nil"/>
        </w:pBdr>
        <w:spacing w:line="345" w:lineRule="auto"/>
        <w:ind w:right="-4" w:firstLine="709"/>
        <w:jc w:val="both"/>
        <w:rPr>
          <w:rFonts w:eastAsia="Times New Roman"/>
          <w:color w:val="000000"/>
          <w:sz w:val="24"/>
          <w:szCs w:val="24"/>
        </w:rPr>
      </w:pPr>
      <w:r w:rsidRPr="0011760B">
        <w:rPr>
          <w:rFonts w:eastAsia="Times New Roman"/>
          <w:b/>
          <w:bCs/>
          <w:color w:val="000000"/>
          <w:sz w:val="24"/>
          <w:szCs w:val="24"/>
        </w:rPr>
        <w:tab/>
      </w:r>
      <w:r w:rsidR="00444AF9" w:rsidRPr="00444AF9">
        <w:rPr>
          <w:rFonts w:eastAsia="Times New Roman"/>
          <w:color w:val="000000"/>
          <w:sz w:val="24"/>
          <w:szCs w:val="24"/>
        </w:rPr>
        <w:t>No</w:t>
      </w:r>
      <w:r w:rsidR="00444AF9" w:rsidRPr="00444AF9">
        <w:rPr>
          <w:rFonts w:eastAsia="Times New Roman"/>
          <w:b/>
          <w:bCs/>
          <w:color w:val="000000"/>
          <w:sz w:val="24"/>
          <w:szCs w:val="24"/>
        </w:rPr>
        <w:t xml:space="preserve"> </w:t>
      </w:r>
      <w:r w:rsidR="00444AF9" w:rsidRPr="00444AF9">
        <w:rPr>
          <w:rFonts w:eastAsia="Times New Roman"/>
          <w:color w:val="000000"/>
          <w:sz w:val="24"/>
          <w:szCs w:val="24"/>
        </w:rPr>
        <w:t xml:space="preserve">Brasil, a laicidade é aplicada </w:t>
      </w:r>
      <w:r w:rsidR="00444AF9">
        <w:rPr>
          <w:rFonts w:eastAsia="Times New Roman"/>
          <w:color w:val="000000"/>
          <w:sz w:val="24"/>
          <w:szCs w:val="24"/>
        </w:rPr>
        <w:t>seguindo-se as</w:t>
      </w:r>
      <w:r w:rsidR="00444AF9" w:rsidRPr="00444AF9">
        <w:rPr>
          <w:rFonts w:eastAsia="Times New Roman"/>
          <w:color w:val="000000"/>
          <w:sz w:val="24"/>
          <w:szCs w:val="24"/>
        </w:rPr>
        <w:t xml:space="preserve"> normas legais que buscam garantir a separação entre Estado e religião, bem como</w:t>
      </w:r>
      <w:r w:rsidR="00FE70F2">
        <w:rPr>
          <w:rFonts w:eastAsia="Times New Roman"/>
          <w:color w:val="000000"/>
          <w:sz w:val="24"/>
          <w:szCs w:val="24"/>
        </w:rPr>
        <w:t xml:space="preserve"> assegurar</w:t>
      </w:r>
      <w:r w:rsidR="00444AF9" w:rsidRPr="00444AF9">
        <w:rPr>
          <w:rFonts w:eastAsia="Times New Roman"/>
          <w:color w:val="000000"/>
          <w:sz w:val="24"/>
          <w:szCs w:val="24"/>
        </w:rPr>
        <w:t xml:space="preserve"> a liberdade religiosa e a neutralidade estatal em relação às questões </w:t>
      </w:r>
      <w:r w:rsidR="00FE70F2">
        <w:rPr>
          <w:rFonts w:eastAsia="Times New Roman"/>
          <w:color w:val="000000"/>
          <w:sz w:val="24"/>
          <w:szCs w:val="24"/>
        </w:rPr>
        <w:t>da igreja.</w:t>
      </w:r>
      <w:r w:rsidR="00444AF9" w:rsidRPr="00444AF9">
        <w:rPr>
          <w:rFonts w:eastAsia="Times New Roman"/>
          <w:color w:val="000000"/>
          <w:sz w:val="24"/>
          <w:szCs w:val="24"/>
        </w:rPr>
        <w:t xml:space="preserve"> </w:t>
      </w:r>
    </w:p>
    <w:p w14:paraId="7A3214B3" w14:textId="16FB1423" w:rsidR="0011760B" w:rsidRDefault="00444AF9" w:rsidP="00C53E61">
      <w:pPr>
        <w:widowControl w:val="0"/>
        <w:pBdr>
          <w:top w:val="nil"/>
          <w:left w:val="nil"/>
          <w:bottom w:val="nil"/>
          <w:right w:val="nil"/>
          <w:between w:val="nil"/>
        </w:pBdr>
        <w:spacing w:line="345" w:lineRule="auto"/>
        <w:ind w:right="-4" w:firstLine="709"/>
        <w:jc w:val="both"/>
        <w:rPr>
          <w:sz w:val="24"/>
          <w:szCs w:val="24"/>
        </w:rPr>
      </w:pPr>
      <w:r>
        <w:rPr>
          <w:rFonts w:eastAsia="Times New Roman"/>
          <w:color w:val="000000"/>
          <w:sz w:val="24"/>
          <w:szCs w:val="24"/>
        </w:rPr>
        <w:t>Assim, c</w:t>
      </w:r>
      <w:r w:rsidR="0011760B" w:rsidRPr="0011760B">
        <w:rPr>
          <w:rFonts w:eastAsia="Times New Roman"/>
          <w:color w:val="000000"/>
          <w:sz w:val="24"/>
          <w:szCs w:val="24"/>
        </w:rPr>
        <w:t>om base no que preconiza o ordenamento jurídico brasileiro,</w:t>
      </w:r>
      <w:r w:rsidR="0011760B" w:rsidRPr="0011760B">
        <w:rPr>
          <w:rFonts w:eastAsia="Times New Roman"/>
          <w:b/>
          <w:bCs/>
          <w:color w:val="000000"/>
          <w:sz w:val="24"/>
          <w:szCs w:val="24"/>
        </w:rPr>
        <w:t xml:space="preserve"> </w:t>
      </w:r>
      <w:r w:rsidR="0011760B" w:rsidRPr="0011760B">
        <w:rPr>
          <w:sz w:val="24"/>
          <w:szCs w:val="24"/>
        </w:rPr>
        <w:t xml:space="preserve">a separação entre o poder religioso e o poder público </w:t>
      </w:r>
      <w:r w:rsidR="00FE70F2">
        <w:rPr>
          <w:sz w:val="24"/>
          <w:szCs w:val="24"/>
        </w:rPr>
        <w:t>não significa indiferença ou separação</w:t>
      </w:r>
      <w:r w:rsidR="0011760B" w:rsidRPr="0011760B">
        <w:rPr>
          <w:sz w:val="24"/>
          <w:szCs w:val="24"/>
        </w:rPr>
        <w:t xml:space="preserve"> absoluta, pois somente com esse cenário de </w:t>
      </w:r>
      <w:r w:rsidR="00FE70F2">
        <w:rPr>
          <w:sz w:val="24"/>
          <w:szCs w:val="24"/>
        </w:rPr>
        <w:t>cooperação</w:t>
      </w:r>
      <w:r>
        <w:rPr>
          <w:sz w:val="24"/>
          <w:szCs w:val="24"/>
        </w:rPr>
        <w:t xml:space="preserve"> entre ambos os poderes</w:t>
      </w:r>
      <w:r w:rsidR="0011760B" w:rsidRPr="0011760B">
        <w:rPr>
          <w:sz w:val="24"/>
          <w:szCs w:val="24"/>
        </w:rPr>
        <w:t xml:space="preserve"> é </w:t>
      </w:r>
      <w:r>
        <w:rPr>
          <w:sz w:val="24"/>
          <w:szCs w:val="24"/>
        </w:rPr>
        <w:t xml:space="preserve">que se pode </w:t>
      </w:r>
      <w:r w:rsidR="0011760B" w:rsidRPr="0011760B">
        <w:rPr>
          <w:sz w:val="24"/>
          <w:szCs w:val="24"/>
        </w:rPr>
        <w:t>garantir o exercício da liberdade religiosa de cada cidadão e alcançar o tão almejado bem comum.</w:t>
      </w:r>
      <w:r w:rsidR="00FE70F2">
        <w:rPr>
          <w:sz w:val="24"/>
          <w:szCs w:val="24"/>
        </w:rPr>
        <w:t xml:space="preserve"> (MENDES</w:t>
      </w:r>
      <w:r w:rsidR="009B2D58">
        <w:rPr>
          <w:sz w:val="24"/>
          <w:szCs w:val="24"/>
        </w:rPr>
        <w:t>,</w:t>
      </w:r>
      <w:r w:rsidR="00C60D22">
        <w:rPr>
          <w:sz w:val="24"/>
          <w:szCs w:val="24"/>
        </w:rPr>
        <w:t xml:space="preserve"> </w:t>
      </w:r>
      <w:r w:rsidR="007265D7">
        <w:rPr>
          <w:sz w:val="24"/>
          <w:szCs w:val="24"/>
        </w:rPr>
        <w:t>2014</w:t>
      </w:r>
      <w:r w:rsidR="00C60D22">
        <w:rPr>
          <w:sz w:val="24"/>
          <w:szCs w:val="24"/>
        </w:rPr>
        <w:t>,</w:t>
      </w:r>
      <w:r w:rsidR="007265D7">
        <w:rPr>
          <w:sz w:val="24"/>
          <w:szCs w:val="24"/>
        </w:rPr>
        <w:t xml:space="preserve"> </w:t>
      </w:r>
      <w:r w:rsidR="00FE70F2">
        <w:rPr>
          <w:sz w:val="24"/>
          <w:szCs w:val="24"/>
        </w:rPr>
        <w:t>apud CRISTO, 2014)</w:t>
      </w:r>
    </w:p>
    <w:p w14:paraId="503A5A30" w14:textId="43EDFFEC" w:rsidR="00941D9E" w:rsidRDefault="0011760B" w:rsidP="00C53E61">
      <w:pPr>
        <w:widowControl w:val="0"/>
        <w:pBdr>
          <w:top w:val="nil"/>
          <w:left w:val="nil"/>
          <w:bottom w:val="nil"/>
          <w:right w:val="nil"/>
          <w:between w:val="nil"/>
        </w:pBdr>
        <w:spacing w:line="345" w:lineRule="auto"/>
        <w:ind w:right="-4" w:firstLine="709"/>
        <w:jc w:val="both"/>
        <w:rPr>
          <w:sz w:val="24"/>
          <w:szCs w:val="24"/>
        </w:rPr>
      </w:pPr>
      <w:r>
        <w:rPr>
          <w:sz w:val="24"/>
          <w:szCs w:val="24"/>
        </w:rPr>
        <w:tab/>
      </w:r>
      <w:r w:rsidR="00E52CD1">
        <w:rPr>
          <w:sz w:val="24"/>
          <w:szCs w:val="24"/>
        </w:rPr>
        <w:t xml:space="preserve">Dessa forma, </w:t>
      </w:r>
      <w:r w:rsidR="00E52CD1" w:rsidRPr="00E52CD1">
        <w:rPr>
          <w:sz w:val="24"/>
          <w:szCs w:val="24"/>
        </w:rPr>
        <w:t xml:space="preserve">o Poder Judiciário brasileiro tem um papel importante na aplicação da laicidade, por meio </w:t>
      </w:r>
      <w:r w:rsidR="001C4BD4" w:rsidRPr="00E52CD1">
        <w:rPr>
          <w:sz w:val="24"/>
          <w:szCs w:val="24"/>
        </w:rPr>
        <w:t>dos julgamentos</w:t>
      </w:r>
      <w:r w:rsidR="00E52CD1" w:rsidRPr="00E52CD1">
        <w:rPr>
          <w:sz w:val="24"/>
          <w:szCs w:val="24"/>
        </w:rPr>
        <w:t xml:space="preserve"> de casos </w:t>
      </w:r>
      <w:r w:rsidR="00960B5C">
        <w:rPr>
          <w:sz w:val="24"/>
          <w:szCs w:val="24"/>
        </w:rPr>
        <w:t>que são levados à tutela jurisdicional</w:t>
      </w:r>
      <w:r w:rsidR="009B2D58">
        <w:rPr>
          <w:sz w:val="24"/>
          <w:szCs w:val="24"/>
        </w:rPr>
        <w:t>,</w:t>
      </w:r>
      <w:r w:rsidR="00E52CD1">
        <w:rPr>
          <w:sz w:val="24"/>
          <w:szCs w:val="24"/>
        </w:rPr>
        <w:t xml:space="preserve"> </w:t>
      </w:r>
      <w:r w:rsidR="00E52CD1" w:rsidRPr="00E52CD1">
        <w:rPr>
          <w:sz w:val="24"/>
          <w:szCs w:val="24"/>
        </w:rPr>
        <w:t>envolvendo questões religiosas</w:t>
      </w:r>
      <w:r w:rsidR="00E52CD1">
        <w:rPr>
          <w:sz w:val="24"/>
          <w:szCs w:val="24"/>
        </w:rPr>
        <w:t xml:space="preserve"> e o poder público</w:t>
      </w:r>
      <w:r w:rsidR="008E69A4">
        <w:rPr>
          <w:sz w:val="24"/>
          <w:szCs w:val="24"/>
        </w:rPr>
        <w:t>. Veremos a seguir alguns desses importantes julgamentos.</w:t>
      </w:r>
    </w:p>
    <w:p w14:paraId="101B69A8" w14:textId="21438615" w:rsidR="009B2D58" w:rsidRDefault="003B6433" w:rsidP="00C53E61">
      <w:pPr>
        <w:widowControl w:val="0"/>
        <w:pBdr>
          <w:top w:val="nil"/>
          <w:left w:val="nil"/>
          <w:bottom w:val="nil"/>
          <w:right w:val="nil"/>
          <w:between w:val="nil"/>
        </w:pBdr>
        <w:spacing w:line="345" w:lineRule="auto"/>
        <w:ind w:right="-4" w:firstLine="709"/>
        <w:jc w:val="both"/>
        <w:rPr>
          <w:sz w:val="24"/>
          <w:szCs w:val="24"/>
        </w:rPr>
      </w:pPr>
      <w:r>
        <w:rPr>
          <w:sz w:val="24"/>
          <w:szCs w:val="24"/>
        </w:rPr>
        <w:tab/>
        <w:t xml:space="preserve">Em 2012, o Ministério Público Federal (MPF) levou ao judiciário um pedido da retirada da frase </w:t>
      </w:r>
      <w:r w:rsidRPr="003B6433">
        <w:rPr>
          <w:sz w:val="24"/>
          <w:szCs w:val="24"/>
        </w:rPr>
        <w:t>“Deus seja louvado”</w:t>
      </w:r>
      <w:r w:rsidR="009B2D58">
        <w:rPr>
          <w:sz w:val="24"/>
          <w:szCs w:val="24"/>
        </w:rPr>
        <w:t>,</w:t>
      </w:r>
      <w:r w:rsidRPr="003B6433">
        <w:rPr>
          <w:sz w:val="24"/>
          <w:szCs w:val="24"/>
        </w:rPr>
        <w:t xml:space="preserve"> escrita </w:t>
      </w:r>
      <w:r w:rsidR="001C4BD4">
        <w:rPr>
          <w:sz w:val="24"/>
          <w:szCs w:val="24"/>
        </w:rPr>
        <w:t>nas</w:t>
      </w:r>
      <w:r w:rsidRPr="003B6433">
        <w:rPr>
          <w:sz w:val="24"/>
          <w:szCs w:val="24"/>
        </w:rPr>
        <w:t xml:space="preserve"> </w:t>
      </w:r>
      <w:r w:rsidR="009B2D58">
        <w:rPr>
          <w:sz w:val="24"/>
          <w:szCs w:val="24"/>
        </w:rPr>
        <w:t>cédulas</w:t>
      </w:r>
      <w:r w:rsidRPr="003B6433">
        <w:rPr>
          <w:sz w:val="24"/>
          <w:szCs w:val="24"/>
        </w:rPr>
        <w:t xml:space="preserve"> d</w:t>
      </w:r>
      <w:r w:rsidR="009B2D58">
        <w:rPr>
          <w:sz w:val="24"/>
          <w:szCs w:val="24"/>
        </w:rPr>
        <w:t>a moeda</w:t>
      </w:r>
      <w:r w:rsidRPr="003B6433">
        <w:rPr>
          <w:sz w:val="24"/>
          <w:szCs w:val="24"/>
        </w:rPr>
        <w:t xml:space="preserve"> Real</w:t>
      </w:r>
      <w:r>
        <w:rPr>
          <w:sz w:val="24"/>
          <w:szCs w:val="24"/>
        </w:rPr>
        <w:t>. A</w:t>
      </w:r>
      <w:r w:rsidRPr="003B6433">
        <w:rPr>
          <w:sz w:val="24"/>
          <w:szCs w:val="24"/>
        </w:rPr>
        <w:t xml:space="preserve"> ação do Ministério Público Federal, no entanto, teve seu pedido negado</w:t>
      </w:r>
      <w:r>
        <w:rPr>
          <w:sz w:val="24"/>
          <w:szCs w:val="24"/>
        </w:rPr>
        <w:t xml:space="preserve"> por</w:t>
      </w:r>
      <w:r w:rsidRPr="003B6433">
        <w:rPr>
          <w:sz w:val="24"/>
          <w:szCs w:val="24"/>
        </w:rPr>
        <w:t xml:space="preserve"> não fer</w:t>
      </w:r>
      <w:r>
        <w:rPr>
          <w:sz w:val="24"/>
          <w:szCs w:val="24"/>
        </w:rPr>
        <w:t>ir</w:t>
      </w:r>
      <w:r w:rsidRPr="003B6433">
        <w:rPr>
          <w:sz w:val="24"/>
          <w:szCs w:val="24"/>
        </w:rPr>
        <w:t xml:space="preserve"> direitos individuais ou coletivos</w:t>
      </w:r>
      <w:r>
        <w:rPr>
          <w:sz w:val="24"/>
          <w:szCs w:val="24"/>
        </w:rPr>
        <w:t>.</w:t>
      </w:r>
      <w:r w:rsidRPr="003B6433">
        <w:rPr>
          <w:sz w:val="24"/>
          <w:szCs w:val="24"/>
        </w:rPr>
        <w:t xml:space="preserve"> </w:t>
      </w:r>
      <w:r w:rsidR="009B2D58">
        <w:rPr>
          <w:sz w:val="24"/>
          <w:szCs w:val="24"/>
        </w:rPr>
        <w:t>(</w:t>
      </w:r>
      <w:r w:rsidR="009B2D58" w:rsidRPr="003B6433">
        <w:rPr>
          <w:sz w:val="24"/>
          <w:szCs w:val="24"/>
        </w:rPr>
        <w:t>KREUZ</w:t>
      </w:r>
      <w:r w:rsidR="009B2D58">
        <w:rPr>
          <w:sz w:val="24"/>
          <w:szCs w:val="24"/>
        </w:rPr>
        <w:t xml:space="preserve"> e SANTANO, 20</w:t>
      </w:r>
      <w:r w:rsidR="00185679">
        <w:rPr>
          <w:sz w:val="24"/>
          <w:szCs w:val="24"/>
        </w:rPr>
        <w:t>22</w:t>
      </w:r>
      <w:r w:rsidR="009B2D58">
        <w:rPr>
          <w:sz w:val="24"/>
          <w:szCs w:val="24"/>
        </w:rPr>
        <w:t>)</w:t>
      </w:r>
    </w:p>
    <w:p w14:paraId="5D8D70F8" w14:textId="24E8904B" w:rsidR="003B6433" w:rsidRDefault="003B6433" w:rsidP="00C53E61">
      <w:pPr>
        <w:widowControl w:val="0"/>
        <w:pBdr>
          <w:top w:val="nil"/>
          <w:left w:val="nil"/>
          <w:bottom w:val="nil"/>
          <w:right w:val="nil"/>
          <w:between w:val="nil"/>
        </w:pBdr>
        <w:spacing w:line="345" w:lineRule="auto"/>
        <w:ind w:right="-4" w:firstLine="709"/>
        <w:jc w:val="both"/>
        <w:rPr>
          <w:sz w:val="24"/>
          <w:szCs w:val="24"/>
        </w:rPr>
      </w:pPr>
      <w:r w:rsidRPr="003B6433">
        <w:rPr>
          <w:sz w:val="24"/>
          <w:szCs w:val="24"/>
        </w:rPr>
        <w:t xml:space="preserve">Na interpretação da julgadora, aceitar o argumento do MPF abriria espaço para se abolir feriados religiosos tradicionais, modificar o nome de cidades ou proibir decoração de Natal em espaços públicos. </w:t>
      </w:r>
      <w:r>
        <w:rPr>
          <w:sz w:val="24"/>
          <w:szCs w:val="24"/>
        </w:rPr>
        <w:t>(</w:t>
      </w:r>
      <w:r w:rsidR="008E69A4" w:rsidRPr="003B6433">
        <w:rPr>
          <w:sz w:val="24"/>
          <w:szCs w:val="24"/>
        </w:rPr>
        <w:t>KREUZ</w:t>
      </w:r>
      <w:r>
        <w:rPr>
          <w:sz w:val="24"/>
          <w:szCs w:val="24"/>
        </w:rPr>
        <w:t xml:space="preserve"> e SANTANO, </w:t>
      </w:r>
      <w:r w:rsidR="008E69A4">
        <w:rPr>
          <w:sz w:val="24"/>
          <w:szCs w:val="24"/>
        </w:rPr>
        <w:t>20</w:t>
      </w:r>
      <w:r w:rsidR="00185679">
        <w:rPr>
          <w:sz w:val="24"/>
          <w:szCs w:val="24"/>
        </w:rPr>
        <w:t>22</w:t>
      </w:r>
      <w:r w:rsidR="008E69A4">
        <w:rPr>
          <w:sz w:val="24"/>
          <w:szCs w:val="24"/>
        </w:rPr>
        <w:t>)</w:t>
      </w:r>
      <w:r>
        <w:rPr>
          <w:color w:val="000000"/>
          <w:sz w:val="27"/>
          <w:szCs w:val="27"/>
        </w:rPr>
        <w:t xml:space="preserve"> </w:t>
      </w:r>
    </w:p>
    <w:p w14:paraId="1716134A" w14:textId="56B1B702" w:rsidR="003B6433" w:rsidRDefault="003B6433" w:rsidP="00C53E61">
      <w:pPr>
        <w:widowControl w:val="0"/>
        <w:pBdr>
          <w:top w:val="nil"/>
          <w:left w:val="nil"/>
          <w:bottom w:val="nil"/>
          <w:right w:val="nil"/>
          <w:between w:val="nil"/>
        </w:pBdr>
        <w:spacing w:line="345" w:lineRule="auto"/>
        <w:ind w:right="-4" w:firstLine="709"/>
        <w:jc w:val="both"/>
        <w:rPr>
          <w:sz w:val="24"/>
          <w:szCs w:val="24"/>
        </w:rPr>
      </w:pPr>
      <w:r w:rsidRPr="003B6433">
        <w:rPr>
          <w:sz w:val="24"/>
          <w:szCs w:val="24"/>
        </w:rPr>
        <w:t>A sentença seguiu</w:t>
      </w:r>
      <w:r>
        <w:rPr>
          <w:sz w:val="24"/>
          <w:szCs w:val="24"/>
        </w:rPr>
        <w:t>, inclusive,</w:t>
      </w:r>
      <w:r w:rsidRPr="003B6433">
        <w:rPr>
          <w:sz w:val="24"/>
          <w:szCs w:val="24"/>
        </w:rPr>
        <w:t xml:space="preserve"> o entendimento da Advocacia-Geral da União</w:t>
      </w:r>
      <w:r w:rsidR="009B2D58">
        <w:rPr>
          <w:sz w:val="24"/>
          <w:szCs w:val="24"/>
        </w:rPr>
        <w:t xml:space="preserve"> (AGU)</w:t>
      </w:r>
      <w:r w:rsidRPr="003B6433">
        <w:rPr>
          <w:sz w:val="24"/>
          <w:szCs w:val="24"/>
        </w:rPr>
        <w:t>, que se manifestou</w:t>
      </w:r>
      <w:r>
        <w:rPr>
          <w:sz w:val="24"/>
          <w:szCs w:val="24"/>
        </w:rPr>
        <w:t xml:space="preserve"> pelo indeferimento da ação</w:t>
      </w:r>
      <w:r w:rsidRPr="003B6433">
        <w:rPr>
          <w:sz w:val="24"/>
          <w:szCs w:val="24"/>
        </w:rPr>
        <w:t xml:space="preserve">, </w:t>
      </w:r>
      <w:r>
        <w:rPr>
          <w:sz w:val="24"/>
          <w:szCs w:val="24"/>
        </w:rPr>
        <w:t xml:space="preserve">considerando a </w:t>
      </w:r>
      <w:r w:rsidRPr="003B6433">
        <w:rPr>
          <w:sz w:val="24"/>
          <w:szCs w:val="24"/>
        </w:rPr>
        <w:t>manutenção da expressão nas notas como uma manifestação histórico-cultural de uma fé genérica</w:t>
      </w:r>
      <w:r w:rsidR="009B2D58">
        <w:rPr>
          <w:sz w:val="24"/>
          <w:szCs w:val="24"/>
        </w:rPr>
        <w:t>,</w:t>
      </w:r>
      <w:r w:rsidRPr="003B6433">
        <w:rPr>
          <w:sz w:val="24"/>
          <w:szCs w:val="24"/>
        </w:rPr>
        <w:t xml:space="preserve"> que boa parte da população partilha. Para a AGU, o pedido do MPF levaria o país a apagar todos os elementos simbólicos do cristianismo, “a despeito de sua importância na formação espiritual, cultural e moral do povo brasileiro”</w:t>
      </w:r>
      <w:r w:rsidR="008E69A4">
        <w:rPr>
          <w:sz w:val="24"/>
          <w:szCs w:val="24"/>
        </w:rPr>
        <w:t>. (</w:t>
      </w:r>
      <w:r w:rsidR="008E69A4" w:rsidRPr="003B6433">
        <w:rPr>
          <w:sz w:val="24"/>
          <w:szCs w:val="24"/>
        </w:rPr>
        <w:t>KREUZ</w:t>
      </w:r>
      <w:r w:rsidR="008E69A4">
        <w:rPr>
          <w:sz w:val="24"/>
          <w:szCs w:val="24"/>
        </w:rPr>
        <w:t xml:space="preserve"> e SANTANO, 20</w:t>
      </w:r>
      <w:r w:rsidR="00185679">
        <w:rPr>
          <w:sz w:val="24"/>
          <w:szCs w:val="24"/>
        </w:rPr>
        <w:t>22</w:t>
      </w:r>
      <w:r w:rsidR="008E69A4">
        <w:rPr>
          <w:sz w:val="24"/>
          <w:szCs w:val="24"/>
        </w:rPr>
        <w:t>)</w:t>
      </w:r>
    </w:p>
    <w:p w14:paraId="51592FAB" w14:textId="00263EFF" w:rsidR="00C2051A" w:rsidRDefault="00C2051A" w:rsidP="00C53E61">
      <w:pPr>
        <w:widowControl w:val="0"/>
        <w:pBdr>
          <w:top w:val="nil"/>
          <w:left w:val="nil"/>
          <w:bottom w:val="nil"/>
          <w:right w:val="nil"/>
          <w:between w:val="nil"/>
        </w:pBdr>
        <w:spacing w:line="345" w:lineRule="auto"/>
        <w:ind w:right="-4" w:firstLine="709"/>
        <w:jc w:val="both"/>
        <w:rPr>
          <w:sz w:val="24"/>
          <w:szCs w:val="24"/>
        </w:rPr>
      </w:pPr>
      <w:r>
        <w:rPr>
          <w:sz w:val="24"/>
          <w:szCs w:val="24"/>
        </w:rPr>
        <w:tab/>
      </w:r>
      <w:r w:rsidRPr="00C2051A">
        <w:rPr>
          <w:sz w:val="24"/>
          <w:szCs w:val="24"/>
        </w:rPr>
        <w:t>Em 2016</w:t>
      </w:r>
      <w:r>
        <w:rPr>
          <w:sz w:val="24"/>
          <w:szCs w:val="24"/>
        </w:rPr>
        <w:t>,</w:t>
      </w:r>
      <w:r w:rsidRPr="00C2051A">
        <w:rPr>
          <w:sz w:val="24"/>
          <w:szCs w:val="24"/>
        </w:rPr>
        <w:t xml:space="preserve"> o Conselho Nacional de Justiça (CNJ) afirmou que a presença de Crucifixo ou símbolos religiosos em um tribunal não exclui ou diminui a garantia dos que praticam outras crenças, também não afeta o Estado laico, porque não induz nenhum indivíduo a adotar qualquer tipo de religião, como também não fere o direito </w:t>
      </w:r>
      <w:r w:rsidRPr="00C2051A">
        <w:rPr>
          <w:sz w:val="24"/>
          <w:szCs w:val="24"/>
        </w:rPr>
        <w:lastRenderedPageBreak/>
        <w:t>de quem quer seja.</w:t>
      </w:r>
      <w:r>
        <w:rPr>
          <w:sz w:val="24"/>
          <w:szCs w:val="24"/>
        </w:rPr>
        <w:t xml:space="preserve"> (</w:t>
      </w:r>
      <w:r w:rsidRPr="00C2051A">
        <w:rPr>
          <w:sz w:val="24"/>
          <w:szCs w:val="24"/>
        </w:rPr>
        <w:t>SEPULVEDA</w:t>
      </w:r>
      <w:r>
        <w:rPr>
          <w:sz w:val="24"/>
          <w:szCs w:val="24"/>
        </w:rPr>
        <w:t xml:space="preserve"> e LAZARI, 2020)</w:t>
      </w:r>
    </w:p>
    <w:p w14:paraId="3F1E550F" w14:textId="1A5107AF" w:rsidR="008E69A4" w:rsidRDefault="001C4BD4" w:rsidP="00C53E61">
      <w:pPr>
        <w:widowControl w:val="0"/>
        <w:pBdr>
          <w:top w:val="nil"/>
          <w:left w:val="nil"/>
          <w:bottom w:val="nil"/>
          <w:right w:val="nil"/>
          <w:between w:val="nil"/>
        </w:pBdr>
        <w:spacing w:line="345" w:lineRule="auto"/>
        <w:ind w:right="-4" w:firstLine="709"/>
        <w:jc w:val="both"/>
        <w:rPr>
          <w:sz w:val="24"/>
          <w:szCs w:val="24"/>
        </w:rPr>
      </w:pPr>
      <w:r>
        <w:rPr>
          <w:sz w:val="24"/>
          <w:szCs w:val="24"/>
        </w:rPr>
        <w:t>A afirmação</w:t>
      </w:r>
      <w:r w:rsidR="008E69A4">
        <w:rPr>
          <w:sz w:val="24"/>
          <w:szCs w:val="24"/>
        </w:rPr>
        <w:t xml:space="preserve"> </w:t>
      </w:r>
      <w:r w:rsidR="008E69A4" w:rsidRPr="008E69A4">
        <w:rPr>
          <w:sz w:val="24"/>
          <w:szCs w:val="24"/>
        </w:rPr>
        <w:t xml:space="preserve">considerou, ainda, </w:t>
      </w:r>
      <w:r w:rsidR="008E69A4">
        <w:rPr>
          <w:sz w:val="24"/>
          <w:szCs w:val="24"/>
        </w:rPr>
        <w:t xml:space="preserve">como </w:t>
      </w:r>
      <w:r w:rsidR="008E69A4" w:rsidRPr="008E69A4">
        <w:rPr>
          <w:sz w:val="24"/>
          <w:szCs w:val="24"/>
        </w:rPr>
        <w:t>agressiva a retirada dos símbolos religiosos</w:t>
      </w:r>
      <w:r w:rsidR="008E69A4">
        <w:rPr>
          <w:sz w:val="24"/>
          <w:szCs w:val="24"/>
        </w:rPr>
        <w:t xml:space="preserve"> e como uma </w:t>
      </w:r>
      <w:r w:rsidR="008E69A4" w:rsidRPr="008E69A4">
        <w:rPr>
          <w:sz w:val="24"/>
          <w:szCs w:val="24"/>
        </w:rPr>
        <w:t>“visão preconceituosa daqueles que pretendem apagar os vestígios de uma civilização cristã invocando a laicidade do Estado, quando, na verdade, professam um laicismo mais próximo do ateísmo do que uma posição equilibrada da separação entre Igreja e Estado”</w:t>
      </w:r>
      <w:r w:rsidR="008E69A4">
        <w:rPr>
          <w:sz w:val="24"/>
          <w:szCs w:val="24"/>
        </w:rPr>
        <w:t>. (CAMPELO</w:t>
      </w:r>
      <w:r w:rsidR="009B2D58">
        <w:rPr>
          <w:sz w:val="24"/>
          <w:szCs w:val="24"/>
        </w:rPr>
        <w:t>,</w:t>
      </w:r>
      <w:r w:rsidR="007265D7">
        <w:rPr>
          <w:sz w:val="24"/>
          <w:szCs w:val="24"/>
        </w:rPr>
        <w:t xml:space="preserve"> 2016</w:t>
      </w:r>
      <w:r w:rsidR="009B2D58">
        <w:rPr>
          <w:sz w:val="24"/>
          <w:szCs w:val="24"/>
        </w:rPr>
        <w:t>,</w:t>
      </w:r>
      <w:r w:rsidR="008E69A4">
        <w:rPr>
          <w:sz w:val="24"/>
          <w:szCs w:val="24"/>
        </w:rPr>
        <w:t xml:space="preserve"> apud </w:t>
      </w:r>
      <w:r w:rsidR="008E69A4" w:rsidRPr="003B6433">
        <w:rPr>
          <w:sz w:val="24"/>
          <w:szCs w:val="24"/>
        </w:rPr>
        <w:t>KREUZ</w:t>
      </w:r>
      <w:r w:rsidR="008E69A4">
        <w:rPr>
          <w:sz w:val="24"/>
          <w:szCs w:val="24"/>
        </w:rPr>
        <w:t xml:space="preserve"> e SANTANO, 2019</w:t>
      </w:r>
      <w:r w:rsidR="006F6B63">
        <w:rPr>
          <w:sz w:val="24"/>
          <w:szCs w:val="24"/>
        </w:rPr>
        <w:t>)</w:t>
      </w:r>
    </w:p>
    <w:p w14:paraId="3882358D" w14:textId="0904F9D7" w:rsidR="00941D9E" w:rsidRDefault="00941D9E" w:rsidP="00C53E61">
      <w:pPr>
        <w:widowControl w:val="0"/>
        <w:pBdr>
          <w:top w:val="nil"/>
          <w:left w:val="nil"/>
          <w:bottom w:val="nil"/>
          <w:right w:val="nil"/>
          <w:between w:val="nil"/>
        </w:pBdr>
        <w:spacing w:line="345" w:lineRule="auto"/>
        <w:ind w:right="-4" w:firstLine="709"/>
        <w:jc w:val="both"/>
        <w:rPr>
          <w:sz w:val="24"/>
          <w:szCs w:val="24"/>
        </w:rPr>
      </w:pPr>
      <w:r>
        <w:rPr>
          <w:sz w:val="24"/>
          <w:szCs w:val="24"/>
        </w:rPr>
        <w:tab/>
      </w:r>
      <w:r w:rsidR="008E69A4">
        <w:rPr>
          <w:sz w:val="24"/>
          <w:szCs w:val="24"/>
        </w:rPr>
        <w:t xml:space="preserve">Neste mesmo sentido, </w:t>
      </w:r>
      <w:r w:rsidR="008E69A4" w:rsidRPr="00CE269C">
        <w:rPr>
          <w:sz w:val="24"/>
          <w:szCs w:val="24"/>
        </w:rPr>
        <w:t>mais recentemente</w:t>
      </w:r>
      <w:r w:rsidR="00CE269C">
        <w:rPr>
          <w:sz w:val="24"/>
          <w:szCs w:val="24"/>
        </w:rPr>
        <w:t>, no ano de 2017</w:t>
      </w:r>
      <w:r w:rsidR="008E69A4" w:rsidRPr="00CE269C">
        <w:rPr>
          <w:sz w:val="24"/>
          <w:szCs w:val="24"/>
        </w:rPr>
        <w:t>,</w:t>
      </w:r>
      <w:r w:rsidR="008E69A4">
        <w:rPr>
          <w:sz w:val="24"/>
          <w:szCs w:val="24"/>
        </w:rPr>
        <w:t xml:space="preserve"> ocorreu u</w:t>
      </w:r>
      <w:r>
        <w:rPr>
          <w:sz w:val="24"/>
          <w:szCs w:val="24"/>
        </w:rPr>
        <w:t xml:space="preserve">m dos </w:t>
      </w:r>
      <w:r w:rsidR="008E69A4">
        <w:rPr>
          <w:sz w:val="24"/>
          <w:szCs w:val="24"/>
        </w:rPr>
        <w:t xml:space="preserve">mais </w:t>
      </w:r>
      <w:r>
        <w:rPr>
          <w:sz w:val="24"/>
          <w:szCs w:val="24"/>
        </w:rPr>
        <w:t xml:space="preserve">importantes julgamentos do STF </w:t>
      </w:r>
      <w:r w:rsidR="00C32BB6">
        <w:rPr>
          <w:sz w:val="24"/>
          <w:szCs w:val="24"/>
        </w:rPr>
        <w:t xml:space="preserve">no que </w:t>
      </w:r>
      <w:r>
        <w:rPr>
          <w:sz w:val="24"/>
          <w:szCs w:val="24"/>
        </w:rPr>
        <w:t>diz respeito</w:t>
      </w:r>
      <w:r w:rsidR="00C32BB6">
        <w:rPr>
          <w:sz w:val="24"/>
          <w:szCs w:val="24"/>
        </w:rPr>
        <w:t xml:space="preserve"> à separação entre Estado e Igreja</w:t>
      </w:r>
      <w:r w:rsidR="009B2D58">
        <w:rPr>
          <w:sz w:val="24"/>
          <w:szCs w:val="24"/>
        </w:rPr>
        <w:t>,</w:t>
      </w:r>
      <w:r w:rsidR="00C32BB6">
        <w:rPr>
          <w:sz w:val="24"/>
          <w:szCs w:val="24"/>
        </w:rPr>
        <w:t xml:space="preserve"> e versa</w:t>
      </w:r>
      <w:r w:rsidR="009B2D58">
        <w:rPr>
          <w:sz w:val="24"/>
          <w:szCs w:val="24"/>
        </w:rPr>
        <w:t>va</w:t>
      </w:r>
      <w:r w:rsidR="00C32BB6">
        <w:rPr>
          <w:sz w:val="24"/>
          <w:szCs w:val="24"/>
        </w:rPr>
        <w:t xml:space="preserve"> sobre</w:t>
      </w:r>
      <w:r>
        <w:rPr>
          <w:sz w:val="24"/>
          <w:szCs w:val="24"/>
        </w:rPr>
        <w:t xml:space="preserve"> o ensino religioso nas escolas públicas. Na ocasião, o p</w:t>
      </w:r>
      <w:r w:rsidRPr="00941D9E">
        <w:rPr>
          <w:sz w:val="24"/>
          <w:szCs w:val="24"/>
        </w:rPr>
        <w:t>lenário julgou</w:t>
      </w:r>
      <w:r>
        <w:rPr>
          <w:sz w:val="24"/>
          <w:szCs w:val="24"/>
        </w:rPr>
        <w:t>, por maioria,</w:t>
      </w:r>
      <w:r w:rsidRPr="00941D9E">
        <w:rPr>
          <w:sz w:val="24"/>
          <w:szCs w:val="24"/>
        </w:rPr>
        <w:t xml:space="preserve"> improcedente a A</w:t>
      </w:r>
      <w:r w:rsidR="009B2D58">
        <w:rPr>
          <w:sz w:val="24"/>
          <w:szCs w:val="24"/>
        </w:rPr>
        <w:t xml:space="preserve">ção </w:t>
      </w:r>
      <w:r w:rsidRPr="00941D9E">
        <w:rPr>
          <w:sz w:val="24"/>
          <w:szCs w:val="24"/>
        </w:rPr>
        <w:t>D</w:t>
      </w:r>
      <w:r w:rsidR="009B2D58">
        <w:rPr>
          <w:sz w:val="24"/>
          <w:szCs w:val="24"/>
        </w:rPr>
        <w:t xml:space="preserve">ireta de </w:t>
      </w:r>
      <w:r w:rsidRPr="00941D9E">
        <w:rPr>
          <w:sz w:val="24"/>
          <w:szCs w:val="24"/>
        </w:rPr>
        <w:t>I</w:t>
      </w:r>
      <w:r w:rsidR="009B2D58">
        <w:rPr>
          <w:sz w:val="24"/>
          <w:szCs w:val="24"/>
        </w:rPr>
        <w:t>nconstitucionalidade (ADI) n.</w:t>
      </w:r>
      <w:r>
        <w:rPr>
          <w:sz w:val="24"/>
          <w:szCs w:val="24"/>
        </w:rPr>
        <w:t xml:space="preserve"> </w:t>
      </w:r>
      <w:r w:rsidRPr="00941D9E">
        <w:rPr>
          <w:sz w:val="24"/>
          <w:szCs w:val="24"/>
        </w:rPr>
        <w:t>4439</w:t>
      </w:r>
      <w:r w:rsidR="009B2D58">
        <w:rPr>
          <w:sz w:val="24"/>
          <w:szCs w:val="24"/>
        </w:rPr>
        <w:t>,</w:t>
      </w:r>
      <w:r w:rsidRPr="00941D9E">
        <w:rPr>
          <w:sz w:val="24"/>
          <w:szCs w:val="24"/>
        </w:rPr>
        <w:t xml:space="preserve"> na qual a Procuradoria-Geral da República questionava o modelo de ensino religioso nas escolas da rede pública</w:t>
      </w:r>
      <w:r>
        <w:rPr>
          <w:sz w:val="24"/>
          <w:szCs w:val="24"/>
        </w:rPr>
        <w:t xml:space="preserve"> (</w:t>
      </w:r>
      <w:r w:rsidR="00C60D22">
        <w:rPr>
          <w:sz w:val="24"/>
          <w:szCs w:val="24"/>
        </w:rPr>
        <w:t>BRASIL</w:t>
      </w:r>
      <w:r>
        <w:rPr>
          <w:sz w:val="24"/>
          <w:szCs w:val="24"/>
        </w:rPr>
        <w:t>, 2017)</w:t>
      </w:r>
      <w:r w:rsidRPr="00941D9E">
        <w:rPr>
          <w:sz w:val="24"/>
          <w:szCs w:val="24"/>
        </w:rPr>
        <w:t>.</w:t>
      </w:r>
    </w:p>
    <w:p w14:paraId="396169E8" w14:textId="356F6F1C" w:rsidR="00941D9E" w:rsidRDefault="00941D9E" w:rsidP="00C53E61">
      <w:pPr>
        <w:widowControl w:val="0"/>
        <w:pBdr>
          <w:top w:val="nil"/>
          <w:left w:val="nil"/>
          <w:bottom w:val="nil"/>
          <w:right w:val="nil"/>
          <w:between w:val="nil"/>
        </w:pBdr>
        <w:spacing w:line="345" w:lineRule="auto"/>
        <w:ind w:right="-4" w:firstLine="709"/>
        <w:jc w:val="both"/>
        <w:rPr>
          <w:sz w:val="24"/>
          <w:szCs w:val="24"/>
        </w:rPr>
      </w:pPr>
      <w:r>
        <w:rPr>
          <w:sz w:val="24"/>
          <w:szCs w:val="24"/>
        </w:rPr>
        <w:t>De acordo com o entendimento dos ministros,</w:t>
      </w:r>
      <w:r w:rsidRPr="00941D9E">
        <w:rPr>
          <w:sz w:val="24"/>
          <w:szCs w:val="24"/>
        </w:rPr>
        <w:t xml:space="preserve"> o ensino religioso nas escolas públicas brasileiras pode</w:t>
      </w:r>
      <w:r>
        <w:rPr>
          <w:sz w:val="24"/>
          <w:szCs w:val="24"/>
        </w:rPr>
        <w:t xml:space="preserve"> sim</w:t>
      </w:r>
      <w:r w:rsidR="009B2D58">
        <w:rPr>
          <w:sz w:val="24"/>
          <w:szCs w:val="24"/>
        </w:rPr>
        <w:t xml:space="preserve"> </w:t>
      </w:r>
      <w:r w:rsidRPr="00941D9E">
        <w:rPr>
          <w:sz w:val="24"/>
          <w:szCs w:val="24"/>
        </w:rPr>
        <w:t>ter natureza confessional, ou seja, vinculado às diversas religiões</w:t>
      </w:r>
      <w:r>
        <w:rPr>
          <w:sz w:val="24"/>
          <w:szCs w:val="24"/>
        </w:rPr>
        <w:t xml:space="preserve">. Segundo </w:t>
      </w:r>
      <w:r w:rsidR="001F4288">
        <w:rPr>
          <w:sz w:val="24"/>
          <w:szCs w:val="24"/>
        </w:rPr>
        <w:t>a</w:t>
      </w:r>
      <w:r>
        <w:rPr>
          <w:sz w:val="24"/>
          <w:szCs w:val="24"/>
        </w:rPr>
        <w:t xml:space="preserve"> ministr</w:t>
      </w:r>
      <w:r w:rsidR="001F4288">
        <w:rPr>
          <w:sz w:val="24"/>
          <w:szCs w:val="24"/>
        </w:rPr>
        <w:t>a</w:t>
      </w:r>
      <w:r>
        <w:rPr>
          <w:sz w:val="24"/>
          <w:szCs w:val="24"/>
        </w:rPr>
        <w:t xml:space="preserve"> </w:t>
      </w:r>
      <w:r w:rsidR="001F4288">
        <w:rPr>
          <w:sz w:val="24"/>
          <w:szCs w:val="24"/>
        </w:rPr>
        <w:t>Carmem Lúcia</w:t>
      </w:r>
      <w:r>
        <w:rPr>
          <w:sz w:val="24"/>
          <w:szCs w:val="24"/>
        </w:rPr>
        <w:t xml:space="preserve">, </w:t>
      </w:r>
      <w:r w:rsidR="001F4288" w:rsidRPr="001F4288">
        <w:rPr>
          <w:sz w:val="24"/>
          <w:szCs w:val="24"/>
        </w:rPr>
        <w:t>“</w:t>
      </w:r>
      <w:r w:rsidR="009B2D58">
        <w:rPr>
          <w:sz w:val="24"/>
          <w:szCs w:val="24"/>
        </w:rPr>
        <w:t>a</w:t>
      </w:r>
      <w:r w:rsidR="001F4288" w:rsidRPr="001F4288">
        <w:rPr>
          <w:sz w:val="24"/>
          <w:szCs w:val="24"/>
        </w:rPr>
        <w:t xml:space="preserve"> laicidade do Estado brasileiro não impediu o reconhecimento de que a liberdade religiosa impôs deveres ao Estado, um dos quais a oferta de ensino religioso com a facultatividade de opção por ele”</w:t>
      </w:r>
      <w:r w:rsidR="001F4288">
        <w:rPr>
          <w:sz w:val="24"/>
          <w:szCs w:val="24"/>
        </w:rPr>
        <w:t>.</w:t>
      </w:r>
      <w:r w:rsidR="001F4288" w:rsidRPr="001F4288">
        <w:rPr>
          <w:sz w:val="24"/>
          <w:szCs w:val="24"/>
        </w:rPr>
        <w:t xml:space="preserve"> </w:t>
      </w:r>
      <w:r w:rsidRPr="00C60D22">
        <w:rPr>
          <w:sz w:val="24"/>
          <w:szCs w:val="24"/>
        </w:rPr>
        <w:t>(</w:t>
      </w:r>
      <w:r w:rsidR="00C60D22" w:rsidRPr="00C60D22">
        <w:rPr>
          <w:sz w:val="24"/>
          <w:szCs w:val="24"/>
        </w:rPr>
        <w:t>BRASIL</w:t>
      </w:r>
      <w:r w:rsidRPr="00C60D22">
        <w:rPr>
          <w:sz w:val="24"/>
          <w:szCs w:val="24"/>
        </w:rPr>
        <w:t>, 2017)</w:t>
      </w:r>
    </w:p>
    <w:p w14:paraId="154EE7BA" w14:textId="4CAFF1DB" w:rsidR="007D1035" w:rsidRPr="00712E3C" w:rsidRDefault="00C32BB6" w:rsidP="00C53E61">
      <w:pPr>
        <w:widowControl w:val="0"/>
        <w:pBdr>
          <w:top w:val="nil"/>
          <w:left w:val="nil"/>
          <w:bottom w:val="nil"/>
          <w:right w:val="nil"/>
          <w:between w:val="nil"/>
        </w:pBdr>
        <w:spacing w:line="345" w:lineRule="auto"/>
        <w:ind w:right="-4" w:firstLine="709"/>
        <w:jc w:val="both"/>
        <w:rPr>
          <w:sz w:val="24"/>
          <w:szCs w:val="24"/>
        </w:rPr>
      </w:pPr>
      <w:r>
        <w:rPr>
          <w:sz w:val="24"/>
          <w:szCs w:val="24"/>
        </w:rPr>
        <w:t>Dessa forma, é possível observar</w:t>
      </w:r>
      <w:r w:rsidR="009B2D58">
        <w:rPr>
          <w:sz w:val="24"/>
          <w:szCs w:val="24"/>
        </w:rPr>
        <w:t xml:space="preserve"> que</w:t>
      </w:r>
      <w:r w:rsidR="00712E3C">
        <w:rPr>
          <w:sz w:val="24"/>
          <w:szCs w:val="24"/>
        </w:rPr>
        <w:t xml:space="preserve">, apesar das diferenças concernentes aos casos acima referidos, certa similaridade no entendimento jurisprudencial no Brasil: a relação existente entre o poder Público e </w:t>
      </w:r>
      <w:r w:rsidR="009B2D58">
        <w:rPr>
          <w:sz w:val="24"/>
          <w:szCs w:val="24"/>
        </w:rPr>
        <w:t xml:space="preserve">a Religião </w:t>
      </w:r>
      <w:r w:rsidR="00712E3C">
        <w:rPr>
          <w:sz w:val="24"/>
          <w:szCs w:val="24"/>
        </w:rPr>
        <w:t xml:space="preserve">tende a </w:t>
      </w:r>
      <w:r w:rsidR="001C4BD4">
        <w:rPr>
          <w:sz w:val="24"/>
          <w:szCs w:val="24"/>
        </w:rPr>
        <w:t>assentar-se</w:t>
      </w:r>
      <w:r w:rsidR="00712E3C">
        <w:rPr>
          <w:sz w:val="24"/>
          <w:szCs w:val="24"/>
        </w:rPr>
        <w:t xml:space="preserve"> numa </w:t>
      </w:r>
      <w:r w:rsidR="009B2D58">
        <w:rPr>
          <w:sz w:val="24"/>
          <w:szCs w:val="24"/>
        </w:rPr>
        <w:t>l</w:t>
      </w:r>
      <w:r w:rsidR="00712E3C">
        <w:rPr>
          <w:sz w:val="24"/>
          <w:szCs w:val="24"/>
        </w:rPr>
        <w:t xml:space="preserve">aicidade </w:t>
      </w:r>
      <w:r w:rsidR="001C4BD4">
        <w:rPr>
          <w:sz w:val="24"/>
          <w:szCs w:val="24"/>
        </w:rPr>
        <w:t>benevolente</w:t>
      </w:r>
      <w:r w:rsidR="00712E3C">
        <w:rPr>
          <w:sz w:val="24"/>
          <w:szCs w:val="24"/>
        </w:rPr>
        <w:t xml:space="preserve"> e que revela uma postura não apenas tolerante, mas </w:t>
      </w:r>
      <w:r w:rsidR="001C4BD4">
        <w:rPr>
          <w:sz w:val="24"/>
          <w:szCs w:val="24"/>
        </w:rPr>
        <w:t>cooperativa</w:t>
      </w:r>
      <w:r w:rsidR="00712E3C">
        <w:rPr>
          <w:sz w:val="24"/>
          <w:szCs w:val="24"/>
        </w:rPr>
        <w:t xml:space="preserve"> para com a</w:t>
      </w:r>
      <w:r w:rsidR="001C4BD4">
        <w:rPr>
          <w:sz w:val="24"/>
          <w:szCs w:val="24"/>
        </w:rPr>
        <w:t>s religiões, rechaçando</w:t>
      </w:r>
      <w:r w:rsidR="001C4BD4">
        <w:rPr>
          <w:rFonts w:eastAsia="Times New Roman"/>
          <w:color w:val="000000"/>
          <w:sz w:val="24"/>
          <w:szCs w:val="24"/>
        </w:rPr>
        <w:t xml:space="preserve">, assim, qualquer ideia de </w:t>
      </w:r>
      <w:r w:rsidR="0064456E" w:rsidRPr="001C4BD4">
        <w:rPr>
          <w:rFonts w:eastAsia="Times New Roman"/>
          <w:color w:val="000000"/>
          <w:sz w:val="24"/>
          <w:szCs w:val="24"/>
        </w:rPr>
        <w:t xml:space="preserve">intolerância religiosa </w:t>
      </w:r>
      <w:r w:rsidR="0064456E">
        <w:rPr>
          <w:rFonts w:eastAsia="Times New Roman"/>
          <w:color w:val="000000"/>
          <w:sz w:val="24"/>
          <w:szCs w:val="24"/>
        </w:rPr>
        <w:t>em razão</w:t>
      </w:r>
      <w:r w:rsidR="0064456E" w:rsidRPr="001C4BD4">
        <w:rPr>
          <w:rFonts w:eastAsia="Times New Roman"/>
          <w:color w:val="000000"/>
          <w:sz w:val="24"/>
          <w:szCs w:val="24"/>
        </w:rPr>
        <w:t xml:space="preserve"> d</w:t>
      </w:r>
      <w:r w:rsidR="0064456E">
        <w:rPr>
          <w:rFonts w:eastAsia="Times New Roman"/>
          <w:color w:val="000000"/>
          <w:sz w:val="24"/>
          <w:szCs w:val="24"/>
        </w:rPr>
        <w:t xml:space="preserve">e uma </w:t>
      </w:r>
      <w:r w:rsidR="0064456E" w:rsidRPr="001C4BD4">
        <w:rPr>
          <w:rFonts w:eastAsia="Times New Roman"/>
          <w:color w:val="000000"/>
          <w:sz w:val="24"/>
          <w:szCs w:val="24"/>
        </w:rPr>
        <w:t xml:space="preserve">suposta laicidade </w:t>
      </w:r>
      <w:r w:rsidR="0064456E">
        <w:rPr>
          <w:rFonts w:eastAsia="Times New Roman"/>
          <w:color w:val="000000"/>
          <w:sz w:val="24"/>
          <w:szCs w:val="24"/>
        </w:rPr>
        <w:t>Estatal.</w:t>
      </w:r>
    </w:p>
    <w:p w14:paraId="267F10BD" w14:textId="77777777" w:rsidR="00BB50A7" w:rsidRPr="00EC420D" w:rsidRDefault="00BB50A7" w:rsidP="00286002">
      <w:pPr>
        <w:widowControl w:val="0"/>
        <w:pBdr>
          <w:top w:val="nil"/>
          <w:left w:val="nil"/>
          <w:bottom w:val="nil"/>
          <w:right w:val="nil"/>
          <w:between w:val="nil"/>
        </w:pBdr>
        <w:spacing w:line="345" w:lineRule="auto"/>
        <w:ind w:right="-4"/>
        <w:jc w:val="both"/>
        <w:rPr>
          <w:rFonts w:eastAsia="Times New Roman"/>
          <w:color w:val="000000"/>
          <w:sz w:val="24"/>
          <w:szCs w:val="24"/>
        </w:rPr>
      </w:pPr>
    </w:p>
    <w:p w14:paraId="50AEE9A2" w14:textId="5DD5138D" w:rsidR="004802C5" w:rsidRDefault="0032492E" w:rsidP="00286002">
      <w:pPr>
        <w:widowControl w:val="0"/>
        <w:pBdr>
          <w:top w:val="nil"/>
          <w:left w:val="nil"/>
          <w:bottom w:val="nil"/>
          <w:right w:val="nil"/>
          <w:between w:val="nil"/>
        </w:pBdr>
        <w:spacing w:line="345" w:lineRule="auto"/>
        <w:ind w:right="-4"/>
        <w:jc w:val="both"/>
        <w:rPr>
          <w:rFonts w:eastAsia="Times New Roman"/>
          <w:b/>
          <w:bCs/>
          <w:color w:val="000000"/>
          <w:sz w:val="24"/>
          <w:szCs w:val="24"/>
        </w:rPr>
      </w:pPr>
      <w:r w:rsidRPr="0071066C">
        <w:rPr>
          <w:rFonts w:eastAsia="Times New Roman"/>
          <w:b/>
          <w:bCs/>
          <w:color w:val="000000"/>
          <w:sz w:val="24"/>
          <w:szCs w:val="24"/>
        </w:rPr>
        <w:t>6</w:t>
      </w:r>
      <w:r w:rsidR="004802C5" w:rsidRPr="0071066C">
        <w:rPr>
          <w:rFonts w:eastAsia="Times New Roman"/>
          <w:b/>
          <w:bCs/>
          <w:color w:val="000000"/>
          <w:sz w:val="24"/>
          <w:szCs w:val="24"/>
        </w:rPr>
        <w:t xml:space="preserve"> CONSIDERAÇÕES FINAIS</w:t>
      </w:r>
    </w:p>
    <w:p w14:paraId="2CFBCEF5" w14:textId="77777777" w:rsidR="0071066C" w:rsidRDefault="0071066C" w:rsidP="00286002">
      <w:pPr>
        <w:widowControl w:val="0"/>
        <w:pBdr>
          <w:top w:val="nil"/>
          <w:left w:val="nil"/>
          <w:bottom w:val="nil"/>
          <w:right w:val="nil"/>
          <w:between w:val="nil"/>
        </w:pBdr>
        <w:spacing w:line="345" w:lineRule="auto"/>
        <w:ind w:right="-4"/>
        <w:jc w:val="both"/>
        <w:rPr>
          <w:rFonts w:eastAsia="Times New Roman"/>
          <w:b/>
          <w:bCs/>
          <w:color w:val="000000"/>
          <w:sz w:val="24"/>
          <w:szCs w:val="24"/>
        </w:rPr>
      </w:pPr>
    </w:p>
    <w:p w14:paraId="3AE33E99" w14:textId="73A8BD08" w:rsidR="0071066C" w:rsidRPr="00FC4531" w:rsidRDefault="0071066C" w:rsidP="0071066C">
      <w:pPr>
        <w:widowControl w:val="0"/>
        <w:pBdr>
          <w:top w:val="nil"/>
          <w:left w:val="nil"/>
          <w:bottom w:val="nil"/>
          <w:right w:val="nil"/>
          <w:between w:val="nil"/>
        </w:pBdr>
        <w:spacing w:line="345" w:lineRule="auto"/>
        <w:ind w:right="-4" w:firstLine="720"/>
        <w:jc w:val="both"/>
        <w:rPr>
          <w:rFonts w:eastAsia="Times New Roman"/>
          <w:color w:val="000000"/>
          <w:sz w:val="24"/>
          <w:szCs w:val="24"/>
        </w:rPr>
      </w:pPr>
      <w:r w:rsidRPr="00FC4531">
        <w:rPr>
          <w:rFonts w:eastAsia="Times New Roman"/>
          <w:color w:val="000000"/>
          <w:sz w:val="24"/>
          <w:szCs w:val="24"/>
        </w:rPr>
        <w:t xml:space="preserve">Conforme foi possível observar ao logo de todo o estudo, no Brasil, o texto constitucional se mostra bastante claro quanto ao caráter colaborativo da laicidade </w:t>
      </w:r>
      <w:r w:rsidR="005006FD">
        <w:rPr>
          <w:rFonts w:eastAsia="Times New Roman"/>
          <w:color w:val="000000"/>
          <w:sz w:val="24"/>
          <w:szCs w:val="24"/>
        </w:rPr>
        <w:t>B</w:t>
      </w:r>
      <w:r w:rsidRPr="00FC4531">
        <w:rPr>
          <w:rFonts w:eastAsia="Times New Roman"/>
          <w:color w:val="000000"/>
          <w:sz w:val="24"/>
          <w:szCs w:val="24"/>
        </w:rPr>
        <w:t>rasileira, não obstando a existência de eventuais relações pontuais</w:t>
      </w:r>
      <w:r w:rsidR="001D2DB5">
        <w:rPr>
          <w:rFonts w:eastAsia="Times New Roman"/>
          <w:color w:val="000000"/>
          <w:sz w:val="24"/>
          <w:szCs w:val="24"/>
        </w:rPr>
        <w:t xml:space="preserve"> do Estado</w:t>
      </w:r>
      <w:r w:rsidRPr="00FC4531">
        <w:rPr>
          <w:rFonts w:eastAsia="Times New Roman"/>
          <w:color w:val="000000"/>
          <w:sz w:val="24"/>
          <w:szCs w:val="24"/>
        </w:rPr>
        <w:t xml:space="preserve"> com qualquer uma</w:t>
      </w:r>
      <w:r w:rsidR="001D2DB5">
        <w:rPr>
          <w:rFonts w:eastAsia="Times New Roman"/>
          <w:color w:val="000000"/>
          <w:sz w:val="24"/>
          <w:szCs w:val="24"/>
        </w:rPr>
        <w:t xml:space="preserve"> das religiões</w:t>
      </w:r>
      <w:r w:rsidRPr="00FC4531">
        <w:rPr>
          <w:rFonts w:eastAsia="Times New Roman"/>
          <w:color w:val="000000"/>
          <w:sz w:val="24"/>
          <w:szCs w:val="24"/>
        </w:rPr>
        <w:t>, desde que visando</w:t>
      </w:r>
      <w:r w:rsidR="005006FD">
        <w:rPr>
          <w:rFonts w:eastAsia="Times New Roman"/>
          <w:color w:val="000000"/>
          <w:sz w:val="24"/>
          <w:szCs w:val="24"/>
        </w:rPr>
        <w:t>,</w:t>
      </w:r>
      <w:r w:rsidRPr="00FC4531">
        <w:rPr>
          <w:rFonts w:eastAsia="Times New Roman"/>
          <w:color w:val="000000"/>
          <w:sz w:val="24"/>
          <w:szCs w:val="24"/>
        </w:rPr>
        <w:t xml:space="preserve"> sempre e acima de tudo</w:t>
      </w:r>
      <w:r w:rsidR="005006FD">
        <w:rPr>
          <w:rFonts w:eastAsia="Times New Roman"/>
          <w:color w:val="000000"/>
          <w:sz w:val="24"/>
          <w:szCs w:val="24"/>
        </w:rPr>
        <w:t>,</w:t>
      </w:r>
      <w:r w:rsidRPr="00FC4531">
        <w:rPr>
          <w:rFonts w:eastAsia="Times New Roman"/>
          <w:color w:val="000000"/>
          <w:sz w:val="24"/>
          <w:szCs w:val="24"/>
        </w:rPr>
        <w:t xml:space="preserve"> o interesse público.</w:t>
      </w:r>
    </w:p>
    <w:p w14:paraId="4A76D1FB" w14:textId="3DE47C2A" w:rsidR="001D2DB5" w:rsidRDefault="0071066C" w:rsidP="0071066C">
      <w:pPr>
        <w:widowControl w:val="0"/>
        <w:pBdr>
          <w:top w:val="nil"/>
          <w:left w:val="nil"/>
          <w:bottom w:val="nil"/>
          <w:right w:val="nil"/>
          <w:between w:val="nil"/>
        </w:pBdr>
        <w:spacing w:line="345" w:lineRule="auto"/>
        <w:ind w:right="-4" w:firstLine="720"/>
        <w:jc w:val="both"/>
        <w:rPr>
          <w:rFonts w:eastAsia="Times New Roman"/>
          <w:color w:val="000000"/>
          <w:sz w:val="24"/>
          <w:szCs w:val="24"/>
        </w:rPr>
      </w:pPr>
      <w:r w:rsidRPr="00FC4531">
        <w:rPr>
          <w:rFonts w:eastAsia="Times New Roman"/>
          <w:color w:val="000000"/>
          <w:sz w:val="24"/>
          <w:szCs w:val="24"/>
        </w:rPr>
        <w:t xml:space="preserve">Foi possível concluir que a Carta Magna </w:t>
      </w:r>
      <w:r w:rsidR="005006FD">
        <w:rPr>
          <w:rFonts w:eastAsia="Times New Roman"/>
          <w:color w:val="000000"/>
          <w:sz w:val="24"/>
          <w:szCs w:val="24"/>
        </w:rPr>
        <w:t>B</w:t>
      </w:r>
      <w:r w:rsidRPr="00FC4531">
        <w:rPr>
          <w:rFonts w:eastAsia="Times New Roman"/>
          <w:color w:val="000000"/>
          <w:sz w:val="24"/>
          <w:szCs w:val="24"/>
        </w:rPr>
        <w:t xml:space="preserve">rasileira não estabelece um modelo de laicidade no qual a religião é tida como algo negativo </w:t>
      </w:r>
      <w:r w:rsidR="001D2DB5">
        <w:rPr>
          <w:rFonts w:eastAsia="Times New Roman"/>
          <w:color w:val="000000"/>
          <w:sz w:val="24"/>
          <w:szCs w:val="24"/>
        </w:rPr>
        <w:t>e</w:t>
      </w:r>
      <w:r w:rsidRPr="00FC4531">
        <w:rPr>
          <w:rFonts w:eastAsia="Times New Roman"/>
          <w:color w:val="000000"/>
          <w:sz w:val="24"/>
          <w:szCs w:val="24"/>
        </w:rPr>
        <w:t xml:space="preserve"> os cidadãos devem restringir </w:t>
      </w:r>
      <w:r w:rsidRPr="00FC4531">
        <w:rPr>
          <w:rFonts w:eastAsia="Times New Roman"/>
          <w:color w:val="000000"/>
          <w:sz w:val="24"/>
          <w:szCs w:val="24"/>
        </w:rPr>
        <w:lastRenderedPageBreak/>
        <w:t>sua opção religiosa</w:t>
      </w:r>
      <w:r w:rsidR="005006FD">
        <w:rPr>
          <w:rFonts w:eastAsia="Times New Roman"/>
          <w:color w:val="000000"/>
          <w:sz w:val="24"/>
          <w:szCs w:val="24"/>
        </w:rPr>
        <w:t xml:space="preserve">, </w:t>
      </w:r>
      <w:r w:rsidRPr="00FC4531">
        <w:rPr>
          <w:rFonts w:eastAsia="Times New Roman"/>
          <w:color w:val="000000"/>
          <w:sz w:val="24"/>
          <w:szCs w:val="24"/>
        </w:rPr>
        <w:t>ou a sua não opção</w:t>
      </w:r>
      <w:r w:rsidR="005006FD">
        <w:rPr>
          <w:rFonts w:eastAsia="Times New Roman"/>
          <w:color w:val="000000"/>
          <w:sz w:val="24"/>
          <w:szCs w:val="24"/>
        </w:rPr>
        <w:t>,</w:t>
      </w:r>
      <w:r w:rsidRPr="00FC4531">
        <w:rPr>
          <w:rFonts w:eastAsia="Times New Roman"/>
          <w:color w:val="000000"/>
          <w:sz w:val="24"/>
          <w:szCs w:val="24"/>
        </w:rPr>
        <w:t xml:space="preserve"> à esfera privada, como se fosse algo ilícito ou vergonhoso. Ao invés disso, estabelece uma posição de neutralidade, não </w:t>
      </w:r>
      <w:r w:rsidR="001D2DB5">
        <w:rPr>
          <w:rFonts w:eastAsia="Times New Roman"/>
          <w:color w:val="000000"/>
          <w:sz w:val="24"/>
          <w:szCs w:val="24"/>
        </w:rPr>
        <w:t>tendo</w:t>
      </w:r>
      <w:r w:rsidRPr="00FC4531">
        <w:rPr>
          <w:rFonts w:eastAsia="Times New Roman"/>
          <w:color w:val="000000"/>
          <w:sz w:val="24"/>
          <w:szCs w:val="24"/>
        </w:rPr>
        <w:t xml:space="preserve"> nenhuma religião como oficial e/ou mais favorecida que as demais. </w:t>
      </w:r>
    </w:p>
    <w:p w14:paraId="3AE5342C" w14:textId="489BCE2D" w:rsidR="0071066C" w:rsidRPr="00FC4531" w:rsidRDefault="0071066C" w:rsidP="0071066C">
      <w:pPr>
        <w:widowControl w:val="0"/>
        <w:pBdr>
          <w:top w:val="nil"/>
          <w:left w:val="nil"/>
          <w:bottom w:val="nil"/>
          <w:right w:val="nil"/>
          <w:between w:val="nil"/>
        </w:pBdr>
        <w:spacing w:line="345" w:lineRule="auto"/>
        <w:ind w:right="-4" w:firstLine="720"/>
        <w:jc w:val="both"/>
        <w:rPr>
          <w:rFonts w:eastAsia="Times New Roman"/>
          <w:color w:val="000000"/>
          <w:sz w:val="24"/>
          <w:szCs w:val="24"/>
        </w:rPr>
      </w:pPr>
      <w:r w:rsidRPr="00FC4531">
        <w:rPr>
          <w:rFonts w:eastAsia="Times New Roman"/>
          <w:color w:val="000000"/>
          <w:sz w:val="24"/>
          <w:szCs w:val="24"/>
        </w:rPr>
        <w:t>No entanto,</w:t>
      </w:r>
      <w:r w:rsidR="001D2DB5">
        <w:rPr>
          <w:rFonts w:eastAsia="Times New Roman"/>
          <w:color w:val="000000"/>
          <w:sz w:val="24"/>
          <w:szCs w:val="24"/>
        </w:rPr>
        <w:t xml:space="preserve"> é necessário que se haja o correto entendimento de que isso</w:t>
      </w:r>
      <w:r w:rsidRPr="00FC4531">
        <w:rPr>
          <w:rFonts w:eastAsia="Times New Roman"/>
          <w:color w:val="000000"/>
          <w:sz w:val="24"/>
          <w:szCs w:val="24"/>
        </w:rPr>
        <w:t xml:space="preserve"> não significa desprezo, indiferença ou </w:t>
      </w:r>
      <w:r>
        <w:rPr>
          <w:rFonts w:eastAsia="Times New Roman"/>
          <w:color w:val="000000"/>
          <w:sz w:val="24"/>
          <w:szCs w:val="24"/>
        </w:rPr>
        <w:t>repúdio para com</w:t>
      </w:r>
      <w:r w:rsidRPr="00FC4531">
        <w:rPr>
          <w:rFonts w:eastAsia="Times New Roman"/>
          <w:color w:val="000000"/>
          <w:sz w:val="24"/>
          <w:szCs w:val="24"/>
        </w:rPr>
        <w:t xml:space="preserve"> uma das instituições </w:t>
      </w:r>
      <w:r w:rsidR="001D2DB5">
        <w:rPr>
          <w:rFonts w:eastAsia="Times New Roman"/>
          <w:color w:val="000000"/>
          <w:sz w:val="24"/>
          <w:szCs w:val="24"/>
        </w:rPr>
        <w:t>de maior relevância para</w:t>
      </w:r>
      <w:r w:rsidRPr="00FC4531">
        <w:rPr>
          <w:rFonts w:eastAsia="Times New Roman"/>
          <w:color w:val="000000"/>
          <w:sz w:val="24"/>
          <w:szCs w:val="24"/>
        </w:rPr>
        <w:t xml:space="preserve"> história da humanidade, sob pena de subverter o</w:t>
      </w:r>
      <w:r w:rsidR="001D2DB5">
        <w:rPr>
          <w:rFonts w:eastAsia="Times New Roman"/>
          <w:color w:val="000000"/>
          <w:sz w:val="24"/>
          <w:szCs w:val="24"/>
        </w:rPr>
        <w:t xml:space="preserve"> real</w:t>
      </w:r>
      <w:r w:rsidRPr="00FC4531">
        <w:rPr>
          <w:rFonts w:eastAsia="Times New Roman"/>
          <w:color w:val="000000"/>
          <w:sz w:val="24"/>
          <w:szCs w:val="24"/>
        </w:rPr>
        <w:t xml:space="preserve"> conceito de Estado Laico e, mais particularmente, do</w:t>
      </w:r>
      <w:r w:rsidR="001D2DB5">
        <w:rPr>
          <w:rFonts w:eastAsia="Times New Roman"/>
          <w:color w:val="000000"/>
          <w:sz w:val="24"/>
          <w:szCs w:val="24"/>
        </w:rPr>
        <w:t xml:space="preserve"> conceito de</w:t>
      </w:r>
      <w:r w:rsidRPr="00FC4531">
        <w:rPr>
          <w:rFonts w:eastAsia="Times New Roman"/>
          <w:color w:val="000000"/>
          <w:sz w:val="24"/>
          <w:szCs w:val="24"/>
        </w:rPr>
        <w:t xml:space="preserve"> Estado Laico brasileiro, tal como delineado pela Constituição Federal de 1988.</w:t>
      </w:r>
    </w:p>
    <w:p w14:paraId="1797C2D2" w14:textId="77777777" w:rsidR="001D2DB5" w:rsidRDefault="001D2DB5" w:rsidP="0071066C">
      <w:pPr>
        <w:widowControl w:val="0"/>
        <w:pBdr>
          <w:top w:val="nil"/>
          <w:left w:val="nil"/>
          <w:bottom w:val="nil"/>
          <w:right w:val="nil"/>
          <w:between w:val="nil"/>
        </w:pBdr>
        <w:spacing w:line="345" w:lineRule="auto"/>
        <w:ind w:right="-4" w:firstLine="720"/>
        <w:jc w:val="both"/>
        <w:rPr>
          <w:rFonts w:eastAsia="Times New Roman"/>
          <w:color w:val="000000"/>
          <w:sz w:val="24"/>
          <w:szCs w:val="24"/>
        </w:rPr>
      </w:pPr>
      <w:r>
        <w:rPr>
          <w:rFonts w:eastAsia="Times New Roman"/>
          <w:color w:val="000000"/>
          <w:sz w:val="24"/>
          <w:szCs w:val="24"/>
        </w:rPr>
        <w:t>É importante frisar também que</w:t>
      </w:r>
      <w:r w:rsidR="0071066C" w:rsidRPr="00FC4531">
        <w:rPr>
          <w:rFonts w:eastAsia="Times New Roman"/>
          <w:color w:val="000000"/>
          <w:sz w:val="24"/>
          <w:szCs w:val="24"/>
        </w:rPr>
        <w:t xml:space="preserve"> não há como falar em </w:t>
      </w:r>
      <w:r>
        <w:rPr>
          <w:rFonts w:eastAsia="Times New Roman"/>
          <w:color w:val="000000"/>
          <w:sz w:val="24"/>
          <w:szCs w:val="24"/>
        </w:rPr>
        <w:t xml:space="preserve">uma </w:t>
      </w:r>
      <w:r w:rsidR="0071066C" w:rsidRPr="00FC4531">
        <w:rPr>
          <w:rFonts w:eastAsia="Times New Roman"/>
          <w:color w:val="000000"/>
          <w:sz w:val="24"/>
          <w:szCs w:val="24"/>
        </w:rPr>
        <w:t>exclusão absoluta do discurso religioso na esfera pública de uma sociedade que te</w:t>
      </w:r>
      <w:r>
        <w:rPr>
          <w:rFonts w:eastAsia="Times New Roman"/>
          <w:color w:val="000000"/>
          <w:sz w:val="24"/>
          <w:szCs w:val="24"/>
        </w:rPr>
        <w:t>ve</w:t>
      </w:r>
      <w:r w:rsidR="0071066C" w:rsidRPr="00FC4531">
        <w:rPr>
          <w:rFonts w:eastAsia="Times New Roman"/>
          <w:color w:val="000000"/>
          <w:sz w:val="24"/>
          <w:szCs w:val="24"/>
        </w:rPr>
        <w:t xml:space="preserve"> </w:t>
      </w:r>
      <w:r>
        <w:rPr>
          <w:rFonts w:eastAsia="Times New Roman"/>
          <w:color w:val="000000"/>
          <w:sz w:val="24"/>
          <w:szCs w:val="24"/>
        </w:rPr>
        <w:t>tod</w:t>
      </w:r>
      <w:r w:rsidR="0071066C" w:rsidRPr="00FC4531">
        <w:rPr>
          <w:rFonts w:eastAsia="Times New Roman"/>
          <w:color w:val="000000"/>
          <w:sz w:val="24"/>
          <w:szCs w:val="24"/>
        </w:rPr>
        <w:t>a</w:t>
      </w:r>
      <w:r>
        <w:rPr>
          <w:rFonts w:eastAsia="Times New Roman"/>
          <w:color w:val="000000"/>
          <w:sz w:val="24"/>
          <w:szCs w:val="24"/>
        </w:rPr>
        <w:t xml:space="preserve"> a</w:t>
      </w:r>
      <w:r w:rsidR="0071066C" w:rsidRPr="00FC4531">
        <w:rPr>
          <w:rFonts w:eastAsia="Times New Roman"/>
          <w:color w:val="000000"/>
          <w:sz w:val="24"/>
          <w:szCs w:val="24"/>
        </w:rPr>
        <w:t xml:space="preserve"> formação do seu conceito de moral, sua</w:t>
      </w:r>
      <w:r>
        <w:rPr>
          <w:rFonts w:eastAsia="Times New Roman"/>
          <w:color w:val="000000"/>
          <w:sz w:val="24"/>
          <w:szCs w:val="24"/>
        </w:rPr>
        <w:t>s influências culturais</w:t>
      </w:r>
      <w:r w:rsidR="0071066C" w:rsidRPr="00FC4531">
        <w:rPr>
          <w:rFonts w:eastAsia="Times New Roman"/>
          <w:color w:val="000000"/>
          <w:sz w:val="24"/>
          <w:szCs w:val="24"/>
        </w:rPr>
        <w:t xml:space="preserve"> e até mesmo suas leis originadas </w:t>
      </w:r>
      <w:r>
        <w:rPr>
          <w:rFonts w:eastAsia="Times New Roman"/>
          <w:color w:val="000000"/>
          <w:sz w:val="24"/>
          <w:szCs w:val="24"/>
        </w:rPr>
        <w:t>a</w:t>
      </w:r>
      <w:r w:rsidR="0071066C" w:rsidRPr="00FC4531">
        <w:rPr>
          <w:rFonts w:eastAsia="Times New Roman"/>
          <w:color w:val="000000"/>
          <w:sz w:val="24"/>
          <w:szCs w:val="24"/>
        </w:rPr>
        <w:t xml:space="preserve"> partir d</w:t>
      </w:r>
      <w:r>
        <w:rPr>
          <w:rFonts w:eastAsia="Times New Roman"/>
          <w:color w:val="000000"/>
          <w:sz w:val="24"/>
          <w:szCs w:val="24"/>
        </w:rPr>
        <w:t>e um</w:t>
      </w:r>
      <w:r w:rsidR="0071066C" w:rsidRPr="00FC4531">
        <w:rPr>
          <w:rFonts w:eastAsia="Times New Roman"/>
          <w:color w:val="000000"/>
          <w:sz w:val="24"/>
          <w:szCs w:val="24"/>
        </w:rPr>
        <w:t xml:space="preserve"> pensamento teísta. A religião, nas suas mais variadas expressões, sempre esteve presente na formação</w:t>
      </w:r>
      <w:r>
        <w:rPr>
          <w:rFonts w:eastAsia="Times New Roman"/>
          <w:color w:val="000000"/>
          <w:sz w:val="24"/>
          <w:szCs w:val="24"/>
        </w:rPr>
        <w:t xml:space="preserve"> e desenvolvimento histórico e cultural</w:t>
      </w:r>
      <w:r w:rsidR="0071066C" w:rsidRPr="00FC4531">
        <w:rPr>
          <w:rFonts w:eastAsia="Times New Roman"/>
          <w:color w:val="000000"/>
          <w:sz w:val="24"/>
          <w:szCs w:val="24"/>
        </w:rPr>
        <w:t xml:space="preserve"> do Brasil.</w:t>
      </w:r>
    </w:p>
    <w:p w14:paraId="060F457E" w14:textId="6B8B5F36" w:rsidR="0071066C" w:rsidRPr="00FC4531" w:rsidRDefault="001D2DB5" w:rsidP="0071066C">
      <w:pPr>
        <w:widowControl w:val="0"/>
        <w:pBdr>
          <w:top w:val="nil"/>
          <w:left w:val="nil"/>
          <w:bottom w:val="nil"/>
          <w:right w:val="nil"/>
          <w:between w:val="nil"/>
        </w:pBdr>
        <w:spacing w:line="345" w:lineRule="auto"/>
        <w:ind w:right="-4" w:firstLine="720"/>
        <w:jc w:val="both"/>
        <w:rPr>
          <w:rFonts w:eastAsia="Times New Roman"/>
          <w:color w:val="000000"/>
          <w:sz w:val="24"/>
          <w:szCs w:val="24"/>
        </w:rPr>
      </w:pPr>
      <w:r>
        <w:rPr>
          <w:rFonts w:eastAsia="Times New Roman"/>
          <w:color w:val="000000"/>
          <w:sz w:val="24"/>
          <w:szCs w:val="24"/>
        </w:rPr>
        <w:t>Nesse sentido</w:t>
      </w:r>
      <w:r w:rsidR="0071066C" w:rsidRPr="00FC4531">
        <w:rPr>
          <w:rFonts w:eastAsia="Times New Roman"/>
          <w:color w:val="000000"/>
          <w:sz w:val="24"/>
          <w:szCs w:val="24"/>
        </w:rPr>
        <w:t>,</w:t>
      </w:r>
      <w:r>
        <w:rPr>
          <w:rFonts w:eastAsia="Times New Roman"/>
          <w:color w:val="000000"/>
          <w:sz w:val="24"/>
          <w:szCs w:val="24"/>
        </w:rPr>
        <w:t xml:space="preserve"> temos que,</w:t>
      </w:r>
      <w:r w:rsidR="0071066C" w:rsidRPr="00FC4531">
        <w:rPr>
          <w:rFonts w:eastAsia="Times New Roman"/>
          <w:color w:val="000000"/>
          <w:sz w:val="24"/>
          <w:szCs w:val="24"/>
        </w:rPr>
        <w:t xml:space="preserve"> já no preâmbulo da própria constituição</w:t>
      </w:r>
      <w:r>
        <w:rPr>
          <w:rFonts w:eastAsia="Times New Roman"/>
          <w:color w:val="000000"/>
          <w:sz w:val="24"/>
          <w:szCs w:val="24"/>
        </w:rPr>
        <w:t>,</w:t>
      </w:r>
      <w:r w:rsidR="0071066C" w:rsidRPr="00FC4531">
        <w:rPr>
          <w:rFonts w:eastAsia="Times New Roman"/>
          <w:color w:val="000000"/>
          <w:sz w:val="24"/>
          <w:szCs w:val="24"/>
        </w:rPr>
        <w:t xml:space="preserve"> é declarad</w:t>
      </w:r>
      <w:r w:rsidR="00952E71">
        <w:rPr>
          <w:rFonts w:eastAsia="Times New Roman"/>
          <w:color w:val="000000"/>
          <w:sz w:val="24"/>
          <w:szCs w:val="24"/>
        </w:rPr>
        <w:t xml:space="preserve">a a proteção de Deus sob a </w:t>
      </w:r>
      <w:r w:rsidR="0071066C" w:rsidRPr="00952E71">
        <w:rPr>
          <w:rFonts w:eastAsia="Times New Roman"/>
          <w:color w:val="000000"/>
          <w:sz w:val="24"/>
          <w:szCs w:val="24"/>
        </w:rPr>
        <w:t xml:space="preserve">constituição da </w:t>
      </w:r>
      <w:r w:rsidRPr="00952E71">
        <w:rPr>
          <w:rFonts w:eastAsia="Times New Roman"/>
          <w:color w:val="000000"/>
          <w:sz w:val="24"/>
          <w:szCs w:val="24"/>
        </w:rPr>
        <w:t>república</w:t>
      </w:r>
      <w:r w:rsidR="0071066C" w:rsidRPr="00952E71">
        <w:rPr>
          <w:rFonts w:eastAsia="Times New Roman"/>
          <w:color w:val="000000"/>
          <w:sz w:val="24"/>
          <w:szCs w:val="24"/>
        </w:rPr>
        <w:t xml:space="preserve"> federativa do Brasil”.</w:t>
      </w:r>
      <w:r w:rsidR="0071066C" w:rsidRPr="00FC4531">
        <w:rPr>
          <w:rFonts w:eastAsia="Times New Roman"/>
          <w:color w:val="000000"/>
          <w:sz w:val="24"/>
          <w:szCs w:val="24"/>
        </w:rPr>
        <w:t xml:space="preserve"> É evidente, portanto, que um Estado que se institui nesse preceito, </w:t>
      </w:r>
      <w:r>
        <w:rPr>
          <w:rFonts w:eastAsia="Times New Roman"/>
          <w:color w:val="000000"/>
          <w:sz w:val="24"/>
          <w:szCs w:val="24"/>
        </w:rPr>
        <w:t>jamais teve o intuito de incentivar/</w:t>
      </w:r>
      <w:r w:rsidR="0071066C" w:rsidRPr="00FC4531">
        <w:rPr>
          <w:rFonts w:eastAsia="Times New Roman"/>
          <w:color w:val="000000"/>
          <w:sz w:val="24"/>
          <w:szCs w:val="24"/>
        </w:rPr>
        <w:t>almeja</w:t>
      </w:r>
      <w:r w:rsidR="005006FD">
        <w:rPr>
          <w:rFonts w:eastAsia="Times New Roman"/>
          <w:color w:val="000000"/>
          <w:sz w:val="24"/>
          <w:szCs w:val="24"/>
        </w:rPr>
        <w:t>r</w:t>
      </w:r>
      <w:r w:rsidR="0071066C" w:rsidRPr="00FC4531">
        <w:rPr>
          <w:rFonts w:eastAsia="Times New Roman"/>
          <w:color w:val="000000"/>
          <w:sz w:val="24"/>
          <w:szCs w:val="24"/>
        </w:rPr>
        <w:t xml:space="preserve"> uma completa </w:t>
      </w:r>
      <w:r w:rsidR="0071066C">
        <w:rPr>
          <w:rFonts w:eastAsia="Times New Roman"/>
          <w:color w:val="000000"/>
          <w:sz w:val="24"/>
          <w:szCs w:val="24"/>
        </w:rPr>
        <w:t>ruptura</w:t>
      </w:r>
      <w:r w:rsidR="0071066C" w:rsidRPr="00FC4531">
        <w:rPr>
          <w:rFonts w:eastAsia="Times New Roman"/>
          <w:color w:val="000000"/>
          <w:sz w:val="24"/>
          <w:szCs w:val="24"/>
        </w:rPr>
        <w:t xml:space="preserve"> </w:t>
      </w:r>
      <w:r>
        <w:rPr>
          <w:rFonts w:eastAsia="Times New Roman"/>
          <w:color w:val="000000"/>
          <w:sz w:val="24"/>
          <w:szCs w:val="24"/>
        </w:rPr>
        <w:t xml:space="preserve">do poder secular </w:t>
      </w:r>
      <w:r w:rsidR="0071066C" w:rsidRPr="00FC4531">
        <w:rPr>
          <w:rFonts w:eastAsia="Times New Roman"/>
          <w:color w:val="000000"/>
          <w:sz w:val="24"/>
          <w:szCs w:val="24"/>
        </w:rPr>
        <w:t>com o transcendente.</w:t>
      </w:r>
    </w:p>
    <w:p w14:paraId="2743254C" w14:textId="77777777" w:rsidR="00EC60ED" w:rsidRDefault="00EC60ED" w:rsidP="00EC60ED">
      <w:pPr>
        <w:widowControl w:val="0"/>
        <w:pBdr>
          <w:top w:val="nil"/>
          <w:left w:val="nil"/>
          <w:bottom w:val="nil"/>
          <w:right w:val="nil"/>
          <w:between w:val="nil"/>
        </w:pBdr>
        <w:spacing w:line="345" w:lineRule="auto"/>
        <w:ind w:right="-4" w:firstLine="720"/>
        <w:jc w:val="both"/>
        <w:rPr>
          <w:rFonts w:eastAsia="Times New Roman"/>
          <w:color w:val="000000"/>
          <w:sz w:val="24"/>
          <w:szCs w:val="24"/>
        </w:rPr>
      </w:pPr>
      <w:r>
        <w:rPr>
          <w:rFonts w:eastAsia="Times New Roman"/>
          <w:color w:val="000000"/>
          <w:sz w:val="24"/>
          <w:szCs w:val="24"/>
        </w:rPr>
        <w:t>Quanto à pluralidade religiosa, n</w:t>
      </w:r>
      <w:r w:rsidR="0071066C" w:rsidRPr="00FC4531">
        <w:rPr>
          <w:rFonts w:eastAsia="Times New Roman"/>
          <w:color w:val="000000"/>
          <w:sz w:val="24"/>
          <w:szCs w:val="24"/>
        </w:rPr>
        <w:t>ão se pode deixar de levar em consideração, além disso, o fato de que, como mencionado no início deste trabalho, a população brasileira é majoritariamente c</w:t>
      </w:r>
      <w:r w:rsidR="0071066C">
        <w:rPr>
          <w:rFonts w:eastAsia="Times New Roman"/>
          <w:color w:val="000000"/>
          <w:sz w:val="24"/>
          <w:szCs w:val="24"/>
        </w:rPr>
        <w:t>ristã</w:t>
      </w:r>
      <w:r w:rsidR="0071066C" w:rsidRPr="00FC4531">
        <w:rPr>
          <w:rFonts w:eastAsia="Times New Roman"/>
          <w:color w:val="000000"/>
          <w:sz w:val="24"/>
          <w:szCs w:val="24"/>
        </w:rPr>
        <w:t>, sendo, dessa forma, completamente compreensível que os símbolos, hábitos e pensamentos cristão</w:t>
      </w:r>
      <w:r w:rsidR="0071066C">
        <w:rPr>
          <w:rFonts w:eastAsia="Times New Roman"/>
          <w:color w:val="000000"/>
          <w:sz w:val="24"/>
          <w:szCs w:val="24"/>
        </w:rPr>
        <w:t>s</w:t>
      </w:r>
      <w:r w:rsidR="0071066C" w:rsidRPr="00FC4531">
        <w:rPr>
          <w:rFonts w:eastAsia="Times New Roman"/>
          <w:color w:val="000000"/>
          <w:sz w:val="24"/>
          <w:szCs w:val="24"/>
        </w:rPr>
        <w:t xml:space="preserve"> sejam mais amplamente conhecidos e aceitados pela população. </w:t>
      </w:r>
    </w:p>
    <w:p w14:paraId="12E9AD85" w14:textId="19F14888" w:rsidR="0071066C" w:rsidRDefault="0071066C" w:rsidP="00EC60ED">
      <w:pPr>
        <w:widowControl w:val="0"/>
        <w:pBdr>
          <w:top w:val="nil"/>
          <w:left w:val="nil"/>
          <w:bottom w:val="nil"/>
          <w:right w:val="nil"/>
          <w:between w:val="nil"/>
        </w:pBdr>
        <w:spacing w:line="345" w:lineRule="auto"/>
        <w:ind w:right="-4" w:firstLine="720"/>
        <w:jc w:val="both"/>
        <w:rPr>
          <w:rFonts w:eastAsia="Times New Roman"/>
          <w:color w:val="000000"/>
          <w:sz w:val="24"/>
          <w:szCs w:val="24"/>
        </w:rPr>
      </w:pPr>
      <w:r w:rsidRPr="00FC4531">
        <w:rPr>
          <w:rFonts w:eastAsia="Times New Roman"/>
          <w:color w:val="000000"/>
          <w:sz w:val="24"/>
          <w:szCs w:val="24"/>
        </w:rPr>
        <w:t>Sendo assim, é totalmente descabida a ideia de que os símbolos</w:t>
      </w:r>
      <w:r w:rsidR="00EC60ED">
        <w:rPr>
          <w:rFonts w:eastAsia="Times New Roman"/>
          <w:color w:val="000000"/>
          <w:sz w:val="24"/>
          <w:szCs w:val="24"/>
        </w:rPr>
        <w:t>/objetos que façam referência a</w:t>
      </w:r>
      <w:r w:rsidRPr="00FC4531">
        <w:rPr>
          <w:rFonts w:eastAsia="Times New Roman"/>
          <w:color w:val="000000"/>
          <w:sz w:val="24"/>
          <w:szCs w:val="24"/>
        </w:rPr>
        <w:t xml:space="preserve"> uma determinada religião não possa</w:t>
      </w:r>
      <w:r w:rsidR="00EC60ED">
        <w:rPr>
          <w:rFonts w:eastAsia="Times New Roman"/>
          <w:color w:val="000000"/>
          <w:sz w:val="24"/>
          <w:szCs w:val="24"/>
        </w:rPr>
        <w:t>m</w:t>
      </w:r>
      <w:r w:rsidRPr="00FC4531">
        <w:rPr>
          <w:rFonts w:eastAsia="Times New Roman"/>
          <w:color w:val="000000"/>
          <w:sz w:val="24"/>
          <w:szCs w:val="24"/>
        </w:rPr>
        <w:t xml:space="preserve"> </w:t>
      </w:r>
      <w:r w:rsidR="00EC60ED">
        <w:rPr>
          <w:rFonts w:eastAsia="Times New Roman"/>
          <w:color w:val="000000"/>
          <w:sz w:val="24"/>
          <w:szCs w:val="24"/>
        </w:rPr>
        <w:t>estar expostos</w:t>
      </w:r>
      <w:r w:rsidRPr="00FC4531">
        <w:rPr>
          <w:rFonts w:eastAsia="Times New Roman"/>
          <w:color w:val="000000"/>
          <w:sz w:val="24"/>
          <w:szCs w:val="24"/>
        </w:rPr>
        <w:t xml:space="preserve"> em </w:t>
      </w:r>
      <w:r w:rsidR="00EC60ED">
        <w:rPr>
          <w:rFonts w:eastAsia="Times New Roman"/>
          <w:color w:val="000000"/>
          <w:sz w:val="24"/>
          <w:szCs w:val="24"/>
        </w:rPr>
        <w:t>um local</w:t>
      </w:r>
      <w:r w:rsidRPr="00FC4531">
        <w:rPr>
          <w:rFonts w:eastAsia="Times New Roman"/>
          <w:color w:val="000000"/>
          <w:sz w:val="24"/>
          <w:szCs w:val="24"/>
        </w:rPr>
        <w:t xml:space="preserve"> </w:t>
      </w:r>
      <w:r w:rsidR="00EC60ED" w:rsidRPr="00FC4531">
        <w:rPr>
          <w:rFonts w:eastAsia="Times New Roman"/>
          <w:color w:val="000000"/>
          <w:sz w:val="24"/>
          <w:szCs w:val="24"/>
        </w:rPr>
        <w:t>públic</w:t>
      </w:r>
      <w:r w:rsidR="005006FD">
        <w:rPr>
          <w:rFonts w:eastAsia="Times New Roman"/>
          <w:color w:val="000000"/>
          <w:sz w:val="24"/>
          <w:szCs w:val="24"/>
        </w:rPr>
        <w:t>o</w:t>
      </w:r>
      <w:r w:rsidRPr="00FC4531">
        <w:rPr>
          <w:rFonts w:eastAsia="Times New Roman"/>
          <w:color w:val="000000"/>
          <w:sz w:val="24"/>
          <w:szCs w:val="24"/>
        </w:rPr>
        <w:t xml:space="preserve"> em razão da ausência de</w:t>
      </w:r>
      <w:r w:rsidR="005006FD">
        <w:rPr>
          <w:rFonts w:eastAsia="Times New Roman"/>
          <w:color w:val="000000"/>
          <w:sz w:val="24"/>
          <w:szCs w:val="24"/>
        </w:rPr>
        <w:t>sses</w:t>
      </w:r>
      <w:r w:rsidRPr="00FC4531">
        <w:rPr>
          <w:rFonts w:eastAsia="Times New Roman"/>
          <w:color w:val="000000"/>
          <w:sz w:val="24"/>
          <w:szCs w:val="24"/>
        </w:rPr>
        <w:t xml:space="preserve"> símbolos</w:t>
      </w:r>
      <w:r w:rsidR="00EC60ED">
        <w:rPr>
          <w:rFonts w:eastAsia="Times New Roman"/>
          <w:color w:val="000000"/>
          <w:sz w:val="24"/>
          <w:szCs w:val="24"/>
        </w:rPr>
        <w:t>/objetos pertence</w:t>
      </w:r>
      <w:r w:rsidR="005006FD">
        <w:rPr>
          <w:rFonts w:eastAsia="Times New Roman"/>
          <w:color w:val="000000"/>
          <w:sz w:val="24"/>
          <w:szCs w:val="24"/>
        </w:rPr>
        <w:t>rem</w:t>
      </w:r>
      <w:r w:rsidRPr="00FC4531">
        <w:rPr>
          <w:rFonts w:eastAsia="Times New Roman"/>
          <w:color w:val="000000"/>
          <w:sz w:val="24"/>
          <w:szCs w:val="24"/>
        </w:rPr>
        <w:t xml:space="preserve"> </w:t>
      </w:r>
      <w:r w:rsidR="00EC60ED">
        <w:rPr>
          <w:rFonts w:eastAsia="Times New Roman"/>
          <w:color w:val="000000"/>
          <w:sz w:val="24"/>
          <w:szCs w:val="24"/>
        </w:rPr>
        <w:t>à</w:t>
      </w:r>
      <w:r w:rsidRPr="00FC4531">
        <w:rPr>
          <w:rFonts w:eastAsia="Times New Roman"/>
          <w:color w:val="000000"/>
          <w:sz w:val="24"/>
          <w:szCs w:val="24"/>
        </w:rPr>
        <w:t xml:space="preserve">s demais religiões. Pois, </w:t>
      </w:r>
      <w:r w:rsidR="00EC60ED">
        <w:rPr>
          <w:rFonts w:eastAsia="Times New Roman"/>
          <w:color w:val="000000"/>
          <w:sz w:val="24"/>
          <w:szCs w:val="24"/>
        </w:rPr>
        <w:t>apoiar, proteger e incentivar o</w:t>
      </w:r>
      <w:r w:rsidRPr="00FC4531">
        <w:rPr>
          <w:rFonts w:eastAsia="Times New Roman"/>
          <w:color w:val="000000"/>
          <w:sz w:val="24"/>
          <w:szCs w:val="24"/>
        </w:rPr>
        <w:t xml:space="preserve"> respeito </w:t>
      </w:r>
      <w:r w:rsidR="00EC60ED">
        <w:rPr>
          <w:rFonts w:eastAsia="Times New Roman"/>
          <w:color w:val="000000"/>
          <w:sz w:val="24"/>
          <w:szCs w:val="24"/>
        </w:rPr>
        <w:t>a</w:t>
      </w:r>
      <w:r w:rsidRPr="00FC4531">
        <w:rPr>
          <w:rFonts w:eastAsia="Times New Roman"/>
          <w:color w:val="000000"/>
          <w:sz w:val="24"/>
          <w:szCs w:val="24"/>
        </w:rPr>
        <w:t xml:space="preserve"> uma</w:t>
      </w:r>
      <w:r w:rsidR="00EC60ED">
        <w:rPr>
          <w:rFonts w:eastAsia="Times New Roman"/>
          <w:color w:val="000000"/>
          <w:sz w:val="24"/>
          <w:szCs w:val="24"/>
        </w:rPr>
        <w:t xml:space="preserve"> determinada religião em específico</w:t>
      </w:r>
      <w:r w:rsidR="005006FD">
        <w:rPr>
          <w:rFonts w:eastAsia="Times New Roman"/>
          <w:color w:val="000000"/>
          <w:sz w:val="24"/>
          <w:szCs w:val="24"/>
        </w:rPr>
        <w:t>,</w:t>
      </w:r>
      <w:r w:rsidRPr="00FC4531">
        <w:rPr>
          <w:rFonts w:eastAsia="Times New Roman"/>
          <w:color w:val="000000"/>
          <w:sz w:val="24"/>
          <w:szCs w:val="24"/>
        </w:rPr>
        <w:t xml:space="preserve"> não pode ser </w:t>
      </w:r>
      <w:r>
        <w:rPr>
          <w:rFonts w:eastAsia="Times New Roman"/>
          <w:color w:val="000000"/>
          <w:sz w:val="24"/>
          <w:szCs w:val="24"/>
        </w:rPr>
        <w:t>interpretado</w:t>
      </w:r>
      <w:r w:rsidRPr="00FC4531">
        <w:rPr>
          <w:rFonts w:eastAsia="Times New Roman"/>
          <w:color w:val="000000"/>
          <w:sz w:val="24"/>
          <w:szCs w:val="24"/>
        </w:rPr>
        <w:t xml:space="preserve"> como</w:t>
      </w:r>
      <w:r>
        <w:rPr>
          <w:rFonts w:eastAsia="Times New Roman"/>
          <w:color w:val="000000"/>
          <w:sz w:val="24"/>
          <w:szCs w:val="24"/>
        </w:rPr>
        <w:t xml:space="preserve"> causa de</w:t>
      </w:r>
      <w:r w:rsidRPr="00FC4531">
        <w:rPr>
          <w:rFonts w:eastAsia="Times New Roman"/>
          <w:color w:val="000000"/>
          <w:sz w:val="24"/>
          <w:szCs w:val="24"/>
        </w:rPr>
        <w:t xml:space="preserve"> exclusão e desrespeito para com as demais, </w:t>
      </w:r>
      <w:r w:rsidRPr="00FC4531">
        <w:rPr>
          <w:color w:val="1A1A1A"/>
          <w:sz w:val="24"/>
          <w:szCs w:val="24"/>
          <w:shd w:val="clear" w:color="auto" w:fill="FFFFFF"/>
        </w:rPr>
        <w:t xml:space="preserve">uma vez que cada um desses símbolos, independente do credo a que pertençam, representam, na verdade, a reafirmação da liberdade religiosa que é constitucionalmente assegurada e tão </w:t>
      </w:r>
      <w:r w:rsidR="00EC60ED">
        <w:rPr>
          <w:color w:val="1A1A1A"/>
          <w:sz w:val="24"/>
          <w:szCs w:val="24"/>
          <w:shd w:val="clear" w:color="auto" w:fill="FFFFFF"/>
        </w:rPr>
        <w:t>imensamente</w:t>
      </w:r>
      <w:r w:rsidRPr="00FC4531">
        <w:rPr>
          <w:color w:val="1A1A1A"/>
          <w:sz w:val="24"/>
          <w:szCs w:val="24"/>
          <w:shd w:val="clear" w:color="auto" w:fill="FFFFFF"/>
        </w:rPr>
        <w:t xml:space="preserve"> debatida e estimulada.</w:t>
      </w:r>
    </w:p>
    <w:p w14:paraId="29B28A61" w14:textId="587847AC" w:rsidR="0071066C" w:rsidRDefault="0071066C" w:rsidP="0071066C">
      <w:pPr>
        <w:widowControl w:val="0"/>
        <w:pBdr>
          <w:top w:val="nil"/>
          <w:left w:val="nil"/>
          <w:bottom w:val="nil"/>
          <w:right w:val="nil"/>
          <w:between w:val="nil"/>
        </w:pBdr>
        <w:spacing w:line="345" w:lineRule="auto"/>
        <w:ind w:right="-4" w:firstLine="720"/>
        <w:jc w:val="both"/>
        <w:rPr>
          <w:rFonts w:eastAsia="Times New Roman"/>
          <w:color w:val="000000"/>
          <w:sz w:val="24"/>
          <w:szCs w:val="24"/>
        </w:rPr>
      </w:pPr>
      <w:r>
        <w:rPr>
          <w:rFonts w:eastAsia="Times New Roman"/>
          <w:color w:val="000000"/>
          <w:sz w:val="24"/>
          <w:szCs w:val="24"/>
        </w:rPr>
        <w:t>Decerto, também, que o apreço e reconhecimento dos valores religiosos defendidos</w:t>
      </w:r>
      <w:r w:rsidR="00EC60ED">
        <w:rPr>
          <w:rFonts w:eastAsia="Times New Roman"/>
          <w:color w:val="000000"/>
          <w:sz w:val="24"/>
          <w:szCs w:val="24"/>
        </w:rPr>
        <w:t xml:space="preserve"> e incentivados</w:t>
      </w:r>
      <w:r>
        <w:rPr>
          <w:rFonts w:eastAsia="Times New Roman"/>
          <w:color w:val="000000"/>
          <w:sz w:val="24"/>
          <w:szCs w:val="24"/>
        </w:rPr>
        <w:t xml:space="preserve"> pelo ordenamento jurídico brasileiro, a despeito das</w:t>
      </w:r>
      <w:r w:rsidR="001B46B4">
        <w:rPr>
          <w:rFonts w:eastAsia="Times New Roman"/>
          <w:color w:val="000000"/>
          <w:sz w:val="24"/>
          <w:szCs w:val="24"/>
        </w:rPr>
        <w:t xml:space="preserve"> alegações de</w:t>
      </w:r>
      <w:r>
        <w:rPr>
          <w:rFonts w:eastAsia="Times New Roman"/>
          <w:color w:val="000000"/>
          <w:sz w:val="24"/>
          <w:szCs w:val="24"/>
        </w:rPr>
        <w:t xml:space="preserve"> supostas obscuridades constantes no texto constitucional, encontram-se corretamente interpretados e suficientemente esclarecidos nos atuais entendimentos jurisprudenciais. Não se havendo, portanto, brechas/justificativas </w:t>
      </w:r>
      <w:r>
        <w:rPr>
          <w:rFonts w:eastAsia="Times New Roman"/>
          <w:color w:val="000000"/>
          <w:sz w:val="24"/>
          <w:szCs w:val="24"/>
        </w:rPr>
        <w:lastRenderedPageBreak/>
        <w:t xml:space="preserve">legais para a ocorrência de uma velada intolerância religiosa que busca, na verdade, </w:t>
      </w:r>
      <w:r w:rsidR="001B46B4">
        <w:rPr>
          <w:rFonts w:eastAsia="Times New Roman"/>
          <w:color w:val="000000"/>
          <w:sz w:val="24"/>
          <w:szCs w:val="24"/>
        </w:rPr>
        <w:t xml:space="preserve">transformar a laicidade brasileira numa espécie de laicismo, provocando, assim, </w:t>
      </w:r>
      <w:r>
        <w:rPr>
          <w:rFonts w:eastAsia="Times New Roman"/>
          <w:color w:val="000000"/>
          <w:sz w:val="24"/>
          <w:szCs w:val="24"/>
        </w:rPr>
        <w:t xml:space="preserve">o desestímulo gratuito a uma das garantias mais caras </w:t>
      </w:r>
      <w:r w:rsidR="001B46B4">
        <w:rPr>
          <w:rFonts w:eastAsia="Times New Roman"/>
          <w:color w:val="000000"/>
          <w:sz w:val="24"/>
          <w:szCs w:val="24"/>
        </w:rPr>
        <w:t>ao</w:t>
      </w:r>
      <w:r>
        <w:rPr>
          <w:rFonts w:eastAsia="Times New Roman"/>
          <w:color w:val="000000"/>
          <w:sz w:val="24"/>
          <w:szCs w:val="24"/>
        </w:rPr>
        <w:t xml:space="preserve"> Estado Democrático de Direito: a liberdade </w:t>
      </w:r>
      <w:r w:rsidR="001B46B4">
        <w:rPr>
          <w:rFonts w:eastAsia="Times New Roman"/>
          <w:color w:val="000000"/>
          <w:sz w:val="24"/>
          <w:szCs w:val="24"/>
        </w:rPr>
        <w:t>de crença e, principalmente, de manifestação religiosa.</w:t>
      </w:r>
    </w:p>
    <w:p w14:paraId="5CE5BBB4" w14:textId="79B1B71A" w:rsidR="001B46B4" w:rsidRPr="005006FD" w:rsidRDefault="0071066C" w:rsidP="0071066C">
      <w:pPr>
        <w:widowControl w:val="0"/>
        <w:pBdr>
          <w:top w:val="nil"/>
          <w:left w:val="nil"/>
          <w:bottom w:val="nil"/>
          <w:right w:val="nil"/>
          <w:between w:val="nil"/>
        </w:pBdr>
        <w:spacing w:line="345" w:lineRule="auto"/>
        <w:ind w:right="-4" w:firstLine="720"/>
        <w:jc w:val="both"/>
        <w:rPr>
          <w:sz w:val="24"/>
          <w:szCs w:val="24"/>
          <w:shd w:val="clear" w:color="auto" w:fill="FFFFFF"/>
        </w:rPr>
      </w:pPr>
      <w:r w:rsidRPr="00FC4531">
        <w:rPr>
          <w:rFonts w:eastAsia="Times New Roman"/>
          <w:color w:val="000000"/>
          <w:sz w:val="24"/>
          <w:szCs w:val="24"/>
        </w:rPr>
        <w:t xml:space="preserve">Ressalta-se, </w:t>
      </w:r>
      <w:r w:rsidR="001B46B4">
        <w:rPr>
          <w:rFonts w:eastAsia="Times New Roman"/>
          <w:color w:val="000000"/>
          <w:sz w:val="24"/>
          <w:szCs w:val="24"/>
        </w:rPr>
        <w:t>por fim</w:t>
      </w:r>
      <w:r>
        <w:rPr>
          <w:rFonts w:eastAsia="Times New Roman"/>
          <w:color w:val="000000"/>
          <w:sz w:val="24"/>
          <w:szCs w:val="24"/>
        </w:rPr>
        <w:t xml:space="preserve">, que </w:t>
      </w:r>
      <w:r w:rsidRPr="00FC4531">
        <w:rPr>
          <w:rFonts w:eastAsia="Times New Roman"/>
          <w:color w:val="000000"/>
          <w:sz w:val="24"/>
          <w:szCs w:val="24"/>
        </w:rPr>
        <w:t xml:space="preserve">não </w:t>
      </w:r>
      <w:r w:rsidR="001B46B4">
        <w:rPr>
          <w:rFonts w:eastAsia="Times New Roman"/>
          <w:color w:val="000000"/>
          <w:sz w:val="24"/>
          <w:szCs w:val="24"/>
        </w:rPr>
        <w:t>se pode</w:t>
      </w:r>
      <w:r w:rsidRPr="00FC4531">
        <w:rPr>
          <w:rFonts w:eastAsia="Times New Roman"/>
          <w:color w:val="000000"/>
          <w:sz w:val="24"/>
          <w:szCs w:val="24"/>
        </w:rPr>
        <w:t xml:space="preserve"> confundir a possibilidade de colaboração entre o poder público e o religioso com as </w:t>
      </w:r>
      <w:r w:rsidRPr="005006FD">
        <w:rPr>
          <w:sz w:val="24"/>
          <w:szCs w:val="24"/>
          <w:shd w:val="clear" w:color="auto" w:fill="FFFFFF"/>
        </w:rPr>
        <w:t>condutas vedadas no dispositivo constitucional, tendo em vista que colaborar não tem</w:t>
      </w:r>
      <w:r w:rsidR="001B46B4" w:rsidRPr="005006FD">
        <w:rPr>
          <w:sz w:val="24"/>
          <w:szCs w:val="24"/>
          <w:shd w:val="clear" w:color="auto" w:fill="FFFFFF"/>
        </w:rPr>
        <w:t>, evidentemente,</w:t>
      </w:r>
      <w:r w:rsidRPr="005006FD">
        <w:rPr>
          <w:sz w:val="24"/>
          <w:szCs w:val="24"/>
          <w:shd w:val="clear" w:color="auto" w:fill="FFFFFF"/>
        </w:rPr>
        <w:t xml:space="preserve"> o mesmo significado que subvencionar e/ou manter relações de dependência ou aliança. </w:t>
      </w:r>
    </w:p>
    <w:p w14:paraId="07B423BC" w14:textId="144C2408" w:rsidR="001F4288" w:rsidRPr="005006FD" w:rsidRDefault="0071066C" w:rsidP="007265D7">
      <w:pPr>
        <w:widowControl w:val="0"/>
        <w:pBdr>
          <w:top w:val="nil"/>
          <w:left w:val="nil"/>
          <w:bottom w:val="nil"/>
          <w:right w:val="nil"/>
          <w:between w:val="nil"/>
        </w:pBdr>
        <w:spacing w:line="345" w:lineRule="auto"/>
        <w:ind w:right="-4" w:firstLine="720"/>
        <w:jc w:val="both"/>
        <w:rPr>
          <w:sz w:val="24"/>
          <w:szCs w:val="24"/>
          <w:shd w:val="clear" w:color="auto" w:fill="FFFFFF"/>
        </w:rPr>
      </w:pPr>
      <w:r w:rsidRPr="005006FD">
        <w:rPr>
          <w:sz w:val="24"/>
          <w:szCs w:val="24"/>
          <w:shd w:val="clear" w:color="auto" w:fill="FFFFFF"/>
        </w:rPr>
        <w:t>E se, pois, cooperar não incorre nas vedações estabelecidas pela Constituição, não há que se falar em proibição. Estando, portanto, evidente a licitude do caráter benevolente e colaborativo do Estado Laico brasileiro para com as instituições religiosas, seus discursos e suas manifestações públicas.</w:t>
      </w:r>
    </w:p>
    <w:p w14:paraId="365DC8A4" w14:textId="77777777" w:rsidR="009B2D58" w:rsidRPr="005006FD" w:rsidRDefault="009B2D58" w:rsidP="009B2D58">
      <w:pPr>
        <w:widowControl w:val="0"/>
        <w:pBdr>
          <w:top w:val="nil"/>
          <w:left w:val="nil"/>
          <w:bottom w:val="nil"/>
          <w:right w:val="nil"/>
          <w:between w:val="nil"/>
        </w:pBdr>
        <w:spacing w:line="345" w:lineRule="auto"/>
        <w:ind w:right="-4"/>
        <w:jc w:val="both"/>
        <w:rPr>
          <w:rFonts w:eastAsia="Times New Roman"/>
          <w:sz w:val="24"/>
          <w:szCs w:val="24"/>
        </w:rPr>
      </w:pPr>
    </w:p>
    <w:p w14:paraId="499B125D" w14:textId="623D4723" w:rsidR="009B2D58" w:rsidRPr="007265D7" w:rsidRDefault="004802C5" w:rsidP="007265D7">
      <w:pPr>
        <w:widowControl w:val="0"/>
        <w:pBdr>
          <w:top w:val="nil"/>
          <w:left w:val="nil"/>
          <w:bottom w:val="nil"/>
          <w:right w:val="nil"/>
          <w:between w:val="nil"/>
        </w:pBdr>
        <w:spacing w:line="360" w:lineRule="auto"/>
        <w:jc w:val="center"/>
        <w:rPr>
          <w:rFonts w:eastAsia="Times New Roman"/>
          <w:b/>
          <w:bCs/>
          <w:color w:val="000000"/>
          <w:sz w:val="24"/>
          <w:szCs w:val="24"/>
        </w:rPr>
      </w:pPr>
      <w:r w:rsidRPr="00952E71">
        <w:rPr>
          <w:rFonts w:eastAsia="Times New Roman"/>
          <w:b/>
          <w:bCs/>
          <w:color w:val="000000"/>
          <w:sz w:val="24"/>
          <w:szCs w:val="24"/>
        </w:rPr>
        <w:t>REFERÊNCIA</w:t>
      </w:r>
      <w:r w:rsidR="00A145AB" w:rsidRPr="00952E71">
        <w:rPr>
          <w:rFonts w:eastAsia="Times New Roman"/>
          <w:b/>
          <w:bCs/>
          <w:color w:val="000000"/>
          <w:sz w:val="24"/>
          <w:szCs w:val="24"/>
        </w:rPr>
        <w:t>S</w:t>
      </w:r>
      <w:r w:rsidR="004E44B7" w:rsidRPr="00952E71">
        <w:rPr>
          <w:rFonts w:eastAsia="Times New Roman"/>
          <w:b/>
          <w:bCs/>
          <w:color w:val="000000"/>
          <w:sz w:val="24"/>
          <w:szCs w:val="24"/>
        </w:rPr>
        <w:t xml:space="preserve"> </w:t>
      </w:r>
    </w:p>
    <w:p w14:paraId="4DE449A1" w14:textId="77777777" w:rsidR="004D1306" w:rsidRPr="004D1306" w:rsidRDefault="004D1306" w:rsidP="004D1306">
      <w:pPr>
        <w:widowControl w:val="0"/>
        <w:pBdr>
          <w:top w:val="nil"/>
          <w:left w:val="nil"/>
          <w:bottom w:val="nil"/>
          <w:right w:val="nil"/>
          <w:between w:val="nil"/>
        </w:pBdr>
        <w:spacing w:line="240" w:lineRule="auto"/>
        <w:ind w:right="-4"/>
        <w:jc w:val="both"/>
        <w:rPr>
          <w:sz w:val="24"/>
          <w:szCs w:val="24"/>
        </w:rPr>
      </w:pPr>
    </w:p>
    <w:p w14:paraId="2E851A9E" w14:textId="14C11235" w:rsidR="004D1306" w:rsidRPr="004D1306" w:rsidRDefault="004D1306" w:rsidP="004D1306">
      <w:pPr>
        <w:widowControl w:val="0"/>
        <w:pBdr>
          <w:top w:val="nil"/>
          <w:left w:val="nil"/>
          <w:bottom w:val="nil"/>
          <w:right w:val="nil"/>
          <w:between w:val="nil"/>
        </w:pBdr>
        <w:spacing w:line="240" w:lineRule="auto"/>
        <w:ind w:right="-4"/>
        <w:jc w:val="both"/>
        <w:rPr>
          <w:rFonts w:eastAsia="Times New Roman"/>
          <w:sz w:val="24"/>
          <w:szCs w:val="24"/>
        </w:rPr>
      </w:pPr>
      <w:r w:rsidRPr="004D1306">
        <w:rPr>
          <w:sz w:val="24"/>
          <w:szCs w:val="24"/>
        </w:rPr>
        <w:t xml:space="preserve">BARBOSA, Rodrigo Pedroso; FILHO, Edson Vieira da Silva. </w:t>
      </w:r>
      <w:r w:rsidRPr="004D1306">
        <w:rPr>
          <w:b/>
          <w:bCs/>
          <w:sz w:val="24"/>
          <w:szCs w:val="24"/>
        </w:rPr>
        <w:t>A laicidade e o STF: um estudo das decisões do Supremo Tribunal vinculado a questões religiosas e de laicidade</w:t>
      </w:r>
      <w:r w:rsidRPr="004D1306">
        <w:rPr>
          <w:sz w:val="24"/>
          <w:szCs w:val="24"/>
        </w:rPr>
        <w:t>. 26 de julho de 2020. Disponível em: &lt;</w:t>
      </w:r>
      <w:hyperlink r:id="rId6" w:history="1">
        <w:r w:rsidRPr="004D1306">
          <w:rPr>
            <w:rStyle w:val="Hyperlink"/>
            <w:rFonts w:eastAsia="Times New Roman"/>
            <w:color w:val="auto"/>
            <w:sz w:val="24"/>
            <w:szCs w:val="24"/>
            <w:u w:val="none"/>
          </w:rPr>
          <w:t>https://revistareed.emnuvens.com.br/reed/article/view/388/288</w:t>
        </w:r>
      </w:hyperlink>
      <w:r w:rsidRPr="004D1306">
        <w:rPr>
          <w:rFonts w:eastAsia="Times New Roman"/>
          <w:sz w:val="24"/>
          <w:szCs w:val="24"/>
        </w:rPr>
        <w:t>&gt;. Acesso em 31 de maio de 2023.</w:t>
      </w:r>
    </w:p>
    <w:p w14:paraId="6F73AF98" w14:textId="77777777" w:rsidR="004D1306" w:rsidRPr="004D1306" w:rsidRDefault="004D1306" w:rsidP="004D1306">
      <w:pPr>
        <w:widowControl w:val="0"/>
        <w:pBdr>
          <w:top w:val="nil"/>
          <w:left w:val="nil"/>
          <w:bottom w:val="nil"/>
          <w:right w:val="nil"/>
          <w:between w:val="nil"/>
        </w:pBdr>
        <w:spacing w:line="240" w:lineRule="auto"/>
        <w:ind w:right="-4"/>
        <w:jc w:val="both"/>
        <w:rPr>
          <w:rFonts w:eastAsia="Times New Roman"/>
          <w:sz w:val="24"/>
          <w:szCs w:val="24"/>
        </w:rPr>
      </w:pPr>
    </w:p>
    <w:p w14:paraId="5354377C" w14:textId="77777777" w:rsidR="004D1306" w:rsidRPr="004D1306" w:rsidRDefault="004D1306" w:rsidP="004D1306">
      <w:pPr>
        <w:widowControl w:val="0"/>
        <w:pBdr>
          <w:top w:val="nil"/>
          <w:left w:val="nil"/>
          <w:bottom w:val="nil"/>
          <w:right w:val="nil"/>
          <w:between w:val="nil"/>
        </w:pBdr>
        <w:spacing w:line="240" w:lineRule="auto"/>
        <w:ind w:right="-4"/>
        <w:jc w:val="both"/>
        <w:rPr>
          <w:rFonts w:eastAsia="Times New Roman"/>
          <w:sz w:val="24"/>
          <w:szCs w:val="24"/>
        </w:rPr>
      </w:pPr>
      <w:r w:rsidRPr="004D1306">
        <w:rPr>
          <w:sz w:val="24"/>
          <w:szCs w:val="24"/>
        </w:rPr>
        <w:t xml:space="preserve">BEZERRA, Juliana. </w:t>
      </w:r>
      <w:r w:rsidRPr="004D1306">
        <w:rPr>
          <w:b/>
          <w:bCs/>
          <w:sz w:val="24"/>
          <w:szCs w:val="24"/>
        </w:rPr>
        <w:t>Teocracia.</w:t>
      </w:r>
      <w:r w:rsidRPr="004D1306">
        <w:rPr>
          <w:sz w:val="24"/>
          <w:szCs w:val="24"/>
        </w:rPr>
        <w:t xml:space="preserve"> Disponível em: https://www.todamateria.com.br/teocracia/. Acesso em: 1 jun. 2023</w:t>
      </w:r>
    </w:p>
    <w:p w14:paraId="60E173B3" w14:textId="77777777" w:rsidR="004D1306" w:rsidRPr="004D1306" w:rsidRDefault="004D1306" w:rsidP="004D1306">
      <w:pPr>
        <w:widowControl w:val="0"/>
        <w:pBdr>
          <w:top w:val="nil"/>
          <w:left w:val="nil"/>
          <w:bottom w:val="nil"/>
          <w:right w:val="nil"/>
          <w:between w:val="nil"/>
        </w:pBdr>
        <w:spacing w:line="240" w:lineRule="auto"/>
        <w:ind w:right="-4"/>
        <w:jc w:val="both"/>
        <w:rPr>
          <w:rFonts w:eastAsia="Times New Roman"/>
          <w:color w:val="000000"/>
          <w:sz w:val="24"/>
          <w:szCs w:val="24"/>
        </w:rPr>
      </w:pPr>
    </w:p>
    <w:p w14:paraId="598716DE" w14:textId="2A71E364" w:rsidR="004D1306" w:rsidRDefault="004D1306" w:rsidP="000C3164">
      <w:pPr>
        <w:widowControl w:val="0"/>
        <w:pBdr>
          <w:top w:val="nil"/>
          <w:left w:val="nil"/>
          <w:bottom w:val="nil"/>
          <w:right w:val="nil"/>
          <w:between w:val="nil"/>
        </w:pBdr>
        <w:spacing w:line="240" w:lineRule="auto"/>
        <w:ind w:right="-4"/>
        <w:jc w:val="both"/>
        <w:rPr>
          <w:sz w:val="24"/>
          <w:szCs w:val="24"/>
          <w:shd w:val="clear" w:color="auto" w:fill="FFFFFF"/>
        </w:rPr>
      </w:pPr>
      <w:r w:rsidRPr="004D1306">
        <w:rPr>
          <w:sz w:val="24"/>
          <w:szCs w:val="24"/>
          <w:shd w:val="clear" w:color="auto" w:fill="FFFFFF"/>
        </w:rPr>
        <w:t xml:space="preserve">BRASIL. </w:t>
      </w:r>
      <w:r w:rsidRPr="004D1306">
        <w:rPr>
          <w:b/>
          <w:bCs/>
          <w:sz w:val="24"/>
          <w:szCs w:val="24"/>
          <w:shd w:val="clear" w:color="auto" w:fill="FFFFFF"/>
        </w:rPr>
        <w:t>Constituição da República Federativa do Brasil de 1988</w:t>
      </w:r>
      <w:r w:rsidRPr="004D1306">
        <w:rPr>
          <w:sz w:val="24"/>
          <w:szCs w:val="24"/>
          <w:shd w:val="clear" w:color="auto" w:fill="FFFFFF"/>
        </w:rPr>
        <w:t>. Disponível em: &lt;http://www.planalto.gov.br/ccivil_03/constituicao/constituicao.htm</w:t>
      </w:r>
      <w:r w:rsidRPr="004D1306">
        <w:rPr>
          <w:rStyle w:val="Hyperlink"/>
          <w:color w:val="auto"/>
          <w:sz w:val="24"/>
          <w:szCs w:val="24"/>
          <w:u w:val="none"/>
          <w:shd w:val="clear" w:color="auto" w:fill="FFFFFF"/>
        </w:rPr>
        <w:t>&gt;</w:t>
      </w:r>
      <w:r w:rsidRPr="004D1306">
        <w:rPr>
          <w:sz w:val="24"/>
          <w:szCs w:val="24"/>
          <w:shd w:val="clear" w:color="auto" w:fill="FFFFFF"/>
        </w:rPr>
        <w:t>. Acesso em: 10/05/2023</w:t>
      </w:r>
    </w:p>
    <w:p w14:paraId="11E2CFAA" w14:textId="77777777" w:rsidR="00952E71" w:rsidRDefault="00952E71" w:rsidP="000C3164">
      <w:pPr>
        <w:widowControl w:val="0"/>
        <w:pBdr>
          <w:top w:val="nil"/>
          <w:left w:val="nil"/>
          <w:bottom w:val="nil"/>
          <w:right w:val="nil"/>
          <w:between w:val="nil"/>
        </w:pBdr>
        <w:spacing w:line="240" w:lineRule="auto"/>
        <w:ind w:right="-4"/>
        <w:jc w:val="both"/>
        <w:rPr>
          <w:sz w:val="24"/>
          <w:szCs w:val="24"/>
          <w:shd w:val="clear" w:color="auto" w:fill="FFFFFF"/>
        </w:rPr>
      </w:pPr>
    </w:p>
    <w:p w14:paraId="106FFC25" w14:textId="41F448E7" w:rsidR="00952E71" w:rsidRPr="00952E71" w:rsidRDefault="00952E71" w:rsidP="00952E71">
      <w:pPr>
        <w:pStyle w:val="Ttulo4"/>
        <w:shd w:val="clear" w:color="auto" w:fill="FFFFFF"/>
        <w:spacing w:before="0" w:after="48" w:line="264" w:lineRule="atLeast"/>
        <w:jc w:val="both"/>
        <w:rPr>
          <w:b w:val="0"/>
        </w:rPr>
      </w:pPr>
      <w:r w:rsidRPr="004D1306">
        <w:rPr>
          <w:b w:val="0"/>
        </w:rPr>
        <w:t xml:space="preserve">CRISTO, Alessandro. </w:t>
      </w:r>
      <w:r w:rsidRPr="004D1306">
        <w:rPr>
          <w:bCs/>
        </w:rPr>
        <w:t>"Separação entre Estado e religião não é indiferença", diz Gilmar Mendes.</w:t>
      </w:r>
      <w:r w:rsidRPr="004D1306">
        <w:rPr>
          <w:b w:val="0"/>
        </w:rPr>
        <w:t xml:space="preserve"> 20 de maio de 2014. Disponível em: &lt;</w:t>
      </w:r>
      <w:hyperlink r:id="rId7" w:history="1">
        <w:r w:rsidRPr="004D1306">
          <w:rPr>
            <w:rStyle w:val="Hyperlink"/>
            <w:rFonts w:eastAsia="Times New Roman"/>
            <w:b w:val="0"/>
            <w:color w:val="auto"/>
            <w:u w:val="none"/>
          </w:rPr>
          <w:t>https://www.conjur.com.br/2014-mai-20/separacao-entre-estado-religiao-nao-indiferenca-gilmar-mendes</w:t>
        </w:r>
      </w:hyperlink>
      <w:r w:rsidRPr="004D1306">
        <w:rPr>
          <w:rFonts w:eastAsia="Times New Roman"/>
          <w:b w:val="0"/>
        </w:rPr>
        <w:t>&gt;. Acesso em: 29 de março de 2023.</w:t>
      </w:r>
    </w:p>
    <w:p w14:paraId="0BB21AF2" w14:textId="77777777" w:rsidR="00835216" w:rsidRPr="004D1306" w:rsidRDefault="00835216" w:rsidP="000C3164">
      <w:pPr>
        <w:widowControl w:val="0"/>
        <w:pBdr>
          <w:top w:val="nil"/>
          <w:left w:val="nil"/>
          <w:bottom w:val="nil"/>
          <w:right w:val="nil"/>
          <w:between w:val="nil"/>
        </w:pBdr>
        <w:spacing w:line="240" w:lineRule="auto"/>
        <w:ind w:right="-4"/>
        <w:jc w:val="both"/>
        <w:rPr>
          <w:sz w:val="24"/>
          <w:szCs w:val="24"/>
        </w:rPr>
      </w:pPr>
    </w:p>
    <w:p w14:paraId="07A2A97B" w14:textId="363C7653" w:rsidR="00835216" w:rsidRPr="004D1306" w:rsidRDefault="00835216" w:rsidP="000C3164">
      <w:pPr>
        <w:widowControl w:val="0"/>
        <w:pBdr>
          <w:top w:val="nil"/>
          <w:left w:val="nil"/>
          <w:bottom w:val="nil"/>
          <w:right w:val="nil"/>
          <w:between w:val="nil"/>
        </w:pBdr>
        <w:spacing w:line="240" w:lineRule="auto"/>
        <w:ind w:right="-4"/>
        <w:jc w:val="both"/>
        <w:rPr>
          <w:rStyle w:val="Hyperlink"/>
          <w:rFonts w:eastAsia="Times New Roman"/>
          <w:color w:val="auto"/>
          <w:sz w:val="24"/>
          <w:szCs w:val="24"/>
          <w:u w:val="none"/>
        </w:rPr>
      </w:pPr>
      <w:r w:rsidRPr="004D1306">
        <w:rPr>
          <w:sz w:val="24"/>
          <w:szCs w:val="24"/>
        </w:rPr>
        <w:t xml:space="preserve">DAVIS, Stephen M. </w:t>
      </w:r>
      <w:r w:rsidRPr="004D1306">
        <w:rPr>
          <w:b/>
          <w:bCs/>
          <w:sz w:val="24"/>
          <w:szCs w:val="24"/>
        </w:rPr>
        <w:t>A Lei Francesa de 1905 de separação da Igreja e do Estado</w:t>
      </w:r>
      <w:r w:rsidRPr="004D1306">
        <w:rPr>
          <w:sz w:val="24"/>
          <w:szCs w:val="24"/>
        </w:rPr>
        <w:t>. Disponível em: &lt;</w:t>
      </w:r>
      <w:r w:rsidRPr="004D1306">
        <w:rPr>
          <w:rFonts w:eastAsia="Times New Roman"/>
          <w:sz w:val="24"/>
          <w:szCs w:val="24"/>
        </w:rPr>
        <w:t>https://www.worldhistory.org/trans/pt/2-2094/a-lei-francesa-de-1905-de-separacao-da-igreja-e-do/</w:t>
      </w:r>
      <w:r w:rsidRPr="004D1306">
        <w:rPr>
          <w:rStyle w:val="Hyperlink"/>
          <w:rFonts w:eastAsia="Times New Roman"/>
          <w:color w:val="auto"/>
          <w:sz w:val="24"/>
          <w:szCs w:val="24"/>
          <w:u w:val="none"/>
        </w:rPr>
        <w:t>&gt;. Acesso em: 17/05/2023</w:t>
      </w:r>
    </w:p>
    <w:p w14:paraId="58331C1B" w14:textId="77777777" w:rsidR="004D1306" w:rsidRPr="004D1306" w:rsidRDefault="004D1306" w:rsidP="000C3164">
      <w:pPr>
        <w:widowControl w:val="0"/>
        <w:pBdr>
          <w:top w:val="nil"/>
          <w:left w:val="nil"/>
          <w:bottom w:val="nil"/>
          <w:right w:val="nil"/>
          <w:between w:val="nil"/>
        </w:pBdr>
        <w:spacing w:line="240" w:lineRule="auto"/>
        <w:ind w:right="-4"/>
        <w:jc w:val="both"/>
        <w:rPr>
          <w:rStyle w:val="Hyperlink"/>
          <w:rFonts w:eastAsia="Times New Roman"/>
          <w:color w:val="auto"/>
          <w:sz w:val="24"/>
          <w:szCs w:val="24"/>
          <w:u w:val="none"/>
        </w:rPr>
      </w:pPr>
    </w:p>
    <w:p w14:paraId="5475438F" w14:textId="6DEDAED4" w:rsidR="004D1306" w:rsidRPr="004D1306" w:rsidRDefault="004D1306" w:rsidP="000C3164">
      <w:pPr>
        <w:widowControl w:val="0"/>
        <w:pBdr>
          <w:top w:val="nil"/>
          <w:left w:val="nil"/>
          <w:bottom w:val="nil"/>
          <w:right w:val="nil"/>
          <w:between w:val="nil"/>
        </w:pBdr>
        <w:spacing w:line="240" w:lineRule="auto"/>
        <w:ind w:right="-4"/>
        <w:jc w:val="both"/>
        <w:rPr>
          <w:rStyle w:val="Hyperlink"/>
          <w:rFonts w:eastAsia="Times New Roman"/>
          <w:color w:val="auto"/>
          <w:sz w:val="24"/>
          <w:szCs w:val="24"/>
          <w:highlight w:val="yellow"/>
          <w:u w:val="none"/>
        </w:rPr>
      </w:pPr>
      <w:r w:rsidRPr="004D1306">
        <w:rPr>
          <w:sz w:val="24"/>
          <w:szCs w:val="24"/>
        </w:rPr>
        <w:t xml:space="preserve">DE CESARE, Paulo Henrique </w:t>
      </w:r>
      <w:proofErr w:type="spellStart"/>
      <w:r w:rsidRPr="004D1306">
        <w:rPr>
          <w:sz w:val="24"/>
          <w:szCs w:val="24"/>
        </w:rPr>
        <w:t>Hachich</w:t>
      </w:r>
      <w:proofErr w:type="spellEnd"/>
      <w:r w:rsidRPr="004D1306">
        <w:rPr>
          <w:sz w:val="24"/>
          <w:szCs w:val="24"/>
        </w:rPr>
        <w:t xml:space="preserve">. </w:t>
      </w:r>
      <w:r w:rsidRPr="004D1306">
        <w:rPr>
          <w:b/>
          <w:bCs/>
          <w:sz w:val="24"/>
          <w:szCs w:val="24"/>
        </w:rPr>
        <w:t>Estado laico é diferente de Estado antirreligioso.</w:t>
      </w:r>
      <w:r w:rsidRPr="004D1306">
        <w:rPr>
          <w:sz w:val="24"/>
          <w:szCs w:val="24"/>
        </w:rPr>
        <w:t xml:space="preserve"> 21 de março de 2012.  Disponível em: &lt;</w:t>
      </w:r>
      <w:r w:rsidRPr="004D1306">
        <w:rPr>
          <w:rFonts w:eastAsia="Times New Roman"/>
          <w:sz w:val="24"/>
          <w:szCs w:val="24"/>
        </w:rPr>
        <w:t>https://www.conjur.com.br/2012-mar-21/estado-laico-nao-sinonimo-estado-antirreligioso-ou-laicista</w:t>
      </w:r>
      <w:r w:rsidRPr="004D1306">
        <w:rPr>
          <w:rStyle w:val="Hyperlink"/>
          <w:rFonts w:eastAsia="Times New Roman"/>
          <w:color w:val="auto"/>
          <w:sz w:val="24"/>
          <w:szCs w:val="24"/>
          <w:u w:val="none"/>
        </w:rPr>
        <w:t>&gt;. Acesso em 18 de maio de 2023.</w:t>
      </w:r>
    </w:p>
    <w:p w14:paraId="1729FD34" w14:textId="77777777" w:rsidR="004D1306" w:rsidRPr="004D1306" w:rsidRDefault="004D1306" w:rsidP="000C3164">
      <w:pPr>
        <w:widowControl w:val="0"/>
        <w:pBdr>
          <w:top w:val="nil"/>
          <w:left w:val="nil"/>
          <w:bottom w:val="nil"/>
          <w:right w:val="nil"/>
          <w:between w:val="nil"/>
        </w:pBdr>
        <w:spacing w:line="240" w:lineRule="auto"/>
        <w:ind w:right="-4"/>
        <w:jc w:val="both"/>
        <w:rPr>
          <w:rStyle w:val="Hyperlink"/>
          <w:rFonts w:eastAsia="Times New Roman"/>
          <w:color w:val="auto"/>
          <w:sz w:val="24"/>
          <w:szCs w:val="24"/>
          <w:u w:val="none"/>
        </w:rPr>
      </w:pPr>
    </w:p>
    <w:p w14:paraId="6E353C00" w14:textId="73AF7230" w:rsidR="004D1306" w:rsidRPr="004D1306" w:rsidRDefault="004D1306" w:rsidP="000C3164">
      <w:pPr>
        <w:widowControl w:val="0"/>
        <w:pBdr>
          <w:top w:val="nil"/>
          <w:left w:val="nil"/>
          <w:bottom w:val="nil"/>
          <w:right w:val="nil"/>
          <w:between w:val="nil"/>
        </w:pBdr>
        <w:spacing w:line="240" w:lineRule="auto"/>
        <w:ind w:right="-4"/>
        <w:jc w:val="both"/>
        <w:rPr>
          <w:rFonts w:eastAsia="Times New Roman"/>
          <w:sz w:val="24"/>
          <w:szCs w:val="24"/>
        </w:rPr>
      </w:pPr>
      <w:r w:rsidRPr="004D1306">
        <w:rPr>
          <w:sz w:val="24"/>
          <w:szCs w:val="24"/>
        </w:rPr>
        <w:t xml:space="preserve">DE LAZARI, Igor; SEPULVEDA, Antônio. </w:t>
      </w:r>
      <w:r w:rsidRPr="004D1306">
        <w:rPr>
          <w:b/>
          <w:bCs/>
          <w:sz w:val="24"/>
          <w:szCs w:val="24"/>
        </w:rPr>
        <w:t xml:space="preserve">Símbolos religiosos podem ser ostentados em prédios </w:t>
      </w:r>
      <w:proofErr w:type="gramStart"/>
      <w:r w:rsidRPr="004D1306">
        <w:rPr>
          <w:b/>
          <w:bCs/>
          <w:sz w:val="24"/>
          <w:szCs w:val="24"/>
        </w:rPr>
        <w:t>públicos?</w:t>
      </w:r>
      <w:r w:rsidRPr="004D1306">
        <w:rPr>
          <w:sz w:val="24"/>
          <w:szCs w:val="24"/>
        </w:rPr>
        <w:t>.</w:t>
      </w:r>
      <w:proofErr w:type="gramEnd"/>
      <w:r w:rsidRPr="004D1306">
        <w:rPr>
          <w:sz w:val="24"/>
          <w:szCs w:val="24"/>
        </w:rPr>
        <w:t xml:space="preserve"> 06 de julho de 2020. Disponível em: </w:t>
      </w:r>
      <w:r w:rsidRPr="004D1306">
        <w:rPr>
          <w:sz w:val="24"/>
          <w:szCs w:val="24"/>
        </w:rPr>
        <w:lastRenderedPageBreak/>
        <w:t>&lt;</w:t>
      </w:r>
      <w:hyperlink r:id="rId8" w:history="1">
        <w:r w:rsidRPr="004D1306">
          <w:rPr>
            <w:rStyle w:val="Hyperlink"/>
            <w:rFonts w:eastAsia="Times New Roman"/>
            <w:color w:val="auto"/>
            <w:sz w:val="24"/>
            <w:szCs w:val="24"/>
            <w:u w:val="none"/>
          </w:rPr>
          <w:t>https://www.diariodepernambuco.com.br/noticia/opiniao/2020/07/simbolos-religiosos-podem-ser-ostentados-em-predios-publicos.html</w:t>
        </w:r>
      </w:hyperlink>
      <w:r w:rsidRPr="004D1306">
        <w:rPr>
          <w:rFonts w:eastAsia="Times New Roman"/>
          <w:sz w:val="24"/>
          <w:szCs w:val="24"/>
        </w:rPr>
        <w:t>&gt;. Acesso em 06 de junho de 2023.</w:t>
      </w:r>
    </w:p>
    <w:p w14:paraId="7A96D628" w14:textId="77777777" w:rsidR="00835216" w:rsidRPr="004D1306" w:rsidRDefault="00835216" w:rsidP="000C3164">
      <w:pPr>
        <w:widowControl w:val="0"/>
        <w:pBdr>
          <w:top w:val="nil"/>
          <w:left w:val="nil"/>
          <w:bottom w:val="nil"/>
          <w:right w:val="nil"/>
          <w:between w:val="nil"/>
        </w:pBdr>
        <w:spacing w:line="240" w:lineRule="auto"/>
        <w:ind w:right="-4"/>
        <w:jc w:val="both"/>
        <w:rPr>
          <w:sz w:val="24"/>
          <w:szCs w:val="24"/>
          <w:shd w:val="clear" w:color="auto" w:fill="FFFFFF"/>
        </w:rPr>
      </w:pPr>
    </w:p>
    <w:p w14:paraId="0ED9B7D7" w14:textId="77777777" w:rsidR="004D1306" w:rsidRPr="004D1306" w:rsidRDefault="004D1306" w:rsidP="004D1306">
      <w:pPr>
        <w:widowControl w:val="0"/>
        <w:pBdr>
          <w:top w:val="nil"/>
          <w:left w:val="nil"/>
          <w:bottom w:val="nil"/>
          <w:right w:val="nil"/>
          <w:between w:val="nil"/>
        </w:pBdr>
        <w:spacing w:line="240" w:lineRule="auto"/>
        <w:ind w:right="-4"/>
        <w:jc w:val="both"/>
        <w:rPr>
          <w:sz w:val="24"/>
          <w:szCs w:val="24"/>
        </w:rPr>
      </w:pPr>
      <w:r w:rsidRPr="004D1306">
        <w:rPr>
          <w:sz w:val="24"/>
          <w:szCs w:val="24"/>
        </w:rPr>
        <w:t xml:space="preserve">GARCIA, Gilberto. </w:t>
      </w:r>
      <w:r w:rsidRPr="004D1306">
        <w:rPr>
          <w:b/>
          <w:bCs/>
          <w:sz w:val="24"/>
          <w:szCs w:val="24"/>
        </w:rPr>
        <w:t>Povo religioso, estado laico.</w:t>
      </w:r>
      <w:r w:rsidRPr="004D1306">
        <w:rPr>
          <w:sz w:val="24"/>
          <w:szCs w:val="24"/>
        </w:rPr>
        <w:t xml:space="preserve"> 4 de janeiro de 2018. Disponível em: &lt;</w:t>
      </w:r>
      <w:hyperlink r:id="rId9" w:history="1">
        <w:r w:rsidRPr="004D1306">
          <w:rPr>
            <w:rStyle w:val="Hyperlink"/>
            <w:rFonts w:eastAsia="Times New Roman"/>
            <w:color w:val="auto"/>
            <w:sz w:val="24"/>
            <w:szCs w:val="24"/>
            <w:u w:val="none"/>
          </w:rPr>
          <w:t>https://www.migalhas.com.br/depeso/271828/povo-religioso--estado-laico</w:t>
        </w:r>
      </w:hyperlink>
      <w:r w:rsidRPr="004D1306">
        <w:rPr>
          <w:rFonts w:eastAsia="Times New Roman"/>
          <w:sz w:val="24"/>
          <w:szCs w:val="24"/>
        </w:rPr>
        <w:t>&gt;. Acesso em: 05 de maio de 2023.</w:t>
      </w:r>
    </w:p>
    <w:p w14:paraId="0849B60D" w14:textId="77777777" w:rsidR="004D1306" w:rsidRPr="004D1306" w:rsidRDefault="004D1306" w:rsidP="000C3164">
      <w:pPr>
        <w:widowControl w:val="0"/>
        <w:pBdr>
          <w:top w:val="nil"/>
          <w:left w:val="nil"/>
          <w:bottom w:val="nil"/>
          <w:right w:val="nil"/>
          <w:between w:val="nil"/>
        </w:pBdr>
        <w:spacing w:line="240" w:lineRule="auto"/>
        <w:ind w:right="-4"/>
        <w:jc w:val="both"/>
        <w:rPr>
          <w:sz w:val="24"/>
          <w:szCs w:val="24"/>
          <w:shd w:val="clear" w:color="auto" w:fill="FFFFFF"/>
        </w:rPr>
      </w:pPr>
    </w:p>
    <w:p w14:paraId="21C52D5C" w14:textId="13B3FA52" w:rsidR="00835216" w:rsidRPr="004D1306" w:rsidRDefault="00835216" w:rsidP="000C3164">
      <w:pPr>
        <w:widowControl w:val="0"/>
        <w:pBdr>
          <w:top w:val="nil"/>
          <w:left w:val="nil"/>
          <w:bottom w:val="nil"/>
          <w:right w:val="nil"/>
          <w:between w:val="nil"/>
        </w:pBdr>
        <w:spacing w:line="240" w:lineRule="auto"/>
        <w:ind w:right="-4"/>
        <w:jc w:val="both"/>
        <w:rPr>
          <w:sz w:val="24"/>
          <w:szCs w:val="24"/>
          <w:shd w:val="clear" w:color="auto" w:fill="FFFFFF"/>
        </w:rPr>
      </w:pPr>
      <w:r w:rsidRPr="004D1306">
        <w:rPr>
          <w:sz w:val="24"/>
          <w:szCs w:val="24"/>
          <w:shd w:val="clear" w:color="auto" w:fill="FFFFFF"/>
        </w:rPr>
        <w:t>HOFFMANN, Lucio Raimundo. </w:t>
      </w:r>
      <w:r w:rsidRPr="004D1306">
        <w:rPr>
          <w:rStyle w:val="nfase"/>
          <w:sz w:val="24"/>
          <w:szCs w:val="24"/>
          <w:shd w:val="clear" w:color="auto" w:fill="FFFFFF"/>
        </w:rPr>
        <w:t xml:space="preserve">Tese de conclusão de curso: </w:t>
      </w:r>
      <w:r w:rsidRPr="004D1306">
        <w:rPr>
          <w:rStyle w:val="nfase"/>
          <w:b/>
          <w:bCs/>
          <w:i w:val="0"/>
          <w:iCs w:val="0"/>
          <w:sz w:val="24"/>
          <w:szCs w:val="24"/>
          <w:shd w:val="clear" w:color="auto" w:fill="FFFFFF"/>
        </w:rPr>
        <w:t>Estado Laico não é Estado Ateu</w:t>
      </w:r>
      <w:r w:rsidRPr="004D1306">
        <w:rPr>
          <w:sz w:val="24"/>
          <w:szCs w:val="24"/>
          <w:shd w:val="clear" w:color="auto" w:fill="FFFFFF"/>
        </w:rPr>
        <w:t>. Faculdade Universidade Presbiteriana Mackenzie – Centro Mackenzie de Liberdade Econômica. Ano 2012, p. 7. Disponível em: &lt;https://www.mackenzie.br/fileadmin/OLD/62/ARQUIVOS/PUBLIC/SITES/UP_MACKENZIE/unidades_academicas/ccsa/2017/Estado_Laico_nao_e_Estado_Ateu.pdf&gt;. Acesso em: 14/04/2023.</w:t>
      </w:r>
    </w:p>
    <w:p w14:paraId="00433174" w14:textId="77777777" w:rsidR="004D1306" w:rsidRPr="004D1306" w:rsidRDefault="004D1306" w:rsidP="000C3164">
      <w:pPr>
        <w:widowControl w:val="0"/>
        <w:pBdr>
          <w:top w:val="nil"/>
          <w:left w:val="nil"/>
          <w:bottom w:val="nil"/>
          <w:right w:val="nil"/>
          <w:between w:val="nil"/>
        </w:pBdr>
        <w:spacing w:line="240" w:lineRule="auto"/>
        <w:ind w:right="-4"/>
        <w:jc w:val="both"/>
        <w:rPr>
          <w:sz w:val="24"/>
          <w:szCs w:val="24"/>
          <w:shd w:val="clear" w:color="auto" w:fill="FFFFFF"/>
        </w:rPr>
      </w:pPr>
    </w:p>
    <w:p w14:paraId="4C9FC7BE" w14:textId="338CFB07" w:rsidR="004D1306" w:rsidRPr="004D1306" w:rsidRDefault="004D1306" w:rsidP="000C3164">
      <w:pPr>
        <w:widowControl w:val="0"/>
        <w:pBdr>
          <w:top w:val="nil"/>
          <w:left w:val="nil"/>
          <w:bottom w:val="nil"/>
          <w:right w:val="nil"/>
          <w:between w:val="nil"/>
        </w:pBdr>
        <w:spacing w:line="240" w:lineRule="auto"/>
        <w:ind w:right="-4"/>
        <w:jc w:val="both"/>
        <w:rPr>
          <w:sz w:val="24"/>
          <w:szCs w:val="24"/>
        </w:rPr>
      </w:pPr>
      <w:r w:rsidRPr="004D1306">
        <w:rPr>
          <w:sz w:val="24"/>
          <w:szCs w:val="24"/>
        </w:rPr>
        <w:t>KREUZ, Letícia Regina Camargo; SANTANO, Ana Claudia</w:t>
      </w:r>
      <w:r w:rsidRPr="004D1306">
        <w:rPr>
          <w:b/>
          <w:bCs/>
          <w:sz w:val="24"/>
          <w:szCs w:val="24"/>
        </w:rPr>
        <w:t>. Laicidade à brasileira” e a decisão do supremo tribunal federal sobre ensino religioso confessional.</w:t>
      </w:r>
      <w:r w:rsidRPr="004D1306">
        <w:rPr>
          <w:sz w:val="24"/>
          <w:szCs w:val="24"/>
        </w:rPr>
        <w:t xml:space="preserve"> 11 DE setembro de 2022. Disponível em: &lt;</w:t>
      </w:r>
      <w:hyperlink r:id="rId10" w:history="1">
        <w:r w:rsidRPr="004D1306">
          <w:rPr>
            <w:rStyle w:val="Hyperlink"/>
            <w:rFonts w:eastAsia="Times New Roman"/>
            <w:color w:val="auto"/>
            <w:sz w:val="24"/>
            <w:szCs w:val="24"/>
            <w:u w:val="none"/>
          </w:rPr>
          <w:t>https://periodicos.unoesc.edu.br/espacojuridico/article/view/20520/18284</w:t>
        </w:r>
      </w:hyperlink>
      <w:r w:rsidRPr="004D1306">
        <w:rPr>
          <w:rFonts w:eastAsia="Times New Roman"/>
          <w:sz w:val="24"/>
          <w:szCs w:val="24"/>
        </w:rPr>
        <w:t>&gt;. Acesso em 06 de junho de 2023.</w:t>
      </w:r>
    </w:p>
    <w:p w14:paraId="0E648605" w14:textId="77777777" w:rsidR="00835216" w:rsidRPr="004D1306" w:rsidRDefault="00835216" w:rsidP="000C3164">
      <w:pPr>
        <w:widowControl w:val="0"/>
        <w:pBdr>
          <w:top w:val="nil"/>
          <w:left w:val="nil"/>
          <w:bottom w:val="nil"/>
          <w:right w:val="nil"/>
          <w:between w:val="nil"/>
        </w:pBdr>
        <w:spacing w:line="240" w:lineRule="auto"/>
        <w:ind w:right="-4"/>
        <w:jc w:val="both"/>
        <w:rPr>
          <w:sz w:val="24"/>
          <w:szCs w:val="24"/>
          <w:shd w:val="clear" w:color="auto" w:fill="FFFFFF"/>
        </w:rPr>
      </w:pPr>
    </w:p>
    <w:p w14:paraId="445519C1" w14:textId="69433C4A" w:rsidR="004E44B7" w:rsidRPr="004D1306" w:rsidRDefault="004E44B7" w:rsidP="000C3164">
      <w:pPr>
        <w:widowControl w:val="0"/>
        <w:pBdr>
          <w:top w:val="nil"/>
          <w:left w:val="nil"/>
          <w:bottom w:val="nil"/>
          <w:right w:val="nil"/>
          <w:between w:val="nil"/>
        </w:pBdr>
        <w:spacing w:line="240" w:lineRule="auto"/>
        <w:ind w:right="-4"/>
        <w:jc w:val="both"/>
        <w:rPr>
          <w:sz w:val="24"/>
          <w:szCs w:val="24"/>
          <w:shd w:val="clear" w:color="auto" w:fill="FFFFFF"/>
        </w:rPr>
      </w:pPr>
      <w:r w:rsidRPr="004D1306">
        <w:rPr>
          <w:sz w:val="24"/>
          <w:szCs w:val="24"/>
          <w:shd w:val="clear" w:color="auto" w:fill="FFFFFF"/>
        </w:rPr>
        <w:t xml:space="preserve">MIRANDA, Jorge. </w:t>
      </w:r>
      <w:r w:rsidR="006E514E" w:rsidRPr="004D1306">
        <w:rPr>
          <w:b/>
          <w:bCs/>
          <w:sz w:val="24"/>
          <w:szCs w:val="24"/>
          <w:shd w:val="clear" w:color="auto" w:fill="FFFFFF"/>
        </w:rPr>
        <w:t>Estado, liberdade religiosa e laicidade</w:t>
      </w:r>
      <w:r w:rsidRPr="004D1306">
        <w:rPr>
          <w:sz w:val="24"/>
          <w:szCs w:val="24"/>
          <w:shd w:val="clear" w:color="auto" w:fill="FFFFFF"/>
        </w:rPr>
        <w:t>. Revista do Ministério Público do Rio de Janeiro, nº 60, abr./jun., 2016. Disponível em: &lt;https://www.mprj.mp.br/documents/20184/1272607/Jorge_Miranda.pdf&gt;. Acesso em: 14</w:t>
      </w:r>
      <w:r w:rsidR="004D1306" w:rsidRPr="004D1306">
        <w:rPr>
          <w:sz w:val="24"/>
          <w:szCs w:val="24"/>
          <w:shd w:val="clear" w:color="auto" w:fill="FFFFFF"/>
        </w:rPr>
        <w:t xml:space="preserve"> de abril de </w:t>
      </w:r>
      <w:r w:rsidRPr="004D1306">
        <w:rPr>
          <w:sz w:val="24"/>
          <w:szCs w:val="24"/>
          <w:shd w:val="clear" w:color="auto" w:fill="FFFFFF"/>
        </w:rPr>
        <w:t>2023.</w:t>
      </w:r>
    </w:p>
    <w:p w14:paraId="3406637D" w14:textId="77777777" w:rsidR="00835216" w:rsidRPr="004D1306" w:rsidRDefault="00835216" w:rsidP="000C3164">
      <w:pPr>
        <w:widowControl w:val="0"/>
        <w:pBdr>
          <w:top w:val="nil"/>
          <w:left w:val="nil"/>
          <w:bottom w:val="nil"/>
          <w:right w:val="nil"/>
          <w:between w:val="nil"/>
        </w:pBdr>
        <w:spacing w:line="240" w:lineRule="auto"/>
        <w:ind w:right="-4"/>
        <w:jc w:val="both"/>
        <w:rPr>
          <w:sz w:val="24"/>
          <w:szCs w:val="24"/>
          <w:shd w:val="clear" w:color="auto" w:fill="FFFFFF"/>
        </w:rPr>
      </w:pPr>
    </w:p>
    <w:p w14:paraId="628322AA" w14:textId="76F37921" w:rsidR="00835216" w:rsidRPr="004D1306" w:rsidRDefault="00835216" w:rsidP="000C3164">
      <w:pPr>
        <w:widowControl w:val="0"/>
        <w:pBdr>
          <w:top w:val="nil"/>
          <w:left w:val="nil"/>
          <w:bottom w:val="nil"/>
          <w:right w:val="nil"/>
          <w:between w:val="nil"/>
        </w:pBdr>
        <w:spacing w:line="240" w:lineRule="auto"/>
        <w:ind w:right="-4"/>
        <w:jc w:val="both"/>
        <w:rPr>
          <w:rFonts w:eastAsia="Times New Roman"/>
          <w:sz w:val="24"/>
          <w:szCs w:val="24"/>
        </w:rPr>
      </w:pPr>
      <w:r w:rsidRPr="004D1306">
        <w:rPr>
          <w:rFonts w:eastAsia="Times New Roman"/>
          <w:sz w:val="24"/>
          <w:szCs w:val="24"/>
        </w:rPr>
        <w:t xml:space="preserve">MORAES, Rute. </w:t>
      </w:r>
      <w:r w:rsidRPr="004D1306">
        <w:rPr>
          <w:rFonts w:eastAsia="Times New Roman"/>
          <w:b/>
          <w:bCs/>
          <w:sz w:val="24"/>
          <w:szCs w:val="24"/>
        </w:rPr>
        <w:t>505 anos: entenda as influências políticas da Reforma Protestante</w:t>
      </w:r>
      <w:r w:rsidR="001E39E0" w:rsidRPr="004D1306">
        <w:rPr>
          <w:rFonts w:eastAsia="Times New Roman"/>
          <w:b/>
          <w:bCs/>
          <w:sz w:val="24"/>
          <w:szCs w:val="24"/>
        </w:rPr>
        <w:t xml:space="preserve">. </w:t>
      </w:r>
      <w:r w:rsidRPr="004D1306">
        <w:rPr>
          <w:rFonts w:eastAsia="Times New Roman"/>
          <w:b/>
          <w:bCs/>
          <w:sz w:val="24"/>
          <w:szCs w:val="24"/>
        </w:rPr>
        <w:t>Especialista defende que a ideia de um Estado laico surge para que o Estado não interfira na Igreja</w:t>
      </w:r>
      <w:r w:rsidRPr="004D1306">
        <w:rPr>
          <w:rFonts w:eastAsia="Times New Roman"/>
          <w:sz w:val="24"/>
          <w:szCs w:val="24"/>
        </w:rPr>
        <w:t xml:space="preserve">. Disponível em </w:t>
      </w:r>
      <w:hyperlink r:id="rId11" w:history="1">
        <w:r w:rsidRPr="004D1306">
          <w:rPr>
            <w:rStyle w:val="Hyperlink"/>
            <w:rFonts w:eastAsia="Times New Roman"/>
            <w:color w:val="auto"/>
            <w:sz w:val="24"/>
            <w:szCs w:val="24"/>
            <w:u w:val="none"/>
          </w:rPr>
          <w:t>https://revistaoeste.com/cultura/505-anos-entenda-as-influencias-politicas-da-reforma-protestante/</w:t>
        </w:r>
      </w:hyperlink>
      <w:r w:rsidRPr="004D1306">
        <w:rPr>
          <w:rFonts w:eastAsia="Times New Roman"/>
          <w:sz w:val="24"/>
          <w:szCs w:val="24"/>
        </w:rPr>
        <w:t>. Acesso em: 16</w:t>
      </w:r>
      <w:r w:rsidR="004D1306" w:rsidRPr="004D1306">
        <w:rPr>
          <w:rFonts w:eastAsia="Times New Roman"/>
          <w:sz w:val="24"/>
          <w:szCs w:val="24"/>
        </w:rPr>
        <w:t xml:space="preserve"> de maio de </w:t>
      </w:r>
      <w:r w:rsidRPr="004D1306">
        <w:rPr>
          <w:rFonts w:eastAsia="Times New Roman"/>
          <w:sz w:val="24"/>
          <w:szCs w:val="24"/>
        </w:rPr>
        <w:t>2023.</w:t>
      </w:r>
    </w:p>
    <w:p w14:paraId="74943819" w14:textId="77777777" w:rsidR="004D1306" w:rsidRPr="004D1306" w:rsidRDefault="004D1306" w:rsidP="000C3164">
      <w:pPr>
        <w:widowControl w:val="0"/>
        <w:pBdr>
          <w:top w:val="nil"/>
          <w:left w:val="nil"/>
          <w:bottom w:val="nil"/>
          <w:right w:val="nil"/>
          <w:between w:val="nil"/>
        </w:pBdr>
        <w:spacing w:line="240" w:lineRule="auto"/>
        <w:ind w:right="-4"/>
        <w:jc w:val="both"/>
        <w:rPr>
          <w:rFonts w:eastAsia="Times New Roman"/>
          <w:sz w:val="24"/>
          <w:szCs w:val="24"/>
        </w:rPr>
      </w:pPr>
    </w:p>
    <w:p w14:paraId="26CF84D8" w14:textId="3188EF0B" w:rsidR="004D1306" w:rsidRPr="004D1306" w:rsidRDefault="004D1306" w:rsidP="000C3164">
      <w:pPr>
        <w:widowControl w:val="0"/>
        <w:pBdr>
          <w:top w:val="nil"/>
          <w:left w:val="nil"/>
          <w:bottom w:val="nil"/>
          <w:right w:val="nil"/>
          <w:between w:val="nil"/>
        </w:pBdr>
        <w:spacing w:line="240" w:lineRule="auto"/>
        <w:ind w:right="-4"/>
        <w:jc w:val="both"/>
        <w:rPr>
          <w:rFonts w:eastAsia="Times New Roman"/>
          <w:sz w:val="24"/>
          <w:szCs w:val="24"/>
        </w:rPr>
      </w:pPr>
      <w:r w:rsidRPr="004D1306">
        <w:rPr>
          <w:rFonts w:eastAsia="Times New Roman"/>
          <w:sz w:val="24"/>
          <w:szCs w:val="24"/>
        </w:rPr>
        <w:t>MOREIRA, Thiago. Estado Laico. 01 de outubro de 2020. Disponível em: &lt;</w:t>
      </w:r>
      <w:hyperlink r:id="rId12" w:history="1">
        <w:r w:rsidRPr="004D1306">
          <w:rPr>
            <w:rStyle w:val="Hyperlink"/>
            <w:rFonts w:eastAsia="Times New Roman"/>
            <w:color w:val="auto"/>
            <w:sz w:val="24"/>
            <w:szCs w:val="24"/>
            <w:u w:val="none"/>
          </w:rPr>
          <w:t>https://www.cursology.com.br/cursos/ana/lessons/1-8-aula-direito-religioso-e-intolerancia-dra-natammy-bonissoni/</w:t>
        </w:r>
      </w:hyperlink>
      <w:r w:rsidRPr="004D1306">
        <w:rPr>
          <w:rStyle w:val="Hyperlink"/>
          <w:rFonts w:eastAsia="Times New Roman"/>
          <w:color w:val="auto"/>
          <w:sz w:val="24"/>
          <w:szCs w:val="24"/>
          <w:u w:val="none"/>
        </w:rPr>
        <w:t>&gt;. Acesso em 06 de junho de 2023.</w:t>
      </w:r>
    </w:p>
    <w:p w14:paraId="639DCF4A" w14:textId="77777777" w:rsidR="00835216" w:rsidRPr="004D1306" w:rsidRDefault="00835216" w:rsidP="000C3164">
      <w:pPr>
        <w:widowControl w:val="0"/>
        <w:pBdr>
          <w:top w:val="nil"/>
          <w:left w:val="nil"/>
          <w:bottom w:val="nil"/>
          <w:right w:val="nil"/>
          <w:between w:val="nil"/>
        </w:pBdr>
        <w:spacing w:line="240" w:lineRule="auto"/>
        <w:ind w:right="-4"/>
        <w:jc w:val="both"/>
        <w:rPr>
          <w:rFonts w:eastAsia="Times New Roman"/>
          <w:sz w:val="24"/>
          <w:szCs w:val="24"/>
        </w:rPr>
      </w:pPr>
    </w:p>
    <w:p w14:paraId="3EC9B8E4" w14:textId="25429184" w:rsidR="00835216" w:rsidRPr="004D1306" w:rsidRDefault="00835216" w:rsidP="000C3164">
      <w:pPr>
        <w:widowControl w:val="0"/>
        <w:pBdr>
          <w:top w:val="nil"/>
          <w:left w:val="nil"/>
          <w:bottom w:val="nil"/>
          <w:right w:val="nil"/>
          <w:between w:val="nil"/>
        </w:pBdr>
        <w:spacing w:line="240" w:lineRule="auto"/>
        <w:ind w:right="-4"/>
        <w:jc w:val="both"/>
        <w:rPr>
          <w:rFonts w:eastAsia="Times New Roman"/>
          <w:sz w:val="24"/>
          <w:szCs w:val="24"/>
        </w:rPr>
      </w:pPr>
      <w:r w:rsidRPr="004D1306">
        <w:rPr>
          <w:rFonts w:eastAsia="Times New Roman"/>
          <w:sz w:val="24"/>
          <w:szCs w:val="24"/>
        </w:rPr>
        <w:t xml:space="preserve">MOTA, Roberta. </w:t>
      </w:r>
      <w:r w:rsidR="006E514E" w:rsidRPr="004D1306">
        <w:rPr>
          <w:rFonts w:eastAsia="Times New Roman"/>
          <w:b/>
          <w:bCs/>
          <w:sz w:val="24"/>
          <w:szCs w:val="24"/>
        </w:rPr>
        <w:t>Estado laico</w:t>
      </w:r>
      <w:r w:rsidRPr="004D1306">
        <w:rPr>
          <w:rFonts w:eastAsia="Times New Roman"/>
          <w:sz w:val="24"/>
          <w:szCs w:val="24"/>
        </w:rPr>
        <w:t xml:space="preserve">. Disponível em </w:t>
      </w:r>
      <w:hyperlink r:id="rId13" w:history="1">
        <w:r w:rsidRPr="004D1306">
          <w:rPr>
            <w:rStyle w:val="Hyperlink"/>
            <w:rFonts w:eastAsia="Times New Roman"/>
            <w:color w:val="auto"/>
            <w:sz w:val="24"/>
            <w:szCs w:val="24"/>
            <w:u w:val="none"/>
          </w:rPr>
          <w:t>https://www.educamaisbrasil.com.br/enem/religiao/estado-laico</w:t>
        </w:r>
      </w:hyperlink>
      <w:r w:rsidRPr="004D1306">
        <w:rPr>
          <w:rFonts w:eastAsia="Times New Roman"/>
          <w:sz w:val="24"/>
          <w:szCs w:val="24"/>
        </w:rPr>
        <w:t>. Acesso em 02</w:t>
      </w:r>
      <w:r w:rsidR="004D1306" w:rsidRPr="004D1306">
        <w:rPr>
          <w:rFonts w:eastAsia="Times New Roman"/>
          <w:sz w:val="24"/>
          <w:szCs w:val="24"/>
        </w:rPr>
        <w:t xml:space="preserve"> de maio de </w:t>
      </w:r>
      <w:r w:rsidRPr="004D1306">
        <w:rPr>
          <w:rFonts w:eastAsia="Times New Roman"/>
          <w:sz w:val="24"/>
          <w:szCs w:val="24"/>
        </w:rPr>
        <w:t>2023</w:t>
      </w:r>
      <w:r w:rsidR="006E514E" w:rsidRPr="004D1306">
        <w:rPr>
          <w:rFonts w:eastAsia="Times New Roman"/>
          <w:sz w:val="24"/>
          <w:szCs w:val="24"/>
        </w:rPr>
        <w:t>.</w:t>
      </w:r>
    </w:p>
    <w:p w14:paraId="20DE501C" w14:textId="77777777" w:rsidR="004E44B7" w:rsidRPr="004D1306" w:rsidRDefault="004E44B7" w:rsidP="000C3164">
      <w:pPr>
        <w:widowControl w:val="0"/>
        <w:pBdr>
          <w:top w:val="nil"/>
          <w:left w:val="nil"/>
          <w:bottom w:val="nil"/>
          <w:right w:val="nil"/>
          <w:between w:val="nil"/>
        </w:pBdr>
        <w:spacing w:line="240" w:lineRule="auto"/>
        <w:ind w:right="-4"/>
        <w:jc w:val="both"/>
        <w:rPr>
          <w:sz w:val="24"/>
          <w:szCs w:val="24"/>
          <w:shd w:val="clear" w:color="auto" w:fill="FFFFFF"/>
        </w:rPr>
      </w:pPr>
    </w:p>
    <w:p w14:paraId="4605ED56" w14:textId="145C39D5" w:rsidR="004E44B7" w:rsidRDefault="004E44B7" w:rsidP="000C3164">
      <w:pPr>
        <w:widowControl w:val="0"/>
        <w:pBdr>
          <w:top w:val="nil"/>
          <w:left w:val="nil"/>
          <w:bottom w:val="nil"/>
          <w:right w:val="nil"/>
          <w:between w:val="nil"/>
        </w:pBdr>
        <w:spacing w:line="240" w:lineRule="auto"/>
        <w:ind w:right="-4"/>
        <w:jc w:val="both"/>
        <w:rPr>
          <w:rFonts w:eastAsia="Times New Roman"/>
          <w:sz w:val="24"/>
          <w:szCs w:val="24"/>
        </w:rPr>
      </w:pPr>
      <w:proofErr w:type="gramStart"/>
      <w:r w:rsidRPr="004D1306">
        <w:rPr>
          <w:rFonts w:eastAsia="Times New Roman"/>
          <w:sz w:val="24"/>
          <w:szCs w:val="24"/>
        </w:rPr>
        <w:t>POLITIZE!.</w:t>
      </w:r>
      <w:proofErr w:type="gramEnd"/>
      <w:r w:rsidRPr="004D1306">
        <w:rPr>
          <w:rFonts w:eastAsia="Times New Roman"/>
          <w:sz w:val="24"/>
          <w:szCs w:val="24"/>
        </w:rPr>
        <w:t xml:space="preserve"> </w:t>
      </w:r>
      <w:r w:rsidRPr="004D1306">
        <w:rPr>
          <w:rFonts w:eastAsia="Times New Roman"/>
          <w:b/>
          <w:bCs/>
          <w:sz w:val="24"/>
          <w:szCs w:val="24"/>
        </w:rPr>
        <w:t xml:space="preserve">Estado laico: o que </w:t>
      </w:r>
      <w:proofErr w:type="gramStart"/>
      <w:r w:rsidRPr="004D1306">
        <w:rPr>
          <w:rFonts w:eastAsia="Times New Roman"/>
          <w:b/>
          <w:bCs/>
          <w:sz w:val="24"/>
          <w:szCs w:val="24"/>
        </w:rPr>
        <w:t>é?</w:t>
      </w:r>
      <w:r w:rsidR="0051288D" w:rsidRPr="004D1306">
        <w:rPr>
          <w:rFonts w:eastAsia="Times New Roman"/>
          <w:sz w:val="24"/>
          <w:szCs w:val="24"/>
        </w:rPr>
        <w:t>.</w:t>
      </w:r>
      <w:proofErr w:type="gramEnd"/>
      <w:r w:rsidR="0051288D" w:rsidRPr="004D1306">
        <w:rPr>
          <w:rFonts w:eastAsia="Times New Roman"/>
          <w:sz w:val="24"/>
          <w:szCs w:val="24"/>
        </w:rPr>
        <w:t xml:space="preserve"> 05 de junho de 2017.</w:t>
      </w:r>
      <w:r w:rsidRPr="004D1306">
        <w:rPr>
          <w:rFonts w:eastAsia="Times New Roman"/>
          <w:sz w:val="24"/>
          <w:szCs w:val="24"/>
        </w:rPr>
        <w:t xml:space="preserve"> Disponível em: </w:t>
      </w:r>
      <w:r w:rsidR="0051288D" w:rsidRPr="004D1306">
        <w:rPr>
          <w:rFonts w:eastAsia="Times New Roman"/>
          <w:sz w:val="24"/>
          <w:szCs w:val="24"/>
        </w:rPr>
        <w:t>&lt;</w:t>
      </w:r>
      <w:r w:rsidRPr="004D1306">
        <w:rPr>
          <w:rFonts w:eastAsia="Times New Roman"/>
          <w:sz w:val="24"/>
          <w:szCs w:val="24"/>
        </w:rPr>
        <w:t>https://www.politize.com.br/estado-laico-o-que-e/</w:t>
      </w:r>
      <w:r w:rsidR="0051288D" w:rsidRPr="004D1306">
        <w:rPr>
          <w:rFonts w:eastAsia="Times New Roman"/>
          <w:sz w:val="24"/>
          <w:szCs w:val="24"/>
        </w:rPr>
        <w:t>&gt;</w:t>
      </w:r>
      <w:r w:rsidRPr="004D1306">
        <w:rPr>
          <w:rFonts w:eastAsia="Times New Roman"/>
          <w:sz w:val="24"/>
          <w:szCs w:val="24"/>
        </w:rPr>
        <w:t>. Acesso em 15</w:t>
      </w:r>
      <w:r w:rsidR="004D1306" w:rsidRPr="004D1306">
        <w:rPr>
          <w:rFonts w:eastAsia="Times New Roman"/>
          <w:sz w:val="24"/>
          <w:szCs w:val="24"/>
        </w:rPr>
        <w:t xml:space="preserve"> de abril de </w:t>
      </w:r>
      <w:r w:rsidRPr="004D1306">
        <w:rPr>
          <w:rFonts w:eastAsia="Times New Roman"/>
          <w:sz w:val="24"/>
          <w:szCs w:val="24"/>
        </w:rPr>
        <w:t>2023.</w:t>
      </w:r>
    </w:p>
    <w:p w14:paraId="6D990AF0" w14:textId="77777777" w:rsidR="007265D7" w:rsidRDefault="007265D7" w:rsidP="000C3164">
      <w:pPr>
        <w:widowControl w:val="0"/>
        <w:pBdr>
          <w:top w:val="nil"/>
          <w:left w:val="nil"/>
          <w:bottom w:val="nil"/>
          <w:right w:val="nil"/>
          <w:between w:val="nil"/>
        </w:pBdr>
        <w:spacing w:line="240" w:lineRule="auto"/>
        <w:ind w:right="-4"/>
        <w:jc w:val="both"/>
        <w:rPr>
          <w:rFonts w:eastAsia="Times New Roman"/>
          <w:sz w:val="24"/>
          <w:szCs w:val="24"/>
        </w:rPr>
      </w:pPr>
    </w:p>
    <w:p w14:paraId="3F6B0B0A" w14:textId="172911F8" w:rsidR="007265D7" w:rsidRPr="004D1306" w:rsidRDefault="007265D7" w:rsidP="000C3164">
      <w:pPr>
        <w:widowControl w:val="0"/>
        <w:pBdr>
          <w:top w:val="nil"/>
          <w:left w:val="nil"/>
          <w:bottom w:val="nil"/>
          <w:right w:val="nil"/>
          <w:between w:val="nil"/>
        </w:pBdr>
        <w:spacing w:line="240" w:lineRule="auto"/>
        <w:ind w:right="-4"/>
        <w:jc w:val="both"/>
        <w:rPr>
          <w:rFonts w:eastAsia="Times New Roman"/>
          <w:sz w:val="24"/>
          <w:szCs w:val="24"/>
        </w:rPr>
      </w:pPr>
      <w:r w:rsidRPr="004D1306">
        <w:rPr>
          <w:rFonts w:eastAsia="Times New Roman"/>
          <w:sz w:val="24"/>
          <w:szCs w:val="24"/>
        </w:rPr>
        <w:t xml:space="preserve">PORTAL DO STF. </w:t>
      </w:r>
      <w:r w:rsidRPr="004D1306">
        <w:rPr>
          <w:rFonts w:eastAsia="Times New Roman"/>
          <w:b/>
          <w:bCs/>
          <w:sz w:val="24"/>
          <w:szCs w:val="24"/>
        </w:rPr>
        <w:t>STF conclui julgamento sobre ensino religioso nas escolas públicas.</w:t>
      </w:r>
      <w:r w:rsidRPr="004D1306">
        <w:rPr>
          <w:rFonts w:eastAsia="Times New Roman"/>
          <w:sz w:val="24"/>
          <w:szCs w:val="24"/>
        </w:rPr>
        <w:t xml:space="preserve"> 27 de setembro de 2017. Disponível em: &lt;https://portal.stf.jus.br/noticias/verNoticiaDetalhe.asp?idConteudo=357099#:~:text=Em%20sess%C3%A3o%20plen%C3%A1ria%20realizada%20na,p%C3%BAblica%20de%20ensino%20do%20pa%C3%ADs&gt;. Acesso em 03 de junho de 2023.</w:t>
      </w:r>
    </w:p>
    <w:p w14:paraId="7287FBC4" w14:textId="77777777" w:rsidR="004E44B7" w:rsidRPr="004D1306" w:rsidRDefault="004E44B7" w:rsidP="000C3164">
      <w:pPr>
        <w:widowControl w:val="0"/>
        <w:pBdr>
          <w:top w:val="nil"/>
          <w:left w:val="nil"/>
          <w:bottom w:val="nil"/>
          <w:right w:val="nil"/>
          <w:between w:val="nil"/>
        </w:pBdr>
        <w:spacing w:line="240" w:lineRule="auto"/>
        <w:ind w:right="-4"/>
        <w:jc w:val="both"/>
        <w:rPr>
          <w:rFonts w:eastAsia="Times New Roman"/>
          <w:sz w:val="24"/>
          <w:szCs w:val="24"/>
        </w:rPr>
      </w:pPr>
    </w:p>
    <w:p w14:paraId="6B63D1DD" w14:textId="1C45CF66" w:rsidR="00835216" w:rsidRPr="004D1306" w:rsidRDefault="00835216" w:rsidP="000C3164">
      <w:pPr>
        <w:widowControl w:val="0"/>
        <w:pBdr>
          <w:top w:val="nil"/>
          <w:left w:val="nil"/>
          <w:bottom w:val="nil"/>
          <w:right w:val="nil"/>
          <w:between w:val="nil"/>
        </w:pBdr>
        <w:spacing w:line="240" w:lineRule="auto"/>
        <w:ind w:right="-4"/>
        <w:jc w:val="both"/>
        <w:rPr>
          <w:rFonts w:eastAsia="Times New Roman"/>
          <w:sz w:val="24"/>
          <w:szCs w:val="24"/>
        </w:rPr>
      </w:pPr>
      <w:r w:rsidRPr="004D1306">
        <w:rPr>
          <w:sz w:val="24"/>
          <w:szCs w:val="24"/>
        </w:rPr>
        <w:t xml:space="preserve">REDAÇÃO A12. </w:t>
      </w:r>
      <w:r w:rsidRPr="004D1306">
        <w:rPr>
          <w:b/>
          <w:bCs/>
          <w:sz w:val="24"/>
          <w:szCs w:val="24"/>
        </w:rPr>
        <w:t>Brasil é o país com mais fiéis católicos no mundo</w:t>
      </w:r>
      <w:r w:rsidRPr="004D1306">
        <w:rPr>
          <w:sz w:val="24"/>
          <w:szCs w:val="24"/>
        </w:rPr>
        <w:t xml:space="preserve">. Disponível em: </w:t>
      </w:r>
      <w:r w:rsidRPr="004D1306">
        <w:rPr>
          <w:sz w:val="24"/>
          <w:szCs w:val="24"/>
        </w:rPr>
        <w:lastRenderedPageBreak/>
        <w:t>&lt;</w:t>
      </w:r>
      <w:hyperlink r:id="rId14" w:history="1">
        <w:r w:rsidRPr="004D1306">
          <w:rPr>
            <w:rStyle w:val="Hyperlink"/>
            <w:rFonts w:eastAsia="Times New Roman"/>
            <w:color w:val="auto"/>
            <w:sz w:val="24"/>
            <w:szCs w:val="24"/>
            <w:u w:val="none"/>
          </w:rPr>
          <w:t>https://www.a12.com/redacaoa12/igreja/brasil-e-o-pais-com-mais-fieis-catolicos-no-mundo</w:t>
        </w:r>
      </w:hyperlink>
      <w:r w:rsidRPr="004D1306">
        <w:rPr>
          <w:rFonts w:eastAsia="Times New Roman"/>
          <w:sz w:val="24"/>
          <w:szCs w:val="24"/>
        </w:rPr>
        <w:t>&gt;. Acesso em 17</w:t>
      </w:r>
      <w:r w:rsidR="004D1306" w:rsidRPr="004D1306">
        <w:rPr>
          <w:rFonts w:eastAsia="Times New Roman"/>
          <w:sz w:val="24"/>
          <w:szCs w:val="24"/>
        </w:rPr>
        <w:t xml:space="preserve"> de maio de </w:t>
      </w:r>
      <w:r w:rsidRPr="004D1306">
        <w:rPr>
          <w:rFonts w:eastAsia="Times New Roman"/>
          <w:sz w:val="24"/>
          <w:szCs w:val="24"/>
        </w:rPr>
        <w:t>2023.</w:t>
      </w:r>
    </w:p>
    <w:p w14:paraId="3F3E20B0" w14:textId="77777777" w:rsidR="00835216" w:rsidRPr="004D1306" w:rsidRDefault="00835216" w:rsidP="000C3164">
      <w:pPr>
        <w:widowControl w:val="0"/>
        <w:pBdr>
          <w:top w:val="nil"/>
          <w:left w:val="nil"/>
          <w:bottom w:val="nil"/>
          <w:right w:val="nil"/>
          <w:between w:val="nil"/>
        </w:pBdr>
        <w:spacing w:line="240" w:lineRule="auto"/>
        <w:ind w:right="-4"/>
        <w:jc w:val="both"/>
        <w:rPr>
          <w:rFonts w:eastAsia="Times New Roman"/>
          <w:sz w:val="24"/>
          <w:szCs w:val="24"/>
        </w:rPr>
      </w:pPr>
    </w:p>
    <w:p w14:paraId="21C8592A" w14:textId="18E50E70" w:rsidR="00835216" w:rsidRPr="004D1306" w:rsidRDefault="00835216" w:rsidP="000C3164">
      <w:pPr>
        <w:widowControl w:val="0"/>
        <w:pBdr>
          <w:top w:val="nil"/>
          <w:left w:val="nil"/>
          <w:bottom w:val="nil"/>
          <w:right w:val="nil"/>
          <w:between w:val="nil"/>
        </w:pBdr>
        <w:spacing w:line="240" w:lineRule="auto"/>
        <w:ind w:right="-4"/>
        <w:jc w:val="both"/>
        <w:rPr>
          <w:rStyle w:val="Hyperlink"/>
          <w:color w:val="auto"/>
          <w:sz w:val="24"/>
          <w:szCs w:val="24"/>
          <w:u w:val="none"/>
        </w:rPr>
      </w:pPr>
      <w:r w:rsidRPr="004D1306">
        <w:rPr>
          <w:sz w:val="24"/>
          <w:szCs w:val="24"/>
        </w:rPr>
        <w:t xml:space="preserve">RINCK, Juliano Aparecido. </w:t>
      </w:r>
      <w:r w:rsidRPr="004D1306">
        <w:rPr>
          <w:b/>
          <w:bCs/>
          <w:sz w:val="24"/>
          <w:szCs w:val="24"/>
        </w:rPr>
        <w:t xml:space="preserve">Laicidade e </w:t>
      </w:r>
      <w:r w:rsidR="006E514E" w:rsidRPr="004D1306">
        <w:rPr>
          <w:b/>
          <w:bCs/>
          <w:sz w:val="24"/>
          <w:szCs w:val="24"/>
        </w:rPr>
        <w:t>d</w:t>
      </w:r>
      <w:r w:rsidRPr="004D1306">
        <w:rPr>
          <w:b/>
          <w:bCs/>
          <w:sz w:val="24"/>
          <w:szCs w:val="24"/>
        </w:rPr>
        <w:t xml:space="preserve">ireitos </w:t>
      </w:r>
      <w:r w:rsidR="006E514E" w:rsidRPr="004D1306">
        <w:rPr>
          <w:b/>
          <w:bCs/>
          <w:sz w:val="24"/>
          <w:szCs w:val="24"/>
        </w:rPr>
        <w:t>h</w:t>
      </w:r>
      <w:r w:rsidRPr="004D1306">
        <w:rPr>
          <w:b/>
          <w:bCs/>
          <w:sz w:val="24"/>
          <w:szCs w:val="24"/>
        </w:rPr>
        <w:t xml:space="preserve">umanos: </w:t>
      </w:r>
      <w:r w:rsidR="006E514E" w:rsidRPr="004D1306">
        <w:rPr>
          <w:b/>
          <w:bCs/>
          <w:sz w:val="24"/>
          <w:szCs w:val="24"/>
        </w:rPr>
        <w:t>e</w:t>
      </w:r>
      <w:r w:rsidRPr="004D1306">
        <w:rPr>
          <w:b/>
          <w:bCs/>
          <w:sz w:val="24"/>
          <w:szCs w:val="24"/>
        </w:rPr>
        <w:t>studo sobre a laicidade na França avanço ou retrocesso?</w:t>
      </w:r>
      <w:r w:rsidRPr="004D1306">
        <w:rPr>
          <w:sz w:val="24"/>
          <w:szCs w:val="24"/>
        </w:rPr>
        <w:t xml:space="preserve"> </w:t>
      </w:r>
      <w:proofErr w:type="spellStart"/>
      <w:r w:rsidRPr="004D1306">
        <w:rPr>
          <w:sz w:val="24"/>
          <w:szCs w:val="24"/>
        </w:rPr>
        <w:t>Laïcité</w:t>
      </w:r>
      <w:proofErr w:type="spellEnd"/>
      <w:r w:rsidRPr="004D1306">
        <w:rPr>
          <w:sz w:val="24"/>
          <w:szCs w:val="24"/>
        </w:rPr>
        <w:t xml:space="preserve"> et </w:t>
      </w:r>
      <w:proofErr w:type="spellStart"/>
      <w:r w:rsidRPr="004D1306">
        <w:rPr>
          <w:sz w:val="24"/>
          <w:szCs w:val="24"/>
        </w:rPr>
        <w:t>droits</w:t>
      </w:r>
      <w:proofErr w:type="spellEnd"/>
      <w:r w:rsidRPr="004D1306">
        <w:rPr>
          <w:sz w:val="24"/>
          <w:szCs w:val="24"/>
        </w:rPr>
        <w:t xml:space="preserve"> de </w:t>
      </w:r>
      <w:proofErr w:type="spellStart"/>
      <w:r w:rsidRPr="004D1306">
        <w:rPr>
          <w:sz w:val="24"/>
          <w:szCs w:val="24"/>
        </w:rPr>
        <w:t>l'homme</w:t>
      </w:r>
      <w:proofErr w:type="spellEnd"/>
      <w:r w:rsidRPr="004D1306">
        <w:rPr>
          <w:sz w:val="24"/>
          <w:szCs w:val="24"/>
        </w:rPr>
        <w:t xml:space="preserve">: </w:t>
      </w:r>
      <w:proofErr w:type="spellStart"/>
      <w:r w:rsidRPr="004D1306">
        <w:rPr>
          <w:sz w:val="24"/>
          <w:szCs w:val="24"/>
        </w:rPr>
        <w:t>Étude</w:t>
      </w:r>
      <w:proofErr w:type="spellEnd"/>
      <w:r w:rsidRPr="004D1306">
        <w:rPr>
          <w:sz w:val="24"/>
          <w:szCs w:val="24"/>
        </w:rPr>
        <w:t xml:space="preserve"> </w:t>
      </w:r>
      <w:proofErr w:type="spellStart"/>
      <w:r w:rsidRPr="004D1306">
        <w:rPr>
          <w:sz w:val="24"/>
          <w:szCs w:val="24"/>
        </w:rPr>
        <w:t>sur</w:t>
      </w:r>
      <w:proofErr w:type="spellEnd"/>
      <w:r w:rsidRPr="004D1306">
        <w:rPr>
          <w:sz w:val="24"/>
          <w:szCs w:val="24"/>
        </w:rPr>
        <w:t xml:space="preserve"> </w:t>
      </w:r>
      <w:proofErr w:type="spellStart"/>
      <w:r w:rsidRPr="004D1306">
        <w:rPr>
          <w:sz w:val="24"/>
          <w:szCs w:val="24"/>
        </w:rPr>
        <w:t>la</w:t>
      </w:r>
      <w:proofErr w:type="spellEnd"/>
      <w:r w:rsidRPr="004D1306">
        <w:rPr>
          <w:sz w:val="24"/>
          <w:szCs w:val="24"/>
        </w:rPr>
        <w:t xml:space="preserve"> </w:t>
      </w:r>
      <w:proofErr w:type="spellStart"/>
      <w:r w:rsidRPr="004D1306">
        <w:rPr>
          <w:sz w:val="24"/>
          <w:szCs w:val="24"/>
        </w:rPr>
        <w:t>laïcité</w:t>
      </w:r>
      <w:proofErr w:type="spellEnd"/>
      <w:r w:rsidRPr="004D1306">
        <w:rPr>
          <w:sz w:val="24"/>
          <w:szCs w:val="24"/>
        </w:rPr>
        <w:t xml:space="preserve"> </w:t>
      </w:r>
      <w:proofErr w:type="spellStart"/>
      <w:r w:rsidRPr="004D1306">
        <w:rPr>
          <w:sz w:val="24"/>
          <w:szCs w:val="24"/>
        </w:rPr>
        <w:t>en</w:t>
      </w:r>
      <w:proofErr w:type="spellEnd"/>
      <w:r w:rsidRPr="004D1306">
        <w:rPr>
          <w:sz w:val="24"/>
          <w:szCs w:val="24"/>
        </w:rPr>
        <w:t xml:space="preserve"> France avant ou </w:t>
      </w:r>
      <w:proofErr w:type="spellStart"/>
      <w:r w:rsidRPr="004D1306">
        <w:rPr>
          <w:sz w:val="24"/>
          <w:szCs w:val="24"/>
        </w:rPr>
        <w:t>en</w:t>
      </w:r>
      <w:proofErr w:type="spellEnd"/>
      <w:r w:rsidRPr="004D1306">
        <w:rPr>
          <w:sz w:val="24"/>
          <w:szCs w:val="24"/>
        </w:rPr>
        <w:t xml:space="preserve"> </w:t>
      </w:r>
      <w:proofErr w:type="spellStart"/>
      <w:r w:rsidRPr="004D1306">
        <w:rPr>
          <w:sz w:val="24"/>
          <w:szCs w:val="24"/>
        </w:rPr>
        <w:t>arrière</w:t>
      </w:r>
      <w:proofErr w:type="spellEnd"/>
      <w:r w:rsidRPr="004D1306">
        <w:rPr>
          <w:sz w:val="24"/>
          <w:szCs w:val="24"/>
        </w:rPr>
        <w:t>? Disponível em: &lt;</w:t>
      </w:r>
      <w:hyperlink r:id="rId15" w:history="1">
        <w:r w:rsidRPr="004D1306">
          <w:rPr>
            <w:rStyle w:val="Hyperlink"/>
            <w:color w:val="auto"/>
            <w:sz w:val="24"/>
            <w:szCs w:val="24"/>
            <w:u w:val="none"/>
          </w:rPr>
          <w:t>http://www.publicadireito.com.br/artigos/?cod=0ebffb73e257d119</w:t>
        </w:r>
      </w:hyperlink>
      <w:r w:rsidRPr="004D1306">
        <w:rPr>
          <w:rStyle w:val="Hyperlink"/>
          <w:color w:val="auto"/>
          <w:sz w:val="24"/>
          <w:szCs w:val="24"/>
          <w:u w:val="none"/>
        </w:rPr>
        <w:t>&gt;. Acesso em: 14</w:t>
      </w:r>
      <w:r w:rsidR="003C58B8" w:rsidRPr="004D1306">
        <w:rPr>
          <w:rStyle w:val="Hyperlink"/>
          <w:color w:val="auto"/>
          <w:sz w:val="24"/>
          <w:szCs w:val="24"/>
          <w:u w:val="none"/>
        </w:rPr>
        <w:t xml:space="preserve"> de maio de </w:t>
      </w:r>
      <w:r w:rsidRPr="004D1306">
        <w:rPr>
          <w:rStyle w:val="Hyperlink"/>
          <w:color w:val="auto"/>
          <w:sz w:val="24"/>
          <w:szCs w:val="24"/>
          <w:u w:val="none"/>
        </w:rPr>
        <w:t>2023.</w:t>
      </w:r>
    </w:p>
    <w:p w14:paraId="50A6B727" w14:textId="77777777" w:rsidR="009B2D58" w:rsidRPr="004D1306" w:rsidRDefault="009B2D58" w:rsidP="000C3164">
      <w:pPr>
        <w:widowControl w:val="0"/>
        <w:pBdr>
          <w:top w:val="nil"/>
          <w:left w:val="nil"/>
          <w:bottom w:val="nil"/>
          <w:right w:val="nil"/>
          <w:between w:val="nil"/>
        </w:pBdr>
        <w:spacing w:line="240" w:lineRule="auto"/>
        <w:ind w:right="-4"/>
        <w:jc w:val="both"/>
        <w:rPr>
          <w:sz w:val="24"/>
          <w:szCs w:val="24"/>
        </w:rPr>
      </w:pPr>
    </w:p>
    <w:p w14:paraId="1A67FFD2" w14:textId="3141C6DF" w:rsidR="009B2D58" w:rsidRPr="004D1306" w:rsidRDefault="009B2D58" w:rsidP="000C3164">
      <w:pPr>
        <w:widowControl w:val="0"/>
        <w:pBdr>
          <w:top w:val="nil"/>
          <w:left w:val="nil"/>
          <w:bottom w:val="nil"/>
          <w:right w:val="nil"/>
          <w:between w:val="nil"/>
        </w:pBdr>
        <w:spacing w:line="240" w:lineRule="auto"/>
        <w:ind w:right="-4"/>
        <w:jc w:val="both"/>
        <w:rPr>
          <w:rFonts w:eastAsia="Times New Roman"/>
          <w:sz w:val="24"/>
          <w:szCs w:val="24"/>
        </w:rPr>
      </w:pPr>
      <w:r w:rsidRPr="004D1306">
        <w:rPr>
          <w:rFonts w:eastAsia="Times New Roman"/>
          <w:sz w:val="24"/>
          <w:szCs w:val="24"/>
        </w:rPr>
        <w:t xml:space="preserve">SOUSA, Rainer Gonçalves. </w:t>
      </w:r>
      <w:r w:rsidRPr="004D1306">
        <w:rPr>
          <w:rFonts w:eastAsia="Times New Roman"/>
          <w:b/>
          <w:bCs/>
          <w:sz w:val="24"/>
          <w:szCs w:val="24"/>
        </w:rPr>
        <w:t>"Iluminismo": Brasil escola</w:t>
      </w:r>
      <w:r w:rsidRPr="004D1306">
        <w:rPr>
          <w:rFonts w:eastAsia="Times New Roman"/>
          <w:sz w:val="24"/>
          <w:szCs w:val="24"/>
        </w:rPr>
        <w:t>. Disponível em: https://brasilescola.uol.com.br/historiag/iluminismo.htm. Acesso em 15 de maio de 2023.</w:t>
      </w:r>
    </w:p>
    <w:p w14:paraId="449910D0" w14:textId="77777777" w:rsidR="00835216" w:rsidRPr="004D1306" w:rsidRDefault="00835216" w:rsidP="000C3164">
      <w:pPr>
        <w:widowControl w:val="0"/>
        <w:pBdr>
          <w:top w:val="nil"/>
          <w:left w:val="nil"/>
          <w:bottom w:val="nil"/>
          <w:right w:val="nil"/>
          <w:between w:val="nil"/>
        </w:pBdr>
        <w:spacing w:line="240" w:lineRule="auto"/>
        <w:ind w:right="-4"/>
        <w:jc w:val="both"/>
        <w:rPr>
          <w:rFonts w:eastAsia="Times New Roman"/>
          <w:sz w:val="24"/>
          <w:szCs w:val="24"/>
        </w:rPr>
      </w:pPr>
    </w:p>
    <w:p w14:paraId="740A1CAC" w14:textId="6F7708CA" w:rsidR="00A145AB" w:rsidRPr="004D1306" w:rsidRDefault="004E44B7" w:rsidP="000C3164">
      <w:pPr>
        <w:widowControl w:val="0"/>
        <w:pBdr>
          <w:top w:val="nil"/>
          <w:left w:val="nil"/>
          <w:bottom w:val="nil"/>
          <w:right w:val="nil"/>
          <w:between w:val="nil"/>
        </w:pBdr>
        <w:spacing w:line="240" w:lineRule="auto"/>
        <w:ind w:right="-4"/>
        <w:jc w:val="both"/>
        <w:rPr>
          <w:rFonts w:eastAsia="Times New Roman"/>
          <w:sz w:val="24"/>
          <w:szCs w:val="24"/>
        </w:rPr>
      </w:pPr>
      <w:r w:rsidRPr="004D1306">
        <w:rPr>
          <w:rFonts w:eastAsia="Times New Roman"/>
          <w:sz w:val="24"/>
          <w:szCs w:val="24"/>
        </w:rPr>
        <w:t xml:space="preserve">VIEIRA, Thiago Rafael; REGINA, Jean Marques. </w:t>
      </w:r>
      <w:r w:rsidRPr="004D1306">
        <w:rPr>
          <w:rFonts w:eastAsia="Times New Roman"/>
          <w:b/>
          <w:bCs/>
          <w:sz w:val="24"/>
          <w:szCs w:val="24"/>
        </w:rPr>
        <w:t>A laicidade colaborativa brasileira: da aurora da civilização à Constituição Brasileira de 1988</w:t>
      </w:r>
      <w:r w:rsidRPr="004D1306">
        <w:rPr>
          <w:rFonts w:eastAsia="Times New Roman"/>
          <w:sz w:val="24"/>
          <w:szCs w:val="24"/>
        </w:rPr>
        <w:t>. São Paulo: Edições Vida Nova, 2021.</w:t>
      </w:r>
    </w:p>
    <w:sectPr w:rsidR="00A145AB" w:rsidRPr="004D1306" w:rsidSect="00DF2C4C">
      <w:pgSz w:w="11900" w:h="16840"/>
      <w:pgMar w:top="1701" w:right="1134"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D0B0" w14:textId="77777777" w:rsidR="005B259B" w:rsidRDefault="005B259B" w:rsidP="00DC643E">
      <w:pPr>
        <w:spacing w:line="240" w:lineRule="auto"/>
      </w:pPr>
      <w:r>
        <w:separator/>
      </w:r>
    </w:p>
  </w:endnote>
  <w:endnote w:type="continuationSeparator" w:id="0">
    <w:p w14:paraId="39AC6EEA" w14:textId="77777777" w:rsidR="005B259B" w:rsidRDefault="005B259B" w:rsidP="00DC6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F170" w14:textId="77777777" w:rsidR="005B259B" w:rsidRDefault="005B259B" w:rsidP="00DC643E">
      <w:pPr>
        <w:spacing w:line="240" w:lineRule="auto"/>
      </w:pPr>
      <w:r>
        <w:separator/>
      </w:r>
    </w:p>
  </w:footnote>
  <w:footnote w:type="continuationSeparator" w:id="0">
    <w:p w14:paraId="621C7B31" w14:textId="77777777" w:rsidR="005B259B" w:rsidRDefault="005B259B" w:rsidP="00DC643E">
      <w:pPr>
        <w:spacing w:line="240" w:lineRule="auto"/>
      </w:pPr>
      <w:r>
        <w:continuationSeparator/>
      </w:r>
    </w:p>
  </w:footnote>
  <w:footnote w:id="1">
    <w:p w14:paraId="7ACC6897" w14:textId="098994F0" w:rsidR="00DC643E" w:rsidRPr="00C60D22" w:rsidRDefault="00DC643E" w:rsidP="00DC643E">
      <w:pPr>
        <w:pStyle w:val="Textodenotaderodap"/>
        <w:jc w:val="both"/>
        <w:rPr>
          <w:rFonts w:ascii="Arial" w:hAnsi="Arial" w:cs="Arial"/>
        </w:rPr>
      </w:pPr>
      <w:r w:rsidRPr="00C60D22">
        <w:rPr>
          <w:rStyle w:val="Refdenotaderodap"/>
          <w:rFonts w:ascii="Arial" w:hAnsi="Arial" w:cs="Arial"/>
        </w:rPr>
        <w:footnoteRef/>
      </w:r>
      <w:r w:rsidRPr="00C60D22">
        <w:rPr>
          <w:rFonts w:ascii="Arial" w:hAnsi="Arial" w:cs="Arial"/>
        </w:rPr>
        <w:t xml:space="preserve"> </w:t>
      </w:r>
      <w:r w:rsidRPr="00C60D22">
        <w:rPr>
          <w:rFonts w:ascii="Arial" w:eastAsia="Arial" w:hAnsi="Arial" w:cs="Arial"/>
          <w:color w:val="000000"/>
          <w:highlight w:val="white"/>
        </w:rPr>
        <w:t xml:space="preserve">Graduanda do Curso de Bacharelado em Direito. </w:t>
      </w:r>
      <w:bookmarkStart w:id="5" w:name="_Hlk134368306"/>
      <w:r w:rsidRPr="00C60D22">
        <w:rPr>
          <w:rFonts w:ascii="Arial" w:eastAsia="Arial" w:hAnsi="Arial" w:cs="Arial"/>
          <w:highlight w:val="white"/>
        </w:rPr>
        <w:t xml:space="preserve">Endereço eletrônico: </w:t>
      </w:r>
      <w:hyperlink r:id="rId1" w:history="1">
        <w:r w:rsidR="0097262A" w:rsidRPr="00C60D22">
          <w:rPr>
            <w:rStyle w:val="Hyperlink"/>
            <w:rFonts w:ascii="Arial" w:eastAsia="Arial" w:hAnsi="Arial" w:cs="Arial"/>
            <w:color w:val="auto"/>
          </w:rPr>
          <w:t>thais.akl@hotmail.com</w:t>
        </w:r>
      </w:hyperlink>
      <w:r w:rsidR="0097262A" w:rsidRPr="00C60D22">
        <w:rPr>
          <w:rFonts w:ascii="Arial" w:eastAsia="Arial" w:hAnsi="Arial" w:cs="Arial"/>
        </w:rPr>
        <w:t xml:space="preserve"> </w:t>
      </w:r>
    </w:p>
    <w:bookmarkEnd w:id="5"/>
  </w:footnote>
  <w:footnote w:id="2">
    <w:p w14:paraId="0ED565EA" w14:textId="36FF460A" w:rsidR="00DC643E" w:rsidRPr="00C60D22" w:rsidRDefault="00DC643E" w:rsidP="00DC643E">
      <w:pPr>
        <w:pStyle w:val="Textodenotaderodap"/>
        <w:jc w:val="both"/>
        <w:rPr>
          <w:rFonts w:ascii="Arial" w:hAnsi="Arial" w:cs="Arial"/>
        </w:rPr>
      </w:pPr>
      <w:r w:rsidRPr="00C60D22">
        <w:rPr>
          <w:rStyle w:val="Refdenotaderodap"/>
          <w:rFonts w:ascii="Arial" w:hAnsi="Arial" w:cs="Arial"/>
        </w:rPr>
        <w:footnoteRef/>
      </w:r>
      <w:r w:rsidRPr="00C60D22">
        <w:rPr>
          <w:rFonts w:ascii="Arial" w:hAnsi="Arial" w:cs="Arial"/>
        </w:rPr>
        <w:t xml:space="preserve"> </w:t>
      </w:r>
      <w:bookmarkStart w:id="6" w:name="_Hlk134368318"/>
      <w:r w:rsidRPr="00C60D22">
        <w:rPr>
          <w:rFonts w:ascii="Arial" w:eastAsia="Arial" w:hAnsi="Arial" w:cs="Arial"/>
          <w:highlight w:val="white"/>
        </w:rPr>
        <w:t xml:space="preserve">Professora Orientadora. Graduada em Direito, pela Universidade Estadual da Paraíba, Pós-Graduada em Direito Penal e Criminologia, pela Universidade Potiguar. Docente do Curso de Bacharelado em Direito da UniFacisa, das disciplinas de Direito do Trabalho </w:t>
      </w:r>
      <w:r w:rsidR="00A145AB" w:rsidRPr="00C60D22">
        <w:rPr>
          <w:rFonts w:ascii="Arial" w:eastAsia="Arial" w:hAnsi="Arial" w:cs="Arial"/>
          <w:highlight w:val="white"/>
        </w:rPr>
        <w:t xml:space="preserve">I e II, Ética Profissional </w:t>
      </w:r>
      <w:r w:rsidRPr="00C60D22">
        <w:rPr>
          <w:rFonts w:ascii="Arial" w:eastAsia="Arial" w:hAnsi="Arial" w:cs="Arial"/>
          <w:highlight w:val="white"/>
        </w:rPr>
        <w:t xml:space="preserve">e de Direito Constitucional </w:t>
      </w:r>
      <w:r w:rsidR="00A145AB" w:rsidRPr="00C60D22">
        <w:rPr>
          <w:rFonts w:ascii="Arial" w:eastAsia="Arial" w:hAnsi="Arial" w:cs="Arial"/>
          <w:highlight w:val="white"/>
        </w:rPr>
        <w:t>III</w:t>
      </w:r>
      <w:r w:rsidRPr="00C60D22">
        <w:rPr>
          <w:rFonts w:ascii="Arial" w:eastAsia="Arial" w:hAnsi="Arial" w:cs="Arial"/>
          <w:highlight w:val="white"/>
        </w:rPr>
        <w:t xml:space="preserve">. Endereço eletrônico: </w:t>
      </w:r>
      <w:hyperlink r:id="rId2">
        <w:r w:rsidRPr="00C60D22">
          <w:rPr>
            <w:rFonts w:ascii="Arial" w:eastAsia="Arial" w:hAnsi="Arial" w:cs="Arial"/>
            <w:highlight w:val="white"/>
            <w:u w:val="single"/>
          </w:rPr>
          <w:t>waleriamedeiros@hotmail.com</w:t>
        </w:r>
      </w:hyperlink>
      <w:bookmarkEnd w:id="6"/>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72"/>
    <w:rsid w:val="0000612A"/>
    <w:rsid w:val="00034242"/>
    <w:rsid w:val="000529B7"/>
    <w:rsid w:val="0009688C"/>
    <w:rsid w:val="000A50ED"/>
    <w:rsid w:val="000C3164"/>
    <w:rsid w:val="000C3842"/>
    <w:rsid w:val="000D5E38"/>
    <w:rsid w:val="00115154"/>
    <w:rsid w:val="0011760B"/>
    <w:rsid w:val="00157215"/>
    <w:rsid w:val="001659AB"/>
    <w:rsid w:val="00185679"/>
    <w:rsid w:val="001B46B4"/>
    <w:rsid w:val="001C4BD4"/>
    <w:rsid w:val="001C6F87"/>
    <w:rsid w:val="001D2DB5"/>
    <w:rsid w:val="001E39E0"/>
    <w:rsid w:val="001F4288"/>
    <w:rsid w:val="002227FC"/>
    <w:rsid w:val="00237D20"/>
    <w:rsid w:val="00253E9D"/>
    <w:rsid w:val="00275199"/>
    <w:rsid w:val="00276BF4"/>
    <w:rsid w:val="00286002"/>
    <w:rsid w:val="002B11CE"/>
    <w:rsid w:val="002B32D2"/>
    <w:rsid w:val="00303236"/>
    <w:rsid w:val="0032492E"/>
    <w:rsid w:val="00326D12"/>
    <w:rsid w:val="003439DF"/>
    <w:rsid w:val="00352163"/>
    <w:rsid w:val="003A4387"/>
    <w:rsid w:val="003B6433"/>
    <w:rsid w:val="003C055D"/>
    <w:rsid w:val="003C58B8"/>
    <w:rsid w:val="003E20D8"/>
    <w:rsid w:val="003E6D14"/>
    <w:rsid w:val="00416321"/>
    <w:rsid w:val="00416DA2"/>
    <w:rsid w:val="00444AF9"/>
    <w:rsid w:val="00445AF0"/>
    <w:rsid w:val="004466FC"/>
    <w:rsid w:val="00452AA9"/>
    <w:rsid w:val="0047398F"/>
    <w:rsid w:val="004802C5"/>
    <w:rsid w:val="00486A06"/>
    <w:rsid w:val="004923B6"/>
    <w:rsid w:val="004937EF"/>
    <w:rsid w:val="00497844"/>
    <w:rsid w:val="004C29E8"/>
    <w:rsid w:val="004D1306"/>
    <w:rsid w:val="004E44B7"/>
    <w:rsid w:val="004F7DD3"/>
    <w:rsid w:val="005006FD"/>
    <w:rsid w:val="0051288D"/>
    <w:rsid w:val="00522A2D"/>
    <w:rsid w:val="00571762"/>
    <w:rsid w:val="005B0466"/>
    <w:rsid w:val="005B259B"/>
    <w:rsid w:val="005F20A0"/>
    <w:rsid w:val="00640D90"/>
    <w:rsid w:val="0064456E"/>
    <w:rsid w:val="00654AD0"/>
    <w:rsid w:val="00685DCD"/>
    <w:rsid w:val="006A4831"/>
    <w:rsid w:val="006C64CC"/>
    <w:rsid w:val="006D2822"/>
    <w:rsid w:val="006E2B3C"/>
    <w:rsid w:val="006E514E"/>
    <w:rsid w:val="006E6FAC"/>
    <w:rsid w:val="006F6B63"/>
    <w:rsid w:val="0071066C"/>
    <w:rsid w:val="00712E3C"/>
    <w:rsid w:val="0071724D"/>
    <w:rsid w:val="00724C33"/>
    <w:rsid w:val="007265D7"/>
    <w:rsid w:val="007313D4"/>
    <w:rsid w:val="007323C8"/>
    <w:rsid w:val="00733453"/>
    <w:rsid w:val="00750F96"/>
    <w:rsid w:val="007718FB"/>
    <w:rsid w:val="00797E37"/>
    <w:rsid w:val="007A0E8F"/>
    <w:rsid w:val="007A6982"/>
    <w:rsid w:val="007C3D6A"/>
    <w:rsid w:val="007D1035"/>
    <w:rsid w:val="007E56C1"/>
    <w:rsid w:val="007E5F82"/>
    <w:rsid w:val="00811E15"/>
    <w:rsid w:val="0081314B"/>
    <w:rsid w:val="00823DB9"/>
    <w:rsid w:val="00835216"/>
    <w:rsid w:val="00840A65"/>
    <w:rsid w:val="00876457"/>
    <w:rsid w:val="00890302"/>
    <w:rsid w:val="00894FAD"/>
    <w:rsid w:val="00895BAF"/>
    <w:rsid w:val="00896262"/>
    <w:rsid w:val="008E69A4"/>
    <w:rsid w:val="009163A1"/>
    <w:rsid w:val="00920214"/>
    <w:rsid w:val="00932DB0"/>
    <w:rsid w:val="00941D9E"/>
    <w:rsid w:val="00952E71"/>
    <w:rsid w:val="00960B5C"/>
    <w:rsid w:val="009616F8"/>
    <w:rsid w:val="00963143"/>
    <w:rsid w:val="00971299"/>
    <w:rsid w:val="0097262A"/>
    <w:rsid w:val="0098144E"/>
    <w:rsid w:val="009B2D58"/>
    <w:rsid w:val="009B3A62"/>
    <w:rsid w:val="009B5233"/>
    <w:rsid w:val="009F30DD"/>
    <w:rsid w:val="00A00702"/>
    <w:rsid w:val="00A145AB"/>
    <w:rsid w:val="00A319EB"/>
    <w:rsid w:val="00A34261"/>
    <w:rsid w:val="00A51C59"/>
    <w:rsid w:val="00B0578F"/>
    <w:rsid w:val="00B916A5"/>
    <w:rsid w:val="00BA6B2E"/>
    <w:rsid w:val="00BB50A7"/>
    <w:rsid w:val="00BD0525"/>
    <w:rsid w:val="00BD412F"/>
    <w:rsid w:val="00BE43F1"/>
    <w:rsid w:val="00C14996"/>
    <w:rsid w:val="00C2051A"/>
    <w:rsid w:val="00C32BB6"/>
    <w:rsid w:val="00C53E61"/>
    <w:rsid w:val="00C60D22"/>
    <w:rsid w:val="00C82A86"/>
    <w:rsid w:val="00C87AE2"/>
    <w:rsid w:val="00CB0703"/>
    <w:rsid w:val="00CB445F"/>
    <w:rsid w:val="00CC3F0C"/>
    <w:rsid w:val="00CC70BA"/>
    <w:rsid w:val="00CE269C"/>
    <w:rsid w:val="00CE71DB"/>
    <w:rsid w:val="00CF1BBA"/>
    <w:rsid w:val="00D26C62"/>
    <w:rsid w:val="00D534E8"/>
    <w:rsid w:val="00DB0C31"/>
    <w:rsid w:val="00DC643E"/>
    <w:rsid w:val="00DD4E42"/>
    <w:rsid w:val="00DE0920"/>
    <w:rsid w:val="00DE4E80"/>
    <w:rsid w:val="00DF2C4C"/>
    <w:rsid w:val="00DF5172"/>
    <w:rsid w:val="00E12A5A"/>
    <w:rsid w:val="00E323D0"/>
    <w:rsid w:val="00E35344"/>
    <w:rsid w:val="00E40458"/>
    <w:rsid w:val="00E52CD1"/>
    <w:rsid w:val="00EA1FC4"/>
    <w:rsid w:val="00EA6608"/>
    <w:rsid w:val="00EB4156"/>
    <w:rsid w:val="00EB69E7"/>
    <w:rsid w:val="00EC100A"/>
    <w:rsid w:val="00EC420D"/>
    <w:rsid w:val="00EC60ED"/>
    <w:rsid w:val="00EF471F"/>
    <w:rsid w:val="00F1622F"/>
    <w:rsid w:val="00F471D3"/>
    <w:rsid w:val="00F62E8D"/>
    <w:rsid w:val="00F82091"/>
    <w:rsid w:val="00F932CA"/>
    <w:rsid w:val="00FA5B37"/>
    <w:rsid w:val="00FE20BA"/>
    <w:rsid w:val="00FE70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7687"/>
  <w15:docId w15:val="{C39D1DD7-123E-4086-95E2-F2F90AE3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DC643E"/>
    <w:pPr>
      <w:spacing w:after="160" w:line="259" w:lineRule="auto"/>
      <w:ind w:left="720"/>
      <w:contextualSpacing/>
    </w:pPr>
    <w:rPr>
      <w:rFonts w:asciiTheme="minorHAnsi" w:eastAsiaTheme="minorHAnsi" w:hAnsiTheme="minorHAnsi" w:cstheme="minorBidi"/>
      <w:lang w:eastAsia="en-US"/>
    </w:rPr>
  </w:style>
  <w:style w:type="paragraph" w:styleId="Textodenotaderodap">
    <w:name w:val="footnote text"/>
    <w:basedOn w:val="Normal"/>
    <w:link w:val="TextodenotaderodapChar"/>
    <w:uiPriority w:val="99"/>
    <w:semiHidden/>
    <w:unhideWhenUsed/>
    <w:rsid w:val="00DC643E"/>
    <w:pPr>
      <w:spacing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DC643E"/>
    <w:rPr>
      <w:rFonts w:ascii="Calibri" w:eastAsia="Calibri" w:hAnsi="Calibri" w:cs="Calibri"/>
      <w:sz w:val="20"/>
      <w:szCs w:val="20"/>
    </w:rPr>
  </w:style>
  <w:style w:type="character" w:styleId="Refdenotaderodap">
    <w:name w:val="footnote reference"/>
    <w:basedOn w:val="Fontepargpadro"/>
    <w:uiPriority w:val="99"/>
    <w:semiHidden/>
    <w:unhideWhenUsed/>
    <w:rsid w:val="00DC643E"/>
    <w:rPr>
      <w:vertAlign w:val="superscript"/>
    </w:rPr>
  </w:style>
  <w:style w:type="character" w:styleId="nfase">
    <w:name w:val="Emphasis"/>
    <w:basedOn w:val="Fontepargpadro"/>
    <w:uiPriority w:val="20"/>
    <w:qFormat/>
    <w:rsid w:val="004E44B7"/>
    <w:rPr>
      <w:i/>
      <w:iCs/>
    </w:rPr>
  </w:style>
  <w:style w:type="character" w:styleId="Hyperlink">
    <w:name w:val="Hyperlink"/>
    <w:basedOn w:val="Fontepargpadro"/>
    <w:uiPriority w:val="99"/>
    <w:unhideWhenUsed/>
    <w:rsid w:val="0097262A"/>
    <w:rPr>
      <w:color w:val="0000FF" w:themeColor="hyperlink"/>
      <w:u w:val="single"/>
    </w:rPr>
  </w:style>
  <w:style w:type="character" w:styleId="MenoPendente">
    <w:name w:val="Unresolved Mention"/>
    <w:basedOn w:val="Fontepargpadro"/>
    <w:uiPriority w:val="99"/>
    <w:semiHidden/>
    <w:unhideWhenUsed/>
    <w:rsid w:val="0097262A"/>
    <w:rPr>
      <w:color w:val="605E5C"/>
      <w:shd w:val="clear" w:color="auto" w:fill="E1DFDD"/>
    </w:rPr>
  </w:style>
  <w:style w:type="character" w:styleId="HiperlinkVisitado">
    <w:name w:val="FollowedHyperlink"/>
    <w:basedOn w:val="Fontepargpadro"/>
    <w:uiPriority w:val="99"/>
    <w:semiHidden/>
    <w:unhideWhenUsed/>
    <w:rsid w:val="005128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2237">
      <w:bodyDiv w:val="1"/>
      <w:marLeft w:val="0"/>
      <w:marRight w:val="0"/>
      <w:marTop w:val="0"/>
      <w:marBottom w:val="0"/>
      <w:divBdr>
        <w:top w:val="none" w:sz="0" w:space="0" w:color="auto"/>
        <w:left w:val="none" w:sz="0" w:space="0" w:color="auto"/>
        <w:bottom w:val="none" w:sz="0" w:space="0" w:color="auto"/>
        <w:right w:val="none" w:sz="0" w:space="0" w:color="auto"/>
      </w:divBdr>
      <w:divsChild>
        <w:div w:id="1120799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432307">
      <w:bodyDiv w:val="1"/>
      <w:marLeft w:val="0"/>
      <w:marRight w:val="0"/>
      <w:marTop w:val="0"/>
      <w:marBottom w:val="0"/>
      <w:divBdr>
        <w:top w:val="none" w:sz="0" w:space="0" w:color="auto"/>
        <w:left w:val="none" w:sz="0" w:space="0" w:color="auto"/>
        <w:bottom w:val="none" w:sz="0" w:space="0" w:color="auto"/>
        <w:right w:val="none" w:sz="0" w:space="0" w:color="auto"/>
      </w:divBdr>
      <w:divsChild>
        <w:div w:id="1841238906">
          <w:marLeft w:val="0"/>
          <w:marRight w:val="0"/>
          <w:marTop w:val="0"/>
          <w:marBottom w:val="0"/>
          <w:divBdr>
            <w:top w:val="single" w:sz="2" w:space="0" w:color="D9D9E3"/>
            <w:left w:val="single" w:sz="2" w:space="0" w:color="D9D9E3"/>
            <w:bottom w:val="single" w:sz="2" w:space="0" w:color="D9D9E3"/>
            <w:right w:val="single" w:sz="2" w:space="0" w:color="D9D9E3"/>
          </w:divBdr>
          <w:divsChild>
            <w:div w:id="794372602">
              <w:marLeft w:val="0"/>
              <w:marRight w:val="0"/>
              <w:marTop w:val="0"/>
              <w:marBottom w:val="0"/>
              <w:divBdr>
                <w:top w:val="single" w:sz="2" w:space="0" w:color="D9D9E3"/>
                <w:left w:val="single" w:sz="2" w:space="0" w:color="D9D9E3"/>
                <w:bottom w:val="single" w:sz="2" w:space="0" w:color="D9D9E3"/>
                <w:right w:val="single" w:sz="2" w:space="0" w:color="D9D9E3"/>
              </w:divBdr>
              <w:divsChild>
                <w:div w:id="272903736">
                  <w:marLeft w:val="0"/>
                  <w:marRight w:val="0"/>
                  <w:marTop w:val="0"/>
                  <w:marBottom w:val="0"/>
                  <w:divBdr>
                    <w:top w:val="single" w:sz="2" w:space="0" w:color="D9D9E3"/>
                    <w:left w:val="single" w:sz="2" w:space="0" w:color="D9D9E3"/>
                    <w:bottom w:val="single" w:sz="2" w:space="0" w:color="D9D9E3"/>
                    <w:right w:val="single" w:sz="2" w:space="0" w:color="D9D9E3"/>
                  </w:divBdr>
                  <w:divsChild>
                    <w:div w:id="1480264358">
                      <w:marLeft w:val="0"/>
                      <w:marRight w:val="0"/>
                      <w:marTop w:val="0"/>
                      <w:marBottom w:val="0"/>
                      <w:divBdr>
                        <w:top w:val="single" w:sz="2" w:space="0" w:color="D9D9E3"/>
                        <w:left w:val="single" w:sz="2" w:space="0" w:color="D9D9E3"/>
                        <w:bottom w:val="single" w:sz="2" w:space="0" w:color="D9D9E3"/>
                        <w:right w:val="single" w:sz="2" w:space="0" w:color="D9D9E3"/>
                      </w:divBdr>
                      <w:divsChild>
                        <w:div w:id="979963227">
                          <w:marLeft w:val="0"/>
                          <w:marRight w:val="0"/>
                          <w:marTop w:val="0"/>
                          <w:marBottom w:val="0"/>
                          <w:divBdr>
                            <w:top w:val="single" w:sz="2" w:space="0" w:color="auto"/>
                            <w:left w:val="single" w:sz="2" w:space="0" w:color="auto"/>
                            <w:bottom w:val="single" w:sz="6" w:space="0" w:color="auto"/>
                            <w:right w:val="single" w:sz="2" w:space="0" w:color="auto"/>
                          </w:divBdr>
                          <w:divsChild>
                            <w:div w:id="1326473378">
                              <w:marLeft w:val="0"/>
                              <w:marRight w:val="0"/>
                              <w:marTop w:val="100"/>
                              <w:marBottom w:val="100"/>
                              <w:divBdr>
                                <w:top w:val="single" w:sz="2" w:space="0" w:color="D9D9E3"/>
                                <w:left w:val="single" w:sz="2" w:space="0" w:color="D9D9E3"/>
                                <w:bottom w:val="single" w:sz="2" w:space="0" w:color="D9D9E3"/>
                                <w:right w:val="single" w:sz="2" w:space="0" w:color="D9D9E3"/>
                              </w:divBdr>
                              <w:divsChild>
                                <w:div w:id="1052264668">
                                  <w:marLeft w:val="0"/>
                                  <w:marRight w:val="0"/>
                                  <w:marTop w:val="0"/>
                                  <w:marBottom w:val="0"/>
                                  <w:divBdr>
                                    <w:top w:val="single" w:sz="2" w:space="0" w:color="D9D9E3"/>
                                    <w:left w:val="single" w:sz="2" w:space="0" w:color="D9D9E3"/>
                                    <w:bottom w:val="single" w:sz="2" w:space="0" w:color="D9D9E3"/>
                                    <w:right w:val="single" w:sz="2" w:space="0" w:color="D9D9E3"/>
                                  </w:divBdr>
                                  <w:divsChild>
                                    <w:div w:id="2073774430">
                                      <w:marLeft w:val="0"/>
                                      <w:marRight w:val="0"/>
                                      <w:marTop w:val="0"/>
                                      <w:marBottom w:val="0"/>
                                      <w:divBdr>
                                        <w:top w:val="single" w:sz="2" w:space="0" w:color="D9D9E3"/>
                                        <w:left w:val="single" w:sz="2" w:space="0" w:color="D9D9E3"/>
                                        <w:bottom w:val="single" w:sz="2" w:space="0" w:color="D9D9E3"/>
                                        <w:right w:val="single" w:sz="2" w:space="0" w:color="D9D9E3"/>
                                      </w:divBdr>
                                      <w:divsChild>
                                        <w:div w:id="727800711">
                                          <w:marLeft w:val="0"/>
                                          <w:marRight w:val="0"/>
                                          <w:marTop w:val="0"/>
                                          <w:marBottom w:val="0"/>
                                          <w:divBdr>
                                            <w:top w:val="single" w:sz="2" w:space="0" w:color="D9D9E3"/>
                                            <w:left w:val="single" w:sz="2" w:space="0" w:color="D9D9E3"/>
                                            <w:bottom w:val="single" w:sz="2" w:space="0" w:color="D9D9E3"/>
                                            <w:right w:val="single" w:sz="2" w:space="0" w:color="D9D9E3"/>
                                          </w:divBdr>
                                          <w:divsChild>
                                            <w:div w:id="555317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70722892">
          <w:marLeft w:val="0"/>
          <w:marRight w:val="0"/>
          <w:marTop w:val="0"/>
          <w:marBottom w:val="0"/>
          <w:divBdr>
            <w:top w:val="none" w:sz="0" w:space="0" w:color="auto"/>
            <w:left w:val="none" w:sz="0" w:space="0" w:color="auto"/>
            <w:bottom w:val="none" w:sz="0" w:space="0" w:color="auto"/>
            <w:right w:val="none" w:sz="0" w:space="0" w:color="auto"/>
          </w:divBdr>
        </w:div>
      </w:divsChild>
    </w:div>
    <w:div w:id="217907269">
      <w:bodyDiv w:val="1"/>
      <w:marLeft w:val="0"/>
      <w:marRight w:val="0"/>
      <w:marTop w:val="0"/>
      <w:marBottom w:val="0"/>
      <w:divBdr>
        <w:top w:val="none" w:sz="0" w:space="0" w:color="auto"/>
        <w:left w:val="none" w:sz="0" w:space="0" w:color="auto"/>
        <w:bottom w:val="none" w:sz="0" w:space="0" w:color="auto"/>
        <w:right w:val="none" w:sz="0" w:space="0" w:color="auto"/>
      </w:divBdr>
    </w:div>
    <w:div w:id="400687182">
      <w:bodyDiv w:val="1"/>
      <w:marLeft w:val="0"/>
      <w:marRight w:val="0"/>
      <w:marTop w:val="0"/>
      <w:marBottom w:val="0"/>
      <w:divBdr>
        <w:top w:val="none" w:sz="0" w:space="0" w:color="auto"/>
        <w:left w:val="none" w:sz="0" w:space="0" w:color="auto"/>
        <w:bottom w:val="none" w:sz="0" w:space="0" w:color="auto"/>
        <w:right w:val="none" w:sz="0" w:space="0" w:color="auto"/>
      </w:divBdr>
    </w:div>
    <w:div w:id="425930251">
      <w:bodyDiv w:val="1"/>
      <w:marLeft w:val="0"/>
      <w:marRight w:val="0"/>
      <w:marTop w:val="0"/>
      <w:marBottom w:val="0"/>
      <w:divBdr>
        <w:top w:val="none" w:sz="0" w:space="0" w:color="auto"/>
        <w:left w:val="none" w:sz="0" w:space="0" w:color="auto"/>
        <w:bottom w:val="none" w:sz="0" w:space="0" w:color="auto"/>
        <w:right w:val="none" w:sz="0" w:space="0" w:color="auto"/>
      </w:divBdr>
    </w:div>
    <w:div w:id="567769656">
      <w:bodyDiv w:val="1"/>
      <w:marLeft w:val="0"/>
      <w:marRight w:val="0"/>
      <w:marTop w:val="0"/>
      <w:marBottom w:val="0"/>
      <w:divBdr>
        <w:top w:val="none" w:sz="0" w:space="0" w:color="auto"/>
        <w:left w:val="none" w:sz="0" w:space="0" w:color="auto"/>
        <w:bottom w:val="none" w:sz="0" w:space="0" w:color="auto"/>
        <w:right w:val="none" w:sz="0" w:space="0" w:color="auto"/>
      </w:divBdr>
    </w:div>
    <w:div w:id="972753478">
      <w:bodyDiv w:val="1"/>
      <w:marLeft w:val="0"/>
      <w:marRight w:val="0"/>
      <w:marTop w:val="0"/>
      <w:marBottom w:val="0"/>
      <w:divBdr>
        <w:top w:val="none" w:sz="0" w:space="0" w:color="auto"/>
        <w:left w:val="none" w:sz="0" w:space="0" w:color="auto"/>
        <w:bottom w:val="none" w:sz="0" w:space="0" w:color="auto"/>
        <w:right w:val="none" w:sz="0" w:space="0" w:color="auto"/>
      </w:divBdr>
    </w:div>
    <w:div w:id="1063676814">
      <w:bodyDiv w:val="1"/>
      <w:marLeft w:val="0"/>
      <w:marRight w:val="0"/>
      <w:marTop w:val="0"/>
      <w:marBottom w:val="0"/>
      <w:divBdr>
        <w:top w:val="none" w:sz="0" w:space="0" w:color="auto"/>
        <w:left w:val="none" w:sz="0" w:space="0" w:color="auto"/>
        <w:bottom w:val="none" w:sz="0" w:space="0" w:color="auto"/>
        <w:right w:val="none" w:sz="0" w:space="0" w:color="auto"/>
      </w:divBdr>
    </w:div>
    <w:div w:id="1111586006">
      <w:bodyDiv w:val="1"/>
      <w:marLeft w:val="0"/>
      <w:marRight w:val="0"/>
      <w:marTop w:val="0"/>
      <w:marBottom w:val="0"/>
      <w:divBdr>
        <w:top w:val="none" w:sz="0" w:space="0" w:color="auto"/>
        <w:left w:val="none" w:sz="0" w:space="0" w:color="auto"/>
        <w:bottom w:val="none" w:sz="0" w:space="0" w:color="auto"/>
        <w:right w:val="none" w:sz="0" w:space="0" w:color="auto"/>
      </w:divBdr>
    </w:div>
    <w:div w:id="1397586583">
      <w:bodyDiv w:val="1"/>
      <w:marLeft w:val="0"/>
      <w:marRight w:val="0"/>
      <w:marTop w:val="0"/>
      <w:marBottom w:val="0"/>
      <w:divBdr>
        <w:top w:val="none" w:sz="0" w:space="0" w:color="auto"/>
        <w:left w:val="none" w:sz="0" w:space="0" w:color="auto"/>
        <w:bottom w:val="none" w:sz="0" w:space="0" w:color="auto"/>
        <w:right w:val="none" w:sz="0" w:space="0" w:color="auto"/>
      </w:divBdr>
    </w:div>
    <w:div w:id="1721662502">
      <w:bodyDiv w:val="1"/>
      <w:marLeft w:val="0"/>
      <w:marRight w:val="0"/>
      <w:marTop w:val="0"/>
      <w:marBottom w:val="0"/>
      <w:divBdr>
        <w:top w:val="none" w:sz="0" w:space="0" w:color="auto"/>
        <w:left w:val="none" w:sz="0" w:space="0" w:color="auto"/>
        <w:bottom w:val="none" w:sz="0" w:space="0" w:color="auto"/>
        <w:right w:val="none" w:sz="0" w:space="0" w:color="auto"/>
      </w:divBdr>
    </w:div>
    <w:div w:id="1790591283">
      <w:bodyDiv w:val="1"/>
      <w:marLeft w:val="0"/>
      <w:marRight w:val="0"/>
      <w:marTop w:val="0"/>
      <w:marBottom w:val="0"/>
      <w:divBdr>
        <w:top w:val="none" w:sz="0" w:space="0" w:color="auto"/>
        <w:left w:val="none" w:sz="0" w:space="0" w:color="auto"/>
        <w:bottom w:val="none" w:sz="0" w:space="0" w:color="auto"/>
        <w:right w:val="none" w:sz="0" w:space="0" w:color="auto"/>
      </w:divBdr>
    </w:div>
    <w:div w:id="1806579426">
      <w:bodyDiv w:val="1"/>
      <w:marLeft w:val="0"/>
      <w:marRight w:val="0"/>
      <w:marTop w:val="0"/>
      <w:marBottom w:val="0"/>
      <w:divBdr>
        <w:top w:val="none" w:sz="0" w:space="0" w:color="auto"/>
        <w:left w:val="none" w:sz="0" w:space="0" w:color="auto"/>
        <w:bottom w:val="none" w:sz="0" w:space="0" w:color="auto"/>
        <w:right w:val="none" w:sz="0" w:space="0" w:color="auto"/>
      </w:divBdr>
    </w:div>
    <w:div w:id="1823933818">
      <w:bodyDiv w:val="1"/>
      <w:marLeft w:val="0"/>
      <w:marRight w:val="0"/>
      <w:marTop w:val="0"/>
      <w:marBottom w:val="0"/>
      <w:divBdr>
        <w:top w:val="none" w:sz="0" w:space="0" w:color="auto"/>
        <w:left w:val="none" w:sz="0" w:space="0" w:color="auto"/>
        <w:bottom w:val="none" w:sz="0" w:space="0" w:color="auto"/>
        <w:right w:val="none" w:sz="0" w:space="0" w:color="auto"/>
      </w:divBdr>
    </w:div>
    <w:div w:id="1852645958">
      <w:bodyDiv w:val="1"/>
      <w:marLeft w:val="0"/>
      <w:marRight w:val="0"/>
      <w:marTop w:val="0"/>
      <w:marBottom w:val="0"/>
      <w:divBdr>
        <w:top w:val="none" w:sz="0" w:space="0" w:color="auto"/>
        <w:left w:val="none" w:sz="0" w:space="0" w:color="auto"/>
        <w:bottom w:val="none" w:sz="0" w:space="0" w:color="auto"/>
        <w:right w:val="none" w:sz="0" w:space="0" w:color="auto"/>
      </w:divBdr>
    </w:div>
    <w:div w:id="1917205476">
      <w:bodyDiv w:val="1"/>
      <w:marLeft w:val="0"/>
      <w:marRight w:val="0"/>
      <w:marTop w:val="0"/>
      <w:marBottom w:val="0"/>
      <w:divBdr>
        <w:top w:val="none" w:sz="0" w:space="0" w:color="auto"/>
        <w:left w:val="none" w:sz="0" w:space="0" w:color="auto"/>
        <w:bottom w:val="none" w:sz="0" w:space="0" w:color="auto"/>
        <w:right w:val="none" w:sz="0" w:space="0" w:color="auto"/>
      </w:divBdr>
    </w:div>
    <w:div w:id="2046979309">
      <w:bodyDiv w:val="1"/>
      <w:marLeft w:val="0"/>
      <w:marRight w:val="0"/>
      <w:marTop w:val="0"/>
      <w:marBottom w:val="0"/>
      <w:divBdr>
        <w:top w:val="none" w:sz="0" w:space="0" w:color="auto"/>
        <w:left w:val="none" w:sz="0" w:space="0" w:color="auto"/>
        <w:bottom w:val="none" w:sz="0" w:space="0" w:color="auto"/>
        <w:right w:val="none" w:sz="0" w:space="0" w:color="auto"/>
      </w:divBdr>
    </w:div>
    <w:div w:id="2080056317">
      <w:bodyDiv w:val="1"/>
      <w:marLeft w:val="0"/>
      <w:marRight w:val="0"/>
      <w:marTop w:val="0"/>
      <w:marBottom w:val="0"/>
      <w:divBdr>
        <w:top w:val="none" w:sz="0" w:space="0" w:color="auto"/>
        <w:left w:val="none" w:sz="0" w:space="0" w:color="auto"/>
        <w:bottom w:val="none" w:sz="0" w:space="0" w:color="auto"/>
        <w:right w:val="none" w:sz="0" w:space="0" w:color="auto"/>
      </w:divBdr>
    </w:div>
    <w:div w:id="2111582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ariodepernambuco.com.br/noticia/opiniao/2020/07/simbolos-religiosos-podem-ser-ostentados-em-predios-publicos.html" TargetMode="External"/><Relationship Id="rId13" Type="http://schemas.openxmlformats.org/officeDocument/2006/relationships/hyperlink" Target="https://www.educamaisbrasil.com.br/enem/religiao/estado-laico" TargetMode="External"/><Relationship Id="rId3" Type="http://schemas.openxmlformats.org/officeDocument/2006/relationships/webSettings" Target="webSettings.xml"/><Relationship Id="rId7" Type="http://schemas.openxmlformats.org/officeDocument/2006/relationships/hyperlink" Target="https://www.conjur.com.br/2014-mai-20/separacao-entre-estado-religiao-nao-indiferenca-gilmar-mendes" TargetMode="External"/><Relationship Id="rId12" Type="http://schemas.openxmlformats.org/officeDocument/2006/relationships/hyperlink" Target="https://www.cursology.com.br/cursos/ana/lessons/1-8-aula-direito-religioso-e-intolerancia-dra-natammy-bonisson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evistareed.emnuvens.com.br/reed/article/view/388/288" TargetMode="External"/><Relationship Id="rId11" Type="http://schemas.openxmlformats.org/officeDocument/2006/relationships/hyperlink" Target="https://revistaoeste.com/cultura/505-anos-entenda-as-influencias-politicas-da-reforma-protestante/" TargetMode="External"/><Relationship Id="rId5" Type="http://schemas.openxmlformats.org/officeDocument/2006/relationships/endnotes" Target="endnotes.xml"/><Relationship Id="rId15" Type="http://schemas.openxmlformats.org/officeDocument/2006/relationships/hyperlink" Target="http://www.publicadireito.com.br/artigos/?cod=0ebffb73e257d119" TargetMode="External"/><Relationship Id="rId10" Type="http://schemas.openxmlformats.org/officeDocument/2006/relationships/hyperlink" Target="https://periodicos.unoesc.edu.br/espacojuridico/article/view/20520/18284" TargetMode="External"/><Relationship Id="rId4" Type="http://schemas.openxmlformats.org/officeDocument/2006/relationships/footnotes" Target="footnotes.xml"/><Relationship Id="rId9" Type="http://schemas.openxmlformats.org/officeDocument/2006/relationships/hyperlink" Target="https://www.migalhas.com.br/depeso/271828/povo-religioso--estado-laico" TargetMode="External"/><Relationship Id="rId14" Type="http://schemas.openxmlformats.org/officeDocument/2006/relationships/hyperlink" Target="https://www.a12.com/redacaoa12/igreja/brasil-e-o-pais-com-mais-fieis-catolicos-no-mund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thais.ak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7224</Words>
  <Characters>39012</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Ákyla</dc:creator>
  <cp:lastModifiedBy>Ákyla Thais</cp:lastModifiedBy>
  <cp:revision>2</cp:revision>
  <cp:lastPrinted>2023-06-08T00:59:00Z</cp:lastPrinted>
  <dcterms:created xsi:type="dcterms:W3CDTF">2023-06-08T01:00:00Z</dcterms:created>
  <dcterms:modified xsi:type="dcterms:W3CDTF">2023-06-08T01:00:00Z</dcterms:modified>
</cp:coreProperties>
</file>