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88722" w14:textId="77777777" w:rsidR="005254DA" w:rsidRPr="0022463A" w:rsidRDefault="005254DA" w:rsidP="005254DA">
      <w:pPr>
        <w:pBdr>
          <w:top w:val="nil"/>
          <w:left w:val="nil"/>
          <w:bottom w:val="nil"/>
          <w:right w:val="nil"/>
          <w:between w:val="nil"/>
        </w:pBdr>
        <w:spacing w:line="360" w:lineRule="auto"/>
        <w:rPr>
          <w:b/>
          <w:sz w:val="24"/>
          <w:szCs w:val="24"/>
        </w:rPr>
      </w:pPr>
      <w:bookmarkStart w:id="0" w:name="_GoBack"/>
      <w:bookmarkEnd w:id="0"/>
      <w:r w:rsidRPr="0022463A">
        <w:rPr>
          <w:b/>
          <w:noProof/>
          <w:sz w:val="24"/>
          <w:szCs w:val="24"/>
        </w:rPr>
        <w:t>CESED – CENTRO DE ENSINO SUPERIOR E DESENVOLVIMENTO</w:t>
      </w:r>
    </w:p>
    <w:p w14:paraId="2CE50955" w14:textId="77777777" w:rsidR="005254DA" w:rsidRPr="0022463A" w:rsidRDefault="005254DA" w:rsidP="005254DA">
      <w:pPr>
        <w:pBdr>
          <w:top w:val="nil"/>
          <w:left w:val="nil"/>
          <w:bottom w:val="nil"/>
          <w:right w:val="nil"/>
          <w:between w:val="nil"/>
        </w:pBdr>
        <w:spacing w:line="360" w:lineRule="auto"/>
        <w:rPr>
          <w:b/>
          <w:sz w:val="24"/>
          <w:szCs w:val="24"/>
        </w:rPr>
      </w:pPr>
      <w:r w:rsidRPr="0022463A">
        <w:rPr>
          <w:b/>
          <w:sz w:val="24"/>
          <w:szCs w:val="24"/>
        </w:rPr>
        <w:t>UNIFACISA – CENTRO UNIVERSITÁRIO</w:t>
      </w:r>
    </w:p>
    <w:p w14:paraId="69A3BD85" w14:textId="77777777" w:rsidR="005254DA" w:rsidRPr="0022463A" w:rsidRDefault="005254DA" w:rsidP="005254DA">
      <w:pPr>
        <w:pBdr>
          <w:top w:val="nil"/>
          <w:left w:val="nil"/>
          <w:bottom w:val="nil"/>
          <w:right w:val="nil"/>
          <w:between w:val="nil"/>
        </w:pBdr>
        <w:spacing w:line="360" w:lineRule="auto"/>
        <w:rPr>
          <w:b/>
          <w:sz w:val="24"/>
          <w:szCs w:val="24"/>
        </w:rPr>
      </w:pPr>
      <w:r w:rsidRPr="0022463A">
        <w:rPr>
          <w:b/>
          <w:sz w:val="24"/>
          <w:szCs w:val="24"/>
        </w:rPr>
        <w:t>CURSO DE BACHARELADO EM DIREITO</w:t>
      </w:r>
    </w:p>
    <w:p w14:paraId="49AA87A2" w14:textId="77777777" w:rsidR="005254DA" w:rsidRPr="00831A17" w:rsidRDefault="005254DA" w:rsidP="005254DA">
      <w:pPr>
        <w:pBdr>
          <w:top w:val="nil"/>
          <w:left w:val="nil"/>
          <w:bottom w:val="nil"/>
          <w:right w:val="nil"/>
          <w:between w:val="nil"/>
        </w:pBdr>
        <w:spacing w:line="360" w:lineRule="auto"/>
        <w:rPr>
          <w:bCs/>
          <w:sz w:val="24"/>
          <w:szCs w:val="24"/>
        </w:rPr>
      </w:pPr>
    </w:p>
    <w:p w14:paraId="2E223668" w14:textId="77777777" w:rsidR="005254DA" w:rsidRPr="00831A17" w:rsidRDefault="005254DA" w:rsidP="005254DA">
      <w:pPr>
        <w:pBdr>
          <w:top w:val="nil"/>
          <w:left w:val="nil"/>
          <w:bottom w:val="nil"/>
          <w:right w:val="nil"/>
          <w:between w:val="nil"/>
        </w:pBdr>
        <w:spacing w:line="360" w:lineRule="auto"/>
        <w:rPr>
          <w:bCs/>
          <w:sz w:val="24"/>
          <w:szCs w:val="24"/>
        </w:rPr>
      </w:pPr>
    </w:p>
    <w:p w14:paraId="718E047A" w14:textId="77777777" w:rsidR="005254DA" w:rsidRPr="00F33B6E" w:rsidRDefault="005254DA" w:rsidP="005254DA">
      <w:pPr>
        <w:pBdr>
          <w:top w:val="nil"/>
          <w:left w:val="nil"/>
          <w:bottom w:val="nil"/>
          <w:right w:val="nil"/>
          <w:between w:val="nil"/>
        </w:pBdr>
        <w:rPr>
          <w:b/>
          <w:sz w:val="24"/>
          <w:szCs w:val="24"/>
        </w:rPr>
      </w:pPr>
      <w:r w:rsidRPr="00F33B6E">
        <w:rPr>
          <w:b/>
          <w:sz w:val="24"/>
          <w:szCs w:val="24"/>
        </w:rPr>
        <w:t>GABRIEL ARRUDA COUTINHO</w:t>
      </w:r>
    </w:p>
    <w:p w14:paraId="704EAE35" w14:textId="77777777" w:rsidR="005254DA" w:rsidRPr="00831A17" w:rsidRDefault="005254DA" w:rsidP="005254DA">
      <w:pPr>
        <w:pBdr>
          <w:top w:val="nil"/>
          <w:left w:val="nil"/>
          <w:bottom w:val="nil"/>
          <w:right w:val="nil"/>
          <w:between w:val="nil"/>
        </w:pBdr>
        <w:spacing w:line="360" w:lineRule="auto"/>
        <w:rPr>
          <w:sz w:val="24"/>
          <w:szCs w:val="24"/>
        </w:rPr>
      </w:pPr>
    </w:p>
    <w:p w14:paraId="157E2B0E" w14:textId="77777777" w:rsidR="005254DA" w:rsidRPr="00831A17" w:rsidRDefault="005254DA" w:rsidP="005254DA">
      <w:pPr>
        <w:pBdr>
          <w:top w:val="nil"/>
          <w:left w:val="nil"/>
          <w:bottom w:val="nil"/>
          <w:right w:val="nil"/>
          <w:between w:val="nil"/>
        </w:pBdr>
        <w:spacing w:line="360" w:lineRule="auto"/>
        <w:rPr>
          <w:sz w:val="24"/>
          <w:szCs w:val="24"/>
        </w:rPr>
      </w:pPr>
    </w:p>
    <w:p w14:paraId="24467F0C" w14:textId="77777777" w:rsidR="005254DA" w:rsidRPr="00831A17" w:rsidRDefault="005254DA" w:rsidP="005254DA">
      <w:pPr>
        <w:pBdr>
          <w:top w:val="nil"/>
          <w:left w:val="nil"/>
          <w:bottom w:val="nil"/>
          <w:right w:val="nil"/>
          <w:between w:val="nil"/>
        </w:pBdr>
        <w:spacing w:line="360" w:lineRule="auto"/>
        <w:rPr>
          <w:sz w:val="24"/>
          <w:szCs w:val="24"/>
        </w:rPr>
      </w:pPr>
    </w:p>
    <w:p w14:paraId="3F84A35C" w14:textId="77777777" w:rsidR="005254DA" w:rsidRPr="00831A17" w:rsidRDefault="005254DA" w:rsidP="005254DA">
      <w:pPr>
        <w:pBdr>
          <w:top w:val="nil"/>
          <w:left w:val="nil"/>
          <w:bottom w:val="nil"/>
          <w:right w:val="nil"/>
          <w:between w:val="nil"/>
        </w:pBdr>
        <w:spacing w:line="360" w:lineRule="auto"/>
        <w:jc w:val="center"/>
        <w:rPr>
          <w:sz w:val="24"/>
          <w:szCs w:val="24"/>
        </w:rPr>
      </w:pPr>
    </w:p>
    <w:p w14:paraId="5E7BDC82" w14:textId="77777777" w:rsidR="005254DA" w:rsidRPr="00831A17" w:rsidRDefault="005254DA" w:rsidP="005254DA">
      <w:pPr>
        <w:pBdr>
          <w:top w:val="nil"/>
          <w:left w:val="nil"/>
          <w:bottom w:val="nil"/>
          <w:right w:val="nil"/>
          <w:between w:val="nil"/>
        </w:pBdr>
        <w:spacing w:line="360" w:lineRule="auto"/>
        <w:jc w:val="center"/>
        <w:rPr>
          <w:sz w:val="24"/>
          <w:szCs w:val="24"/>
        </w:rPr>
      </w:pPr>
    </w:p>
    <w:p w14:paraId="50C74A22" w14:textId="77777777" w:rsidR="005254DA" w:rsidRPr="00831A17" w:rsidRDefault="005254DA" w:rsidP="005254DA">
      <w:pPr>
        <w:pBdr>
          <w:top w:val="nil"/>
          <w:left w:val="nil"/>
          <w:bottom w:val="nil"/>
          <w:right w:val="nil"/>
          <w:between w:val="nil"/>
        </w:pBdr>
        <w:spacing w:line="360" w:lineRule="auto"/>
        <w:jc w:val="center"/>
        <w:rPr>
          <w:sz w:val="24"/>
          <w:szCs w:val="24"/>
        </w:rPr>
      </w:pPr>
    </w:p>
    <w:p w14:paraId="0873CB34" w14:textId="77777777" w:rsidR="005254DA" w:rsidRPr="00831A17" w:rsidRDefault="005254DA" w:rsidP="005254DA">
      <w:pPr>
        <w:pBdr>
          <w:top w:val="nil"/>
          <w:left w:val="nil"/>
          <w:bottom w:val="nil"/>
          <w:right w:val="nil"/>
          <w:between w:val="nil"/>
        </w:pBdr>
        <w:spacing w:line="360" w:lineRule="auto"/>
        <w:jc w:val="center"/>
        <w:rPr>
          <w:sz w:val="24"/>
          <w:szCs w:val="24"/>
        </w:rPr>
      </w:pPr>
    </w:p>
    <w:p w14:paraId="5D473CFE" w14:textId="77777777" w:rsidR="005254DA" w:rsidRPr="00831A17" w:rsidRDefault="005254DA" w:rsidP="005254DA">
      <w:pPr>
        <w:pBdr>
          <w:top w:val="nil"/>
          <w:left w:val="nil"/>
          <w:bottom w:val="nil"/>
          <w:right w:val="nil"/>
          <w:between w:val="nil"/>
        </w:pBdr>
        <w:spacing w:line="360" w:lineRule="auto"/>
        <w:jc w:val="center"/>
        <w:rPr>
          <w:sz w:val="24"/>
          <w:szCs w:val="24"/>
        </w:rPr>
      </w:pPr>
    </w:p>
    <w:p w14:paraId="10FBB178" w14:textId="77777777" w:rsidR="005254DA" w:rsidRPr="00831A17" w:rsidRDefault="005254DA" w:rsidP="005254DA">
      <w:pPr>
        <w:pBdr>
          <w:top w:val="nil"/>
          <w:left w:val="nil"/>
          <w:bottom w:val="nil"/>
          <w:right w:val="nil"/>
          <w:between w:val="nil"/>
        </w:pBdr>
        <w:spacing w:line="360" w:lineRule="auto"/>
        <w:jc w:val="center"/>
        <w:rPr>
          <w:sz w:val="24"/>
          <w:szCs w:val="24"/>
        </w:rPr>
      </w:pPr>
    </w:p>
    <w:p w14:paraId="22D4103A" w14:textId="77777777" w:rsidR="005254DA" w:rsidRPr="00831A17" w:rsidRDefault="005254DA" w:rsidP="005254DA">
      <w:pPr>
        <w:pBdr>
          <w:top w:val="nil"/>
          <w:left w:val="nil"/>
          <w:bottom w:val="nil"/>
          <w:right w:val="nil"/>
          <w:between w:val="nil"/>
        </w:pBdr>
        <w:spacing w:line="360" w:lineRule="auto"/>
        <w:jc w:val="center"/>
        <w:rPr>
          <w:sz w:val="24"/>
          <w:szCs w:val="24"/>
        </w:rPr>
      </w:pPr>
    </w:p>
    <w:p w14:paraId="3C7F4D6C" w14:textId="77777777" w:rsidR="005254DA" w:rsidRPr="00831A17" w:rsidRDefault="005254DA" w:rsidP="005254DA">
      <w:pPr>
        <w:pBdr>
          <w:top w:val="nil"/>
          <w:left w:val="nil"/>
          <w:bottom w:val="nil"/>
          <w:right w:val="nil"/>
          <w:between w:val="nil"/>
        </w:pBdr>
        <w:spacing w:line="360" w:lineRule="auto"/>
        <w:jc w:val="center"/>
        <w:rPr>
          <w:sz w:val="24"/>
          <w:szCs w:val="24"/>
        </w:rPr>
      </w:pPr>
    </w:p>
    <w:p w14:paraId="7ACA0597" w14:textId="77777777" w:rsidR="005254DA" w:rsidRPr="00F33B6E" w:rsidRDefault="005254DA" w:rsidP="005254DA">
      <w:pPr>
        <w:pBdr>
          <w:top w:val="nil"/>
          <w:left w:val="nil"/>
          <w:bottom w:val="nil"/>
          <w:right w:val="nil"/>
          <w:between w:val="nil"/>
        </w:pBdr>
        <w:spacing w:line="360" w:lineRule="auto"/>
        <w:jc w:val="center"/>
        <w:rPr>
          <w:b/>
          <w:sz w:val="24"/>
          <w:szCs w:val="24"/>
        </w:rPr>
      </w:pPr>
      <w:r w:rsidRPr="00F33B6E">
        <w:rPr>
          <w:b/>
          <w:sz w:val="24"/>
          <w:szCs w:val="24"/>
        </w:rPr>
        <w:t>APLICAÇÃO DO INSTITUTO DA GUARDA COMPARTILHADA E SEUS REFLEXOS NA ALIENAÇÃO PARENTAL</w:t>
      </w:r>
    </w:p>
    <w:p w14:paraId="33457E7F" w14:textId="77777777" w:rsidR="005254DA" w:rsidRPr="00831A17" w:rsidRDefault="005254DA" w:rsidP="005254DA">
      <w:pPr>
        <w:spacing w:line="360" w:lineRule="auto"/>
        <w:jc w:val="center"/>
        <w:rPr>
          <w:bCs/>
          <w:sz w:val="24"/>
          <w:szCs w:val="24"/>
        </w:rPr>
      </w:pPr>
    </w:p>
    <w:p w14:paraId="0C12A5BB"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426CB75F"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5FC39971"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6DE26D66"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228BCABB"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67ED3854"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1296EAE6"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42BE411D"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17D4BAEC"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5713AADA"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288E5319"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7716C11E" w14:textId="77777777" w:rsidR="005254DA" w:rsidRPr="00831A17" w:rsidRDefault="005254DA" w:rsidP="005254DA">
      <w:pPr>
        <w:pBdr>
          <w:top w:val="nil"/>
          <w:left w:val="nil"/>
          <w:bottom w:val="nil"/>
          <w:right w:val="nil"/>
          <w:between w:val="nil"/>
        </w:pBdr>
        <w:spacing w:line="360" w:lineRule="auto"/>
        <w:jc w:val="center"/>
        <w:rPr>
          <w:bCs/>
          <w:sz w:val="24"/>
          <w:szCs w:val="24"/>
        </w:rPr>
      </w:pPr>
    </w:p>
    <w:p w14:paraId="3EFB9056" w14:textId="77777777" w:rsidR="005254DA" w:rsidRPr="0022463A" w:rsidRDefault="005254DA" w:rsidP="005254DA">
      <w:pPr>
        <w:pBdr>
          <w:top w:val="nil"/>
          <w:left w:val="nil"/>
          <w:bottom w:val="nil"/>
          <w:right w:val="nil"/>
          <w:between w:val="nil"/>
        </w:pBdr>
        <w:spacing w:line="360" w:lineRule="auto"/>
        <w:jc w:val="center"/>
        <w:rPr>
          <w:b/>
          <w:sz w:val="24"/>
          <w:szCs w:val="24"/>
        </w:rPr>
      </w:pPr>
      <w:r w:rsidRPr="0022463A">
        <w:rPr>
          <w:b/>
          <w:sz w:val="24"/>
          <w:szCs w:val="24"/>
        </w:rPr>
        <w:t>CAMPINA GRANDE-PB</w:t>
      </w:r>
    </w:p>
    <w:p w14:paraId="53DD1792" w14:textId="77777777" w:rsidR="005254DA" w:rsidRPr="0022463A" w:rsidRDefault="005254DA" w:rsidP="005254DA">
      <w:pPr>
        <w:pBdr>
          <w:top w:val="nil"/>
          <w:left w:val="nil"/>
          <w:bottom w:val="nil"/>
          <w:right w:val="nil"/>
          <w:between w:val="nil"/>
        </w:pBdr>
        <w:spacing w:line="360" w:lineRule="auto"/>
        <w:jc w:val="center"/>
        <w:rPr>
          <w:b/>
          <w:sz w:val="24"/>
          <w:szCs w:val="24"/>
        </w:rPr>
      </w:pPr>
      <w:r w:rsidRPr="0022463A">
        <w:rPr>
          <w:b/>
          <w:sz w:val="24"/>
          <w:szCs w:val="24"/>
        </w:rPr>
        <w:t>2019</w:t>
      </w:r>
      <w:r w:rsidRPr="0022463A">
        <w:rPr>
          <w:b/>
          <w:sz w:val="24"/>
          <w:szCs w:val="24"/>
        </w:rPr>
        <w:br w:type="page"/>
      </w:r>
    </w:p>
    <w:p w14:paraId="63DE1E31" w14:textId="77777777" w:rsidR="005254DA" w:rsidRPr="00831A17" w:rsidRDefault="005254DA" w:rsidP="005254DA">
      <w:pPr>
        <w:pBdr>
          <w:top w:val="nil"/>
          <w:left w:val="nil"/>
          <w:bottom w:val="nil"/>
          <w:right w:val="nil"/>
          <w:between w:val="nil"/>
        </w:pBdr>
        <w:jc w:val="center"/>
        <w:rPr>
          <w:bCs/>
          <w:sz w:val="24"/>
          <w:szCs w:val="24"/>
        </w:rPr>
      </w:pPr>
      <w:r w:rsidRPr="00831A17">
        <w:rPr>
          <w:bCs/>
          <w:sz w:val="24"/>
          <w:szCs w:val="24"/>
        </w:rPr>
        <w:lastRenderedPageBreak/>
        <w:t>GABRIEL ARRUDA COUTINHO</w:t>
      </w:r>
    </w:p>
    <w:p w14:paraId="5B393C0E" w14:textId="77777777" w:rsidR="005254DA" w:rsidRPr="006D7181" w:rsidRDefault="005254DA" w:rsidP="005254DA">
      <w:pPr>
        <w:pBdr>
          <w:top w:val="nil"/>
          <w:left w:val="nil"/>
          <w:bottom w:val="nil"/>
          <w:right w:val="nil"/>
          <w:between w:val="nil"/>
        </w:pBdr>
        <w:spacing w:line="360" w:lineRule="auto"/>
        <w:jc w:val="center"/>
        <w:rPr>
          <w:sz w:val="24"/>
          <w:szCs w:val="24"/>
        </w:rPr>
      </w:pPr>
    </w:p>
    <w:p w14:paraId="3DC1C166" w14:textId="77777777" w:rsidR="005254DA" w:rsidRPr="0022463A" w:rsidRDefault="005254DA" w:rsidP="005254DA">
      <w:pPr>
        <w:pBdr>
          <w:top w:val="nil"/>
          <w:left w:val="nil"/>
          <w:bottom w:val="nil"/>
          <w:right w:val="nil"/>
          <w:between w:val="nil"/>
        </w:pBdr>
        <w:spacing w:line="360" w:lineRule="auto"/>
        <w:jc w:val="center"/>
        <w:rPr>
          <w:sz w:val="24"/>
          <w:szCs w:val="24"/>
        </w:rPr>
      </w:pPr>
    </w:p>
    <w:p w14:paraId="4D253780" w14:textId="77777777" w:rsidR="005254DA" w:rsidRPr="0022463A" w:rsidRDefault="005254DA" w:rsidP="005254DA">
      <w:pPr>
        <w:pBdr>
          <w:top w:val="nil"/>
          <w:left w:val="nil"/>
          <w:bottom w:val="nil"/>
          <w:right w:val="nil"/>
          <w:between w:val="nil"/>
        </w:pBdr>
        <w:spacing w:line="360" w:lineRule="auto"/>
        <w:jc w:val="center"/>
        <w:rPr>
          <w:sz w:val="24"/>
          <w:szCs w:val="24"/>
        </w:rPr>
      </w:pPr>
    </w:p>
    <w:p w14:paraId="27CF1459" w14:textId="77777777" w:rsidR="005254DA" w:rsidRPr="0022463A" w:rsidRDefault="005254DA" w:rsidP="005254DA">
      <w:pPr>
        <w:pBdr>
          <w:top w:val="nil"/>
          <w:left w:val="nil"/>
          <w:bottom w:val="nil"/>
          <w:right w:val="nil"/>
          <w:between w:val="nil"/>
        </w:pBdr>
        <w:tabs>
          <w:tab w:val="left" w:pos="5595"/>
        </w:tabs>
        <w:spacing w:line="360" w:lineRule="auto"/>
        <w:jc w:val="center"/>
        <w:rPr>
          <w:sz w:val="24"/>
          <w:szCs w:val="24"/>
        </w:rPr>
      </w:pPr>
    </w:p>
    <w:p w14:paraId="4E4C74EB" w14:textId="77777777" w:rsidR="005254DA" w:rsidRPr="0022463A" w:rsidRDefault="005254DA" w:rsidP="005254DA">
      <w:pPr>
        <w:pBdr>
          <w:top w:val="nil"/>
          <w:left w:val="nil"/>
          <w:bottom w:val="nil"/>
          <w:right w:val="nil"/>
          <w:between w:val="nil"/>
        </w:pBdr>
        <w:tabs>
          <w:tab w:val="left" w:pos="5595"/>
        </w:tabs>
        <w:spacing w:line="360" w:lineRule="auto"/>
        <w:jc w:val="center"/>
        <w:rPr>
          <w:sz w:val="24"/>
          <w:szCs w:val="24"/>
        </w:rPr>
      </w:pPr>
    </w:p>
    <w:p w14:paraId="662E4C5C" w14:textId="77777777" w:rsidR="005254DA" w:rsidRPr="0022463A" w:rsidRDefault="005254DA" w:rsidP="005254DA">
      <w:pPr>
        <w:pBdr>
          <w:top w:val="nil"/>
          <w:left w:val="nil"/>
          <w:bottom w:val="nil"/>
          <w:right w:val="nil"/>
          <w:between w:val="nil"/>
        </w:pBdr>
        <w:spacing w:line="360" w:lineRule="auto"/>
        <w:jc w:val="center"/>
        <w:rPr>
          <w:sz w:val="24"/>
          <w:szCs w:val="24"/>
        </w:rPr>
      </w:pPr>
    </w:p>
    <w:p w14:paraId="19346254" w14:textId="77777777" w:rsidR="005254DA" w:rsidRDefault="005254DA" w:rsidP="005254DA">
      <w:pPr>
        <w:pBdr>
          <w:top w:val="nil"/>
          <w:left w:val="nil"/>
          <w:bottom w:val="nil"/>
          <w:right w:val="nil"/>
          <w:between w:val="nil"/>
        </w:pBdr>
        <w:spacing w:line="360" w:lineRule="auto"/>
        <w:jc w:val="center"/>
        <w:rPr>
          <w:bCs/>
          <w:sz w:val="24"/>
          <w:szCs w:val="24"/>
        </w:rPr>
      </w:pPr>
      <w:r w:rsidRPr="00831A17">
        <w:rPr>
          <w:bCs/>
          <w:sz w:val="24"/>
          <w:szCs w:val="24"/>
        </w:rPr>
        <w:t>APLICAÇÃO DO INSTITUTO DA GUARDA COMPARTILHADA</w:t>
      </w:r>
    </w:p>
    <w:p w14:paraId="09AD027E" w14:textId="77777777" w:rsidR="005254DA" w:rsidRPr="00831A17" w:rsidRDefault="005254DA" w:rsidP="005254DA">
      <w:pPr>
        <w:pBdr>
          <w:top w:val="nil"/>
          <w:left w:val="nil"/>
          <w:bottom w:val="nil"/>
          <w:right w:val="nil"/>
          <w:between w:val="nil"/>
        </w:pBdr>
        <w:spacing w:line="360" w:lineRule="auto"/>
        <w:jc w:val="center"/>
        <w:rPr>
          <w:bCs/>
          <w:sz w:val="24"/>
          <w:szCs w:val="24"/>
        </w:rPr>
      </w:pPr>
      <w:r w:rsidRPr="00831A17">
        <w:rPr>
          <w:bCs/>
          <w:sz w:val="24"/>
          <w:szCs w:val="24"/>
        </w:rPr>
        <w:t>E SEUS REFLEXOS NA ALIENAÇÃO PARENTAL</w:t>
      </w:r>
    </w:p>
    <w:p w14:paraId="4D45444F" w14:textId="77777777" w:rsidR="005254DA" w:rsidRPr="0022463A" w:rsidRDefault="005254DA" w:rsidP="005254DA">
      <w:pPr>
        <w:pBdr>
          <w:top w:val="nil"/>
          <w:left w:val="nil"/>
          <w:bottom w:val="nil"/>
          <w:right w:val="nil"/>
          <w:between w:val="nil"/>
        </w:pBdr>
        <w:spacing w:line="360" w:lineRule="auto"/>
        <w:jc w:val="center"/>
        <w:rPr>
          <w:sz w:val="24"/>
          <w:szCs w:val="24"/>
        </w:rPr>
      </w:pPr>
    </w:p>
    <w:p w14:paraId="755A6ECD" w14:textId="77777777" w:rsidR="005254DA" w:rsidRPr="0022463A" w:rsidRDefault="005254DA" w:rsidP="005254DA">
      <w:pPr>
        <w:pBdr>
          <w:top w:val="nil"/>
          <w:left w:val="nil"/>
          <w:bottom w:val="nil"/>
          <w:right w:val="nil"/>
          <w:between w:val="nil"/>
        </w:pBdr>
        <w:spacing w:line="360" w:lineRule="auto"/>
        <w:jc w:val="center"/>
        <w:rPr>
          <w:sz w:val="24"/>
          <w:szCs w:val="24"/>
        </w:rPr>
      </w:pPr>
    </w:p>
    <w:p w14:paraId="2959A217" w14:textId="77777777" w:rsidR="005254DA" w:rsidRPr="0022463A" w:rsidRDefault="005254DA" w:rsidP="005254DA">
      <w:pPr>
        <w:pBdr>
          <w:top w:val="nil"/>
          <w:left w:val="nil"/>
          <w:bottom w:val="nil"/>
          <w:right w:val="nil"/>
          <w:between w:val="nil"/>
        </w:pBdr>
        <w:spacing w:line="360" w:lineRule="auto"/>
        <w:jc w:val="center"/>
        <w:rPr>
          <w:sz w:val="24"/>
          <w:szCs w:val="24"/>
        </w:rPr>
      </w:pPr>
    </w:p>
    <w:p w14:paraId="6EAC0A52" w14:textId="77777777" w:rsidR="005254DA" w:rsidRPr="0022463A" w:rsidRDefault="005254DA" w:rsidP="005254DA">
      <w:pPr>
        <w:pBdr>
          <w:top w:val="nil"/>
          <w:left w:val="nil"/>
          <w:bottom w:val="nil"/>
          <w:right w:val="nil"/>
          <w:between w:val="nil"/>
        </w:pBdr>
        <w:spacing w:line="360" w:lineRule="auto"/>
        <w:jc w:val="center"/>
        <w:rPr>
          <w:sz w:val="24"/>
          <w:szCs w:val="24"/>
        </w:rPr>
      </w:pPr>
    </w:p>
    <w:p w14:paraId="5914CDF2" w14:textId="77777777" w:rsidR="005254DA" w:rsidRPr="0022463A" w:rsidRDefault="005254DA" w:rsidP="005254DA">
      <w:pPr>
        <w:pBdr>
          <w:top w:val="nil"/>
          <w:left w:val="nil"/>
          <w:bottom w:val="nil"/>
          <w:right w:val="nil"/>
          <w:between w:val="nil"/>
        </w:pBdr>
        <w:spacing w:line="360" w:lineRule="auto"/>
        <w:jc w:val="center"/>
        <w:rPr>
          <w:sz w:val="24"/>
          <w:szCs w:val="24"/>
        </w:rPr>
      </w:pPr>
    </w:p>
    <w:p w14:paraId="0E2D94F5" w14:textId="77777777" w:rsidR="005254DA" w:rsidRDefault="005254DA" w:rsidP="005254DA">
      <w:pPr>
        <w:pBdr>
          <w:top w:val="nil"/>
          <w:left w:val="nil"/>
          <w:bottom w:val="nil"/>
          <w:right w:val="nil"/>
          <w:between w:val="nil"/>
        </w:pBdr>
        <w:spacing w:line="360" w:lineRule="auto"/>
        <w:jc w:val="center"/>
        <w:rPr>
          <w:sz w:val="24"/>
          <w:szCs w:val="24"/>
        </w:rPr>
      </w:pPr>
    </w:p>
    <w:p w14:paraId="05B83EE5" w14:textId="77777777" w:rsidR="005254DA" w:rsidRPr="0022463A" w:rsidRDefault="005254DA" w:rsidP="005254DA">
      <w:pPr>
        <w:pBdr>
          <w:top w:val="nil"/>
          <w:left w:val="nil"/>
          <w:bottom w:val="nil"/>
          <w:right w:val="nil"/>
          <w:between w:val="nil"/>
        </w:pBdr>
        <w:spacing w:line="360" w:lineRule="auto"/>
        <w:jc w:val="center"/>
        <w:rPr>
          <w:sz w:val="24"/>
          <w:szCs w:val="24"/>
        </w:rPr>
      </w:pPr>
    </w:p>
    <w:p w14:paraId="08517A09" w14:textId="77777777" w:rsidR="005254DA" w:rsidRDefault="005254DA" w:rsidP="005254DA">
      <w:pPr>
        <w:pBdr>
          <w:top w:val="nil"/>
          <w:left w:val="nil"/>
          <w:bottom w:val="nil"/>
          <w:right w:val="nil"/>
          <w:between w:val="nil"/>
        </w:pBdr>
        <w:spacing w:line="240" w:lineRule="auto"/>
        <w:ind w:left="4536"/>
        <w:jc w:val="both"/>
        <w:rPr>
          <w:sz w:val="24"/>
          <w:szCs w:val="24"/>
        </w:rPr>
      </w:pPr>
      <w:r>
        <w:rPr>
          <w:sz w:val="24"/>
          <w:szCs w:val="24"/>
        </w:rPr>
        <w:t xml:space="preserve">Trabalho de Conclusão de Curso – Artigo Científico - </w:t>
      </w:r>
      <w:r w:rsidRPr="0022463A">
        <w:rPr>
          <w:sz w:val="24"/>
          <w:szCs w:val="24"/>
        </w:rPr>
        <w:t xml:space="preserve">apresentado </w:t>
      </w:r>
      <w:r>
        <w:rPr>
          <w:sz w:val="24"/>
          <w:szCs w:val="24"/>
        </w:rPr>
        <w:t>como pré-requisito para obtenção do título de Bacharel em Direito pela UniFacisa – Centro Universitário.</w:t>
      </w:r>
    </w:p>
    <w:p w14:paraId="38C37081" w14:textId="77777777" w:rsidR="005254DA" w:rsidRDefault="005254DA" w:rsidP="005254DA">
      <w:pPr>
        <w:pBdr>
          <w:top w:val="nil"/>
          <w:left w:val="nil"/>
          <w:bottom w:val="nil"/>
          <w:right w:val="nil"/>
          <w:between w:val="nil"/>
        </w:pBdr>
        <w:spacing w:line="240" w:lineRule="auto"/>
        <w:ind w:left="4536"/>
        <w:jc w:val="both"/>
        <w:rPr>
          <w:sz w:val="24"/>
          <w:szCs w:val="24"/>
        </w:rPr>
      </w:pPr>
      <w:r>
        <w:rPr>
          <w:sz w:val="24"/>
          <w:szCs w:val="24"/>
        </w:rPr>
        <w:t>Área de Concentração: Direito Família.</w:t>
      </w:r>
    </w:p>
    <w:p w14:paraId="3CBFD869" w14:textId="77777777" w:rsidR="005254DA" w:rsidRPr="0022463A" w:rsidRDefault="005254DA" w:rsidP="005254DA">
      <w:pPr>
        <w:pBdr>
          <w:top w:val="nil"/>
          <w:left w:val="nil"/>
          <w:bottom w:val="nil"/>
          <w:right w:val="nil"/>
          <w:between w:val="nil"/>
        </w:pBdr>
        <w:spacing w:line="240" w:lineRule="auto"/>
        <w:ind w:left="4536"/>
        <w:jc w:val="both"/>
        <w:rPr>
          <w:sz w:val="24"/>
          <w:szCs w:val="24"/>
        </w:rPr>
      </w:pPr>
      <w:r>
        <w:rPr>
          <w:sz w:val="24"/>
          <w:szCs w:val="24"/>
        </w:rPr>
        <w:t xml:space="preserve">Orientadora: Prof.ª da UniFacisa </w:t>
      </w:r>
      <w:r w:rsidRPr="0022463A">
        <w:rPr>
          <w:sz w:val="24"/>
          <w:szCs w:val="24"/>
        </w:rPr>
        <w:t>Wal</w:t>
      </w:r>
      <w:r>
        <w:rPr>
          <w:sz w:val="24"/>
          <w:szCs w:val="24"/>
        </w:rPr>
        <w:t>é</w:t>
      </w:r>
      <w:r w:rsidRPr="0022463A">
        <w:rPr>
          <w:sz w:val="24"/>
          <w:szCs w:val="24"/>
        </w:rPr>
        <w:t>ria Medeiros Lima</w:t>
      </w:r>
      <w:r>
        <w:rPr>
          <w:sz w:val="24"/>
          <w:szCs w:val="24"/>
        </w:rPr>
        <w:t>, Esp.</w:t>
      </w:r>
    </w:p>
    <w:p w14:paraId="26DDFBED" w14:textId="77777777" w:rsidR="005254DA" w:rsidRPr="0022463A" w:rsidRDefault="005254DA" w:rsidP="005254DA">
      <w:pPr>
        <w:pBdr>
          <w:top w:val="nil"/>
          <w:left w:val="nil"/>
          <w:bottom w:val="nil"/>
          <w:right w:val="nil"/>
          <w:between w:val="nil"/>
        </w:pBdr>
        <w:spacing w:line="360" w:lineRule="auto"/>
        <w:rPr>
          <w:sz w:val="24"/>
          <w:szCs w:val="24"/>
        </w:rPr>
      </w:pPr>
    </w:p>
    <w:p w14:paraId="2D168D63" w14:textId="77777777" w:rsidR="005254DA" w:rsidRPr="0022463A" w:rsidRDefault="005254DA" w:rsidP="005254DA">
      <w:pPr>
        <w:pBdr>
          <w:top w:val="nil"/>
          <w:left w:val="nil"/>
          <w:bottom w:val="nil"/>
          <w:right w:val="nil"/>
          <w:between w:val="nil"/>
        </w:pBdr>
        <w:spacing w:line="360" w:lineRule="auto"/>
        <w:rPr>
          <w:sz w:val="24"/>
          <w:szCs w:val="24"/>
        </w:rPr>
      </w:pPr>
    </w:p>
    <w:p w14:paraId="553AE415" w14:textId="77777777" w:rsidR="005254DA" w:rsidRPr="0022463A" w:rsidRDefault="005254DA" w:rsidP="005254DA">
      <w:pPr>
        <w:pBdr>
          <w:top w:val="nil"/>
          <w:left w:val="nil"/>
          <w:bottom w:val="nil"/>
          <w:right w:val="nil"/>
          <w:between w:val="nil"/>
        </w:pBdr>
        <w:spacing w:line="360" w:lineRule="auto"/>
        <w:rPr>
          <w:sz w:val="24"/>
          <w:szCs w:val="24"/>
        </w:rPr>
      </w:pPr>
    </w:p>
    <w:p w14:paraId="4F4CE0A8" w14:textId="77777777" w:rsidR="005254DA" w:rsidRPr="0022463A" w:rsidRDefault="005254DA" w:rsidP="005254DA">
      <w:pPr>
        <w:pBdr>
          <w:top w:val="nil"/>
          <w:left w:val="nil"/>
          <w:bottom w:val="nil"/>
          <w:right w:val="nil"/>
          <w:between w:val="nil"/>
        </w:pBdr>
        <w:spacing w:line="360" w:lineRule="auto"/>
        <w:rPr>
          <w:sz w:val="24"/>
          <w:szCs w:val="24"/>
        </w:rPr>
      </w:pPr>
    </w:p>
    <w:p w14:paraId="53535D81" w14:textId="77777777" w:rsidR="005254DA" w:rsidRPr="0022463A" w:rsidRDefault="005254DA" w:rsidP="005254DA">
      <w:pPr>
        <w:pBdr>
          <w:top w:val="nil"/>
          <w:left w:val="nil"/>
          <w:bottom w:val="nil"/>
          <w:right w:val="nil"/>
          <w:between w:val="nil"/>
        </w:pBdr>
        <w:spacing w:line="360" w:lineRule="auto"/>
        <w:rPr>
          <w:sz w:val="24"/>
          <w:szCs w:val="24"/>
        </w:rPr>
      </w:pPr>
    </w:p>
    <w:p w14:paraId="4036FAD9" w14:textId="77777777" w:rsidR="005254DA" w:rsidRPr="0022463A" w:rsidRDefault="005254DA" w:rsidP="005254DA">
      <w:pPr>
        <w:pBdr>
          <w:top w:val="nil"/>
          <w:left w:val="nil"/>
          <w:bottom w:val="nil"/>
          <w:right w:val="nil"/>
          <w:between w:val="nil"/>
        </w:pBdr>
        <w:spacing w:line="360" w:lineRule="auto"/>
        <w:rPr>
          <w:sz w:val="24"/>
          <w:szCs w:val="24"/>
        </w:rPr>
      </w:pPr>
    </w:p>
    <w:p w14:paraId="184240A2" w14:textId="77777777" w:rsidR="005254DA" w:rsidRDefault="005254DA" w:rsidP="005254DA">
      <w:pPr>
        <w:pBdr>
          <w:top w:val="nil"/>
          <w:left w:val="nil"/>
          <w:bottom w:val="nil"/>
          <w:right w:val="nil"/>
          <w:between w:val="nil"/>
        </w:pBdr>
        <w:spacing w:line="360" w:lineRule="auto"/>
        <w:rPr>
          <w:sz w:val="24"/>
          <w:szCs w:val="24"/>
        </w:rPr>
      </w:pPr>
    </w:p>
    <w:p w14:paraId="40B64C9C" w14:textId="77777777" w:rsidR="005254DA" w:rsidRDefault="005254DA" w:rsidP="005254DA">
      <w:pPr>
        <w:pBdr>
          <w:top w:val="nil"/>
          <w:left w:val="nil"/>
          <w:bottom w:val="nil"/>
          <w:right w:val="nil"/>
          <w:between w:val="nil"/>
        </w:pBdr>
        <w:spacing w:line="360" w:lineRule="auto"/>
        <w:rPr>
          <w:sz w:val="24"/>
          <w:szCs w:val="24"/>
        </w:rPr>
      </w:pPr>
    </w:p>
    <w:p w14:paraId="2CA5DAA2" w14:textId="77777777" w:rsidR="005254DA" w:rsidRDefault="005254DA" w:rsidP="005254DA">
      <w:pPr>
        <w:pBdr>
          <w:top w:val="nil"/>
          <w:left w:val="nil"/>
          <w:bottom w:val="nil"/>
          <w:right w:val="nil"/>
          <w:between w:val="nil"/>
        </w:pBdr>
        <w:spacing w:line="360" w:lineRule="auto"/>
        <w:rPr>
          <w:sz w:val="24"/>
          <w:szCs w:val="24"/>
        </w:rPr>
      </w:pPr>
    </w:p>
    <w:p w14:paraId="71C14A25" w14:textId="77777777" w:rsidR="005254DA" w:rsidRDefault="005254DA" w:rsidP="005254DA">
      <w:pPr>
        <w:pBdr>
          <w:top w:val="nil"/>
          <w:left w:val="nil"/>
          <w:bottom w:val="nil"/>
          <w:right w:val="nil"/>
          <w:between w:val="nil"/>
        </w:pBdr>
        <w:spacing w:line="360" w:lineRule="auto"/>
        <w:rPr>
          <w:sz w:val="24"/>
          <w:szCs w:val="24"/>
        </w:rPr>
      </w:pPr>
    </w:p>
    <w:p w14:paraId="1F4670B8" w14:textId="77777777" w:rsidR="005254DA" w:rsidRDefault="005254DA" w:rsidP="005254DA">
      <w:pPr>
        <w:pBdr>
          <w:top w:val="nil"/>
          <w:left w:val="nil"/>
          <w:bottom w:val="nil"/>
          <w:right w:val="nil"/>
          <w:between w:val="nil"/>
        </w:pBdr>
        <w:spacing w:line="360" w:lineRule="auto"/>
        <w:jc w:val="center"/>
        <w:rPr>
          <w:sz w:val="24"/>
          <w:szCs w:val="24"/>
        </w:rPr>
      </w:pPr>
      <w:r>
        <w:rPr>
          <w:sz w:val="24"/>
          <w:szCs w:val="24"/>
        </w:rPr>
        <w:t>Campina Grande – PB</w:t>
      </w:r>
    </w:p>
    <w:p w14:paraId="6C5EFF4F" w14:textId="77777777" w:rsidR="005254DA" w:rsidRDefault="005254DA" w:rsidP="005254DA">
      <w:pPr>
        <w:pBdr>
          <w:top w:val="nil"/>
          <w:left w:val="nil"/>
          <w:bottom w:val="nil"/>
          <w:right w:val="nil"/>
          <w:between w:val="nil"/>
        </w:pBdr>
        <w:spacing w:line="360" w:lineRule="auto"/>
        <w:jc w:val="center"/>
        <w:rPr>
          <w:sz w:val="24"/>
          <w:szCs w:val="24"/>
        </w:rPr>
      </w:pPr>
      <w:r>
        <w:rPr>
          <w:sz w:val="24"/>
          <w:szCs w:val="24"/>
        </w:rPr>
        <w:t>2019</w:t>
      </w:r>
      <w:r>
        <w:rPr>
          <w:sz w:val="24"/>
          <w:szCs w:val="24"/>
        </w:rPr>
        <w:br w:type="page"/>
      </w:r>
    </w:p>
    <w:p w14:paraId="137569F2" w14:textId="77777777" w:rsidR="005254DA" w:rsidRDefault="005254DA" w:rsidP="005254DA">
      <w:pPr>
        <w:spacing w:line="240" w:lineRule="auto"/>
        <w:jc w:val="center"/>
        <w:rPr>
          <w:sz w:val="24"/>
          <w:szCs w:val="24"/>
        </w:rPr>
      </w:pPr>
    </w:p>
    <w:p w14:paraId="1A6E204A" w14:textId="77777777" w:rsidR="005254DA" w:rsidRDefault="005254DA" w:rsidP="005254DA">
      <w:pPr>
        <w:spacing w:line="240" w:lineRule="auto"/>
        <w:jc w:val="center"/>
        <w:rPr>
          <w:sz w:val="24"/>
          <w:szCs w:val="24"/>
        </w:rPr>
      </w:pPr>
    </w:p>
    <w:p w14:paraId="0DD97347" w14:textId="77777777" w:rsidR="005254DA" w:rsidRDefault="005254DA" w:rsidP="005254DA">
      <w:pPr>
        <w:spacing w:line="240" w:lineRule="auto"/>
        <w:jc w:val="center"/>
        <w:rPr>
          <w:sz w:val="24"/>
          <w:szCs w:val="24"/>
        </w:rPr>
      </w:pPr>
    </w:p>
    <w:p w14:paraId="6A282DB4" w14:textId="77777777" w:rsidR="005254DA" w:rsidRDefault="005254DA" w:rsidP="005254DA">
      <w:pPr>
        <w:spacing w:line="240" w:lineRule="auto"/>
        <w:jc w:val="center"/>
        <w:rPr>
          <w:sz w:val="24"/>
          <w:szCs w:val="24"/>
        </w:rPr>
      </w:pPr>
    </w:p>
    <w:p w14:paraId="226E3419" w14:textId="77777777" w:rsidR="005254DA" w:rsidRDefault="005254DA" w:rsidP="005254DA">
      <w:pPr>
        <w:spacing w:line="240" w:lineRule="auto"/>
        <w:jc w:val="center"/>
        <w:rPr>
          <w:sz w:val="24"/>
          <w:szCs w:val="24"/>
        </w:rPr>
      </w:pPr>
    </w:p>
    <w:p w14:paraId="78D17786" w14:textId="77777777" w:rsidR="005254DA" w:rsidRDefault="005254DA" w:rsidP="005254DA">
      <w:pPr>
        <w:spacing w:line="240" w:lineRule="auto"/>
        <w:jc w:val="center"/>
        <w:rPr>
          <w:sz w:val="24"/>
          <w:szCs w:val="24"/>
        </w:rPr>
      </w:pPr>
    </w:p>
    <w:p w14:paraId="16E344B8" w14:textId="77777777" w:rsidR="005254DA" w:rsidRDefault="005254DA" w:rsidP="005254DA">
      <w:pPr>
        <w:spacing w:line="240" w:lineRule="auto"/>
        <w:jc w:val="center"/>
        <w:rPr>
          <w:sz w:val="24"/>
          <w:szCs w:val="24"/>
        </w:rPr>
      </w:pPr>
    </w:p>
    <w:p w14:paraId="27D01632" w14:textId="77777777" w:rsidR="005254DA" w:rsidRDefault="005254DA" w:rsidP="005254DA">
      <w:pPr>
        <w:spacing w:line="240" w:lineRule="auto"/>
        <w:jc w:val="center"/>
        <w:rPr>
          <w:sz w:val="24"/>
          <w:szCs w:val="24"/>
        </w:rPr>
      </w:pPr>
    </w:p>
    <w:p w14:paraId="74F03D59" w14:textId="77777777" w:rsidR="005254DA" w:rsidRDefault="005254DA" w:rsidP="005254DA">
      <w:pPr>
        <w:spacing w:line="240" w:lineRule="auto"/>
        <w:jc w:val="center"/>
        <w:rPr>
          <w:sz w:val="24"/>
          <w:szCs w:val="24"/>
        </w:rPr>
      </w:pPr>
    </w:p>
    <w:p w14:paraId="3F6E8095" w14:textId="77777777" w:rsidR="005254DA" w:rsidRDefault="005254DA" w:rsidP="005254DA">
      <w:pPr>
        <w:spacing w:line="240" w:lineRule="auto"/>
        <w:jc w:val="center"/>
        <w:rPr>
          <w:sz w:val="24"/>
          <w:szCs w:val="24"/>
        </w:rPr>
      </w:pPr>
    </w:p>
    <w:p w14:paraId="0D47BAB6" w14:textId="77777777" w:rsidR="005254DA" w:rsidRDefault="005254DA" w:rsidP="005254DA">
      <w:pPr>
        <w:spacing w:line="240" w:lineRule="auto"/>
        <w:jc w:val="center"/>
        <w:rPr>
          <w:sz w:val="24"/>
          <w:szCs w:val="24"/>
        </w:rPr>
      </w:pPr>
    </w:p>
    <w:p w14:paraId="13D27EC9" w14:textId="77777777" w:rsidR="005254DA" w:rsidRDefault="005254DA" w:rsidP="005254DA">
      <w:pPr>
        <w:spacing w:line="240" w:lineRule="auto"/>
        <w:jc w:val="center"/>
        <w:rPr>
          <w:sz w:val="24"/>
          <w:szCs w:val="24"/>
        </w:rPr>
      </w:pPr>
    </w:p>
    <w:p w14:paraId="0D568E02" w14:textId="77777777" w:rsidR="005254DA" w:rsidRDefault="005254DA" w:rsidP="005254DA">
      <w:pPr>
        <w:spacing w:line="240" w:lineRule="auto"/>
        <w:jc w:val="center"/>
        <w:rPr>
          <w:sz w:val="24"/>
          <w:szCs w:val="24"/>
        </w:rPr>
      </w:pPr>
    </w:p>
    <w:p w14:paraId="4C92A3EA" w14:textId="77777777" w:rsidR="005254DA" w:rsidRDefault="005254DA" w:rsidP="005254DA">
      <w:pPr>
        <w:spacing w:line="240" w:lineRule="auto"/>
        <w:jc w:val="center"/>
        <w:rPr>
          <w:sz w:val="24"/>
          <w:szCs w:val="24"/>
        </w:rPr>
      </w:pPr>
    </w:p>
    <w:p w14:paraId="30A722E6" w14:textId="77777777" w:rsidR="005254DA" w:rsidRDefault="005254DA" w:rsidP="005254DA">
      <w:pPr>
        <w:spacing w:line="240" w:lineRule="auto"/>
        <w:jc w:val="center"/>
        <w:rPr>
          <w:sz w:val="24"/>
          <w:szCs w:val="24"/>
        </w:rPr>
      </w:pPr>
    </w:p>
    <w:p w14:paraId="16F291B2" w14:textId="77777777" w:rsidR="005254DA" w:rsidRDefault="005254DA" w:rsidP="005254DA">
      <w:pPr>
        <w:spacing w:line="240" w:lineRule="auto"/>
        <w:jc w:val="center"/>
        <w:rPr>
          <w:sz w:val="24"/>
          <w:szCs w:val="24"/>
        </w:rPr>
      </w:pPr>
    </w:p>
    <w:p w14:paraId="72CC1FB8" w14:textId="77777777" w:rsidR="005254DA" w:rsidRDefault="005254DA" w:rsidP="005254DA">
      <w:pPr>
        <w:spacing w:line="240" w:lineRule="auto"/>
        <w:jc w:val="center"/>
        <w:rPr>
          <w:sz w:val="24"/>
          <w:szCs w:val="24"/>
        </w:rPr>
      </w:pPr>
    </w:p>
    <w:p w14:paraId="1BE9CFAE" w14:textId="77777777" w:rsidR="005254DA" w:rsidRDefault="005254DA" w:rsidP="005254DA">
      <w:pPr>
        <w:spacing w:line="240" w:lineRule="auto"/>
        <w:jc w:val="center"/>
        <w:rPr>
          <w:sz w:val="24"/>
          <w:szCs w:val="24"/>
        </w:rPr>
      </w:pPr>
    </w:p>
    <w:p w14:paraId="73D1072C" w14:textId="77777777" w:rsidR="005254DA" w:rsidRDefault="005254DA" w:rsidP="005254DA">
      <w:pPr>
        <w:spacing w:line="240" w:lineRule="auto"/>
        <w:jc w:val="center"/>
        <w:rPr>
          <w:sz w:val="24"/>
          <w:szCs w:val="24"/>
        </w:rPr>
      </w:pPr>
    </w:p>
    <w:p w14:paraId="350D0F55" w14:textId="77777777" w:rsidR="005254DA" w:rsidRDefault="005254DA" w:rsidP="005254DA">
      <w:pPr>
        <w:spacing w:line="240" w:lineRule="auto"/>
        <w:jc w:val="center"/>
        <w:rPr>
          <w:sz w:val="24"/>
          <w:szCs w:val="24"/>
        </w:rPr>
      </w:pPr>
    </w:p>
    <w:p w14:paraId="5111FC88" w14:textId="77777777" w:rsidR="005254DA" w:rsidRDefault="005254DA" w:rsidP="005254DA">
      <w:pPr>
        <w:spacing w:line="240" w:lineRule="auto"/>
        <w:jc w:val="center"/>
        <w:rPr>
          <w:sz w:val="24"/>
          <w:szCs w:val="24"/>
        </w:rPr>
      </w:pPr>
    </w:p>
    <w:p w14:paraId="3A11C047" w14:textId="77777777" w:rsidR="005254DA" w:rsidRDefault="005254DA" w:rsidP="005254DA">
      <w:pPr>
        <w:spacing w:line="240" w:lineRule="auto"/>
        <w:jc w:val="center"/>
        <w:rPr>
          <w:sz w:val="24"/>
          <w:szCs w:val="24"/>
        </w:rPr>
      </w:pPr>
    </w:p>
    <w:p w14:paraId="560A3996" w14:textId="77777777" w:rsidR="005254DA" w:rsidRDefault="005254DA" w:rsidP="005254DA">
      <w:pPr>
        <w:spacing w:line="240" w:lineRule="auto"/>
        <w:jc w:val="center"/>
        <w:rPr>
          <w:sz w:val="24"/>
          <w:szCs w:val="24"/>
        </w:rPr>
      </w:pPr>
    </w:p>
    <w:p w14:paraId="61500881" w14:textId="77777777" w:rsidR="005254DA" w:rsidRDefault="005254DA" w:rsidP="005254DA">
      <w:pPr>
        <w:spacing w:line="240" w:lineRule="auto"/>
        <w:jc w:val="center"/>
        <w:rPr>
          <w:sz w:val="24"/>
          <w:szCs w:val="24"/>
        </w:rPr>
      </w:pPr>
    </w:p>
    <w:p w14:paraId="566334F9" w14:textId="77777777" w:rsidR="005254DA" w:rsidRDefault="005254DA" w:rsidP="005254DA">
      <w:pPr>
        <w:spacing w:line="240" w:lineRule="auto"/>
        <w:jc w:val="center"/>
        <w:rPr>
          <w:sz w:val="24"/>
          <w:szCs w:val="24"/>
        </w:rPr>
      </w:pPr>
    </w:p>
    <w:p w14:paraId="36F414D1" w14:textId="77777777" w:rsidR="005254DA" w:rsidRDefault="005254DA" w:rsidP="005254DA">
      <w:pPr>
        <w:spacing w:line="240" w:lineRule="auto"/>
        <w:jc w:val="center"/>
        <w:rPr>
          <w:sz w:val="24"/>
          <w:szCs w:val="24"/>
        </w:rPr>
      </w:pPr>
    </w:p>
    <w:p w14:paraId="4CCF6008" w14:textId="77777777" w:rsidR="005254DA" w:rsidRDefault="005254DA" w:rsidP="005254DA">
      <w:pPr>
        <w:spacing w:line="240" w:lineRule="auto"/>
        <w:jc w:val="center"/>
        <w:rPr>
          <w:sz w:val="24"/>
          <w:szCs w:val="24"/>
        </w:rPr>
      </w:pPr>
    </w:p>
    <w:p w14:paraId="4AA3DF08" w14:textId="77777777" w:rsidR="005254DA" w:rsidRDefault="005254DA" w:rsidP="005254DA">
      <w:pPr>
        <w:spacing w:line="240" w:lineRule="auto"/>
        <w:jc w:val="center"/>
        <w:rPr>
          <w:sz w:val="24"/>
          <w:szCs w:val="24"/>
        </w:rPr>
      </w:pPr>
    </w:p>
    <w:p w14:paraId="0BB024BB" w14:textId="77777777" w:rsidR="005254DA" w:rsidRDefault="005254DA" w:rsidP="005254DA">
      <w:pPr>
        <w:spacing w:line="240" w:lineRule="auto"/>
        <w:jc w:val="center"/>
        <w:rPr>
          <w:sz w:val="24"/>
          <w:szCs w:val="24"/>
        </w:rPr>
      </w:pPr>
    </w:p>
    <w:p w14:paraId="7F7DBFD8" w14:textId="77777777" w:rsidR="005254DA" w:rsidRDefault="005254DA" w:rsidP="005254DA">
      <w:pPr>
        <w:spacing w:line="240" w:lineRule="auto"/>
        <w:jc w:val="center"/>
        <w:rPr>
          <w:sz w:val="24"/>
          <w:szCs w:val="24"/>
        </w:rPr>
      </w:pPr>
    </w:p>
    <w:p w14:paraId="1635BE3A" w14:textId="77777777" w:rsidR="005254DA" w:rsidRDefault="005254DA" w:rsidP="005254DA">
      <w:pPr>
        <w:spacing w:line="240" w:lineRule="auto"/>
        <w:jc w:val="center"/>
        <w:rPr>
          <w:sz w:val="24"/>
          <w:szCs w:val="24"/>
        </w:rPr>
      </w:pPr>
    </w:p>
    <w:p w14:paraId="26CF7B2F" w14:textId="77777777" w:rsidR="005254DA" w:rsidRDefault="005254DA" w:rsidP="005254DA">
      <w:pPr>
        <w:spacing w:line="240" w:lineRule="auto"/>
        <w:jc w:val="center"/>
        <w:rPr>
          <w:sz w:val="24"/>
          <w:szCs w:val="24"/>
        </w:rPr>
      </w:pPr>
    </w:p>
    <w:p w14:paraId="00B571D3" w14:textId="77777777" w:rsidR="005254DA" w:rsidRDefault="005254DA" w:rsidP="005254DA">
      <w:pPr>
        <w:spacing w:line="240" w:lineRule="auto"/>
        <w:jc w:val="center"/>
        <w:rPr>
          <w:sz w:val="24"/>
          <w:szCs w:val="24"/>
        </w:rPr>
      </w:pPr>
    </w:p>
    <w:p w14:paraId="4BDC6486" w14:textId="77777777" w:rsidR="005254DA" w:rsidRDefault="005254DA" w:rsidP="005254DA">
      <w:pPr>
        <w:spacing w:line="240" w:lineRule="auto"/>
        <w:jc w:val="center"/>
        <w:rPr>
          <w:sz w:val="24"/>
          <w:szCs w:val="24"/>
        </w:rPr>
      </w:pPr>
      <w:r>
        <w:rPr>
          <w:sz w:val="24"/>
          <w:szCs w:val="24"/>
        </w:rPr>
        <w:t>Dados Internacionais de Catalogação na Publicação</w:t>
      </w:r>
    </w:p>
    <w:p w14:paraId="61093D59" w14:textId="77777777" w:rsidR="005254DA" w:rsidRDefault="005254DA" w:rsidP="005254DA">
      <w:pPr>
        <w:spacing w:line="240" w:lineRule="auto"/>
        <w:jc w:val="center"/>
        <w:rPr>
          <w:sz w:val="24"/>
          <w:szCs w:val="24"/>
        </w:rPr>
      </w:pPr>
      <w:r>
        <w:rPr>
          <w:sz w:val="24"/>
          <w:szCs w:val="24"/>
        </w:rPr>
        <w:t>(Biblioteca da UniFacisa)</w:t>
      </w:r>
    </w:p>
    <w:p w14:paraId="3A836E60" w14:textId="77777777" w:rsidR="005254DA" w:rsidRDefault="005254DA" w:rsidP="005254DA">
      <w:pPr>
        <w:spacing w:after="200"/>
        <w:rPr>
          <w:sz w:val="24"/>
          <w:szCs w:val="24"/>
        </w:rPr>
      </w:pPr>
    </w:p>
    <w:p w14:paraId="5F2E3A0E" w14:textId="77777777" w:rsidR="005254DA" w:rsidRDefault="005254DA" w:rsidP="005254DA">
      <w:pPr>
        <w:spacing w:after="200"/>
        <w:rPr>
          <w:sz w:val="24"/>
          <w:szCs w:val="24"/>
        </w:rPr>
      </w:pPr>
      <w:r>
        <w:rPr>
          <w:sz w:val="24"/>
          <w:szCs w:val="24"/>
        </w:rPr>
        <w:br w:type="page"/>
      </w:r>
    </w:p>
    <w:p w14:paraId="0B761B7B" w14:textId="77777777" w:rsidR="005254DA" w:rsidRDefault="005254DA" w:rsidP="005254DA">
      <w:pPr>
        <w:pBdr>
          <w:top w:val="nil"/>
          <w:left w:val="nil"/>
          <w:bottom w:val="nil"/>
          <w:right w:val="nil"/>
          <w:between w:val="nil"/>
        </w:pBdr>
        <w:jc w:val="center"/>
        <w:rPr>
          <w:sz w:val="24"/>
          <w:szCs w:val="24"/>
        </w:rPr>
      </w:pPr>
    </w:p>
    <w:p w14:paraId="4D0902D8" w14:textId="77777777" w:rsidR="005254DA" w:rsidRDefault="005254DA" w:rsidP="005254DA">
      <w:pPr>
        <w:pBdr>
          <w:top w:val="nil"/>
          <w:left w:val="nil"/>
          <w:bottom w:val="nil"/>
          <w:right w:val="nil"/>
          <w:between w:val="nil"/>
        </w:pBdr>
        <w:jc w:val="center"/>
        <w:rPr>
          <w:sz w:val="24"/>
          <w:szCs w:val="24"/>
        </w:rPr>
      </w:pPr>
    </w:p>
    <w:p w14:paraId="6DBEE50B" w14:textId="77777777" w:rsidR="005254DA" w:rsidRDefault="005254DA" w:rsidP="005254DA">
      <w:pPr>
        <w:pBdr>
          <w:top w:val="nil"/>
          <w:left w:val="nil"/>
          <w:bottom w:val="nil"/>
          <w:right w:val="nil"/>
          <w:between w:val="nil"/>
        </w:pBdr>
        <w:jc w:val="center"/>
        <w:rPr>
          <w:sz w:val="24"/>
          <w:szCs w:val="24"/>
        </w:rPr>
      </w:pPr>
    </w:p>
    <w:p w14:paraId="4F65C943" w14:textId="77777777" w:rsidR="005254DA" w:rsidRDefault="005254DA" w:rsidP="005254DA">
      <w:pPr>
        <w:pBdr>
          <w:top w:val="nil"/>
          <w:left w:val="nil"/>
          <w:bottom w:val="nil"/>
          <w:right w:val="nil"/>
          <w:between w:val="nil"/>
        </w:pBdr>
        <w:jc w:val="center"/>
        <w:rPr>
          <w:sz w:val="24"/>
          <w:szCs w:val="24"/>
        </w:rPr>
      </w:pPr>
    </w:p>
    <w:p w14:paraId="0EE6E955" w14:textId="77777777" w:rsidR="005254DA" w:rsidRDefault="005254DA" w:rsidP="005254DA">
      <w:pPr>
        <w:pBdr>
          <w:top w:val="nil"/>
          <w:left w:val="nil"/>
          <w:bottom w:val="nil"/>
          <w:right w:val="nil"/>
          <w:between w:val="nil"/>
        </w:pBdr>
        <w:jc w:val="center"/>
        <w:rPr>
          <w:sz w:val="24"/>
          <w:szCs w:val="24"/>
        </w:rPr>
      </w:pPr>
    </w:p>
    <w:p w14:paraId="4B921B20" w14:textId="77777777" w:rsidR="005254DA" w:rsidRDefault="005254DA" w:rsidP="005254DA">
      <w:pPr>
        <w:pBdr>
          <w:top w:val="nil"/>
          <w:left w:val="nil"/>
          <w:bottom w:val="nil"/>
          <w:right w:val="nil"/>
          <w:between w:val="nil"/>
        </w:pBdr>
        <w:jc w:val="center"/>
        <w:rPr>
          <w:sz w:val="24"/>
          <w:szCs w:val="24"/>
        </w:rPr>
      </w:pPr>
    </w:p>
    <w:p w14:paraId="3F276BC6" w14:textId="77777777" w:rsidR="005254DA" w:rsidRDefault="005254DA" w:rsidP="005254DA">
      <w:pPr>
        <w:pBdr>
          <w:top w:val="nil"/>
          <w:left w:val="nil"/>
          <w:bottom w:val="nil"/>
          <w:right w:val="nil"/>
          <w:between w:val="nil"/>
        </w:pBdr>
        <w:jc w:val="center"/>
        <w:rPr>
          <w:sz w:val="24"/>
          <w:szCs w:val="24"/>
        </w:rPr>
      </w:pPr>
    </w:p>
    <w:p w14:paraId="665E59E7" w14:textId="77777777" w:rsidR="005254DA" w:rsidRDefault="005254DA" w:rsidP="005254DA">
      <w:pPr>
        <w:pBdr>
          <w:top w:val="nil"/>
          <w:left w:val="nil"/>
          <w:bottom w:val="nil"/>
          <w:right w:val="nil"/>
          <w:between w:val="nil"/>
        </w:pBdr>
        <w:jc w:val="center"/>
        <w:rPr>
          <w:sz w:val="24"/>
          <w:szCs w:val="24"/>
        </w:rPr>
      </w:pPr>
    </w:p>
    <w:p w14:paraId="4CABDDFD" w14:textId="77777777" w:rsidR="005254DA" w:rsidRDefault="005254DA" w:rsidP="005254DA">
      <w:pPr>
        <w:pBdr>
          <w:top w:val="nil"/>
          <w:left w:val="nil"/>
          <w:bottom w:val="nil"/>
          <w:right w:val="nil"/>
          <w:between w:val="nil"/>
        </w:pBdr>
        <w:jc w:val="center"/>
        <w:rPr>
          <w:sz w:val="24"/>
          <w:szCs w:val="24"/>
        </w:rPr>
      </w:pPr>
    </w:p>
    <w:p w14:paraId="78702266" w14:textId="77777777" w:rsidR="005254DA" w:rsidRDefault="005254DA" w:rsidP="005254DA">
      <w:pPr>
        <w:pBdr>
          <w:top w:val="nil"/>
          <w:left w:val="nil"/>
          <w:bottom w:val="nil"/>
          <w:right w:val="nil"/>
          <w:between w:val="nil"/>
        </w:pBdr>
        <w:jc w:val="center"/>
        <w:rPr>
          <w:sz w:val="24"/>
          <w:szCs w:val="24"/>
        </w:rPr>
      </w:pPr>
    </w:p>
    <w:p w14:paraId="00E4AE0D" w14:textId="77777777" w:rsidR="005254DA" w:rsidRDefault="005254DA" w:rsidP="005254DA">
      <w:pPr>
        <w:pBdr>
          <w:top w:val="nil"/>
          <w:left w:val="nil"/>
          <w:bottom w:val="nil"/>
          <w:right w:val="nil"/>
          <w:between w:val="nil"/>
        </w:pBdr>
        <w:jc w:val="center"/>
        <w:rPr>
          <w:sz w:val="24"/>
          <w:szCs w:val="24"/>
        </w:rPr>
      </w:pPr>
    </w:p>
    <w:p w14:paraId="5FF5DA19" w14:textId="77777777" w:rsidR="005254DA" w:rsidRDefault="005254DA" w:rsidP="005254DA">
      <w:pPr>
        <w:pBdr>
          <w:top w:val="nil"/>
          <w:left w:val="nil"/>
          <w:bottom w:val="nil"/>
          <w:right w:val="nil"/>
          <w:between w:val="nil"/>
        </w:pBdr>
        <w:jc w:val="center"/>
        <w:rPr>
          <w:sz w:val="24"/>
          <w:szCs w:val="24"/>
        </w:rPr>
      </w:pPr>
    </w:p>
    <w:p w14:paraId="75BCE5D2" w14:textId="77777777" w:rsidR="005254DA" w:rsidRDefault="005254DA" w:rsidP="005254DA">
      <w:pPr>
        <w:pBdr>
          <w:top w:val="nil"/>
          <w:left w:val="nil"/>
          <w:bottom w:val="nil"/>
          <w:right w:val="nil"/>
          <w:between w:val="nil"/>
        </w:pBdr>
        <w:jc w:val="center"/>
        <w:rPr>
          <w:sz w:val="24"/>
          <w:szCs w:val="24"/>
        </w:rPr>
      </w:pPr>
    </w:p>
    <w:p w14:paraId="6AC98E71" w14:textId="77777777" w:rsidR="005254DA" w:rsidRDefault="005254DA" w:rsidP="005254DA">
      <w:pPr>
        <w:pBdr>
          <w:top w:val="nil"/>
          <w:left w:val="nil"/>
          <w:bottom w:val="nil"/>
          <w:right w:val="nil"/>
          <w:between w:val="nil"/>
        </w:pBdr>
        <w:jc w:val="center"/>
        <w:rPr>
          <w:sz w:val="24"/>
          <w:szCs w:val="24"/>
        </w:rPr>
      </w:pPr>
    </w:p>
    <w:p w14:paraId="516A6748" w14:textId="77777777" w:rsidR="005254DA" w:rsidRDefault="005254DA" w:rsidP="005254DA">
      <w:pPr>
        <w:pBdr>
          <w:top w:val="nil"/>
          <w:left w:val="nil"/>
          <w:bottom w:val="nil"/>
          <w:right w:val="nil"/>
          <w:between w:val="nil"/>
        </w:pBdr>
        <w:jc w:val="center"/>
        <w:rPr>
          <w:sz w:val="24"/>
          <w:szCs w:val="24"/>
        </w:rPr>
      </w:pPr>
    </w:p>
    <w:p w14:paraId="7A091416" w14:textId="77777777" w:rsidR="005254DA" w:rsidRDefault="005254DA" w:rsidP="005254DA">
      <w:pPr>
        <w:pBdr>
          <w:top w:val="nil"/>
          <w:left w:val="nil"/>
          <w:bottom w:val="nil"/>
          <w:right w:val="nil"/>
          <w:between w:val="nil"/>
        </w:pBdr>
        <w:jc w:val="center"/>
        <w:rPr>
          <w:sz w:val="24"/>
          <w:szCs w:val="24"/>
        </w:rPr>
      </w:pPr>
    </w:p>
    <w:p w14:paraId="49549584" w14:textId="77777777" w:rsidR="005254DA" w:rsidRDefault="005254DA" w:rsidP="005254DA">
      <w:pPr>
        <w:pBdr>
          <w:top w:val="nil"/>
          <w:left w:val="nil"/>
          <w:bottom w:val="nil"/>
          <w:right w:val="nil"/>
          <w:between w:val="nil"/>
        </w:pBdr>
        <w:jc w:val="center"/>
        <w:rPr>
          <w:sz w:val="24"/>
          <w:szCs w:val="24"/>
        </w:rPr>
      </w:pPr>
    </w:p>
    <w:p w14:paraId="4CF8B6CE" w14:textId="77777777" w:rsidR="005254DA" w:rsidRDefault="005254DA" w:rsidP="005254DA">
      <w:pPr>
        <w:pBdr>
          <w:top w:val="nil"/>
          <w:left w:val="nil"/>
          <w:bottom w:val="nil"/>
          <w:right w:val="nil"/>
          <w:between w:val="nil"/>
        </w:pBdr>
        <w:jc w:val="center"/>
        <w:rPr>
          <w:sz w:val="24"/>
          <w:szCs w:val="24"/>
        </w:rPr>
      </w:pPr>
    </w:p>
    <w:p w14:paraId="7C89CC1B" w14:textId="77777777" w:rsidR="005254DA" w:rsidRDefault="005254DA" w:rsidP="005254DA">
      <w:pPr>
        <w:pBdr>
          <w:top w:val="nil"/>
          <w:left w:val="nil"/>
          <w:bottom w:val="nil"/>
          <w:right w:val="nil"/>
          <w:between w:val="nil"/>
        </w:pBdr>
        <w:jc w:val="center"/>
        <w:rPr>
          <w:sz w:val="24"/>
          <w:szCs w:val="24"/>
        </w:rPr>
      </w:pPr>
    </w:p>
    <w:p w14:paraId="4D682EC1" w14:textId="77777777" w:rsidR="005254DA" w:rsidRDefault="005254DA" w:rsidP="005254DA">
      <w:pPr>
        <w:pBdr>
          <w:top w:val="nil"/>
          <w:left w:val="nil"/>
          <w:bottom w:val="nil"/>
          <w:right w:val="nil"/>
          <w:between w:val="nil"/>
        </w:pBdr>
        <w:spacing w:line="240" w:lineRule="auto"/>
        <w:ind w:left="4536"/>
        <w:jc w:val="both"/>
        <w:rPr>
          <w:sz w:val="24"/>
          <w:szCs w:val="24"/>
        </w:rPr>
      </w:pPr>
      <w:r>
        <w:rPr>
          <w:sz w:val="24"/>
          <w:szCs w:val="24"/>
        </w:rPr>
        <w:t>Trabalho de Conclusão de Curso – Artigo Científico - A</w:t>
      </w:r>
      <w:r w:rsidRPr="00831A17">
        <w:rPr>
          <w:sz w:val="24"/>
          <w:szCs w:val="24"/>
        </w:rPr>
        <w:t>plicação do instituto da guarda compartilhada e seus reflexos na alienação parental</w:t>
      </w:r>
      <w:r>
        <w:rPr>
          <w:sz w:val="24"/>
          <w:szCs w:val="24"/>
        </w:rPr>
        <w:t>, como parte dos requisitos para obtenção do título de Bacharel em Direito, outorgado pela UniFacisa – Centro Universitário.</w:t>
      </w:r>
    </w:p>
    <w:p w14:paraId="30D68133" w14:textId="77777777" w:rsidR="005254DA" w:rsidRDefault="005254DA" w:rsidP="005254DA">
      <w:pPr>
        <w:pBdr>
          <w:top w:val="nil"/>
          <w:left w:val="nil"/>
          <w:bottom w:val="nil"/>
          <w:right w:val="nil"/>
          <w:between w:val="nil"/>
        </w:pBdr>
        <w:spacing w:line="360" w:lineRule="auto"/>
        <w:jc w:val="center"/>
        <w:rPr>
          <w:sz w:val="24"/>
          <w:szCs w:val="24"/>
        </w:rPr>
      </w:pPr>
    </w:p>
    <w:p w14:paraId="30274843" w14:textId="77777777" w:rsidR="005254DA" w:rsidRDefault="005254DA" w:rsidP="005254DA">
      <w:pPr>
        <w:pBdr>
          <w:top w:val="nil"/>
          <w:left w:val="nil"/>
          <w:bottom w:val="nil"/>
          <w:right w:val="nil"/>
          <w:between w:val="nil"/>
        </w:pBdr>
        <w:ind w:firstLine="4536"/>
        <w:rPr>
          <w:sz w:val="24"/>
          <w:szCs w:val="24"/>
        </w:rPr>
      </w:pPr>
      <w:r>
        <w:rPr>
          <w:sz w:val="24"/>
          <w:szCs w:val="24"/>
        </w:rPr>
        <w:t>APROVADO EM ____/_____/______</w:t>
      </w:r>
    </w:p>
    <w:p w14:paraId="6E0BF7CC" w14:textId="77777777" w:rsidR="005254DA" w:rsidRDefault="005254DA" w:rsidP="005254DA">
      <w:pPr>
        <w:pBdr>
          <w:top w:val="nil"/>
          <w:left w:val="nil"/>
          <w:bottom w:val="nil"/>
          <w:right w:val="nil"/>
          <w:between w:val="nil"/>
        </w:pBdr>
        <w:ind w:firstLine="4536"/>
        <w:rPr>
          <w:sz w:val="24"/>
          <w:szCs w:val="24"/>
        </w:rPr>
      </w:pPr>
    </w:p>
    <w:p w14:paraId="5C2E358F" w14:textId="77777777" w:rsidR="005254DA" w:rsidRDefault="005254DA" w:rsidP="005254DA">
      <w:pPr>
        <w:pBdr>
          <w:top w:val="nil"/>
          <w:left w:val="nil"/>
          <w:bottom w:val="nil"/>
          <w:right w:val="nil"/>
          <w:between w:val="nil"/>
        </w:pBdr>
        <w:ind w:firstLine="4536"/>
        <w:rPr>
          <w:sz w:val="24"/>
          <w:szCs w:val="24"/>
        </w:rPr>
      </w:pPr>
      <w:r>
        <w:rPr>
          <w:sz w:val="24"/>
          <w:szCs w:val="24"/>
        </w:rPr>
        <w:t xml:space="preserve">BANCA EXAMINADORA: </w:t>
      </w:r>
    </w:p>
    <w:p w14:paraId="73C990E1" w14:textId="77777777" w:rsidR="005254DA" w:rsidRDefault="005254DA" w:rsidP="005254DA">
      <w:pPr>
        <w:pBdr>
          <w:top w:val="nil"/>
          <w:left w:val="nil"/>
          <w:bottom w:val="nil"/>
          <w:right w:val="nil"/>
          <w:between w:val="nil"/>
        </w:pBdr>
        <w:spacing w:line="360" w:lineRule="auto"/>
        <w:ind w:firstLine="4536"/>
        <w:rPr>
          <w:sz w:val="24"/>
          <w:szCs w:val="24"/>
        </w:rPr>
      </w:pPr>
    </w:p>
    <w:p w14:paraId="16C7F117" w14:textId="77777777" w:rsidR="005254DA" w:rsidRDefault="005254DA" w:rsidP="005254DA">
      <w:pPr>
        <w:pBdr>
          <w:top w:val="nil"/>
          <w:left w:val="nil"/>
          <w:bottom w:val="nil"/>
          <w:right w:val="nil"/>
          <w:between w:val="nil"/>
        </w:pBdr>
        <w:ind w:firstLine="4536"/>
        <w:rPr>
          <w:sz w:val="24"/>
          <w:szCs w:val="24"/>
        </w:rPr>
      </w:pPr>
      <w:r>
        <w:rPr>
          <w:sz w:val="24"/>
          <w:szCs w:val="24"/>
        </w:rPr>
        <w:t>_________________________________</w:t>
      </w:r>
    </w:p>
    <w:p w14:paraId="0F78C1D2" w14:textId="77777777" w:rsidR="005254DA" w:rsidRDefault="005254DA" w:rsidP="005254DA">
      <w:pPr>
        <w:pBdr>
          <w:top w:val="nil"/>
          <w:left w:val="nil"/>
          <w:bottom w:val="nil"/>
          <w:right w:val="nil"/>
          <w:between w:val="nil"/>
        </w:pBdr>
        <w:spacing w:line="240" w:lineRule="auto"/>
        <w:ind w:left="4536"/>
        <w:rPr>
          <w:sz w:val="24"/>
          <w:szCs w:val="24"/>
        </w:rPr>
      </w:pPr>
      <w:r>
        <w:rPr>
          <w:sz w:val="24"/>
          <w:szCs w:val="24"/>
        </w:rPr>
        <w:t>Prof. ª da UniFacisa, Waléria Medeiros Lima, Esp.</w:t>
      </w:r>
    </w:p>
    <w:p w14:paraId="26B04D30" w14:textId="77777777" w:rsidR="005254DA" w:rsidRDefault="005254DA" w:rsidP="005254DA">
      <w:pPr>
        <w:pBdr>
          <w:top w:val="nil"/>
          <w:left w:val="nil"/>
          <w:bottom w:val="nil"/>
          <w:right w:val="nil"/>
          <w:between w:val="nil"/>
        </w:pBdr>
        <w:spacing w:line="240" w:lineRule="auto"/>
        <w:ind w:firstLine="4536"/>
        <w:jc w:val="center"/>
        <w:rPr>
          <w:sz w:val="24"/>
          <w:szCs w:val="24"/>
        </w:rPr>
      </w:pPr>
      <w:r>
        <w:rPr>
          <w:sz w:val="24"/>
          <w:szCs w:val="24"/>
        </w:rPr>
        <w:t>Orientadora</w:t>
      </w:r>
    </w:p>
    <w:p w14:paraId="548DF13E" w14:textId="77777777" w:rsidR="005254DA" w:rsidRDefault="005254DA" w:rsidP="005254DA">
      <w:pPr>
        <w:pBdr>
          <w:top w:val="nil"/>
          <w:left w:val="nil"/>
          <w:bottom w:val="nil"/>
          <w:right w:val="nil"/>
          <w:between w:val="nil"/>
        </w:pBdr>
        <w:spacing w:line="360" w:lineRule="auto"/>
        <w:ind w:firstLine="4536"/>
        <w:rPr>
          <w:sz w:val="24"/>
          <w:szCs w:val="24"/>
        </w:rPr>
      </w:pPr>
    </w:p>
    <w:p w14:paraId="646CCA50" w14:textId="77777777" w:rsidR="005254DA" w:rsidRDefault="005254DA" w:rsidP="005254DA">
      <w:pPr>
        <w:pBdr>
          <w:top w:val="nil"/>
          <w:left w:val="nil"/>
          <w:bottom w:val="nil"/>
          <w:right w:val="nil"/>
          <w:between w:val="nil"/>
        </w:pBdr>
        <w:ind w:firstLine="4536"/>
        <w:rPr>
          <w:sz w:val="24"/>
          <w:szCs w:val="24"/>
        </w:rPr>
      </w:pPr>
      <w:r>
        <w:rPr>
          <w:sz w:val="24"/>
          <w:szCs w:val="24"/>
        </w:rPr>
        <w:t>_________________________________</w:t>
      </w:r>
    </w:p>
    <w:p w14:paraId="3C9A4364" w14:textId="77777777" w:rsidR="005254DA" w:rsidRDefault="005254DA" w:rsidP="005254DA">
      <w:pPr>
        <w:pBdr>
          <w:top w:val="nil"/>
          <w:left w:val="nil"/>
          <w:bottom w:val="nil"/>
          <w:right w:val="nil"/>
          <w:between w:val="nil"/>
        </w:pBdr>
        <w:ind w:left="4536"/>
        <w:rPr>
          <w:sz w:val="24"/>
          <w:szCs w:val="24"/>
        </w:rPr>
      </w:pPr>
      <w:r>
        <w:rPr>
          <w:sz w:val="24"/>
          <w:szCs w:val="24"/>
        </w:rPr>
        <w:t>Prof. º da UniFacisa, Nome completo do Segundo Membro, Titulação.</w:t>
      </w:r>
    </w:p>
    <w:p w14:paraId="0518357D" w14:textId="77777777" w:rsidR="005254DA" w:rsidRDefault="005254DA" w:rsidP="005254DA">
      <w:pPr>
        <w:pBdr>
          <w:top w:val="nil"/>
          <w:left w:val="nil"/>
          <w:bottom w:val="nil"/>
          <w:right w:val="nil"/>
          <w:between w:val="nil"/>
        </w:pBdr>
        <w:spacing w:line="360" w:lineRule="auto"/>
        <w:ind w:left="4536"/>
        <w:rPr>
          <w:sz w:val="24"/>
          <w:szCs w:val="24"/>
        </w:rPr>
      </w:pPr>
    </w:p>
    <w:p w14:paraId="0CC8ADF1" w14:textId="77777777" w:rsidR="005254DA" w:rsidRDefault="005254DA" w:rsidP="005254DA">
      <w:pPr>
        <w:pBdr>
          <w:top w:val="nil"/>
          <w:left w:val="nil"/>
          <w:bottom w:val="nil"/>
          <w:right w:val="nil"/>
          <w:between w:val="nil"/>
        </w:pBdr>
        <w:ind w:firstLine="4536"/>
        <w:rPr>
          <w:sz w:val="24"/>
          <w:szCs w:val="24"/>
        </w:rPr>
      </w:pPr>
      <w:r>
        <w:rPr>
          <w:sz w:val="24"/>
          <w:szCs w:val="24"/>
        </w:rPr>
        <w:t>_________________________________</w:t>
      </w:r>
    </w:p>
    <w:p w14:paraId="09C5AC81" w14:textId="77777777" w:rsidR="005254DA" w:rsidRDefault="005254DA" w:rsidP="005254DA">
      <w:pPr>
        <w:pBdr>
          <w:top w:val="nil"/>
          <w:left w:val="nil"/>
          <w:bottom w:val="nil"/>
          <w:right w:val="nil"/>
          <w:between w:val="nil"/>
        </w:pBdr>
        <w:ind w:left="4536"/>
        <w:rPr>
          <w:sz w:val="24"/>
          <w:szCs w:val="24"/>
        </w:rPr>
      </w:pPr>
      <w:r>
        <w:rPr>
          <w:sz w:val="24"/>
          <w:szCs w:val="24"/>
        </w:rPr>
        <w:t>Prof. º da UniFacisa, Nome completo do Terceiro Membro, Titulação.</w:t>
      </w:r>
      <w:r>
        <w:rPr>
          <w:sz w:val="24"/>
          <w:szCs w:val="24"/>
        </w:rPr>
        <w:br w:type="page"/>
      </w:r>
    </w:p>
    <w:p w14:paraId="7F777BF2" w14:textId="77777777" w:rsidR="005254DA" w:rsidRDefault="005254DA" w:rsidP="005254DA">
      <w:pPr>
        <w:pBdr>
          <w:top w:val="nil"/>
          <w:left w:val="nil"/>
          <w:bottom w:val="nil"/>
          <w:right w:val="nil"/>
          <w:between w:val="nil"/>
        </w:pBdr>
        <w:spacing w:line="360" w:lineRule="auto"/>
        <w:jc w:val="center"/>
        <w:rPr>
          <w:bCs/>
          <w:sz w:val="24"/>
          <w:szCs w:val="24"/>
        </w:rPr>
      </w:pPr>
      <w:r w:rsidRPr="00831A17">
        <w:rPr>
          <w:bCs/>
          <w:sz w:val="24"/>
          <w:szCs w:val="24"/>
        </w:rPr>
        <w:lastRenderedPageBreak/>
        <w:t>APLICAÇÃO DO INSTITUTO DA GUARDA COMPARTILHADA</w:t>
      </w:r>
    </w:p>
    <w:p w14:paraId="25DADDC4" w14:textId="77777777" w:rsidR="005254DA" w:rsidRPr="00831A17" w:rsidRDefault="005254DA" w:rsidP="005254DA">
      <w:pPr>
        <w:pBdr>
          <w:top w:val="nil"/>
          <w:left w:val="nil"/>
          <w:bottom w:val="nil"/>
          <w:right w:val="nil"/>
          <w:between w:val="nil"/>
        </w:pBdr>
        <w:spacing w:line="360" w:lineRule="auto"/>
        <w:jc w:val="center"/>
        <w:rPr>
          <w:bCs/>
          <w:sz w:val="24"/>
          <w:szCs w:val="24"/>
        </w:rPr>
      </w:pPr>
      <w:r w:rsidRPr="00831A17">
        <w:rPr>
          <w:bCs/>
          <w:sz w:val="24"/>
          <w:szCs w:val="24"/>
        </w:rPr>
        <w:t>E SEUS REFLEXOS NA ALIENAÇÃO PARENTAL</w:t>
      </w:r>
    </w:p>
    <w:p w14:paraId="587A5C94" w14:textId="77777777" w:rsidR="005254DA" w:rsidRPr="0022463A" w:rsidRDefault="005254DA" w:rsidP="005254DA">
      <w:pPr>
        <w:pBdr>
          <w:top w:val="nil"/>
          <w:left w:val="nil"/>
          <w:bottom w:val="nil"/>
          <w:right w:val="nil"/>
          <w:between w:val="nil"/>
        </w:pBdr>
        <w:jc w:val="center"/>
        <w:rPr>
          <w:sz w:val="24"/>
          <w:szCs w:val="24"/>
        </w:rPr>
      </w:pPr>
    </w:p>
    <w:p w14:paraId="693E7254" w14:textId="77777777" w:rsidR="005254DA" w:rsidRPr="0022463A" w:rsidRDefault="005254DA" w:rsidP="005254DA">
      <w:pPr>
        <w:pBdr>
          <w:top w:val="nil"/>
          <w:left w:val="nil"/>
          <w:bottom w:val="nil"/>
          <w:right w:val="nil"/>
          <w:between w:val="nil"/>
        </w:pBdr>
        <w:jc w:val="center"/>
        <w:rPr>
          <w:sz w:val="24"/>
          <w:szCs w:val="24"/>
        </w:rPr>
      </w:pPr>
    </w:p>
    <w:p w14:paraId="1BB4F52E" w14:textId="77777777" w:rsidR="005254DA" w:rsidRDefault="005254DA" w:rsidP="005254DA">
      <w:pPr>
        <w:pBdr>
          <w:top w:val="nil"/>
          <w:left w:val="nil"/>
          <w:bottom w:val="nil"/>
          <w:right w:val="nil"/>
          <w:between w:val="nil"/>
        </w:pBdr>
        <w:jc w:val="right"/>
        <w:rPr>
          <w:sz w:val="24"/>
          <w:szCs w:val="24"/>
        </w:rPr>
      </w:pPr>
      <w:r w:rsidRPr="00831A17">
        <w:rPr>
          <w:bCs/>
          <w:sz w:val="24"/>
          <w:szCs w:val="24"/>
        </w:rPr>
        <w:t>Gabriel Arruda Coutinho</w:t>
      </w:r>
      <w:r>
        <w:rPr>
          <w:sz w:val="24"/>
          <w:szCs w:val="24"/>
        </w:rPr>
        <w:t>*</w:t>
      </w:r>
      <w:r>
        <w:rPr>
          <w:rStyle w:val="Refdenotaderodap"/>
          <w:sz w:val="24"/>
          <w:szCs w:val="24"/>
        </w:rPr>
        <w:footnoteReference w:id="1"/>
      </w:r>
    </w:p>
    <w:p w14:paraId="082EB86F" w14:textId="77777777" w:rsidR="005254DA" w:rsidRPr="00480399" w:rsidRDefault="005254DA" w:rsidP="005254DA">
      <w:pPr>
        <w:pBdr>
          <w:top w:val="nil"/>
          <w:left w:val="nil"/>
          <w:bottom w:val="nil"/>
          <w:right w:val="nil"/>
          <w:between w:val="nil"/>
        </w:pBdr>
        <w:spacing w:line="360" w:lineRule="auto"/>
        <w:jc w:val="right"/>
        <w:rPr>
          <w:sz w:val="24"/>
          <w:szCs w:val="24"/>
        </w:rPr>
      </w:pPr>
      <w:r>
        <w:rPr>
          <w:sz w:val="24"/>
          <w:szCs w:val="24"/>
        </w:rPr>
        <w:t>Waléria Medeiros Lima**</w:t>
      </w:r>
    </w:p>
    <w:p w14:paraId="0366422F" w14:textId="77777777" w:rsidR="005254DA" w:rsidRPr="00831A17" w:rsidRDefault="005254DA" w:rsidP="005254DA">
      <w:pPr>
        <w:pBdr>
          <w:top w:val="nil"/>
          <w:left w:val="nil"/>
          <w:bottom w:val="nil"/>
          <w:right w:val="nil"/>
          <w:between w:val="nil"/>
        </w:pBdr>
        <w:jc w:val="center"/>
        <w:rPr>
          <w:bCs/>
          <w:sz w:val="24"/>
          <w:szCs w:val="24"/>
        </w:rPr>
      </w:pPr>
    </w:p>
    <w:p w14:paraId="0505BFF9" w14:textId="77777777" w:rsidR="005254DA" w:rsidRPr="00F33B6E" w:rsidRDefault="005254DA" w:rsidP="005254DA">
      <w:pPr>
        <w:pBdr>
          <w:top w:val="nil"/>
          <w:left w:val="nil"/>
          <w:bottom w:val="nil"/>
          <w:right w:val="nil"/>
          <w:between w:val="nil"/>
        </w:pBdr>
        <w:jc w:val="center"/>
        <w:rPr>
          <w:b/>
          <w:sz w:val="24"/>
          <w:szCs w:val="24"/>
        </w:rPr>
      </w:pPr>
      <w:r w:rsidRPr="00F33B6E">
        <w:rPr>
          <w:b/>
          <w:sz w:val="24"/>
          <w:szCs w:val="24"/>
        </w:rPr>
        <w:t>RESUMO</w:t>
      </w:r>
    </w:p>
    <w:p w14:paraId="5E74DE38" w14:textId="77777777" w:rsidR="001143CD" w:rsidRDefault="001143CD" w:rsidP="00EB339B">
      <w:pPr>
        <w:pBdr>
          <w:top w:val="nil"/>
          <w:left w:val="nil"/>
          <w:bottom w:val="nil"/>
          <w:right w:val="nil"/>
          <w:between w:val="nil"/>
        </w:pBdr>
        <w:jc w:val="center"/>
        <w:rPr>
          <w:b/>
          <w:sz w:val="24"/>
          <w:szCs w:val="24"/>
        </w:rPr>
      </w:pPr>
    </w:p>
    <w:p w14:paraId="6EB8EB08" w14:textId="684AA05D" w:rsidR="0023646D" w:rsidRPr="0023646D" w:rsidRDefault="0023646D" w:rsidP="0023646D">
      <w:pPr>
        <w:pBdr>
          <w:top w:val="nil"/>
          <w:left w:val="nil"/>
          <w:bottom w:val="nil"/>
          <w:right w:val="nil"/>
          <w:between w:val="nil"/>
        </w:pBdr>
        <w:spacing w:line="360" w:lineRule="auto"/>
        <w:jc w:val="both"/>
        <w:rPr>
          <w:sz w:val="24"/>
          <w:szCs w:val="24"/>
        </w:rPr>
      </w:pPr>
      <w:r w:rsidRPr="0023646D">
        <w:rPr>
          <w:sz w:val="24"/>
          <w:szCs w:val="24"/>
        </w:rPr>
        <w:t>Este artigo aborda a relação da alienação parental e a guarda compartilhada prevista na legislação brasileira. Faz-se uma análise acerca dos grandes questionamentos da relação pai e filho, explorando a guarda dos menores, comportamentos e consequências da alienação parental. Apresenta a diferença entre a alienação e a síndrome da alienação parental, expondo suas características e consequências. Finalmente, destaca-se que a guarda compartilhada é vista como redução da alienação parental e como a mais aconselhável para criação da prole, caso os pais desejam dividir o tempo e acompanhar igualmente o crescimento dos filhos. Portanto, para cada família se faz necessário um acompanhamento judicial e psicológico para o melhor crescimento e harmonização da família, então, serve para aqueles que versam expressamente sobre o equilíbrio desfeito com o divórcio</w:t>
      </w:r>
      <w:r>
        <w:rPr>
          <w:sz w:val="24"/>
          <w:szCs w:val="24"/>
        </w:rPr>
        <w:t>.</w:t>
      </w:r>
    </w:p>
    <w:p w14:paraId="4B39516A" w14:textId="6F7A997F" w:rsidR="002A63E2" w:rsidRPr="0023646D" w:rsidRDefault="0023646D" w:rsidP="002A63E2">
      <w:pPr>
        <w:pBdr>
          <w:top w:val="nil"/>
          <w:left w:val="nil"/>
          <w:bottom w:val="nil"/>
          <w:right w:val="nil"/>
          <w:between w:val="nil"/>
        </w:pBdr>
        <w:spacing w:line="360" w:lineRule="auto"/>
        <w:jc w:val="both"/>
        <w:rPr>
          <w:sz w:val="24"/>
          <w:szCs w:val="24"/>
        </w:rPr>
      </w:pPr>
      <w:r w:rsidRPr="005254DA">
        <w:rPr>
          <w:sz w:val="24"/>
          <w:szCs w:val="24"/>
        </w:rPr>
        <w:t>PALAVRAS-CHAVES</w:t>
      </w:r>
      <w:r>
        <w:rPr>
          <w:sz w:val="24"/>
          <w:szCs w:val="24"/>
        </w:rPr>
        <w:t xml:space="preserve">: Alienação Parental. Guarda </w:t>
      </w:r>
      <w:r w:rsidRPr="0023646D">
        <w:rPr>
          <w:sz w:val="24"/>
          <w:szCs w:val="24"/>
        </w:rPr>
        <w:t>Compartilhada. Família. Genitores</w:t>
      </w:r>
      <w:r>
        <w:rPr>
          <w:sz w:val="24"/>
          <w:szCs w:val="24"/>
        </w:rPr>
        <w:t>.</w:t>
      </w:r>
    </w:p>
    <w:p w14:paraId="70F53183" w14:textId="77777777" w:rsidR="002A63E2" w:rsidRPr="0023646D" w:rsidRDefault="002A63E2" w:rsidP="002A63E2">
      <w:pPr>
        <w:pBdr>
          <w:top w:val="nil"/>
          <w:left w:val="nil"/>
          <w:bottom w:val="nil"/>
          <w:right w:val="nil"/>
          <w:between w:val="nil"/>
        </w:pBdr>
        <w:spacing w:line="360" w:lineRule="auto"/>
        <w:jc w:val="both"/>
        <w:rPr>
          <w:sz w:val="24"/>
          <w:szCs w:val="24"/>
        </w:rPr>
      </w:pPr>
    </w:p>
    <w:p w14:paraId="294F8B8E" w14:textId="77777777" w:rsidR="00E44EC1" w:rsidRPr="005254DA" w:rsidRDefault="00E44EC1" w:rsidP="00E44EC1">
      <w:pPr>
        <w:pBdr>
          <w:top w:val="nil"/>
          <w:left w:val="nil"/>
          <w:bottom w:val="nil"/>
          <w:right w:val="nil"/>
          <w:between w:val="nil"/>
        </w:pBdr>
        <w:jc w:val="center"/>
        <w:rPr>
          <w:b/>
          <w:sz w:val="24"/>
          <w:szCs w:val="24"/>
          <w:lang w:val="en-US"/>
        </w:rPr>
      </w:pPr>
      <w:r w:rsidRPr="005254DA">
        <w:rPr>
          <w:b/>
          <w:sz w:val="24"/>
          <w:szCs w:val="24"/>
          <w:lang w:val="en-US"/>
        </w:rPr>
        <w:t>ABSTRACT</w:t>
      </w:r>
    </w:p>
    <w:p w14:paraId="60E49C29" w14:textId="77777777" w:rsidR="002A63E2" w:rsidRPr="005254DA" w:rsidRDefault="002A63E2" w:rsidP="002A63E2">
      <w:pPr>
        <w:pBdr>
          <w:top w:val="nil"/>
          <w:left w:val="nil"/>
          <w:bottom w:val="nil"/>
          <w:right w:val="nil"/>
          <w:between w:val="nil"/>
        </w:pBdr>
        <w:rPr>
          <w:sz w:val="24"/>
          <w:szCs w:val="24"/>
          <w:lang w:val="en-US"/>
        </w:rPr>
      </w:pPr>
    </w:p>
    <w:p w14:paraId="20A3878A" w14:textId="1ADE913D" w:rsidR="0023646D" w:rsidRPr="0023646D" w:rsidRDefault="0023646D" w:rsidP="0023646D">
      <w:pPr>
        <w:pBdr>
          <w:top w:val="nil"/>
          <w:left w:val="nil"/>
          <w:bottom w:val="nil"/>
          <w:right w:val="nil"/>
          <w:between w:val="nil"/>
        </w:pBdr>
        <w:spacing w:line="360" w:lineRule="auto"/>
        <w:jc w:val="both"/>
        <w:rPr>
          <w:sz w:val="24"/>
          <w:szCs w:val="24"/>
          <w:lang w:val="en-US"/>
        </w:rPr>
      </w:pPr>
      <w:r w:rsidRPr="0023646D">
        <w:rPr>
          <w:sz w:val="24"/>
          <w:szCs w:val="24"/>
          <w:lang w:val="en-US"/>
        </w:rPr>
        <w:t xml:space="preserve">This article addresses the relationship of parental alienation and shared custody under Brazilian law. An analysis is made about the major questions of the parent-child relationship, exploring child custody, behaviors and consequences of parental alienation. It presents the difference between alienation and parental alienation syndrome, exposing its characteristics and consequences. Finally, it is emphasized that shared custody is seen as a reduction in parental alienation and also as the </w:t>
      </w:r>
      <w:r w:rsidRPr="0023646D">
        <w:rPr>
          <w:sz w:val="24"/>
          <w:szCs w:val="24"/>
          <w:lang w:val="en-US"/>
        </w:rPr>
        <w:lastRenderedPageBreak/>
        <w:t>most advisable for raising offspring, if parents want to share time and monitor the growth of their children. Therefore, for each family a judicial and psychological accompaniment is necessary for the best growth and harmonization of the family, so it serves those who expressly deal with the broken balance with divorce.</w:t>
      </w:r>
    </w:p>
    <w:p w14:paraId="2A36F163" w14:textId="3C938B54" w:rsidR="00E44EC1" w:rsidRDefault="0023646D" w:rsidP="0023646D">
      <w:pPr>
        <w:pBdr>
          <w:top w:val="nil"/>
          <w:left w:val="nil"/>
          <w:bottom w:val="nil"/>
          <w:right w:val="nil"/>
          <w:between w:val="nil"/>
        </w:pBdr>
        <w:rPr>
          <w:sz w:val="24"/>
          <w:szCs w:val="24"/>
        </w:rPr>
      </w:pPr>
      <w:r w:rsidRPr="0023646D">
        <w:rPr>
          <w:b/>
          <w:sz w:val="24"/>
          <w:szCs w:val="24"/>
          <w:lang w:val="en-US"/>
        </w:rPr>
        <w:t>KEYWORDS</w:t>
      </w:r>
      <w:r w:rsidRPr="0023646D">
        <w:rPr>
          <w:sz w:val="24"/>
          <w:szCs w:val="24"/>
          <w:lang w:val="en-US"/>
        </w:rPr>
        <w:t xml:space="preserve">: Parental Alienation. Shared Guard. </w:t>
      </w:r>
      <w:r w:rsidRPr="0023646D">
        <w:rPr>
          <w:sz w:val="24"/>
          <w:szCs w:val="24"/>
        </w:rPr>
        <w:t>Family. Parents</w:t>
      </w:r>
    </w:p>
    <w:p w14:paraId="67768921" w14:textId="77777777" w:rsidR="0023646D" w:rsidRDefault="0023646D" w:rsidP="0023646D">
      <w:pPr>
        <w:pBdr>
          <w:top w:val="nil"/>
          <w:left w:val="nil"/>
          <w:bottom w:val="nil"/>
          <w:right w:val="nil"/>
          <w:between w:val="nil"/>
        </w:pBdr>
        <w:rPr>
          <w:sz w:val="24"/>
          <w:szCs w:val="24"/>
        </w:rPr>
      </w:pPr>
    </w:p>
    <w:p w14:paraId="4977AB20" w14:textId="77777777" w:rsidR="0023646D" w:rsidRPr="00BF5B9B" w:rsidRDefault="0023646D" w:rsidP="0023646D">
      <w:pPr>
        <w:pBdr>
          <w:top w:val="nil"/>
          <w:left w:val="nil"/>
          <w:bottom w:val="nil"/>
          <w:right w:val="nil"/>
          <w:between w:val="nil"/>
        </w:pBdr>
        <w:rPr>
          <w:sz w:val="24"/>
          <w:szCs w:val="24"/>
        </w:rPr>
      </w:pPr>
    </w:p>
    <w:p w14:paraId="4BA0B01C" w14:textId="42B6A78F" w:rsidR="00D64CC7" w:rsidRPr="005254DA" w:rsidRDefault="00BF5B9B" w:rsidP="00B96831">
      <w:pPr>
        <w:pBdr>
          <w:top w:val="nil"/>
          <w:left w:val="nil"/>
          <w:bottom w:val="nil"/>
          <w:right w:val="nil"/>
          <w:between w:val="nil"/>
        </w:pBdr>
        <w:rPr>
          <w:b/>
          <w:sz w:val="24"/>
          <w:szCs w:val="24"/>
        </w:rPr>
      </w:pPr>
      <w:r>
        <w:rPr>
          <w:b/>
          <w:sz w:val="24"/>
          <w:szCs w:val="24"/>
        </w:rPr>
        <w:t xml:space="preserve">1 </w:t>
      </w:r>
      <w:r w:rsidR="00EB339B" w:rsidRPr="005254DA">
        <w:rPr>
          <w:b/>
          <w:sz w:val="24"/>
          <w:szCs w:val="24"/>
        </w:rPr>
        <w:t>INTRODUÇÃO</w:t>
      </w:r>
    </w:p>
    <w:p w14:paraId="6E90FC15" w14:textId="77777777" w:rsidR="000E75CE" w:rsidRPr="00B96831" w:rsidRDefault="000E75CE" w:rsidP="00EB339B">
      <w:pPr>
        <w:pBdr>
          <w:top w:val="nil"/>
          <w:left w:val="nil"/>
          <w:bottom w:val="nil"/>
          <w:right w:val="nil"/>
          <w:between w:val="nil"/>
        </w:pBdr>
        <w:rPr>
          <w:bCs/>
          <w:sz w:val="24"/>
          <w:szCs w:val="24"/>
        </w:rPr>
      </w:pPr>
    </w:p>
    <w:p w14:paraId="4B23B0A2" w14:textId="3F3FA05A" w:rsidR="0015417D" w:rsidRPr="005254DA" w:rsidRDefault="000E75CE" w:rsidP="00B96831">
      <w:pPr>
        <w:pBdr>
          <w:top w:val="nil"/>
          <w:left w:val="nil"/>
          <w:bottom w:val="nil"/>
          <w:right w:val="nil"/>
          <w:between w:val="nil"/>
        </w:pBdr>
        <w:spacing w:line="360" w:lineRule="auto"/>
        <w:ind w:firstLine="709"/>
        <w:jc w:val="both"/>
        <w:rPr>
          <w:sz w:val="24"/>
          <w:szCs w:val="24"/>
        </w:rPr>
      </w:pPr>
      <w:r w:rsidRPr="005254DA">
        <w:rPr>
          <w:sz w:val="24"/>
          <w:szCs w:val="24"/>
        </w:rPr>
        <w:t xml:space="preserve">Esta pesquisa </w:t>
      </w:r>
      <w:r w:rsidR="0050692E" w:rsidRPr="005254DA">
        <w:rPr>
          <w:sz w:val="24"/>
          <w:szCs w:val="24"/>
        </w:rPr>
        <w:t xml:space="preserve">aborda o </w:t>
      </w:r>
      <w:r w:rsidR="00762FA5" w:rsidRPr="00762FA5">
        <w:rPr>
          <w:sz w:val="24"/>
          <w:szCs w:val="24"/>
        </w:rPr>
        <w:t xml:space="preserve">direito </w:t>
      </w:r>
      <w:r w:rsidR="0050692E" w:rsidRPr="005254DA">
        <w:rPr>
          <w:sz w:val="24"/>
          <w:szCs w:val="24"/>
        </w:rPr>
        <w:t>à</w:t>
      </w:r>
      <w:r w:rsidR="0015417D" w:rsidRPr="005254DA">
        <w:rPr>
          <w:sz w:val="24"/>
          <w:szCs w:val="24"/>
        </w:rPr>
        <w:t xml:space="preserve"> </w:t>
      </w:r>
      <w:r w:rsidR="0050692E" w:rsidRPr="005254DA">
        <w:rPr>
          <w:sz w:val="24"/>
          <w:szCs w:val="24"/>
        </w:rPr>
        <w:t xml:space="preserve">guarda compartilhada e </w:t>
      </w:r>
      <w:r w:rsidR="0050692E" w:rsidRPr="005F64EB">
        <w:rPr>
          <w:sz w:val="24"/>
          <w:szCs w:val="24"/>
        </w:rPr>
        <w:t xml:space="preserve">sua </w:t>
      </w:r>
      <w:r w:rsidR="005F64EB" w:rsidRPr="005F64EB">
        <w:rPr>
          <w:sz w:val="24"/>
          <w:szCs w:val="24"/>
        </w:rPr>
        <w:t>função n</w:t>
      </w:r>
      <w:r w:rsidR="00975DEF">
        <w:rPr>
          <w:sz w:val="24"/>
          <w:szCs w:val="24"/>
        </w:rPr>
        <w:t>a alienação parental. Compreende</w:t>
      </w:r>
      <w:r w:rsidR="005F64EB" w:rsidRPr="005F64EB">
        <w:rPr>
          <w:sz w:val="24"/>
          <w:szCs w:val="24"/>
        </w:rPr>
        <w:t xml:space="preserve"> que </w:t>
      </w:r>
      <w:r w:rsidR="005F64EB">
        <w:rPr>
          <w:sz w:val="24"/>
          <w:szCs w:val="24"/>
        </w:rPr>
        <w:t>a guarda compartilhada foi elaborado para</w:t>
      </w:r>
      <w:r w:rsidR="0015417D" w:rsidRPr="005254DA">
        <w:rPr>
          <w:sz w:val="24"/>
          <w:szCs w:val="24"/>
        </w:rPr>
        <w:t xml:space="preserve"> melhor</w:t>
      </w:r>
      <w:r w:rsidR="005F64EB">
        <w:rPr>
          <w:sz w:val="24"/>
          <w:szCs w:val="24"/>
        </w:rPr>
        <w:t xml:space="preserve">ar </w:t>
      </w:r>
      <w:r w:rsidR="0015417D" w:rsidRPr="005254DA">
        <w:rPr>
          <w:sz w:val="24"/>
          <w:szCs w:val="24"/>
        </w:rPr>
        <w:t xml:space="preserve">as questões vividas dentro de um corpo social. </w:t>
      </w:r>
      <w:r w:rsidR="00F005E2">
        <w:rPr>
          <w:sz w:val="24"/>
          <w:szCs w:val="24"/>
        </w:rPr>
        <w:t xml:space="preserve">A utilização do direito de família é o mais indicado, pois abrange questões a respeito </w:t>
      </w:r>
      <w:r w:rsidR="0050692E" w:rsidRPr="005254DA">
        <w:rPr>
          <w:sz w:val="24"/>
          <w:szCs w:val="24"/>
        </w:rPr>
        <w:t>do cotidiano de cada indiví</w:t>
      </w:r>
      <w:r w:rsidR="00F005E2">
        <w:rPr>
          <w:sz w:val="24"/>
          <w:szCs w:val="24"/>
        </w:rPr>
        <w:t>duo, dando-se</w:t>
      </w:r>
      <w:r w:rsidR="00660644" w:rsidRPr="005254DA">
        <w:rPr>
          <w:sz w:val="24"/>
          <w:szCs w:val="24"/>
        </w:rPr>
        <w:t xml:space="preserve"> ao fato que cada pessoa compreende uma conexão familiar.</w:t>
      </w:r>
    </w:p>
    <w:p w14:paraId="333C0C32" w14:textId="7BC49F23" w:rsidR="00660644" w:rsidRPr="005254DA" w:rsidRDefault="00660644" w:rsidP="00B96831">
      <w:pPr>
        <w:pBdr>
          <w:top w:val="nil"/>
          <w:left w:val="nil"/>
          <w:bottom w:val="nil"/>
          <w:right w:val="nil"/>
          <w:between w:val="nil"/>
        </w:pBdr>
        <w:spacing w:line="360" w:lineRule="auto"/>
        <w:ind w:firstLine="709"/>
        <w:jc w:val="both"/>
        <w:rPr>
          <w:sz w:val="24"/>
          <w:szCs w:val="24"/>
        </w:rPr>
      </w:pPr>
      <w:r w:rsidRPr="005254DA">
        <w:rPr>
          <w:sz w:val="24"/>
          <w:szCs w:val="24"/>
        </w:rPr>
        <w:t xml:space="preserve">Acontece que </w:t>
      </w:r>
      <w:r w:rsidR="0050692E" w:rsidRPr="005254DA">
        <w:rPr>
          <w:sz w:val="24"/>
          <w:szCs w:val="24"/>
        </w:rPr>
        <w:t xml:space="preserve">grande parte das famílias, após </w:t>
      </w:r>
      <w:r w:rsidR="00975DEF">
        <w:rPr>
          <w:sz w:val="24"/>
          <w:szCs w:val="24"/>
        </w:rPr>
        <w:t>a separação</w:t>
      </w:r>
      <w:r w:rsidR="0050692E" w:rsidRPr="005254DA">
        <w:rPr>
          <w:sz w:val="24"/>
          <w:szCs w:val="24"/>
        </w:rPr>
        <w:t>, acaba</w:t>
      </w:r>
      <w:r w:rsidRPr="005254DA">
        <w:rPr>
          <w:sz w:val="24"/>
          <w:szCs w:val="24"/>
        </w:rPr>
        <w:t xml:space="preserve"> se desligando um dos outros, isso acontece devido a questões</w:t>
      </w:r>
      <w:r w:rsidR="00C6712F" w:rsidRPr="005254DA">
        <w:rPr>
          <w:sz w:val="24"/>
          <w:szCs w:val="24"/>
        </w:rPr>
        <w:t xml:space="preserve"> que envolvem um meio familiar desequilibrado, problemático e questões peculiares entre o</w:t>
      </w:r>
      <w:r w:rsidR="005D773C" w:rsidRPr="005254DA">
        <w:rPr>
          <w:sz w:val="24"/>
          <w:szCs w:val="24"/>
        </w:rPr>
        <w:t>s consortes</w:t>
      </w:r>
      <w:r w:rsidR="00C6712F" w:rsidRPr="005254DA">
        <w:rPr>
          <w:sz w:val="24"/>
          <w:szCs w:val="24"/>
        </w:rPr>
        <w:t>.</w:t>
      </w:r>
    </w:p>
    <w:p w14:paraId="21ACAFBC" w14:textId="5DF15F8B" w:rsidR="00576254" w:rsidRPr="005254DA" w:rsidRDefault="00C6712F" w:rsidP="00B96831">
      <w:pPr>
        <w:pBdr>
          <w:top w:val="nil"/>
          <w:left w:val="nil"/>
          <w:bottom w:val="nil"/>
          <w:right w:val="nil"/>
          <w:between w:val="nil"/>
        </w:pBdr>
        <w:spacing w:line="360" w:lineRule="auto"/>
        <w:ind w:firstLine="709"/>
        <w:jc w:val="both"/>
        <w:rPr>
          <w:sz w:val="24"/>
          <w:szCs w:val="24"/>
        </w:rPr>
      </w:pPr>
      <w:r w:rsidRPr="005254DA">
        <w:rPr>
          <w:sz w:val="24"/>
          <w:szCs w:val="24"/>
        </w:rPr>
        <w:t xml:space="preserve">Devido à separação </w:t>
      </w:r>
      <w:r w:rsidR="0050692E" w:rsidRPr="005254DA">
        <w:rPr>
          <w:sz w:val="24"/>
          <w:szCs w:val="24"/>
        </w:rPr>
        <w:t xml:space="preserve">conjugal, </w:t>
      </w:r>
      <w:r w:rsidR="00975DEF">
        <w:rPr>
          <w:sz w:val="24"/>
          <w:szCs w:val="24"/>
        </w:rPr>
        <w:t>são frequente</w:t>
      </w:r>
      <w:r w:rsidR="008F003E" w:rsidRPr="005254DA">
        <w:rPr>
          <w:sz w:val="24"/>
          <w:szCs w:val="24"/>
        </w:rPr>
        <w:t xml:space="preserve"> </w:t>
      </w:r>
      <w:r w:rsidR="00576254" w:rsidRPr="005254DA">
        <w:rPr>
          <w:sz w:val="24"/>
          <w:szCs w:val="24"/>
        </w:rPr>
        <w:t xml:space="preserve">que um dos </w:t>
      </w:r>
      <w:r w:rsidR="005D773C" w:rsidRPr="005254DA">
        <w:rPr>
          <w:sz w:val="24"/>
          <w:szCs w:val="24"/>
        </w:rPr>
        <w:t>pais</w:t>
      </w:r>
      <w:r w:rsidR="00576254" w:rsidRPr="005254DA">
        <w:rPr>
          <w:sz w:val="24"/>
          <w:szCs w:val="24"/>
        </w:rPr>
        <w:t xml:space="preserve"> crie </w:t>
      </w:r>
      <w:r w:rsidR="004106B0" w:rsidRPr="005254DA">
        <w:rPr>
          <w:sz w:val="24"/>
          <w:szCs w:val="24"/>
        </w:rPr>
        <w:t>falsas alegações referentes</w:t>
      </w:r>
      <w:r w:rsidR="0050692E" w:rsidRPr="005254DA">
        <w:rPr>
          <w:sz w:val="24"/>
          <w:szCs w:val="24"/>
        </w:rPr>
        <w:t xml:space="preserve"> </w:t>
      </w:r>
      <w:r w:rsidR="00975DEF" w:rsidRPr="005254DA">
        <w:rPr>
          <w:sz w:val="24"/>
          <w:szCs w:val="24"/>
        </w:rPr>
        <w:t>à</w:t>
      </w:r>
      <w:r w:rsidR="007C004A" w:rsidRPr="005254DA">
        <w:rPr>
          <w:sz w:val="24"/>
          <w:szCs w:val="24"/>
        </w:rPr>
        <w:t xml:space="preserve"> outra parte</w:t>
      </w:r>
      <w:r w:rsidR="0050692E" w:rsidRPr="005254DA">
        <w:rPr>
          <w:sz w:val="24"/>
          <w:szCs w:val="24"/>
        </w:rPr>
        <w:t>,</w:t>
      </w:r>
      <w:r w:rsidR="00576254" w:rsidRPr="005254DA">
        <w:rPr>
          <w:sz w:val="24"/>
          <w:szCs w:val="24"/>
        </w:rPr>
        <w:t xml:space="preserve"> </w:t>
      </w:r>
      <w:r w:rsidR="007C004A" w:rsidRPr="005254DA">
        <w:rPr>
          <w:sz w:val="24"/>
          <w:szCs w:val="24"/>
        </w:rPr>
        <w:t>constituindo</w:t>
      </w:r>
      <w:r w:rsidR="00576254" w:rsidRPr="005254DA">
        <w:rPr>
          <w:sz w:val="24"/>
          <w:szCs w:val="24"/>
        </w:rPr>
        <w:t xml:space="preserve"> </w:t>
      </w:r>
      <w:r w:rsidR="007C004A" w:rsidRPr="005254DA">
        <w:rPr>
          <w:sz w:val="24"/>
          <w:szCs w:val="24"/>
        </w:rPr>
        <w:t>para</w:t>
      </w:r>
      <w:r w:rsidR="00576254" w:rsidRPr="005254DA">
        <w:rPr>
          <w:sz w:val="24"/>
          <w:szCs w:val="24"/>
        </w:rPr>
        <w:t xml:space="preserve"> </w:t>
      </w:r>
      <w:r w:rsidR="00F005E2" w:rsidRPr="00F005E2">
        <w:rPr>
          <w:sz w:val="24"/>
          <w:szCs w:val="24"/>
        </w:rPr>
        <w:t>que os filhos passe</w:t>
      </w:r>
      <w:r w:rsidR="009A427D">
        <w:rPr>
          <w:sz w:val="24"/>
          <w:szCs w:val="24"/>
        </w:rPr>
        <w:t>m</w:t>
      </w:r>
      <w:r w:rsidR="00F005E2" w:rsidRPr="00F005E2">
        <w:rPr>
          <w:sz w:val="24"/>
          <w:szCs w:val="24"/>
        </w:rPr>
        <w:t xml:space="preserve"> por um </w:t>
      </w:r>
      <w:r w:rsidR="00975DEF">
        <w:rPr>
          <w:sz w:val="24"/>
          <w:szCs w:val="24"/>
        </w:rPr>
        <w:t>afastamento em quanto</w:t>
      </w:r>
      <w:r w:rsidR="00F005E2">
        <w:rPr>
          <w:sz w:val="24"/>
          <w:szCs w:val="24"/>
        </w:rPr>
        <w:t xml:space="preserve"> aos pais</w:t>
      </w:r>
      <w:r w:rsidR="0050692E" w:rsidRPr="005254DA">
        <w:rPr>
          <w:sz w:val="24"/>
          <w:szCs w:val="24"/>
        </w:rPr>
        <w:t>,</w:t>
      </w:r>
      <w:r w:rsidR="00576254" w:rsidRPr="005254DA">
        <w:rPr>
          <w:sz w:val="24"/>
          <w:szCs w:val="24"/>
        </w:rPr>
        <w:t xml:space="preserve"> mesmo inconsequente exponha um sentimento de negação contra o </w:t>
      </w:r>
      <w:r w:rsidR="007C004A" w:rsidRPr="005254DA">
        <w:rPr>
          <w:sz w:val="24"/>
          <w:szCs w:val="24"/>
        </w:rPr>
        <w:t>pai ou mãe</w:t>
      </w:r>
      <w:r w:rsidR="00576254" w:rsidRPr="005254DA">
        <w:rPr>
          <w:sz w:val="24"/>
          <w:szCs w:val="24"/>
        </w:rPr>
        <w:t>.</w:t>
      </w:r>
    </w:p>
    <w:p w14:paraId="78DE8367" w14:textId="5FCDF1A3" w:rsidR="00576254" w:rsidRPr="005254DA" w:rsidRDefault="004B650C" w:rsidP="00B96831">
      <w:pPr>
        <w:pBdr>
          <w:top w:val="nil"/>
          <w:left w:val="nil"/>
          <w:bottom w:val="nil"/>
          <w:right w:val="nil"/>
          <w:between w:val="nil"/>
        </w:pBdr>
        <w:spacing w:line="360" w:lineRule="auto"/>
        <w:ind w:firstLine="709"/>
        <w:jc w:val="both"/>
        <w:rPr>
          <w:sz w:val="24"/>
          <w:szCs w:val="24"/>
        </w:rPr>
      </w:pPr>
      <w:r w:rsidRPr="00F005E2">
        <w:rPr>
          <w:sz w:val="24"/>
          <w:szCs w:val="24"/>
        </w:rPr>
        <w:t>A alienação p</w:t>
      </w:r>
      <w:r w:rsidR="00576254" w:rsidRPr="00F005E2">
        <w:rPr>
          <w:sz w:val="24"/>
          <w:szCs w:val="24"/>
        </w:rPr>
        <w:t xml:space="preserve">arental </w:t>
      </w:r>
      <w:r w:rsidR="00F005E2" w:rsidRPr="00F005E2">
        <w:rPr>
          <w:sz w:val="24"/>
          <w:szCs w:val="24"/>
        </w:rPr>
        <w:t xml:space="preserve">manifesta-se de </w:t>
      </w:r>
      <w:r w:rsidR="00F005E2">
        <w:rPr>
          <w:sz w:val="24"/>
          <w:szCs w:val="24"/>
        </w:rPr>
        <w:t>diferentes maneiras</w:t>
      </w:r>
      <w:r w:rsidR="00576254" w:rsidRPr="005254DA">
        <w:rPr>
          <w:sz w:val="24"/>
          <w:szCs w:val="24"/>
        </w:rPr>
        <w:t>, como um</w:t>
      </w:r>
      <w:r w:rsidR="007C004A" w:rsidRPr="005254DA">
        <w:rPr>
          <w:sz w:val="24"/>
          <w:szCs w:val="24"/>
        </w:rPr>
        <w:t xml:space="preserve">a das partes sendo </w:t>
      </w:r>
      <w:r w:rsidR="00016F7A" w:rsidRPr="005254DA">
        <w:rPr>
          <w:sz w:val="24"/>
          <w:szCs w:val="24"/>
        </w:rPr>
        <w:t>o guardião</w:t>
      </w:r>
      <w:r w:rsidR="00576254" w:rsidRPr="005254DA">
        <w:rPr>
          <w:sz w:val="24"/>
          <w:szCs w:val="24"/>
        </w:rPr>
        <w:t xml:space="preserve"> tem atitudes que afetam o convívio do</w:t>
      </w:r>
      <w:r w:rsidR="0050692E" w:rsidRPr="005254DA">
        <w:rPr>
          <w:sz w:val="24"/>
          <w:szCs w:val="24"/>
        </w:rPr>
        <w:t xml:space="preserve"> outro com </w:t>
      </w:r>
      <w:r w:rsidR="00975DEF">
        <w:rPr>
          <w:sz w:val="24"/>
          <w:szCs w:val="24"/>
        </w:rPr>
        <w:t>o menor</w:t>
      </w:r>
      <w:r w:rsidR="0050692E" w:rsidRPr="005254DA">
        <w:rPr>
          <w:sz w:val="24"/>
          <w:szCs w:val="24"/>
        </w:rPr>
        <w:t xml:space="preserve"> ou introduz</w:t>
      </w:r>
      <w:r w:rsidR="00576254" w:rsidRPr="005254DA">
        <w:rPr>
          <w:sz w:val="24"/>
          <w:szCs w:val="24"/>
        </w:rPr>
        <w:t xml:space="preserve"> pensamentos errôneos sobre a outra parte, como sentimentos de raiva e ódio, o que são absorvidos espontaneamente por eles</w:t>
      </w:r>
      <w:r w:rsidR="0050692E" w:rsidRPr="005254DA">
        <w:rPr>
          <w:sz w:val="24"/>
          <w:szCs w:val="24"/>
        </w:rPr>
        <w:t>, os filhos</w:t>
      </w:r>
      <w:r w:rsidR="00576254" w:rsidRPr="005254DA">
        <w:rPr>
          <w:sz w:val="24"/>
          <w:szCs w:val="24"/>
        </w:rPr>
        <w:t xml:space="preserve">. Tem como exemplo a ideia </w:t>
      </w:r>
      <w:r w:rsidR="009A427D" w:rsidRPr="005254DA">
        <w:rPr>
          <w:sz w:val="24"/>
          <w:szCs w:val="24"/>
        </w:rPr>
        <w:t>de o</w:t>
      </w:r>
      <w:r w:rsidR="00576254" w:rsidRPr="005254DA">
        <w:rPr>
          <w:sz w:val="24"/>
          <w:szCs w:val="24"/>
        </w:rPr>
        <w:t xml:space="preserve"> pai dizer que a mãe não o ama e não se preocupa com sua felicidade, ou inventar histórias que v</w:t>
      </w:r>
      <w:r w:rsidR="0050692E" w:rsidRPr="005254DA">
        <w:rPr>
          <w:sz w:val="24"/>
          <w:szCs w:val="24"/>
        </w:rPr>
        <w:t>enham dificultar o seu convívio e vice versa.</w:t>
      </w:r>
    </w:p>
    <w:p w14:paraId="0B640AE5" w14:textId="3926E940" w:rsidR="00314191" w:rsidRPr="005254DA" w:rsidRDefault="00A8644E" w:rsidP="00B96831">
      <w:pPr>
        <w:pBdr>
          <w:top w:val="nil"/>
          <w:left w:val="nil"/>
          <w:bottom w:val="nil"/>
          <w:right w:val="nil"/>
          <w:between w:val="nil"/>
        </w:pBdr>
        <w:spacing w:line="360" w:lineRule="auto"/>
        <w:ind w:firstLine="709"/>
        <w:jc w:val="both"/>
        <w:rPr>
          <w:sz w:val="24"/>
          <w:szCs w:val="24"/>
        </w:rPr>
      </w:pPr>
      <w:r w:rsidRPr="00A8644E">
        <w:rPr>
          <w:sz w:val="24"/>
          <w:szCs w:val="24"/>
        </w:rPr>
        <w:t xml:space="preserve">Entre as espécies de guarda, se faz necessário trazer uma análise acerca delas, tem-se </w:t>
      </w:r>
      <w:r w:rsidR="005F3A4D" w:rsidRPr="00A8644E">
        <w:rPr>
          <w:sz w:val="24"/>
          <w:szCs w:val="24"/>
        </w:rPr>
        <w:t>a</w:t>
      </w:r>
      <w:r w:rsidRPr="00A8644E">
        <w:rPr>
          <w:sz w:val="24"/>
          <w:szCs w:val="24"/>
        </w:rPr>
        <w:t xml:space="preserve"> guarda</w:t>
      </w:r>
      <w:r w:rsidR="005F3A4D" w:rsidRPr="00A8644E">
        <w:rPr>
          <w:sz w:val="24"/>
          <w:szCs w:val="24"/>
        </w:rPr>
        <w:t xml:space="preserve"> unilateral, a alternada e a compartilhada,</w:t>
      </w:r>
      <w:r w:rsidRPr="00A8644E">
        <w:rPr>
          <w:sz w:val="24"/>
          <w:szCs w:val="24"/>
        </w:rPr>
        <w:t xml:space="preserve"> revelando</w:t>
      </w:r>
      <w:r w:rsidR="005F3A4D" w:rsidRPr="00A8644E">
        <w:rPr>
          <w:sz w:val="24"/>
          <w:szCs w:val="24"/>
        </w:rPr>
        <w:t xml:space="preserve"> a</w:t>
      </w:r>
      <w:r w:rsidR="005F3A4D" w:rsidRPr="005254DA">
        <w:rPr>
          <w:sz w:val="24"/>
          <w:szCs w:val="24"/>
        </w:rPr>
        <w:t xml:space="preserve"> aplicação </w:t>
      </w:r>
      <w:r w:rsidR="005F3A4D" w:rsidRPr="00A8644E">
        <w:rPr>
          <w:sz w:val="24"/>
          <w:szCs w:val="24"/>
        </w:rPr>
        <w:t xml:space="preserve">no ordenamento </w:t>
      </w:r>
      <w:r w:rsidRPr="00A8644E">
        <w:rPr>
          <w:sz w:val="24"/>
          <w:szCs w:val="24"/>
        </w:rPr>
        <w:t>jurídico</w:t>
      </w:r>
      <w:r w:rsidR="005F3A4D" w:rsidRPr="00A8644E">
        <w:rPr>
          <w:sz w:val="24"/>
          <w:szCs w:val="24"/>
        </w:rPr>
        <w:t xml:space="preserve">, </w:t>
      </w:r>
      <w:r w:rsidRPr="00A8644E">
        <w:rPr>
          <w:sz w:val="24"/>
          <w:szCs w:val="24"/>
        </w:rPr>
        <w:t>objetivando</w:t>
      </w:r>
      <w:r w:rsidR="005F3A4D" w:rsidRPr="00A8644E">
        <w:rPr>
          <w:sz w:val="24"/>
          <w:szCs w:val="24"/>
        </w:rPr>
        <w:t xml:space="preserve"> resolver</w:t>
      </w:r>
      <w:r w:rsidR="005F3A4D" w:rsidRPr="005254DA">
        <w:rPr>
          <w:sz w:val="24"/>
          <w:szCs w:val="24"/>
        </w:rPr>
        <w:t xml:space="preserve"> à problemática. </w:t>
      </w:r>
    </w:p>
    <w:p w14:paraId="1802AC11" w14:textId="7214336A" w:rsidR="009042E9" w:rsidRPr="005254DA" w:rsidRDefault="00924186" w:rsidP="00B96831">
      <w:pPr>
        <w:pBdr>
          <w:top w:val="nil"/>
          <w:left w:val="nil"/>
          <w:bottom w:val="nil"/>
          <w:right w:val="nil"/>
          <w:between w:val="nil"/>
        </w:pBdr>
        <w:spacing w:line="360" w:lineRule="auto"/>
        <w:ind w:firstLine="709"/>
        <w:jc w:val="both"/>
        <w:rPr>
          <w:sz w:val="24"/>
          <w:szCs w:val="24"/>
        </w:rPr>
      </w:pPr>
      <w:r>
        <w:rPr>
          <w:sz w:val="24"/>
          <w:szCs w:val="24"/>
        </w:rPr>
        <w:t>A</w:t>
      </w:r>
      <w:r w:rsidR="004106B0" w:rsidRPr="005254DA">
        <w:rPr>
          <w:sz w:val="24"/>
          <w:szCs w:val="24"/>
        </w:rPr>
        <w:t xml:space="preserve"> Constituição Federal de 1988, </w:t>
      </w:r>
      <w:r>
        <w:rPr>
          <w:sz w:val="24"/>
          <w:szCs w:val="24"/>
        </w:rPr>
        <w:t>no que diz respeito à</w:t>
      </w:r>
      <w:r w:rsidR="004106B0" w:rsidRPr="005254DA">
        <w:rPr>
          <w:sz w:val="24"/>
          <w:szCs w:val="24"/>
        </w:rPr>
        <w:t xml:space="preserve"> guarda, </w:t>
      </w:r>
      <w:r>
        <w:rPr>
          <w:sz w:val="24"/>
          <w:szCs w:val="24"/>
        </w:rPr>
        <w:t xml:space="preserve">tem </w:t>
      </w:r>
      <w:r w:rsidR="004106B0" w:rsidRPr="005254DA">
        <w:rPr>
          <w:sz w:val="24"/>
          <w:szCs w:val="24"/>
        </w:rPr>
        <w:t xml:space="preserve">o seu maior objetivo </w:t>
      </w:r>
      <w:r>
        <w:rPr>
          <w:sz w:val="24"/>
          <w:szCs w:val="24"/>
        </w:rPr>
        <w:t xml:space="preserve">que é </w:t>
      </w:r>
      <w:r w:rsidR="004106B0" w:rsidRPr="005254DA">
        <w:rPr>
          <w:sz w:val="24"/>
          <w:szCs w:val="24"/>
        </w:rPr>
        <w:t xml:space="preserve">a proteção à personalidade dos filhos, visto que são seres que necessitam de maior atenção e garantia de direitos, tencionando suas fragilidades e vulnerabilidades e por estarem gozando de um processo de </w:t>
      </w:r>
      <w:r w:rsidR="00FD1D37" w:rsidRPr="005254DA">
        <w:rPr>
          <w:sz w:val="24"/>
          <w:szCs w:val="24"/>
        </w:rPr>
        <w:t>evolução</w:t>
      </w:r>
      <w:r w:rsidR="004106B0" w:rsidRPr="005254DA">
        <w:rPr>
          <w:sz w:val="24"/>
          <w:szCs w:val="24"/>
        </w:rPr>
        <w:t>, ou seja, garantir seus direitos fundamentais é o que justifica a tutela especial.</w:t>
      </w:r>
    </w:p>
    <w:p w14:paraId="43FD9C29" w14:textId="07CF5218" w:rsidR="00924186" w:rsidRDefault="004106B0" w:rsidP="00B96831">
      <w:pPr>
        <w:pBdr>
          <w:top w:val="nil"/>
          <w:left w:val="nil"/>
          <w:bottom w:val="nil"/>
          <w:right w:val="nil"/>
          <w:between w:val="nil"/>
        </w:pBdr>
        <w:spacing w:line="360" w:lineRule="auto"/>
        <w:ind w:firstLine="709"/>
        <w:jc w:val="both"/>
        <w:rPr>
          <w:sz w:val="24"/>
          <w:szCs w:val="24"/>
        </w:rPr>
      </w:pPr>
      <w:r w:rsidRPr="005254DA">
        <w:rPr>
          <w:sz w:val="24"/>
          <w:szCs w:val="24"/>
        </w:rPr>
        <w:lastRenderedPageBreak/>
        <w:t xml:space="preserve">Com o </w:t>
      </w:r>
      <w:r w:rsidR="00FD1D37" w:rsidRPr="005254DA">
        <w:rPr>
          <w:sz w:val="24"/>
          <w:szCs w:val="24"/>
        </w:rPr>
        <w:t>avanço</w:t>
      </w:r>
      <w:r w:rsidRPr="005254DA">
        <w:rPr>
          <w:sz w:val="24"/>
          <w:szCs w:val="24"/>
        </w:rPr>
        <w:t xml:space="preserve"> do direito de família, o regimento da guarda sofreu mudanças para adaptar as exigências </w:t>
      </w:r>
      <w:r w:rsidR="00975DEF">
        <w:rPr>
          <w:sz w:val="24"/>
          <w:szCs w:val="24"/>
        </w:rPr>
        <w:t>da sociedade moderna</w:t>
      </w:r>
      <w:r w:rsidR="001F15AA" w:rsidRPr="00F23611">
        <w:rPr>
          <w:sz w:val="24"/>
          <w:szCs w:val="24"/>
        </w:rPr>
        <w:t>.</w:t>
      </w:r>
      <w:r w:rsidR="004C12C2" w:rsidRPr="00F23611">
        <w:rPr>
          <w:sz w:val="24"/>
          <w:szCs w:val="24"/>
        </w:rPr>
        <w:t xml:space="preserve"> O método </w:t>
      </w:r>
      <w:r w:rsidR="00F23611" w:rsidRPr="00F23611">
        <w:rPr>
          <w:sz w:val="24"/>
          <w:szCs w:val="24"/>
        </w:rPr>
        <w:t xml:space="preserve">de abordagem </w:t>
      </w:r>
      <w:r w:rsidR="004C12C2" w:rsidRPr="00F23611">
        <w:rPr>
          <w:sz w:val="24"/>
          <w:szCs w:val="24"/>
        </w:rPr>
        <w:t>aplicado nessa pesquisa foi o dedutivo, utilizando de um raciocínio para alcançar uma finalizaçã</w:t>
      </w:r>
      <w:r w:rsidR="00F23611" w:rsidRPr="00F23611">
        <w:rPr>
          <w:sz w:val="24"/>
          <w:szCs w:val="24"/>
        </w:rPr>
        <w:t>o.</w:t>
      </w:r>
      <w:r w:rsidR="00F23611">
        <w:rPr>
          <w:sz w:val="24"/>
          <w:szCs w:val="24"/>
        </w:rPr>
        <w:t xml:space="preserve"> </w:t>
      </w:r>
      <w:r w:rsidR="00F23611" w:rsidRPr="00F23611">
        <w:rPr>
          <w:sz w:val="24"/>
          <w:szCs w:val="24"/>
        </w:rPr>
        <w:t>Este trabalho tem por fim retratar o contexto da alienação parental e a guarda compartilhada como sendo a melhor forma para redução desse problema</w:t>
      </w:r>
      <w:r w:rsidR="00762FA5">
        <w:rPr>
          <w:sz w:val="24"/>
          <w:szCs w:val="24"/>
        </w:rPr>
        <w:t>, a alienação</w:t>
      </w:r>
      <w:r w:rsidR="009A427D">
        <w:rPr>
          <w:sz w:val="24"/>
          <w:szCs w:val="24"/>
        </w:rPr>
        <w:t>. Para tanto,</w:t>
      </w:r>
      <w:r w:rsidR="009A427D" w:rsidRPr="00F23611">
        <w:rPr>
          <w:sz w:val="24"/>
          <w:szCs w:val="24"/>
        </w:rPr>
        <w:t xml:space="preserve"> </w:t>
      </w:r>
      <w:r w:rsidR="00F23611" w:rsidRPr="00F23611">
        <w:rPr>
          <w:sz w:val="24"/>
          <w:szCs w:val="24"/>
        </w:rPr>
        <w:t>a metodologia utilizada foi a da pesquisa bibliográfica e análise de jurisprudências e doutrinas sobre a situação que tem inúmeras consequênci</w:t>
      </w:r>
      <w:r w:rsidR="00975DEF">
        <w:rPr>
          <w:sz w:val="24"/>
          <w:szCs w:val="24"/>
        </w:rPr>
        <w:t xml:space="preserve">as para o menor </w:t>
      </w:r>
      <w:r w:rsidR="00F23611" w:rsidRPr="00F23611">
        <w:rPr>
          <w:sz w:val="24"/>
          <w:szCs w:val="24"/>
        </w:rPr>
        <w:t>que é alienado</w:t>
      </w:r>
      <w:r w:rsidR="00F23611">
        <w:rPr>
          <w:sz w:val="24"/>
          <w:szCs w:val="24"/>
        </w:rPr>
        <w:t>.</w:t>
      </w:r>
    </w:p>
    <w:p w14:paraId="398FB67B" w14:textId="0C055795" w:rsidR="000E182C" w:rsidRPr="005254DA" w:rsidRDefault="001F15AA" w:rsidP="00B96831">
      <w:pPr>
        <w:pBdr>
          <w:top w:val="nil"/>
          <w:left w:val="nil"/>
          <w:bottom w:val="nil"/>
          <w:right w:val="nil"/>
          <w:between w:val="nil"/>
        </w:pBdr>
        <w:spacing w:line="360" w:lineRule="auto"/>
        <w:ind w:firstLine="709"/>
        <w:jc w:val="both"/>
        <w:rPr>
          <w:sz w:val="24"/>
          <w:szCs w:val="24"/>
        </w:rPr>
      </w:pPr>
      <w:r w:rsidRPr="005254DA">
        <w:rPr>
          <w:sz w:val="24"/>
          <w:szCs w:val="24"/>
        </w:rPr>
        <w:t xml:space="preserve">Por sim, a discussão central é que a guarda compartilhada venha a ser um </w:t>
      </w:r>
      <w:r w:rsidR="00FD1D37" w:rsidRPr="005254DA">
        <w:rPr>
          <w:sz w:val="24"/>
          <w:szCs w:val="24"/>
        </w:rPr>
        <w:t>dispositivo</w:t>
      </w:r>
      <w:r w:rsidRPr="005254DA">
        <w:rPr>
          <w:sz w:val="24"/>
          <w:szCs w:val="24"/>
        </w:rPr>
        <w:t xml:space="preserve"> para prevenção </w:t>
      </w:r>
      <w:r w:rsidR="00224D07" w:rsidRPr="005254DA">
        <w:rPr>
          <w:sz w:val="24"/>
          <w:szCs w:val="24"/>
        </w:rPr>
        <w:t>à</w:t>
      </w:r>
      <w:r w:rsidRPr="005254DA">
        <w:rPr>
          <w:sz w:val="24"/>
          <w:szCs w:val="24"/>
        </w:rPr>
        <w:t xml:space="preserve"> alienação parental, </w:t>
      </w:r>
      <w:r w:rsidR="0068013D" w:rsidRPr="005254DA">
        <w:rPr>
          <w:sz w:val="24"/>
          <w:szCs w:val="24"/>
        </w:rPr>
        <w:t>na qual</w:t>
      </w:r>
      <w:r w:rsidRPr="005254DA">
        <w:rPr>
          <w:sz w:val="24"/>
          <w:szCs w:val="24"/>
        </w:rPr>
        <w:t xml:space="preserve"> será exposto o </w:t>
      </w:r>
      <w:r w:rsidR="0068013D" w:rsidRPr="005254DA">
        <w:rPr>
          <w:sz w:val="24"/>
          <w:szCs w:val="24"/>
        </w:rPr>
        <w:t xml:space="preserve">seu </w:t>
      </w:r>
      <w:r w:rsidRPr="005254DA">
        <w:rPr>
          <w:sz w:val="24"/>
          <w:szCs w:val="24"/>
        </w:rPr>
        <w:t xml:space="preserve">conceito, consequências para relação afetuosa entre </w:t>
      </w:r>
      <w:r w:rsidR="0068013D" w:rsidRPr="005254DA">
        <w:rPr>
          <w:sz w:val="24"/>
          <w:szCs w:val="24"/>
        </w:rPr>
        <w:t>o filho</w:t>
      </w:r>
      <w:r w:rsidRPr="005254DA">
        <w:rPr>
          <w:sz w:val="24"/>
          <w:szCs w:val="24"/>
        </w:rPr>
        <w:t xml:space="preserve"> e o alienado e os aspectos jurídicos </w:t>
      </w:r>
      <w:r w:rsidR="000E182C" w:rsidRPr="005254DA">
        <w:rPr>
          <w:sz w:val="24"/>
          <w:szCs w:val="24"/>
        </w:rPr>
        <w:t>do problema, elaborando uma pesquisa concomitante com a guarda compartilhada, objetivando a apresentação dos benefícios deste instituto em relação a</w:t>
      </w:r>
      <w:r w:rsidR="0068013D" w:rsidRPr="005254DA">
        <w:rPr>
          <w:sz w:val="24"/>
          <w:szCs w:val="24"/>
        </w:rPr>
        <w:t xml:space="preserve"> prole</w:t>
      </w:r>
      <w:r w:rsidR="000E182C" w:rsidRPr="005254DA">
        <w:rPr>
          <w:sz w:val="24"/>
          <w:szCs w:val="24"/>
        </w:rPr>
        <w:t xml:space="preserve">. </w:t>
      </w:r>
    </w:p>
    <w:p w14:paraId="59587043" w14:textId="77777777" w:rsidR="00CD0E9F" w:rsidRPr="005254DA" w:rsidRDefault="00CD0E9F" w:rsidP="008A4E06">
      <w:pPr>
        <w:pBdr>
          <w:top w:val="nil"/>
          <w:left w:val="nil"/>
          <w:bottom w:val="nil"/>
          <w:right w:val="nil"/>
          <w:between w:val="nil"/>
        </w:pBdr>
        <w:spacing w:line="360" w:lineRule="auto"/>
        <w:jc w:val="both"/>
        <w:rPr>
          <w:sz w:val="24"/>
          <w:szCs w:val="24"/>
        </w:rPr>
      </w:pPr>
    </w:p>
    <w:p w14:paraId="595641A1" w14:textId="258257A8" w:rsidR="009A11C8" w:rsidRPr="005254DA" w:rsidRDefault="00B96831" w:rsidP="00B96831">
      <w:pPr>
        <w:pBdr>
          <w:top w:val="nil"/>
          <w:left w:val="nil"/>
          <w:bottom w:val="nil"/>
          <w:right w:val="nil"/>
          <w:between w:val="nil"/>
        </w:pBdr>
        <w:jc w:val="both"/>
        <w:rPr>
          <w:b/>
          <w:sz w:val="24"/>
          <w:szCs w:val="24"/>
        </w:rPr>
      </w:pPr>
      <w:r>
        <w:rPr>
          <w:b/>
          <w:sz w:val="24"/>
          <w:szCs w:val="24"/>
        </w:rPr>
        <w:t xml:space="preserve">1 </w:t>
      </w:r>
      <w:r w:rsidR="009A11C8" w:rsidRPr="005254DA">
        <w:rPr>
          <w:b/>
          <w:sz w:val="24"/>
          <w:szCs w:val="24"/>
        </w:rPr>
        <w:t xml:space="preserve">GUARDA E PODER </w:t>
      </w:r>
      <w:r w:rsidR="005841B3" w:rsidRPr="005254DA">
        <w:rPr>
          <w:b/>
          <w:sz w:val="24"/>
          <w:szCs w:val="24"/>
        </w:rPr>
        <w:t>PARENTAL</w:t>
      </w:r>
      <w:r w:rsidR="009A11C8" w:rsidRPr="005254DA">
        <w:rPr>
          <w:b/>
          <w:sz w:val="24"/>
          <w:szCs w:val="24"/>
        </w:rPr>
        <w:t xml:space="preserve">: DIREITOS E </w:t>
      </w:r>
      <w:r w:rsidR="00BF5B9B">
        <w:rPr>
          <w:b/>
          <w:sz w:val="24"/>
          <w:szCs w:val="24"/>
        </w:rPr>
        <w:t>OBRIGAÇÕES</w:t>
      </w:r>
      <w:r w:rsidR="009A11C8" w:rsidRPr="005254DA">
        <w:rPr>
          <w:b/>
          <w:sz w:val="24"/>
          <w:szCs w:val="24"/>
        </w:rPr>
        <w:t xml:space="preserve"> DOS PAIS </w:t>
      </w:r>
      <w:r w:rsidR="00BF5B9B">
        <w:rPr>
          <w:b/>
          <w:sz w:val="24"/>
          <w:szCs w:val="24"/>
        </w:rPr>
        <w:t>PARA COM</w:t>
      </w:r>
      <w:r w:rsidR="00B01959" w:rsidRPr="005254DA">
        <w:rPr>
          <w:b/>
          <w:sz w:val="24"/>
          <w:szCs w:val="24"/>
        </w:rPr>
        <w:t xml:space="preserve"> OS</w:t>
      </w:r>
      <w:r w:rsidR="009A11C8" w:rsidRPr="005254DA">
        <w:rPr>
          <w:b/>
          <w:sz w:val="24"/>
          <w:szCs w:val="24"/>
        </w:rPr>
        <w:t xml:space="preserve"> FILHOS</w:t>
      </w:r>
    </w:p>
    <w:p w14:paraId="5D20A5A3" w14:textId="52E80297" w:rsidR="002C3E86" w:rsidRPr="005254DA" w:rsidRDefault="002C3E86" w:rsidP="009A11C8">
      <w:pPr>
        <w:pBdr>
          <w:top w:val="nil"/>
          <w:left w:val="nil"/>
          <w:bottom w:val="nil"/>
          <w:right w:val="nil"/>
          <w:between w:val="nil"/>
        </w:pBdr>
        <w:rPr>
          <w:sz w:val="24"/>
          <w:szCs w:val="24"/>
        </w:rPr>
      </w:pPr>
    </w:p>
    <w:p w14:paraId="565962F1" w14:textId="1B97F654" w:rsidR="002C3E86" w:rsidRPr="005254DA" w:rsidRDefault="005F3A4D" w:rsidP="009A427D">
      <w:pPr>
        <w:pBdr>
          <w:top w:val="nil"/>
          <w:left w:val="nil"/>
          <w:bottom w:val="nil"/>
          <w:right w:val="nil"/>
          <w:between w:val="nil"/>
        </w:pBdr>
        <w:spacing w:line="360" w:lineRule="auto"/>
        <w:ind w:firstLine="709"/>
        <w:jc w:val="both"/>
        <w:rPr>
          <w:sz w:val="20"/>
          <w:szCs w:val="20"/>
        </w:rPr>
      </w:pPr>
      <w:r w:rsidRPr="005254DA">
        <w:rPr>
          <w:sz w:val="24"/>
          <w:szCs w:val="24"/>
        </w:rPr>
        <w:t>A princí</w:t>
      </w:r>
      <w:r w:rsidR="002C3E86" w:rsidRPr="005254DA">
        <w:rPr>
          <w:sz w:val="24"/>
          <w:szCs w:val="24"/>
        </w:rPr>
        <w:t>pio, o poder familiar se designa pela integração de direitos, deveres e responsabilidades atribuídas aos pais a res</w:t>
      </w:r>
      <w:r w:rsidR="002C3E86" w:rsidRPr="009A427D">
        <w:rPr>
          <w:sz w:val="24"/>
          <w:szCs w:val="24"/>
        </w:rPr>
        <w:t xml:space="preserve">peito dos filhos. Gonçalves </w:t>
      </w:r>
      <w:r w:rsidR="00BF5B9B" w:rsidRPr="009A427D">
        <w:rPr>
          <w:sz w:val="24"/>
          <w:szCs w:val="24"/>
        </w:rPr>
        <w:t xml:space="preserve">(2011, p. 100) </w:t>
      </w:r>
      <w:r w:rsidR="002C3E86" w:rsidRPr="009A427D">
        <w:rPr>
          <w:sz w:val="24"/>
          <w:szCs w:val="24"/>
        </w:rPr>
        <w:t>conceitua</w:t>
      </w:r>
      <w:r w:rsidR="00BF5B9B" w:rsidRPr="009A427D">
        <w:rPr>
          <w:sz w:val="24"/>
          <w:szCs w:val="24"/>
        </w:rPr>
        <w:t xml:space="preserve"> poder familiar como sendo</w:t>
      </w:r>
      <w:r w:rsidR="009A427D" w:rsidRPr="009A427D">
        <w:rPr>
          <w:sz w:val="24"/>
          <w:szCs w:val="24"/>
        </w:rPr>
        <w:t xml:space="preserve"> “</w:t>
      </w:r>
      <w:r w:rsidR="00BF5B9B" w:rsidRPr="009A427D">
        <w:rPr>
          <w:sz w:val="24"/>
          <w:szCs w:val="24"/>
        </w:rPr>
        <w:t xml:space="preserve">[...] </w:t>
      </w:r>
      <w:r w:rsidR="002C3E86" w:rsidRPr="009A427D">
        <w:rPr>
          <w:sz w:val="24"/>
          <w:szCs w:val="24"/>
        </w:rPr>
        <w:t>o conjunto de direitos e deveres atribuídos aos pais, no tocante à pessoa e</w:t>
      </w:r>
      <w:r w:rsidRPr="009A427D">
        <w:rPr>
          <w:sz w:val="24"/>
          <w:szCs w:val="24"/>
        </w:rPr>
        <w:t xml:space="preserve"> aos bens dos filhos menores</w:t>
      </w:r>
      <w:r w:rsidR="009A427D" w:rsidRPr="009A427D">
        <w:rPr>
          <w:sz w:val="24"/>
          <w:szCs w:val="24"/>
        </w:rPr>
        <w:t>”</w:t>
      </w:r>
      <w:r w:rsidRPr="005254DA">
        <w:rPr>
          <w:sz w:val="20"/>
          <w:szCs w:val="20"/>
        </w:rPr>
        <w:t>.</w:t>
      </w:r>
    </w:p>
    <w:p w14:paraId="370DA8E7" w14:textId="3328BCBA" w:rsidR="002C3E86" w:rsidRPr="005254DA" w:rsidRDefault="002C3E86" w:rsidP="00924186">
      <w:pPr>
        <w:pBdr>
          <w:top w:val="nil"/>
          <w:left w:val="nil"/>
          <w:bottom w:val="nil"/>
          <w:right w:val="nil"/>
          <w:between w:val="nil"/>
        </w:pBdr>
        <w:spacing w:line="360" w:lineRule="auto"/>
        <w:ind w:firstLine="720"/>
        <w:jc w:val="both"/>
        <w:rPr>
          <w:sz w:val="24"/>
          <w:szCs w:val="24"/>
        </w:rPr>
      </w:pPr>
      <w:r w:rsidRPr="005254DA">
        <w:rPr>
          <w:sz w:val="24"/>
          <w:szCs w:val="24"/>
        </w:rPr>
        <w:t xml:space="preserve">Rodrigues (2004, p. 359) define </w:t>
      </w:r>
      <w:r w:rsidR="00BF5B9B">
        <w:rPr>
          <w:sz w:val="24"/>
          <w:szCs w:val="24"/>
        </w:rPr>
        <w:t>o poder familiar como sendo</w:t>
      </w:r>
      <w:r w:rsidRPr="005254DA">
        <w:rPr>
          <w:sz w:val="24"/>
          <w:szCs w:val="24"/>
        </w:rPr>
        <w:t xml:space="preserve"> “[...]</w:t>
      </w:r>
      <w:r w:rsidR="00BF5B9B">
        <w:rPr>
          <w:sz w:val="24"/>
          <w:szCs w:val="24"/>
        </w:rPr>
        <w:t xml:space="preserve"> </w:t>
      </w:r>
      <w:r w:rsidRPr="005254DA">
        <w:rPr>
          <w:sz w:val="24"/>
          <w:szCs w:val="24"/>
        </w:rPr>
        <w:t>o conjunto de direitos e deveres atribuídos aos pais, em relação à pessoa e aos bens dos filhos não emancipados, ten</w:t>
      </w:r>
      <w:r w:rsidR="006862A7" w:rsidRPr="005254DA">
        <w:rPr>
          <w:sz w:val="24"/>
          <w:szCs w:val="24"/>
        </w:rPr>
        <w:t>do em vista a proteção destes”.</w:t>
      </w:r>
      <w:r w:rsidR="00924186">
        <w:rPr>
          <w:sz w:val="24"/>
          <w:szCs w:val="24"/>
        </w:rPr>
        <w:t xml:space="preserve"> </w:t>
      </w:r>
      <w:r w:rsidR="00BF5B9B">
        <w:rPr>
          <w:sz w:val="24"/>
          <w:szCs w:val="24"/>
        </w:rPr>
        <w:t xml:space="preserve">Por sua vez </w:t>
      </w:r>
      <w:r w:rsidRPr="005254DA">
        <w:rPr>
          <w:sz w:val="24"/>
          <w:szCs w:val="24"/>
        </w:rPr>
        <w:t>Grisard Filho (2009, p. 35-36) entende que:</w:t>
      </w:r>
    </w:p>
    <w:p w14:paraId="22156CF4" w14:textId="77777777" w:rsidR="006862A7" w:rsidRPr="005254DA" w:rsidRDefault="006862A7" w:rsidP="002C3E86">
      <w:pPr>
        <w:pBdr>
          <w:top w:val="nil"/>
          <w:left w:val="nil"/>
          <w:bottom w:val="nil"/>
          <w:right w:val="nil"/>
          <w:between w:val="nil"/>
        </w:pBdr>
        <w:ind w:firstLine="720"/>
        <w:jc w:val="both"/>
        <w:rPr>
          <w:sz w:val="24"/>
          <w:szCs w:val="24"/>
        </w:rPr>
      </w:pPr>
    </w:p>
    <w:p w14:paraId="2B01879C" w14:textId="77777777" w:rsidR="002C3E86" w:rsidRPr="005254DA" w:rsidRDefault="002C3E86" w:rsidP="00B96831">
      <w:pPr>
        <w:pBdr>
          <w:top w:val="nil"/>
          <w:left w:val="nil"/>
          <w:bottom w:val="nil"/>
          <w:right w:val="nil"/>
          <w:between w:val="nil"/>
        </w:pBdr>
        <w:spacing w:line="240" w:lineRule="auto"/>
        <w:ind w:left="2268"/>
        <w:jc w:val="both"/>
        <w:rPr>
          <w:sz w:val="20"/>
          <w:szCs w:val="20"/>
        </w:rPr>
      </w:pPr>
      <w:r w:rsidRPr="005254DA">
        <w:rPr>
          <w:sz w:val="20"/>
          <w:szCs w:val="20"/>
        </w:rPr>
        <w:t xml:space="preserve">É o conjunto de faculdades encomendadas aos pais, como instituição protetora </w:t>
      </w:r>
      <w:r w:rsidR="008F003E" w:rsidRPr="005254DA">
        <w:rPr>
          <w:sz w:val="20"/>
          <w:szCs w:val="20"/>
        </w:rPr>
        <w:t>da menoridade</w:t>
      </w:r>
      <w:r w:rsidRPr="005254DA">
        <w:rPr>
          <w:sz w:val="20"/>
          <w:szCs w:val="20"/>
        </w:rPr>
        <w:t>, com o fim de lograr o pleno desenvolvimento e a formação integral dos filhos, física, mental, moral, espiritual e social.</w:t>
      </w:r>
    </w:p>
    <w:p w14:paraId="74BC43A3" w14:textId="77777777" w:rsidR="000A6439" w:rsidRPr="00B96831" w:rsidRDefault="000A6439" w:rsidP="00B96831">
      <w:pPr>
        <w:pBdr>
          <w:top w:val="nil"/>
          <w:left w:val="nil"/>
          <w:bottom w:val="nil"/>
          <w:right w:val="nil"/>
          <w:between w:val="nil"/>
        </w:pBdr>
        <w:ind w:firstLine="720"/>
        <w:jc w:val="both"/>
        <w:rPr>
          <w:sz w:val="24"/>
          <w:szCs w:val="24"/>
        </w:rPr>
      </w:pPr>
    </w:p>
    <w:p w14:paraId="0B9AF7D6" w14:textId="19012EA1" w:rsidR="001C0605" w:rsidRDefault="000A6439" w:rsidP="00B96831">
      <w:pPr>
        <w:pBdr>
          <w:top w:val="nil"/>
          <w:left w:val="nil"/>
          <w:bottom w:val="nil"/>
          <w:right w:val="nil"/>
          <w:between w:val="nil"/>
        </w:pBdr>
        <w:spacing w:line="360" w:lineRule="auto"/>
        <w:ind w:firstLine="709"/>
        <w:jc w:val="both"/>
        <w:rPr>
          <w:sz w:val="24"/>
          <w:szCs w:val="24"/>
        </w:rPr>
      </w:pPr>
      <w:r w:rsidRPr="005254DA">
        <w:rPr>
          <w:sz w:val="24"/>
          <w:szCs w:val="24"/>
        </w:rPr>
        <w:t>Demonstra-se, como inalienável, ou seja, que não pode ser substituído ou transferido, afinal de c</w:t>
      </w:r>
      <w:r w:rsidR="005F3A4D" w:rsidRPr="005254DA">
        <w:rPr>
          <w:sz w:val="24"/>
          <w:szCs w:val="24"/>
        </w:rPr>
        <w:t>ontas os pais não podem dispensá</w:t>
      </w:r>
      <w:r w:rsidRPr="005254DA">
        <w:rPr>
          <w:sz w:val="24"/>
          <w:szCs w:val="24"/>
        </w:rPr>
        <w:t>-los. Da mesma maneira</w:t>
      </w:r>
      <w:r w:rsidR="005F3A4D" w:rsidRPr="005254DA">
        <w:rPr>
          <w:sz w:val="24"/>
          <w:szCs w:val="24"/>
        </w:rPr>
        <w:t>,</w:t>
      </w:r>
      <w:r w:rsidRPr="005254DA">
        <w:rPr>
          <w:sz w:val="24"/>
          <w:szCs w:val="24"/>
        </w:rPr>
        <w:t xml:space="preserve"> esclarece Diniz (2001, p. 378) </w:t>
      </w:r>
      <w:r w:rsidR="005F3A4D" w:rsidRPr="005254DA">
        <w:rPr>
          <w:sz w:val="24"/>
          <w:szCs w:val="24"/>
        </w:rPr>
        <w:t xml:space="preserve">que </w:t>
      </w:r>
      <w:r w:rsidRPr="005254DA">
        <w:rPr>
          <w:sz w:val="24"/>
          <w:szCs w:val="24"/>
        </w:rPr>
        <w:t>“o poder familiar [...] é irrenunciável, intransferível, inalienável e imprescritível [...]”.</w:t>
      </w:r>
      <w:r w:rsidR="009A427D">
        <w:rPr>
          <w:sz w:val="24"/>
          <w:szCs w:val="24"/>
        </w:rPr>
        <w:t xml:space="preserve"> </w:t>
      </w:r>
      <w:r w:rsidR="00D60FC0" w:rsidRPr="005254DA">
        <w:rPr>
          <w:sz w:val="24"/>
          <w:szCs w:val="24"/>
        </w:rPr>
        <w:t xml:space="preserve">Além do mais, Diniz (2007, p. 516) </w:t>
      </w:r>
      <w:r w:rsidR="005F3A47">
        <w:rPr>
          <w:sz w:val="24"/>
          <w:szCs w:val="24"/>
        </w:rPr>
        <w:t>acrescent</w:t>
      </w:r>
      <w:r w:rsidR="0095362B">
        <w:rPr>
          <w:sz w:val="24"/>
          <w:szCs w:val="24"/>
        </w:rPr>
        <w:t>a</w:t>
      </w:r>
      <w:r w:rsidR="005F3A47">
        <w:rPr>
          <w:sz w:val="24"/>
          <w:szCs w:val="24"/>
        </w:rPr>
        <w:t xml:space="preserve"> que</w:t>
      </w:r>
      <w:r w:rsidR="00D60FC0" w:rsidRPr="005254DA">
        <w:rPr>
          <w:sz w:val="24"/>
          <w:szCs w:val="24"/>
        </w:rPr>
        <w:t xml:space="preserve"> o poder familiar</w:t>
      </w:r>
      <w:r w:rsidR="001C0605">
        <w:rPr>
          <w:sz w:val="24"/>
          <w:szCs w:val="24"/>
        </w:rPr>
        <w:t>:</w:t>
      </w:r>
    </w:p>
    <w:p w14:paraId="1259C817" w14:textId="77777777" w:rsidR="001C0605" w:rsidRDefault="001C0605" w:rsidP="00B96831">
      <w:pPr>
        <w:pBdr>
          <w:top w:val="nil"/>
          <w:left w:val="nil"/>
          <w:bottom w:val="nil"/>
          <w:right w:val="nil"/>
          <w:between w:val="nil"/>
        </w:pBdr>
        <w:spacing w:line="360" w:lineRule="auto"/>
        <w:ind w:firstLine="709"/>
        <w:jc w:val="both"/>
        <w:rPr>
          <w:sz w:val="24"/>
          <w:szCs w:val="24"/>
        </w:rPr>
      </w:pPr>
    </w:p>
    <w:p w14:paraId="1454B4B8" w14:textId="2F97CEA8" w:rsidR="00D60FC0" w:rsidRPr="001C0605" w:rsidRDefault="001C0605" w:rsidP="001C0605">
      <w:pPr>
        <w:pBdr>
          <w:top w:val="nil"/>
          <w:left w:val="nil"/>
          <w:bottom w:val="nil"/>
          <w:right w:val="nil"/>
          <w:between w:val="nil"/>
        </w:pBdr>
        <w:spacing w:line="240" w:lineRule="auto"/>
        <w:ind w:left="2268"/>
        <w:jc w:val="both"/>
        <w:rPr>
          <w:sz w:val="20"/>
          <w:szCs w:val="20"/>
        </w:rPr>
      </w:pPr>
      <w:r w:rsidRPr="001C0605">
        <w:rPr>
          <w:sz w:val="20"/>
          <w:szCs w:val="20"/>
        </w:rPr>
        <w:t xml:space="preserve">[...] </w:t>
      </w:r>
      <w:r w:rsidR="00D60FC0" w:rsidRPr="001C0605">
        <w:rPr>
          <w:sz w:val="20"/>
          <w:szCs w:val="20"/>
        </w:rPr>
        <w:t>conserva a natureza de uma relação de autoridade, por haver um vínculo de</w:t>
      </w:r>
      <w:r w:rsidR="008F003E" w:rsidRPr="001C0605">
        <w:rPr>
          <w:sz w:val="20"/>
          <w:szCs w:val="20"/>
        </w:rPr>
        <w:t xml:space="preserve"> </w:t>
      </w:r>
      <w:r w:rsidR="00D60FC0" w:rsidRPr="001C0605">
        <w:rPr>
          <w:sz w:val="20"/>
          <w:szCs w:val="20"/>
        </w:rPr>
        <w:t>subordinação entre pais e filhos, vez que os genitores detêm o poder de mando e a prole, por</w:t>
      </w:r>
      <w:r w:rsidR="008F003E" w:rsidRPr="001C0605">
        <w:rPr>
          <w:sz w:val="20"/>
          <w:szCs w:val="20"/>
        </w:rPr>
        <w:t xml:space="preserve"> </w:t>
      </w:r>
      <w:r w:rsidR="00D60FC0" w:rsidRPr="001C0605">
        <w:rPr>
          <w:sz w:val="20"/>
          <w:szCs w:val="20"/>
        </w:rPr>
        <w:t>sua vez, possui o dever de obediência.</w:t>
      </w:r>
    </w:p>
    <w:p w14:paraId="37620C20" w14:textId="77777777" w:rsidR="001C0605" w:rsidRPr="005254DA" w:rsidRDefault="001C0605" w:rsidP="00B96831">
      <w:pPr>
        <w:pBdr>
          <w:top w:val="nil"/>
          <w:left w:val="nil"/>
          <w:bottom w:val="nil"/>
          <w:right w:val="nil"/>
          <w:between w:val="nil"/>
        </w:pBdr>
        <w:spacing w:line="360" w:lineRule="auto"/>
        <w:ind w:firstLine="709"/>
        <w:jc w:val="both"/>
        <w:rPr>
          <w:sz w:val="24"/>
          <w:szCs w:val="24"/>
        </w:rPr>
      </w:pPr>
    </w:p>
    <w:p w14:paraId="10A5A5C1" w14:textId="1E3579B4" w:rsidR="00D60FC0" w:rsidRPr="005254DA" w:rsidRDefault="00D60FC0" w:rsidP="00B96831">
      <w:pPr>
        <w:pBdr>
          <w:top w:val="nil"/>
          <w:left w:val="nil"/>
          <w:bottom w:val="nil"/>
          <w:right w:val="nil"/>
          <w:between w:val="nil"/>
        </w:pBdr>
        <w:spacing w:line="360" w:lineRule="auto"/>
        <w:ind w:firstLine="709"/>
        <w:jc w:val="both"/>
        <w:rPr>
          <w:sz w:val="24"/>
          <w:szCs w:val="24"/>
        </w:rPr>
      </w:pPr>
      <w:r w:rsidRPr="00F23611">
        <w:rPr>
          <w:sz w:val="24"/>
          <w:szCs w:val="24"/>
        </w:rPr>
        <w:t>Stacciarini (2014, p.</w:t>
      </w:r>
      <w:r w:rsidR="005F3A4D" w:rsidRPr="00F23611">
        <w:rPr>
          <w:sz w:val="24"/>
          <w:szCs w:val="24"/>
        </w:rPr>
        <w:t xml:space="preserve"> </w:t>
      </w:r>
      <w:r w:rsidRPr="00F23611">
        <w:rPr>
          <w:sz w:val="24"/>
          <w:szCs w:val="24"/>
        </w:rPr>
        <w:t xml:space="preserve">178) </w:t>
      </w:r>
      <w:r w:rsidR="00F23611">
        <w:rPr>
          <w:sz w:val="24"/>
          <w:szCs w:val="24"/>
        </w:rPr>
        <w:t xml:space="preserve">implica que o poder </w:t>
      </w:r>
      <w:r w:rsidR="00B23527">
        <w:rPr>
          <w:sz w:val="24"/>
          <w:szCs w:val="24"/>
        </w:rPr>
        <w:t>família</w:t>
      </w:r>
      <w:r w:rsidR="00F23611">
        <w:rPr>
          <w:sz w:val="24"/>
          <w:szCs w:val="24"/>
        </w:rPr>
        <w:t xml:space="preserve"> tinha a personalidade paterna como </w:t>
      </w:r>
      <w:r w:rsidR="00B23527">
        <w:rPr>
          <w:sz w:val="24"/>
          <w:szCs w:val="24"/>
        </w:rPr>
        <w:t>única pessoa a ser acatada.</w:t>
      </w:r>
      <w:r w:rsidR="005F3A4D" w:rsidRPr="005F3A47">
        <w:rPr>
          <w:sz w:val="24"/>
          <w:szCs w:val="24"/>
        </w:rPr>
        <w:t xml:space="preserve"> </w:t>
      </w:r>
      <w:r w:rsidR="005F3A47" w:rsidRPr="005F3A47">
        <w:rPr>
          <w:sz w:val="24"/>
          <w:szCs w:val="24"/>
        </w:rPr>
        <w:t xml:space="preserve">Para ele, </w:t>
      </w:r>
      <w:r w:rsidR="00694D50" w:rsidRPr="005F3A47">
        <w:rPr>
          <w:sz w:val="24"/>
          <w:szCs w:val="24"/>
        </w:rPr>
        <w:t>“</w:t>
      </w:r>
      <w:r w:rsidR="005F3A47">
        <w:rPr>
          <w:sz w:val="24"/>
          <w:szCs w:val="24"/>
        </w:rPr>
        <w:t>n</w:t>
      </w:r>
      <w:r w:rsidR="00694D50" w:rsidRPr="005254DA">
        <w:rPr>
          <w:sz w:val="24"/>
          <w:szCs w:val="24"/>
        </w:rPr>
        <w:t>ão</w:t>
      </w:r>
      <w:r w:rsidRPr="005254DA">
        <w:rPr>
          <w:sz w:val="24"/>
          <w:szCs w:val="24"/>
        </w:rPr>
        <w:t xml:space="preserve"> existia a figura do</w:t>
      </w:r>
      <w:r w:rsidR="00694D50" w:rsidRPr="005254DA">
        <w:rPr>
          <w:sz w:val="24"/>
          <w:szCs w:val="24"/>
        </w:rPr>
        <w:t xml:space="preserve">s pais </w:t>
      </w:r>
      <w:r w:rsidRPr="005254DA">
        <w:rPr>
          <w:sz w:val="24"/>
          <w:szCs w:val="24"/>
        </w:rPr>
        <w:t>exercendo</w:t>
      </w:r>
      <w:r w:rsidR="008F003E" w:rsidRPr="005254DA">
        <w:rPr>
          <w:sz w:val="24"/>
          <w:szCs w:val="24"/>
        </w:rPr>
        <w:t xml:space="preserve"> juntos</w:t>
      </w:r>
      <w:r w:rsidRPr="005254DA">
        <w:rPr>
          <w:sz w:val="24"/>
          <w:szCs w:val="24"/>
        </w:rPr>
        <w:t xml:space="preserve"> os poderes e deveres como observado hoje em dia, o pai era o único com poder para controlar e educar os filhos”.</w:t>
      </w:r>
    </w:p>
    <w:p w14:paraId="3DD4855A" w14:textId="0A77C396" w:rsidR="008C6B3A" w:rsidRPr="005254DA" w:rsidRDefault="008C6B3A" w:rsidP="00B96831">
      <w:pPr>
        <w:pBdr>
          <w:top w:val="nil"/>
          <w:left w:val="nil"/>
          <w:bottom w:val="nil"/>
          <w:right w:val="nil"/>
          <w:between w:val="nil"/>
        </w:pBdr>
        <w:spacing w:line="360" w:lineRule="auto"/>
        <w:ind w:firstLine="709"/>
        <w:jc w:val="both"/>
        <w:rPr>
          <w:sz w:val="24"/>
          <w:szCs w:val="24"/>
        </w:rPr>
      </w:pPr>
      <w:r w:rsidRPr="005254DA">
        <w:rPr>
          <w:sz w:val="24"/>
          <w:szCs w:val="24"/>
        </w:rPr>
        <w:t xml:space="preserve">Dessa forma, a </w:t>
      </w:r>
      <w:r w:rsidR="007B1DD7" w:rsidRPr="005254DA">
        <w:rPr>
          <w:sz w:val="24"/>
          <w:szCs w:val="24"/>
        </w:rPr>
        <w:t>figura materna não tinha nenhum</w:t>
      </w:r>
      <w:r w:rsidRPr="005254DA">
        <w:rPr>
          <w:sz w:val="24"/>
          <w:szCs w:val="24"/>
        </w:rPr>
        <w:t xml:space="preserve"> poder acerc</w:t>
      </w:r>
      <w:r w:rsidR="007B1DD7" w:rsidRPr="005254DA">
        <w:rPr>
          <w:sz w:val="24"/>
          <w:szCs w:val="24"/>
        </w:rPr>
        <w:t>a dos filhos, pois o genitor</w:t>
      </w:r>
      <w:r w:rsidRPr="005254DA">
        <w:rPr>
          <w:sz w:val="24"/>
          <w:szCs w:val="24"/>
        </w:rPr>
        <w:t xml:space="preserve"> era visto como chefe da família e nenhum poder esta</w:t>
      </w:r>
      <w:r w:rsidR="00F9685C">
        <w:rPr>
          <w:sz w:val="24"/>
          <w:szCs w:val="24"/>
        </w:rPr>
        <w:t>va acima ou em igualdade a ele.</w:t>
      </w:r>
    </w:p>
    <w:p w14:paraId="1D0C95EE" w14:textId="063089B5" w:rsidR="00BD2B0C" w:rsidRPr="005254DA" w:rsidRDefault="008C6B3A" w:rsidP="00B96831">
      <w:pPr>
        <w:pBdr>
          <w:top w:val="nil"/>
          <w:left w:val="nil"/>
          <w:bottom w:val="nil"/>
          <w:right w:val="nil"/>
          <w:between w:val="nil"/>
        </w:pBdr>
        <w:spacing w:line="360" w:lineRule="auto"/>
        <w:ind w:firstLine="709"/>
        <w:jc w:val="both"/>
        <w:rPr>
          <w:sz w:val="24"/>
          <w:szCs w:val="24"/>
        </w:rPr>
      </w:pPr>
      <w:r w:rsidRPr="005254DA">
        <w:rPr>
          <w:sz w:val="24"/>
          <w:szCs w:val="24"/>
        </w:rPr>
        <w:t>Os pais hoje em dia, t</w:t>
      </w:r>
      <w:r w:rsidR="005F3A47">
        <w:rPr>
          <w:sz w:val="24"/>
          <w:szCs w:val="24"/>
        </w:rPr>
        <w:t>ê</w:t>
      </w:r>
      <w:r w:rsidRPr="005254DA">
        <w:rPr>
          <w:sz w:val="24"/>
          <w:szCs w:val="24"/>
        </w:rPr>
        <w:t>m o compromisso de cuidar, educar, proteger seus filhos até completar</w:t>
      </w:r>
      <w:r w:rsidR="007B1DD7" w:rsidRPr="005254DA">
        <w:rPr>
          <w:sz w:val="24"/>
          <w:szCs w:val="24"/>
        </w:rPr>
        <w:t>em</w:t>
      </w:r>
      <w:r w:rsidRPr="005254DA">
        <w:rPr>
          <w:sz w:val="24"/>
          <w:szCs w:val="24"/>
        </w:rPr>
        <w:t xml:space="preserve"> a maioridade</w:t>
      </w:r>
      <w:r w:rsidR="003D6FD3">
        <w:rPr>
          <w:sz w:val="24"/>
          <w:szCs w:val="24"/>
        </w:rPr>
        <w:t xml:space="preserve">. O </w:t>
      </w:r>
      <w:r w:rsidR="003D6FD3" w:rsidRPr="003D6FD3">
        <w:rPr>
          <w:sz w:val="24"/>
          <w:szCs w:val="24"/>
        </w:rPr>
        <w:t xml:space="preserve">poder familiar tem como particularidade a sua </w:t>
      </w:r>
      <w:r w:rsidR="003D6FD3" w:rsidRPr="009A427D">
        <w:rPr>
          <w:i/>
          <w:iCs/>
          <w:sz w:val="24"/>
          <w:szCs w:val="24"/>
        </w:rPr>
        <w:t>permanência</w:t>
      </w:r>
      <w:r w:rsidR="003D6FD3">
        <w:rPr>
          <w:sz w:val="24"/>
          <w:szCs w:val="24"/>
        </w:rPr>
        <w:t>,</w:t>
      </w:r>
      <w:r w:rsidRPr="005254DA">
        <w:rPr>
          <w:sz w:val="24"/>
          <w:szCs w:val="24"/>
        </w:rPr>
        <w:t xml:space="preserve"> </w:t>
      </w:r>
      <w:r w:rsidRPr="003D6FD3">
        <w:rPr>
          <w:sz w:val="24"/>
          <w:szCs w:val="24"/>
        </w:rPr>
        <w:t xml:space="preserve">pois não </w:t>
      </w:r>
      <w:r w:rsidR="003D6FD3">
        <w:rPr>
          <w:sz w:val="24"/>
          <w:szCs w:val="24"/>
        </w:rPr>
        <w:t xml:space="preserve">perdem </w:t>
      </w:r>
      <w:r w:rsidRPr="005254DA">
        <w:rPr>
          <w:sz w:val="24"/>
          <w:szCs w:val="24"/>
        </w:rPr>
        <w:t>no caso de nã</w:t>
      </w:r>
      <w:r w:rsidR="007B1DD7" w:rsidRPr="005254DA">
        <w:rPr>
          <w:sz w:val="24"/>
          <w:szCs w:val="24"/>
        </w:rPr>
        <w:t xml:space="preserve">o exercitadas, como já dito; </w:t>
      </w:r>
      <w:r w:rsidRPr="009A427D">
        <w:rPr>
          <w:i/>
          <w:iCs/>
          <w:sz w:val="24"/>
          <w:szCs w:val="24"/>
        </w:rPr>
        <w:t>irrenunciável</w:t>
      </w:r>
      <w:r w:rsidRPr="005254DA">
        <w:rPr>
          <w:sz w:val="24"/>
          <w:szCs w:val="24"/>
        </w:rPr>
        <w:t xml:space="preserve">, pois os </w:t>
      </w:r>
      <w:r w:rsidRPr="00817C55">
        <w:rPr>
          <w:sz w:val="24"/>
          <w:szCs w:val="24"/>
        </w:rPr>
        <w:t xml:space="preserve">pais não podem </w:t>
      </w:r>
      <w:r w:rsidR="00817C55" w:rsidRPr="00817C55">
        <w:rPr>
          <w:sz w:val="24"/>
          <w:szCs w:val="24"/>
        </w:rPr>
        <w:t xml:space="preserve">deixar </w:t>
      </w:r>
      <w:r w:rsidR="00BD2B0C" w:rsidRPr="00817C55">
        <w:rPr>
          <w:sz w:val="24"/>
          <w:szCs w:val="24"/>
        </w:rPr>
        <w:t>sua</w:t>
      </w:r>
      <w:r w:rsidR="00817C55" w:rsidRPr="00817C55">
        <w:rPr>
          <w:sz w:val="24"/>
          <w:szCs w:val="24"/>
        </w:rPr>
        <w:t>s</w:t>
      </w:r>
      <w:r w:rsidR="00BD2B0C" w:rsidRPr="00817C55">
        <w:rPr>
          <w:sz w:val="24"/>
          <w:szCs w:val="24"/>
        </w:rPr>
        <w:t xml:space="preserve"> responsabilidade</w:t>
      </w:r>
      <w:r w:rsidR="00817C55" w:rsidRPr="00817C55">
        <w:rPr>
          <w:sz w:val="24"/>
          <w:szCs w:val="24"/>
        </w:rPr>
        <w:t>s de</w:t>
      </w:r>
      <w:r w:rsidR="00817C55">
        <w:rPr>
          <w:sz w:val="24"/>
          <w:szCs w:val="24"/>
        </w:rPr>
        <w:t xml:space="preserve"> lado</w:t>
      </w:r>
      <w:r w:rsidR="007F77C9" w:rsidRPr="005254DA">
        <w:rPr>
          <w:sz w:val="24"/>
          <w:szCs w:val="24"/>
        </w:rPr>
        <w:t xml:space="preserve">; </w:t>
      </w:r>
      <w:r w:rsidR="007B1DD7" w:rsidRPr="009A427D">
        <w:rPr>
          <w:i/>
          <w:iCs/>
          <w:sz w:val="24"/>
          <w:szCs w:val="24"/>
        </w:rPr>
        <w:t>indisponível</w:t>
      </w:r>
      <w:r w:rsidR="007B1DD7" w:rsidRPr="005254DA">
        <w:rPr>
          <w:sz w:val="24"/>
          <w:szCs w:val="24"/>
        </w:rPr>
        <w:t xml:space="preserve"> e </w:t>
      </w:r>
      <w:r w:rsidR="007B1DD7" w:rsidRPr="009A427D">
        <w:rPr>
          <w:i/>
          <w:iCs/>
          <w:sz w:val="24"/>
          <w:szCs w:val="24"/>
        </w:rPr>
        <w:t>alienável</w:t>
      </w:r>
      <w:r w:rsidR="00BD2B0C" w:rsidRPr="005254DA">
        <w:rPr>
          <w:sz w:val="24"/>
          <w:szCs w:val="24"/>
        </w:rPr>
        <w:t>, não podendo transferir seus deveres a outras pessoas.</w:t>
      </w:r>
    </w:p>
    <w:p w14:paraId="06E082D6" w14:textId="43FDE0ED" w:rsidR="007F77C9" w:rsidRPr="005254DA" w:rsidRDefault="00694D50" w:rsidP="00B96831">
      <w:pPr>
        <w:pBdr>
          <w:top w:val="nil"/>
          <w:left w:val="nil"/>
          <w:bottom w:val="nil"/>
          <w:right w:val="nil"/>
          <w:between w:val="nil"/>
        </w:pBdr>
        <w:spacing w:line="360" w:lineRule="auto"/>
        <w:ind w:firstLine="709"/>
        <w:jc w:val="both"/>
        <w:rPr>
          <w:sz w:val="24"/>
          <w:szCs w:val="24"/>
        </w:rPr>
      </w:pPr>
      <w:r w:rsidRPr="00817C55">
        <w:rPr>
          <w:sz w:val="24"/>
          <w:szCs w:val="24"/>
        </w:rPr>
        <w:t xml:space="preserve">Mesmo com o </w:t>
      </w:r>
      <w:r w:rsidR="009A427D" w:rsidRPr="00817C55">
        <w:rPr>
          <w:sz w:val="24"/>
          <w:szCs w:val="24"/>
        </w:rPr>
        <w:t>término</w:t>
      </w:r>
      <w:r w:rsidR="00817C55" w:rsidRPr="00817C55">
        <w:rPr>
          <w:sz w:val="24"/>
          <w:szCs w:val="24"/>
        </w:rPr>
        <w:t xml:space="preserve"> da relação dos pais</w:t>
      </w:r>
      <w:r w:rsidR="00817C55">
        <w:rPr>
          <w:sz w:val="24"/>
          <w:szCs w:val="24"/>
        </w:rPr>
        <w:t xml:space="preserve">, eles </w:t>
      </w:r>
      <w:r w:rsidRPr="005254DA">
        <w:rPr>
          <w:sz w:val="24"/>
          <w:szCs w:val="24"/>
        </w:rPr>
        <w:t xml:space="preserve">não </w:t>
      </w:r>
      <w:r w:rsidR="00A61400" w:rsidRPr="005254DA">
        <w:rPr>
          <w:sz w:val="24"/>
          <w:szCs w:val="24"/>
        </w:rPr>
        <w:t>escapam de suas responsabilidades, muito menos o poder familiar. Assim, as relações familiares não sofrem variedades.</w:t>
      </w:r>
    </w:p>
    <w:p w14:paraId="6E080822" w14:textId="77777777" w:rsidR="00E86A22" w:rsidRPr="005254DA" w:rsidRDefault="00E86A22" w:rsidP="00E86A22">
      <w:pPr>
        <w:pBdr>
          <w:top w:val="nil"/>
          <w:left w:val="nil"/>
          <w:bottom w:val="nil"/>
          <w:right w:val="nil"/>
          <w:between w:val="nil"/>
        </w:pBdr>
        <w:spacing w:line="360" w:lineRule="auto"/>
        <w:ind w:firstLine="720"/>
        <w:jc w:val="both"/>
        <w:rPr>
          <w:sz w:val="24"/>
          <w:szCs w:val="24"/>
        </w:rPr>
      </w:pPr>
    </w:p>
    <w:p w14:paraId="452CE9A0" w14:textId="476DDD8E" w:rsidR="006D10A6" w:rsidRPr="00B96831" w:rsidRDefault="00B96831" w:rsidP="00B96831">
      <w:pPr>
        <w:pBdr>
          <w:top w:val="nil"/>
          <w:left w:val="nil"/>
          <w:bottom w:val="nil"/>
          <w:right w:val="nil"/>
          <w:between w:val="nil"/>
        </w:pBdr>
        <w:jc w:val="both"/>
        <w:rPr>
          <w:bCs/>
          <w:sz w:val="24"/>
          <w:szCs w:val="24"/>
        </w:rPr>
      </w:pPr>
      <w:r>
        <w:rPr>
          <w:bCs/>
          <w:sz w:val="24"/>
          <w:szCs w:val="24"/>
        </w:rPr>
        <w:t xml:space="preserve">2.1 </w:t>
      </w:r>
      <w:r w:rsidRPr="00B96831">
        <w:rPr>
          <w:bCs/>
          <w:sz w:val="24"/>
          <w:szCs w:val="24"/>
        </w:rPr>
        <w:t>FILHOS E RESPONSABILIDADES DOS PAIS</w:t>
      </w:r>
    </w:p>
    <w:p w14:paraId="3D81B119" w14:textId="77777777" w:rsidR="00B96831" w:rsidRDefault="00B96831" w:rsidP="006862A7">
      <w:pPr>
        <w:pBdr>
          <w:top w:val="nil"/>
          <w:left w:val="nil"/>
          <w:bottom w:val="nil"/>
          <w:right w:val="nil"/>
          <w:between w:val="nil"/>
        </w:pBdr>
        <w:spacing w:line="360" w:lineRule="auto"/>
        <w:ind w:firstLine="720"/>
        <w:jc w:val="both"/>
        <w:rPr>
          <w:sz w:val="24"/>
          <w:szCs w:val="24"/>
        </w:rPr>
      </w:pPr>
    </w:p>
    <w:p w14:paraId="3F5D1FB2" w14:textId="779F5813" w:rsidR="006D10A6" w:rsidRPr="005254DA" w:rsidRDefault="00924186" w:rsidP="00924186">
      <w:pPr>
        <w:pBdr>
          <w:top w:val="nil"/>
          <w:left w:val="nil"/>
          <w:bottom w:val="nil"/>
          <w:right w:val="nil"/>
          <w:between w:val="nil"/>
        </w:pBdr>
        <w:spacing w:line="360" w:lineRule="auto"/>
        <w:ind w:firstLine="720"/>
        <w:jc w:val="both"/>
        <w:rPr>
          <w:sz w:val="24"/>
          <w:szCs w:val="24"/>
        </w:rPr>
      </w:pPr>
      <w:r>
        <w:rPr>
          <w:sz w:val="24"/>
          <w:szCs w:val="24"/>
        </w:rPr>
        <w:t>Na opinião do referido autor,</w:t>
      </w:r>
      <w:r w:rsidR="00817C55">
        <w:rPr>
          <w:sz w:val="24"/>
          <w:szCs w:val="24"/>
        </w:rPr>
        <w:t xml:space="preserve"> Waldyr Filho ( 2010, p.52)</w:t>
      </w:r>
    </w:p>
    <w:p w14:paraId="7295BA37" w14:textId="77777777" w:rsidR="006D10A6" w:rsidRPr="005254DA" w:rsidRDefault="006D10A6" w:rsidP="006D10A6">
      <w:pPr>
        <w:pStyle w:val="PargrafodaLista"/>
        <w:pBdr>
          <w:top w:val="nil"/>
          <w:left w:val="nil"/>
          <w:bottom w:val="nil"/>
          <w:right w:val="nil"/>
          <w:between w:val="nil"/>
        </w:pBdr>
        <w:ind w:left="1080"/>
        <w:jc w:val="both"/>
        <w:rPr>
          <w:sz w:val="24"/>
          <w:szCs w:val="24"/>
        </w:rPr>
      </w:pPr>
    </w:p>
    <w:p w14:paraId="5F569E9D" w14:textId="025D9F70" w:rsidR="00E86A22" w:rsidRPr="005254DA" w:rsidRDefault="007F77C9" w:rsidP="007F77C9">
      <w:pPr>
        <w:pStyle w:val="PargrafodaLista"/>
        <w:pBdr>
          <w:top w:val="nil"/>
          <w:left w:val="nil"/>
          <w:bottom w:val="nil"/>
          <w:right w:val="nil"/>
          <w:between w:val="nil"/>
        </w:pBdr>
        <w:spacing w:line="240" w:lineRule="auto"/>
        <w:ind w:left="2268"/>
        <w:jc w:val="both"/>
        <w:rPr>
          <w:sz w:val="20"/>
          <w:szCs w:val="20"/>
        </w:rPr>
      </w:pPr>
      <w:r w:rsidRPr="005254DA">
        <w:rPr>
          <w:sz w:val="20"/>
          <w:szCs w:val="20"/>
        </w:rPr>
        <w:t>A</w:t>
      </w:r>
      <w:r w:rsidR="006D10A6" w:rsidRPr="005254DA">
        <w:rPr>
          <w:sz w:val="20"/>
          <w:szCs w:val="20"/>
        </w:rPr>
        <w:t xml:space="preserve"> criação e a educação dos filhos cabem aos pais, conforme os arts. 1634, I, do</w:t>
      </w:r>
      <w:r w:rsidR="005F3A47">
        <w:rPr>
          <w:sz w:val="20"/>
          <w:szCs w:val="20"/>
        </w:rPr>
        <w:t xml:space="preserve"> </w:t>
      </w:r>
      <w:r w:rsidR="00307C39" w:rsidRPr="005254DA">
        <w:rPr>
          <w:sz w:val="20"/>
          <w:szCs w:val="20"/>
        </w:rPr>
        <w:t>CC 22</w:t>
      </w:r>
      <w:r w:rsidR="006D10A6" w:rsidRPr="005254DA">
        <w:rPr>
          <w:sz w:val="20"/>
          <w:szCs w:val="20"/>
        </w:rPr>
        <w:t xml:space="preserve"> </w:t>
      </w:r>
      <w:r w:rsidR="00307C39" w:rsidRPr="005254DA">
        <w:rPr>
          <w:sz w:val="20"/>
          <w:szCs w:val="20"/>
        </w:rPr>
        <w:t>da ECA</w:t>
      </w:r>
      <w:r w:rsidR="006D10A6" w:rsidRPr="005254DA">
        <w:rPr>
          <w:sz w:val="20"/>
          <w:szCs w:val="20"/>
        </w:rPr>
        <w:t xml:space="preserve"> e 229 da CF, como dever precípuo voltado ao entendimento das necessidades materiais e morais do menor, intervindo o Estado para obrigá-lo ao</w:t>
      </w:r>
      <w:r w:rsidR="008F003E" w:rsidRPr="005254DA">
        <w:rPr>
          <w:sz w:val="20"/>
          <w:szCs w:val="20"/>
        </w:rPr>
        <w:t xml:space="preserve"> </w:t>
      </w:r>
      <w:r w:rsidR="006D10A6" w:rsidRPr="005254DA">
        <w:rPr>
          <w:sz w:val="20"/>
          <w:szCs w:val="20"/>
        </w:rPr>
        <w:t xml:space="preserve">exercício desse dever. </w:t>
      </w:r>
    </w:p>
    <w:p w14:paraId="190FC993" w14:textId="77777777" w:rsidR="00E86A22" w:rsidRPr="00B96831" w:rsidRDefault="00E86A22" w:rsidP="00B96831">
      <w:pPr>
        <w:pStyle w:val="PargrafodaLista"/>
        <w:pBdr>
          <w:top w:val="nil"/>
          <w:left w:val="nil"/>
          <w:bottom w:val="nil"/>
          <w:right w:val="nil"/>
          <w:between w:val="nil"/>
        </w:pBdr>
        <w:ind w:left="1080"/>
        <w:jc w:val="both"/>
        <w:rPr>
          <w:sz w:val="24"/>
          <w:szCs w:val="24"/>
        </w:rPr>
      </w:pPr>
    </w:p>
    <w:p w14:paraId="0DB4CC65" w14:textId="78DB1727" w:rsidR="00E86A22" w:rsidRPr="005254DA" w:rsidRDefault="00E86A22" w:rsidP="00B96831">
      <w:pPr>
        <w:pBdr>
          <w:top w:val="nil"/>
          <w:left w:val="nil"/>
          <w:bottom w:val="nil"/>
          <w:right w:val="nil"/>
          <w:between w:val="nil"/>
        </w:pBdr>
        <w:spacing w:line="360" w:lineRule="auto"/>
        <w:ind w:firstLine="709"/>
        <w:jc w:val="both"/>
        <w:rPr>
          <w:sz w:val="24"/>
          <w:szCs w:val="24"/>
        </w:rPr>
      </w:pPr>
      <w:r w:rsidRPr="005254DA">
        <w:rPr>
          <w:sz w:val="24"/>
          <w:szCs w:val="24"/>
        </w:rPr>
        <w:t xml:space="preserve">De modo consequente, os pais </w:t>
      </w:r>
      <w:r w:rsidR="00B96831" w:rsidRPr="005254DA">
        <w:rPr>
          <w:sz w:val="24"/>
          <w:szCs w:val="24"/>
        </w:rPr>
        <w:t>têm</w:t>
      </w:r>
      <w:r w:rsidRPr="005254DA">
        <w:rPr>
          <w:sz w:val="24"/>
          <w:szCs w:val="24"/>
        </w:rPr>
        <w:t xml:space="preserve"> a plena convicção acerca das responsabilidades da criação dos filhos, garantindo uma esfera familiar digna para criação do intelecto sadio da sua prole. Os genitores tornam seus filhos imp</w:t>
      </w:r>
      <w:r w:rsidR="007F6D1E">
        <w:rPr>
          <w:sz w:val="24"/>
          <w:szCs w:val="24"/>
        </w:rPr>
        <w:t>rescindíveis para a sociedade</w:t>
      </w:r>
      <w:r w:rsidR="00991A97" w:rsidRPr="005254DA">
        <w:rPr>
          <w:sz w:val="24"/>
          <w:szCs w:val="24"/>
        </w:rPr>
        <w:t xml:space="preserve">, fortalecendo as propriedades psíquicas, intelectuais e morais, tendo como finalidade agregar ações culturais a sociedade que os rodeiam. Consequentemente, o papel dos pais é de extrema relevância. </w:t>
      </w:r>
      <w:r w:rsidRPr="005254DA">
        <w:rPr>
          <w:sz w:val="24"/>
          <w:szCs w:val="24"/>
        </w:rPr>
        <w:t xml:space="preserve"> </w:t>
      </w:r>
    </w:p>
    <w:p w14:paraId="6C11F6CF" w14:textId="29DEA9CE" w:rsidR="00C40565" w:rsidRDefault="00C40565" w:rsidP="00B96831">
      <w:pPr>
        <w:pBdr>
          <w:top w:val="nil"/>
          <w:left w:val="nil"/>
          <w:bottom w:val="nil"/>
          <w:right w:val="nil"/>
          <w:between w:val="nil"/>
        </w:pBdr>
        <w:spacing w:line="360" w:lineRule="auto"/>
        <w:ind w:firstLine="709"/>
        <w:rPr>
          <w:sz w:val="24"/>
          <w:szCs w:val="24"/>
        </w:rPr>
      </w:pPr>
      <w:r w:rsidRPr="005254DA">
        <w:rPr>
          <w:sz w:val="24"/>
          <w:szCs w:val="24"/>
        </w:rPr>
        <w:t>De acordo com Pimentel (2008, p. 36):</w:t>
      </w:r>
    </w:p>
    <w:p w14:paraId="11F0781A" w14:textId="77777777" w:rsidR="00B96831" w:rsidRPr="005254DA" w:rsidRDefault="00B96831" w:rsidP="006862A7">
      <w:pPr>
        <w:pBdr>
          <w:top w:val="nil"/>
          <w:left w:val="nil"/>
          <w:bottom w:val="nil"/>
          <w:right w:val="nil"/>
          <w:between w:val="nil"/>
        </w:pBdr>
        <w:spacing w:line="360" w:lineRule="auto"/>
        <w:rPr>
          <w:sz w:val="24"/>
          <w:szCs w:val="24"/>
        </w:rPr>
      </w:pPr>
    </w:p>
    <w:p w14:paraId="61A4FB03" w14:textId="7E2665BF" w:rsidR="00991A97" w:rsidRPr="005254DA" w:rsidRDefault="00C40565" w:rsidP="00B96831">
      <w:pPr>
        <w:pBdr>
          <w:top w:val="nil"/>
          <w:left w:val="nil"/>
          <w:bottom w:val="nil"/>
          <w:right w:val="nil"/>
          <w:between w:val="nil"/>
        </w:pBdr>
        <w:spacing w:line="240" w:lineRule="auto"/>
        <w:ind w:left="2268"/>
        <w:jc w:val="both"/>
        <w:rPr>
          <w:sz w:val="20"/>
          <w:szCs w:val="20"/>
        </w:rPr>
      </w:pPr>
      <w:r w:rsidRPr="005254DA">
        <w:rPr>
          <w:sz w:val="20"/>
          <w:szCs w:val="20"/>
        </w:rPr>
        <w:t>Baumrind</w:t>
      </w:r>
      <w:r w:rsidR="005F3A47">
        <w:rPr>
          <w:sz w:val="20"/>
          <w:szCs w:val="20"/>
        </w:rPr>
        <w:t xml:space="preserve"> [...] </w:t>
      </w:r>
      <w:r w:rsidRPr="005254DA">
        <w:rPr>
          <w:sz w:val="20"/>
          <w:szCs w:val="20"/>
        </w:rPr>
        <w:t>p</w:t>
      </w:r>
      <w:r w:rsidR="007F77C9" w:rsidRPr="005254DA">
        <w:rPr>
          <w:sz w:val="20"/>
          <w:szCs w:val="20"/>
        </w:rPr>
        <w:t xml:space="preserve">ropôs quatro estilos educativos </w:t>
      </w:r>
      <w:r w:rsidRPr="005254DA">
        <w:rPr>
          <w:sz w:val="20"/>
          <w:szCs w:val="20"/>
        </w:rPr>
        <w:t xml:space="preserve">parentais: 1) o autoritário, em que o pai controla muito a criança e pouco a </w:t>
      </w:r>
      <w:r w:rsidR="007F77C9" w:rsidRPr="005254DA">
        <w:rPr>
          <w:sz w:val="20"/>
          <w:szCs w:val="20"/>
        </w:rPr>
        <w:t>apoia, tendendo</w:t>
      </w:r>
      <w:r w:rsidRPr="005254DA">
        <w:rPr>
          <w:sz w:val="20"/>
          <w:szCs w:val="20"/>
        </w:rPr>
        <w:t xml:space="preserve"> a educar segundo regras que não se discutem; 2) o permissivo, em que</w:t>
      </w:r>
      <w:r w:rsidR="007F77C9" w:rsidRPr="005254DA">
        <w:rPr>
          <w:sz w:val="20"/>
          <w:szCs w:val="20"/>
        </w:rPr>
        <w:t xml:space="preserve"> </w:t>
      </w:r>
      <w:r w:rsidRPr="005254DA">
        <w:rPr>
          <w:sz w:val="20"/>
          <w:szCs w:val="20"/>
        </w:rPr>
        <w:t>os pais exercem um controle fraco e um apoio forte e tendem a aceitar os desejos</w:t>
      </w:r>
      <w:r w:rsidR="007F77C9" w:rsidRPr="005254DA">
        <w:rPr>
          <w:sz w:val="20"/>
          <w:szCs w:val="20"/>
        </w:rPr>
        <w:t xml:space="preserve"> </w:t>
      </w:r>
      <w:r w:rsidRPr="005254DA">
        <w:rPr>
          <w:sz w:val="20"/>
          <w:szCs w:val="20"/>
        </w:rPr>
        <w:t>da criança, exigindo insuficientemente dela; 3) o “</w:t>
      </w:r>
      <w:r w:rsidR="007F77C9" w:rsidRPr="005254DA">
        <w:rPr>
          <w:sz w:val="20"/>
          <w:szCs w:val="20"/>
        </w:rPr>
        <w:t>autorizativo</w:t>
      </w:r>
      <w:r w:rsidRPr="005254DA">
        <w:rPr>
          <w:sz w:val="20"/>
          <w:szCs w:val="20"/>
        </w:rPr>
        <w:t>”, no qual os pais ao</w:t>
      </w:r>
      <w:r w:rsidR="007F77C9" w:rsidRPr="005254DA">
        <w:rPr>
          <w:sz w:val="20"/>
          <w:szCs w:val="20"/>
        </w:rPr>
        <w:t xml:space="preserve"> </w:t>
      </w:r>
      <w:r w:rsidRPr="005254DA">
        <w:rPr>
          <w:sz w:val="20"/>
          <w:szCs w:val="20"/>
        </w:rPr>
        <w:t xml:space="preserve">mesmo tempo controlam e apoiam os filhos, fixam-lhes regras a respeitar e, simultaneamente, encorajam sua independência, são exigentes e atentos; 4) o </w:t>
      </w:r>
      <w:r w:rsidR="00307C39" w:rsidRPr="005254DA">
        <w:rPr>
          <w:sz w:val="20"/>
          <w:szCs w:val="20"/>
        </w:rPr>
        <w:t>não envolvido</w:t>
      </w:r>
      <w:r w:rsidRPr="005254DA">
        <w:rPr>
          <w:sz w:val="20"/>
          <w:szCs w:val="20"/>
        </w:rPr>
        <w:t>, em que os pais adotam uma atitude marcada pela indiferença e até pela negligência ou rejeição.</w:t>
      </w:r>
    </w:p>
    <w:p w14:paraId="553F9B5C" w14:textId="77777777" w:rsidR="00B96831" w:rsidRDefault="00B96831" w:rsidP="00B01959">
      <w:pPr>
        <w:pBdr>
          <w:top w:val="nil"/>
          <w:left w:val="nil"/>
          <w:bottom w:val="nil"/>
          <w:right w:val="nil"/>
          <w:between w:val="nil"/>
        </w:pBdr>
        <w:spacing w:line="360" w:lineRule="auto"/>
        <w:ind w:firstLine="720"/>
        <w:jc w:val="both"/>
        <w:rPr>
          <w:sz w:val="24"/>
          <w:szCs w:val="24"/>
        </w:rPr>
      </w:pPr>
    </w:p>
    <w:p w14:paraId="113E79AF" w14:textId="15A08870" w:rsidR="004710C6" w:rsidRDefault="00991A97" w:rsidP="00B01959">
      <w:pPr>
        <w:pBdr>
          <w:top w:val="nil"/>
          <w:left w:val="nil"/>
          <w:bottom w:val="nil"/>
          <w:right w:val="nil"/>
          <w:between w:val="nil"/>
        </w:pBdr>
        <w:spacing w:line="360" w:lineRule="auto"/>
        <w:ind w:firstLine="720"/>
        <w:jc w:val="both"/>
        <w:rPr>
          <w:sz w:val="24"/>
          <w:szCs w:val="24"/>
        </w:rPr>
      </w:pPr>
      <w:r w:rsidRPr="005254DA">
        <w:rPr>
          <w:sz w:val="24"/>
          <w:szCs w:val="24"/>
        </w:rPr>
        <w:t>N</w:t>
      </w:r>
      <w:r w:rsidR="004710C6" w:rsidRPr="005254DA">
        <w:rPr>
          <w:sz w:val="24"/>
          <w:szCs w:val="24"/>
        </w:rPr>
        <w:t xml:space="preserve">o quesito de representação e </w:t>
      </w:r>
      <w:r w:rsidR="005F3A47" w:rsidRPr="005254DA">
        <w:rPr>
          <w:sz w:val="24"/>
          <w:szCs w:val="24"/>
        </w:rPr>
        <w:t>auxílio</w:t>
      </w:r>
      <w:r w:rsidR="004710C6" w:rsidRPr="005254DA">
        <w:rPr>
          <w:sz w:val="24"/>
          <w:szCs w:val="24"/>
        </w:rPr>
        <w:t xml:space="preserve">, os responsáveis </w:t>
      </w:r>
      <w:r w:rsidR="005F3A47" w:rsidRPr="005254DA">
        <w:rPr>
          <w:sz w:val="24"/>
          <w:szCs w:val="24"/>
        </w:rPr>
        <w:t>têm</w:t>
      </w:r>
      <w:r w:rsidR="004710C6" w:rsidRPr="005254DA">
        <w:rPr>
          <w:sz w:val="24"/>
          <w:szCs w:val="24"/>
        </w:rPr>
        <w:t xml:space="preserve"> o dever de </w:t>
      </w:r>
      <w:r w:rsidR="00817C55" w:rsidRPr="00817C55">
        <w:rPr>
          <w:sz w:val="24"/>
          <w:szCs w:val="24"/>
        </w:rPr>
        <w:t>atender</w:t>
      </w:r>
      <w:r w:rsidR="005F3A47" w:rsidRPr="00817C55">
        <w:rPr>
          <w:sz w:val="24"/>
          <w:szCs w:val="24"/>
        </w:rPr>
        <w:t xml:space="preserve"> </w:t>
      </w:r>
      <w:r w:rsidR="004710C6" w:rsidRPr="005254DA">
        <w:rPr>
          <w:sz w:val="24"/>
          <w:szCs w:val="24"/>
        </w:rPr>
        <w:t>os seus filhos até os dezesseis anos de idade, e os a</w:t>
      </w:r>
      <w:r w:rsidR="005F3A47">
        <w:rPr>
          <w:sz w:val="24"/>
          <w:szCs w:val="24"/>
        </w:rPr>
        <w:t>uxilia</w:t>
      </w:r>
      <w:r w:rsidR="004710C6" w:rsidRPr="005254DA">
        <w:rPr>
          <w:sz w:val="24"/>
          <w:szCs w:val="24"/>
        </w:rPr>
        <w:t>r até atingir a maior idade, de acordo com o art</w:t>
      </w:r>
      <w:r w:rsidR="005F3A47">
        <w:rPr>
          <w:sz w:val="24"/>
          <w:szCs w:val="24"/>
        </w:rPr>
        <w:t>.</w:t>
      </w:r>
      <w:r w:rsidR="004710C6" w:rsidRPr="005254DA">
        <w:rPr>
          <w:sz w:val="24"/>
          <w:szCs w:val="24"/>
        </w:rPr>
        <w:t xml:space="preserve"> 1634, inciso VII do Código Civil: </w:t>
      </w:r>
    </w:p>
    <w:p w14:paraId="4A8B0931" w14:textId="77777777" w:rsidR="00B96831" w:rsidRPr="005254DA" w:rsidRDefault="00B96831" w:rsidP="00B01959">
      <w:pPr>
        <w:pBdr>
          <w:top w:val="nil"/>
          <w:left w:val="nil"/>
          <w:bottom w:val="nil"/>
          <w:right w:val="nil"/>
          <w:between w:val="nil"/>
        </w:pBdr>
        <w:spacing w:line="360" w:lineRule="auto"/>
        <w:ind w:firstLine="720"/>
        <w:jc w:val="both"/>
        <w:rPr>
          <w:sz w:val="24"/>
          <w:szCs w:val="24"/>
        </w:rPr>
      </w:pPr>
    </w:p>
    <w:p w14:paraId="24CEEF04" w14:textId="77777777" w:rsidR="00C40565" w:rsidRPr="005254DA" w:rsidRDefault="00C40565" w:rsidP="00B96831">
      <w:pPr>
        <w:pBdr>
          <w:top w:val="nil"/>
          <w:left w:val="nil"/>
          <w:bottom w:val="nil"/>
          <w:right w:val="nil"/>
          <w:between w:val="nil"/>
        </w:pBdr>
        <w:spacing w:line="240" w:lineRule="auto"/>
        <w:ind w:left="2268"/>
        <w:jc w:val="both"/>
        <w:rPr>
          <w:sz w:val="20"/>
          <w:szCs w:val="20"/>
        </w:rPr>
      </w:pPr>
      <w:r w:rsidRPr="005254DA">
        <w:rPr>
          <w:sz w:val="20"/>
          <w:szCs w:val="20"/>
        </w:rPr>
        <w:t xml:space="preserve">Art. 1.634. Compete a ambos os pais, qualquer que seja a sua situação </w:t>
      </w:r>
      <w:r w:rsidR="007F77C9" w:rsidRPr="005254DA">
        <w:rPr>
          <w:sz w:val="20"/>
          <w:szCs w:val="20"/>
        </w:rPr>
        <w:t xml:space="preserve">conjugal, </w:t>
      </w:r>
      <w:r w:rsidRPr="005254DA">
        <w:rPr>
          <w:sz w:val="20"/>
          <w:szCs w:val="20"/>
        </w:rPr>
        <w:t>o</w:t>
      </w:r>
      <w:r w:rsidR="007F77C9" w:rsidRPr="005254DA">
        <w:rPr>
          <w:sz w:val="20"/>
          <w:szCs w:val="20"/>
        </w:rPr>
        <w:t xml:space="preserve"> </w:t>
      </w:r>
      <w:r w:rsidRPr="005254DA">
        <w:rPr>
          <w:sz w:val="20"/>
          <w:szCs w:val="20"/>
        </w:rPr>
        <w:t>pleno exercício do poder familiar, que consiste em, quanto aos filhos:</w:t>
      </w:r>
    </w:p>
    <w:p w14:paraId="31B42806" w14:textId="77777777" w:rsidR="00C40565" w:rsidRPr="005254DA" w:rsidRDefault="00C40565" w:rsidP="00B96831">
      <w:pPr>
        <w:pBdr>
          <w:top w:val="nil"/>
          <w:left w:val="nil"/>
          <w:bottom w:val="nil"/>
          <w:right w:val="nil"/>
          <w:between w:val="nil"/>
        </w:pBdr>
        <w:spacing w:line="240" w:lineRule="auto"/>
        <w:ind w:left="2268"/>
        <w:jc w:val="both"/>
        <w:rPr>
          <w:sz w:val="20"/>
          <w:szCs w:val="20"/>
        </w:rPr>
      </w:pPr>
      <w:r w:rsidRPr="005254DA">
        <w:rPr>
          <w:sz w:val="20"/>
          <w:szCs w:val="20"/>
        </w:rPr>
        <w:t>[...]</w:t>
      </w:r>
    </w:p>
    <w:p w14:paraId="6770312A" w14:textId="77777777" w:rsidR="009A11C8" w:rsidRPr="005254DA" w:rsidRDefault="00C40565" w:rsidP="00B96831">
      <w:pPr>
        <w:pBdr>
          <w:top w:val="nil"/>
          <w:left w:val="nil"/>
          <w:bottom w:val="nil"/>
          <w:right w:val="nil"/>
          <w:between w:val="nil"/>
        </w:pBdr>
        <w:spacing w:line="240" w:lineRule="auto"/>
        <w:ind w:left="2268"/>
        <w:jc w:val="both"/>
        <w:rPr>
          <w:sz w:val="20"/>
          <w:szCs w:val="20"/>
        </w:rPr>
      </w:pPr>
      <w:r w:rsidRPr="005254DA">
        <w:rPr>
          <w:sz w:val="20"/>
          <w:szCs w:val="20"/>
        </w:rPr>
        <w:t xml:space="preserve">VII - representá-los judicial e extrajudicialmente até os 16 (dezesseis) anos, </w:t>
      </w:r>
      <w:r w:rsidR="007F77C9" w:rsidRPr="005254DA">
        <w:rPr>
          <w:sz w:val="20"/>
          <w:szCs w:val="20"/>
        </w:rPr>
        <w:t>nos atos</w:t>
      </w:r>
      <w:r w:rsidRPr="005254DA">
        <w:rPr>
          <w:sz w:val="20"/>
          <w:szCs w:val="20"/>
        </w:rPr>
        <w:t xml:space="preserve"> da vida civil, e assisti-los, após essa idade, nos atos em que forem </w:t>
      </w:r>
      <w:r w:rsidR="007F77C9" w:rsidRPr="005254DA">
        <w:rPr>
          <w:sz w:val="20"/>
          <w:szCs w:val="20"/>
        </w:rPr>
        <w:t>partes, suprindo-lhes</w:t>
      </w:r>
      <w:r w:rsidRPr="005254DA">
        <w:rPr>
          <w:sz w:val="20"/>
          <w:szCs w:val="20"/>
        </w:rPr>
        <w:t xml:space="preserve"> o consentimento</w:t>
      </w:r>
      <w:r w:rsidR="00214605" w:rsidRPr="005254DA">
        <w:rPr>
          <w:sz w:val="20"/>
          <w:szCs w:val="20"/>
        </w:rPr>
        <w:t>.</w:t>
      </w:r>
    </w:p>
    <w:p w14:paraId="561B00EE" w14:textId="77777777" w:rsidR="004710C6" w:rsidRPr="005254DA" w:rsidRDefault="004710C6" w:rsidP="00B01959">
      <w:pPr>
        <w:pBdr>
          <w:top w:val="nil"/>
          <w:left w:val="nil"/>
          <w:bottom w:val="nil"/>
          <w:right w:val="nil"/>
          <w:between w:val="nil"/>
        </w:pBdr>
        <w:spacing w:line="360" w:lineRule="auto"/>
        <w:jc w:val="both"/>
        <w:rPr>
          <w:sz w:val="24"/>
          <w:szCs w:val="24"/>
        </w:rPr>
      </w:pPr>
    </w:p>
    <w:p w14:paraId="64FFA125" w14:textId="7181F6EA" w:rsidR="004710C6" w:rsidRPr="005254DA" w:rsidRDefault="007F77C9" w:rsidP="00B96831">
      <w:pPr>
        <w:pBdr>
          <w:top w:val="nil"/>
          <w:left w:val="nil"/>
          <w:bottom w:val="nil"/>
          <w:right w:val="nil"/>
          <w:between w:val="nil"/>
        </w:pBdr>
        <w:spacing w:line="360" w:lineRule="auto"/>
        <w:ind w:firstLine="709"/>
        <w:jc w:val="both"/>
        <w:rPr>
          <w:sz w:val="24"/>
          <w:szCs w:val="24"/>
        </w:rPr>
      </w:pPr>
      <w:r w:rsidRPr="001C0605">
        <w:rPr>
          <w:sz w:val="24"/>
          <w:szCs w:val="24"/>
        </w:rPr>
        <w:t>O artigo</w:t>
      </w:r>
      <w:r w:rsidR="004710C6" w:rsidRPr="001C0605">
        <w:rPr>
          <w:sz w:val="24"/>
          <w:szCs w:val="24"/>
        </w:rPr>
        <w:t xml:space="preserve"> citado acima</w:t>
      </w:r>
      <w:r w:rsidR="00BD3529" w:rsidRPr="001C0605">
        <w:rPr>
          <w:sz w:val="24"/>
          <w:szCs w:val="24"/>
        </w:rPr>
        <w:t xml:space="preserve"> intenciona</w:t>
      </w:r>
      <w:r w:rsidR="004710C6" w:rsidRPr="001C0605">
        <w:rPr>
          <w:sz w:val="24"/>
          <w:szCs w:val="24"/>
        </w:rPr>
        <w:t xml:space="preserve"> a proteção dos direitos dos menores, para que impossibilitam ações que possam lesar a si mesmo e ao patrimônio</w:t>
      </w:r>
      <w:r w:rsidR="009A427D">
        <w:rPr>
          <w:sz w:val="24"/>
          <w:szCs w:val="24"/>
        </w:rPr>
        <w:t>.</w:t>
      </w:r>
    </w:p>
    <w:p w14:paraId="3DD5FDDB" w14:textId="2C67B134" w:rsidR="00872762" w:rsidRPr="005254DA" w:rsidRDefault="00872762" w:rsidP="00B96831">
      <w:pPr>
        <w:pBdr>
          <w:top w:val="nil"/>
          <w:left w:val="nil"/>
          <w:bottom w:val="nil"/>
          <w:right w:val="nil"/>
          <w:between w:val="nil"/>
        </w:pBdr>
        <w:spacing w:line="360" w:lineRule="auto"/>
        <w:ind w:firstLine="709"/>
        <w:jc w:val="both"/>
        <w:rPr>
          <w:sz w:val="24"/>
          <w:szCs w:val="24"/>
        </w:rPr>
      </w:pPr>
      <w:r w:rsidRPr="005254DA">
        <w:rPr>
          <w:sz w:val="24"/>
          <w:szCs w:val="24"/>
        </w:rPr>
        <w:t>Ademais, os filhos menores não apresentam orientação para guiar seu próprio indiv</w:t>
      </w:r>
      <w:r w:rsidR="005F3A47">
        <w:rPr>
          <w:sz w:val="24"/>
          <w:szCs w:val="24"/>
        </w:rPr>
        <w:t>í</w:t>
      </w:r>
      <w:r w:rsidRPr="005254DA">
        <w:rPr>
          <w:sz w:val="24"/>
          <w:szCs w:val="24"/>
        </w:rPr>
        <w:t xml:space="preserve">duo e acervo, portando se faz </w:t>
      </w:r>
      <w:r w:rsidR="00817C55" w:rsidRPr="005254DA">
        <w:rPr>
          <w:sz w:val="24"/>
          <w:szCs w:val="24"/>
        </w:rPr>
        <w:t>necessária a presença dos pais em tempo integral</w:t>
      </w:r>
      <w:r w:rsidRPr="005254DA">
        <w:rPr>
          <w:sz w:val="24"/>
          <w:szCs w:val="24"/>
        </w:rPr>
        <w:t>. Os responsáveis de forma alguma podem desviar nem gravar ônus real, exceto com uma antecipada autorização judicial, a contar de uma necessidade, ou se não, em interesse do menor. Sendo assim, se o genitor não organizar corretamente os bens da sua prole, corre o risco de acontecer uma suspensão do poder familiar, em conformidade do ar</w:t>
      </w:r>
      <w:r w:rsidR="00924186">
        <w:rPr>
          <w:sz w:val="24"/>
          <w:szCs w:val="24"/>
        </w:rPr>
        <w:t>t.</w:t>
      </w:r>
      <w:r w:rsidRPr="005254DA">
        <w:rPr>
          <w:sz w:val="24"/>
          <w:szCs w:val="24"/>
        </w:rPr>
        <w:t xml:space="preserve"> 1637 do Código Civil.</w:t>
      </w:r>
    </w:p>
    <w:p w14:paraId="5578863C" w14:textId="00A89BE6" w:rsidR="009A11C8" w:rsidRPr="005254DA" w:rsidRDefault="00214605" w:rsidP="00B96831">
      <w:pPr>
        <w:pBdr>
          <w:top w:val="nil"/>
          <w:left w:val="nil"/>
          <w:bottom w:val="nil"/>
          <w:right w:val="nil"/>
          <w:between w:val="nil"/>
        </w:pBdr>
        <w:spacing w:line="360" w:lineRule="auto"/>
        <w:ind w:firstLine="709"/>
        <w:jc w:val="both"/>
        <w:rPr>
          <w:sz w:val="24"/>
          <w:szCs w:val="24"/>
        </w:rPr>
      </w:pPr>
      <w:r w:rsidRPr="005254DA">
        <w:rPr>
          <w:sz w:val="24"/>
          <w:szCs w:val="24"/>
        </w:rPr>
        <w:t>O art</w:t>
      </w:r>
      <w:r w:rsidR="00924186">
        <w:rPr>
          <w:sz w:val="24"/>
          <w:szCs w:val="24"/>
        </w:rPr>
        <w:t>.</w:t>
      </w:r>
      <w:r w:rsidRPr="005254DA">
        <w:rPr>
          <w:sz w:val="24"/>
          <w:szCs w:val="24"/>
        </w:rPr>
        <w:t xml:space="preserve"> 1693, do Código Civil, associa </w:t>
      </w:r>
      <w:r w:rsidR="00872762" w:rsidRPr="005254DA">
        <w:rPr>
          <w:sz w:val="24"/>
          <w:szCs w:val="24"/>
        </w:rPr>
        <w:t>uns</w:t>
      </w:r>
      <w:r w:rsidR="007F77C9" w:rsidRPr="005254DA">
        <w:rPr>
          <w:sz w:val="24"/>
          <w:szCs w:val="24"/>
        </w:rPr>
        <w:t xml:space="preserve"> bens que ficam de fora do aproveitamento e</w:t>
      </w:r>
      <w:r w:rsidRPr="005254DA">
        <w:rPr>
          <w:sz w:val="24"/>
          <w:szCs w:val="24"/>
        </w:rPr>
        <w:t xml:space="preserve"> da administração dos pais:</w:t>
      </w:r>
    </w:p>
    <w:p w14:paraId="0BC2972C" w14:textId="77777777" w:rsidR="00214605" w:rsidRPr="005254DA" w:rsidRDefault="00214605" w:rsidP="00214605">
      <w:pPr>
        <w:pBdr>
          <w:top w:val="nil"/>
          <w:left w:val="nil"/>
          <w:bottom w:val="nil"/>
          <w:right w:val="nil"/>
          <w:between w:val="nil"/>
        </w:pBdr>
        <w:rPr>
          <w:sz w:val="24"/>
          <w:szCs w:val="24"/>
        </w:rPr>
      </w:pPr>
    </w:p>
    <w:p w14:paraId="432E31A0" w14:textId="77777777" w:rsidR="00214605" w:rsidRPr="005254DA" w:rsidRDefault="00214605" w:rsidP="00B96831">
      <w:pPr>
        <w:pBdr>
          <w:top w:val="nil"/>
          <w:left w:val="nil"/>
          <w:bottom w:val="nil"/>
          <w:right w:val="nil"/>
          <w:between w:val="nil"/>
        </w:pBdr>
        <w:spacing w:line="240" w:lineRule="auto"/>
        <w:ind w:left="2268"/>
        <w:jc w:val="both"/>
        <w:rPr>
          <w:sz w:val="20"/>
          <w:szCs w:val="20"/>
        </w:rPr>
      </w:pPr>
      <w:r w:rsidRPr="005254DA">
        <w:rPr>
          <w:sz w:val="20"/>
          <w:szCs w:val="20"/>
        </w:rPr>
        <w:t>Art. 1.693. Excluem-se do usufruto e da administração dos pais:</w:t>
      </w:r>
    </w:p>
    <w:p w14:paraId="5E329B45" w14:textId="77777777" w:rsidR="00214605" w:rsidRPr="005254DA" w:rsidRDefault="00214605" w:rsidP="00B96831">
      <w:pPr>
        <w:pBdr>
          <w:top w:val="nil"/>
          <w:left w:val="nil"/>
          <w:bottom w:val="nil"/>
          <w:right w:val="nil"/>
          <w:between w:val="nil"/>
        </w:pBdr>
        <w:spacing w:line="240" w:lineRule="auto"/>
        <w:ind w:left="2268"/>
        <w:jc w:val="both"/>
        <w:rPr>
          <w:sz w:val="20"/>
          <w:szCs w:val="20"/>
        </w:rPr>
      </w:pPr>
      <w:r w:rsidRPr="005254DA">
        <w:rPr>
          <w:sz w:val="20"/>
          <w:szCs w:val="20"/>
        </w:rPr>
        <w:t>I - os bens adquiridos pelo filho havido fora do casamento, antes do reconhecimento;</w:t>
      </w:r>
    </w:p>
    <w:p w14:paraId="567B7F3B" w14:textId="77777777" w:rsidR="00214605" w:rsidRPr="005254DA" w:rsidRDefault="00214605" w:rsidP="00B96831">
      <w:pPr>
        <w:pBdr>
          <w:top w:val="nil"/>
          <w:left w:val="nil"/>
          <w:bottom w:val="nil"/>
          <w:right w:val="nil"/>
          <w:between w:val="nil"/>
        </w:pBdr>
        <w:spacing w:line="240" w:lineRule="auto"/>
        <w:ind w:left="2268"/>
        <w:jc w:val="both"/>
        <w:rPr>
          <w:sz w:val="20"/>
          <w:szCs w:val="20"/>
        </w:rPr>
      </w:pPr>
      <w:r w:rsidRPr="005254DA">
        <w:rPr>
          <w:sz w:val="20"/>
          <w:szCs w:val="20"/>
        </w:rPr>
        <w:t>II - os valores auferidos pelo filho maior de dezesseis anos, no exercício de atividade profissional e os bens com tais recursos adquiridos;</w:t>
      </w:r>
    </w:p>
    <w:p w14:paraId="5ACCDA1E" w14:textId="77777777" w:rsidR="00214605" w:rsidRPr="005254DA" w:rsidRDefault="00214605" w:rsidP="00B96831">
      <w:pPr>
        <w:pBdr>
          <w:top w:val="nil"/>
          <w:left w:val="nil"/>
          <w:bottom w:val="nil"/>
          <w:right w:val="nil"/>
          <w:between w:val="nil"/>
        </w:pBdr>
        <w:spacing w:line="240" w:lineRule="auto"/>
        <w:ind w:left="2268"/>
        <w:jc w:val="both"/>
        <w:rPr>
          <w:sz w:val="20"/>
          <w:szCs w:val="20"/>
        </w:rPr>
      </w:pPr>
      <w:r w:rsidRPr="005254DA">
        <w:rPr>
          <w:sz w:val="20"/>
          <w:szCs w:val="20"/>
        </w:rPr>
        <w:t>III - os bens deixados ou doados ao filho, sob a condição de não serem usufruídos, ou administrados, pelos pais;</w:t>
      </w:r>
    </w:p>
    <w:p w14:paraId="7FD88903" w14:textId="77777777" w:rsidR="009A11C8" w:rsidRPr="005254DA" w:rsidRDefault="00214605" w:rsidP="00B96831">
      <w:pPr>
        <w:pBdr>
          <w:top w:val="nil"/>
          <w:left w:val="nil"/>
          <w:bottom w:val="nil"/>
          <w:right w:val="nil"/>
          <w:between w:val="nil"/>
        </w:pBdr>
        <w:spacing w:line="240" w:lineRule="auto"/>
        <w:ind w:left="2268"/>
        <w:jc w:val="both"/>
        <w:rPr>
          <w:sz w:val="20"/>
          <w:szCs w:val="20"/>
        </w:rPr>
      </w:pPr>
      <w:r w:rsidRPr="005254DA">
        <w:rPr>
          <w:sz w:val="20"/>
          <w:szCs w:val="20"/>
        </w:rPr>
        <w:t>IV - os bens que aos filhos couberem na herança, quando os pais forem excluídos da sucessão.</w:t>
      </w:r>
    </w:p>
    <w:p w14:paraId="310D294F" w14:textId="77777777" w:rsidR="00B3185C" w:rsidRPr="00B96831" w:rsidRDefault="00B3185C" w:rsidP="00B96831">
      <w:pPr>
        <w:pBdr>
          <w:top w:val="nil"/>
          <w:left w:val="nil"/>
          <w:bottom w:val="nil"/>
          <w:right w:val="nil"/>
          <w:between w:val="nil"/>
        </w:pBdr>
        <w:rPr>
          <w:sz w:val="24"/>
          <w:szCs w:val="24"/>
        </w:rPr>
      </w:pPr>
    </w:p>
    <w:p w14:paraId="60F680DB" w14:textId="3A7F935E" w:rsidR="00B3185C" w:rsidRPr="005254DA" w:rsidRDefault="00B3185C" w:rsidP="003C210B">
      <w:pPr>
        <w:pBdr>
          <w:top w:val="nil"/>
          <w:left w:val="nil"/>
          <w:bottom w:val="nil"/>
          <w:right w:val="nil"/>
          <w:between w:val="nil"/>
        </w:pBdr>
        <w:spacing w:line="360" w:lineRule="auto"/>
        <w:ind w:firstLine="720"/>
        <w:jc w:val="both"/>
        <w:rPr>
          <w:sz w:val="24"/>
          <w:szCs w:val="24"/>
        </w:rPr>
      </w:pPr>
      <w:r w:rsidRPr="005254DA">
        <w:rPr>
          <w:sz w:val="24"/>
          <w:szCs w:val="24"/>
        </w:rPr>
        <w:lastRenderedPageBreak/>
        <w:t>Quando o filho alcança a maioridade, os pais t</w:t>
      </w:r>
      <w:r w:rsidR="00924186">
        <w:rPr>
          <w:sz w:val="24"/>
          <w:szCs w:val="24"/>
        </w:rPr>
        <w:t>ê</w:t>
      </w:r>
      <w:r w:rsidRPr="005254DA">
        <w:rPr>
          <w:sz w:val="24"/>
          <w:szCs w:val="24"/>
        </w:rPr>
        <w:t xml:space="preserve">m o compromisso de conceder os bens para </w:t>
      </w:r>
      <w:r w:rsidR="001C0605">
        <w:rPr>
          <w:sz w:val="24"/>
          <w:szCs w:val="24"/>
        </w:rPr>
        <w:t>eles</w:t>
      </w:r>
      <w:r w:rsidRPr="005254DA">
        <w:rPr>
          <w:sz w:val="24"/>
          <w:szCs w:val="24"/>
        </w:rPr>
        <w:t xml:space="preserve">, com direito a acréscimos, </w:t>
      </w:r>
      <w:r w:rsidR="003C210B" w:rsidRPr="005254DA">
        <w:rPr>
          <w:sz w:val="24"/>
          <w:szCs w:val="24"/>
        </w:rPr>
        <w:t xml:space="preserve">não havendo a possibilidade da prestação de contas para os pais a pedido do filho. Assim sendo, os genitores não </w:t>
      </w:r>
      <w:r w:rsidR="009A427D" w:rsidRPr="005254DA">
        <w:rPr>
          <w:sz w:val="24"/>
          <w:szCs w:val="24"/>
        </w:rPr>
        <w:t>têm</w:t>
      </w:r>
      <w:r w:rsidR="003C210B" w:rsidRPr="005254DA">
        <w:rPr>
          <w:sz w:val="24"/>
          <w:szCs w:val="24"/>
        </w:rPr>
        <w:t xml:space="preserve"> autoridade para exigir remuneração pelo serviço disponibilizado.</w:t>
      </w:r>
    </w:p>
    <w:p w14:paraId="6BBA447F" w14:textId="12CB7976" w:rsidR="003C210B" w:rsidRPr="005254DA" w:rsidRDefault="003C210B" w:rsidP="00A923E9">
      <w:pPr>
        <w:pBdr>
          <w:top w:val="nil"/>
          <w:left w:val="nil"/>
          <w:bottom w:val="nil"/>
          <w:right w:val="nil"/>
          <w:between w:val="nil"/>
        </w:pBdr>
        <w:spacing w:line="360" w:lineRule="auto"/>
        <w:ind w:firstLine="720"/>
        <w:jc w:val="both"/>
        <w:rPr>
          <w:sz w:val="24"/>
          <w:szCs w:val="24"/>
        </w:rPr>
      </w:pPr>
      <w:r w:rsidRPr="005254DA">
        <w:rPr>
          <w:sz w:val="24"/>
          <w:szCs w:val="24"/>
        </w:rPr>
        <w:t>Entre as obrigações que os pais t</w:t>
      </w:r>
      <w:r w:rsidR="00924186">
        <w:rPr>
          <w:sz w:val="24"/>
          <w:szCs w:val="24"/>
        </w:rPr>
        <w:t>ê</w:t>
      </w:r>
      <w:r w:rsidRPr="005254DA">
        <w:rPr>
          <w:sz w:val="24"/>
          <w:szCs w:val="24"/>
        </w:rPr>
        <w:t xml:space="preserve">m, além da formação, representação e </w:t>
      </w:r>
      <w:r w:rsidR="001C0605" w:rsidRPr="005254DA">
        <w:rPr>
          <w:sz w:val="24"/>
          <w:szCs w:val="24"/>
        </w:rPr>
        <w:t>auxílio</w:t>
      </w:r>
      <w:r w:rsidRPr="005254DA">
        <w:rPr>
          <w:sz w:val="24"/>
          <w:szCs w:val="24"/>
        </w:rPr>
        <w:t>, considera-se o compromisso de forma objetiva pela reparação civil de seu filho, portando, os pais são responsáveis pelas ações realizadas pelos filhos, durante a menor idade</w:t>
      </w:r>
      <w:r w:rsidR="00A923E9" w:rsidRPr="005254DA">
        <w:rPr>
          <w:sz w:val="24"/>
          <w:szCs w:val="24"/>
        </w:rPr>
        <w:t xml:space="preserve">. Não é apenas um genitor que é responsável pela guarda, e sim os dois pais. </w:t>
      </w:r>
    </w:p>
    <w:p w14:paraId="63E2AE67" w14:textId="30A8D051" w:rsidR="00214605" w:rsidRPr="005254DA" w:rsidRDefault="00A923E9" w:rsidP="006862A7">
      <w:pPr>
        <w:pBdr>
          <w:top w:val="nil"/>
          <w:left w:val="nil"/>
          <w:bottom w:val="nil"/>
          <w:right w:val="nil"/>
          <w:between w:val="nil"/>
        </w:pBdr>
        <w:spacing w:line="360" w:lineRule="auto"/>
        <w:ind w:firstLine="720"/>
        <w:jc w:val="both"/>
        <w:rPr>
          <w:sz w:val="24"/>
          <w:szCs w:val="20"/>
        </w:rPr>
      </w:pPr>
      <w:r w:rsidRPr="005254DA">
        <w:rPr>
          <w:sz w:val="24"/>
          <w:szCs w:val="20"/>
        </w:rPr>
        <w:t>Diante esse assunto</w:t>
      </w:r>
      <w:r w:rsidR="00214605" w:rsidRPr="005254DA">
        <w:rPr>
          <w:sz w:val="24"/>
          <w:szCs w:val="20"/>
        </w:rPr>
        <w:t xml:space="preserve">, </w:t>
      </w:r>
      <w:r w:rsidR="00924186">
        <w:rPr>
          <w:sz w:val="24"/>
          <w:szCs w:val="20"/>
        </w:rPr>
        <w:t xml:space="preserve">o Tribunal de Justiça do Rio Grande do Sul </w:t>
      </w:r>
      <w:r w:rsidRPr="005254DA">
        <w:rPr>
          <w:sz w:val="24"/>
          <w:szCs w:val="20"/>
        </w:rPr>
        <w:t>retrata</w:t>
      </w:r>
      <w:r w:rsidR="00924186">
        <w:rPr>
          <w:sz w:val="24"/>
          <w:szCs w:val="20"/>
        </w:rPr>
        <w:t>, em sua</w:t>
      </w:r>
      <w:r w:rsidR="00214605" w:rsidRPr="005254DA">
        <w:rPr>
          <w:sz w:val="24"/>
          <w:szCs w:val="20"/>
        </w:rPr>
        <w:t xml:space="preserve"> Apelação </w:t>
      </w:r>
      <w:r w:rsidR="004A4AE8" w:rsidRPr="005254DA">
        <w:rPr>
          <w:sz w:val="24"/>
          <w:szCs w:val="20"/>
        </w:rPr>
        <w:t>Cível n.</w:t>
      </w:r>
      <w:r w:rsidR="00214605" w:rsidRPr="005254DA">
        <w:rPr>
          <w:sz w:val="24"/>
          <w:szCs w:val="20"/>
        </w:rPr>
        <w:t xml:space="preserve"> 70042636613</w:t>
      </w:r>
      <w:r w:rsidR="00924186">
        <w:rPr>
          <w:sz w:val="24"/>
          <w:szCs w:val="20"/>
        </w:rPr>
        <w:t>, o seguinte</w:t>
      </w:r>
      <w:r w:rsidR="00214605" w:rsidRPr="005254DA">
        <w:rPr>
          <w:sz w:val="24"/>
          <w:szCs w:val="20"/>
        </w:rPr>
        <w:t xml:space="preserve">: </w:t>
      </w:r>
    </w:p>
    <w:p w14:paraId="0A497F69" w14:textId="77777777" w:rsidR="00214605" w:rsidRPr="005254DA" w:rsidRDefault="00214605" w:rsidP="00214605">
      <w:pPr>
        <w:pBdr>
          <w:top w:val="nil"/>
          <w:left w:val="nil"/>
          <w:bottom w:val="nil"/>
          <w:right w:val="nil"/>
          <w:between w:val="nil"/>
        </w:pBdr>
        <w:ind w:firstLine="720"/>
        <w:jc w:val="both"/>
        <w:rPr>
          <w:sz w:val="24"/>
          <w:szCs w:val="20"/>
        </w:rPr>
      </w:pPr>
    </w:p>
    <w:p w14:paraId="40A99864" w14:textId="77777777" w:rsidR="00214605" w:rsidRPr="005254DA" w:rsidRDefault="00214605" w:rsidP="00214605">
      <w:pPr>
        <w:pBdr>
          <w:top w:val="nil"/>
          <w:left w:val="nil"/>
          <w:bottom w:val="nil"/>
          <w:right w:val="nil"/>
          <w:between w:val="nil"/>
        </w:pBdr>
        <w:ind w:left="2268"/>
        <w:jc w:val="both"/>
        <w:rPr>
          <w:sz w:val="20"/>
          <w:szCs w:val="20"/>
        </w:rPr>
      </w:pPr>
      <w:r w:rsidRPr="005254DA">
        <w:rPr>
          <w:sz w:val="20"/>
          <w:szCs w:val="20"/>
        </w:rPr>
        <w:t>APELAÇÃO CÍVEL. RESPONSABILIDADE CIVIL. AÇÃO DE INDENIZAÇÃO POR DANOS MORAIS. A INTERPOSIÇÃO DE RECURSO SEM PREPARO NÃO IMPORTA EM DESERÇÃO</w:t>
      </w:r>
    </w:p>
    <w:p w14:paraId="4548057A" w14:textId="77777777" w:rsidR="00214605" w:rsidRPr="005254DA" w:rsidRDefault="00214605" w:rsidP="00B96831">
      <w:pPr>
        <w:pBdr>
          <w:top w:val="nil"/>
          <w:left w:val="nil"/>
          <w:bottom w:val="nil"/>
          <w:right w:val="nil"/>
          <w:between w:val="nil"/>
        </w:pBdr>
        <w:spacing w:line="240" w:lineRule="auto"/>
        <w:ind w:left="2268"/>
        <w:jc w:val="both"/>
        <w:rPr>
          <w:sz w:val="20"/>
          <w:szCs w:val="20"/>
        </w:rPr>
      </w:pPr>
      <w:r w:rsidRPr="005254DA">
        <w:rPr>
          <w:sz w:val="20"/>
          <w:szCs w:val="20"/>
        </w:rPr>
        <w:t xml:space="preserve">QUANDO O PLEITO DE CONCESSÃO DO BENEFÍCIO DA AJG FORMULADO NA RESPOSTA NÃO FOI APRECIADO PELO JUÍZO SINGULAR. A falta de recolhimento do preparo não autoriza o decreto de deserção do apelo, sem que antes o Tribunal aprecie o requerimento de concessão da gratuidade judiciária, sobretudo quando a questão é suscitada no próprio apelo, como no caso. Aplicação da regra inscrita no § 1º do artigo 515 do CPC. BENEFÍCIO DA ASSISTÊNCIA JUDICIÁRIA GRATUITA. LEI Nº. 1.060/50. PRESUNÇÃO DE NECESSIDADE. Legítimo a parte requerer o benefício da gratuidade na contestação, com esteio no art. 4º da Lei nº. 1.060/50, que se harmoniza com o art. 5º, inciso LXXIV, da Constituição Federal. Condição social </w:t>
      </w:r>
      <w:r w:rsidR="00107821" w:rsidRPr="005254DA">
        <w:rPr>
          <w:sz w:val="20"/>
          <w:szCs w:val="20"/>
        </w:rPr>
        <w:t>e financeira dos réus, ora apelante, compatível com o benefício da AJG</w:t>
      </w:r>
      <w:r w:rsidRPr="005254DA">
        <w:rPr>
          <w:sz w:val="20"/>
          <w:szCs w:val="20"/>
        </w:rPr>
        <w:t xml:space="preserve">. RESPONSABILIDADE OBJETIVA DOS PAIS PELOS DANOS CAUSADOS PELOS FILHOS MENORES. ART. 932, INC. I, C/C 933, AMBOS DO CÓDIGO CIVIL. CYBERBULLYING. CRIAÇÃO DE COMUNIDADE NO "ORKUT". CONTEÚDO OFENSIVO À HONRA E À IMAGEM DA AUTORA. VIOLAÇÃO A DIREITOS DA PERSONALIDADE. ILÍCITO CONFIGURADO. DEVER DE INDENIZAR CARACTERIZADO. DANOS MORAIS IN RE IPSA. Criação de comunidade no "Orkut" pela ré, menor impúbere, na qual passou a </w:t>
      </w:r>
      <w:r w:rsidR="00E44EC1" w:rsidRPr="005254DA">
        <w:rPr>
          <w:sz w:val="20"/>
          <w:szCs w:val="20"/>
        </w:rPr>
        <w:t>veiculares comentários</w:t>
      </w:r>
      <w:r w:rsidRPr="005254DA">
        <w:rPr>
          <w:sz w:val="20"/>
          <w:szCs w:val="20"/>
        </w:rPr>
        <w:t xml:space="preserve"> depreciativos e ofensivos a colega de turma de colégio. Conteúdo ofensivo à honra e imagem da autora. Situação concreta em que verificados o ato </w:t>
      </w:r>
    </w:p>
    <w:p w14:paraId="7706E84B" w14:textId="42B2E8B1" w:rsidR="009A11C8" w:rsidRPr="0012183F" w:rsidRDefault="00E44EC1" w:rsidP="0012183F">
      <w:pPr>
        <w:pBdr>
          <w:top w:val="nil"/>
          <w:left w:val="nil"/>
          <w:bottom w:val="nil"/>
          <w:right w:val="nil"/>
          <w:between w:val="nil"/>
        </w:pBdr>
        <w:spacing w:line="240" w:lineRule="auto"/>
        <w:ind w:left="2268"/>
        <w:jc w:val="both"/>
        <w:rPr>
          <w:sz w:val="24"/>
          <w:szCs w:val="24"/>
        </w:rPr>
      </w:pPr>
      <w:r w:rsidRPr="005254DA">
        <w:rPr>
          <w:sz w:val="20"/>
          <w:szCs w:val="20"/>
        </w:rPr>
        <w:t>14 ilícitos praticados</w:t>
      </w:r>
      <w:r w:rsidR="00214605" w:rsidRPr="005254DA">
        <w:rPr>
          <w:sz w:val="20"/>
          <w:szCs w:val="20"/>
        </w:rPr>
        <w:t xml:space="preserve"> pela menor corré (divulgação de conteúdo ofensivo à </w:t>
      </w:r>
      <w:r w:rsidR="00307C39" w:rsidRPr="005254DA">
        <w:rPr>
          <w:sz w:val="20"/>
          <w:szCs w:val="20"/>
        </w:rPr>
        <w:t>imagem atributo</w:t>
      </w:r>
      <w:r w:rsidR="00214605" w:rsidRPr="005254DA">
        <w:rPr>
          <w:sz w:val="20"/>
          <w:szCs w:val="20"/>
        </w:rPr>
        <w:t xml:space="preserve"> da autora na internet), o dano (violação a direitos da personalidade) e o nexo causal entre a conduta e o dano (pois admitida pela ré a confecção e propagação na internet do material depreciativo), p</w:t>
      </w:r>
      <w:r w:rsidR="00125B1F" w:rsidRPr="005254DA">
        <w:rPr>
          <w:sz w:val="20"/>
          <w:szCs w:val="20"/>
        </w:rPr>
        <w:t xml:space="preserve">resentes estão os elementos que </w:t>
      </w:r>
      <w:r w:rsidR="00214605" w:rsidRPr="005254DA">
        <w:rPr>
          <w:sz w:val="20"/>
          <w:szCs w:val="20"/>
        </w:rPr>
        <w:t>tornam certo o dever de indenizar (art. 927,</w:t>
      </w:r>
      <w:r w:rsidR="00125B1F" w:rsidRPr="005254DA">
        <w:rPr>
          <w:sz w:val="20"/>
          <w:szCs w:val="20"/>
        </w:rPr>
        <w:t xml:space="preserve"> CC). Os genitores respondem de </w:t>
      </w:r>
      <w:r w:rsidR="00214605" w:rsidRPr="005254DA">
        <w:rPr>
          <w:sz w:val="20"/>
          <w:szCs w:val="20"/>
        </w:rPr>
        <w:t>forma objetiva, na seara cível, pelos atos ilícitos praticados pelos filhos menores. Responsabilidade que deriva da conj</w:t>
      </w:r>
      <w:r w:rsidR="00125B1F" w:rsidRPr="005254DA">
        <w:rPr>
          <w:sz w:val="20"/>
          <w:szCs w:val="20"/>
        </w:rPr>
        <w:t xml:space="preserve">ugação da menoridade do filho e </w:t>
      </w:r>
      <w:r w:rsidR="00214605" w:rsidRPr="005254DA">
        <w:rPr>
          <w:sz w:val="20"/>
          <w:szCs w:val="20"/>
        </w:rPr>
        <w:t xml:space="preserve">da circunstância fática desse se achar sob </w:t>
      </w:r>
      <w:r w:rsidR="00125B1F" w:rsidRPr="005254DA">
        <w:rPr>
          <w:sz w:val="20"/>
          <w:szCs w:val="20"/>
        </w:rPr>
        <w:t xml:space="preserve">o pátrio poder dos pais, a quem </w:t>
      </w:r>
      <w:r w:rsidR="00214605" w:rsidRPr="005254DA">
        <w:rPr>
          <w:sz w:val="20"/>
          <w:szCs w:val="20"/>
        </w:rPr>
        <w:t xml:space="preserve">incumbe </w:t>
      </w:r>
      <w:r w:rsidR="00307C39" w:rsidRPr="005254DA">
        <w:rPr>
          <w:sz w:val="20"/>
          <w:szCs w:val="20"/>
        </w:rPr>
        <w:t>zelarem</w:t>
      </w:r>
      <w:r w:rsidR="00214605" w:rsidRPr="005254DA">
        <w:rPr>
          <w:sz w:val="20"/>
          <w:szCs w:val="20"/>
        </w:rPr>
        <w:t xml:space="preserve"> pela boa educação da prole. D</w:t>
      </w:r>
      <w:r w:rsidR="00125B1F" w:rsidRPr="005254DA">
        <w:rPr>
          <w:sz w:val="20"/>
          <w:szCs w:val="20"/>
        </w:rPr>
        <w:t xml:space="preserve">ano "in reipsa", dispensando a </w:t>
      </w:r>
      <w:r w:rsidR="00214605" w:rsidRPr="005254DA">
        <w:rPr>
          <w:sz w:val="20"/>
          <w:szCs w:val="20"/>
        </w:rPr>
        <w:t xml:space="preserve">prova do efetivo prejuízo. ARBITRAMENTO DO "QUANTUM" </w:t>
      </w:r>
      <w:r w:rsidRPr="005254DA">
        <w:rPr>
          <w:sz w:val="20"/>
          <w:szCs w:val="20"/>
        </w:rPr>
        <w:t xml:space="preserve">INDENIZATÓRIO. </w:t>
      </w:r>
      <w:r w:rsidR="00214605" w:rsidRPr="005254DA">
        <w:rPr>
          <w:sz w:val="20"/>
          <w:szCs w:val="20"/>
        </w:rPr>
        <w:t>VALOR REDUZIDO. Montante da indenização pelo dano moral reduzido em atenção aos critérios de proporcionalidad</w:t>
      </w:r>
      <w:r w:rsidR="00125B1F" w:rsidRPr="005254DA">
        <w:rPr>
          <w:sz w:val="20"/>
          <w:szCs w:val="20"/>
        </w:rPr>
        <w:t xml:space="preserve">e e razoabilidade, bem assim às </w:t>
      </w:r>
      <w:r w:rsidR="00214605" w:rsidRPr="005254DA">
        <w:rPr>
          <w:sz w:val="20"/>
          <w:szCs w:val="20"/>
        </w:rPr>
        <w:t xml:space="preserve">peculiaridades do caso concreto e parâmetro </w:t>
      </w:r>
      <w:r w:rsidR="00125B1F" w:rsidRPr="005254DA">
        <w:rPr>
          <w:sz w:val="20"/>
          <w:szCs w:val="20"/>
        </w:rPr>
        <w:t xml:space="preserve">adotado por Órgãos </w:t>
      </w:r>
      <w:r w:rsidR="00125B1F" w:rsidRPr="005254DA">
        <w:rPr>
          <w:sz w:val="20"/>
          <w:szCs w:val="20"/>
        </w:rPr>
        <w:lastRenderedPageBreak/>
        <w:t xml:space="preserve">Fracionários </w:t>
      </w:r>
      <w:r w:rsidR="00214605" w:rsidRPr="005254DA">
        <w:rPr>
          <w:sz w:val="20"/>
          <w:szCs w:val="20"/>
        </w:rPr>
        <w:t>deste Tribunal em situações similares. AP</w:t>
      </w:r>
      <w:r w:rsidR="00125B1F" w:rsidRPr="005254DA">
        <w:rPr>
          <w:sz w:val="20"/>
          <w:szCs w:val="20"/>
        </w:rPr>
        <w:t xml:space="preserve">ELO PROVIDO EM PARTE. (Apelação </w:t>
      </w:r>
      <w:r w:rsidR="00214605" w:rsidRPr="005254DA">
        <w:rPr>
          <w:sz w:val="20"/>
          <w:szCs w:val="20"/>
        </w:rPr>
        <w:t>Cível Nº 70042636613, Nona Câmara Cível, Trib</w:t>
      </w:r>
      <w:r w:rsidR="00125B1F" w:rsidRPr="005254DA">
        <w:rPr>
          <w:sz w:val="20"/>
          <w:szCs w:val="20"/>
        </w:rPr>
        <w:t xml:space="preserve">unal de Justiça do RS, Relator: </w:t>
      </w:r>
      <w:r w:rsidR="00214605" w:rsidRPr="005254DA">
        <w:rPr>
          <w:sz w:val="20"/>
          <w:szCs w:val="20"/>
        </w:rPr>
        <w:t xml:space="preserve">Miguel Ângelo da Silva, Julgado em 27/05/2015). </w:t>
      </w:r>
    </w:p>
    <w:p w14:paraId="78E46A75" w14:textId="77777777" w:rsidR="0012183F" w:rsidRDefault="0012183F" w:rsidP="0012183F">
      <w:pPr>
        <w:pBdr>
          <w:top w:val="nil"/>
          <w:left w:val="nil"/>
          <w:bottom w:val="nil"/>
          <w:right w:val="nil"/>
          <w:between w:val="nil"/>
        </w:pBdr>
        <w:spacing w:line="360" w:lineRule="auto"/>
        <w:ind w:firstLine="709"/>
        <w:jc w:val="both"/>
        <w:rPr>
          <w:sz w:val="24"/>
          <w:szCs w:val="24"/>
        </w:rPr>
      </w:pPr>
    </w:p>
    <w:p w14:paraId="0FDC75E0" w14:textId="3BB735A5" w:rsidR="006862A7" w:rsidRDefault="006B5C33" w:rsidP="00924186">
      <w:pPr>
        <w:pBdr>
          <w:top w:val="nil"/>
          <w:left w:val="nil"/>
          <w:bottom w:val="nil"/>
          <w:right w:val="nil"/>
          <w:between w:val="nil"/>
        </w:pBdr>
        <w:spacing w:line="360" w:lineRule="auto"/>
        <w:ind w:firstLine="709"/>
        <w:jc w:val="both"/>
        <w:rPr>
          <w:sz w:val="24"/>
          <w:szCs w:val="24"/>
        </w:rPr>
      </w:pPr>
      <w:r w:rsidRPr="005254DA">
        <w:rPr>
          <w:sz w:val="24"/>
          <w:szCs w:val="24"/>
        </w:rPr>
        <w:t xml:space="preserve">Dito acima, </w:t>
      </w:r>
      <w:r w:rsidRPr="00BD3529">
        <w:rPr>
          <w:sz w:val="24"/>
          <w:szCs w:val="24"/>
        </w:rPr>
        <w:t xml:space="preserve">os </w:t>
      </w:r>
      <w:r w:rsidR="00BD3529" w:rsidRPr="00BD3529">
        <w:rPr>
          <w:sz w:val="24"/>
          <w:szCs w:val="24"/>
        </w:rPr>
        <w:t xml:space="preserve">pais </w:t>
      </w:r>
      <w:r w:rsidR="009A427D" w:rsidRPr="00BD3529">
        <w:rPr>
          <w:sz w:val="24"/>
          <w:szCs w:val="24"/>
        </w:rPr>
        <w:t>têm</w:t>
      </w:r>
      <w:r w:rsidR="00BD3529" w:rsidRPr="00BD3529">
        <w:rPr>
          <w:sz w:val="24"/>
          <w:szCs w:val="24"/>
        </w:rPr>
        <w:t xml:space="preserve"> total responsabilidade no quesito </w:t>
      </w:r>
      <w:r w:rsidRPr="005254DA">
        <w:rPr>
          <w:sz w:val="24"/>
          <w:szCs w:val="24"/>
        </w:rPr>
        <w:t>educação da prole, garantindo a melhor forma para o desenvolvimento da personalidade.</w:t>
      </w:r>
      <w:r w:rsidR="00924186">
        <w:rPr>
          <w:sz w:val="24"/>
          <w:szCs w:val="24"/>
        </w:rPr>
        <w:t xml:space="preserve"> Nesse sentido, tem-se:</w:t>
      </w:r>
    </w:p>
    <w:p w14:paraId="1424C78C" w14:textId="77777777" w:rsidR="00924186" w:rsidRPr="005254DA" w:rsidRDefault="00924186" w:rsidP="00E72EA6">
      <w:pPr>
        <w:pBdr>
          <w:top w:val="nil"/>
          <w:left w:val="nil"/>
          <w:bottom w:val="nil"/>
          <w:right w:val="nil"/>
          <w:between w:val="nil"/>
        </w:pBdr>
        <w:ind w:firstLine="720"/>
        <w:rPr>
          <w:sz w:val="24"/>
          <w:szCs w:val="24"/>
        </w:rPr>
      </w:pPr>
    </w:p>
    <w:p w14:paraId="17A2BF8F" w14:textId="2919B7A1" w:rsidR="006862A7" w:rsidRPr="005254DA" w:rsidRDefault="006862A7" w:rsidP="006862A7">
      <w:pPr>
        <w:pBdr>
          <w:top w:val="nil"/>
          <w:left w:val="nil"/>
          <w:bottom w:val="nil"/>
          <w:right w:val="nil"/>
          <w:between w:val="nil"/>
        </w:pBdr>
        <w:ind w:left="2268"/>
        <w:jc w:val="both"/>
        <w:rPr>
          <w:sz w:val="20"/>
          <w:szCs w:val="20"/>
        </w:rPr>
      </w:pPr>
      <w:r w:rsidRPr="005254DA">
        <w:rPr>
          <w:sz w:val="20"/>
          <w:szCs w:val="20"/>
        </w:rPr>
        <w:t xml:space="preserve">RESPONSABILIDADE CIVIL. AÇÃO INDENIZATÓRIA. BRIGA. AGRESSÃO FÍSICA. RESPONSABILIDADE DOS PAIS DO AGRESSOR. ART. 931 E 932 DOCÓDIGO CIVIL. DANOS MORAIS CONFIGURADOS. QUANTUM MANTIDO. I </w:t>
      </w:r>
      <w:r w:rsidR="00BD3529" w:rsidRPr="005254DA">
        <w:rPr>
          <w:sz w:val="20"/>
          <w:szCs w:val="20"/>
        </w:rPr>
        <w:t>- Em</w:t>
      </w:r>
      <w:r w:rsidRPr="005254DA">
        <w:rPr>
          <w:sz w:val="20"/>
          <w:szCs w:val="20"/>
        </w:rPr>
        <w:t xml:space="preserve"> que pese no curso da ação o requerido Leônidas Adriano Muller tenha atingido a maioridade civil, à época dos fatos ainda era menor de idade, razão pela qual seus pais respondem objetivamente pela reparação civil decorrentes dos atos praticados por ele, tendo em vista o disposto nos artigos 932 e 933 do Código Civil. II - Caso dos autos em que o demandado Leônidas Adriano Muller, munido de um canivete, agrediu fisicamente a parte autora, causando-lhe lesões corporais. III - Alegação de defesa própria incomprovada. Se o demandado confessa ter agredido o autor, mas afirma ter agido em legítima defesa, compete-lhe comprovar tal excludente (art. 333, inciso II, do CPC). Não tendo o réu feito a prova de que agiu em legítima defesa, responde civilmente pelos danos causados ao demandante. III - Manutenção do montante indenizatório, considerando a gravidade do ato ilícito praticado, o potencial econômico do ofensor, o caráter </w:t>
      </w:r>
      <w:r w:rsidR="004A4AE8" w:rsidRPr="005254DA">
        <w:rPr>
          <w:sz w:val="20"/>
          <w:szCs w:val="20"/>
        </w:rPr>
        <w:t>punitivo compensatório</w:t>
      </w:r>
      <w:r w:rsidRPr="005254DA">
        <w:rPr>
          <w:sz w:val="20"/>
          <w:szCs w:val="20"/>
        </w:rPr>
        <w:t xml:space="preserve"> da indenização e os parâmetros adotados em casos semelhantes. APELAÇÃO DO RÉU E RECURSO </w:t>
      </w:r>
      <w:r w:rsidR="004A4AE8" w:rsidRPr="005254DA">
        <w:rPr>
          <w:sz w:val="20"/>
          <w:szCs w:val="20"/>
        </w:rPr>
        <w:t>ADESIVO DESPROVIDO</w:t>
      </w:r>
      <w:r w:rsidRPr="005254DA">
        <w:rPr>
          <w:sz w:val="20"/>
          <w:szCs w:val="20"/>
        </w:rPr>
        <w:t>. (Apelação Cível Nº 70058975152, Décima Câmara Cível, Tribunal de Justiça do RS, Relator: Túlio</w:t>
      </w:r>
      <w:r w:rsidR="004A4AE8" w:rsidRPr="005254DA">
        <w:rPr>
          <w:sz w:val="20"/>
          <w:szCs w:val="20"/>
        </w:rPr>
        <w:t xml:space="preserve"> </w:t>
      </w:r>
      <w:r w:rsidRPr="005254DA">
        <w:rPr>
          <w:sz w:val="20"/>
          <w:szCs w:val="20"/>
        </w:rPr>
        <w:t>de Oliveira Martins, Julgado em 17/07/2014).</w:t>
      </w:r>
    </w:p>
    <w:p w14:paraId="599B98BB" w14:textId="77777777" w:rsidR="00797071" w:rsidRPr="0012183F" w:rsidRDefault="00797071" w:rsidP="0012183F">
      <w:pPr>
        <w:pBdr>
          <w:top w:val="nil"/>
          <w:left w:val="nil"/>
          <w:bottom w:val="nil"/>
          <w:right w:val="nil"/>
          <w:between w:val="nil"/>
        </w:pBdr>
        <w:spacing w:line="360" w:lineRule="auto"/>
        <w:ind w:firstLine="709"/>
        <w:jc w:val="both"/>
        <w:rPr>
          <w:sz w:val="24"/>
          <w:szCs w:val="24"/>
        </w:rPr>
      </w:pPr>
    </w:p>
    <w:p w14:paraId="413F1839" w14:textId="3BC73B8D" w:rsidR="006B5C33" w:rsidRPr="005254DA" w:rsidRDefault="007F6D1E" w:rsidP="0012183F">
      <w:pPr>
        <w:pBdr>
          <w:top w:val="nil"/>
          <w:left w:val="nil"/>
          <w:bottom w:val="nil"/>
          <w:right w:val="nil"/>
          <w:between w:val="nil"/>
        </w:pBdr>
        <w:spacing w:line="360" w:lineRule="auto"/>
        <w:ind w:firstLine="709"/>
        <w:jc w:val="both"/>
        <w:rPr>
          <w:sz w:val="24"/>
          <w:szCs w:val="24"/>
        </w:rPr>
      </w:pPr>
      <w:r>
        <w:rPr>
          <w:sz w:val="24"/>
          <w:szCs w:val="24"/>
        </w:rPr>
        <w:t xml:space="preserve">Em relação </w:t>
      </w:r>
      <w:r w:rsidRPr="005254DA">
        <w:rPr>
          <w:sz w:val="24"/>
          <w:szCs w:val="24"/>
        </w:rPr>
        <w:t>às</w:t>
      </w:r>
      <w:r w:rsidR="006B5C33" w:rsidRPr="005254DA">
        <w:rPr>
          <w:sz w:val="24"/>
          <w:szCs w:val="24"/>
        </w:rPr>
        <w:t xml:space="preserve"> decisões </w:t>
      </w:r>
      <w:r w:rsidR="007C08CF" w:rsidRPr="005254DA">
        <w:rPr>
          <w:sz w:val="24"/>
          <w:szCs w:val="24"/>
        </w:rPr>
        <w:t>acima, nota-se que os genitores são responsáveis pelas condutas ilegais cometidas por seus filhos, menores impúberes ou de pessoas incapacitadas. Acontece porque eles não assimilam a ilicitude do ato, sendo assim, os pais respondem objetivamente.</w:t>
      </w:r>
    </w:p>
    <w:p w14:paraId="2C9117D4" w14:textId="3D549A8B" w:rsidR="00797071" w:rsidRPr="005254DA" w:rsidRDefault="004A4AE8" w:rsidP="0012183F">
      <w:pPr>
        <w:pBdr>
          <w:top w:val="nil"/>
          <w:left w:val="nil"/>
          <w:bottom w:val="nil"/>
          <w:right w:val="nil"/>
          <w:between w:val="nil"/>
        </w:pBdr>
        <w:spacing w:line="360" w:lineRule="auto"/>
        <w:ind w:firstLine="709"/>
        <w:jc w:val="both"/>
        <w:rPr>
          <w:sz w:val="24"/>
          <w:szCs w:val="24"/>
        </w:rPr>
      </w:pPr>
      <w:r w:rsidRPr="005254DA">
        <w:rPr>
          <w:sz w:val="24"/>
          <w:szCs w:val="24"/>
        </w:rPr>
        <w:t>Dessa maneira,</w:t>
      </w:r>
      <w:r w:rsidR="00107821" w:rsidRPr="005254DA">
        <w:rPr>
          <w:sz w:val="24"/>
          <w:szCs w:val="24"/>
        </w:rPr>
        <w:t xml:space="preserve"> irá ser apresentando os motivos de </w:t>
      </w:r>
      <w:r w:rsidR="007C08CF" w:rsidRPr="005254DA">
        <w:rPr>
          <w:sz w:val="24"/>
          <w:szCs w:val="24"/>
        </w:rPr>
        <w:t>cancelamento</w:t>
      </w:r>
      <w:r w:rsidR="00107821" w:rsidRPr="005254DA">
        <w:rPr>
          <w:sz w:val="24"/>
          <w:szCs w:val="24"/>
        </w:rPr>
        <w:t xml:space="preserve"> e </w:t>
      </w:r>
      <w:r w:rsidR="007C08CF" w:rsidRPr="005254DA">
        <w:rPr>
          <w:sz w:val="24"/>
          <w:szCs w:val="24"/>
        </w:rPr>
        <w:t>degradação</w:t>
      </w:r>
      <w:r w:rsidR="00107821" w:rsidRPr="005254DA">
        <w:rPr>
          <w:sz w:val="24"/>
          <w:szCs w:val="24"/>
        </w:rPr>
        <w:t xml:space="preserve"> do poder familiar, assim como suas causas. Considerando a </w:t>
      </w:r>
      <w:r w:rsidR="009A427D" w:rsidRPr="005254DA">
        <w:rPr>
          <w:sz w:val="24"/>
          <w:szCs w:val="24"/>
        </w:rPr>
        <w:t>relevância</w:t>
      </w:r>
      <w:r w:rsidR="00107821" w:rsidRPr="005254DA">
        <w:rPr>
          <w:sz w:val="24"/>
          <w:szCs w:val="24"/>
        </w:rPr>
        <w:t xml:space="preserve"> desse </w:t>
      </w:r>
      <w:r w:rsidR="007C08CF" w:rsidRPr="005254DA">
        <w:rPr>
          <w:sz w:val="24"/>
          <w:szCs w:val="24"/>
        </w:rPr>
        <w:t>item</w:t>
      </w:r>
      <w:r w:rsidR="00107821" w:rsidRPr="005254DA">
        <w:rPr>
          <w:sz w:val="24"/>
          <w:szCs w:val="24"/>
        </w:rPr>
        <w:t xml:space="preserve">, é interessante para os </w:t>
      </w:r>
      <w:r w:rsidR="007C08CF" w:rsidRPr="005254DA">
        <w:rPr>
          <w:sz w:val="24"/>
          <w:szCs w:val="24"/>
        </w:rPr>
        <w:t>responsáveis</w:t>
      </w:r>
      <w:r w:rsidR="00107821" w:rsidRPr="005254DA">
        <w:rPr>
          <w:sz w:val="24"/>
          <w:szCs w:val="24"/>
        </w:rPr>
        <w:t xml:space="preserve"> ter</w:t>
      </w:r>
      <w:r w:rsidRPr="005254DA">
        <w:rPr>
          <w:sz w:val="24"/>
          <w:szCs w:val="24"/>
        </w:rPr>
        <w:t xml:space="preserve"> em</w:t>
      </w:r>
      <w:r w:rsidR="00E44EC1" w:rsidRPr="005254DA">
        <w:rPr>
          <w:sz w:val="24"/>
          <w:szCs w:val="24"/>
        </w:rPr>
        <w:t xml:space="preserve"> </w:t>
      </w:r>
      <w:r w:rsidR="007C08CF" w:rsidRPr="005254DA">
        <w:rPr>
          <w:sz w:val="24"/>
          <w:szCs w:val="24"/>
        </w:rPr>
        <w:t>compreensão</w:t>
      </w:r>
      <w:r w:rsidR="00107821" w:rsidRPr="005254DA">
        <w:rPr>
          <w:sz w:val="24"/>
          <w:szCs w:val="24"/>
        </w:rPr>
        <w:t xml:space="preserve"> de que </w:t>
      </w:r>
      <w:r w:rsidR="007C08CF" w:rsidRPr="005254DA">
        <w:rPr>
          <w:sz w:val="24"/>
          <w:szCs w:val="24"/>
        </w:rPr>
        <w:t>penas</w:t>
      </w:r>
      <w:r w:rsidR="00107821" w:rsidRPr="005254DA">
        <w:rPr>
          <w:sz w:val="24"/>
          <w:szCs w:val="24"/>
        </w:rPr>
        <w:t xml:space="preserve"> aplicadas e não tem como </w:t>
      </w:r>
      <w:r w:rsidR="007C08CF" w:rsidRPr="005254DA">
        <w:rPr>
          <w:sz w:val="24"/>
          <w:szCs w:val="24"/>
        </w:rPr>
        <w:t>proposit</w:t>
      </w:r>
      <w:r w:rsidR="00107821" w:rsidRPr="005254DA">
        <w:rPr>
          <w:sz w:val="24"/>
          <w:szCs w:val="24"/>
        </w:rPr>
        <w:t xml:space="preserve">o a penalidade, quando os </w:t>
      </w:r>
      <w:r w:rsidR="001E762D" w:rsidRPr="005254DA">
        <w:rPr>
          <w:sz w:val="24"/>
          <w:szCs w:val="24"/>
        </w:rPr>
        <w:t>genitores</w:t>
      </w:r>
      <w:r w:rsidR="00107821" w:rsidRPr="005254DA">
        <w:rPr>
          <w:sz w:val="24"/>
          <w:szCs w:val="24"/>
        </w:rPr>
        <w:t xml:space="preserve"> são impedidos do poder familiar.</w:t>
      </w:r>
    </w:p>
    <w:p w14:paraId="554BE0AE" w14:textId="77777777" w:rsidR="00107821" w:rsidRPr="005254DA" w:rsidRDefault="00107821" w:rsidP="00797071">
      <w:pPr>
        <w:pBdr>
          <w:top w:val="nil"/>
          <w:left w:val="nil"/>
          <w:bottom w:val="nil"/>
          <w:right w:val="nil"/>
          <w:between w:val="nil"/>
        </w:pBdr>
        <w:spacing w:line="360" w:lineRule="auto"/>
        <w:ind w:firstLine="720"/>
        <w:jc w:val="both"/>
        <w:rPr>
          <w:sz w:val="24"/>
          <w:szCs w:val="24"/>
        </w:rPr>
      </w:pPr>
    </w:p>
    <w:p w14:paraId="5AF743AF" w14:textId="7C263907" w:rsidR="00107821" w:rsidRPr="0012183F" w:rsidRDefault="0012183F" w:rsidP="0012183F">
      <w:pPr>
        <w:pBdr>
          <w:top w:val="nil"/>
          <w:left w:val="nil"/>
          <w:bottom w:val="nil"/>
          <w:right w:val="nil"/>
          <w:between w:val="nil"/>
        </w:pBdr>
        <w:spacing w:line="360" w:lineRule="auto"/>
        <w:jc w:val="both"/>
        <w:rPr>
          <w:bCs/>
          <w:sz w:val="24"/>
          <w:szCs w:val="24"/>
        </w:rPr>
      </w:pPr>
      <w:r w:rsidRPr="0012183F">
        <w:rPr>
          <w:bCs/>
          <w:sz w:val="24"/>
          <w:szCs w:val="24"/>
        </w:rPr>
        <w:t>2.2 O PODER PARENTAL: MOTIVOS DE SUSPENSÃO E DESTITUIÇÃO</w:t>
      </w:r>
    </w:p>
    <w:p w14:paraId="227AA785" w14:textId="77777777" w:rsidR="0012183F" w:rsidRPr="0012183F" w:rsidRDefault="0012183F" w:rsidP="0012183F">
      <w:pPr>
        <w:pStyle w:val="PargrafodaLista"/>
        <w:pBdr>
          <w:top w:val="nil"/>
          <w:left w:val="nil"/>
          <w:bottom w:val="nil"/>
          <w:right w:val="nil"/>
          <w:between w:val="nil"/>
        </w:pBdr>
        <w:spacing w:line="360" w:lineRule="auto"/>
        <w:ind w:left="1080"/>
        <w:jc w:val="both"/>
        <w:rPr>
          <w:bCs/>
          <w:sz w:val="24"/>
          <w:szCs w:val="24"/>
        </w:rPr>
      </w:pPr>
    </w:p>
    <w:p w14:paraId="4A7BE603" w14:textId="76B97266" w:rsidR="00924186" w:rsidRDefault="00315017" w:rsidP="0012183F">
      <w:pPr>
        <w:pBdr>
          <w:top w:val="nil"/>
          <w:left w:val="nil"/>
          <w:bottom w:val="nil"/>
          <w:right w:val="nil"/>
          <w:between w:val="nil"/>
        </w:pBdr>
        <w:spacing w:line="360" w:lineRule="auto"/>
        <w:ind w:firstLine="709"/>
        <w:jc w:val="both"/>
        <w:rPr>
          <w:sz w:val="24"/>
          <w:szCs w:val="24"/>
        </w:rPr>
      </w:pPr>
      <w:r w:rsidRPr="00BD3529">
        <w:rPr>
          <w:sz w:val="24"/>
          <w:szCs w:val="24"/>
        </w:rPr>
        <w:lastRenderedPageBreak/>
        <w:t xml:space="preserve">O </w:t>
      </w:r>
      <w:r w:rsidR="00BD3529" w:rsidRPr="00BD3529">
        <w:rPr>
          <w:sz w:val="24"/>
          <w:szCs w:val="24"/>
        </w:rPr>
        <w:t xml:space="preserve">poder parental é uma obrigação </w:t>
      </w:r>
      <w:r w:rsidRPr="00BD3529">
        <w:rPr>
          <w:sz w:val="24"/>
          <w:szCs w:val="24"/>
        </w:rPr>
        <w:t xml:space="preserve">que os </w:t>
      </w:r>
      <w:r w:rsidR="00BD3529">
        <w:rPr>
          <w:sz w:val="24"/>
          <w:szCs w:val="24"/>
        </w:rPr>
        <w:t>genitores possuem</w:t>
      </w:r>
      <w:r w:rsidRPr="005254DA">
        <w:rPr>
          <w:sz w:val="24"/>
          <w:szCs w:val="24"/>
        </w:rPr>
        <w:t xml:space="preserve"> e que deve ser posto em pratica a favor de toda família, não em interesse próprio, dessa forma, se os pais não estiverem respeitando teus deveres, o Estado tem o direito de </w:t>
      </w:r>
      <w:r w:rsidR="00CE29F8" w:rsidRPr="005254DA">
        <w:rPr>
          <w:sz w:val="24"/>
          <w:szCs w:val="24"/>
        </w:rPr>
        <w:t>interferir,</w:t>
      </w:r>
      <w:r w:rsidRPr="005254DA">
        <w:rPr>
          <w:sz w:val="24"/>
          <w:szCs w:val="24"/>
        </w:rPr>
        <w:t xml:space="preserve"> podendo </w:t>
      </w:r>
      <w:r w:rsidR="009A427D" w:rsidRPr="005254DA">
        <w:rPr>
          <w:sz w:val="24"/>
          <w:szCs w:val="24"/>
        </w:rPr>
        <w:t>até</w:t>
      </w:r>
      <w:r w:rsidRPr="005254DA">
        <w:rPr>
          <w:sz w:val="24"/>
          <w:szCs w:val="24"/>
        </w:rPr>
        <w:t xml:space="preserve"> cessar o poder parental e em consequência excluindo-o. </w:t>
      </w:r>
    </w:p>
    <w:p w14:paraId="5AEC6D8F" w14:textId="630ECD84" w:rsidR="00107821" w:rsidRPr="005254DA" w:rsidRDefault="00315017" w:rsidP="0012183F">
      <w:pPr>
        <w:pBdr>
          <w:top w:val="nil"/>
          <w:left w:val="nil"/>
          <w:bottom w:val="nil"/>
          <w:right w:val="nil"/>
          <w:between w:val="nil"/>
        </w:pBdr>
        <w:spacing w:line="360" w:lineRule="auto"/>
        <w:ind w:firstLine="709"/>
        <w:jc w:val="both"/>
        <w:rPr>
          <w:sz w:val="24"/>
          <w:szCs w:val="24"/>
        </w:rPr>
      </w:pPr>
      <w:r w:rsidRPr="005254DA">
        <w:rPr>
          <w:sz w:val="24"/>
          <w:szCs w:val="24"/>
        </w:rPr>
        <w:t>Diante disso, a suspensão e degradação</w:t>
      </w:r>
      <w:r w:rsidR="00D71AC1" w:rsidRPr="005254DA">
        <w:rPr>
          <w:sz w:val="24"/>
          <w:szCs w:val="24"/>
        </w:rPr>
        <w:t xml:space="preserve"> são penas empregadas aos pais que não culminam com seus deveres</w:t>
      </w:r>
      <w:r w:rsidR="00107821" w:rsidRPr="005254DA">
        <w:rPr>
          <w:sz w:val="24"/>
          <w:szCs w:val="24"/>
        </w:rPr>
        <w:t>, sendo esse</w:t>
      </w:r>
      <w:r w:rsidR="00D71AC1" w:rsidRPr="005254DA">
        <w:rPr>
          <w:sz w:val="24"/>
          <w:szCs w:val="24"/>
        </w:rPr>
        <w:t xml:space="preserve">s os mais importantes como </w:t>
      </w:r>
      <w:r w:rsidR="007F6D1E">
        <w:rPr>
          <w:sz w:val="24"/>
          <w:szCs w:val="24"/>
        </w:rPr>
        <w:t>o de fornecer aos seus pupilos,</w:t>
      </w:r>
      <w:r w:rsidR="00107821" w:rsidRPr="005254DA">
        <w:rPr>
          <w:sz w:val="24"/>
          <w:szCs w:val="24"/>
        </w:rPr>
        <w:t xml:space="preserve"> </w:t>
      </w:r>
      <w:r w:rsidR="004A4AE8" w:rsidRPr="005254DA">
        <w:rPr>
          <w:sz w:val="24"/>
          <w:szCs w:val="24"/>
        </w:rPr>
        <w:t>educação</w:t>
      </w:r>
      <w:r w:rsidR="007F6D1E">
        <w:rPr>
          <w:sz w:val="24"/>
          <w:szCs w:val="24"/>
        </w:rPr>
        <w:t>,</w:t>
      </w:r>
      <w:r w:rsidR="00107821" w:rsidRPr="005254DA">
        <w:rPr>
          <w:sz w:val="24"/>
          <w:szCs w:val="24"/>
        </w:rPr>
        <w:t xml:space="preserve"> criação; </w:t>
      </w:r>
      <w:r w:rsidR="005E0F42">
        <w:rPr>
          <w:sz w:val="24"/>
          <w:szCs w:val="24"/>
        </w:rPr>
        <w:t>correspondera</w:t>
      </w:r>
      <w:r w:rsidR="005E0F42" w:rsidRPr="005254DA">
        <w:rPr>
          <w:sz w:val="24"/>
          <w:szCs w:val="24"/>
        </w:rPr>
        <w:t>-los</w:t>
      </w:r>
      <w:r w:rsidR="00107821" w:rsidRPr="005254DA">
        <w:rPr>
          <w:sz w:val="24"/>
          <w:szCs w:val="24"/>
        </w:rPr>
        <w:t xml:space="preserve"> até os dezesseis anos e </w:t>
      </w:r>
      <w:r w:rsidR="00D71AC1" w:rsidRPr="005254DA">
        <w:rPr>
          <w:sz w:val="24"/>
          <w:szCs w:val="24"/>
        </w:rPr>
        <w:t>acompanhá-los</w:t>
      </w:r>
      <w:r w:rsidR="00107821" w:rsidRPr="005254DA">
        <w:rPr>
          <w:sz w:val="24"/>
          <w:szCs w:val="24"/>
        </w:rPr>
        <w:t xml:space="preserve"> </w:t>
      </w:r>
      <w:r w:rsidR="00107821" w:rsidRPr="00CE29F8">
        <w:rPr>
          <w:sz w:val="24"/>
          <w:szCs w:val="24"/>
        </w:rPr>
        <w:t xml:space="preserve">até </w:t>
      </w:r>
      <w:r w:rsidR="00CE29F8" w:rsidRPr="00CE29F8">
        <w:rPr>
          <w:sz w:val="24"/>
          <w:szCs w:val="24"/>
        </w:rPr>
        <w:t>a maioridade.</w:t>
      </w:r>
    </w:p>
    <w:p w14:paraId="3B33F0C0" w14:textId="5300DEDD" w:rsidR="00D71AC1" w:rsidRPr="005254DA" w:rsidRDefault="00D71AC1" w:rsidP="0012183F">
      <w:pPr>
        <w:pBdr>
          <w:top w:val="nil"/>
          <w:left w:val="nil"/>
          <w:bottom w:val="nil"/>
          <w:right w:val="nil"/>
          <w:between w:val="nil"/>
        </w:pBdr>
        <w:spacing w:line="360" w:lineRule="auto"/>
        <w:ind w:firstLine="709"/>
        <w:jc w:val="both"/>
        <w:rPr>
          <w:sz w:val="24"/>
          <w:szCs w:val="24"/>
        </w:rPr>
      </w:pPr>
      <w:r w:rsidRPr="005254DA">
        <w:rPr>
          <w:sz w:val="24"/>
          <w:szCs w:val="24"/>
        </w:rPr>
        <w:t xml:space="preserve">Contudo, as penas </w:t>
      </w:r>
      <w:r w:rsidR="009A427D" w:rsidRPr="005254DA">
        <w:rPr>
          <w:sz w:val="24"/>
          <w:szCs w:val="24"/>
        </w:rPr>
        <w:t>têm</w:t>
      </w:r>
      <w:r w:rsidRPr="005254DA">
        <w:rPr>
          <w:sz w:val="24"/>
          <w:szCs w:val="24"/>
        </w:rPr>
        <w:t xml:space="preserve"> como proposto a preservação da criança de ações que possam atrapalhar e trazer danos ao </w:t>
      </w:r>
      <w:r w:rsidR="006D3AF1" w:rsidRPr="005254DA">
        <w:rPr>
          <w:sz w:val="24"/>
          <w:szCs w:val="24"/>
        </w:rPr>
        <w:t>progresso da criança, visto que em razão da perda do poder parental, a degradação do mesmo só pode ser expedida em razão do risco da segurança e dignidade dos mesmos.</w:t>
      </w:r>
    </w:p>
    <w:p w14:paraId="52A7BB82" w14:textId="3BCAA4C9" w:rsidR="006D3AF1" w:rsidRPr="005254DA" w:rsidRDefault="006D3AF1" w:rsidP="0012183F">
      <w:pPr>
        <w:pBdr>
          <w:top w:val="nil"/>
          <w:left w:val="nil"/>
          <w:bottom w:val="nil"/>
          <w:right w:val="nil"/>
          <w:between w:val="nil"/>
        </w:pBdr>
        <w:spacing w:line="360" w:lineRule="auto"/>
        <w:ind w:firstLine="709"/>
        <w:jc w:val="both"/>
        <w:rPr>
          <w:sz w:val="24"/>
          <w:szCs w:val="24"/>
        </w:rPr>
      </w:pPr>
      <w:r w:rsidRPr="005254DA">
        <w:rPr>
          <w:sz w:val="24"/>
          <w:szCs w:val="24"/>
        </w:rPr>
        <w:t xml:space="preserve">Em razão </w:t>
      </w:r>
      <w:r w:rsidR="005E0F42">
        <w:rPr>
          <w:sz w:val="24"/>
          <w:szCs w:val="24"/>
        </w:rPr>
        <w:t>da</w:t>
      </w:r>
      <w:r w:rsidR="00AF2964">
        <w:rPr>
          <w:sz w:val="24"/>
          <w:szCs w:val="24"/>
        </w:rPr>
        <w:t xml:space="preserve"> </w:t>
      </w:r>
      <w:r w:rsidR="005E0F42">
        <w:rPr>
          <w:sz w:val="24"/>
          <w:szCs w:val="24"/>
        </w:rPr>
        <w:t>suspensão e destituição</w:t>
      </w:r>
      <w:r w:rsidRPr="00AF2964">
        <w:rPr>
          <w:sz w:val="24"/>
          <w:szCs w:val="24"/>
        </w:rPr>
        <w:t xml:space="preserve">, </w:t>
      </w:r>
      <w:r w:rsidR="00AF2964">
        <w:rPr>
          <w:sz w:val="24"/>
          <w:szCs w:val="24"/>
        </w:rPr>
        <w:t xml:space="preserve">sendo principalmente mais suave, e, por conseguinte mais </w:t>
      </w:r>
      <w:r w:rsidRPr="005254DA">
        <w:rPr>
          <w:sz w:val="24"/>
          <w:szCs w:val="24"/>
        </w:rPr>
        <w:t>complicada. Há casos cabíveis p</w:t>
      </w:r>
      <w:r w:rsidR="003D4C81">
        <w:rPr>
          <w:sz w:val="24"/>
          <w:szCs w:val="24"/>
        </w:rPr>
        <w:t>resumidos em lei. Em virtude do cancelament</w:t>
      </w:r>
      <w:r w:rsidRPr="005254DA">
        <w:rPr>
          <w:sz w:val="24"/>
          <w:szCs w:val="24"/>
        </w:rPr>
        <w:t>o, por ser uma pena mais grave</w:t>
      </w:r>
      <w:r w:rsidR="002D26E0" w:rsidRPr="005254DA">
        <w:rPr>
          <w:sz w:val="24"/>
          <w:szCs w:val="24"/>
        </w:rPr>
        <w:t xml:space="preserve">, </w:t>
      </w:r>
      <w:r w:rsidR="002D26E0" w:rsidRPr="00AF2964">
        <w:rPr>
          <w:sz w:val="24"/>
          <w:szCs w:val="24"/>
        </w:rPr>
        <w:t>o juiz</w:t>
      </w:r>
      <w:r w:rsidR="00AF2964" w:rsidRPr="00AF2964">
        <w:rPr>
          <w:sz w:val="24"/>
          <w:szCs w:val="24"/>
        </w:rPr>
        <w:t xml:space="preserve"> considera ou não</w:t>
      </w:r>
      <w:r w:rsidR="002D26E0" w:rsidRPr="00AF2964">
        <w:rPr>
          <w:sz w:val="24"/>
          <w:szCs w:val="24"/>
        </w:rPr>
        <w:t xml:space="preserve">, </w:t>
      </w:r>
      <w:r w:rsidR="00AF2964">
        <w:rPr>
          <w:sz w:val="24"/>
          <w:szCs w:val="24"/>
        </w:rPr>
        <w:t>deliberando</w:t>
      </w:r>
      <w:r w:rsidR="002D26E0" w:rsidRPr="005254DA">
        <w:rPr>
          <w:sz w:val="24"/>
          <w:szCs w:val="24"/>
        </w:rPr>
        <w:t xml:space="preserve"> </w:t>
      </w:r>
      <w:r w:rsidR="00AF2964">
        <w:rPr>
          <w:sz w:val="24"/>
          <w:szCs w:val="24"/>
        </w:rPr>
        <w:t>apenas</w:t>
      </w:r>
      <w:r w:rsidR="002D26E0" w:rsidRPr="005254DA">
        <w:rPr>
          <w:sz w:val="24"/>
          <w:szCs w:val="24"/>
        </w:rPr>
        <w:t xml:space="preserve"> um filho e não de todos eles. </w:t>
      </w:r>
    </w:p>
    <w:p w14:paraId="07D14831" w14:textId="7451C5ED" w:rsidR="00946867" w:rsidRDefault="002D26E0" w:rsidP="0012183F">
      <w:pPr>
        <w:pBdr>
          <w:top w:val="nil"/>
          <w:left w:val="nil"/>
          <w:bottom w:val="nil"/>
          <w:right w:val="nil"/>
          <w:between w:val="nil"/>
        </w:pBdr>
        <w:spacing w:line="360" w:lineRule="auto"/>
        <w:ind w:firstLine="709"/>
        <w:jc w:val="both"/>
        <w:rPr>
          <w:sz w:val="24"/>
          <w:szCs w:val="24"/>
        </w:rPr>
      </w:pPr>
      <w:r w:rsidRPr="005254DA">
        <w:rPr>
          <w:sz w:val="24"/>
          <w:szCs w:val="24"/>
        </w:rPr>
        <w:t>Deste modo</w:t>
      </w:r>
      <w:r w:rsidR="00107821" w:rsidRPr="005254DA">
        <w:rPr>
          <w:sz w:val="24"/>
          <w:szCs w:val="24"/>
        </w:rPr>
        <w:t>, o art</w:t>
      </w:r>
      <w:r w:rsidR="00924186">
        <w:rPr>
          <w:sz w:val="24"/>
          <w:szCs w:val="24"/>
        </w:rPr>
        <w:t>.</w:t>
      </w:r>
      <w:r w:rsidR="00107821" w:rsidRPr="005254DA">
        <w:rPr>
          <w:sz w:val="24"/>
          <w:szCs w:val="24"/>
        </w:rPr>
        <w:t xml:space="preserve"> 1637, do Código Civil, c</w:t>
      </w:r>
      <w:r w:rsidR="00DB4DBF" w:rsidRPr="005254DA">
        <w:rPr>
          <w:sz w:val="24"/>
          <w:szCs w:val="24"/>
        </w:rPr>
        <w:t xml:space="preserve">abe </w:t>
      </w:r>
      <w:r w:rsidR="004A4AE8" w:rsidRPr="005254DA">
        <w:rPr>
          <w:sz w:val="24"/>
          <w:szCs w:val="24"/>
        </w:rPr>
        <w:t>e</w:t>
      </w:r>
      <w:r w:rsidRPr="005254DA">
        <w:rPr>
          <w:sz w:val="24"/>
          <w:szCs w:val="24"/>
        </w:rPr>
        <w:t>liminar</w:t>
      </w:r>
      <w:r w:rsidR="004C738A" w:rsidRPr="005254DA">
        <w:rPr>
          <w:sz w:val="24"/>
          <w:szCs w:val="24"/>
        </w:rPr>
        <w:t xml:space="preserve"> do exercício do </w:t>
      </w:r>
      <w:r w:rsidR="00107821" w:rsidRPr="005254DA">
        <w:rPr>
          <w:sz w:val="24"/>
          <w:szCs w:val="24"/>
        </w:rPr>
        <w:t xml:space="preserve">poder </w:t>
      </w:r>
      <w:r w:rsidRPr="005254DA">
        <w:rPr>
          <w:sz w:val="24"/>
          <w:szCs w:val="24"/>
        </w:rPr>
        <w:t>parental</w:t>
      </w:r>
      <w:r w:rsidR="00946867" w:rsidRPr="005254DA">
        <w:rPr>
          <w:sz w:val="24"/>
          <w:szCs w:val="24"/>
        </w:rPr>
        <w:t xml:space="preserve"> nas seguintes hipóteses: </w:t>
      </w:r>
    </w:p>
    <w:p w14:paraId="2D76DC57" w14:textId="77777777" w:rsidR="0012183F" w:rsidRPr="005254DA" w:rsidRDefault="0012183F" w:rsidP="002D26E0">
      <w:pPr>
        <w:pBdr>
          <w:top w:val="nil"/>
          <w:left w:val="nil"/>
          <w:bottom w:val="nil"/>
          <w:right w:val="nil"/>
          <w:between w:val="nil"/>
        </w:pBdr>
        <w:spacing w:line="360" w:lineRule="auto"/>
        <w:ind w:firstLine="720"/>
        <w:jc w:val="both"/>
        <w:rPr>
          <w:sz w:val="24"/>
          <w:szCs w:val="24"/>
        </w:rPr>
      </w:pPr>
    </w:p>
    <w:p w14:paraId="02CB2ABD" w14:textId="77777777" w:rsidR="00946867" w:rsidRPr="005254DA" w:rsidRDefault="00946867" w:rsidP="004A4AE8">
      <w:pPr>
        <w:pBdr>
          <w:top w:val="nil"/>
          <w:left w:val="nil"/>
          <w:bottom w:val="nil"/>
          <w:right w:val="nil"/>
          <w:between w:val="nil"/>
        </w:pBdr>
        <w:spacing w:line="240" w:lineRule="auto"/>
        <w:ind w:left="2268"/>
        <w:jc w:val="both"/>
        <w:rPr>
          <w:sz w:val="20"/>
          <w:szCs w:val="20"/>
        </w:rPr>
      </w:pPr>
      <w:r w:rsidRPr="005254DA">
        <w:rPr>
          <w:sz w:val="20"/>
          <w:szCs w:val="20"/>
        </w:rPr>
        <w:t xml:space="preserve">Art. 1.637. Se o pai, ou a mãe, abusar de sua autoridade, faltando aos deveres </w:t>
      </w:r>
      <w:r w:rsidR="004A4AE8" w:rsidRPr="005254DA">
        <w:rPr>
          <w:sz w:val="20"/>
          <w:szCs w:val="20"/>
        </w:rPr>
        <w:t>a eles</w:t>
      </w:r>
      <w:r w:rsidRPr="005254DA">
        <w:rPr>
          <w:sz w:val="20"/>
          <w:szCs w:val="20"/>
        </w:rPr>
        <w:t xml:space="preserve"> inerentes ou arruinando os bens dos filhos, cabe ao juiz, requerendo algum parente, ou o Ministério Público, adotar à medida que lhe pareça reclamada pela e segurança do menor e seus haveres, até suspendendo o poder familiar, quando convenha.</w:t>
      </w:r>
    </w:p>
    <w:p w14:paraId="47334B35" w14:textId="77777777" w:rsidR="00107821" w:rsidRPr="005254DA" w:rsidRDefault="00946867" w:rsidP="004A4AE8">
      <w:pPr>
        <w:pBdr>
          <w:top w:val="nil"/>
          <w:left w:val="nil"/>
          <w:bottom w:val="nil"/>
          <w:right w:val="nil"/>
          <w:between w:val="nil"/>
        </w:pBdr>
        <w:spacing w:line="240" w:lineRule="auto"/>
        <w:ind w:left="2268"/>
        <w:jc w:val="both"/>
        <w:rPr>
          <w:sz w:val="20"/>
          <w:szCs w:val="20"/>
        </w:rPr>
      </w:pPr>
      <w:r w:rsidRPr="005254DA">
        <w:rPr>
          <w:sz w:val="20"/>
          <w:szCs w:val="20"/>
        </w:rPr>
        <w:t>Parágrafo único. Suspende-se igualmente o exercício do poder familiar ao pai ou à mãe condenados por sentença irrecorrível, em virtude de crime cuja pena exceda a dois anos de prisão.</w:t>
      </w:r>
    </w:p>
    <w:p w14:paraId="15D91317" w14:textId="77777777" w:rsidR="002D26E0" w:rsidRPr="0012183F" w:rsidRDefault="002D26E0" w:rsidP="0012183F">
      <w:pPr>
        <w:pBdr>
          <w:top w:val="nil"/>
          <w:left w:val="nil"/>
          <w:bottom w:val="nil"/>
          <w:right w:val="nil"/>
          <w:between w:val="nil"/>
        </w:pBdr>
        <w:spacing w:line="360" w:lineRule="auto"/>
        <w:ind w:firstLine="720"/>
        <w:jc w:val="both"/>
        <w:rPr>
          <w:sz w:val="24"/>
          <w:szCs w:val="24"/>
        </w:rPr>
      </w:pPr>
    </w:p>
    <w:p w14:paraId="43BE13E0" w14:textId="5AA22D3B" w:rsidR="002D26E0" w:rsidRPr="005254DA" w:rsidRDefault="002D26E0" w:rsidP="0012183F">
      <w:pPr>
        <w:pBdr>
          <w:top w:val="nil"/>
          <w:left w:val="nil"/>
          <w:bottom w:val="nil"/>
          <w:right w:val="nil"/>
          <w:between w:val="nil"/>
        </w:pBdr>
        <w:spacing w:line="360" w:lineRule="auto"/>
        <w:ind w:firstLine="709"/>
        <w:jc w:val="both"/>
        <w:rPr>
          <w:sz w:val="24"/>
          <w:szCs w:val="24"/>
        </w:rPr>
      </w:pPr>
      <w:r w:rsidRPr="005254DA">
        <w:rPr>
          <w:sz w:val="24"/>
          <w:szCs w:val="24"/>
        </w:rPr>
        <w:t xml:space="preserve">Consoante o tópico exposto, o responsável que não estiver exercendo controlando os bens do filho de maneira certa, pode ser distanciado apenas da administração dos bens, seguindo com os deveres intrínsecos ao poder parental. </w:t>
      </w:r>
    </w:p>
    <w:p w14:paraId="6E0D4CE4" w14:textId="5F8E1B06" w:rsidR="00DA13AD" w:rsidRPr="005254DA" w:rsidRDefault="002D26E0" w:rsidP="0012183F">
      <w:pPr>
        <w:pBdr>
          <w:top w:val="nil"/>
          <w:left w:val="nil"/>
          <w:bottom w:val="nil"/>
          <w:right w:val="nil"/>
          <w:between w:val="nil"/>
        </w:pBdr>
        <w:spacing w:line="360" w:lineRule="auto"/>
        <w:ind w:firstLine="709"/>
        <w:jc w:val="both"/>
        <w:rPr>
          <w:sz w:val="24"/>
          <w:szCs w:val="24"/>
        </w:rPr>
      </w:pPr>
      <w:r w:rsidRPr="005254DA">
        <w:rPr>
          <w:sz w:val="24"/>
          <w:szCs w:val="24"/>
        </w:rPr>
        <w:t xml:space="preserve">Nada obstante, </w:t>
      </w:r>
      <w:r w:rsidR="0060439A" w:rsidRPr="005254DA">
        <w:rPr>
          <w:sz w:val="24"/>
          <w:szCs w:val="24"/>
        </w:rPr>
        <w:t>a cessação tende em r</w:t>
      </w:r>
      <w:r w:rsidR="007F6D1E">
        <w:rPr>
          <w:sz w:val="24"/>
          <w:szCs w:val="24"/>
        </w:rPr>
        <w:t>azão do menor</w:t>
      </w:r>
      <w:r w:rsidR="0060439A" w:rsidRPr="005254DA">
        <w:rPr>
          <w:sz w:val="24"/>
          <w:szCs w:val="24"/>
        </w:rPr>
        <w:t xml:space="preserve">, sendo estabelecida quando for </w:t>
      </w:r>
      <w:r w:rsidR="00CE29F8" w:rsidRPr="005254DA">
        <w:rPr>
          <w:sz w:val="24"/>
          <w:szCs w:val="24"/>
        </w:rPr>
        <w:t>averiguada</w:t>
      </w:r>
      <w:r w:rsidR="0060439A" w:rsidRPr="005254DA">
        <w:rPr>
          <w:sz w:val="24"/>
          <w:szCs w:val="24"/>
        </w:rPr>
        <w:t xml:space="preserve"> a inobservância sem motivos dos </w:t>
      </w:r>
      <w:r w:rsidR="00DA13AD" w:rsidRPr="005254DA">
        <w:rPr>
          <w:sz w:val="24"/>
          <w:szCs w:val="24"/>
        </w:rPr>
        <w:t>deveres obrigações</w:t>
      </w:r>
      <w:r w:rsidR="0060439A" w:rsidRPr="005254DA">
        <w:rPr>
          <w:sz w:val="24"/>
          <w:szCs w:val="24"/>
        </w:rPr>
        <w:t xml:space="preserve"> dos responsáveis. </w:t>
      </w:r>
      <w:r w:rsidR="00DA13AD" w:rsidRPr="005254DA">
        <w:rPr>
          <w:sz w:val="24"/>
          <w:szCs w:val="24"/>
        </w:rPr>
        <w:t xml:space="preserve">No entanto, os genitores </w:t>
      </w:r>
      <w:r w:rsidR="009A427D" w:rsidRPr="005254DA">
        <w:rPr>
          <w:sz w:val="24"/>
          <w:szCs w:val="24"/>
        </w:rPr>
        <w:t>têm</w:t>
      </w:r>
      <w:r w:rsidR="00DA13AD" w:rsidRPr="005254DA">
        <w:rPr>
          <w:sz w:val="24"/>
          <w:szCs w:val="24"/>
        </w:rPr>
        <w:t xml:space="preserve"> a garantia do direito da ampla defesa, tendo que designar um defensor público, em situações eu os pais não podem assumir com valores de um advogado particular.</w:t>
      </w:r>
    </w:p>
    <w:p w14:paraId="0F4BC2D6" w14:textId="233720CF" w:rsidR="002D26E0" w:rsidRPr="005254DA" w:rsidRDefault="00DA13AD" w:rsidP="0012183F">
      <w:pPr>
        <w:pBdr>
          <w:top w:val="nil"/>
          <w:left w:val="nil"/>
          <w:bottom w:val="nil"/>
          <w:right w:val="nil"/>
          <w:between w:val="nil"/>
        </w:pBdr>
        <w:spacing w:line="360" w:lineRule="auto"/>
        <w:ind w:firstLine="709"/>
        <w:jc w:val="both"/>
        <w:rPr>
          <w:sz w:val="24"/>
          <w:szCs w:val="24"/>
        </w:rPr>
      </w:pPr>
      <w:r w:rsidRPr="005254DA">
        <w:rPr>
          <w:sz w:val="24"/>
          <w:szCs w:val="24"/>
        </w:rPr>
        <w:lastRenderedPageBreak/>
        <w:t xml:space="preserve">A degradação, no que lhe diz a respeito não é uma alternativa, mas uma medida fundamental que atinge todos os filhos e não </w:t>
      </w:r>
      <w:r w:rsidR="000907FD" w:rsidRPr="005254DA">
        <w:rPr>
          <w:sz w:val="24"/>
          <w:szCs w:val="24"/>
        </w:rPr>
        <w:t>como uma interrupção que possa atingir somente um filho e não todos eles.</w:t>
      </w:r>
      <w:r w:rsidRPr="005254DA">
        <w:rPr>
          <w:sz w:val="24"/>
          <w:szCs w:val="24"/>
        </w:rPr>
        <w:t xml:space="preserve">  </w:t>
      </w:r>
    </w:p>
    <w:p w14:paraId="687E56E5" w14:textId="0550D250" w:rsidR="00946867" w:rsidRPr="005254DA" w:rsidRDefault="004A63F9" w:rsidP="0012183F">
      <w:pPr>
        <w:pBdr>
          <w:top w:val="nil"/>
          <w:left w:val="nil"/>
          <w:bottom w:val="nil"/>
          <w:right w:val="nil"/>
          <w:between w:val="nil"/>
        </w:pBdr>
        <w:spacing w:line="360" w:lineRule="auto"/>
        <w:ind w:firstLine="709"/>
        <w:jc w:val="both"/>
        <w:rPr>
          <w:sz w:val="24"/>
          <w:szCs w:val="24"/>
        </w:rPr>
      </w:pPr>
      <w:r w:rsidRPr="005254DA">
        <w:rPr>
          <w:sz w:val="24"/>
          <w:szCs w:val="24"/>
        </w:rPr>
        <w:t>A desonra e humilhação</w:t>
      </w:r>
      <w:r w:rsidR="00946867" w:rsidRPr="005254DA">
        <w:rPr>
          <w:sz w:val="24"/>
          <w:szCs w:val="24"/>
        </w:rPr>
        <w:t>, sendo uma a</w:t>
      </w:r>
      <w:r w:rsidR="000907FD" w:rsidRPr="005254DA">
        <w:rPr>
          <w:sz w:val="24"/>
          <w:szCs w:val="24"/>
        </w:rPr>
        <w:t>ção</w:t>
      </w:r>
      <w:r w:rsidR="00946867" w:rsidRPr="005254DA">
        <w:rPr>
          <w:sz w:val="24"/>
          <w:szCs w:val="24"/>
        </w:rPr>
        <w:t xml:space="preserve"> mais preocupante, </w:t>
      </w:r>
      <w:r w:rsidRPr="005254DA">
        <w:rPr>
          <w:sz w:val="24"/>
          <w:szCs w:val="24"/>
        </w:rPr>
        <w:t>são empregadas</w:t>
      </w:r>
      <w:r w:rsidR="007F6D1E">
        <w:rPr>
          <w:sz w:val="24"/>
          <w:szCs w:val="24"/>
        </w:rPr>
        <w:t xml:space="preserve"> aos pais baseando-se</w:t>
      </w:r>
      <w:r w:rsidR="00946867" w:rsidRPr="005254DA">
        <w:rPr>
          <w:sz w:val="24"/>
          <w:szCs w:val="24"/>
        </w:rPr>
        <w:t xml:space="preserve"> </w:t>
      </w:r>
      <w:r w:rsidR="007F6D1E">
        <w:rPr>
          <w:sz w:val="24"/>
          <w:szCs w:val="24"/>
        </w:rPr>
        <w:t>n</w:t>
      </w:r>
      <w:r w:rsidR="00946867" w:rsidRPr="005254DA">
        <w:rPr>
          <w:sz w:val="24"/>
          <w:szCs w:val="24"/>
        </w:rPr>
        <w:t>o art</w:t>
      </w:r>
      <w:r w:rsidR="00924186">
        <w:rPr>
          <w:sz w:val="24"/>
          <w:szCs w:val="24"/>
        </w:rPr>
        <w:t>.</w:t>
      </w:r>
      <w:r w:rsidR="00946867" w:rsidRPr="005254DA">
        <w:rPr>
          <w:sz w:val="24"/>
          <w:szCs w:val="24"/>
        </w:rPr>
        <w:t xml:space="preserve"> 1638 do Código Civil: </w:t>
      </w:r>
    </w:p>
    <w:p w14:paraId="51D87026" w14:textId="77777777" w:rsidR="00946867" w:rsidRPr="005254DA" w:rsidRDefault="00946867" w:rsidP="00946867">
      <w:pPr>
        <w:pBdr>
          <w:top w:val="nil"/>
          <w:left w:val="nil"/>
          <w:bottom w:val="nil"/>
          <w:right w:val="nil"/>
          <w:between w:val="nil"/>
        </w:pBdr>
        <w:spacing w:line="240" w:lineRule="auto"/>
        <w:ind w:left="2268"/>
        <w:jc w:val="both"/>
        <w:rPr>
          <w:sz w:val="20"/>
          <w:szCs w:val="20"/>
        </w:rPr>
      </w:pPr>
      <w:r w:rsidRPr="005254DA">
        <w:rPr>
          <w:sz w:val="24"/>
          <w:szCs w:val="24"/>
        </w:rPr>
        <w:cr/>
      </w:r>
      <w:r w:rsidRPr="005254DA">
        <w:rPr>
          <w:sz w:val="20"/>
          <w:szCs w:val="20"/>
        </w:rPr>
        <w:t>Art. 1.638. Perderá por ato judicial o poder familiar o pai ou a mãe que:</w:t>
      </w:r>
    </w:p>
    <w:p w14:paraId="77533D4A" w14:textId="77777777" w:rsidR="00946867" w:rsidRPr="005254DA" w:rsidRDefault="00946867" w:rsidP="00946867">
      <w:pPr>
        <w:pBdr>
          <w:top w:val="nil"/>
          <w:left w:val="nil"/>
          <w:bottom w:val="nil"/>
          <w:right w:val="nil"/>
          <w:between w:val="nil"/>
        </w:pBdr>
        <w:spacing w:line="240" w:lineRule="auto"/>
        <w:ind w:left="2268"/>
        <w:jc w:val="both"/>
        <w:rPr>
          <w:sz w:val="20"/>
          <w:szCs w:val="20"/>
        </w:rPr>
      </w:pPr>
      <w:r w:rsidRPr="005254DA">
        <w:rPr>
          <w:sz w:val="20"/>
          <w:szCs w:val="20"/>
        </w:rPr>
        <w:t>I - castigar imoderadamente o filho;</w:t>
      </w:r>
    </w:p>
    <w:p w14:paraId="4F6337C4" w14:textId="77777777" w:rsidR="00946867" w:rsidRPr="005254DA" w:rsidRDefault="00946867" w:rsidP="00946867">
      <w:pPr>
        <w:pBdr>
          <w:top w:val="nil"/>
          <w:left w:val="nil"/>
          <w:bottom w:val="nil"/>
          <w:right w:val="nil"/>
          <w:between w:val="nil"/>
        </w:pBdr>
        <w:spacing w:line="240" w:lineRule="auto"/>
        <w:ind w:left="2268"/>
        <w:jc w:val="both"/>
        <w:rPr>
          <w:sz w:val="20"/>
          <w:szCs w:val="20"/>
        </w:rPr>
      </w:pPr>
      <w:r w:rsidRPr="005254DA">
        <w:rPr>
          <w:sz w:val="20"/>
          <w:szCs w:val="20"/>
        </w:rPr>
        <w:t>II - deixar o filho em abandono;</w:t>
      </w:r>
    </w:p>
    <w:p w14:paraId="2C5F4C05" w14:textId="77777777" w:rsidR="00946867" w:rsidRPr="005254DA" w:rsidRDefault="00946867" w:rsidP="00946867">
      <w:pPr>
        <w:pBdr>
          <w:top w:val="nil"/>
          <w:left w:val="nil"/>
          <w:bottom w:val="nil"/>
          <w:right w:val="nil"/>
          <w:between w:val="nil"/>
        </w:pBdr>
        <w:spacing w:line="240" w:lineRule="auto"/>
        <w:ind w:left="2268"/>
        <w:jc w:val="both"/>
        <w:rPr>
          <w:sz w:val="20"/>
          <w:szCs w:val="20"/>
        </w:rPr>
      </w:pPr>
      <w:r w:rsidRPr="005254DA">
        <w:rPr>
          <w:sz w:val="20"/>
          <w:szCs w:val="20"/>
        </w:rPr>
        <w:t>III - praticar atos contrários à moral e aos bons costumes;</w:t>
      </w:r>
    </w:p>
    <w:p w14:paraId="5EF43248" w14:textId="77777777" w:rsidR="006862A7" w:rsidRPr="005254DA" w:rsidRDefault="00946867" w:rsidP="00946867">
      <w:pPr>
        <w:pBdr>
          <w:top w:val="nil"/>
          <w:left w:val="nil"/>
          <w:bottom w:val="nil"/>
          <w:right w:val="nil"/>
          <w:between w:val="nil"/>
        </w:pBdr>
        <w:spacing w:line="240" w:lineRule="auto"/>
        <w:ind w:left="2268"/>
        <w:jc w:val="both"/>
        <w:rPr>
          <w:sz w:val="20"/>
          <w:szCs w:val="20"/>
        </w:rPr>
      </w:pPr>
      <w:r w:rsidRPr="005254DA">
        <w:rPr>
          <w:sz w:val="20"/>
          <w:szCs w:val="20"/>
        </w:rPr>
        <w:t xml:space="preserve">IV - </w:t>
      </w:r>
      <w:r w:rsidR="00B13BD2" w:rsidRPr="005254DA">
        <w:rPr>
          <w:sz w:val="20"/>
          <w:szCs w:val="20"/>
        </w:rPr>
        <w:t>Incidir</w:t>
      </w:r>
      <w:r w:rsidRPr="005254DA">
        <w:rPr>
          <w:sz w:val="20"/>
          <w:szCs w:val="20"/>
        </w:rPr>
        <w:t>, reiteradamente, nas faltas previstas no artigo antecedente.</w:t>
      </w:r>
    </w:p>
    <w:p w14:paraId="5939E586" w14:textId="77777777" w:rsidR="00B13BD2" w:rsidRPr="0012183F" w:rsidRDefault="00B13BD2" w:rsidP="0012183F">
      <w:pPr>
        <w:pBdr>
          <w:top w:val="nil"/>
          <w:left w:val="nil"/>
          <w:bottom w:val="nil"/>
          <w:right w:val="nil"/>
          <w:between w:val="nil"/>
        </w:pBdr>
        <w:spacing w:line="360" w:lineRule="auto"/>
        <w:ind w:firstLine="709"/>
        <w:jc w:val="both"/>
        <w:rPr>
          <w:sz w:val="24"/>
          <w:szCs w:val="24"/>
        </w:rPr>
      </w:pPr>
    </w:p>
    <w:p w14:paraId="1D2718B4" w14:textId="7C56A1EB" w:rsidR="00946867" w:rsidRPr="005254DA" w:rsidRDefault="000907FD" w:rsidP="0012183F">
      <w:pPr>
        <w:pBdr>
          <w:top w:val="nil"/>
          <w:left w:val="nil"/>
          <w:bottom w:val="nil"/>
          <w:right w:val="nil"/>
          <w:between w:val="nil"/>
        </w:pBdr>
        <w:spacing w:line="360" w:lineRule="auto"/>
        <w:ind w:firstLine="709"/>
        <w:jc w:val="both"/>
        <w:rPr>
          <w:sz w:val="24"/>
          <w:szCs w:val="24"/>
        </w:rPr>
      </w:pPr>
      <w:r w:rsidRPr="005254DA">
        <w:rPr>
          <w:sz w:val="24"/>
          <w:szCs w:val="24"/>
        </w:rPr>
        <w:t>No fato do artigo supracitado, os genitores deixam o poder parental por decisão jurídica, pelo castigo excessivo ao filho, devendo ter o mínimo de compreensão para o castigo. No seguinte inciso, o II, o abandono também inclui deixar de servir apoio intelectual e psicoló</w:t>
      </w:r>
      <w:r w:rsidR="007F6D1E">
        <w:rPr>
          <w:sz w:val="24"/>
          <w:szCs w:val="24"/>
        </w:rPr>
        <w:t>gico para o menor</w:t>
      </w:r>
      <w:r w:rsidRPr="005254DA">
        <w:rPr>
          <w:sz w:val="24"/>
          <w:szCs w:val="24"/>
        </w:rPr>
        <w:t xml:space="preserve">. Por último, no inciso III, </w:t>
      </w:r>
      <w:r w:rsidR="00B13BD2" w:rsidRPr="005254DA">
        <w:rPr>
          <w:sz w:val="24"/>
          <w:szCs w:val="24"/>
        </w:rPr>
        <w:t xml:space="preserve">os genitores não podem praticar transgressões, pois é tido como oposto a moral e as boas normas. </w:t>
      </w:r>
    </w:p>
    <w:p w14:paraId="7FEB6EC1" w14:textId="1E7565AB" w:rsidR="009A11C8" w:rsidRDefault="00853B0B" w:rsidP="0012183F">
      <w:pPr>
        <w:pBdr>
          <w:top w:val="nil"/>
          <w:left w:val="nil"/>
          <w:bottom w:val="nil"/>
          <w:right w:val="nil"/>
          <w:between w:val="nil"/>
        </w:pBdr>
        <w:spacing w:line="360" w:lineRule="auto"/>
        <w:ind w:firstLine="709"/>
        <w:jc w:val="both"/>
        <w:rPr>
          <w:sz w:val="24"/>
          <w:szCs w:val="24"/>
        </w:rPr>
      </w:pPr>
      <w:r w:rsidRPr="005254DA">
        <w:rPr>
          <w:sz w:val="24"/>
          <w:szCs w:val="24"/>
        </w:rPr>
        <w:t>O art</w:t>
      </w:r>
      <w:r w:rsidR="00924186">
        <w:rPr>
          <w:sz w:val="24"/>
          <w:szCs w:val="24"/>
        </w:rPr>
        <w:t>.</w:t>
      </w:r>
      <w:r w:rsidRPr="005254DA">
        <w:rPr>
          <w:sz w:val="24"/>
          <w:szCs w:val="24"/>
        </w:rPr>
        <w:t xml:space="preserve"> 1635 do Código Civil </w:t>
      </w:r>
      <w:r w:rsidR="00924186">
        <w:rPr>
          <w:sz w:val="24"/>
          <w:szCs w:val="24"/>
        </w:rPr>
        <w:t xml:space="preserve">retrata </w:t>
      </w:r>
      <w:r w:rsidR="0095362B">
        <w:rPr>
          <w:sz w:val="24"/>
          <w:szCs w:val="24"/>
        </w:rPr>
        <w:t xml:space="preserve">as diversas formas de extinção </w:t>
      </w:r>
      <w:r w:rsidR="003D4C81">
        <w:rPr>
          <w:sz w:val="24"/>
          <w:szCs w:val="24"/>
        </w:rPr>
        <w:t>desse poder</w:t>
      </w:r>
      <w:r w:rsidRPr="005254DA">
        <w:rPr>
          <w:sz w:val="24"/>
          <w:szCs w:val="24"/>
        </w:rPr>
        <w:t xml:space="preserve"> familiar</w:t>
      </w:r>
      <w:r w:rsidR="0095362B">
        <w:rPr>
          <w:sz w:val="24"/>
          <w:szCs w:val="24"/>
        </w:rPr>
        <w:t xml:space="preserve">; seja </w:t>
      </w:r>
      <w:r w:rsidR="00924186">
        <w:rPr>
          <w:sz w:val="24"/>
          <w:szCs w:val="24"/>
        </w:rPr>
        <w:t xml:space="preserve">pela emancipação, </w:t>
      </w:r>
      <w:r w:rsidR="0095362B">
        <w:rPr>
          <w:sz w:val="24"/>
          <w:szCs w:val="24"/>
        </w:rPr>
        <w:t xml:space="preserve">seja </w:t>
      </w:r>
      <w:r w:rsidR="00924186">
        <w:rPr>
          <w:sz w:val="24"/>
          <w:szCs w:val="24"/>
        </w:rPr>
        <w:t xml:space="preserve">pela morte dos pais ou do filho, </w:t>
      </w:r>
      <w:r w:rsidR="0095362B">
        <w:rPr>
          <w:sz w:val="24"/>
          <w:szCs w:val="24"/>
        </w:rPr>
        <w:t>seja, ainda, pela maioridade, ou pela adoção, ou, por fim, por determinação judicial.</w:t>
      </w:r>
    </w:p>
    <w:p w14:paraId="0F3661BE" w14:textId="77777777" w:rsidR="0012183F" w:rsidRPr="005254DA" w:rsidRDefault="0012183F" w:rsidP="00853B0B">
      <w:pPr>
        <w:pBdr>
          <w:top w:val="nil"/>
          <w:left w:val="nil"/>
          <w:bottom w:val="nil"/>
          <w:right w:val="nil"/>
          <w:between w:val="nil"/>
        </w:pBdr>
        <w:spacing w:line="360" w:lineRule="auto"/>
        <w:jc w:val="both"/>
        <w:rPr>
          <w:sz w:val="24"/>
          <w:szCs w:val="24"/>
        </w:rPr>
      </w:pPr>
    </w:p>
    <w:p w14:paraId="0604D941" w14:textId="77777777" w:rsidR="00853B0B" w:rsidRPr="005254DA" w:rsidRDefault="00853B0B" w:rsidP="00853B0B">
      <w:pPr>
        <w:pBdr>
          <w:top w:val="nil"/>
          <w:left w:val="nil"/>
          <w:bottom w:val="nil"/>
          <w:right w:val="nil"/>
          <w:between w:val="nil"/>
        </w:pBdr>
        <w:spacing w:line="240" w:lineRule="auto"/>
        <w:ind w:left="2268"/>
        <w:jc w:val="both"/>
        <w:rPr>
          <w:sz w:val="20"/>
          <w:szCs w:val="20"/>
        </w:rPr>
      </w:pPr>
      <w:r w:rsidRPr="005254DA">
        <w:rPr>
          <w:sz w:val="20"/>
          <w:szCs w:val="20"/>
        </w:rPr>
        <w:t>Art. 1.635. Extingue-se o poder familiar:</w:t>
      </w:r>
    </w:p>
    <w:p w14:paraId="030F3EE6" w14:textId="77777777" w:rsidR="00853B0B" w:rsidRPr="005254DA" w:rsidRDefault="00853B0B" w:rsidP="00853B0B">
      <w:pPr>
        <w:pBdr>
          <w:top w:val="nil"/>
          <w:left w:val="nil"/>
          <w:bottom w:val="nil"/>
          <w:right w:val="nil"/>
          <w:between w:val="nil"/>
        </w:pBdr>
        <w:spacing w:line="240" w:lineRule="auto"/>
        <w:ind w:left="2268"/>
        <w:jc w:val="both"/>
        <w:rPr>
          <w:sz w:val="20"/>
          <w:szCs w:val="20"/>
        </w:rPr>
      </w:pPr>
      <w:r w:rsidRPr="005254DA">
        <w:rPr>
          <w:sz w:val="20"/>
          <w:szCs w:val="20"/>
        </w:rPr>
        <w:t>I - pela morte dos pais ou do filho;</w:t>
      </w:r>
    </w:p>
    <w:p w14:paraId="7AECBE70" w14:textId="77777777" w:rsidR="00853B0B" w:rsidRPr="005254DA" w:rsidRDefault="00853B0B" w:rsidP="00853B0B">
      <w:pPr>
        <w:pBdr>
          <w:top w:val="nil"/>
          <w:left w:val="nil"/>
          <w:bottom w:val="nil"/>
          <w:right w:val="nil"/>
          <w:between w:val="nil"/>
        </w:pBdr>
        <w:spacing w:line="240" w:lineRule="auto"/>
        <w:ind w:left="2268"/>
        <w:jc w:val="both"/>
        <w:rPr>
          <w:sz w:val="20"/>
          <w:szCs w:val="20"/>
        </w:rPr>
      </w:pPr>
      <w:r w:rsidRPr="005254DA">
        <w:rPr>
          <w:sz w:val="20"/>
          <w:szCs w:val="20"/>
        </w:rPr>
        <w:t>II - pela em</w:t>
      </w:r>
      <w:r w:rsidR="004A63F9" w:rsidRPr="005254DA">
        <w:rPr>
          <w:sz w:val="20"/>
          <w:szCs w:val="20"/>
        </w:rPr>
        <w:t>ancipação, nos termos do art. 5º</w:t>
      </w:r>
      <w:r w:rsidRPr="005254DA">
        <w:rPr>
          <w:sz w:val="20"/>
          <w:szCs w:val="20"/>
        </w:rPr>
        <w:t>, parágrafo único;</w:t>
      </w:r>
    </w:p>
    <w:p w14:paraId="6752DA6E" w14:textId="77777777" w:rsidR="00853B0B" w:rsidRPr="005254DA" w:rsidRDefault="00853B0B" w:rsidP="00853B0B">
      <w:pPr>
        <w:pBdr>
          <w:top w:val="nil"/>
          <w:left w:val="nil"/>
          <w:bottom w:val="nil"/>
          <w:right w:val="nil"/>
          <w:between w:val="nil"/>
        </w:pBdr>
        <w:spacing w:line="240" w:lineRule="auto"/>
        <w:ind w:left="2268"/>
        <w:jc w:val="both"/>
        <w:rPr>
          <w:sz w:val="20"/>
          <w:szCs w:val="20"/>
        </w:rPr>
      </w:pPr>
      <w:r w:rsidRPr="005254DA">
        <w:rPr>
          <w:sz w:val="20"/>
          <w:szCs w:val="20"/>
        </w:rPr>
        <w:t>III - pela maioridade;</w:t>
      </w:r>
    </w:p>
    <w:p w14:paraId="70929596" w14:textId="77777777" w:rsidR="00853B0B" w:rsidRPr="005254DA" w:rsidRDefault="00853B0B" w:rsidP="00853B0B">
      <w:pPr>
        <w:pBdr>
          <w:top w:val="nil"/>
          <w:left w:val="nil"/>
          <w:bottom w:val="nil"/>
          <w:right w:val="nil"/>
          <w:between w:val="nil"/>
        </w:pBdr>
        <w:spacing w:line="240" w:lineRule="auto"/>
        <w:ind w:left="2268"/>
        <w:jc w:val="both"/>
        <w:rPr>
          <w:sz w:val="20"/>
          <w:szCs w:val="20"/>
        </w:rPr>
      </w:pPr>
      <w:r w:rsidRPr="005254DA">
        <w:rPr>
          <w:sz w:val="20"/>
          <w:szCs w:val="20"/>
        </w:rPr>
        <w:t>IV - pela adoção;</w:t>
      </w:r>
    </w:p>
    <w:p w14:paraId="42817D59" w14:textId="77777777" w:rsidR="00853B0B" w:rsidRPr="0012183F" w:rsidRDefault="00853B0B" w:rsidP="0012183F">
      <w:pPr>
        <w:pBdr>
          <w:top w:val="nil"/>
          <w:left w:val="nil"/>
          <w:bottom w:val="nil"/>
          <w:right w:val="nil"/>
          <w:between w:val="nil"/>
        </w:pBdr>
        <w:spacing w:line="360" w:lineRule="auto"/>
        <w:ind w:firstLine="2268"/>
        <w:jc w:val="both"/>
        <w:rPr>
          <w:sz w:val="24"/>
          <w:szCs w:val="24"/>
        </w:rPr>
      </w:pPr>
      <w:r w:rsidRPr="005254DA">
        <w:rPr>
          <w:sz w:val="20"/>
          <w:szCs w:val="20"/>
        </w:rPr>
        <w:t>V - por decisão judicial, na forma do artigo 1.638.</w:t>
      </w:r>
      <w:r w:rsidRPr="005254DA">
        <w:rPr>
          <w:sz w:val="20"/>
          <w:szCs w:val="20"/>
        </w:rPr>
        <w:cr/>
      </w:r>
    </w:p>
    <w:p w14:paraId="6BF86FA7" w14:textId="7012099A" w:rsidR="007E1FDE" w:rsidRDefault="003D4C81" w:rsidP="000907FD">
      <w:pPr>
        <w:pBdr>
          <w:top w:val="nil"/>
          <w:left w:val="nil"/>
          <w:bottom w:val="nil"/>
          <w:right w:val="nil"/>
          <w:between w:val="nil"/>
        </w:pBdr>
        <w:spacing w:line="360" w:lineRule="auto"/>
        <w:ind w:firstLine="720"/>
        <w:jc w:val="both"/>
        <w:rPr>
          <w:sz w:val="24"/>
          <w:szCs w:val="24"/>
        </w:rPr>
      </w:pPr>
      <w:r w:rsidRPr="003D4C81">
        <w:rPr>
          <w:sz w:val="24"/>
          <w:szCs w:val="24"/>
        </w:rPr>
        <w:t>Se</w:t>
      </w:r>
      <w:r w:rsidR="009A427D">
        <w:rPr>
          <w:sz w:val="24"/>
          <w:szCs w:val="24"/>
        </w:rPr>
        <w:t>,</w:t>
      </w:r>
      <w:r w:rsidR="007F6D1E">
        <w:rPr>
          <w:sz w:val="24"/>
          <w:szCs w:val="24"/>
        </w:rPr>
        <w:t xml:space="preserve"> por ventura, um dos pais</w:t>
      </w:r>
      <w:r w:rsidRPr="003D4C81">
        <w:rPr>
          <w:sz w:val="24"/>
          <w:szCs w:val="24"/>
        </w:rPr>
        <w:t xml:space="preserve"> falecer, a outra parte ficará responsável pela obrigação familiar. A emancipação acontece os pais concedem mediante instrumento público o adiantamento da maioridade legal. Quando uma criança é adotada, é normal a criança já se harmonizar com o novo ambiente familiar, perdendo o </w:t>
      </w:r>
      <w:r w:rsidR="009A427D" w:rsidRPr="003D4C81">
        <w:rPr>
          <w:sz w:val="24"/>
          <w:szCs w:val="24"/>
        </w:rPr>
        <w:t>vínculo</w:t>
      </w:r>
      <w:r w:rsidRPr="003D4C81">
        <w:rPr>
          <w:sz w:val="24"/>
          <w:szCs w:val="24"/>
        </w:rPr>
        <w:t xml:space="preserve"> com a antiga família</w:t>
      </w:r>
      <w:r>
        <w:rPr>
          <w:sz w:val="24"/>
          <w:szCs w:val="24"/>
        </w:rPr>
        <w:t xml:space="preserve">. </w:t>
      </w:r>
      <w:r w:rsidR="004A63F9" w:rsidRPr="005254DA">
        <w:rPr>
          <w:sz w:val="24"/>
          <w:szCs w:val="24"/>
        </w:rPr>
        <w:t xml:space="preserve">(DIAS, 2006, </w:t>
      </w:r>
      <w:r w:rsidR="000907FD" w:rsidRPr="005254DA">
        <w:rPr>
          <w:sz w:val="24"/>
          <w:szCs w:val="24"/>
        </w:rPr>
        <w:t>p. 355</w:t>
      </w:r>
      <w:r w:rsidR="004A63F9" w:rsidRPr="005254DA">
        <w:rPr>
          <w:sz w:val="24"/>
          <w:szCs w:val="24"/>
        </w:rPr>
        <w:t>).</w:t>
      </w:r>
      <w:r w:rsidR="001C0605">
        <w:rPr>
          <w:sz w:val="24"/>
          <w:szCs w:val="24"/>
        </w:rPr>
        <w:t xml:space="preserve"> </w:t>
      </w:r>
      <w:r w:rsidR="007E1FDE" w:rsidRPr="005254DA">
        <w:rPr>
          <w:sz w:val="24"/>
          <w:szCs w:val="24"/>
        </w:rPr>
        <w:t>Segundo entendimento de Dias (2006, p. 355):</w:t>
      </w:r>
    </w:p>
    <w:p w14:paraId="1D485F56" w14:textId="77777777" w:rsidR="0012183F" w:rsidRPr="005254DA" w:rsidRDefault="0012183F" w:rsidP="000907FD">
      <w:pPr>
        <w:pBdr>
          <w:top w:val="nil"/>
          <w:left w:val="nil"/>
          <w:bottom w:val="nil"/>
          <w:right w:val="nil"/>
          <w:between w:val="nil"/>
        </w:pBdr>
        <w:spacing w:line="360" w:lineRule="auto"/>
        <w:ind w:firstLine="720"/>
        <w:jc w:val="both"/>
        <w:rPr>
          <w:sz w:val="24"/>
          <w:szCs w:val="24"/>
        </w:rPr>
      </w:pPr>
    </w:p>
    <w:p w14:paraId="1B32B0CD" w14:textId="2E266324" w:rsidR="009A11C8" w:rsidRPr="005254DA" w:rsidRDefault="007E1FDE" w:rsidP="007E1FDE">
      <w:pPr>
        <w:pBdr>
          <w:top w:val="nil"/>
          <w:left w:val="nil"/>
          <w:bottom w:val="nil"/>
          <w:right w:val="nil"/>
          <w:between w:val="nil"/>
        </w:pBdr>
        <w:spacing w:line="240" w:lineRule="auto"/>
        <w:ind w:left="2268"/>
        <w:jc w:val="both"/>
        <w:rPr>
          <w:sz w:val="20"/>
          <w:szCs w:val="20"/>
        </w:rPr>
      </w:pPr>
      <w:r w:rsidRPr="005254DA">
        <w:rPr>
          <w:sz w:val="20"/>
          <w:szCs w:val="20"/>
        </w:rPr>
        <w:t xml:space="preserve">Tanto a suspensão, quanto a destituição do poder familiar dependem de procedimento judicial. Tais ações podem ser proposta por um dos genitores frente </w:t>
      </w:r>
      <w:r w:rsidR="004A63F9" w:rsidRPr="005254DA">
        <w:rPr>
          <w:sz w:val="20"/>
          <w:szCs w:val="20"/>
        </w:rPr>
        <w:t>ao outro</w:t>
      </w:r>
      <w:r w:rsidRPr="005254DA">
        <w:rPr>
          <w:sz w:val="20"/>
          <w:szCs w:val="20"/>
        </w:rPr>
        <w:t xml:space="preserve">. Também tem legitimidade o Ministério Público, que tanto pode dirigir a ação contra ambos ou contra somente um dos pais. Nessa </w:t>
      </w:r>
      <w:r w:rsidRPr="005254DA">
        <w:rPr>
          <w:sz w:val="20"/>
          <w:szCs w:val="20"/>
        </w:rPr>
        <w:lastRenderedPageBreak/>
        <w:t>hipótese não se faz necessário à nomeação de curador especial. É assegurado o direito de agir a quem tenha legitimo interesse. Assim, é de se reconhecer a legitimidade de qualquer parente para propor a ação. Cabe lembrar que uma das atribuições do Conselho</w:t>
      </w:r>
      <w:r w:rsidR="001C0605">
        <w:rPr>
          <w:sz w:val="20"/>
          <w:szCs w:val="20"/>
        </w:rPr>
        <w:t xml:space="preserve"> </w:t>
      </w:r>
      <w:r w:rsidRPr="005254DA">
        <w:rPr>
          <w:sz w:val="20"/>
          <w:szCs w:val="20"/>
        </w:rPr>
        <w:t>Tutelar é representar ao Ministério Público para o efeito das ações de perda ou suspensão do poder familiar.</w:t>
      </w:r>
    </w:p>
    <w:p w14:paraId="02B55A14" w14:textId="77777777" w:rsidR="00B13BD2" w:rsidRPr="0012183F" w:rsidRDefault="00B13BD2" w:rsidP="0012183F">
      <w:pPr>
        <w:pBdr>
          <w:top w:val="nil"/>
          <w:left w:val="nil"/>
          <w:bottom w:val="nil"/>
          <w:right w:val="nil"/>
          <w:between w:val="nil"/>
        </w:pBdr>
        <w:spacing w:line="360" w:lineRule="auto"/>
        <w:ind w:firstLine="720"/>
        <w:jc w:val="both"/>
        <w:rPr>
          <w:sz w:val="24"/>
          <w:szCs w:val="24"/>
        </w:rPr>
      </w:pPr>
    </w:p>
    <w:p w14:paraId="024D6E30" w14:textId="09891D4F" w:rsidR="007E1FDE" w:rsidRPr="0095362B" w:rsidRDefault="003D4C81" w:rsidP="0095362B">
      <w:pPr>
        <w:pBdr>
          <w:top w:val="nil"/>
          <w:left w:val="nil"/>
          <w:bottom w:val="nil"/>
          <w:right w:val="nil"/>
          <w:between w:val="nil"/>
        </w:pBdr>
        <w:spacing w:line="360" w:lineRule="auto"/>
        <w:ind w:firstLine="709"/>
        <w:jc w:val="both"/>
        <w:rPr>
          <w:sz w:val="24"/>
          <w:szCs w:val="24"/>
        </w:rPr>
      </w:pPr>
      <w:r w:rsidRPr="003D4C81">
        <w:rPr>
          <w:sz w:val="24"/>
          <w:szCs w:val="24"/>
        </w:rPr>
        <w:t>Em r</w:t>
      </w:r>
      <w:r>
        <w:rPr>
          <w:sz w:val="24"/>
          <w:szCs w:val="24"/>
        </w:rPr>
        <w:t>elação aos pais, está o dever da</w:t>
      </w:r>
      <w:r w:rsidRPr="003D4C81">
        <w:rPr>
          <w:sz w:val="24"/>
          <w:szCs w:val="24"/>
        </w:rPr>
        <w:t xml:space="preserve"> p</w:t>
      </w:r>
      <w:r>
        <w:rPr>
          <w:sz w:val="24"/>
          <w:szCs w:val="24"/>
        </w:rPr>
        <w:t>restação</w:t>
      </w:r>
      <w:r w:rsidRPr="003D4C81">
        <w:rPr>
          <w:sz w:val="24"/>
          <w:szCs w:val="24"/>
        </w:rPr>
        <w:t xml:space="preserve"> alimentos. Assim expõe </w:t>
      </w:r>
      <w:r w:rsidR="007E1FDE" w:rsidRPr="003D4C81">
        <w:rPr>
          <w:sz w:val="24"/>
          <w:szCs w:val="24"/>
        </w:rPr>
        <w:t>o autor Rosa (2015, p. 26</w:t>
      </w:r>
      <w:r w:rsidR="001C0605" w:rsidRPr="003D4C81">
        <w:rPr>
          <w:sz w:val="24"/>
          <w:szCs w:val="24"/>
        </w:rPr>
        <w:t>)</w:t>
      </w:r>
      <w:r w:rsidR="007E1FDE" w:rsidRPr="003D4C81">
        <w:rPr>
          <w:sz w:val="24"/>
          <w:szCs w:val="24"/>
        </w:rPr>
        <w:t>:</w:t>
      </w:r>
      <w:r w:rsidR="007E1FDE" w:rsidRPr="005254DA">
        <w:rPr>
          <w:sz w:val="24"/>
          <w:szCs w:val="24"/>
        </w:rPr>
        <w:t xml:space="preserve"> </w:t>
      </w:r>
      <w:r w:rsidR="007E1FDE" w:rsidRPr="005254DA">
        <w:rPr>
          <w:sz w:val="24"/>
          <w:szCs w:val="24"/>
        </w:rPr>
        <w:cr/>
      </w:r>
    </w:p>
    <w:p w14:paraId="6F88CE66" w14:textId="77777777" w:rsidR="007E1FDE" w:rsidRPr="005254DA" w:rsidRDefault="007E1FDE" w:rsidP="005E0F42">
      <w:pPr>
        <w:spacing w:line="240" w:lineRule="auto"/>
        <w:ind w:left="2268"/>
        <w:jc w:val="both"/>
        <w:rPr>
          <w:sz w:val="20"/>
          <w:szCs w:val="20"/>
        </w:rPr>
      </w:pPr>
      <w:r w:rsidRPr="005254DA">
        <w:rPr>
          <w:sz w:val="20"/>
          <w:szCs w:val="20"/>
        </w:rPr>
        <w:t xml:space="preserve">A suspensão da função parental não significa que os pais não possam visitar os filhos ou que fiquem isentados de alcançar-lhes (pagar) alimentos. A recente Lei </w:t>
      </w:r>
      <w:r w:rsidR="00DB4DBF" w:rsidRPr="005254DA">
        <w:rPr>
          <w:sz w:val="20"/>
          <w:szCs w:val="20"/>
        </w:rPr>
        <w:t xml:space="preserve">n12. </w:t>
      </w:r>
      <w:r w:rsidRPr="005254DA">
        <w:rPr>
          <w:sz w:val="20"/>
          <w:szCs w:val="20"/>
        </w:rPr>
        <w:t xml:space="preserve">010/2009 esclareceu o Estatuto a respeito (art. 33, parágrafo 4º, </w:t>
      </w:r>
      <w:r w:rsidR="00DB4DBF" w:rsidRPr="005254DA">
        <w:rPr>
          <w:sz w:val="20"/>
          <w:szCs w:val="20"/>
        </w:rPr>
        <w:t>da ECA</w:t>
      </w:r>
      <w:r w:rsidR="004A63F9" w:rsidRPr="005254DA">
        <w:rPr>
          <w:sz w:val="20"/>
          <w:szCs w:val="20"/>
        </w:rPr>
        <w:t xml:space="preserve">). </w:t>
      </w:r>
      <w:r w:rsidRPr="005254DA">
        <w:rPr>
          <w:sz w:val="20"/>
          <w:szCs w:val="20"/>
        </w:rPr>
        <w:t xml:space="preserve">Os pais podem tentar ações judiciais ou recursos para evitar a suspensão do </w:t>
      </w:r>
      <w:r w:rsidR="004A63F9" w:rsidRPr="005254DA">
        <w:rPr>
          <w:sz w:val="20"/>
          <w:szCs w:val="20"/>
        </w:rPr>
        <w:t>poder familiar</w:t>
      </w:r>
      <w:r w:rsidRPr="005254DA">
        <w:rPr>
          <w:sz w:val="20"/>
          <w:szCs w:val="20"/>
        </w:rPr>
        <w:t xml:space="preserve"> e/ou com isso assegurar a visitação, mas podem ser obrigados a </w:t>
      </w:r>
      <w:r w:rsidR="004A63F9" w:rsidRPr="005254DA">
        <w:rPr>
          <w:sz w:val="20"/>
          <w:szCs w:val="20"/>
        </w:rPr>
        <w:t>prestar alimentos</w:t>
      </w:r>
      <w:r w:rsidRPr="005254DA">
        <w:rPr>
          <w:sz w:val="20"/>
          <w:szCs w:val="20"/>
        </w:rPr>
        <w:t xml:space="preserve"> aos filhos, seja na tramitação do processo, seja no curso da suspensão.</w:t>
      </w:r>
    </w:p>
    <w:p w14:paraId="10CCD2C8" w14:textId="77777777" w:rsidR="0012183F" w:rsidRDefault="0012183F" w:rsidP="0012183F">
      <w:pPr>
        <w:pBdr>
          <w:top w:val="nil"/>
          <w:left w:val="nil"/>
          <w:bottom w:val="nil"/>
          <w:right w:val="nil"/>
          <w:between w:val="nil"/>
        </w:pBdr>
        <w:spacing w:line="360" w:lineRule="auto"/>
        <w:ind w:firstLine="709"/>
        <w:jc w:val="both"/>
        <w:rPr>
          <w:bCs/>
          <w:sz w:val="24"/>
          <w:szCs w:val="24"/>
        </w:rPr>
      </w:pPr>
    </w:p>
    <w:p w14:paraId="6687CBF6" w14:textId="7DB394B1" w:rsidR="009A11C8" w:rsidRPr="005254DA" w:rsidRDefault="00B13BD2" w:rsidP="0095362B">
      <w:pPr>
        <w:pBdr>
          <w:top w:val="nil"/>
          <w:left w:val="nil"/>
          <w:bottom w:val="nil"/>
          <w:right w:val="nil"/>
          <w:between w:val="nil"/>
        </w:pBdr>
        <w:spacing w:line="360" w:lineRule="auto"/>
        <w:ind w:firstLine="709"/>
        <w:jc w:val="both"/>
        <w:rPr>
          <w:sz w:val="24"/>
          <w:szCs w:val="24"/>
        </w:rPr>
      </w:pPr>
      <w:r w:rsidRPr="005E0F42">
        <w:rPr>
          <w:bCs/>
          <w:sz w:val="24"/>
          <w:szCs w:val="24"/>
        </w:rPr>
        <w:t xml:space="preserve">O </w:t>
      </w:r>
      <w:r w:rsidR="00A510BE" w:rsidRPr="005E0F42">
        <w:rPr>
          <w:bCs/>
          <w:sz w:val="24"/>
          <w:szCs w:val="24"/>
        </w:rPr>
        <w:t>dever alimentar</w:t>
      </w:r>
      <w:r w:rsidRPr="005E0F42">
        <w:rPr>
          <w:bCs/>
          <w:sz w:val="24"/>
          <w:szCs w:val="24"/>
        </w:rPr>
        <w:t xml:space="preserve"> </w:t>
      </w:r>
      <w:r w:rsidR="00A510BE" w:rsidRPr="005E0F42">
        <w:rPr>
          <w:bCs/>
          <w:sz w:val="24"/>
          <w:szCs w:val="24"/>
        </w:rPr>
        <w:t xml:space="preserve">é </w:t>
      </w:r>
      <w:r w:rsidR="005E0F42" w:rsidRPr="005E0F42">
        <w:rPr>
          <w:bCs/>
          <w:sz w:val="24"/>
          <w:szCs w:val="24"/>
        </w:rPr>
        <w:t xml:space="preserve">livre no poder parental, sendo que a suspensão </w:t>
      </w:r>
      <w:r w:rsidR="00A510BE" w:rsidRPr="005E0F42">
        <w:rPr>
          <w:bCs/>
          <w:sz w:val="24"/>
          <w:szCs w:val="24"/>
        </w:rPr>
        <w:t xml:space="preserve">ou a </w:t>
      </w:r>
      <w:r w:rsidR="005E0F42" w:rsidRPr="005E0F42">
        <w:rPr>
          <w:bCs/>
          <w:sz w:val="24"/>
          <w:szCs w:val="24"/>
        </w:rPr>
        <w:t>destituição</w:t>
      </w:r>
      <w:r w:rsidR="00A510BE" w:rsidRPr="005E0F42">
        <w:rPr>
          <w:bCs/>
          <w:sz w:val="24"/>
          <w:szCs w:val="24"/>
        </w:rPr>
        <w:t xml:space="preserve"> não permite que o</w:t>
      </w:r>
      <w:r w:rsidR="0095362B" w:rsidRPr="005E0F42">
        <w:rPr>
          <w:bCs/>
          <w:sz w:val="24"/>
          <w:szCs w:val="24"/>
        </w:rPr>
        <w:t>s</w:t>
      </w:r>
      <w:r w:rsidR="005E0F42" w:rsidRPr="005E0F42">
        <w:rPr>
          <w:bCs/>
          <w:sz w:val="24"/>
          <w:szCs w:val="24"/>
        </w:rPr>
        <w:t xml:space="preserve"> genitores</w:t>
      </w:r>
      <w:r w:rsidR="00A510BE" w:rsidRPr="005E0F42">
        <w:rPr>
          <w:bCs/>
          <w:sz w:val="24"/>
          <w:szCs w:val="24"/>
        </w:rPr>
        <w:t xml:space="preserve"> </w:t>
      </w:r>
      <w:r w:rsidR="0095362B" w:rsidRPr="005E0F42">
        <w:rPr>
          <w:bCs/>
          <w:sz w:val="24"/>
          <w:szCs w:val="24"/>
        </w:rPr>
        <w:t>deixem de garantir</w:t>
      </w:r>
      <w:r w:rsidR="005E0F42" w:rsidRPr="005E0F42">
        <w:rPr>
          <w:bCs/>
          <w:sz w:val="24"/>
          <w:szCs w:val="24"/>
        </w:rPr>
        <w:t xml:space="preserve"> o direito ao </w:t>
      </w:r>
      <w:r w:rsidR="00A510BE" w:rsidRPr="005E0F42">
        <w:rPr>
          <w:bCs/>
          <w:sz w:val="24"/>
          <w:szCs w:val="24"/>
        </w:rPr>
        <w:t>sustent</w:t>
      </w:r>
      <w:r w:rsidR="0095362B" w:rsidRPr="005E0F42">
        <w:rPr>
          <w:bCs/>
          <w:sz w:val="24"/>
          <w:szCs w:val="24"/>
        </w:rPr>
        <w:t>o</w:t>
      </w:r>
      <w:r w:rsidR="00A510BE" w:rsidRPr="005E0F42">
        <w:rPr>
          <w:bCs/>
          <w:sz w:val="24"/>
          <w:szCs w:val="24"/>
        </w:rPr>
        <w:t xml:space="preserve">. </w:t>
      </w:r>
      <w:r w:rsidR="005E0F42" w:rsidRPr="005E0F42">
        <w:rPr>
          <w:sz w:val="24"/>
          <w:szCs w:val="24"/>
        </w:rPr>
        <w:t>Assim</w:t>
      </w:r>
      <w:r w:rsidR="007E1FDE" w:rsidRPr="005E0F42">
        <w:rPr>
          <w:sz w:val="24"/>
          <w:szCs w:val="24"/>
        </w:rPr>
        <w:t xml:space="preserve">, </w:t>
      </w:r>
      <w:r w:rsidR="00A510BE" w:rsidRPr="005E0F42">
        <w:rPr>
          <w:sz w:val="24"/>
          <w:szCs w:val="24"/>
        </w:rPr>
        <w:t>relata</w:t>
      </w:r>
      <w:r w:rsidR="0095362B" w:rsidRPr="005E0F42">
        <w:rPr>
          <w:sz w:val="24"/>
          <w:szCs w:val="24"/>
        </w:rPr>
        <w:t xml:space="preserve"> </w:t>
      </w:r>
      <w:r w:rsidR="001C0605" w:rsidRPr="005E0F42">
        <w:rPr>
          <w:sz w:val="24"/>
          <w:szCs w:val="24"/>
        </w:rPr>
        <w:t>o</w:t>
      </w:r>
      <w:r w:rsidR="0095362B" w:rsidRPr="005E0F42">
        <w:rPr>
          <w:sz w:val="24"/>
          <w:szCs w:val="24"/>
        </w:rPr>
        <w:t xml:space="preserve"> Tribunal de Justiça do Rio Grande do Sul, em sua</w:t>
      </w:r>
      <w:r w:rsidR="007E1FDE" w:rsidRPr="005E0F42">
        <w:rPr>
          <w:sz w:val="24"/>
          <w:szCs w:val="24"/>
        </w:rPr>
        <w:t xml:space="preserve"> Apelação Cív</w:t>
      </w:r>
      <w:r w:rsidR="004A63F9" w:rsidRPr="005E0F42">
        <w:rPr>
          <w:sz w:val="24"/>
          <w:szCs w:val="24"/>
        </w:rPr>
        <w:t>el n.</w:t>
      </w:r>
      <w:r w:rsidR="007C6238" w:rsidRPr="005E0F42">
        <w:rPr>
          <w:sz w:val="24"/>
          <w:szCs w:val="24"/>
        </w:rPr>
        <w:t xml:space="preserve"> 7001734002</w:t>
      </w:r>
      <w:r w:rsidR="0095362B" w:rsidRPr="005E0F42">
        <w:rPr>
          <w:sz w:val="24"/>
          <w:szCs w:val="24"/>
        </w:rPr>
        <w:t>:</w:t>
      </w:r>
    </w:p>
    <w:p w14:paraId="02A8983A" w14:textId="430E93B8" w:rsidR="009A11C8" w:rsidRPr="005254DA" w:rsidRDefault="009A11C8" w:rsidP="007C6238">
      <w:pPr>
        <w:pBdr>
          <w:top w:val="nil"/>
          <w:left w:val="nil"/>
          <w:bottom w:val="nil"/>
          <w:right w:val="nil"/>
          <w:between w:val="nil"/>
        </w:pBdr>
        <w:spacing w:line="360" w:lineRule="auto"/>
        <w:rPr>
          <w:sz w:val="24"/>
          <w:szCs w:val="24"/>
        </w:rPr>
      </w:pPr>
    </w:p>
    <w:p w14:paraId="18E4A637" w14:textId="6B5A7240" w:rsidR="009A11C8" w:rsidRPr="005254DA" w:rsidRDefault="009A427D" w:rsidP="007C6238">
      <w:pPr>
        <w:pBdr>
          <w:top w:val="nil"/>
          <w:left w:val="nil"/>
          <w:bottom w:val="nil"/>
          <w:right w:val="nil"/>
          <w:between w:val="nil"/>
        </w:pBdr>
        <w:spacing w:line="240" w:lineRule="auto"/>
        <w:ind w:left="2268"/>
        <w:jc w:val="both"/>
        <w:rPr>
          <w:sz w:val="20"/>
          <w:szCs w:val="20"/>
        </w:rPr>
      </w:pPr>
      <w:r w:rsidRPr="005254DA">
        <w:rPr>
          <w:sz w:val="20"/>
          <w:szCs w:val="20"/>
        </w:rPr>
        <w:t xml:space="preserve">ESTATUTO DA CRIANÇA E DO ADOLESCENTE. AÇÃO DE DESTITUIÇÃO DO PODER FAMILIAR PROMOVIDA PELO MINISTÉRIO PÚBLICO. NEGLIGÊNCIA DOS PAIS QUANTO AOS DEVERES DE SUSTENTO, GUARDA E EDUCAÇÃO DOS FILHOS (ECA, ART. 22). PERMANÊNCIA DA MENINA JUNTO À GENITORA COM ATENDIMENTO PSICOTERÁPICO. SUSPENSÃO DO PODER FAMILIAR DO PAI. </w:t>
      </w:r>
      <w:r w:rsidR="0095362B" w:rsidRPr="005254DA">
        <w:rPr>
          <w:sz w:val="20"/>
          <w:szCs w:val="20"/>
        </w:rPr>
        <w:t>Menor envolvido em tráfico, com atividade de risco. Abrigamento recomendado. Suspensão do poder familiar decretada em relação a ambos os genitores. Alimentos. Dever dos pais em prestar auxílio para o sustento dos filhos, mesmo inexistente comprovação de renda. Valor razoável. Sentença mantida. Apelação desprovida. (Segredo de justiça</w:t>
      </w:r>
      <w:r w:rsidR="007C6238" w:rsidRPr="005254DA">
        <w:rPr>
          <w:sz w:val="20"/>
          <w:szCs w:val="20"/>
        </w:rPr>
        <w:t>) (Apelação Cível Nº 70017340027, Oitava Câmara Cível, Tribunal de Justiça do RS, Relator: Luiz Ari Azambuja Ramos, Julgado em 23/11/2006).</w:t>
      </w:r>
    </w:p>
    <w:p w14:paraId="16C947DA" w14:textId="77777777" w:rsidR="00A510BE" w:rsidRPr="0012183F" w:rsidRDefault="00A510BE" w:rsidP="0012183F">
      <w:pPr>
        <w:pBdr>
          <w:top w:val="nil"/>
          <w:left w:val="nil"/>
          <w:bottom w:val="nil"/>
          <w:right w:val="nil"/>
          <w:between w:val="nil"/>
        </w:pBdr>
        <w:spacing w:line="360" w:lineRule="auto"/>
        <w:ind w:firstLine="709"/>
        <w:jc w:val="both"/>
        <w:rPr>
          <w:sz w:val="24"/>
          <w:szCs w:val="24"/>
        </w:rPr>
      </w:pPr>
    </w:p>
    <w:p w14:paraId="42D645B2" w14:textId="04F47B0D" w:rsidR="009A11C8" w:rsidRPr="005254DA" w:rsidRDefault="00A510BE" w:rsidP="0012183F">
      <w:pPr>
        <w:pBdr>
          <w:top w:val="nil"/>
          <w:left w:val="nil"/>
          <w:bottom w:val="nil"/>
          <w:right w:val="nil"/>
          <w:between w:val="nil"/>
        </w:pBdr>
        <w:spacing w:line="360" w:lineRule="auto"/>
        <w:ind w:firstLine="709"/>
        <w:jc w:val="both"/>
        <w:rPr>
          <w:sz w:val="24"/>
          <w:szCs w:val="24"/>
        </w:rPr>
      </w:pPr>
      <w:r w:rsidRPr="005254DA">
        <w:rPr>
          <w:sz w:val="24"/>
          <w:szCs w:val="24"/>
        </w:rPr>
        <w:t xml:space="preserve">Dessa maneira, a alimentação é uma responsabilidade independentemente da </w:t>
      </w:r>
      <w:r w:rsidR="0095362B" w:rsidRPr="005254DA">
        <w:rPr>
          <w:sz w:val="24"/>
          <w:szCs w:val="24"/>
        </w:rPr>
        <w:t>circunstância</w:t>
      </w:r>
      <w:r w:rsidRPr="005254DA">
        <w:rPr>
          <w:sz w:val="24"/>
          <w:szCs w:val="24"/>
        </w:rPr>
        <w:t xml:space="preserve"> de filho no poder parental, mas, mesmo que o </w:t>
      </w:r>
      <w:r w:rsidRPr="00611631">
        <w:rPr>
          <w:sz w:val="24"/>
          <w:szCs w:val="24"/>
        </w:rPr>
        <w:t xml:space="preserve">pai </w:t>
      </w:r>
      <w:r w:rsidR="00611631" w:rsidRPr="00611631">
        <w:rPr>
          <w:sz w:val="24"/>
          <w:szCs w:val="24"/>
        </w:rPr>
        <w:t xml:space="preserve">de ajudar financeiramente sua </w:t>
      </w:r>
      <w:r w:rsidR="005E0F42" w:rsidRPr="00611631">
        <w:rPr>
          <w:sz w:val="24"/>
          <w:szCs w:val="24"/>
        </w:rPr>
        <w:t xml:space="preserve">prole, </w:t>
      </w:r>
      <w:r w:rsidRPr="00611631">
        <w:rPr>
          <w:sz w:val="24"/>
          <w:szCs w:val="24"/>
        </w:rPr>
        <w:t>não</w:t>
      </w:r>
      <w:r w:rsidRPr="005254DA">
        <w:rPr>
          <w:sz w:val="24"/>
          <w:szCs w:val="24"/>
        </w:rPr>
        <w:t xml:space="preserve"> é justificativa par suspensão do poder familiar. </w:t>
      </w:r>
    </w:p>
    <w:p w14:paraId="313C8CCA" w14:textId="77777777" w:rsidR="00A510BE" w:rsidRPr="005254DA" w:rsidRDefault="00A510BE" w:rsidP="007C6238">
      <w:pPr>
        <w:pBdr>
          <w:top w:val="nil"/>
          <w:left w:val="nil"/>
          <w:bottom w:val="nil"/>
          <w:right w:val="nil"/>
          <w:between w:val="nil"/>
        </w:pBdr>
        <w:spacing w:line="360" w:lineRule="auto"/>
        <w:jc w:val="both"/>
        <w:rPr>
          <w:sz w:val="24"/>
          <w:szCs w:val="24"/>
        </w:rPr>
      </w:pPr>
    </w:p>
    <w:p w14:paraId="7AF1F407" w14:textId="23EDD8F1" w:rsidR="00307C39" w:rsidRPr="0012183F" w:rsidRDefault="0012183F" w:rsidP="007C6238">
      <w:pPr>
        <w:pBdr>
          <w:top w:val="nil"/>
          <w:left w:val="nil"/>
          <w:bottom w:val="nil"/>
          <w:right w:val="nil"/>
          <w:between w:val="nil"/>
        </w:pBdr>
        <w:jc w:val="both"/>
        <w:rPr>
          <w:bCs/>
          <w:sz w:val="24"/>
          <w:szCs w:val="24"/>
        </w:rPr>
      </w:pPr>
      <w:r w:rsidRPr="0012183F">
        <w:rPr>
          <w:bCs/>
          <w:sz w:val="24"/>
          <w:szCs w:val="24"/>
        </w:rPr>
        <w:t>2.3 A GUARDA E SUAS ESPÉCIES</w:t>
      </w:r>
    </w:p>
    <w:p w14:paraId="3C19D937" w14:textId="77777777" w:rsidR="0012183F" w:rsidRDefault="0012183F" w:rsidP="0012183F">
      <w:pPr>
        <w:pBdr>
          <w:top w:val="nil"/>
          <w:left w:val="nil"/>
          <w:bottom w:val="nil"/>
          <w:right w:val="nil"/>
          <w:between w:val="nil"/>
        </w:pBdr>
        <w:spacing w:line="360" w:lineRule="auto"/>
        <w:ind w:firstLine="709"/>
        <w:jc w:val="both"/>
        <w:rPr>
          <w:sz w:val="24"/>
          <w:szCs w:val="24"/>
        </w:rPr>
      </w:pPr>
    </w:p>
    <w:p w14:paraId="366B2C46" w14:textId="630556E3" w:rsidR="00DB4DBF" w:rsidRPr="0012183F" w:rsidRDefault="00307C39" w:rsidP="0012183F">
      <w:pPr>
        <w:pBdr>
          <w:top w:val="nil"/>
          <w:left w:val="nil"/>
          <w:bottom w:val="nil"/>
          <w:right w:val="nil"/>
          <w:between w:val="nil"/>
        </w:pBdr>
        <w:spacing w:line="360" w:lineRule="auto"/>
        <w:ind w:firstLine="709"/>
        <w:jc w:val="both"/>
        <w:rPr>
          <w:sz w:val="24"/>
          <w:szCs w:val="24"/>
        </w:rPr>
      </w:pPr>
      <w:r w:rsidRPr="00611631">
        <w:rPr>
          <w:sz w:val="24"/>
          <w:szCs w:val="24"/>
        </w:rPr>
        <w:t>Ro</w:t>
      </w:r>
      <w:r w:rsidR="00611631" w:rsidRPr="00611631">
        <w:rPr>
          <w:sz w:val="24"/>
          <w:szCs w:val="24"/>
        </w:rPr>
        <w:t>sa (2015, p. 47) explica o significado</w:t>
      </w:r>
      <w:r w:rsidRPr="00611631">
        <w:rPr>
          <w:sz w:val="24"/>
          <w:szCs w:val="24"/>
        </w:rPr>
        <w:t xml:space="preserve"> da palavra guarda:</w:t>
      </w:r>
      <w:r w:rsidRPr="0012183F">
        <w:rPr>
          <w:sz w:val="24"/>
          <w:szCs w:val="24"/>
        </w:rPr>
        <w:t xml:space="preserve"> </w:t>
      </w:r>
    </w:p>
    <w:p w14:paraId="488E57FD" w14:textId="77777777" w:rsidR="00DB4DBF" w:rsidRPr="005254DA" w:rsidRDefault="00DB4DBF" w:rsidP="00307C39">
      <w:pPr>
        <w:pBdr>
          <w:top w:val="nil"/>
          <w:left w:val="nil"/>
          <w:bottom w:val="nil"/>
          <w:right w:val="nil"/>
          <w:between w:val="nil"/>
        </w:pBdr>
        <w:spacing w:line="360" w:lineRule="auto"/>
        <w:jc w:val="both"/>
      </w:pPr>
    </w:p>
    <w:p w14:paraId="17D26798" w14:textId="77777777" w:rsidR="00307C39" w:rsidRPr="005254DA" w:rsidRDefault="00B22471" w:rsidP="00307C39">
      <w:pPr>
        <w:pBdr>
          <w:top w:val="nil"/>
          <w:left w:val="nil"/>
          <w:bottom w:val="nil"/>
          <w:right w:val="nil"/>
          <w:between w:val="nil"/>
        </w:pBdr>
        <w:spacing w:line="240" w:lineRule="auto"/>
        <w:ind w:left="2268"/>
        <w:jc w:val="both"/>
        <w:rPr>
          <w:b/>
          <w:sz w:val="20"/>
          <w:szCs w:val="20"/>
        </w:rPr>
      </w:pPr>
      <w:r w:rsidRPr="005254DA">
        <w:rPr>
          <w:sz w:val="20"/>
          <w:szCs w:val="20"/>
        </w:rPr>
        <w:lastRenderedPageBreak/>
        <w:t>E</w:t>
      </w:r>
      <w:r w:rsidR="00307C39" w:rsidRPr="005254DA">
        <w:rPr>
          <w:sz w:val="20"/>
          <w:szCs w:val="20"/>
        </w:rPr>
        <w:t>ntre outras aplicações, se destina a identificar o ato de vigiar e cuidar, tendo consigo alguém ou alguma coisa, a exemplo das obrigações que assume o depositário em um contrato de depósito, fato que lhe acarreta também a obrigação de cuidar e manter a coisa para ser posteriormente devolvida ao depositante. Essa situação de guarda da coisa fica bem evidente quando dela tratamos no direito obrigacional. Entretanto, quando se trata de definir a “guarda” de filhos no âmbito do direito de família, surgem dificuldades significativas, já que aqui, por óbvio, a proteção legal é direcionada a uma pessoa e não a uma coisa, envolvendo, por isso mesmo, circunstância que invocam sentimentos, emoções e paixões de todos os atores desse processo, e não o simples ato de vigiar e cuidar.</w:t>
      </w:r>
    </w:p>
    <w:p w14:paraId="7DDCEE28" w14:textId="77777777" w:rsidR="00F550C5" w:rsidRPr="0095362B" w:rsidRDefault="00F550C5" w:rsidP="0095362B">
      <w:pPr>
        <w:pBdr>
          <w:top w:val="nil"/>
          <w:left w:val="nil"/>
          <w:bottom w:val="nil"/>
          <w:right w:val="nil"/>
          <w:between w:val="nil"/>
        </w:pBdr>
        <w:spacing w:line="360" w:lineRule="auto"/>
        <w:jc w:val="both"/>
        <w:rPr>
          <w:bCs/>
          <w:sz w:val="24"/>
          <w:szCs w:val="24"/>
        </w:rPr>
      </w:pPr>
    </w:p>
    <w:p w14:paraId="1FA980B9" w14:textId="60B60166" w:rsidR="00F550C5" w:rsidRPr="005254DA" w:rsidRDefault="00B92AE3" w:rsidP="0012183F">
      <w:pPr>
        <w:pBdr>
          <w:top w:val="nil"/>
          <w:left w:val="nil"/>
          <w:bottom w:val="nil"/>
          <w:right w:val="nil"/>
          <w:between w:val="nil"/>
        </w:pBdr>
        <w:spacing w:line="360" w:lineRule="auto"/>
        <w:ind w:firstLine="709"/>
        <w:jc w:val="both"/>
        <w:rPr>
          <w:bCs/>
          <w:sz w:val="24"/>
          <w:szCs w:val="24"/>
        </w:rPr>
      </w:pPr>
      <w:r>
        <w:rPr>
          <w:bCs/>
          <w:sz w:val="24"/>
          <w:szCs w:val="24"/>
        </w:rPr>
        <w:t xml:space="preserve">Consoante </w:t>
      </w:r>
      <w:r w:rsidR="00F550C5" w:rsidRPr="005254DA">
        <w:rPr>
          <w:bCs/>
          <w:sz w:val="24"/>
          <w:szCs w:val="24"/>
        </w:rPr>
        <w:t>com a descrição mencionada, a expressão guarda traz o sentido de segurança, proteção e vigilância. Guarda revela um cuidado aos pertences entregues algumas pessoas e visa o cuidado acerca disso.</w:t>
      </w:r>
    </w:p>
    <w:p w14:paraId="44BC0D5A" w14:textId="5D4FB1C3" w:rsidR="00AB1E22" w:rsidRPr="005254DA" w:rsidRDefault="00F550C5" w:rsidP="0012183F">
      <w:pPr>
        <w:pBdr>
          <w:top w:val="nil"/>
          <w:left w:val="nil"/>
          <w:bottom w:val="nil"/>
          <w:right w:val="nil"/>
          <w:between w:val="nil"/>
        </w:pBdr>
        <w:spacing w:line="360" w:lineRule="auto"/>
        <w:ind w:firstLine="709"/>
        <w:jc w:val="both"/>
        <w:rPr>
          <w:sz w:val="24"/>
          <w:szCs w:val="24"/>
        </w:rPr>
      </w:pPr>
      <w:r w:rsidRPr="005254DA">
        <w:rPr>
          <w:sz w:val="24"/>
          <w:szCs w:val="24"/>
        </w:rPr>
        <w:t xml:space="preserve">Porém, no direito de família, o termo guarda é visto como a proteção posta os pais acerca dos seus filhos, desempenhada de forma conjunta entre os pais quando moram </w:t>
      </w:r>
      <w:r w:rsidR="00AB1E22" w:rsidRPr="005254DA">
        <w:rPr>
          <w:sz w:val="24"/>
          <w:szCs w:val="24"/>
        </w:rPr>
        <w:t>sob a mesma casa, mas se haver separação, é necessário ver qual melhor tipo de guarda se adequa as necessidades familiares.</w:t>
      </w:r>
    </w:p>
    <w:p w14:paraId="5C9BED9B" w14:textId="1EBEAF59" w:rsidR="00307C39" w:rsidRPr="005254DA" w:rsidRDefault="00AB1E22" w:rsidP="0012183F">
      <w:pPr>
        <w:pBdr>
          <w:top w:val="nil"/>
          <w:left w:val="nil"/>
          <w:bottom w:val="nil"/>
          <w:right w:val="nil"/>
          <w:between w:val="nil"/>
        </w:pBdr>
        <w:spacing w:line="360" w:lineRule="auto"/>
        <w:ind w:firstLine="709"/>
        <w:jc w:val="both"/>
        <w:rPr>
          <w:sz w:val="24"/>
          <w:szCs w:val="24"/>
        </w:rPr>
      </w:pPr>
      <w:r w:rsidRPr="005254DA">
        <w:rPr>
          <w:sz w:val="24"/>
          <w:szCs w:val="24"/>
        </w:rPr>
        <w:t>Dentro da disposição jurídica o qu</w:t>
      </w:r>
      <w:r w:rsidR="00B92AE3">
        <w:rPr>
          <w:sz w:val="24"/>
          <w:szCs w:val="24"/>
        </w:rPr>
        <w:t>e interessa está sempre em vantagem</w:t>
      </w:r>
      <w:r w:rsidRPr="005254DA">
        <w:rPr>
          <w:sz w:val="24"/>
          <w:szCs w:val="24"/>
        </w:rPr>
        <w:t xml:space="preserve"> do menor, entretanto, para a melhor comodidade da família, o juiz tem a alternativa de escolher o melhor tipo de guarda para o menor. </w:t>
      </w:r>
    </w:p>
    <w:p w14:paraId="64F72B7F" w14:textId="2BA73402" w:rsidR="00362B05" w:rsidRPr="005254DA" w:rsidRDefault="00CC2999" w:rsidP="0012183F">
      <w:pPr>
        <w:pBdr>
          <w:top w:val="nil"/>
          <w:left w:val="nil"/>
          <w:bottom w:val="nil"/>
          <w:right w:val="nil"/>
          <w:between w:val="nil"/>
        </w:pBdr>
        <w:spacing w:line="360" w:lineRule="auto"/>
        <w:ind w:firstLine="709"/>
        <w:jc w:val="both"/>
        <w:rPr>
          <w:sz w:val="24"/>
          <w:szCs w:val="24"/>
        </w:rPr>
      </w:pPr>
      <w:r>
        <w:rPr>
          <w:sz w:val="24"/>
          <w:szCs w:val="24"/>
        </w:rPr>
        <w:t xml:space="preserve">A </w:t>
      </w:r>
      <w:r w:rsidR="00B92AE3">
        <w:rPr>
          <w:sz w:val="24"/>
          <w:szCs w:val="24"/>
        </w:rPr>
        <w:t>respeito à custódia dos filhos estando</w:t>
      </w:r>
      <w:r w:rsidR="005E0F42" w:rsidRPr="005254DA">
        <w:rPr>
          <w:sz w:val="24"/>
          <w:szCs w:val="24"/>
        </w:rPr>
        <w:t xml:space="preserve"> os</w:t>
      </w:r>
      <w:r w:rsidR="0026081C" w:rsidRPr="005254DA">
        <w:rPr>
          <w:sz w:val="24"/>
          <w:szCs w:val="24"/>
        </w:rPr>
        <w:t xml:space="preserve"> genitores em disposição conjunta de exercer a guarda, esta </w:t>
      </w:r>
      <w:r w:rsidR="009A427D" w:rsidRPr="005254DA">
        <w:rPr>
          <w:sz w:val="24"/>
          <w:szCs w:val="24"/>
        </w:rPr>
        <w:t>deverá</w:t>
      </w:r>
      <w:r w:rsidR="0026081C" w:rsidRPr="005254DA">
        <w:rPr>
          <w:sz w:val="24"/>
          <w:szCs w:val="24"/>
        </w:rPr>
        <w:t xml:space="preserve"> ser compartilhada. Dessa forma, deverá ser </w:t>
      </w:r>
      <w:r w:rsidRPr="005254DA">
        <w:rPr>
          <w:sz w:val="24"/>
          <w:szCs w:val="24"/>
        </w:rPr>
        <w:t>regist</w:t>
      </w:r>
      <w:r>
        <w:rPr>
          <w:sz w:val="24"/>
          <w:szCs w:val="24"/>
        </w:rPr>
        <w:t>rada a moradia fixa para o filho</w:t>
      </w:r>
      <w:r w:rsidR="0026081C" w:rsidRPr="00CC2999">
        <w:rPr>
          <w:sz w:val="24"/>
          <w:szCs w:val="24"/>
        </w:rPr>
        <w:t xml:space="preserve">. </w:t>
      </w:r>
    </w:p>
    <w:p w14:paraId="66A95322" w14:textId="09CAE6B3" w:rsidR="009A11C8" w:rsidRDefault="0026081C" w:rsidP="00CC2999">
      <w:pPr>
        <w:pBdr>
          <w:top w:val="nil"/>
          <w:left w:val="nil"/>
          <w:bottom w:val="nil"/>
          <w:right w:val="nil"/>
          <w:between w:val="nil"/>
        </w:pBdr>
        <w:spacing w:line="360" w:lineRule="auto"/>
        <w:ind w:firstLine="709"/>
        <w:jc w:val="both"/>
        <w:rPr>
          <w:sz w:val="24"/>
          <w:szCs w:val="24"/>
        </w:rPr>
      </w:pPr>
      <w:r w:rsidRPr="005254DA">
        <w:rPr>
          <w:sz w:val="24"/>
          <w:szCs w:val="24"/>
        </w:rPr>
        <w:t xml:space="preserve">O conceito de </w:t>
      </w:r>
      <w:r w:rsidRPr="004879ED">
        <w:rPr>
          <w:i/>
          <w:iCs/>
          <w:sz w:val="24"/>
          <w:szCs w:val="24"/>
        </w:rPr>
        <w:t>guarda compartilhada</w:t>
      </w:r>
      <w:r w:rsidRPr="005254DA">
        <w:rPr>
          <w:sz w:val="24"/>
          <w:szCs w:val="24"/>
        </w:rPr>
        <w:t xml:space="preserve"> é </w:t>
      </w:r>
      <w:r w:rsidR="00CC2999" w:rsidRPr="005254DA">
        <w:rPr>
          <w:sz w:val="24"/>
          <w:szCs w:val="24"/>
        </w:rPr>
        <w:t>estabelecido</w:t>
      </w:r>
      <w:r w:rsidRPr="005254DA">
        <w:rPr>
          <w:sz w:val="24"/>
          <w:szCs w:val="24"/>
        </w:rPr>
        <w:t xml:space="preserve"> para </w:t>
      </w:r>
      <w:r w:rsidR="0087589A" w:rsidRPr="005254DA">
        <w:rPr>
          <w:sz w:val="24"/>
          <w:szCs w:val="24"/>
        </w:rPr>
        <w:t xml:space="preserve">os dois pais terem um </w:t>
      </w:r>
      <w:r w:rsidR="0095362B" w:rsidRPr="005254DA">
        <w:rPr>
          <w:sz w:val="24"/>
          <w:szCs w:val="24"/>
        </w:rPr>
        <w:t>vínculo</w:t>
      </w:r>
      <w:r w:rsidR="0087589A" w:rsidRPr="005254DA">
        <w:rPr>
          <w:sz w:val="24"/>
          <w:szCs w:val="24"/>
        </w:rPr>
        <w:t xml:space="preserve"> maior com o filho, participado em tempo integral da vida dos menores. A sua relevância está em poder usufruir melhor dos momentos e mesmo assim terem as responsabilidades em relação aos mesmos.</w:t>
      </w:r>
    </w:p>
    <w:p w14:paraId="256D9696" w14:textId="1AEE6A01" w:rsidR="00213F6D" w:rsidRDefault="00C25744" w:rsidP="0012183F">
      <w:pPr>
        <w:pBdr>
          <w:top w:val="nil"/>
          <w:left w:val="nil"/>
          <w:bottom w:val="nil"/>
          <w:right w:val="nil"/>
          <w:between w:val="nil"/>
        </w:pBdr>
        <w:spacing w:line="360" w:lineRule="auto"/>
        <w:ind w:firstLine="709"/>
        <w:jc w:val="both"/>
        <w:rPr>
          <w:sz w:val="24"/>
          <w:szCs w:val="24"/>
        </w:rPr>
      </w:pPr>
      <w:r>
        <w:rPr>
          <w:sz w:val="24"/>
          <w:szCs w:val="24"/>
        </w:rPr>
        <w:t>Os pais deveram permanecer em harmonia, tudo em razão do crescimento intelectual e formação psicológica dos seus filhos.</w:t>
      </w:r>
      <w:r w:rsidR="004879ED">
        <w:rPr>
          <w:sz w:val="24"/>
          <w:szCs w:val="24"/>
        </w:rPr>
        <w:t xml:space="preserve"> </w:t>
      </w:r>
      <w:r w:rsidR="00213F6D" w:rsidRPr="005254DA">
        <w:rPr>
          <w:sz w:val="24"/>
          <w:szCs w:val="24"/>
        </w:rPr>
        <w:t>Dessa maneira, escreve Tepedino (2008, p. 297):</w:t>
      </w:r>
    </w:p>
    <w:p w14:paraId="63B84714" w14:textId="77777777" w:rsidR="0012183F" w:rsidRPr="005254DA" w:rsidRDefault="0012183F" w:rsidP="00213F6D">
      <w:pPr>
        <w:pBdr>
          <w:top w:val="nil"/>
          <w:left w:val="nil"/>
          <w:bottom w:val="nil"/>
          <w:right w:val="nil"/>
          <w:between w:val="nil"/>
        </w:pBdr>
        <w:spacing w:line="360" w:lineRule="auto"/>
        <w:jc w:val="both"/>
        <w:rPr>
          <w:sz w:val="24"/>
          <w:szCs w:val="24"/>
        </w:rPr>
      </w:pPr>
    </w:p>
    <w:p w14:paraId="7836BCAD" w14:textId="57E5034B" w:rsidR="00213F6D" w:rsidRPr="005254DA" w:rsidRDefault="00B22471" w:rsidP="00213F6D">
      <w:pPr>
        <w:pBdr>
          <w:top w:val="nil"/>
          <w:left w:val="nil"/>
          <w:bottom w:val="nil"/>
          <w:right w:val="nil"/>
          <w:between w:val="nil"/>
        </w:pBdr>
        <w:spacing w:line="240" w:lineRule="auto"/>
        <w:ind w:left="2268"/>
        <w:jc w:val="both"/>
        <w:rPr>
          <w:sz w:val="20"/>
          <w:szCs w:val="20"/>
        </w:rPr>
      </w:pPr>
      <w:r w:rsidRPr="005254DA">
        <w:rPr>
          <w:sz w:val="20"/>
          <w:szCs w:val="20"/>
        </w:rPr>
        <w:t>É</w:t>
      </w:r>
      <w:r w:rsidR="00213F6D" w:rsidRPr="005254DA">
        <w:rPr>
          <w:sz w:val="20"/>
          <w:szCs w:val="20"/>
        </w:rPr>
        <w:t xml:space="preserve"> no núcleo familiar que os infantes receberão os cuidados necessários ao seu pleno crescimento e desenvolvimento como cidadão. Essa atmosfera deve ser protegida de forma a sempre propiciar as melhores condições para a formação biopsíquica dos menores, garantindo-lhes o cumprimento e aplicação dos direito</w:t>
      </w:r>
      <w:r w:rsidR="009A427D">
        <w:rPr>
          <w:sz w:val="20"/>
          <w:szCs w:val="20"/>
        </w:rPr>
        <w:t>s</w:t>
      </w:r>
      <w:r w:rsidR="00213F6D" w:rsidRPr="005254DA">
        <w:rPr>
          <w:sz w:val="20"/>
          <w:szCs w:val="20"/>
        </w:rPr>
        <w:t xml:space="preserve"> fundamentais a eles conferidos. Toda criança e adolescente têm o direito à convivência família, sendo prioridade absoluta </w:t>
      </w:r>
      <w:r w:rsidR="008F003E" w:rsidRPr="005254DA">
        <w:rPr>
          <w:sz w:val="20"/>
          <w:szCs w:val="20"/>
        </w:rPr>
        <w:t>conferida</w:t>
      </w:r>
      <w:r w:rsidR="00213F6D" w:rsidRPr="005254DA">
        <w:rPr>
          <w:sz w:val="20"/>
          <w:szCs w:val="20"/>
        </w:rPr>
        <w:t xml:space="preserve"> pela Constituição da República.</w:t>
      </w:r>
    </w:p>
    <w:p w14:paraId="66F11DED" w14:textId="77777777" w:rsidR="00213F6D" w:rsidRPr="0012183F" w:rsidRDefault="00213F6D" w:rsidP="0012183F">
      <w:pPr>
        <w:pBdr>
          <w:top w:val="nil"/>
          <w:left w:val="nil"/>
          <w:bottom w:val="nil"/>
          <w:right w:val="nil"/>
          <w:between w:val="nil"/>
        </w:pBdr>
        <w:spacing w:line="360" w:lineRule="auto"/>
        <w:ind w:firstLine="709"/>
        <w:jc w:val="both"/>
        <w:rPr>
          <w:sz w:val="24"/>
          <w:szCs w:val="24"/>
        </w:rPr>
      </w:pPr>
    </w:p>
    <w:p w14:paraId="3D33E1F0" w14:textId="07BC3907" w:rsidR="00213F6D" w:rsidRDefault="0087589A" w:rsidP="0012183F">
      <w:pPr>
        <w:pBdr>
          <w:top w:val="nil"/>
          <w:left w:val="nil"/>
          <w:bottom w:val="nil"/>
          <w:right w:val="nil"/>
          <w:between w:val="nil"/>
        </w:pBdr>
        <w:spacing w:line="360" w:lineRule="auto"/>
        <w:ind w:firstLine="709"/>
        <w:jc w:val="both"/>
        <w:rPr>
          <w:sz w:val="24"/>
          <w:szCs w:val="24"/>
        </w:rPr>
      </w:pPr>
      <w:r w:rsidRPr="005254DA">
        <w:rPr>
          <w:sz w:val="24"/>
          <w:szCs w:val="24"/>
        </w:rPr>
        <w:lastRenderedPageBreak/>
        <w:t xml:space="preserve">O menor terá benefícios em relação </w:t>
      </w:r>
      <w:r w:rsidR="00C25744" w:rsidRPr="005254DA">
        <w:rPr>
          <w:sz w:val="24"/>
          <w:szCs w:val="24"/>
        </w:rPr>
        <w:t>à</w:t>
      </w:r>
      <w:r w:rsidRPr="005254DA">
        <w:rPr>
          <w:sz w:val="24"/>
          <w:szCs w:val="24"/>
        </w:rPr>
        <w:t xml:space="preserve"> convivência familiar, com os genitores os auxiliando para adequação de um melhor desenvolvimento pessoal. </w:t>
      </w:r>
      <w:r w:rsidR="00213F6D" w:rsidRPr="005254DA">
        <w:rPr>
          <w:sz w:val="24"/>
          <w:szCs w:val="24"/>
        </w:rPr>
        <w:t>De acordo com o ente</w:t>
      </w:r>
      <w:r w:rsidR="00B22471" w:rsidRPr="005254DA">
        <w:rPr>
          <w:sz w:val="24"/>
          <w:szCs w:val="24"/>
        </w:rPr>
        <w:t xml:space="preserve">ndimento de Waldyr </w:t>
      </w:r>
      <w:r w:rsidR="00213F6D" w:rsidRPr="005254DA">
        <w:rPr>
          <w:sz w:val="24"/>
          <w:szCs w:val="24"/>
        </w:rPr>
        <w:t>Filho (2010, p. 124):</w:t>
      </w:r>
    </w:p>
    <w:p w14:paraId="54EA2FC4" w14:textId="77777777" w:rsidR="0012183F" w:rsidRPr="005254DA" w:rsidRDefault="0012183F" w:rsidP="00213F6D">
      <w:pPr>
        <w:pBdr>
          <w:top w:val="nil"/>
          <w:left w:val="nil"/>
          <w:bottom w:val="nil"/>
          <w:right w:val="nil"/>
          <w:between w:val="nil"/>
        </w:pBdr>
        <w:spacing w:line="360" w:lineRule="auto"/>
        <w:jc w:val="both"/>
        <w:rPr>
          <w:sz w:val="24"/>
          <w:szCs w:val="24"/>
        </w:rPr>
      </w:pPr>
    </w:p>
    <w:p w14:paraId="0A6F8D48" w14:textId="6B2A9E33" w:rsidR="00213F6D" w:rsidRPr="005254DA" w:rsidRDefault="00F73E76" w:rsidP="00213F6D">
      <w:pPr>
        <w:pBdr>
          <w:top w:val="nil"/>
          <w:left w:val="nil"/>
          <w:bottom w:val="nil"/>
          <w:right w:val="nil"/>
          <w:between w:val="nil"/>
        </w:pBdr>
        <w:spacing w:line="240" w:lineRule="auto"/>
        <w:ind w:left="2268"/>
        <w:jc w:val="both"/>
        <w:rPr>
          <w:sz w:val="20"/>
          <w:szCs w:val="20"/>
        </w:rPr>
      </w:pPr>
      <w:r w:rsidRPr="005254DA">
        <w:rPr>
          <w:sz w:val="20"/>
          <w:szCs w:val="20"/>
        </w:rPr>
        <w:t>Refere</w:t>
      </w:r>
      <w:r w:rsidR="00213F6D" w:rsidRPr="005254DA">
        <w:rPr>
          <w:sz w:val="20"/>
          <w:szCs w:val="20"/>
        </w:rPr>
        <w:t xml:space="preserve">-se esse modelo a uma caricata divisão pela metade, em que os </w:t>
      </w:r>
      <w:r w:rsidR="00B22471" w:rsidRPr="005254DA">
        <w:rPr>
          <w:sz w:val="20"/>
          <w:szCs w:val="20"/>
        </w:rPr>
        <w:t>ex-cônjuges</w:t>
      </w:r>
      <w:r w:rsidR="00213F6D" w:rsidRPr="005254DA">
        <w:rPr>
          <w:sz w:val="20"/>
          <w:szCs w:val="20"/>
        </w:rPr>
        <w:t xml:space="preserve"> são obrigados por lei a dividir em partes iguais o tempo passado com os </w:t>
      </w:r>
      <w:r w:rsidR="00B22471" w:rsidRPr="005254DA">
        <w:rPr>
          <w:sz w:val="20"/>
          <w:szCs w:val="20"/>
        </w:rPr>
        <w:t>filhos. Ela</w:t>
      </w:r>
      <w:r w:rsidR="00213F6D" w:rsidRPr="005254DA">
        <w:rPr>
          <w:sz w:val="20"/>
          <w:szCs w:val="20"/>
        </w:rPr>
        <w:t xml:space="preserve"> é inconveniente à consolidação dos hábitos, dos valores, padrões e ideias na mente do menor e à formação de sua </w:t>
      </w:r>
      <w:r w:rsidR="00B22471" w:rsidRPr="005254DA">
        <w:rPr>
          <w:sz w:val="20"/>
          <w:szCs w:val="20"/>
        </w:rPr>
        <w:t>personalidade. Por</w:t>
      </w:r>
      <w:r w:rsidR="00213F6D" w:rsidRPr="005254DA">
        <w:rPr>
          <w:sz w:val="20"/>
          <w:szCs w:val="20"/>
        </w:rPr>
        <w:t xml:space="preserve"> isso a jurisprudência a desabona, quando a criança passa de mão em mão.</w:t>
      </w:r>
    </w:p>
    <w:p w14:paraId="748BB581" w14:textId="77777777" w:rsidR="00A537E9" w:rsidRPr="0012183F" w:rsidRDefault="00A537E9" w:rsidP="0012183F">
      <w:pPr>
        <w:pBdr>
          <w:top w:val="nil"/>
          <w:left w:val="nil"/>
          <w:bottom w:val="nil"/>
          <w:right w:val="nil"/>
          <w:between w:val="nil"/>
        </w:pBdr>
        <w:spacing w:line="360" w:lineRule="auto"/>
        <w:jc w:val="both"/>
        <w:rPr>
          <w:sz w:val="24"/>
          <w:szCs w:val="24"/>
        </w:rPr>
      </w:pPr>
    </w:p>
    <w:p w14:paraId="2EBF1877" w14:textId="61EFEB4D" w:rsidR="00213F6D" w:rsidRPr="005254DA" w:rsidRDefault="005E0F42" w:rsidP="0012183F">
      <w:pPr>
        <w:pBdr>
          <w:top w:val="nil"/>
          <w:left w:val="nil"/>
          <w:bottom w:val="nil"/>
          <w:right w:val="nil"/>
          <w:between w:val="nil"/>
        </w:pBdr>
        <w:spacing w:line="360" w:lineRule="auto"/>
        <w:ind w:firstLine="709"/>
        <w:jc w:val="both"/>
        <w:rPr>
          <w:sz w:val="24"/>
          <w:szCs w:val="24"/>
        </w:rPr>
      </w:pPr>
      <w:r>
        <w:rPr>
          <w:sz w:val="24"/>
          <w:szCs w:val="24"/>
        </w:rPr>
        <w:t>A filho não fixa</w:t>
      </w:r>
      <w:r w:rsidR="00C25744" w:rsidRPr="00C25744">
        <w:rPr>
          <w:sz w:val="24"/>
          <w:szCs w:val="24"/>
        </w:rPr>
        <w:t xml:space="preserve"> sua moradia em apenas um pai, mas</w:t>
      </w:r>
      <w:r w:rsidR="00C25744">
        <w:rPr>
          <w:sz w:val="24"/>
          <w:szCs w:val="24"/>
        </w:rPr>
        <w:t xml:space="preserve"> fica</w:t>
      </w:r>
      <w:r w:rsidR="00C25744" w:rsidRPr="00C25744">
        <w:rPr>
          <w:sz w:val="24"/>
          <w:szCs w:val="24"/>
        </w:rPr>
        <w:t xml:space="preserve"> sim alternando</w:t>
      </w:r>
      <w:r w:rsidR="00C25744">
        <w:rPr>
          <w:sz w:val="24"/>
          <w:szCs w:val="24"/>
        </w:rPr>
        <w:t>,</w:t>
      </w:r>
      <w:r w:rsidR="00A537E9" w:rsidRPr="005254DA">
        <w:rPr>
          <w:sz w:val="24"/>
          <w:szCs w:val="24"/>
        </w:rPr>
        <w:t xml:space="preserve"> o que acaba prejudicando o menor, pois </w:t>
      </w:r>
      <w:r w:rsidR="0095362B" w:rsidRPr="005254DA">
        <w:rPr>
          <w:sz w:val="24"/>
          <w:szCs w:val="24"/>
        </w:rPr>
        <w:t>ele</w:t>
      </w:r>
      <w:r w:rsidR="00A537E9" w:rsidRPr="005254DA">
        <w:rPr>
          <w:sz w:val="24"/>
          <w:szCs w:val="24"/>
        </w:rPr>
        <w:t xml:space="preserve"> se torna um</w:t>
      </w:r>
      <w:r w:rsidR="0012183F">
        <w:rPr>
          <w:sz w:val="24"/>
          <w:szCs w:val="24"/>
        </w:rPr>
        <w:t>a</w:t>
      </w:r>
      <w:r w:rsidR="00A537E9" w:rsidRPr="005254DA">
        <w:rPr>
          <w:sz w:val="24"/>
          <w:szCs w:val="24"/>
        </w:rPr>
        <w:t xml:space="preserve"> va</w:t>
      </w:r>
      <w:r w:rsidR="0012183F">
        <w:rPr>
          <w:sz w:val="24"/>
          <w:szCs w:val="24"/>
        </w:rPr>
        <w:t>nt</w:t>
      </w:r>
      <w:r w:rsidR="00A537E9" w:rsidRPr="005254DA">
        <w:rPr>
          <w:sz w:val="24"/>
          <w:szCs w:val="24"/>
        </w:rPr>
        <w:t>a</w:t>
      </w:r>
      <w:r w:rsidR="0012183F">
        <w:rPr>
          <w:sz w:val="24"/>
          <w:szCs w:val="24"/>
        </w:rPr>
        <w:t>g</w:t>
      </w:r>
      <w:r w:rsidR="00A537E9" w:rsidRPr="005254DA">
        <w:rPr>
          <w:sz w:val="24"/>
          <w:szCs w:val="24"/>
        </w:rPr>
        <w:t>e</w:t>
      </w:r>
      <w:r w:rsidR="0012183F">
        <w:rPr>
          <w:sz w:val="24"/>
          <w:szCs w:val="24"/>
        </w:rPr>
        <w:t>m</w:t>
      </w:r>
      <w:r w:rsidR="00A537E9" w:rsidRPr="005254DA">
        <w:rPr>
          <w:sz w:val="24"/>
          <w:szCs w:val="24"/>
        </w:rPr>
        <w:t xml:space="preserve">, não tendo noção onde mora. </w:t>
      </w:r>
    </w:p>
    <w:p w14:paraId="741A57C8" w14:textId="1998FA5A" w:rsidR="00A537E9" w:rsidRPr="005254DA" w:rsidRDefault="00A537E9" w:rsidP="0012183F">
      <w:pPr>
        <w:pBdr>
          <w:top w:val="nil"/>
          <w:left w:val="nil"/>
          <w:bottom w:val="nil"/>
          <w:right w:val="nil"/>
          <w:between w:val="nil"/>
        </w:pBdr>
        <w:spacing w:line="360" w:lineRule="auto"/>
        <w:ind w:firstLine="709"/>
        <w:jc w:val="both"/>
        <w:rPr>
          <w:sz w:val="24"/>
          <w:szCs w:val="24"/>
        </w:rPr>
      </w:pPr>
      <w:r w:rsidRPr="005254DA">
        <w:rPr>
          <w:sz w:val="24"/>
          <w:szCs w:val="24"/>
        </w:rPr>
        <w:t xml:space="preserve">A </w:t>
      </w:r>
      <w:r w:rsidRPr="004879ED">
        <w:rPr>
          <w:i/>
          <w:iCs/>
          <w:sz w:val="24"/>
          <w:szCs w:val="24"/>
        </w:rPr>
        <w:t>guarda alternada</w:t>
      </w:r>
      <w:r w:rsidRPr="005254DA">
        <w:rPr>
          <w:sz w:val="24"/>
          <w:szCs w:val="24"/>
        </w:rPr>
        <w:t xml:space="preserve"> acaba se tornando um egocentrismo dos pais, pois acabam pensando em si mesmo, abandonando os interesses dos filhos.</w:t>
      </w:r>
    </w:p>
    <w:p w14:paraId="31A68998" w14:textId="3C80D9D3" w:rsidR="00A537E9" w:rsidRPr="005254DA" w:rsidRDefault="00D31F81" w:rsidP="0012183F">
      <w:pPr>
        <w:pBdr>
          <w:top w:val="nil"/>
          <w:left w:val="nil"/>
          <w:bottom w:val="nil"/>
          <w:right w:val="nil"/>
          <w:between w:val="nil"/>
        </w:pBdr>
        <w:spacing w:line="360" w:lineRule="auto"/>
        <w:ind w:firstLine="709"/>
        <w:jc w:val="both"/>
        <w:rPr>
          <w:sz w:val="24"/>
          <w:szCs w:val="24"/>
        </w:rPr>
      </w:pPr>
      <w:r>
        <w:rPr>
          <w:sz w:val="24"/>
          <w:szCs w:val="24"/>
        </w:rPr>
        <w:t>O</w:t>
      </w:r>
      <w:r w:rsidR="00A537E9" w:rsidRPr="005254DA">
        <w:rPr>
          <w:sz w:val="24"/>
          <w:szCs w:val="24"/>
        </w:rPr>
        <w:t>s genitores</w:t>
      </w:r>
      <w:r>
        <w:rPr>
          <w:sz w:val="24"/>
          <w:szCs w:val="24"/>
        </w:rPr>
        <w:t xml:space="preserve">, assim </w:t>
      </w:r>
      <w:r w:rsidR="00A537E9" w:rsidRPr="005254DA">
        <w:rPr>
          <w:sz w:val="24"/>
          <w:szCs w:val="24"/>
        </w:rPr>
        <w:t>como os juízes</w:t>
      </w:r>
      <w:r>
        <w:rPr>
          <w:sz w:val="24"/>
          <w:szCs w:val="24"/>
        </w:rPr>
        <w:t>,</w:t>
      </w:r>
      <w:r w:rsidR="00A537E9" w:rsidRPr="005254DA">
        <w:rPr>
          <w:sz w:val="24"/>
          <w:szCs w:val="24"/>
        </w:rPr>
        <w:t xml:space="preserve"> não podem se equivocar em relação </w:t>
      </w:r>
      <w:r>
        <w:rPr>
          <w:sz w:val="24"/>
          <w:szCs w:val="24"/>
        </w:rPr>
        <w:t>à</w:t>
      </w:r>
      <w:r w:rsidR="00A537E9" w:rsidRPr="005254DA">
        <w:rPr>
          <w:sz w:val="24"/>
          <w:szCs w:val="24"/>
        </w:rPr>
        <w:t xml:space="preserve"> guarda compartilha e</w:t>
      </w:r>
      <w:r>
        <w:rPr>
          <w:sz w:val="24"/>
          <w:szCs w:val="24"/>
        </w:rPr>
        <w:t xml:space="preserve"> em relação à guarda</w:t>
      </w:r>
      <w:r w:rsidR="00A537E9" w:rsidRPr="005254DA">
        <w:rPr>
          <w:sz w:val="24"/>
          <w:szCs w:val="24"/>
        </w:rPr>
        <w:t xml:space="preserve"> alternada, pois est</w:t>
      </w:r>
      <w:r>
        <w:rPr>
          <w:sz w:val="24"/>
          <w:szCs w:val="24"/>
        </w:rPr>
        <w:t>a</w:t>
      </w:r>
      <w:r w:rsidR="00A537E9" w:rsidRPr="005254DA">
        <w:rPr>
          <w:sz w:val="24"/>
          <w:szCs w:val="24"/>
        </w:rPr>
        <w:t xml:space="preserve"> últim</w:t>
      </w:r>
      <w:r>
        <w:rPr>
          <w:sz w:val="24"/>
          <w:szCs w:val="24"/>
        </w:rPr>
        <w:t>a</w:t>
      </w:r>
      <w:r w:rsidR="00A537E9" w:rsidRPr="005254DA">
        <w:rPr>
          <w:sz w:val="24"/>
          <w:szCs w:val="24"/>
        </w:rPr>
        <w:t xml:space="preserve"> não pode ser </w:t>
      </w:r>
      <w:r w:rsidR="0095362B" w:rsidRPr="005254DA">
        <w:rPr>
          <w:sz w:val="24"/>
          <w:szCs w:val="24"/>
        </w:rPr>
        <w:t>u</w:t>
      </w:r>
      <w:r>
        <w:rPr>
          <w:sz w:val="24"/>
          <w:szCs w:val="24"/>
        </w:rPr>
        <w:t>tilizada</w:t>
      </w:r>
      <w:r w:rsidR="00A537E9" w:rsidRPr="005254DA">
        <w:rPr>
          <w:sz w:val="24"/>
          <w:szCs w:val="24"/>
        </w:rPr>
        <w:t xml:space="preserve"> no Brasil, tendo em visto que não há previsão legal no ordenamento jurídico. </w:t>
      </w:r>
    </w:p>
    <w:p w14:paraId="08C497AB" w14:textId="47657371" w:rsidR="0012183F" w:rsidRDefault="00D31F81" w:rsidP="00C25744">
      <w:pPr>
        <w:pBdr>
          <w:top w:val="nil"/>
          <w:left w:val="nil"/>
          <w:bottom w:val="nil"/>
          <w:right w:val="nil"/>
          <w:between w:val="nil"/>
        </w:pBdr>
        <w:spacing w:line="360" w:lineRule="auto"/>
        <w:ind w:firstLine="709"/>
        <w:jc w:val="both"/>
        <w:rPr>
          <w:sz w:val="24"/>
          <w:szCs w:val="24"/>
        </w:rPr>
      </w:pPr>
      <w:r>
        <w:rPr>
          <w:sz w:val="24"/>
          <w:szCs w:val="24"/>
        </w:rPr>
        <w:t xml:space="preserve">Já a </w:t>
      </w:r>
      <w:r w:rsidR="00A674C4" w:rsidRPr="004879ED">
        <w:rPr>
          <w:i/>
          <w:iCs/>
          <w:sz w:val="24"/>
          <w:szCs w:val="24"/>
        </w:rPr>
        <w:t>guarda a unilateral</w:t>
      </w:r>
      <w:r>
        <w:rPr>
          <w:sz w:val="24"/>
          <w:szCs w:val="24"/>
        </w:rPr>
        <w:t xml:space="preserve"> é aquela </w:t>
      </w:r>
      <w:r w:rsidR="00A674C4" w:rsidRPr="005254DA">
        <w:rPr>
          <w:sz w:val="24"/>
          <w:szCs w:val="24"/>
        </w:rPr>
        <w:t>prestada apenas para um pai, havendo todo o controle acerca da vida do filho</w:t>
      </w:r>
      <w:r w:rsidR="00213F6D" w:rsidRPr="005254DA">
        <w:rPr>
          <w:sz w:val="24"/>
          <w:szCs w:val="24"/>
        </w:rPr>
        <w:t xml:space="preserve">. </w:t>
      </w:r>
      <w:r w:rsidR="00A674C4" w:rsidRPr="005254DA">
        <w:rPr>
          <w:sz w:val="24"/>
          <w:szCs w:val="24"/>
        </w:rPr>
        <w:t>No entanto</w:t>
      </w:r>
      <w:r w:rsidR="00213F6D" w:rsidRPr="005254DA">
        <w:rPr>
          <w:sz w:val="24"/>
          <w:szCs w:val="24"/>
        </w:rPr>
        <w:t xml:space="preserve">, antes da </w:t>
      </w:r>
      <w:r w:rsidR="00575F3F">
        <w:rPr>
          <w:sz w:val="24"/>
          <w:szCs w:val="24"/>
        </w:rPr>
        <w:t>n</w:t>
      </w:r>
      <w:r w:rsidR="00213F6D" w:rsidRPr="005254DA">
        <w:rPr>
          <w:sz w:val="24"/>
          <w:szCs w:val="24"/>
        </w:rPr>
        <w:t xml:space="preserve">ova </w:t>
      </w:r>
      <w:r w:rsidR="00575F3F">
        <w:rPr>
          <w:sz w:val="24"/>
          <w:szCs w:val="24"/>
        </w:rPr>
        <w:t>l</w:t>
      </w:r>
      <w:r w:rsidR="00213F6D" w:rsidRPr="005254DA">
        <w:rPr>
          <w:sz w:val="24"/>
          <w:szCs w:val="24"/>
        </w:rPr>
        <w:t xml:space="preserve">ei da </w:t>
      </w:r>
      <w:r w:rsidR="00575F3F">
        <w:rPr>
          <w:sz w:val="24"/>
          <w:szCs w:val="24"/>
        </w:rPr>
        <w:t>g</w:t>
      </w:r>
      <w:r w:rsidR="00213F6D" w:rsidRPr="005254DA">
        <w:rPr>
          <w:sz w:val="24"/>
          <w:szCs w:val="24"/>
        </w:rPr>
        <w:t xml:space="preserve">uarda </w:t>
      </w:r>
      <w:r w:rsidR="00575F3F">
        <w:rPr>
          <w:sz w:val="24"/>
          <w:szCs w:val="24"/>
        </w:rPr>
        <w:t>c</w:t>
      </w:r>
      <w:r w:rsidR="00213F6D" w:rsidRPr="005254DA">
        <w:rPr>
          <w:sz w:val="24"/>
          <w:szCs w:val="24"/>
        </w:rPr>
        <w:t>ompartilhada</w:t>
      </w:r>
      <w:r w:rsidR="00575F3F">
        <w:rPr>
          <w:sz w:val="24"/>
          <w:szCs w:val="24"/>
        </w:rPr>
        <w:t>,</w:t>
      </w:r>
      <w:r w:rsidR="0095362B">
        <w:rPr>
          <w:sz w:val="24"/>
          <w:szCs w:val="24"/>
        </w:rPr>
        <w:t xml:space="preserve"> </w:t>
      </w:r>
      <w:r w:rsidR="00575F3F">
        <w:rPr>
          <w:sz w:val="24"/>
          <w:szCs w:val="24"/>
        </w:rPr>
        <w:t xml:space="preserve">Lei </w:t>
      </w:r>
      <w:r w:rsidR="0095362B">
        <w:rPr>
          <w:sz w:val="24"/>
          <w:szCs w:val="24"/>
        </w:rPr>
        <w:t xml:space="preserve">n. </w:t>
      </w:r>
      <w:r w:rsidR="00213F6D" w:rsidRPr="005254DA">
        <w:rPr>
          <w:sz w:val="24"/>
          <w:szCs w:val="24"/>
        </w:rPr>
        <w:t>13.058/2014</w:t>
      </w:r>
      <w:r>
        <w:rPr>
          <w:sz w:val="24"/>
          <w:szCs w:val="24"/>
        </w:rPr>
        <w:t xml:space="preserve"> estabelecia que</w:t>
      </w:r>
      <w:r w:rsidR="00213F6D" w:rsidRPr="005254DA">
        <w:rPr>
          <w:sz w:val="24"/>
          <w:szCs w:val="24"/>
        </w:rPr>
        <w:t xml:space="preserve"> a guarda unilateral era </w:t>
      </w:r>
      <w:r w:rsidR="00A674C4" w:rsidRPr="005254DA">
        <w:rPr>
          <w:sz w:val="24"/>
          <w:szCs w:val="24"/>
        </w:rPr>
        <w:t>prestada</w:t>
      </w:r>
      <w:r w:rsidR="00213F6D" w:rsidRPr="005254DA">
        <w:rPr>
          <w:sz w:val="24"/>
          <w:szCs w:val="24"/>
        </w:rPr>
        <w:t xml:space="preserve"> para </w:t>
      </w:r>
      <w:r w:rsidR="00A674C4" w:rsidRPr="005254DA">
        <w:rPr>
          <w:sz w:val="24"/>
          <w:szCs w:val="24"/>
        </w:rPr>
        <w:t>que o pai desempenhasse melhores condições de praticar. Com a chegada da nova lei</w:t>
      </w:r>
      <w:r w:rsidR="00213F6D" w:rsidRPr="005254DA">
        <w:rPr>
          <w:sz w:val="24"/>
          <w:szCs w:val="24"/>
        </w:rPr>
        <w:t xml:space="preserve">, a guarda unilateral se tornou via </w:t>
      </w:r>
      <w:r w:rsidR="00A674C4" w:rsidRPr="005254DA">
        <w:rPr>
          <w:sz w:val="24"/>
          <w:szCs w:val="24"/>
        </w:rPr>
        <w:t>limitada</w:t>
      </w:r>
      <w:r w:rsidR="00213F6D" w:rsidRPr="005254DA">
        <w:rPr>
          <w:sz w:val="24"/>
          <w:szCs w:val="24"/>
        </w:rPr>
        <w:t>,</w:t>
      </w:r>
      <w:r w:rsidR="00F73E76">
        <w:rPr>
          <w:sz w:val="24"/>
          <w:szCs w:val="24"/>
        </w:rPr>
        <w:t xml:space="preserve"> pois um dos pais acaba sofrendo por não conviver com o filho.</w:t>
      </w:r>
      <w:r w:rsidR="00213F6D" w:rsidRPr="005254DA">
        <w:rPr>
          <w:sz w:val="24"/>
          <w:szCs w:val="24"/>
        </w:rPr>
        <w:t xml:space="preserve"> De acordo com o pensamento Dias (2006, p. 361):</w:t>
      </w:r>
    </w:p>
    <w:p w14:paraId="58A70A0E" w14:textId="77777777" w:rsidR="00C25744" w:rsidRPr="005254DA" w:rsidRDefault="00C25744" w:rsidP="00C25744">
      <w:pPr>
        <w:pBdr>
          <w:top w:val="nil"/>
          <w:left w:val="nil"/>
          <w:bottom w:val="nil"/>
          <w:right w:val="nil"/>
          <w:between w:val="nil"/>
        </w:pBdr>
        <w:spacing w:line="360" w:lineRule="auto"/>
        <w:ind w:firstLine="709"/>
        <w:jc w:val="both"/>
        <w:rPr>
          <w:sz w:val="24"/>
          <w:szCs w:val="24"/>
        </w:rPr>
      </w:pPr>
    </w:p>
    <w:p w14:paraId="38FBE6E6" w14:textId="77777777" w:rsidR="00213F6D" w:rsidRPr="005254DA" w:rsidRDefault="00B22471" w:rsidP="00213F6D">
      <w:pPr>
        <w:pBdr>
          <w:top w:val="nil"/>
          <w:left w:val="nil"/>
          <w:bottom w:val="nil"/>
          <w:right w:val="nil"/>
          <w:between w:val="nil"/>
        </w:pBdr>
        <w:spacing w:line="240" w:lineRule="auto"/>
        <w:ind w:left="2268"/>
        <w:jc w:val="both"/>
        <w:rPr>
          <w:b/>
          <w:sz w:val="20"/>
          <w:szCs w:val="20"/>
        </w:rPr>
      </w:pPr>
      <w:r w:rsidRPr="005254DA">
        <w:rPr>
          <w:sz w:val="20"/>
          <w:szCs w:val="20"/>
        </w:rPr>
        <w:t>A</w:t>
      </w:r>
      <w:r w:rsidR="00213F6D" w:rsidRPr="005254DA">
        <w:rPr>
          <w:sz w:val="20"/>
          <w:szCs w:val="20"/>
        </w:rPr>
        <w:t xml:space="preserve"> guarda unilateral afasta, sem dúvida, o laço de paternidade da criança com o pai não guardião, pois a este é estipulado o dia de visita, sendo que nem sempre esse dia é um bom dia, isso porque é previamente marcado, e o guardião normalmente impõe regras.</w:t>
      </w:r>
    </w:p>
    <w:p w14:paraId="32D5E829" w14:textId="77777777" w:rsidR="009A11C8" w:rsidRPr="004879ED" w:rsidRDefault="009A11C8" w:rsidP="004879ED">
      <w:pPr>
        <w:pBdr>
          <w:top w:val="nil"/>
          <w:left w:val="nil"/>
          <w:bottom w:val="nil"/>
          <w:right w:val="nil"/>
          <w:between w:val="nil"/>
        </w:pBdr>
        <w:spacing w:line="360" w:lineRule="auto"/>
        <w:jc w:val="center"/>
        <w:rPr>
          <w:bCs/>
          <w:sz w:val="24"/>
          <w:szCs w:val="24"/>
        </w:rPr>
      </w:pPr>
    </w:p>
    <w:p w14:paraId="3137E962" w14:textId="3816F9D4" w:rsidR="009A11C8" w:rsidRDefault="00F73E76" w:rsidP="0012183F">
      <w:pPr>
        <w:pBdr>
          <w:top w:val="nil"/>
          <w:left w:val="nil"/>
          <w:bottom w:val="nil"/>
          <w:right w:val="nil"/>
          <w:between w:val="nil"/>
        </w:pBdr>
        <w:spacing w:line="360" w:lineRule="auto"/>
        <w:ind w:firstLine="709"/>
        <w:jc w:val="both"/>
        <w:rPr>
          <w:sz w:val="24"/>
          <w:szCs w:val="24"/>
        </w:rPr>
      </w:pPr>
      <w:r w:rsidRPr="00F73E76">
        <w:rPr>
          <w:sz w:val="24"/>
          <w:szCs w:val="24"/>
        </w:rPr>
        <w:t xml:space="preserve">O filho se agarra a um dos pais e acaba perdendo o vínculo com a outra parte, </w:t>
      </w:r>
      <w:r>
        <w:rPr>
          <w:sz w:val="24"/>
          <w:szCs w:val="24"/>
        </w:rPr>
        <w:t xml:space="preserve">o que detém da maior convivência do filho dificulta a familiaridade dele com a outra parte </w:t>
      </w:r>
      <w:r w:rsidR="00B22471" w:rsidRPr="00F73E76">
        <w:rPr>
          <w:sz w:val="24"/>
          <w:szCs w:val="24"/>
        </w:rPr>
        <w:t>(R</w:t>
      </w:r>
      <w:r w:rsidR="00B22471" w:rsidRPr="005254DA">
        <w:rPr>
          <w:sz w:val="24"/>
          <w:szCs w:val="24"/>
        </w:rPr>
        <w:t>OSA, 2015, p. 56)</w:t>
      </w:r>
      <w:r w:rsidR="0095362B">
        <w:rPr>
          <w:sz w:val="24"/>
          <w:szCs w:val="24"/>
        </w:rPr>
        <w:t xml:space="preserve">. </w:t>
      </w:r>
      <w:r w:rsidR="00213F6D" w:rsidRPr="005254DA">
        <w:rPr>
          <w:sz w:val="24"/>
          <w:szCs w:val="24"/>
        </w:rPr>
        <w:t xml:space="preserve">Para </w:t>
      </w:r>
      <w:r w:rsidR="00D31F81">
        <w:rPr>
          <w:sz w:val="24"/>
          <w:szCs w:val="24"/>
        </w:rPr>
        <w:t>o referido autor</w:t>
      </w:r>
      <w:r w:rsidR="00213F6D" w:rsidRPr="005254DA">
        <w:rPr>
          <w:sz w:val="24"/>
          <w:szCs w:val="24"/>
        </w:rPr>
        <w:t>:</w:t>
      </w:r>
    </w:p>
    <w:p w14:paraId="3E26295E" w14:textId="77777777" w:rsidR="0012183F" w:rsidRPr="005254DA" w:rsidRDefault="0012183F" w:rsidP="0012183F">
      <w:pPr>
        <w:pBdr>
          <w:top w:val="nil"/>
          <w:left w:val="nil"/>
          <w:bottom w:val="nil"/>
          <w:right w:val="nil"/>
          <w:between w:val="nil"/>
        </w:pBdr>
        <w:spacing w:line="360" w:lineRule="auto"/>
        <w:ind w:firstLine="709"/>
        <w:jc w:val="both"/>
        <w:rPr>
          <w:sz w:val="24"/>
          <w:szCs w:val="24"/>
        </w:rPr>
      </w:pPr>
    </w:p>
    <w:p w14:paraId="4901284C" w14:textId="2D00640F" w:rsidR="00D827BB" w:rsidRPr="005254DA" w:rsidRDefault="00B22471" w:rsidP="00D827BB">
      <w:pPr>
        <w:pBdr>
          <w:top w:val="nil"/>
          <w:left w:val="nil"/>
          <w:bottom w:val="nil"/>
          <w:right w:val="nil"/>
          <w:between w:val="nil"/>
        </w:pBdr>
        <w:spacing w:line="240" w:lineRule="auto"/>
        <w:ind w:left="2268"/>
        <w:jc w:val="both"/>
        <w:rPr>
          <w:b/>
          <w:sz w:val="20"/>
          <w:szCs w:val="20"/>
        </w:rPr>
      </w:pPr>
      <w:r w:rsidRPr="005254DA">
        <w:rPr>
          <w:sz w:val="20"/>
          <w:szCs w:val="20"/>
        </w:rPr>
        <w:t>O</w:t>
      </w:r>
      <w:r w:rsidR="00D827BB" w:rsidRPr="005254DA">
        <w:rPr>
          <w:sz w:val="20"/>
          <w:szCs w:val="20"/>
        </w:rPr>
        <w:t xml:space="preserve"> que antes era regra, em boa hora, passa a ter caráter excepcional, vez que, encontrando-se ambos os genitores aptos a exercer o poder familiar, </w:t>
      </w:r>
      <w:r w:rsidR="00AF2964" w:rsidRPr="005254DA">
        <w:rPr>
          <w:sz w:val="20"/>
          <w:szCs w:val="20"/>
        </w:rPr>
        <w:lastRenderedPageBreak/>
        <w:t>serão aplicados</w:t>
      </w:r>
      <w:r w:rsidR="00D827BB" w:rsidRPr="005254DA">
        <w:rPr>
          <w:sz w:val="20"/>
          <w:szCs w:val="20"/>
        </w:rPr>
        <w:t xml:space="preserve"> </w:t>
      </w:r>
      <w:r w:rsidR="00AF2964" w:rsidRPr="005254DA">
        <w:rPr>
          <w:sz w:val="20"/>
          <w:szCs w:val="20"/>
        </w:rPr>
        <w:t>à</w:t>
      </w:r>
      <w:r w:rsidR="00D827BB" w:rsidRPr="005254DA">
        <w:rPr>
          <w:sz w:val="20"/>
          <w:szCs w:val="20"/>
        </w:rPr>
        <w:t xml:space="preserve"> guarda compartilhada, salvo se um dos genitores declarar ao magistrado que não deseja exercê-la</w:t>
      </w:r>
      <w:r w:rsidR="0012183F">
        <w:rPr>
          <w:sz w:val="20"/>
          <w:szCs w:val="20"/>
        </w:rPr>
        <w:t xml:space="preserve"> </w:t>
      </w:r>
      <w:r w:rsidR="00D827BB" w:rsidRPr="005254DA">
        <w:rPr>
          <w:sz w:val="20"/>
          <w:szCs w:val="20"/>
        </w:rPr>
        <w:t>(art.</w:t>
      </w:r>
      <w:r w:rsidR="0012183F">
        <w:rPr>
          <w:sz w:val="20"/>
          <w:szCs w:val="20"/>
        </w:rPr>
        <w:t xml:space="preserve"> </w:t>
      </w:r>
      <w:r w:rsidR="00D827BB" w:rsidRPr="005254DA">
        <w:rPr>
          <w:sz w:val="20"/>
          <w:szCs w:val="20"/>
        </w:rPr>
        <w:t xml:space="preserve">1584, § </w:t>
      </w:r>
      <w:r w:rsidR="00AF2964" w:rsidRPr="005254DA">
        <w:rPr>
          <w:sz w:val="20"/>
          <w:szCs w:val="20"/>
        </w:rPr>
        <w:t xml:space="preserve">2º, </w:t>
      </w:r>
      <w:r w:rsidR="00D827BB" w:rsidRPr="005254DA">
        <w:rPr>
          <w:sz w:val="20"/>
          <w:szCs w:val="20"/>
        </w:rPr>
        <w:t>CC</w:t>
      </w:r>
      <w:r w:rsidR="00AF2964" w:rsidRPr="005254DA">
        <w:rPr>
          <w:sz w:val="20"/>
          <w:szCs w:val="20"/>
        </w:rPr>
        <w:t>).</w:t>
      </w:r>
    </w:p>
    <w:p w14:paraId="6C9B670F" w14:textId="77777777" w:rsidR="0012183F" w:rsidRDefault="0012183F" w:rsidP="0012183F">
      <w:pPr>
        <w:pBdr>
          <w:top w:val="nil"/>
          <w:left w:val="nil"/>
          <w:bottom w:val="nil"/>
          <w:right w:val="nil"/>
          <w:between w:val="nil"/>
        </w:pBdr>
        <w:spacing w:line="360" w:lineRule="auto"/>
        <w:ind w:firstLine="709"/>
        <w:jc w:val="both"/>
        <w:rPr>
          <w:sz w:val="24"/>
          <w:szCs w:val="24"/>
        </w:rPr>
      </w:pPr>
    </w:p>
    <w:p w14:paraId="4C73C154" w14:textId="2B104A31" w:rsidR="00D827BB" w:rsidRPr="005254DA" w:rsidRDefault="00F73E76" w:rsidP="0012183F">
      <w:pPr>
        <w:pBdr>
          <w:top w:val="nil"/>
          <w:left w:val="nil"/>
          <w:bottom w:val="nil"/>
          <w:right w:val="nil"/>
          <w:between w:val="nil"/>
        </w:pBdr>
        <w:spacing w:line="360" w:lineRule="auto"/>
        <w:ind w:firstLine="709"/>
        <w:jc w:val="both"/>
        <w:rPr>
          <w:sz w:val="24"/>
          <w:szCs w:val="24"/>
        </w:rPr>
      </w:pPr>
      <w:r w:rsidRPr="00AF2964">
        <w:rPr>
          <w:sz w:val="24"/>
          <w:szCs w:val="24"/>
        </w:rPr>
        <w:t>Assim sendo, a aplicabilidade da guarda unilateral</w:t>
      </w:r>
      <w:r w:rsidR="00AF2964" w:rsidRPr="00AF2964">
        <w:rPr>
          <w:sz w:val="24"/>
          <w:szCs w:val="24"/>
        </w:rPr>
        <w:t xml:space="preserve"> é feita quando um dos pais apresenta indiferença em relação à guarda, o juiz deve observar e procurar justificativas para suas argumentações</w:t>
      </w:r>
      <w:r w:rsidR="00AF2964" w:rsidRPr="005254DA">
        <w:rPr>
          <w:sz w:val="24"/>
          <w:szCs w:val="24"/>
        </w:rPr>
        <w:t xml:space="preserve"> (</w:t>
      </w:r>
      <w:r w:rsidR="00B22471" w:rsidRPr="005254DA">
        <w:rPr>
          <w:sz w:val="24"/>
          <w:szCs w:val="24"/>
        </w:rPr>
        <w:t xml:space="preserve">ROSA, 2015, p. 56). </w:t>
      </w:r>
    </w:p>
    <w:p w14:paraId="58675E11" w14:textId="77777777" w:rsidR="0012183F" w:rsidRPr="0012183F" w:rsidRDefault="0012183F" w:rsidP="00D827BB">
      <w:pPr>
        <w:pBdr>
          <w:top w:val="nil"/>
          <w:left w:val="nil"/>
          <w:bottom w:val="nil"/>
          <w:right w:val="nil"/>
          <w:between w:val="nil"/>
        </w:pBdr>
        <w:spacing w:line="360" w:lineRule="auto"/>
        <w:jc w:val="both"/>
        <w:rPr>
          <w:bCs/>
          <w:sz w:val="24"/>
          <w:szCs w:val="24"/>
        </w:rPr>
      </w:pPr>
    </w:p>
    <w:p w14:paraId="5D7FB612" w14:textId="1E2B46B9" w:rsidR="00D827BB" w:rsidRPr="005254DA" w:rsidRDefault="0012183F" w:rsidP="0012183F">
      <w:pPr>
        <w:pBdr>
          <w:top w:val="nil"/>
          <w:left w:val="nil"/>
          <w:bottom w:val="nil"/>
          <w:right w:val="nil"/>
          <w:between w:val="nil"/>
        </w:pBdr>
        <w:spacing w:line="360" w:lineRule="auto"/>
        <w:rPr>
          <w:b/>
          <w:sz w:val="24"/>
          <w:szCs w:val="24"/>
        </w:rPr>
      </w:pPr>
      <w:r>
        <w:rPr>
          <w:b/>
          <w:sz w:val="24"/>
          <w:szCs w:val="24"/>
        </w:rPr>
        <w:t xml:space="preserve">2 </w:t>
      </w:r>
      <w:r w:rsidR="00016F7A" w:rsidRPr="005254DA">
        <w:rPr>
          <w:b/>
          <w:sz w:val="24"/>
          <w:szCs w:val="24"/>
        </w:rPr>
        <w:t>ORGANIZAÇÃO</w:t>
      </w:r>
      <w:r w:rsidR="008F003E" w:rsidRPr="005254DA">
        <w:rPr>
          <w:b/>
          <w:sz w:val="24"/>
          <w:szCs w:val="24"/>
        </w:rPr>
        <w:t xml:space="preserve"> DA GUARDA</w:t>
      </w:r>
    </w:p>
    <w:p w14:paraId="0778B1E0" w14:textId="77777777" w:rsidR="008F003E" w:rsidRPr="0012183F" w:rsidRDefault="008F003E" w:rsidP="0012183F">
      <w:pPr>
        <w:pBdr>
          <w:top w:val="nil"/>
          <w:left w:val="nil"/>
          <w:bottom w:val="nil"/>
          <w:right w:val="nil"/>
          <w:between w:val="nil"/>
        </w:pBdr>
        <w:spacing w:line="360" w:lineRule="auto"/>
        <w:rPr>
          <w:bCs/>
          <w:sz w:val="24"/>
          <w:szCs w:val="24"/>
        </w:rPr>
      </w:pPr>
    </w:p>
    <w:p w14:paraId="603C4D19" w14:textId="668300C0" w:rsidR="00804D08" w:rsidRDefault="005F1D13" w:rsidP="00D347A8">
      <w:pPr>
        <w:pBdr>
          <w:top w:val="nil"/>
          <w:left w:val="nil"/>
          <w:bottom w:val="nil"/>
          <w:right w:val="nil"/>
          <w:between w:val="nil"/>
        </w:pBdr>
        <w:spacing w:line="360" w:lineRule="auto"/>
        <w:ind w:firstLine="709"/>
        <w:jc w:val="both"/>
        <w:rPr>
          <w:sz w:val="24"/>
          <w:szCs w:val="24"/>
        </w:rPr>
      </w:pPr>
      <w:r w:rsidRPr="005254DA">
        <w:rPr>
          <w:sz w:val="24"/>
          <w:szCs w:val="24"/>
        </w:rPr>
        <w:t>Nos arts</w:t>
      </w:r>
      <w:r w:rsidR="00D31F81">
        <w:rPr>
          <w:sz w:val="24"/>
          <w:szCs w:val="24"/>
        </w:rPr>
        <w:t>.</w:t>
      </w:r>
      <w:r w:rsidRPr="005254DA">
        <w:rPr>
          <w:sz w:val="24"/>
          <w:szCs w:val="24"/>
        </w:rPr>
        <w:t xml:space="preserve"> 2</w:t>
      </w:r>
      <w:r w:rsidR="00804D08" w:rsidRPr="005254DA">
        <w:rPr>
          <w:sz w:val="24"/>
          <w:szCs w:val="24"/>
        </w:rPr>
        <w:t>27 e 229 da Constitui</w:t>
      </w:r>
      <w:r w:rsidR="00B92AE3">
        <w:rPr>
          <w:sz w:val="24"/>
          <w:szCs w:val="24"/>
        </w:rPr>
        <w:t>ção Federal, a guarda é estelecida</w:t>
      </w:r>
      <w:r w:rsidR="00804D08" w:rsidRPr="005254DA">
        <w:rPr>
          <w:sz w:val="24"/>
          <w:szCs w:val="24"/>
        </w:rPr>
        <w:t xml:space="preserve"> como a totalidade de responsabilidades concedidas aos genitores, constituindo deveres e obrigações que incumbe à proteção da prole, assim como a tutela de seus bens. A guarda vem do poder familiar, entretanto podendo ser retirado para determinação de seu exercício. Sobre este ponto de vista, expõe Grisard Filho</w:t>
      </w:r>
      <w:r w:rsidR="00D31F81">
        <w:rPr>
          <w:sz w:val="24"/>
          <w:szCs w:val="24"/>
        </w:rPr>
        <w:t xml:space="preserve"> (2013, p. 158)</w:t>
      </w:r>
      <w:r w:rsidR="00804D08" w:rsidRPr="005254DA">
        <w:rPr>
          <w:sz w:val="24"/>
          <w:szCs w:val="24"/>
        </w:rPr>
        <w:t>:</w:t>
      </w:r>
    </w:p>
    <w:p w14:paraId="12B33368" w14:textId="77777777" w:rsidR="00D31F81" w:rsidRPr="005254DA" w:rsidRDefault="00D31F81" w:rsidP="00D347A8">
      <w:pPr>
        <w:pBdr>
          <w:top w:val="nil"/>
          <w:left w:val="nil"/>
          <w:bottom w:val="nil"/>
          <w:right w:val="nil"/>
          <w:between w:val="nil"/>
        </w:pBdr>
        <w:spacing w:line="360" w:lineRule="auto"/>
        <w:ind w:firstLine="709"/>
        <w:jc w:val="both"/>
        <w:rPr>
          <w:sz w:val="24"/>
          <w:szCs w:val="24"/>
        </w:rPr>
      </w:pPr>
    </w:p>
    <w:p w14:paraId="0466ABC6" w14:textId="3F1B95DE" w:rsidR="00804D08" w:rsidRPr="005254DA" w:rsidRDefault="00804D08" w:rsidP="00804D08">
      <w:pPr>
        <w:pBdr>
          <w:top w:val="nil"/>
          <w:left w:val="nil"/>
          <w:bottom w:val="nil"/>
          <w:right w:val="nil"/>
          <w:between w:val="nil"/>
        </w:pBdr>
        <w:spacing w:line="240" w:lineRule="auto"/>
        <w:ind w:left="2268"/>
        <w:jc w:val="both"/>
        <w:rPr>
          <w:sz w:val="20"/>
          <w:szCs w:val="20"/>
        </w:rPr>
      </w:pPr>
      <w:r w:rsidRPr="005254DA">
        <w:rPr>
          <w:sz w:val="20"/>
          <w:szCs w:val="20"/>
        </w:rPr>
        <w:t xml:space="preserve">A guarda, enquanto manifestação operativa do poder familiar, compreende a convivência entre pais e filhos no mesmo local, a ampla comunicação entre eles (visitação), a vigilância, o controle, a correção, a assistência, o amparo, </w:t>
      </w:r>
      <w:r w:rsidR="00B01959" w:rsidRPr="005254DA">
        <w:rPr>
          <w:sz w:val="20"/>
          <w:szCs w:val="20"/>
        </w:rPr>
        <w:t>a fiscalização, o sustento, a direção, enfim, a presença permanente no processo</w:t>
      </w:r>
      <w:r w:rsidRPr="005254DA">
        <w:rPr>
          <w:sz w:val="20"/>
          <w:szCs w:val="20"/>
        </w:rPr>
        <w:t xml:space="preserve"> </w:t>
      </w:r>
      <w:r w:rsidR="00B01959" w:rsidRPr="005254DA">
        <w:rPr>
          <w:sz w:val="20"/>
          <w:szCs w:val="20"/>
        </w:rPr>
        <w:t>de integral formação do menor</w:t>
      </w:r>
      <w:r w:rsidRPr="005254DA">
        <w:rPr>
          <w:sz w:val="20"/>
          <w:szCs w:val="20"/>
        </w:rPr>
        <w:t>.  Com atributo do</w:t>
      </w:r>
      <w:r w:rsidR="00B22471" w:rsidRPr="005254DA">
        <w:rPr>
          <w:sz w:val="20"/>
          <w:szCs w:val="20"/>
        </w:rPr>
        <w:t xml:space="preserve"> </w:t>
      </w:r>
      <w:r w:rsidR="00B01959" w:rsidRPr="005254DA">
        <w:rPr>
          <w:sz w:val="20"/>
          <w:szCs w:val="20"/>
        </w:rPr>
        <w:t>poder familiar e meio</w:t>
      </w:r>
      <w:r w:rsidRPr="005254DA">
        <w:rPr>
          <w:sz w:val="20"/>
          <w:szCs w:val="20"/>
        </w:rPr>
        <w:t xml:space="preserve"> de realização desses deveres, sofre a guarda as mesmas vicissitudes que aquele, quando seu </w:t>
      </w:r>
      <w:r w:rsidR="00B01959" w:rsidRPr="005254DA">
        <w:rPr>
          <w:sz w:val="20"/>
          <w:szCs w:val="20"/>
        </w:rPr>
        <w:t>exercício oferece</w:t>
      </w:r>
      <w:r w:rsidRPr="005254DA">
        <w:rPr>
          <w:sz w:val="20"/>
          <w:szCs w:val="20"/>
        </w:rPr>
        <w:t xml:space="preserve"> prejuízo de ordem moral e material ao menor, conforme preveem os artigos. 1637 e 1638 do CC. </w:t>
      </w:r>
    </w:p>
    <w:p w14:paraId="71D88FC9" w14:textId="77777777" w:rsidR="00804D08" w:rsidRPr="0012183F" w:rsidRDefault="00804D08" w:rsidP="00D31F81">
      <w:pPr>
        <w:pBdr>
          <w:top w:val="nil"/>
          <w:left w:val="nil"/>
          <w:bottom w:val="nil"/>
          <w:right w:val="nil"/>
          <w:between w:val="nil"/>
        </w:pBdr>
        <w:spacing w:line="360" w:lineRule="auto"/>
        <w:ind w:firstLine="720"/>
        <w:rPr>
          <w:sz w:val="24"/>
          <w:szCs w:val="24"/>
        </w:rPr>
      </w:pPr>
    </w:p>
    <w:p w14:paraId="1C110F74" w14:textId="025F18D3" w:rsidR="00804D08" w:rsidRDefault="00804D08" w:rsidP="00B01959">
      <w:pPr>
        <w:pBdr>
          <w:top w:val="nil"/>
          <w:left w:val="nil"/>
          <w:bottom w:val="nil"/>
          <w:right w:val="nil"/>
          <w:between w:val="nil"/>
        </w:pBdr>
        <w:ind w:firstLine="720"/>
        <w:rPr>
          <w:sz w:val="24"/>
          <w:szCs w:val="24"/>
        </w:rPr>
      </w:pPr>
      <w:r w:rsidRPr="005254DA">
        <w:rPr>
          <w:sz w:val="24"/>
          <w:szCs w:val="24"/>
        </w:rPr>
        <w:t xml:space="preserve">Apresenta Diniz </w:t>
      </w:r>
      <w:r w:rsidR="00D347A8">
        <w:rPr>
          <w:sz w:val="24"/>
          <w:szCs w:val="24"/>
        </w:rPr>
        <w:t>(2002, p. 444)</w:t>
      </w:r>
      <w:r w:rsidR="00D31F81">
        <w:rPr>
          <w:sz w:val="24"/>
          <w:szCs w:val="24"/>
        </w:rPr>
        <w:t xml:space="preserve"> que</w:t>
      </w:r>
      <w:r w:rsidR="00D347A8">
        <w:rPr>
          <w:sz w:val="24"/>
          <w:szCs w:val="24"/>
        </w:rPr>
        <w:t>:</w:t>
      </w:r>
    </w:p>
    <w:p w14:paraId="6D857FB6" w14:textId="77777777" w:rsidR="00D347A8" w:rsidRPr="005254DA" w:rsidRDefault="00D347A8" w:rsidP="00B01959">
      <w:pPr>
        <w:pBdr>
          <w:top w:val="nil"/>
          <w:left w:val="nil"/>
          <w:bottom w:val="nil"/>
          <w:right w:val="nil"/>
          <w:between w:val="nil"/>
        </w:pBdr>
        <w:ind w:firstLine="720"/>
        <w:rPr>
          <w:sz w:val="24"/>
          <w:szCs w:val="24"/>
        </w:rPr>
      </w:pPr>
    </w:p>
    <w:p w14:paraId="558A8B50" w14:textId="4D83A11F" w:rsidR="00804D08" w:rsidRPr="005254DA" w:rsidRDefault="00804D08" w:rsidP="00804D08">
      <w:pPr>
        <w:pBdr>
          <w:top w:val="nil"/>
          <w:left w:val="nil"/>
          <w:bottom w:val="nil"/>
          <w:right w:val="nil"/>
          <w:between w:val="nil"/>
        </w:pBdr>
        <w:spacing w:line="240" w:lineRule="auto"/>
        <w:ind w:left="2268"/>
        <w:jc w:val="both"/>
        <w:rPr>
          <w:sz w:val="20"/>
          <w:szCs w:val="20"/>
        </w:rPr>
      </w:pPr>
      <w:r w:rsidRPr="005254DA">
        <w:rPr>
          <w:sz w:val="20"/>
          <w:szCs w:val="20"/>
        </w:rPr>
        <w:t xml:space="preserve">Constitui um direito, ou melhor, um poder porque os pais podem reter os filhos </w:t>
      </w:r>
      <w:r w:rsidR="00B01959" w:rsidRPr="005254DA">
        <w:rPr>
          <w:sz w:val="20"/>
          <w:szCs w:val="20"/>
        </w:rPr>
        <w:t>no lar, conservando</w:t>
      </w:r>
      <w:r w:rsidRPr="005254DA">
        <w:rPr>
          <w:sz w:val="20"/>
          <w:szCs w:val="20"/>
        </w:rPr>
        <w:t>-</w:t>
      </w:r>
      <w:r w:rsidR="00B01959" w:rsidRPr="005254DA">
        <w:rPr>
          <w:sz w:val="20"/>
          <w:szCs w:val="20"/>
        </w:rPr>
        <w:t>os junto a si, regendo seu comportamento em relação</w:t>
      </w:r>
      <w:r w:rsidRPr="005254DA">
        <w:rPr>
          <w:sz w:val="20"/>
          <w:szCs w:val="20"/>
        </w:rPr>
        <w:t xml:space="preserve"> </w:t>
      </w:r>
      <w:r w:rsidR="00B01959" w:rsidRPr="005254DA">
        <w:rPr>
          <w:sz w:val="20"/>
          <w:szCs w:val="20"/>
        </w:rPr>
        <w:t>com terceiros, proibindo seu relacionamento</w:t>
      </w:r>
      <w:r w:rsidRPr="005254DA">
        <w:rPr>
          <w:sz w:val="20"/>
          <w:szCs w:val="20"/>
        </w:rPr>
        <w:t xml:space="preserve"> </w:t>
      </w:r>
      <w:r w:rsidR="00B01959" w:rsidRPr="005254DA">
        <w:rPr>
          <w:sz w:val="20"/>
          <w:szCs w:val="20"/>
        </w:rPr>
        <w:t>com certas pessoas ou a sua</w:t>
      </w:r>
      <w:r w:rsidRPr="005254DA">
        <w:rPr>
          <w:sz w:val="20"/>
          <w:szCs w:val="20"/>
        </w:rPr>
        <w:t xml:space="preserve"> </w:t>
      </w:r>
      <w:r w:rsidR="00B01959" w:rsidRPr="005254DA">
        <w:rPr>
          <w:sz w:val="20"/>
          <w:szCs w:val="20"/>
        </w:rPr>
        <w:t>frequência à determinados lugares, por julgar inconveniente aos interesses</w:t>
      </w:r>
      <w:r w:rsidRPr="005254DA">
        <w:rPr>
          <w:sz w:val="20"/>
          <w:szCs w:val="20"/>
        </w:rPr>
        <w:t xml:space="preserve"> dos menores</w:t>
      </w:r>
      <w:r w:rsidR="00D347A8">
        <w:rPr>
          <w:sz w:val="20"/>
          <w:szCs w:val="20"/>
        </w:rPr>
        <w:t>.</w:t>
      </w:r>
    </w:p>
    <w:p w14:paraId="3F0F626A" w14:textId="77777777" w:rsidR="008F003E" w:rsidRPr="00D31F81" w:rsidRDefault="008F003E" w:rsidP="00D31F81">
      <w:pPr>
        <w:pBdr>
          <w:top w:val="nil"/>
          <w:left w:val="nil"/>
          <w:bottom w:val="nil"/>
          <w:right w:val="nil"/>
          <w:between w:val="nil"/>
        </w:pBdr>
        <w:spacing w:line="360" w:lineRule="auto"/>
        <w:jc w:val="center"/>
        <w:rPr>
          <w:bCs/>
          <w:sz w:val="24"/>
          <w:szCs w:val="24"/>
        </w:rPr>
      </w:pPr>
    </w:p>
    <w:p w14:paraId="4C3F5AFE" w14:textId="7CB79E95" w:rsidR="008F003E" w:rsidRPr="005254DA" w:rsidRDefault="00804D08" w:rsidP="00D347A8">
      <w:pPr>
        <w:pBdr>
          <w:top w:val="nil"/>
          <w:left w:val="nil"/>
          <w:bottom w:val="nil"/>
          <w:right w:val="nil"/>
          <w:between w:val="nil"/>
        </w:pBdr>
        <w:spacing w:line="360" w:lineRule="auto"/>
        <w:ind w:firstLine="709"/>
        <w:jc w:val="both"/>
        <w:rPr>
          <w:sz w:val="24"/>
          <w:szCs w:val="24"/>
        </w:rPr>
      </w:pPr>
      <w:r w:rsidRPr="005254DA">
        <w:rPr>
          <w:sz w:val="24"/>
          <w:szCs w:val="24"/>
        </w:rPr>
        <w:t>De acordo com essas exposições, é visto a importância da guarda e a sua intenção é a proteção</w:t>
      </w:r>
      <w:r w:rsidR="00D221B1" w:rsidRPr="005254DA">
        <w:rPr>
          <w:sz w:val="24"/>
          <w:szCs w:val="24"/>
        </w:rPr>
        <w:t>, que tenciona os direitos fundamentais a convivência familiar e assim garantir o desenvolvimento físico e mental, e partir das novas condições impostas.</w:t>
      </w:r>
    </w:p>
    <w:p w14:paraId="35929DFD" w14:textId="717CDA7C" w:rsidR="008F003E" w:rsidRPr="005254DA" w:rsidRDefault="00D221B1" w:rsidP="00D347A8">
      <w:pPr>
        <w:pBdr>
          <w:top w:val="nil"/>
          <w:left w:val="nil"/>
          <w:bottom w:val="nil"/>
          <w:right w:val="nil"/>
          <w:between w:val="nil"/>
        </w:pBdr>
        <w:spacing w:line="360" w:lineRule="auto"/>
        <w:ind w:firstLine="709"/>
        <w:jc w:val="both"/>
        <w:rPr>
          <w:sz w:val="24"/>
          <w:szCs w:val="24"/>
        </w:rPr>
      </w:pPr>
      <w:r w:rsidRPr="005254DA">
        <w:rPr>
          <w:sz w:val="24"/>
          <w:szCs w:val="24"/>
        </w:rPr>
        <w:t>Nos art</w:t>
      </w:r>
      <w:r w:rsidR="00D31F81">
        <w:rPr>
          <w:sz w:val="24"/>
          <w:szCs w:val="24"/>
        </w:rPr>
        <w:t>.</w:t>
      </w:r>
      <w:r w:rsidRPr="005254DA">
        <w:rPr>
          <w:sz w:val="24"/>
          <w:szCs w:val="24"/>
        </w:rPr>
        <w:t xml:space="preserve"> 226, §5º da CF/88, </w:t>
      </w:r>
      <w:r w:rsidR="004879ED">
        <w:rPr>
          <w:sz w:val="24"/>
          <w:szCs w:val="24"/>
        </w:rPr>
        <w:t xml:space="preserve">c/c arts. </w:t>
      </w:r>
      <w:r w:rsidRPr="005254DA">
        <w:rPr>
          <w:sz w:val="24"/>
          <w:szCs w:val="24"/>
        </w:rPr>
        <w:t xml:space="preserve">1566, IV, 1631 e 1634 do CC, cujo deve ser feito uma </w:t>
      </w:r>
      <w:r w:rsidR="00D347A8" w:rsidRPr="005254DA">
        <w:rPr>
          <w:sz w:val="24"/>
          <w:szCs w:val="24"/>
        </w:rPr>
        <w:t>análise</w:t>
      </w:r>
      <w:r w:rsidRPr="005254DA">
        <w:rPr>
          <w:sz w:val="24"/>
          <w:szCs w:val="24"/>
        </w:rPr>
        <w:t xml:space="preserve"> ampl</w:t>
      </w:r>
      <w:r w:rsidR="00611631">
        <w:rPr>
          <w:sz w:val="24"/>
          <w:szCs w:val="24"/>
        </w:rPr>
        <w:t xml:space="preserve">a, compreendendo que havendo um equilíbrio entre a família </w:t>
      </w:r>
      <w:r w:rsidRPr="00611631">
        <w:rPr>
          <w:sz w:val="24"/>
          <w:szCs w:val="24"/>
        </w:rPr>
        <w:t xml:space="preserve">deve ser </w:t>
      </w:r>
      <w:r w:rsidR="00611631" w:rsidRPr="00611631">
        <w:rPr>
          <w:sz w:val="24"/>
          <w:szCs w:val="24"/>
        </w:rPr>
        <w:t>praticada</w:t>
      </w:r>
      <w:r w:rsidRPr="00611631">
        <w:rPr>
          <w:sz w:val="24"/>
          <w:szCs w:val="24"/>
        </w:rPr>
        <w:t xml:space="preserve"> </w:t>
      </w:r>
      <w:r w:rsidR="00611631">
        <w:rPr>
          <w:sz w:val="24"/>
          <w:szCs w:val="24"/>
        </w:rPr>
        <w:t>juntamente</w:t>
      </w:r>
      <w:r w:rsidRPr="005254DA">
        <w:rPr>
          <w:sz w:val="24"/>
          <w:szCs w:val="24"/>
        </w:rPr>
        <w:t xml:space="preserve">. Findando, porém, a convivência entre os pais, ocorre </w:t>
      </w:r>
      <w:r w:rsidR="00611631" w:rsidRPr="005254DA">
        <w:rPr>
          <w:sz w:val="24"/>
          <w:szCs w:val="24"/>
        </w:rPr>
        <w:t>à</w:t>
      </w:r>
      <w:r w:rsidRPr="005254DA">
        <w:rPr>
          <w:sz w:val="24"/>
          <w:szCs w:val="24"/>
        </w:rPr>
        <w:t xml:space="preserve"> divisão da guarda comum, como</w:t>
      </w:r>
      <w:r w:rsidR="00D31F81">
        <w:rPr>
          <w:sz w:val="24"/>
          <w:szCs w:val="24"/>
        </w:rPr>
        <w:t xml:space="preserve"> forma</w:t>
      </w:r>
      <w:r w:rsidRPr="005254DA">
        <w:rPr>
          <w:sz w:val="24"/>
          <w:szCs w:val="24"/>
        </w:rPr>
        <w:t xml:space="preserve"> de </w:t>
      </w:r>
      <w:r w:rsidR="00D31F81">
        <w:rPr>
          <w:sz w:val="24"/>
          <w:szCs w:val="24"/>
        </w:rPr>
        <w:t>possibilitar</w:t>
      </w:r>
      <w:r w:rsidRPr="005254DA">
        <w:rPr>
          <w:sz w:val="24"/>
          <w:szCs w:val="24"/>
        </w:rPr>
        <w:t xml:space="preserve"> a continuação </w:t>
      </w:r>
      <w:r w:rsidRPr="005254DA">
        <w:rPr>
          <w:sz w:val="24"/>
          <w:szCs w:val="24"/>
        </w:rPr>
        <w:lastRenderedPageBreak/>
        <w:t>das relações entre pais e filhos, que são alteradas pela mudança da organização familiar.</w:t>
      </w:r>
    </w:p>
    <w:p w14:paraId="54C3B2F9" w14:textId="66524BB0" w:rsidR="00BC434C" w:rsidRDefault="00BC434C" w:rsidP="00D347A8">
      <w:pPr>
        <w:pBdr>
          <w:top w:val="nil"/>
          <w:left w:val="nil"/>
          <w:bottom w:val="nil"/>
          <w:right w:val="nil"/>
          <w:between w:val="nil"/>
        </w:pBdr>
        <w:spacing w:line="360" w:lineRule="auto"/>
        <w:ind w:firstLine="709"/>
        <w:jc w:val="both"/>
        <w:rPr>
          <w:sz w:val="24"/>
          <w:szCs w:val="24"/>
        </w:rPr>
      </w:pPr>
      <w:r w:rsidRPr="005254DA">
        <w:rPr>
          <w:sz w:val="24"/>
          <w:szCs w:val="24"/>
        </w:rPr>
        <w:t xml:space="preserve">Desta maneira, o desmembramento familiar responsabiliza os progenitores a reestruturação a </w:t>
      </w:r>
      <w:r w:rsidR="00611631" w:rsidRPr="00611631">
        <w:rPr>
          <w:sz w:val="24"/>
          <w:szCs w:val="24"/>
        </w:rPr>
        <w:t>poder</w:t>
      </w:r>
      <w:r w:rsidRPr="00611631">
        <w:rPr>
          <w:sz w:val="24"/>
          <w:szCs w:val="24"/>
        </w:rPr>
        <w:t xml:space="preserve"> parental</w:t>
      </w:r>
      <w:r w:rsidR="00611631" w:rsidRPr="00611631">
        <w:rPr>
          <w:sz w:val="24"/>
          <w:szCs w:val="24"/>
        </w:rPr>
        <w:t>, com foco</w:t>
      </w:r>
      <w:r w:rsidRPr="00611631">
        <w:rPr>
          <w:sz w:val="24"/>
          <w:szCs w:val="24"/>
        </w:rPr>
        <w:t xml:space="preserve"> </w:t>
      </w:r>
      <w:r w:rsidR="00611631" w:rsidRPr="00611631">
        <w:rPr>
          <w:sz w:val="24"/>
          <w:szCs w:val="24"/>
        </w:rPr>
        <w:t>n</w:t>
      </w:r>
      <w:r w:rsidRPr="00611631">
        <w:rPr>
          <w:sz w:val="24"/>
          <w:szCs w:val="24"/>
        </w:rPr>
        <w:t>os direitos dos filho</w:t>
      </w:r>
      <w:r w:rsidR="00611631" w:rsidRPr="00611631">
        <w:rPr>
          <w:sz w:val="24"/>
          <w:szCs w:val="24"/>
        </w:rPr>
        <w:t xml:space="preserve">s, mantendo a responsabilidade </w:t>
      </w:r>
      <w:r w:rsidRPr="00611631">
        <w:rPr>
          <w:sz w:val="24"/>
          <w:szCs w:val="24"/>
        </w:rPr>
        <w:t xml:space="preserve">que </w:t>
      </w:r>
      <w:r w:rsidR="00611631" w:rsidRPr="00611631">
        <w:rPr>
          <w:sz w:val="24"/>
          <w:szCs w:val="24"/>
        </w:rPr>
        <w:t>foi</w:t>
      </w:r>
      <w:r w:rsidR="00611631" w:rsidRPr="005254DA">
        <w:rPr>
          <w:sz w:val="24"/>
          <w:szCs w:val="24"/>
        </w:rPr>
        <w:t xml:space="preserve"> encarregada</w:t>
      </w:r>
      <w:r w:rsidRPr="005254DA">
        <w:rPr>
          <w:sz w:val="24"/>
          <w:szCs w:val="24"/>
        </w:rPr>
        <w:t xml:space="preserve"> pelo Estado e a sociedade.</w:t>
      </w:r>
    </w:p>
    <w:p w14:paraId="0C5ECB96" w14:textId="77777777" w:rsidR="00D347A8" w:rsidRPr="005254DA" w:rsidRDefault="00D347A8" w:rsidP="00D221B1">
      <w:pPr>
        <w:pBdr>
          <w:top w:val="nil"/>
          <w:left w:val="nil"/>
          <w:bottom w:val="nil"/>
          <w:right w:val="nil"/>
          <w:between w:val="nil"/>
        </w:pBdr>
        <w:spacing w:line="360" w:lineRule="auto"/>
        <w:jc w:val="both"/>
        <w:rPr>
          <w:sz w:val="24"/>
          <w:szCs w:val="24"/>
        </w:rPr>
      </w:pPr>
    </w:p>
    <w:p w14:paraId="72B5DFE8" w14:textId="5683DB6B" w:rsidR="00C64664" w:rsidRPr="00D347A8" w:rsidRDefault="00D347A8" w:rsidP="00D221B1">
      <w:pPr>
        <w:pBdr>
          <w:top w:val="nil"/>
          <w:left w:val="nil"/>
          <w:bottom w:val="nil"/>
          <w:right w:val="nil"/>
          <w:between w:val="nil"/>
        </w:pBdr>
        <w:spacing w:line="360" w:lineRule="auto"/>
        <w:jc w:val="both"/>
        <w:rPr>
          <w:bCs/>
          <w:sz w:val="24"/>
          <w:szCs w:val="24"/>
        </w:rPr>
      </w:pPr>
      <w:r w:rsidRPr="00D347A8">
        <w:rPr>
          <w:bCs/>
          <w:sz w:val="24"/>
          <w:szCs w:val="24"/>
        </w:rPr>
        <w:t>3.1 MEDIDAS A SEREM ANALISADOS AO INSTAURAR A GUARDA</w:t>
      </w:r>
    </w:p>
    <w:p w14:paraId="7CAFCFD7" w14:textId="77777777" w:rsidR="00D347A8" w:rsidRPr="00D347A8" w:rsidRDefault="00D347A8" w:rsidP="00D221B1">
      <w:pPr>
        <w:pBdr>
          <w:top w:val="nil"/>
          <w:left w:val="nil"/>
          <w:bottom w:val="nil"/>
          <w:right w:val="nil"/>
          <w:between w:val="nil"/>
        </w:pBdr>
        <w:spacing w:line="360" w:lineRule="auto"/>
        <w:jc w:val="both"/>
        <w:rPr>
          <w:bCs/>
          <w:sz w:val="24"/>
          <w:szCs w:val="24"/>
        </w:rPr>
      </w:pPr>
    </w:p>
    <w:p w14:paraId="465BC53C" w14:textId="5A50DEA0" w:rsidR="00C64664" w:rsidRPr="005254DA" w:rsidRDefault="00B92AE3" w:rsidP="00D347A8">
      <w:pPr>
        <w:pBdr>
          <w:top w:val="nil"/>
          <w:left w:val="nil"/>
          <w:bottom w:val="nil"/>
          <w:right w:val="nil"/>
          <w:between w:val="nil"/>
        </w:pBdr>
        <w:spacing w:line="360" w:lineRule="auto"/>
        <w:ind w:firstLine="709"/>
        <w:jc w:val="both"/>
        <w:rPr>
          <w:sz w:val="24"/>
          <w:szCs w:val="24"/>
        </w:rPr>
      </w:pPr>
      <w:r>
        <w:rPr>
          <w:sz w:val="24"/>
          <w:szCs w:val="24"/>
        </w:rPr>
        <w:t>A objetivação é a segurança e o conforto dos filhos</w:t>
      </w:r>
      <w:r w:rsidR="00A13238" w:rsidRPr="005254DA">
        <w:rPr>
          <w:sz w:val="24"/>
          <w:szCs w:val="24"/>
        </w:rPr>
        <w:t xml:space="preserve">. Nessas </w:t>
      </w:r>
      <w:r w:rsidR="00D347A8" w:rsidRPr="005254DA">
        <w:rPr>
          <w:sz w:val="24"/>
          <w:szCs w:val="24"/>
        </w:rPr>
        <w:t>circunstâncias</w:t>
      </w:r>
      <w:r w:rsidR="00A13238" w:rsidRPr="005254DA">
        <w:rPr>
          <w:sz w:val="24"/>
          <w:szCs w:val="24"/>
        </w:rPr>
        <w:t xml:space="preserve">, </w:t>
      </w:r>
      <w:r w:rsidR="00342FF0" w:rsidRPr="005254DA">
        <w:rPr>
          <w:sz w:val="24"/>
          <w:szCs w:val="24"/>
        </w:rPr>
        <w:t xml:space="preserve">Grisard Filho </w:t>
      </w:r>
      <w:r w:rsidR="00D31F81">
        <w:rPr>
          <w:sz w:val="24"/>
          <w:szCs w:val="24"/>
        </w:rPr>
        <w:t xml:space="preserve">(2013, p. 80-81) </w:t>
      </w:r>
      <w:r w:rsidR="00342FF0" w:rsidRPr="005254DA">
        <w:rPr>
          <w:sz w:val="24"/>
          <w:szCs w:val="24"/>
        </w:rPr>
        <w:t>afirma:</w:t>
      </w:r>
    </w:p>
    <w:p w14:paraId="49AA75AC" w14:textId="77777777" w:rsidR="00342FF0" w:rsidRPr="005254DA" w:rsidRDefault="00342FF0" w:rsidP="00D221B1">
      <w:pPr>
        <w:pBdr>
          <w:top w:val="nil"/>
          <w:left w:val="nil"/>
          <w:bottom w:val="nil"/>
          <w:right w:val="nil"/>
          <w:between w:val="nil"/>
        </w:pBdr>
        <w:spacing w:line="360" w:lineRule="auto"/>
        <w:jc w:val="both"/>
        <w:rPr>
          <w:sz w:val="24"/>
          <w:szCs w:val="24"/>
        </w:rPr>
      </w:pPr>
    </w:p>
    <w:p w14:paraId="2B713063" w14:textId="004415AE" w:rsidR="00342FF0" w:rsidRPr="005254DA" w:rsidRDefault="00342FF0" w:rsidP="00342FF0">
      <w:pPr>
        <w:pBdr>
          <w:top w:val="nil"/>
          <w:left w:val="nil"/>
          <w:bottom w:val="nil"/>
          <w:right w:val="nil"/>
          <w:between w:val="nil"/>
        </w:pBdr>
        <w:spacing w:line="240" w:lineRule="auto"/>
        <w:ind w:left="2268"/>
        <w:jc w:val="both"/>
        <w:rPr>
          <w:sz w:val="20"/>
          <w:szCs w:val="20"/>
        </w:rPr>
      </w:pPr>
      <w:r w:rsidRPr="005254DA">
        <w:rPr>
          <w:sz w:val="20"/>
          <w:szCs w:val="20"/>
        </w:rPr>
        <w:t xml:space="preserve">Seria razoável, então, </w:t>
      </w:r>
      <w:r w:rsidR="00E729C1" w:rsidRPr="005254DA">
        <w:rPr>
          <w:sz w:val="20"/>
          <w:szCs w:val="20"/>
        </w:rPr>
        <w:t>conceituar o melhor interesse da criança como um</w:t>
      </w:r>
      <w:r w:rsidRPr="005254DA">
        <w:rPr>
          <w:sz w:val="20"/>
          <w:szCs w:val="20"/>
        </w:rPr>
        <w:t xml:space="preserve"> </w:t>
      </w:r>
      <w:r w:rsidR="00E729C1" w:rsidRPr="005254DA">
        <w:rPr>
          <w:sz w:val="20"/>
          <w:szCs w:val="20"/>
        </w:rPr>
        <w:t>conjunto de bens</w:t>
      </w:r>
      <w:r w:rsidRPr="005254DA">
        <w:rPr>
          <w:sz w:val="20"/>
          <w:szCs w:val="20"/>
        </w:rPr>
        <w:t xml:space="preserve"> necessários para assegurar o </w:t>
      </w:r>
      <w:r w:rsidR="00E729C1" w:rsidRPr="005254DA">
        <w:rPr>
          <w:sz w:val="20"/>
          <w:szCs w:val="20"/>
        </w:rPr>
        <w:t>desenvolvimento integral</w:t>
      </w:r>
      <w:r w:rsidRPr="005254DA">
        <w:rPr>
          <w:sz w:val="20"/>
          <w:szCs w:val="20"/>
        </w:rPr>
        <w:t xml:space="preserve"> e proteção da pessoa em desenvolvimento, no que resultar de maior benefício para ele. Há que se distinguir entre o interesse moral e o interesse material para a determinação da guarda. Evidentemente, aquele prevalece sobre este, referido por </w:t>
      </w:r>
      <w:r w:rsidR="00E729C1" w:rsidRPr="005254DA">
        <w:rPr>
          <w:sz w:val="20"/>
          <w:szCs w:val="20"/>
        </w:rPr>
        <w:t>uma completa e eficiente formação sociológica, ambiental</w:t>
      </w:r>
      <w:r w:rsidRPr="005254DA">
        <w:rPr>
          <w:sz w:val="20"/>
          <w:szCs w:val="20"/>
        </w:rPr>
        <w:t xml:space="preserve">, </w:t>
      </w:r>
      <w:r w:rsidR="00E729C1" w:rsidRPr="005254DA">
        <w:rPr>
          <w:sz w:val="20"/>
          <w:szCs w:val="20"/>
        </w:rPr>
        <w:t>afetiva, espiritual, psicológica e</w:t>
      </w:r>
      <w:r w:rsidRPr="005254DA">
        <w:rPr>
          <w:sz w:val="20"/>
          <w:szCs w:val="20"/>
        </w:rPr>
        <w:t xml:space="preserve"> educacional.  No interesse moral, tenha-se presente a idade do menor, que, na primeira infância necessita de um particular cuidado e afetividade constante. Enquanto o material não se pode considerar independentemente do moral, nem </w:t>
      </w:r>
      <w:r w:rsidR="00D70893" w:rsidRPr="005254DA">
        <w:rPr>
          <w:sz w:val="20"/>
          <w:szCs w:val="20"/>
        </w:rPr>
        <w:t>o priorizar</w:t>
      </w:r>
      <w:r w:rsidR="00D31F81">
        <w:rPr>
          <w:sz w:val="20"/>
          <w:szCs w:val="20"/>
        </w:rPr>
        <w:t>.</w:t>
      </w:r>
    </w:p>
    <w:p w14:paraId="305A04D5" w14:textId="77777777" w:rsidR="00342FF0" w:rsidRPr="00D347A8" w:rsidRDefault="00342FF0" w:rsidP="00D347A8">
      <w:pPr>
        <w:pBdr>
          <w:top w:val="nil"/>
          <w:left w:val="nil"/>
          <w:bottom w:val="nil"/>
          <w:right w:val="nil"/>
          <w:between w:val="nil"/>
        </w:pBdr>
        <w:spacing w:line="360" w:lineRule="auto"/>
        <w:ind w:firstLine="709"/>
        <w:jc w:val="both"/>
        <w:rPr>
          <w:sz w:val="24"/>
          <w:szCs w:val="24"/>
        </w:rPr>
      </w:pPr>
    </w:p>
    <w:p w14:paraId="08782212" w14:textId="7B6B6407" w:rsidR="00C64664" w:rsidRPr="005254DA" w:rsidRDefault="00342FF0" w:rsidP="00D347A8">
      <w:pPr>
        <w:pBdr>
          <w:top w:val="nil"/>
          <w:left w:val="nil"/>
          <w:bottom w:val="nil"/>
          <w:right w:val="nil"/>
          <w:between w:val="nil"/>
        </w:pBdr>
        <w:spacing w:line="360" w:lineRule="auto"/>
        <w:ind w:firstLine="709"/>
        <w:jc w:val="both"/>
        <w:rPr>
          <w:sz w:val="24"/>
          <w:szCs w:val="24"/>
        </w:rPr>
      </w:pPr>
      <w:r w:rsidRPr="005254DA">
        <w:rPr>
          <w:sz w:val="24"/>
          <w:szCs w:val="24"/>
        </w:rPr>
        <w:t>O art</w:t>
      </w:r>
      <w:r w:rsidR="00D70893">
        <w:rPr>
          <w:sz w:val="24"/>
          <w:szCs w:val="24"/>
        </w:rPr>
        <w:t xml:space="preserve">. </w:t>
      </w:r>
      <w:r w:rsidRPr="005254DA">
        <w:rPr>
          <w:sz w:val="24"/>
          <w:szCs w:val="24"/>
        </w:rPr>
        <w:t>227</w:t>
      </w:r>
      <w:r w:rsidR="00D70893">
        <w:rPr>
          <w:sz w:val="24"/>
          <w:szCs w:val="24"/>
        </w:rPr>
        <w:t>,</w:t>
      </w:r>
      <w:r w:rsidRPr="005254DA">
        <w:rPr>
          <w:sz w:val="24"/>
          <w:szCs w:val="24"/>
        </w:rPr>
        <w:t xml:space="preserve"> da Constituição Federal</w:t>
      </w:r>
      <w:r w:rsidR="00D70893">
        <w:rPr>
          <w:sz w:val="24"/>
          <w:szCs w:val="24"/>
        </w:rPr>
        <w:t>,</w:t>
      </w:r>
      <w:r w:rsidRPr="005254DA">
        <w:rPr>
          <w:sz w:val="24"/>
          <w:szCs w:val="24"/>
        </w:rPr>
        <w:t xml:space="preserve"> inclui conceitos, direitos e concepções básicas para decidir sobre a guarda: o da proteção inte</w:t>
      </w:r>
      <w:r w:rsidR="00B92AE3">
        <w:rPr>
          <w:sz w:val="24"/>
          <w:szCs w:val="24"/>
        </w:rPr>
        <w:t>gral</w:t>
      </w:r>
      <w:r w:rsidRPr="005254DA">
        <w:rPr>
          <w:sz w:val="24"/>
          <w:szCs w:val="24"/>
        </w:rPr>
        <w:t xml:space="preserve"> e do </w:t>
      </w:r>
      <w:r w:rsidR="00E729C1" w:rsidRPr="005254DA">
        <w:rPr>
          <w:sz w:val="24"/>
          <w:szCs w:val="24"/>
        </w:rPr>
        <w:t>melhor interesse</w:t>
      </w:r>
      <w:r w:rsidRPr="005254DA">
        <w:rPr>
          <w:sz w:val="24"/>
          <w:szCs w:val="24"/>
        </w:rPr>
        <w:t xml:space="preserve"> do menor. O primeiro engloba o segundo.</w:t>
      </w:r>
    </w:p>
    <w:p w14:paraId="03BFB2FB" w14:textId="2D9823C6" w:rsidR="00342FF0" w:rsidRPr="005254DA" w:rsidRDefault="00342FF0" w:rsidP="00D347A8">
      <w:pPr>
        <w:pBdr>
          <w:top w:val="nil"/>
          <w:left w:val="nil"/>
          <w:bottom w:val="nil"/>
          <w:right w:val="nil"/>
          <w:between w:val="nil"/>
        </w:pBdr>
        <w:spacing w:line="360" w:lineRule="auto"/>
        <w:ind w:firstLine="709"/>
        <w:jc w:val="both"/>
        <w:rPr>
          <w:sz w:val="24"/>
          <w:szCs w:val="24"/>
        </w:rPr>
      </w:pPr>
      <w:r w:rsidRPr="005254DA">
        <w:rPr>
          <w:sz w:val="24"/>
          <w:szCs w:val="24"/>
        </w:rPr>
        <w:t>Desse modo, quando for examinado um caso concreto sobre guarda da prole,</w:t>
      </w:r>
      <w:r w:rsidR="00CF3455" w:rsidRPr="005254DA">
        <w:rPr>
          <w:sz w:val="24"/>
          <w:szCs w:val="24"/>
        </w:rPr>
        <w:t xml:space="preserve"> deve ser investigada, a conjunção do modo fático e jurídico, se é acolhido o </w:t>
      </w:r>
      <w:r w:rsidR="00D70893" w:rsidRPr="005254DA">
        <w:rPr>
          <w:sz w:val="24"/>
          <w:szCs w:val="24"/>
        </w:rPr>
        <w:t>princípio</w:t>
      </w:r>
      <w:r w:rsidR="00CF3455" w:rsidRPr="005254DA">
        <w:rPr>
          <w:sz w:val="24"/>
          <w:szCs w:val="24"/>
        </w:rPr>
        <w:t xml:space="preserve"> do melhor interesse, como garantia de direitos dessas crianças e adolescentes.</w:t>
      </w:r>
    </w:p>
    <w:p w14:paraId="6C4201A0" w14:textId="64971179" w:rsidR="00CF3455" w:rsidRPr="005254DA" w:rsidRDefault="00CF3455" w:rsidP="00D347A8">
      <w:pPr>
        <w:pBdr>
          <w:top w:val="nil"/>
          <w:left w:val="nil"/>
          <w:bottom w:val="nil"/>
          <w:right w:val="nil"/>
          <w:between w:val="nil"/>
        </w:pBdr>
        <w:spacing w:line="360" w:lineRule="auto"/>
        <w:ind w:firstLine="709"/>
        <w:jc w:val="both"/>
        <w:rPr>
          <w:sz w:val="24"/>
          <w:szCs w:val="24"/>
        </w:rPr>
      </w:pPr>
      <w:r w:rsidRPr="005254DA">
        <w:rPr>
          <w:sz w:val="24"/>
          <w:szCs w:val="24"/>
        </w:rPr>
        <w:t>Outra norma a ser analisada é questão da idade e sexo. Os menores de idade que possui maior vínculo com a mãe, e aqueles recém-nascidos que por natureza estão aos cuidados maternais, como a amamentação, sendo de extrema significância para o desenvolvimento saudável da criança.</w:t>
      </w:r>
    </w:p>
    <w:p w14:paraId="3B454B0A" w14:textId="02D5E6D6" w:rsidR="00B80A44" w:rsidRPr="005254DA" w:rsidRDefault="00CF3455" w:rsidP="001F4121">
      <w:pPr>
        <w:spacing w:line="360" w:lineRule="auto"/>
        <w:ind w:firstLine="709"/>
        <w:jc w:val="both"/>
        <w:rPr>
          <w:sz w:val="24"/>
          <w:szCs w:val="24"/>
        </w:rPr>
      </w:pPr>
      <w:r w:rsidRPr="005254DA">
        <w:rPr>
          <w:sz w:val="24"/>
          <w:szCs w:val="24"/>
        </w:rPr>
        <w:t>Outro quesito analisado é a fixação da guarda, a existência ou não de irmãos.</w:t>
      </w:r>
      <w:r w:rsidRPr="005254DA">
        <w:t xml:space="preserve"> </w:t>
      </w:r>
      <w:r w:rsidRPr="005254DA">
        <w:rPr>
          <w:sz w:val="24"/>
          <w:szCs w:val="24"/>
        </w:rPr>
        <w:t>relata que sendo não aconselhável a não divisão de irmãos, pois diminui o elo e gera um desmembramento na família, já enfraquecida</w:t>
      </w:r>
      <w:r w:rsidR="00B80A44" w:rsidRPr="005254DA">
        <w:rPr>
          <w:sz w:val="24"/>
          <w:szCs w:val="24"/>
        </w:rPr>
        <w:t xml:space="preserve">. A não separação entre os irmãos se baseia na união familiar. Deteriorava-se esse critério quando tenha </w:t>
      </w:r>
      <w:r w:rsidR="00B80A44" w:rsidRPr="005254DA">
        <w:rPr>
          <w:sz w:val="24"/>
          <w:szCs w:val="24"/>
        </w:rPr>
        <w:lastRenderedPageBreak/>
        <w:t>diferença entre idades entre eles, visando que cada um utilize seu tempo diferente, dessa maneira, é aconselhável um quadro geral de visitas.</w:t>
      </w:r>
    </w:p>
    <w:p w14:paraId="6C5C9878" w14:textId="09E34265" w:rsidR="00CF3455" w:rsidRPr="005254DA" w:rsidRDefault="00B80A44" w:rsidP="00D347A8">
      <w:pPr>
        <w:pBdr>
          <w:top w:val="nil"/>
          <w:left w:val="nil"/>
          <w:bottom w:val="nil"/>
          <w:right w:val="nil"/>
          <w:between w:val="nil"/>
        </w:pBdr>
        <w:spacing w:line="360" w:lineRule="auto"/>
        <w:ind w:firstLine="709"/>
        <w:jc w:val="both"/>
        <w:rPr>
          <w:sz w:val="24"/>
          <w:szCs w:val="24"/>
        </w:rPr>
      </w:pPr>
      <w:r w:rsidRPr="005254DA">
        <w:rPr>
          <w:sz w:val="24"/>
          <w:szCs w:val="24"/>
        </w:rPr>
        <w:t>Nesse critério, o magistrado planeja decidir manter os irmãos unidos, para suavizar a situação do novo arranjo familiar.</w:t>
      </w:r>
    </w:p>
    <w:p w14:paraId="37522BA1" w14:textId="2DAB6F08" w:rsidR="00B80A44" w:rsidRPr="005254DA" w:rsidRDefault="00B80A44" w:rsidP="00D347A8">
      <w:pPr>
        <w:pBdr>
          <w:top w:val="nil"/>
          <w:left w:val="nil"/>
          <w:bottom w:val="nil"/>
          <w:right w:val="nil"/>
          <w:between w:val="nil"/>
        </w:pBdr>
        <w:spacing w:line="360" w:lineRule="auto"/>
        <w:ind w:firstLine="709"/>
        <w:jc w:val="both"/>
        <w:rPr>
          <w:sz w:val="24"/>
          <w:szCs w:val="24"/>
        </w:rPr>
      </w:pPr>
      <w:r w:rsidRPr="005254DA">
        <w:rPr>
          <w:sz w:val="24"/>
          <w:szCs w:val="24"/>
        </w:rPr>
        <w:t>Deve-se levar e</w:t>
      </w:r>
      <w:r w:rsidR="00B92AE3">
        <w:rPr>
          <w:sz w:val="24"/>
          <w:szCs w:val="24"/>
        </w:rPr>
        <w:t>m conta o comportamento dos genitores</w:t>
      </w:r>
      <w:r w:rsidRPr="005254DA">
        <w:rPr>
          <w:sz w:val="24"/>
          <w:szCs w:val="24"/>
        </w:rPr>
        <w:t>, a forma como convivem entre si, dentro de casa e perante sociedade, condições financeiras morais e materiais.</w:t>
      </w:r>
    </w:p>
    <w:p w14:paraId="22DB7DB5" w14:textId="4DB26138" w:rsidR="00B80A44" w:rsidRDefault="00B80A44" w:rsidP="00D347A8">
      <w:pPr>
        <w:pBdr>
          <w:top w:val="nil"/>
          <w:left w:val="nil"/>
          <w:bottom w:val="nil"/>
          <w:right w:val="nil"/>
          <w:between w:val="nil"/>
        </w:pBdr>
        <w:spacing w:line="360" w:lineRule="auto"/>
        <w:ind w:firstLine="709"/>
        <w:jc w:val="both"/>
        <w:rPr>
          <w:sz w:val="24"/>
          <w:szCs w:val="24"/>
        </w:rPr>
      </w:pPr>
      <w:r w:rsidRPr="005254DA">
        <w:rPr>
          <w:sz w:val="24"/>
          <w:szCs w:val="24"/>
        </w:rPr>
        <w:t>Sempre deve ser visto o melhor para o interesse da criança e do adolescente, e que os critérios estejam em equilíbrio para que ambos os genitores exerçam seus pap</w:t>
      </w:r>
      <w:r w:rsidR="00D70893">
        <w:rPr>
          <w:sz w:val="24"/>
          <w:szCs w:val="24"/>
        </w:rPr>
        <w:t>é</w:t>
      </w:r>
      <w:r w:rsidRPr="005254DA">
        <w:rPr>
          <w:sz w:val="24"/>
          <w:szCs w:val="24"/>
        </w:rPr>
        <w:t>is igualmente.</w:t>
      </w:r>
    </w:p>
    <w:p w14:paraId="06371191" w14:textId="77777777" w:rsidR="00D347A8" w:rsidRPr="005254DA" w:rsidRDefault="00D347A8" w:rsidP="00342FF0">
      <w:pPr>
        <w:pBdr>
          <w:top w:val="nil"/>
          <w:left w:val="nil"/>
          <w:bottom w:val="nil"/>
          <w:right w:val="nil"/>
          <w:between w:val="nil"/>
        </w:pBdr>
        <w:spacing w:line="360" w:lineRule="auto"/>
        <w:jc w:val="both"/>
        <w:rPr>
          <w:sz w:val="24"/>
          <w:szCs w:val="24"/>
        </w:rPr>
      </w:pPr>
    </w:p>
    <w:p w14:paraId="59724C43" w14:textId="2FB0D0B6" w:rsidR="00B80A44" w:rsidRPr="00D347A8" w:rsidRDefault="00D347A8" w:rsidP="00A674C4">
      <w:pPr>
        <w:pBdr>
          <w:top w:val="nil"/>
          <w:left w:val="nil"/>
          <w:bottom w:val="nil"/>
          <w:right w:val="nil"/>
          <w:between w:val="nil"/>
        </w:pBdr>
        <w:spacing w:line="360" w:lineRule="auto"/>
        <w:jc w:val="both"/>
        <w:rPr>
          <w:bCs/>
          <w:sz w:val="24"/>
          <w:szCs w:val="24"/>
        </w:rPr>
      </w:pPr>
      <w:r w:rsidRPr="00D347A8">
        <w:rPr>
          <w:bCs/>
          <w:sz w:val="24"/>
          <w:szCs w:val="24"/>
        </w:rPr>
        <w:t>3.2 TÓPICOS DA GUARDA</w:t>
      </w:r>
    </w:p>
    <w:p w14:paraId="14D08FA4" w14:textId="77777777" w:rsidR="00D347A8" w:rsidRPr="005254DA" w:rsidRDefault="00D347A8" w:rsidP="00A674C4">
      <w:pPr>
        <w:pBdr>
          <w:top w:val="nil"/>
          <w:left w:val="nil"/>
          <w:bottom w:val="nil"/>
          <w:right w:val="nil"/>
          <w:between w:val="nil"/>
        </w:pBdr>
        <w:spacing w:line="360" w:lineRule="auto"/>
        <w:jc w:val="both"/>
        <w:rPr>
          <w:b/>
          <w:sz w:val="24"/>
          <w:szCs w:val="24"/>
        </w:rPr>
      </w:pPr>
    </w:p>
    <w:p w14:paraId="10E4996F" w14:textId="58C36CB5" w:rsidR="00FF76AF" w:rsidRPr="005254DA" w:rsidRDefault="00FF76AF" w:rsidP="00FF76AF">
      <w:pPr>
        <w:pBdr>
          <w:top w:val="nil"/>
          <w:left w:val="nil"/>
          <w:bottom w:val="nil"/>
          <w:right w:val="nil"/>
          <w:between w:val="nil"/>
        </w:pBdr>
        <w:spacing w:line="360" w:lineRule="auto"/>
        <w:ind w:firstLine="360"/>
        <w:jc w:val="both"/>
        <w:rPr>
          <w:sz w:val="24"/>
          <w:szCs w:val="24"/>
        </w:rPr>
      </w:pPr>
      <w:r w:rsidRPr="005254DA">
        <w:rPr>
          <w:sz w:val="24"/>
          <w:szCs w:val="24"/>
        </w:rPr>
        <w:t>Nos casos de separação de fato, judicial</w:t>
      </w:r>
      <w:r w:rsidR="00D70893">
        <w:rPr>
          <w:sz w:val="24"/>
          <w:szCs w:val="24"/>
        </w:rPr>
        <w:t>,</w:t>
      </w:r>
      <w:r w:rsidRPr="005254DA">
        <w:rPr>
          <w:sz w:val="24"/>
          <w:szCs w:val="24"/>
        </w:rPr>
        <w:t xml:space="preserve"> ou </w:t>
      </w:r>
      <w:r w:rsidR="00D70893">
        <w:rPr>
          <w:sz w:val="24"/>
          <w:szCs w:val="24"/>
        </w:rPr>
        <w:t xml:space="preserve">do </w:t>
      </w:r>
      <w:r w:rsidRPr="005254DA">
        <w:rPr>
          <w:sz w:val="24"/>
          <w:szCs w:val="24"/>
        </w:rPr>
        <w:t>div</w:t>
      </w:r>
      <w:r w:rsidR="00D70893">
        <w:rPr>
          <w:sz w:val="24"/>
          <w:szCs w:val="24"/>
        </w:rPr>
        <w:t>ó</w:t>
      </w:r>
      <w:r w:rsidRPr="005254DA">
        <w:rPr>
          <w:sz w:val="24"/>
          <w:szCs w:val="24"/>
        </w:rPr>
        <w:t xml:space="preserve">rcio, surge o </w:t>
      </w:r>
      <w:r w:rsidR="00D70893">
        <w:rPr>
          <w:sz w:val="24"/>
          <w:szCs w:val="24"/>
        </w:rPr>
        <w:t>seguinte problema:</w:t>
      </w:r>
      <w:r w:rsidRPr="005254DA">
        <w:rPr>
          <w:sz w:val="24"/>
          <w:szCs w:val="24"/>
        </w:rPr>
        <w:t xml:space="preserve"> o conflito pela guarda da prole.</w:t>
      </w:r>
    </w:p>
    <w:p w14:paraId="2CDEEACD" w14:textId="772D66A6" w:rsidR="00FF76AF" w:rsidRPr="005254DA" w:rsidRDefault="00F03781" w:rsidP="00FF76AF">
      <w:pPr>
        <w:pBdr>
          <w:top w:val="nil"/>
          <w:left w:val="nil"/>
          <w:bottom w:val="nil"/>
          <w:right w:val="nil"/>
          <w:between w:val="nil"/>
        </w:pBdr>
        <w:spacing w:line="360" w:lineRule="auto"/>
        <w:ind w:firstLine="360"/>
        <w:jc w:val="both"/>
        <w:rPr>
          <w:sz w:val="24"/>
          <w:szCs w:val="24"/>
        </w:rPr>
      </w:pPr>
      <w:r>
        <w:rPr>
          <w:sz w:val="24"/>
          <w:szCs w:val="24"/>
        </w:rPr>
        <w:t xml:space="preserve">Distinguem-se </w:t>
      </w:r>
      <w:r w:rsidR="00FF76AF" w:rsidRPr="005254DA">
        <w:rPr>
          <w:sz w:val="24"/>
          <w:szCs w:val="24"/>
        </w:rPr>
        <w:t>o motivo de sua origem com intuito a que se destinam.</w:t>
      </w:r>
      <w:r w:rsidR="00FF76AF" w:rsidRPr="005254DA">
        <w:t xml:space="preserve"> </w:t>
      </w:r>
      <w:r w:rsidR="00FF76AF" w:rsidRPr="005254DA">
        <w:rPr>
          <w:sz w:val="24"/>
          <w:szCs w:val="24"/>
        </w:rPr>
        <w:t>Segundo Walcyr Filho (2013, p. 89-90), enquanto durar a convivência entre os genitores, o encargo será exercido igualmente por ambos, no que se denomina guarda comum</w:t>
      </w:r>
      <w:r w:rsidR="001F4121" w:rsidRPr="001F4121">
        <w:rPr>
          <w:sz w:val="24"/>
          <w:szCs w:val="24"/>
        </w:rPr>
        <w:t>. Diante dos casos conflitantes,</w:t>
      </w:r>
      <w:r w:rsidR="00FF76AF" w:rsidRPr="001F4121">
        <w:rPr>
          <w:sz w:val="24"/>
          <w:szCs w:val="24"/>
        </w:rPr>
        <w:t xml:space="preserve"> a guarda é </w:t>
      </w:r>
      <w:r w:rsidR="001F4121">
        <w:rPr>
          <w:sz w:val="24"/>
          <w:szCs w:val="24"/>
        </w:rPr>
        <w:t xml:space="preserve">separada </w:t>
      </w:r>
      <w:r w:rsidR="00FF76AF" w:rsidRPr="005254DA">
        <w:rPr>
          <w:sz w:val="24"/>
          <w:szCs w:val="24"/>
        </w:rPr>
        <w:t>do poder familiar e atribuída a quem revele melhores condições de exercê-</w:t>
      </w:r>
      <w:r>
        <w:rPr>
          <w:sz w:val="24"/>
          <w:szCs w:val="24"/>
        </w:rPr>
        <w:t>la, no mais benéfic</w:t>
      </w:r>
      <w:r w:rsidR="00FF76AF" w:rsidRPr="005254DA">
        <w:rPr>
          <w:sz w:val="24"/>
          <w:szCs w:val="24"/>
        </w:rPr>
        <w:t xml:space="preserve">o </w:t>
      </w:r>
      <w:r>
        <w:rPr>
          <w:sz w:val="24"/>
          <w:szCs w:val="24"/>
        </w:rPr>
        <w:t xml:space="preserve">do </w:t>
      </w:r>
      <w:r w:rsidR="00FF76AF" w:rsidRPr="005254DA">
        <w:rPr>
          <w:sz w:val="24"/>
          <w:szCs w:val="24"/>
        </w:rPr>
        <w:t>menor. Sendo os titulares os pais, tem-se a guarda originária. Designada a terceiro, seja este particular ou organismo oficial, manifesta-se a guarda derivada.</w:t>
      </w:r>
    </w:p>
    <w:p w14:paraId="7EE28C24" w14:textId="074836BA" w:rsidR="008447D8" w:rsidRDefault="00FF76AF" w:rsidP="00B01959">
      <w:pPr>
        <w:pBdr>
          <w:top w:val="nil"/>
          <w:left w:val="nil"/>
          <w:bottom w:val="nil"/>
          <w:right w:val="nil"/>
          <w:between w:val="nil"/>
        </w:pBdr>
        <w:spacing w:line="360" w:lineRule="auto"/>
        <w:ind w:firstLine="360"/>
        <w:jc w:val="both"/>
        <w:rPr>
          <w:sz w:val="24"/>
          <w:szCs w:val="24"/>
        </w:rPr>
      </w:pPr>
      <w:r w:rsidRPr="00C43BBC">
        <w:rPr>
          <w:sz w:val="24"/>
          <w:szCs w:val="24"/>
        </w:rPr>
        <w:t>Serão</w:t>
      </w:r>
      <w:r w:rsidR="00C43BBC" w:rsidRPr="00C43BBC">
        <w:rPr>
          <w:sz w:val="24"/>
          <w:szCs w:val="24"/>
        </w:rPr>
        <w:t xml:space="preserve"> expostas as três formas de guarda</w:t>
      </w:r>
      <w:r w:rsidR="00C43BBC">
        <w:rPr>
          <w:sz w:val="24"/>
          <w:szCs w:val="24"/>
        </w:rPr>
        <w:t>, sendo</w:t>
      </w:r>
      <w:r w:rsidRPr="00C43BBC">
        <w:rPr>
          <w:sz w:val="24"/>
          <w:szCs w:val="24"/>
        </w:rPr>
        <w:t xml:space="preserve"> elas compartilhadas, alternadas e uniparental.</w:t>
      </w:r>
    </w:p>
    <w:p w14:paraId="0AA04905" w14:textId="77777777" w:rsidR="00D347A8" w:rsidRPr="005254DA" w:rsidRDefault="00D347A8" w:rsidP="00B01959">
      <w:pPr>
        <w:pBdr>
          <w:top w:val="nil"/>
          <w:left w:val="nil"/>
          <w:bottom w:val="nil"/>
          <w:right w:val="nil"/>
          <w:between w:val="nil"/>
        </w:pBdr>
        <w:spacing w:line="360" w:lineRule="auto"/>
        <w:ind w:firstLine="360"/>
        <w:jc w:val="both"/>
        <w:rPr>
          <w:sz w:val="24"/>
          <w:szCs w:val="24"/>
        </w:rPr>
      </w:pPr>
    </w:p>
    <w:p w14:paraId="542740D4" w14:textId="75E0543E" w:rsidR="008447D8" w:rsidRPr="004879ED" w:rsidRDefault="00D347A8" w:rsidP="00D347A8">
      <w:pPr>
        <w:pBdr>
          <w:top w:val="nil"/>
          <w:left w:val="nil"/>
          <w:bottom w:val="nil"/>
          <w:right w:val="nil"/>
          <w:between w:val="nil"/>
        </w:pBdr>
        <w:spacing w:line="360" w:lineRule="auto"/>
        <w:jc w:val="both"/>
        <w:rPr>
          <w:i/>
          <w:iCs/>
          <w:sz w:val="24"/>
          <w:szCs w:val="24"/>
        </w:rPr>
      </w:pPr>
      <w:r>
        <w:rPr>
          <w:sz w:val="24"/>
          <w:szCs w:val="24"/>
        </w:rPr>
        <w:t xml:space="preserve">3.2.1 </w:t>
      </w:r>
      <w:r w:rsidR="008447D8" w:rsidRPr="004879ED">
        <w:rPr>
          <w:i/>
          <w:iCs/>
          <w:sz w:val="24"/>
          <w:szCs w:val="24"/>
        </w:rPr>
        <w:t>Guarda compartilhada</w:t>
      </w:r>
    </w:p>
    <w:p w14:paraId="7C051D7E" w14:textId="77777777" w:rsidR="004879ED" w:rsidRDefault="004879ED" w:rsidP="00A57620">
      <w:pPr>
        <w:pBdr>
          <w:top w:val="nil"/>
          <w:left w:val="nil"/>
          <w:bottom w:val="nil"/>
          <w:right w:val="nil"/>
          <w:between w:val="nil"/>
        </w:pBdr>
        <w:spacing w:line="360" w:lineRule="auto"/>
        <w:ind w:firstLine="360"/>
        <w:jc w:val="both"/>
        <w:rPr>
          <w:sz w:val="24"/>
          <w:szCs w:val="24"/>
        </w:rPr>
      </w:pPr>
    </w:p>
    <w:p w14:paraId="7328C007" w14:textId="4F7F7F42" w:rsidR="00D347A8" w:rsidRDefault="00CA7E49" w:rsidP="00A57620">
      <w:pPr>
        <w:pBdr>
          <w:top w:val="nil"/>
          <w:left w:val="nil"/>
          <w:bottom w:val="nil"/>
          <w:right w:val="nil"/>
          <w:between w:val="nil"/>
        </w:pBdr>
        <w:spacing w:line="360" w:lineRule="auto"/>
        <w:ind w:firstLine="360"/>
        <w:jc w:val="both"/>
        <w:rPr>
          <w:sz w:val="24"/>
          <w:szCs w:val="24"/>
        </w:rPr>
      </w:pPr>
      <w:r>
        <w:rPr>
          <w:sz w:val="24"/>
          <w:szCs w:val="24"/>
        </w:rPr>
        <w:t xml:space="preserve">Ambos os pais são responsáveis integralmente pela prole. O menor terá uma casa como </w:t>
      </w:r>
      <w:r w:rsidR="004879ED">
        <w:rPr>
          <w:sz w:val="24"/>
          <w:szCs w:val="24"/>
        </w:rPr>
        <w:t>referência</w:t>
      </w:r>
      <w:r>
        <w:rPr>
          <w:sz w:val="24"/>
          <w:szCs w:val="24"/>
        </w:rPr>
        <w:t xml:space="preserve">, </w:t>
      </w:r>
      <w:r w:rsidR="00777190">
        <w:rPr>
          <w:sz w:val="24"/>
          <w:szCs w:val="24"/>
        </w:rPr>
        <w:t xml:space="preserve">entretanto não possui mais aquela regra estabelecida acerca dos </w:t>
      </w:r>
      <w:r w:rsidR="00F03781">
        <w:rPr>
          <w:sz w:val="24"/>
          <w:szCs w:val="24"/>
        </w:rPr>
        <w:t>dias de visitação, os pais tem o dever</w:t>
      </w:r>
      <w:r w:rsidR="00777190">
        <w:rPr>
          <w:sz w:val="24"/>
          <w:szCs w:val="24"/>
        </w:rPr>
        <w:t xml:space="preserve"> cumprir obrigações escolares, de lazer, psicológicas, enfim, participando de forma harmônica e cumprindo-as todas que cercam o universo dos filhos.</w:t>
      </w:r>
    </w:p>
    <w:p w14:paraId="63316549" w14:textId="77777777" w:rsidR="00D347A8" w:rsidRPr="005254DA" w:rsidRDefault="00D347A8" w:rsidP="00B01959">
      <w:pPr>
        <w:pBdr>
          <w:top w:val="nil"/>
          <w:left w:val="nil"/>
          <w:bottom w:val="nil"/>
          <w:right w:val="nil"/>
          <w:between w:val="nil"/>
        </w:pBdr>
        <w:spacing w:line="360" w:lineRule="auto"/>
        <w:ind w:firstLine="360"/>
        <w:jc w:val="both"/>
        <w:rPr>
          <w:sz w:val="24"/>
          <w:szCs w:val="24"/>
        </w:rPr>
      </w:pPr>
    </w:p>
    <w:p w14:paraId="2EC64AAF" w14:textId="3DAD4703" w:rsidR="00423B05" w:rsidRPr="00D347A8" w:rsidRDefault="00D347A8" w:rsidP="00D347A8">
      <w:pPr>
        <w:pBdr>
          <w:top w:val="nil"/>
          <w:left w:val="nil"/>
          <w:bottom w:val="nil"/>
          <w:right w:val="nil"/>
          <w:between w:val="nil"/>
        </w:pBdr>
        <w:spacing w:line="360" w:lineRule="auto"/>
        <w:jc w:val="both"/>
        <w:rPr>
          <w:sz w:val="24"/>
          <w:szCs w:val="24"/>
        </w:rPr>
      </w:pPr>
      <w:r>
        <w:rPr>
          <w:sz w:val="24"/>
          <w:szCs w:val="24"/>
        </w:rPr>
        <w:t>3.2.</w:t>
      </w:r>
      <w:r w:rsidR="004879ED">
        <w:rPr>
          <w:sz w:val="24"/>
          <w:szCs w:val="24"/>
        </w:rPr>
        <w:t>2</w:t>
      </w:r>
      <w:r>
        <w:rPr>
          <w:sz w:val="24"/>
          <w:szCs w:val="24"/>
        </w:rPr>
        <w:t xml:space="preserve"> </w:t>
      </w:r>
      <w:r w:rsidR="00423B05" w:rsidRPr="004879ED">
        <w:rPr>
          <w:i/>
          <w:iCs/>
          <w:sz w:val="24"/>
          <w:szCs w:val="24"/>
        </w:rPr>
        <w:t>Guarda Alternada</w:t>
      </w:r>
    </w:p>
    <w:p w14:paraId="2F6F4E70" w14:textId="77777777" w:rsidR="00A94E1C" w:rsidRPr="00A94E1C" w:rsidRDefault="00A94E1C" w:rsidP="00A94E1C">
      <w:pPr>
        <w:pBdr>
          <w:top w:val="nil"/>
          <w:left w:val="nil"/>
          <w:bottom w:val="nil"/>
          <w:right w:val="nil"/>
          <w:between w:val="nil"/>
        </w:pBdr>
        <w:spacing w:line="360" w:lineRule="auto"/>
        <w:ind w:left="360"/>
        <w:jc w:val="both"/>
        <w:rPr>
          <w:sz w:val="24"/>
          <w:szCs w:val="24"/>
        </w:rPr>
      </w:pPr>
    </w:p>
    <w:p w14:paraId="082BE216" w14:textId="0ADC535C" w:rsidR="00423B05" w:rsidRPr="005254DA" w:rsidRDefault="00423B05" w:rsidP="00A94E1C">
      <w:pPr>
        <w:pBdr>
          <w:top w:val="nil"/>
          <w:left w:val="nil"/>
          <w:bottom w:val="nil"/>
          <w:right w:val="nil"/>
          <w:between w:val="nil"/>
        </w:pBdr>
        <w:spacing w:line="360" w:lineRule="auto"/>
        <w:ind w:firstLine="709"/>
        <w:jc w:val="both"/>
        <w:rPr>
          <w:sz w:val="24"/>
          <w:szCs w:val="24"/>
        </w:rPr>
      </w:pPr>
      <w:r w:rsidRPr="005254DA">
        <w:rPr>
          <w:sz w:val="24"/>
          <w:szCs w:val="24"/>
        </w:rPr>
        <w:t>Ne</w:t>
      </w:r>
      <w:r w:rsidR="00F03781">
        <w:rPr>
          <w:sz w:val="24"/>
          <w:szCs w:val="24"/>
        </w:rPr>
        <w:t>ssa modalidade, um dos pais</w:t>
      </w:r>
      <w:r w:rsidRPr="005254DA">
        <w:rPr>
          <w:sz w:val="24"/>
          <w:szCs w:val="24"/>
        </w:rPr>
        <w:t xml:space="preserve"> executa de maneira exclusiva a</w:t>
      </w:r>
      <w:r w:rsidR="00F03781">
        <w:rPr>
          <w:sz w:val="24"/>
          <w:szCs w:val="24"/>
        </w:rPr>
        <w:t xml:space="preserve"> soberania acerca dos direitos</w:t>
      </w:r>
      <w:r w:rsidRPr="005254DA">
        <w:rPr>
          <w:sz w:val="24"/>
          <w:szCs w:val="24"/>
        </w:rPr>
        <w:t xml:space="preserve"> </w:t>
      </w:r>
      <w:r w:rsidR="00F03781">
        <w:rPr>
          <w:sz w:val="24"/>
          <w:szCs w:val="24"/>
        </w:rPr>
        <w:t>d</w:t>
      </w:r>
      <w:r w:rsidRPr="005254DA">
        <w:rPr>
          <w:sz w:val="24"/>
          <w:szCs w:val="24"/>
        </w:rPr>
        <w:t>os filhos, por períodos alternados</w:t>
      </w:r>
      <w:r w:rsidR="001908C2" w:rsidRPr="005254DA">
        <w:rPr>
          <w:sz w:val="24"/>
          <w:szCs w:val="24"/>
        </w:rPr>
        <w:t>, ou seja</w:t>
      </w:r>
      <w:r w:rsidRPr="005254DA">
        <w:rPr>
          <w:sz w:val="24"/>
          <w:szCs w:val="24"/>
        </w:rPr>
        <w:t xml:space="preserve">, </w:t>
      </w:r>
      <w:r w:rsidR="00F03781">
        <w:rPr>
          <w:sz w:val="24"/>
          <w:szCs w:val="24"/>
        </w:rPr>
        <w:t>cada um estará com o filho</w:t>
      </w:r>
      <w:r w:rsidR="00D70893">
        <w:rPr>
          <w:sz w:val="24"/>
          <w:szCs w:val="24"/>
        </w:rPr>
        <w:t xml:space="preserve"> durante um determinado tempo</w:t>
      </w:r>
      <w:r w:rsidRPr="005254DA">
        <w:rPr>
          <w:sz w:val="24"/>
          <w:szCs w:val="24"/>
        </w:rPr>
        <w:t xml:space="preserve">, seja </w:t>
      </w:r>
      <w:r w:rsidR="00D70893">
        <w:rPr>
          <w:sz w:val="24"/>
          <w:szCs w:val="24"/>
        </w:rPr>
        <w:t>por</w:t>
      </w:r>
      <w:r w:rsidRPr="005254DA">
        <w:rPr>
          <w:sz w:val="24"/>
          <w:szCs w:val="24"/>
        </w:rPr>
        <w:t xml:space="preserve"> um dia, </w:t>
      </w:r>
      <w:r w:rsidR="00D70893">
        <w:rPr>
          <w:sz w:val="24"/>
          <w:szCs w:val="24"/>
        </w:rPr>
        <w:t xml:space="preserve">por </w:t>
      </w:r>
      <w:r w:rsidRPr="005254DA">
        <w:rPr>
          <w:sz w:val="24"/>
          <w:szCs w:val="24"/>
        </w:rPr>
        <w:t xml:space="preserve">uma semana, </w:t>
      </w:r>
      <w:r w:rsidR="00D70893">
        <w:rPr>
          <w:sz w:val="24"/>
          <w:szCs w:val="24"/>
        </w:rPr>
        <w:t xml:space="preserve">por </w:t>
      </w:r>
      <w:r w:rsidRPr="005254DA">
        <w:rPr>
          <w:sz w:val="24"/>
          <w:szCs w:val="24"/>
        </w:rPr>
        <w:t>um mês,</w:t>
      </w:r>
      <w:r w:rsidR="00D70893">
        <w:rPr>
          <w:sz w:val="24"/>
          <w:szCs w:val="24"/>
        </w:rPr>
        <w:t xml:space="preserve"> ou</w:t>
      </w:r>
      <w:r w:rsidRPr="005254DA">
        <w:rPr>
          <w:sz w:val="24"/>
          <w:szCs w:val="24"/>
        </w:rPr>
        <w:t xml:space="preserve"> </w:t>
      </w:r>
      <w:r w:rsidR="00D70893">
        <w:rPr>
          <w:sz w:val="24"/>
          <w:szCs w:val="24"/>
        </w:rPr>
        <w:t xml:space="preserve">até mesmo por </w:t>
      </w:r>
      <w:r w:rsidRPr="005254DA">
        <w:rPr>
          <w:sz w:val="24"/>
          <w:szCs w:val="24"/>
        </w:rPr>
        <w:t>um ano, e, no término deste, a guarda se inverte.</w:t>
      </w:r>
    </w:p>
    <w:p w14:paraId="168D168C" w14:textId="7E133064" w:rsidR="00423B05" w:rsidRPr="005254DA" w:rsidRDefault="00423B05" w:rsidP="00A94E1C">
      <w:pPr>
        <w:pBdr>
          <w:top w:val="nil"/>
          <w:left w:val="nil"/>
          <w:bottom w:val="nil"/>
          <w:right w:val="nil"/>
          <w:between w:val="nil"/>
        </w:pBdr>
        <w:spacing w:line="360" w:lineRule="auto"/>
        <w:ind w:firstLine="709"/>
        <w:jc w:val="both"/>
        <w:rPr>
          <w:sz w:val="24"/>
          <w:szCs w:val="24"/>
        </w:rPr>
      </w:pPr>
      <w:r w:rsidRPr="005254DA">
        <w:rPr>
          <w:sz w:val="24"/>
          <w:szCs w:val="24"/>
        </w:rPr>
        <w:t xml:space="preserve">Com essa questão do tempo, é prejudicial para a prole, pois se perde a noção da sua própria identidade, questões de amizade e relacionamento com os pais. Sendo assim, esses fatores fragilizam </w:t>
      </w:r>
      <w:r w:rsidR="00F03781">
        <w:rPr>
          <w:sz w:val="24"/>
          <w:szCs w:val="24"/>
        </w:rPr>
        <w:t>o menor</w:t>
      </w:r>
      <w:r w:rsidRPr="005254DA">
        <w:rPr>
          <w:sz w:val="24"/>
          <w:szCs w:val="24"/>
        </w:rPr>
        <w:t>.</w:t>
      </w:r>
    </w:p>
    <w:p w14:paraId="3DA6C74F" w14:textId="0FD8F5C0" w:rsidR="00423B05" w:rsidRDefault="00423B05" w:rsidP="00A94E1C">
      <w:pPr>
        <w:pBdr>
          <w:top w:val="nil"/>
          <w:left w:val="nil"/>
          <w:bottom w:val="nil"/>
          <w:right w:val="nil"/>
          <w:between w:val="nil"/>
        </w:pBdr>
        <w:spacing w:line="360" w:lineRule="auto"/>
        <w:ind w:firstLine="709"/>
        <w:jc w:val="both"/>
        <w:rPr>
          <w:sz w:val="24"/>
          <w:szCs w:val="24"/>
        </w:rPr>
      </w:pPr>
      <w:r w:rsidRPr="005254DA">
        <w:rPr>
          <w:sz w:val="24"/>
          <w:szCs w:val="24"/>
        </w:rPr>
        <w:t xml:space="preserve">Importante ressaltar que a </w:t>
      </w:r>
      <w:r w:rsidR="00D70893">
        <w:rPr>
          <w:sz w:val="24"/>
          <w:szCs w:val="24"/>
        </w:rPr>
        <w:t>g</w:t>
      </w:r>
      <w:r w:rsidRPr="005254DA">
        <w:rPr>
          <w:sz w:val="24"/>
          <w:szCs w:val="24"/>
        </w:rPr>
        <w:t xml:space="preserve">uarda </w:t>
      </w:r>
      <w:r w:rsidR="00D70893">
        <w:rPr>
          <w:sz w:val="24"/>
          <w:szCs w:val="24"/>
        </w:rPr>
        <w:t>a</w:t>
      </w:r>
      <w:r w:rsidRPr="005254DA">
        <w:rPr>
          <w:sz w:val="24"/>
          <w:szCs w:val="24"/>
        </w:rPr>
        <w:t xml:space="preserve">lternada não se confunde com a </w:t>
      </w:r>
      <w:r w:rsidR="00D70893">
        <w:rPr>
          <w:sz w:val="24"/>
          <w:szCs w:val="24"/>
        </w:rPr>
        <w:t>primeira</w:t>
      </w:r>
      <w:r w:rsidRPr="005254DA">
        <w:rPr>
          <w:sz w:val="24"/>
          <w:szCs w:val="24"/>
        </w:rPr>
        <w:t xml:space="preserve">. Na guarda alternada, a criança alterna sua residência; na </w:t>
      </w:r>
      <w:r w:rsidR="00D70893">
        <w:rPr>
          <w:sz w:val="24"/>
          <w:szCs w:val="24"/>
        </w:rPr>
        <w:t xml:space="preserve">guarda </w:t>
      </w:r>
      <w:r w:rsidRPr="005254DA">
        <w:rPr>
          <w:sz w:val="24"/>
          <w:szCs w:val="24"/>
        </w:rPr>
        <w:t xml:space="preserve">compartilhada, como </w:t>
      </w:r>
      <w:r w:rsidR="00D70893">
        <w:rPr>
          <w:sz w:val="24"/>
          <w:szCs w:val="24"/>
        </w:rPr>
        <w:t>se verá</w:t>
      </w:r>
      <w:r w:rsidRPr="005254DA">
        <w:rPr>
          <w:sz w:val="24"/>
          <w:szCs w:val="24"/>
        </w:rPr>
        <w:t xml:space="preserve">, respeita-se o princípio </w:t>
      </w:r>
      <w:r w:rsidR="00F03781">
        <w:rPr>
          <w:sz w:val="24"/>
          <w:szCs w:val="24"/>
        </w:rPr>
        <w:t>em que</w:t>
      </w:r>
      <w:r w:rsidRPr="005254DA">
        <w:rPr>
          <w:sz w:val="24"/>
          <w:szCs w:val="24"/>
        </w:rPr>
        <w:t xml:space="preserve"> a criança deve ter uma residência principal. </w:t>
      </w:r>
    </w:p>
    <w:p w14:paraId="3BB19979" w14:textId="77777777" w:rsidR="00A94E1C" w:rsidRPr="005254DA" w:rsidRDefault="00A94E1C" w:rsidP="00B01959">
      <w:pPr>
        <w:pBdr>
          <w:top w:val="nil"/>
          <w:left w:val="nil"/>
          <w:bottom w:val="nil"/>
          <w:right w:val="nil"/>
          <w:between w:val="nil"/>
        </w:pBdr>
        <w:spacing w:line="360" w:lineRule="auto"/>
        <w:ind w:left="360" w:firstLine="360"/>
        <w:jc w:val="both"/>
        <w:rPr>
          <w:sz w:val="24"/>
          <w:szCs w:val="24"/>
        </w:rPr>
      </w:pPr>
    </w:p>
    <w:p w14:paraId="4239025B" w14:textId="38B0D486" w:rsidR="00423B05" w:rsidRPr="00A94E1C" w:rsidRDefault="00A94E1C" w:rsidP="00A94E1C">
      <w:pPr>
        <w:pBdr>
          <w:top w:val="nil"/>
          <w:left w:val="nil"/>
          <w:bottom w:val="nil"/>
          <w:right w:val="nil"/>
          <w:between w:val="nil"/>
        </w:pBdr>
        <w:spacing w:line="360" w:lineRule="auto"/>
        <w:jc w:val="both"/>
        <w:rPr>
          <w:sz w:val="24"/>
          <w:szCs w:val="24"/>
        </w:rPr>
      </w:pPr>
      <w:r>
        <w:rPr>
          <w:sz w:val="24"/>
          <w:szCs w:val="24"/>
        </w:rPr>
        <w:t xml:space="preserve">3.1.3 </w:t>
      </w:r>
      <w:r w:rsidR="00423B05" w:rsidRPr="004879ED">
        <w:rPr>
          <w:i/>
          <w:iCs/>
          <w:sz w:val="24"/>
          <w:szCs w:val="24"/>
        </w:rPr>
        <w:t>Guarda Uniparental</w:t>
      </w:r>
      <w:r w:rsidR="00423B05" w:rsidRPr="00A94E1C">
        <w:rPr>
          <w:sz w:val="24"/>
          <w:szCs w:val="24"/>
        </w:rPr>
        <w:t xml:space="preserve"> </w:t>
      </w:r>
    </w:p>
    <w:p w14:paraId="1730518A" w14:textId="77777777" w:rsidR="00A94E1C" w:rsidRDefault="00A94E1C" w:rsidP="001908C2">
      <w:pPr>
        <w:pBdr>
          <w:top w:val="nil"/>
          <w:left w:val="nil"/>
          <w:bottom w:val="nil"/>
          <w:right w:val="nil"/>
          <w:between w:val="nil"/>
        </w:pBdr>
        <w:spacing w:line="360" w:lineRule="auto"/>
        <w:ind w:firstLine="360"/>
        <w:jc w:val="both"/>
        <w:rPr>
          <w:sz w:val="24"/>
          <w:szCs w:val="24"/>
        </w:rPr>
      </w:pPr>
    </w:p>
    <w:p w14:paraId="201C430A" w14:textId="26CFD4DE" w:rsidR="00423B05" w:rsidRPr="005254DA" w:rsidRDefault="001908C2" w:rsidP="001908C2">
      <w:pPr>
        <w:pBdr>
          <w:top w:val="nil"/>
          <w:left w:val="nil"/>
          <w:bottom w:val="nil"/>
          <w:right w:val="nil"/>
          <w:between w:val="nil"/>
        </w:pBdr>
        <w:spacing w:line="360" w:lineRule="auto"/>
        <w:ind w:firstLine="360"/>
        <w:jc w:val="both"/>
        <w:rPr>
          <w:sz w:val="24"/>
          <w:szCs w:val="24"/>
        </w:rPr>
      </w:pPr>
      <w:r w:rsidRPr="005254DA">
        <w:rPr>
          <w:sz w:val="24"/>
          <w:szCs w:val="24"/>
        </w:rPr>
        <w:t>Neste mode</w:t>
      </w:r>
      <w:r w:rsidR="00F03781">
        <w:rPr>
          <w:sz w:val="24"/>
          <w:szCs w:val="24"/>
        </w:rPr>
        <w:t>lo de guarda, os pais</w:t>
      </w:r>
      <w:r w:rsidRPr="005254DA">
        <w:rPr>
          <w:sz w:val="24"/>
          <w:szCs w:val="24"/>
        </w:rPr>
        <w:t xml:space="preserve"> ficarão com a soberania </w:t>
      </w:r>
      <w:r w:rsidRPr="00C43BBC">
        <w:rPr>
          <w:sz w:val="24"/>
          <w:szCs w:val="24"/>
        </w:rPr>
        <w:t xml:space="preserve">do poder familiar, entretanto, </w:t>
      </w:r>
      <w:r w:rsidR="00C43BBC" w:rsidRPr="00C43BBC">
        <w:rPr>
          <w:sz w:val="24"/>
          <w:szCs w:val="24"/>
        </w:rPr>
        <w:t>para outra parte, o direito a visitas</w:t>
      </w:r>
      <w:r w:rsidR="00C43BBC">
        <w:rPr>
          <w:sz w:val="24"/>
          <w:szCs w:val="24"/>
        </w:rPr>
        <w:t xml:space="preserve">. </w:t>
      </w:r>
    </w:p>
    <w:p w14:paraId="77449246" w14:textId="7AB2D700" w:rsidR="00B01959" w:rsidRPr="005254DA" w:rsidRDefault="001908C2" w:rsidP="00440B02">
      <w:pPr>
        <w:pBdr>
          <w:top w:val="nil"/>
          <w:left w:val="nil"/>
          <w:bottom w:val="nil"/>
          <w:right w:val="nil"/>
          <w:between w:val="nil"/>
        </w:pBdr>
        <w:spacing w:line="360" w:lineRule="auto"/>
        <w:ind w:firstLine="360"/>
        <w:jc w:val="both"/>
        <w:rPr>
          <w:sz w:val="24"/>
          <w:szCs w:val="24"/>
        </w:rPr>
      </w:pPr>
      <w:r w:rsidRPr="005254DA">
        <w:rPr>
          <w:sz w:val="24"/>
          <w:szCs w:val="24"/>
        </w:rPr>
        <w:t>A guarda unilateral, prevista no art</w:t>
      </w:r>
      <w:r w:rsidR="00D70893">
        <w:rPr>
          <w:sz w:val="24"/>
          <w:szCs w:val="24"/>
        </w:rPr>
        <w:t>.</w:t>
      </w:r>
      <w:r w:rsidRPr="005254DA">
        <w:rPr>
          <w:sz w:val="24"/>
          <w:szCs w:val="24"/>
        </w:rPr>
        <w:t xml:space="preserve"> 1.583</w:t>
      </w:r>
      <w:r w:rsidR="00D70893">
        <w:rPr>
          <w:sz w:val="24"/>
          <w:szCs w:val="24"/>
        </w:rPr>
        <w:t>,</w:t>
      </w:r>
      <w:r w:rsidRPr="005254DA">
        <w:rPr>
          <w:sz w:val="24"/>
          <w:szCs w:val="24"/>
        </w:rPr>
        <w:t xml:space="preserve"> do Código Civil, é aquela “atribuída a um só dos genitores ou a alguém que o </w:t>
      </w:r>
      <w:r w:rsidR="00C43BBC" w:rsidRPr="005254DA">
        <w:rPr>
          <w:sz w:val="24"/>
          <w:szCs w:val="24"/>
        </w:rPr>
        <w:t>substitua</w:t>
      </w:r>
      <w:r w:rsidR="00C43BBC" w:rsidRPr="00C43BBC">
        <w:rPr>
          <w:sz w:val="24"/>
          <w:szCs w:val="24"/>
        </w:rPr>
        <w:t xml:space="preserve">”, compete ao magistrado conceder a guarda a aquele que possa dar melhores condições aos menores. </w:t>
      </w:r>
    </w:p>
    <w:p w14:paraId="1CAC77C0" w14:textId="77777777" w:rsidR="00440B02" w:rsidRPr="005254DA" w:rsidRDefault="00440B02" w:rsidP="004879ED">
      <w:pPr>
        <w:pBdr>
          <w:top w:val="nil"/>
          <w:left w:val="nil"/>
          <w:bottom w:val="nil"/>
          <w:right w:val="nil"/>
          <w:between w:val="nil"/>
        </w:pBdr>
        <w:spacing w:line="360" w:lineRule="auto"/>
        <w:ind w:firstLine="360"/>
        <w:jc w:val="both"/>
        <w:rPr>
          <w:sz w:val="24"/>
          <w:szCs w:val="24"/>
        </w:rPr>
      </w:pPr>
    </w:p>
    <w:p w14:paraId="451C70AB" w14:textId="7703A5FC" w:rsidR="004C5C01" w:rsidRPr="005254DA" w:rsidRDefault="00A94E1C" w:rsidP="004879ED">
      <w:pPr>
        <w:pBdr>
          <w:top w:val="nil"/>
          <w:left w:val="nil"/>
          <w:bottom w:val="nil"/>
          <w:right w:val="nil"/>
          <w:between w:val="nil"/>
        </w:pBdr>
        <w:spacing w:line="360" w:lineRule="auto"/>
        <w:rPr>
          <w:b/>
          <w:sz w:val="24"/>
          <w:szCs w:val="24"/>
        </w:rPr>
      </w:pPr>
      <w:r>
        <w:rPr>
          <w:b/>
          <w:sz w:val="24"/>
          <w:szCs w:val="24"/>
        </w:rPr>
        <w:t xml:space="preserve">3 </w:t>
      </w:r>
      <w:r w:rsidR="004C5C01" w:rsidRPr="005254DA">
        <w:rPr>
          <w:b/>
          <w:sz w:val="24"/>
          <w:szCs w:val="24"/>
        </w:rPr>
        <w:t xml:space="preserve">ALIENAÇÃO PARENTAL E SEUS </w:t>
      </w:r>
      <w:r w:rsidR="00B80115" w:rsidRPr="005254DA">
        <w:rPr>
          <w:b/>
          <w:sz w:val="24"/>
          <w:szCs w:val="24"/>
        </w:rPr>
        <w:t>FATORES</w:t>
      </w:r>
    </w:p>
    <w:p w14:paraId="6F1B2DEE" w14:textId="77777777" w:rsidR="00B22471" w:rsidRPr="00A94E1C" w:rsidRDefault="00B22471" w:rsidP="004879ED">
      <w:pPr>
        <w:pBdr>
          <w:top w:val="nil"/>
          <w:left w:val="nil"/>
          <w:bottom w:val="nil"/>
          <w:right w:val="nil"/>
          <w:between w:val="nil"/>
        </w:pBdr>
        <w:spacing w:line="360" w:lineRule="auto"/>
        <w:rPr>
          <w:bCs/>
          <w:sz w:val="24"/>
          <w:szCs w:val="24"/>
        </w:rPr>
      </w:pPr>
    </w:p>
    <w:p w14:paraId="00BDED30" w14:textId="6F083C71" w:rsidR="004C5C01" w:rsidRPr="005254DA" w:rsidRDefault="006D11CC" w:rsidP="004879ED">
      <w:pPr>
        <w:pBdr>
          <w:top w:val="nil"/>
          <w:left w:val="nil"/>
          <w:bottom w:val="nil"/>
          <w:right w:val="nil"/>
          <w:between w:val="nil"/>
        </w:pBdr>
        <w:spacing w:line="360" w:lineRule="auto"/>
        <w:ind w:firstLine="709"/>
        <w:jc w:val="both"/>
        <w:rPr>
          <w:sz w:val="24"/>
          <w:szCs w:val="24"/>
        </w:rPr>
      </w:pPr>
      <w:r w:rsidRPr="005254DA">
        <w:rPr>
          <w:sz w:val="24"/>
          <w:szCs w:val="24"/>
        </w:rPr>
        <w:t>A desintegração das famílias, que se inicia com a separação dos genitores e em seguida a separação parc</w:t>
      </w:r>
      <w:r w:rsidR="00F03781">
        <w:rPr>
          <w:sz w:val="24"/>
          <w:szCs w:val="24"/>
        </w:rPr>
        <w:t>ial ou a privação do contato</w:t>
      </w:r>
      <w:r w:rsidRPr="005254DA">
        <w:rPr>
          <w:sz w:val="24"/>
          <w:szCs w:val="24"/>
        </w:rPr>
        <w:t xml:space="preserve"> com a prole</w:t>
      </w:r>
      <w:r w:rsidR="00D70893">
        <w:rPr>
          <w:sz w:val="24"/>
          <w:szCs w:val="24"/>
        </w:rPr>
        <w:t>,</w:t>
      </w:r>
      <w:r w:rsidRPr="005254DA">
        <w:rPr>
          <w:sz w:val="24"/>
          <w:szCs w:val="24"/>
        </w:rPr>
        <w:t xml:space="preserve"> </w:t>
      </w:r>
      <w:r w:rsidR="00DB768C" w:rsidRPr="005254DA">
        <w:rPr>
          <w:sz w:val="24"/>
          <w:szCs w:val="24"/>
        </w:rPr>
        <w:t>provocando conflitos que sempre atingem</w:t>
      </w:r>
      <w:r w:rsidR="00D70893">
        <w:rPr>
          <w:sz w:val="24"/>
          <w:szCs w:val="24"/>
        </w:rPr>
        <w:t>,</w:t>
      </w:r>
      <w:r w:rsidR="00DB768C" w:rsidRPr="005254DA">
        <w:rPr>
          <w:sz w:val="24"/>
          <w:szCs w:val="24"/>
        </w:rPr>
        <w:t xml:space="preserve"> de forma considerável</w:t>
      </w:r>
      <w:r w:rsidR="00D70893">
        <w:rPr>
          <w:sz w:val="24"/>
          <w:szCs w:val="24"/>
        </w:rPr>
        <w:t>,</w:t>
      </w:r>
      <w:r w:rsidR="00DB768C" w:rsidRPr="005254DA">
        <w:rPr>
          <w:sz w:val="24"/>
          <w:szCs w:val="24"/>
        </w:rPr>
        <w:t xml:space="preserve"> a estabilidade emocional dos envolvidos dentro desse exausto aspecto.</w:t>
      </w:r>
    </w:p>
    <w:p w14:paraId="070EB807" w14:textId="5C18F2F0" w:rsidR="00DB768C" w:rsidRDefault="00DB768C" w:rsidP="00A94E1C">
      <w:pPr>
        <w:pBdr>
          <w:top w:val="nil"/>
          <w:left w:val="nil"/>
          <w:bottom w:val="nil"/>
          <w:right w:val="nil"/>
          <w:between w:val="nil"/>
        </w:pBdr>
        <w:spacing w:line="360" w:lineRule="auto"/>
        <w:ind w:firstLine="709"/>
        <w:jc w:val="both"/>
        <w:rPr>
          <w:sz w:val="24"/>
          <w:szCs w:val="24"/>
        </w:rPr>
      </w:pPr>
      <w:r w:rsidRPr="005254DA">
        <w:rPr>
          <w:sz w:val="24"/>
          <w:szCs w:val="24"/>
        </w:rPr>
        <w:t>A separação não constituída por um dos cidadãos propicia concorrência entre os pais, que vee</w:t>
      </w:r>
      <w:r w:rsidR="00574C44">
        <w:rPr>
          <w:sz w:val="24"/>
          <w:szCs w:val="24"/>
        </w:rPr>
        <w:t>m a prole como objeto de castigo de um em relação ao outro</w:t>
      </w:r>
      <w:r w:rsidRPr="005254DA">
        <w:rPr>
          <w:sz w:val="24"/>
          <w:szCs w:val="24"/>
        </w:rPr>
        <w:t>, é com esta afirmação q</w:t>
      </w:r>
      <w:r w:rsidR="00865CA3" w:rsidRPr="005254DA">
        <w:rPr>
          <w:sz w:val="24"/>
          <w:szCs w:val="24"/>
        </w:rPr>
        <w:t xml:space="preserve">ue surge </w:t>
      </w:r>
      <w:r w:rsidRPr="005254DA">
        <w:rPr>
          <w:sz w:val="24"/>
          <w:szCs w:val="24"/>
        </w:rPr>
        <w:t xml:space="preserve">a </w:t>
      </w:r>
      <w:r w:rsidR="0059146B">
        <w:rPr>
          <w:sz w:val="24"/>
          <w:szCs w:val="24"/>
        </w:rPr>
        <w:t>a</w:t>
      </w:r>
      <w:r w:rsidRPr="005254DA">
        <w:rPr>
          <w:sz w:val="24"/>
          <w:szCs w:val="24"/>
        </w:rPr>
        <w:t xml:space="preserve">lienação </w:t>
      </w:r>
      <w:r w:rsidR="0059146B">
        <w:rPr>
          <w:sz w:val="24"/>
          <w:szCs w:val="24"/>
        </w:rPr>
        <w:t>p</w:t>
      </w:r>
      <w:r w:rsidRPr="005254DA">
        <w:rPr>
          <w:sz w:val="24"/>
          <w:szCs w:val="24"/>
        </w:rPr>
        <w:t xml:space="preserve">arental </w:t>
      </w:r>
      <w:r w:rsidR="00865CA3" w:rsidRPr="005254DA">
        <w:rPr>
          <w:sz w:val="24"/>
          <w:szCs w:val="24"/>
        </w:rPr>
        <w:t xml:space="preserve">que futuramente faz surgir a </w:t>
      </w:r>
      <w:r w:rsidR="0059146B">
        <w:rPr>
          <w:sz w:val="24"/>
          <w:szCs w:val="24"/>
        </w:rPr>
        <w:t>s</w:t>
      </w:r>
      <w:r w:rsidR="00865CA3" w:rsidRPr="005254DA">
        <w:rPr>
          <w:sz w:val="24"/>
          <w:szCs w:val="24"/>
        </w:rPr>
        <w:t xml:space="preserve">índrome de </w:t>
      </w:r>
      <w:r w:rsidR="0059146B">
        <w:rPr>
          <w:sz w:val="24"/>
          <w:szCs w:val="24"/>
        </w:rPr>
        <w:t>a</w:t>
      </w:r>
      <w:r w:rsidR="00865CA3" w:rsidRPr="005254DA">
        <w:rPr>
          <w:sz w:val="24"/>
          <w:szCs w:val="24"/>
        </w:rPr>
        <w:t xml:space="preserve">lienação </w:t>
      </w:r>
      <w:r w:rsidR="0059146B">
        <w:rPr>
          <w:sz w:val="24"/>
          <w:szCs w:val="24"/>
        </w:rPr>
        <w:t>p</w:t>
      </w:r>
      <w:r w:rsidR="00865CA3" w:rsidRPr="005254DA">
        <w:rPr>
          <w:sz w:val="24"/>
          <w:szCs w:val="24"/>
        </w:rPr>
        <w:t>arental ocasionando transtornos e manifestações na vida da criança e adolescente. Sob</w:t>
      </w:r>
      <w:r w:rsidR="00777190">
        <w:rPr>
          <w:sz w:val="24"/>
          <w:szCs w:val="24"/>
        </w:rPr>
        <w:t>re essa manifestação, Dias (2006</w:t>
      </w:r>
      <w:r w:rsidR="0059146B">
        <w:rPr>
          <w:sz w:val="24"/>
          <w:szCs w:val="24"/>
        </w:rPr>
        <w:t xml:space="preserve">, </w:t>
      </w:r>
      <w:r w:rsidR="0059146B" w:rsidRPr="00777190">
        <w:rPr>
          <w:sz w:val="24"/>
          <w:szCs w:val="24"/>
        </w:rPr>
        <w:t>p.</w:t>
      </w:r>
      <w:r w:rsidR="00777190">
        <w:rPr>
          <w:sz w:val="24"/>
          <w:szCs w:val="24"/>
        </w:rPr>
        <w:t xml:space="preserve"> 1</w:t>
      </w:r>
      <w:r w:rsidR="00865CA3" w:rsidRPr="005254DA">
        <w:rPr>
          <w:sz w:val="24"/>
          <w:szCs w:val="24"/>
        </w:rPr>
        <w:t>) relata:</w:t>
      </w:r>
    </w:p>
    <w:p w14:paraId="3E8A938E" w14:textId="77777777" w:rsidR="00A94E1C" w:rsidRPr="005254DA" w:rsidRDefault="00A94E1C" w:rsidP="00B01959">
      <w:pPr>
        <w:pBdr>
          <w:top w:val="nil"/>
          <w:left w:val="nil"/>
          <w:bottom w:val="nil"/>
          <w:right w:val="nil"/>
          <w:between w:val="nil"/>
        </w:pBdr>
        <w:spacing w:line="360" w:lineRule="auto"/>
        <w:jc w:val="both"/>
        <w:rPr>
          <w:sz w:val="24"/>
          <w:szCs w:val="24"/>
        </w:rPr>
      </w:pPr>
    </w:p>
    <w:p w14:paraId="5AB6967B" w14:textId="1D100098" w:rsidR="004C5C01" w:rsidRPr="005254DA" w:rsidRDefault="00A94E1C" w:rsidP="00B66527">
      <w:pPr>
        <w:pBdr>
          <w:top w:val="nil"/>
          <w:left w:val="nil"/>
          <w:bottom w:val="nil"/>
          <w:right w:val="nil"/>
          <w:between w:val="nil"/>
        </w:pBdr>
        <w:spacing w:line="240" w:lineRule="auto"/>
        <w:ind w:left="2268"/>
        <w:jc w:val="both"/>
        <w:rPr>
          <w:sz w:val="20"/>
          <w:szCs w:val="20"/>
        </w:rPr>
      </w:pPr>
      <w:r>
        <w:rPr>
          <w:sz w:val="20"/>
          <w:szCs w:val="20"/>
        </w:rPr>
        <w:lastRenderedPageBreak/>
        <w:t>[</w:t>
      </w:r>
      <w:r w:rsidR="00B66527" w:rsidRPr="005254DA">
        <w:rPr>
          <w:sz w:val="20"/>
          <w:szCs w:val="20"/>
        </w:rPr>
        <w:t>...</w:t>
      </w:r>
      <w:r>
        <w:rPr>
          <w:sz w:val="20"/>
          <w:szCs w:val="20"/>
        </w:rPr>
        <w:t>]</w:t>
      </w:r>
      <w:r w:rsidR="00B66527" w:rsidRPr="005254DA">
        <w:rPr>
          <w:sz w:val="20"/>
          <w:szCs w:val="20"/>
        </w:rPr>
        <w:t xml:space="preserve"> Quando não</w:t>
      </w:r>
      <w:r w:rsidR="00D047AD" w:rsidRPr="005254DA">
        <w:rPr>
          <w:sz w:val="20"/>
          <w:szCs w:val="20"/>
        </w:rPr>
        <w:t xml:space="preserve"> consegue elaborar adequadamente o luto da</w:t>
      </w:r>
      <w:r w:rsidR="00B66527" w:rsidRPr="005254DA">
        <w:rPr>
          <w:sz w:val="20"/>
          <w:szCs w:val="20"/>
        </w:rPr>
        <w:t xml:space="preserve"> separação, desencadeia um processo de destruição, de desmoralização, de descrédito do ex-cônjuge. Ao ver o interesse do pai em preservar a convivência com o filho, quer vingar-se, afastando este do genitor. Para isso cria uma série de situações visando a dificultar ao máximo ou impedir a visitação. Leva o filho a rejeitar o pai, a odiá-lo.</w:t>
      </w:r>
    </w:p>
    <w:p w14:paraId="29B7DC24" w14:textId="77777777" w:rsidR="004C5C01" w:rsidRPr="00A94E1C" w:rsidRDefault="004C5C01" w:rsidP="00A94E1C">
      <w:pPr>
        <w:pBdr>
          <w:top w:val="nil"/>
          <w:left w:val="nil"/>
          <w:bottom w:val="nil"/>
          <w:right w:val="nil"/>
          <w:between w:val="nil"/>
        </w:pBdr>
        <w:spacing w:line="360" w:lineRule="auto"/>
        <w:jc w:val="both"/>
        <w:rPr>
          <w:sz w:val="24"/>
          <w:szCs w:val="24"/>
        </w:rPr>
      </w:pPr>
    </w:p>
    <w:p w14:paraId="4EE6D0B6" w14:textId="3CA4DE87" w:rsidR="00871676" w:rsidRPr="005254DA" w:rsidRDefault="00D047AD" w:rsidP="00D37804">
      <w:pPr>
        <w:pBdr>
          <w:top w:val="nil"/>
          <w:left w:val="nil"/>
          <w:bottom w:val="nil"/>
          <w:right w:val="nil"/>
          <w:between w:val="nil"/>
        </w:pBdr>
        <w:spacing w:line="360" w:lineRule="auto"/>
        <w:ind w:firstLine="720"/>
        <w:jc w:val="both"/>
        <w:rPr>
          <w:sz w:val="24"/>
          <w:szCs w:val="24"/>
        </w:rPr>
      </w:pPr>
      <w:r w:rsidRPr="005254DA">
        <w:rPr>
          <w:sz w:val="24"/>
          <w:szCs w:val="24"/>
        </w:rPr>
        <w:t xml:space="preserve">A </w:t>
      </w:r>
      <w:r w:rsidR="00D37804">
        <w:rPr>
          <w:sz w:val="24"/>
          <w:szCs w:val="24"/>
        </w:rPr>
        <w:t xml:space="preserve">alienação parental considera </w:t>
      </w:r>
      <w:r w:rsidRPr="005254DA">
        <w:rPr>
          <w:sz w:val="24"/>
          <w:szCs w:val="24"/>
        </w:rPr>
        <w:t>como o corpo do alienante, sendo aquele encarregado pela alienação, que tem o menor sob seu poder, e aquele que despreza a relação com a criança e adolescente, denominado de alienado.</w:t>
      </w:r>
      <w:r w:rsidR="00871676" w:rsidRPr="005254DA">
        <w:rPr>
          <w:sz w:val="24"/>
          <w:szCs w:val="24"/>
        </w:rPr>
        <w:t xml:space="preserve"> Diante da corporação do alienante e alienado, </w:t>
      </w:r>
      <w:r w:rsidR="00D37804" w:rsidRPr="005254DA">
        <w:rPr>
          <w:sz w:val="24"/>
          <w:szCs w:val="24"/>
        </w:rPr>
        <w:t>têm-se</w:t>
      </w:r>
      <w:r w:rsidR="00871676" w:rsidRPr="005254DA">
        <w:rPr>
          <w:sz w:val="24"/>
          <w:szCs w:val="24"/>
        </w:rPr>
        <w:t xml:space="preserve"> as vítimas, as crianças e adolescentes. </w:t>
      </w:r>
    </w:p>
    <w:p w14:paraId="07E1B0C9" w14:textId="1146F34D" w:rsidR="00871676" w:rsidRPr="005254DA" w:rsidRDefault="00D37804" w:rsidP="005254DA">
      <w:pPr>
        <w:pBdr>
          <w:top w:val="nil"/>
          <w:left w:val="nil"/>
          <w:bottom w:val="nil"/>
          <w:right w:val="nil"/>
          <w:between w:val="nil"/>
        </w:pBdr>
        <w:spacing w:line="360" w:lineRule="auto"/>
        <w:ind w:firstLine="709"/>
        <w:jc w:val="both"/>
        <w:rPr>
          <w:sz w:val="24"/>
          <w:szCs w:val="24"/>
        </w:rPr>
      </w:pPr>
      <w:r>
        <w:rPr>
          <w:sz w:val="24"/>
          <w:szCs w:val="24"/>
        </w:rPr>
        <w:t>A</w:t>
      </w:r>
      <w:r w:rsidR="00FD11AF" w:rsidRPr="005254DA">
        <w:rPr>
          <w:sz w:val="24"/>
          <w:szCs w:val="24"/>
        </w:rPr>
        <w:t xml:space="preserve"> </w:t>
      </w:r>
      <w:r w:rsidR="0059146B">
        <w:rPr>
          <w:sz w:val="24"/>
          <w:szCs w:val="24"/>
        </w:rPr>
        <w:t>a</w:t>
      </w:r>
      <w:r w:rsidR="00871676" w:rsidRPr="005254DA">
        <w:rPr>
          <w:sz w:val="24"/>
          <w:szCs w:val="24"/>
        </w:rPr>
        <w:t>lienação</w:t>
      </w:r>
      <w:r w:rsidR="00FD11AF" w:rsidRPr="005254DA">
        <w:rPr>
          <w:sz w:val="24"/>
          <w:szCs w:val="24"/>
        </w:rPr>
        <w:t xml:space="preserve"> </w:t>
      </w:r>
      <w:r w:rsidR="0059146B">
        <w:rPr>
          <w:sz w:val="24"/>
          <w:szCs w:val="24"/>
        </w:rPr>
        <w:t>p</w:t>
      </w:r>
      <w:r w:rsidR="00871676" w:rsidRPr="005254DA">
        <w:rPr>
          <w:sz w:val="24"/>
          <w:szCs w:val="24"/>
        </w:rPr>
        <w:t>arental</w:t>
      </w:r>
      <w:r w:rsidR="00FD11AF" w:rsidRPr="005254DA">
        <w:rPr>
          <w:sz w:val="24"/>
          <w:szCs w:val="24"/>
        </w:rPr>
        <w:t xml:space="preserve"> </w:t>
      </w:r>
      <w:r w:rsidR="00871676" w:rsidRPr="005254DA">
        <w:rPr>
          <w:sz w:val="24"/>
          <w:szCs w:val="24"/>
        </w:rPr>
        <w:t xml:space="preserve">não traz consequências </w:t>
      </w:r>
      <w:r w:rsidR="00FA6517" w:rsidRPr="005254DA">
        <w:rPr>
          <w:sz w:val="24"/>
          <w:szCs w:val="24"/>
        </w:rPr>
        <w:t xml:space="preserve">não só na fase da infância, é levada para o resto da vida das crianças e adolescentes, tendo em vista que </w:t>
      </w:r>
      <w:r w:rsidR="00D66EE0" w:rsidRPr="005254DA">
        <w:rPr>
          <w:sz w:val="24"/>
          <w:szCs w:val="24"/>
        </w:rPr>
        <w:t>surgem</w:t>
      </w:r>
      <w:r w:rsidR="00FA6517" w:rsidRPr="005254DA">
        <w:rPr>
          <w:sz w:val="24"/>
          <w:szCs w:val="24"/>
        </w:rPr>
        <w:t xml:space="preserve"> mais problemas como o de relacionar com outras pessoas, amorosos e amigáveis, acontece devido a subordinação do genitor alienante o tratava quando era menor.</w:t>
      </w:r>
    </w:p>
    <w:p w14:paraId="7847BA40" w14:textId="3E5A760E" w:rsidR="00871676" w:rsidRPr="005254DA" w:rsidRDefault="00FA6517" w:rsidP="005254DA">
      <w:pPr>
        <w:pBdr>
          <w:top w:val="nil"/>
          <w:left w:val="nil"/>
          <w:bottom w:val="nil"/>
          <w:right w:val="nil"/>
          <w:between w:val="nil"/>
        </w:pBdr>
        <w:spacing w:line="360" w:lineRule="auto"/>
        <w:ind w:firstLine="709"/>
        <w:jc w:val="both"/>
        <w:rPr>
          <w:sz w:val="24"/>
          <w:szCs w:val="24"/>
        </w:rPr>
      </w:pPr>
      <w:r w:rsidRPr="005254DA">
        <w:rPr>
          <w:sz w:val="24"/>
          <w:szCs w:val="24"/>
        </w:rPr>
        <w:t xml:space="preserve">Acredita-se que </w:t>
      </w:r>
      <w:r w:rsidR="0059146B">
        <w:rPr>
          <w:sz w:val="24"/>
          <w:szCs w:val="24"/>
        </w:rPr>
        <w:t>a</w:t>
      </w:r>
      <w:r w:rsidRPr="005254DA">
        <w:rPr>
          <w:sz w:val="24"/>
          <w:szCs w:val="24"/>
        </w:rPr>
        <w:t xml:space="preserve">lienação </w:t>
      </w:r>
      <w:r w:rsidR="0059146B">
        <w:rPr>
          <w:sz w:val="24"/>
          <w:szCs w:val="24"/>
        </w:rPr>
        <w:t>p</w:t>
      </w:r>
      <w:r w:rsidRPr="005254DA">
        <w:rPr>
          <w:sz w:val="24"/>
          <w:szCs w:val="24"/>
        </w:rPr>
        <w:t>arental é poder que alguém det</w:t>
      </w:r>
      <w:r w:rsidR="00574C44">
        <w:rPr>
          <w:sz w:val="24"/>
          <w:szCs w:val="24"/>
        </w:rPr>
        <w:t>ém sobre o menor alienado</w:t>
      </w:r>
      <w:r w:rsidRPr="005254DA">
        <w:rPr>
          <w:sz w:val="24"/>
          <w:szCs w:val="24"/>
        </w:rPr>
        <w:t>, afetando na construção de seus próprios pensamentos, e dessa forma, prejudica no posicionamento de d</w:t>
      </w:r>
      <w:r w:rsidR="00574C44">
        <w:rPr>
          <w:sz w:val="24"/>
          <w:szCs w:val="24"/>
        </w:rPr>
        <w:t>enegrir a imagem da outra pa</w:t>
      </w:r>
      <w:r w:rsidRPr="005254DA">
        <w:rPr>
          <w:sz w:val="24"/>
          <w:szCs w:val="24"/>
        </w:rPr>
        <w:t>r</w:t>
      </w:r>
      <w:r w:rsidR="00574C44">
        <w:rPr>
          <w:sz w:val="24"/>
          <w:szCs w:val="24"/>
        </w:rPr>
        <w:t>te</w:t>
      </w:r>
      <w:r w:rsidRPr="005254DA">
        <w:rPr>
          <w:sz w:val="24"/>
          <w:szCs w:val="24"/>
        </w:rPr>
        <w:t xml:space="preserve">, ocasionando </w:t>
      </w:r>
      <w:r w:rsidR="00FA4A54" w:rsidRPr="005254DA">
        <w:rPr>
          <w:sz w:val="24"/>
          <w:szCs w:val="24"/>
        </w:rPr>
        <w:t>prejuízo aos vínculos fraternos.</w:t>
      </w:r>
    </w:p>
    <w:p w14:paraId="72C12208" w14:textId="2853C5CB" w:rsidR="00FA4A54" w:rsidRPr="005254DA" w:rsidRDefault="00574C44" w:rsidP="005254DA">
      <w:pPr>
        <w:pBdr>
          <w:top w:val="nil"/>
          <w:left w:val="nil"/>
          <w:bottom w:val="nil"/>
          <w:right w:val="nil"/>
          <w:between w:val="nil"/>
        </w:pBdr>
        <w:spacing w:line="360" w:lineRule="auto"/>
        <w:ind w:firstLine="709"/>
        <w:jc w:val="both"/>
        <w:rPr>
          <w:sz w:val="24"/>
          <w:szCs w:val="24"/>
        </w:rPr>
      </w:pPr>
      <w:r>
        <w:rPr>
          <w:sz w:val="24"/>
          <w:szCs w:val="24"/>
        </w:rPr>
        <w:t>O exercício</w:t>
      </w:r>
      <w:r w:rsidR="00FA4A54" w:rsidRPr="005254DA">
        <w:rPr>
          <w:sz w:val="24"/>
          <w:szCs w:val="24"/>
        </w:rPr>
        <w:t xml:space="preserve"> da </w:t>
      </w:r>
      <w:r w:rsidR="0059146B">
        <w:rPr>
          <w:sz w:val="24"/>
          <w:szCs w:val="24"/>
        </w:rPr>
        <w:t>a</w:t>
      </w:r>
      <w:r w:rsidR="00FA4A54" w:rsidRPr="005254DA">
        <w:rPr>
          <w:sz w:val="24"/>
          <w:szCs w:val="24"/>
        </w:rPr>
        <w:t xml:space="preserve">lienação </w:t>
      </w:r>
      <w:r w:rsidR="0059146B">
        <w:rPr>
          <w:sz w:val="24"/>
          <w:szCs w:val="24"/>
        </w:rPr>
        <w:t>p</w:t>
      </w:r>
      <w:r w:rsidR="00FA4A54" w:rsidRPr="005254DA">
        <w:rPr>
          <w:sz w:val="24"/>
          <w:szCs w:val="24"/>
        </w:rPr>
        <w:t xml:space="preserve">arental é </w:t>
      </w:r>
      <w:r w:rsidRPr="005254DA">
        <w:rPr>
          <w:sz w:val="24"/>
          <w:szCs w:val="24"/>
        </w:rPr>
        <w:t>realizado</w:t>
      </w:r>
      <w:r w:rsidR="00FA4A54" w:rsidRPr="005254DA">
        <w:rPr>
          <w:sz w:val="24"/>
          <w:szCs w:val="24"/>
        </w:rPr>
        <w:t xml:space="preserve"> geralmente pelo genitor guardião, aquele que detém a guarda da prole, mesmo </w:t>
      </w:r>
      <w:r w:rsidR="003064C0" w:rsidRPr="005254DA">
        <w:rPr>
          <w:sz w:val="24"/>
          <w:szCs w:val="24"/>
        </w:rPr>
        <w:t>assim,</w:t>
      </w:r>
      <w:r w:rsidR="00FA4A54" w:rsidRPr="005254DA">
        <w:rPr>
          <w:sz w:val="24"/>
          <w:szCs w:val="24"/>
        </w:rPr>
        <w:t xml:space="preserve"> </w:t>
      </w:r>
      <w:r w:rsidR="003064C0" w:rsidRPr="005254DA">
        <w:rPr>
          <w:sz w:val="24"/>
          <w:szCs w:val="24"/>
        </w:rPr>
        <w:t>pode-se</w:t>
      </w:r>
      <w:r w:rsidR="00FA4A54" w:rsidRPr="005254DA">
        <w:rPr>
          <w:sz w:val="24"/>
          <w:szCs w:val="24"/>
        </w:rPr>
        <w:t xml:space="preserve"> praticada por </w:t>
      </w:r>
      <w:r w:rsidR="003064C0" w:rsidRPr="005254DA">
        <w:rPr>
          <w:sz w:val="24"/>
          <w:szCs w:val="24"/>
        </w:rPr>
        <w:t>quaisquer pessoas</w:t>
      </w:r>
      <w:r w:rsidR="00FA4A54" w:rsidRPr="005254DA">
        <w:rPr>
          <w:sz w:val="24"/>
          <w:szCs w:val="24"/>
        </w:rPr>
        <w:t xml:space="preserve"> do </w:t>
      </w:r>
      <w:r w:rsidR="0059146B" w:rsidRPr="005254DA">
        <w:rPr>
          <w:sz w:val="24"/>
          <w:szCs w:val="24"/>
        </w:rPr>
        <w:t>vínculo</w:t>
      </w:r>
      <w:r w:rsidR="00FA4A54" w:rsidRPr="005254DA">
        <w:rPr>
          <w:sz w:val="24"/>
          <w:szCs w:val="24"/>
        </w:rPr>
        <w:t xml:space="preserve"> familiar da criança ou adolescente. </w:t>
      </w:r>
    </w:p>
    <w:p w14:paraId="7643859D" w14:textId="65A67DFA" w:rsidR="00871676" w:rsidRDefault="00871676" w:rsidP="00FA4A54">
      <w:pPr>
        <w:pBdr>
          <w:top w:val="nil"/>
          <w:left w:val="nil"/>
          <w:bottom w:val="nil"/>
          <w:right w:val="nil"/>
          <w:between w:val="nil"/>
        </w:pBdr>
        <w:spacing w:line="360" w:lineRule="auto"/>
        <w:ind w:firstLine="720"/>
        <w:jc w:val="both"/>
        <w:rPr>
          <w:sz w:val="24"/>
          <w:szCs w:val="24"/>
        </w:rPr>
      </w:pPr>
      <w:r w:rsidRPr="005254DA">
        <w:rPr>
          <w:sz w:val="24"/>
          <w:szCs w:val="24"/>
        </w:rPr>
        <w:t>Esse conceito pod</w:t>
      </w:r>
      <w:r w:rsidR="00FA4A54" w:rsidRPr="005254DA">
        <w:rPr>
          <w:sz w:val="24"/>
          <w:szCs w:val="24"/>
        </w:rPr>
        <w:t>e ser retirado do ar</w:t>
      </w:r>
      <w:r w:rsidR="0059146B">
        <w:rPr>
          <w:sz w:val="24"/>
          <w:szCs w:val="24"/>
        </w:rPr>
        <w:t>t.</w:t>
      </w:r>
      <w:r w:rsidR="00FA4A54" w:rsidRPr="005254DA">
        <w:rPr>
          <w:sz w:val="24"/>
          <w:szCs w:val="24"/>
        </w:rPr>
        <w:t xml:space="preserve"> 2º da Lei nº12. 318/2010, </w:t>
      </w:r>
      <w:r w:rsidRPr="0059146B">
        <w:rPr>
          <w:i/>
          <w:iCs/>
          <w:sz w:val="24"/>
          <w:szCs w:val="24"/>
        </w:rPr>
        <w:t>in verbis</w:t>
      </w:r>
      <w:r w:rsidR="005254DA">
        <w:rPr>
          <w:sz w:val="24"/>
          <w:szCs w:val="24"/>
        </w:rPr>
        <w:t>:</w:t>
      </w:r>
    </w:p>
    <w:p w14:paraId="1373C815" w14:textId="77777777" w:rsidR="005254DA" w:rsidRPr="005254DA" w:rsidRDefault="005254DA" w:rsidP="00FA4A54">
      <w:pPr>
        <w:pBdr>
          <w:top w:val="nil"/>
          <w:left w:val="nil"/>
          <w:bottom w:val="nil"/>
          <w:right w:val="nil"/>
          <w:between w:val="nil"/>
        </w:pBdr>
        <w:spacing w:line="360" w:lineRule="auto"/>
        <w:ind w:firstLine="720"/>
        <w:jc w:val="both"/>
        <w:rPr>
          <w:sz w:val="24"/>
          <w:szCs w:val="24"/>
        </w:rPr>
      </w:pPr>
    </w:p>
    <w:p w14:paraId="1769C9DB" w14:textId="77777777" w:rsidR="00FA4A54" w:rsidRPr="005254DA" w:rsidRDefault="00FA4A54" w:rsidP="00FA4A54">
      <w:pPr>
        <w:pBdr>
          <w:top w:val="nil"/>
          <w:left w:val="nil"/>
          <w:bottom w:val="nil"/>
          <w:right w:val="nil"/>
          <w:between w:val="nil"/>
        </w:pBdr>
        <w:spacing w:line="240" w:lineRule="auto"/>
        <w:ind w:left="2268"/>
        <w:jc w:val="both"/>
        <w:rPr>
          <w:sz w:val="20"/>
          <w:szCs w:val="20"/>
        </w:rPr>
      </w:pPr>
      <w:r w:rsidRPr="005254DA">
        <w:rPr>
          <w:sz w:val="20"/>
          <w:szCs w:val="20"/>
        </w:rPr>
        <w:t>Art. 2º Considera-se ato de alienação parenta</w:t>
      </w:r>
      <w:r w:rsidR="00815FB1" w:rsidRPr="005254DA">
        <w:rPr>
          <w:sz w:val="20"/>
          <w:szCs w:val="20"/>
        </w:rPr>
        <w:t>l a</w:t>
      </w:r>
      <w:r w:rsidRPr="005254DA">
        <w:rPr>
          <w:sz w:val="20"/>
          <w:szCs w:val="20"/>
        </w:rPr>
        <w:t xml:space="preserve">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Parágrafo único. São formas </w:t>
      </w:r>
      <w:r w:rsidR="00B01959" w:rsidRPr="005254DA">
        <w:rPr>
          <w:sz w:val="20"/>
          <w:szCs w:val="20"/>
        </w:rPr>
        <w:t>exemplificativas de alienação parental, além</w:t>
      </w:r>
      <w:r w:rsidRPr="005254DA">
        <w:rPr>
          <w:sz w:val="20"/>
          <w:szCs w:val="20"/>
        </w:rPr>
        <w:t xml:space="preserve"> </w:t>
      </w:r>
      <w:r w:rsidR="00B01959" w:rsidRPr="005254DA">
        <w:rPr>
          <w:sz w:val="20"/>
          <w:szCs w:val="20"/>
        </w:rPr>
        <w:t>dos atos assim declarados pelo juiz ou constatados por perícia, praticados</w:t>
      </w:r>
      <w:r w:rsidRPr="005254DA">
        <w:rPr>
          <w:sz w:val="20"/>
          <w:szCs w:val="20"/>
        </w:rPr>
        <w:t xml:space="preserve"> diretamente ou com auxílio de terceiros: </w:t>
      </w:r>
    </w:p>
    <w:p w14:paraId="507186BD" w14:textId="77777777" w:rsidR="00FA4A54" w:rsidRPr="005254DA" w:rsidRDefault="00FA4A54" w:rsidP="00FA4A54">
      <w:pPr>
        <w:pBdr>
          <w:top w:val="nil"/>
          <w:left w:val="nil"/>
          <w:bottom w:val="nil"/>
          <w:right w:val="nil"/>
          <w:between w:val="nil"/>
        </w:pBdr>
        <w:spacing w:line="240" w:lineRule="auto"/>
        <w:ind w:left="2268"/>
        <w:jc w:val="both"/>
        <w:rPr>
          <w:sz w:val="20"/>
          <w:szCs w:val="20"/>
        </w:rPr>
      </w:pPr>
      <w:r w:rsidRPr="005254DA">
        <w:rPr>
          <w:sz w:val="20"/>
          <w:szCs w:val="20"/>
        </w:rPr>
        <w:t xml:space="preserve">I </w:t>
      </w:r>
      <w:r w:rsidR="00815FB1" w:rsidRPr="005254DA">
        <w:rPr>
          <w:sz w:val="20"/>
          <w:szCs w:val="20"/>
        </w:rPr>
        <w:t>- realizar</w:t>
      </w:r>
      <w:r w:rsidRPr="005254DA">
        <w:rPr>
          <w:sz w:val="20"/>
          <w:szCs w:val="20"/>
        </w:rPr>
        <w:t xml:space="preserve"> campanha de desqualificação da conduta do genitor no exercício da paternidade ou maternidade;</w:t>
      </w:r>
    </w:p>
    <w:p w14:paraId="2E4AD2A2" w14:textId="77777777" w:rsidR="00FA4A54" w:rsidRPr="005254DA" w:rsidRDefault="00FA4A54" w:rsidP="00815FB1">
      <w:pPr>
        <w:pBdr>
          <w:top w:val="nil"/>
          <w:left w:val="nil"/>
          <w:bottom w:val="nil"/>
          <w:right w:val="nil"/>
          <w:between w:val="nil"/>
        </w:pBdr>
        <w:spacing w:line="240" w:lineRule="auto"/>
        <w:ind w:left="1548" w:firstLine="720"/>
        <w:jc w:val="both"/>
        <w:rPr>
          <w:sz w:val="20"/>
          <w:szCs w:val="20"/>
        </w:rPr>
      </w:pPr>
      <w:r w:rsidRPr="005254DA">
        <w:rPr>
          <w:sz w:val="20"/>
          <w:szCs w:val="20"/>
        </w:rPr>
        <w:t xml:space="preserve">II </w:t>
      </w:r>
      <w:r w:rsidR="00815FB1" w:rsidRPr="005254DA">
        <w:rPr>
          <w:sz w:val="20"/>
          <w:szCs w:val="20"/>
        </w:rPr>
        <w:t>- dificultar</w:t>
      </w:r>
      <w:r w:rsidRPr="005254DA">
        <w:rPr>
          <w:sz w:val="20"/>
          <w:szCs w:val="20"/>
        </w:rPr>
        <w:t xml:space="preserve"> o exercício da autoridade parental;</w:t>
      </w:r>
    </w:p>
    <w:p w14:paraId="077F5FC1" w14:textId="77777777" w:rsidR="00FA4A54" w:rsidRPr="005254DA" w:rsidRDefault="00FA4A54" w:rsidP="00815FB1">
      <w:pPr>
        <w:pBdr>
          <w:top w:val="nil"/>
          <w:left w:val="nil"/>
          <w:bottom w:val="nil"/>
          <w:right w:val="nil"/>
          <w:between w:val="nil"/>
        </w:pBdr>
        <w:spacing w:line="240" w:lineRule="auto"/>
        <w:ind w:left="1548" w:firstLine="720"/>
        <w:jc w:val="both"/>
        <w:rPr>
          <w:sz w:val="20"/>
          <w:szCs w:val="20"/>
        </w:rPr>
      </w:pPr>
      <w:r w:rsidRPr="005254DA">
        <w:rPr>
          <w:sz w:val="20"/>
          <w:szCs w:val="20"/>
        </w:rPr>
        <w:t xml:space="preserve">III </w:t>
      </w:r>
      <w:r w:rsidR="00815FB1" w:rsidRPr="005254DA">
        <w:rPr>
          <w:sz w:val="20"/>
          <w:szCs w:val="20"/>
        </w:rPr>
        <w:t>- dificultar</w:t>
      </w:r>
      <w:r w:rsidRPr="005254DA">
        <w:rPr>
          <w:sz w:val="20"/>
          <w:szCs w:val="20"/>
        </w:rPr>
        <w:t xml:space="preserve"> contato de criança ou adolescente com genitor;</w:t>
      </w:r>
    </w:p>
    <w:p w14:paraId="3C892CDB" w14:textId="77777777" w:rsidR="00FA4A54" w:rsidRPr="005254DA" w:rsidRDefault="00FA4A54" w:rsidP="00815FB1">
      <w:pPr>
        <w:pBdr>
          <w:top w:val="nil"/>
          <w:left w:val="nil"/>
          <w:bottom w:val="nil"/>
          <w:right w:val="nil"/>
          <w:between w:val="nil"/>
        </w:pBdr>
        <w:spacing w:line="240" w:lineRule="auto"/>
        <w:ind w:left="2268"/>
        <w:jc w:val="both"/>
        <w:rPr>
          <w:sz w:val="20"/>
          <w:szCs w:val="20"/>
        </w:rPr>
      </w:pPr>
      <w:r w:rsidRPr="005254DA">
        <w:rPr>
          <w:sz w:val="20"/>
          <w:szCs w:val="20"/>
        </w:rPr>
        <w:t xml:space="preserve">IV </w:t>
      </w:r>
      <w:r w:rsidR="00815FB1" w:rsidRPr="005254DA">
        <w:rPr>
          <w:sz w:val="20"/>
          <w:szCs w:val="20"/>
        </w:rPr>
        <w:t>- dificultar</w:t>
      </w:r>
      <w:r w:rsidRPr="005254DA">
        <w:rPr>
          <w:sz w:val="20"/>
          <w:szCs w:val="20"/>
        </w:rPr>
        <w:t xml:space="preserve"> o exercício do direito regulamentado de convivência familiar;</w:t>
      </w:r>
    </w:p>
    <w:p w14:paraId="758A9ACF" w14:textId="2C2A329E" w:rsidR="00FA4A54" w:rsidRPr="005254DA" w:rsidRDefault="00FA4A54" w:rsidP="005254DA">
      <w:pPr>
        <w:pBdr>
          <w:top w:val="nil"/>
          <w:left w:val="nil"/>
          <w:bottom w:val="nil"/>
          <w:right w:val="nil"/>
          <w:between w:val="nil"/>
        </w:pBdr>
        <w:spacing w:line="240" w:lineRule="auto"/>
        <w:ind w:left="2268"/>
        <w:jc w:val="both"/>
        <w:rPr>
          <w:sz w:val="20"/>
          <w:szCs w:val="20"/>
        </w:rPr>
      </w:pPr>
      <w:r w:rsidRPr="005254DA">
        <w:rPr>
          <w:sz w:val="20"/>
          <w:szCs w:val="20"/>
        </w:rPr>
        <w:t xml:space="preserve">V </w:t>
      </w:r>
      <w:r w:rsidR="00815FB1" w:rsidRPr="005254DA">
        <w:rPr>
          <w:sz w:val="20"/>
          <w:szCs w:val="20"/>
        </w:rPr>
        <w:t>- omitir</w:t>
      </w:r>
      <w:r w:rsidRPr="005254DA">
        <w:rPr>
          <w:sz w:val="20"/>
          <w:szCs w:val="20"/>
        </w:rPr>
        <w:t xml:space="preserve"> deliberadamente a genitor informações pessoais relevantes sobre a criança</w:t>
      </w:r>
      <w:r w:rsidR="00815FB1" w:rsidRPr="005254DA">
        <w:rPr>
          <w:sz w:val="20"/>
          <w:szCs w:val="20"/>
        </w:rPr>
        <w:t xml:space="preserve"> </w:t>
      </w:r>
      <w:r w:rsidRPr="005254DA">
        <w:rPr>
          <w:sz w:val="20"/>
          <w:szCs w:val="20"/>
        </w:rPr>
        <w:t>ou</w:t>
      </w:r>
      <w:r w:rsidR="00815FB1" w:rsidRPr="005254DA">
        <w:rPr>
          <w:sz w:val="20"/>
          <w:szCs w:val="20"/>
        </w:rPr>
        <w:t xml:space="preserve"> </w:t>
      </w:r>
      <w:r w:rsidRPr="005254DA">
        <w:rPr>
          <w:sz w:val="20"/>
          <w:szCs w:val="20"/>
        </w:rPr>
        <w:t>adolescente,</w:t>
      </w:r>
      <w:r w:rsidR="00B5086E" w:rsidRPr="005254DA">
        <w:rPr>
          <w:sz w:val="20"/>
          <w:szCs w:val="20"/>
        </w:rPr>
        <w:t xml:space="preserve"> </w:t>
      </w:r>
      <w:r w:rsidRPr="005254DA">
        <w:rPr>
          <w:sz w:val="20"/>
          <w:szCs w:val="20"/>
        </w:rPr>
        <w:t>inclusive</w:t>
      </w:r>
      <w:r w:rsidR="00B5086E" w:rsidRPr="005254DA">
        <w:rPr>
          <w:sz w:val="20"/>
          <w:szCs w:val="20"/>
        </w:rPr>
        <w:t xml:space="preserve"> </w:t>
      </w:r>
      <w:r w:rsidRPr="005254DA">
        <w:rPr>
          <w:sz w:val="20"/>
          <w:szCs w:val="20"/>
        </w:rPr>
        <w:t>escolare</w:t>
      </w:r>
      <w:r w:rsidR="00815FB1" w:rsidRPr="005254DA">
        <w:rPr>
          <w:sz w:val="20"/>
          <w:szCs w:val="20"/>
        </w:rPr>
        <w:t>s,</w:t>
      </w:r>
      <w:r w:rsidR="00B5086E" w:rsidRPr="005254DA">
        <w:rPr>
          <w:sz w:val="20"/>
          <w:szCs w:val="20"/>
        </w:rPr>
        <w:t xml:space="preserve"> </w:t>
      </w:r>
      <w:r w:rsidR="00815FB1" w:rsidRPr="005254DA">
        <w:rPr>
          <w:sz w:val="20"/>
          <w:szCs w:val="20"/>
        </w:rPr>
        <w:t>médicas</w:t>
      </w:r>
      <w:r w:rsidR="00B5086E" w:rsidRPr="005254DA">
        <w:rPr>
          <w:sz w:val="20"/>
          <w:szCs w:val="20"/>
        </w:rPr>
        <w:t xml:space="preserve"> </w:t>
      </w:r>
      <w:r w:rsidR="00815FB1" w:rsidRPr="005254DA">
        <w:rPr>
          <w:sz w:val="20"/>
          <w:szCs w:val="20"/>
        </w:rPr>
        <w:t>e</w:t>
      </w:r>
      <w:r w:rsidR="00B5086E" w:rsidRPr="005254DA">
        <w:rPr>
          <w:sz w:val="20"/>
          <w:szCs w:val="20"/>
        </w:rPr>
        <w:t xml:space="preserve"> </w:t>
      </w:r>
      <w:r w:rsidR="00815FB1" w:rsidRPr="005254DA">
        <w:rPr>
          <w:sz w:val="20"/>
          <w:szCs w:val="20"/>
        </w:rPr>
        <w:t>alterações</w:t>
      </w:r>
      <w:r w:rsidR="00B5086E" w:rsidRPr="005254DA">
        <w:rPr>
          <w:sz w:val="20"/>
          <w:szCs w:val="20"/>
        </w:rPr>
        <w:t xml:space="preserve"> </w:t>
      </w:r>
      <w:r w:rsidR="00815FB1" w:rsidRPr="005254DA">
        <w:rPr>
          <w:sz w:val="20"/>
          <w:szCs w:val="20"/>
        </w:rPr>
        <w:t xml:space="preserve">de </w:t>
      </w:r>
      <w:r w:rsidRPr="005254DA">
        <w:rPr>
          <w:sz w:val="20"/>
          <w:szCs w:val="20"/>
        </w:rPr>
        <w:t>endereço;</w:t>
      </w:r>
    </w:p>
    <w:p w14:paraId="6161DB74" w14:textId="77777777" w:rsidR="00FA4A54" w:rsidRPr="005254DA" w:rsidRDefault="00FA4A54" w:rsidP="00815FB1">
      <w:pPr>
        <w:pBdr>
          <w:top w:val="nil"/>
          <w:left w:val="nil"/>
          <w:bottom w:val="nil"/>
          <w:right w:val="nil"/>
          <w:between w:val="nil"/>
        </w:pBdr>
        <w:spacing w:line="240" w:lineRule="auto"/>
        <w:ind w:left="2268"/>
        <w:jc w:val="both"/>
        <w:rPr>
          <w:sz w:val="20"/>
          <w:szCs w:val="20"/>
        </w:rPr>
      </w:pPr>
      <w:r w:rsidRPr="005254DA">
        <w:rPr>
          <w:sz w:val="20"/>
          <w:szCs w:val="20"/>
        </w:rPr>
        <w:t xml:space="preserve">VI - </w:t>
      </w:r>
      <w:r w:rsidR="00B01959" w:rsidRPr="005254DA">
        <w:rPr>
          <w:sz w:val="20"/>
          <w:szCs w:val="20"/>
        </w:rPr>
        <w:t>apresentar</w:t>
      </w:r>
      <w:r w:rsidR="00815FB1" w:rsidRPr="005254DA">
        <w:rPr>
          <w:sz w:val="20"/>
          <w:szCs w:val="20"/>
        </w:rPr>
        <w:t xml:space="preserve"> </w:t>
      </w:r>
      <w:r w:rsidRPr="005254DA">
        <w:rPr>
          <w:sz w:val="20"/>
          <w:szCs w:val="20"/>
        </w:rPr>
        <w:t>falsa</w:t>
      </w:r>
      <w:r w:rsidR="00B5086E" w:rsidRPr="005254DA">
        <w:rPr>
          <w:sz w:val="20"/>
          <w:szCs w:val="20"/>
        </w:rPr>
        <w:t xml:space="preserve"> </w:t>
      </w:r>
      <w:r w:rsidRPr="005254DA">
        <w:rPr>
          <w:sz w:val="20"/>
          <w:szCs w:val="20"/>
        </w:rPr>
        <w:t>denúncia</w:t>
      </w:r>
      <w:r w:rsidR="00B5086E" w:rsidRPr="005254DA">
        <w:rPr>
          <w:sz w:val="20"/>
          <w:szCs w:val="20"/>
        </w:rPr>
        <w:t xml:space="preserve"> </w:t>
      </w:r>
      <w:r w:rsidRPr="005254DA">
        <w:rPr>
          <w:sz w:val="20"/>
          <w:szCs w:val="20"/>
        </w:rPr>
        <w:t>contra</w:t>
      </w:r>
      <w:r w:rsidR="00B5086E" w:rsidRPr="005254DA">
        <w:rPr>
          <w:sz w:val="20"/>
          <w:szCs w:val="20"/>
        </w:rPr>
        <w:t xml:space="preserve"> </w:t>
      </w:r>
      <w:r w:rsidRPr="005254DA">
        <w:rPr>
          <w:sz w:val="20"/>
          <w:szCs w:val="20"/>
        </w:rPr>
        <w:t>genitor,</w:t>
      </w:r>
      <w:r w:rsidR="00B5086E" w:rsidRPr="005254DA">
        <w:rPr>
          <w:sz w:val="20"/>
          <w:szCs w:val="20"/>
        </w:rPr>
        <w:t xml:space="preserve"> </w:t>
      </w:r>
      <w:r w:rsidRPr="005254DA">
        <w:rPr>
          <w:sz w:val="20"/>
          <w:szCs w:val="20"/>
        </w:rPr>
        <w:t>contra</w:t>
      </w:r>
      <w:r w:rsidR="00B5086E" w:rsidRPr="005254DA">
        <w:rPr>
          <w:sz w:val="20"/>
          <w:szCs w:val="20"/>
        </w:rPr>
        <w:t xml:space="preserve"> </w:t>
      </w:r>
      <w:r w:rsidRPr="005254DA">
        <w:rPr>
          <w:sz w:val="20"/>
          <w:szCs w:val="20"/>
        </w:rPr>
        <w:t>familiares</w:t>
      </w:r>
      <w:r w:rsidR="00B5086E" w:rsidRPr="005254DA">
        <w:rPr>
          <w:sz w:val="20"/>
          <w:szCs w:val="20"/>
        </w:rPr>
        <w:t xml:space="preserve"> </w:t>
      </w:r>
      <w:r w:rsidRPr="005254DA">
        <w:rPr>
          <w:sz w:val="20"/>
          <w:szCs w:val="20"/>
        </w:rPr>
        <w:t>deste</w:t>
      </w:r>
      <w:r w:rsidR="00B5086E" w:rsidRPr="005254DA">
        <w:rPr>
          <w:sz w:val="20"/>
          <w:szCs w:val="20"/>
        </w:rPr>
        <w:t xml:space="preserve"> </w:t>
      </w:r>
      <w:r w:rsidRPr="005254DA">
        <w:rPr>
          <w:sz w:val="20"/>
          <w:szCs w:val="20"/>
        </w:rPr>
        <w:t>ou</w:t>
      </w:r>
      <w:r w:rsidR="00B5086E" w:rsidRPr="005254DA">
        <w:rPr>
          <w:sz w:val="20"/>
          <w:szCs w:val="20"/>
        </w:rPr>
        <w:t xml:space="preserve"> </w:t>
      </w:r>
      <w:r w:rsidRPr="005254DA">
        <w:rPr>
          <w:sz w:val="20"/>
          <w:szCs w:val="20"/>
        </w:rPr>
        <w:t>contra avós, para obstar</w:t>
      </w:r>
      <w:r w:rsidR="00B5086E" w:rsidRPr="005254DA">
        <w:rPr>
          <w:sz w:val="20"/>
          <w:szCs w:val="20"/>
        </w:rPr>
        <w:t xml:space="preserve"> </w:t>
      </w:r>
      <w:r w:rsidRPr="005254DA">
        <w:rPr>
          <w:sz w:val="20"/>
          <w:szCs w:val="20"/>
        </w:rPr>
        <w:t>ou dificultar</w:t>
      </w:r>
      <w:r w:rsidR="00B5086E" w:rsidRPr="005254DA">
        <w:rPr>
          <w:sz w:val="20"/>
          <w:szCs w:val="20"/>
        </w:rPr>
        <w:t xml:space="preserve"> </w:t>
      </w:r>
      <w:r w:rsidRPr="005254DA">
        <w:rPr>
          <w:sz w:val="20"/>
          <w:szCs w:val="20"/>
        </w:rPr>
        <w:t xml:space="preserve">a convivência deles com a criança </w:t>
      </w:r>
      <w:r w:rsidR="00B01959" w:rsidRPr="005254DA">
        <w:rPr>
          <w:sz w:val="20"/>
          <w:szCs w:val="20"/>
        </w:rPr>
        <w:t>ou adolescente</w:t>
      </w:r>
      <w:r w:rsidRPr="005254DA">
        <w:rPr>
          <w:sz w:val="20"/>
          <w:szCs w:val="20"/>
        </w:rPr>
        <w:t>;</w:t>
      </w:r>
    </w:p>
    <w:p w14:paraId="022CCC7B" w14:textId="77777777" w:rsidR="00FA4A54" w:rsidRPr="005254DA" w:rsidRDefault="00FA4A54" w:rsidP="00815FB1">
      <w:pPr>
        <w:pBdr>
          <w:top w:val="nil"/>
          <w:left w:val="nil"/>
          <w:bottom w:val="nil"/>
          <w:right w:val="nil"/>
          <w:between w:val="nil"/>
        </w:pBdr>
        <w:spacing w:line="240" w:lineRule="auto"/>
        <w:ind w:left="2268"/>
        <w:jc w:val="both"/>
        <w:rPr>
          <w:sz w:val="20"/>
          <w:szCs w:val="20"/>
        </w:rPr>
      </w:pPr>
      <w:r w:rsidRPr="005254DA">
        <w:rPr>
          <w:sz w:val="20"/>
          <w:szCs w:val="20"/>
        </w:rPr>
        <w:lastRenderedPageBreak/>
        <w:t xml:space="preserve">VII </w:t>
      </w:r>
      <w:r w:rsidR="00815FB1" w:rsidRPr="005254DA">
        <w:rPr>
          <w:sz w:val="20"/>
          <w:szCs w:val="20"/>
        </w:rPr>
        <w:t>- mudar</w:t>
      </w:r>
      <w:r w:rsidRPr="005254DA">
        <w:rPr>
          <w:sz w:val="20"/>
          <w:szCs w:val="20"/>
        </w:rPr>
        <w:t xml:space="preserve"> o domicílio para local distante, sem justificativa, visando a </w:t>
      </w:r>
      <w:r w:rsidR="00815FB1" w:rsidRPr="005254DA">
        <w:rPr>
          <w:sz w:val="20"/>
          <w:szCs w:val="20"/>
        </w:rPr>
        <w:t>dificultar.</w:t>
      </w:r>
      <w:r w:rsidRPr="005254DA">
        <w:rPr>
          <w:sz w:val="20"/>
          <w:szCs w:val="20"/>
        </w:rPr>
        <w:t xml:space="preserve"> </w:t>
      </w:r>
    </w:p>
    <w:p w14:paraId="0BAD4E46" w14:textId="77777777" w:rsidR="00871676" w:rsidRPr="005254DA" w:rsidRDefault="00B5086E" w:rsidP="00B5086E">
      <w:pPr>
        <w:pBdr>
          <w:top w:val="nil"/>
          <w:left w:val="nil"/>
          <w:bottom w:val="nil"/>
          <w:right w:val="nil"/>
          <w:between w:val="nil"/>
        </w:pBdr>
        <w:spacing w:line="240" w:lineRule="auto"/>
        <w:ind w:left="2268"/>
        <w:jc w:val="both"/>
        <w:rPr>
          <w:sz w:val="20"/>
          <w:szCs w:val="20"/>
        </w:rPr>
      </w:pPr>
      <w:r w:rsidRPr="005254DA">
        <w:rPr>
          <w:sz w:val="20"/>
          <w:szCs w:val="20"/>
        </w:rPr>
        <w:t>A</w:t>
      </w:r>
      <w:r w:rsidR="00FA4A54" w:rsidRPr="005254DA">
        <w:rPr>
          <w:sz w:val="20"/>
          <w:szCs w:val="20"/>
        </w:rPr>
        <w:t xml:space="preserve"> convivência da criança ou adolescente com o outro genitor, com familiares deste ou com avós</w:t>
      </w:r>
      <w:r w:rsidRPr="005254DA">
        <w:rPr>
          <w:sz w:val="20"/>
          <w:szCs w:val="20"/>
        </w:rPr>
        <w:t>.</w:t>
      </w:r>
    </w:p>
    <w:p w14:paraId="3278A58D" w14:textId="77777777" w:rsidR="00D047AD" w:rsidRPr="005254DA" w:rsidRDefault="00D047AD" w:rsidP="00B66527">
      <w:pPr>
        <w:pBdr>
          <w:top w:val="nil"/>
          <w:left w:val="nil"/>
          <w:bottom w:val="nil"/>
          <w:right w:val="nil"/>
          <w:between w:val="nil"/>
        </w:pBdr>
        <w:spacing w:line="360" w:lineRule="auto"/>
        <w:ind w:firstLine="720"/>
        <w:rPr>
          <w:sz w:val="24"/>
          <w:szCs w:val="24"/>
        </w:rPr>
      </w:pPr>
    </w:p>
    <w:p w14:paraId="5973F251" w14:textId="17ED49DE" w:rsidR="00B5086E" w:rsidRPr="005254DA" w:rsidRDefault="00422A14" w:rsidP="003064C0">
      <w:pPr>
        <w:spacing w:line="360" w:lineRule="auto"/>
        <w:ind w:firstLine="720"/>
        <w:jc w:val="both"/>
        <w:rPr>
          <w:rFonts w:eastAsia="Times New Roman"/>
          <w:sz w:val="24"/>
          <w:szCs w:val="24"/>
        </w:rPr>
      </w:pPr>
      <w:r w:rsidRPr="005254DA">
        <w:rPr>
          <w:rFonts w:eastAsia="Times New Roman"/>
          <w:sz w:val="24"/>
          <w:szCs w:val="24"/>
        </w:rPr>
        <w:t>Nos incisos do ar</w:t>
      </w:r>
      <w:r w:rsidR="00273E46" w:rsidRPr="005254DA">
        <w:rPr>
          <w:rFonts w:eastAsia="Times New Roman"/>
          <w:sz w:val="24"/>
          <w:szCs w:val="24"/>
        </w:rPr>
        <w:t>tigo referido</w:t>
      </w:r>
      <w:r w:rsidRPr="005254DA">
        <w:rPr>
          <w:rFonts w:eastAsia="Times New Roman"/>
          <w:sz w:val="24"/>
          <w:szCs w:val="24"/>
        </w:rPr>
        <w:t>, encontram-</w:t>
      </w:r>
      <w:r w:rsidR="00273E46" w:rsidRPr="005254DA">
        <w:rPr>
          <w:rFonts w:eastAsia="Times New Roman"/>
          <w:sz w:val="24"/>
          <w:szCs w:val="24"/>
        </w:rPr>
        <w:t xml:space="preserve">se de forma </w:t>
      </w:r>
      <w:r w:rsidR="00B5086E" w:rsidRPr="005254DA">
        <w:rPr>
          <w:rFonts w:eastAsia="Times New Roman"/>
          <w:sz w:val="24"/>
          <w:szCs w:val="24"/>
        </w:rPr>
        <w:t>esclarecida</w:t>
      </w:r>
      <w:r w:rsidRPr="005254DA">
        <w:rPr>
          <w:rFonts w:eastAsia="Times New Roman"/>
          <w:sz w:val="24"/>
          <w:szCs w:val="24"/>
        </w:rPr>
        <w:t xml:space="preserve"> </w:t>
      </w:r>
      <w:r w:rsidR="00B5086E" w:rsidRPr="005254DA">
        <w:rPr>
          <w:rFonts w:eastAsia="Times New Roman"/>
          <w:sz w:val="24"/>
          <w:szCs w:val="24"/>
        </w:rPr>
        <w:t>algumas ações</w:t>
      </w:r>
      <w:r w:rsidRPr="005254DA">
        <w:rPr>
          <w:rFonts w:eastAsia="Times New Roman"/>
          <w:sz w:val="24"/>
          <w:szCs w:val="24"/>
        </w:rPr>
        <w:t xml:space="preserve"> que caracterizam a prática da </w:t>
      </w:r>
      <w:r w:rsidR="0059146B">
        <w:rPr>
          <w:rFonts w:eastAsia="Times New Roman"/>
          <w:sz w:val="24"/>
          <w:szCs w:val="24"/>
        </w:rPr>
        <w:t>a</w:t>
      </w:r>
      <w:r w:rsidRPr="005254DA">
        <w:rPr>
          <w:rFonts w:eastAsia="Times New Roman"/>
          <w:sz w:val="24"/>
          <w:szCs w:val="24"/>
        </w:rPr>
        <w:t xml:space="preserve">lienação </w:t>
      </w:r>
      <w:r w:rsidR="0059146B">
        <w:rPr>
          <w:rFonts w:eastAsia="Times New Roman"/>
          <w:sz w:val="24"/>
          <w:szCs w:val="24"/>
        </w:rPr>
        <w:t>p</w:t>
      </w:r>
      <w:r w:rsidRPr="005254DA">
        <w:rPr>
          <w:rFonts w:eastAsia="Times New Roman"/>
          <w:sz w:val="24"/>
          <w:szCs w:val="24"/>
        </w:rPr>
        <w:t>arental. Assim, a alien</w:t>
      </w:r>
      <w:r w:rsidR="00273E46" w:rsidRPr="005254DA">
        <w:rPr>
          <w:rFonts w:eastAsia="Times New Roman"/>
          <w:sz w:val="24"/>
          <w:szCs w:val="24"/>
        </w:rPr>
        <w:t>ação parental pod</w:t>
      </w:r>
      <w:r w:rsidR="00B5086E" w:rsidRPr="005254DA">
        <w:rPr>
          <w:rFonts w:eastAsia="Times New Roman"/>
          <w:sz w:val="24"/>
          <w:szCs w:val="24"/>
        </w:rPr>
        <w:t>e ser interpretada de várias maneiras pelo alienante.</w:t>
      </w:r>
      <w:r w:rsidRPr="005254DA">
        <w:rPr>
          <w:rFonts w:eastAsia="Times New Roman"/>
          <w:sz w:val="24"/>
          <w:szCs w:val="24"/>
        </w:rPr>
        <w:t xml:space="preserve"> </w:t>
      </w:r>
    </w:p>
    <w:p w14:paraId="6D830B1B" w14:textId="77777777" w:rsidR="004879ED" w:rsidRPr="005254DA" w:rsidRDefault="004879ED" w:rsidP="004879ED">
      <w:pPr>
        <w:spacing w:line="360" w:lineRule="auto"/>
        <w:ind w:firstLine="720"/>
        <w:jc w:val="both"/>
        <w:rPr>
          <w:rFonts w:eastAsia="Times New Roman"/>
          <w:sz w:val="24"/>
          <w:szCs w:val="24"/>
        </w:rPr>
      </w:pPr>
      <w:r w:rsidRPr="005254DA">
        <w:rPr>
          <w:rFonts w:eastAsia="Times New Roman"/>
          <w:sz w:val="24"/>
          <w:szCs w:val="24"/>
        </w:rPr>
        <w:t xml:space="preserve">No inciso primeiro é um exemplo de quando o alienador tenta introduzir na criança ou adolescente a </w:t>
      </w:r>
      <w:r w:rsidRPr="00E948A7">
        <w:rPr>
          <w:rFonts w:eastAsia="Times New Roman"/>
          <w:i/>
          <w:iCs/>
          <w:sz w:val="24"/>
          <w:szCs w:val="24"/>
          <w:u w:val="single"/>
        </w:rPr>
        <w:t>ideia de desdém ao outro genitor</w:t>
      </w:r>
      <w:r w:rsidRPr="005254DA">
        <w:rPr>
          <w:rFonts w:eastAsia="Times New Roman"/>
          <w:sz w:val="24"/>
          <w:szCs w:val="24"/>
        </w:rPr>
        <w:t xml:space="preserve">; o inciso II utiliza a forma que o </w:t>
      </w:r>
      <w:r w:rsidRPr="00E948A7">
        <w:rPr>
          <w:rFonts w:eastAsia="Times New Roman"/>
          <w:i/>
          <w:iCs/>
          <w:sz w:val="24"/>
          <w:szCs w:val="24"/>
          <w:u w:val="single"/>
        </w:rPr>
        <w:t>alienado é impossibilitado de exercer seu poder familiar</w:t>
      </w:r>
      <w:r>
        <w:rPr>
          <w:rFonts w:eastAsia="Times New Roman"/>
          <w:sz w:val="24"/>
          <w:szCs w:val="24"/>
        </w:rPr>
        <w:t xml:space="preserve">; o </w:t>
      </w:r>
      <w:r w:rsidRPr="00E948A7">
        <w:rPr>
          <w:rFonts w:eastAsia="Times New Roman"/>
          <w:i/>
          <w:iCs/>
          <w:sz w:val="24"/>
          <w:szCs w:val="24"/>
          <w:u w:val="single"/>
        </w:rPr>
        <w:t>convívio</w:t>
      </w:r>
      <w:r>
        <w:rPr>
          <w:rFonts w:eastAsia="Times New Roman"/>
          <w:sz w:val="24"/>
          <w:szCs w:val="24"/>
        </w:rPr>
        <w:t xml:space="preserve"> entre os filhos e o outro genitor não sejam prejudicados</w:t>
      </w:r>
      <w:r w:rsidRPr="005254DA">
        <w:rPr>
          <w:rFonts w:eastAsia="Times New Roman"/>
          <w:sz w:val="24"/>
          <w:szCs w:val="24"/>
        </w:rPr>
        <w:t xml:space="preserve"> e </w:t>
      </w:r>
      <w:r w:rsidRPr="00E948A7">
        <w:rPr>
          <w:rFonts w:eastAsia="Times New Roman"/>
          <w:i/>
          <w:iCs/>
          <w:sz w:val="24"/>
          <w:szCs w:val="24"/>
          <w:u w:val="single"/>
        </w:rPr>
        <w:t>deve acontecer de forma livre</w:t>
      </w:r>
      <w:r w:rsidRPr="005254DA">
        <w:rPr>
          <w:rFonts w:eastAsia="Times New Roman"/>
          <w:sz w:val="24"/>
          <w:szCs w:val="24"/>
        </w:rPr>
        <w:t>, é a que se refere o inciso III; em alg</w:t>
      </w:r>
      <w:r>
        <w:rPr>
          <w:rFonts w:eastAsia="Times New Roman"/>
          <w:sz w:val="24"/>
          <w:szCs w:val="24"/>
        </w:rPr>
        <w:t xml:space="preserve">uns casos, será necessário </w:t>
      </w:r>
      <w:r w:rsidRPr="00D66EE0">
        <w:rPr>
          <w:rFonts w:eastAsia="Times New Roman"/>
          <w:sz w:val="24"/>
          <w:szCs w:val="24"/>
        </w:rPr>
        <w:t>que essa convivência seja monitorada pelo magistrado</w:t>
      </w:r>
      <w:r w:rsidRPr="005254DA">
        <w:rPr>
          <w:rFonts w:eastAsia="Times New Roman"/>
          <w:sz w:val="24"/>
          <w:szCs w:val="24"/>
        </w:rPr>
        <w:t xml:space="preserve">, e é comum que o </w:t>
      </w:r>
      <w:r w:rsidRPr="00E948A7">
        <w:rPr>
          <w:rFonts w:eastAsia="Times New Roman"/>
          <w:i/>
          <w:iCs/>
          <w:sz w:val="24"/>
          <w:szCs w:val="24"/>
          <w:u w:val="single"/>
        </w:rPr>
        <w:t>genitor guardião use de artifícios para que essa convivência não aconteça</w:t>
      </w:r>
      <w:r w:rsidRPr="005254DA">
        <w:rPr>
          <w:rFonts w:eastAsia="Times New Roman"/>
          <w:sz w:val="24"/>
          <w:szCs w:val="24"/>
        </w:rPr>
        <w:t xml:space="preserve">, inventando outras ocasiões para que o encontro não aconteça, de acordo com o inciso IV; </w:t>
      </w:r>
      <w:r>
        <w:rPr>
          <w:rFonts w:eastAsia="Times New Roman"/>
          <w:sz w:val="24"/>
          <w:szCs w:val="24"/>
        </w:rPr>
        <w:t xml:space="preserve">tudo que está relacionado </w:t>
      </w:r>
      <w:r w:rsidRPr="005254DA">
        <w:rPr>
          <w:rFonts w:eastAsia="Times New Roman"/>
          <w:sz w:val="24"/>
          <w:szCs w:val="24"/>
        </w:rPr>
        <w:t xml:space="preserve">a prole deve ter </w:t>
      </w:r>
      <w:r w:rsidRPr="00E948A7">
        <w:rPr>
          <w:rFonts w:eastAsia="Times New Roman"/>
          <w:i/>
          <w:iCs/>
          <w:sz w:val="24"/>
          <w:szCs w:val="24"/>
          <w:u w:val="single"/>
        </w:rPr>
        <w:t>participação efetiva de ambos pais</w:t>
      </w:r>
      <w:r w:rsidRPr="005254DA">
        <w:rPr>
          <w:rFonts w:eastAsia="Times New Roman"/>
          <w:sz w:val="24"/>
          <w:szCs w:val="24"/>
        </w:rPr>
        <w:t xml:space="preserve">, podendo o genitor alienante tentar excluir a outra parte dessas informações, conforme indica o inciso V; no inciso VI, uma das formas mais graves utilizadas pelo </w:t>
      </w:r>
      <w:r w:rsidRPr="00D66EE0">
        <w:rPr>
          <w:rFonts w:eastAsia="Times New Roman"/>
          <w:sz w:val="24"/>
          <w:szCs w:val="24"/>
        </w:rPr>
        <w:t>domínio do alienante, contando mentiras em relação a denúncia de abusos, o</w:t>
      </w:r>
      <w:r w:rsidRPr="005254DA">
        <w:rPr>
          <w:rFonts w:eastAsia="Times New Roman"/>
          <w:sz w:val="24"/>
          <w:szCs w:val="24"/>
        </w:rPr>
        <w:t xml:space="preserve"> alienante muda de cidade, estado</w:t>
      </w:r>
      <w:r>
        <w:rPr>
          <w:rFonts w:eastAsia="Times New Roman"/>
          <w:sz w:val="24"/>
          <w:szCs w:val="24"/>
        </w:rPr>
        <w:t xml:space="preserve"> </w:t>
      </w:r>
      <w:r w:rsidRPr="005254DA">
        <w:rPr>
          <w:rFonts w:eastAsia="Times New Roman"/>
          <w:sz w:val="24"/>
          <w:szCs w:val="24"/>
        </w:rPr>
        <w:t xml:space="preserve">ou até de pais, </w:t>
      </w:r>
      <w:r w:rsidRPr="00E948A7">
        <w:rPr>
          <w:rFonts w:eastAsia="Times New Roman"/>
          <w:i/>
          <w:iCs/>
          <w:sz w:val="24"/>
          <w:szCs w:val="24"/>
          <w:u w:val="single"/>
        </w:rPr>
        <w:t>impedindo assim, a harmonia entre os filhos, genitor e terceiros</w:t>
      </w:r>
      <w:r w:rsidRPr="005254DA">
        <w:rPr>
          <w:rFonts w:eastAsia="Times New Roman"/>
          <w:sz w:val="24"/>
          <w:szCs w:val="24"/>
        </w:rPr>
        <w:t xml:space="preserve">. </w:t>
      </w:r>
    </w:p>
    <w:p w14:paraId="4A7010E8" w14:textId="7A7595C2" w:rsidR="003064C0" w:rsidRPr="005254DA" w:rsidRDefault="003064C0" w:rsidP="005254DA">
      <w:pPr>
        <w:spacing w:line="360" w:lineRule="auto"/>
        <w:ind w:firstLine="709"/>
        <w:jc w:val="both"/>
        <w:rPr>
          <w:rFonts w:eastAsia="Times New Roman"/>
          <w:sz w:val="24"/>
          <w:szCs w:val="24"/>
        </w:rPr>
      </w:pPr>
      <w:r w:rsidRPr="005254DA">
        <w:rPr>
          <w:rFonts w:eastAsia="Times New Roman"/>
          <w:sz w:val="24"/>
          <w:szCs w:val="24"/>
        </w:rPr>
        <w:t xml:space="preserve">Trata-se de uma exemplificação, portanto, qualquer informação será verificada pelo juiz e pela perícia, onde é imprescindível a atuação de uma equipe multidisciplinar, de forma a identificar o problema e </w:t>
      </w:r>
      <w:r w:rsidR="0059146B" w:rsidRPr="005254DA">
        <w:rPr>
          <w:rFonts w:eastAsia="Times New Roman"/>
          <w:sz w:val="24"/>
          <w:szCs w:val="24"/>
        </w:rPr>
        <w:t>tratá-lo</w:t>
      </w:r>
      <w:r w:rsidRPr="005254DA">
        <w:rPr>
          <w:rFonts w:eastAsia="Times New Roman"/>
          <w:sz w:val="24"/>
          <w:szCs w:val="24"/>
        </w:rPr>
        <w:t>.</w:t>
      </w:r>
    </w:p>
    <w:p w14:paraId="48458220" w14:textId="77777777" w:rsidR="00895CEC" w:rsidRPr="005254DA" w:rsidRDefault="00895CEC" w:rsidP="003064C0">
      <w:pPr>
        <w:spacing w:line="360" w:lineRule="auto"/>
        <w:jc w:val="both"/>
        <w:rPr>
          <w:rFonts w:eastAsia="Times New Roman"/>
          <w:sz w:val="24"/>
          <w:szCs w:val="24"/>
        </w:rPr>
      </w:pPr>
    </w:p>
    <w:p w14:paraId="2D9DEA68" w14:textId="7D83CAAE" w:rsidR="00895CEC" w:rsidRPr="005254DA" w:rsidRDefault="005254DA" w:rsidP="00895CEC">
      <w:pPr>
        <w:spacing w:line="360" w:lineRule="auto"/>
        <w:jc w:val="both"/>
        <w:rPr>
          <w:rFonts w:eastAsia="Times New Roman"/>
          <w:bCs/>
          <w:sz w:val="24"/>
          <w:szCs w:val="24"/>
        </w:rPr>
      </w:pPr>
      <w:r w:rsidRPr="005254DA">
        <w:rPr>
          <w:rFonts w:eastAsia="Times New Roman"/>
          <w:bCs/>
          <w:sz w:val="24"/>
          <w:szCs w:val="24"/>
        </w:rPr>
        <w:t>4.1 DIFERENÇAS ENTRE A ALIENAÇÃO PARENTAL E A SÍNDROME DA ALIENAÇÃO PARENTAL</w:t>
      </w:r>
    </w:p>
    <w:p w14:paraId="1B193EA0" w14:textId="77777777" w:rsidR="005254DA" w:rsidRDefault="005254DA" w:rsidP="00895CEC">
      <w:pPr>
        <w:spacing w:line="360" w:lineRule="auto"/>
        <w:ind w:firstLine="720"/>
        <w:jc w:val="both"/>
        <w:rPr>
          <w:rFonts w:eastAsia="Times New Roman"/>
          <w:sz w:val="24"/>
          <w:szCs w:val="24"/>
        </w:rPr>
      </w:pPr>
    </w:p>
    <w:p w14:paraId="1E365706" w14:textId="39EB834F" w:rsidR="00895CEC" w:rsidRPr="005254DA" w:rsidRDefault="00895CEC" w:rsidP="00895CEC">
      <w:pPr>
        <w:spacing w:line="360" w:lineRule="auto"/>
        <w:ind w:firstLine="720"/>
        <w:jc w:val="both"/>
        <w:rPr>
          <w:rFonts w:eastAsia="Times New Roman"/>
          <w:sz w:val="24"/>
          <w:szCs w:val="24"/>
        </w:rPr>
      </w:pPr>
      <w:r w:rsidRPr="005254DA">
        <w:rPr>
          <w:rFonts w:eastAsia="Times New Roman"/>
          <w:sz w:val="24"/>
          <w:szCs w:val="24"/>
        </w:rPr>
        <w:t>Há diferença entre a alienação e a síndrome, entendido que também há variação entre os nomes e significado.</w:t>
      </w:r>
    </w:p>
    <w:p w14:paraId="1998E07C" w14:textId="54263992" w:rsidR="008C11AF" w:rsidRPr="005254DA" w:rsidRDefault="00895CEC" w:rsidP="00931714">
      <w:pPr>
        <w:spacing w:line="360" w:lineRule="auto"/>
        <w:ind w:firstLine="720"/>
        <w:jc w:val="both"/>
        <w:rPr>
          <w:rFonts w:eastAsia="Times New Roman"/>
          <w:sz w:val="24"/>
          <w:szCs w:val="24"/>
        </w:rPr>
      </w:pPr>
      <w:r w:rsidRPr="005254DA">
        <w:rPr>
          <w:rFonts w:eastAsia="Times New Roman"/>
          <w:sz w:val="24"/>
          <w:szCs w:val="24"/>
        </w:rPr>
        <w:t>Primeiramente, a alienação parental é qualificada pelo ato de promover a desmoralização e difamação de um genitor pe</w:t>
      </w:r>
      <w:r w:rsidR="00726325">
        <w:rPr>
          <w:rFonts w:eastAsia="Times New Roman"/>
          <w:sz w:val="24"/>
          <w:szCs w:val="24"/>
        </w:rPr>
        <w:t>lo outro. É acometido pela parte genitora que</w:t>
      </w:r>
      <w:r w:rsidRPr="005254DA">
        <w:rPr>
          <w:rFonts w:eastAsia="Times New Roman"/>
          <w:sz w:val="24"/>
          <w:szCs w:val="24"/>
        </w:rPr>
        <w:t xml:space="preserve"> por forma de vingança não aceitou o motivo do fim do relacionamento com a outra parte, de</w:t>
      </w:r>
      <w:r w:rsidR="00480D07" w:rsidRPr="005254DA">
        <w:rPr>
          <w:rFonts w:eastAsia="Times New Roman"/>
          <w:sz w:val="24"/>
          <w:szCs w:val="24"/>
        </w:rPr>
        <w:t xml:space="preserve">ntre outros quaisquer motivos, </w:t>
      </w:r>
      <w:r w:rsidRPr="005254DA">
        <w:rPr>
          <w:rFonts w:eastAsia="Times New Roman"/>
          <w:sz w:val="24"/>
          <w:szCs w:val="24"/>
        </w:rPr>
        <w:t xml:space="preserve">na maioria das vezes é feito por </w:t>
      </w:r>
      <w:r w:rsidRPr="005254DA">
        <w:rPr>
          <w:rFonts w:eastAsia="Times New Roman"/>
          <w:sz w:val="24"/>
          <w:szCs w:val="24"/>
        </w:rPr>
        <w:lastRenderedPageBreak/>
        <w:t xml:space="preserve">aquele que possui a guarda </w:t>
      </w:r>
      <w:r w:rsidR="00480D07" w:rsidRPr="005254DA">
        <w:rPr>
          <w:rFonts w:eastAsia="Times New Roman"/>
          <w:sz w:val="24"/>
          <w:szCs w:val="24"/>
        </w:rPr>
        <w:t>a guarda da prole e vê como forma de atacar o ex-cônjuge.</w:t>
      </w:r>
    </w:p>
    <w:p w14:paraId="7D3B73B8" w14:textId="67BAFAA5" w:rsidR="00480D07" w:rsidRPr="005254DA" w:rsidRDefault="00574C44" w:rsidP="00480D07">
      <w:pPr>
        <w:spacing w:line="360" w:lineRule="auto"/>
        <w:ind w:firstLine="720"/>
        <w:jc w:val="both"/>
        <w:rPr>
          <w:rFonts w:eastAsia="Times New Roman"/>
          <w:sz w:val="24"/>
          <w:szCs w:val="24"/>
        </w:rPr>
      </w:pPr>
      <w:r>
        <w:rPr>
          <w:rFonts w:eastAsia="Times New Roman"/>
          <w:sz w:val="24"/>
          <w:szCs w:val="24"/>
        </w:rPr>
        <w:t xml:space="preserve">Já a </w:t>
      </w:r>
      <w:r w:rsidR="00480D07" w:rsidRPr="005254DA">
        <w:rPr>
          <w:rFonts w:eastAsia="Times New Roman"/>
          <w:sz w:val="24"/>
          <w:szCs w:val="24"/>
        </w:rPr>
        <w:t xml:space="preserve">SAP representa os problemas que surgem </w:t>
      </w:r>
      <w:r w:rsidR="00726325">
        <w:rPr>
          <w:rFonts w:eastAsia="Times New Roman"/>
          <w:sz w:val="24"/>
          <w:szCs w:val="24"/>
        </w:rPr>
        <w:t>no menor a partir da a</w:t>
      </w:r>
      <w:r w:rsidR="00480D07" w:rsidRPr="005254DA">
        <w:rPr>
          <w:rFonts w:eastAsia="Times New Roman"/>
          <w:sz w:val="24"/>
          <w:szCs w:val="24"/>
        </w:rPr>
        <w:t>lienação parental, como: transtornos comportamentais, emocionais e desordem psicológica.</w:t>
      </w:r>
    </w:p>
    <w:p w14:paraId="4B272C29" w14:textId="4A3D0BA8" w:rsidR="004879ED" w:rsidRDefault="00480D07" w:rsidP="00695BD1">
      <w:pPr>
        <w:spacing w:line="360" w:lineRule="auto"/>
        <w:ind w:firstLine="720"/>
        <w:jc w:val="both"/>
        <w:rPr>
          <w:rFonts w:eastAsia="Times New Roman"/>
          <w:sz w:val="24"/>
          <w:szCs w:val="24"/>
        </w:rPr>
      </w:pPr>
      <w:r w:rsidRPr="005254DA">
        <w:rPr>
          <w:rFonts w:eastAsia="Times New Roman"/>
          <w:sz w:val="24"/>
          <w:szCs w:val="24"/>
        </w:rPr>
        <w:t>A SAP se qualifica em três estágios, podendo ser, leve, moderado e grave. No</w:t>
      </w:r>
      <w:r w:rsidR="00726325">
        <w:rPr>
          <w:rFonts w:eastAsia="Times New Roman"/>
          <w:sz w:val="24"/>
          <w:szCs w:val="24"/>
        </w:rPr>
        <w:t xml:space="preserve"> primeiro</w:t>
      </w:r>
      <w:r w:rsidRPr="005254DA">
        <w:rPr>
          <w:rFonts w:eastAsia="Times New Roman"/>
          <w:sz w:val="24"/>
          <w:szCs w:val="24"/>
        </w:rPr>
        <w:t xml:space="preserve"> </w:t>
      </w:r>
      <w:r w:rsidR="004879ED" w:rsidRPr="005254DA">
        <w:rPr>
          <w:rFonts w:eastAsia="Times New Roman"/>
          <w:sz w:val="24"/>
          <w:szCs w:val="24"/>
        </w:rPr>
        <w:t>estágio</w:t>
      </w:r>
      <w:r w:rsidRPr="005254DA">
        <w:rPr>
          <w:rFonts w:eastAsia="Times New Roman"/>
          <w:sz w:val="24"/>
          <w:szCs w:val="24"/>
        </w:rPr>
        <w:t xml:space="preserve">, a criança ou adolescente se sente constrangida e incomodada com os pais ou na ausência deles, o que significa que é difícil de identificar a alienação parental nesse </w:t>
      </w:r>
      <w:r w:rsidR="004879ED" w:rsidRPr="005254DA">
        <w:rPr>
          <w:rFonts w:eastAsia="Times New Roman"/>
          <w:sz w:val="24"/>
          <w:szCs w:val="24"/>
        </w:rPr>
        <w:t>estágio</w:t>
      </w:r>
      <w:r w:rsidRPr="005254DA">
        <w:rPr>
          <w:rFonts w:eastAsia="Times New Roman"/>
          <w:sz w:val="24"/>
          <w:szCs w:val="24"/>
        </w:rPr>
        <w:t xml:space="preserve">, o que seria fundamental para o tratamento eficaz e impedir futuras frustações. </w:t>
      </w:r>
    </w:p>
    <w:p w14:paraId="6CD36283" w14:textId="719A6525" w:rsidR="00480D07" w:rsidRPr="005254DA" w:rsidRDefault="00480D07" w:rsidP="00695BD1">
      <w:pPr>
        <w:spacing w:line="360" w:lineRule="auto"/>
        <w:ind w:firstLine="720"/>
        <w:jc w:val="both"/>
        <w:rPr>
          <w:rFonts w:eastAsia="Times New Roman"/>
          <w:sz w:val="24"/>
          <w:szCs w:val="24"/>
        </w:rPr>
      </w:pPr>
      <w:r w:rsidRPr="005254DA">
        <w:rPr>
          <w:rFonts w:eastAsia="Times New Roman"/>
          <w:sz w:val="24"/>
          <w:szCs w:val="24"/>
        </w:rPr>
        <w:t xml:space="preserve">Já no segundo estágio é </w:t>
      </w:r>
      <w:r w:rsidR="00695BD1" w:rsidRPr="005254DA">
        <w:rPr>
          <w:rFonts w:eastAsia="Times New Roman"/>
          <w:sz w:val="24"/>
          <w:szCs w:val="24"/>
        </w:rPr>
        <w:t>notória</w:t>
      </w:r>
      <w:r w:rsidRPr="005254DA">
        <w:rPr>
          <w:rFonts w:eastAsia="Times New Roman"/>
          <w:sz w:val="24"/>
          <w:szCs w:val="24"/>
        </w:rPr>
        <w:t xml:space="preserve"> a mudança de comportamento do menor, </w:t>
      </w:r>
      <w:r w:rsidR="00695BD1" w:rsidRPr="005254DA">
        <w:rPr>
          <w:rFonts w:eastAsia="Times New Roman"/>
          <w:sz w:val="24"/>
          <w:szCs w:val="24"/>
        </w:rPr>
        <w:t>pois eles se desapegam dos pais, refletindo em uma relação complicada e complexa. No último estágio, o mais grave, há a presença clara dos sintomas da SAP, como transtornos comportamentais, psicológicos, emocionais, a prole passa a reproduzir e compartilhar os sentimentos do genitor não guardião de repudio, ódio e vingança.</w:t>
      </w:r>
    </w:p>
    <w:p w14:paraId="6949DA03" w14:textId="77777777" w:rsidR="00695BD1" w:rsidRPr="005254DA" w:rsidRDefault="00695BD1" w:rsidP="00695BD1">
      <w:pPr>
        <w:spacing w:line="360" w:lineRule="auto"/>
        <w:ind w:firstLine="720"/>
        <w:jc w:val="both"/>
        <w:rPr>
          <w:rFonts w:eastAsia="Times New Roman"/>
          <w:sz w:val="24"/>
          <w:szCs w:val="24"/>
        </w:rPr>
      </w:pPr>
    </w:p>
    <w:p w14:paraId="513DA49E" w14:textId="4069DCF6" w:rsidR="00695BD1" w:rsidRPr="005254DA" w:rsidRDefault="005254DA" w:rsidP="00B01959">
      <w:pPr>
        <w:spacing w:line="360" w:lineRule="auto"/>
        <w:jc w:val="both"/>
        <w:rPr>
          <w:rFonts w:eastAsia="Times New Roman"/>
          <w:bCs/>
          <w:sz w:val="24"/>
          <w:szCs w:val="24"/>
        </w:rPr>
      </w:pPr>
      <w:r w:rsidRPr="005254DA">
        <w:rPr>
          <w:rFonts w:eastAsia="Times New Roman"/>
          <w:bCs/>
          <w:sz w:val="24"/>
          <w:szCs w:val="24"/>
        </w:rPr>
        <w:t>4.2 CONSEQUÊNCIAS E MEDIDAS</w:t>
      </w:r>
    </w:p>
    <w:p w14:paraId="1CF238C8" w14:textId="77777777" w:rsidR="005254DA" w:rsidRDefault="005254DA" w:rsidP="00695BD1">
      <w:pPr>
        <w:spacing w:line="360" w:lineRule="auto"/>
        <w:ind w:firstLine="720"/>
        <w:jc w:val="both"/>
        <w:rPr>
          <w:rFonts w:eastAsia="Times New Roman"/>
          <w:sz w:val="24"/>
          <w:szCs w:val="24"/>
        </w:rPr>
      </w:pPr>
    </w:p>
    <w:p w14:paraId="44E12115" w14:textId="3E395E82" w:rsidR="00F20907" w:rsidRPr="005254DA" w:rsidRDefault="00F20907" w:rsidP="00695BD1">
      <w:pPr>
        <w:spacing w:line="360" w:lineRule="auto"/>
        <w:ind w:firstLine="720"/>
        <w:jc w:val="both"/>
        <w:rPr>
          <w:rFonts w:eastAsia="Times New Roman"/>
          <w:sz w:val="24"/>
          <w:szCs w:val="24"/>
        </w:rPr>
      </w:pPr>
      <w:r w:rsidRPr="005254DA">
        <w:rPr>
          <w:rFonts w:eastAsia="Times New Roman"/>
          <w:sz w:val="24"/>
          <w:szCs w:val="24"/>
        </w:rPr>
        <w:t xml:space="preserve">A privação da convivência entre os pais faz com que as crianças e adolescentes saíam prejudicados, e como </w:t>
      </w:r>
      <w:r w:rsidR="005254DA" w:rsidRPr="005254DA">
        <w:rPr>
          <w:rFonts w:eastAsia="Times New Roman"/>
          <w:sz w:val="24"/>
          <w:szCs w:val="24"/>
        </w:rPr>
        <w:t>vítimas</w:t>
      </w:r>
      <w:r w:rsidRPr="005254DA">
        <w:rPr>
          <w:rFonts w:eastAsia="Times New Roman"/>
          <w:sz w:val="24"/>
          <w:szCs w:val="24"/>
        </w:rPr>
        <w:t xml:space="preserve"> dessa separação, acontece à privação de algum desses genitores como uma personalidade em que mais se identifique.</w:t>
      </w:r>
    </w:p>
    <w:p w14:paraId="0BBEFAC0" w14:textId="26F74ED4" w:rsidR="00AA74E3" w:rsidRPr="005254DA" w:rsidRDefault="00726325" w:rsidP="00AA74E3">
      <w:pPr>
        <w:spacing w:line="360" w:lineRule="auto"/>
        <w:ind w:firstLine="720"/>
        <w:jc w:val="both"/>
        <w:rPr>
          <w:rFonts w:eastAsia="Times New Roman"/>
          <w:sz w:val="24"/>
          <w:szCs w:val="24"/>
        </w:rPr>
      </w:pPr>
      <w:r>
        <w:rPr>
          <w:rFonts w:eastAsia="Times New Roman"/>
          <w:sz w:val="24"/>
          <w:szCs w:val="24"/>
        </w:rPr>
        <w:t>O menor</w:t>
      </w:r>
      <w:r w:rsidR="00F20907" w:rsidRPr="005254DA">
        <w:rPr>
          <w:rFonts w:eastAsia="Times New Roman"/>
          <w:sz w:val="24"/>
          <w:szCs w:val="24"/>
        </w:rPr>
        <w:t xml:space="preserve"> imp</w:t>
      </w:r>
      <w:r>
        <w:rPr>
          <w:rFonts w:eastAsia="Times New Roman"/>
          <w:sz w:val="24"/>
          <w:szCs w:val="24"/>
        </w:rPr>
        <w:t>licado</w:t>
      </w:r>
      <w:r w:rsidR="00F20907" w:rsidRPr="005254DA">
        <w:rPr>
          <w:rFonts w:eastAsia="Times New Roman"/>
          <w:sz w:val="24"/>
          <w:szCs w:val="24"/>
        </w:rPr>
        <w:t xml:space="preserve"> dentro desta alienação sofre de maneira emocional, tendo em vista que a sensação desconforto, angústias, medo, sensação de abandono, insegurança, dificuldade de desenvolvimento escolar,</w:t>
      </w:r>
      <w:r w:rsidR="00AA74E3" w:rsidRPr="005254DA">
        <w:rPr>
          <w:rFonts w:eastAsia="Times New Roman"/>
          <w:sz w:val="24"/>
          <w:szCs w:val="24"/>
        </w:rPr>
        <w:t xml:space="preserve"> falsas</w:t>
      </w:r>
      <w:r w:rsidR="00F20907" w:rsidRPr="005254DA">
        <w:rPr>
          <w:rFonts w:eastAsia="Times New Roman"/>
          <w:sz w:val="24"/>
          <w:szCs w:val="24"/>
        </w:rPr>
        <w:t xml:space="preserve"> memória</w:t>
      </w:r>
      <w:r>
        <w:rPr>
          <w:rFonts w:eastAsia="Times New Roman"/>
          <w:sz w:val="24"/>
          <w:szCs w:val="24"/>
        </w:rPr>
        <w:t>s ruins da parte alienada</w:t>
      </w:r>
      <w:r w:rsidR="00F20907" w:rsidRPr="005254DA">
        <w:rPr>
          <w:rFonts w:eastAsia="Times New Roman"/>
          <w:sz w:val="24"/>
          <w:szCs w:val="24"/>
        </w:rPr>
        <w:t xml:space="preserve">, </w:t>
      </w:r>
      <w:r w:rsidR="004879ED" w:rsidRPr="005254DA">
        <w:rPr>
          <w:rFonts w:eastAsia="Times New Roman"/>
          <w:sz w:val="24"/>
          <w:szCs w:val="24"/>
        </w:rPr>
        <w:t>se farão</w:t>
      </w:r>
      <w:r w:rsidR="00F20907" w:rsidRPr="005254DA">
        <w:rPr>
          <w:rFonts w:eastAsia="Times New Roman"/>
          <w:sz w:val="24"/>
          <w:szCs w:val="24"/>
        </w:rPr>
        <w:t xml:space="preserve"> sempre presente.</w:t>
      </w:r>
      <w:r w:rsidR="00AA74E3" w:rsidRPr="005254DA">
        <w:rPr>
          <w:rFonts w:eastAsia="Times New Roman"/>
          <w:sz w:val="24"/>
          <w:szCs w:val="24"/>
        </w:rPr>
        <w:t xml:space="preserve"> Além do mais, para as consequências da SAP pode ocorrer um transtorno psicológico e emocional, acarretando uma grave depressão. Quando se torna adulto, há grandes chances de se tornar um adulto isolado, com dificuldades para compartilhar sentimentos, devido ao fato de depender durante toda sua infância de um genitor abusivo, e poderá no futuro, repetir o mesmo comportamento com seus possíveis filhos.</w:t>
      </w:r>
    </w:p>
    <w:p w14:paraId="38A63C3E" w14:textId="37B6756F" w:rsidR="00AA74E3" w:rsidRPr="005254DA" w:rsidRDefault="00726325" w:rsidP="00AA74E3">
      <w:pPr>
        <w:spacing w:line="360" w:lineRule="auto"/>
        <w:ind w:firstLine="720"/>
        <w:jc w:val="both"/>
        <w:rPr>
          <w:rFonts w:eastAsia="Times New Roman"/>
          <w:sz w:val="24"/>
          <w:szCs w:val="24"/>
        </w:rPr>
      </w:pPr>
      <w:r>
        <w:rPr>
          <w:rFonts w:eastAsia="Times New Roman"/>
          <w:sz w:val="24"/>
          <w:szCs w:val="24"/>
        </w:rPr>
        <w:t>Além do que, o exercício da</w:t>
      </w:r>
      <w:r w:rsidR="00AA74E3" w:rsidRPr="005254DA">
        <w:rPr>
          <w:rFonts w:eastAsia="Times New Roman"/>
          <w:sz w:val="24"/>
          <w:szCs w:val="24"/>
        </w:rPr>
        <w:t xml:space="preserve"> alienação parental é </w:t>
      </w:r>
      <w:r w:rsidR="0023646D" w:rsidRPr="005254DA">
        <w:rPr>
          <w:rFonts w:eastAsia="Times New Roman"/>
          <w:sz w:val="24"/>
          <w:szCs w:val="24"/>
        </w:rPr>
        <w:t>considerado</w:t>
      </w:r>
      <w:r w:rsidR="00AA74E3" w:rsidRPr="005254DA">
        <w:rPr>
          <w:rFonts w:eastAsia="Times New Roman"/>
          <w:sz w:val="24"/>
          <w:szCs w:val="24"/>
        </w:rPr>
        <w:t>, no ar</w:t>
      </w:r>
      <w:r w:rsidR="000A2A6D">
        <w:rPr>
          <w:rFonts w:eastAsia="Times New Roman"/>
          <w:sz w:val="24"/>
          <w:szCs w:val="24"/>
        </w:rPr>
        <w:t xml:space="preserve">t. </w:t>
      </w:r>
      <w:r w:rsidR="00AA74E3" w:rsidRPr="005254DA">
        <w:rPr>
          <w:rFonts w:eastAsia="Times New Roman"/>
          <w:sz w:val="24"/>
          <w:szCs w:val="24"/>
        </w:rPr>
        <w:t>3º da Lei n</w:t>
      </w:r>
      <w:r w:rsidR="000A2A6D">
        <w:rPr>
          <w:rFonts w:eastAsia="Times New Roman"/>
          <w:sz w:val="24"/>
          <w:szCs w:val="24"/>
        </w:rPr>
        <w:t>.</w:t>
      </w:r>
      <w:r w:rsidR="00AA74E3" w:rsidRPr="005254DA">
        <w:rPr>
          <w:rFonts w:eastAsia="Times New Roman"/>
          <w:sz w:val="24"/>
          <w:szCs w:val="24"/>
        </w:rPr>
        <w:t xml:space="preserve"> 12.318/2010, uma ofensa a um dos direitos fundamentais, </w:t>
      </w:r>
      <w:r w:rsidR="00AA74E3" w:rsidRPr="005254DA">
        <w:rPr>
          <w:rFonts w:eastAsia="Times New Roman"/>
          <w:i/>
          <w:sz w:val="24"/>
          <w:szCs w:val="24"/>
        </w:rPr>
        <w:t>in verbis</w:t>
      </w:r>
      <w:r w:rsidR="00AA74E3" w:rsidRPr="005254DA">
        <w:rPr>
          <w:rFonts w:eastAsia="Times New Roman"/>
          <w:sz w:val="24"/>
          <w:szCs w:val="24"/>
        </w:rPr>
        <w:t>:</w:t>
      </w:r>
    </w:p>
    <w:p w14:paraId="5C61DB9B" w14:textId="77777777" w:rsidR="00AA74E3" w:rsidRPr="005254DA" w:rsidRDefault="00AA74E3" w:rsidP="00AA74E3">
      <w:pPr>
        <w:spacing w:line="360" w:lineRule="auto"/>
        <w:ind w:firstLine="720"/>
        <w:jc w:val="both"/>
        <w:rPr>
          <w:rFonts w:eastAsia="Times New Roman"/>
          <w:sz w:val="24"/>
          <w:szCs w:val="24"/>
        </w:rPr>
      </w:pPr>
    </w:p>
    <w:p w14:paraId="3132B548" w14:textId="5F9A979A" w:rsidR="00AA74E3" w:rsidRPr="005254DA" w:rsidRDefault="00AA74E3" w:rsidP="00AA74E3">
      <w:pPr>
        <w:spacing w:line="240" w:lineRule="auto"/>
        <w:ind w:left="2268"/>
        <w:jc w:val="both"/>
        <w:rPr>
          <w:rFonts w:eastAsia="Times New Roman"/>
          <w:sz w:val="20"/>
          <w:szCs w:val="20"/>
        </w:rPr>
      </w:pPr>
      <w:r w:rsidRPr="005254DA">
        <w:rPr>
          <w:rFonts w:eastAsia="Times New Roman"/>
          <w:sz w:val="20"/>
          <w:szCs w:val="20"/>
        </w:rPr>
        <w:t>Art. 3º</w:t>
      </w:r>
      <w:r w:rsidR="000A2A6D">
        <w:rPr>
          <w:rFonts w:eastAsia="Times New Roman"/>
          <w:sz w:val="20"/>
          <w:szCs w:val="20"/>
        </w:rPr>
        <w:t>.</w:t>
      </w:r>
      <w:r w:rsidRPr="005254DA">
        <w:rPr>
          <w:rFonts w:eastAsia="Times New Roman"/>
          <w:sz w:val="20"/>
          <w:szCs w:val="20"/>
        </w:rPr>
        <w:t xml:space="preserve"> A prática de ato de alienação parental fere direito fundamental da criança ou do adolescente de convivência familiar saudável, prejudica a realização de afeto nas relações com genitor e com o grupo familiar, constitui abuso moral contra a criança ou o adolescente e descumprimento dos deveres inerentes à autoridade parental ou decorrentes de tutela ou guarda.</w:t>
      </w:r>
    </w:p>
    <w:p w14:paraId="01615B2F" w14:textId="77777777" w:rsidR="00AA74E3" w:rsidRPr="005254DA" w:rsidRDefault="00AA74E3" w:rsidP="005254DA">
      <w:pPr>
        <w:spacing w:line="360" w:lineRule="auto"/>
        <w:ind w:firstLine="709"/>
        <w:jc w:val="both"/>
        <w:rPr>
          <w:rFonts w:eastAsia="Times New Roman"/>
          <w:sz w:val="24"/>
          <w:szCs w:val="24"/>
        </w:rPr>
      </w:pPr>
    </w:p>
    <w:p w14:paraId="3A15EC6A" w14:textId="570E083F" w:rsidR="00AA74E3" w:rsidRPr="005254DA" w:rsidRDefault="00726325" w:rsidP="005254DA">
      <w:pPr>
        <w:spacing w:line="360" w:lineRule="auto"/>
        <w:ind w:firstLine="709"/>
        <w:jc w:val="both"/>
        <w:rPr>
          <w:rFonts w:eastAsia="Times New Roman"/>
          <w:sz w:val="24"/>
          <w:szCs w:val="24"/>
        </w:rPr>
      </w:pPr>
      <w:r>
        <w:rPr>
          <w:rFonts w:eastAsia="Times New Roman"/>
          <w:sz w:val="24"/>
          <w:szCs w:val="24"/>
        </w:rPr>
        <w:t>Consoante o</w:t>
      </w:r>
      <w:r w:rsidR="00AA74E3" w:rsidRPr="005254DA">
        <w:rPr>
          <w:rFonts w:eastAsia="Times New Roman"/>
          <w:sz w:val="24"/>
          <w:szCs w:val="24"/>
        </w:rPr>
        <w:t xml:space="preserve"> com o artigo citado anteriormente, </w:t>
      </w:r>
      <w:r w:rsidR="00CB4B61" w:rsidRPr="005254DA">
        <w:rPr>
          <w:rFonts w:eastAsia="Times New Roman"/>
          <w:sz w:val="24"/>
          <w:szCs w:val="24"/>
        </w:rPr>
        <w:t>direito fundamental da criança de convivência familiar saudável é prejudicado, direito que é garantido ta</w:t>
      </w:r>
      <w:r w:rsidR="000A2A6D">
        <w:rPr>
          <w:rFonts w:eastAsia="Times New Roman"/>
          <w:sz w:val="24"/>
          <w:szCs w:val="24"/>
        </w:rPr>
        <w:t>nto</w:t>
      </w:r>
      <w:r w:rsidR="00CB4B61" w:rsidRPr="005254DA">
        <w:rPr>
          <w:rFonts w:eastAsia="Times New Roman"/>
          <w:sz w:val="24"/>
          <w:szCs w:val="24"/>
        </w:rPr>
        <w:t xml:space="preserve"> pela Constituição Federal</w:t>
      </w:r>
      <w:r w:rsidR="000A2A6D">
        <w:rPr>
          <w:rFonts w:eastAsia="Times New Roman"/>
          <w:sz w:val="24"/>
          <w:szCs w:val="24"/>
        </w:rPr>
        <w:t xml:space="preserve">, quanto </w:t>
      </w:r>
      <w:r w:rsidR="00CB4B61" w:rsidRPr="005254DA">
        <w:rPr>
          <w:rFonts w:eastAsia="Times New Roman"/>
          <w:sz w:val="24"/>
          <w:szCs w:val="24"/>
        </w:rPr>
        <w:t>pelo Estatuto da Criança e do Adolescente</w:t>
      </w:r>
      <w:r w:rsidR="000A2A6D">
        <w:rPr>
          <w:rFonts w:eastAsia="Times New Roman"/>
          <w:sz w:val="24"/>
          <w:szCs w:val="24"/>
        </w:rPr>
        <w:t xml:space="preserve"> (ECA)</w:t>
      </w:r>
      <w:r w:rsidR="00CB4B61" w:rsidRPr="005254DA">
        <w:rPr>
          <w:rFonts w:eastAsia="Times New Roman"/>
          <w:sz w:val="24"/>
          <w:szCs w:val="24"/>
        </w:rPr>
        <w:t>. Devido ao grande acolhimento, mostra que é um direito importante a zelar p</w:t>
      </w:r>
      <w:r w:rsidR="006E49F3">
        <w:rPr>
          <w:rFonts w:eastAsia="Times New Roman"/>
          <w:sz w:val="24"/>
          <w:szCs w:val="24"/>
        </w:rPr>
        <w:t>ela formação adequada do menor</w:t>
      </w:r>
      <w:r w:rsidR="00CB4B61" w:rsidRPr="005254DA">
        <w:rPr>
          <w:rFonts w:eastAsia="Times New Roman"/>
          <w:sz w:val="24"/>
          <w:szCs w:val="24"/>
        </w:rPr>
        <w:t>, então não deve ser lesado.</w:t>
      </w:r>
    </w:p>
    <w:p w14:paraId="761B6D84" w14:textId="198F6245" w:rsidR="00CB4B61" w:rsidRPr="005254DA" w:rsidRDefault="00CB4B61" w:rsidP="005254DA">
      <w:pPr>
        <w:spacing w:line="360" w:lineRule="auto"/>
        <w:ind w:firstLine="709"/>
        <w:jc w:val="both"/>
        <w:rPr>
          <w:rFonts w:eastAsia="Times New Roman"/>
          <w:sz w:val="24"/>
          <w:szCs w:val="24"/>
        </w:rPr>
      </w:pPr>
      <w:r w:rsidRPr="005254DA">
        <w:rPr>
          <w:rFonts w:eastAsia="Times New Roman"/>
          <w:sz w:val="24"/>
          <w:szCs w:val="24"/>
        </w:rPr>
        <w:t xml:space="preserve">Caso ocorra alguma </w:t>
      </w:r>
      <w:r w:rsidR="005254DA" w:rsidRPr="005254DA">
        <w:rPr>
          <w:rFonts w:eastAsia="Times New Roman"/>
          <w:sz w:val="24"/>
          <w:szCs w:val="24"/>
        </w:rPr>
        <w:t>evidência</w:t>
      </w:r>
      <w:r w:rsidRPr="005254DA">
        <w:rPr>
          <w:rFonts w:eastAsia="Times New Roman"/>
          <w:sz w:val="24"/>
          <w:szCs w:val="24"/>
        </w:rPr>
        <w:t xml:space="preserve"> da prática de Alienação Parental, de acordo com o art</w:t>
      </w:r>
      <w:r w:rsidR="000A2A6D">
        <w:rPr>
          <w:rFonts w:eastAsia="Times New Roman"/>
          <w:sz w:val="24"/>
          <w:szCs w:val="24"/>
        </w:rPr>
        <w:t>.</w:t>
      </w:r>
      <w:r w:rsidRPr="005254DA">
        <w:rPr>
          <w:rFonts w:eastAsia="Times New Roman"/>
          <w:sz w:val="24"/>
          <w:szCs w:val="24"/>
        </w:rPr>
        <w:t xml:space="preserve"> 4º</w:t>
      </w:r>
      <w:r w:rsidR="000A2A6D">
        <w:rPr>
          <w:rFonts w:eastAsia="Times New Roman"/>
          <w:sz w:val="24"/>
          <w:szCs w:val="24"/>
        </w:rPr>
        <w:t>,</w:t>
      </w:r>
      <w:r w:rsidRPr="005254DA">
        <w:rPr>
          <w:rFonts w:eastAsia="Times New Roman"/>
          <w:sz w:val="24"/>
          <w:szCs w:val="24"/>
        </w:rPr>
        <w:t xml:space="preserve"> da Lei n</w:t>
      </w:r>
      <w:r w:rsidR="000A2A6D">
        <w:rPr>
          <w:rFonts w:eastAsia="Times New Roman"/>
          <w:sz w:val="24"/>
          <w:szCs w:val="24"/>
        </w:rPr>
        <w:t>.</w:t>
      </w:r>
      <w:r w:rsidRPr="005254DA">
        <w:rPr>
          <w:rFonts w:eastAsia="Times New Roman"/>
          <w:sz w:val="24"/>
          <w:szCs w:val="24"/>
        </w:rPr>
        <w:t xml:space="preserve"> 12.318/2010, </w:t>
      </w:r>
      <w:r w:rsidR="0006528C">
        <w:rPr>
          <w:rFonts w:eastAsia="Times New Roman"/>
          <w:sz w:val="24"/>
          <w:szCs w:val="24"/>
        </w:rPr>
        <w:t>o magistrado fixara as medidas cabíveis para preservar a integridade do menor</w:t>
      </w:r>
      <w:r w:rsidRPr="005254DA">
        <w:rPr>
          <w:rFonts w:eastAsia="Times New Roman"/>
          <w:sz w:val="24"/>
          <w:szCs w:val="24"/>
        </w:rPr>
        <w:t xml:space="preserve"> Entre essas medidas o magistrado poderá facilitar o contato entre ambos e determinar que as visitas sejam as menos assistidas possíveis.</w:t>
      </w:r>
    </w:p>
    <w:p w14:paraId="154562BB" w14:textId="523D39F6" w:rsidR="00CB4B61" w:rsidRPr="005254DA" w:rsidRDefault="006E49F3" w:rsidP="005254DA">
      <w:pPr>
        <w:spacing w:line="360" w:lineRule="auto"/>
        <w:ind w:firstLine="709"/>
        <w:jc w:val="both"/>
        <w:rPr>
          <w:rFonts w:eastAsia="Times New Roman"/>
          <w:sz w:val="24"/>
          <w:szCs w:val="24"/>
        </w:rPr>
      </w:pPr>
      <w:r>
        <w:rPr>
          <w:rFonts w:eastAsia="Times New Roman"/>
          <w:sz w:val="24"/>
          <w:szCs w:val="24"/>
        </w:rPr>
        <w:t>O magistrado</w:t>
      </w:r>
      <w:r w:rsidR="00CB4B61" w:rsidRPr="005254DA">
        <w:rPr>
          <w:rFonts w:eastAsia="Times New Roman"/>
          <w:sz w:val="24"/>
          <w:szCs w:val="24"/>
        </w:rPr>
        <w:t xml:space="preserve"> poderá se valer de perícia psicológica, onde se fará necessário um </w:t>
      </w:r>
      <w:r w:rsidR="00A674C4" w:rsidRPr="005254DA">
        <w:rPr>
          <w:rFonts w:eastAsia="Times New Roman"/>
          <w:sz w:val="24"/>
          <w:szCs w:val="24"/>
        </w:rPr>
        <w:t>estudo multidisciplinar, como</w:t>
      </w:r>
      <w:r w:rsidR="00CB4B61" w:rsidRPr="005254DA">
        <w:rPr>
          <w:rFonts w:eastAsia="Times New Roman"/>
          <w:sz w:val="24"/>
          <w:szCs w:val="24"/>
        </w:rPr>
        <w:t xml:space="preserve"> </w:t>
      </w:r>
      <w:r w:rsidR="00A674C4" w:rsidRPr="005254DA">
        <w:rPr>
          <w:rFonts w:eastAsia="Times New Roman"/>
          <w:sz w:val="24"/>
          <w:szCs w:val="24"/>
        </w:rPr>
        <w:t>expõe o ar</w:t>
      </w:r>
      <w:r w:rsidR="000A2A6D">
        <w:rPr>
          <w:rFonts w:eastAsia="Times New Roman"/>
          <w:sz w:val="24"/>
          <w:szCs w:val="24"/>
        </w:rPr>
        <w:t>t.</w:t>
      </w:r>
      <w:r w:rsidR="00A674C4" w:rsidRPr="005254DA">
        <w:rPr>
          <w:rFonts w:eastAsia="Times New Roman"/>
          <w:sz w:val="24"/>
          <w:szCs w:val="24"/>
        </w:rPr>
        <w:t xml:space="preserve"> 5º</w:t>
      </w:r>
      <w:r w:rsidR="000A2A6D">
        <w:rPr>
          <w:rFonts w:eastAsia="Times New Roman"/>
          <w:sz w:val="24"/>
          <w:szCs w:val="24"/>
        </w:rPr>
        <w:t>,</w:t>
      </w:r>
      <w:r w:rsidR="00A674C4" w:rsidRPr="005254DA">
        <w:rPr>
          <w:rFonts w:eastAsia="Times New Roman"/>
          <w:sz w:val="24"/>
          <w:szCs w:val="24"/>
        </w:rPr>
        <w:t xml:space="preserve"> da Lei</w:t>
      </w:r>
      <w:r w:rsidR="00CB4B61" w:rsidRPr="005254DA">
        <w:rPr>
          <w:rFonts w:eastAsia="Times New Roman"/>
          <w:sz w:val="24"/>
          <w:szCs w:val="24"/>
        </w:rPr>
        <w:t xml:space="preserve"> n</w:t>
      </w:r>
      <w:r w:rsidR="000A2A6D">
        <w:rPr>
          <w:rFonts w:eastAsia="Times New Roman"/>
          <w:sz w:val="24"/>
          <w:szCs w:val="24"/>
        </w:rPr>
        <w:t>.</w:t>
      </w:r>
      <w:r w:rsidR="00CB4B61" w:rsidRPr="005254DA">
        <w:rPr>
          <w:rFonts w:eastAsia="Times New Roman"/>
          <w:sz w:val="24"/>
          <w:szCs w:val="24"/>
        </w:rPr>
        <w:t xml:space="preserve"> 12.318/2010.</w:t>
      </w:r>
    </w:p>
    <w:p w14:paraId="21E96A7D" w14:textId="45992372" w:rsidR="008D57E1" w:rsidRPr="005254DA" w:rsidRDefault="00CB4B61" w:rsidP="005254DA">
      <w:pPr>
        <w:spacing w:line="360" w:lineRule="auto"/>
        <w:ind w:firstLine="709"/>
        <w:jc w:val="both"/>
        <w:rPr>
          <w:rFonts w:eastAsia="Times New Roman"/>
          <w:sz w:val="24"/>
          <w:szCs w:val="24"/>
        </w:rPr>
      </w:pPr>
      <w:r w:rsidRPr="005254DA">
        <w:rPr>
          <w:rFonts w:eastAsia="Times New Roman"/>
          <w:sz w:val="24"/>
          <w:szCs w:val="24"/>
        </w:rPr>
        <w:t>Quando se é id</w:t>
      </w:r>
      <w:r w:rsidR="0067417E" w:rsidRPr="005254DA">
        <w:rPr>
          <w:rFonts w:eastAsia="Times New Roman"/>
          <w:sz w:val="24"/>
          <w:szCs w:val="24"/>
        </w:rPr>
        <w:t xml:space="preserve">entificada a </w:t>
      </w:r>
      <w:r w:rsidR="000A2A6D">
        <w:rPr>
          <w:rFonts w:eastAsia="Times New Roman"/>
          <w:sz w:val="24"/>
          <w:szCs w:val="24"/>
        </w:rPr>
        <w:t>a</w:t>
      </w:r>
      <w:r w:rsidR="0067417E" w:rsidRPr="005254DA">
        <w:rPr>
          <w:rFonts w:eastAsia="Times New Roman"/>
          <w:sz w:val="24"/>
          <w:szCs w:val="24"/>
        </w:rPr>
        <w:t xml:space="preserve">lienação </w:t>
      </w:r>
      <w:r w:rsidR="000A2A6D">
        <w:rPr>
          <w:rFonts w:eastAsia="Times New Roman"/>
          <w:sz w:val="24"/>
          <w:szCs w:val="24"/>
        </w:rPr>
        <w:t>p</w:t>
      </w:r>
      <w:r w:rsidR="0067417E" w:rsidRPr="005254DA">
        <w:rPr>
          <w:rFonts w:eastAsia="Times New Roman"/>
          <w:sz w:val="24"/>
          <w:szCs w:val="24"/>
        </w:rPr>
        <w:t xml:space="preserve">arental, </w:t>
      </w:r>
      <w:r w:rsidR="0006528C">
        <w:rPr>
          <w:rFonts w:eastAsia="Times New Roman"/>
          <w:sz w:val="24"/>
          <w:szCs w:val="24"/>
        </w:rPr>
        <w:t xml:space="preserve">cabe ao magistrado aderir novas medidas, como a de afinidade entre pai alienado e filho. </w:t>
      </w:r>
    </w:p>
    <w:p w14:paraId="12A70CFD" w14:textId="2C9451FC" w:rsidR="008D57E1" w:rsidRPr="005254DA" w:rsidRDefault="008D57E1" w:rsidP="005254DA">
      <w:pPr>
        <w:spacing w:line="360" w:lineRule="auto"/>
        <w:ind w:firstLine="709"/>
        <w:jc w:val="both"/>
        <w:rPr>
          <w:rFonts w:eastAsia="Times New Roman"/>
          <w:sz w:val="24"/>
          <w:szCs w:val="24"/>
        </w:rPr>
      </w:pPr>
      <w:r w:rsidRPr="005254DA">
        <w:rPr>
          <w:rFonts w:eastAsia="Times New Roman"/>
          <w:sz w:val="24"/>
          <w:szCs w:val="24"/>
        </w:rPr>
        <w:t xml:space="preserve">Se </w:t>
      </w:r>
      <w:r w:rsidR="000A2A6D" w:rsidRPr="005254DA">
        <w:rPr>
          <w:rFonts w:eastAsia="Times New Roman"/>
          <w:sz w:val="24"/>
          <w:szCs w:val="24"/>
        </w:rPr>
        <w:t xml:space="preserve">a alienação parental </w:t>
      </w:r>
      <w:r w:rsidRPr="005254DA">
        <w:rPr>
          <w:rFonts w:eastAsia="Times New Roman"/>
          <w:sz w:val="24"/>
          <w:szCs w:val="24"/>
        </w:rPr>
        <w:t>seja de fato identificada, pode o juiz, de acordo com o que prevê o art</w:t>
      </w:r>
      <w:r w:rsidR="000A2A6D">
        <w:rPr>
          <w:rFonts w:eastAsia="Times New Roman"/>
          <w:sz w:val="24"/>
          <w:szCs w:val="24"/>
        </w:rPr>
        <w:t>.</w:t>
      </w:r>
      <w:r w:rsidRPr="005254DA">
        <w:rPr>
          <w:rFonts w:eastAsia="Times New Roman"/>
          <w:sz w:val="24"/>
          <w:szCs w:val="24"/>
        </w:rPr>
        <w:t xml:space="preserve"> 6º da referida Lei, </w:t>
      </w:r>
      <w:r w:rsidRPr="005254DA">
        <w:rPr>
          <w:rFonts w:eastAsia="Times New Roman"/>
          <w:i/>
          <w:sz w:val="24"/>
          <w:szCs w:val="24"/>
        </w:rPr>
        <w:t>in verbis:</w:t>
      </w:r>
    </w:p>
    <w:p w14:paraId="2DA9F5A4" w14:textId="77777777" w:rsidR="00CB4B61" w:rsidRPr="005254DA" w:rsidRDefault="00CB4B61" w:rsidP="00CB4B61">
      <w:pPr>
        <w:spacing w:line="360" w:lineRule="auto"/>
        <w:jc w:val="both"/>
        <w:rPr>
          <w:rFonts w:eastAsia="Times New Roman"/>
          <w:sz w:val="24"/>
          <w:szCs w:val="24"/>
        </w:rPr>
      </w:pPr>
    </w:p>
    <w:p w14:paraId="6C41631A" w14:textId="77777777" w:rsidR="008D57E1" w:rsidRPr="005254DA" w:rsidRDefault="008D57E1" w:rsidP="008D57E1">
      <w:pPr>
        <w:spacing w:line="240" w:lineRule="auto"/>
        <w:ind w:left="2268"/>
        <w:jc w:val="both"/>
        <w:rPr>
          <w:rFonts w:eastAsia="Times New Roman"/>
          <w:sz w:val="20"/>
          <w:szCs w:val="20"/>
        </w:rPr>
      </w:pPr>
      <w:r w:rsidRPr="005254DA">
        <w:rPr>
          <w:rFonts w:eastAsia="Times New Roman"/>
          <w:sz w:val="20"/>
          <w:szCs w:val="20"/>
        </w:rPr>
        <w:t xml:space="preserve">Art. 6º Caracterizados atos típicos de alienação parental ou qualquer conduta que dificulte a convivência de criança ou adolescente com genitor, em ação autônoma ou incidental, o juiz poderá, cumulativamente ou não, sem prejuízo da </w:t>
      </w:r>
      <w:r w:rsidR="00B01959" w:rsidRPr="005254DA">
        <w:rPr>
          <w:rFonts w:eastAsia="Times New Roman"/>
          <w:sz w:val="20"/>
          <w:szCs w:val="20"/>
        </w:rPr>
        <w:t>decorrente responsabilidade civil ou criminal e da ampla utilização de</w:t>
      </w:r>
      <w:r w:rsidRPr="005254DA">
        <w:rPr>
          <w:rFonts w:eastAsia="Times New Roman"/>
          <w:sz w:val="20"/>
          <w:szCs w:val="20"/>
        </w:rPr>
        <w:t xml:space="preserve"> instrumentos </w:t>
      </w:r>
      <w:r w:rsidR="00B01959" w:rsidRPr="005254DA">
        <w:rPr>
          <w:rFonts w:eastAsia="Times New Roman"/>
          <w:sz w:val="20"/>
          <w:szCs w:val="20"/>
        </w:rPr>
        <w:t>processuais aptos</w:t>
      </w:r>
      <w:r w:rsidRPr="005254DA">
        <w:rPr>
          <w:rFonts w:eastAsia="Times New Roman"/>
          <w:sz w:val="20"/>
          <w:szCs w:val="20"/>
        </w:rPr>
        <w:t xml:space="preserve"> </w:t>
      </w:r>
      <w:r w:rsidR="00B01959" w:rsidRPr="005254DA">
        <w:rPr>
          <w:rFonts w:eastAsia="Times New Roman"/>
          <w:sz w:val="20"/>
          <w:szCs w:val="20"/>
        </w:rPr>
        <w:t>a inibir</w:t>
      </w:r>
      <w:r w:rsidRPr="005254DA">
        <w:rPr>
          <w:rFonts w:eastAsia="Times New Roman"/>
          <w:sz w:val="20"/>
          <w:szCs w:val="20"/>
        </w:rPr>
        <w:t xml:space="preserve"> </w:t>
      </w:r>
      <w:r w:rsidR="00B01959" w:rsidRPr="005254DA">
        <w:rPr>
          <w:rFonts w:eastAsia="Times New Roman"/>
          <w:sz w:val="20"/>
          <w:szCs w:val="20"/>
        </w:rPr>
        <w:t>ou atenuar seus</w:t>
      </w:r>
      <w:r w:rsidRPr="005254DA">
        <w:rPr>
          <w:rFonts w:eastAsia="Times New Roman"/>
          <w:sz w:val="20"/>
          <w:szCs w:val="20"/>
        </w:rPr>
        <w:t xml:space="preserve"> efeitos, segundo a gravidade do caso:</w:t>
      </w:r>
    </w:p>
    <w:p w14:paraId="2383C413" w14:textId="77777777" w:rsidR="008D57E1" w:rsidRPr="005254DA" w:rsidRDefault="008D57E1" w:rsidP="008D57E1">
      <w:pPr>
        <w:spacing w:line="240" w:lineRule="auto"/>
        <w:ind w:left="2268"/>
        <w:jc w:val="both"/>
        <w:rPr>
          <w:rFonts w:eastAsia="Times New Roman"/>
          <w:sz w:val="20"/>
          <w:szCs w:val="20"/>
        </w:rPr>
      </w:pPr>
      <w:r w:rsidRPr="005254DA">
        <w:rPr>
          <w:rFonts w:eastAsia="Times New Roman"/>
          <w:sz w:val="20"/>
          <w:szCs w:val="20"/>
        </w:rPr>
        <w:t>I - declarar a ocorrência de alienação parental e advertir o alienador;</w:t>
      </w:r>
    </w:p>
    <w:p w14:paraId="1105C879" w14:textId="77777777" w:rsidR="008D57E1" w:rsidRPr="005254DA" w:rsidRDefault="008D57E1" w:rsidP="008D57E1">
      <w:pPr>
        <w:spacing w:line="240" w:lineRule="auto"/>
        <w:ind w:left="2268"/>
        <w:jc w:val="both"/>
        <w:rPr>
          <w:rFonts w:eastAsia="Times New Roman"/>
          <w:sz w:val="20"/>
          <w:szCs w:val="20"/>
        </w:rPr>
      </w:pPr>
      <w:r w:rsidRPr="005254DA">
        <w:rPr>
          <w:rFonts w:eastAsia="Times New Roman"/>
          <w:sz w:val="20"/>
          <w:szCs w:val="20"/>
        </w:rPr>
        <w:t>II ampliar o regime de convivência familiar em favor do genitor alienado;</w:t>
      </w:r>
    </w:p>
    <w:p w14:paraId="25E88CF2" w14:textId="77777777" w:rsidR="008D57E1" w:rsidRPr="005254DA" w:rsidRDefault="008D57E1" w:rsidP="008D57E1">
      <w:pPr>
        <w:spacing w:line="240" w:lineRule="auto"/>
        <w:ind w:left="2268"/>
        <w:jc w:val="both"/>
        <w:rPr>
          <w:rFonts w:eastAsia="Times New Roman"/>
          <w:sz w:val="20"/>
          <w:szCs w:val="20"/>
        </w:rPr>
      </w:pPr>
      <w:r w:rsidRPr="005254DA">
        <w:rPr>
          <w:rFonts w:eastAsia="Times New Roman"/>
          <w:sz w:val="20"/>
          <w:szCs w:val="20"/>
        </w:rPr>
        <w:t>III - estipular multa ao alienador;</w:t>
      </w:r>
    </w:p>
    <w:p w14:paraId="6573E239" w14:textId="77777777" w:rsidR="008D57E1" w:rsidRPr="005254DA" w:rsidRDefault="008D57E1" w:rsidP="008D57E1">
      <w:pPr>
        <w:spacing w:line="240" w:lineRule="auto"/>
        <w:ind w:left="2268"/>
        <w:jc w:val="both"/>
        <w:rPr>
          <w:rFonts w:eastAsia="Times New Roman"/>
          <w:sz w:val="20"/>
          <w:szCs w:val="20"/>
        </w:rPr>
      </w:pPr>
      <w:r w:rsidRPr="005254DA">
        <w:rPr>
          <w:rFonts w:eastAsia="Times New Roman"/>
          <w:sz w:val="20"/>
          <w:szCs w:val="20"/>
        </w:rPr>
        <w:t>IV- determinar acompanhamento psicológico e/ou biopsicossocial;</w:t>
      </w:r>
    </w:p>
    <w:p w14:paraId="29BA9B65" w14:textId="77777777" w:rsidR="008D57E1" w:rsidRPr="005254DA" w:rsidRDefault="008D57E1" w:rsidP="008D57E1">
      <w:pPr>
        <w:spacing w:line="240" w:lineRule="auto"/>
        <w:ind w:left="2268"/>
        <w:jc w:val="both"/>
        <w:rPr>
          <w:rFonts w:eastAsia="Times New Roman"/>
          <w:sz w:val="20"/>
          <w:szCs w:val="20"/>
        </w:rPr>
      </w:pPr>
      <w:r w:rsidRPr="005254DA">
        <w:rPr>
          <w:rFonts w:eastAsia="Times New Roman"/>
          <w:sz w:val="20"/>
          <w:szCs w:val="20"/>
        </w:rPr>
        <w:t xml:space="preserve">V - </w:t>
      </w:r>
      <w:r w:rsidR="00B01959" w:rsidRPr="005254DA">
        <w:rPr>
          <w:rFonts w:eastAsia="Times New Roman"/>
          <w:sz w:val="20"/>
          <w:szCs w:val="20"/>
        </w:rPr>
        <w:t>determinar</w:t>
      </w:r>
      <w:r w:rsidRPr="005254DA">
        <w:rPr>
          <w:rFonts w:eastAsia="Times New Roman"/>
          <w:sz w:val="20"/>
          <w:szCs w:val="20"/>
        </w:rPr>
        <w:t xml:space="preserve"> a </w:t>
      </w:r>
      <w:r w:rsidR="00B01959" w:rsidRPr="005254DA">
        <w:rPr>
          <w:rFonts w:eastAsia="Times New Roman"/>
          <w:sz w:val="20"/>
          <w:szCs w:val="20"/>
        </w:rPr>
        <w:t>alteração da guarda para guarda compartilhada ou sua</w:t>
      </w:r>
      <w:r w:rsidRPr="005254DA">
        <w:rPr>
          <w:rFonts w:eastAsia="Times New Roman"/>
          <w:sz w:val="20"/>
          <w:szCs w:val="20"/>
        </w:rPr>
        <w:t xml:space="preserve"> inversão;</w:t>
      </w:r>
    </w:p>
    <w:p w14:paraId="76E840BD" w14:textId="77777777" w:rsidR="008D57E1" w:rsidRPr="005254DA" w:rsidRDefault="008D57E1" w:rsidP="008D57E1">
      <w:pPr>
        <w:spacing w:line="240" w:lineRule="auto"/>
        <w:ind w:left="2268"/>
        <w:jc w:val="both"/>
        <w:rPr>
          <w:rFonts w:eastAsia="Times New Roman"/>
          <w:sz w:val="20"/>
          <w:szCs w:val="20"/>
        </w:rPr>
      </w:pPr>
      <w:r w:rsidRPr="005254DA">
        <w:rPr>
          <w:rFonts w:eastAsia="Times New Roman"/>
          <w:sz w:val="20"/>
          <w:szCs w:val="20"/>
        </w:rPr>
        <w:t>VI - determinar a fixação cautelar do domicílio da criança ou adolescente;</w:t>
      </w:r>
    </w:p>
    <w:p w14:paraId="470884B3" w14:textId="77777777" w:rsidR="008D57E1" w:rsidRPr="005254DA" w:rsidRDefault="008D57E1" w:rsidP="008D57E1">
      <w:pPr>
        <w:spacing w:line="240" w:lineRule="auto"/>
        <w:ind w:left="2268"/>
        <w:jc w:val="both"/>
        <w:rPr>
          <w:rFonts w:eastAsia="Times New Roman"/>
          <w:sz w:val="20"/>
          <w:szCs w:val="20"/>
        </w:rPr>
      </w:pPr>
      <w:r w:rsidRPr="005254DA">
        <w:rPr>
          <w:rFonts w:eastAsia="Times New Roman"/>
          <w:sz w:val="20"/>
          <w:szCs w:val="20"/>
        </w:rPr>
        <w:t>VII - declarar a suspensão da autoridade parental.</w:t>
      </w:r>
    </w:p>
    <w:p w14:paraId="2CD7B28D" w14:textId="307DC22E" w:rsidR="008D57E1" w:rsidRPr="005254DA" w:rsidRDefault="008D57E1" w:rsidP="008D57E1">
      <w:pPr>
        <w:spacing w:line="240" w:lineRule="auto"/>
        <w:ind w:left="2268"/>
        <w:jc w:val="both"/>
        <w:rPr>
          <w:rFonts w:eastAsia="Times New Roman"/>
          <w:sz w:val="20"/>
          <w:szCs w:val="20"/>
        </w:rPr>
      </w:pPr>
      <w:r w:rsidRPr="005254DA">
        <w:rPr>
          <w:rFonts w:eastAsia="Times New Roman"/>
          <w:sz w:val="20"/>
          <w:szCs w:val="20"/>
        </w:rPr>
        <w:t xml:space="preserve">Parágrafo único. Caracterizado mudança abusiva de endereço, inviabilização ou obstrução à </w:t>
      </w:r>
      <w:r w:rsidR="00B01959" w:rsidRPr="005254DA">
        <w:rPr>
          <w:rFonts w:eastAsia="Times New Roman"/>
          <w:sz w:val="20"/>
          <w:szCs w:val="20"/>
        </w:rPr>
        <w:t>convivência familiar, o juiz também poderá</w:t>
      </w:r>
      <w:r w:rsidRPr="005254DA">
        <w:rPr>
          <w:rFonts w:eastAsia="Times New Roman"/>
          <w:sz w:val="20"/>
          <w:szCs w:val="20"/>
        </w:rPr>
        <w:t xml:space="preserve"> </w:t>
      </w:r>
      <w:r w:rsidR="00B01959" w:rsidRPr="005254DA">
        <w:rPr>
          <w:rFonts w:eastAsia="Times New Roman"/>
          <w:sz w:val="20"/>
          <w:szCs w:val="20"/>
        </w:rPr>
        <w:t>inverter a obrigação de levar para ou retirar a criança ou adolescente da</w:t>
      </w:r>
      <w:r w:rsidRPr="005254DA">
        <w:rPr>
          <w:rFonts w:eastAsia="Times New Roman"/>
          <w:sz w:val="20"/>
          <w:szCs w:val="20"/>
        </w:rPr>
        <w:t xml:space="preserve"> residência do </w:t>
      </w:r>
      <w:r w:rsidR="00B01959" w:rsidRPr="005254DA">
        <w:rPr>
          <w:rFonts w:eastAsia="Times New Roman"/>
          <w:sz w:val="20"/>
          <w:szCs w:val="20"/>
        </w:rPr>
        <w:t>genitor, por</w:t>
      </w:r>
      <w:r w:rsidRPr="005254DA">
        <w:rPr>
          <w:rFonts w:eastAsia="Times New Roman"/>
          <w:sz w:val="20"/>
          <w:szCs w:val="20"/>
        </w:rPr>
        <w:t xml:space="preserve"> ocasião das alternâncias dos períodos de convivência familiar.</w:t>
      </w:r>
    </w:p>
    <w:p w14:paraId="69E997CC" w14:textId="77777777" w:rsidR="0076633C" w:rsidRPr="005254DA" w:rsidRDefault="0076633C" w:rsidP="005254DA">
      <w:pPr>
        <w:spacing w:line="360" w:lineRule="auto"/>
        <w:ind w:firstLine="720"/>
        <w:jc w:val="both"/>
        <w:rPr>
          <w:rFonts w:eastAsia="Times New Roman"/>
          <w:sz w:val="24"/>
          <w:szCs w:val="24"/>
        </w:rPr>
      </w:pPr>
    </w:p>
    <w:p w14:paraId="3564BFCA" w14:textId="5C2D3DAD" w:rsidR="0076633C" w:rsidRPr="005254DA" w:rsidRDefault="008D57E1" w:rsidP="00016F7A">
      <w:pPr>
        <w:spacing w:line="360" w:lineRule="auto"/>
        <w:ind w:firstLine="720"/>
        <w:jc w:val="both"/>
        <w:rPr>
          <w:rFonts w:eastAsia="Times New Roman"/>
          <w:sz w:val="24"/>
          <w:szCs w:val="24"/>
        </w:rPr>
      </w:pPr>
      <w:r w:rsidRPr="005254DA">
        <w:rPr>
          <w:rFonts w:eastAsia="Times New Roman"/>
          <w:sz w:val="24"/>
          <w:szCs w:val="24"/>
        </w:rPr>
        <w:lastRenderedPageBreak/>
        <w:t xml:space="preserve">Percebe-se no </w:t>
      </w:r>
      <w:r w:rsidR="006E49F3">
        <w:rPr>
          <w:rFonts w:eastAsia="Times New Roman"/>
          <w:sz w:val="24"/>
          <w:szCs w:val="24"/>
        </w:rPr>
        <w:t>o inciso V, que o magistrado deverá</w:t>
      </w:r>
      <w:r w:rsidR="0076633C" w:rsidRPr="005254DA">
        <w:rPr>
          <w:rFonts w:eastAsia="Times New Roman"/>
          <w:sz w:val="24"/>
          <w:szCs w:val="24"/>
        </w:rPr>
        <w:t xml:space="preserve"> determinar </w:t>
      </w:r>
      <w:r w:rsidR="0006528C">
        <w:rPr>
          <w:rFonts w:eastAsia="Times New Roman"/>
          <w:sz w:val="24"/>
          <w:szCs w:val="24"/>
        </w:rPr>
        <w:t xml:space="preserve">uma mudança para a guarda compartilhada, mostrando </w:t>
      </w:r>
      <w:r w:rsidR="0076633C" w:rsidRPr="005254DA">
        <w:rPr>
          <w:rFonts w:eastAsia="Times New Roman"/>
          <w:sz w:val="24"/>
          <w:szCs w:val="24"/>
        </w:rPr>
        <w:t xml:space="preserve">a efetividade desse instituto para impedir </w:t>
      </w:r>
      <w:r w:rsidR="005841B3" w:rsidRPr="005254DA">
        <w:rPr>
          <w:rFonts w:eastAsia="Times New Roman"/>
          <w:sz w:val="24"/>
          <w:szCs w:val="24"/>
        </w:rPr>
        <w:t>ou amenizar essa</w:t>
      </w:r>
      <w:r w:rsidR="0076633C" w:rsidRPr="005254DA">
        <w:rPr>
          <w:rFonts w:eastAsia="Times New Roman"/>
          <w:sz w:val="24"/>
          <w:szCs w:val="24"/>
        </w:rPr>
        <w:t xml:space="preserve"> situação. Ainda, o artigo referido não exclui a possibilidade de responsabilidade civil ou criminal. </w:t>
      </w:r>
    </w:p>
    <w:p w14:paraId="751E8105" w14:textId="77777777" w:rsidR="00016F7A" w:rsidRPr="005254DA" w:rsidRDefault="00016F7A" w:rsidP="00016F7A">
      <w:pPr>
        <w:spacing w:line="360" w:lineRule="auto"/>
        <w:ind w:firstLine="720"/>
        <w:jc w:val="both"/>
        <w:rPr>
          <w:rFonts w:eastAsia="Times New Roman"/>
          <w:sz w:val="24"/>
          <w:szCs w:val="24"/>
        </w:rPr>
      </w:pPr>
    </w:p>
    <w:p w14:paraId="2E489873" w14:textId="219D4ED8" w:rsidR="0076633C" w:rsidRPr="005254DA" w:rsidRDefault="005254DA" w:rsidP="005841B3">
      <w:pPr>
        <w:spacing w:line="360" w:lineRule="auto"/>
        <w:jc w:val="both"/>
        <w:rPr>
          <w:rFonts w:eastAsia="Times New Roman"/>
          <w:bCs/>
          <w:sz w:val="24"/>
          <w:szCs w:val="24"/>
        </w:rPr>
      </w:pPr>
      <w:r w:rsidRPr="005254DA">
        <w:rPr>
          <w:rFonts w:eastAsia="Times New Roman"/>
          <w:bCs/>
          <w:sz w:val="24"/>
          <w:szCs w:val="24"/>
        </w:rPr>
        <w:t>4.3 A GUARDA COMPARTILHADA COMO MEIO DE COMBATE À ALIENAÇÃO PARENTAL</w:t>
      </w:r>
    </w:p>
    <w:p w14:paraId="6534BE54" w14:textId="77777777" w:rsidR="005254DA" w:rsidRDefault="005254DA" w:rsidP="00016F7A">
      <w:pPr>
        <w:spacing w:line="360" w:lineRule="auto"/>
        <w:ind w:firstLine="720"/>
        <w:jc w:val="both"/>
        <w:rPr>
          <w:rFonts w:eastAsia="Times New Roman"/>
          <w:sz w:val="24"/>
          <w:szCs w:val="24"/>
        </w:rPr>
      </w:pPr>
    </w:p>
    <w:p w14:paraId="32C0EC1D" w14:textId="0306A6EA" w:rsidR="00550783" w:rsidRPr="00956A9D" w:rsidRDefault="00956A9D" w:rsidP="00956A9D">
      <w:pPr>
        <w:spacing w:line="360" w:lineRule="auto"/>
        <w:ind w:firstLine="720"/>
        <w:jc w:val="both"/>
        <w:rPr>
          <w:rFonts w:eastAsia="Times New Roman"/>
          <w:sz w:val="20"/>
          <w:szCs w:val="20"/>
        </w:rPr>
      </w:pPr>
      <w:r>
        <w:rPr>
          <w:rFonts w:eastAsia="Times New Roman"/>
          <w:sz w:val="24"/>
          <w:szCs w:val="24"/>
        </w:rPr>
        <w:t>Inicialmente</w:t>
      </w:r>
      <w:r w:rsidRPr="00956A9D">
        <w:rPr>
          <w:rFonts w:eastAsia="Times New Roman"/>
          <w:sz w:val="24"/>
          <w:szCs w:val="24"/>
        </w:rPr>
        <w:t xml:space="preserve">, </w:t>
      </w:r>
      <w:r w:rsidR="006E49F3">
        <w:rPr>
          <w:rFonts w:eastAsia="Times New Roman"/>
          <w:sz w:val="24"/>
          <w:szCs w:val="24"/>
        </w:rPr>
        <w:t>após a separação dos progenitores</w:t>
      </w:r>
      <w:r w:rsidR="0076633C" w:rsidRPr="00956A9D">
        <w:rPr>
          <w:rFonts w:eastAsia="Times New Roman"/>
          <w:sz w:val="24"/>
          <w:szCs w:val="24"/>
        </w:rPr>
        <w:t>, a guarda dos filhos</w:t>
      </w:r>
      <w:r w:rsidR="0076633C" w:rsidRPr="005254DA">
        <w:rPr>
          <w:rFonts w:eastAsia="Times New Roman"/>
          <w:sz w:val="24"/>
          <w:szCs w:val="24"/>
        </w:rPr>
        <w:t xml:space="preserve"> era unilateral, sobrando ao outro c</w:t>
      </w:r>
      <w:r w:rsidR="006E49F3">
        <w:rPr>
          <w:rFonts w:eastAsia="Times New Roman"/>
          <w:sz w:val="24"/>
          <w:szCs w:val="24"/>
        </w:rPr>
        <w:t xml:space="preserve">onjugue a guarda apenas o </w:t>
      </w:r>
      <w:r w:rsidR="0023646D">
        <w:rPr>
          <w:rFonts w:eastAsia="Times New Roman"/>
          <w:sz w:val="24"/>
          <w:szCs w:val="24"/>
        </w:rPr>
        <w:t>procedimento</w:t>
      </w:r>
      <w:r w:rsidR="0076633C" w:rsidRPr="005254DA">
        <w:rPr>
          <w:rFonts w:eastAsia="Times New Roman"/>
          <w:sz w:val="24"/>
          <w:szCs w:val="24"/>
        </w:rPr>
        <w:t xml:space="preserve"> de visitas. Após diversas mudanças, se tornou de extrema necessidade a </w:t>
      </w:r>
      <w:r w:rsidR="004879ED" w:rsidRPr="005254DA">
        <w:rPr>
          <w:rFonts w:eastAsia="Times New Roman"/>
          <w:sz w:val="24"/>
          <w:szCs w:val="24"/>
        </w:rPr>
        <w:t xml:space="preserve">guarda compartilhada, </w:t>
      </w:r>
      <w:r w:rsidR="0076633C" w:rsidRPr="005254DA">
        <w:rPr>
          <w:rFonts w:eastAsia="Times New Roman"/>
          <w:sz w:val="24"/>
          <w:szCs w:val="24"/>
        </w:rPr>
        <w:t xml:space="preserve">que foi regimentada pela </w:t>
      </w:r>
      <w:r w:rsidR="0076633C" w:rsidRPr="00956A9D">
        <w:rPr>
          <w:rFonts w:eastAsia="Times New Roman"/>
          <w:sz w:val="24"/>
          <w:szCs w:val="24"/>
        </w:rPr>
        <w:t>Lei n</w:t>
      </w:r>
      <w:r w:rsidR="000A2A6D" w:rsidRPr="00956A9D">
        <w:rPr>
          <w:rFonts w:eastAsia="Times New Roman"/>
          <w:sz w:val="24"/>
          <w:szCs w:val="24"/>
        </w:rPr>
        <w:t>.</w:t>
      </w:r>
      <w:r w:rsidR="0076633C" w:rsidRPr="00956A9D">
        <w:rPr>
          <w:rFonts w:eastAsia="Times New Roman"/>
          <w:sz w:val="24"/>
          <w:szCs w:val="24"/>
        </w:rPr>
        <w:t xml:space="preserve"> 13.058/14, onde se encontra benefícios dessa </w:t>
      </w:r>
      <w:r w:rsidRPr="00956A9D">
        <w:rPr>
          <w:rFonts w:eastAsia="Times New Roman"/>
          <w:sz w:val="24"/>
          <w:szCs w:val="24"/>
        </w:rPr>
        <w:t>mudança</w:t>
      </w:r>
      <w:r w:rsidR="0076633C" w:rsidRPr="00956A9D">
        <w:rPr>
          <w:rFonts w:eastAsia="Times New Roman"/>
          <w:sz w:val="24"/>
          <w:szCs w:val="24"/>
        </w:rPr>
        <w:t xml:space="preserve">, </w:t>
      </w:r>
      <w:r>
        <w:rPr>
          <w:rFonts w:eastAsia="Times New Roman"/>
          <w:sz w:val="24"/>
          <w:szCs w:val="24"/>
        </w:rPr>
        <w:t xml:space="preserve">objetivando </w:t>
      </w:r>
      <w:r w:rsidR="0076633C" w:rsidRPr="005254DA">
        <w:rPr>
          <w:rFonts w:eastAsia="Times New Roman"/>
          <w:sz w:val="24"/>
          <w:szCs w:val="24"/>
        </w:rPr>
        <w:t xml:space="preserve">o melhoramento da relação pai e filho, evitando, sérios problemas ordem psíquica e comportamental. </w:t>
      </w:r>
    </w:p>
    <w:p w14:paraId="552EBC14" w14:textId="74F66F6E" w:rsidR="00810C33" w:rsidRDefault="00550783" w:rsidP="005841B3">
      <w:pPr>
        <w:spacing w:line="360" w:lineRule="auto"/>
        <w:ind w:firstLine="720"/>
        <w:jc w:val="both"/>
        <w:rPr>
          <w:rFonts w:eastAsia="Times New Roman"/>
          <w:sz w:val="24"/>
          <w:szCs w:val="24"/>
        </w:rPr>
      </w:pPr>
      <w:r w:rsidRPr="005254DA">
        <w:rPr>
          <w:rFonts w:eastAsia="Times New Roman"/>
          <w:sz w:val="24"/>
          <w:szCs w:val="24"/>
        </w:rPr>
        <w:t>Em sequ</w:t>
      </w:r>
      <w:r w:rsidR="000A2A6D">
        <w:rPr>
          <w:rFonts w:eastAsia="Times New Roman"/>
          <w:sz w:val="24"/>
          <w:szCs w:val="24"/>
        </w:rPr>
        <w:t>ê</w:t>
      </w:r>
      <w:r w:rsidRPr="005254DA">
        <w:rPr>
          <w:rFonts w:eastAsia="Times New Roman"/>
          <w:sz w:val="24"/>
          <w:szCs w:val="24"/>
        </w:rPr>
        <w:t xml:space="preserve">ncia, a guarda determinada em </w:t>
      </w:r>
      <w:r w:rsidR="004879ED" w:rsidRPr="005254DA">
        <w:rPr>
          <w:rFonts w:eastAsia="Times New Roman"/>
          <w:sz w:val="24"/>
          <w:szCs w:val="24"/>
        </w:rPr>
        <w:t>benefício</w:t>
      </w:r>
      <w:r w:rsidRPr="005254DA">
        <w:rPr>
          <w:rFonts w:eastAsia="Times New Roman"/>
          <w:sz w:val="24"/>
          <w:szCs w:val="24"/>
        </w:rPr>
        <w:t xml:space="preserve"> de apenas um dos genitores, gera um risco maior em experiências ruins, que por insatisfeito que esteja, vê nos filhos </w:t>
      </w:r>
      <w:r w:rsidR="005841B3" w:rsidRPr="005254DA">
        <w:rPr>
          <w:rFonts w:eastAsia="Times New Roman"/>
          <w:sz w:val="24"/>
          <w:szCs w:val="24"/>
        </w:rPr>
        <w:t>um verdadeiro instrumento para punição</w:t>
      </w:r>
      <w:r w:rsidRPr="005254DA">
        <w:rPr>
          <w:rFonts w:eastAsia="Times New Roman"/>
          <w:sz w:val="24"/>
          <w:szCs w:val="24"/>
        </w:rPr>
        <w:t>, ou para prejudicar de alguma forma o genitor alienado. Dessa fo</w:t>
      </w:r>
      <w:r w:rsidR="00810C33" w:rsidRPr="005254DA">
        <w:rPr>
          <w:rFonts w:eastAsia="Times New Roman"/>
          <w:sz w:val="24"/>
          <w:szCs w:val="24"/>
        </w:rPr>
        <w:t>rma, Akel</w:t>
      </w:r>
      <w:r w:rsidR="005254DA">
        <w:rPr>
          <w:rFonts w:eastAsia="Times New Roman"/>
          <w:sz w:val="24"/>
          <w:szCs w:val="24"/>
        </w:rPr>
        <w:t xml:space="preserve"> (2009, p. 113)</w:t>
      </w:r>
      <w:r w:rsidR="00810C33" w:rsidRPr="005254DA">
        <w:rPr>
          <w:rFonts w:eastAsia="Times New Roman"/>
          <w:sz w:val="24"/>
          <w:szCs w:val="24"/>
        </w:rPr>
        <w:t xml:space="preserve"> retrata:</w:t>
      </w:r>
    </w:p>
    <w:p w14:paraId="514AB6B6" w14:textId="77777777" w:rsidR="005254DA" w:rsidRPr="005254DA" w:rsidRDefault="005254DA" w:rsidP="005841B3">
      <w:pPr>
        <w:spacing w:line="360" w:lineRule="auto"/>
        <w:ind w:firstLine="720"/>
        <w:jc w:val="both"/>
        <w:rPr>
          <w:rFonts w:eastAsia="Times New Roman"/>
          <w:sz w:val="24"/>
          <w:szCs w:val="24"/>
        </w:rPr>
      </w:pPr>
    </w:p>
    <w:p w14:paraId="7CF22A1F" w14:textId="3A00A715" w:rsidR="00550783" w:rsidRPr="005254DA" w:rsidRDefault="00550783" w:rsidP="00810C33">
      <w:pPr>
        <w:spacing w:line="240" w:lineRule="auto"/>
        <w:ind w:left="2268"/>
        <w:jc w:val="both"/>
        <w:rPr>
          <w:rFonts w:eastAsia="Times New Roman"/>
          <w:sz w:val="20"/>
          <w:szCs w:val="20"/>
        </w:rPr>
      </w:pPr>
      <w:r w:rsidRPr="005254DA">
        <w:rPr>
          <w:rFonts w:eastAsia="Times New Roman"/>
          <w:sz w:val="20"/>
          <w:szCs w:val="20"/>
        </w:rPr>
        <w:t xml:space="preserve">Na vivência do exercício da guarda compartilhada, a criança ou o Adolescente desfrutam do convívio constante com ambos os genitores, sem, contudo, ocasionar uma ruptura na sua habitualidade e uma adaptação extremamente séria e abrangente a uma nova realidade. Um dos genitores permanece com a prole e, ao outro, é conferida total flexibilidade para participar da sua vida </w:t>
      </w:r>
      <w:r w:rsidR="000A2A6D">
        <w:rPr>
          <w:rFonts w:eastAsia="Times New Roman"/>
          <w:sz w:val="20"/>
          <w:szCs w:val="20"/>
        </w:rPr>
        <w:t>[</w:t>
      </w:r>
      <w:r w:rsidRPr="005254DA">
        <w:rPr>
          <w:rFonts w:eastAsia="Times New Roman"/>
          <w:sz w:val="20"/>
          <w:szCs w:val="20"/>
        </w:rPr>
        <w:t>...</w:t>
      </w:r>
      <w:r w:rsidR="000A2A6D">
        <w:rPr>
          <w:rFonts w:eastAsia="Times New Roman"/>
          <w:sz w:val="20"/>
          <w:szCs w:val="20"/>
        </w:rPr>
        <w:t>]</w:t>
      </w:r>
      <w:r w:rsidRPr="005254DA">
        <w:rPr>
          <w:rFonts w:eastAsia="Times New Roman"/>
          <w:sz w:val="20"/>
          <w:szCs w:val="20"/>
        </w:rPr>
        <w:t xml:space="preserve"> principalmente no que tange a assuntos importantes referentes à sua formação e educação, preservando, assim, a continuidade e o fortalecimento dos laços afetivos que existem entre pais e filhos desde </w:t>
      </w:r>
      <w:r w:rsidR="00810C33" w:rsidRPr="005254DA">
        <w:rPr>
          <w:rFonts w:eastAsia="Times New Roman"/>
          <w:sz w:val="20"/>
          <w:szCs w:val="20"/>
        </w:rPr>
        <w:t xml:space="preserve">o momento </w:t>
      </w:r>
      <w:r w:rsidRPr="005254DA">
        <w:rPr>
          <w:rFonts w:eastAsia="Times New Roman"/>
          <w:sz w:val="20"/>
          <w:szCs w:val="20"/>
        </w:rPr>
        <w:t xml:space="preserve">da concepção. </w:t>
      </w:r>
    </w:p>
    <w:p w14:paraId="7146E5D0" w14:textId="77777777" w:rsidR="00810C33" w:rsidRPr="005254DA" w:rsidRDefault="00810C33" w:rsidP="005254DA">
      <w:pPr>
        <w:spacing w:line="360" w:lineRule="auto"/>
        <w:ind w:firstLine="709"/>
        <w:jc w:val="both"/>
        <w:rPr>
          <w:rFonts w:eastAsia="Times New Roman"/>
          <w:sz w:val="24"/>
          <w:szCs w:val="24"/>
        </w:rPr>
      </w:pPr>
    </w:p>
    <w:p w14:paraId="2A21EAA9" w14:textId="606D0BF9" w:rsidR="00810C33" w:rsidRPr="005254DA" w:rsidRDefault="00810C33" w:rsidP="005254DA">
      <w:pPr>
        <w:spacing w:line="360" w:lineRule="auto"/>
        <w:ind w:firstLine="709"/>
        <w:jc w:val="both"/>
        <w:rPr>
          <w:rFonts w:eastAsia="Times New Roman"/>
          <w:sz w:val="24"/>
          <w:szCs w:val="24"/>
        </w:rPr>
      </w:pPr>
      <w:r w:rsidRPr="005254DA">
        <w:rPr>
          <w:rFonts w:eastAsia="Times New Roman"/>
          <w:sz w:val="24"/>
          <w:szCs w:val="24"/>
        </w:rPr>
        <w:t>Se os pais tr</w:t>
      </w:r>
      <w:r w:rsidR="006E49F3">
        <w:rPr>
          <w:rFonts w:eastAsia="Times New Roman"/>
          <w:sz w:val="24"/>
          <w:szCs w:val="24"/>
        </w:rPr>
        <w:t>abalharem em conjunto em elo</w:t>
      </w:r>
      <w:r w:rsidRPr="005254DA">
        <w:rPr>
          <w:rFonts w:eastAsia="Times New Roman"/>
          <w:sz w:val="24"/>
          <w:szCs w:val="24"/>
        </w:rPr>
        <w:t xml:space="preserve"> ao crescimento dos filhos, todos ganham, deci</w:t>
      </w:r>
      <w:r w:rsidR="00931714">
        <w:rPr>
          <w:rFonts w:eastAsia="Times New Roman"/>
          <w:sz w:val="24"/>
          <w:szCs w:val="24"/>
        </w:rPr>
        <w:t>dindo e participando de momentos</w:t>
      </w:r>
      <w:r w:rsidRPr="005254DA">
        <w:rPr>
          <w:rFonts w:eastAsia="Times New Roman"/>
          <w:sz w:val="24"/>
          <w:szCs w:val="24"/>
        </w:rPr>
        <w:t xml:space="preserve"> importante</w:t>
      </w:r>
      <w:r w:rsidR="006E49F3">
        <w:rPr>
          <w:rFonts w:eastAsia="Times New Roman"/>
          <w:sz w:val="24"/>
          <w:szCs w:val="24"/>
        </w:rPr>
        <w:t>s</w:t>
      </w:r>
      <w:r w:rsidRPr="005254DA">
        <w:rPr>
          <w:rFonts w:eastAsia="Times New Roman"/>
          <w:sz w:val="24"/>
          <w:szCs w:val="24"/>
        </w:rPr>
        <w:t xml:space="preserve"> de suas vidas, como escola, saúde, viagens, educação, namoros e afins, e assim o risco de haver qualquer tensão entre os lados diminua</w:t>
      </w:r>
      <w:r w:rsidR="00274899" w:rsidRPr="005254DA">
        <w:rPr>
          <w:rFonts w:eastAsia="Times New Roman"/>
          <w:sz w:val="24"/>
          <w:szCs w:val="24"/>
        </w:rPr>
        <w:t>.</w:t>
      </w:r>
    </w:p>
    <w:p w14:paraId="1922E8F8" w14:textId="77777777" w:rsidR="00B80115" w:rsidRPr="005254DA" w:rsidRDefault="00B80115" w:rsidP="009A11C8">
      <w:pPr>
        <w:pBdr>
          <w:top w:val="nil"/>
          <w:left w:val="nil"/>
          <w:bottom w:val="nil"/>
          <w:right w:val="nil"/>
          <w:between w:val="nil"/>
        </w:pBdr>
        <w:jc w:val="center"/>
        <w:rPr>
          <w:b/>
          <w:sz w:val="24"/>
          <w:szCs w:val="24"/>
        </w:rPr>
      </w:pPr>
    </w:p>
    <w:p w14:paraId="6B50214C" w14:textId="77777777" w:rsidR="004C5C01" w:rsidRPr="005254DA" w:rsidRDefault="00274899" w:rsidP="005254DA">
      <w:pPr>
        <w:pBdr>
          <w:top w:val="nil"/>
          <w:left w:val="nil"/>
          <w:bottom w:val="nil"/>
          <w:right w:val="nil"/>
          <w:between w:val="nil"/>
        </w:pBdr>
        <w:rPr>
          <w:b/>
          <w:sz w:val="24"/>
          <w:szCs w:val="24"/>
        </w:rPr>
      </w:pPr>
      <w:r w:rsidRPr="005254DA">
        <w:rPr>
          <w:b/>
          <w:sz w:val="24"/>
          <w:szCs w:val="24"/>
        </w:rPr>
        <w:t>CONSIDERAÇÕES FINAIS</w:t>
      </w:r>
    </w:p>
    <w:p w14:paraId="7C1A4B14" w14:textId="77777777" w:rsidR="00BF38DA" w:rsidRPr="005254DA" w:rsidRDefault="00BF38DA" w:rsidP="00BF38DA">
      <w:pPr>
        <w:pBdr>
          <w:top w:val="nil"/>
          <w:left w:val="nil"/>
          <w:bottom w:val="nil"/>
          <w:right w:val="nil"/>
          <w:between w:val="nil"/>
        </w:pBdr>
        <w:rPr>
          <w:sz w:val="24"/>
          <w:szCs w:val="24"/>
        </w:rPr>
      </w:pPr>
    </w:p>
    <w:p w14:paraId="7B772EE4" w14:textId="77777777" w:rsidR="000A2A6D" w:rsidRDefault="00BF38DA" w:rsidP="00F25B29">
      <w:pPr>
        <w:pBdr>
          <w:top w:val="nil"/>
          <w:left w:val="nil"/>
          <w:bottom w:val="nil"/>
          <w:right w:val="nil"/>
          <w:between w:val="nil"/>
        </w:pBdr>
        <w:spacing w:line="360" w:lineRule="auto"/>
        <w:ind w:firstLine="720"/>
        <w:jc w:val="both"/>
        <w:rPr>
          <w:sz w:val="24"/>
          <w:szCs w:val="24"/>
        </w:rPr>
      </w:pPr>
      <w:r w:rsidRPr="005254DA">
        <w:rPr>
          <w:sz w:val="24"/>
          <w:szCs w:val="24"/>
        </w:rPr>
        <w:t xml:space="preserve">Os pais hoje em dia, tem o compromisso de cuidar, educar, proteger seus filhos até completarem a maioridade. Assim, o poder familiar tem como </w:t>
      </w:r>
      <w:r w:rsidRPr="005254DA">
        <w:rPr>
          <w:sz w:val="24"/>
          <w:szCs w:val="24"/>
        </w:rPr>
        <w:lastRenderedPageBreak/>
        <w:t xml:space="preserve">característica imprescritível, pois não irão perder no caso de não exercitadas, como já dito; irrenunciável, pois os pais não podem renunciar sua responsabilidade de genitores; indisponível e alienável, não podendo transferir seus deveres a outras pessoas. </w:t>
      </w:r>
    </w:p>
    <w:p w14:paraId="6F6865D2" w14:textId="098B53A1" w:rsidR="000A2A6D" w:rsidRDefault="00907E52" w:rsidP="00F25B29">
      <w:pPr>
        <w:pBdr>
          <w:top w:val="nil"/>
          <w:left w:val="nil"/>
          <w:bottom w:val="nil"/>
          <w:right w:val="nil"/>
          <w:between w:val="nil"/>
        </w:pBdr>
        <w:spacing w:line="360" w:lineRule="auto"/>
        <w:ind w:firstLine="720"/>
        <w:jc w:val="both"/>
        <w:rPr>
          <w:sz w:val="24"/>
          <w:szCs w:val="24"/>
        </w:rPr>
      </w:pPr>
      <w:r w:rsidRPr="00907E52">
        <w:rPr>
          <w:sz w:val="24"/>
          <w:szCs w:val="24"/>
        </w:rPr>
        <w:t>Os pais são responsáveis civilmente por seu filho, assim como, atos praticados</w:t>
      </w:r>
      <w:r>
        <w:rPr>
          <w:sz w:val="24"/>
          <w:szCs w:val="24"/>
        </w:rPr>
        <w:t xml:space="preserve"> por eles enquanto menores. Além das obrigações diárias, como a escola, lazer e assistência </w:t>
      </w:r>
      <w:r w:rsidR="004879ED">
        <w:rPr>
          <w:sz w:val="24"/>
          <w:szCs w:val="24"/>
        </w:rPr>
        <w:t>médica</w:t>
      </w:r>
      <w:r>
        <w:rPr>
          <w:sz w:val="24"/>
          <w:szCs w:val="24"/>
        </w:rPr>
        <w:t>, são responsabilidades integrais sob os filhos.</w:t>
      </w:r>
    </w:p>
    <w:p w14:paraId="17BF42D1" w14:textId="04DC304F" w:rsidR="00274899" w:rsidRDefault="00BF38DA" w:rsidP="00F25B29">
      <w:pPr>
        <w:pBdr>
          <w:top w:val="nil"/>
          <w:left w:val="nil"/>
          <w:bottom w:val="nil"/>
          <w:right w:val="nil"/>
          <w:between w:val="nil"/>
        </w:pBdr>
        <w:spacing w:line="360" w:lineRule="auto"/>
        <w:ind w:firstLine="720"/>
        <w:jc w:val="both"/>
        <w:rPr>
          <w:sz w:val="24"/>
          <w:szCs w:val="24"/>
        </w:rPr>
      </w:pPr>
      <w:r w:rsidRPr="005254DA">
        <w:rPr>
          <w:sz w:val="24"/>
          <w:szCs w:val="24"/>
        </w:rPr>
        <w:t xml:space="preserve">Assim, não é apenas o genitor que detém a guarda, mas sim ambos os pais são responsáveis. </w:t>
      </w:r>
      <w:r w:rsidR="004879ED" w:rsidRPr="005254DA">
        <w:rPr>
          <w:sz w:val="24"/>
          <w:szCs w:val="24"/>
        </w:rPr>
        <w:t>Os genitores que querem participar e dividir o tempo com os filhos têm</w:t>
      </w:r>
      <w:r w:rsidRPr="005254DA">
        <w:rPr>
          <w:sz w:val="24"/>
          <w:szCs w:val="24"/>
        </w:rPr>
        <w:t xml:space="preserve"> o poder de dividir e organizar seu horário de forma </w:t>
      </w:r>
      <w:r w:rsidR="00F25B29" w:rsidRPr="005254DA">
        <w:rPr>
          <w:sz w:val="24"/>
          <w:szCs w:val="24"/>
        </w:rPr>
        <w:t>harmoniosa</w:t>
      </w:r>
      <w:r w:rsidRPr="005254DA">
        <w:rPr>
          <w:sz w:val="24"/>
          <w:szCs w:val="24"/>
        </w:rPr>
        <w:t xml:space="preserve"> com o outro genitor, sendo assim, de forma respeitosa, </w:t>
      </w:r>
      <w:r w:rsidR="00F25B29" w:rsidRPr="005254DA">
        <w:rPr>
          <w:sz w:val="24"/>
          <w:szCs w:val="24"/>
        </w:rPr>
        <w:t xml:space="preserve">terem a guarda compartilhada dos filhos. Mas, podendo também optar pelos outros tipos de guarda, a qual lhe convém. </w:t>
      </w:r>
    </w:p>
    <w:p w14:paraId="115FFF0B" w14:textId="47A043F6" w:rsidR="00907E52" w:rsidRDefault="000B7D31" w:rsidP="00F25B29">
      <w:pPr>
        <w:pBdr>
          <w:top w:val="nil"/>
          <w:left w:val="nil"/>
          <w:bottom w:val="nil"/>
          <w:right w:val="nil"/>
          <w:between w:val="nil"/>
        </w:pBdr>
        <w:spacing w:line="360" w:lineRule="auto"/>
        <w:ind w:firstLine="720"/>
        <w:jc w:val="both"/>
        <w:rPr>
          <w:sz w:val="24"/>
          <w:szCs w:val="24"/>
        </w:rPr>
      </w:pPr>
      <w:r>
        <w:rPr>
          <w:sz w:val="24"/>
          <w:szCs w:val="24"/>
        </w:rPr>
        <w:t xml:space="preserve">A conscientização populacional é de extrema importância, pois os pais alienadores não </w:t>
      </w:r>
      <w:r w:rsidR="004879ED">
        <w:rPr>
          <w:sz w:val="24"/>
          <w:szCs w:val="24"/>
        </w:rPr>
        <w:t>têm</w:t>
      </w:r>
      <w:r>
        <w:rPr>
          <w:sz w:val="24"/>
          <w:szCs w:val="24"/>
        </w:rPr>
        <w:t xml:space="preserve"> conhecimento do mal podem estar fazendo aos seus filhos, descontam suas emoções sobre a outra parte nos filhos, não imaginando o mal que acometem nos menores.</w:t>
      </w:r>
    </w:p>
    <w:p w14:paraId="3CCDCE33" w14:textId="664C936F" w:rsidR="000A2A6D" w:rsidRPr="000B7D31" w:rsidRDefault="000B7D31" w:rsidP="000B7D31">
      <w:pPr>
        <w:pBdr>
          <w:top w:val="nil"/>
          <w:left w:val="nil"/>
          <w:bottom w:val="nil"/>
          <w:right w:val="nil"/>
          <w:between w:val="nil"/>
        </w:pBdr>
        <w:spacing w:line="360" w:lineRule="auto"/>
        <w:ind w:firstLine="720"/>
        <w:jc w:val="both"/>
        <w:rPr>
          <w:sz w:val="24"/>
          <w:szCs w:val="24"/>
        </w:rPr>
      </w:pPr>
      <w:r>
        <w:rPr>
          <w:sz w:val="24"/>
          <w:szCs w:val="24"/>
        </w:rPr>
        <w:t xml:space="preserve">Deve-se haver uma conversa familiar, incluindo tios, avós, todos, de forma harmoniosa expor os problemas familiares e </w:t>
      </w:r>
      <w:r w:rsidR="004879ED">
        <w:rPr>
          <w:sz w:val="24"/>
          <w:szCs w:val="24"/>
        </w:rPr>
        <w:t>resolvê-los</w:t>
      </w:r>
      <w:r>
        <w:rPr>
          <w:sz w:val="24"/>
          <w:szCs w:val="24"/>
        </w:rPr>
        <w:t xml:space="preserve"> para melhor convivência familiar em prol dos pupilos, garantindo sua saúde mental, moral e física.</w:t>
      </w:r>
    </w:p>
    <w:p w14:paraId="1F730BD8" w14:textId="77777777" w:rsidR="002C0E94" w:rsidRPr="005254DA" w:rsidRDefault="002C0E94" w:rsidP="002C0E94">
      <w:pPr>
        <w:pBdr>
          <w:top w:val="nil"/>
          <w:left w:val="nil"/>
          <w:bottom w:val="nil"/>
          <w:right w:val="nil"/>
          <w:between w:val="nil"/>
        </w:pBdr>
        <w:rPr>
          <w:sz w:val="24"/>
          <w:szCs w:val="24"/>
        </w:rPr>
      </w:pPr>
    </w:p>
    <w:p w14:paraId="06A46D3B" w14:textId="47479305" w:rsidR="006B4515" w:rsidRPr="005254DA" w:rsidRDefault="006B4515" w:rsidP="009A11C8">
      <w:pPr>
        <w:pBdr>
          <w:top w:val="nil"/>
          <w:left w:val="nil"/>
          <w:bottom w:val="nil"/>
          <w:right w:val="nil"/>
          <w:between w:val="nil"/>
        </w:pBdr>
        <w:jc w:val="center"/>
        <w:rPr>
          <w:b/>
          <w:sz w:val="24"/>
          <w:szCs w:val="24"/>
        </w:rPr>
      </w:pPr>
      <w:r w:rsidRPr="005254DA">
        <w:rPr>
          <w:b/>
          <w:sz w:val="24"/>
          <w:szCs w:val="24"/>
        </w:rPr>
        <w:t>REFER</w:t>
      </w:r>
      <w:r w:rsidR="005254DA">
        <w:rPr>
          <w:b/>
          <w:sz w:val="24"/>
          <w:szCs w:val="24"/>
        </w:rPr>
        <w:t>Ê</w:t>
      </w:r>
      <w:r w:rsidRPr="005254DA">
        <w:rPr>
          <w:b/>
          <w:sz w:val="24"/>
          <w:szCs w:val="24"/>
        </w:rPr>
        <w:t>NCIAS</w:t>
      </w:r>
    </w:p>
    <w:p w14:paraId="6CFF32D1" w14:textId="77777777" w:rsidR="006B4515" w:rsidRPr="005254DA" w:rsidRDefault="006B4515">
      <w:pPr>
        <w:pBdr>
          <w:top w:val="nil"/>
          <w:left w:val="nil"/>
          <w:bottom w:val="nil"/>
          <w:right w:val="nil"/>
          <w:between w:val="nil"/>
        </w:pBdr>
        <w:rPr>
          <w:b/>
          <w:sz w:val="24"/>
          <w:szCs w:val="24"/>
        </w:rPr>
      </w:pPr>
    </w:p>
    <w:p w14:paraId="2020721D" w14:textId="77777777" w:rsidR="004879ED" w:rsidRPr="005254DA" w:rsidRDefault="004879ED" w:rsidP="004879ED">
      <w:pPr>
        <w:pBdr>
          <w:top w:val="nil"/>
          <w:left w:val="nil"/>
          <w:bottom w:val="nil"/>
          <w:right w:val="nil"/>
          <w:between w:val="nil"/>
        </w:pBdr>
        <w:spacing w:line="240" w:lineRule="auto"/>
        <w:jc w:val="both"/>
        <w:rPr>
          <w:b/>
          <w:sz w:val="24"/>
          <w:szCs w:val="24"/>
        </w:rPr>
      </w:pPr>
      <w:r w:rsidRPr="005254DA">
        <w:rPr>
          <w:sz w:val="24"/>
          <w:szCs w:val="24"/>
        </w:rPr>
        <w:t xml:space="preserve">AKEL, Ana Carolina Silveira. Guarda </w:t>
      </w:r>
      <w:r w:rsidRPr="005254DA">
        <w:rPr>
          <w:b/>
          <w:sz w:val="24"/>
          <w:szCs w:val="24"/>
        </w:rPr>
        <w:t>compartilhada: um avanço para a família</w:t>
      </w:r>
      <w:r w:rsidRPr="005254DA">
        <w:rPr>
          <w:sz w:val="24"/>
          <w:szCs w:val="24"/>
        </w:rPr>
        <w:t>. São Paulo: Atlas, 2008.</w:t>
      </w:r>
    </w:p>
    <w:p w14:paraId="17C68766" w14:textId="77777777" w:rsidR="004879ED" w:rsidRPr="005254DA" w:rsidRDefault="004879ED" w:rsidP="004879ED">
      <w:pPr>
        <w:pBdr>
          <w:top w:val="nil"/>
          <w:left w:val="nil"/>
          <w:bottom w:val="nil"/>
          <w:right w:val="nil"/>
          <w:between w:val="nil"/>
        </w:pBdr>
        <w:spacing w:line="240" w:lineRule="auto"/>
        <w:jc w:val="both"/>
        <w:rPr>
          <w:sz w:val="24"/>
          <w:szCs w:val="24"/>
        </w:rPr>
      </w:pPr>
    </w:p>
    <w:p w14:paraId="364504C2" w14:textId="77777777" w:rsidR="004879ED" w:rsidRPr="005254DA" w:rsidRDefault="004879ED" w:rsidP="004879ED">
      <w:pPr>
        <w:pBdr>
          <w:top w:val="nil"/>
          <w:left w:val="nil"/>
          <w:bottom w:val="nil"/>
          <w:right w:val="nil"/>
          <w:between w:val="nil"/>
        </w:pBdr>
        <w:spacing w:line="240" w:lineRule="auto"/>
        <w:jc w:val="both"/>
        <w:rPr>
          <w:sz w:val="24"/>
          <w:szCs w:val="24"/>
        </w:rPr>
      </w:pPr>
      <w:r w:rsidRPr="005254DA">
        <w:rPr>
          <w:sz w:val="24"/>
          <w:szCs w:val="24"/>
        </w:rPr>
        <w:t>BRASIL</w:t>
      </w:r>
      <w:r w:rsidRPr="007657BC">
        <w:rPr>
          <w:bCs/>
          <w:sz w:val="24"/>
          <w:szCs w:val="24"/>
        </w:rPr>
        <w:t xml:space="preserve">. </w:t>
      </w:r>
      <w:r w:rsidRPr="005254DA">
        <w:rPr>
          <w:b/>
          <w:sz w:val="24"/>
          <w:szCs w:val="24"/>
        </w:rPr>
        <w:t>Constituição Federal da República Federativa do Brasil</w:t>
      </w:r>
      <w:r w:rsidRPr="005254DA">
        <w:rPr>
          <w:sz w:val="24"/>
          <w:szCs w:val="24"/>
        </w:rPr>
        <w:t>.</w:t>
      </w:r>
    </w:p>
    <w:p w14:paraId="10D462DE" w14:textId="77777777" w:rsidR="004879ED" w:rsidRPr="005254DA" w:rsidRDefault="004879ED" w:rsidP="004879ED">
      <w:pPr>
        <w:pBdr>
          <w:top w:val="nil"/>
          <w:left w:val="nil"/>
          <w:bottom w:val="nil"/>
          <w:right w:val="nil"/>
          <w:between w:val="nil"/>
        </w:pBdr>
        <w:spacing w:line="240" w:lineRule="auto"/>
        <w:jc w:val="both"/>
        <w:rPr>
          <w:sz w:val="24"/>
          <w:szCs w:val="24"/>
        </w:rPr>
      </w:pPr>
      <w:r w:rsidRPr="005254DA">
        <w:rPr>
          <w:sz w:val="24"/>
          <w:szCs w:val="24"/>
        </w:rPr>
        <w:t>Disponível em</w:t>
      </w:r>
      <w:r>
        <w:rPr>
          <w:sz w:val="24"/>
          <w:szCs w:val="24"/>
        </w:rPr>
        <w:t xml:space="preserve"> </w:t>
      </w:r>
      <w:r w:rsidRPr="005254DA">
        <w:rPr>
          <w:sz w:val="24"/>
          <w:szCs w:val="24"/>
        </w:rPr>
        <w:t>http://www.planalto.gov.br/ccivil_03/constituicao/constituicao.htm. Acesso em 19/05/2019/.</w:t>
      </w:r>
    </w:p>
    <w:p w14:paraId="3EE190B3" w14:textId="77777777" w:rsidR="004879ED" w:rsidRPr="005254DA" w:rsidRDefault="004879ED" w:rsidP="004879ED">
      <w:pPr>
        <w:pBdr>
          <w:top w:val="nil"/>
          <w:left w:val="nil"/>
          <w:bottom w:val="nil"/>
          <w:right w:val="nil"/>
          <w:between w:val="nil"/>
        </w:pBdr>
        <w:spacing w:line="240" w:lineRule="auto"/>
        <w:jc w:val="both"/>
        <w:rPr>
          <w:sz w:val="24"/>
          <w:szCs w:val="24"/>
        </w:rPr>
      </w:pPr>
    </w:p>
    <w:p w14:paraId="6E7909C0" w14:textId="77777777" w:rsidR="004879ED" w:rsidRPr="005254DA" w:rsidRDefault="004879ED" w:rsidP="004879ED">
      <w:pPr>
        <w:pBdr>
          <w:top w:val="nil"/>
          <w:left w:val="nil"/>
          <w:bottom w:val="nil"/>
          <w:right w:val="nil"/>
          <w:between w:val="nil"/>
        </w:pBdr>
        <w:spacing w:line="240" w:lineRule="auto"/>
        <w:jc w:val="both"/>
        <w:rPr>
          <w:sz w:val="24"/>
          <w:szCs w:val="24"/>
        </w:rPr>
      </w:pPr>
      <w:r w:rsidRPr="005254DA">
        <w:rPr>
          <w:sz w:val="24"/>
          <w:szCs w:val="24"/>
        </w:rPr>
        <w:t>BRASIL</w:t>
      </w:r>
      <w:r w:rsidRPr="005254DA">
        <w:rPr>
          <w:b/>
          <w:sz w:val="24"/>
          <w:szCs w:val="24"/>
        </w:rPr>
        <w:t>. Lei n° 13.058, de 22 de dezembro de 2014</w:t>
      </w:r>
      <w:r w:rsidRPr="005254DA">
        <w:rPr>
          <w:sz w:val="24"/>
          <w:szCs w:val="24"/>
        </w:rPr>
        <w:t>, que altera os arts.1.583, 1.584, 1.585 e 1.634 da Lei no 10.406, de 10 de janeiro de 2002 (Código Civil), para estabelecer o significado da expressão “guarda compartilhada” e dispor sobre sua aplicação. Disponível em http://www.planalto.gov.br/ccivil_03/_ato2011-2014/2014/Lei/L13058.htm. Acesso em 18/05/2019.</w:t>
      </w:r>
    </w:p>
    <w:p w14:paraId="34780C14" w14:textId="77777777" w:rsidR="004879ED" w:rsidRPr="005254DA" w:rsidRDefault="004879ED" w:rsidP="004879ED">
      <w:pPr>
        <w:pBdr>
          <w:top w:val="nil"/>
          <w:left w:val="nil"/>
          <w:bottom w:val="nil"/>
          <w:right w:val="nil"/>
          <w:between w:val="nil"/>
        </w:pBdr>
        <w:spacing w:line="240" w:lineRule="auto"/>
        <w:jc w:val="both"/>
        <w:rPr>
          <w:sz w:val="24"/>
          <w:szCs w:val="24"/>
        </w:rPr>
      </w:pPr>
    </w:p>
    <w:p w14:paraId="7C742285" w14:textId="77777777" w:rsidR="004879ED" w:rsidRPr="005254DA" w:rsidRDefault="004879ED" w:rsidP="004879ED">
      <w:pPr>
        <w:spacing w:line="240" w:lineRule="auto"/>
        <w:rPr>
          <w:sz w:val="24"/>
          <w:szCs w:val="24"/>
        </w:rPr>
      </w:pPr>
      <w:r w:rsidRPr="005254DA">
        <w:rPr>
          <w:b/>
          <w:sz w:val="24"/>
          <w:szCs w:val="24"/>
        </w:rPr>
        <w:t>Estatuto da Criança e Adolescente, de 13 de julho de 1990</w:t>
      </w:r>
      <w:r w:rsidRPr="005254DA">
        <w:rPr>
          <w:sz w:val="24"/>
          <w:szCs w:val="24"/>
        </w:rPr>
        <w:t>. Disponível em:</w:t>
      </w:r>
      <w:r>
        <w:rPr>
          <w:sz w:val="24"/>
          <w:szCs w:val="24"/>
        </w:rPr>
        <w:t xml:space="preserve"> </w:t>
      </w:r>
      <w:r w:rsidRPr="005254DA">
        <w:rPr>
          <w:sz w:val="24"/>
          <w:szCs w:val="24"/>
        </w:rPr>
        <w:t>http://www.planalto.gov.br/ccivil_03/leis/L8069.htm. Acesso em: 22 de outubro de 2019.</w:t>
      </w:r>
    </w:p>
    <w:p w14:paraId="0E5D3E8E" w14:textId="77777777" w:rsidR="004879ED" w:rsidRPr="005254DA" w:rsidRDefault="004879ED" w:rsidP="004879ED">
      <w:pPr>
        <w:spacing w:line="240" w:lineRule="auto"/>
        <w:rPr>
          <w:sz w:val="24"/>
          <w:szCs w:val="24"/>
        </w:rPr>
      </w:pPr>
    </w:p>
    <w:p w14:paraId="2A359957" w14:textId="77777777" w:rsidR="004879ED" w:rsidRPr="005254DA" w:rsidRDefault="004879ED" w:rsidP="004879ED">
      <w:pPr>
        <w:spacing w:line="240" w:lineRule="auto"/>
        <w:rPr>
          <w:sz w:val="24"/>
          <w:szCs w:val="24"/>
        </w:rPr>
      </w:pPr>
      <w:r w:rsidRPr="005254DA">
        <w:rPr>
          <w:sz w:val="24"/>
          <w:szCs w:val="24"/>
        </w:rPr>
        <w:lastRenderedPageBreak/>
        <w:t>FARIAS, C.</w:t>
      </w:r>
      <w:r>
        <w:rPr>
          <w:sz w:val="24"/>
          <w:szCs w:val="24"/>
        </w:rPr>
        <w:t xml:space="preserve"> </w:t>
      </w:r>
      <w:r w:rsidRPr="005254DA">
        <w:rPr>
          <w:sz w:val="24"/>
          <w:szCs w:val="24"/>
        </w:rPr>
        <w:t>C.; ROSENVALD, N</w:t>
      </w:r>
      <w:r w:rsidRPr="007657BC">
        <w:rPr>
          <w:bCs/>
          <w:sz w:val="24"/>
          <w:szCs w:val="24"/>
        </w:rPr>
        <w:t xml:space="preserve">. </w:t>
      </w:r>
      <w:r w:rsidRPr="005254DA">
        <w:rPr>
          <w:b/>
          <w:sz w:val="24"/>
          <w:szCs w:val="24"/>
        </w:rPr>
        <w:t>Curso de Direito Civil</w:t>
      </w:r>
      <w:r w:rsidRPr="000A2A6D">
        <w:rPr>
          <w:bCs/>
          <w:sz w:val="24"/>
          <w:szCs w:val="24"/>
        </w:rPr>
        <w:t>: direito das famílias.</w:t>
      </w:r>
      <w:r w:rsidRPr="005254DA">
        <w:rPr>
          <w:sz w:val="24"/>
          <w:szCs w:val="24"/>
        </w:rPr>
        <w:t xml:space="preserve"> 4. </w:t>
      </w:r>
      <w:r>
        <w:rPr>
          <w:sz w:val="24"/>
          <w:szCs w:val="24"/>
        </w:rPr>
        <w:t>ed. Salvador: JusPODIVM, 2012.</w:t>
      </w:r>
    </w:p>
    <w:p w14:paraId="65486A95" w14:textId="77777777" w:rsidR="004879ED" w:rsidRPr="005254DA" w:rsidRDefault="004879ED" w:rsidP="004879ED">
      <w:pPr>
        <w:pBdr>
          <w:top w:val="nil"/>
          <w:left w:val="nil"/>
          <w:bottom w:val="nil"/>
          <w:right w:val="nil"/>
          <w:between w:val="nil"/>
        </w:pBdr>
        <w:spacing w:line="240" w:lineRule="auto"/>
        <w:jc w:val="both"/>
        <w:rPr>
          <w:sz w:val="24"/>
          <w:szCs w:val="24"/>
        </w:rPr>
      </w:pPr>
    </w:p>
    <w:p w14:paraId="262DB703" w14:textId="77777777" w:rsidR="004879ED" w:rsidRDefault="004879ED" w:rsidP="004879ED">
      <w:pPr>
        <w:pBdr>
          <w:top w:val="nil"/>
          <w:left w:val="nil"/>
          <w:bottom w:val="nil"/>
          <w:right w:val="nil"/>
          <w:between w:val="nil"/>
        </w:pBdr>
        <w:spacing w:line="240" w:lineRule="auto"/>
        <w:jc w:val="both"/>
        <w:rPr>
          <w:sz w:val="24"/>
          <w:szCs w:val="24"/>
        </w:rPr>
      </w:pPr>
      <w:r w:rsidRPr="005254DA">
        <w:rPr>
          <w:sz w:val="24"/>
          <w:szCs w:val="24"/>
        </w:rPr>
        <w:t>FILHO, W. G</w:t>
      </w:r>
      <w:r w:rsidRPr="005254DA">
        <w:rPr>
          <w:b/>
          <w:sz w:val="24"/>
          <w:szCs w:val="24"/>
        </w:rPr>
        <w:t>. Guarda Compartilhada: Um novo modelo de responsabilidade parental</w:t>
      </w:r>
      <w:r w:rsidRPr="005254DA">
        <w:rPr>
          <w:sz w:val="24"/>
          <w:szCs w:val="24"/>
        </w:rPr>
        <w:t xml:space="preserve">. 6. </w:t>
      </w:r>
      <w:r>
        <w:rPr>
          <w:sz w:val="24"/>
          <w:szCs w:val="24"/>
        </w:rPr>
        <w:t>e</w:t>
      </w:r>
      <w:r w:rsidRPr="005254DA">
        <w:rPr>
          <w:sz w:val="24"/>
          <w:szCs w:val="24"/>
        </w:rPr>
        <w:t>d. São Paulo: Revista dos Tribunais, 2013.</w:t>
      </w:r>
    </w:p>
    <w:p w14:paraId="42D2C29C" w14:textId="77777777" w:rsidR="004879ED" w:rsidRDefault="004879ED" w:rsidP="004879ED">
      <w:pPr>
        <w:pBdr>
          <w:top w:val="nil"/>
          <w:left w:val="nil"/>
          <w:bottom w:val="nil"/>
          <w:right w:val="nil"/>
          <w:between w:val="nil"/>
        </w:pBdr>
        <w:spacing w:line="240" w:lineRule="auto"/>
        <w:jc w:val="both"/>
        <w:rPr>
          <w:sz w:val="24"/>
          <w:szCs w:val="24"/>
        </w:rPr>
      </w:pPr>
    </w:p>
    <w:p w14:paraId="2A80B051" w14:textId="77777777" w:rsidR="004879ED" w:rsidRPr="005254DA" w:rsidRDefault="004879ED" w:rsidP="004879ED">
      <w:pPr>
        <w:pBdr>
          <w:top w:val="nil"/>
          <w:left w:val="nil"/>
          <w:bottom w:val="nil"/>
          <w:right w:val="nil"/>
          <w:between w:val="nil"/>
        </w:pBdr>
        <w:spacing w:line="240" w:lineRule="auto"/>
        <w:jc w:val="both"/>
        <w:rPr>
          <w:sz w:val="24"/>
          <w:szCs w:val="24"/>
        </w:rPr>
      </w:pPr>
      <w:r w:rsidRPr="00931714">
        <w:rPr>
          <w:sz w:val="24"/>
          <w:szCs w:val="24"/>
        </w:rPr>
        <w:t xml:space="preserve">GARDNER, Richard A. </w:t>
      </w:r>
      <w:r w:rsidRPr="00931714">
        <w:rPr>
          <w:b/>
          <w:sz w:val="24"/>
          <w:szCs w:val="24"/>
        </w:rPr>
        <w:t>O DSM-IV tem equivalente para diagnóstico de síndrome de alienação parental (SAP)?</w:t>
      </w:r>
      <w:r w:rsidRPr="00931714">
        <w:rPr>
          <w:sz w:val="24"/>
          <w:szCs w:val="24"/>
        </w:rPr>
        <w:t xml:space="preserve"> 2002. Tradução para o português por Rita Fadaeli. Disponível em: &lt;http:://www.alienacaoparental.com.br/textos-sobre-sap-1/o-dsm-iv-te</w:t>
      </w:r>
      <w:r>
        <w:rPr>
          <w:sz w:val="24"/>
          <w:szCs w:val="24"/>
        </w:rPr>
        <w:t>m-equivalente&gt;. Acesso em: 7 nov. 2019</w:t>
      </w:r>
      <w:r w:rsidRPr="00931714">
        <w:rPr>
          <w:sz w:val="24"/>
          <w:szCs w:val="24"/>
        </w:rPr>
        <w:t>.</w:t>
      </w:r>
    </w:p>
    <w:p w14:paraId="25F8DE81" w14:textId="77777777" w:rsidR="004879ED" w:rsidRPr="005254DA" w:rsidRDefault="004879ED" w:rsidP="004879ED">
      <w:pPr>
        <w:pBdr>
          <w:top w:val="nil"/>
          <w:left w:val="nil"/>
          <w:bottom w:val="nil"/>
          <w:right w:val="nil"/>
          <w:between w:val="nil"/>
        </w:pBdr>
        <w:spacing w:line="240" w:lineRule="auto"/>
        <w:jc w:val="both"/>
        <w:rPr>
          <w:sz w:val="24"/>
          <w:szCs w:val="24"/>
        </w:rPr>
      </w:pPr>
    </w:p>
    <w:p w14:paraId="577CD4DA" w14:textId="77777777" w:rsidR="004879ED" w:rsidRPr="005254DA" w:rsidRDefault="004879ED" w:rsidP="004879ED">
      <w:pPr>
        <w:pBdr>
          <w:top w:val="nil"/>
          <w:left w:val="nil"/>
          <w:bottom w:val="nil"/>
          <w:right w:val="nil"/>
          <w:between w:val="nil"/>
        </w:pBdr>
        <w:spacing w:line="240" w:lineRule="auto"/>
        <w:jc w:val="both"/>
        <w:rPr>
          <w:sz w:val="24"/>
          <w:szCs w:val="24"/>
        </w:rPr>
      </w:pPr>
      <w:r w:rsidRPr="005254DA">
        <w:rPr>
          <w:sz w:val="24"/>
          <w:szCs w:val="24"/>
        </w:rPr>
        <w:t>GOLÇALVES, Carlos Roberto. Direito Civil Brasileiro: Direito de Família. 12. ed. São Paulo: Saraiva, 2015.</w:t>
      </w:r>
    </w:p>
    <w:p w14:paraId="6AFE8ECD" w14:textId="77777777" w:rsidR="004879ED" w:rsidRPr="005254DA" w:rsidRDefault="004879ED" w:rsidP="004879ED">
      <w:pPr>
        <w:pBdr>
          <w:top w:val="nil"/>
          <w:left w:val="nil"/>
          <w:bottom w:val="nil"/>
          <w:right w:val="nil"/>
          <w:between w:val="nil"/>
        </w:pBdr>
        <w:spacing w:line="240" w:lineRule="auto"/>
        <w:jc w:val="both"/>
        <w:rPr>
          <w:sz w:val="24"/>
          <w:szCs w:val="24"/>
        </w:rPr>
      </w:pPr>
    </w:p>
    <w:p w14:paraId="42B945FC" w14:textId="77777777" w:rsidR="004879ED" w:rsidRPr="005254DA" w:rsidRDefault="004879ED" w:rsidP="004879ED">
      <w:pPr>
        <w:pBdr>
          <w:top w:val="nil"/>
          <w:left w:val="nil"/>
          <w:bottom w:val="nil"/>
          <w:right w:val="nil"/>
          <w:between w:val="nil"/>
        </w:pBdr>
        <w:spacing w:line="240" w:lineRule="auto"/>
        <w:jc w:val="both"/>
        <w:rPr>
          <w:sz w:val="24"/>
          <w:szCs w:val="24"/>
        </w:rPr>
      </w:pPr>
      <w:r w:rsidRPr="005254DA">
        <w:rPr>
          <w:sz w:val="24"/>
          <w:szCs w:val="24"/>
        </w:rPr>
        <w:t xml:space="preserve">GRISARD FILHO, Waldir. </w:t>
      </w:r>
      <w:r w:rsidRPr="005254DA">
        <w:rPr>
          <w:b/>
          <w:sz w:val="24"/>
          <w:szCs w:val="24"/>
        </w:rPr>
        <w:t>Guarda compartilhada: Um novo modelo de responsabilidade parental</w:t>
      </w:r>
      <w:r w:rsidRPr="005254DA">
        <w:rPr>
          <w:sz w:val="24"/>
          <w:szCs w:val="24"/>
        </w:rPr>
        <w:t>. 2ª ed. São Paulo: RT, 2003.</w:t>
      </w:r>
    </w:p>
    <w:p w14:paraId="58BEA398" w14:textId="77777777" w:rsidR="004879ED" w:rsidRPr="005254DA" w:rsidRDefault="004879ED" w:rsidP="004879ED">
      <w:pPr>
        <w:pBdr>
          <w:top w:val="nil"/>
          <w:left w:val="nil"/>
          <w:bottom w:val="nil"/>
          <w:right w:val="nil"/>
          <w:between w:val="nil"/>
        </w:pBdr>
        <w:spacing w:line="240" w:lineRule="auto"/>
        <w:jc w:val="both"/>
        <w:rPr>
          <w:sz w:val="24"/>
          <w:szCs w:val="24"/>
        </w:rPr>
      </w:pPr>
    </w:p>
    <w:p w14:paraId="2496F043" w14:textId="77777777" w:rsidR="004879ED" w:rsidRPr="005254DA" w:rsidRDefault="004879ED" w:rsidP="004879ED">
      <w:pPr>
        <w:pBdr>
          <w:top w:val="nil"/>
          <w:left w:val="nil"/>
          <w:bottom w:val="nil"/>
          <w:right w:val="nil"/>
          <w:between w:val="nil"/>
        </w:pBdr>
        <w:spacing w:line="240" w:lineRule="auto"/>
        <w:jc w:val="both"/>
        <w:rPr>
          <w:sz w:val="24"/>
          <w:szCs w:val="24"/>
        </w:rPr>
      </w:pPr>
      <w:r w:rsidRPr="005254DA">
        <w:rPr>
          <w:b/>
          <w:sz w:val="24"/>
          <w:szCs w:val="24"/>
        </w:rPr>
        <w:t>Lei da Alienação Parental</w:t>
      </w:r>
      <w:r w:rsidRPr="005254DA">
        <w:rPr>
          <w:sz w:val="24"/>
          <w:szCs w:val="24"/>
        </w:rPr>
        <w:t>-Lei nº 12.318 de 23 de agosto de 2010. Disponível em:</w:t>
      </w:r>
      <w:r>
        <w:rPr>
          <w:sz w:val="24"/>
          <w:szCs w:val="24"/>
        </w:rPr>
        <w:t xml:space="preserve"> </w:t>
      </w:r>
      <w:r w:rsidRPr="005254DA">
        <w:rPr>
          <w:sz w:val="24"/>
          <w:szCs w:val="24"/>
        </w:rPr>
        <w:t>http://www.planalto.gov.br/ccivil_03/_ato2007-2010/2010/lei/l12318.htm. Acesso em: 23 de outubro de 2019.</w:t>
      </w:r>
    </w:p>
    <w:p w14:paraId="4D8BFF59" w14:textId="77777777" w:rsidR="004879ED" w:rsidRPr="005254DA" w:rsidRDefault="004879ED" w:rsidP="004879ED">
      <w:pPr>
        <w:pBdr>
          <w:top w:val="nil"/>
          <w:left w:val="nil"/>
          <w:bottom w:val="nil"/>
          <w:right w:val="nil"/>
          <w:between w:val="nil"/>
        </w:pBdr>
        <w:spacing w:line="240" w:lineRule="auto"/>
        <w:jc w:val="both"/>
        <w:rPr>
          <w:sz w:val="24"/>
          <w:szCs w:val="24"/>
        </w:rPr>
      </w:pPr>
    </w:p>
    <w:p w14:paraId="0ECFDE57" w14:textId="77777777" w:rsidR="004879ED" w:rsidRPr="005254DA" w:rsidRDefault="004879ED" w:rsidP="004879ED">
      <w:pPr>
        <w:pBdr>
          <w:top w:val="nil"/>
          <w:left w:val="nil"/>
          <w:bottom w:val="nil"/>
          <w:right w:val="nil"/>
          <w:between w:val="nil"/>
        </w:pBdr>
        <w:spacing w:line="240" w:lineRule="auto"/>
        <w:jc w:val="both"/>
        <w:rPr>
          <w:sz w:val="24"/>
          <w:szCs w:val="24"/>
        </w:rPr>
      </w:pPr>
      <w:r w:rsidRPr="005254DA">
        <w:rPr>
          <w:sz w:val="24"/>
          <w:szCs w:val="24"/>
        </w:rPr>
        <w:t>LÔBO, Paulo</w:t>
      </w:r>
      <w:r>
        <w:rPr>
          <w:sz w:val="24"/>
          <w:szCs w:val="24"/>
        </w:rPr>
        <w:t>.</w:t>
      </w:r>
      <w:r w:rsidRPr="005254DA">
        <w:rPr>
          <w:sz w:val="24"/>
          <w:szCs w:val="24"/>
        </w:rPr>
        <w:t xml:space="preserve"> </w:t>
      </w:r>
      <w:r w:rsidRPr="005254DA">
        <w:rPr>
          <w:b/>
          <w:sz w:val="24"/>
          <w:szCs w:val="24"/>
        </w:rPr>
        <w:t>Direito Civil</w:t>
      </w:r>
      <w:r w:rsidRPr="005254DA">
        <w:rPr>
          <w:sz w:val="24"/>
          <w:szCs w:val="24"/>
        </w:rPr>
        <w:t xml:space="preserve">. Famílias. 2. </w:t>
      </w:r>
      <w:r>
        <w:rPr>
          <w:sz w:val="24"/>
          <w:szCs w:val="24"/>
        </w:rPr>
        <w:t>e</w:t>
      </w:r>
      <w:r w:rsidRPr="005254DA">
        <w:rPr>
          <w:sz w:val="24"/>
          <w:szCs w:val="24"/>
        </w:rPr>
        <w:t>d. São Paulo: Saraiva 2009.</w:t>
      </w:r>
    </w:p>
    <w:p w14:paraId="57915D63" w14:textId="77777777" w:rsidR="004879ED" w:rsidRPr="005254DA" w:rsidRDefault="004879ED" w:rsidP="004879ED">
      <w:pPr>
        <w:pBdr>
          <w:top w:val="nil"/>
          <w:left w:val="nil"/>
          <w:bottom w:val="nil"/>
          <w:right w:val="nil"/>
          <w:between w:val="nil"/>
        </w:pBdr>
        <w:spacing w:line="240" w:lineRule="auto"/>
        <w:jc w:val="both"/>
        <w:rPr>
          <w:sz w:val="24"/>
          <w:szCs w:val="24"/>
        </w:rPr>
      </w:pPr>
    </w:p>
    <w:p w14:paraId="7EB87820" w14:textId="77777777" w:rsidR="004879ED" w:rsidRPr="005254DA" w:rsidRDefault="004879ED" w:rsidP="004879ED">
      <w:pPr>
        <w:pBdr>
          <w:top w:val="nil"/>
          <w:left w:val="nil"/>
          <w:bottom w:val="nil"/>
          <w:right w:val="nil"/>
          <w:between w:val="nil"/>
        </w:pBdr>
        <w:spacing w:line="240" w:lineRule="auto"/>
        <w:jc w:val="both"/>
        <w:rPr>
          <w:sz w:val="24"/>
          <w:szCs w:val="24"/>
        </w:rPr>
      </w:pPr>
      <w:r w:rsidRPr="005254DA">
        <w:rPr>
          <w:sz w:val="24"/>
          <w:szCs w:val="24"/>
        </w:rPr>
        <w:t xml:space="preserve">ROSA, Conrado Paulino Da. </w:t>
      </w:r>
      <w:r w:rsidRPr="005254DA">
        <w:rPr>
          <w:b/>
          <w:sz w:val="24"/>
          <w:szCs w:val="24"/>
        </w:rPr>
        <w:t>Nova lei da guarda compartilhada</w:t>
      </w:r>
      <w:r w:rsidRPr="005254DA">
        <w:rPr>
          <w:sz w:val="24"/>
          <w:szCs w:val="24"/>
        </w:rPr>
        <w:t>. São Paulo: Saraiva 2015.</w:t>
      </w:r>
    </w:p>
    <w:p w14:paraId="05E569AD" w14:textId="77777777" w:rsidR="004879ED" w:rsidRPr="005254DA" w:rsidRDefault="004879ED" w:rsidP="004879ED">
      <w:pPr>
        <w:pBdr>
          <w:top w:val="nil"/>
          <w:left w:val="nil"/>
          <w:bottom w:val="nil"/>
          <w:right w:val="nil"/>
          <w:between w:val="nil"/>
        </w:pBdr>
        <w:spacing w:line="240" w:lineRule="auto"/>
        <w:jc w:val="both"/>
        <w:rPr>
          <w:sz w:val="24"/>
          <w:szCs w:val="24"/>
        </w:rPr>
      </w:pPr>
    </w:p>
    <w:p w14:paraId="4D13C3AD" w14:textId="77777777" w:rsidR="004879ED" w:rsidRPr="005254DA" w:rsidRDefault="004879ED" w:rsidP="004879ED">
      <w:pPr>
        <w:pBdr>
          <w:top w:val="nil"/>
          <w:left w:val="nil"/>
          <w:bottom w:val="nil"/>
          <w:right w:val="nil"/>
          <w:between w:val="nil"/>
        </w:pBdr>
        <w:spacing w:line="240" w:lineRule="auto"/>
        <w:jc w:val="both"/>
        <w:rPr>
          <w:sz w:val="24"/>
          <w:szCs w:val="24"/>
        </w:rPr>
      </w:pPr>
      <w:r w:rsidRPr="005254DA">
        <w:rPr>
          <w:sz w:val="24"/>
          <w:szCs w:val="24"/>
        </w:rPr>
        <w:t xml:space="preserve">TRINDADE, Jorge. </w:t>
      </w:r>
      <w:r w:rsidRPr="005254DA">
        <w:rPr>
          <w:b/>
          <w:sz w:val="24"/>
          <w:szCs w:val="24"/>
        </w:rPr>
        <w:t>Manual de psicologia jurídica para operadores do direito</w:t>
      </w:r>
      <w:r w:rsidRPr="005254DA">
        <w:rPr>
          <w:sz w:val="24"/>
          <w:szCs w:val="24"/>
        </w:rPr>
        <w:t>. 4</w:t>
      </w:r>
      <w:r>
        <w:rPr>
          <w:sz w:val="24"/>
          <w:szCs w:val="24"/>
        </w:rPr>
        <w:t>.</w:t>
      </w:r>
      <w:r w:rsidRPr="005254DA">
        <w:rPr>
          <w:sz w:val="24"/>
          <w:szCs w:val="24"/>
        </w:rPr>
        <w:t xml:space="preserve"> ed. Verificada, atualizada e ampliada. Porto Alegre: Livraria do Advogado Editora, 2010.</w:t>
      </w:r>
    </w:p>
    <w:p w14:paraId="09077CDD" w14:textId="50B7395C" w:rsidR="00274899" w:rsidRPr="005254DA" w:rsidRDefault="00274899" w:rsidP="004879ED">
      <w:pPr>
        <w:pBdr>
          <w:top w:val="nil"/>
          <w:left w:val="nil"/>
          <w:bottom w:val="nil"/>
          <w:right w:val="nil"/>
          <w:between w:val="nil"/>
        </w:pBdr>
        <w:spacing w:line="240" w:lineRule="auto"/>
        <w:jc w:val="both"/>
        <w:rPr>
          <w:sz w:val="24"/>
          <w:szCs w:val="24"/>
        </w:rPr>
      </w:pPr>
    </w:p>
    <w:sectPr w:rsidR="00274899" w:rsidRPr="005254DA" w:rsidSect="0077178A">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F33EF" w14:textId="77777777" w:rsidR="005378D3" w:rsidRDefault="005378D3" w:rsidP="0045788D">
      <w:pPr>
        <w:spacing w:line="240" w:lineRule="auto"/>
      </w:pPr>
      <w:r>
        <w:separator/>
      </w:r>
    </w:p>
  </w:endnote>
  <w:endnote w:type="continuationSeparator" w:id="0">
    <w:p w14:paraId="49C9DC41" w14:textId="77777777" w:rsidR="005378D3" w:rsidRDefault="005378D3" w:rsidP="00457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952F5" w14:textId="77777777" w:rsidR="005378D3" w:rsidRDefault="005378D3" w:rsidP="0045788D">
      <w:pPr>
        <w:spacing w:line="240" w:lineRule="auto"/>
      </w:pPr>
      <w:r>
        <w:separator/>
      </w:r>
    </w:p>
  </w:footnote>
  <w:footnote w:type="continuationSeparator" w:id="0">
    <w:p w14:paraId="3B0F5FBE" w14:textId="77777777" w:rsidR="005378D3" w:rsidRDefault="005378D3" w:rsidP="0045788D">
      <w:pPr>
        <w:spacing w:line="240" w:lineRule="auto"/>
      </w:pPr>
      <w:r>
        <w:continuationSeparator/>
      </w:r>
    </w:p>
  </w:footnote>
  <w:footnote w:id="1">
    <w:p w14:paraId="48A25E17" w14:textId="77777777" w:rsidR="00956A9D" w:rsidRDefault="00956A9D" w:rsidP="005254DA">
      <w:pPr>
        <w:pStyle w:val="Textodenotaderodap"/>
        <w:jc w:val="both"/>
        <w:rPr>
          <w:rFonts w:ascii="Arial" w:hAnsi="Arial" w:cs="Arial"/>
          <w:shd w:val="clear" w:color="auto" w:fill="FFFFFF"/>
        </w:rPr>
      </w:pPr>
      <w:r w:rsidRPr="0075701A">
        <w:rPr>
          <w:rFonts w:ascii="Arial" w:hAnsi="Arial" w:cs="Arial"/>
        </w:rPr>
        <w:t xml:space="preserve">* Graduando do Curso de Bacharelado em Direito. Endereço eletrônico: </w:t>
      </w:r>
      <w:hyperlink r:id="rId1" w:history="1">
        <w:r w:rsidRPr="00C64D73">
          <w:rPr>
            <w:rStyle w:val="Hyperlink"/>
            <w:rFonts w:ascii="Arial" w:hAnsi="Arial" w:cs="Arial"/>
            <w:shd w:val="clear" w:color="auto" w:fill="FFFFFF"/>
          </w:rPr>
          <w:t>gabriel.arrudac@hotmail.com</w:t>
        </w:r>
      </w:hyperlink>
    </w:p>
    <w:p w14:paraId="18007FC2" w14:textId="77777777" w:rsidR="00956A9D" w:rsidRPr="0075701A" w:rsidRDefault="00956A9D" w:rsidP="005254DA">
      <w:pPr>
        <w:pStyle w:val="Textodenotaderodap"/>
        <w:jc w:val="both"/>
        <w:rPr>
          <w:rFonts w:ascii="inherit" w:hAnsi="inherit"/>
          <w:shd w:val="clear" w:color="auto" w:fill="FFFFFF"/>
        </w:rPr>
      </w:pPr>
      <w:r w:rsidRPr="0075701A">
        <w:rPr>
          <w:rFonts w:ascii="Arial" w:hAnsi="Arial" w:cs="Arial"/>
          <w:shd w:val="clear" w:color="auto" w:fill="FFFFFF"/>
        </w:rPr>
        <w:t xml:space="preserve">** Professora Orientadora. Graduada em Direito, pela Universidade Estadual da Paraíba, Pós-Graduada em Direito Penal e Criminologia, pela Universidade Potiguar. Docente do Curso de Bacharelado em Direito da UniFacisa, das disciplinas de Economia Política Contemporânea e de Direito Constitucional 1. Endereço eletrônico: </w:t>
      </w:r>
      <w:hyperlink r:id="rId2" w:history="1">
        <w:r w:rsidRPr="00C64D73">
          <w:rPr>
            <w:rStyle w:val="Hyperlink"/>
            <w:rFonts w:ascii="Arial" w:hAnsi="Arial" w:cs="Arial"/>
            <w:shd w:val="clear" w:color="auto" w:fill="FFFFFF"/>
          </w:rPr>
          <w:t>waleriamedeiros@hotmail.com</w:t>
        </w:r>
      </w:hyperlink>
      <w:r>
        <w:rPr>
          <w:rFonts w:ascii="Arial" w:hAnsi="Arial" w:cs="Arial"/>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2EE8" w14:textId="1400F774" w:rsidR="00956A9D" w:rsidRDefault="00956A9D">
    <w:pPr>
      <w:pStyle w:val="Cabealho"/>
      <w:jc w:val="right"/>
    </w:pPr>
  </w:p>
  <w:p w14:paraId="5A5B34CD" w14:textId="77777777" w:rsidR="00956A9D" w:rsidRDefault="00956A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3488"/>
    <w:multiLevelType w:val="hybridMultilevel"/>
    <w:tmpl w:val="BB067B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2348B0"/>
    <w:multiLevelType w:val="hybridMultilevel"/>
    <w:tmpl w:val="4F8413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DD40D7"/>
    <w:multiLevelType w:val="multilevel"/>
    <w:tmpl w:val="709CB43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A344A35"/>
    <w:multiLevelType w:val="multilevel"/>
    <w:tmpl w:val="26B204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A3D2495"/>
    <w:multiLevelType w:val="multilevel"/>
    <w:tmpl w:val="3A4A7290"/>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1D02469"/>
    <w:multiLevelType w:val="multilevel"/>
    <w:tmpl w:val="E87C820C"/>
    <w:lvl w:ilvl="0">
      <w:start w:val="1"/>
      <w:numFmt w:val="decimal"/>
      <w:lvlText w:val="%1."/>
      <w:lvlJc w:val="left"/>
      <w:pPr>
        <w:ind w:left="720" w:hanging="360"/>
      </w:pPr>
      <w:rPr>
        <w:rFonts w:hint="default"/>
      </w:rPr>
    </w:lvl>
    <w:lvl w:ilvl="1">
      <w:start w:val="1"/>
      <w:numFmt w:val="decimal"/>
      <w:isLgl/>
      <w:lvlText w:val="%1.%2"/>
      <w:lvlJc w:val="left"/>
      <w:pPr>
        <w:ind w:left="43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474503D"/>
    <w:multiLevelType w:val="hybridMultilevel"/>
    <w:tmpl w:val="7E8E89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F216403"/>
    <w:multiLevelType w:val="hybridMultilevel"/>
    <w:tmpl w:val="1EA87D0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3"/>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89"/>
    <w:rsid w:val="000067DE"/>
    <w:rsid w:val="00016F7A"/>
    <w:rsid w:val="0006528C"/>
    <w:rsid w:val="00081574"/>
    <w:rsid w:val="000907FD"/>
    <w:rsid w:val="000A2A6D"/>
    <w:rsid w:val="000A6439"/>
    <w:rsid w:val="000B7D31"/>
    <w:rsid w:val="000C5E1B"/>
    <w:rsid w:val="000E182C"/>
    <w:rsid w:val="000E75CE"/>
    <w:rsid w:val="00107821"/>
    <w:rsid w:val="001143CD"/>
    <w:rsid w:val="0012183F"/>
    <w:rsid w:val="001225DC"/>
    <w:rsid w:val="00125B1F"/>
    <w:rsid w:val="001309FB"/>
    <w:rsid w:val="00141E6E"/>
    <w:rsid w:val="0015417D"/>
    <w:rsid w:val="001713C1"/>
    <w:rsid w:val="001908C2"/>
    <w:rsid w:val="0019206B"/>
    <w:rsid w:val="00193D1D"/>
    <w:rsid w:val="00196CDA"/>
    <w:rsid w:val="001C0605"/>
    <w:rsid w:val="001E762D"/>
    <w:rsid w:val="001F15AA"/>
    <w:rsid w:val="001F4121"/>
    <w:rsid w:val="00213F6D"/>
    <w:rsid w:val="00214605"/>
    <w:rsid w:val="00224D07"/>
    <w:rsid w:val="0023646D"/>
    <w:rsid w:val="0026081C"/>
    <w:rsid w:val="00273E46"/>
    <w:rsid w:val="00274899"/>
    <w:rsid w:val="002A63E2"/>
    <w:rsid w:val="002C0E94"/>
    <w:rsid w:val="002C3E86"/>
    <w:rsid w:val="002D0E82"/>
    <w:rsid w:val="002D26E0"/>
    <w:rsid w:val="002D77DE"/>
    <w:rsid w:val="002F2D61"/>
    <w:rsid w:val="003064C0"/>
    <w:rsid w:val="00307C39"/>
    <w:rsid w:val="00314191"/>
    <w:rsid w:val="00315017"/>
    <w:rsid w:val="00342FF0"/>
    <w:rsid w:val="00362B05"/>
    <w:rsid w:val="00371B79"/>
    <w:rsid w:val="003806E5"/>
    <w:rsid w:val="003C210B"/>
    <w:rsid w:val="003D4C81"/>
    <w:rsid w:val="003D6FD3"/>
    <w:rsid w:val="00410370"/>
    <w:rsid w:val="004106B0"/>
    <w:rsid w:val="00422A14"/>
    <w:rsid w:val="00423B05"/>
    <w:rsid w:val="00426B5A"/>
    <w:rsid w:val="00440B02"/>
    <w:rsid w:val="0045166F"/>
    <w:rsid w:val="0045788D"/>
    <w:rsid w:val="00460061"/>
    <w:rsid w:val="004710C6"/>
    <w:rsid w:val="00480D07"/>
    <w:rsid w:val="004879ED"/>
    <w:rsid w:val="004A4AE8"/>
    <w:rsid w:val="004A63F9"/>
    <w:rsid w:val="004A6DFB"/>
    <w:rsid w:val="004B650C"/>
    <w:rsid w:val="004C12C2"/>
    <w:rsid w:val="004C2A96"/>
    <w:rsid w:val="004C5C01"/>
    <w:rsid w:val="004C738A"/>
    <w:rsid w:val="0050692E"/>
    <w:rsid w:val="005254DA"/>
    <w:rsid w:val="005378D3"/>
    <w:rsid w:val="005415A4"/>
    <w:rsid w:val="00550783"/>
    <w:rsid w:val="00563C7E"/>
    <w:rsid w:val="00574C44"/>
    <w:rsid w:val="00575F3F"/>
    <w:rsid w:val="00576254"/>
    <w:rsid w:val="00583789"/>
    <w:rsid w:val="005841B3"/>
    <w:rsid w:val="0058636C"/>
    <w:rsid w:val="005865DC"/>
    <w:rsid w:val="0059146B"/>
    <w:rsid w:val="00592B1B"/>
    <w:rsid w:val="005D773C"/>
    <w:rsid w:val="005E0F42"/>
    <w:rsid w:val="005F02DA"/>
    <w:rsid w:val="005F1D13"/>
    <w:rsid w:val="005F3A47"/>
    <w:rsid w:val="005F3A4D"/>
    <w:rsid w:val="005F3E6B"/>
    <w:rsid w:val="005F64EB"/>
    <w:rsid w:val="0060439A"/>
    <w:rsid w:val="00611631"/>
    <w:rsid w:val="00660644"/>
    <w:rsid w:val="0067417E"/>
    <w:rsid w:val="0068013D"/>
    <w:rsid w:val="006862A7"/>
    <w:rsid w:val="00694D50"/>
    <w:rsid w:val="00695BD1"/>
    <w:rsid w:val="006B2791"/>
    <w:rsid w:val="006B4515"/>
    <w:rsid w:val="006B5C33"/>
    <w:rsid w:val="006C1796"/>
    <w:rsid w:val="006D10A6"/>
    <w:rsid w:val="006D11CC"/>
    <w:rsid w:val="006D3AF1"/>
    <w:rsid w:val="006E49F3"/>
    <w:rsid w:val="00704B63"/>
    <w:rsid w:val="00704F66"/>
    <w:rsid w:val="00726325"/>
    <w:rsid w:val="00735A61"/>
    <w:rsid w:val="0074745F"/>
    <w:rsid w:val="00762FA5"/>
    <w:rsid w:val="007657BC"/>
    <w:rsid w:val="0076633C"/>
    <w:rsid w:val="0077178A"/>
    <w:rsid w:val="00777190"/>
    <w:rsid w:val="00797071"/>
    <w:rsid w:val="007A6A2F"/>
    <w:rsid w:val="007B1DD7"/>
    <w:rsid w:val="007B4969"/>
    <w:rsid w:val="007C004A"/>
    <w:rsid w:val="007C08CF"/>
    <w:rsid w:val="007C6238"/>
    <w:rsid w:val="007E1FDE"/>
    <w:rsid w:val="007F6D1E"/>
    <w:rsid w:val="007F77C9"/>
    <w:rsid w:val="00804D08"/>
    <w:rsid w:val="00810C33"/>
    <w:rsid w:val="00811A8E"/>
    <w:rsid w:val="00812507"/>
    <w:rsid w:val="0081371D"/>
    <w:rsid w:val="00815FB1"/>
    <w:rsid w:val="00817C55"/>
    <w:rsid w:val="00833A70"/>
    <w:rsid w:val="0084130B"/>
    <w:rsid w:val="008447D8"/>
    <w:rsid w:val="00850A75"/>
    <w:rsid w:val="00853B0B"/>
    <w:rsid w:val="00865CA3"/>
    <w:rsid w:val="00871676"/>
    <w:rsid w:val="00872762"/>
    <w:rsid w:val="0087589A"/>
    <w:rsid w:val="00877071"/>
    <w:rsid w:val="00895CEC"/>
    <w:rsid w:val="008A4E06"/>
    <w:rsid w:val="008C11AF"/>
    <w:rsid w:val="008C6B3A"/>
    <w:rsid w:val="008D57E1"/>
    <w:rsid w:val="008F003E"/>
    <w:rsid w:val="009042E9"/>
    <w:rsid w:val="00907E52"/>
    <w:rsid w:val="00924186"/>
    <w:rsid w:val="00931714"/>
    <w:rsid w:val="00946867"/>
    <w:rsid w:val="0095362B"/>
    <w:rsid w:val="00956A9D"/>
    <w:rsid w:val="00975DEF"/>
    <w:rsid w:val="00991A97"/>
    <w:rsid w:val="009A11C8"/>
    <w:rsid w:val="009A24D6"/>
    <w:rsid w:val="009A427D"/>
    <w:rsid w:val="00A13238"/>
    <w:rsid w:val="00A13EC8"/>
    <w:rsid w:val="00A34FD8"/>
    <w:rsid w:val="00A510BE"/>
    <w:rsid w:val="00A537E9"/>
    <w:rsid w:val="00A57620"/>
    <w:rsid w:val="00A61400"/>
    <w:rsid w:val="00A674C4"/>
    <w:rsid w:val="00A863D6"/>
    <w:rsid w:val="00A8644E"/>
    <w:rsid w:val="00A923E9"/>
    <w:rsid w:val="00A94E1C"/>
    <w:rsid w:val="00AA74E3"/>
    <w:rsid w:val="00AB1E22"/>
    <w:rsid w:val="00AF2964"/>
    <w:rsid w:val="00B01959"/>
    <w:rsid w:val="00B13BD2"/>
    <w:rsid w:val="00B22471"/>
    <w:rsid w:val="00B23527"/>
    <w:rsid w:val="00B3185C"/>
    <w:rsid w:val="00B42AB2"/>
    <w:rsid w:val="00B5086E"/>
    <w:rsid w:val="00B554AC"/>
    <w:rsid w:val="00B56E63"/>
    <w:rsid w:val="00B66527"/>
    <w:rsid w:val="00B80115"/>
    <w:rsid w:val="00B80A44"/>
    <w:rsid w:val="00B92AE3"/>
    <w:rsid w:val="00B96831"/>
    <w:rsid w:val="00BA05A5"/>
    <w:rsid w:val="00BC434C"/>
    <w:rsid w:val="00BD2B0C"/>
    <w:rsid w:val="00BD3529"/>
    <w:rsid w:val="00BF38DA"/>
    <w:rsid w:val="00BF5B9B"/>
    <w:rsid w:val="00BF7A88"/>
    <w:rsid w:val="00C25744"/>
    <w:rsid w:val="00C304CB"/>
    <w:rsid w:val="00C40565"/>
    <w:rsid w:val="00C43BBC"/>
    <w:rsid w:val="00C64664"/>
    <w:rsid w:val="00C6712F"/>
    <w:rsid w:val="00C70F97"/>
    <w:rsid w:val="00C9252E"/>
    <w:rsid w:val="00CA7E49"/>
    <w:rsid w:val="00CB4B61"/>
    <w:rsid w:val="00CC2999"/>
    <w:rsid w:val="00CD0E9F"/>
    <w:rsid w:val="00CE29F8"/>
    <w:rsid w:val="00CF3455"/>
    <w:rsid w:val="00D047AD"/>
    <w:rsid w:val="00D221B1"/>
    <w:rsid w:val="00D31F81"/>
    <w:rsid w:val="00D347A8"/>
    <w:rsid w:val="00D37804"/>
    <w:rsid w:val="00D60FC0"/>
    <w:rsid w:val="00D64CC7"/>
    <w:rsid w:val="00D66EE0"/>
    <w:rsid w:val="00D70893"/>
    <w:rsid w:val="00D71AC1"/>
    <w:rsid w:val="00D827BB"/>
    <w:rsid w:val="00DA13AD"/>
    <w:rsid w:val="00DA24E0"/>
    <w:rsid w:val="00DB4DBF"/>
    <w:rsid w:val="00DB768C"/>
    <w:rsid w:val="00DC5CE1"/>
    <w:rsid w:val="00DF4220"/>
    <w:rsid w:val="00E121BC"/>
    <w:rsid w:val="00E24FB8"/>
    <w:rsid w:val="00E44EC1"/>
    <w:rsid w:val="00E61324"/>
    <w:rsid w:val="00E729C1"/>
    <w:rsid w:val="00E72EA6"/>
    <w:rsid w:val="00E762E9"/>
    <w:rsid w:val="00E86A22"/>
    <w:rsid w:val="00EA45A3"/>
    <w:rsid w:val="00EA6882"/>
    <w:rsid w:val="00EB339B"/>
    <w:rsid w:val="00EE405C"/>
    <w:rsid w:val="00EE6977"/>
    <w:rsid w:val="00EF10DA"/>
    <w:rsid w:val="00F005E2"/>
    <w:rsid w:val="00F0117D"/>
    <w:rsid w:val="00F03781"/>
    <w:rsid w:val="00F20907"/>
    <w:rsid w:val="00F23611"/>
    <w:rsid w:val="00F25B29"/>
    <w:rsid w:val="00F406D2"/>
    <w:rsid w:val="00F550C5"/>
    <w:rsid w:val="00F73E76"/>
    <w:rsid w:val="00F9685C"/>
    <w:rsid w:val="00FA4A54"/>
    <w:rsid w:val="00FA6517"/>
    <w:rsid w:val="00FB3F66"/>
    <w:rsid w:val="00FD11AF"/>
    <w:rsid w:val="00FD1D37"/>
    <w:rsid w:val="00FE58B8"/>
    <w:rsid w:val="00FF76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FACA3"/>
  <w15:docId w15:val="{2CDAAE78-C2A4-47FD-AEE4-64FCC048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45788D"/>
    <w:pPr>
      <w:tabs>
        <w:tab w:val="center" w:pos="4252"/>
        <w:tab w:val="right" w:pos="8504"/>
      </w:tabs>
      <w:spacing w:line="240" w:lineRule="auto"/>
    </w:pPr>
  </w:style>
  <w:style w:type="character" w:customStyle="1" w:styleId="CabealhoChar">
    <w:name w:val="Cabeçalho Char"/>
    <w:basedOn w:val="Fontepargpadro"/>
    <w:link w:val="Cabealho"/>
    <w:uiPriority w:val="99"/>
    <w:rsid w:val="0045788D"/>
  </w:style>
  <w:style w:type="paragraph" w:styleId="Rodap">
    <w:name w:val="footer"/>
    <w:basedOn w:val="Normal"/>
    <w:link w:val="RodapChar"/>
    <w:uiPriority w:val="99"/>
    <w:unhideWhenUsed/>
    <w:rsid w:val="0045788D"/>
    <w:pPr>
      <w:tabs>
        <w:tab w:val="center" w:pos="4252"/>
        <w:tab w:val="right" w:pos="8504"/>
      </w:tabs>
      <w:spacing w:line="240" w:lineRule="auto"/>
    </w:pPr>
  </w:style>
  <w:style w:type="character" w:customStyle="1" w:styleId="RodapChar">
    <w:name w:val="Rodapé Char"/>
    <w:basedOn w:val="Fontepargpadro"/>
    <w:link w:val="Rodap"/>
    <w:uiPriority w:val="99"/>
    <w:rsid w:val="0045788D"/>
  </w:style>
  <w:style w:type="paragraph" w:styleId="Textodebalo">
    <w:name w:val="Balloon Text"/>
    <w:basedOn w:val="Normal"/>
    <w:link w:val="TextodebaloChar"/>
    <w:uiPriority w:val="99"/>
    <w:semiHidden/>
    <w:unhideWhenUsed/>
    <w:rsid w:val="00DF422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4220"/>
    <w:rPr>
      <w:rFonts w:ascii="Tahoma" w:hAnsi="Tahoma" w:cs="Tahoma"/>
      <w:sz w:val="16"/>
      <w:szCs w:val="16"/>
    </w:rPr>
  </w:style>
  <w:style w:type="paragraph" w:styleId="PargrafodaLista">
    <w:name w:val="List Paragraph"/>
    <w:basedOn w:val="Normal"/>
    <w:uiPriority w:val="34"/>
    <w:qFormat/>
    <w:rsid w:val="001225DC"/>
    <w:pPr>
      <w:ind w:left="720"/>
      <w:contextualSpacing/>
    </w:pPr>
  </w:style>
  <w:style w:type="paragraph" w:styleId="CabealhodoSumrio">
    <w:name w:val="TOC Heading"/>
    <w:basedOn w:val="Ttulo1"/>
    <w:next w:val="Normal"/>
    <w:uiPriority w:val="39"/>
    <w:unhideWhenUsed/>
    <w:qFormat/>
    <w:rsid w:val="00E24FB8"/>
    <w:pP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Sumrio2">
    <w:name w:val="toc 2"/>
    <w:basedOn w:val="Normal"/>
    <w:next w:val="Normal"/>
    <w:autoRedefine/>
    <w:uiPriority w:val="39"/>
    <w:semiHidden/>
    <w:unhideWhenUsed/>
    <w:qFormat/>
    <w:rsid w:val="00E24FB8"/>
    <w:pPr>
      <w:spacing w:after="100"/>
      <w:ind w:left="220"/>
    </w:pPr>
    <w:rPr>
      <w:rFonts w:asciiTheme="minorHAnsi" w:eastAsiaTheme="minorEastAsia" w:hAnsiTheme="minorHAnsi" w:cstheme="minorBidi"/>
    </w:rPr>
  </w:style>
  <w:style w:type="paragraph" w:styleId="Sumrio1">
    <w:name w:val="toc 1"/>
    <w:basedOn w:val="Normal"/>
    <w:next w:val="Normal"/>
    <w:autoRedefine/>
    <w:uiPriority w:val="39"/>
    <w:semiHidden/>
    <w:unhideWhenUsed/>
    <w:qFormat/>
    <w:rsid w:val="00E24FB8"/>
    <w:pPr>
      <w:spacing w:after="100"/>
    </w:pPr>
    <w:rPr>
      <w:rFonts w:asciiTheme="minorHAnsi" w:eastAsiaTheme="minorEastAsia" w:hAnsiTheme="minorHAnsi" w:cstheme="minorBidi"/>
    </w:rPr>
  </w:style>
  <w:style w:type="paragraph" w:styleId="Sumrio3">
    <w:name w:val="toc 3"/>
    <w:basedOn w:val="Normal"/>
    <w:next w:val="Normal"/>
    <w:autoRedefine/>
    <w:uiPriority w:val="39"/>
    <w:unhideWhenUsed/>
    <w:qFormat/>
    <w:rsid w:val="00E24FB8"/>
    <w:pPr>
      <w:spacing w:after="100"/>
      <w:ind w:left="440"/>
    </w:pPr>
    <w:rPr>
      <w:rFonts w:asciiTheme="minorHAnsi" w:eastAsiaTheme="minorEastAsia" w:hAnsiTheme="minorHAnsi" w:cstheme="minorBidi"/>
    </w:rPr>
  </w:style>
  <w:style w:type="character" w:styleId="Hyperlink">
    <w:name w:val="Hyperlink"/>
    <w:basedOn w:val="Fontepargpadro"/>
    <w:uiPriority w:val="99"/>
    <w:unhideWhenUsed/>
    <w:rsid w:val="005254DA"/>
    <w:rPr>
      <w:color w:val="0000FF" w:themeColor="hyperlink"/>
      <w:u w:val="single"/>
    </w:rPr>
  </w:style>
  <w:style w:type="paragraph" w:styleId="Textodenotaderodap">
    <w:name w:val="footnote text"/>
    <w:basedOn w:val="Normal"/>
    <w:link w:val="TextodenotaderodapChar"/>
    <w:uiPriority w:val="99"/>
    <w:semiHidden/>
    <w:unhideWhenUsed/>
    <w:rsid w:val="005254DA"/>
    <w:pPr>
      <w:spacing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5254DA"/>
    <w:rPr>
      <w:rFonts w:asciiTheme="minorHAnsi" w:eastAsiaTheme="minorHAnsi" w:hAnsiTheme="minorHAnsi" w:cstheme="minorBidi"/>
      <w:sz w:val="20"/>
      <w:szCs w:val="20"/>
      <w:lang w:eastAsia="en-US"/>
    </w:rPr>
  </w:style>
  <w:style w:type="character" w:styleId="Refdenotaderodap">
    <w:name w:val="footnote reference"/>
    <w:basedOn w:val="Fontepargpadro"/>
    <w:uiPriority w:val="99"/>
    <w:semiHidden/>
    <w:unhideWhenUsed/>
    <w:rsid w:val="005254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539874">
      <w:bodyDiv w:val="1"/>
      <w:marLeft w:val="0"/>
      <w:marRight w:val="0"/>
      <w:marTop w:val="0"/>
      <w:marBottom w:val="0"/>
      <w:divBdr>
        <w:top w:val="none" w:sz="0" w:space="0" w:color="auto"/>
        <w:left w:val="none" w:sz="0" w:space="0" w:color="auto"/>
        <w:bottom w:val="none" w:sz="0" w:space="0" w:color="auto"/>
        <w:right w:val="none" w:sz="0" w:space="0" w:color="auto"/>
      </w:divBdr>
      <w:divsChild>
        <w:div w:id="418134279">
          <w:marLeft w:val="0"/>
          <w:marRight w:val="0"/>
          <w:marTop w:val="0"/>
          <w:marBottom w:val="0"/>
          <w:divBdr>
            <w:top w:val="none" w:sz="0" w:space="0" w:color="auto"/>
            <w:left w:val="none" w:sz="0" w:space="0" w:color="auto"/>
            <w:bottom w:val="none" w:sz="0" w:space="0" w:color="auto"/>
            <w:right w:val="none" w:sz="0" w:space="0" w:color="auto"/>
          </w:divBdr>
        </w:div>
        <w:div w:id="1825857033">
          <w:marLeft w:val="0"/>
          <w:marRight w:val="0"/>
          <w:marTop w:val="0"/>
          <w:marBottom w:val="0"/>
          <w:divBdr>
            <w:top w:val="none" w:sz="0" w:space="0" w:color="auto"/>
            <w:left w:val="none" w:sz="0" w:space="0" w:color="auto"/>
            <w:bottom w:val="none" w:sz="0" w:space="0" w:color="auto"/>
            <w:right w:val="none" w:sz="0" w:space="0" w:color="auto"/>
          </w:divBdr>
        </w:div>
        <w:div w:id="422916547">
          <w:marLeft w:val="0"/>
          <w:marRight w:val="0"/>
          <w:marTop w:val="0"/>
          <w:marBottom w:val="0"/>
          <w:divBdr>
            <w:top w:val="none" w:sz="0" w:space="0" w:color="auto"/>
            <w:left w:val="none" w:sz="0" w:space="0" w:color="auto"/>
            <w:bottom w:val="none" w:sz="0" w:space="0" w:color="auto"/>
            <w:right w:val="none" w:sz="0" w:space="0" w:color="auto"/>
          </w:divBdr>
        </w:div>
        <w:div w:id="732698848">
          <w:marLeft w:val="0"/>
          <w:marRight w:val="0"/>
          <w:marTop w:val="0"/>
          <w:marBottom w:val="0"/>
          <w:divBdr>
            <w:top w:val="none" w:sz="0" w:space="0" w:color="auto"/>
            <w:left w:val="none" w:sz="0" w:space="0" w:color="auto"/>
            <w:bottom w:val="none" w:sz="0" w:space="0" w:color="auto"/>
            <w:right w:val="none" w:sz="0" w:space="0" w:color="auto"/>
          </w:divBdr>
        </w:div>
        <w:div w:id="1698123299">
          <w:marLeft w:val="0"/>
          <w:marRight w:val="0"/>
          <w:marTop w:val="0"/>
          <w:marBottom w:val="0"/>
          <w:divBdr>
            <w:top w:val="none" w:sz="0" w:space="0" w:color="auto"/>
            <w:left w:val="none" w:sz="0" w:space="0" w:color="auto"/>
            <w:bottom w:val="none" w:sz="0" w:space="0" w:color="auto"/>
            <w:right w:val="none" w:sz="0" w:space="0" w:color="auto"/>
          </w:divBdr>
        </w:div>
        <w:div w:id="735513722">
          <w:marLeft w:val="0"/>
          <w:marRight w:val="0"/>
          <w:marTop w:val="0"/>
          <w:marBottom w:val="0"/>
          <w:divBdr>
            <w:top w:val="none" w:sz="0" w:space="0" w:color="auto"/>
            <w:left w:val="none" w:sz="0" w:space="0" w:color="auto"/>
            <w:bottom w:val="none" w:sz="0" w:space="0" w:color="auto"/>
            <w:right w:val="none" w:sz="0" w:space="0" w:color="auto"/>
          </w:divBdr>
        </w:div>
        <w:div w:id="937056025">
          <w:marLeft w:val="0"/>
          <w:marRight w:val="0"/>
          <w:marTop w:val="0"/>
          <w:marBottom w:val="0"/>
          <w:divBdr>
            <w:top w:val="none" w:sz="0" w:space="0" w:color="auto"/>
            <w:left w:val="none" w:sz="0" w:space="0" w:color="auto"/>
            <w:bottom w:val="none" w:sz="0" w:space="0" w:color="auto"/>
            <w:right w:val="none" w:sz="0" w:space="0" w:color="auto"/>
          </w:divBdr>
        </w:div>
        <w:div w:id="249312994">
          <w:marLeft w:val="0"/>
          <w:marRight w:val="0"/>
          <w:marTop w:val="0"/>
          <w:marBottom w:val="0"/>
          <w:divBdr>
            <w:top w:val="none" w:sz="0" w:space="0" w:color="auto"/>
            <w:left w:val="none" w:sz="0" w:space="0" w:color="auto"/>
            <w:bottom w:val="none" w:sz="0" w:space="0" w:color="auto"/>
            <w:right w:val="none" w:sz="0" w:space="0" w:color="auto"/>
          </w:divBdr>
        </w:div>
        <w:div w:id="280262644">
          <w:marLeft w:val="0"/>
          <w:marRight w:val="0"/>
          <w:marTop w:val="0"/>
          <w:marBottom w:val="0"/>
          <w:divBdr>
            <w:top w:val="none" w:sz="0" w:space="0" w:color="auto"/>
            <w:left w:val="none" w:sz="0" w:space="0" w:color="auto"/>
            <w:bottom w:val="none" w:sz="0" w:space="0" w:color="auto"/>
            <w:right w:val="none" w:sz="0" w:space="0" w:color="auto"/>
          </w:divBdr>
        </w:div>
        <w:div w:id="1950159969">
          <w:marLeft w:val="0"/>
          <w:marRight w:val="0"/>
          <w:marTop w:val="0"/>
          <w:marBottom w:val="0"/>
          <w:divBdr>
            <w:top w:val="none" w:sz="0" w:space="0" w:color="auto"/>
            <w:left w:val="none" w:sz="0" w:space="0" w:color="auto"/>
            <w:bottom w:val="none" w:sz="0" w:space="0" w:color="auto"/>
            <w:right w:val="none" w:sz="0" w:space="0" w:color="auto"/>
          </w:divBdr>
        </w:div>
        <w:div w:id="1363089281">
          <w:marLeft w:val="0"/>
          <w:marRight w:val="0"/>
          <w:marTop w:val="0"/>
          <w:marBottom w:val="0"/>
          <w:divBdr>
            <w:top w:val="none" w:sz="0" w:space="0" w:color="auto"/>
            <w:left w:val="none" w:sz="0" w:space="0" w:color="auto"/>
            <w:bottom w:val="none" w:sz="0" w:space="0" w:color="auto"/>
            <w:right w:val="none" w:sz="0" w:space="0" w:color="auto"/>
          </w:divBdr>
        </w:div>
        <w:div w:id="1021318019">
          <w:marLeft w:val="0"/>
          <w:marRight w:val="0"/>
          <w:marTop w:val="0"/>
          <w:marBottom w:val="0"/>
          <w:divBdr>
            <w:top w:val="none" w:sz="0" w:space="0" w:color="auto"/>
            <w:left w:val="none" w:sz="0" w:space="0" w:color="auto"/>
            <w:bottom w:val="none" w:sz="0" w:space="0" w:color="auto"/>
            <w:right w:val="none" w:sz="0" w:space="0" w:color="auto"/>
          </w:divBdr>
        </w:div>
        <w:div w:id="676075764">
          <w:marLeft w:val="0"/>
          <w:marRight w:val="0"/>
          <w:marTop w:val="0"/>
          <w:marBottom w:val="0"/>
          <w:divBdr>
            <w:top w:val="none" w:sz="0" w:space="0" w:color="auto"/>
            <w:left w:val="none" w:sz="0" w:space="0" w:color="auto"/>
            <w:bottom w:val="none" w:sz="0" w:space="0" w:color="auto"/>
            <w:right w:val="none" w:sz="0" w:space="0" w:color="auto"/>
          </w:divBdr>
        </w:div>
        <w:div w:id="1449470897">
          <w:marLeft w:val="0"/>
          <w:marRight w:val="0"/>
          <w:marTop w:val="0"/>
          <w:marBottom w:val="0"/>
          <w:divBdr>
            <w:top w:val="none" w:sz="0" w:space="0" w:color="auto"/>
            <w:left w:val="none" w:sz="0" w:space="0" w:color="auto"/>
            <w:bottom w:val="none" w:sz="0" w:space="0" w:color="auto"/>
            <w:right w:val="none" w:sz="0" w:space="0" w:color="auto"/>
          </w:divBdr>
        </w:div>
        <w:div w:id="914631356">
          <w:marLeft w:val="0"/>
          <w:marRight w:val="0"/>
          <w:marTop w:val="0"/>
          <w:marBottom w:val="0"/>
          <w:divBdr>
            <w:top w:val="none" w:sz="0" w:space="0" w:color="auto"/>
            <w:left w:val="none" w:sz="0" w:space="0" w:color="auto"/>
            <w:bottom w:val="none" w:sz="0" w:space="0" w:color="auto"/>
            <w:right w:val="none" w:sz="0" w:space="0" w:color="auto"/>
          </w:divBdr>
        </w:div>
        <w:div w:id="2009281572">
          <w:marLeft w:val="0"/>
          <w:marRight w:val="0"/>
          <w:marTop w:val="0"/>
          <w:marBottom w:val="0"/>
          <w:divBdr>
            <w:top w:val="none" w:sz="0" w:space="0" w:color="auto"/>
            <w:left w:val="none" w:sz="0" w:space="0" w:color="auto"/>
            <w:bottom w:val="none" w:sz="0" w:space="0" w:color="auto"/>
            <w:right w:val="none" w:sz="0" w:space="0" w:color="auto"/>
          </w:divBdr>
        </w:div>
        <w:div w:id="1594851090">
          <w:marLeft w:val="0"/>
          <w:marRight w:val="0"/>
          <w:marTop w:val="0"/>
          <w:marBottom w:val="0"/>
          <w:divBdr>
            <w:top w:val="none" w:sz="0" w:space="0" w:color="auto"/>
            <w:left w:val="none" w:sz="0" w:space="0" w:color="auto"/>
            <w:bottom w:val="none" w:sz="0" w:space="0" w:color="auto"/>
            <w:right w:val="none" w:sz="0" w:space="0" w:color="auto"/>
          </w:divBdr>
        </w:div>
        <w:div w:id="27488131">
          <w:marLeft w:val="0"/>
          <w:marRight w:val="0"/>
          <w:marTop w:val="0"/>
          <w:marBottom w:val="0"/>
          <w:divBdr>
            <w:top w:val="none" w:sz="0" w:space="0" w:color="auto"/>
            <w:left w:val="none" w:sz="0" w:space="0" w:color="auto"/>
            <w:bottom w:val="none" w:sz="0" w:space="0" w:color="auto"/>
            <w:right w:val="none" w:sz="0" w:space="0" w:color="auto"/>
          </w:divBdr>
        </w:div>
        <w:div w:id="686248415">
          <w:marLeft w:val="0"/>
          <w:marRight w:val="0"/>
          <w:marTop w:val="0"/>
          <w:marBottom w:val="0"/>
          <w:divBdr>
            <w:top w:val="none" w:sz="0" w:space="0" w:color="auto"/>
            <w:left w:val="none" w:sz="0" w:space="0" w:color="auto"/>
            <w:bottom w:val="none" w:sz="0" w:space="0" w:color="auto"/>
            <w:right w:val="none" w:sz="0" w:space="0" w:color="auto"/>
          </w:divBdr>
        </w:div>
        <w:div w:id="1776440225">
          <w:marLeft w:val="0"/>
          <w:marRight w:val="0"/>
          <w:marTop w:val="0"/>
          <w:marBottom w:val="0"/>
          <w:divBdr>
            <w:top w:val="none" w:sz="0" w:space="0" w:color="auto"/>
            <w:left w:val="none" w:sz="0" w:space="0" w:color="auto"/>
            <w:bottom w:val="none" w:sz="0" w:space="0" w:color="auto"/>
            <w:right w:val="none" w:sz="0" w:space="0" w:color="auto"/>
          </w:divBdr>
        </w:div>
        <w:div w:id="1441410032">
          <w:marLeft w:val="0"/>
          <w:marRight w:val="0"/>
          <w:marTop w:val="0"/>
          <w:marBottom w:val="0"/>
          <w:divBdr>
            <w:top w:val="none" w:sz="0" w:space="0" w:color="auto"/>
            <w:left w:val="none" w:sz="0" w:space="0" w:color="auto"/>
            <w:bottom w:val="none" w:sz="0" w:space="0" w:color="auto"/>
            <w:right w:val="none" w:sz="0" w:space="0" w:color="auto"/>
          </w:divBdr>
        </w:div>
        <w:div w:id="675117084">
          <w:marLeft w:val="0"/>
          <w:marRight w:val="0"/>
          <w:marTop w:val="0"/>
          <w:marBottom w:val="0"/>
          <w:divBdr>
            <w:top w:val="none" w:sz="0" w:space="0" w:color="auto"/>
            <w:left w:val="none" w:sz="0" w:space="0" w:color="auto"/>
            <w:bottom w:val="none" w:sz="0" w:space="0" w:color="auto"/>
            <w:right w:val="none" w:sz="0" w:space="0" w:color="auto"/>
          </w:divBdr>
        </w:div>
        <w:div w:id="1685983128">
          <w:marLeft w:val="0"/>
          <w:marRight w:val="0"/>
          <w:marTop w:val="0"/>
          <w:marBottom w:val="0"/>
          <w:divBdr>
            <w:top w:val="none" w:sz="0" w:space="0" w:color="auto"/>
            <w:left w:val="none" w:sz="0" w:space="0" w:color="auto"/>
            <w:bottom w:val="none" w:sz="0" w:space="0" w:color="auto"/>
            <w:right w:val="none" w:sz="0" w:space="0" w:color="auto"/>
          </w:divBdr>
        </w:div>
        <w:div w:id="900016595">
          <w:marLeft w:val="0"/>
          <w:marRight w:val="0"/>
          <w:marTop w:val="0"/>
          <w:marBottom w:val="0"/>
          <w:divBdr>
            <w:top w:val="none" w:sz="0" w:space="0" w:color="auto"/>
            <w:left w:val="none" w:sz="0" w:space="0" w:color="auto"/>
            <w:bottom w:val="none" w:sz="0" w:space="0" w:color="auto"/>
            <w:right w:val="none" w:sz="0" w:space="0" w:color="auto"/>
          </w:divBdr>
        </w:div>
        <w:div w:id="195703828">
          <w:marLeft w:val="0"/>
          <w:marRight w:val="0"/>
          <w:marTop w:val="0"/>
          <w:marBottom w:val="0"/>
          <w:divBdr>
            <w:top w:val="none" w:sz="0" w:space="0" w:color="auto"/>
            <w:left w:val="none" w:sz="0" w:space="0" w:color="auto"/>
            <w:bottom w:val="none" w:sz="0" w:space="0" w:color="auto"/>
            <w:right w:val="none" w:sz="0" w:space="0" w:color="auto"/>
          </w:divBdr>
        </w:div>
        <w:div w:id="1821380699">
          <w:marLeft w:val="0"/>
          <w:marRight w:val="0"/>
          <w:marTop w:val="0"/>
          <w:marBottom w:val="0"/>
          <w:divBdr>
            <w:top w:val="none" w:sz="0" w:space="0" w:color="auto"/>
            <w:left w:val="none" w:sz="0" w:space="0" w:color="auto"/>
            <w:bottom w:val="none" w:sz="0" w:space="0" w:color="auto"/>
            <w:right w:val="none" w:sz="0" w:space="0" w:color="auto"/>
          </w:divBdr>
        </w:div>
        <w:div w:id="1883636522">
          <w:marLeft w:val="0"/>
          <w:marRight w:val="0"/>
          <w:marTop w:val="0"/>
          <w:marBottom w:val="0"/>
          <w:divBdr>
            <w:top w:val="none" w:sz="0" w:space="0" w:color="auto"/>
            <w:left w:val="none" w:sz="0" w:space="0" w:color="auto"/>
            <w:bottom w:val="none" w:sz="0" w:space="0" w:color="auto"/>
            <w:right w:val="none" w:sz="0" w:space="0" w:color="auto"/>
          </w:divBdr>
        </w:div>
        <w:div w:id="1700005527">
          <w:marLeft w:val="0"/>
          <w:marRight w:val="0"/>
          <w:marTop w:val="0"/>
          <w:marBottom w:val="0"/>
          <w:divBdr>
            <w:top w:val="none" w:sz="0" w:space="0" w:color="auto"/>
            <w:left w:val="none" w:sz="0" w:space="0" w:color="auto"/>
            <w:bottom w:val="none" w:sz="0" w:space="0" w:color="auto"/>
            <w:right w:val="none" w:sz="0" w:space="0" w:color="auto"/>
          </w:divBdr>
        </w:div>
        <w:div w:id="1697851057">
          <w:marLeft w:val="0"/>
          <w:marRight w:val="0"/>
          <w:marTop w:val="0"/>
          <w:marBottom w:val="0"/>
          <w:divBdr>
            <w:top w:val="none" w:sz="0" w:space="0" w:color="auto"/>
            <w:left w:val="none" w:sz="0" w:space="0" w:color="auto"/>
            <w:bottom w:val="none" w:sz="0" w:space="0" w:color="auto"/>
            <w:right w:val="none" w:sz="0" w:space="0" w:color="auto"/>
          </w:divBdr>
        </w:div>
        <w:div w:id="1467622331">
          <w:marLeft w:val="0"/>
          <w:marRight w:val="0"/>
          <w:marTop w:val="0"/>
          <w:marBottom w:val="0"/>
          <w:divBdr>
            <w:top w:val="none" w:sz="0" w:space="0" w:color="auto"/>
            <w:left w:val="none" w:sz="0" w:space="0" w:color="auto"/>
            <w:bottom w:val="none" w:sz="0" w:space="0" w:color="auto"/>
            <w:right w:val="none" w:sz="0" w:space="0" w:color="auto"/>
          </w:divBdr>
        </w:div>
        <w:div w:id="1051685106">
          <w:marLeft w:val="0"/>
          <w:marRight w:val="0"/>
          <w:marTop w:val="0"/>
          <w:marBottom w:val="0"/>
          <w:divBdr>
            <w:top w:val="none" w:sz="0" w:space="0" w:color="auto"/>
            <w:left w:val="none" w:sz="0" w:space="0" w:color="auto"/>
            <w:bottom w:val="none" w:sz="0" w:space="0" w:color="auto"/>
            <w:right w:val="none" w:sz="0" w:space="0" w:color="auto"/>
          </w:divBdr>
        </w:div>
        <w:div w:id="737095724">
          <w:marLeft w:val="0"/>
          <w:marRight w:val="0"/>
          <w:marTop w:val="0"/>
          <w:marBottom w:val="0"/>
          <w:divBdr>
            <w:top w:val="none" w:sz="0" w:space="0" w:color="auto"/>
            <w:left w:val="none" w:sz="0" w:space="0" w:color="auto"/>
            <w:bottom w:val="none" w:sz="0" w:space="0" w:color="auto"/>
            <w:right w:val="none" w:sz="0" w:space="0" w:color="auto"/>
          </w:divBdr>
        </w:div>
        <w:div w:id="316962717">
          <w:marLeft w:val="0"/>
          <w:marRight w:val="0"/>
          <w:marTop w:val="0"/>
          <w:marBottom w:val="0"/>
          <w:divBdr>
            <w:top w:val="none" w:sz="0" w:space="0" w:color="auto"/>
            <w:left w:val="none" w:sz="0" w:space="0" w:color="auto"/>
            <w:bottom w:val="none" w:sz="0" w:space="0" w:color="auto"/>
            <w:right w:val="none" w:sz="0" w:space="0" w:color="auto"/>
          </w:divBdr>
        </w:div>
        <w:div w:id="1876232006">
          <w:marLeft w:val="0"/>
          <w:marRight w:val="0"/>
          <w:marTop w:val="0"/>
          <w:marBottom w:val="0"/>
          <w:divBdr>
            <w:top w:val="none" w:sz="0" w:space="0" w:color="auto"/>
            <w:left w:val="none" w:sz="0" w:space="0" w:color="auto"/>
            <w:bottom w:val="none" w:sz="0" w:space="0" w:color="auto"/>
            <w:right w:val="none" w:sz="0" w:space="0" w:color="auto"/>
          </w:divBdr>
        </w:div>
        <w:div w:id="192305344">
          <w:marLeft w:val="0"/>
          <w:marRight w:val="0"/>
          <w:marTop w:val="0"/>
          <w:marBottom w:val="0"/>
          <w:divBdr>
            <w:top w:val="none" w:sz="0" w:space="0" w:color="auto"/>
            <w:left w:val="none" w:sz="0" w:space="0" w:color="auto"/>
            <w:bottom w:val="none" w:sz="0" w:space="0" w:color="auto"/>
            <w:right w:val="none" w:sz="0" w:space="0" w:color="auto"/>
          </w:divBdr>
        </w:div>
        <w:div w:id="1840999750">
          <w:marLeft w:val="0"/>
          <w:marRight w:val="0"/>
          <w:marTop w:val="0"/>
          <w:marBottom w:val="0"/>
          <w:divBdr>
            <w:top w:val="none" w:sz="0" w:space="0" w:color="auto"/>
            <w:left w:val="none" w:sz="0" w:space="0" w:color="auto"/>
            <w:bottom w:val="none" w:sz="0" w:space="0" w:color="auto"/>
            <w:right w:val="none" w:sz="0" w:space="0" w:color="auto"/>
          </w:divBdr>
        </w:div>
        <w:div w:id="1262835667">
          <w:marLeft w:val="0"/>
          <w:marRight w:val="0"/>
          <w:marTop w:val="0"/>
          <w:marBottom w:val="0"/>
          <w:divBdr>
            <w:top w:val="none" w:sz="0" w:space="0" w:color="auto"/>
            <w:left w:val="none" w:sz="0" w:space="0" w:color="auto"/>
            <w:bottom w:val="none" w:sz="0" w:space="0" w:color="auto"/>
            <w:right w:val="none" w:sz="0" w:space="0" w:color="auto"/>
          </w:divBdr>
        </w:div>
        <w:div w:id="1324897290">
          <w:marLeft w:val="0"/>
          <w:marRight w:val="0"/>
          <w:marTop w:val="0"/>
          <w:marBottom w:val="0"/>
          <w:divBdr>
            <w:top w:val="none" w:sz="0" w:space="0" w:color="auto"/>
            <w:left w:val="none" w:sz="0" w:space="0" w:color="auto"/>
            <w:bottom w:val="none" w:sz="0" w:space="0" w:color="auto"/>
            <w:right w:val="none" w:sz="0" w:space="0" w:color="auto"/>
          </w:divBdr>
        </w:div>
        <w:div w:id="475685938">
          <w:marLeft w:val="0"/>
          <w:marRight w:val="0"/>
          <w:marTop w:val="0"/>
          <w:marBottom w:val="0"/>
          <w:divBdr>
            <w:top w:val="none" w:sz="0" w:space="0" w:color="auto"/>
            <w:left w:val="none" w:sz="0" w:space="0" w:color="auto"/>
            <w:bottom w:val="none" w:sz="0" w:space="0" w:color="auto"/>
            <w:right w:val="none" w:sz="0" w:space="0" w:color="auto"/>
          </w:divBdr>
        </w:div>
        <w:div w:id="2120054560">
          <w:marLeft w:val="0"/>
          <w:marRight w:val="0"/>
          <w:marTop w:val="0"/>
          <w:marBottom w:val="0"/>
          <w:divBdr>
            <w:top w:val="none" w:sz="0" w:space="0" w:color="auto"/>
            <w:left w:val="none" w:sz="0" w:space="0" w:color="auto"/>
            <w:bottom w:val="none" w:sz="0" w:space="0" w:color="auto"/>
            <w:right w:val="none" w:sz="0" w:space="0" w:color="auto"/>
          </w:divBdr>
        </w:div>
        <w:div w:id="819687115">
          <w:marLeft w:val="0"/>
          <w:marRight w:val="0"/>
          <w:marTop w:val="0"/>
          <w:marBottom w:val="0"/>
          <w:divBdr>
            <w:top w:val="none" w:sz="0" w:space="0" w:color="auto"/>
            <w:left w:val="none" w:sz="0" w:space="0" w:color="auto"/>
            <w:bottom w:val="none" w:sz="0" w:space="0" w:color="auto"/>
            <w:right w:val="none" w:sz="0" w:space="0" w:color="auto"/>
          </w:divBdr>
        </w:div>
        <w:div w:id="478614138">
          <w:marLeft w:val="0"/>
          <w:marRight w:val="0"/>
          <w:marTop w:val="0"/>
          <w:marBottom w:val="0"/>
          <w:divBdr>
            <w:top w:val="none" w:sz="0" w:space="0" w:color="auto"/>
            <w:left w:val="none" w:sz="0" w:space="0" w:color="auto"/>
            <w:bottom w:val="none" w:sz="0" w:space="0" w:color="auto"/>
            <w:right w:val="none" w:sz="0" w:space="0" w:color="auto"/>
          </w:divBdr>
        </w:div>
        <w:div w:id="1829011338">
          <w:marLeft w:val="0"/>
          <w:marRight w:val="0"/>
          <w:marTop w:val="0"/>
          <w:marBottom w:val="0"/>
          <w:divBdr>
            <w:top w:val="none" w:sz="0" w:space="0" w:color="auto"/>
            <w:left w:val="none" w:sz="0" w:space="0" w:color="auto"/>
            <w:bottom w:val="none" w:sz="0" w:space="0" w:color="auto"/>
            <w:right w:val="none" w:sz="0" w:space="0" w:color="auto"/>
          </w:divBdr>
        </w:div>
        <w:div w:id="22947481">
          <w:marLeft w:val="0"/>
          <w:marRight w:val="0"/>
          <w:marTop w:val="0"/>
          <w:marBottom w:val="0"/>
          <w:divBdr>
            <w:top w:val="none" w:sz="0" w:space="0" w:color="auto"/>
            <w:left w:val="none" w:sz="0" w:space="0" w:color="auto"/>
            <w:bottom w:val="none" w:sz="0" w:space="0" w:color="auto"/>
            <w:right w:val="none" w:sz="0" w:space="0" w:color="auto"/>
          </w:divBdr>
        </w:div>
        <w:div w:id="1577546380">
          <w:marLeft w:val="0"/>
          <w:marRight w:val="0"/>
          <w:marTop w:val="0"/>
          <w:marBottom w:val="0"/>
          <w:divBdr>
            <w:top w:val="none" w:sz="0" w:space="0" w:color="auto"/>
            <w:left w:val="none" w:sz="0" w:space="0" w:color="auto"/>
            <w:bottom w:val="none" w:sz="0" w:space="0" w:color="auto"/>
            <w:right w:val="none" w:sz="0" w:space="0" w:color="auto"/>
          </w:divBdr>
        </w:div>
        <w:div w:id="359555063">
          <w:marLeft w:val="0"/>
          <w:marRight w:val="0"/>
          <w:marTop w:val="0"/>
          <w:marBottom w:val="0"/>
          <w:divBdr>
            <w:top w:val="none" w:sz="0" w:space="0" w:color="auto"/>
            <w:left w:val="none" w:sz="0" w:space="0" w:color="auto"/>
            <w:bottom w:val="none" w:sz="0" w:space="0" w:color="auto"/>
            <w:right w:val="none" w:sz="0" w:space="0" w:color="auto"/>
          </w:divBdr>
        </w:div>
        <w:div w:id="845176089">
          <w:marLeft w:val="0"/>
          <w:marRight w:val="0"/>
          <w:marTop w:val="0"/>
          <w:marBottom w:val="0"/>
          <w:divBdr>
            <w:top w:val="none" w:sz="0" w:space="0" w:color="auto"/>
            <w:left w:val="none" w:sz="0" w:space="0" w:color="auto"/>
            <w:bottom w:val="none" w:sz="0" w:space="0" w:color="auto"/>
            <w:right w:val="none" w:sz="0" w:space="0" w:color="auto"/>
          </w:divBdr>
        </w:div>
        <w:div w:id="472018913">
          <w:marLeft w:val="0"/>
          <w:marRight w:val="0"/>
          <w:marTop w:val="0"/>
          <w:marBottom w:val="0"/>
          <w:divBdr>
            <w:top w:val="none" w:sz="0" w:space="0" w:color="auto"/>
            <w:left w:val="none" w:sz="0" w:space="0" w:color="auto"/>
            <w:bottom w:val="none" w:sz="0" w:space="0" w:color="auto"/>
            <w:right w:val="none" w:sz="0" w:space="0" w:color="auto"/>
          </w:divBdr>
        </w:div>
        <w:div w:id="782110818">
          <w:marLeft w:val="0"/>
          <w:marRight w:val="0"/>
          <w:marTop w:val="0"/>
          <w:marBottom w:val="0"/>
          <w:divBdr>
            <w:top w:val="none" w:sz="0" w:space="0" w:color="auto"/>
            <w:left w:val="none" w:sz="0" w:space="0" w:color="auto"/>
            <w:bottom w:val="none" w:sz="0" w:space="0" w:color="auto"/>
            <w:right w:val="none" w:sz="0" w:space="0" w:color="auto"/>
          </w:divBdr>
        </w:div>
        <w:div w:id="2068330954">
          <w:marLeft w:val="0"/>
          <w:marRight w:val="0"/>
          <w:marTop w:val="0"/>
          <w:marBottom w:val="0"/>
          <w:divBdr>
            <w:top w:val="none" w:sz="0" w:space="0" w:color="auto"/>
            <w:left w:val="none" w:sz="0" w:space="0" w:color="auto"/>
            <w:bottom w:val="none" w:sz="0" w:space="0" w:color="auto"/>
            <w:right w:val="none" w:sz="0" w:space="0" w:color="auto"/>
          </w:divBdr>
        </w:div>
        <w:div w:id="369497032">
          <w:marLeft w:val="0"/>
          <w:marRight w:val="0"/>
          <w:marTop w:val="0"/>
          <w:marBottom w:val="0"/>
          <w:divBdr>
            <w:top w:val="none" w:sz="0" w:space="0" w:color="auto"/>
            <w:left w:val="none" w:sz="0" w:space="0" w:color="auto"/>
            <w:bottom w:val="none" w:sz="0" w:space="0" w:color="auto"/>
            <w:right w:val="none" w:sz="0" w:space="0" w:color="auto"/>
          </w:divBdr>
        </w:div>
        <w:div w:id="1616520767">
          <w:marLeft w:val="0"/>
          <w:marRight w:val="0"/>
          <w:marTop w:val="0"/>
          <w:marBottom w:val="0"/>
          <w:divBdr>
            <w:top w:val="none" w:sz="0" w:space="0" w:color="auto"/>
            <w:left w:val="none" w:sz="0" w:space="0" w:color="auto"/>
            <w:bottom w:val="none" w:sz="0" w:space="0" w:color="auto"/>
            <w:right w:val="none" w:sz="0" w:space="0" w:color="auto"/>
          </w:divBdr>
        </w:div>
        <w:div w:id="1387339217">
          <w:marLeft w:val="0"/>
          <w:marRight w:val="0"/>
          <w:marTop w:val="0"/>
          <w:marBottom w:val="0"/>
          <w:divBdr>
            <w:top w:val="none" w:sz="0" w:space="0" w:color="auto"/>
            <w:left w:val="none" w:sz="0" w:space="0" w:color="auto"/>
            <w:bottom w:val="none" w:sz="0" w:space="0" w:color="auto"/>
            <w:right w:val="none" w:sz="0" w:space="0" w:color="auto"/>
          </w:divBdr>
        </w:div>
        <w:div w:id="1859388205">
          <w:marLeft w:val="0"/>
          <w:marRight w:val="0"/>
          <w:marTop w:val="0"/>
          <w:marBottom w:val="0"/>
          <w:divBdr>
            <w:top w:val="none" w:sz="0" w:space="0" w:color="auto"/>
            <w:left w:val="none" w:sz="0" w:space="0" w:color="auto"/>
            <w:bottom w:val="none" w:sz="0" w:space="0" w:color="auto"/>
            <w:right w:val="none" w:sz="0" w:space="0" w:color="auto"/>
          </w:divBdr>
        </w:div>
        <w:div w:id="1663509839">
          <w:marLeft w:val="0"/>
          <w:marRight w:val="0"/>
          <w:marTop w:val="0"/>
          <w:marBottom w:val="0"/>
          <w:divBdr>
            <w:top w:val="none" w:sz="0" w:space="0" w:color="auto"/>
            <w:left w:val="none" w:sz="0" w:space="0" w:color="auto"/>
            <w:bottom w:val="none" w:sz="0" w:space="0" w:color="auto"/>
            <w:right w:val="none" w:sz="0" w:space="0" w:color="auto"/>
          </w:divBdr>
        </w:div>
        <w:div w:id="1530877385">
          <w:marLeft w:val="0"/>
          <w:marRight w:val="0"/>
          <w:marTop w:val="0"/>
          <w:marBottom w:val="0"/>
          <w:divBdr>
            <w:top w:val="none" w:sz="0" w:space="0" w:color="auto"/>
            <w:left w:val="none" w:sz="0" w:space="0" w:color="auto"/>
            <w:bottom w:val="none" w:sz="0" w:space="0" w:color="auto"/>
            <w:right w:val="none" w:sz="0" w:space="0" w:color="auto"/>
          </w:divBdr>
        </w:div>
        <w:div w:id="439497429">
          <w:marLeft w:val="0"/>
          <w:marRight w:val="0"/>
          <w:marTop w:val="0"/>
          <w:marBottom w:val="0"/>
          <w:divBdr>
            <w:top w:val="none" w:sz="0" w:space="0" w:color="auto"/>
            <w:left w:val="none" w:sz="0" w:space="0" w:color="auto"/>
            <w:bottom w:val="none" w:sz="0" w:space="0" w:color="auto"/>
            <w:right w:val="none" w:sz="0" w:space="0" w:color="auto"/>
          </w:divBdr>
        </w:div>
        <w:div w:id="541209592">
          <w:marLeft w:val="0"/>
          <w:marRight w:val="0"/>
          <w:marTop w:val="0"/>
          <w:marBottom w:val="0"/>
          <w:divBdr>
            <w:top w:val="none" w:sz="0" w:space="0" w:color="auto"/>
            <w:left w:val="none" w:sz="0" w:space="0" w:color="auto"/>
            <w:bottom w:val="none" w:sz="0" w:space="0" w:color="auto"/>
            <w:right w:val="none" w:sz="0" w:space="0" w:color="auto"/>
          </w:divBdr>
        </w:div>
        <w:div w:id="1384448998">
          <w:marLeft w:val="0"/>
          <w:marRight w:val="0"/>
          <w:marTop w:val="0"/>
          <w:marBottom w:val="0"/>
          <w:divBdr>
            <w:top w:val="none" w:sz="0" w:space="0" w:color="auto"/>
            <w:left w:val="none" w:sz="0" w:space="0" w:color="auto"/>
            <w:bottom w:val="none" w:sz="0" w:space="0" w:color="auto"/>
            <w:right w:val="none" w:sz="0" w:space="0" w:color="auto"/>
          </w:divBdr>
        </w:div>
        <w:div w:id="202525979">
          <w:marLeft w:val="0"/>
          <w:marRight w:val="0"/>
          <w:marTop w:val="0"/>
          <w:marBottom w:val="0"/>
          <w:divBdr>
            <w:top w:val="none" w:sz="0" w:space="0" w:color="auto"/>
            <w:left w:val="none" w:sz="0" w:space="0" w:color="auto"/>
            <w:bottom w:val="none" w:sz="0" w:space="0" w:color="auto"/>
            <w:right w:val="none" w:sz="0" w:space="0" w:color="auto"/>
          </w:divBdr>
        </w:div>
        <w:div w:id="303201619">
          <w:marLeft w:val="0"/>
          <w:marRight w:val="0"/>
          <w:marTop w:val="0"/>
          <w:marBottom w:val="0"/>
          <w:divBdr>
            <w:top w:val="none" w:sz="0" w:space="0" w:color="auto"/>
            <w:left w:val="none" w:sz="0" w:space="0" w:color="auto"/>
            <w:bottom w:val="none" w:sz="0" w:space="0" w:color="auto"/>
            <w:right w:val="none" w:sz="0" w:space="0" w:color="auto"/>
          </w:divBdr>
        </w:div>
        <w:div w:id="319233140">
          <w:marLeft w:val="0"/>
          <w:marRight w:val="0"/>
          <w:marTop w:val="0"/>
          <w:marBottom w:val="0"/>
          <w:divBdr>
            <w:top w:val="none" w:sz="0" w:space="0" w:color="auto"/>
            <w:left w:val="none" w:sz="0" w:space="0" w:color="auto"/>
            <w:bottom w:val="none" w:sz="0" w:space="0" w:color="auto"/>
            <w:right w:val="none" w:sz="0" w:space="0" w:color="auto"/>
          </w:divBdr>
        </w:div>
        <w:div w:id="7137723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gabriel.arruda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22954-0475-4DDB-BC41-2BA61DEF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8247</Words>
  <Characters>44534</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Barbosa</dc:creator>
  <cp:lastModifiedBy>usuário</cp:lastModifiedBy>
  <cp:revision>2</cp:revision>
  <dcterms:created xsi:type="dcterms:W3CDTF">2019-11-13T08:15:00Z</dcterms:created>
  <dcterms:modified xsi:type="dcterms:W3CDTF">2019-11-13T08:15:00Z</dcterms:modified>
</cp:coreProperties>
</file>