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39E" w:rsidRDefault="00076AD5">
      <w:pPr>
        <w:spacing w:line="360" w:lineRule="auto"/>
        <w:rPr>
          <w:rFonts w:ascii="Arial" w:hAnsi="Arial"/>
          <w:b/>
          <w:color w:val="000000" w:themeColor="text1"/>
        </w:rPr>
      </w:pPr>
      <w:r>
        <w:rPr>
          <w:rFonts w:ascii="Arial" w:hAnsi="Arial"/>
          <w:b/>
          <w:color w:val="000000" w:themeColor="text1"/>
        </w:rPr>
        <w:t>CESED – CENTRO DE ENSINO SUPERIOR E DESENVOLVIMENTO</w:t>
      </w:r>
    </w:p>
    <w:p w:rsidR="009C739E" w:rsidRDefault="00076AD5">
      <w:pPr>
        <w:spacing w:line="360" w:lineRule="auto"/>
        <w:rPr>
          <w:rFonts w:ascii="Arial" w:hAnsi="Arial"/>
          <w:b/>
          <w:color w:val="000000" w:themeColor="text1"/>
        </w:rPr>
      </w:pPr>
      <w:r>
        <w:rPr>
          <w:rFonts w:ascii="Arial" w:hAnsi="Arial"/>
          <w:b/>
          <w:color w:val="000000" w:themeColor="text1"/>
        </w:rPr>
        <w:t>UNIFACISA – CENTRO UNIVERSITÁRIO</w:t>
      </w:r>
    </w:p>
    <w:p w:rsidR="009C739E" w:rsidRDefault="00076AD5">
      <w:pPr>
        <w:spacing w:line="360" w:lineRule="auto"/>
        <w:rPr>
          <w:rFonts w:ascii="Arial" w:hAnsi="Arial"/>
          <w:b/>
          <w:color w:val="000000" w:themeColor="text1"/>
        </w:rPr>
      </w:pPr>
      <w:r>
        <w:rPr>
          <w:rFonts w:ascii="Arial" w:hAnsi="Arial"/>
          <w:b/>
          <w:color w:val="000000" w:themeColor="text1"/>
        </w:rPr>
        <w:t>CURSO DE BACHARELADO EM DIREITO</w:t>
      </w:r>
    </w:p>
    <w:p w:rsidR="009C739E" w:rsidRDefault="009C739E">
      <w:pPr>
        <w:spacing w:line="360" w:lineRule="auto"/>
        <w:rPr>
          <w:rFonts w:ascii="Arial" w:hAnsi="Arial"/>
          <w:b/>
          <w:color w:val="000000" w:themeColor="text1"/>
        </w:rPr>
      </w:pPr>
    </w:p>
    <w:p w:rsidR="009C739E" w:rsidRDefault="009C739E">
      <w:pPr>
        <w:spacing w:line="360" w:lineRule="auto"/>
        <w:rPr>
          <w:rFonts w:ascii="Arial" w:hAnsi="Arial"/>
          <w:b/>
          <w:color w:val="000000" w:themeColor="text1"/>
        </w:rPr>
      </w:pPr>
    </w:p>
    <w:p w:rsidR="009C739E" w:rsidRDefault="00076AD5">
      <w:pPr>
        <w:spacing w:line="360" w:lineRule="auto"/>
        <w:rPr>
          <w:rFonts w:ascii="Arial" w:hAnsi="Arial"/>
          <w:b/>
          <w:color w:val="000000" w:themeColor="text1"/>
        </w:rPr>
      </w:pPr>
      <w:r>
        <w:rPr>
          <w:rFonts w:ascii="Arial" w:hAnsi="Arial"/>
          <w:b/>
          <w:color w:val="000000" w:themeColor="text1"/>
        </w:rPr>
        <w:t>JOSEFA MARIANA FIALHO FONSECA</w:t>
      </w:r>
    </w:p>
    <w:p w:rsidR="009C739E" w:rsidRDefault="009C739E">
      <w:pPr>
        <w:spacing w:line="360" w:lineRule="auto"/>
        <w:rPr>
          <w:rFonts w:ascii="Arial" w:hAnsi="Arial"/>
          <w:b/>
          <w:color w:val="000000" w:themeColor="text1"/>
        </w:rPr>
      </w:pPr>
    </w:p>
    <w:p w:rsidR="009C739E" w:rsidRDefault="009C739E">
      <w:pPr>
        <w:spacing w:line="360" w:lineRule="auto"/>
        <w:rPr>
          <w:rFonts w:ascii="Arial" w:hAnsi="Arial"/>
          <w:b/>
          <w:color w:val="000000" w:themeColor="text1"/>
        </w:rPr>
      </w:pPr>
    </w:p>
    <w:p w:rsidR="009C739E" w:rsidRDefault="009C739E">
      <w:pPr>
        <w:spacing w:line="360" w:lineRule="auto"/>
        <w:jc w:val="center"/>
        <w:rPr>
          <w:rFonts w:ascii="Arial" w:hAnsi="Arial"/>
          <w:b/>
          <w:color w:val="000000" w:themeColor="text1"/>
        </w:rPr>
      </w:pPr>
    </w:p>
    <w:p w:rsidR="009C739E" w:rsidRDefault="009C739E">
      <w:pPr>
        <w:spacing w:line="360" w:lineRule="auto"/>
        <w:jc w:val="center"/>
        <w:rPr>
          <w:rFonts w:ascii="Arial" w:hAnsi="Arial"/>
          <w:b/>
          <w:color w:val="000000" w:themeColor="text1"/>
        </w:rPr>
      </w:pPr>
    </w:p>
    <w:p w:rsidR="009C739E" w:rsidRDefault="009C739E">
      <w:pPr>
        <w:spacing w:line="360" w:lineRule="auto"/>
        <w:jc w:val="center"/>
        <w:rPr>
          <w:rFonts w:ascii="Arial" w:hAnsi="Arial"/>
          <w:b/>
          <w:color w:val="000000" w:themeColor="text1"/>
        </w:rPr>
      </w:pPr>
    </w:p>
    <w:p w:rsidR="009C739E" w:rsidRDefault="009C739E">
      <w:pPr>
        <w:spacing w:line="360" w:lineRule="auto"/>
        <w:jc w:val="center"/>
        <w:rPr>
          <w:rFonts w:ascii="Arial" w:hAnsi="Arial"/>
          <w:b/>
          <w:color w:val="000000" w:themeColor="text1"/>
        </w:rPr>
      </w:pPr>
    </w:p>
    <w:p w:rsidR="009C739E" w:rsidRDefault="009C739E">
      <w:pPr>
        <w:spacing w:line="360" w:lineRule="auto"/>
        <w:jc w:val="center"/>
        <w:rPr>
          <w:rFonts w:ascii="Arial" w:hAnsi="Arial"/>
          <w:b/>
          <w:color w:val="000000" w:themeColor="text1"/>
        </w:rPr>
      </w:pPr>
    </w:p>
    <w:p w:rsidR="009C739E" w:rsidRDefault="009C739E">
      <w:pPr>
        <w:spacing w:line="360" w:lineRule="auto"/>
        <w:jc w:val="center"/>
        <w:rPr>
          <w:rFonts w:ascii="Arial" w:hAnsi="Arial"/>
          <w:b/>
          <w:color w:val="000000" w:themeColor="text1"/>
        </w:rPr>
      </w:pPr>
    </w:p>
    <w:p w:rsidR="009C739E" w:rsidRDefault="009C739E">
      <w:pPr>
        <w:spacing w:line="360" w:lineRule="auto"/>
        <w:jc w:val="center"/>
        <w:rPr>
          <w:rFonts w:ascii="Arial" w:hAnsi="Arial"/>
          <w:b/>
          <w:color w:val="000000" w:themeColor="text1"/>
        </w:rPr>
      </w:pPr>
    </w:p>
    <w:p w:rsidR="009C739E" w:rsidRDefault="00076AD5">
      <w:pPr>
        <w:pStyle w:val="Standard"/>
        <w:spacing w:after="0" w:line="360" w:lineRule="auto"/>
        <w:ind w:firstLine="0"/>
        <w:jc w:val="center"/>
        <w:rPr>
          <w:rFonts w:ascii="Arial" w:hAnsi="Arial" w:cs="Arial"/>
          <w:b/>
          <w:color w:val="000000" w:themeColor="text1"/>
          <w:szCs w:val="24"/>
        </w:rPr>
      </w:pPr>
      <w:r>
        <w:rPr>
          <w:rFonts w:ascii="Arial" w:hAnsi="Arial" w:cs="Arial"/>
          <w:b/>
          <w:color w:val="000000" w:themeColor="text1"/>
          <w:szCs w:val="24"/>
        </w:rPr>
        <w:t>O ROMPIMENTO DO VÍNCULO ENTRE PAIS E FILHOS COMO CONSEQUÊNCIA DO ABANDONO AFETIVO NO DIREITO DE FAMÍLIA</w:t>
      </w:r>
    </w:p>
    <w:p w:rsidR="009C739E" w:rsidRDefault="009C739E">
      <w:pPr>
        <w:spacing w:line="360" w:lineRule="auto"/>
        <w:jc w:val="center"/>
        <w:rPr>
          <w:rFonts w:ascii="Arial" w:hAnsi="Arial"/>
          <w:b/>
          <w:color w:val="000000" w:themeColor="text1"/>
        </w:rPr>
      </w:pPr>
    </w:p>
    <w:p w:rsidR="009C739E" w:rsidRDefault="009C739E">
      <w:pPr>
        <w:spacing w:line="360" w:lineRule="auto"/>
        <w:jc w:val="center"/>
        <w:rPr>
          <w:rFonts w:ascii="Arial" w:hAnsi="Arial"/>
          <w:b/>
          <w:color w:val="000000" w:themeColor="text1"/>
        </w:rPr>
      </w:pPr>
    </w:p>
    <w:p w:rsidR="009C739E" w:rsidRDefault="009C739E">
      <w:pPr>
        <w:spacing w:line="360" w:lineRule="auto"/>
        <w:jc w:val="center"/>
        <w:rPr>
          <w:rFonts w:ascii="Arial" w:hAnsi="Arial"/>
          <w:b/>
          <w:color w:val="000000" w:themeColor="text1"/>
        </w:rPr>
      </w:pPr>
    </w:p>
    <w:p w:rsidR="009C739E" w:rsidRDefault="009C739E">
      <w:pPr>
        <w:spacing w:line="360" w:lineRule="auto"/>
        <w:jc w:val="center"/>
        <w:rPr>
          <w:rFonts w:ascii="Arial" w:hAnsi="Arial"/>
          <w:b/>
          <w:color w:val="000000" w:themeColor="text1"/>
        </w:rPr>
      </w:pPr>
    </w:p>
    <w:p w:rsidR="009C739E" w:rsidRDefault="009C739E">
      <w:pPr>
        <w:spacing w:line="360" w:lineRule="auto"/>
        <w:jc w:val="center"/>
        <w:rPr>
          <w:rFonts w:ascii="Arial" w:hAnsi="Arial"/>
          <w:b/>
          <w:color w:val="000000" w:themeColor="text1"/>
        </w:rPr>
      </w:pPr>
    </w:p>
    <w:p w:rsidR="009C739E" w:rsidRDefault="009C739E">
      <w:pPr>
        <w:spacing w:line="360" w:lineRule="auto"/>
        <w:jc w:val="center"/>
        <w:rPr>
          <w:rFonts w:ascii="Arial" w:hAnsi="Arial"/>
          <w:b/>
          <w:color w:val="000000" w:themeColor="text1"/>
        </w:rPr>
      </w:pPr>
    </w:p>
    <w:p w:rsidR="009C739E" w:rsidRDefault="009C739E">
      <w:pPr>
        <w:spacing w:line="360" w:lineRule="auto"/>
        <w:jc w:val="center"/>
        <w:rPr>
          <w:rFonts w:ascii="Arial" w:hAnsi="Arial"/>
          <w:b/>
          <w:color w:val="000000" w:themeColor="text1"/>
        </w:rPr>
      </w:pPr>
    </w:p>
    <w:p w:rsidR="009C739E" w:rsidRDefault="009C739E">
      <w:pPr>
        <w:spacing w:line="360" w:lineRule="auto"/>
        <w:jc w:val="center"/>
        <w:rPr>
          <w:rFonts w:ascii="Arial" w:hAnsi="Arial"/>
          <w:b/>
          <w:color w:val="000000" w:themeColor="text1"/>
        </w:rPr>
      </w:pPr>
    </w:p>
    <w:p w:rsidR="009C739E" w:rsidRDefault="009C739E">
      <w:pPr>
        <w:spacing w:line="360" w:lineRule="auto"/>
        <w:jc w:val="center"/>
        <w:rPr>
          <w:rFonts w:ascii="Arial" w:hAnsi="Arial"/>
          <w:b/>
          <w:color w:val="000000" w:themeColor="text1"/>
        </w:rPr>
      </w:pPr>
    </w:p>
    <w:p w:rsidR="009C739E" w:rsidRDefault="009C739E">
      <w:pPr>
        <w:spacing w:line="360" w:lineRule="auto"/>
        <w:jc w:val="center"/>
        <w:rPr>
          <w:rFonts w:ascii="Arial" w:hAnsi="Arial"/>
          <w:b/>
          <w:color w:val="000000" w:themeColor="text1"/>
        </w:rPr>
      </w:pPr>
    </w:p>
    <w:p w:rsidR="009C739E" w:rsidRDefault="009C739E">
      <w:pPr>
        <w:spacing w:line="360" w:lineRule="auto"/>
        <w:jc w:val="center"/>
        <w:rPr>
          <w:rFonts w:ascii="Arial" w:hAnsi="Arial"/>
          <w:b/>
          <w:color w:val="000000" w:themeColor="text1"/>
        </w:rPr>
      </w:pPr>
    </w:p>
    <w:p w:rsidR="009C739E" w:rsidRDefault="009C739E">
      <w:pPr>
        <w:spacing w:line="360" w:lineRule="auto"/>
        <w:jc w:val="center"/>
        <w:rPr>
          <w:rFonts w:ascii="Arial" w:hAnsi="Arial"/>
          <w:b/>
          <w:color w:val="000000" w:themeColor="text1"/>
        </w:rPr>
      </w:pPr>
    </w:p>
    <w:p w:rsidR="009C739E" w:rsidRDefault="009C739E">
      <w:pPr>
        <w:spacing w:line="360" w:lineRule="auto"/>
        <w:jc w:val="center"/>
        <w:rPr>
          <w:rFonts w:ascii="Arial" w:hAnsi="Arial"/>
          <w:b/>
          <w:color w:val="000000" w:themeColor="text1"/>
        </w:rPr>
      </w:pPr>
    </w:p>
    <w:p w:rsidR="009C739E" w:rsidRDefault="009C739E">
      <w:pPr>
        <w:spacing w:line="360" w:lineRule="auto"/>
        <w:jc w:val="center"/>
        <w:rPr>
          <w:rFonts w:ascii="Arial" w:hAnsi="Arial"/>
          <w:b/>
          <w:color w:val="000000" w:themeColor="text1"/>
        </w:rPr>
      </w:pPr>
    </w:p>
    <w:p w:rsidR="009C739E" w:rsidRDefault="009C739E">
      <w:pPr>
        <w:spacing w:line="360" w:lineRule="auto"/>
        <w:jc w:val="center"/>
        <w:rPr>
          <w:rFonts w:ascii="Arial" w:hAnsi="Arial"/>
          <w:b/>
          <w:color w:val="000000" w:themeColor="text1"/>
        </w:rPr>
      </w:pPr>
    </w:p>
    <w:p w:rsidR="009C739E" w:rsidRDefault="00076AD5">
      <w:pPr>
        <w:spacing w:line="360" w:lineRule="auto"/>
        <w:jc w:val="center"/>
        <w:rPr>
          <w:rFonts w:ascii="Arial" w:hAnsi="Arial"/>
          <w:b/>
          <w:color w:val="000000" w:themeColor="text1"/>
        </w:rPr>
      </w:pPr>
      <w:r>
        <w:rPr>
          <w:rFonts w:ascii="Arial" w:hAnsi="Arial"/>
          <w:b/>
          <w:color w:val="000000" w:themeColor="text1"/>
        </w:rPr>
        <w:t>CAMPINA GRANDE-PB</w:t>
      </w:r>
    </w:p>
    <w:p w:rsidR="009C739E" w:rsidRDefault="00076AD5">
      <w:pPr>
        <w:pStyle w:val="Standard"/>
        <w:spacing w:after="0" w:line="360" w:lineRule="auto"/>
        <w:jc w:val="center"/>
        <w:rPr>
          <w:rFonts w:ascii="Arial" w:hAnsi="Arial" w:cs="Arial"/>
          <w:b/>
          <w:color w:val="000000" w:themeColor="text1"/>
        </w:rPr>
      </w:pPr>
      <w:r>
        <w:rPr>
          <w:rFonts w:ascii="Arial" w:hAnsi="Arial" w:cs="Arial"/>
          <w:b/>
          <w:color w:val="000000" w:themeColor="text1"/>
          <w:szCs w:val="24"/>
        </w:rPr>
        <w:t>2019</w:t>
      </w:r>
      <w:r>
        <w:br w:type="page"/>
      </w:r>
    </w:p>
    <w:p w:rsidR="009C739E" w:rsidRDefault="00076AD5">
      <w:pPr>
        <w:pStyle w:val="Standard"/>
        <w:spacing w:after="0" w:line="360" w:lineRule="auto"/>
        <w:ind w:firstLine="0"/>
        <w:jc w:val="center"/>
        <w:rPr>
          <w:rFonts w:ascii="Arial" w:hAnsi="Arial" w:cs="Arial"/>
          <w:color w:val="000000" w:themeColor="text1"/>
          <w:szCs w:val="24"/>
        </w:rPr>
      </w:pPr>
      <w:r>
        <w:rPr>
          <w:rFonts w:ascii="Arial" w:hAnsi="Arial" w:cs="Arial"/>
          <w:color w:val="000000" w:themeColor="text1"/>
          <w:szCs w:val="24"/>
        </w:rPr>
        <w:lastRenderedPageBreak/>
        <w:t>JOSEFA MARIANA FIALHO FONSECA</w:t>
      </w:r>
    </w:p>
    <w:p w:rsidR="009C739E" w:rsidRDefault="009C739E">
      <w:pPr>
        <w:spacing w:line="360" w:lineRule="auto"/>
        <w:jc w:val="center"/>
        <w:rPr>
          <w:rFonts w:ascii="Arial" w:hAnsi="Arial"/>
          <w:color w:val="000000" w:themeColor="text1"/>
        </w:rPr>
      </w:pPr>
    </w:p>
    <w:p w:rsidR="009C739E" w:rsidRDefault="009C739E">
      <w:pPr>
        <w:spacing w:line="360" w:lineRule="auto"/>
        <w:jc w:val="center"/>
        <w:rPr>
          <w:rFonts w:ascii="Arial" w:hAnsi="Arial"/>
          <w:color w:val="000000" w:themeColor="text1"/>
        </w:rPr>
      </w:pPr>
    </w:p>
    <w:p w:rsidR="009C739E" w:rsidRDefault="009C739E">
      <w:pPr>
        <w:tabs>
          <w:tab w:val="left" w:pos="5595"/>
        </w:tabs>
        <w:spacing w:line="360" w:lineRule="auto"/>
        <w:jc w:val="center"/>
        <w:rPr>
          <w:rFonts w:ascii="Arial" w:hAnsi="Arial"/>
          <w:color w:val="000000" w:themeColor="text1"/>
        </w:rPr>
      </w:pPr>
    </w:p>
    <w:p w:rsidR="009C739E" w:rsidRDefault="009C739E">
      <w:pPr>
        <w:tabs>
          <w:tab w:val="left" w:pos="5595"/>
        </w:tabs>
        <w:spacing w:line="360" w:lineRule="auto"/>
        <w:jc w:val="center"/>
        <w:rPr>
          <w:rFonts w:ascii="Arial" w:hAnsi="Arial"/>
          <w:color w:val="000000" w:themeColor="text1"/>
        </w:rPr>
      </w:pPr>
    </w:p>
    <w:p w:rsidR="009C739E" w:rsidRDefault="009C739E">
      <w:pPr>
        <w:tabs>
          <w:tab w:val="left" w:pos="5595"/>
        </w:tabs>
        <w:spacing w:line="360" w:lineRule="auto"/>
        <w:jc w:val="center"/>
        <w:rPr>
          <w:rFonts w:ascii="Arial" w:hAnsi="Arial"/>
          <w:color w:val="000000" w:themeColor="text1"/>
        </w:rPr>
      </w:pPr>
    </w:p>
    <w:p w:rsidR="009C739E" w:rsidRDefault="009C739E">
      <w:pPr>
        <w:spacing w:line="360" w:lineRule="auto"/>
        <w:jc w:val="center"/>
        <w:rPr>
          <w:rFonts w:ascii="Arial" w:hAnsi="Arial"/>
          <w:color w:val="000000" w:themeColor="text1"/>
        </w:rPr>
      </w:pPr>
    </w:p>
    <w:p w:rsidR="009C739E" w:rsidRDefault="009C739E">
      <w:pPr>
        <w:spacing w:line="360" w:lineRule="auto"/>
        <w:jc w:val="center"/>
        <w:rPr>
          <w:rFonts w:ascii="Arial" w:hAnsi="Arial"/>
          <w:b/>
          <w:color w:val="000000" w:themeColor="text1"/>
        </w:rPr>
      </w:pPr>
    </w:p>
    <w:p w:rsidR="009C739E" w:rsidRDefault="00076AD5">
      <w:pPr>
        <w:pStyle w:val="Standard"/>
        <w:spacing w:after="0" w:line="360" w:lineRule="auto"/>
        <w:ind w:firstLine="0"/>
        <w:jc w:val="center"/>
        <w:rPr>
          <w:rFonts w:ascii="Arial" w:hAnsi="Arial" w:cs="Arial"/>
          <w:bCs/>
          <w:color w:val="000000" w:themeColor="text1"/>
          <w:szCs w:val="24"/>
        </w:rPr>
      </w:pPr>
      <w:r>
        <w:rPr>
          <w:rFonts w:ascii="Arial" w:hAnsi="Arial" w:cs="Arial"/>
          <w:bCs/>
          <w:color w:val="000000" w:themeColor="text1"/>
          <w:szCs w:val="24"/>
        </w:rPr>
        <w:t>O ROMPIMENTO DO VÍNCULO ENTRE PAIS E FILHOS COMO CONSEQUÊNCIA DO ABANDONO AFETIVO NO DIREITO DE FAMÍLIA</w:t>
      </w:r>
    </w:p>
    <w:p w:rsidR="009C739E" w:rsidRDefault="009C739E">
      <w:pPr>
        <w:spacing w:line="360" w:lineRule="auto"/>
        <w:jc w:val="center"/>
        <w:rPr>
          <w:rFonts w:ascii="Arial" w:hAnsi="Arial"/>
          <w:bCs/>
          <w:color w:val="000000" w:themeColor="text1"/>
        </w:rPr>
      </w:pPr>
    </w:p>
    <w:p w:rsidR="009C739E" w:rsidRDefault="009C739E">
      <w:pPr>
        <w:spacing w:line="360" w:lineRule="auto"/>
        <w:jc w:val="center"/>
        <w:rPr>
          <w:rFonts w:ascii="Arial" w:hAnsi="Arial"/>
          <w:color w:val="000000" w:themeColor="text1"/>
        </w:rPr>
      </w:pPr>
    </w:p>
    <w:p w:rsidR="009C739E" w:rsidRDefault="009C739E">
      <w:pPr>
        <w:spacing w:line="360" w:lineRule="auto"/>
        <w:jc w:val="center"/>
        <w:rPr>
          <w:rFonts w:ascii="Arial" w:hAnsi="Arial"/>
          <w:color w:val="000000" w:themeColor="text1"/>
        </w:rPr>
      </w:pPr>
    </w:p>
    <w:p w:rsidR="009C739E" w:rsidRDefault="009C739E">
      <w:pPr>
        <w:spacing w:line="360" w:lineRule="auto"/>
        <w:jc w:val="center"/>
        <w:rPr>
          <w:rFonts w:ascii="Arial" w:hAnsi="Arial"/>
          <w:color w:val="000000" w:themeColor="text1"/>
        </w:rPr>
      </w:pPr>
    </w:p>
    <w:p w:rsidR="009C739E" w:rsidRDefault="009C739E">
      <w:pPr>
        <w:spacing w:line="360" w:lineRule="auto"/>
        <w:jc w:val="center"/>
        <w:rPr>
          <w:rFonts w:ascii="Arial" w:hAnsi="Arial"/>
          <w:color w:val="000000" w:themeColor="text1"/>
        </w:rPr>
      </w:pPr>
    </w:p>
    <w:p w:rsidR="009C739E" w:rsidRDefault="009C739E">
      <w:pPr>
        <w:spacing w:line="360" w:lineRule="auto"/>
        <w:jc w:val="center"/>
        <w:rPr>
          <w:rFonts w:ascii="Arial" w:hAnsi="Arial"/>
          <w:color w:val="000000" w:themeColor="text1"/>
        </w:rPr>
      </w:pPr>
    </w:p>
    <w:p w:rsidR="009C739E" w:rsidRDefault="009C739E">
      <w:pPr>
        <w:spacing w:line="360" w:lineRule="auto"/>
        <w:jc w:val="center"/>
        <w:rPr>
          <w:rFonts w:ascii="Arial" w:hAnsi="Arial"/>
          <w:color w:val="000000" w:themeColor="text1"/>
        </w:rPr>
      </w:pPr>
    </w:p>
    <w:p w:rsidR="009C739E" w:rsidRDefault="009C739E">
      <w:pPr>
        <w:spacing w:line="360" w:lineRule="auto"/>
        <w:jc w:val="center"/>
        <w:rPr>
          <w:rFonts w:ascii="Arial" w:hAnsi="Arial"/>
          <w:color w:val="000000" w:themeColor="text1"/>
        </w:rPr>
      </w:pPr>
    </w:p>
    <w:p w:rsidR="009C739E" w:rsidRDefault="00076AD5">
      <w:pPr>
        <w:ind w:left="4536"/>
        <w:jc w:val="both"/>
        <w:rPr>
          <w:rFonts w:ascii="Arial" w:hAnsi="Arial"/>
          <w:color w:val="000000" w:themeColor="text1"/>
        </w:rPr>
      </w:pPr>
      <w:r>
        <w:rPr>
          <w:rFonts w:ascii="Arial" w:hAnsi="Arial"/>
          <w:color w:val="000000" w:themeColor="text1"/>
        </w:rPr>
        <w:t>Trabalho de Conclusão de Curso – Artigo Científico - apresentado como pré-requisito para obtenção do título de Bacharel em Direito pela UniFacisa – Centro Universitário.</w:t>
      </w:r>
    </w:p>
    <w:p w:rsidR="009C739E" w:rsidRDefault="00076AD5">
      <w:pPr>
        <w:ind w:left="4536"/>
        <w:jc w:val="both"/>
        <w:rPr>
          <w:rFonts w:ascii="Arial" w:hAnsi="Arial"/>
          <w:color w:val="000000" w:themeColor="text1"/>
        </w:rPr>
      </w:pPr>
      <w:r>
        <w:rPr>
          <w:rFonts w:ascii="Arial" w:hAnsi="Arial"/>
          <w:color w:val="000000" w:themeColor="text1"/>
        </w:rPr>
        <w:t>Área de Concentração: Direito de Família.</w:t>
      </w:r>
    </w:p>
    <w:p w:rsidR="009C739E" w:rsidRDefault="00076AD5">
      <w:pPr>
        <w:ind w:left="4536"/>
        <w:jc w:val="both"/>
        <w:rPr>
          <w:rFonts w:ascii="Arial" w:hAnsi="Arial"/>
          <w:color w:val="000000" w:themeColor="text1"/>
        </w:rPr>
      </w:pPr>
      <w:r>
        <w:rPr>
          <w:rFonts w:ascii="Arial" w:hAnsi="Arial"/>
          <w:color w:val="000000" w:themeColor="text1"/>
        </w:rPr>
        <w:t xml:space="preserve">Orientadora: </w:t>
      </w:r>
      <w:proofErr w:type="gramStart"/>
      <w:r>
        <w:rPr>
          <w:rFonts w:ascii="Arial" w:hAnsi="Arial"/>
          <w:color w:val="000000" w:themeColor="text1"/>
        </w:rPr>
        <w:t>Prof.ª</w:t>
      </w:r>
      <w:proofErr w:type="gramEnd"/>
      <w:r>
        <w:rPr>
          <w:rFonts w:ascii="Arial" w:hAnsi="Arial"/>
          <w:color w:val="000000" w:themeColor="text1"/>
        </w:rPr>
        <w:t xml:space="preserve"> da UniFacisa Waléria Medeiros Lima, Esp.</w:t>
      </w:r>
    </w:p>
    <w:p w:rsidR="009C739E" w:rsidRDefault="009C739E">
      <w:pPr>
        <w:spacing w:line="360" w:lineRule="auto"/>
        <w:rPr>
          <w:rFonts w:ascii="Arial" w:hAnsi="Arial"/>
          <w:color w:val="000000" w:themeColor="text1"/>
        </w:rPr>
      </w:pPr>
    </w:p>
    <w:p w:rsidR="009C739E" w:rsidRDefault="009C739E">
      <w:pPr>
        <w:spacing w:line="360" w:lineRule="auto"/>
        <w:rPr>
          <w:rFonts w:ascii="Arial" w:hAnsi="Arial"/>
          <w:color w:val="000000" w:themeColor="text1"/>
        </w:rPr>
      </w:pPr>
    </w:p>
    <w:p w:rsidR="009C739E" w:rsidRDefault="009C739E">
      <w:pPr>
        <w:spacing w:line="360" w:lineRule="auto"/>
        <w:rPr>
          <w:rFonts w:ascii="Arial" w:hAnsi="Arial"/>
          <w:color w:val="000000" w:themeColor="text1"/>
        </w:rPr>
      </w:pPr>
    </w:p>
    <w:p w:rsidR="009C739E" w:rsidRDefault="009C739E">
      <w:pPr>
        <w:spacing w:line="360" w:lineRule="auto"/>
        <w:rPr>
          <w:rFonts w:ascii="Arial" w:hAnsi="Arial"/>
          <w:color w:val="000000" w:themeColor="text1"/>
        </w:rPr>
      </w:pPr>
    </w:p>
    <w:p w:rsidR="009C739E" w:rsidRDefault="009C739E">
      <w:pPr>
        <w:spacing w:line="360" w:lineRule="auto"/>
        <w:rPr>
          <w:rFonts w:ascii="Arial" w:hAnsi="Arial"/>
          <w:color w:val="000000" w:themeColor="text1"/>
        </w:rPr>
      </w:pPr>
    </w:p>
    <w:p w:rsidR="009C739E" w:rsidRDefault="009C739E">
      <w:pPr>
        <w:spacing w:line="360" w:lineRule="auto"/>
        <w:rPr>
          <w:rFonts w:ascii="Arial" w:hAnsi="Arial"/>
          <w:color w:val="000000" w:themeColor="text1"/>
        </w:rPr>
      </w:pPr>
    </w:p>
    <w:p w:rsidR="009C739E" w:rsidRDefault="009C739E">
      <w:pPr>
        <w:spacing w:line="360" w:lineRule="auto"/>
        <w:rPr>
          <w:rFonts w:ascii="Arial" w:hAnsi="Arial"/>
          <w:color w:val="000000" w:themeColor="text1"/>
        </w:rPr>
      </w:pPr>
    </w:p>
    <w:p w:rsidR="009C739E" w:rsidRDefault="009C739E">
      <w:pPr>
        <w:spacing w:line="360" w:lineRule="auto"/>
        <w:rPr>
          <w:rFonts w:ascii="Arial" w:hAnsi="Arial"/>
          <w:color w:val="000000" w:themeColor="text1"/>
        </w:rPr>
      </w:pPr>
    </w:p>
    <w:p w:rsidR="009C739E" w:rsidRDefault="00076AD5">
      <w:pPr>
        <w:spacing w:line="360" w:lineRule="auto"/>
        <w:jc w:val="center"/>
        <w:rPr>
          <w:rFonts w:ascii="Arial" w:hAnsi="Arial"/>
          <w:color w:val="000000" w:themeColor="text1"/>
        </w:rPr>
      </w:pPr>
      <w:r>
        <w:rPr>
          <w:rFonts w:ascii="Arial" w:hAnsi="Arial"/>
          <w:color w:val="000000" w:themeColor="text1"/>
        </w:rPr>
        <w:t>Campina Grande – PB</w:t>
      </w:r>
    </w:p>
    <w:p w:rsidR="009C739E" w:rsidRDefault="00076AD5">
      <w:pPr>
        <w:spacing w:line="360" w:lineRule="auto"/>
        <w:jc w:val="center"/>
        <w:rPr>
          <w:rFonts w:ascii="Arial" w:hAnsi="Arial"/>
          <w:color w:val="000000" w:themeColor="text1"/>
        </w:rPr>
      </w:pPr>
      <w:r>
        <w:rPr>
          <w:rFonts w:ascii="Arial" w:hAnsi="Arial"/>
          <w:color w:val="000000" w:themeColor="text1"/>
        </w:rPr>
        <w:t>2019</w:t>
      </w:r>
      <w:r>
        <w:br w:type="page"/>
      </w:r>
    </w:p>
    <w:p w:rsidR="009C739E" w:rsidRDefault="00076AD5">
      <w:pPr>
        <w:jc w:val="center"/>
        <w:rPr>
          <w:rFonts w:ascii="Arial" w:hAnsi="Arial"/>
          <w:color w:val="000000" w:themeColor="text1"/>
        </w:rPr>
      </w:pPr>
      <w:r>
        <w:rPr>
          <w:rFonts w:ascii="Arial" w:hAnsi="Arial"/>
          <w:color w:val="000000" w:themeColor="text1"/>
        </w:rPr>
        <w:lastRenderedPageBreak/>
        <w:t>Dados Internacionais de Catalogação na Publicação</w:t>
      </w:r>
    </w:p>
    <w:p w:rsidR="009C739E" w:rsidRDefault="00076AD5">
      <w:pPr>
        <w:jc w:val="center"/>
        <w:rPr>
          <w:rFonts w:ascii="Arial" w:hAnsi="Arial"/>
          <w:color w:val="000000" w:themeColor="text1"/>
        </w:rPr>
      </w:pPr>
      <w:r>
        <w:rPr>
          <w:rFonts w:ascii="Arial" w:hAnsi="Arial"/>
          <w:color w:val="000000" w:themeColor="text1"/>
        </w:rPr>
        <w:t>(Biblioteca da UniFacisa)</w:t>
      </w:r>
    </w:p>
    <w:p w:rsidR="009C739E" w:rsidRDefault="00076AD5">
      <w:pPr>
        <w:rPr>
          <w:rFonts w:ascii="Arial" w:hAnsi="Arial"/>
          <w:color w:val="000000" w:themeColor="text1"/>
        </w:rPr>
      </w:pPr>
      <w:r>
        <w:br w:type="page"/>
      </w:r>
    </w:p>
    <w:p w:rsidR="009C739E" w:rsidRDefault="009C739E">
      <w:pPr>
        <w:jc w:val="center"/>
        <w:rPr>
          <w:rFonts w:ascii="Arial" w:hAnsi="Arial"/>
          <w:color w:val="000000" w:themeColor="text1"/>
        </w:rPr>
      </w:pPr>
    </w:p>
    <w:p w:rsidR="009C739E" w:rsidRDefault="009C739E">
      <w:pPr>
        <w:jc w:val="center"/>
        <w:rPr>
          <w:rFonts w:ascii="Arial" w:hAnsi="Arial"/>
          <w:color w:val="000000" w:themeColor="text1"/>
        </w:rPr>
      </w:pPr>
    </w:p>
    <w:p w:rsidR="009C739E" w:rsidRDefault="009C739E">
      <w:pPr>
        <w:jc w:val="center"/>
        <w:rPr>
          <w:rFonts w:ascii="Arial" w:hAnsi="Arial"/>
          <w:color w:val="000000" w:themeColor="text1"/>
        </w:rPr>
      </w:pPr>
    </w:p>
    <w:p w:rsidR="009C739E" w:rsidRDefault="009C739E">
      <w:pPr>
        <w:jc w:val="center"/>
        <w:rPr>
          <w:rFonts w:ascii="Arial" w:hAnsi="Arial"/>
          <w:color w:val="000000" w:themeColor="text1"/>
        </w:rPr>
      </w:pPr>
    </w:p>
    <w:p w:rsidR="009C739E" w:rsidRDefault="009C739E">
      <w:pPr>
        <w:jc w:val="center"/>
        <w:rPr>
          <w:rFonts w:ascii="Arial" w:hAnsi="Arial"/>
          <w:color w:val="000000" w:themeColor="text1"/>
        </w:rPr>
      </w:pPr>
    </w:p>
    <w:p w:rsidR="009C739E" w:rsidRDefault="009C739E">
      <w:pPr>
        <w:jc w:val="center"/>
        <w:rPr>
          <w:rFonts w:ascii="Arial" w:hAnsi="Arial"/>
          <w:color w:val="000000" w:themeColor="text1"/>
        </w:rPr>
      </w:pPr>
    </w:p>
    <w:p w:rsidR="009C739E" w:rsidRDefault="009C739E">
      <w:pPr>
        <w:jc w:val="center"/>
        <w:rPr>
          <w:rFonts w:ascii="Arial" w:hAnsi="Arial"/>
          <w:color w:val="000000" w:themeColor="text1"/>
        </w:rPr>
      </w:pPr>
    </w:p>
    <w:p w:rsidR="009C739E" w:rsidRDefault="009C739E">
      <w:pPr>
        <w:jc w:val="center"/>
        <w:rPr>
          <w:rFonts w:ascii="Arial" w:hAnsi="Arial"/>
          <w:color w:val="000000" w:themeColor="text1"/>
        </w:rPr>
      </w:pPr>
    </w:p>
    <w:p w:rsidR="009C739E" w:rsidRDefault="009C739E">
      <w:pPr>
        <w:jc w:val="center"/>
        <w:rPr>
          <w:rFonts w:ascii="Arial" w:hAnsi="Arial"/>
          <w:color w:val="000000" w:themeColor="text1"/>
        </w:rPr>
      </w:pPr>
    </w:p>
    <w:p w:rsidR="009C739E" w:rsidRDefault="009C739E">
      <w:pPr>
        <w:jc w:val="center"/>
        <w:rPr>
          <w:rFonts w:ascii="Arial" w:hAnsi="Arial"/>
          <w:color w:val="000000" w:themeColor="text1"/>
        </w:rPr>
      </w:pPr>
    </w:p>
    <w:p w:rsidR="009C739E" w:rsidRDefault="009C739E">
      <w:pPr>
        <w:jc w:val="center"/>
        <w:rPr>
          <w:rFonts w:ascii="Arial" w:hAnsi="Arial"/>
          <w:color w:val="000000" w:themeColor="text1"/>
        </w:rPr>
      </w:pPr>
    </w:p>
    <w:p w:rsidR="009C739E" w:rsidRDefault="009C739E">
      <w:pPr>
        <w:jc w:val="center"/>
        <w:rPr>
          <w:rFonts w:ascii="Arial" w:hAnsi="Arial"/>
          <w:color w:val="000000" w:themeColor="text1"/>
        </w:rPr>
      </w:pPr>
    </w:p>
    <w:p w:rsidR="009C739E" w:rsidRDefault="009C739E">
      <w:pPr>
        <w:jc w:val="center"/>
        <w:rPr>
          <w:rFonts w:ascii="Arial" w:hAnsi="Arial"/>
          <w:color w:val="000000" w:themeColor="text1"/>
        </w:rPr>
      </w:pPr>
    </w:p>
    <w:p w:rsidR="009C739E" w:rsidRDefault="009C739E">
      <w:pPr>
        <w:jc w:val="center"/>
        <w:rPr>
          <w:rFonts w:ascii="Arial" w:hAnsi="Arial"/>
          <w:color w:val="000000" w:themeColor="text1"/>
        </w:rPr>
      </w:pPr>
    </w:p>
    <w:p w:rsidR="009C739E" w:rsidRDefault="009C739E">
      <w:pPr>
        <w:jc w:val="center"/>
        <w:rPr>
          <w:rFonts w:ascii="Arial" w:hAnsi="Arial"/>
          <w:color w:val="000000" w:themeColor="text1"/>
        </w:rPr>
      </w:pPr>
    </w:p>
    <w:p w:rsidR="009C739E" w:rsidRDefault="009C739E">
      <w:pPr>
        <w:jc w:val="center"/>
        <w:rPr>
          <w:rFonts w:ascii="Arial" w:hAnsi="Arial"/>
          <w:color w:val="000000" w:themeColor="text1"/>
        </w:rPr>
      </w:pPr>
    </w:p>
    <w:p w:rsidR="009C739E" w:rsidRDefault="009C739E">
      <w:pPr>
        <w:jc w:val="center"/>
        <w:rPr>
          <w:rFonts w:ascii="Arial" w:hAnsi="Arial"/>
          <w:color w:val="000000" w:themeColor="text1"/>
        </w:rPr>
      </w:pPr>
    </w:p>
    <w:p w:rsidR="009C739E" w:rsidRDefault="00076AD5">
      <w:pPr>
        <w:ind w:left="4536"/>
        <w:jc w:val="both"/>
        <w:rPr>
          <w:rFonts w:ascii="Arial" w:hAnsi="Arial"/>
          <w:color w:val="000000" w:themeColor="text1"/>
        </w:rPr>
      </w:pPr>
      <w:r>
        <w:rPr>
          <w:rFonts w:ascii="Arial" w:hAnsi="Arial"/>
          <w:color w:val="000000" w:themeColor="text1"/>
        </w:rPr>
        <w:t>Trabalho de Conclusão de Curso – Artigo Científico - O rompimento do vínculo entre pais e filhos como consequência do abandono afetivo no direito de família, como parte dos requisitos para obtenção do título de Bacharel em Direito, outorgado pela UniFacisa – Centro Universitário.</w:t>
      </w:r>
    </w:p>
    <w:p w:rsidR="009C739E" w:rsidRDefault="009C739E">
      <w:pPr>
        <w:spacing w:line="360" w:lineRule="auto"/>
        <w:ind w:left="4536"/>
        <w:jc w:val="center"/>
        <w:rPr>
          <w:rFonts w:ascii="Arial" w:hAnsi="Arial"/>
          <w:color w:val="000000" w:themeColor="text1"/>
        </w:rPr>
      </w:pPr>
    </w:p>
    <w:p w:rsidR="009C739E" w:rsidRDefault="00076AD5">
      <w:pPr>
        <w:ind w:left="4536"/>
        <w:rPr>
          <w:rFonts w:ascii="Arial" w:hAnsi="Arial"/>
          <w:color w:val="000000" w:themeColor="text1"/>
        </w:rPr>
      </w:pPr>
      <w:r>
        <w:rPr>
          <w:rFonts w:ascii="Arial" w:hAnsi="Arial"/>
          <w:color w:val="000000" w:themeColor="text1"/>
        </w:rPr>
        <w:t>APROVADO EM _____/_____/_____</w:t>
      </w:r>
    </w:p>
    <w:p w:rsidR="009C739E" w:rsidRDefault="009C739E">
      <w:pPr>
        <w:ind w:left="4536"/>
        <w:rPr>
          <w:rFonts w:ascii="Arial" w:hAnsi="Arial"/>
          <w:color w:val="000000" w:themeColor="text1"/>
        </w:rPr>
      </w:pPr>
    </w:p>
    <w:p w:rsidR="009C739E" w:rsidRDefault="00076AD5">
      <w:pPr>
        <w:ind w:left="4536"/>
        <w:rPr>
          <w:rFonts w:ascii="Arial" w:hAnsi="Arial"/>
          <w:color w:val="000000" w:themeColor="text1"/>
        </w:rPr>
      </w:pPr>
      <w:r>
        <w:rPr>
          <w:rFonts w:ascii="Arial" w:hAnsi="Arial"/>
          <w:color w:val="000000" w:themeColor="text1"/>
        </w:rPr>
        <w:t xml:space="preserve">BANCA EXAMINADORA: </w:t>
      </w:r>
    </w:p>
    <w:p w:rsidR="009C739E" w:rsidRDefault="009C739E">
      <w:pPr>
        <w:spacing w:line="360" w:lineRule="auto"/>
        <w:ind w:left="4536"/>
        <w:rPr>
          <w:rFonts w:ascii="Arial" w:hAnsi="Arial"/>
          <w:color w:val="000000" w:themeColor="text1"/>
        </w:rPr>
      </w:pPr>
    </w:p>
    <w:p w:rsidR="009C739E" w:rsidRDefault="00076AD5">
      <w:pPr>
        <w:ind w:left="4536"/>
        <w:rPr>
          <w:rFonts w:ascii="Arial" w:hAnsi="Arial"/>
          <w:color w:val="000000" w:themeColor="text1"/>
        </w:rPr>
      </w:pPr>
      <w:r>
        <w:rPr>
          <w:rFonts w:ascii="Arial" w:hAnsi="Arial"/>
          <w:color w:val="000000" w:themeColor="text1"/>
        </w:rPr>
        <w:t>_________________________________</w:t>
      </w:r>
    </w:p>
    <w:p w:rsidR="009C739E" w:rsidRDefault="00076AD5">
      <w:pPr>
        <w:ind w:left="4536"/>
        <w:rPr>
          <w:rFonts w:ascii="Arial" w:hAnsi="Arial"/>
          <w:color w:val="000000" w:themeColor="text1"/>
        </w:rPr>
      </w:pPr>
      <w:proofErr w:type="gramStart"/>
      <w:r>
        <w:rPr>
          <w:rFonts w:ascii="Arial" w:hAnsi="Arial"/>
          <w:color w:val="000000" w:themeColor="text1"/>
        </w:rPr>
        <w:t>Prof.</w:t>
      </w:r>
      <w:proofErr w:type="gramEnd"/>
      <w:r>
        <w:rPr>
          <w:rFonts w:ascii="Arial" w:hAnsi="Arial"/>
          <w:color w:val="000000" w:themeColor="text1"/>
        </w:rPr>
        <w:t xml:space="preserve"> ª da UniFacisa, Waléria Medeiros Lima, Esp.</w:t>
      </w:r>
    </w:p>
    <w:p w:rsidR="009C739E" w:rsidRDefault="00076AD5">
      <w:pPr>
        <w:ind w:left="4536"/>
        <w:jc w:val="center"/>
        <w:rPr>
          <w:rFonts w:ascii="Arial" w:hAnsi="Arial"/>
          <w:color w:val="000000" w:themeColor="text1"/>
        </w:rPr>
      </w:pPr>
      <w:r>
        <w:rPr>
          <w:rFonts w:ascii="Arial" w:hAnsi="Arial"/>
          <w:color w:val="000000" w:themeColor="text1"/>
        </w:rPr>
        <w:t>Orientadora</w:t>
      </w:r>
    </w:p>
    <w:p w:rsidR="009C739E" w:rsidRDefault="009C739E">
      <w:pPr>
        <w:spacing w:line="360" w:lineRule="auto"/>
        <w:ind w:left="4536"/>
        <w:rPr>
          <w:rFonts w:ascii="Arial" w:hAnsi="Arial"/>
          <w:color w:val="000000" w:themeColor="text1"/>
        </w:rPr>
      </w:pPr>
    </w:p>
    <w:p w:rsidR="009C739E" w:rsidRDefault="00076AD5">
      <w:pPr>
        <w:ind w:left="4536"/>
        <w:rPr>
          <w:rFonts w:ascii="Arial" w:hAnsi="Arial"/>
          <w:color w:val="000000" w:themeColor="text1"/>
        </w:rPr>
      </w:pPr>
      <w:r>
        <w:rPr>
          <w:rFonts w:ascii="Arial" w:hAnsi="Arial"/>
          <w:color w:val="000000" w:themeColor="text1"/>
        </w:rPr>
        <w:t>_________________________________</w:t>
      </w:r>
    </w:p>
    <w:p w:rsidR="009C739E" w:rsidRDefault="00076AD5">
      <w:pPr>
        <w:ind w:left="4536"/>
        <w:rPr>
          <w:rFonts w:ascii="Arial" w:hAnsi="Arial"/>
          <w:color w:val="000000" w:themeColor="text1"/>
        </w:rPr>
      </w:pPr>
      <w:proofErr w:type="gramStart"/>
      <w:r>
        <w:rPr>
          <w:rFonts w:ascii="Arial" w:hAnsi="Arial"/>
          <w:color w:val="000000" w:themeColor="text1"/>
        </w:rPr>
        <w:t>Prof.</w:t>
      </w:r>
      <w:proofErr w:type="gramEnd"/>
      <w:r>
        <w:rPr>
          <w:rFonts w:ascii="Arial" w:hAnsi="Arial"/>
          <w:color w:val="000000" w:themeColor="text1"/>
        </w:rPr>
        <w:t xml:space="preserve"> º da UniFacisa, Nome completo do Segundo Membro, Titulação.</w:t>
      </w:r>
    </w:p>
    <w:p w:rsidR="009C739E" w:rsidRDefault="009C739E">
      <w:pPr>
        <w:spacing w:line="360" w:lineRule="auto"/>
        <w:ind w:left="4536"/>
        <w:rPr>
          <w:rFonts w:ascii="Arial" w:hAnsi="Arial"/>
          <w:color w:val="000000" w:themeColor="text1"/>
        </w:rPr>
      </w:pPr>
    </w:p>
    <w:p w:rsidR="009C739E" w:rsidRDefault="00076AD5">
      <w:pPr>
        <w:ind w:left="4536"/>
        <w:rPr>
          <w:rFonts w:ascii="Arial" w:hAnsi="Arial"/>
          <w:color w:val="000000" w:themeColor="text1"/>
        </w:rPr>
      </w:pPr>
      <w:r>
        <w:rPr>
          <w:rFonts w:ascii="Arial" w:hAnsi="Arial"/>
          <w:color w:val="000000" w:themeColor="text1"/>
        </w:rPr>
        <w:t>_________________________________</w:t>
      </w:r>
    </w:p>
    <w:p w:rsidR="009C739E" w:rsidRDefault="00076AD5">
      <w:pPr>
        <w:ind w:left="4536"/>
        <w:rPr>
          <w:rFonts w:ascii="Arial" w:hAnsi="Arial"/>
          <w:color w:val="000000" w:themeColor="text1"/>
        </w:rPr>
      </w:pPr>
      <w:proofErr w:type="gramStart"/>
      <w:r>
        <w:rPr>
          <w:rFonts w:ascii="Arial" w:hAnsi="Arial"/>
          <w:color w:val="000000" w:themeColor="text1"/>
        </w:rPr>
        <w:t>Prof.</w:t>
      </w:r>
      <w:proofErr w:type="gramEnd"/>
      <w:r>
        <w:rPr>
          <w:rFonts w:ascii="Arial" w:hAnsi="Arial"/>
          <w:color w:val="000000" w:themeColor="text1"/>
        </w:rPr>
        <w:t xml:space="preserve"> º da UniFacisa, Nome completo do Terceiro Membro, Titulação.</w:t>
      </w:r>
      <w:r>
        <w:br w:type="page"/>
      </w:r>
    </w:p>
    <w:p w:rsidR="009C739E" w:rsidRDefault="00076AD5">
      <w:pPr>
        <w:pStyle w:val="Standard"/>
        <w:spacing w:after="0" w:line="360" w:lineRule="auto"/>
        <w:ind w:firstLine="0"/>
        <w:jc w:val="center"/>
        <w:rPr>
          <w:rFonts w:ascii="Arial" w:hAnsi="Arial" w:cs="Arial"/>
          <w:color w:val="000000" w:themeColor="text1"/>
        </w:rPr>
      </w:pPr>
      <w:r>
        <w:rPr>
          <w:rFonts w:ascii="Arial" w:hAnsi="Arial" w:cs="Arial"/>
          <w:b/>
          <w:color w:val="000000" w:themeColor="text1"/>
          <w:szCs w:val="24"/>
        </w:rPr>
        <w:lastRenderedPageBreak/>
        <w:t>O ROMPIMENTO DO VÍNCULO ENTRE PAIS E FILHOS COMO CONSEQUÊNCIA DO ABANDONO AFETIVO NO DIREITO DE FAMÍLIA</w:t>
      </w:r>
    </w:p>
    <w:p w:rsidR="009C739E" w:rsidRDefault="009C739E">
      <w:pPr>
        <w:spacing w:line="360" w:lineRule="auto"/>
        <w:jc w:val="center"/>
        <w:rPr>
          <w:rFonts w:ascii="Arial" w:hAnsi="Arial"/>
          <w:color w:val="000000" w:themeColor="text1"/>
        </w:rPr>
      </w:pPr>
    </w:p>
    <w:p w:rsidR="009C739E" w:rsidRDefault="009C739E">
      <w:pPr>
        <w:spacing w:line="360" w:lineRule="auto"/>
        <w:jc w:val="center"/>
        <w:rPr>
          <w:rFonts w:ascii="Arial" w:hAnsi="Arial"/>
          <w:color w:val="000000" w:themeColor="text1"/>
        </w:rPr>
      </w:pPr>
    </w:p>
    <w:p w:rsidR="009C739E" w:rsidRDefault="00076AD5">
      <w:pPr>
        <w:pStyle w:val="Standard"/>
        <w:spacing w:after="0" w:line="360" w:lineRule="auto"/>
        <w:ind w:firstLine="0"/>
        <w:jc w:val="right"/>
        <w:rPr>
          <w:rFonts w:ascii="Arial" w:hAnsi="Arial" w:cs="Arial"/>
          <w:color w:val="000000" w:themeColor="text1"/>
          <w:szCs w:val="24"/>
        </w:rPr>
      </w:pPr>
      <w:r>
        <w:rPr>
          <w:rFonts w:ascii="Arial" w:hAnsi="Arial" w:cs="Arial"/>
          <w:color w:val="000000" w:themeColor="text1"/>
          <w:szCs w:val="24"/>
        </w:rPr>
        <w:t>Josefa Mariana Fialho Fonseca*</w:t>
      </w:r>
      <w:r>
        <w:rPr>
          <w:rStyle w:val="ncoradanotaderodap"/>
          <w:rFonts w:ascii="Arial" w:hAnsi="Arial" w:cs="Arial"/>
          <w:color w:val="000000" w:themeColor="text1"/>
          <w:szCs w:val="24"/>
        </w:rPr>
        <w:footnoteReference w:id="1"/>
      </w:r>
    </w:p>
    <w:p w:rsidR="009C739E" w:rsidRDefault="00076AD5">
      <w:pPr>
        <w:spacing w:line="360" w:lineRule="auto"/>
        <w:jc w:val="right"/>
        <w:rPr>
          <w:rFonts w:ascii="Arial" w:hAnsi="Arial"/>
          <w:color w:val="000000" w:themeColor="text1"/>
        </w:rPr>
      </w:pPr>
      <w:r>
        <w:rPr>
          <w:rFonts w:ascii="Arial" w:hAnsi="Arial"/>
          <w:color w:val="000000" w:themeColor="text1"/>
        </w:rPr>
        <w:t>Waléria Medeiros Lima**</w:t>
      </w:r>
    </w:p>
    <w:p w:rsidR="009C739E" w:rsidRDefault="009C739E">
      <w:pPr>
        <w:spacing w:line="360" w:lineRule="auto"/>
        <w:jc w:val="center"/>
        <w:rPr>
          <w:rFonts w:ascii="Arial" w:hAnsi="Arial"/>
          <w:color w:val="000000" w:themeColor="text1"/>
        </w:rPr>
      </w:pPr>
    </w:p>
    <w:p w:rsidR="009C739E" w:rsidRDefault="00076AD5">
      <w:pPr>
        <w:spacing w:line="360" w:lineRule="auto"/>
        <w:jc w:val="center"/>
        <w:rPr>
          <w:rFonts w:ascii="Arial" w:hAnsi="Arial"/>
          <w:color w:val="000000" w:themeColor="text1"/>
        </w:rPr>
      </w:pPr>
      <w:r>
        <w:rPr>
          <w:rFonts w:ascii="Arial" w:hAnsi="Arial"/>
          <w:b/>
          <w:bCs/>
          <w:color w:val="000000" w:themeColor="text1"/>
        </w:rPr>
        <w:t>RESUMO</w:t>
      </w:r>
    </w:p>
    <w:p w:rsidR="009C739E" w:rsidRDefault="009C739E">
      <w:pPr>
        <w:spacing w:line="360" w:lineRule="auto"/>
        <w:rPr>
          <w:rFonts w:ascii="Arial" w:hAnsi="Arial"/>
          <w:color w:val="000000" w:themeColor="text1"/>
        </w:rPr>
      </w:pPr>
    </w:p>
    <w:p w:rsidR="009C739E" w:rsidRDefault="00076AD5" w:rsidP="00550231">
      <w:pPr>
        <w:pStyle w:val="Standard"/>
        <w:spacing w:line="240" w:lineRule="auto"/>
        <w:ind w:right="0" w:firstLine="0"/>
      </w:pPr>
      <w:r>
        <w:rPr>
          <w:rFonts w:ascii="Arial" w:hAnsi="Arial" w:cs="Arial"/>
          <w:color w:val="000000" w:themeColor="text1"/>
          <w:szCs w:val="24"/>
          <w:shd w:val="clear" w:color="auto" w:fill="FFFFFF"/>
        </w:rPr>
        <w:t xml:space="preserve">O presente artigo objetivou analisar </w:t>
      </w:r>
      <w:r>
        <w:rPr>
          <w:rFonts w:ascii="Arial" w:hAnsi="Arial" w:cs="Arial"/>
          <w:color w:val="000000" w:themeColor="text1"/>
          <w:szCs w:val="24"/>
        </w:rPr>
        <w:t xml:space="preserve">as possibilidades do rompimento do vínculo paterno-filial decorrente do abandono afetivo no Direito de Família. </w:t>
      </w:r>
      <w:r>
        <w:rPr>
          <w:rFonts w:ascii="Arial" w:hAnsi="Arial" w:cs="Arial"/>
          <w:color w:val="000000" w:themeColor="text1"/>
          <w:szCs w:val="24"/>
          <w:shd w:val="clear" w:color="auto" w:fill="FFFFFF"/>
        </w:rPr>
        <w:t xml:space="preserve">Nesta perspectiva, e com apoio do princípio da dignidade da pessoa humana, há que considerar que o poder familiar é considerado, pela justiça brasileira, como sendo um </w:t>
      </w:r>
      <w:r>
        <w:rPr>
          <w:rFonts w:ascii="Arial" w:hAnsi="Arial" w:cs="Arial"/>
          <w:i/>
          <w:iCs/>
          <w:color w:val="000000" w:themeColor="text1"/>
          <w:szCs w:val="24"/>
          <w:shd w:val="clear" w:color="auto" w:fill="FFFFFF"/>
        </w:rPr>
        <w:t>múnus</w:t>
      </w:r>
      <w:r>
        <w:rPr>
          <w:rFonts w:ascii="Arial" w:hAnsi="Arial" w:cs="Arial"/>
          <w:color w:val="000000" w:themeColor="text1"/>
          <w:szCs w:val="24"/>
          <w:shd w:val="clear" w:color="auto" w:fill="FFFFFF"/>
        </w:rPr>
        <w:t xml:space="preserve"> público e não apenas o poder exercido pelos pais para com os filhos. Nesse contexto, considera-se que o vínculo paterno, não estando presente na vida do filho, pode fazer com que este requeira a desfiliação judicialmente, visto que se configura abandono afetivo no Direito de Família. Desta forma, esta pesquisa delineou-se por estudo bibliográfico e do tipo exploratória com cunho qualitativo, através de obras va</w:t>
      </w:r>
      <w:r w:rsidR="00D83395">
        <w:rPr>
          <w:rFonts w:ascii="Arial" w:hAnsi="Arial" w:cs="Arial"/>
          <w:color w:val="000000" w:themeColor="text1"/>
          <w:szCs w:val="24"/>
          <w:shd w:val="clear" w:color="auto" w:fill="FFFFFF"/>
        </w:rPr>
        <w:t xml:space="preserve">riadas contextualizadas, </w:t>
      </w:r>
      <w:r>
        <w:rPr>
          <w:rFonts w:ascii="Arial" w:hAnsi="Arial" w:cs="Arial"/>
          <w:color w:val="000000" w:themeColor="text1"/>
          <w:szCs w:val="24"/>
          <w:shd w:val="clear" w:color="auto" w:fill="FFFFFF"/>
        </w:rPr>
        <w:t>de artigos, livros,</w:t>
      </w:r>
      <w:r w:rsidR="00D83395">
        <w:rPr>
          <w:rFonts w:ascii="Arial" w:hAnsi="Arial" w:cs="Arial"/>
          <w:color w:val="000000" w:themeColor="text1"/>
          <w:szCs w:val="24"/>
          <w:shd w:val="clear" w:color="auto" w:fill="FFFFFF"/>
        </w:rPr>
        <w:t xml:space="preserve"> e</w:t>
      </w:r>
      <w:r>
        <w:rPr>
          <w:rFonts w:ascii="Arial" w:hAnsi="Arial" w:cs="Arial"/>
          <w:color w:val="000000" w:themeColor="text1"/>
          <w:szCs w:val="24"/>
          <w:shd w:val="clear" w:color="auto" w:fill="FFFFFF"/>
        </w:rPr>
        <w:t xml:space="preserve"> textos</w:t>
      </w:r>
      <w:r w:rsidR="00D83395">
        <w:rPr>
          <w:rFonts w:ascii="Arial" w:hAnsi="Arial" w:cs="Arial"/>
          <w:color w:val="000000" w:themeColor="text1"/>
          <w:szCs w:val="24"/>
          <w:shd w:val="clear" w:color="auto" w:fill="FFFFFF"/>
        </w:rPr>
        <w:t xml:space="preserve"> que abordam a temática</w:t>
      </w:r>
      <w:r>
        <w:rPr>
          <w:rFonts w:ascii="Arial" w:hAnsi="Arial" w:cs="Arial"/>
          <w:color w:val="000000" w:themeColor="text1"/>
          <w:szCs w:val="24"/>
          <w:shd w:val="clear" w:color="auto" w:fill="FFFFFF"/>
        </w:rPr>
        <w:t xml:space="preserve">. Concluiu-se que </w:t>
      </w:r>
      <w:r>
        <w:rPr>
          <w:rFonts w:ascii="Arial" w:hAnsi="Arial" w:cs="Arial"/>
          <w:color w:val="000000" w:themeColor="text1"/>
          <w:szCs w:val="24"/>
        </w:rPr>
        <w:t>quando a relação afetiva entre o pai e o filho não estiver presente, não existindo exercício real da função que lhe é inerente, deve-se permitir ao filho maior o direito de desconstituir a filiação que consta em seu registro civil, pelo simples fato de não corresponder a uma verdade real e estar baseada em um pressuposto falso e simplista de origem genética. Porém, apesar disso, a justiça brasileira ainda não considera a de</w:t>
      </w:r>
      <w:r w:rsidR="00D83395">
        <w:rPr>
          <w:rFonts w:ascii="Arial" w:hAnsi="Arial" w:cs="Arial"/>
          <w:color w:val="000000" w:themeColor="text1"/>
          <w:szCs w:val="24"/>
        </w:rPr>
        <w:t xml:space="preserve">sfiliação jurídica possível, </w:t>
      </w:r>
      <w:r>
        <w:rPr>
          <w:rFonts w:ascii="Arial" w:hAnsi="Arial" w:cs="Arial"/>
          <w:color w:val="000000" w:themeColor="text1"/>
          <w:szCs w:val="24"/>
        </w:rPr>
        <w:t>desta forma, pouco eficaz sua manutenção, já que a jurisprudência não fomentou ainda a aplicabilidade dessa modalidade diante dos mecanismos jurídicos que o sustentam.</w:t>
      </w:r>
    </w:p>
    <w:p w:rsidR="009C739E" w:rsidRDefault="009C739E">
      <w:pPr>
        <w:pStyle w:val="Standard"/>
        <w:spacing w:line="360" w:lineRule="auto"/>
        <w:ind w:firstLine="0"/>
        <w:rPr>
          <w:rFonts w:ascii="Arial" w:hAnsi="Arial" w:cs="Arial"/>
          <w:color w:val="000000" w:themeColor="text1"/>
          <w:szCs w:val="24"/>
        </w:rPr>
      </w:pPr>
    </w:p>
    <w:p w:rsidR="009C739E" w:rsidRDefault="00076AD5">
      <w:pPr>
        <w:pStyle w:val="Standard"/>
        <w:spacing w:after="0" w:line="360" w:lineRule="auto"/>
        <w:ind w:firstLine="0"/>
        <w:rPr>
          <w:rFonts w:ascii="Arial" w:hAnsi="Arial" w:cs="Arial"/>
          <w:color w:val="000000" w:themeColor="text1"/>
          <w:szCs w:val="24"/>
          <w:lang w:val="en-US"/>
        </w:rPr>
      </w:pPr>
      <w:r>
        <w:rPr>
          <w:rFonts w:ascii="Arial" w:hAnsi="Arial" w:cs="Arial"/>
          <w:color w:val="000000" w:themeColor="text1"/>
          <w:szCs w:val="24"/>
        </w:rPr>
        <w:t xml:space="preserve">PALAVRAS-CHAVE: Abandono afetivo. Rompimento paterno. </w:t>
      </w:r>
      <w:proofErr w:type="spellStart"/>
      <w:proofErr w:type="gramStart"/>
      <w:r w:rsidRPr="00F84B54">
        <w:rPr>
          <w:rFonts w:ascii="Arial" w:hAnsi="Arial" w:cs="Arial"/>
          <w:color w:val="000000" w:themeColor="text1"/>
          <w:szCs w:val="24"/>
          <w:lang w:val="en-US"/>
        </w:rPr>
        <w:t>Direito</w:t>
      </w:r>
      <w:proofErr w:type="spellEnd"/>
      <w:r>
        <w:rPr>
          <w:rFonts w:ascii="Arial" w:hAnsi="Arial" w:cs="Arial"/>
          <w:color w:val="000000" w:themeColor="text1"/>
          <w:szCs w:val="24"/>
          <w:lang w:val="en-US"/>
        </w:rPr>
        <w:t xml:space="preserve"> de </w:t>
      </w:r>
      <w:proofErr w:type="spellStart"/>
      <w:r w:rsidRPr="00F84B54">
        <w:rPr>
          <w:rFonts w:ascii="Arial" w:hAnsi="Arial" w:cs="Arial"/>
          <w:color w:val="000000" w:themeColor="text1"/>
          <w:szCs w:val="24"/>
          <w:lang w:val="en-US"/>
        </w:rPr>
        <w:t>família</w:t>
      </w:r>
      <w:proofErr w:type="spellEnd"/>
      <w:r>
        <w:rPr>
          <w:rFonts w:ascii="Arial" w:hAnsi="Arial" w:cs="Arial"/>
          <w:color w:val="000000" w:themeColor="text1"/>
          <w:szCs w:val="24"/>
          <w:lang w:val="en-US"/>
        </w:rPr>
        <w:t>.</w:t>
      </w:r>
      <w:proofErr w:type="gramEnd"/>
    </w:p>
    <w:p w:rsidR="009C739E" w:rsidRDefault="009C739E">
      <w:pPr>
        <w:pStyle w:val="Standard"/>
        <w:spacing w:after="0" w:line="360" w:lineRule="auto"/>
        <w:ind w:firstLine="0"/>
        <w:rPr>
          <w:rFonts w:ascii="Arial" w:hAnsi="Arial" w:cs="Arial"/>
          <w:color w:val="000000" w:themeColor="text1"/>
          <w:szCs w:val="24"/>
          <w:lang w:val="en-US"/>
        </w:rPr>
      </w:pPr>
    </w:p>
    <w:p w:rsidR="009C739E" w:rsidRDefault="00076AD5">
      <w:pPr>
        <w:pStyle w:val="Standard"/>
        <w:spacing w:after="0" w:line="360" w:lineRule="auto"/>
        <w:ind w:firstLine="0"/>
        <w:jc w:val="center"/>
        <w:rPr>
          <w:rFonts w:ascii="Arial" w:hAnsi="Arial" w:cs="Arial"/>
          <w:b/>
          <w:color w:val="000000" w:themeColor="text1"/>
          <w:szCs w:val="24"/>
          <w:lang w:val="en-US"/>
        </w:rPr>
      </w:pPr>
      <w:r>
        <w:rPr>
          <w:rFonts w:ascii="Arial" w:hAnsi="Arial" w:cs="Arial"/>
          <w:b/>
          <w:color w:val="000000" w:themeColor="text1"/>
          <w:szCs w:val="24"/>
          <w:lang w:val="en-US"/>
        </w:rPr>
        <w:t>ABSTRACT</w:t>
      </w:r>
    </w:p>
    <w:p w:rsidR="00550231" w:rsidRDefault="00550231">
      <w:pPr>
        <w:pStyle w:val="Standard"/>
        <w:spacing w:after="0" w:line="360" w:lineRule="auto"/>
        <w:ind w:firstLine="0"/>
        <w:jc w:val="center"/>
        <w:rPr>
          <w:rFonts w:ascii="Arial" w:hAnsi="Arial" w:cs="Arial"/>
          <w:b/>
          <w:color w:val="000000" w:themeColor="text1"/>
          <w:szCs w:val="24"/>
          <w:lang w:val="en-US"/>
        </w:rPr>
      </w:pPr>
    </w:p>
    <w:p w:rsidR="00550231" w:rsidRPr="00181EB7" w:rsidRDefault="00550231" w:rsidP="00550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olor w:val="222222"/>
          <w:lang w:eastAsia="pt-BR"/>
        </w:rPr>
      </w:pPr>
      <w:r w:rsidRPr="00181EB7">
        <w:rPr>
          <w:rFonts w:ascii="Arial" w:eastAsia="Times New Roman" w:hAnsi="Arial"/>
          <w:color w:val="222222"/>
          <w:lang w:val="en" w:eastAsia="pt-BR"/>
        </w:rPr>
        <w:t xml:space="preserve">The present article aimed to analyze the possibilities of breaking the paternal-filial bond resulting from the emotional abandonment in Family Law. In this perspective, and with the support of the principle of the dignity of the human person, it should be considered that family power is considered, by Brazilian justice, to be a public function and not just the power exercised by parents towards their children. In this context, it is considered that the paternal bond, not being present in the life of the </w:t>
      </w:r>
      <w:r w:rsidRPr="00181EB7">
        <w:rPr>
          <w:rFonts w:ascii="Arial" w:eastAsia="Times New Roman" w:hAnsi="Arial"/>
          <w:color w:val="222222"/>
          <w:lang w:val="en" w:eastAsia="pt-BR"/>
        </w:rPr>
        <w:lastRenderedPageBreak/>
        <w:t xml:space="preserve">child, may cause the child to claim the legal </w:t>
      </w:r>
      <w:proofErr w:type="spellStart"/>
      <w:r w:rsidRPr="00181EB7">
        <w:rPr>
          <w:rFonts w:ascii="Arial" w:eastAsia="Times New Roman" w:hAnsi="Arial"/>
          <w:color w:val="222222"/>
          <w:lang w:val="en" w:eastAsia="pt-BR"/>
        </w:rPr>
        <w:t>defiliation</w:t>
      </w:r>
      <w:proofErr w:type="spellEnd"/>
      <w:r w:rsidRPr="00181EB7">
        <w:rPr>
          <w:rFonts w:ascii="Arial" w:eastAsia="Times New Roman" w:hAnsi="Arial"/>
          <w:color w:val="222222"/>
          <w:lang w:val="en" w:eastAsia="pt-BR"/>
        </w:rPr>
        <w:t xml:space="preserve">, since it is affective abandonment in Family Law. Thus, this research was delineated by bibliographic and exploratory study with qualitative nature, through varied contextualized works, articles, books, and texts that address the theme. It was concluded that when the affective relationship between the father and the child is not present, and if there is no real exercise of the inherent function, the older child should be allowed the right to disassociate the affiliation that appears in his / her civil registry. </w:t>
      </w:r>
      <w:proofErr w:type="gramStart"/>
      <w:r w:rsidRPr="00181EB7">
        <w:rPr>
          <w:rFonts w:ascii="Arial" w:eastAsia="Times New Roman" w:hAnsi="Arial"/>
          <w:color w:val="222222"/>
          <w:lang w:val="en" w:eastAsia="pt-BR"/>
        </w:rPr>
        <w:t>simple</w:t>
      </w:r>
      <w:proofErr w:type="gramEnd"/>
      <w:r w:rsidRPr="00181EB7">
        <w:rPr>
          <w:rFonts w:ascii="Arial" w:eastAsia="Times New Roman" w:hAnsi="Arial"/>
          <w:color w:val="222222"/>
          <w:lang w:val="en" w:eastAsia="pt-BR"/>
        </w:rPr>
        <w:t xml:space="preserve"> fact that it does not correspond to a real truth and is based on a false and simplistic assumption of genetic origin. However, despite this, the Brazilian courts still do not consider legal </w:t>
      </w:r>
      <w:proofErr w:type="spellStart"/>
      <w:r w:rsidRPr="00181EB7">
        <w:rPr>
          <w:rFonts w:ascii="Arial" w:eastAsia="Times New Roman" w:hAnsi="Arial"/>
          <w:color w:val="222222"/>
          <w:lang w:val="en" w:eastAsia="pt-BR"/>
        </w:rPr>
        <w:t>defiliation</w:t>
      </w:r>
      <w:proofErr w:type="spellEnd"/>
      <w:r w:rsidRPr="00181EB7">
        <w:rPr>
          <w:rFonts w:ascii="Arial" w:eastAsia="Times New Roman" w:hAnsi="Arial"/>
          <w:color w:val="222222"/>
          <w:lang w:val="en" w:eastAsia="pt-BR"/>
        </w:rPr>
        <w:t xml:space="preserve"> as </w:t>
      </w:r>
      <w:proofErr w:type="gramStart"/>
      <w:r w:rsidRPr="00181EB7">
        <w:rPr>
          <w:rFonts w:ascii="Arial" w:eastAsia="Times New Roman" w:hAnsi="Arial"/>
          <w:color w:val="222222"/>
          <w:lang w:val="en" w:eastAsia="pt-BR"/>
        </w:rPr>
        <w:t>possible,</w:t>
      </w:r>
      <w:proofErr w:type="gramEnd"/>
      <w:r w:rsidRPr="00181EB7">
        <w:rPr>
          <w:rFonts w:ascii="Arial" w:eastAsia="Times New Roman" w:hAnsi="Arial"/>
          <w:color w:val="222222"/>
          <w:lang w:val="en" w:eastAsia="pt-BR"/>
        </w:rPr>
        <w:t xml:space="preserve"> therefore, its maintenance is not effective, since the jurisprudence has not yet promoted the applicability of this modality before the legal mechanisms that support it.</w:t>
      </w:r>
    </w:p>
    <w:p w:rsidR="00550231" w:rsidRDefault="00550231" w:rsidP="00550231"/>
    <w:p w:rsidR="00F84B54" w:rsidRDefault="00F84B54">
      <w:pPr>
        <w:pStyle w:val="Standard"/>
        <w:spacing w:after="0" w:line="360" w:lineRule="auto"/>
        <w:ind w:firstLine="0"/>
        <w:jc w:val="center"/>
        <w:rPr>
          <w:rFonts w:ascii="Arial" w:hAnsi="Arial" w:cs="Arial"/>
          <w:b/>
          <w:color w:val="000000" w:themeColor="text1"/>
          <w:szCs w:val="24"/>
          <w:lang w:val="en-US"/>
        </w:rPr>
      </w:pPr>
    </w:p>
    <w:p w:rsidR="009C739E" w:rsidRPr="00F84B54" w:rsidRDefault="00076AD5">
      <w:pPr>
        <w:pStyle w:val="Standard"/>
        <w:spacing w:after="0" w:line="360" w:lineRule="auto"/>
        <w:ind w:firstLine="0"/>
        <w:rPr>
          <w:rFonts w:ascii="Arial" w:hAnsi="Arial" w:cs="Arial"/>
          <w:color w:val="000000" w:themeColor="text1"/>
          <w:szCs w:val="24"/>
        </w:rPr>
      </w:pPr>
      <w:r>
        <w:rPr>
          <w:rFonts w:ascii="Arial" w:hAnsi="Arial" w:cs="Arial"/>
          <w:color w:val="000000" w:themeColor="text1"/>
          <w:szCs w:val="24"/>
          <w:lang w:val="en-US" w:bidi="ar-SA"/>
        </w:rPr>
        <w:t xml:space="preserve">KEYWORDS: </w:t>
      </w:r>
      <w:r>
        <w:rPr>
          <w:rFonts w:ascii="Arial" w:hAnsi="Arial" w:cs="Arial"/>
          <w:color w:val="000000" w:themeColor="text1"/>
          <w:szCs w:val="24"/>
          <w:lang w:val="en-US"/>
        </w:rPr>
        <w:t xml:space="preserve">Affective abandonment. </w:t>
      </w:r>
      <w:proofErr w:type="gramStart"/>
      <w:r>
        <w:rPr>
          <w:rFonts w:ascii="Arial" w:hAnsi="Arial" w:cs="Arial"/>
          <w:color w:val="000000" w:themeColor="text1"/>
          <w:szCs w:val="24"/>
          <w:lang w:val="en-US"/>
        </w:rPr>
        <w:t>Paternal breakup.</w:t>
      </w:r>
      <w:proofErr w:type="gramEnd"/>
      <w:r>
        <w:rPr>
          <w:rFonts w:ascii="Arial" w:hAnsi="Arial" w:cs="Arial"/>
          <w:color w:val="000000" w:themeColor="text1"/>
          <w:szCs w:val="24"/>
          <w:lang w:val="en-US"/>
        </w:rPr>
        <w:t xml:space="preserve"> </w:t>
      </w:r>
      <w:r w:rsidRPr="00F84B54">
        <w:rPr>
          <w:rFonts w:ascii="Arial" w:hAnsi="Arial" w:cs="Arial"/>
          <w:color w:val="000000" w:themeColor="text1"/>
          <w:szCs w:val="24"/>
        </w:rPr>
        <w:t>Family law.</w:t>
      </w:r>
    </w:p>
    <w:p w:rsidR="009C739E" w:rsidRPr="00F84B54" w:rsidRDefault="009C739E">
      <w:pPr>
        <w:pStyle w:val="Standard"/>
        <w:spacing w:after="0" w:line="360" w:lineRule="auto"/>
        <w:ind w:firstLine="0"/>
        <w:rPr>
          <w:rFonts w:ascii="Arial" w:hAnsi="Arial" w:cs="Arial"/>
          <w:color w:val="000000" w:themeColor="text1"/>
          <w:szCs w:val="24"/>
        </w:rPr>
      </w:pPr>
    </w:p>
    <w:p w:rsidR="009C739E" w:rsidRPr="00F84B54" w:rsidRDefault="00076AD5">
      <w:pPr>
        <w:pStyle w:val="Standard"/>
        <w:spacing w:after="0" w:line="360" w:lineRule="auto"/>
        <w:ind w:firstLine="0"/>
        <w:rPr>
          <w:rFonts w:ascii="Arial" w:hAnsi="Arial" w:cs="Arial"/>
          <w:b/>
          <w:bCs/>
          <w:color w:val="000000" w:themeColor="text1"/>
          <w:szCs w:val="24"/>
        </w:rPr>
      </w:pPr>
      <w:r w:rsidRPr="00F84B54">
        <w:rPr>
          <w:rFonts w:ascii="Arial" w:hAnsi="Arial" w:cs="Arial"/>
          <w:b/>
          <w:bCs/>
          <w:color w:val="000000" w:themeColor="text1"/>
          <w:szCs w:val="24"/>
        </w:rPr>
        <w:t>1</w:t>
      </w:r>
      <w:r w:rsidR="00F12D24">
        <w:rPr>
          <w:rFonts w:ascii="Arial" w:hAnsi="Arial" w:cs="Arial"/>
          <w:b/>
          <w:bCs/>
          <w:color w:val="000000" w:themeColor="text1"/>
          <w:szCs w:val="24"/>
        </w:rPr>
        <w:t>.</w:t>
      </w:r>
      <w:r w:rsidRPr="00F84B54">
        <w:rPr>
          <w:rFonts w:ascii="Arial" w:hAnsi="Arial" w:cs="Arial"/>
          <w:b/>
          <w:bCs/>
          <w:color w:val="000000" w:themeColor="text1"/>
          <w:szCs w:val="24"/>
        </w:rPr>
        <w:t xml:space="preserve"> INTRODUÇÃO</w:t>
      </w:r>
    </w:p>
    <w:p w:rsidR="009C739E" w:rsidRDefault="009C739E">
      <w:pPr>
        <w:pStyle w:val="Standard"/>
        <w:spacing w:after="0" w:line="360" w:lineRule="auto"/>
        <w:rPr>
          <w:rFonts w:ascii="Arial" w:hAnsi="Arial" w:cs="Arial"/>
          <w:color w:val="000000" w:themeColor="text1"/>
          <w:szCs w:val="24"/>
          <w:lang w:bidi="ar-SA"/>
        </w:rPr>
      </w:pPr>
    </w:p>
    <w:p w:rsidR="009C739E" w:rsidRDefault="00076AD5">
      <w:pPr>
        <w:pStyle w:val="Standard"/>
        <w:spacing w:after="0" w:line="360" w:lineRule="auto"/>
      </w:pPr>
      <w:r>
        <w:rPr>
          <w:rFonts w:ascii="Arial" w:hAnsi="Arial" w:cs="Arial"/>
          <w:color w:val="000000" w:themeColor="text1"/>
          <w:szCs w:val="24"/>
        </w:rPr>
        <w:t>O presente artigo visa analisar as possibilidades do rompimento do</w:t>
      </w:r>
      <w:r w:rsidR="00F12D24">
        <w:rPr>
          <w:rFonts w:ascii="Arial" w:hAnsi="Arial" w:cs="Arial"/>
          <w:color w:val="000000" w:themeColor="text1"/>
          <w:szCs w:val="24"/>
        </w:rPr>
        <w:t>s</w:t>
      </w:r>
      <w:r>
        <w:rPr>
          <w:rFonts w:ascii="Arial" w:hAnsi="Arial" w:cs="Arial"/>
          <w:color w:val="000000" w:themeColor="text1"/>
          <w:szCs w:val="24"/>
        </w:rPr>
        <w:t xml:space="preserve"> vínculos paterno-filiais decorrente do abandono afetivo no Direito de Família, observando as consequências geradas a partir desse rompimento, especialmente, o aspecto afetivo que interfere em qualquer relação, bem como examinar os reais motivos que levam um pai ou até mesmo o próprio filho requerer a desconstituição da paternidade do</w:t>
      </w:r>
      <w:r w:rsidR="00F12D24">
        <w:rPr>
          <w:rFonts w:ascii="Arial" w:hAnsi="Arial" w:cs="Arial"/>
          <w:color w:val="000000" w:themeColor="text1"/>
          <w:szCs w:val="24"/>
        </w:rPr>
        <w:t xml:space="preserve"> </w:t>
      </w:r>
      <w:r>
        <w:rPr>
          <w:rFonts w:ascii="Arial" w:hAnsi="Arial" w:cs="Arial"/>
          <w:color w:val="000000" w:themeColor="text1"/>
          <w:szCs w:val="24"/>
        </w:rPr>
        <w:t>seu genitor.</w:t>
      </w:r>
    </w:p>
    <w:p w:rsidR="009C739E" w:rsidRDefault="00076AD5">
      <w:pPr>
        <w:pStyle w:val="Standard"/>
        <w:spacing w:after="0" w:line="360" w:lineRule="auto"/>
        <w:rPr>
          <w:rFonts w:ascii="Arial" w:hAnsi="Arial" w:cs="Arial"/>
          <w:color w:val="000000" w:themeColor="text1"/>
        </w:rPr>
      </w:pPr>
      <w:r>
        <w:rPr>
          <w:rFonts w:ascii="Arial" w:hAnsi="Arial" w:cs="Arial"/>
          <w:color w:val="000000" w:themeColor="text1"/>
          <w:szCs w:val="24"/>
        </w:rPr>
        <w:t xml:space="preserve">A metodologia utilizada foi classificada como estudo exploratório, a fim de proporcionar ao leitor um conhecimento geral acerca do objeto de estudo, com a utilização do método dedutivo, partindo de uma análise geral do problema para, </w:t>
      </w:r>
      <w:r w:rsidR="00F12D24">
        <w:rPr>
          <w:rFonts w:ascii="Arial" w:hAnsi="Arial" w:cs="Arial"/>
          <w:color w:val="000000" w:themeColor="text1"/>
          <w:szCs w:val="24"/>
        </w:rPr>
        <w:t>seqüencialmente</w:t>
      </w:r>
      <w:r>
        <w:rPr>
          <w:rFonts w:ascii="Arial" w:hAnsi="Arial" w:cs="Arial"/>
          <w:color w:val="000000" w:themeColor="text1"/>
          <w:szCs w:val="24"/>
        </w:rPr>
        <w:t>, aprofundar no tema específico.</w:t>
      </w:r>
    </w:p>
    <w:p w:rsidR="009C739E" w:rsidRDefault="00076AD5">
      <w:pPr>
        <w:pStyle w:val="Standard"/>
        <w:spacing w:after="0" w:line="360" w:lineRule="auto"/>
        <w:rPr>
          <w:rFonts w:ascii="Arial" w:hAnsi="Arial" w:cs="Arial"/>
          <w:color w:val="000000" w:themeColor="text1"/>
        </w:rPr>
      </w:pPr>
      <w:r>
        <w:rPr>
          <w:rFonts w:ascii="Arial" w:hAnsi="Arial" w:cs="Arial"/>
          <w:color w:val="000000" w:themeColor="text1"/>
          <w:szCs w:val="24"/>
        </w:rPr>
        <w:t>Para atingir os objetivos deste estudo, pretendeu-se, primeiramente, realizar uma revisão bibliográfica, baseada numa pesquisa documental, livros, artigos científicos e legislações sobre o Direito de Família, com base nos atuais arranjos familiares, sobre o fenômeno do abandono afetivo ocasionado nas relações entre pais e filhos, realizando antes um estudo sobre o cenário histórico das famílias brasileiras, e demonstrando como o princípio da afetividade vem norteando as relações entre os indivíduos, refletindo diretamente no Direito Familiar.</w:t>
      </w:r>
    </w:p>
    <w:p w:rsidR="009C739E" w:rsidRDefault="00076AD5" w:rsidP="00F12D24">
      <w:pPr>
        <w:pStyle w:val="Standard"/>
      </w:pPr>
      <w:r>
        <w:rPr>
          <w:rFonts w:ascii="Arial" w:hAnsi="Arial" w:cs="Arial"/>
          <w:color w:val="000000" w:themeColor="text1"/>
          <w:szCs w:val="24"/>
        </w:rPr>
        <w:t xml:space="preserve">No cenário atual do Direito de Família, o abandono afetivo tem sido um fato frequente e bastante difundido e debatido nos dias atuais pelos tribunais nacionais e por toda sociedade, embora seja sabido que, desde muitos anos, este </w:t>
      </w:r>
      <w:r>
        <w:rPr>
          <w:rFonts w:ascii="Arial" w:hAnsi="Arial" w:cs="Arial"/>
          <w:color w:val="000000" w:themeColor="text1"/>
          <w:szCs w:val="24"/>
        </w:rPr>
        <w:lastRenderedPageBreak/>
        <w:t>acontecimento é rotineiro nas relações entre pais e filhos, mais que antes do advento de várias normas este fato era tido como natural de acontecer e se perpetuar devido às formas em que homens e mulheres se relacionavam e não publicizava essas relações. O abandono afetivo, entre pais e filhos, pode ser definido, por muitos doutrinadores, pela ausência do dever de cuidado e afeto do pa</w:t>
      </w:r>
      <w:r w:rsidR="00F12D24">
        <w:rPr>
          <w:rFonts w:ascii="Arial" w:hAnsi="Arial" w:cs="Arial"/>
          <w:color w:val="000000" w:themeColor="text1"/>
          <w:szCs w:val="24"/>
        </w:rPr>
        <w:t>i ou</w:t>
      </w:r>
      <w:r>
        <w:rPr>
          <w:rFonts w:ascii="Arial" w:hAnsi="Arial" w:cs="Arial"/>
          <w:color w:val="000000" w:themeColor="text1"/>
          <w:szCs w:val="24"/>
        </w:rPr>
        <w:t xml:space="preserve"> pelo seu filho, caracterizado pelo distanciamento espontâneo do genitor na vida do filho ou até mesmo pelo não reconhecimento da paternidade.</w:t>
      </w:r>
    </w:p>
    <w:p w:rsidR="009C739E" w:rsidRDefault="00076AD5">
      <w:pPr>
        <w:pStyle w:val="Standard"/>
        <w:spacing w:after="0" w:line="360" w:lineRule="auto"/>
      </w:pPr>
      <w:r>
        <w:rPr>
          <w:rFonts w:ascii="Arial" w:hAnsi="Arial" w:cs="Arial"/>
          <w:color w:val="000000" w:themeColor="text1"/>
          <w:szCs w:val="24"/>
        </w:rPr>
        <w:t xml:space="preserve">O afastamento do pai é um fato constante no crescimento e desenvolvimento dos filhos, ocasionado, na maioria das vezes, pelo desfazimento das famílias, com o respectivo divórcio do casal, ou das relações casuais entre homens e mulheres que geram filhos, mas que ambos não possuem intenção de formar família, ficando a mãe, na maioria dos casos, com a guarda e cuidado exclusivo da criança fruto dessa relação, e, consequentemente, o vínculo de afeto e amor pelo filho não é criado, ou alimentado pela parte que se vai e se ausenta da responsabilidade e amparo na criação do filho. </w:t>
      </w:r>
    </w:p>
    <w:p w:rsidR="009C739E" w:rsidRDefault="00076AD5" w:rsidP="00F12D24">
      <w:pPr>
        <w:pStyle w:val="Standard"/>
        <w:rPr>
          <w:rFonts w:ascii="Arial" w:hAnsi="Arial" w:cs="Arial"/>
          <w:color w:val="000000" w:themeColor="text1"/>
        </w:rPr>
      </w:pPr>
      <w:r>
        <w:rPr>
          <w:rFonts w:ascii="Arial" w:hAnsi="Arial" w:cs="Arial"/>
          <w:color w:val="000000" w:themeColor="text1"/>
          <w:szCs w:val="24"/>
        </w:rPr>
        <w:t>Portanto, existindo uma grande probabilidade da criança ou o adolescente desenvolver diversos traumas afetivos devido à ausência não justificada de um dos pais, haja vista que os seres humanos necessitam de cui</w:t>
      </w:r>
      <w:r w:rsidR="00F12D24">
        <w:rPr>
          <w:rFonts w:ascii="Arial" w:hAnsi="Arial" w:cs="Arial"/>
          <w:color w:val="000000" w:themeColor="text1"/>
          <w:szCs w:val="24"/>
        </w:rPr>
        <w:t>dado e acolhimento desde a</w:t>
      </w:r>
      <w:r>
        <w:rPr>
          <w:rFonts w:ascii="Arial" w:hAnsi="Arial" w:cs="Arial"/>
          <w:color w:val="000000" w:themeColor="text1"/>
          <w:szCs w:val="24"/>
        </w:rPr>
        <w:t xml:space="preserve"> infância até o resto da vida.</w:t>
      </w:r>
    </w:p>
    <w:p w:rsidR="009C739E" w:rsidRDefault="00076AD5">
      <w:pPr>
        <w:pStyle w:val="Standard"/>
        <w:spacing w:after="0" w:line="360" w:lineRule="auto"/>
      </w:pPr>
      <w:r>
        <w:rPr>
          <w:rFonts w:ascii="Arial" w:hAnsi="Arial" w:cs="Arial"/>
          <w:color w:val="000000" w:themeColor="text1"/>
          <w:szCs w:val="24"/>
        </w:rPr>
        <w:t>Os estudos acerca da criança e do adolescente vêm ganhando cada vez mais relevância no ordenamento jurídico brasileiro com a instituição da Constituição Federal de 1988, com o advento no novo Código Civil de 2002 e com a edição da Lei n. 8.069/1990, mais conhecida como o Estatuto da Criança e do Adolescente (ECA), dando a elas a devida importância que elas merecem, a fim de assegurar o absoluto exercício de seus direitos e garantias, proporcionando-lhes um desenvolvimento saudável e equilibrado. A Constituição Federal, em seu art. 227, enfatiza que “</w:t>
      </w:r>
      <w:r>
        <w:rPr>
          <w:rFonts w:ascii="Arial" w:hAnsi="Arial" w:cs="Arial"/>
          <w:iCs/>
          <w:color w:val="000000" w:themeColor="text1"/>
          <w:szCs w:val="24"/>
        </w:rPr>
        <w:t>é dever família, da sociedade e do Estado assegurar prioritariamente o cumprimento dos direitos inerentes da Criança e do Adolescente”,</w:t>
      </w:r>
      <w:r>
        <w:rPr>
          <w:rFonts w:ascii="Arial" w:hAnsi="Arial" w:cs="Arial"/>
          <w:color w:val="000000" w:themeColor="text1"/>
          <w:szCs w:val="24"/>
        </w:rPr>
        <w:t xml:space="preserve"> já o ECA (art. 3º) nos indica que os mesmos gozam de todos os direitos fundamentais próprios do ser humano a fim de lhes proporcionar o desenvolvimento livre de qualquer negligência e ingerência lesiva a sua saúde, educação, formação social, moral e espiritual.</w:t>
      </w:r>
    </w:p>
    <w:p w:rsidR="009C739E" w:rsidRDefault="009C739E">
      <w:pPr>
        <w:pStyle w:val="Standard"/>
        <w:spacing w:after="0" w:line="360" w:lineRule="auto"/>
        <w:rPr>
          <w:rFonts w:ascii="Arial" w:hAnsi="Arial" w:cs="Arial"/>
          <w:color w:val="000000" w:themeColor="text1"/>
          <w:szCs w:val="24"/>
        </w:rPr>
      </w:pPr>
    </w:p>
    <w:p w:rsidR="009C739E" w:rsidRDefault="00076AD5">
      <w:pPr>
        <w:pStyle w:val="Standard"/>
        <w:spacing w:after="0" w:line="360" w:lineRule="auto"/>
        <w:rPr>
          <w:rFonts w:ascii="Arial" w:hAnsi="Arial" w:cs="Arial"/>
          <w:color w:val="000000" w:themeColor="text1"/>
        </w:rPr>
      </w:pPr>
      <w:r>
        <w:rPr>
          <w:rFonts w:ascii="Arial" w:hAnsi="Arial" w:cs="Arial"/>
          <w:color w:val="000000" w:themeColor="text1"/>
          <w:szCs w:val="24"/>
        </w:rPr>
        <w:t xml:space="preserve">A garantia de todos os direitos elencados na Constituição e em leis infraconstitucionais é, principalmente, encargo dos pais, o pleno exercício do poder </w:t>
      </w:r>
      <w:r>
        <w:rPr>
          <w:rFonts w:ascii="Arial" w:hAnsi="Arial" w:cs="Arial"/>
          <w:color w:val="000000" w:themeColor="text1"/>
          <w:szCs w:val="24"/>
        </w:rPr>
        <w:lastRenderedPageBreak/>
        <w:t>familiar sobre os filhos, conduzindo-lhes a criação e a educação deles, independentemente da situação conjugal de ambos os genitores.</w:t>
      </w:r>
    </w:p>
    <w:p w:rsidR="009C739E" w:rsidRDefault="00076AD5">
      <w:pPr>
        <w:pStyle w:val="Standard"/>
        <w:spacing w:after="0" w:line="360" w:lineRule="auto"/>
        <w:rPr>
          <w:rFonts w:ascii="Arial" w:hAnsi="Arial" w:cs="Arial"/>
          <w:color w:val="000000" w:themeColor="text1"/>
          <w:szCs w:val="24"/>
        </w:rPr>
      </w:pPr>
      <w:r>
        <w:rPr>
          <w:rFonts w:ascii="Arial" w:hAnsi="Arial" w:cs="Arial"/>
          <w:color w:val="000000" w:themeColor="text1"/>
          <w:szCs w:val="24"/>
        </w:rPr>
        <w:t>Consequentemente, se um ou ambos os pais negligenciam ou se ausentam, injustificadamente, da função que lhe é inerente, está assim prejudicando o pleno desenvolvimento dos filhos, pois não basta se fazer presente financeiramente, ou não deixar faltar nada para o filho, mais trata-se aqui de dar todo o amparo emocional, que um filho, em constante crescimento psicológico, social, moral, necessita para se desenvolver em um seio social, onde se mostra necessário o carinho, o cuidado, a atenção que a criança e o adolescente merecem.</w:t>
      </w:r>
    </w:p>
    <w:p w:rsidR="009C739E" w:rsidRDefault="00076AD5">
      <w:pPr>
        <w:pStyle w:val="Standard"/>
        <w:spacing w:after="0" w:line="360" w:lineRule="auto"/>
      </w:pPr>
      <w:r>
        <w:rPr>
          <w:rFonts w:ascii="Arial" w:hAnsi="Arial" w:cs="Arial"/>
          <w:color w:val="000000" w:themeColor="text1"/>
          <w:szCs w:val="24"/>
        </w:rPr>
        <w:t>O enfoque principal não se trata da obrigação de amar, pois ninguém pode obrigar alguém amar outra pessoa, até mesmo entre pais e filhos. A questão maior e mais controvertida é a falta do afeto, que não pode ser confundido pela ausência de amor. A doutrina majoritária, a exemplo de Santos (2011, p. 153), adota o princípio da afetividade como valor jurídico capaz de direcionar e explicar os diversos tipos de família, pois como afirma o autor citado “[…] é nas relações inseridas ao Direito de Família que a afetividade se manifesta de maneira mais expressiva, uma vez que as próprias relações familiares são permeadas pelos afetos” (SANTOS, 2011, p. 153).</w:t>
      </w:r>
    </w:p>
    <w:p w:rsidR="009C739E" w:rsidRDefault="00076AD5">
      <w:pPr>
        <w:pStyle w:val="Standard"/>
        <w:spacing w:after="0" w:line="360" w:lineRule="auto"/>
        <w:rPr>
          <w:rFonts w:ascii="Arial" w:hAnsi="Arial" w:cs="Arial"/>
          <w:color w:val="000000" w:themeColor="text1"/>
        </w:rPr>
      </w:pPr>
      <w:r>
        <w:rPr>
          <w:rFonts w:ascii="Arial" w:hAnsi="Arial" w:cs="Arial"/>
          <w:color w:val="000000" w:themeColor="text1"/>
          <w:szCs w:val="24"/>
        </w:rPr>
        <w:t>Portanto, para fins de definição doutrinária, o afeto quer dizer interação ou ligação entre pessoas, podendo ter o lado benéfico ou lesivo. O primeiro, primaziadamente, é o amor; o lesivo é o ódio. Logicamente, ambos os lados estão presentes nas relações familiares. Porém o que deve prevalecer em uma relação entre pais e filhos é o amor, pois assim se consolidaria uma relação afetiva direcionada ao cuidado e carinho entre ambos.</w:t>
      </w:r>
    </w:p>
    <w:p w:rsidR="009C739E" w:rsidRDefault="00076AD5">
      <w:pPr>
        <w:pStyle w:val="Standard"/>
        <w:spacing w:after="0" w:line="360" w:lineRule="auto"/>
        <w:rPr>
          <w:rFonts w:ascii="Arial" w:hAnsi="Arial" w:cs="Arial"/>
          <w:color w:val="000000" w:themeColor="text1"/>
          <w:szCs w:val="24"/>
        </w:rPr>
      </w:pPr>
      <w:r>
        <w:rPr>
          <w:rFonts w:ascii="Arial" w:hAnsi="Arial" w:cs="Arial"/>
          <w:color w:val="000000" w:themeColor="text1"/>
          <w:szCs w:val="24"/>
        </w:rPr>
        <w:t xml:space="preserve">As recentes formas de se relacionar e assumir nossas responsabilidades vem refletindo no Direito de Família, pois a entidade familiar vem se modificando e adquirindo novos conceitos e características. </w:t>
      </w:r>
    </w:p>
    <w:p w:rsidR="009C739E" w:rsidRDefault="00076AD5" w:rsidP="002F2A2C">
      <w:pPr>
        <w:pStyle w:val="Standard"/>
        <w:spacing w:after="0" w:line="360" w:lineRule="auto"/>
        <w:ind w:right="0" w:firstLine="709"/>
      </w:pPr>
      <w:r>
        <w:rPr>
          <w:rFonts w:ascii="Arial" w:hAnsi="Arial" w:cs="Arial"/>
          <w:color w:val="000000" w:themeColor="text1"/>
          <w:szCs w:val="24"/>
        </w:rPr>
        <w:t xml:space="preserve">A família tradicional, formada pelo pai, pela mãe e pelos filhos, não representa a única realidade no cenário atual das relações familiares. Não mais se constitui uma família apenas através do vínculo sanguíneo. </w:t>
      </w:r>
      <w:r w:rsidR="009D6399">
        <w:rPr>
          <w:rFonts w:ascii="Arial" w:hAnsi="Arial" w:cs="Arial"/>
          <w:color w:val="000000" w:themeColor="text1"/>
          <w:szCs w:val="24"/>
        </w:rPr>
        <w:t xml:space="preserve">Segundo o Censo de 2010, o IBGE </w:t>
      </w:r>
      <w:r>
        <w:rPr>
          <w:rFonts w:ascii="Arial" w:hAnsi="Arial" w:cs="Arial"/>
          <w:color w:val="000000" w:themeColor="text1"/>
          <w:szCs w:val="24"/>
        </w:rPr>
        <w:t>conceituou a família “como um grupo de pessoas ligadas por laços de parentesco na unidade doméstica.”</w:t>
      </w:r>
    </w:p>
    <w:p w:rsidR="009C739E" w:rsidRDefault="00076AD5">
      <w:pPr>
        <w:pStyle w:val="Standard"/>
        <w:spacing w:after="0" w:line="360" w:lineRule="auto"/>
        <w:rPr>
          <w:rFonts w:ascii="Arial" w:hAnsi="Arial" w:cs="Arial"/>
          <w:color w:val="000000" w:themeColor="text1"/>
        </w:rPr>
      </w:pPr>
      <w:r>
        <w:rPr>
          <w:rFonts w:ascii="Arial" w:hAnsi="Arial" w:cs="Arial"/>
          <w:color w:val="000000" w:themeColor="text1"/>
          <w:szCs w:val="24"/>
        </w:rPr>
        <w:t xml:space="preserve">Portanto, não mais se exige o casamento entre o homem e a mulher, e a geração de filhos, para ser composta uma família, basta uma coletividade de pessoas unidas por vínculos naturais, de afinidade, ou por escolha expressa, como </w:t>
      </w:r>
      <w:r>
        <w:rPr>
          <w:rFonts w:ascii="Arial" w:hAnsi="Arial" w:cs="Arial"/>
          <w:color w:val="000000" w:themeColor="text1"/>
          <w:szCs w:val="24"/>
        </w:rPr>
        <w:lastRenderedPageBreak/>
        <w:t>por exemplo, a família composta por um casal heterossexual ou homossexual e que adotam filhos, constituindo assim uma família.</w:t>
      </w:r>
    </w:p>
    <w:p w:rsidR="009C739E" w:rsidRDefault="00076AD5">
      <w:pPr>
        <w:pStyle w:val="Standard"/>
        <w:spacing w:after="0" w:line="360" w:lineRule="auto"/>
        <w:rPr>
          <w:rFonts w:ascii="Arial" w:hAnsi="Arial" w:cs="Arial"/>
          <w:color w:val="000000" w:themeColor="text1"/>
        </w:rPr>
      </w:pPr>
      <w:r>
        <w:rPr>
          <w:rFonts w:ascii="Arial" w:hAnsi="Arial" w:cs="Arial"/>
          <w:color w:val="000000" w:themeColor="text1"/>
          <w:szCs w:val="24"/>
        </w:rPr>
        <w:t>Diante deste cenário atual, percebe-se que o afeto tem sido um elo forte nas relações de família, pois aquele demonstra o cuidado que o ser humano tem pelo outro semelhante; é a escolha voluntária de considerar aquela pessoa como sua família ou como parte dela, tratar-lhe como tal, e expressar essa vontade seja administrativamente ou judicialmente, como, por exemplo, em situações que os companheiros registram como seus, os filhos legítimos da sua companheira, advindos de relações anteriores, pois muitos pais biológicos nem se quer chegam reconhecer a paternidade, desaparecendo no mundo. Portanto, seria qual vínculo mais sólido no Direito de Família, o afeto? Ou o vínculo sanguíneo? Seria mais saudável para criança ou adolescente crescer num seio familiar com referências e exemplos dos pais ao seu lado? Ou apenas pais que esteja presente financeiramente?</w:t>
      </w:r>
    </w:p>
    <w:p w:rsidR="009C739E" w:rsidRDefault="00076AD5">
      <w:pPr>
        <w:pStyle w:val="Standard"/>
        <w:spacing w:after="0" w:line="360" w:lineRule="auto"/>
        <w:rPr>
          <w:rFonts w:ascii="Arial" w:hAnsi="Arial" w:cs="Arial"/>
          <w:color w:val="000000" w:themeColor="text1"/>
        </w:rPr>
      </w:pPr>
      <w:r>
        <w:rPr>
          <w:rFonts w:ascii="Arial" w:hAnsi="Arial" w:cs="Arial"/>
          <w:color w:val="000000" w:themeColor="text1"/>
          <w:szCs w:val="24"/>
        </w:rPr>
        <w:t>Portanto, se faz necessário para a sociedade e para o Direito o estudo e a interpretação das diversas maneiras que os pais e filhos se relacionam e em quais circunstâncias se ocasionam essas relações, identificando as formas de constituição de paternidade e, se existe um caminho para desconstituição desta, e dos vínculos afetivos entre ambos, e as consequências que os atos praticados por ambos podem influenciar no desfecho final das constantes discussões sobre o afeto.</w:t>
      </w:r>
    </w:p>
    <w:p w:rsidR="009C739E" w:rsidRDefault="009C739E">
      <w:pPr>
        <w:pStyle w:val="Standard"/>
        <w:spacing w:after="0" w:line="360" w:lineRule="auto"/>
        <w:ind w:firstLine="0"/>
        <w:rPr>
          <w:rFonts w:ascii="Arial" w:hAnsi="Arial" w:cs="Arial"/>
          <w:color w:val="000000" w:themeColor="text1"/>
        </w:rPr>
      </w:pPr>
    </w:p>
    <w:p w:rsidR="009C739E" w:rsidRDefault="00076AD5">
      <w:pPr>
        <w:pStyle w:val="Standard"/>
        <w:spacing w:after="0" w:line="360" w:lineRule="auto"/>
        <w:ind w:firstLine="0"/>
        <w:rPr>
          <w:rFonts w:ascii="Arial" w:hAnsi="Arial" w:cs="Arial"/>
          <w:color w:val="000000" w:themeColor="text1"/>
        </w:rPr>
      </w:pPr>
      <w:r>
        <w:rPr>
          <w:rFonts w:ascii="Arial" w:hAnsi="Arial" w:cs="Arial"/>
          <w:b/>
          <w:color w:val="000000" w:themeColor="text1"/>
        </w:rPr>
        <w:t>2 HISTÓRIA DA FAMÍLIA</w:t>
      </w:r>
    </w:p>
    <w:p w:rsidR="009C739E" w:rsidRDefault="009C739E">
      <w:pPr>
        <w:pStyle w:val="Standard"/>
        <w:spacing w:after="0" w:line="360" w:lineRule="auto"/>
        <w:ind w:firstLine="0"/>
        <w:rPr>
          <w:rFonts w:ascii="Arial" w:hAnsi="Arial" w:cs="Arial"/>
          <w:b/>
          <w:color w:val="000000" w:themeColor="text1"/>
        </w:rPr>
      </w:pPr>
    </w:p>
    <w:p w:rsidR="009C739E" w:rsidRDefault="002F2A2C">
      <w:pPr>
        <w:pStyle w:val="Standard"/>
        <w:spacing w:after="0" w:line="360" w:lineRule="auto"/>
        <w:rPr>
          <w:rFonts w:ascii="Arial" w:hAnsi="Arial" w:cs="Arial"/>
          <w:color w:val="000000" w:themeColor="text1"/>
          <w:szCs w:val="24"/>
          <w:highlight w:val="white"/>
        </w:rPr>
      </w:pPr>
      <w:r>
        <w:rPr>
          <w:rFonts w:ascii="Arial" w:hAnsi="Arial" w:cs="Arial"/>
          <w:color w:val="000000" w:themeColor="text1"/>
          <w:szCs w:val="24"/>
          <w:shd w:val="clear" w:color="auto" w:fill="FFFFFF"/>
        </w:rPr>
        <w:t>Desde o princípio de toda vida se origina d</w:t>
      </w:r>
      <w:r w:rsidR="00076AD5">
        <w:rPr>
          <w:rFonts w:ascii="Arial" w:hAnsi="Arial" w:cs="Arial"/>
          <w:color w:val="000000" w:themeColor="text1"/>
          <w:szCs w:val="24"/>
          <w:shd w:val="clear" w:color="auto" w:fill="FFFFFF"/>
        </w:rPr>
        <w:t>a famí</w:t>
      </w:r>
      <w:r>
        <w:rPr>
          <w:rFonts w:ascii="Arial" w:hAnsi="Arial" w:cs="Arial"/>
          <w:color w:val="000000" w:themeColor="text1"/>
          <w:szCs w:val="24"/>
          <w:shd w:val="clear" w:color="auto" w:fill="FFFFFF"/>
        </w:rPr>
        <w:t>lia, ela é um instituto que orienta</w:t>
      </w:r>
      <w:r w:rsidR="00076AD5">
        <w:rPr>
          <w:rFonts w:ascii="Arial" w:hAnsi="Arial" w:cs="Arial"/>
          <w:color w:val="000000" w:themeColor="text1"/>
          <w:szCs w:val="24"/>
          <w:shd w:val="clear" w:color="auto" w:fill="FFFFFF"/>
        </w:rPr>
        <w:t xml:space="preserve"> as relações em um todo; não </w:t>
      </w:r>
      <w:r>
        <w:rPr>
          <w:rFonts w:ascii="Arial" w:hAnsi="Arial" w:cs="Arial"/>
          <w:color w:val="000000" w:themeColor="text1"/>
          <w:szCs w:val="24"/>
          <w:shd w:val="clear" w:color="auto" w:fill="FFFFFF"/>
        </w:rPr>
        <w:t>há</w:t>
      </w:r>
      <w:r w:rsidR="00076AD5">
        <w:rPr>
          <w:rFonts w:ascii="Arial" w:hAnsi="Arial" w:cs="Arial"/>
          <w:color w:val="000000" w:themeColor="text1"/>
          <w:szCs w:val="24"/>
          <w:shd w:val="clear" w:color="auto" w:fill="FFFFFF"/>
        </w:rPr>
        <w:t xml:space="preserve"> como existir</w:t>
      </w:r>
      <w:r>
        <w:rPr>
          <w:rFonts w:ascii="Arial" w:hAnsi="Arial" w:cs="Arial"/>
          <w:color w:val="000000" w:themeColor="text1"/>
          <w:szCs w:val="24"/>
          <w:shd w:val="clear" w:color="auto" w:fill="FFFFFF"/>
        </w:rPr>
        <w:t xml:space="preserve"> sem ter pertencido a uma ancestralidade</w:t>
      </w:r>
      <w:r w:rsidR="00076AD5">
        <w:rPr>
          <w:rFonts w:ascii="Arial" w:hAnsi="Arial" w:cs="Arial"/>
          <w:color w:val="000000" w:themeColor="text1"/>
          <w:szCs w:val="24"/>
          <w:shd w:val="clear" w:color="auto" w:fill="FFFFFF"/>
        </w:rPr>
        <w:t xml:space="preserve">, ou que seja </w:t>
      </w:r>
      <w:r w:rsidR="003E0BD7">
        <w:rPr>
          <w:rFonts w:ascii="Arial" w:hAnsi="Arial" w:cs="Arial"/>
          <w:color w:val="000000" w:themeColor="text1"/>
          <w:szCs w:val="24"/>
          <w:shd w:val="clear" w:color="auto" w:fill="FFFFFF"/>
        </w:rPr>
        <w:t xml:space="preserve">de um </w:t>
      </w:r>
      <w:r w:rsidR="00076AD5">
        <w:rPr>
          <w:rFonts w:ascii="Arial" w:hAnsi="Arial" w:cs="Arial"/>
          <w:color w:val="000000" w:themeColor="text1"/>
          <w:szCs w:val="24"/>
          <w:shd w:val="clear" w:color="auto" w:fill="FFFFFF"/>
        </w:rPr>
        <w:t>parente, mesmo que dist</w:t>
      </w:r>
      <w:r w:rsidR="003E0BD7">
        <w:rPr>
          <w:rFonts w:ascii="Arial" w:hAnsi="Arial" w:cs="Arial"/>
          <w:color w:val="000000" w:themeColor="text1"/>
          <w:szCs w:val="24"/>
          <w:shd w:val="clear" w:color="auto" w:fill="FFFFFF"/>
        </w:rPr>
        <w:t>ante, de uma determinada linhagem</w:t>
      </w:r>
      <w:r w:rsidR="00076AD5">
        <w:rPr>
          <w:rFonts w:ascii="Arial" w:hAnsi="Arial" w:cs="Arial"/>
          <w:color w:val="000000" w:themeColor="text1"/>
          <w:szCs w:val="24"/>
          <w:shd w:val="clear" w:color="auto" w:fill="FFFFFF"/>
        </w:rPr>
        <w:t>.</w:t>
      </w:r>
    </w:p>
    <w:p w:rsidR="009C739E" w:rsidRDefault="00076AD5">
      <w:pPr>
        <w:pStyle w:val="Standard"/>
        <w:spacing w:after="0" w:line="360" w:lineRule="auto"/>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 xml:space="preserve">O assunto família, no Brasil, praticamente, passou despercebido pelos responsáveis pela elaboração das duas primeiras Constituições Federais, pois a primeira, de 1824, nenhuma referência fazia à família em particular, e a segunda, 1891, apenas passou a reconhecer o casamento civil como o único ato jurídico capaz de constituir a família, determinando que sua celebração fosse gratuita. Nada mais disse sobre a constituição da família </w:t>
      </w:r>
      <w:r w:rsidRPr="003E0BD7">
        <w:rPr>
          <w:rFonts w:ascii="Arial" w:hAnsi="Arial" w:cs="Arial"/>
          <w:color w:val="000000" w:themeColor="text1"/>
          <w:szCs w:val="24"/>
          <w:shd w:val="clear" w:color="auto" w:fill="FFFFFF" w:themeFill="background1"/>
        </w:rPr>
        <w:t>(OLIVEIRA,</w:t>
      </w:r>
      <w:r w:rsidR="003E0BD7" w:rsidRPr="003E0BD7">
        <w:rPr>
          <w:rFonts w:ascii="Arial" w:hAnsi="Arial" w:cs="Arial"/>
          <w:color w:val="000000" w:themeColor="text1"/>
          <w:szCs w:val="24"/>
        </w:rPr>
        <w:t xml:space="preserve"> </w:t>
      </w:r>
      <w:r w:rsidR="003E0BD7">
        <w:rPr>
          <w:rFonts w:ascii="Helvetica" w:hAnsi="Helvetica"/>
          <w:color w:val="333333"/>
          <w:shd w:val="clear" w:color="auto" w:fill="FFFFFF"/>
        </w:rPr>
        <w:t>José,</w:t>
      </w:r>
      <w:r w:rsidR="003E0BD7" w:rsidRPr="003E0BD7">
        <w:rPr>
          <w:rFonts w:ascii="Helvetica" w:hAnsi="Helvetica"/>
          <w:color w:val="333333"/>
          <w:shd w:val="clear" w:color="auto" w:fill="FFFFFF"/>
        </w:rPr>
        <w:t xml:space="preserve"> </w:t>
      </w:r>
      <w:r w:rsidR="003E0BD7">
        <w:rPr>
          <w:rFonts w:ascii="Helvetica" w:hAnsi="Helvetica"/>
          <w:color w:val="333333"/>
          <w:shd w:val="clear" w:color="auto" w:fill="FFFFFF"/>
        </w:rPr>
        <w:t xml:space="preserve">Fundamentos </w:t>
      </w:r>
      <w:r w:rsidR="003E0BD7">
        <w:rPr>
          <w:rFonts w:ascii="Helvetica" w:hAnsi="Helvetica"/>
          <w:color w:val="333333"/>
          <w:shd w:val="clear" w:color="auto" w:fill="FFFFFF"/>
        </w:rPr>
        <w:lastRenderedPageBreak/>
        <w:t>Constitucionais do Direito de Família. Rio de Janeiro: Revista dos Tribunais, 2002, p. 25</w:t>
      </w:r>
      <w:r>
        <w:rPr>
          <w:rFonts w:ascii="Arial" w:hAnsi="Arial" w:cs="Arial"/>
          <w:color w:val="000000" w:themeColor="text1"/>
          <w:szCs w:val="24"/>
          <w:shd w:val="clear" w:color="auto" w:fill="FFFFFF"/>
        </w:rPr>
        <w:t>).</w:t>
      </w:r>
    </w:p>
    <w:p w:rsidR="009843EA" w:rsidRPr="0089574E" w:rsidRDefault="009843EA" w:rsidP="0089574E">
      <w:pPr>
        <w:pStyle w:val="Standard"/>
        <w:spacing w:after="0" w:line="360" w:lineRule="auto"/>
        <w:ind w:right="0" w:firstLine="697"/>
        <w:rPr>
          <w:rFonts w:ascii="Arial" w:hAnsi="Arial" w:cs="Arial"/>
          <w:color w:val="auto"/>
        </w:rPr>
      </w:pPr>
      <w:r w:rsidRPr="0089574E">
        <w:rPr>
          <w:rFonts w:ascii="Arial" w:hAnsi="Arial" w:cs="Arial"/>
          <w:color w:val="auto"/>
          <w:szCs w:val="24"/>
          <w:shd w:val="clear" w:color="auto" w:fill="FFFFFF"/>
        </w:rPr>
        <w:t>O Código Cívil de 1916 publicado numa época de uma minúscula visão acerca da</w:t>
      </w:r>
      <w:r w:rsidR="0089574E" w:rsidRPr="0089574E">
        <w:rPr>
          <w:rFonts w:ascii="Arial" w:hAnsi="Arial" w:cs="Arial"/>
          <w:color w:val="auto"/>
          <w:szCs w:val="24"/>
          <w:shd w:val="clear" w:color="auto" w:fill="FFFFFF"/>
        </w:rPr>
        <w:t xml:space="preserve"> entidade familiar, limitando-a a uma coletividade originária apenas do matrimônio, inviabilizando sua dissolução, distiguindo seus integrantes e pondo desclassificações às pessoas unidas sem casamento e aos filhos havidos fora deste. Dando claros sinais </w:t>
      </w:r>
      <w:r w:rsidR="0089574E" w:rsidRPr="0089574E">
        <w:rPr>
          <w:rFonts w:ascii="Arial" w:hAnsi="Arial" w:cs="Arial"/>
          <w:color w:val="auto"/>
          <w:shd w:val="clear" w:color="auto" w:fill="FFFFFF"/>
        </w:rPr>
        <w:t>que sua literalidade já nasceu ultrapassada, sendo preciso inovar o ordenamento para atender aos novos tempos.</w:t>
      </w:r>
    </w:p>
    <w:p w:rsidR="009C739E" w:rsidRDefault="00076AD5" w:rsidP="00E52974">
      <w:pPr>
        <w:pStyle w:val="NormalWeb"/>
        <w:spacing w:before="0" w:after="0" w:line="360" w:lineRule="auto"/>
        <w:ind w:firstLine="840"/>
        <w:jc w:val="both"/>
        <w:rPr>
          <w:rFonts w:ascii="Arial" w:hAnsi="Arial" w:cs="Arial"/>
          <w:color w:val="000000" w:themeColor="text1"/>
        </w:rPr>
      </w:pPr>
      <w:r>
        <w:rPr>
          <w:rFonts w:ascii="Arial" w:hAnsi="Arial" w:cs="Arial"/>
          <w:color w:val="000000" w:themeColor="text1"/>
        </w:rPr>
        <w:t>A Constituição de 1988, no art. 226, considera que a instituição familiar é a base da sociedade civil e que a mesma possui o amparo do Estado</w:t>
      </w:r>
      <w:r w:rsidR="00E52974">
        <w:rPr>
          <w:rFonts w:ascii="Arial" w:hAnsi="Arial" w:cs="Arial"/>
          <w:color w:val="000000" w:themeColor="text1"/>
        </w:rPr>
        <w:t>; ou seja, por meio desta definição constitucional</w:t>
      </w:r>
      <w:r>
        <w:rPr>
          <w:rFonts w:ascii="Arial" w:hAnsi="Arial" w:cs="Arial"/>
          <w:color w:val="000000" w:themeColor="text1"/>
        </w:rPr>
        <w:t xml:space="preserve"> </w:t>
      </w:r>
      <w:r w:rsidR="00E52974">
        <w:rPr>
          <w:rFonts w:ascii="Arial" w:hAnsi="Arial" w:cs="Arial"/>
          <w:color w:val="000000" w:themeColor="text1"/>
        </w:rPr>
        <w:t xml:space="preserve">houve uma ampliação do conceito </w:t>
      </w:r>
      <w:r>
        <w:rPr>
          <w:rFonts w:ascii="Arial" w:hAnsi="Arial" w:cs="Arial"/>
          <w:color w:val="000000" w:themeColor="text1"/>
        </w:rPr>
        <w:t>de família e o Estado passou a proteger a família, inclusive quando ela for formada por um dos pais e seus descendentes.</w:t>
      </w:r>
    </w:p>
    <w:p w:rsidR="009C739E" w:rsidRDefault="00076AD5">
      <w:pPr>
        <w:pStyle w:val="NormalWeb"/>
        <w:spacing w:before="0" w:after="0" w:line="360" w:lineRule="auto"/>
        <w:ind w:firstLine="840"/>
        <w:jc w:val="both"/>
        <w:rPr>
          <w:rFonts w:ascii="Arial" w:hAnsi="Arial" w:cs="Arial"/>
          <w:color w:val="000000" w:themeColor="text1"/>
        </w:rPr>
      </w:pPr>
      <w:r>
        <w:rPr>
          <w:rFonts w:ascii="Arial" w:hAnsi="Arial" w:cs="Arial"/>
          <w:color w:val="000000" w:themeColor="text1"/>
        </w:rPr>
        <w:t>Diante do panorama até então vigente, pode-se afirmar que a Constituição atual atendeu aos reclamos da época, que já eram necessários em razão da estagnação do Direito de Família durante todo o período militar.</w:t>
      </w:r>
    </w:p>
    <w:p w:rsidR="009C739E" w:rsidRDefault="00076AD5">
      <w:pPr>
        <w:pStyle w:val="NormalWeb"/>
        <w:spacing w:before="0" w:after="0" w:line="360" w:lineRule="auto"/>
        <w:ind w:firstLine="840"/>
        <w:jc w:val="both"/>
        <w:rPr>
          <w:rFonts w:ascii="Arial" w:hAnsi="Arial" w:cs="Arial"/>
          <w:color w:val="000000" w:themeColor="text1"/>
        </w:rPr>
      </w:pPr>
      <w:r>
        <w:rPr>
          <w:rFonts w:ascii="Arial" w:hAnsi="Arial" w:cs="Arial"/>
          <w:color w:val="000000" w:themeColor="text1"/>
        </w:rPr>
        <w:t>Entretanto, o conceito de família elencado na Carta Magna não reflete a sociedade atual, uma vez que tal conceito condiciona a realização do casamento como fundamental para a formação da família, não considerando os outros tipos de famílias existentes na sociedade e o modo que são criadas; mas, o constituinte tratou de proteger a família em si</w:t>
      </w:r>
      <w:r>
        <w:rPr>
          <w:rFonts w:ascii="Arial" w:hAnsi="Arial" w:cs="Arial"/>
          <w:color w:val="000000" w:themeColor="text1"/>
          <w:shd w:val="clear" w:color="auto" w:fill="FFFFFF"/>
        </w:rPr>
        <w:t>.</w:t>
      </w:r>
    </w:p>
    <w:p w:rsidR="009C739E" w:rsidRDefault="00076AD5">
      <w:pPr>
        <w:pStyle w:val="NormalWeb"/>
        <w:spacing w:before="0" w:after="0" w:line="360" w:lineRule="auto"/>
        <w:ind w:firstLine="839"/>
        <w:jc w:val="both"/>
        <w:rPr>
          <w:rFonts w:ascii="Arial" w:hAnsi="Arial" w:cs="Arial"/>
          <w:color w:val="000000" w:themeColor="text1"/>
        </w:rPr>
      </w:pPr>
      <w:r>
        <w:rPr>
          <w:rFonts w:ascii="Arial" w:hAnsi="Arial" w:cs="Arial"/>
          <w:color w:val="000000" w:themeColor="text1"/>
        </w:rPr>
        <w:t xml:space="preserve">A lei nunca se preocupou em definir a família, limitava-se a identificá-la com o casamento. Esta omissão excluía, do âmbito jurídico, todo e qualquer vínculo de origem afetivo que leva a comunhão de vidas e embaralhamento de patrimônios. </w:t>
      </w:r>
    </w:p>
    <w:p w:rsidR="009C739E" w:rsidRDefault="00076AD5">
      <w:pPr>
        <w:pStyle w:val="NormalWeb"/>
        <w:spacing w:before="0" w:after="0" w:line="360" w:lineRule="auto"/>
        <w:ind w:firstLine="839"/>
        <w:jc w:val="both"/>
        <w:rPr>
          <w:rFonts w:ascii="Arial" w:hAnsi="Arial" w:cs="Arial"/>
          <w:color w:val="000000" w:themeColor="text1"/>
        </w:rPr>
      </w:pPr>
      <w:r>
        <w:rPr>
          <w:rFonts w:ascii="Arial" w:hAnsi="Arial" w:cs="Arial"/>
          <w:color w:val="000000" w:themeColor="text1"/>
        </w:rPr>
        <w:t>O</w:t>
      </w:r>
      <w:r w:rsidR="00E52974">
        <w:rPr>
          <w:rFonts w:ascii="Arial" w:hAnsi="Arial" w:cs="Arial"/>
          <w:color w:val="000000" w:themeColor="text1"/>
        </w:rPr>
        <w:t xml:space="preserve"> resultado sempre foi infeliz</w:t>
      </w:r>
      <w:r w:rsidR="00D33D0C">
        <w:rPr>
          <w:rFonts w:ascii="Arial" w:hAnsi="Arial" w:cs="Arial"/>
          <w:color w:val="000000" w:themeColor="text1"/>
        </w:rPr>
        <w:t>, pois levou o direito</w:t>
      </w:r>
      <w:r>
        <w:rPr>
          <w:rFonts w:ascii="Arial" w:hAnsi="Arial" w:cs="Arial"/>
          <w:color w:val="000000" w:themeColor="text1"/>
        </w:rPr>
        <w:t xml:space="preserve"> a condenar a invisibilidade em negar </w:t>
      </w:r>
      <w:r w:rsidR="00D33D0C">
        <w:rPr>
          <w:rFonts w:ascii="Arial" w:hAnsi="Arial" w:cs="Arial"/>
          <w:color w:val="000000" w:themeColor="text1"/>
        </w:rPr>
        <w:t xml:space="preserve">direitos e garantias </w:t>
      </w:r>
      <w:r>
        <w:rPr>
          <w:rFonts w:ascii="Arial" w:hAnsi="Arial" w:cs="Arial"/>
          <w:color w:val="000000" w:themeColor="text1"/>
        </w:rPr>
        <w:t>a quem vi</w:t>
      </w:r>
      <w:r w:rsidR="00D33D0C">
        <w:rPr>
          <w:rFonts w:ascii="Arial" w:hAnsi="Arial" w:cs="Arial"/>
          <w:color w:val="000000" w:themeColor="text1"/>
        </w:rPr>
        <w:t xml:space="preserve">via aos pares, mas sem o </w:t>
      </w:r>
      <w:r>
        <w:rPr>
          <w:rFonts w:ascii="Arial" w:hAnsi="Arial" w:cs="Arial"/>
          <w:color w:val="000000" w:themeColor="text1"/>
        </w:rPr>
        <w:t>a</w:t>
      </w:r>
      <w:r w:rsidR="00D33D0C">
        <w:rPr>
          <w:rFonts w:ascii="Arial" w:hAnsi="Arial" w:cs="Arial"/>
          <w:color w:val="000000" w:themeColor="text1"/>
        </w:rPr>
        <w:t>val</w:t>
      </w:r>
      <w:r>
        <w:rPr>
          <w:rFonts w:ascii="Arial" w:hAnsi="Arial" w:cs="Arial"/>
          <w:color w:val="000000" w:themeColor="text1"/>
        </w:rPr>
        <w:t xml:space="preserve"> estatal. </w:t>
      </w:r>
    </w:p>
    <w:p w:rsidR="009C739E" w:rsidRDefault="00076AD5">
      <w:pPr>
        <w:pStyle w:val="NormalWeb"/>
        <w:spacing w:before="0" w:after="0" w:line="360" w:lineRule="auto"/>
        <w:ind w:firstLine="839"/>
        <w:jc w:val="both"/>
        <w:rPr>
          <w:rFonts w:ascii="Arial" w:hAnsi="Arial" w:cs="Arial"/>
          <w:color w:val="000000" w:themeColor="text1"/>
        </w:rPr>
      </w:pPr>
      <w:r>
        <w:rPr>
          <w:rFonts w:ascii="Arial" w:hAnsi="Arial" w:cs="Arial"/>
          <w:color w:val="000000" w:themeColor="text1"/>
        </w:rPr>
        <w:t xml:space="preserve">A Lei Maria da Penha (Lei n. 11.340/2006), que busca coibir a violência doméstica e familiar contra a mulher, </w:t>
      </w:r>
      <w:r w:rsidR="00E52974">
        <w:rPr>
          <w:rFonts w:ascii="Arial" w:hAnsi="Arial" w:cs="Arial"/>
          <w:color w:val="000000" w:themeColor="text1"/>
        </w:rPr>
        <w:t xml:space="preserve">pela primeira vez </w:t>
      </w:r>
      <w:r>
        <w:rPr>
          <w:rFonts w:ascii="Arial" w:hAnsi="Arial" w:cs="Arial"/>
          <w:color w:val="000000" w:themeColor="text1"/>
        </w:rPr>
        <w:t>identifica como família, em seu 5º, inciso III, qualquer relação de afeto. Com isso, não mais se pode limitar o conceito de entidade familiar ao rol co</w:t>
      </w:r>
      <w:r w:rsidR="00D33D0C">
        <w:rPr>
          <w:rFonts w:ascii="Arial" w:hAnsi="Arial" w:cs="Arial"/>
          <w:color w:val="000000" w:themeColor="text1"/>
        </w:rPr>
        <w:t>nstitucional. A lei nova ampliou</w:t>
      </w:r>
      <w:r>
        <w:rPr>
          <w:rFonts w:ascii="Arial" w:hAnsi="Arial" w:cs="Arial"/>
          <w:color w:val="000000" w:themeColor="text1"/>
        </w:rPr>
        <w:t xml:space="preserve"> seu conceito. E não se diga que este conceito serve tão só para flagrar a violência. Ainda que este seja o seu objetivo, acabou por estabelecer os contornos de seu âmbito de </w:t>
      </w:r>
      <w:r w:rsidRPr="00D33D0C">
        <w:rPr>
          <w:rFonts w:ascii="Arial" w:hAnsi="Arial" w:cs="Arial"/>
        </w:rPr>
        <w:t>abrangência</w:t>
      </w:r>
      <w:r w:rsidR="00790168">
        <w:rPr>
          <w:rFonts w:ascii="Arial" w:hAnsi="Arial" w:cs="Arial"/>
        </w:rPr>
        <w:t xml:space="preserve"> (DIAS, 2009, p.194 e 195).</w:t>
      </w:r>
    </w:p>
    <w:p w:rsidR="009C739E" w:rsidRDefault="009C739E">
      <w:pPr>
        <w:pStyle w:val="NormalWeb"/>
        <w:spacing w:before="0" w:after="0" w:line="360" w:lineRule="auto"/>
        <w:jc w:val="both"/>
        <w:rPr>
          <w:rFonts w:ascii="Arial" w:hAnsi="Arial" w:cs="Arial"/>
          <w:color w:val="000000" w:themeColor="text1"/>
        </w:rPr>
      </w:pPr>
    </w:p>
    <w:p w:rsidR="009C739E" w:rsidRDefault="00790168">
      <w:pPr>
        <w:pStyle w:val="NormalWeb"/>
        <w:spacing w:before="0" w:after="0" w:line="360" w:lineRule="auto"/>
        <w:ind w:firstLine="839"/>
        <w:jc w:val="both"/>
        <w:rPr>
          <w:rFonts w:ascii="Arial" w:hAnsi="Arial" w:cs="Arial"/>
          <w:color w:val="000000" w:themeColor="text1"/>
        </w:rPr>
      </w:pPr>
      <w:r>
        <w:rPr>
          <w:rFonts w:ascii="Arial" w:hAnsi="Arial" w:cs="Arial"/>
          <w:color w:val="000000" w:themeColor="text1"/>
        </w:rPr>
        <w:lastRenderedPageBreak/>
        <w:t>Portanto, compreende-se</w:t>
      </w:r>
      <w:r w:rsidR="00076AD5">
        <w:rPr>
          <w:rFonts w:ascii="Arial" w:hAnsi="Arial" w:cs="Arial"/>
          <w:color w:val="000000" w:themeColor="text1"/>
        </w:rPr>
        <w:t xml:space="preserve"> que a fa</w:t>
      </w:r>
      <w:r>
        <w:rPr>
          <w:rFonts w:ascii="Arial" w:hAnsi="Arial" w:cs="Arial"/>
          <w:color w:val="000000" w:themeColor="text1"/>
        </w:rPr>
        <w:t xml:space="preserve">mília não mais tem unicamente o objetivo de </w:t>
      </w:r>
      <w:r w:rsidR="0089574E">
        <w:rPr>
          <w:rFonts w:ascii="Arial" w:hAnsi="Arial" w:cs="Arial"/>
          <w:color w:val="000000" w:themeColor="text1"/>
        </w:rPr>
        <w:t>geração</w:t>
      </w:r>
      <w:r>
        <w:rPr>
          <w:rFonts w:ascii="Arial" w:hAnsi="Arial" w:cs="Arial"/>
          <w:color w:val="000000" w:themeColor="text1"/>
        </w:rPr>
        <w:t xml:space="preserve"> de filhos, ela </w:t>
      </w:r>
      <w:r w:rsidR="00076AD5">
        <w:rPr>
          <w:rFonts w:ascii="Arial" w:hAnsi="Arial" w:cs="Arial"/>
          <w:color w:val="000000" w:themeColor="text1"/>
        </w:rPr>
        <w:t>passou a ser uma entidade que visa o afeto</w:t>
      </w:r>
      <w:r>
        <w:rPr>
          <w:rFonts w:ascii="Arial" w:hAnsi="Arial" w:cs="Arial"/>
          <w:color w:val="000000" w:themeColor="text1"/>
        </w:rPr>
        <w:t xml:space="preserve"> entre os individuos</w:t>
      </w:r>
      <w:r w:rsidR="00076AD5">
        <w:rPr>
          <w:rFonts w:ascii="Arial" w:hAnsi="Arial" w:cs="Arial"/>
          <w:color w:val="000000" w:themeColor="text1"/>
        </w:rPr>
        <w:t>, a solidariedade, a igualdade e a liberdade, ou seja, a proteção da pessoa humana e a sua dignidade passou a ser a base da família moderna.</w:t>
      </w:r>
    </w:p>
    <w:p w:rsidR="009C739E" w:rsidRDefault="009C739E">
      <w:pPr>
        <w:pStyle w:val="Standard"/>
        <w:spacing w:after="0" w:line="360" w:lineRule="auto"/>
        <w:ind w:firstLine="0"/>
        <w:rPr>
          <w:rFonts w:ascii="Arial" w:hAnsi="Arial" w:cs="Arial"/>
          <w:color w:val="000000" w:themeColor="text1"/>
        </w:rPr>
      </w:pPr>
    </w:p>
    <w:p w:rsidR="009C739E" w:rsidRDefault="00076AD5">
      <w:pPr>
        <w:spacing w:line="360" w:lineRule="auto"/>
        <w:rPr>
          <w:rFonts w:ascii="Arial" w:hAnsi="Arial"/>
          <w:b/>
          <w:bCs/>
          <w:color w:val="000000" w:themeColor="text1"/>
        </w:rPr>
      </w:pPr>
      <w:r>
        <w:rPr>
          <w:rFonts w:ascii="Arial" w:hAnsi="Arial"/>
          <w:b/>
          <w:bCs/>
          <w:color w:val="000000" w:themeColor="text1"/>
        </w:rPr>
        <w:t>2 TIPOS DE FILIAÇÃO</w:t>
      </w:r>
    </w:p>
    <w:p w:rsidR="009C739E" w:rsidRDefault="009C739E">
      <w:pPr>
        <w:pStyle w:val="Standard"/>
        <w:spacing w:after="0" w:line="360" w:lineRule="auto"/>
        <w:rPr>
          <w:rFonts w:ascii="Arial" w:hAnsi="Arial" w:cs="Arial"/>
          <w:color w:val="000000" w:themeColor="text1"/>
        </w:rPr>
      </w:pPr>
    </w:p>
    <w:p w:rsidR="009C739E" w:rsidRDefault="009843EA">
      <w:pPr>
        <w:pStyle w:val="Standard"/>
        <w:spacing w:after="0" w:line="360" w:lineRule="auto"/>
        <w:rPr>
          <w:rFonts w:ascii="Arial" w:hAnsi="Arial" w:cs="Arial"/>
          <w:color w:val="000000" w:themeColor="text1"/>
        </w:rPr>
      </w:pPr>
      <w:r>
        <w:rPr>
          <w:rFonts w:ascii="Arial" w:hAnsi="Arial" w:cs="Arial"/>
          <w:color w:val="000000" w:themeColor="text1"/>
        </w:rPr>
        <w:t>A</w:t>
      </w:r>
      <w:r w:rsidR="00076AD5">
        <w:rPr>
          <w:rFonts w:ascii="Arial" w:hAnsi="Arial" w:cs="Arial"/>
          <w:color w:val="000000" w:themeColor="text1"/>
        </w:rPr>
        <w:t xml:space="preserve"> atual Constituição Federal provocou uma verdadeira revolução no Direito de Família a partir de três eixos fundamenta</w:t>
      </w:r>
      <w:r>
        <w:rPr>
          <w:rFonts w:ascii="Arial" w:hAnsi="Arial" w:cs="Arial"/>
          <w:color w:val="000000" w:themeColor="text1"/>
        </w:rPr>
        <w:t>is. U</w:t>
      </w:r>
      <w:r w:rsidR="00076AD5">
        <w:rPr>
          <w:rFonts w:ascii="Arial" w:hAnsi="Arial" w:cs="Arial"/>
          <w:color w:val="000000" w:themeColor="text1"/>
        </w:rPr>
        <w:t>m desses eixos encontra-se baseado no art. 227, §6º, que modificou o sistema de filiação ao proibir, taxativamente, qualquer tratamento discriminatório em relação aos filhos. “Em outras palavras, não há mais filhos legítimos ou ilegítimos. Filho é filho.” (PEREIRA, 2003, p. 233-234).</w:t>
      </w:r>
    </w:p>
    <w:p w:rsidR="009C739E" w:rsidRDefault="00076AD5">
      <w:pPr>
        <w:pStyle w:val="Standard"/>
        <w:spacing w:after="0" w:line="360" w:lineRule="auto"/>
        <w:rPr>
          <w:rFonts w:ascii="Arial" w:hAnsi="Arial" w:cs="Arial"/>
          <w:color w:val="000000" w:themeColor="text1"/>
        </w:rPr>
      </w:pPr>
      <w:r>
        <w:rPr>
          <w:rFonts w:ascii="Arial" w:hAnsi="Arial" w:cs="Arial"/>
          <w:color w:val="000000" w:themeColor="text1"/>
        </w:rPr>
        <w:t xml:space="preserve">A partir da leitura dos arts. 226 </w:t>
      </w:r>
      <w:proofErr w:type="gramStart"/>
      <w:r>
        <w:rPr>
          <w:rFonts w:ascii="Arial" w:hAnsi="Arial" w:cs="Arial"/>
          <w:color w:val="000000" w:themeColor="text1"/>
        </w:rPr>
        <w:t>ao</w:t>
      </w:r>
      <w:proofErr w:type="gramEnd"/>
      <w:r>
        <w:rPr>
          <w:rFonts w:ascii="Arial" w:hAnsi="Arial" w:cs="Arial"/>
          <w:color w:val="000000" w:themeColor="text1"/>
        </w:rPr>
        <w:t xml:space="preserve"> 229 do mesmo diploma legal, percebe-se que a intenção do legislador foi de estabelecer um conceito de paternidade e estado de filiação geral e inclusivo, que se distingue claramente da primazia da paternidade biológica, ou seja, genitor e pai foram diferenciados. Para a Constituição, pai é aquele que cria, aquele que assume os deveres atrelados à paternidade, mesmo não sendo o genitor.</w:t>
      </w:r>
    </w:p>
    <w:p w:rsidR="009C739E" w:rsidRDefault="00076AD5">
      <w:pPr>
        <w:pStyle w:val="Standard"/>
        <w:spacing w:after="0" w:line="360" w:lineRule="auto"/>
        <w:rPr>
          <w:rFonts w:ascii="Arial" w:hAnsi="Arial" w:cs="Arial"/>
          <w:color w:val="000000" w:themeColor="text1"/>
        </w:rPr>
      </w:pPr>
      <w:r>
        <w:rPr>
          <w:rFonts w:ascii="Arial" w:hAnsi="Arial" w:cs="Arial"/>
          <w:color w:val="000000" w:themeColor="text1"/>
        </w:rPr>
        <w:t>Tais preceitos evidenciam o novo modo de filiação que o constitui. Dessa forma, Farias e Rosenvald (2009, p. 517) conceituam filiação da seguinte maneira:</w:t>
      </w:r>
    </w:p>
    <w:p w:rsidR="009C739E" w:rsidRDefault="009C739E">
      <w:pPr>
        <w:pStyle w:val="Standard"/>
        <w:spacing w:after="0" w:line="360" w:lineRule="auto"/>
        <w:ind w:firstLine="0"/>
        <w:rPr>
          <w:rFonts w:ascii="Arial" w:hAnsi="Arial" w:cs="Arial"/>
          <w:color w:val="000000" w:themeColor="text1"/>
        </w:rPr>
      </w:pPr>
    </w:p>
    <w:p w:rsidR="009C739E" w:rsidRDefault="00076AD5">
      <w:pPr>
        <w:pStyle w:val="Standard"/>
        <w:spacing w:after="0" w:line="240" w:lineRule="auto"/>
        <w:ind w:left="2268" w:right="0" w:firstLine="0"/>
        <w:rPr>
          <w:rFonts w:ascii="Arial" w:hAnsi="Arial" w:cs="Arial"/>
          <w:color w:val="000000" w:themeColor="text1"/>
          <w:sz w:val="20"/>
          <w:szCs w:val="20"/>
        </w:rPr>
      </w:pPr>
      <w:r>
        <w:rPr>
          <w:rFonts w:ascii="Arial" w:hAnsi="Arial" w:cs="Arial"/>
          <w:color w:val="000000" w:themeColor="text1"/>
          <w:sz w:val="20"/>
          <w:szCs w:val="20"/>
        </w:rPr>
        <w:t xml:space="preserve">Assim, sob o ponto de vista técnico-jurídico, a filiação é a relação de parentesco estabelecida entre pessoas que estão no primeiro grau, em linha reta entre uma pessoa e aqueles que a geraram ou que a acolheram e criaram, com base no afeto e na solidariedade, almejando o desenvolvimento da personalidade e a realização pessoal. Remete-se, pois, ao conteúdo do vínculo jurídico entre as pessoas envolvidas (pai/mãe e filho), trazendo a reboque atribuições e deveres variados. </w:t>
      </w:r>
    </w:p>
    <w:p w:rsidR="009C739E" w:rsidRDefault="009C739E">
      <w:pPr>
        <w:pStyle w:val="Standard"/>
        <w:spacing w:after="0" w:line="360" w:lineRule="auto"/>
        <w:ind w:firstLine="0"/>
        <w:rPr>
          <w:rFonts w:ascii="Arial" w:hAnsi="Arial" w:cs="Arial"/>
          <w:color w:val="000000" w:themeColor="text1"/>
        </w:rPr>
      </w:pPr>
    </w:p>
    <w:p w:rsidR="009C739E" w:rsidRDefault="00076AD5">
      <w:pPr>
        <w:pStyle w:val="Standard"/>
        <w:spacing w:after="0" w:line="360" w:lineRule="auto"/>
        <w:rPr>
          <w:szCs w:val="24"/>
        </w:rPr>
      </w:pPr>
      <w:r>
        <w:rPr>
          <w:rFonts w:ascii="Arial" w:hAnsi="Arial" w:cs="Arial"/>
          <w:color w:val="000000" w:themeColor="text1"/>
          <w:szCs w:val="24"/>
        </w:rPr>
        <w:t>Segundo Lôbo “toda paternidade é necessariamente socioafetiva, podendo ter origem biológica ou não biológica; em outras palavras, a paternidade socioafetiva é gênero do qual são espécies a paternidade biológica e a paternidade não biológica”. (PATERNIDADE SOCIOAFETIVA E O RETROCESSO DA SÚMULA 301-STJ).</w:t>
      </w:r>
    </w:p>
    <w:p w:rsidR="009C739E" w:rsidRDefault="009C739E">
      <w:pPr>
        <w:pStyle w:val="Standard"/>
        <w:spacing w:after="0" w:line="360" w:lineRule="auto"/>
        <w:rPr>
          <w:rFonts w:ascii="Arial" w:hAnsi="Arial" w:cs="Arial"/>
          <w:color w:val="000000" w:themeColor="text1"/>
        </w:rPr>
      </w:pPr>
    </w:p>
    <w:p w:rsidR="009C739E" w:rsidRDefault="00076AD5">
      <w:pPr>
        <w:pStyle w:val="Standard"/>
        <w:spacing w:after="0" w:line="360" w:lineRule="auto"/>
        <w:rPr>
          <w:rFonts w:ascii="Arial" w:hAnsi="Arial" w:cs="Arial"/>
          <w:color w:val="000000" w:themeColor="text1"/>
        </w:rPr>
      </w:pPr>
      <w:r>
        <w:rPr>
          <w:rFonts w:ascii="Arial" w:hAnsi="Arial" w:cs="Arial"/>
          <w:color w:val="000000" w:themeColor="text1"/>
        </w:rPr>
        <w:t xml:space="preserve">O referido autor conclui que a paternidade socioafetiva não é espécie acrescida, excepcional ou supletiva da paternidade biológica; é a própria natureza do paradigma atual da paternidade, cujas espécies são a biológica e a não-biológica. </w:t>
      </w:r>
      <w:r>
        <w:rPr>
          <w:rFonts w:ascii="Arial" w:hAnsi="Arial" w:cs="Arial"/>
          <w:color w:val="000000" w:themeColor="text1"/>
        </w:rPr>
        <w:lastRenderedPageBreak/>
        <w:t xml:space="preserve">Em outros termos, toda a </w:t>
      </w:r>
      <w:r w:rsidRPr="0089574E">
        <w:rPr>
          <w:rFonts w:ascii="Arial" w:hAnsi="Arial" w:cs="Arial"/>
          <w:color w:val="000000" w:themeColor="text1"/>
        </w:rPr>
        <w:t>paternidade</w:t>
      </w:r>
      <w:r>
        <w:rPr>
          <w:rFonts w:ascii="Arial" w:hAnsi="Arial" w:cs="Arial"/>
          <w:color w:val="000000" w:themeColor="text1"/>
        </w:rPr>
        <w:t xml:space="preserve"> juridicamente considerada é socioafetiva, pouco importando sua origem. (LÔBO, 2006, p. 808).</w:t>
      </w:r>
    </w:p>
    <w:p w:rsidR="009C739E" w:rsidRDefault="00076AD5">
      <w:pPr>
        <w:pStyle w:val="Standard"/>
        <w:tabs>
          <w:tab w:val="left" w:pos="6663"/>
        </w:tabs>
        <w:spacing w:after="0" w:line="360" w:lineRule="auto"/>
        <w:rPr>
          <w:rFonts w:ascii="Arial" w:hAnsi="Arial" w:cs="Arial"/>
          <w:color w:val="000000" w:themeColor="text1"/>
          <w:szCs w:val="24"/>
        </w:rPr>
      </w:pPr>
      <w:r>
        <w:rPr>
          <w:rFonts w:ascii="Arial" w:hAnsi="Arial" w:cs="Arial"/>
          <w:color w:val="000000" w:themeColor="text1"/>
          <w:szCs w:val="24"/>
        </w:rPr>
        <w:t xml:space="preserve">Diante disso, há que se considerar que toda </w:t>
      </w:r>
      <w:r w:rsidRPr="0089574E">
        <w:rPr>
          <w:rFonts w:ascii="Arial" w:hAnsi="Arial" w:cs="Arial"/>
          <w:color w:val="000000" w:themeColor="text1"/>
          <w:szCs w:val="24"/>
        </w:rPr>
        <w:t>paternidade</w:t>
      </w:r>
      <w:r>
        <w:rPr>
          <w:rFonts w:ascii="Arial" w:hAnsi="Arial" w:cs="Arial"/>
          <w:color w:val="000000" w:themeColor="text1"/>
          <w:szCs w:val="24"/>
        </w:rPr>
        <w:t xml:space="preserve"> carrega em si uma carga socioafetiva, que deve ser perpetuada ao longo da vida dos filhos, sejam estes legítimos ou não, mas que são indivíduos que carecem dessa condição socioemocional para seu pleno desenvolvimento afetivo, social, moral e ético, dentro das possibilidades que lhes são geradas ao longo do tempo no seio familiar e, por consequência, no seio da sociedade.</w:t>
      </w:r>
    </w:p>
    <w:p w:rsidR="001C4F42" w:rsidRPr="001C4F42" w:rsidRDefault="001C4F42" w:rsidP="001C4F42">
      <w:pPr>
        <w:shd w:val="clear" w:color="auto" w:fill="FFFFFF"/>
        <w:suppressAutoHyphens w:val="0"/>
        <w:spacing w:after="288"/>
        <w:ind w:firstLine="840"/>
        <w:textAlignment w:val="auto"/>
        <w:rPr>
          <w:rFonts w:ascii="Helvetica" w:eastAsia="Times New Roman" w:hAnsi="Helvetica" w:cs="Times New Roman"/>
          <w:color w:val="333333"/>
          <w:kern w:val="0"/>
          <w:lang w:eastAsia="pt-BR" w:bidi="ar-SA"/>
        </w:rPr>
      </w:pPr>
      <w:r>
        <w:rPr>
          <w:rFonts w:ascii="Helvetica" w:eastAsia="Times New Roman" w:hAnsi="Helvetica" w:cs="Times New Roman"/>
          <w:color w:val="333333"/>
          <w:kern w:val="0"/>
          <w:lang w:eastAsia="pt-BR" w:bidi="ar-SA"/>
        </w:rPr>
        <w:t>Segundo o entendimento, Madaleno (2000)</w:t>
      </w:r>
      <w:r w:rsidRPr="001C4F42">
        <w:rPr>
          <w:rFonts w:ascii="Helvetica" w:eastAsia="Times New Roman" w:hAnsi="Helvetica" w:cs="Times New Roman"/>
          <w:color w:val="333333"/>
          <w:kern w:val="0"/>
          <w:lang w:eastAsia="pt-BR" w:bidi="ar-SA"/>
        </w:rPr>
        <w:t>:</w:t>
      </w:r>
    </w:p>
    <w:p w:rsidR="001C4F42" w:rsidRPr="001C4F42" w:rsidRDefault="001C4F42" w:rsidP="003B57BF">
      <w:pPr>
        <w:shd w:val="clear" w:color="auto" w:fill="FFFFFF"/>
        <w:suppressAutoHyphens w:val="0"/>
        <w:ind w:left="2268"/>
        <w:jc w:val="both"/>
        <w:textAlignment w:val="auto"/>
        <w:rPr>
          <w:rFonts w:ascii="Arial" w:eastAsia="Times New Roman" w:hAnsi="Arial"/>
          <w:kern w:val="0"/>
          <w:sz w:val="20"/>
          <w:szCs w:val="20"/>
          <w:lang w:eastAsia="pt-BR" w:bidi="ar-SA"/>
        </w:rPr>
      </w:pPr>
      <w:r w:rsidRPr="001C4F42">
        <w:rPr>
          <w:rFonts w:ascii="Arial" w:eastAsia="Times New Roman" w:hAnsi="Arial"/>
          <w:kern w:val="0"/>
          <w:sz w:val="20"/>
          <w:szCs w:val="20"/>
          <w:lang w:eastAsia="pt-BR" w:bidi="ar-SA"/>
        </w:rPr>
        <w:t xml:space="preserve">A paternidade tem um significado mais profundo do que a verdade biológica, onde o zelo, o amor paterno e a natural dedicação ao filho revelam uma verdade afetiva, uma paternidade que vai sendo construída pelo livre desejo de atuar em interação paterno-filial, formando verdadeiros laços de afeto que nem sempre estão presentes na filiação biológica, até porque, a paternidade real não é biológica, e sim cultural, fruto dos vínculos e das relações de sentimento que vão sendo cultivados durante a convivência com a </w:t>
      </w:r>
      <w:proofErr w:type="gramStart"/>
      <w:r w:rsidRPr="001C4F42">
        <w:rPr>
          <w:rFonts w:ascii="Arial" w:eastAsia="Times New Roman" w:hAnsi="Arial"/>
          <w:kern w:val="0"/>
          <w:sz w:val="20"/>
          <w:szCs w:val="20"/>
          <w:lang w:eastAsia="pt-BR" w:bidi="ar-SA"/>
        </w:rPr>
        <w:t>criança.</w:t>
      </w:r>
      <w:proofErr w:type="gramEnd"/>
      <w:r w:rsidRPr="001C4F42">
        <w:rPr>
          <w:rFonts w:ascii="Arial" w:eastAsia="Times New Roman" w:hAnsi="Arial"/>
          <w:kern w:val="0"/>
          <w:sz w:val="20"/>
          <w:szCs w:val="20"/>
          <w:lang w:eastAsia="pt-BR" w:bidi="ar-SA"/>
        </w:rPr>
        <w:t>(p.40)</w:t>
      </w:r>
    </w:p>
    <w:p w:rsidR="001C4F42" w:rsidRPr="001C4F42" w:rsidRDefault="001C4F42" w:rsidP="001C4F42">
      <w:pPr>
        <w:pStyle w:val="Standard"/>
        <w:tabs>
          <w:tab w:val="left" w:pos="6663"/>
        </w:tabs>
        <w:spacing w:after="0" w:line="240" w:lineRule="auto"/>
        <w:ind w:left="2268" w:firstLine="709"/>
        <w:rPr>
          <w:rFonts w:ascii="Arial" w:hAnsi="Arial" w:cs="Arial"/>
          <w:color w:val="auto"/>
          <w:sz w:val="20"/>
          <w:szCs w:val="20"/>
        </w:rPr>
      </w:pPr>
    </w:p>
    <w:p w:rsidR="00217E29" w:rsidRDefault="00217E29">
      <w:pPr>
        <w:pStyle w:val="Standard"/>
        <w:tabs>
          <w:tab w:val="left" w:pos="6663"/>
        </w:tabs>
        <w:spacing w:after="0" w:line="360" w:lineRule="auto"/>
        <w:rPr>
          <w:rFonts w:ascii="Arial" w:hAnsi="Arial" w:cs="Arial"/>
          <w:color w:val="000000" w:themeColor="text1"/>
        </w:rPr>
      </w:pPr>
    </w:p>
    <w:p w:rsidR="009C739E" w:rsidRDefault="00076AD5">
      <w:pPr>
        <w:pStyle w:val="Standard"/>
        <w:tabs>
          <w:tab w:val="left" w:pos="6663"/>
        </w:tabs>
        <w:spacing w:after="0" w:line="360" w:lineRule="auto"/>
        <w:rPr>
          <w:rFonts w:ascii="Arial" w:hAnsi="Arial" w:cs="Arial"/>
          <w:color w:val="000000" w:themeColor="text1"/>
        </w:rPr>
      </w:pPr>
      <w:r>
        <w:rPr>
          <w:rFonts w:ascii="Arial" w:hAnsi="Arial" w:cs="Arial"/>
          <w:color w:val="000000" w:themeColor="text1"/>
          <w:szCs w:val="24"/>
          <w:shd w:val="clear" w:color="auto" w:fill="FFFFFF"/>
        </w:rPr>
        <w:t xml:space="preserve">A descrição acima revela o quanto a afetividade pode constituir vínculos parentais, mesmo se esta não estiver relacionada aos parentes legítimos, mas que a partir da oferta dessa afetividade o indivíduo é capaz de harmonizar e construir um lar onde a criança e o adolescente possam sentir segurança, tranquilidade e amor, </w:t>
      </w:r>
      <w:proofErr w:type="gramStart"/>
      <w:r>
        <w:rPr>
          <w:rFonts w:ascii="Arial" w:hAnsi="Arial" w:cs="Arial"/>
          <w:color w:val="000000" w:themeColor="text1"/>
          <w:szCs w:val="24"/>
          <w:shd w:val="clear" w:color="auto" w:fill="FFFFFF"/>
        </w:rPr>
        <w:t>sentimentos</w:t>
      </w:r>
      <w:proofErr w:type="gramEnd"/>
      <w:r>
        <w:rPr>
          <w:rFonts w:ascii="Arial" w:hAnsi="Arial" w:cs="Arial"/>
          <w:color w:val="000000" w:themeColor="text1"/>
          <w:szCs w:val="24"/>
          <w:shd w:val="clear" w:color="auto" w:fill="FFFFFF"/>
        </w:rPr>
        <w:t xml:space="preserve"> </w:t>
      </w:r>
      <w:proofErr w:type="gramStart"/>
      <w:r>
        <w:rPr>
          <w:rFonts w:ascii="Arial" w:hAnsi="Arial" w:cs="Arial"/>
          <w:color w:val="000000" w:themeColor="text1"/>
          <w:szCs w:val="24"/>
          <w:shd w:val="clear" w:color="auto" w:fill="FFFFFF"/>
        </w:rPr>
        <w:t>estes</w:t>
      </w:r>
      <w:proofErr w:type="gramEnd"/>
      <w:r>
        <w:rPr>
          <w:rFonts w:ascii="Arial" w:hAnsi="Arial" w:cs="Arial"/>
          <w:color w:val="000000" w:themeColor="text1"/>
          <w:szCs w:val="24"/>
          <w:shd w:val="clear" w:color="auto" w:fill="FFFFFF"/>
        </w:rPr>
        <w:t xml:space="preserve"> que nutrem o indivíduo de toda força motriz de sobrevivência </w:t>
      </w:r>
      <w:proofErr w:type="gramStart"/>
      <w:r>
        <w:rPr>
          <w:rFonts w:ascii="Arial" w:hAnsi="Arial" w:cs="Arial"/>
          <w:color w:val="000000" w:themeColor="text1"/>
          <w:szCs w:val="24"/>
          <w:shd w:val="clear" w:color="auto" w:fill="FFFFFF"/>
        </w:rPr>
        <w:t>psicológica</w:t>
      </w:r>
      <w:proofErr w:type="gramEnd"/>
      <w:r>
        <w:rPr>
          <w:rFonts w:ascii="Arial" w:hAnsi="Arial" w:cs="Arial"/>
          <w:color w:val="000000" w:themeColor="text1"/>
          <w:szCs w:val="24"/>
          <w:shd w:val="clear" w:color="auto" w:fill="FFFFFF"/>
        </w:rPr>
        <w:t>, social, ética, histórica e cultural.</w:t>
      </w:r>
    </w:p>
    <w:p w:rsidR="009C739E" w:rsidRDefault="009C739E">
      <w:pPr>
        <w:pStyle w:val="Standard"/>
        <w:spacing w:after="0" w:line="360" w:lineRule="auto"/>
        <w:rPr>
          <w:rFonts w:ascii="Arial" w:hAnsi="Arial" w:cs="Arial"/>
          <w:color w:val="000000" w:themeColor="text1"/>
          <w:szCs w:val="24"/>
        </w:rPr>
      </w:pPr>
    </w:p>
    <w:p w:rsidR="009C739E" w:rsidRDefault="00076AD5">
      <w:pPr>
        <w:spacing w:line="360" w:lineRule="auto"/>
        <w:rPr>
          <w:rFonts w:ascii="Arial" w:hAnsi="Arial"/>
          <w:b/>
          <w:bCs/>
          <w:color w:val="000000" w:themeColor="text1"/>
        </w:rPr>
      </w:pPr>
      <w:r>
        <w:rPr>
          <w:rFonts w:ascii="Arial" w:hAnsi="Arial"/>
          <w:b/>
          <w:bCs/>
          <w:color w:val="000000" w:themeColor="text1"/>
        </w:rPr>
        <w:t>3 CONCEITO DE FAMÍLIA E SUAS DIVERSIDADES</w:t>
      </w:r>
    </w:p>
    <w:p w:rsidR="009C739E" w:rsidRDefault="009C739E">
      <w:pPr>
        <w:pStyle w:val="Standard"/>
        <w:spacing w:line="360" w:lineRule="auto"/>
        <w:rPr>
          <w:rFonts w:ascii="Arial" w:hAnsi="Arial" w:cs="Arial"/>
          <w:color w:val="000000" w:themeColor="text1"/>
        </w:rPr>
      </w:pPr>
    </w:p>
    <w:p w:rsidR="009C739E" w:rsidRDefault="00076AD5">
      <w:pPr>
        <w:pStyle w:val="Standard"/>
        <w:spacing w:line="360" w:lineRule="auto"/>
        <w:rPr>
          <w:rFonts w:ascii="Arial" w:hAnsi="Arial" w:cs="Arial"/>
          <w:color w:val="000000" w:themeColor="text1"/>
        </w:rPr>
      </w:pPr>
      <w:r>
        <w:rPr>
          <w:rFonts w:ascii="Arial" w:hAnsi="Arial" w:cs="Arial"/>
          <w:color w:val="000000" w:themeColor="text1"/>
        </w:rPr>
        <w:t>A Constituição Federal conceitua família, em seu art. 226, como sendo “base da sociedade, tem especial proteção do Estado”. Tratando-se de um conceito muito restrito diante de tantos novos arranjos familiares que estão sendo solidificados pelo afeto e pelo desejo subjetivo de cada indivíduo, na busca da felicidade ao lado de quem lhes fazem bem.</w:t>
      </w:r>
    </w:p>
    <w:p w:rsidR="009C739E" w:rsidRDefault="00334B87">
      <w:pPr>
        <w:pStyle w:val="Standard"/>
        <w:rPr>
          <w:rFonts w:ascii="Arial" w:hAnsi="Arial" w:cs="Arial"/>
          <w:color w:val="000000" w:themeColor="text1"/>
        </w:rPr>
      </w:pPr>
      <w:r>
        <w:rPr>
          <w:rFonts w:ascii="Arial" w:hAnsi="Arial" w:cs="Arial"/>
          <w:color w:val="000000" w:themeColor="text1"/>
        </w:rPr>
        <w:t>No seio da Constituição</w:t>
      </w:r>
      <w:r w:rsidR="00076AD5">
        <w:rPr>
          <w:rFonts w:ascii="Arial" w:hAnsi="Arial" w:cs="Arial"/>
          <w:color w:val="000000" w:themeColor="text1"/>
        </w:rPr>
        <w:t>, estão expressamente postas como entidades familiares os seguintes modelos: casamento (art. 226, §1º e § 2º), união estável (art. 226, §3º) e família monoparental (art. 226, §4º,).</w:t>
      </w:r>
    </w:p>
    <w:p w:rsidR="009C739E" w:rsidRDefault="00076AD5">
      <w:pPr>
        <w:pStyle w:val="Standard"/>
        <w:rPr>
          <w:rFonts w:ascii="Arial" w:hAnsi="Arial" w:cs="Arial"/>
          <w:color w:val="000000" w:themeColor="text1"/>
        </w:rPr>
      </w:pPr>
      <w:r>
        <w:rPr>
          <w:rFonts w:ascii="Arial" w:hAnsi="Arial" w:cs="Arial"/>
          <w:color w:val="000000" w:themeColor="text1"/>
        </w:rPr>
        <w:lastRenderedPageBreak/>
        <w:t>Antes da Constituição Federal, o Estado só reconhecia a família formada pelo casamento solene, que jamais poderia ser desconstituído; somente anulado. Tudo isso para atender aos interesses do Estado e da Igreja, que impunham um padrão na tentativa de conservar a moralidade. (BAPTISTA, 2014, p. 27)</w:t>
      </w:r>
    </w:p>
    <w:p w:rsidR="00334B87" w:rsidRPr="00334B87" w:rsidRDefault="00334B87" w:rsidP="00AD590E">
      <w:pPr>
        <w:pStyle w:val="NormalWeb"/>
        <w:shd w:val="clear" w:color="auto" w:fill="FFFFFF"/>
        <w:spacing w:before="0" w:after="4" w:line="360" w:lineRule="auto"/>
        <w:jc w:val="both"/>
        <w:rPr>
          <w:rFonts w:ascii="Arial" w:hAnsi="Arial" w:cs="Arial"/>
          <w:color w:val="auto"/>
          <w:kern w:val="0"/>
          <w:lang w:eastAsia="pt-BR"/>
        </w:rPr>
      </w:pPr>
      <w:r w:rsidRPr="00334B87">
        <w:rPr>
          <w:rFonts w:ascii="Arial" w:hAnsi="Arial" w:cs="Arial"/>
          <w:color w:val="auto"/>
        </w:rPr>
        <w:t xml:space="preserve">  </w:t>
      </w:r>
      <w:r w:rsidR="00AD590E">
        <w:rPr>
          <w:rFonts w:ascii="Arial" w:hAnsi="Arial" w:cs="Arial"/>
          <w:color w:val="auto"/>
        </w:rPr>
        <w:t xml:space="preserve">       Nesta interpretação o</w:t>
      </w:r>
      <w:r w:rsidRPr="00334B87">
        <w:rPr>
          <w:rFonts w:ascii="Arial" w:hAnsi="Arial" w:cs="Arial"/>
          <w:color w:val="auto"/>
          <w:kern w:val="0"/>
          <w:lang w:eastAsia="pt-BR"/>
        </w:rPr>
        <w:t xml:space="preserve"> casamento possui posição privilegiada em relação</w:t>
      </w:r>
      <w:r w:rsidR="00AD590E">
        <w:rPr>
          <w:rFonts w:ascii="Arial" w:hAnsi="Arial" w:cs="Arial"/>
          <w:color w:val="auto"/>
          <w:kern w:val="0"/>
          <w:lang w:eastAsia="pt-BR"/>
        </w:rPr>
        <w:t xml:space="preserve"> às demais entidades familiares.</w:t>
      </w:r>
    </w:p>
    <w:p w:rsidR="009C739E" w:rsidRDefault="00076AD5">
      <w:pPr>
        <w:pStyle w:val="Standard"/>
        <w:rPr>
          <w:rFonts w:ascii="Arial" w:hAnsi="Arial" w:cs="Arial"/>
          <w:color w:val="000000" w:themeColor="text1"/>
        </w:rPr>
      </w:pPr>
      <w:r>
        <w:rPr>
          <w:rFonts w:ascii="Arial" w:hAnsi="Arial" w:cs="Arial"/>
          <w:color w:val="000000" w:themeColor="text1"/>
        </w:rPr>
        <w:t>Desde a noção tradicional, que presumia o casamento para a formação da entidade familiar, até a moderna concepção de família unipessoal, passando pela união estável, pela família monoparental e pela chamada família anaparental, diversas são as realidades sociais a demandar a qualificação de família, a fim de atrair a proteção jurídica respectiva.</w:t>
      </w:r>
    </w:p>
    <w:p w:rsidR="00AD590E" w:rsidRDefault="00AD590E">
      <w:pPr>
        <w:pStyle w:val="Standard"/>
        <w:rPr>
          <w:rFonts w:ascii="Arial" w:hAnsi="Arial" w:cs="Arial"/>
          <w:color w:val="auto"/>
          <w:shd w:val="clear" w:color="auto" w:fill="FFFFFF"/>
        </w:rPr>
      </w:pPr>
      <w:r w:rsidRPr="00AD590E">
        <w:rPr>
          <w:rFonts w:ascii="Arial" w:hAnsi="Arial" w:cs="Arial"/>
          <w:color w:val="auto"/>
          <w:shd w:val="clear" w:color="auto" w:fill="FFFFFF"/>
        </w:rPr>
        <w:t xml:space="preserve">A </w:t>
      </w:r>
      <w:r w:rsidRPr="00CA0A75">
        <w:rPr>
          <w:rFonts w:ascii="Arial" w:hAnsi="Arial" w:cs="Arial"/>
          <w:i/>
          <w:color w:val="auto"/>
          <w:shd w:val="clear" w:color="auto" w:fill="FFFFFF"/>
        </w:rPr>
        <w:t>união estável</w:t>
      </w:r>
      <w:r w:rsidRPr="00AD590E">
        <w:rPr>
          <w:rFonts w:ascii="Arial" w:hAnsi="Arial" w:cs="Arial"/>
          <w:color w:val="auto"/>
          <w:shd w:val="clear" w:color="auto" w:fill="FFFFFF"/>
        </w:rPr>
        <w:t xml:space="preserve"> é caraceterizada pelo Código Civil de 2002 em seu art. 1723: “É reconhecida como entidade familiar a união estável entre o homem e a mulher, configurada na convivência pública, contínua e duradoura e estabelecida com o objetivo de constituição de família”</w:t>
      </w:r>
    </w:p>
    <w:p w:rsidR="00AD590E" w:rsidRPr="00AD590E" w:rsidRDefault="00AD590E">
      <w:pPr>
        <w:pStyle w:val="Standard"/>
        <w:rPr>
          <w:rFonts w:ascii="Arial" w:hAnsi="Arial" w:cs="Arial"/>
          <w:color w:val="auto"/>
        </w:rPr>
      </w:pPr>
      <w:r>
        <w:rPr>
          <w:rFonts w:ascii="Arial" w:hAnsi="Arial" w:cs="Arial"/>
          <w:color w:val="auto"/>
          <w:shd w:val="clear" w:color="auto" w:fill="FFFFFF"/>
        </w:rPr>
        <w:t>Resta claro que houve significativa mudança, no reconhecimento estatal a cerca da união das pessoas, o casamento deixou de ser o único meio para formação da família.</w:t>
      </w:r>
    </w:p>
    <w:p w:rsidR="009C739E" w:rsidRDefault="00CA0A75">
      <w:pPr>
        <w:pStyle w:val="Standard"/>
        <w:rPr>
          <w:rFonts w:ascii="Arial" w:hAnsi="Arial" w:cs="Arial"/>
          <w:color w:val="000000" w:themeColor="text1"/>
        </w:rPr>
      </w:pPr>
      <w:r>
        <w:rPr>
          <w:rFonts w:ascii="Arial" w:hAnsi="Arial" w:cs="Arial"/>
          <w:color w:val="000000" w:themeColor="text1"/>
        </w:rPr>
        <w:t>Já</w:t>
      </w:r>
      <w:r w:rsidR="00076AD5">
        <w:rPr>
          <w:rFonts w:ascii="Arial" w:hAnsi="Arial" w:cs="Arial"/>
          <w:color w:val="000000" w:themeColor="text1"/>
        </w:rPr>
        <w:t xml:space="preserve"> art. 226, §4º, da CF, dispõe sobre o conceito de </w:t>
      </w:r>
      <w:r w:rsidR="00076AD5">
        <w:rPr>
          <w:rFonts w:ascii="Arial" w:hAnsi="Arial" w:cs="Arial"/>
          <w:i/>
          <w:iCs/>
          <w:color w:val="000000" w:themeColor="text1"/>
        </w:rPr>
        <w:t>família monoparental</w:t>
      </w:r>
      <w:r w:rsidR="00076AD5">
        <w:rPr>
          <w:rFonts w:ascii="Arial" w:hAnsi="Arial" w:cs="Arial"/>
          <w:color w:val="000000" w:themeColor="text1"/>
        </w:rPr>
        <w:t>. “Entende-se, também, como entidade familiar a comunidade formada por qualquer dos pais e seus descendentes”. Madaleno (2015, p. 36) comenta o que tem contribuído para o aumento da família monoparental:</w:t>
      </w:r>
    </w:p>
    <w:p w:rsidR="009C739E" w:rsidRDefault="009C739E">
      <w:pPr>
        <w:pStyle w:val="Standard"/>
        <w:rPr>
          <w:rFonts w:ascii="Arial" w:hAnsi="Arial" w:cs="Arial"/>
          <w:color w:val="000000" w:themeColor="text1"/>
        </w:rPr>
      </w:pPr>
    </w:p>
    <w:p w:rsidR="009C739E" w:rsidRDefault="00076AD5">
      <w:pPr>
        <w:pStyle w:val="Standard"/>
        <w:spacing w:line="240" w:lineRule="auto"/>
        <w:ind w:left="2268" w:right="0" w:firstLine="0"/>
        <w:rPr>
          <w:rFonts w:ascii="Arial" w:hAnsi="Arial" w:cs="Arial"/>
          <w:color w:val="000000" w:themeColor="text1"/>
          <w:sz w:val="20"/>
          <w:szCs w:val="20"/>
        </w:rPr>
      </w:pPr>
      <w:r>
        <w:rPr>
          <w:rFonts w:ascii="Arial" w:hAnsi="Arial" w:cs="Arial"/>
          <w:color w:val="000000" w:themeColor="text1"/>
          <w:sz w:val="20"/>
          <w:szCs w:val="20"/>
        </w:rPr>
        <w:t>[...] é fruto, sobretudo, das uniões desfeitas pelo divórcio, pela separação judicial, pelo abandono, morte, pela dissolução de uma estável união, quando decorrente da adoção unilateral, ou ainda da opção de mães ou pais solteiros que decidem criar sua prole apartada da convivência com o outro genitor.</w:t>
      </w:r>
    </w:p>
    <w:p w:rsidR="009C739E" w:rsidRDefault="009C739E">
      <w:pPr>
        <w:pStyle w:val="Standard"/>
        <w:rPr>
          <w:rFonts w:ascii="Arial" w:hAnsi="Arial" w:cs="Arial"/>
          <w:color w:val="000000" w:themeColor="text1"/>
        </w:rPr>
      </w:pPr>
    </w:p>
    <w:p w:rsidR="009C739E" w:rsidRDefault="00076AD5" w:rsidP="00CA0A75">
      <w:pPr>
        <w:pStyle w:val="Standard"/>
        <w:rPr>
          <w:rFonts w:ascii="Arial" w:hAnsi="Arial" w:cs="Arial"/>
          <w:color w:val="000000" w:themeColor="text1"/>
        </w:rPr>
      </w:pPr>
      <w:r>
        <w:rPr>
          <w:rFonts w:ascii="Arial" w:hAnsi="Arial" w:cs="Arial"/>
          <w:color w:val="000000" w:themeColor="text1"/>
        </w:rPr>
        <w:t xml:space="preserve">Diante da nova realidade social, como já dito anteriormente, diversos tipos de relações familiares nunca foram reconhecidas e normatizadas pela Carta Magna, mas que, apesar da inércia do legislador, elas não podem ser desconsideradas, pois nelas o que </w:t>
      </w:r>
      <w:r w:rsidR="00CA0A75">
        <w:rPr>
          <w:rFonts w:ascii="Arial" w:hAnsi="Arial" w:cs="Arial"/>
          <w:color w:val="000000" w:themeColor="text1"/>
        </w:rPr>
        <w:t>têm prevalecido</w:t>
      </w:r>
      <w:r>
        <w:rPr>
          <w:rFonts w:ascii="Arial" w:hAnsi="Arial" w:cs="Arial"/>
          <w:color w:val="000000" w:themeColor="text1"/>
        </w:rPr>
        <w:t xml:space="preserve"> é o valor da afetividade, presente nas relações, o que as torna como entidade familiar.</w:t>
      </w:r>
    </w:p>
    <w:p w:rsidR="009C739E" w:rsidRDefault="00076AD5">
      <w:pPr>
        <w:pStyle w:val="Standard"/>
        <w:rPr>
          <w:rFonts w:ascii="Arial" w:hAnsi="Arial" w:cs="Arial"/>
          <w:color w:val="000000" w:themeColor="text1"/>
        </w:rPr>
      </w:pPr>
      <w:r>
        <w:rPr>
          <w:rFonts w:ascii="Arial" w:hAnsi="Arial" w:cs="Arial"/>
          <w:color w:val="000000" w:themeColor="text1"/>
        </w:rPr>
        <w:t>Segundo Baptista (2014, p. 24) “o vínculo da consanguinidade deixou de ser fundamental para a constituição da família”.</w:t>
      </w:r>
    </w:p>
    <w:p w:rsidR="009C739E" w:rsidRDefault="00076AD5">
      <w:pPr>
        <w:pStyle w:val="Standard"/>
      </w:pPr>
      <w:r>
        <w:rPr>
          <w:rFonts w:ascii="Arial" w:hAnsi="Arial" w:cs="Arial"/>
          <w:color w:val="000000" w:themeColor="text1"/>
        </w:rPr>
        <w:lastRenderedPageBreak/>
        <w:t>O autor alega, inclusive, que a doutrina e a jur</w:t>
      </w:r>
      <w:r w:rsidR="00CA0A75">
        <w:rPr>
          <w:rFonts w:ascii="Arial" w:hAnsi="Arial" w:cs="Arial"/>
          <w:color w:val="000000" w:themeColor="text1"/>
        </w:rPr>
        <w:t>isprudência vêm ampliando o quadro dos variados tipos</w:t>
      </w:r>
      <w:r>
        <w:rPr>
          <w:rFonts w:ascii="Arial" w:hAnsi="Arial" w:cs="Arial"/>
          <w:color w:val="000000" w:themeColor="text1"/>
        </w:rPr>
        <w:t xml:space="preserve"> de família, já sendo aceitas, por alguns operadores do direito, outras modalidades, tais como a </w:t>
      </w:r>
      <w:r>
        <w:rPr>
          <w:rFonts w:ascii="Arial" w:hAnsi="Arial" w:cs="Arial"/>
          <w:i/>
          <w:iCs/>
          <w:color w:val="000000" w:themeColor="text1"/>
        </w:rPr>
        <w:t>homoafetiva</w:t>
      </w:r>
      <w:r>
        <w:rPr>
          <w:rFonts w:ascii="Arial" w:hAnsi="Arial" w:cs="Arial"/>
          <w:color w:val="000000" w:themeColor="text1"/>
        </w:rPr>
        <w:t xml:space="preserve"> e </w:t>
      </w:r>
      <w:r>
        <w:rPr>
          <w:rFonts w:ascii="Arial" w:hAnsi="Arial" w:cs="Arial"/>
          <w:i/>
          <w:iCs/>
          <w:color w:val="000000" w:themeColor="text1"/>
        </w:rPr>
        <w:t>anaparental (BAPTISTA, 2014, p. 24),</w:t>
      </w:r>
      <w:r>
        <w:rPr>
          <w:rFonts w:ascii="Arial" w:hAnsi="Arial" w:cs="Arial"/>
          <w:color w:val="000000" w:themeColor="text1"/>
        </w:rPr>
        <w:t xml:space="preserve"> a primeira se caracteriza pela relação afetiva entre pessoas do mesmo sexo, mesmo que não exista o fator essencial que é a procriação, embora seja plenamente possível a completude da família através da adoção. </w:t>
      </w:r>
    </w:p>
    <w:p w:rsidR="009C739E" w:rsidRDefault="00076AD5">
      <w:pPr>
        <w:pStyle w:val="Standard"/>
        <w:rPr>
          <w:rFonts w:ascii="Arial" w:hAnsi="Arial" w:cs="Arial"/>
          <w:color w:val="000000" w:themeColor="text1"/>
        </w:rPr>
      </w:pPr>
      <w:r>
        <w:rPr>
          <w:rFonts w:ascii="Arial" w:hAnsi="Arial" w:cs="Arial"/>
          <w:color w:val="000000" w:themeColor="text1"/>
        </w:rPr>
        <w:t>Lôbo (2015, p. 79), “a união homoafetiva é reconhecidamente uma entidade familiar, desde que preenchidos os requisitos de afetividade, estabilidade e ostensibilidade e a finalidade de constituição de família”.</w:t>
      </w:r>
    </w:p>
    <w:p w:rsidR="009C739E" w:rsidRDefault="00076AD5">
      <w:pPr>
        <w:pStyle w:val="Standard"/>
        <w:rPr>
          <w:rFonts w:ascii="Arial" w:hAnsi="Arial" w:cs="Arial"/>
          <w:color w:val="000000" w:themeColor="text1"/>
        </w:rPr>
      </w:pPr>
      <w:r>
        <w:rPr>
          <w:rFonts w:ascii="Arial" w:hAnsi="Arial" w:cs="Arial"/>
          <w:color w:val="000000" w:themeColor="text1"/>
          <w:szCs w:val="24"/>
        </w:rPr>
        <w:t xml:space="preserve">Já a </w:t>
      </w:r>
      <w:r>
        <w:rPr>
          <w:rFonts w:ascii="Arial" w:hAnsi="Arial" w:cs="Arial"/>
          <w:i/>
          <w:iCs/>
          <w:color w:val="000000" w:themeColor="text1"/>
          <w:szCs w:val="24"/>
        </w:rPr>
        <w:t>família anaparental</w:t>
      </w:r>
      <w:r w:rsidR="00CA0A75">
        <w:rPr>
          <w:rFonts w:ascii="Arial" w:hAnsi="Arial" w:cs="Arial"/>
          <w:color w:val="000000" w:themeColor="text1"/>
          <w:szCs w:val="24"/>
        </w:rPr>
        <w:t xml:space="preserve"> ainda não elencada </w:t>
      </w:r>
      <w:r>
        <w:rPr>
          <w:rFonts w:ascii="Arial" w:hAnsi="Arial" w:cs="Arial"/>
          <w:color w:val="000000" w:themeColor="text1"/>
          <w:szCs w:val="24"/>
        </w:rPr>
        <w:t xml:space="preserve">na Carta Magna e nas leis infraconstitucionais, mais que merece atenção e ser conceituada como tal, considerada um tipo de família socioafetiva no qual o que prevalece é a afinidade de uns com os outros e o afeto </w:t>
      </w:r>
      <w:r>
        <w:rPr>
          <w:rFonts w:ascii="Arial" w:hAnsi="Arial" w:cs="Arial"/>
          <w:color w:val="000000" w:themeColor="text1"/>
          <w:szCs w:val="24"/>
          <w:shd w:val="clear" w:color="auto" w:fill="FFFFFF"/>
        </w:rPr>
        <w:t xml:space="preserve">caracterizada pela inexistência da figura dos pais, ou seja, constitui-se basicamente pela convivência entre parentes do vínculo da colateralidade ou pessoas – mesmo que não parentes e sem conotação sexual – dentro de uma mesma estruturação com identidade de propósitos, que é o </w:t>
      </w:r>
      <w:r>
        <w:rPr>
          <w:rFonts w:ascii="Arial" w:hAnsi="Arial" w:cs="Arial"/>
          <w:i/>
          <w:iCs/>
          <w:color w:val="000000" w:themeColor="text1"/>
          <w:szCs w:val="24"/>
          <w:shd w:val="clear" w:color="auto" w:fill="FFFFFF"/>
        </w:rPr>
        <w:t>animus</w:t>
      </w:r>
      <w:r>
        <w:rPr>
          <w:rFonts w:ascii="Arial" w:hAnsi="Arial" w:cs="Arial"/>
          <w:color w:val="000000" w:themeColor="text1"/>
          <w:szCs w:val="24"/>
          <w:shd w:val="clear" w:color="auto" w:fill="FFFFFF"/>
        </w:rPr>
        <w:t xml:space="preserve"> de constituir família.</w:t>
      </w:r>
    </w:p>
    <w:p w:rsidR="009C739E" w:rsidRDefault="00076AD5">
      <w:pPr>
        <w:pStyle w:val="Standard"/>
        <w:rPr>
          <w:rFonts w:ascii="Arial" w:hAnsi="Arial" w:cs="Arial"/>
          <w:color w:val="000000" w:themeColor="text1"/>
        </w:rPr>
      </w:pPr>
      <w:r>
        <w:rPr>
          <w:rFonts w:ascii="Arial" w:hAnsi="Arial" w:cs="Arial"/>
          <w:color w:val="000000" w:themeColor="text1"/>
        </w:rPr>
        <w:t xml:space="preserve">Diversos doutrinadores e estudiosos do Direito de Família, a exemplo de Santos (2011), Lôbo (2017), Teixeira (2015), dentre outros, vêm estudando e elaborando materiais que tentam solidificar e explicar o </w:t>
      </w:r>
      <w:r>
        <w:rPr>
          <w:rFonts w:ascii="Arial" w:hAnsi="Arial" w:cs="Arial"/>
          <w:i/>
          <w:iCs/>
          <w:color w:val="000000" w:themeColor="text1"/>
        </w:rPr>
        <w:t>princípio da afetividade</w:t>
      </w:r>
      <w:r>
        <w:rPr>
          <w:rFonts w:ascii="Arial" w:hAnsi="Arial" w:cs="Arial"/>
          <w:color w:val="000000" w:themeColor="text1"/>
        </w:rPr>
        <w:t xml:space="preserve"> derivada da nova concepção de família pautado em valores, como a </w:t>
      </w:r>
      <w:r>
        <w:rPr>
          <w:rFonts w:ascii="Arial" w:hAnsi="Arial" w:cs="Arial"/>
          <w:i/>
          <w:iCs/>
          <w:color w:val="000000" w:themeColor="text1"/>
        </w:rPr>
        <w:t>afetividade</w:t>
      </w:r>
      <w:r>
        <w:rPr>
          <w:rFonts w:ascii="Arial" w:hAnsi="Arial" w:cs="Arial"/>
          <w:color w:val="000000" w:themeColor="text1"/>
        </w:rPr>
        <w:t xml:space="preserve">, o </w:t>
      </w:r>
      <w:r>
        <w:rPr>
          <w:rFonts w:ascii="Arial" w:hAnsi="Arial" w:cs="Arial"/>
          <w:i/>
          <w:iCs/>
          <w:color w:val="000000" w:themeColor="text1"/>
        </w:rPr>
        <w:t>amor</w:t>
      </w:r>
      <w:r>
        <w:rPr>
          <w:rFonts w:ascii="Arial" w:hAnsi="Arial" w:cs="Arial"/>
          <w:color w:val="000000" w:themeColor="text1"/>
        </w:rPr>
        <w:t xml:space="preserve"> e o </w:t>
      </w:r>
      <w:r>
        <w:rPr>
          <w:rFonts w:ascii="Arial" w:hAnsi="Arial" w:cs="Arial"/>
          <w:i/>
          <w:iCs/>
          <w:color w:val="000000" w:themeColor="text1"/>
        </w:rPr>
        <w:t>carinho</w:t>
      </w:r>
      <w:r>
        <w:rPr>
          <w:rFonts w:ascii="Arial" w:hAnsi="Arial" w:cs="Arial"/>
          <w:color w:val="000000" w:themeColor="text1"/>
        </w:rPr>
        <w:t xml:space="preserve">, o que não é uma tarefa fácil, que por vezes na nossa história, o conceito de família e a sua projeção estava enraizada numa figura distinta dos diversos tipos de famílias da atualidade. </w:t>
      </w:r>
    </w:p>
    <w:p w:rsidR="009C739E" w:rsidRDefault="00076AD5">
      <w:pPr>
        <w:pStyle w:val="Standard"/>
        <w:rPr>
          <w:rFonts w:ascii="Arial" w:hAnsi="Arial" w:cs="Arial"/>
          <w:color w:val="000000" w:themeColor="text1"/>
        </w:rPr>
      </w:pPr>
      <w:r>
        <w:rPr>
          <w:rFonts w:ascii="Arial" w:hAnsi="Arial" w:cs="Arial"/>
          <w:color w:val="000000" w:themeColor="text1"/>
        </w:rPr>
        <w:t xml:space="preserve">As famílias dos antepassados ostentavam um </w:t>
      </w:r>
      <w:r>
        <w:rPr>
          <w:rFonts w:ascii="Arial" w:hAnsi="Arial" w:cs="Arial"/>
          <w:i/>
          <w:iCs/>
          <w:color w:val="000000" w:themeColor="text1"/>
        </w:rPr>
        <w:t>status</w:t>
      </w:r>
      <w:r>
        <w:rPr>
          <w:rFonts w:ascii="Arial" w:hAnsi="Arial" w:cs="Arial"/>
          <w:color w:val="000000" w:themeColor="text1"/>
        </w:rPr>
        <w:t xml:space="preserve"> e uma imagem para a sociedade sem desvios ou desvinculações, o que na prática não passava de ser uma ideia meramente ilustrativa, pois existiam pais de famílias que se desvirtuavam do matrimônio e tinham filhos fora do casamento, mais para não manchar a honra da família e, principalmente, do pai como ser absoluto e autoritário da instituição familiar, estes se quer reconheciam a filiação advinda de relações mantidas por muitos anos fora do casamento.</w:t>
      </w:r>
    </w:p>
    <w:p w:rsidR="009C739E" w:rsidRDefault="00076AD5">
      <w:pPr>
        <w:pStyle w:val="Standard"/>
        <w:rPr>
          <w:rFonts w:ascii="Arial" w:hAnsi="Arial" w:cs="Arial"/>
          <w:color w:val="000000" w:themeColor="text1"/>
        </w:rPr>
      </w:pPr>
      <w:r>
        <w:rPr>
          <w:rFonts w:ascii="Arial" w:hAnsi="Arial" w:cs="Arial"/>
          <w:color w:val="000000" w:themeColor="text1"/>
        </w:rPr>
        <w:t xml:space="preserve">Existia a figura do filho bastardo ou adulterino, mas este não tinha direito algum de ser reconhecido como filho e muito menos fazer parte da família que era vinculada e solidificada apenas pelo tronco vertical, através dos vínculos sanguíneos </w:t>
      </w:r>
      <w:r>
        <w:rPr>
          <w:rFonts w:ascii="Arial" w:hAnsi="Arial" w:cs="Arial"/>
          <w:color w:val="000000" w:themeColor="text1"/>
        </w:rPr>
        <w:lastRenderedPageBreak/>
        <w:t>do matrimônio, como era tipicamente interpretada no Código Civil de 1916. Ficando este rebento a margem de qualquer direito ou privilégio seja de ordem patrimonial e, principalmente afetiva, tipicamente era uma história que se repetia e se propagava até a poucas décadas atrás, devido à ausência de regulamentação que dispusesse sobre o real dever da figura paterna na criação e desenvolvimento do filho, independentemente de sua origem, seja oriundo dentro ou fora do casamento, seja ele querido ou não.</w:t>
      </w:r>
    </w:p>
    <w:p w:rsidR="0028699D" w:rsidRDefault="00076AD5">
      <w:pPr>
        <w:pStyle w:val="Standard"/>
        <w:rPr>
          <w:rFonts w:ascii="Arial" w:hAnsi="Arial" w:cs="Arial"/>
          <w:color w:val="000000" w:themeColor="text1"/>
        </w:rPr>
      </w:pPr>
      <w:r>
        <w:rPr>
          <w:rFonts w:ascii="Arial" w:hAnsi="Arial" w:cs="Arial"/>
          <w:color w:val="000000" w:themeColor="text1"/>
        </w:rPr>
        <w:t>Toda essa exposição é para que se possa refletir sobre o papel da família e do afeto nas relações familiares atuais,</w:t>
      </w:r>
      <w:r w:rsidR="0028699D">
        <w:rPr>
          <w:rFonts w:ascii="Arial" w:hAnsi="Arial" w:cs="Arial"/>
          <w:color w:val="000000" w:themeColor="text1"/>
        </w:rPr>
        <w:t xml:space="preserve"> que não mais se deve apenas privilegiar o vínculo biológico entre genitores e filhos, mais sim aliar a isso o laço de amor e carinho criado entre estes, na ausência desse relacionamento íntimo e afetivo qual seria o verdadeiro significado da paternidade, a não ser puramente o elo sanguíneo que liga um ser ao outro.</w:t>
      </w:r>
    </w:p>
    <w:p w:rsidR="009C739E" w:rsidRDefault="0028699D">
      <w:pPr>
        <w:pStyle w:val="Standard"/>
        <w:rPr>
          <w:rFonts w:ascii="Arial" w:hAnsi="Arial" w:cs="Arial"/>
          <w:color w:val="000000" w:themeColor="text1"/>
        </w:rPr>
      </w:pPr>
      <w:r>
        <w:rPr>
          <w:rFonts w:ascii="Arial" w:hAnsi="Arial" w:cs="Arial"/>
          <w:color w:val="000000" w:themeColor="text1"/>
        </w:rPr>
        <w:t>O</w:t>
      </w:r>
      <w:r w:rsidR="00076AD5">
        <w:rPr>
          <w:rFonts w:ascii="Arial" w:hAnsi="Arial" w:cs="Arial"/>
          <w:color w:val="000000" w:themeColor="text1"/>
        </w:rPr>
        <w:t xml:space="preserve"> dever de guarda, de cuidado não está somente embasado no apoio financeiro perante a prole, é reconhecer que o dever de cuidado, de afeto, ultrapassa o viés jurídico, chegando a níveis mais altos de responsabilização, tanto de ordem moral quanto emocional, social, ao filho abandonado, devido à ausência injustificada da figura paterna no crescimento e desenvolvimento dos filhos.</w:t>
      </w:r>
    </w:p>
    <w:p w:rsidR="009C739E" w:rsidRDefault="009C739E">
      <w:pPr>
        <w:pStyle w:val="Standard"/>
        <w:spacing w:after="0" w:line="360" w:lineRule="auto"/>
        <w:ind w:firstLine="0"/>
        <w:rPr>
          <w:rFonts w:ascii="Arial" w:hAnsi="Arial" w:cs="Arial"/>
          <w:b/>
          <w:color w:val="000000" w:themeColor="text1"/>
          <w:szCs w:val="24"/>
        </w:rPr>
      </w:pPr>
    </w:p>
    <w:p w:rsidR="009C739E" w:rsidRDefault="00076AD5">
      <w:pPr>
        <w:pStyle w:val="Standard"/>
        <w:spacing w:after="0" w:line="360" w:lineRule="auto"/>
        <w:ind w:firstLine="0"/>
        <w:rPr>
          <w:rFonts w:ascii="Arial" w:hAnsi="Arial" w:cs="Arial"/>
          <w:bCs/>
          <w:color w:val="000000" w:themeColor="text1"/>
        </w:rPr>
      </w:pPr>
      <w:r>
        <w:rPr>
          <w:rFonts w:ascii="Arial" w:hAnsi="Arial" w:cs="Arial"/>
          <w:bCs/>
          <w:color w:val="000000" w:themeColor="text1"/>
          <w:szCs w:val="24"/>
          <w:lang w:bidi="ar-SA"/>
        </w:rPr>
        <w:t>3.1 A IMPORTÂNCIA DA AFETIVIDADE NO DIREITO DA FAMÍLIA E AS IMPLICAÇÕES NEGATIVAS ADVINDAS DA SUA AUSÊNCIA</w:t>
      </w:r>
    </w:p>
    <w:p w:rsidR="009C739E" w:rsidRDefault="009C739E">
      <w:pPr>
        <w:pStyle w:val="Standard"/>
        <w:spacing w:after="0" w:line="360" w:lineRule="auto"/>
        <w:ind w:firstLine="0"/>
        <w:rPr>
          <w:rFonts w:ascii="Arial" w:hAnsi="Arial" w:cs="Arial"/>
          <w:b/>
          <w:color w:val="000000" w:themeColor="text1"/>
          <w:szCs w:val="24"/>
          <w:lang w:bidi="ar-SA"/>
        </w:rPr>
      </w:pPr>
    </w:p>
    <w:p w:rsidR="009C739E" w:rsidRDefault="00076AD5">
      <w:pPr>
        <w:pStyle w:val="Standard"/>
        <w:spacing w:after="0" w:line="360" w:lineRule="auto"/>
        <w:rPr>
          <w:rFonts w:ascii="Arial" w:hAnsi="Arial" w:cs="Arial"/>
          <w:color w:val="000000" w:themeColor="text1"/>
        </w:rPr>
      </w:pPr>
      <w:r>
        <w:rPr>
          <w:rFonts w:ascii="Arial" w:hAnsi="Arial" w:cs="Arial"/>
          <w:color w:val="000000" w:themeColor="text1"/>
          <w:szCs w:val="24"/>
        </w:rPr>
        <w:t>Considerando as circunstâncias da realidade atual no cenário das relações familiares, que é o chamado abandono afetivo dos filhos, bem como tentando esclarecer como ele é ocasionado nas relações familiares, e, sequencialmente, enraigando o estudo acerca do princípio da afetividade, considerado um princípio raiz e norteador das mais novas entidades familiares que vem se consolidando e que se mostra frequente nos debates jurídicos sobre o Direito de Família, que segundo Calderón (2017, p. 7):</w:t>
      </w:r>
    </w:p>
    <w:p w:rsidR="009C739E" w:rsidRDefault="009C739E">
      <w:pPr>
        <w:pStyle w:val="Standard"/>
        <w:spacing w:after="0" w:line="360" w:lineRule="auto"/>
        <w:rPr>
          <w:rFonts w:ascii="Arial" w:hAnsi="Arial" w:cs="Arial"/>
          <w:color w:val="000000" w:themeColor="text1"/>
          <w:szCs w:val="24"/>
        </w:rPr>
      </w:pPr>
    </w:p>
    <w:p w:rsidR="009C739E" w:rsidRDefault="00076AD5">
      <w:pPr>
        <w:pStyle w:val="Standard"/>
        <w:spacing w:after="0" w:line="240" w:lineRule="auto"/>
        <w:ind w:left="2268" w:firstLine="0"/>
        <w:rPr>
          <w:rFonts w:ascii="Arial" w:hAnsi="Arial" w:cs="Arial"/>
          <w:color w:val="000000" w:themeColor="text1"/>
          <w:sz w:val="20"/>
          <w:szCs w:val="20"/>
        </w:rPr>
      </w:pPr>
      <w:r>
        <w:rPr>
          <w:rFonts w:ascii="Arial" w:hAnsi="Arial" w:cs="Arial"/>
          <w:color w:val="000000" w:themeColor="text1"/>
          <w:sz w:val="20"/>
          <w:szCs w:val="20"/>
        </w:rPr>
        <w:t>A afetividade passa a ser elemento presente em diversas relações familiares contemporâneas, sendo cada vez mais percebida tanto pelo Direito como pelas outras ciências humanas. Mesmo sem regulação expressa, a sociedade adotou o vínculo afetivo como relevante no trato relativo aos relacionamentos familiais.</w:t>
      </w:r>
    </w:p>
    <w:p w:rsidR="009C739E" w:rsidRDefault="009C739E">
      <w:pPr>
        <w:pStyle w:val="Standard"/>
        <w:spacing w:after="0" w:line="360" w:lineRule="auto"/>
        <w:ind w:firstLine="0"/>
        <w:rPr>
          <w:rFonts w:ascii="Arial" w:hAnsi="Arial" w:cs="Arial"/>
          <w:color w:val="000000" w:themeColor="text1"/>
          <w:sz w:val="20"/>
          <w:szCs w:val="24"/>
        </w:rPr>
      </w:pPr>
    </w:p>
    <w:p w:rsidR="009C739E" w:rsidRDefault="00076AD5">
      <w:pPr>
        <w:pStyle w:val="Standard"/>
        <w:spacing w:after="0" w:line="360" w:lineRule="auto"/>
        <w:rPr>
          <w:rFonts w:ascii="Arial" w:hAnsi="Arial" w:cs="Arial"/>
          <w:color w:val="000000" w:themeColor="text1"/>
        </w:rPr>
      </w:pPr>
      <w:r>
        <w:rPr>
          <w:rFonts w:ascii="Arial" w:hAnsi="Arial" w:cs="Arial"/>
          <w:color w:val="000000" w:themeColor="text1"/>
          <w:szCs w:val="24"/>
        </w:rPr>
        <w:lastRenderedPageBreak/>
        <w:t>O abandono afetivo dos filhos ocorre quando o pai ou a mãe se desobriga injustificadamente do dever legal de convivência familiar, respeito e cuidado perante os filhos, e este é um problema que acontece há muitas décadas na história da família, porém, desde o fim do século XX até o início do século atual, essa prática implica num descumprimento da Lei Maior e das leis infraconstitucionais que regula a matéria, pois trata-se de uma violação de um dever legal que se quer antes era dado atenção.</w:t>
      </w:r>
    </w:p>
    <w:p w:rsidR="009C739E" w:rsidRDefault="00076AD5">
      <w:pPr>
        <w:pStyle w:val="Standard"/>
        <w:spacing w:after="0" w:line="360" w:lineRule="auto"/>
        <w:rPr>
          <w:rFonts w:ascii="Arial" w:hAnsi="Arial" w:cs="Arial"/>
          <w:color w:val="000000" w:themeColor="text1"/>
          <w:szCs w:val="24"/>
        </w:rPr>
      </w:pPr>
      <w:r>
        <w:rPr>
          <w:rFonts w:ascii="Arial" w:hAnsi="Arial" w:cs="Arial"/>
          <w:color w:val="000000" w:themeColor="text1"/>
          <w:szCs w:val="24"/>
        </w:rPr>
        <w:t>O princípio da afetividade está previsto implicitamente no art.229, §6º, da CF, que prevê que “os pais têm o dever de assistir, criar e educar os filhos menores, e os filhos maiores têm o dever de ajudar e amparar os pais na velhice, carência ou enfermidade”. Não obstante, preceitua o art.227, §6º, do referido diploma legal, que os filhos adotivos têm os mesmos direitos e qualificações, não sendo permitidas “quaisquer designações discriminatórias relativas à filiação”.</w:t>
      </w:r>
    </w:p>
    <w:p w:rsidR="009C739E" w:rsidRDefault="009C739E">
      <w:pPr>
        <w:pStyle w:val="Standard"/>
        <w:spacing w:after="0" w:line="360" w:lineRule="auto"/>
        <w:ind w:firstLine="0"/>
        <w:rPr>
          <w:rFonts w:ascii="Arial" w:hAnsi="Arial" w:cs="Arial"/>
          <w:color w:val="000000" w:themeColor="text1"/>
          <w:szCs w:val="24"/>
        </w:rPr>
      </w:pPr>
    </w:p>
    <w:p w:rsidR="009C739E" w:rsidRDefault="00A97128">
      <w:pPr>
        <w:pStyle w:val="Standard"/>
        <w:spacing w:after="0" w:line="360" w:lineRule="auto"/>
        <w:ind w:firstLine="0"/>
        <w:rPr>
          <w:rFonts w:ascii="Arial" w:hAnsi="Arial" w:cs="Arial"/>
          <w:b/>
          <w:bCs/>
          <w:color w:val="000000" w:themeColor="text1"/>
        </w:rPr>
      </w:pPr>
      <w:r>
        <w:rPr>
          <w:rFonts w:ascii="Arial" w:hAnsi="Arial" w:cs="Arial"/>
          <w:b/>
          <w:bCs/>
          <w:color w:val="000000" w:themeColor="text1"/>
          <w:szCs w:val="24"/>
        </w:rPr>
        <w:t>4</w:t>
      </w:r>
      <w:r w:rsidR="00076AD5">
        <w:rPr>
          <w:rFonts w:ascii="Arial" w:hAnsi="Arial" w:cs="Arial"/>
          <w:b/>
          <w:bCs/>
          <w:color w:val="000000" w:themeColor="text1"/>
          <w:szCs w:val="24"/>
        </w:rPr>
        <w:t xml:space="preserve"> A AFETIVIDADE COMO INSTRUMENTO DE HARMONIA ENTRE FAMILIARES</w:t>
      </w:r>
    </w:p>
    <w:p w:rsidR="009C739E" w:rsidRDefault="009C739E">
      <w:pPr>
        <w:pStyle w:val="Standard"/>
        <w:spacing w:after="0" w:line="360" w:lineRule="auto"/>
        <w:rPr>
          <w:rFonts w:ascii="Arial" w:hAnsi="Arial" w:cs="Arial"/>
          <w:b/>
          <w:color w:val="000000" w:themeColor="text1"/>
          <w:szCs w:val="24"/>
        </w:rPr>
      </w:pPr>
    </w:p>
    <w:p w:rsidR="009C739E" w:rsidRDefault="00A97128">
      <w:pPr>
        <w:pStyle w:val="Standard"/>
        <w:spacing w:after="0" w:line="360" w:lineRule="auto"/>
        <w:ind w:firstLine="0"/>
        <w:rPr>
          <w:rFonts w:ascii="Arial" w:hAnsi="Arial" w:cs="Arial"/>
          <w:color w:val="000000" w:themeColor="text1"/>
        </w:rPr>
      </w:pPr>
      <w:r>
        <w:rPr>
          <w:rFonts w:ascii="Arial" w:hAnsi="Arial" w:cs="Arial"/>
          <w:color w:val="000000" w:themeColor="text1"/>
          <w:szCs w:val="24"/>
        </w:rPr>
        <w:t>4</w:t>
      </w:r>
      <w:r w:rsidR="00076AD5">
        <w:rPr>
          <w:rFonts w:ascii="Arial" w:hAnsi="Arial" w:cs="Arial"/>
          <w:color w:val="000000" w:themeColor="text1"/>
          <w:szCs w:val="24"/>
        </w:rPr>
        <w:t>.1 AFETIVIDADE</w:t>
      </w:r>
      <w:r w:rsidR="000D15AD">
        <w:rPr>
          <w:rFonts w:ascii="Arial" w:hAnsi="Arial" w:cs="Arial"/>
          <w:color w:val="000000" w:themeColor="text1"/>
          <w:szCs w:val="24"/>
        </w:rPr>
        <w:t xml:space="preserve"> COMO PRÍNCIPIO</w:t>
      </w:r>
    </w:p>
    <w:p w:rsidR="009C739E" w:rsidRDefault="009C739E">
      <w:pPr>
        <w:pStyle w:val="Standard"/>
        <w:spacing w:after="0" w:line="360" w:lineRule="auto"/>
        <w:rPr>
          <w:rFonts w:ascii="Arial" w:hAnsi="Arial" w:cs="Arial"/>
          <w:color w:val="000000" w:themeColor="text1"/>
          <w:szCs w:val="24"/>
        </w:rPr>
      </w:pPr>
    </w:p>
    <w:p w:rsidR="009C739E" w:rsidRDefault="00076AD5">
      <w:pPr>
        <w:pStyle w:val="Standard"/>
        <w:spacing w:after="0" w:line="360" w:lineRule="auto"/>
        <w:rPr>
          <w:rFonts w:ascii="Arial" w:hAnsi="Arial" w:cs="Arial"/>
          <w:color w:val="000000" w:themeColor="text1"/>
          <w:szCs w:val="24"/>
        </w:rPr>
      </w:pPr>
      <w:r>
        <w:rPr>
          <w:rFonts w:ascii="Arial" w:hAnsi="Arial" w:cs="Arial"/>
          <w:color w:val="000000" w:themeColor="text1"/>
          <w:szCs w:val="24"/>
        </w:rPr>
        <w:t>A afetividade, tal como a inteligência, é algo que emana do ser humano e se revela através do relacionamento com as demais pessoas. Nesse sentido, é possível afirmar que a afetividade não é substantiva, mas sim adjetiva, já que é uma qualidade inerente aos seres humanos e em alguns animais superiores.</w:t>
      </w:r>
    </w:p>
    <w:p w:rsidR="009C739E" w:rsidRDefault="00076AD5">
      <w:pPr>
        <w:pStyle w:val="Standard"/>
        <w:spacing w:after="0" w:line="360" w:lineRule="auto"/>
        <w:rPr>
          <w:rFonts w:ascii="Arial" w:hAnsi="Arial" w:cs="Arial"/>
          <w:color w:val="000000" w:themeColor="text1"/>
          <w:szCs w:val="24"/>
        </w:rPr>
      </w:pPr>
      <w:r>
        <w:rPr>
          <w:rFonts w:ascii="Arial" w:hAnsi="Arial" w:cs="Arial"/>
          <w:color w:val="000000" w:themeColor="text1"/>
          <w:szCs w:val="24"/>
        </w:rPr>
        <w:t xml:space="preserve">No dicionário, encontra-se a palavra afeto como sinônimo de </w:t>
      </w:r>
      <w:r w:rsidR="00D52A30">
        <w:rPr>
          <w:rFonts w:ascii="Arial" w:hAnsi="Arial" w:cs="Arial"/>
          <w:color w:val="000000" w:themeColor="text1"/>
          <w:szCs w:val="24"/>
        </w:rPr>
        <w:t>afeição, de simpatia, carinho</w:t>
      </w:r>
      <w:r>
        <w:rPr>
          <w:rFonts w:ascii="Arial" w:hAnsi="Arial" w:cs="Arial"/>
          <w:color w:val="000000" w:themeColor="text1"/>
          <w:szCs w:val="24"/>
        </w:rPr>
        <w:t xml:space="preserve">, de amor; ou então como sentimento, paixão; no sentido psicológico, afeto é o elemento básico da afetividade. </w:t>
      </w:r>
    </w:p>
    <w:p w:rsidR="00860E54" w:rsidRDefault="00860E54" w:rsidP="000D15AD">
      <w:pPr>
        <w:pStyle w:val="Standard"/>
        <w:spacing w:after="0" w:line="360" w:lineRule="auto"/>
        <w:ind w:right="0" w:firstLine="697"/>
        <w:rPr>
          <w:rFonts w:ascii="Arial" w:hAnsi="Arial" w:cs="Arial"/>
          <w:color w:val="171717"/>
          <w:szCs w:val="24"/>
          <w:shd w:val="clear" w:color="auto" w:fill="FFFFFF"/>
        </w:rPr>
      </w:pPr>
      <w:r w:rsidRPr="000D15AD">
        <w:rPr>
          <w:rFonts w:ascii="Arial" w:hAnsi="Arial" w:cs="Arial"/>
          <w:color w:val="000000" w:themeColor="text1"/>
          <w:szCs w:val="24"/>
        </w:rPr>
        <w:t>Para o Direito a afetividade</w:t>
      </w:r>
      <w:r w:rsidR="00A16404" w:rsidRPr="000D15AD">
        <w:rPr>
          <w:rFonts w:ascii="Arial" w:hAnsi="Arial" w:cs="Arial"/>
          <w:color w:val="000000" w:themeColor="text1"/>
          <w:szCs w:val="24"/>
        </w:rPr>
        <w:t xml:space="preserve"> atualmente</w:t>
      </w:r>
      <w:r w:rsidR="00A16404" w:rsidRPr="000D15AD">
        <w:rPr>
          <w:rFonts w:ascii="Arial" w:hAnsi="Arial" w:cs="Arial"/>
          <w:color w:val="171717"/>
          <w:szCs w:val="24"/>
          <w:shd w:val="clear" w:color="auto" w:fill="FFFFFF"/>
        </w:rPr>
        <w:t xml:space="preserve"> é</w:t>
      </w:r>
      <w:r w:rsidRPr="000D15AD">
        <w:rPr>
          <w:rFonts w:ascii="Arial" w:hAnsi="Arial" w:cs="Arial"/>
          <w:color w:val="171717"/>
          <w:szCs w:val="24"/>
          <w:shd w:val="clear" w:color="auto" w:fill="FFFFFF"/>
        </w:rPr>
        <w:t xml:space="preserve"> reconhecida como um princípio, no qual possui um valor relevante nas relações familiares</w:t>
      </w:r>
      <w:r w:rsidR="00A16404" w:rsidRPr="000D15AD">
        <w:rPr>
          <w:rFonts w:ascii="Arial" w:hAnsi="Arial" w:cs="Arial"/>
          <w:color w:val="171717"/>
          <w:szCs w:val="24"/>
          <w:shd w:val="clear" w:color="auto" w:fill="FFFFFF"/>
        </w:rPr>
        <w:t>, embora tenha uma densidade puramente sentimental, mais com sentido eminentemente jurídico,</w:t>
      </w:r>
      <w:r w:rsidRPr="000D15AD">
        <w:rPr>
          <w:rFonts w:ascii="Arial" w:hAnsi="Arial" w:cs="Arial"/>
          <w:color w:val="171717"/>
          <w:szCs w:val="24"/>
          <w:shd w:val="clear" w:color="auto" w:fill="FFFFFF"/>
        </w:rPr>
        <w:t xml:space="preserve"> é este </w:t>
      </w:r>
      <w:r w:rsidR="00A16404" w:rsidRPr="000D15AD">
        <w:rPr>
          <w:rFonts w:ascii="Arial" w:hAnsi="Arial" w:cs="Arial"/>
          <w:color w:val="171717"/>
          <w:szCs w:val="24"/>
          <w:shd w:val="clear" w:color="auto" w:fill="FFFFFF"/>
        </w:rPr>
        <w:t xml:space="preserve">príncipio </w:t>
      </w:r>
      <w:r w:rsidRPr="000D15AD">
        <w:rPr>
          <w:rFonts w:ascii="Arial" w:hAnsi="Arial" w:cs="Arial"/>
          <w:color w:val="171717"/>
          <w:szCs w:val="24"/>
          <w:shd w:val="clear" w:color="auto" w:fill="FFFFFF"/>
        </w:rPr>
        <w:t>que consubstância a convivência e os relacionamentos</w:t>
      </w:r>
      <w:r w:rsidR="00A16404" w:rsidRPr="000D15AD">
        <w:rPr>
          <w:rFonts w:ascii="Arial" w:hAnsi="Arial" w:cs="Arial"/>
          <w:color w:val="171717"/>
          <w:szCs w:val="24"/>
          <w:shd w:val="clear" w:color="auto" w:fill="FFFFFF"/>
        </w:rPr>
        <w:t xml:space="preserve"> familiares</w:t>
      </w:r>
      <w:r w:rsidRPr="000D15AD">
        <w:rPr>
          <w:rFonts w:ascii="Arial" w:hAnsi="Arial" w:cs="Arial"/>
          <w:color w:val="171717"/>
          <w:szCs w:val="24"/>
          <w:shd w:val="clear" w:color="auto" w:fill="FFFFFF"/>
        </w:rPr>
        <w:t xml:space="preserve"> da atualidade</w:t>
      </w:r>
      <w:r w:rsidR="000D15AD" w:rsidRPr="000D15AD">
        <w:rPr>
          <w:rFonts w:ascii="Arial" w:hAnsi="Arial" w:cs="Arial"/>
          <w:color w:val="171717"/>
          <w:szCs w:val="24"/>
          <w:shd w:val="clear" w:color="auto" w:fill="FFFFFF"/>
        </w:rPr>
        <w:t xml:space="preserve">. </w:t>
      </w:r>
      <w:r w:rsidR="00A16404" w:rsidRPr="000D15AD">
        <w:rPr>
          <w:rFonts w:ascii="Arial" w:hAnsi="Arial" w:cs="Arial"/>
          <w:color w:val="171717"/>
          <w:szCs w:val="24"/>
          <w:shd w:val="clear" w:color="auto" w:fill="FFFFFF"/>
        </w:rPr>
        <w:t>A afetividade embora implícita nas legislações, possui um grande peso quando dá sua aplicação e interpretação, doutrinária e jurisprudencial que permite sua atual sustentação de </w:t>
      </w:r>
      <w:r w:rsidR="00A16404" w:rsidRPr="000D15AD">
        <w:rPr>
          <w:rStyle w:val="nfase"/>
          <w:rFonts w:ascii="Arial" w:hAnsi="Arial" w:cs="Arial"/>
          <w:color w:val="171717"/>
          <w:szCs w:val="24"/>
          <w:bdr w:val="none" w:sz="0" w:space="0" w:color="auto" w:frame="1"/>
          <w:shd w:val="clear" w:color="auto" w:fill="FFFFFF"/>
        </w:rPr>
        <w:t>lege lata</w:t>
      </w:r>
      <w:r w:rsidR="00A16404" w:rsidRPr="000D15AD">
        <w:rPr>
          <w:rFonts w:ascii="Arial" w:hAnsi="Arial" w:cs="Arial"/>
          <w:color w:val="171717"/>
          <w:szCs w:val="24"/>
          <w:shd w:val="clear" w:color="auto" w:fill="FFFFFF"/>
        </w:rPr>
        <w:t>.</w:t>
      </w:r>
    </w:p>
    <w:p w:rsidR="000D15AD" w:rsidRDefault="000D15AD" w:rsidP="000D15AD">
      <w:pPr>
        <w:pStyle w:val="Standard"/>
        <w:spacing w:after="0" w:line="360" w:lineRule="auto"/>
        <w:ind w:right="0" w:firstLine="697"/>
        <w:rPr>
          <w:rFonts w:ascii="Arial" w:hAnsi="Arial" w:cs="Arial"/>
          <w:color w:val="171717"/>
          <w:szCs w:val="24"/>
          <w:shd w:val="clear" w:color="auto" w:fill="FFFFFF"/>
        </w:rPr>
      </w:pPr>
      <w:r>
        <w:rPr>
          <w:rFonts w:ascii="Arial" w:hAnsi="Arial" w:cs="Arial"/>
          <w:color w:val="171717"/>
          <w:szCs w:val="24"/>
          <w:shd w:val="clear" w:color="auto" w:fill="FFFFFF"/>
        </w:rPr>
        <w:t>Seg</w:t>
      </w:r>
      <w:r w:rsidR="006B0225">
        <w:rPr>
          <w:rFonts w:ascii="Arial" w:hAnsi="Arial" w:cs="Arial"/>
          <w:color w:val="171717"/>
          <w:szCs w:val="24"/>
          <w:shd w:val="clear" w:color="auto" w:fill="FFFFFF"/>
        </w:rPr>
        <w:t xml:space="preserve">undo o entendimento de Calderon (2017): </w:t>
      </w:r>
    </w:p>
    <w:p w:rsidR="006B0225" w:rsidRPr="006B0225" w:rsidRDefault="006B0225" w:rsidP="006B0225">
      <w:pPr>
        <w:shd w:val="clear" w:color="auto" w:fill="FFFFFF"/>
        <w:suppressAutoHyphens w:val="0"/>
        <w:ind w:left="2268"/>
        <w:jc w:val="both"/>
        <w:rPr>
          <w:rFonts w:ascii="Arial" w:eastAsia="Times New Roman" w:hAnsi="Arial"/>
          <w:color w:val="171717"/>
          <w:kern w:val="0"/>
          <w:sz w:val="20"/>
          <w:szCs w:val="20"/>
          <w:lang w:eastAsia="pt-BR" w:bidi="ar-SA"/>
        </w:rPr>
      </w:pPr>
      <w:r w:rsidRPr="006B0225">
        <w:rPr>
          <w:rFonts w:ascii="Arial" w:eastAsia="Times New Roman" w:hAnsi="Arial"/>
          <w:color w:val="171717"/>
          <w:kern w:val="0"/>
          <w:sz w:val="20"/>
          <w:szCs w:val="20"/>
          <w:lang w:eastAsia="pt-BR" w:bidi="ar-SA"/>
        </w:rPr>
        <w:lastRenderedPageBreak/>
        <w:t>O substrato do princípio não é exaustivo, haja vista que cabe à doutrina e à jurisprudência a fixação destes contornos, sendo que não é possível dizer que esta seja uma tarefa concluída. Ainda assim, é possível vislumbrar que a afetividade jurídica envolve atos de cuidado, de subsistência, de carinho, de educação, de suporte psíquico e emocional, de entreajuda, de comunhão de vida, entre outros. Apenas em uma dada situação fática se poderá apurar a presença ou não da afetividade, de modo que tais características podem variar de acordo com cada </w:t>
      </w:r>
      <w:r w:rsidRPr="006B0225">
        <w:rPr>
          <w:rFonts w:ascii="Arial" w:eastAsia="Times New Roman" w:hAnsi="Arial"/>
          <w:i/>
          <w:iCs/>
          <w:color w:val="171717"/>
          <w:kern w:val="0"/>
          <w:sz w:val="20"/>
          <w:szCs w:val="20"/>
          <w:bdr w:val="none" w:sz="0" w:space="0" w:color="auto" w:frame="1"/>
          <w:lang w:eastAsia="pt-BR" w:bidi="ar-SA"/>
        </w:rPr>
        <w:t>fattispecie</w:t>
      </w:r>
      <w:r w:rsidRPr="006B0225">
        <w:rPr>
          <w:rFonts w:ascii="Arial" w:eastAsia="Times New Roman" w:hAnsi="Arial"/>
          <w:color w:val="171717"/>
          <w:kern w:val="0"/>
          <w:sz w:val="20"/>
          <w:szCs w:val="20"/>
          <w:lang w:eastAsia="pt-BR" w:bidi="ar-SA"/>
        </w:rPr>
        <w:t>.</w:t>
      </w:r>
    </w:p>
    <w:p w:rsidR="006B0225" w:rsidRPr="000D15AD" w:rsidRDefault="006B0225" w:rsidP="000D15AD">
      <w:pPr>
        <w:pStyle w:val="Standard"/>
        <w:spacing w:after="0" w:line="360" w:lineRule="auto"/>
        <w:ind w:right="0" w:firstLine="697"/>
        <w:rPr>
          <w:rFonts w:ascii="Arial" w:hAnsi="Arial" w:cs="Arial"/>
          <w:color w:val="000000" w:themeColor="text1"/>
          <w:szCs w:val="24"/>
        </w:rPr>
      </w:pPr>
    </w:p>
    <w:p w:rsidR="009C739E" w:rsidRDefault="00076AD5">
      <w:pPr>
        <w:pStyle w:val="Standard"/>
        <w:spacing w:after="0" w:line="360" w:lineRule="auto"/>
        <w:rPr>
          <w:rFonts w:ascii="Arial" w:hAnsi="Arial" w:cs="Arial"/>
          <w:color w:val="000000" w:themeColor="text1"/>
          <w:szCs w:val="24"/>
          <w:highlight w:val="white"/>
        </w:rPr>
      </w:pPr>
      <w:r>
        <w:rPr>
          <w:rFonts w:ascii="Arial" w:hAnsi="Arial" w:cs="Arial"/>
          <w:color w:val="000000" w:themeColor="text1"/>
          <w:szCs w:val="24"/>
          <w:shd w:val="clear" w:color="auto" w:fill="FFFFFF"/>
        </w:rPr>
        <w:t>Diretamente ligada à emoção, a afetividade consegue determinar o modo com que as pessoas visualizam o mundo e a forma com que se manifesta dentro dele. Todos os fatos e acontecimentos que houve na vida de uma pessoa traz recordações e experiências por toda a sua história. Dessa forma, a presença ou ausência do afeto determina a forma com que um indivíduo se desenvolverá. Também determina a autoestima das pessoas a partir da infância, pois quando uma criança recebe afeto dos outros consegue crescer e desenvolver com segurança e determinação.</w:t>
      </w:r>
    </w:p>
    <w:p w:rsidR="009C739E" w:rsidRPr="00F3045A" w:rsidRDefault="00076AD5" w:rsidP="00F3045A">
      <w:pPr>
        <w:pStyle w:val="Standard"/>
        <w:spacing w:after="0" w:line="360" w:lineRule="auto"/>
        <w:rPr>
          <w:rFonts w:ascii="Arial" w:hAnsi="Arial" w:cs="Arial"/>
          <w:color w:val="000000" w:themeColor="text1"/>
          <w:szCs w:val="24"/>
          <w:highlight w:val="white"/>
        </w:rPr>
      </w:pPr>
      <w:r>
        <w:rPr>
          <w:rFonts w:ascii="Arial" w:hAnsi="Arial" w:cs="Arial"/>
          <w:color w:val="000000" w:themeColor="text1"/>
          <w:szCs w:val="24"/>
          <w:shd w:val="clear" w:color="auto" w:fill="FFFFFF"/>
        </w:rPr>
        <w:t>A afetividade é uma sensação de extrema importância para a saúde mental de todos os seres humanos por influenciar o desenvolvimento geral, o comportamento e o desenvolvimento cognitivo.</w:t>
      </w:r>
    </w:p>
    <w:p w:rsidR="009C739E" w:rsidRDefault="00076AD5">
      <w:pPr>
        <w:pStyle w:val="Standard"/>
        <w:spacing w:after="0" w:line="360" w:lineRule="auto"/>
        <w:rPr>
          <w:rFonts w:ascii="Arial" w:hAnsi="Arial" w:cs="Arial"/>
          <w:color w:val="000000" w:themeColor="text1"/>
        </w:rPr>
      </w:pPr>
      <w:r>
        <w:rPr>
          <w:rFonts w:ascii="Arial" w:hAnsi="Arial" w:cs="Arial"/>
          <w:color w:val="000000" w:themeColor="text1"/>
          <w:szCs w:val="24"/>
        </w:rPr>
        <w:t>A afetividade é inerente ao ser humano e a sua própria personalidade, encontra-se, sobretudo, na base da conduta jurídica, constituindo um valor jurídico a ser preservado na vida em sociedade. Entretanto, é nas relações inseridas ao Direito de Família que a afetividade se manifesta de maneira mais expressiva, uma vez que as próprias relações familiares são permeadas pelos afetos</w:t>
      </w:r>
      <w:r w:rsidR="00F3045A">
        <w:rPr>
          <w:rFonts w:ascii="Arial" w:hAnsi="Arial" w:cs="Arial"/>
          <w:color w:val="000000" w:themeColor="text1"/>
          <w:szCs w:val="24"/>
        </w:rPr>
        <w:t xml:space="preserve"> (SANTOS, 2001, p.153).</w:t>
      </w:r>
    </w:p>
    <w:p w:rsidR="009C739E" w:rsidRDefault="00076AD5">
      <w:pPr>
        <w:pStyle w:val="Standard"/>
        <w:spacing w:after="0" w:line="360" w:lineRule="auto"/>
        <w:rPr>
          <w:rFonts w:ascii="Arial" w:hAnsi="Arial" w:cs="Arial"/>
          <w:color w:val="000000" w:themeColor="text1"/>
          <w:szCs w:val="24"/>
        </w:rPr>
      </w:pPr>
      <w:r>
        <w:rPr>
          <w:rFonts w:ascii="Arial" w:hAnsi="Arial" w:cs="Arial"/>
          <w:color w:val="000000" w:themeColor="text1"/>
          <w:szCs w:val="24"/>
        </w:rPr>
        <w:t>A afetividade deve estar presente nos vínculos de filiação</w:t>
      </w:r>
      <w:r w:rsidR="00741496">
        <w:rPr>
          <w:rFonts w:ascii="Arial" w:hAnsi="Arial" w:cs="Arial"/>
          <w:color w:val="000000" w:themeColor="text1"/>
          <w:szCs w:val="24"/>
        </w:rPr>
        <w:t xml:space="preserve"> e de parentesco, variando </w:t>
      </w:r>
      <w:proofErr w:type="gramStart"/>
      <w:r w:rsidR="00741496">
        <w:rPr>
          <w:rFonts w:ascii="Arial" w:hAnsi="Arial" w:cs="Arial"/>
          <w:color w:val="000000" w:themeColor="text1"/>
          <w:szCs w:val="24"/>
        </w:rPr>
        <w:t>tão s</w:t>
      </w:r>
      <w:r>
        <w:rPr>
          <w:rFonts w:ascii="Arial" w:hAnsi="Arial" w:cs="Arial"/>
          <w:color w:val="000000" w:themeColor="text1"/>
          <w:szCs w:val="24"/>
        </w:rPr>
        <w:t>omente</w:t>
      </w:r>
      <w:proofErr w:type="gramEnd"/>
      <w:r>
        <w:rPr>
          <w:rFonts w:ascii="Arial" w:hAnsi="Arial" w:cs="Arial"/>
          <w:color w:val="000000" w:themeColor="text1"/>
          <w:szCs w:val="24"/>
        </w:rPr>
        <w:t xml:space="preserve"> na sua intensidade e nas especificidades do caso concreto. Neste sentido, os vínculos consanguíneos não se sobrepõem aos liames afetivos, podendo até ser afirmada a prevalência desses sobre aqueles</w:t>
      </w:r>
      <w:r w:rsidR="00741496">
        <w:rPr>
          <w:rFonts w:ascii="Arial" w:hAnsi="Arial" w:cs="Arial"/>
          <w:color w:val="000000" w:themeColor="text1"/>
          <w:szCs w:val="24"/>
        </w:rPr>
        <w:t xml:space="preserve"> (MADALENO, 2008, p. 66).</w:t>
      </w:r>
    </w:p>
    <w:p w:rsidR="00741496" w:rsidRDefault="00741496">
      <w:pPr>
        <w:pStyle w:val="Standard"/>
        <w:spacing w:after="0" w:line="360" w:lineRule="auto"/>
        <w:rPr>
          <w:rFonts w:ascii="Arial" w:hAnsi="Arial" w:cs="Arial"/>
          <w:color w:val="000000" w:themeColor="text1"/>
          <w:szCs w:val="24"/>
        </w:rPr>
      </w:pPr>
      <w:r>
        <w:rPr>
          <w:rFonts w:ascii="Arial" w:hAnsi="Arial" w:cs="Arial"/>
          <w:color w:val="000000" w:themeColor="text1"/>
          <w:szCs w:val="24"/>
        </w:rPr>
        <w:t xml:space="preserve">Portanto o autor enfatiza que o vínculo puramente sanguíneo não </w:t>
      </w:r>
      <w:r w:rsidR="002C724B">
        <w:rPr>
          <w:rFonts w:ascii="Arial" w:hAnsi="Arial" w:cs="Arial"/>
          <w:color w:val="000000" w:themeColor="text1"/>
          <w:szCs w:val="24"/>
        </w:rPr>
        <w:t xml:space="preserve">mais </w:t>
      </w:r>
      <w:r>
        <w:rPr>
          <w:rFonts w:ascii="Arial" w:hAnsi="Arial" w:cs="Arial"/>
          <w:color w:val="000000" w:themeColor="text1"/>
          <w:szCs w:val="24"/>
        </w:rPr>
        <w:t xml:space="preserve">justifica </w:t>
      </w:r>
      <w:r w:rsidR="002C724B">
        <w:rPr>
          <w:rFonts w:ascii="Arial" w:hAnsi="Arial" w:cs="Arial"/>
          <w:color w:val="000000" w:themeColor="text1"/>
          <w:szCs w:val="24"/>
        </w:rPr>
        <w:t>e</w:t>
      </w:r>
      <w:r>
        <w:rPr>
          <w:rFonts w:ascii="Arial" w:hAnsi="Arial" w:cs="Arial"/>
          <w:color w:val="000000" w:themeColor="text1"/>
          <w:szCs w:val="24"/>
        </w:rPr>
        <w:t xml:space="preserve"> sustenta uma relação paterno-filial, post</w:t>
      </w:r>
      <w:r w:rsidR="002C724B">
        <w:rPr>
          <w:rFonts w:ascii="Arial" w:hAnsi="Arial" w:cs="Arial"/>
          <w:color w:val="000000" w:themeColor="text1"/>
          <w:szCs w:val="24"/>
        </w:rPr>
        <w:t>o que s</w:t>
      </w:r>
      <w:r>
        <w:rPr>
          <w:rFonts w:ascii="Arial" w:hAnsi="Arial" w:cs="Arial"/>
          <w:color w:val="000000" w:themeColor="text1"/>
          <w:szCs w:val="24"/>
        </w:rPr>
        <w:t xml:space="preserve">e </w:t>
      </w:r>
      <w:r w:rsidR="002C724B">
        <w:rPr>
          <w:rFonts w:ascii="Arial" w:hAnsi="Arial" w:cs="Arial"/>
          <w:color w:val="000000" w:themeColor="text1"/>
          <w:szCs w:val="24"/>
        </w:rPr>
        <w:t>de fato a função paterna na vida do filho não é exercida, ela não representa a verdade real, e sim puramente biológica e civilista para o direito.</w:t>
      </w:r>
    </w:p>
    <w:p w:rsidR="009C739E" w:rsidRDefault="00741496" w:rsidP="00D24238">
      <w:pPr>
        <w:pStyle w:val="Standard"/>
        <w:shd w:val="clear" w:color="auto" w:fill="FFFFFF" w:themeFill="background1"/>
        <w:spacing w:after="0" w:line="360" w:lineRule="auto"/>
      </w:pPr>
      <w:r>
        <w:rPr>
          <w:rFonts w:ascii="Arial" w:hAnsi="Arial" w:cs="Arial"/>
          <w:color w:val="000000" w:themeColor="text1"/>
          <w:szCs w:val="24"/>
        </w:rPr>
        <w:t xml:space="preserve">O afeto </w:t>
      </w:r>
      <w:r w:rsidR="00076AD5">
        <w:rPr>
          <w:rFonts w:ascii="Arial" w:hAnsi="Arial" w:cs="Arial"/>
          <w:color w:val="000000" w:themeColor="text1"/>
          <w:szCs w:val="24"/>
        </w:rPr>
        <w:t xml:space="preserve">é considerado a essência, elemento definidor do grupo familiar, ou seja, esse sentimento que dá origem à família, sendo a manutenção e o desenvolvimento do afeto funções da família, porquanto através desse sentimento </w:t>
      </w:r>
      <w:r w:rsidR="00076AD5">
        <w:rPr>
          <w:rFonts w:ascii="Arial" w:hAnsi="Arial" w:cs="Arial"/>
          <w:color w:val="000000" w:themeColor="text1"/>
          <w:szCs w:val="24"/>
        </w:rPr>
        <w:lastRenderedPageBreak/>
        <w:t>proporciona-se ao ser humano, respeito, liberdade e igualdade. A família de hoje não tem mais como base os interesses econômicos, mas se baseia na cumplicidade e na solidariedade mútua e no afeto existente entre seus membros. O ambiente familiar é tido como um centro de realização pessoal, tend</w:t>
      </w:r>
      <w:r w:rsidR="00D24238">
        <w:rPr>
          <w:rFonts w:ascii="Arial" w:hAnsi="Arial" w:cs="Arial"/>
          <w:color w:val="000000" w:themeColor="text1"/>
          <w:szCs w:val="24"/>
        </w:rPr>
        <w:t>o como base e princípio o afeto (PEREIRA, 2011, p. 193)</w:t>
      </w:r>
      <w:r w:rsidR="00D24238">
        <w:rPr>
          <w:rFonts w:ascii="Arial" w:hAnsi="Arial" w:cs="Arial"/>
          <w:color w:val="000000" w:themeColor="text1"/>
          <w:szCs w:val="24"/>
          <w:shd w:val="clear" w:color="auto" w:fill="FFFFFF" w:themeFill="background1"/>
        </w:rPr>
        <w:t>.</w:t>
      </w:r>
    </w:p>
    <w:p w:rsidR="009C739E" w:rsidRDefault="00076AD5">
      <w:pPr>
        <w:pStyle w:val="Standard"/>
        <w:spacing w:after="0" w:line="360" w:lineRule="auto"/>
        <w:rPr>
          <w:rFonts w:ascii="Arial" w:hAnsi="Arial" w:cs="Arial"/>
          <w:color w:val="000000" w:themeColor="text1"/>
          <w:szCs w:val="24"/>
        </w:rPr>
      </w:pPr>
      <w:r>
        <w:rPr>
          <w:rFonts w:ascii="Arial" w:hAnsi="Arial" w:cs="Arial"/>
          <w:color w:val="000000" w:themeColor="text1"/>
          <w:szCs w:val="24"/>
        </w:rPr>
        <w:t>A afetividade faz com que a vida em família seja sentida da maneira mais intensa e sincera possível, e isto só é possível se os integrantes vivam para si mesmo, de forma que um seja contribuinte da felicidade do outro</w:t>
      </w:r>
      <w:r w:rsidR="002C724B">
        <w:rPr>
          <w:rFonts w:ascii="Arial" w:hAnsi="Arial" w:cs="Arial"/>
          <w:color w:val="000000" w:themeColor="text1"/>
          <w:szCs w:val="24"/>
        </w:rPr>
        <w:t xml:space="preserve"> (OLIVEIRA, 2002, p. 225). </w:t>
      </w:r>
    </w:p>
    <w:p w:rsidR="009C739E" w:rsidRDefault="00076AD5">
      <w:pPr>
        <w:pStyle w:val="Standard"/>
        <w:spacing w:after="0" w:line="360" w:lineRule="auto"/>
        <w:rPr>
          <w:rFonts w:ascii="Arial" w:hAnsi="Arial" w:cs="Arial"/>
          <w:color w:val="000000" w:themeColor="text1"/>
          <w:szCs w:val="24"/>
        </w:rPr>
      </w:pPr>
      <w:r>
        <w:rPr>
          <w:rFonts w:ascii="Arial" w:hAnsi="Arial" w:cs="Arial"/>
          <w:color w:val="000000" w:themeColor="text1"/>
          <w:szCs w:val="24"/>
        </w:rPr>
        <w:t xml:space="preserve">O próprio aspecto sociológico da família é suportado pelo afeto entre </w:t>
      </w:r>
      <w:proofErr w:type="gramStart"/>
      <w:r>
        <w:rPr>
          <w:rFonts w:ascii="Arial" w:hAnsi="Arial" w:cs="Arial"/>
          <w:color w:val="000000" w:themeColor="text1"/>
          <w:szCs w:val="24"/>
        </w:rPr>
        <w:t>os</w:t>
      </w:r>
      <w:proofErr w:type="gramEnd"/>
      <w:r>
        <w:rPr>
          <w:rFonts w:ascii="Arial" w:hAnsi="Arial" w:cs="Arial"/>
          <w:color w:val="000000" w:themeColor="text1"/>
          <w:szCs w:val="24"/>
        </w:rPr>
        <w:t xml:space="preserve"> </w:t>
      </w:r>
      <w:proofErr w:type="gramStart"/>
      <w:r>
        <w:rPr>
          <w:rFonts w:ascii="Arial" w:hAnsi="Arial" w:cs="Arial"/>
          <w:color w:val="000000" w:themeColor="text1"/>
          <w:szCs w:val="24"/>
        </w:rPr>
        <w:t>indivíduos</w:t>
      </w:r>
      <w:proofErr w:type="gramEnd"/>
      <w:r>
        <w:rPr>
          <w:rFonts w:ascii="Arial" w:hAnsi="Arial" w:cs="Arial"/>
          <w:color w:val="000000" w:themeColor="text1"/>
          <w:szCs w:val="24"/>
        </w:rPr>
        <w:t xml:space="preserve"> que o compõem, de forma recíproca, apresentando sempre a ideia de cooperação, fraternidade, amizade e cumplicidade. O afeto é a base social do instituto familiar, de tal modo que a inexistência desse a</w:t>
      </w:r>
      <w:r w:rsidR="00D24238">
        <w:rPr>
          <w:rFonts w:ascii="Arial" w:hAnsi="Arial" w:cs="Arial"/>
          <w:color w:val="000000" w:themeColor="text1"/>
          <w:szCs w:val="24"/>
        </w:rPr>
        <w:t>specto afeta a manutenção dessa relação.</w:t>
      </w:r>
    </w:p>
    <w:p w:rsidR="009C739E" w:rsidRDefault="00D24238" w:rsidP="00D24238">
      <w:pPr>
        <w:pStyle w:val="NormalWeb"/>
        <w:spacing w:before="0" w:after="0" w:line="360" w:lineRule="auto"/>
        <w:jc w:val="both"/>
        <w:rPr>
          <w:rFonts w:ascii="Arial" w:hAnsi="Arial" w:cs="Arial"/>
          <w:color w:val="000000" w:themeColor="text1"/>
        </w:rPr>
      </w:pPr>
      <w:r>
        <w:rPr>
          <w:rFonts w:ascii="Arial" w:hAnsi="Arial" w:cs="Arial"/>
          <w:color w:val="000000" w:themeColor="text1"/>
        </w:rPr>
        <w:t xml:space="preserve">            </w:t>
      </w:r>
      <w:r w:rsidR="00076AD5">
        <w:rPr>
          <w:rFonts w:ascii="Arial" w:hAnsi="Arial" w:cs="Arial"/>
          <w:color w:val="000000" w:themeColor="text1"/>
        </w:rPr>
        <w:t>Assim, o afeto tornou-se reconhecidamente o principal valor do direito de família.</w:t>
      </w:r>
    </w:p>
    <w:p w:rsidR="009C739E" w:rsidRDefault="00076AD5">
      <w:pPr>
        <w:pStyle w:val="NormalWeb"/>
        <w:spacing w:before="0" w:after="0" w:line="360" w:lineRule="auto"/>
        <w:ind w:firstLine="697"/>
        <w:jc w:val="both"/>
        <w:rPr>
          <w:rFonts w:ascii="Arial" w:hAnsi="Arial" w:cs="Arial"/>
          <w:color w:val="000000" w:themeColor="text1"/>
        </w:rPr>
      </w:pPr>
      <w:r>
        <w:rPr>
          <w:rFonts w:ascii="Arial" w:hAnsi="Arial" w:cs="Arial"/>
          <w:color w:val="000000" w:themeColor="text1"/>
        </w:rPr>
        <w:t>Ainda no Código Civil de 2002, o afeto e sua normatização veiculada no art. 1.593, foi reconhecido como possível elo parental, mesmo de outra origem, pois a afetividade é o mais importante nessa relação.</w:t>
      </w:r>
    </w:p>
    <w:p w:rsidR="009C739E" w:rsidRDefault="0016407B">
      <w:pPr>
        <w:pStyle w:val="Standard"/>
        <w:spacing w:after="0" w:line="360" w:lineRule="auto"/>
        <w:ind w:firstLine="697"/>
        <w:rPr>
          <w:rFonts w:ascii="Arial" w:hAnsi="Arial" w:cs="Arial"/>
          <w:color w:val="000000" w:themeColor="text1"/>
        </w:rPr>
      </w:pPr>
      <w:r>
        <w:rPr>
          <w:rFonts w:ascii="Arial" w:hAnsi="Arial" w:cs="Arial"/>
          <w:color w:val="000000" w:themeColor="text1"/>
          <w:szCs w:val="24"/>
          <w:shd w:val="clear" w:color="auto" w:fill="FFFFFF"/>
        </w:rPr>
        <w:t>Fin</w:t>
      </w:r>
      <w:r w:rsidR="00076AD5">
        <w:rPr>
          <w:rFonts w:ascii="Arial" w:hAnsi="Arial" w:cs="Arial"/>
          <w:color w:val="000000" w:themeColor="text1"/>
          <w:szCs w:val="24"/>
          <w:shd w:val="clear" w:color="auto" w:fill="FFFFFF"/>
        </w:rPr>
        <w:t>al</w:t>
      </w:r>
      <w:r>
        <w:rPr>
          <w:rFonts w:ascii="Arial" w:hAnsi="Arial" w:cs="Arial"/>
          <w:color w:val="000000" w:themeColor="text1"/>
          <w:szCs w:val="24"/>
          <w:shd w:val="clear" w:color="auto" w:fill="FFFFFF"/>
        </w:rPr>
        <w:t>mente, como o afeto pode ser conceituado</w:t>
      </w:r>
      <w:r w:rsidR="00076AD5">
        <w:rPr>
          <w:rFonts w:ascii="Arial" w:hAnsi="Arial" w:cs="Arial"/>
          <w:color w:val="000000" w:themeColor="text1"/>
          <w:szCs w:val="24"/>
          <w:shd w:val="clear" w:color="auto" w:fill="FFFFFF"/>
        </w:rPr>
        <w:t>? O afeto vai além do valor jurídico e envolve sentimentos, afinidade, entre outros atributos subjetivos que mantém as relações sociais.</w:t>
      </w:r>
    </w:p>
    <w:p w:rsidR="009C739E" w:rsidRDefault="00076AD5">
      <w:pPr>
        <w:pStyle w:val="Standard"/>
        <w:spacing w:after="0" w:line="360" w:lineRule="auto"/>
        <w:ind w:firstLine="697"/>
        <w:rPr>
          <w:rFonts w:ascii="Arial" w:hAnsi="Arial" w:cs="Arial"/>
          <w:color w:val="000000" w:themeColor="text1"/>
          <w:szCs w:val="24"/>
        </w:rPr>
      </w:pPr>
      <w:r>
        <w:rPr>
          <w:rFonts w:ascii="Arial" w:hAnsi="Arial" w:cs="Arial"/>
          <w:color w:val="000000" w:themeColor="text1"/>
          <w:szCs w:val="24"/>
          <w:shd w:val="clear" w:color="auto" w:fill="FFFFFF"/>
        </w:rPr>
        <w:t>No entanto, as pessoa</w:t>
      </w:r>
      <w:r w:rsidR="0016407B">
        <w:rPr>
          <w:rFonts w:ascii="Arial" w:hAnsi="Arial" w:cs="Arial"/>
          <w:color w:val="000000" w:themeColor="text1"/>
          <w:szCs w:val="24"/>
          <w:shd w:val="clear" w:color="auto" w:fill="FFFFFF"/>
        </w:rPr>
        <w:t xml:space="preserve">s não são obrigadas a amar, ter carinho </w:t>
      </w:r>
      <w:r>
        <w:rPr>
          <w:rFonts w:ascii="Arial" w:hAnsi="Arial" w:cs="Arial"/>
          <w:color w:val="000000" w:themeColor="text1"/>
          <w:szCs w:val="24"/>
          <w:shd w:val="clear" w:color="auto" w:fill="FFFFFF"/>
        </w:rPr>
        <w:t>umas com as outras, mas como valor o afeto está inserido nas relações sociais, onde no plano da jurispr</w:t>
      </w:r>
      <w:r w:rsidR="0016407B">
        <w:rPr>
          <w:rFonts w:ascii="Arial" w:hAnsi="Arial" w:cs="Arial"/>
          <w:color w:val="000000" w:themeColor="text1"/>
          <w:szCs w:val="24"/>
          <w:shd w:val="clear" w:color="auto" w:fill="FFFFFF"/>
        </w:rPr>
        <w:t>udência envolve a reatribuição</w:t>
      </w:r>
      <w:r>
        <w:rPr>
          <w:rFonts w:ascii="Arial" w:hAnsi="Arial" w:cs="Arial"/>
          <w:color w:val="000000" w:themeColor="text1"/>
          <w:szCs w:val="24"/>
          <w:shd w:val="clear" w:color="auto" w:fill="FFFFFF"/>
        </w:rPr>
        <w:t xml:space="preserve"> da sua normatividade. Desta</w:t>
      </w:r>
      <w:r w:rsidR="00E73610">
        <w:rPr>
          <w:rFonts w:ascii="Arial" w:hAnsi="Arial" w:cs="Arial"/>
          <w:color w:val="000000" w:themeColor="text1"/>
          <w:szCs w:val="24"/>
          <w:shd w:val="clear" w:color="auto" w:fill="FFFFFF"/>
        </w:rPr>
        <w:t xml:space="preserve"> forma, segundo afirma Teixeira (2015, p.18):</w:t>
      </w:r>
    </w:p>
    <w:p w:rsidR="009C739E" w:rsidRDefault="009C739E">
      <w:pPr>
        <w:pStyle w:val="Standard"/>
        <w:spacing w:after="0" w:line="360" w:lineRule="auto"/>
        <w:ind w:firstLine="0"/>
        <w:rPr>
          <w:rFonts w:ascii="Arial" w:hAnsi="Arial" w:cs="Arial"/>
          <w:color w:val="000000" w:themeColor="text1"/>
          <w:sz w:val="20"/>
          <w:szCs w:val="20"/>
          <w:highlight w:val="white"/>
        </w:rPr>
      </w:pPr>
    </w:p>
    <w:p w:rsidR="009C739E" w:rsidRDefault="009C739E">
      <w:pPr>
        <w:pStyle w:val="Standard"/>
        <w:spacing w:after="0" w:line="240" w:lineRule="auto"/>
        <w:ind w:left="2268" w:firstLine="0"/>
        <w:rPr>
          <w:rFonts w:ascii="Arial" w:hAnsi="Arial" w:cs="Arial"/>
          <w:color w:val="000000" w:themeColor="text1"/>
          <w:sz w:val="20"/>
          <w:szCs w:val="20"/>
          <w:highlight w:val="white"/>
        </w:rPr>
      </w:pPr>
    </w:p>
    <w:p w:rsidR="009C739E" w:rsidRDefault="00076AD5">
      <w:pPr>
        <w:pStyle w:val="Standard"/>
        <w:spacing w:after="0" w:line="240" w:lineRule="auto"/>
        <w:ind w:left="2268" w:firstLine="0"/>
        <w:rPr>
          <w:rFonts w:ascii="Arial" w:hAnsi="Arial" w:cs="Arial"/>
          <w:color w:val="000000" w:themeColor="text1"/>
          <w:sz w:val="20"/>
          <w:szCs w:val="20"/>
          <w:highlight w:val="white"/>
        </w:rPr>
      </w:pPr>
      <w:r>
        <w:rPr>
          <w:rFonts w:ascii="Arial" w:hAnsi="Arial" w:cs="Arial"/>
          <w:color w:val="000000" w:themeColor="text1"/>
          <w:sz w:val="20"/>
          <w:szCs w:val="20"/>
          <w:shd w:val="clear" w:color="auto" w:fill="FFFFFF"/>
        </w:rPr>
        <w:t xml:space="preserve">[…] o princípio da afetividade funciona como um vetor que reestrutura a tutela jurídica do direito de família, que passa a se ocupar mais da qualidade dos laços travados nos núcleos familiares do que com a forma através da qual as entidades familiares se apresentam em sociedade, superando o formalismo das codificações liberais e o patrimonialismo que delas herdamos. Portanto, o princípio da afetividade não comanda o dever de afeto, porquanto se trata de conduta de foro íntimo, incoercível pelo Direito. O grande desafio é que, por mais que se queira negar, o afeto consiste em um elemento anímico ou psicológico. E, sob certo aspecto, que urge ser pontuado, é um fator metajurídico que não pode ser alcançado </w:t>
      </w:r>
      <w:r>
        <w:rPr>
          <w:rFonts w:ascii="Arial" w:hAnsi="Arial" w:cs="Arial"/>
          <w:color w:val="000000" w:themeColor="text1"/>
          <w:sz w:val="20"/>
          <w:szCs w:val="20"/>
          <w:shd w:val="clear" w:color="auto" w:fill="FFFFFF"/>
        </w:rPr>
        <w:lastRenderedPageBreak/>
        <w:t>pelas normas das ciências jurídicas, mas apenas pela normatividade da Moral.</w:t>
      </w:r>
    </w:p>
    <w:p w:rsidR="009C739E" w:rsidRDefault="009C739E">
      <w:pPr>
        <w:pStyle w:val="Standard"/>
        <w:spacing w:after="0" w:line="360" w:lineRule="auto"/>
        <w:rPr>
          <w:rFonts w:ascii="Arial" w:hAnsi="Arial" w:cs="Arial"/>
          <w:color w:val="000000" w:themeColor="text1"/>
          <w:szCs w:val="24"/>
          <w:highlight w:val="white"/>
        </w:rPr>
      </w:pPr>
    </w:p>
    <w:p w:rsidR="009C739E" w:rsidRDefault="00076AD5">
      <w:pPr>
        <w:pStyle w:val="NormalWeb"/>
        <w:spacing w:before="0" w:after="0" w:line="360" w:lineRule="auto"/>
        <w:ind w:firstLine="708"/>
        <w:jc w:val="both"/>
        <w:rPr>
          <w:rFonts w:ascii="Arial" w:hAnsi="Arial" w:cs="Arial"/>
          <w:color w:val="000000" w:themeColor="text1"/>
        </w:rPr>
      </w:pPr>
      <w:r>
        <w:rPr>
          <w:rFonts w:ascii="Arial" w:hAnsi="Arial" w:cs="Arial"/>
          <w:color w:val="000000" w:themeColor="text1"/>
        </w:rPr>
        <w:t xml:space="preserve">Neste sentido, o afeto torna-se norma jurídica a partir da manutenção do cuidado estabelecido entre os sujeitos envolvidos, onde seja imperativo o desejo de que cada </w:t>
      </w:r>
      <w:r w:rsidR="00D24238">
        <w:rPr>
          <w:rFonts w:ascii="Arial" w:hAnsi="Arial" w:cs="Arial"/>
          <w:color w:val="000000" w:themeColor="text1"/>
        </w:rPr>
        <w:t xml:space="preserve">um queira o melhor para o outro para a efetiva manutenção saudável da relação entre pais e filhos. </w:t>
      </w:r>
    </w:p>
    <w:p w:rsidR="009C739E" w:rsidRDefault="00076AD5" w:rsidP="00E73610">
      <w:pPr>
        <w:pStyle w:val="NormalWeb"/>
        <w:spacing w:before="0" w:after="0" w:line="360" w:lineRule="auto"/>
        <w:ind w:firstLine="708"/>
        <w:jc w:val="both"/>
        <w:rPr>
          <w:rFonts w:ascii="Arial" w:hAnsi="Arial" w:cs="Arial"/>
          <w:color w:val="000000" w:themeColor="text1"/>
          <w:sz w:val="20"/>
          <w:szCs w:val="20"/>
          <w:highlight w:val="white"/>
        </w:rPr>
      </w:pPr>
      <w:r>
        <w:rPr>
          <w:rFonts w:ascii="Arial" w:hAnsi="Arial" w:cs="Arial"/>
          <w:color w:val="000000" w:themeColor="text1"/>
          <w:shd w:val="clear" w:color="auto" w:fill="FFFFFF"/>
        </w:rPr>
        <w:t xml:space="preserve">Em meio ao debate sobre afeto, muitos estudos </w:t>
      </w:r>
      <w:proofErr w:type="gramStart"/>
      <w:r>
        <w:rPr>
          <w:rFonts w:ascii="Arial" w:hAnsi="Arial" w:cs="Arial"/>
          <w:color w:val="000000" w:themeColor="text1"/>
          <w:shd w:val="clear" w:color="auto" w:fill="FFFFFF"/>
        </w:rPr>
        <w:t>têm se</w:t>
      </w:r>
      <w:proofErr w:type="gramEnd"/>
      <w:r>
        <w:rPr>
          <w:rFonts w:ascii="Arial" w:hAnsi="Arial" w:cs="Arial"/>
          <w:color w:val="000000" w:themeColor="text1"/>
          <w:shd w:val="clear" w:color="auto" w:fill="FFFFFF"/>
        </w:rPr>
        <w:t xml:space="preserve"> debruçado sobre a necessidade de se considerar a multiparentalidade como um conceito amplo, porém necessário, tanto na doutrina, quanto na jurisprudência, por conter elementos que constituem uma nova modalidade de relação parental, visto que a sociedade vem visualizando este conceito e esta prática de forma nova, onde não mais se considera somente filiação reconhecida através de um pai e uma mãe, mas esta pode ser reconhecida através de mais pessoas.</w:t>
      </w:r>
    </w:p>
    <w:p w:rsidR="009C739E" w:rsidRDefault="00E73610" w:rsidP="00E73610">
      <w:pPr>
        <w:pStyle w:val="NormalWeb"/>
        <w:spacing w:before="0" w:after="0" w:line="360" w:lineRule="auto"/>
        <w:jc w:val="both"/>
        <w:rPr>
          <w:rFonts w:ascii="Arial" w:hAnsi="Arial" w:cs="Arial"/>
          <w:color w:val="000000" w:themeColor="text1"/>
        </w:rPr>
      </w:pPr>
      <w:r>
        <w:rPr>
          <w:rFonts w:ascii="Arial" w:hAnsi="Arial" w:cs="Arial"/>
          <w:color w:val="000000" w:themeColor="text1"/>
          <w:sz w:val="20"/>
          <w:szCs w:val="20"/>
        </w:rPr>
        <w:t xml:space="preserve">             </w:t>
      </w:r>
      <w:r w:rsidR="00076AD5">
        <w:rPr>
          <w:rFonts w:ascii="Arial" w:hAnsi="Arial" w:cs="Arial"/>
          <w:color w:val="000000" w:themeColor="text1"/>
          <w:shd w:val="clear" w:color="auto" w:fill="FFFFFF"/>
        </w:rPr>
        <w:t>Uma vez desvinculada a função parental da ascendência biológica, sendo a paternidade e a maternidade atividades realizadas em prol do desenvolvimento dos filhos menores, a realidade social brasileira tem mostrado que essas funções podem ser exercidas por “mais de um pai“ ou por “mais de uma mãe”, simultaneamente, sobretudo, no que toca à dinâmica e ao funcionamento das relações interpessoais travadas em núcleos familiares recompostos, pois é inevitável a participação do pai/mãe afim nas tarefas inerentes ao poder parental, pois ele convive diariamente com a criança; participa dos conflitos familiares, dos momentos de alegria e de comemoração. Também simboliza a autoridade que, geralmente, é compartilhada com o genitor biológico. Por ser integrante da família, sua opinião é relevante, pois a família é funcionalizada à promoção da dignidade de seus membros (TEIXEIRA, 2015, p. 25).</w:t>
      </w:r>
    </w:p>
    <w:p w:rsidR="009C739E" w:rsidRDefault="00076AD5">
      <w:pPr>
        <w:pStyle w:val="NormalWeb"/>
        <w:spacing w:before="0" w:after="0" w:line="360" w:lineRule="auto"/>
        <w:ind w:firstLine="708"/>
        <w:jc w:val="both"/>
        <w:rPr>
          <w:rFonts w:ascii="Arial" w:hAnsi="Arial" w:cs="Arial"/>
          <w:color w:val="000000" w:themeColor="text1"/>
        </w:rPr>
      </w:pPr>
      <w:r>
        <w:rPr>
          <w:rFonts w:ascii="Arial" w:hAnsi="Arial" w:cs="Arial"/>
          <w:color w:val="000000" w:themeColor="text1"/>
          <w:shd w:val="clear" w:color="auto" w:fill="FFFFFF"/>
        </w:rPr>
        <w:t>Desta forma, a quebra do modelo de família formada por pai e mãe na filiação, dá lugar, aos novos modelos multiparentais de família, constituindo, assim, o elemento norteador dessa relação o afeto.</w:t>
      </w:r>
    </w:p>
    <w:p w:rsidR="009C739E" w:rsidRDefault="009C739E">
      <w:pPr>
        <w:pStyle w:val="NormalWeb"/>
        <w:spacing w:before="0" w:after="0" w:line="360" w:lineRule="auto"/>
        <w:ind w:firstLine="708"/>
        <w:jc w:val="both"/>
        <w:rPr>
          <w:rFonts w:ascii="Arial" w:hAnsi="Arial" w:cs="Arial"/>
          <w:color w:val="000000" w:themeColor="text1"/>
          <w:highlight w:val="white"/>
        </w:rPr>
      </w:pPr>
    </w:p>
    <w:p w:rsidR="009C739E" w:rsidRDefault="00A97128">
      <w:pPr>
        <w:pStyle w:val="Standard"/>
        <w:spacing w:after="0" w:line="360" w:lineRule="auto"/>
        <w:ind w:firstLine="0"/>
        <w:rPr>
          <w:rFonts w:ascii="Arial" w:hAnsi="Arial" w:cs="Arial"/>
          <w:color w:val="000000" w:themeColor="text1"/>
        </w:rPr>
      </w:pPr>
      <w:r>
        <w:rPr>
          <w:rFonts w:ascii="Arial" w:hAnsi="Arial" w:cs="Arial"/>
          <w:color w:val="000000" w:themeColor="text1"/>
          <w:szCs w:val="24"/>
          <w:shd w:val="clear" w:color="auto" w:fill="FFFFFF"/>
        </w:rPr>
        <w:t>4</w:t>
      </w:r>
      <w:r w:rsidR="00A54459">
        <w:rPr>
          <w:rFonts w:ascii="Arial" w:hAnsi="Arial" w:cs="Arial"/>
          <w:color w:val="000000" w:themeColor="text1"/>
          <w:szCs w:val="24"/>
          <w:shd w:val="clear" w:color="auto" w:fill="FFFFFF"/>
        </w:rPr>
        <w:t>.2</w:t>
      </w:r>
      <w:r w:rsidR="00076AD5">
        <w:rPr>
          <w:rFonts w:ascii="Arial" w:hAnsi="Arial" w:cs="Arial"/>
          <w:color w:val="000000" w:themeColor="text1"/>
          <w:szCs w:val="24"/>
          <w:shd w:val="clear" w:color="auto" w:fill="FFFFFF"/>
        </w:rPr>
        <w:t xml:space="preserve"> </w:t>
      </w:r>
      <w:r w:rsidR="00076AD5">
        <w:rPr>
          <w:rFonts w:ascii="Arial" w:hAnsi="Arial" w:cs="Arial"/>
          <w:color w:val="000000" w:themeColor="text1"/>
          <w:szCs w:val="24"/>
        </w:rPr>
        <w:t>ABANDONO AFETIVO OCASIONADO NAS RELAÇÕES ENTRE PAIS E FILHOS</w:t>
      </w:r>
    </w:p>
    <w:p w:rsidR="009C739E" w:rsidRDefault="009C739E">
      <w:pPr>
        <w:pStyle w:val="Standard"/>
        <w:spacing w:after="0" w:line="360" w:lineRule="auto"/>
        <w:rPr>
          <w:rFonts w:ascii="Arial" w:hAnsi="Arial" w:cs="Arial"/>
          <w:color w:val="000000" w:themeColor="text1"/>
          <w:szCs w:val="24"/>
          <w:highlight w:val="white"/>
        </w:rPr>
      </w:pPr>
    </w:p>
    <w:p w:rsidR="009C739E" w:rsidRDefault="00F12CEC">
      <w:pPr>
        <w:pStyle w:val="NormalWeb"/>
        <w:spacing w:before="0" w:after="0" w:line="360" w:lineRule="auto"/>
        <w:ind w:firstLine="698"/>
        <w:jc w:val="both"/>
        <w:rPr>
          <w:rFonts w:ascii="Arial" w:hAnsi="Arial" w:cs="Arial"/>
          <w:color w:val="000000" w:themeColor="text1"/>
        </w:rPr>
      </w:pPr>
      <w:r>
        <w:rPr>
          <w:rFonts w:ascii="Arial" w:hAnsi="Arial" w:cs="Arial"/>
          <w:color w:val="000000" w:themeColor="text1"/>
        </w:rPr>
        <w:t xml:space="preserve">As legislações </w:t>
      </w:r>
      <w:proofErr w:type="gramStart"/>
      <w:r>
        <w:rPr>
          <w:rFonts w:ascii="Arial" w:hAnsi="Arial" w:cs="Arial"/>
          <w:color w:val="000000" w:themeColor="text1"/>
        </w:rPr>
        <w:t>atuais</w:t>
      </w:r>
      <w:proofErr w:type="gramEnd"/>
      <w:r>
        <w:rPr>
          <w:rFonts w:ascii="Arial" w:hAnsi="Arial" w:cs="Arial"/>
          <w:color w:val="000000" w:themeColor="text1"/>
        </w:rPr>
        <w:t>, os estudos doutrinários e a jurisprudência têm estabelecido a compreensão de que os</w:t>
      </w:r>
      <w:r w:rsidR="00076AD5">
        <w:rPr>
          <w:rFonts w:ascii="Arial" w:hAnsi="Arial" w:cs="Arial"/>
          <w:color w:val="000000" w:themeColor="text1"/>
        </w:rPr>
        <w:t xml:space="preserve"> interesses de </w:t>
      </w:r>
      <w:r>
        <w:rPr>
          <w:rFonts w:ascii="Arial" w:hAnsi="Arial" w:cs="Arial"/>
          <w:color w:val="000000" w:themeColor="text1"/>
        </w:rPr>
        <w:t xml:space="preserve">menores merecem a máxima </w:t>
      </w:r>
      <w:r>
        <w:rPr>
          <w:rFonts w:ascii="Arial" w:hAnsi="Arial" w:cs="Arial"/>
          <w:color w:val="000000" w:themeColor="text1"/>
        </w:rPr>
        <w:lastRenderedPageBreak/>
        <w:t>importância</w:t>
      </w:r>
      <w:r w:rsidR="00076AD5">
        <w:rPr>
          <w:rFonts w:ascii="Arial" w:hAnsi="Arial" w:cs="Arial"/>
          <w:color w:val="000000" w:themeColor="text1"/>
        </w:rPr>
        <w:t xml:space="preserve"> por parte de seus pais,</w:t>
      </w:r>
      <w:r>
        <w:rPr>
          <w:rFonts w:ascii="Arial" w:hAnsi="Arial" w:cs="Arial"/>
          <w:color w:val="000000" w:themeColor="text1"/>
        </w:rPr>
        <w:t xml:space="preserve"> do Estado e de qualquer indivduo</w:t>
      </w:r>
      <w:r w:rsidR="00274208">
        <w:rPr>
          <w:rFonts w:ascii="Arial" w:hAnsi="Arial" w:cs="Arial"/>
          <w:color w:val="000000" w:themeColor="text1"/>
        </w:rPr>
        <w:t xml:space="preserve"> que, porventura</w:t>
      </w:r>
      <w:r w:rsidR="00076AD5">
        <w:rPr>
          <w:rFonts w:ascii="Arial" w:hAnsi="Arial" w:cs="Arial"/>
          <w:color w:val="000000" w:themeColor="text1"/>
        </w:rPr>
        <w:t>, tenha conhecimento</w:t>
      </w:r>
      <w:r w:rsidR="00274208">
        <w:rPr>
          <w:rFonts w:ascii="Arial" w:hAnsi="Arial" w:cs="Arial"/>
          <w:color w:val="000000" w:themeColor="text1"/>
        </w:rPr>
        <w:t xml:space="preserve"> de alguma situação de maus tratos suportados por menores seja de ordem psicológica, física ou moral </w:t>
      </w:r>
      <w:r w:rsidR="00076AD5">
        <w:rPr>
          <w:rFonts w:ascii="Arial" w:hAnsi="Arial" w:cs="Arial"/>
          <w:color w:val="000000" w:themeColor="text1"/>
        </w:rPr>
        <w:t>em face da irresponsabilidade dos pais.</w:t>
      </w:r>
    </w:p>
    <w:p w:rsidR="009C739E" w:rsidRDefault="00972D8C" w:rsidP="00972D8C">
      <w:pPr>
        <w:pStyle w:val="NormalWeb"/>
        <w:spacing w:before="0" w:after="0" w:line="360" w:lineRule="auto"/>
        <w:jc w:val="both"/>
        <w:rPr>
          <w:rFonts w:ascii="Arial" w:hAnsi="Arial" w:cs="Arial"/>
          <w:color w:val="000000" w:themeColor="text1"/>
          <w:highlight w:val="white"/>
        </w:rPr>
      </w:pPr>
      <w:r>
        <w:rPr>
          <w:rFonts w:ascii="Arial" w:hAnsi="Arial" w:cs="Arial"/>
          <w:color w:val="000000" w:themeColor="text1"/>
          <w:sz w:val="20"/>
          <w:szCs w:val="20"/>
        </w:rPr>
        <w:t xml:space="preserve">             </w:t>
      </w:r>
      <w:r w:rsidR="00076AD5">
        <w:rPr>
          <w:rFonts w:ascii="Arial" w:hAnsi="Arial" w:cs="Arial"/>
          <w:color w:val="000000" w:themeColor="text1"/>
          <w:shd w:val="clear" w:color="auto" w:fill="FFFFFF"/>
        </w:rPr>
        <w:t>A</w:t>
      </w:r>
      <w:r w:rsidR="00274208">
        <w:rPr>
          <w:rFonts w:ascii="Arial" w:hAnsi="Arial" w:cs="Arial"/>
          <w:color w:val="000000" w:themeColor="text1"/>
          <w:shd w:val="clear" w:color="auto" w:fill="FFFFFF"/>
        </w:rPr>
        <w:t xml:space="preserve"> responsabilização civil </w:t>
      </w:r>
      <w:r w:rsidR="00076AD5">
        <w:rPr>
          <w:rFonts w:ascii="Arial" w:hAnsi="Arial" w:cs="Arial"/>
          <w:color w:val="000000" w:themeColor="text1"/>
          <w:shd w:val="clear" w:color="auto" w:fill="FFFFFF"/>
        </w:rPr>
        <w:t xml:space="preserve">por danos morais </w:t>
      </w:r>
      <w:r w:rsidR="00274208">
        <w:rPr>
          <w:rFonts w:ascii="Arial" w:hAnsi="Arial" w:cs="Arial"/>
          <w:color w:val="000000" w:themeColor="text1"/>
          <w:shd w:val="clear" w:color="auto" w:fill="FFFFFF"/>
        </w:rPr>
        <w:t>devidas ao filho pela ausência voluntária e injustificada do pai da vida dos filhos é tema parcialmente</w:t>
      </w:r>
      <w:r w:rsidR="00076AD5">
        <w:rPr>
          <w:rFonts w:ascii="Arial" w:hAnsi="Arial" w:cs="Arial"/>
          <w:color w:val="000000" w:themeColor="text1"/>
          <w:shd w:val="clear" w:color="auto" w:fill="FFFFFF"/>
        </w:rPr>
        <w:t xml:space="preserve"> </w:t>
      </w:r>
      <w:r w:rsidR="00274208">
        <w:rPr>
          <w:rFonts w:ascii="Arial" w:hAnsi="Arial" w:cs="Arial"/>
          <w:color w:val="000000" w:themeColor="text1"/>
          <w:shd w:val="clear" w:color="auto" w:fill="FFFFFF"/>
        </w:rPr>
        <w:t>novo nos tribunais. N</w:t>
      </w:r>
      <w:r w:rsidR="00F84FAF">
        <w:rPr>
          <w:rFonts w:ascii="Arial" w:hAnsi="Arial" w:cs="Arial"/>
          <w:color w:val="000000" w:themeColor="text1"/>
          <w:shd w:val="clear" w:color="auto" w:fill="FFFFFF"/>
        </w:rPr>
        <w:t>as decisões é elevado</w:t>
      </w:r>
      <w:r w:rsidR="00076AD5">
        <w:rPr>
          <w:rFonts w:ascii="Arial" w:hAnsi="Arial" w:cs="Arial"/>
          <w:color w:val="000000" w:themeColor="text1"/>
          <w:shd w:val="clear" w:color="auto" w:fill="FFFFFF"/>
        </w:rPr>
        <w:t xml:space="preserve"> a importân</w:t>
      </w:r>
      <w:r w:rsidR="00F84FAF">
        <w:rPr>
          <w:rFonts w:ascii="Arial" w:hAnsi="Arial" w:cs="Arial"/>
          <w:color w:val="000000" w:themeColor="text1"/>
          <w:shd w:val="clear" w:color="auto" w:fill="FFFFFF"/>
        </w:rPr>
        <w:t xml:space="preserve">cia do convívio familiar, enxergado como eixo central </w:t>
      </w:r>
      <w:r w:rsidR="00076AD5">
        <w:rPr>
          <w:rFonts w:ascii="Arial" w:hAnsi="Arial" w:cs="Arial"/>
          <w:color w:val="000000" w:themeColor="text1"/>
          <w:shd w:val="clear" w:color="auto" w:fill="FFFFFF"/>
        </w:rPr>
        <w:t>de qualquer sociedade, emergindo dela a responsabilidade pelo desenvolvimento físico, psíquico, moral e social,</w:t>
      </w:r>
      <w:r w:rsidR="00F84FAF">
        <w:rPr>
          <w:rFonts w:ascii="Arial" w:hAnsi="Arial" w:cs="Arial"/>
          <w:color w:val="000000" w:themeColor="text1"/>
          <w:shd w:val="clear" w:color="auto" w:fill="FFFFFF"/>
        </w:rPr>
        <w:t xml:space="preserve"> proporcionando</w:t>
      </w:r>
      <w:r w:rsidR="00076AD5">
        <w:rPr>
          <w:rFonts w:ascii="Arial" w:hAnsi="Arial" w:cs="Arial"/>
          <w:color w:val="000000" w:themeColor="text1"/>
          <w:shd w:val="clear" w:color="auto" w:fill="FFFFFF"/>
        </w:rPr>
        <w:t xml:space="preserve"> à criança e ao adolescente pela Constituição Federal e pela legislação esparsa, como o Estatuto da Criança e do Adolescente.</w:t>
      </w:r>
    </w:p>
    <w:p w:rsidR="009C739E" w:rsidRDefault="00F84FAF" w:rsidP="00F84FAF">
      <w:pPr>
        <w:pStyle w:val="NormalWeb"/>
        <w:spacing w:before="0" w:after="0" w:line="360" w:lineRule="auto"/>
        <w:jc w:val="both"/>
        <w:rPr>
          <w:rFonts w:ascii="Arial" w:hAnsi="Arial" w:cs="Arial"/>
          <w:color w:val="000000" w:themeColor="text1"/>
          <w:highlight w:val="white"/>
        </w:rPr>
      </w:pPr>
      <w:r>
        <w:rPr>
          <w:rFonts w:ascii="Arial" w:hAnsi="Arial" w:cs="Arial"/>
          <w:color w:val="000000" w:themeColor="text1"/>
          <w:shd w:val="clear" w:color="auto" w:fill="FFFFFF"/>
        </w:rPr>
        <w:t xml:space="preserve">         A obrigação de indenizar gerada pelo abandono afetivo encontra os seus componentes de caraterização na funcionalidade</w:t>
      </w:r>
      <w:r w:rsidR="00076AD5">
        <w:rPr>
          <w:rFonts w:ascii="Arial" w:hAnsi="Arial" w:cs="Arial"/>
          <w:color w:val="000000" w:themeColor="text1"/>
          <w:shd w:val="clear" w:color="auto" w:fill="FFFFFF"/>
        </w:rPr>
        <w:t xml:space="preserve"> das entidades familiares, que devem tender à realização da personalidade de seus membros, com especial destaque para a pessoa dos filhos, buscando-se, desta forma, analisar os elementos clássicos da responsabilidade civil segundo este paradigma.</w:t>
      </w:r>
    </w:p>
    <w:p w:rsidR="009C739E" w:rsidRDefault="00076AD5">
      <w:pPr>
        <w:pStyle w:val="NormalWeb"/>
        <w:spacing w:before="0" w:after="0" w:line="360" w:lineRule="auto"/>
        <w:ind w:firstLine="708"/>
        <w:jc w:val="both"/>
        <w:rPr>
          <w:rFonts w:ascii="Arial" w:hAnsi="Arial" w:cs="Arial"/>
          <w:color w:val="000000" w:themeColor="text1"/>
        </w:rPr>
      </w:pPr>
      <w:r>
        <w:rPr>
          <w:rFonts w:ascii="Arial" w:hAnsi="Arial" w:cs="Arial"/>
          <w:color w:val="000000" w:themeColor="text1"/>
          <w:shd w:val="clear" w:color="auto" w:fill="FFFFFF"/>
        </w:rPr>
        <w:t xml:space="preserve">Em relação aos direitos constituídos e suas violações por parte dos pais para com os filhos, tem-se que se </w:t>
      </w:r>
      <w:r>
        <w:rPr>
          <w:rFonts w:ascii="Arial" w:hAnsi="Arial" w:cs="Arial"/>
          <w:color w:val="000000" w:themeColor="text1"/>
        </w:rPr>
        <w:t>falar em responsabilidade por abandono afetivo, ou seja, o pai ou a mãe quando ausentes, ou presentes somente economicamente na vida dos filhos, violando preceitos tidos como de suas responsabilidades que é preceituado no código civil, tratados internacionais, estatuto da criança e do adolescente e principalmente na Constituição Federal, quando estabelece no artigo 227:</w:t>
      </w:r>
    </w:p>
    <w:p w:rsidR="009C739E" w:rsidRDefault="009C739E">
      <w:pPr>
        <w:pStyle w:val="NormalWeb"/>
        <w:spacing w:before="0" w:after="0" w:line="360" w:lineRule="auto"/>
        <w:ind w:firstLine="708"/>
        <w:jc w:val="both"/>
        <w:rPr>
          <w:rFonts w:ascii="Arial" w:hAnsi="Arial" w:cs="Arial"/>
          <w:color w:val="000000" w:themeColor="text1"/>
        </w:rPr>
      </w:pPr>
    </w:p>
    <w:p w:rsidR="009C739E" w:rsidRDefault="00076AD5">
      <w:pPr>
        <w:pStyle w:val="NormalWeb"/>
        <w:spacing w:before="0" w:after="0"/>
        <w:ind w:left="2268"/>
        <w:jc w:val="both"/>
        <w:rPr>
          <w:rFonts w:ascii="Arial" w:hAnsi="Arial" w:cs="Arial"/>
          <w:color w:val="000000" w:themeColor="text1"/>
        </w:rPr>
      </w:pPr>
      <w:r>
        <w:rPr>
          <w:rFonts w:ascii="Arial" w:hAnsi="Arial" w:cs="Arial"/>
          <w:color w:val="000000" w:themeColor="text1"/>
          <w:sz w:val="20"/>
          <w:szCs w:val="20"/>
        </w:rPr>
        <w:t>Art. 227. É dever da família, da sociedade e do Estado assegurar à criança, ao adolescente e ao jovem,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w:t>
      </w:r>
      <w:r w:rsidR="00A66D78">
        <w:rPr>
          <w:rFonts w:ascii="Arial" w:hAnsi="Arial" w:cs="Arial"/>
          <w:color w:val="000000" w:themeColor="text1"/>
          <w:sz w:val="20"/>
          <w:szCs w:val="20"/>
        </w:rPr>
        <w:t xml:space="preserve"> </w:t>
      </w:r>
      <w:r>
        <w:rPr>
          <w:rFonts w:ascii="Arial" w:hAnsi="Arial" w:cs="Arial"/>
          <w:color w:val="000000" w:themeColor="text1"/>
          <w:sz w:val="20"/>
          <w:szCs w:val="20"/>
        </w:rPr>
        <w:t>(CF, 1988).</w:t>
      </w:r>
    </w:p>
    <w:p w:rsidR="009C739E" w:rsidRDefault="009C739E">
      <w:pPr>
        <w:pStyle w:val="NormalWeb"/>
        <w:spacing w:before="0" w:after="0" w:line="360" w:lineRule="auto"/>
        <w:ind w:firstLine="708"/>
        <w:jc w:val="both"/>
        <w:rPr>
          <w:rFonts w:ascii="Arial" w:hAnsi="Arial" w:cs="Arial"/>
          <w:color w:val="000000" w:themeColor="text1"/>
        </w:rPr>
      </w:pPr>
    </w:p>
    <w:p w:rsidR="009C739E" w:rsidRDefault="00076AD5">
      <w:pPr>
        <w:pStyle w:val="NormalWeb"/>
        <w:spacing w:before="0" w:after="0" w:line="360" w:lineRule="auto"/>
        <w:ind w:firstLine="708"/>
        <w:jc w:val="both"/>
        <w:rPr>
          <w:rFonts w:ascii="Arial" w:hAnsi="Arial" w:cs="Arial"/>
          <w:color w:val="000000" w:themeColor="text1"/>
        </w:rPr>
      </w:pPr>
      <w:r>
        <w:rPr>
          <w:rFonts w:ascii="Arial" w:hAnsi="Arial" w:cs="Arial"/>
          <w:color w:val="000000" w:themeColor="text1"/>
        </w:rPr>
        <w:t>Assim, no artigo supracitado, a carta magna estabelece que é dever da família por prover a devida proteção integral à criança e ao adolescente. Assim, a família é primeira instituição responsável por essa proteção.</w:t>
      </w:r>
    </w:p>
    <w:p w:rsidR="009C739E" w:rsidRDefault="00076AD5">
      <w:pPr>
        <w:pStyle w:val="NormalWeb"/>
        <w:spacing w:before="0" w:after="0" w:line="360" w:lineRule="auto"/>
        <w:ind w:firstLine="698"/>
        <w:jc w:val="both"/>
        <w:rPr>
          <w:rFonts w:ascii="Arial" w:hAnsi="Arial" w:cs="Arial"/>
          <w:color w:val="000000" w:themeColor="text1"/>
          <w:highlight w:val="white"/>
        </w:rPr>
      </w:pPr>
      <w:r>
        <w:rPr>
          <w:rFonts w:ascii="Arial" w:hAnsi="Arial" w:cs="Arial"/>
          <w:color w:val="000000" w:themeColor="text1"/>
          <w:shd w:val="clear" w:color="auto" w:fill="FFFFFF"/>
        </w:rPr>
        <w:t>A responsabilidade da sociedade e do Estado surge como instituições que deve</w:t>
      </w:r>
      <w:r w:rsidR="00E762FA">
        <w:rPr>
          <w:rFonts w:ascii="Arial" w:hAnsi="Arial" w:cs="Arial"/>
          <w:color w:val="000000" w:themeColor="text1"/>
          <w:shd w:val="clear" w:color="auto" w:fill="FFFFFF"/>
        </w:rPr>
        <w:t xml:space="preserve"> se fazer</w:t>
      </w:r>
      <w:r>
        <w:rPr>
          <w:rFonts w:ascii="Arial" w:hAnsi="Arial" w:cs="Arial"/>
          <w:color w:val="000000" w:themeColor="text1"/>
          <w:shd w:val="clear" w:color="auto" w:fill="FFFFFF"/>
        </w:rPr>
        <w:t xml:space="preserve"> presentes quando ausente a proteção familiar.</w:t>
      </w:r>
    </w:p>
    <w:p w:rsidR="009C739E" w:rsidRDefault="009C739E">
      <w:pPr>
        <w:pStyle w:val="NormalWeb"/>
        <w:spacing w:before="0" w:after="0" w:line="360" w:lineRule="auto"/>
        <w:jc w:val="both"/>
        <w:rPr>
          <w:rFonts w:ascii="Arial" w:hAnsi="Arial" w:cs="Arial"/>
          <w:color w:val="000000" w:themeColor="text1"/>
          <w:highlight w:val="white"/>
        </w:rPr>
      </w:pPr>
    </w:p>
    <w:p w:rsidR="009C739E" w:rsidRDefault="00A97128">
      <w:pPr>
        <w:pStyle w:val="Standard"/>
        <w:spacing w:after="0" w:line="360" w:lineRule="auto"/>
        <w:ind w:firstLine="0"/>
        <w:rPr>
          <w:rFonts w:ascii="Arial" w:hAnsi="Arial" w:cs="Arial"/>
          <w:color w:val="000000" w:themeColor="text1"/>
          <w:szCs w:val="24"/>
          <w:lang w:bidi="ar-SA"/>
        </w:rPr>
      </w:pPr>
      <w:r>
        <w:rPr>
          <w:rFonts w:ascii="Arial" w:hAnsi="Arial" w:cs="Arial"/>
          <w:color w:val="000000" w:themeColor="text1"/>
          <w:szCs w:val="24"/>
          <w:lang w:bidi="ar-SA"/>
        </w:rPr>
        <w:t>4</w:t>
      </w:r>
      <w:r w:rsidR="00A54459">
        <w:rPr>
          <w:rFonts w:ascii="Arial" w:hAnsi="Arial" w:cs="Arial"/>
          <w:color w:val="000000" w:themeColor="text1"/>
          <w:szCs w:val="24"/>
          <w:lang w:bidi="ar-SA"/>
        </w:rPr>
        <w:t>.3</w:t>
      </w:r>
      <w:r w:rsidR="00076AD5">
        <w:rPr>
          <w:rFonts w:ascii="Arial" w:hAnsi="Arial" w:cs="Arial"/>
          <w:color w:val="000000" w:themeColor="text1"/>
          <w:szCs w:val="24"/>
          <w:lang w:bidi="ar-SA"/>
        </w:rPr>
        <w:t xml:space="preserve"> O PODER FAMILIAR</w:t>
      </w:r>
    </w:p>
    <w:p w:rsidR="00FC46ED" w:rsidRDefault="00FC46ED">
      <w:pPr>
        <w:pStyle w:val="Standard"/>
        <w:spacing w:after="0" w:line="360" w:lineRule="auto"/>
        <w:ind w:firstLine="0"/>
        <w:rPr>
          <w:rFonts w:ascii="Arial" w:hAnsi="Arial" w:cs="Arial"/>
          <w:color w:val="000000" w:themeColor="text1"/>
          <w:szCs w:val="24"/>
          <w:lang w:bidi="ar-SA"/>
        </w:rPr>
      </w:pPr>
    </w:p>
    <w:p w:rsidR="00B623C9" w:rsidRPr="00B623C9" w:rsidRDefault="00B623C9">
      <w:pPr>
        <w:pStyle w:val="Standard"/>
        <w:spacing w:after="0" w:line="360" w:lineRule="auto"/>
        <w:ind w:firstLine="0"/>
        <w:rPr>
          <w:rFonts w:ascii="Arial" w:hAnsi="Arial" w:cs="Arial"/>
          <w:color w:val="000000" w:themeColor="text1"/>
        </w:rPr>
      </w:pPr>
      <w:r w:rsidRPr="00B623C9">
        <w:rPr>
          <w:rFonts w:ascii="Arial" w:hAnsi="Arial" w:cs="Arial"/>
          <w:color w:val="000000" w:themeColor="text1"/>
          <w:szCs w:val="24"/>
          <w:lang w:bidi="ar-SA"/>
        </w:rPr>
        <w:t xml:space="preserve">           </w:t>
      </w:r>
      <w:r w:rsidRPr="00B623C9">
        <w:rPr>
          <w:rFonts w:ascii="Arial" w:hAnsi="Arial" w:cs="Arial"/>
        </w:rPr>
        <w:t>O poder familiar é definido por Gonçalves (2011, p. 412) como o "conjunto de direitos e deveres atribuídos aos pais no tocante à pessoa e aos bens dos filhos menores".</w:t>
      </w:r>
    </w:p>
    <w:p w:rsidR="009C739E" w:rsidRDefault="00B623C9" w:rsidP="00B623C9">
      <w:pPr>
        <w:pStyle w:val="NormalWeb"/>
        <w:spacing w:before="0" w:after="0" w:line="360" w:lineRule="auto"/>
        <w:jc w:val="both"/>
        <w:rPr>
          <w:rFonts w:ascii="Arial" w:hAnsi="Arial" w:cs="Arial"/>
          <w:color w:val="000000" w:themeColor="text1"/>
        </w:rPr>
      </w:pPr>
      <w:r>
        <w:rPr>
          <w:rFonts w:ascii="Arial" w:hAnsi="Arial" w:cs="Arial"/>
          <w:color w:val="000000" w:themeColor="text1"/>
        </w:rPr>
        <w:t xml:space="preserve">           </w:t>
      </w:r>
      <w:r w:rsidR="00076AD5">
        <w:rPr>
          <w:rFonts w:ascii="Arial" w:hAnsi="Arial" w:cs="Arial"/>
          <w:color w:val="000000" w:themeColor="text1"/>
        </w:rPr>
        <w:t xml:space="preserve">No direito moderno, a figura do pátrio poder ressurge com caráter protecionista, onde uma série de deveres suplanta os poucos direitos. Reveste-se, na verdade, de um </w:t>
      </w:r>
      <w:r w:rsidR="00076AD5">
        <w:rPr>
          <w:rStyle w:val="nfase"/>
          <w:rFonts w:ascii="Arial" w:hAnsi="Arial" w:cs="Arial"/>
          <w:color w:val="000000" w:themeColor="text1"/>
        </w:rPr>
        <w:t>múnus</w:t>
      </w:r>
      <w:r w:rsidR="00076AD5">
        <w:rPr>
          <w:rStyle w:val="ncoradanotaderodap"/>
          <w:rFonts w:ascii="Arial" w:hAnsi="Arial" w:cs="Arial"/>
          <w:i/>
          <w:iCs/>
          <w:color w:val="000000" w:themeColor="text1"/>
        </w:rPr>
        <w:footnoteReference w:id="2"/>
      </w:r>
      <w:r w:rsidR="00A54459">
        <w:rPr>
          <w:rStyle w:val="nfase"/>
          <w:rFonts w:ascii="Arial" w:hAnsi="Arial" w:cs="Arial"/>
          <w:color w:val="000000" w:themeColor="text1"/>
        </w:rPr>
        <w:t xml:space="preserve"> </w:t>
      </w:r>
      <w:r w:rsidR="00076AD5">
        <w:rPr>
          <w:rFonts w:ascii="Arial" w:hAnsi="Arial" w:cs="Arial"/>
          <w:color w:val="000000" w:themeColor="text1"/>
        </w:rPr>
        <w:t>público, pois os pais têm o dever de cuidar de seus filhos, proporcionando-lhes educação, assistência moral e material, esclarecendo-os sobre os verdadeiros valores da vida, dando-lhes proteção e carinho. A convivência de todos os membros da família deve ser lastreada não em supremacia, mas em diálogo, compreensão e entendimento.</w:t>
      </w:r>
    </w:p>
    <w:p w:rsidR="009C739E" w:rsidRPr="00B623C9" w:rsidRDefault="00076AD5">
      <w:pPr>
        <w:pStyle w:val="NormalWeb"/>
        <w:spacing w:before="0" w:after="0" w:line="360" w:lineRule="auto"/>
        <w:ind w:firstLine="698"/>
        <w:jc w:val="both"/>
        <w:rPr>
          <w:rFonts w:ascii="Arial" w:hAnsi="Arial" w:cs="Arial"/>
          <w:color w:val="000000" w:themeColor="text1"/>
        </w:rPr>
      </w:pPr>
      <w:r w:rsidRPr="00B623C9">
        <w:rPr>
          <w:rFonts w:ascii="Arial" w:hAnsi="Arial" w:cs="Arial"/>
          <w:color w:val="000000" w:themeColor="text1"/>
          <w:shd w:val="clear" w:color="auto" w:fill="FFFFFF"/>
        </w:rPr>
        <w:t xml:space="preserve">O ser humano necessita, durante sua infância, de quem o crie e o eduque, o ampare e o defenda, guarde e cuide de seus interesses, em suma, tenha a regência de sua pessoa e seus bens. As pessoas naturalmente indicadas para o exercício dessa missão são os pais. A eles confere a lei, em princípio esse ministério, organizando-o </w:t>
      </w:r>
      <w:r w:rsidR="00B623C9" w:rsidRPr="00B623C9">
        <w:rPr>
          <w:rFonts w:ascii="Arial" w:hAnsi="Arial" w:cs="Arial"/>
          <w:color w:val="000000" w:themeColor="text1"/>
          <w:shd w:val="clear" w:color="auto" w:fill="FFFFFF"/>
        </w:rPr>
        <w:t>no instituto do poder familiar. (</w:t>
      </w:r>
      <w:r w:rsidR="00B623C9" w:rsidRPr="00B623C9">
        <w:rPr>
          <w:rFonts w:ascii="Arial" w:hAnsi="Arial" w:cs="Arial"/>
        </w:rPr>
        <w:t>Gonçalves, 2011, p. 412)</w:t>
      </w:r>
    </w:p>
    <w:p w:rsidR="009C739E" w:rsidRDefault="00076AD5">
      <w:pPr>
        <w:pStyle w:val="Standard"/>
        <w:spacing w:after="0" w:line="360" w:lineRule="auto"/>
        <w:rPr>
          <w:rFonts w:ascii="Arial" w:hAnsi="Arial" w:cs="Arial"/>
          <w:color w:val="000000" w:themeColor="text1"/>
        </w:rPr>
      </w:pPr>
      <w:r>
        <w:rPr>
          <w:rStyle w:val="nfaseforte"/>
          <w:rFonts w:ascii="Arial" w:hAnsi="Arial" w:cs="Arial"/>
          <w:b w:val="0"/>
          <w:color w:val="000000" w:themeColor="text1"/>
          <w:szCs w:val="24"/>
          <w:shd w:val="clear" w:color="auto" w:fill="FFFFFF"/>
        </w:rPr>
        <w:t xml:space="preserve">O ECA, em seu art. 21, </w:t>
      </w:r>
      <w:r w:rsidR="00E762FA">
        <w:rPr>
          <w:rStyle w:val="nfaseforte"/>
          <w:rFonts w:ascii="Arial" w:hAnsi="Arial" w:cs="Arial"/>
          <w:b w:val="0"/>
          <w:color w:val="000000" w:themeColor="text1"/>
          <w:szCs w:val="24"/>
          <w:shd w:val="clear" w:color="auto" w:fill="FFFFFF"/>
        </w:rPr>
        <w:t xml:space="preserve">determina que </w:t>
      </w:r>
      <w:r>
        <w:rPr>
          <w:rFonts w:ascii="Arial" w:hAnsi="Arial" w:cs="Arial"/>
          <w:color w:val="000000" w:themeColor="text1"/>
          <w:szCs w:val="24"/>
          <w:shd w:val="clear" w:color="auto" w:fill="FFFFFF"/>
        </w:rPr>
        <w:t>o pátrio poder familiar será exercido, em igualdade d</w:t>
      </w:r>
      <w:r w:rsidR="00E762FA">
        <w:rPr>
          <w:rFonts w:ascii="Arial" w:hAnsi="Arial" w:cs="Arial"/>
          <w:color w:val="000000" w:themeColor="text1"/>
          <w:szCs w:val="24"/>
          <w:shd w:val="clear" w:color="auto" w:fill="FFFFFF"/>
        </w:rPr>
        <w:t>e condições, por ambos os genitores</w:t>
      </w:r>
      <w:r>
        <w:rPr>
          <w:rFonts w:ascii="Arial" w:hAnsi="Arial" w:cs="Arial"/>
          <w:color w:val="000000" w:themeColor="text1"/>
          <w:szCs w:val="24"/>
          <w:shd w:val="clear" w:color="auto" w:fill="FFFFFF"/>
        </w:rPr>
        <w:t>, na forma do q</w:t>
      </w:r>
      <w:r w:rsidR="00E762FA">
        <w:rPr>
          <w:rFonts w:ascii="Arial" w:hAnsi="Arial" w:cs="Arial"/>
          <w:color w:val="000000" w:themeColor="text1"/>
          <w:szCs w:val="24"/>
          <w:shd w:val="clear" w:color="auto" w:fill="FFFFFF"/>
        </w:rPr>
        <w:t xml:space="preserve">ue dispuser a legislação civil, tendo em vista o interesse e a proteção do filho menor </w:t>
      </w:r>
      <w:r>
        <w:rPr>
          <w:rFonts w:ascii="Arial" w:hAnsi="Arial" w:cs="Arial"/>
          <w:color w:val="000000" w:themeColor="text1"/>
          <w:szCs w:val="24"/>
          <w:shd w:val="clear" w:color="auto" w:fill="FFFFFF"/>
        </w:rPr>
        <w:t>assegurado, a qualquer deles, o direito de, em caso de discordância, recorrer à autoridade judiciária competente</w:t>
      </w:r>
      <w:r w:rsidR="00E762FA">
        <w:rPr>
          <w:rFonts w:ascii="Arial" w:hAnsi="Arial" w:cs="Arial"/>
          <w:color w:val="000000" w:themeColor="text1"/>
          <w:szCs w:val="24"/>
          <w:shd w:val="clear" w:color="auto" w:fill="FFFFFF"/>
        </w:rPr>
        <w:t xml:space="preserve"> para a solução da divergência entre os envolvidos.</w:t>
      </w:r>
    </w:p>
    <w:p w:rsidR="009C739E" w:rsidRDefault="00076AD5">
      <w:pPr>
        <w:pStyle w:val="NormalWeb"/>
        <w:spacing w:before="0" w:after="0" w:line="360" w:lineRule="auto"/>
        <w:ind w:firstLine="698"/>
        <w:jc w:val="both"/>
        <w:rPr>
          <w:rFonts w:ascii="Arial" w:hAnsi="Arial" w:cs="Arial"/>
          <w:color w:val="000000" w:themeColor="text1"/>
        </w:rPr>
      </w:pPr>
      <w:r>
        <w:rPr>
          <w:rFonts w:ascii="Arial" w:hAnsi="Arial" w:cs="Arial"/>
          <w:color w:val="000000" w:themeColor="text1"/>
        </w:rPr>
        <w:t>O poder familiar é instituído no interesse dos filhos e da família, não em proveito dos pais, em especial, em atenção ao princípio constitucional da paternidade responsável, estabelecido no art. 226, §7º, da Constituição Federal.</w:t>
      </w:r>
    </w:p>
    <w:p w:rsidR="009C739E" w:rsidRDefault="00076AD5">
      <w:pPr>
        <w:pStyle w:val="NormalWeb"/>
        <w:spacing w:before="0" w:after="0" w:line="360" w:lineRule="auto"/>
        <w:ind w:firstLine="698"/>
        <w:jc w:val="both"/>
        <w:rPr>
          <w:rFonts w:ascii="Arial" w:hAnsi="Arial" w:cs="Arial"/>
          <w:color w:val="000000" w:themeColor="text1"/>
        </w:rPr>
      </w:pPr>
      <w:r>
        <w:rPr>
          <w:rFonts w:ascii="Arial" w:hAnsi="Arial" w:cs="Arial"/>
          <w:color w:val="000000" w:themeColor="text1"/>
        </w:rPr>
        <w:t>O antigo Código Civil de 1916 utilizava a expressão ‘pátrio poder’, já que o poder era exercido exclusivamente pelo pai. Hoje, tem-se que o poder familiar é dever conjunto dos pais.</w:t>
      </w:r>
    </w:p>
    <w:p w:rsidR="009C739E" w:rsidRDefault="009C739E" w:rsidP="00A97128">
      <w:pPr>
        <w:pStyle w:val="NormalWeb"/>
        <w:spacing w:before="0" w:after="0" w:line="360" w:lineRule="auto"/>
        <w:rPr>
          <w:rFonts w:ascii="Arial" w:hAnsi="Arial" w:cs="Arial"/>
          <w:color w:val="000000" w:themeColor="text1"/>
        </w:rPr>
      </w:pPr>
    </w:p>
    <w:p w:rsidR="009C739E" w:rsidRDefault="00A97128">
      <w:pPr>
        <w:pStyle w:val="NormalWeb"/>
        <w:spacing w:before="0" w:after="240"/>
        <w:rPr>
          <w:rFonts w:ascii="Arial" w:hAnsi="Arial" w:cs="Arial"/>
          <w:color w:val="000000" w:themeColor="text1"/>
        </w:rPr>
      </w:pPr>
      <w:r>
        <w:rPr>
          <w:rStyle w:val="nfaseforte"/>
          <w:rFonts w:ascii="Arial" w:hAnsi="Arial" w:cs="Arial"/>
          <w:b w:val="0"/>
          <w:color w:val="000000" w:themeColor="text1"/>
        </w:rPr>
        <w:t>4.4</w:t>
      </w:r>
      <w:r w:rsidR="00076AD5">
        <w:rPr>
          <w:rStyle w:val="nfaseforte"/>
          <w:rFonts w:ascii="Arial" w:hAnsi="Arial" w:cs="Arial"/>
          <w:b w:val="0"/>
          <w:color w:val="000000" w:themeColor="text1"/>
        </w:rPr>
        <w:t xml:space="preserve"> CARACTERÍSTICAS</w:t>
      </w:r>
    </w:p>
    <w:p w:rsidR="009C739E" w:rsidRDefault="009C739E">
      <w:pPr>
        <w:pStyle w:val="NormalWeb"/>
        <w:spacing w:before="0" w:after="0" w:line="360" w:lineRule="auto"/>
        <w:ind w:firstLine="708"/>
        <w:jc w:val="both"/>
        <w:rPr>
          <w:rFonts w:ascii="Arial" w:hAnsi="Arial" w:cs="Arial"/>
          <w:color w:val="000000" w:themeColor="text1"/>
        </w:rPr>
      </w:pPr>
    </w:p>
    <w:p w:rsidR="009C739E" w:rsidRDefault="00FC46ED">
      <w:pPr>
        <w:pStyle w:val="NormalWeb"/>
        <w:spacing w:before="0" w:after="0" w:line="360" w:lineRule="auto"/>
        <w:ind w:firstLine="708"/>
        <w:jc w:val="both"/>
        <w:rPr>
          <w:rFonts w:ascii="Arial" w:hAnsi="Arial" w:cs="Arial"/>
          <w:color w:val="000000" w:themeColor="text1"/>
        </w:rPr>
      </w:pPr>
      <w:r>
        <w:rPr>
          <w:rFonts w:ascii="Arial" w:hAnsi="Arial" w:cs="Arial"/>
          <w:color w:val="000000" w:themeColor="text1"/>
        </w:rPr>
        <w:lastRenderedPageBreak/>
        <w:t xml:space="preserve">O poder familiar faz parte da condição de vida de cada </w:t>
      </w:r>
      <w:r w:rsidR="00076AD5">
        <w:rPr>
          <w:rFonts w:ascii="Arial" w:hAnsi="Arial" w:cs="Arial"/>
          <w:color w:val="000000" w:themeColor="text1"/>
        </w:rPr>
        <w:t>pe</w:t>
      </w:r>
      <w:r>
        <w:rPr>
          <w:rFonts w:ascii="Arial" w:hAnsi="Arial" w:cs="Arial"/>
          <w:color w:val="000000" w:themeColor="text1"/>
        </w:rPr>
        <w:t>ssoa</w:t>
      </w:r>
      <w:r w:rsidR="00076AD5">
        <w:rPr>
          <w:rFonts w:ascii="Arial" w:hAnsi="Arial" w:cs="Arial"/>
          <w:color w:val="000000" w:themeColor="text1"/>
        </w:rPr>
        <w:t xml:space="preserve"> e,</w:t>
      </w:r>
      <w:r>
        <w:rPr>
          <w:rFonts w:ascii="Arial" w:hAnsi="Arial" w:cs="Arial"/>
          <w:color w:val="000000" w:themeColor="text1"/>
        </w:rPr>
        <w:t xml:space="preserve"> por isso, não pode ser transferido,</w:t>
      </w:r>
      <w:r w:rsidR="00076AD5">
        <w:rPr>
          <w:rFonts w:ascii="Arial" w:hAnsi="Arial" w:cs="Arial"/>
          <w:color w:val="000000" w:themeColor="text1"/>
        </w:rPr>
        <w:t xml:space="preserve"> nem renunc</w:t>
      </w:r>
      <w:r>
        <w:rPr>
          <w:rFonts w:ascii="Arial" w:hAnsi="Arial" w:cs="Arial"/>
          <w:color w:val="000000" w:themeColor="text1"/>
        </w:rPr>
        <w:t>iado. Todo acordo</w:t>
      </w:r>
      <w:r w:rsidR="00076AD5">
        <w:rPr>
          <w:rFonts w:ascii="Arial" w:hAnsi="Arial" w:cs="Arial"/>
          <w:color w:val="000000" w:themeColor="text1"/>
        </w:rPr>
        <w:t xml:space="preserve"> em que o pai ou a mãe </w:t>
      </w:r>
      <w:r>
        <w:rPr>
          <w:rFonts w:ascii="Arial" w:hAnsi="Arial" w:cs="Arial"/>
          <w:color w:val="000000" w:themeColor="text1"/>
        </w:rPr>
        <w:t xml:space="preserve">abdiquem desse poder, será nulo. </w:t>
      </w:r>
    </w:p>
    <w:p w:rsidR="009C739E" w:rsidRDefault="00076AD5">
      <w:pPr>
        <w:pStyle w:val="NormalWeb"/>
        <w:spacing w:before="0" w:after="0" w:line="360" w:lineRule="auto"/>
        <w:ind w:firstLine="708"/>
        <w:jc w:val="both"/>
        <w:rPr>
          <w:rFonts w:ascii="Arial" w:hAnsi="Arial" w:cs="Arial"/>
          <w:color w:val="000000" w:themeColor="text1"/>
        </w:rPr>
      </w:pPr>
      <w:r>
        <w:rPr>
          <w:rFonts w:ascii="Arial" w:hAnsi="Arial" w:cs="Arial"/>
          <w:color w:val="000000" w:themeColor="text1"/>
        </w:rPr>
        <w:t xml:space="preserve">É, portanto, irrenunciável, incompatível com a transação e </w:t>
      </w:r>
      <w:r w:rsidR="00FC46ED">
        <w:rPr>
          <w:rFonts w:ascii="Arial" w:hAnsi="Arial" w:cs="Arial"/>
          <w:color w:val="000000" w:themeColor="text1"/>
        </w:rPr>
        <w:t>indelegável, não podendo seus detentores</w:t>
      </w:r>
      <w:r>
        <w:rPr>
          <w:rFonts w:ascii="Arial" w:hAnsi="Arial" w:cs="Arial"/>
          <w:color w:val="000000" w:themeColor="text1"/>
        </w:rPr>
        <w:t xml:space="preserve"> renunciá-lo, nem o transferir a outrem, já que o poder familiar é </w:t>
      </w:r>
      <w:r>
        <w:rPr>
          <w:rFonts w:ascii="Arial" w:hAnsi="Arial" w:cs="Arial"/>
          <w:i/>
          <w:iCs/>
          <w:color w:val="000000" w:themeColor="text1"/>
        </w:rPr>
        <w:t>múnus</w:t>
      </w:r>
      <w:r>
        <w:rPr>
          <w:rFonts w:ascii="Arial" w:hAnsi="Arial" w:cs="Arial"/>
          <w:color w:val="000000" w:themeColor="text1"/>
        </w:rPr>
        <w:t xml:space="preserve"> p</w:t>
      </w:r>
      <w:r w:rsidR="00FC46ED">
        <w:rPr>
          <w:rFonts w:ascii="Arial" w:hAnsi="Arial" w:cs="Arial"/>
          <w:color w:val="000000" w:themeColor="text1"/>
        </w:rPr>
        <w:t>úblico, pois é o Estado que determina as normas para o seu desempenho</w:t>
      </w:r>
      <w:r>
        <w:rPr>
          <w:rFonts w:ascii="Arial" w:hAnsi="Arial" w:cs="Arial"/>
          <w:color w:val="000000" w:themeColor="text1"/>
        </w:rPr>
        <w:t>. É, ainda, imprescritível, no sentido de que dele o genitor não de</w:t>
      </w:r>
      <w:r w:rsidR="00E574F3">
        <w:rPr>
          <w:rFonts w:ascii="Arial" w:hAnsi="Arial" w:cs="Arial"/>
          <w:color w:val="000000" w:themeColor="text1"/>
        </w:rPr>
        <w:t xml:space="preserve">cai pelo fato de não </w:t>
      </w:r>
      <w:proofErr w:type="gramStart"/>
      <w:r w:rsidR="00E574F3">
        <w:rPr>
          <w:rFonts w:ascii="Arial" w:hAnsi="Arial" w:cs="Arial"/>
          <w:color w:val="000000" w:themeColor="text1"/>
        </w:rPr>
        <w:t>o</w:t>
      </w:r>
      <w:proofErr w:type="gramEnd"/>
      <w:r w:rsidR="00E574F3">
        <w:rPr>
          <w:rFonts w:ascii="Arial" w:hAnsi="Arial" w:cs="Arial"/>
          <w:color w:val="000000" w:themeColor="text1"/>
        </w:rPr>
        <w:t xml:space="preserve"> exercitá</w:t>
      </w:r>
      <w:proofErr w:type="gramStart"/>
      <w:r w:rsidR="00E574F3">
        <w:rPr>
          <w:rFonts w:ascii="Arial" w:hAnsi="Arial" w:cs="Arial"/>
          <w:color w:val="000000" w:themeColor="text1"/>
        </w:rPr>
        <w:t>-lo</w:t>
      </w:r>
      <w:proofErr w:type="gramEnd"/>
      <w:r>
        <w:rPr>
          <w:rFonts w:ascii="Arial" w:hAnsi="Arial" w:cs="Arial"/>
          <w:color w:val="000000" w:themeColor="text1"/>
        </w:rPr>
        <w:t>, somente podendo perdê-l</w:t>
      </w:r>
      <w:r w:rsidR="00E574F3">
        <w:rPr>
          <w:rFonts w:ascii="Arial" w:hAnsi="Arial" w:cs="Arial"/>
          <w:color w:val="000000" w:themeColor="text1"/>
        </w:rPr>
        <w:t>o na forma e nos casos previstos em lei. Do mesmo modo</w:t>
      </w:r>
      <w:r>
        <w:rPr>
          <w:rFonts w:ascii="Arial" w:hAnsi="Arial" w:cs="Arial"/>
          <w:color w:val="000000" w:themeColor="text1"/>
        </w:rPr>
        <w:t>, é incompatível com a tutela, não se podendo nomear tutor a menor cujos pais não foram suspensos ou destituídos do poder familiar.</w:t>
      </w:r>
    </w:p>
    <w:p w:rsidR="009C739E" w:rsidRDefault="00076AD5">
      <w:pPr>
        <w:pStyle w:val="NormalWeb"/>
        <w:spacing w:before="0" w:after="0" w:line="360" w:lineRule="auto"/>
        <w:ind w:firstLine="708"/>
        <w:jc w:val="both"/>
        <w:rPr>
          <w:rFonts w:ascii="Arial" w:hAnsi="Arial" w:cs="Arial"/>
          <w:color w:val="000000" w:themeColor="text1"/>
        </w:rPr>
      </w:pPr>
      <w:r>
        <w:rPr>
          <w:rFonts w:ascii="Arial" w:hAnsi="Arial" w:cs="Arial"/>
          <w:color w:val="000000" w:themeColor="text1"/>
          <w:shd w:val="clear" w:color="auto" w:fill="FFFFFF"/>
        </w:rPr>
        <w:t>A separação judicial, o divórcio e a dissolução da união estável, não alteram as relações entre pais e filhos senão quanto ao direito, que aos primeiros cabe, de terem em sua companhia os segundos (CC, art. 1.632). Nota-se que, nos casos exp</w:t>
      </w:r>
      <w:r w:rsidR="00E574F3">
        <w:rPr>
          <w:rFonts w:ascii="Arial" w:hAnsi="Arial" w:cs="Arial"/>
          <w:color w:val="000000" w:themeColor="text1"/>
          <w:shd w:val="clear" w:color="auto" w:fill="FFFFFF"/>
        </w:rPr>
        <w:t>ostos pelo artigo, qual seja</w:t>
      </w:r>
      <w:r>
        <w:rPr>
          <w:rFonts w:ascii="Arial" w:hAnsi="Arial" w:cs="Arial"/>
          <w:color w:val="000000" w:themeColor="text1"/>
          <w:shd w:val="clear" w:color="auto" w:fill="FFFFFF"/>
        </w:rPr>
        <w:t>,</w:t>
      </w:r>
      <w:r w:rsidR="00E574F3">
        <w:rPr>
          <w:rFonts w:ascii="Arial" w:hAnsi="Arial" w:cs="Arial"/>
          <w:color w:val="000000" w:themeColor="text1"/>
          <w:shd w:val="clear" w:color="auto" w:fill="FFFFFF"/>
        </w:rPr>
        <w:t xml:space="preserve"> o motivo pessoias do casal que levem a dissolução</w:t>
      </w:r>
      <w:r>
        <w:rPr>
          <w:rFonts w:ascii="Arial" w:hAnsi="Arial" w:cs="Arial"/>
          <w:color w:val="000000" w:themeColor="text1"/>
          <w:shd w:val="clear" w:color="auto" w:fill="FFFFFF"/>
        </w:rPr>
        <w:t xml:space="preserve"> </w:t>
      </w:r>
      <w:r w:rsidR="00E574F3">
        <w:rPr>
          <w:rFonts w:ascii="Arial" w:hAnsi="Arial" w:cs="Arial"/>
          <w:color w:val="000000" w:themeColor="text1"/>
          <w:shd w:val="clear" w:color="auto" w:fill="FFFFFF"/>
        </w:rPr>
        <w:t>da união, os direitos e deveres pertinentes ao poder sobre os filhos devem permencer resguardados</w:t>
      </w:r>
      <w:r>
        <w:rPr>
          <w:rFonts w:ascii="Arial" w:hAnsi="Arial" w:cs="Arial"/>
          <w:color w:val="000000" w:themeColor="text1"/>
          <w:shd w:val="clear" w:color="auto" w:fill="FFFFFF"/>
        </w:rPr>
        <w:t>.</w:t>
      </w:r>
    </w:p>
    <w:p w:rsidR="009C739E" w:rsidRDefault="009C739E">
      <w:pPr>
        <w:pStyle w:val="NormalWeb"/>
        <w:spacing w:before="0" w:after="0" w:line="360" w:lineRule="auto"/>
        <w:jc w:val="both"/>
        <w:rPr>
          <w:rFonts w:ascii="Arial" w:hAnsi="Arial" w:cs="Arial"/>
          <w:color w:val="000000" w:themeColor="text1"/>
          <w:highlight w:val="white"/>
        </w:rPr>
      </w:pPr>
    </w:p>
    <w:p w:rsidR="009C739E" w:rsidRDefault="00A97128">
      <w:pPr>
        <w:pStyle w:val="NormalWeb"/>
        <w:spacing w:before="0" w:after="0" w:line="360" w:lineRule="auto"/>
        <w:jc w:val="both"/>
        <w:rPr>
          <w:rFonts w:ascii="Arial" w:hAnsi="Arial" w:cs="Arial"/>
          <w:color w:val="000000" w:themeColor="text1"/>
        </w:rPr>
      </w:pPr>
      <w:r>
        <w:rPr>
          <w:rFonts w:ascii="Arial" w:hAnsi="Arial" w:cs="Arial"/>
          <w:color w:val="000000" w:themeColor="text1"/>
          <w:shd w:val="clear" w:color="auto" w:fill="FFFFFF"/>
        </w:rPr>
        <w:t>4.5</w:t>
      </w:r>
      <w:r w:rsidR="00076AD5">
        <w:rPr>
          <w:rFonts w:ascii="Arial" w:hAnsi="Arial" w:cs="Arial"/>
          <w:color w:val="000000" w:themeColor="text1"/>
          <w:shd w:val="clear" w:color="auto" w:fill="FFFFFF"/>
        </w:rPr>
        <w:t xml:space="preserve"> EXTINÇÃO E SUSPENSÃO DO PODER FAMILIAR</w:t>
      </w:r>
    </w:p>
    <w:p w:rsidR="009C739E" w:rsidRDefault="009C739E">
      <w:pPr>
        <w:pStyle w:val="NormalWeb"/>
        <w:spacing w:before="0" w:after="0" w:line="360" w:lineRule="auto"/>
        <w:ind w:firstLine="708"/>
        <w:jc w:val="both"/>
        <w:rPr>
          <w:rFonts w:ascii="Arial" w:hAnsi="Arial" w:cs="Arial"/>
          <w:color w:val="000000" w:themeColor="text1"/>
          <w:highlight w:val="white"/>
        </w:rPr>
      </w:pPr>
    </w:p>
    <w:p w:rsidR="009C739E" w:rsidRDefault="00076AD5">
      <w:pPr>
        <w:pStyle w:val="NormalWeb"/>
        <w:spacing w:before="0" w:after="0"/>
        <w:ind w:firstLine="708"/>
        <w:jc w:val="both"/>
        <w:rPr>
          <w:rStyle w:val="nfase"/>
          <w:rFonts w:ascii="Arial" w:hAnsi="Arial" w:cs="Arial"/>
          <w:i w:val="0"/>
          <w:color w:val="000000" w:themeColor="text1"/>
        </w:rPr>
      </w:pPr>
      <w:r>
        <w:rPr>
          <w:rFonts w:ascii="Arial" w:hAnsi="Arial" w:cs="Arial"/>
          <w:color w:val="000000" w:themeColor="text1"/>
        </w:rPr>
        <w:t xml:space="preserve">A extinção do poder familiar se dá por fatos naturais, de pleno direito ou por decisão judicial. O Código Civil dispõe, em seu art.1.635, a extinção </w:t>
      </w:r>
      <w:r>
        <w:rPr>
          <w:rStyle w:val="nfase"/>
          <w:rFonts w:ascii="Arial" w:hAnsi="Arial" w:cs="Arial"/>
          <w:i w:val="0"/>
          <w:color w:val="000000" w:themeColor="text1"/>
        </w:rPr>
        <w:t>do poder familiar nos seguintes casos:</w:t>
      </w:r>
    </w:p>
    <w:p w:rsidR="009C739E" w:rsidRDefault="009C739E">
      <w:pPr>
        <w:pStyle w:val="NormalWeb"/>
        <w:spacing w:before="0" w:after="0"/>
        <w:ind w:firstLine="708"/>
        <w:jc w:val="both"/>
        <w:rPr>
          <w:rFonts w:ascii="Arial" w:hAnsi="Arial" w:cs="Arial"/>
          <w:color w:val="000000" w:themeColor="text1"/>
        </w:rPr>
      </w:pPr>
    </w:p>
    <w:p w:rsidR="009C739E" w:rsidRDefault="00076AD5">
      <w:pPr>
        <w:pStyle w:val="NormalWeb"/>
        <w:spacing w:before="0" w:after="0"/>
        <w:ind w:left="2268"/>
        <w:jc w:val="both"/>
        <w:rPr>
          <w:rFonts w:ascii="Arial" w:hAnsi="Arial" w:cs="Arial"/>
          <w:color w:val="000000" w:themeColor="text1"/>
          <w:sz w:val="20"/>
          <w:szCs w:val="20"/>
        </w:rPr>
      </w:pPr>
      <w:r>
        <w:rPr>
          <w:rStyle w:val="nfase"/>
          <w:rFonts w:ascii="Arial" w:hAnsi="Arial" w:cs="Arial"/>
          <w:i w:val="0"/>
          <w:color w:val="000000" w:themeColor="text1"/>
          <w:sz w:val="20"/>
          <w:szCs w:val="20"/>
        </w:rPr>
        <w:t>I - pela morte dos pais ou do filho;</w:t>
      </w:r>
    </w:p>
    <w:p w:rsidR="009C739E" w:rsidRDefault="00076AD5">
      <w:pPr>
        <w:pStyle w:val="NormalWeb"/>
        <w:spacing w:before="0" w:after="0"/>
        <w:ind w:left="2268"/>
        <w:jc w:val="both"/>
        <w:rPr>
          <w:rFonts w:ascii="Arial" w:hAnsi="Arial" w:cs="Arial"/>
          <w:color w:val="000000" w:themeColor="text1"/>
          <w:sz w:val="20"/>
          <w:szCs w:val="20"/>
        </w:rPr>
      </w:pPr>
      <w:r>
        <w:rPr>
          <w:rStyle w:val="nfase"/>
          <w:rFonts w:ascii="Arial" w:hAnsi="Arial" w:cs="Arial"/>
          <w:i w:val="0"/>
          <w:color w:val="000000" w:themeColor="text1"/>
          <w:sz w:val="20"/>
          <w:szCs w:val="20"/>
        </w:rPr>
        <w:t>II - pela emancipação, nos termos do art. 5º, parágrafo único;</w:t>
      </w:r>
    </w:p>
    <w:p w:rsidR="009C739E" w:rsidRDefault="00076AD5">
      <w:pPr>
        <w:pStyle w:val="NormalWeb"/>
        <w:spacing w:before="0" w:after="0"/>
        <w:ind w:left="2268"/>
        <w:jc w:val="both"/>
        <w:rPr>
          <w:rFonts w:ascii="Arial" w:hAnsi="Arial" w:cs="Arial"/>
          <w:color w:val="000000" w:themeColor="text1"/>
          <w:sz w:val="20"/>
          <w:szCs w:val="20"/>
        </w:rPr>
      </w:pPr>
      <w:r>
        <w:rPr>
          <w:rStyle w:val="nfase"/>
          <w:rFonts w:ascii="Arial" w:hAnsi="Arial" w:cs="Arial"/>
          <w:i w:val="0"/>
          <w:color w:val="000000" w:themeColor="text1"/>
          <w:sz w:val="20"/>
          <w:szCs w:val="20"/>
        </w:rPr>
        <w:t>III - pela maioridade;</w:t>
      </w:r>
    </w:p>
    <w:p w:rsidR="009C739E" w:rsidRDefault="00076AD5">
      <w:pPr>
        <w:pStyle w:val="NormalWeb"/>
        <w:spacing w:before="0" w:after="0"/>
        <w:ind w:left="2268"/>
        <w:jc w:val="both"/>
        <w:rPr>
          <w:rFonts w:ascii="Arial" w:hAnsi="Arial" w:cs="Arial"/>
          <w:color w:val="000000" w:themeColor="text1"/>
          <w:sz w:val="20"/>
          <w:szCs w:val="20"/>
        </w:rPr>
      </w:pPr>
      <w:r>
        <w:rPr>
          <w:rStyle w:val="nfase"/>
          <w:rFonts w:ascii="Arial" w:hAnsi="Arial" w:cs="Arial"/>
          <w:i w:val="0"/>
          <w:color w:val="000000" w:themeColor="text1"/>
          <w:sz w:val="20"/>
          <w:szCs w:val="20"/>
        </w:rPr>
        <w:t>IV - pela adoção;</w:t>
      </w:r>
    </w:p>
    <w:p w:rsidR="009C739E" w:rsidRDefault="00076AD5">
      <w:pPr>
        <w:pStyle w:val="NormalWeb"/>
        <w:spacing w:before="0" w:after="0"/>
        <w:ind w:left="2268"/>
        <w:jc w:val="both"/>
        <w:rPr>
          <w:rFonts w:ascii="Arial" w:hAnsi="Arial" w:cs="Arial"/>
          <w:color w:val="000000" w:themeColor="text1"/>
          <w:sz w:val="20"/>
          <w:szCs w:val="20"/>
        </w:rPr>
      </w:pPr>
      <w:r>
        <w:rPr>
          <w:rStyle w:val="nfase"/>
          <w:rFonts w:ascii="Arial" w:hAnsi="Arial" w:cs="Arial"/>
          <w:i w:val="0"/>
          <w:color w:val="000000" w:themeColor="text1"/>
          <w:sz w:val="20"/>
          <w:szCs w:val="20"/>
        </w:rPr>
        <w:t>V - por decisão judicial, na forma do artigo 1.638.</w:t>
      </w:r>
    </w:p>
    <w:p w:rsidR="009C739E" w:rsidRDefault="009C739E">
      <w:pPr>
        <w:pStyle w:val="NormalWeb"/>
        <w:spacing w:before="0" w:after="0"/>
        <w:ind w:firstLine="708"/>
        <w:jc w:val="both"/>
        <w:rPr>
          <w:rFonts w:ascii="Arial" w:hAnsi="Arial" w:cs="Arial"/>
          <w:color w:val="000000" w:themeColor="text1"/>
        </w:rPr>
      </w:pPr>
    </w:p>
    <w:p w:rsidR="009C739E" w:rsidRDefault="00076AD5">
      <w:pPr>
        <w:pStyle w:val="NormalWeb"/>
        <w:spacing w:before="0" w:after="0" w:line="360" w:lineRule="auto"/>
        <w:ind w:firstLine="708"/>
        <w:jc w:val="both"/>
        <w:rPr>
          <w:rFonts w:ascii="Arial" w:hAnsi="Arial" w:cs="Arial"/>
          <w:color w:val="000000" w:themeColor="text1"/>
        </w:rPr>
      </w:pPr>
      <w:r>
        <w:rPr>
          <w:rFonts w:ascii="Arial" w:hAnsi="Arial" w:cs="Arial"/>
          <w:color w:val="000000" w:themeColor="text1"/>
        </w:rPr>
        <w:t xml:space="preserve">O último inciso trata das decisões judiciais, fundamentadas no art. 1.638 do mesmo diploma legal, que preceitua que: </w:t>
      </w:r>
    </w:p>
    <w:p w:rsidR="009C739E" w:rsidRDefault="009C739E">
      <w:pPr>
        <w:pStyle w:val="NormalWeb"/>
        <w:spacing w:before="0" w:after="0" w:line="360" w:lineRule="auto"/>
        <w:ind w:firstLine="708"/>
        <w:jc w:val="both"/>
        <w:rPr>
          <w:rFonts w:ascii="Arial" w:hAnsi="Arial" w:cs="Arial"/>
          <w:color w:val="000000" w:themeColor="text1"/>
        </w:rPr>
      </w:pPr>
    </w:p>
    <w:p w:rsidR="009C739E" w:rsidRDefault="00076AD5">
      <w:pPr>
        <w:pStyle w:val="NormalWeb"/>
        <w:spacing w:before="0" w:after="0"/>
        <w:ind w:left="2268"/>
        <w:jc w:val="both"/>
        <w:rPr>
          <w:rFonts w:ascii="Arial" w:hAnsi="Arial" w:cs="Arial"/>
          <w:color w:val="000000" w:themeColor="text1"/>
          <w:sz w:val="20"/>
          <w:szCs w:val="20"/>
        </w:rPr>
      </w:pPr>
      <w:r>
        <w:rPr>
          <w:rFonts w:ascii="Arial" w:hAnsi="Arial" w:cs="Arial"/>
          <w:color w:val="000000" w:themeColor="text1"/>
          <w:sz w:val="20"/>
          <w:szCs w:val="20"/>
        </w:rPr>
        <w:t xml:space="preserve">Perderá por ato judicial o poder familiar o pai ou a mãe que: </w:t>
      </w:r>
    </w:p>
    <w:p w:rsidR="009C739E" w:rsidRDefault="00076AD5">
      <w:pPr>
        <w:pStyle w:val="NormalWeb"/>
        <w:spacing w:before="0" w:after="0"/>
        <w:ind w:left="2268"/>
        <w:jc w:val="both"/>
        <w:rPr>
          <w:rFonts w:ascii="Arial" w:hAnsi="Arial" w:cs="Arial"/>
          <w:color w:val="000000" w:themeColor="text1"/>
          <w:sz w:val="20"/>
          <w:szCs w:val="20"/>
        </w:rPr>
      </w:pPr>
      <w:r>
        <w:rPr>
          <w:rFonts w:ascii="Arial" w:hAnsi="Arial" w:cs="Arial"/>
          <w:color w:val="000000" w:themeColor="text1"/>
          <w:sz w:val="20"/>
          <w:szCs w:val="20"/>
        </w:rPr>
        <w:t xml:space="preserve">I - castigar imoderadamente o filho; </w:t>
      </w:r>
    </w:p>
    <w:p w:rsidR="009C739E" w:rsidRDefault="00076AD5">
      <w:pPr>
        <w:pStyle w:val="NormalWeb"/>
        <w:spacing w:before="0" w:after="0"/>
        <w:ind w:left="2268"/>
        <w:jc w:val="both"/>
        <w:rPr>
          <w:rFonts w:ascii="Arial" w:hAnsi="Arial" w:cs="Arial"/>
          <w:color w:val="000000" w:themeColor="text1"/>
          <w:sz w:val="20"/>
          <w:szCs w:val="20"/>
        </w:rPr>
      </w:pPr>
      <w:r>
        <w:rPr>
          <w:rFonts w:ascii="Arial" w:hAnsi="Arial" w:cs="Arial"/>
          <w:color w:val="000000" w:themeColor="text1"/>
          <w:sz w:val="20"/>
          <w:szCs w:val="20"/>
        </w:rPr>
        <w:t xml:space="preserve">II - deixar o filho em abandono; </w:t>
      </w:r>
    </w:p>
    <w:p w:rsidR="009C739E" w:rsidRDefault="00076AD5">
      <w:pPr>
        <w:pStyle w:val="NormalWeb"/>
        <w:spacing w:before="0" w:after="0"/>
        <w:ind w:left="2268"/>
        <w:jc w:val="both"/>
        <w:rPr>
          <w:rFonts w:ascii="Arial" w:hAnsi="Arial" w:cs="Arial"/>
          <w:color w:val="000000" w:themeColor="text1"/>
          <w:sz w:val="20"/>
          <w:szCs w:val="20"/>
        </w:rPr>
      </w:pPr>
      <w:r>
        <w:rPr>
          <w:rFonts w:ascii="Arial" w:hAnsi="Arial" w:cs="Arial"/>
          <w:color w:val="000000" w:themeColor="text1"/>
          <w:sz w:val="20"/>
          <w:szCs w:val="20"/>
        </w:rPr>
        <w:t xml:space="preserve">III - praticar atos contrários à moral e aos bons costumes; </w:t>
      </w:r>
    </w:p>
    <w:p w:rsidR="009C739E" w:rsidRDefault="00076AD5">
      <w:pPr>
        <w:pStyle w:val="NormalWeb"/>
        <w:spacing w:before="0" w:after="0"/>
        <w:ind w:left="2268"/>
        <w:jc w:val="both"/>
        <w:rPr>
          <w:rFonts w:ascii="Arial" w:hAnsi="Arial" w:cs="Arial"/>
          <w:color w:val="000000" w:themeColor="text1"/>
          <w:sz w:val="20"/>
          <w:szCs w:val="20"/>
        </w:rPr>
      </w:pPr>
      <w:r>
        <w:rPr>
          <w:rFonts w:ascii="Arial" w:hAnsi="Arial" w:cs="Arial"/>
          <w:color w:val="000000" w:themeColor="text1"/>
          <w:sz w:val="20"/>
          <w:szCs w:val="20"/>
        </w:rPr>
        <w:t>IV - incidir, reiteradamente, nas faltas previstas no artigo antecedente.</w:t>
      </w:r>
    </w:p>
    <w:p w:rsidR="009C739E" w:rsidRDefault="009C739E">
      <w:pPr>
        <w:pStyle w:val="NormalWeb"/>
        <w:spacing w:before="0" w:after="0" w:line="360" w:lineRule="auto"/>
        <w:ind w:firstLine="708"/>
        <w:jc w:val="both"/>
        <w:rPr>
          <w:rFonts w:ascii="Arial" w:hAnsi="Arial" w:cs="Arial"/>
          <w:color w:val="000000" w:themeColor="text1"/>
        </w:rPr>
      </w:pPr>
    </w:p>
    <w:p w:rsidR="009C739E" w:rsidRDefault="00076AD5">
      <w:pPr>
        <w:pStyle w:val="NormalWeb"/>
        <w:spacing w:before="0" w:after="0" w:line="360" w:lineRule="auto"/>
        <w:ind w:firstLine="708"/>
        <w:jc w:val="both"/>
        <w:rPr>
          <w:rFonts w:ascii="Arial" w:hAnsi="Arial" w:cs="Arial"/>
          <w:color w:val="000000" w:themeColor="text1"/>
        </w:rPr>
      </w:pPr>
      <w:r>
        <w:rPr>
          <w:rFonts w:ascii="Arial" w:hAnsi="Arial" w:cs="Arial"/>
          <w:color w:val="000000" w:themeColor="text1"/>
        </w:rPr>
        <w:lastRenderedPageBreak/>
        <w:t>A perda é permanente, mas não quer dizer que seja definitiva, já que os pais podem, através de procedimento judicial, recuperá-la, desde que provem que a causa que ensejou a perda não mais existe. É imperativa e abrange todos os filhos, já que as causas de extinção são bastante graves, colocando em risco toda a prole.</w:t>
      </w:r>
    </w:p>
    <w:p w:rsidR="009C739E" w:rsidRDefault="00076AD5">
      <w:pPr>
        <w:pStyle w:val="NormalWeb"/>
        <w:spacing w:before="0" w:after="0" w:line="360" w:lineRule="auto"/>
        <w:ind w:firstLine="708"/>
        <w:jc w:val="both"/>
        <w:rPr>
          <w:rFonts w:ascii="Arial" w:hAnsi="Arial" w:cs="Arial"/>
          <w:color w:val="000000" w:themeColor="text1"/>
        </w:rPr>
      </w:pPr>
      <w:r>
        <w:rPr>
          <w:rFonts w:ascii="Arial" w:hAnsi="Arial" w:cs="Arial"/>
          <w:color w:val="000000" w:themeColor="text1"/>
        </w:rPr>
        <w:t>Quanto à suspensão,</w:t>
      </w:r>
      <w:r w:rsidR="00A97128">
        <w:rPr>
          <w:rFonts w:ascii="Arial" w:hAnsi="Arial" w:cs="Arial"/>
          <w:color w:val="000000" w:themeColor="text1"/>
        </w:rPr>
        <w:t xml:space="preserve"> é uma san</w:t>
      </w:r>
      <w:r w:rsidR="00E574F3">
        <w:rPr>
          <w:rFonts w:ascii="Arial" w:hAnsi="Arial" w:cs="Arial"/>
          <w:color w:val="000000" w:themeColor="text1"/>
        </w:rPr>
        <w:t xml:space="preserve">ção que visa a preservar o interesse do filho afastando-o </w:t>
      </w:r>
      <w:r w:rsidR="00A97128">
        <w:rPr>
          <w:rFonts w:ascii="Arial" w:hAnsi="Arial" w:cs="Arial"/>
          <w:color w:val="000000" w:themeColor="text1"/>
        </w:rPr>
        <w:t xml:space="preserve">temporariamente </w:t>
      </w:r>
      <w:r w:rsidR="00E574F3">
        <w:rPr>
          <w:rFonts w:ascii="Arial" w:hAnsi="Arial" w:cs="Arial"/>
          <w:color w:val="000000" w:themeColor="text1"/>
        </w:rPr>
        <w:t>da má-influência</w:t>
      </w:r>
      <w:r w:rsidR="00A97128">
        <w:rPr>
          <w:rFonts w:ascii="Arial" w:hAnsi="Arial" w:cs="Arial"/>
          <w:color w:val="000000" w:themeColor="text1"/>
        </w:rPr>
        <w:t xml:space="preserve"> do pai/mãe que viola que expressamente a lei. De acordo Código Civil:</w:t>
      </w:r>
    </w:p>
    <w:p w:rsidR="009C739E" w:rsidRDefault="009C739E">
      <w:pPr>
        <w:pStyle w:val="NormalWeb"/>
        <w:spacing w:before="0" w:after="0" w:line="360" w:lineRule="auto"/>
        <w:ind w:firstLine="708"/>
        <w:jc w:val="both"/>
        <w:rPr>
          <w:rFonts w:ascii="Arial" w:hAnsi="Arial" w:cs="Arial"/>
          <w:color w:val="000000" w:themeColor="text1"/>
        </w:rPr>
      </w:pPr>
    </w:p>
    <w:p w:rsidR="009C739E" w:rsidRDefault="00076AD5">
      <w:pPr>
        <w:pStyle w:val="NormalWeb"/>
        <w:spacing w:before="0" w:after="0"/>
        <w:ind w:left="2268"/>
        <w:jc w:val="both"/>
        <w:rPr>
          <w:rFonts w:ascii="Arial" w:hAnsi="Arial" w:cs="Arial"/>
          <w:color w:val="000000" w:themeColor="text1"/>
          <w:sz w:val="20"/>
          <w:szCs w:val="20"/>
        </w:rPr>
      </w:pPr>
      <w:r>
        <w:rPr>
          <w:rFonts w:ascii="Arial" w:hAnsi="Arial" w:cs="Arial"/>
          <w:color w:val="000000" w:themeColor="text1"/>
          <w:sz w:val="20"/>
          <w:szCs w:val="20"/>
        </w:rPr>
        <w:t>Art. 1.637. Se o pai, ou a mãe, abusar de sua autoridade, faltando aos deveres a eles inerentes ou arruinando os bens dos filhos, cabe ao juiz, requerendo algum parente, ou o Ministério Público, adotar a medida que lhe pareça reclamada pela segurança do menor e seus haveres, até suspendendo o poder familiar, quando convenha.</w:t>
      </w:r>
    </w:p>
    <w:p w:rsidR="009C739E" w:rsidRDefault="00076AD5">
      <w:pPr>
        <w:pStyle w:val="NormalWeb"/>
        <w:spacing w:before="0" w:after="0"/>
        <w:ind w:left="2268"/>
        <w:jc w:val="both"/>
        <w:rPr>
          <w:rFonts w:ascii="Arial" w:hAnsi="Arial" w:cs="Arial"/>
          <w:color w:val="000000" w:themeColor="text1"/>
          <w:sz w:val="20"/>
          <w:szCs w:val="20"/>
        </w:rPr>
      </w:pPr>
      <w:r>
        <w:rPr>
          <w:rFonts w:ascii="Arial" w:hAnsi="Arial" w:cs="Arial"/>
          <w:color w:val="000000" w:themeColor="text1"/>
          <w:sz w:val="20"/>
          <w:szCs w:val="20"/>
        </w:rPr>
        <w:t>Parágrafo único - Suspende-se igualmente o exercício do poder familiar ao pai ou à mãe condenados por sentença irrecorrível, em virtude de crime cuja pena exceda a dois anos de prisão.</w:t>
      </w:r>
    </w:p>
    <w:p w:rsidR="009C739E" w:rsidRDefault="009C739E">
      <w:pPr>
        <w:pStyle w:val="NormalWeb"/>
        <w:spacing w:before="0" w:after="0" w:line="360" w:lineRule="auto"/>
        <w:ind w:firstLine="708"/>
        <w:jc w:val="both"/>
        <w:rPr>
          <w:rFonts w:ascii="Arial" w:hAnsi="Arial" w:cs="Arial"/>
          <w:color w:val="000000" w:themeColor="text1"/>
        </w:rPr>
      </w:pPr>
    </w:p>
    <w:p w:rsidR="009C739E" w:rsidRDefault="00076AD5">
      <w:pPr>
        <w:pStyle w:val="NormalWeb"/>
        <w:spacing w:before="0" w:after="0" w:line="360" w:lineRule="auto"/>
        <w:ind w:firstLine="708"/>
        <w:jc w:val="both"/>
        <w:rPr>
          <w:rFonts w:ascii="Arial" w:hAnsi="Arial" w:cs="Arial"/>
          <w:color w:val="000000" w:themeColor="text1"/>
        </w:rPr>
      </w:pPr>
      <w:r>
        <w:rPr>
          <w:rFonts w:ascii="Arial" w:hAnsi="Arial" w:cs="Arial"/>
          <w:color w:val="000000" w:themeColor="text1"/>
        </w:rPr>
        <w:t>Cessada a causa q</w:t>
      </w:r>
      <w:r w:rsidR="00A97128">
        <w:rPr>
          <w:rFonts w:ascii="Arial" w:hAnsi="Arial" w:cs="Arial"/>
          <w:color w:val="000000" w:themeColor="text1"/>
        </w:rPr>
        <w:t>ue a motivou, volta à mãe, ou o pai, a</w:t>
      </w:r>
      <w:r>
        <w:rPr>
          <w:rFonts w:ascii="Arial" w:hAnsi="Arial" w:cs="Arial"/>
          <w:color w:val="000000" w:themeColor="text1"/>
        </w:rPr>
        <w:t xml:space="preserve"> exercer o poder familiar, pois a sua modificação ou </w:t>
      </w:r>
      <w:proofErr w:type="gramStart"/>
      <w:r>
        <w:rPr>
          <w:rFonts w:ascii="Arial" w:hAnsi="Arial" w:cs="Arial"/>
          <w:color w:val="000000" w:themeColor="text1"/>
        </w:rPr>
        <w:t>suspensão</w:t>
      </w:r>
      <w:proofErr w:type="gramEnd"/>
      <w:r>
        <w:rPr>
          <w:rFonts w:ascii="Arial" w:hAnsi="Arial" w:cs="Arial"/>
          <w:color w:val="000000" w:themeColor="text1"/>
        </w:rPr>
        <w:t xml:space="preserve"> deixa intacto </w:t>
      </w:r>
      <w:proofErr w:type="gramStart"/>
      <w:r>
        <w:rPr>
          <w:rFonts w:ascii="Arial" w:hAnsi="Arial" w:cs="Arial"/>
          <w:color w:val="000000" w:themeColor="text1"/>
        </w:rPr>
        <w:t>o</w:t>
      </w:r>
      <w:proofErr w:type="gramEnd"/>
      <w:r>
        <w:rPr>
          <w:rFonts w:ascii="Arial" w:hAnsi="Arial" w:cs="Arial"/>
          <w:color w:val="000000" w:themeColor="text1"/>
        </w:rPr>
        <w:t xml:space="preserve"> direito como tal, excluindo apenas o exercício.</w:t>
      </w:r>
    </w:p>
    <w:p w:rsidR="009C739E" w:rsidRDefault="00076AD5">
      <w:pPr>
        <w:pStyle w:val="NormalWeb"/>
        <w:spacing w:before="0" w:after="0" w:line="360" w:lineRule="auto"/>
        <w:ind w:firstLine="708"/>
        <w:jc w:val="both"/>
        <w:rPr>
          <w:rFonts w:ascii="Arial" w:hAnsi="Arial" w:cs="Arial"/>
          <w:color w:val="000000" w:themeColor="text1"/>
        </w:rPr>
      </w:pPr>
      <w:r>
        <w:rPr>
          <w:rFonts w:ascii="Arial" w:hAnsi="Arial" w:cs="Arial"/>
          <w:color w:val="000000" w:themeColor="text1"/>
        </w:rPr>
        <w:t>A suspensão pode ser total, envolvendo todos os poderes inerentes ao poder familiar, ou parcial, especificando qual poder estará impedido de ser exercido. Ainda, a suspensão é facultativa e pode referir-se unicamente a determinado filho.</w:t>
      </w:r>
    </w:p>
    <w:p w:rsidR="009C739E" w:rsidRDefault="00076AD5">
      <w:pPr>
        <w:pStyle w:val="NormalWeb"/>
        <w:spacing w:before="0" w:after="0" w:line="360" w:lineRule="auto"/>
        <w:ind w:firstLine="708"/>
        <w:jc w:val="both"/>
        <w:rPr>
          <w:rFonts w:ascii="Arial" w:hAnsi="Arial" w:cs="Arial"/>
          <w:color w:val="000000" w:themeColor="text1"/>
        </w:rPr>
      </w:pPr>
      <w:r>
        <w:rPr>
          <w:rFonts w:ascii="Arial" w:hAnsi="Arial" w:cs="Arial"/>
          <w:iCs/>
          <w:color w:val="000000" w:themeColor="text1"/>
        </w:rPr>
        <w:t>Neste sentido, há que considerar que o Direito de Família perpassa pelas condições em que os filhos estão para a manutenção da sua integridade, participação paterna e reconhecimento filial que caracterize o ambiente familiar como tal.</w:t>
      </w:r>
    </w:p>
    <w:p w:rsidR="009C739E" w:rsidRDefault="009C739E">
      <w:pPr>
        <w:pStyle w:val="NormalWeb"/>
        <w:spacing w:before="0" w:after="0" w:line="360" w:lineRule="auto"/>
        <w:jc w:val="both"/>
        <w:rPr>
          <w:rFonts w:ascii="Arial" w:hAnsi="Arial" w:cs="Arial"/>
          <w:color w:val="000000" w:themeColor="text1"/>
        </w:rPr>
      </w:pPr>
    </w:p>
    <w:p w:rsidR="009C739E" w:rsidRDefault="00A97128">
      <w:pPr>
        <w:pStyle w:val="Standard"/>
        <w:spacing w:after="0" w:line="360" w:lineRule="auto"/>
        <w:ind w:firstLine="0"/>
        <w:jc w:val="left"/>
        <w:rPr>
          <w:rFonts w:ascii="Arial" w:hAnsi="Arial" w:cs="Arial"/>
          <w:b/>
          <w:color w:val="000000" w:themeColor="text1"/>
          <w:szCs w:val="24"/>
          <w:lang w:bidi="ar-SA"/>
        </w:rPr>
      </w:pPr>
      <w:r>
        <w:rPr>
          <w:rFonts w:ascii="Arial" w:hAnsi="Arial" w:cs="Arial"/>
          <w:b/>
          <w:color w:val="000000" w:themeColor="text1"/>
          <w:szCs w:val="24"/>
          <w:lang w:bidi="ar-SA"/>
        </w:rPr>
        <w:t>5</w:t>
      </w:r>
      <w:r w:rsidR="00076AD5">
        <w:rPr>
          <w:rFonts w:ascii="Arial" w:hAnsi="Arial" w:cs="Arial"/>
          <w:b/>
          <w:color w:val="000000" w:themeColor="text1"/>
          <w:szCs w:val="24"/>
          <w:lang w:bidi="ar-SA"/>
        </w:rPr>
        <w:t xml:space="preserve"> RESULTADOS E DISCUSSÃO</w:t>
      </w:r>
    </w:p>
    <w:p w:rsidR="009C739E" w:rsidRDefault="009C739E">
      <w:pPr>
        <w:pStyle w:val="Standard"/>
        <w:spacing w:after="0" w:line="360" w:lineRule="auto"/>
        <w:ind w:firstLine="0"/>
        <w:jc w:val="left"/>
        <w:rPr>
          <w:rFonts w:ascii="Arial" w:hAnsi="Arial" w:cs="Arial"/>
          <w:b/>
          <w:color w:val="000000" w:themeColor="text1"/>
          <w:szCs w:val="24"/>
          <w:lang w:bidi="ar-SA"/>
        </w:rPr>
      </w:pPr>
    </w:p>
    <w:p w:rsidR="009C739E" w:rsidRDefault="00076AD5">
      <w:pPr>
        <w:pStyle w:val="Standard"/>
        <w:spacing w:after="0" w:line="360" w:lineRule="auto"/>
        <w:ind w:firstLine="708"/>
        <w:rPr>
          <w:rFonts w:ascii="Arial" w:hAnsi="Arial" w:cs="Arial"/>
          <w:color w:val="000000" w:themeColor="text1"/>
        </w:rPr>
      </w:pPr>
      <w:r>
        <w:rPr>
          <w:rFonts w:ascii="Arial" w:hAnsi="Arial" w:cs="Arial"/>
          <w:color w:val="000000" w:themeColor="text1"/>
          <w:szCs w:val="24"/>
          <w:lang w:bidi="ar-SA"/>
        </w:rPr>
        <w:t>A partir dos estudos teóricos sobre Direito de Família, bem como seus desdobramentos ju</w:t>
      </w:r>
      <w:r w:rsidR="00A97128">
        <w:rPr>
          <w:rFonts w:ascii="Arial" w:hAnsi="Arial" w:cs="Arial"/>
          <w:color w:val="000000" w:themeColor="text1"/>
          <w:szCs w:val="24"/>
          <w:lang w:bidi="ar-SA"/>
        </w:rPr>
        <w:t>rídicos acerca do rompimento da função paterna</w:t>
      </w:r>
      <w:r>
        <w:rPr>
          <w:rFonts w:ascii="Arial" w:hAnsi="Arial" w:cs="Arial"/>
          <w:color w:val="000000" w:themeColor="text1"/>
          <w:szCs w:val="24"/>
          <w:lang w:bidi="ar-SA"/>
        </w:rPr>
        <w:t xml:space="preserve"> em virtude do abandono da filiação, constituindo, assim, uma nova modalidade jurídica e constitucional que confere ao filho a descontinuidade do exercício de paternidade, se vê que, embora ainda haja o laço consanguíneo que o defina como indivíduo da mesma família, através das mudanças constitucionais, esta condição não mais se </w:t>
      </w:r>
      <w:r>
        <w:rPr>
          <w:rFonts w:ascii="Arial" w:hAnsi="Arial" w:cs="Arial"/>
          <w:color w:val="000000" w:themeColor="text1"/>
          <w:szCs w:val="24"/>
          <w:lang w:bidi="ar-SA"/>
        </w:rPr>
        <w:lastRenderedPageBreak/>
        <w:t>apresenta por considerar a ineficácia do poder familiar que deveria ser exercido por um dos pais.</w:t>
      </w:r>
    </w:p>
    <w:p w:rsidR="009C739E" w:rsidRDefault="00076AD5">
      <w:pPr>
        <w:pStyle w:val="Standard"/>
        <w:spacing w:after="0" w:line="360" w:lineRule="auto"/>
        <w:ind w:firstLine="708"/>
        <w:rPr>
          <w:rFonts w:ascii="Arial" w:hAnsi="Arial" w:cs="Arial"/>
          <w:color w:val="000000" w:themeColor="text1"/>
        </w:rPr>
      </w:pPr>
      <w:r>
        <w:rPr>
          <w:rFonts w:ascii="Arial" w:hAnsi="Arial" w:cs="Arial"/>
          <w:color w:val="000000" w:themeColor="text1"/>
          <w:szCs w:val="24"/>
          <w:lang w:bidi="ar-SA"/>
        </w:rPr>
        <w:t>Tais mudanças implicaram novas demandas parentais, onde não mais se evidencia o modelo de família anterior, baseado na constituição de pai e mãe biológicos, dando lugar a famílias com novos arranjos ou multiparentais, mas que consolidando-se pelo vínculo da afetividade que oferece aos filhos legítimos ou não sua presença no mundo de forma aceitável, respeitosa e alicerçada no ambiente no qual as relações afetivas possam se desenvolver.</w:t>
      </w:r>
    </w:p>
    <w:p w:rsidR="009C739E" w:rsidRDefault="00076AD5">
      <w:pPr>
        <w:pStyle w:val="Standard"/>
        <w:spacing w:after="0" w:line="360" w:lineRule="auto"/>
        <w:ind w:firstLine="708"/>
        <w:rPr>
          <w:rFonts w:ascii="Arial" w:hAnsi="Arial" w:cs="Arial"/>
          <w:color w:val="000000" w:themeColor="text1"/>
        </w:rPr>
      </w:pPr>
      <w:r>
        <w:rPr>
          <w:rFonts w:ascii="Arial" w:hAnsi="Arial" w:cs="Arial"/>
          <w:color w:val="000000" w:themeColor="text1"/>
          <w:szCs w:val="24"/>
          <w:lang w:bidi="ar-SA"/>
        </w:rPr>
        <w:t>Partindo dessa afirmação, tem-se que considerar que a ausência de afetividade por parte dos pais pode acarretar sérios problemas de ordem psicológica e jurídica na vida dos filhos, deixando marcas para a vida toda, a ponto de o filho requerer a desfiliação por caminhos jurídicos que o comprove.</w:t>
      </w:r>
    </w:p>
    <w:p w:rsidR="009C739E" w:rsidRDefault="00076AD5">
      <w:pPr>
        <w:pStyle w:val="Standard"/>
        <w:spacing w:after="0" w:line="360" w:lineRule="auto"/>
        <w:ind w:firstLine="708"/>
        <w:jc w:val="left"/>
        <w:rPr>
          <w:rFonts w:ascii="Arial" w:hAnsi="Arial" w:cs="Arial"/>
          <w:color w:val="000000" w:themeColor="text1"/>
        </w:rPr>
      </w:pPr>
      <w:r>
        <w:rPr>
          <w:rFonts w:ascii="Arial" w:hAnsi="Arial" w:cs="Arial"/>
          <w:color w:val="000000" w:themeColor="text1"/>
        </w:rPr>
        <w:t>Diante des</w:t>
      </w:r>
      <w:r w:rsidR="00CE4027">
        <w:rPr>
          <w:rFonts w:ascii="Arial" w:hAnsi="Arial" w:cs="Arial"/>
          <w:color w:val="000000" w:themeColor="text1"/>
        </w:rPr>
        <w:t>se fato,</w:t>
      </w:r>
      <w:r w:rsidR="00CE4027">
        <w:rPr>
          <w:rFonts w:ascii="Helvetica" w:hAnsi="Helvetica"/>
          <w:color w:val="333333"/>
          <w:shd w:val="clear" w:color="auto" w:fill="FFFFFF"/>
        </w:rPr>
        <w:t xml:space="preserve"> enfatiza VIEIRA</w:t>
      </w:r>
      <w:r w:rsidR="00E762FA">
        <w:rPr>
          <w:rFonts w:ascii="Helvetica" w:hAnsi="Helvetica"/>
          <w:color w:val="333333"/>
          <w:shd w:val="clear" w:color="auto" w:fill="FFFFFF"/>
        </w:rPr>
        <w:t xml:space="preserve"> </w:t>
      </w:r>
      <w:r w:rsidR="00CE4027">
        <w:rPr>
          <w:rFonts w:ascii="Helvetica" w:hAnsi="Helvetica"/>
          <w:color w:val="333333"/>
          <w:shd w:val="clear" w:color="auto" w:fill="FFFFFF"/>
        </w:rPr>
        <w:t>(coord):</w:t>
      </w:r>
    </w:p>
    <w:p w:rsidR="009C739E" w:rsidRDefault="009C739E">
      <w:pPr>
        <w:pStyle w:val="Standard"/>
        <w:spacing w:after="0" w:line="360" w:lineRule="auto"/>
        <w:ind w:firstLine="708"/>
        <w:jc w:val="left"/>
        <w:rPr>
          <w:rFonts w:ascii="Arial" w:hAnsi="Arial" w:cs="Arial"/>
          <w:color w:val="000000" w:themeColor="text1"/>
          <w:szCs w:val="24"/>
          <w:lang w:bidi="ar-SA"/>
        </w:rPr>
      </w:pPr>
    </w:p>
    <w:p w:rsidR="009C739E" w:rsidRDefault="00076AD5">
      <w:pPr>
        <w:pStyle w:val="NormalWeb"/>
        <w:spacing w:before="0" w:after="0"/>
        <w:ind w:left="2268"/>
        <w:jc w:val="both"/>
        <w:rPr>
          <w:rFonts w:ascii="Arial" w:hAnsi="Arial" w:cs="Arial"/>
          <w:color w:val="000000" w:themeColor="text1"/>
          <w:sz w:val="20"/>
          <w:szCs w:val="20"/>
        </w:rPr>
      </w:pPr>
      <w:r>
        <w:rPr>
          <w:rFonts w:ascii="Arial" w:hAnsi="Arial" w:cs="Arial"/>
          <w:color w:val="000000" w:themeColor="text1"/>
          <w:sz w:val="20"/>
          <w:szCs w:val="20"/>
        </w:rPr>
        <w:t>Devem os genitores ter a exata consciência de seu mister como pais e educadores de cidadãos do futuro, sendo certo que atos por ele praticados poderão gerar graves prejuízos em face desses filhos. [...] Danos podem ser causados a essas crianças/adolescentes, que, criados dentro de um ambiente cercado de litigiosidade, poderão ser os próximos a causar danos a outrem [...] pois se poderá estar diante não apenas de danos materiais, mas também morais/psicológicos para terceiros e para os próprios menores.</w:t>
      </w:r>
      <w:r w:rsidR="00CE4027">
        <w:rPr>
          <w:rFonts w:ascii="Arial" w:hAnsi="Arial" w:cs="Arial"/>
          <w:color w:val="000000" w:themeColor="text1"/>
          <w:sz w:val="20"/>
          <w:szCs w:val="20"/>
        </w:rPr>
        <w:t xml:space="preserve"> (2008, p. 47 </w:t>
      </w:r>
      <w:proofErr w:type="gramStart"/>
      <w:r w:rsidR="00CE4027">
        <w:rPr>
          <w:rFonts w:ascii="Arial" w:hAnsi="Arial" w:cs="Arial"/>
          <w:color w:val="000000" w:themeColor="text1"/>
          <w:sz w:val="20"/>
          <w:szCs w:val="20"/>
        </w:rPr>
        <w:t>e</w:t>
      </w:r>
      <w:proofErr w:type="gramEnd"/>
      <w:r w:rsidR="00CE4027">
        <w:rPr>
          <w:rFonts w:ascii="Arial" w:hAnsi="Arial" w:cs="Arial"/>
          <w:color w:val="000000" w:themeColor="text1"/>
          <w:sz w:val="20"/>
          <w:szCs w:val="20"/>
        </w:rPr>
        <w:t xml:space="preserve"> 48).</w:t>
      </w:r>
    </w:p>
    <w:p w:rsidR="009C739E" w:rsidRDefault="009C739E">
      <w:pPr>
        <w:pStyle w:val="NormalWeb"/>
        <w:spacing w:before="0" w:after="0" w:line="360" w:lineRule="auto"/>
        <w:ind w:left="2268"/>
        <w:jc w:val="both"/>
        <w:rPr>
          <w:rFonts w:ascii="Arial" w:hAnsi="Arial" w:cs="Arial"/>
          <w:color w:val="000000" w:themeColor="text1"/>
          <w:sz w:val="20"/>
          <w:szCs w:val="20"/>
        </w:rPr>
      </w:pPr>
    </w:p>
    <w:p w:rsidR="009C739E" w:rsidRDefault="00076AD5">
      <w:pPr>
        <w:pStyle w:val="NormalWeb"/>
        <w:spacing w:before="0" w:after="0" w:line="360" w:lineRule="auto"/>
        <w:ind w:firstLine="709"/>
        <w:jc w:val="both"/>
        <w:rPr>
          <w:rFonts w:ascii="Arial" w:hAnsi="Arial" w:cs="Arial"/>
          <w:color w:val="000000" w:themeColor="text1"/>
        </w:rPr>
      </w:pPr>
      <w:r>
        <w:rPr>
          <w:rFonts w:ascii="Arial" w:hAnsi="Arial" w:cs="Arial"/>
          <w:color w:val="000000" w:themeColor="text1"/>
        </w:rPr>
        <w:t>Outro fator relevante na constituição familiar e seu sucesso é a presença da afetividade que confere ao indivíduo condições de socializar-se e manter-se dentro de um equilíbrio psicológico, social, ético, onde este possa ser o autor da sua própria história com base na segurança e na solidificação das emoções, porém, na falta da afetividade, há os danos provocados na sua vida, especialmente quando há a ruptura da paternidade por ausência na filiação, causando prejuízos que vão além da aceitação desse rompimento.</w:t>
      </w:r>
    </w:p>
    <w:p w:rsidR="009C739E" w:rsidRDefault="009C739E">
      <w:pPr>
        <w:pStyle w:val="NormalWeb"/>
        <w:spacing w:before="0" w:after="0" w:line="360" w:lineRule="auto"/>
        <w:jc w:val="both"/>
        <w:rPr>
          <w:rFonts w:ascii="Arial" w:hAnsi="Arial" w:cs="Arial"/>
          <w:color w:val="000000" w:themeColor="text1"/>
        </w:rPr>
      </w:pPr>
      <w:bookmarkStart w:id="0" w:name="_GoBack"/>
      <w:bookmarkEnd w:id="0"/>
    </w:p>
    <w:p w:rsidR="009C739E" w:rsidRDefault="00A97128">
      <w:pPr>
        <w:pStyle w:val="Standard"/>
        <w:spacing w:after="0" w:line="360" w:lineRule="auto"/>
        <w:ind w:firstLine="0"/>
        <w:jc w:val="left"/>
        <w:rPr>
          <w:rFonts w:ascii="Arial" w:hAnsi="Arial" w:cs="Arial"/>
          <w:b/>
          <w:color w:val="000000" w:themeColor="text1"/>
          <w:szCs w:val="24"/>
          <w:lang w:bidi="ar-SA"/>
        </w:rPr>
      </w:pPr>
      <w:r>
        <w:rPr>
          <w:rFonts w:ascii="Arial" w:hAnsi="Arial" w:cs="Arial"/>
          <w:b/>
          <w:color w:val="000000" w:themeColor="text1"/>
          <w:szCs w:val="24"/>
          <w:lang w:bidi="ar-SA"/>
        </w:rPr>
        <w:t>6</w:t>
      </w:r>
      <w:r w:rsidR="00076AD5">
        <w:rPr>
          <w:rFonts w:ascii="Arial" w:hAnsi="Arial" w:cs="Arial"/>
          <w:b/>
          <w:color w:val="000000" w:themeColor="text1"/>
          <w:szCs w:val="24"/>
          <w:lang w:bidi="ar-SA"/>
        </w:rPr>
        <w:t xml:space="preserve"> CONSIDERAÇÕES FINAIS</w:t>
      </w:r>
    </w:p>
    <w:p w:rsidR="009C739E" w:rsidRDefault="009C739E">
      <w:pPr>
        <w:pStyle w:val="Standard"/>
        <w:spacing w:after="0" w:line="360" w:lineRule="auto"/>
        <w:ind w:firstLine="0"/>
        <w:jc w:val="left"/>
        <w:rPr>
          <w:rFonts w:ascii="Arial" w:hAnsi="Arial" w:cs="Arial"/>
          <w:b/>
          <w:color w:val="000000" w:themeColor="text1"/>
          <w:szCs w:val="24"/>
          <w:lang w:bidi="ar-SA"/>
        </w:rPr>
      </w:pPr>
    </w:p>
    <w:p w:rsidR="009C739E" w:rsidRDefault="00076AD5">
      <w:pPr>
        <w:pStyle w:val="Standard"/>
        <w:rPr>
          <w:rFonts w:ascii="Arial" w:hAnsi="Arial" w:cs="Arial"/>
          <w:color w:val="000000" w:themeColor="text1"/>
        </w:rPr>
      </w:pPr>
      <w:r>
        <w:rPr>
          <w:rFonts w:ascii="Arial" w:hAnsi="Arial" w:cs="Arial"/>
          <w:color w:val="000000" w:themeColor="text1"/>
        </w:rPr>
        <w:t xml:space="preserve">Os estudos </w:t>
      </w:r>
      <w:r w:rsidR="00A97128">
        <w:rPr>
          <w:rFonts w:ascii="Arial" w:hAnsi="Arial" w:cs="Arial"/>
          <w:color w:val="000000" w:themeColor="text1"/>
        </w:rPr>
        <w:t>aqui demonstraram que a relação paterno-filial</w:t>
      </w:r>
      <w:r>
        <w:rPr>
          <w:rFonts w:ascii="Arial" w:hAnsi="Arial" w:cs="Arial"/>
          <w:color w:val="000000" w:themeColor="text1"/>
        </w:rPr>
        <w:t xml:space="preserve"> sofreu muitas mudanças com o decorrer do tempo e evolução da sociedade. Com o advento da Constituição de 1988 e com o atual Código Civil, o paradigma que estabelecia uma relação entre a filiação legítima e a filiação biológica foi definitivamente extinto.</w:t>
      </w:r>
    </w:p>
    <w:p w:rsidR="009C739E" w:rsidRDefault="00076AD5">
      <w:pPr>
        <w:pStyle w:val="Standard"/>
        <w:rPr>
          <w:rFonts w:ascii="Arial" w:hAnsi="Arial" w:cs="Arial"/>
          <w:color w:val="000000" w:themeColor="text1"/>
        </w:rPr>
      </w:pPr>
      <w:r>
        <w:rPr>
          <w:rFonts w:ascii="Arial" w:hAnsi="Arial" w:cs="Arial"/>
          <w:color w:val="000000" w:themeColor="text1"/>
        </w:rPr>
        <w:lastRenderedPageBreak/>
        <w:t xml:space="preserve">Verifica-se que foi estabelecido um conceito de paternidade e estado de filiação geral e inclusivo na Constituição Federal, o que se distingue claramente da primazia da paternidade biológica que existia anteriormente, ou seja, </w:t>
      </w:r>
      <w:r w:rsidR="00A97128">
        <w:rPr>
          <w:rFonts w:ascii="Arial" w:hAnsi="Arial" w:cs="Arial"/>
          <w:color w:val="000000" w:themeColor="text1"/>
        </w:rPr>
        <w:t>genitor e pai</w:t>
      </w:r>
      <w:r>
        <w:rPr>
          <w:rFonts w:ascii="Arial" w:hAnsi="Arial" w:cs="Arial"/>
          <w:color w:val="000000" w:themeColor="text1"/>
        </w:rPr>
        <w:t xml:space="preserve"> foram diferenciados. O estado de filiação foi conceituado como uma relação estabelecida entre o filho e </w:t>
      </w:r>
      <w:r w:rsidR="00A97128">
        <w:rPr>
          <w:rFonts w:ascii="Arial" w:hAnsi="Arial" w:cs="Arial"/>
          <w:color w:val="000000" w:themeColor="text1"/>
        </w:rPr>
        <w:t>aquele que assume os deveres de paternidade</w:t>
      </w:r>
      <w:r>
        <w:rPr>
          <w:rFonts w:ascii="Arial" w:hAnsi="Arial" w:cs="Arial"/>
          <w:color w:val="000000" w:themeColor="text1"/>
        </w:rPr>
        <w:t xml:space="preserve"> resultado de uma vivência familiar duradoura, compreendendo um complexo de direitos e deveres reciprocamente considerados.</w:t>
      </w:r>
    </w:p>
    <w:p w:rsidR="009C739E" w:rsidRDefault="00A97128">
      <w:pPr>
        <w:pStyle w:val="Standard"/>
        <w:rPr>
          <w:rFonts w:ascii="Arial" w:hAnsi="Arial" w:cs="Arial"/>
          <w:color w:val="000000" w:themeColor="text1"/>
        </w:rPr>
      </w:pPr>
      <w:r>
        <w:rPr>
          <w:rFonts w:ascii="Arial" w:hAnsi="Arial" w:cs="Arial"/>
          <w:color w:val="000000" w:themeColor="text1"/>
        </w:rPr>
        <w:t xml:space="preserve">A paternidade </w:t>
      </w:r>
      <w:r w:rsidR="00076AD5">
        <w:rPr>
          <w:rFonts w:ascii="Arial" w:hAnsi="Arial" w:cs="Arial"/>
          <w:color w:val="000000" w:themeColor="text1"/>
        </w:rPr>
        <w:t xml:space="preserve">se caracteriza por um ato de opção, porém, não deixa de ser um </w:t>
      </w:r>
      <w:r w:rsidR="00076AD5">
        <w:rPr>
          <w:rFonts w:ascii="Arial" w:hAnsi="Arial" w:cs="Arial"/>
          <w:i/>
          <w:iCs/>
          <w:color w:val="000000" w:themeColor="text1"/>
        </w:rPr>
        <w:t>múnus</w:t>
      </w:r>
      <w:r w:rsidR="00076AD5">
        <w:rPr>
          <w:rFonts w:ascii="Arial" w:hAnsi="Arial" w:cs="Arial"/>
          <w:color w:val="000000" w:themeColor="text1"/>
        </w:rPr>
        <w:t xml:space="preserve">, um direito-dever, em que havendo um estado de filiação existirá também uma paternidade e isso implica naturalmente em direitos e, principalmente, em deveres recíprocos. Entretanto, atualmente, o direito só garante ao menor que não tem </w:t>
      </w:r>
      <w:r>
        <w:rPr>
          <w:rFonts w:ascii="Arial" w:hAnsi="Arial" w:cs="Arial"/>
          <w:color w:val="000000" w:themeColor="text1"/>
        </w:rPr>
        <w:t>um pai</w:t>
      </w:r>
      <w:r w:rsidR="00076AD5">
        <w:rPr>
          <w:rFonts w:ascii="Arial" w:hAnsi="Arial" w:cs="Arial"/>
          <w:color w:val="000000" w:themeColor="text1"/>
        </w:rPr>
        <w:t xml:space="preserve"> presente uma retribuição monetária, seja através de pagamento de pensão alimentícia, seja através da reparação civil por abandono. Porém, </w:t>
      </w:r>
      <w:r>
        <w:rPr>
          <w:rFonts w:ascii="Arial" w:hAnsi="Arial" w:cs="Arial"/>
          <w:color w:val="000000" w:themeColor="text1"/>
        </w:rPr>
        <w:t>se o genitor,</w:t>
      </w:r>
      <w:r w:rsidR="00076AD5">
        <w:rPr>
          <w:rFonts w:ascii="Arial" w:hAnsi="Arial" w:cs="Arial"/>
          <w:color w:val="000000" w:themeColor="text1"/>
        </w:rPr>
        <w:t xml:space="preserve"> de forma livre e espontânea, não cumpre os deveres decorrentes do poder fa</w:t>
      </w:r>
      <w:r w:rsidR="009D6399">
        <w:rPr>
          <w:rFonts w:ascii="Arial" w:hAnsi="Arial" w:cs="Arial"/>
          <w:color w:val="000000" w:themeColor="text1"/>
        </w:rPr>
        <w:t>miliar, deixando de exercer sua função paterna</w:t>
      </w:r>
      <w:r w:rsidR="00076AD5">
        <w:rPr>
          <w:rFonts w:ascii="Arial" w:hAnsi="Arial" w:cs="Arial"/>
          <w:color w:val="000000" w:themeColor="text1"/>
        </w:rPr>
        <w:t>, consequentemente estará ausente a socio afetividade, caracterizada por condutas objetivas de criar, educar e assistir a prole.</w:t>
      </w:r>
    </w:p>
    <w:p w:rsidR="009C739E" w:rsidRDefault="00076AD5">
      <w:pPr>
        <w:pStyle w:val="Standard"/>
        <w:rPr>
          <w:rFonts w:ascii="Arial" w:hAnsi="Arial" w:cs="Arial"/>
          <w:color w:val="000000" w:themeColor="text1"/>
        </w:rPr>
      </w:pPr>
      <w:r>
        <w:rPr>
          <w:rFonts w:ascii="Arial" w:hAnsi="Arial" w:cs="Arial"/>
          <w:color w:val="000000" w:themeColor="text1"/>
        </w:rPr>
        <w:t xml:space="preserve">Dessa forma, conclui-se que se a socio afetividade é a natureza do paradigma atual da paternidade e reciprocamente da filiação, quando a mesma não estiver presente, não existindo da parte </w:t>
      </w:r>
      <w:r w:rsidR="009D6399">
        <w:rPr>
          <w:rFonts w:ascii="Arial" w:hAnsi="Arial" w:cs="Arial"/>
          <w:color w:val="000000" w:themeColor="text1"/>
        </w:rPr>
        <w:t>do genitor</w:t>
      </w:r>
      <w:r>
        <w:rPr>
          <w:rFonts w:ascii="Arial" w:hAnsi="Arial" w:cs="Arial"/>
          <w:color w:val="000000" w:themeColor="text1"/>
        </w:rPr>
        <w:t xml:space="preserve"> um exercício real da função </w:t>
      </w:r>
      <w:r w:rsidR="009D6399">
        <w:rPr>
          <w:rFonts w:ascii="Arial" w:hAnsi="Arial" w:cs="Arial"/>
          <w:color w:val="000000" w:themeColor="text1"/>
        </w:rPr>
        <w:t xml:space="preserve">paterna </w:t>
      </w:r>
      <w:r>
        <w:rPr>
          <w:rFonts w:ascii="Arial" w:hAnsi="Arial" w:cs="Arial"/>
          <w:color w:val="000000" w:themeColor="text1"/>
        </w:rPr>
        <w:t xml:space="preserve">deve-se permitir ao filho maior, o direito de desconstituir </w:t>
      </w:r>
      <w:r w:rsidR="009D6399">
        <w:rPr>
          <w:rFonts w:ascii="Arial" w:hAnsi="Arial" w:cs="Arial"/>
          <w:color w:val="000000" w:themeColor="text1"/>
        </w:rPr>
        <w:t>a paternidade</w:t>
      </w:r>
      <w:r>
        <w:rPr>
          <w:rFonts w:ascii="Arial" w:hAnsi="Arial" w:cs="Arial"/>
          <w:color w:val="000000" w:themeColor="text1"/>
        </w:rPr>
        <w:t xml:space="preserve"> que consta em seu registro civil, pelo simples fato de não corresponder a uma verdade real e estar baseada em um pressuposto falso e simplista de origem genética.</w:t>
      </w:r>
    </w:p>
    <w:p w:rsidR="009C739E" w:rsidRDefault="00076AD5">
      <w:pPr>
        <w:pStyle w:val="Standard"/>
        <w:rPr>
          <w:rFonts w:ascii="Arial" w:hAnsi="Arial" w:cs="Arial"/>
          <w:color w:val="000000" w:themeColor="text1"/>
        </w:rPr>
      </w:pPr>
      <w:r>
        <w:rPr>
          <w:rFonts w:ascii="Arial" w:hAnsi="Arial" w:cs="Arial"/>
          <w:color w:val="000000" w:themeColor="text1"/>
        </w:rPr>
        <w:t xml:space="preserve">Caso não venha a ser destituída, a </w:t>
      </w:r>
      <w:r w:rsidR="009D6399">
        <w:rPr>
          <w:rFonts w:ascii="Arial" w:hAnsi="Arial" w:cs="Arial"/>
          <w:color w:val="000000" w:themeColor="text1"/>
        </w:rPr>
        <w:t>paternidad</w:t>
      </w:r>
      <w:r>
        <w:rPr>
          <w:rFonts w:ascii="Arial" w:hAnsi="Arial" w:cs="Arial"/>
          <w:color w:val="000000" w:themeColor="text1"/>
        </w:rPr>
        <w:t>e poderá gerar efeitos indesejáveis, o que seria contrário aos princípios da solidariedade e reciprocidade estabelecidos na Constituição Federal, conforme interpretação jurídica mais condizente com o novo paradigma apresentado nesse artigo, e apesar de não ser uma realidade jurídica alcançada pelos protagonistas dessas histórias, espera-se que a desfiliação um dia venha ser uma solução jurídica mais próxima da realidade brasileira, contemplando os anseios de todos os filhos dos quais pais que nunca exerceram o papel como tal.</w:t>
      </w:r>
    </w:p>
    <w:p w:rsidR="009C739E" w:rsidRDefault="00076AD5">
      <w:pPr>
        <w:pStyle w:val="Standard"/>
        <w:rPr>
          <w:rFonts w:ascii="Arial" w:hAnsi="Arial" w:cs="Arial"/>
          <w:color w:val="000000" w:themeColor="text1"/>
        </w:rPr>
      </w:pPr>
      <w:r>
        <w:rPr>
          <w:rFonts w:ascii="Arial" w:hAnsi="Arial" w:cs="Arial"/>
          <w:color w:val="000000" w:themeColor="text1"/>
        </w:rPr>
        <w:t xml:space="preserve">Diante desse quadro e em face do abandono afetivo e as consequências geradas na vida do filho menor ou adolescente por parte dos pais ou de um deles, a justiça brasileira ainda não considera a desfiliação jurídica possível em virtude dessa </w:t>
      </w:r>
      <w:r>
        <w:rPr>
          <w:rFonts w:ascii="Arial" w:hAnsi="Arial" w:cs="Arial"/>
          <w:color w:val="000000" w:themeColor="text1"/>
        </w:rPr>
        <w:lastRenderedPageBreak/>
        <w:t>modalidade ainda estar sendo discutida nos tribunais e pelos doutrinadores jurídicos, caracterizando, desta forma, pouco eficaz sua manutenção, já que a jurisprudência não fomentou ainda a aplicabilidade dessa modalidade diante dos mecanismos jurídicos que o sustentam.</w:t>
      </w:r>
    </w:p>
    <w:p w:rsidR="009C739E" w:rsidRDefault="009C739E">
      <w:pPr>
        <w:pStyle w:val="Standard"/>
        <w:rPr>
          <w:rFonts w:ascii="Arial" w:hAnsi="Arial" w:cs="Arial"/>
          <w:color w:val="000000" w:themeColor="text1"/>
        </w:rPr>
      </w:pPr>
    </w:p>
    <w:p w:rsidR="009C739E" w:rsidRDefault="00076AD5">
      <w:pPr>
        <w:pStyle w:val="Cabealho11"/>
        <w:spacing w:after="0" w:line="360" w:lineRule="auto"/>
        <w:jc w:val="center"/>
        <w:rPr>
          <w:rFonts w:ascii="Arial" w:hAnsi="Arial" w:cs="Arial"/>
          <w:color w:val="000000" w:themeColor="text1"/>
          <w:szCs w:val="24"/>
        </w:rPr>
      </w:pPr>
      <w:r>
        <w:rPr>
          <w:rFonts w:ascii="Arial" w:hAnsi="Arial" w:cs="Arial"/>
          <w:color w:val="000000" w:themeColor="text1"/>
          <w:szCs w:val="24"/>
        </w:rPr>
        <w:t>REFERÊNCIAS</w:t>
      </w:r>
    </w:p>
    <w:p w:rsidR="009C739E" w:rsidRDefault="009C739E">
      <w:pPr>
        <w:pStyle w:val="Standard"/>
        <w:spacing w:after="0" w:line="360" w:lineRule="auto"/>
        <w:ind w:firstLine="0"/>
        <w:rPr>
          <w:rFonts w:ascii="Arial" w:hAnsi="Arial" w:cs="Arial"/>
          <w:color w:val="000000" w:themeColor="text1"/>
          <w:szCs w:val="24"/>
          <w:lang w:bidi="ar-SA"/>
        </w:rPr>
      </w:pPr>
    </w:p>
    <w:p w:rsidR="009C739E" w:rsidRDefault="00076AD5">
      <w:pPr>
        <w:pStyle w:val="Standard"/>
        <w:spacing w:after="0" w:line="240" w:lineRule="auto"/>
        <w:ind w:firstLine="0"/>
        <w:rPr>
          <w:rFonts w:ascii="Arial" w:hAnsi="Arial" w:cs="Arial"/>
          <w:color w:val="000000" w:themeColor="text1"/>
        </w:rPr>
      </w:pPr>
      <w:r>
        <w:rPr>
          <w:rFonts w:ascii="Arial" w:hAnsi="Arial" w:cs="Arial"/>
          <w:color w:val="000000" w:themeColor="text1"/>
          <w:szCs w:val="24"/>
        </w:rPr>
        <w:t xml:space="preserve">BAPTISTA, S. N. </w:t>
      </w:r>
      <w:r>
        <w:rPr>
          <w:rFonts w:ascii="Arial" w:hAnsi="Arial" w:cs="Arial"/>
          <w:b/>
          <w:color w:val="000000" w:themeColor="text1"/>
          <w:szCs w:val="24"/>
        </w:rPr>
        <w:t xml:space="preserve">Manual de direito de família. </w:t>
      </w:r>
      <w:r>
        <w:rPr>
          <w:rFonts w:ascii="Arial" w:hAnsi="Arial" w:cs="Arial"/>
          <w:color w:val="000000" w:themeColor="text1"/>
          <w:szCs w:val="24"/>
        </w:rPr>
        <w:t>3.ed. Recife: Bagaço, 2014.</w:t>
      </w:r>
    </w:p>
    <w:p w:rsidR="009C739E" w:rsidRDefault="009C739E">
      <w:pPr>
        <w:pStyle w:val="Standard"/>
        <w:spacing w:after="0" w:line="240" w:lineRule="auto"/>
        <w:ind w:firstLine="0"/>
        <w:rPr>
          <w:rFonts w:ascii="Arial" w:hAnsi="Arial" w:cs="Arial"/>
          <w:color w:val="000000" w:themeColor="text1"/>
          <w:szCs w:val="24"/>
        </w:rPr>
      </w:pPr>
    </w:p>
    <w:p w:rsidR="009C739E" w:rsidRDefault="00076AD5">
      <w:pPr>
        <w:pStyle w:val="Cabealho11"/>
        <w:spacing w:after="0" w:line="240" w:lineRule="auto"/>
        <w:ind w:left="0" w:firstLine="0"/>
        <w:rPr>
          <w:rFonts w:ascii="Arial" w:hAnsi="Arial" w:cs="Arial"/>
          <w:color w:val="000000" w:themeColor="text1"/>
        </w:rPr>
      </w:pPr>
      <w:r>
        <w:rPr>
          <w:rFonts w:ascii="Arial" w:hAnsi="Arial" w:cs="Arial"/>
          <w:b w:val="0"/>
          <w:color w:val="000000" w:themeColor="text1"/>
          <w:szCs w:val="24"/>
        </w:rPr>
        <w:t xml:space="preserve">BARROS, S. R. </w:t>
      </w:r>
      <w:proofErr w:type="gramStart"/>
      <w:r>
        <w:rPr>
          <w:rFonts w:ascii="Arial" w:hAnsi="Arial" w:cs="Arial"/>
          <w:b w:val="0"/>
          <w:color w:val="000000" w:themeColor="text1"/>
          <w:szCs w:val="24"/>
        </w:rPr>
        <w:t>de</w:t>
      </w:r>
      <w:proofErr w:type="gramEnd"/>
      <w:r>
        <w:rPr>
          <w:rFonts w:ascii="Arial" w:hAnsi="Arial" w:cs="Arial"/>
          <w:b w:val="0"/>
          <w:color w:val="000000" w:themeColor="text1"/>
          <w:szCs w:val="24"/>
        </w:rPr>
        <w:t>.</w:t>
      </w:r>
      <w:r>
        <w:rPr>
          <w:rFonts w:ascii="Arial" w:hAnsi="Arial" w:cs="Arial"/>
          <w:color w:val="000000" w:themeColor="text1"/>
          <w:szCs w:val="24"/>
        </w:rPr>
        <w:t xml:space="preserve"> A tutela constitucional do afeto</w:t>
      </w:r>
      <w:r>
        <w:rPr>
          <w:rFonts w:ascii="Arial" w:hAnsi="Arial" w:cs="Arial"/>
          <w:b w:val="0"/>
          <w:color w:val="000000" w:themeColor="text1"/>
          <w:szCs w:val="24"/>
        </w:rPr>
        <w:t>. In: PEREIRA, Rodrigo da Cunha (coord.). Anais do V Congresso Brasileiro de Direito de Família, Belo Horizonte: IBDFAM, 2006, p. 885.</w:t>
      </w:r>
    </w:p>
    <w:p w:rsidR="009C739E" w:rsidRDefault="009C739E">
      <w:pPr>
        <w:pStyle w:val="Standard"/>
        <w:spacing w:after="0" w:line="240" w:lineRule="auto"/>
        <w:ind w:firstLine="0"/>
        <w:rPr>
          <w:rFonts w:ascii="Arial" w:hAnsi="Arial" w:cs="Arial"/>
          <w:b/>
          <w:color w:val="000000" w:themeColor="text1"/>
          <w:szCs w:val="24"/>
        </w:rPr>
      </w:pPr>
    </w:p>
    <w:p w:rsidR="009C739E" w:rsidRDefault="009C739E">
      <w:pPr>
        <w:pStyle w:val="Standard"/>
        <w:spacing w:line="240" w:lineRule="auto"/>
        <w:ind w:firstLine="0"/>
        <w:rPr>
          <w:rFonts w:ascii="Arial" w:hAnsi="Arial" w:cs="Arial"/>
          <w:b/>
          <w:color w:val="000000" w:themeColor="text1"/>
          <w:szCs w:val="24"/>
          <w:lang w:bidi="ar-SA"/>
        </w:rPr>
      </w:pPr>
    </w:p>
    <w:p w:rsidR="009C739E" w:rsidRDefault="00076AD5">
      <w:pPr>
        <w:pStyle w:val="Standard"/>
        <w:spacing w:line="240" w:lineRule="auto"/>
        <w:ind w:firstLine="0"/>
      </w:pPr>
      <w:r>
        <w:rPr>
          <w:rFonts w:ascii="Arial" w:hAnsi="Arial" w:cs="Arial"/>
          <w:color w:val="000000" w:themeColor="text1"/>
        </w:rPr>
        <w:t xml:space="preserve">BRASIL. </w:t>
      </w:r>
      <w:r>
        <w:rPr>
          <w:rFonts w:ascii="Arial" w:hAnsi="Arial" w:cs="Arial"/>
          <w:b/>
          <w:color w:val="000000" w:themeColor="text1"/>
        </w:rPr>
        <w:t>IBGE</w:t>
      </w:r>
      <w:r>
        <w:rPr>
          <w:rFonts w:ascii="Arial" w:hAnsi="Arial" w:cs="Arial"/>
          <w:color w:val="000000" w:themeColor="text1"/>
        </w:rPr>
        <w:t xml:space="preserve">. </w:t>
      </w:r>
      <w:r>
        <w:rPr>
          <w:rFonts w:ascii="Arial" w:hAnsi="Arial" w:cs="Arial"/>
          <w:b/>
          <w:color w:val="000000" w:themeColor="text1"/>
        </w:rPr>
        <w:t>Instituto Brasileiro de Geografia e Estatística</w:t>
      </w:r>
      <w:r>
        <w:rPr>
          <w:rFonts w:ascii="Arial" w:hAnsi="Arial" w:cs="Arial"/>
          <w:color w:val="000000" w:themeColor="text1"/>
        </w:rPr>
        <w:t xml:space="preserve">. Disponível em: </w:t>
      </w:r>
      <w:hyperlink r:id="rId9">
        <w:r>
          <w:rPr>
            <w:rStyle w:val="Internetlink"/>
            <w:rFonts w:ascii="Arial" w:hAnsi="Arial" w:cs="Arial"/>
            <w:color w:val="000000" w:themeColor="text1"/>
            <w:u w:val="none"/>
          </w:rPr>
          <w:t>https://www.ibge.gov.br/estatisticas/sociais/habitacao/9662-censo-demografico-2016.html?=&amp;t=o-que-e</w:t>
        </w:r>
      </w:hyperlink>
      <w:r>
        <w:rPr>
          <w:rFonts w:ascii="Arial" w:hAnsi="Arial" w:cs="Arial"/>
          <w:color w:val="000000" w:themeColor="text1"/>
        </w:rPr>
        <w:t>. Acesso em: 25/10/2019.</w:t>
      </w:r>
    </w:p>
    <w:p w:rsidR="009C739E" w:rsidRDefault="009C739E">
      <w:pPr>
        <w:pStyle w:val="Standard"/>
        <w:spacing w:line="240" w:lineRule="auto"/>
        <w:ind w:firstLine="0"/>
        <w:rPr>
          <w:rFonts w:ascii="Arial" w:hAnsi="Arial" w:cs="Arial"/>
          <w:color w:val="000000" w:themeColor="text1"/>
        </w:rPr>
      </w:pPr>
    </w:p>
    <w:p w:rsidR="009C739E" w:rsidRDefault="00076AD5">
      <w:pPr>
        <w:pStyle w:val="Standard"/>
        <w:spacing w:line="240" w:lineRule="auto"/>
        <w:ind w:firstLine="0"/>
      </w:pPr>
      <w:r>
        <w:rPr>
          <w:rFonts w:ascii="Arial" w:hAnsi="Arial" w:cs="Arial"/>
          <w:color w:val="000000" w:themeColor="text1"/>
          <w:szCs w:val="24"/>
          <w:shd w:val="clear" w:color="auto" w:fill="FFFFFF"/>
        </w:rPr>
        <w:t xml:space="preserve">________. </w:t>
      </w:r>
      <w:r>
        <w:rPr>
          <w:rFonts w:ascii="Arial" w:hAnsi="Arial" w:cs="Arial"/>
          <w:b/>
          <w:color w:val="000000" w:themeColor="text1"/>
          <w:szCs w:val="24"/>
          <w:shd w:val="clear" w:color="auto" w:fill="FFFFFF"/>
        </w:rPr>
        <w:t>Lei nº. 11.340, de 7 de agosto de 2006, (Lei Maria da Penha).</w:t>
      </w:r>
      <w:r>
        <w:rPr>
          <w:rFonts w:ascii="Arial" w:hAnsi="Arial" w:cs="Arial"/>
          <w:color w:val="000000" w:themeColor="text1"/>
          <w:szCs w:val="24"/>
          <w:shd w:val="clear" w:color="auto" w:fill="FFFFFF"/>
        </w:rPr>
        <w:t xml:space="preserve"> Disponível em: </w:t>
      </w:r>
      <w:hyperlink r:id="rId10">
        <w:r>
          <w:rPr>
            <w:rStyle w:val="Internetlink"/>
            <w:rFonts w:ascii="Arial" w:hAnsi="Arial" w:cs="Arial"/>
            <w:color w:val="000000" w:themeColor="text1"/>
            <w:u w:val="none"/>
          </w:rPr>
          <w:t>https://jus.com.br/artigos/12330/uma-breve-analise-da-lei-maria-da-penha/2</w:t>
        </w:r>
      </w:hyperlink>
      <w:r>
        <w:rPr>
          <w:rFonts w:ascii="Arial" w:hAnsi="Arial" w:cs="Arial"/>
          <w:color w:val="000000" w:themeColor="text1"/>
        </w:rPr>
        <w:t>. Acesso em: 28/10/2019.</w:t>
      </w:r>
    </w:p>
    <w:p w:rsidR="009C739E" w:rsidRDefault="009C739E">
      <w:pPr>
        <w:pStyle w:val="Standard"/>
        <w:spacing w:line="240" w:lineRule="auto"/>
        <w:ind w:firstLine="0"/>
        <w:rPr>
          <w:rFonts w:ascii="Arial" w:hAnsi="Arial" w:cs="Arial"/>
          <w:color w:val="000000" w:themeColor="text1"/>
          <w:szCs w:val="24"/>
          <w:highlight w:val="white"/>
        </w:rPr>
      </w:pPr>
    </w:p>
    <w:p w:rsidR="009C739E" w:rsidRDefault="00076AD5">
      <w:pPr>
        <w:pStyle w:val="Standard"/>
        <w:spacing w:line="240" w:lineRule="auto"/>
        <w:ind w:firstLine="0"/>
        <w:rPr>
          <w:rFonts w:ascii="Arial" w:hAnsi="Arial" w:cs="Arial"/>
          <w:color w:val="000000" w:themeColor="text1"/>
        </w:rPr>
      </w:pPr>
      <w:r>
        <w:rPr>
          <w:rFonts w:ascii="Arial" w:hAnsi="Arial" w:cs="Arial"/>
          <w:bCs/>
          <w:color w:val="000000" w:themeColor="text1"/>
          <w:szCs w:val="24"/>
          <w:shd w:val="clear" w:color="auto" w:fill="FFFFFF"/>
        </w:rPr>
        <w:t>________.</w:t>
      </w:r>
      <w:r>
        <w:rPr>
          <w:rFonts w:ascii="Arial" w:hAnsi="Arial" w:cs="Arial"/>
          <w:b/>
          <w:bCs/>
          <w:color w:val="000000" w:themeColor="text1"/>
          <w:szCs w:val="24"/>
          <w:shd w:val="clear" w:color="auto" w:fill="FFFFFF"/>
        </w:rPr>
        <w:t>Art. 1635 do Código Civil - Lei 10406/02</w:t>
      </w:r>
      <w:r>
        <w:rPr>
          <w:rFonts w:ascii="Arial" w:hAnsi="Arial" w:cs="Arial"/>
          <w:bCs/>
          <w:color w:val="000000" w:themeColor="text1"/>
          <w:szCs w:val="24"/>
          <w:shd w:val="clear" w:color="auto" w:fill="FFFFFF"/>
        </w:rPr>
        <w:t xml:space="preserve">.Brasília:DF.Disponível em: </w:t>
      </w:r>
      <w:r>
        <w:rPr>
          <w:rStyle w:val="Internetlink"/>
          <w:rFonts w:ascii="Arial" w:hAnsi="Arial" w:cs="Arial"/>
          <w:color w:val="000000" w:themeColor="text1"/>
          <w:u w:val="none"/>
        </w:rPr>
        <w:t>www.planalto.gov.br › ccivil_03 › LEIS. Acesso em: 24/10/2019.</w:t>
      </w:r>
    </w:p>
    <w:p w:rsidR="009C739E" w:rsidRDefault="009C739E">
      <w:pPr>
        <w:pStyle w:val="Standard"/>
        <w:spacing w:line="240" w:lineRule="auto"/>
        <w:rPr>
          <w:rFonts w:ascii="Arial" w:hAnsi="Arial" w:cs="Arial"/>
          <w:color w:val="000000" w:themeColor="text1"/>
        </w:rPr>
      </w:pPr>
    </w:p>
    <w:p w:rsidR="009C739E" w:rsidRDefault="00076AD5">
      <w:pPr>
        <w:pStyle w:val="Standard"/>
        <w:spacing w:after="0" w:line="240" w:lineRule="auto"/>
        <w:ind w:firstLine="0"/>
      </w:pPr>
      <w:r>
        <w:rPr>
          <w:rFonts w:ascii="Arial" w:hAnsi="Arial" w:cs="Arial"/>
          <w:color w:val="000000" w:themeColor="text1"/>
          <w:szCs w:val="24"/>
        </w:rPr>
        <w:t xml:space="preserve">________. </w:t>
      </w:r>
      <w:r>
        <w:rPr>
          <w:rFonts w:ascii="Arial" w:hAnsi="Arial" w:cs="Arial"/>
          <w:b/>
          <w:color w:val="000000" w:themeColor="text1"/>
          <w:szCs w:val="24"/>
        </w:rPr>
        <w:t xml:space="preserve">Constituição da República Federativa do Brasil de 1988. </w:t>
      </w:r>
      <w:r>
        <w:rPr>
          <w:rFonts w:ascii="Arial" w:hAnsi="Arial" w:cs="Arial"/>
          <w:color w:val="000000" w:themeColor="text1"/>
          <w:szCs w:val="24"/>
        </w:rPr>
        <w:t>Brasília, DF: Presidência</w:t>
      </w:r>
      <w:r>
        <w:rPr>
          <w:rFonts w:ascii="Arial" w:hAnsi="Arial" w:cs="Arial"/>
          <w:color w:val="000000" w:themeColor="text1"/>
          <w:szCs w:val="24"/>
        </w:rPr>
        <w:tab/>
      </w:r>
      <w:r>
        <w:rPr>
          <w:rFonts w:ascii="Arial" w:hAnsi="Arial" w:cs="Arial"/>
          <w:color w:val="000000" w:themeColor="text1"/>
          <w:szCs w:val="24"/>
        </w:rPr>
        <w:tab/>
        <w:t>da</w:t>
      </w:r>
      <w:r>
        <w:rPr>
          <w:rFonts w:ascii="Arial" w:hAnsi="Arial" w:cs="Arial"/>
          <w:color w:val="000000" w:themeColor="text1"/>
          <w:szCs w:val="24"/>
        </w:rPr>
        <w:tab/>
      </w:r>
      <w:r>
        <w:rPr>
          <w:rFonts w:ascii="Arial" w:hAnsi="Arial" w:cs="Arial"/>
          <w:color w:val="000000" w:themeColor="text1"/>
          <w:szCs w:val="24"/>
        </w:rPr>
        <w:tab/>
        <w:t>República.</w:t>
      </w:r>
      <w:r>
        <w:rPr>
          <w:rFonts w:ascii="Arial" w:hAnsi="Arial" w:cs="Arial"/>
          <w:color w:val="000000" w:themeColor="text1"/>
          <w:szCs w:val="24"/>
        </w:rPr>
        <w:tab/>
      </w:r>
      <w:r>
        <w:rPr>
          <w:rFonts w:ascii="Arial" w:hAnsi="Arial" w:cs="Arial"/>
          <w:color w:val="000000" w:themeColor="text1"/>
          <w:szCs w:val="24"/>
        </w:rPr>
        <w:tab/>
        <w:t xml:space="preserve">Disponível </w:t>
      </w:r>
      <w:proofErr w:type="gramStart"/>
      <w:r>
        <w:rPr>
          <w:rFonts w:ascii="Arial" w:hAnsi="Arial" w:cs="Arial"/>
          <w:color w:val="000000" w:themeColor="text1"/>
          <w:szCs w:val="24"/>
        </w:rPr>
        <w:t>em</w:t>
      </w:r>
      <w:proofErr w:type="gramEnd"/>
      <w:r>
        <w:rPr>
          <w:rFonts w:ascii="Arial" w:hAnsi="Arial" w:cs="Arial"/>
          <w:color w:val="000000" w:themeColor="text1"/>
          <w:szCs w:val="24"/>
        </w:rPr>
        <w:t>:</w:t>
      </w:r>
      <w:r w:rsidR="009C739E">
        <w:fldChar w:fldCharType="begin"/>
      </w:r>
      <w:r w:rsidR="009C739E">
        <w:instrText>HYPERLINK "http://www.planalto.gov.br/ccivil_03/constituicao/constituicao.htm" \h</w:instrText>
      </w:r>
      <w:r w:rsidR="009C739E">
        <w:fldChar w:fldCharType="separate"/>
      </w:r>
      <w:r>
        <w:rPr>
          <w:rStyle w:val="ListLabel24"/>
        </w:rPr>
        <w:t>http://www.planalto.gov.br/ccivil_03/constituicao/constituicao.htm.</w:t>
      </w:r>
      <w:r w:rsidR="009C739E">
        <w:fldChar w:fldCharType="end"/>
      </w:r>
      <w:r>
        <w:rPr>
          <w:rFonts w:ascii="Arial" w:hAnsi="Arial" w:cs="Arial"/>
          <w:color w:val="000000" w:themeColor="text1"/>
          <w:szCs w:val="24"/>
        </w:rPr>
        <w:t xml:space="preserve"> Acesso </w:t>
      </w:r>
      <w:proofErr w:type="gramStart"/>
      <w:r>
        <w:rPr>
          <w:rFonts w:ascii="Arial" w:hAnsi="Arial" w:cs="Arial"/>
          <w:color w:val="000000" w:themeColor="text1"/>
          <w:szCs w:val="24"/>
        </w:rPr>
        <w:t>em</w:t>
      </w:r>
      <w:proofErr w:type="gramEnd"/>
      <w:r>
        <w:rPr>
          <w:rFonts w:ascii="Arial" w:hAnsi="Arial" w:cs="Arial"/>
          <w:color w:val="000000" w:themeColor="text1"/>
          <w:szCs w:val="24"/>
        </w:rPr>
        <w:t>: 18.10.2019.</w:t>
      </w:r>
    </w:p>
    <w:p w:rsidR="009C739E" w:rsidRDefault="009C739E">
      <w:pPr>
        <w:pStyle w:val="Standard"/>
        <w:spacing w:after="0" w:line="240" w:lineRule="auto"/>
        <w:ind w:firstLine="0"/>
        <w:rPr>
          <w:rFonts w:ascii="Arial" w:hAnsi="Arial" w:cs="Arial"/>
          <w:color w:val="000000" w:themeColor="text1"/>
          <w:szCs w:val="24"/>
        </w:rPr>
      </w:pPr>
    </w:p>
    <w:p w:rsidR="009C739E" w:rsidRDefault="00076AD5">
      <w:pPr>
        <w:pStyle w:val="Standard"/>
        <w:spacing w:after="0" w:line="240" w:lineRule="auto"/>
        <w:ind w:firstLine="0"/>
      </w:pPr>
      <w:r>
        <w:rPr>
          <w:rFonts w:ascii="Arial" w:hAnsi="Arial" w:cs="Arial"/>
          <w:b/>
          <w:color w:val="000000" w:themeColor="text1"/>
          <w:szCs w:val="24"/>
        </w:rPr>
        <w:t>________</w:t>
      </w:r>
      <w:r>
        <w:rPr>
          <w:rFonts w:ascii="Arial" w:hAnsi="Arial" w:cs="Arial"/>
          <w:color w:val="000000" w:themeColor="text1"/>
          <w:szCs w:val="24"/>
        </w:rPr>
        <w:t>.</w:t>
      </w:r>
      <w:r>
        <w:rPr>
          <w:rFonts w:ascii="Arial" w:hAnsi="Arial" w:cs="Arial"/>
          <w:b/>
          <w:color w:val="000000" w:themeColor="text1"/>
          <w:szCs w:val="24"/>
        </w:rPr>
        <w:t xml:space="preserve">Lei Nº 8.069 de 13 de junho de 1990 </w:t>
      </w:r>
      <w:proofErr w:type="gramStart"/>
      <w:r>
        <w:rPr>
          <w:rFonts w:ascii="Arial" w:hAnsi="Arial" w:cs="Arial"/>
          <w:color w:val="000000" w:themeColor="text1"/>
          <w:szCs w:val="24"/>
        </w:rPr>
        <w:t xml:space="preserve">-  </w:t>
      </w:r>
      <w:r>
        <w:rPr>
          <w:rFonts w:ascii="Arial" w:hAnsi="Arial" w:cs="Arial"/>
          <w:b/>
          <w:color w:val="000000" w:themeColor="text1"/>
          <w:szCs w:val="24"/>
        </w:rPr>
        <w:t>Estatuto</w:t>
      </w:r>
      <w:proofErr w:type="gramEnd"/>
      <w:r>
        <w:rPr>
          <w:rFonts w:ascii="Arial" w:hAnsi="Arial" w:cs="Arial"/>
          <w:b/>
          <w:color w:val="000000" w:themeColor="text1"/>
          <w:szCs w:val="24"/>
        </w:rPr>
        <w:t xml:space="preserve"> da Criança e do Adolescente</w:t>
      </w:r>
      <w:r>
        <w:rPr>
          <w:rFonts w:ascii="Arial" w:hAnsi="Arial" w:cs="Arial"/>
          <w:color w:val="000000" w:themeColor="text1"/>
          <w:szCs w:val="24"/>
        </w:rPr>
        <w:t xml:space="preserve">. Disponível em </w:t>
      </w:r>
      <w:hyperlink>
        <w:r>
          <w:rPr>
            <w:rStyle w:val="Internetlink"/>
            <w:rFonts w:ascii="Arial" w:hAnsi="Arial" w:cs="Arial"/>
            <w:color w:val="000000" w:themeColor="text1"/>
            <w:szCs w:val="24"/>
            <w:u w:val="none"/>
          </w:rPr>
          <w:t>http://www.planalto.gov.br/ccivil_03/leis/l8069.htm. Acesso em 18.10.2019</w:t>
        </w:r>
      </w:hyperlink>
      <w:r>
        <w:rPr>
          <w:rFonts w:ascii="Arial" w:hAnsi="Arial" w:cs="Arial"/>
          <w:color w:val="000000" w:themeColor="text1"/>
          <w:szCs w:val="24"/>
        </w:rPr>
        <w:t>.</w:t>
      </w:r>
    </w:p>
    <w:p w:rsidR="009C739E" w:rsidRDefault="009C739E">
      <w:pPr>
        <w:pStyle w:val="Standard"/>
        <w:spacing w:after="0" w:line="240" w:lineRule="auto"/>
        <w:ind w:firstLine="0"/>
        <w:rPr>
          <w:rFonts w:ascii="Arial" w:hAnsi="Arial" w:cs="Arial"/>
          <w:color w:val="000000" w:themeColor="text1"/>
          <w:szCs w:val="24"/>
        </w:rPr>
      </w:pPr>
    </w:p>
    <w:p w:rsidR="009C739E" w:rsidRDefault="00076AD5">
      <w:pPr>
        <w:pStyle w:val="Standard"/>
        <w:spacing w:after="0" w:line="240" w:lineRule="auto"/>
        <w:ind w:firstLine="0"/>
      </w:pPr>
      <w:r>
        <w:rPr>
          <w:rFonts w:ascii="Arial" w:hAnsi="Arial" w:cs="Arial"/>
          <w:color w:val="000000" w:themeColor="text1"/>
          <w:szCs w:val="24"/>
        </w:rPr>
        <w:t xml:space="preserve">________. </w:t>
      </w:r>
      <w:r>
        <w:rPr>
          <w:rFonts w:ascii="Arial" w:hAnsi="Arial" w:cs="Arial"/>
          <w:b/>
          <w:color w:val="000000" w:themeColor="text1"/>
          <w:szCs w:val="24"/>
        </w:rPr>
        <w:t xml:space="preserve">Lei nº 10.406 de 10 de janeiro de 2002. </w:t>
      </w:r>
      <w:r>
        <w:rPr>
          <w:rFonts w:ascii="Arial" w:hAnsi="Arial" w:cs="Arial"/>
          <w:color w:val="000000" w:themeColor="text1"/>
          <w:szCs w:val="24"/>
        </w:rPr>
        <w:t xml:space="preserve">Institui o Código Civil. Disponível em: </w:t>
      </w:r>
      <w:hyperlink r:id="rId11">
        <w:r>
          <w:rPr>
            <w:rStyle w:val="ListLabel24"/>
          </w:rPr>
          <w:t>http://www.planalto.gov.br/ccivil_03/leis/2002/l10406.htm.</w:t>
        </w:r>
      </w:hyperlink>
      <w:r>
        <w:rPr>
          <w:rFonts w:ascii="Arial" w:hAnsi="Arial" w:cs="Arial"/>
          <w:color w:val="000000" w:themeColor="text1"/>
          <w:szCs w:val="24"/>
        </w:rPr>
        <w:t xml:space="preserve"> Acesso </w:t>
      </w:r>
      <w:proofErr w:type="gramStart"/>
      <w:r>
        <w:rPr>
          <w:rFonts w:ascii="Arial" w:hAnsi="Arial" w:cs="Arial"/>
          <w:color w:val="000000" w:themeColor="text1"/>
          <w:szCs w:val="24"/>
        </w:rPr>
        <w:t>em</w:t>
      </w:r>
      <w:proofErr w:type="gramEnd"/>
      <w:r>
        <w:rPr>
          <w:rFonts w:ascii="Arial" w:hAnsi="Arial" w:cs="Arial"/>
          <w:color w:val="000000" w:themeColor="text1"/>
          <w:szCs w:val="24"/>
        </w:rPr>
        <w:t>:19.10.2019.</w:t>
      </w:r>
    </w:p>
    <w:p w:rsidR="009C739E" w:rsidRDefault="009C739E">
      <w:pPr>
        <w:pStyle w:val="Standard"/>
        <w:spacing w:after="0" w:line="240" w:lineRule="auto"/>
        <w:ind w:firstLine="0"/>
        <w:rPr>
          <w:rFonts w:ascii="Arial" w:hAnsi="Arial" w:cs="Arial"/>
          <w:color w:val="000000" w:themeColor="text1"/>
          <w:szCs w:val="24"/>
        </w:rPr>
      </w:pPr>
    </w:p>
    <w:p w:rsidR="009C739E" w:rsidRDefault="009C739E">
      <w:pPr>
        <w:pStyle w:val="Standard"/>
        <w:spacing w:after="0" w:line="240" w:lineRule="auto"/>
        <w:rPr>
          <w:rFonts w:ascii="Arial" w:hAnsi="Arial" w:cs="Arial"/>
          <w:color w:val="000000" w:themeColor="text1"/>
          <w:szCs w:val="24"/>
          <w:lang w:bidi="ar-SA"/>
        </w:rPr>
      </w:pPr>
    </w:p>
    <w:p w:rsidR="009C739E" w:rsidRPr="00FF352A" w:rsidRDefault="00076AD5">
      <w:pPr>
        <w:pStyle w:val="Standard"/>
        <w:spacing w:after="0" w:line="240" w:lineRule="auto"/>
        <w:ind w:firstLine="0"/>
        <w:rPr>
          <w:rFonts w:ascii="Arial" w:hAnsi="Arial" w:cs="Arial"/>
          <w:color w:val="auto"/>
        </w:rPr>
      </w:pPr>
      <w:r w:rsidRPr="00FF352A">
        <w:rPr>
          <w:rFonts w:ascii="Arial" w:hAnsi="Arial" w:cs="Arial"/>
          <w:color w:val="000000" w:themeColor="text1"/>
          <w:szCs w:val="24"/>
        </w:rPr>
        <w:t xml:space="preserve">CALDERÓN, R. </w:t>
      </w:r>
      <w:r w:rsidRPr="00FF352A">
        <w:rPr>
          <w:rFonts w:ascii="Arial" w:hAnsi="Arial" w:cs="Arial"/>
          <w:b/>
          <w:color w:val="000000" w:themeColor="text1"/>
          <w:szCs w:val="24"/>
        </w:rPr>
        <w:t>Princípio da Afe</w:t>
      </w:r>
      <w:r w:rsidR="00FF352A">
        <w:rPr>
          <w:rFonts w:ascii="Arial" w:hAnsi="Arial" w:cs="Arial"/>
          <w:b/>
          <w:color w:val="000000" w:themeColor="text1"/>
          <w:szCs w:val="24"/>
        </w:rPr>
        <w:t>tividade no Direito de Família</w:t>
      </w:r>
      <w:r w:rsidRPr="00FF352A">
        <w:rPr>
          <w:rFonts w:ascii="Arial" w:hAnsi="Arial" w:cs="Arial"/>
          <w:color w:val="000000" w:themeColor="text1"/>
          <w:szCs w:val="24"/>
        </w:rPr>
        <w:t>. Rio de Janeiro: Forense, 2017.</w:t>
      </w:r>
      <w:r w:rsidR="006B0225" w:rsidRPr="00FF352A">
        <w:rPr>
          <w:rFonts w:ascii="Arial" w:hAnsi="Arial" w:cs="Arial"/>
          <w:color w:val="000000" w:themeColor="text1"/>
          <w:szCs w:val="24"/>
        </w:rPr>
        <w:t xml:space="preserve"> Disponível </w:t>
      </w:r>
      <w:proofErr w:type="gramStart"/>
      <w:r w:rsidR="006B0225" w:rsidRPr="00FF352A">
        <w:rPr>
          <w:rFonts w:ascii="Arial" w:hAnsi="Arial" w:cs="Arial"/>
          <w:color w:val="000000" w:themeColor="text1"/>
          <w:szCs w:val="24"/>
        </w:rPr>
        <w:t>em</w:t>
      </w:r>
      <w:proofErr w:type="gramEnd"/>
      <w:r w:rsidR="006B0225" w:rsidRPr="00FF352A">
        <w:rPr>
          <w:rFonts w:ascii="Arial" w:hAnsi="Arial" w:cs="Arial"/>
          <w:color w:val="000000" w:themeColor="text1"/>
          <w:szCs w:val="24"/>
        </w:rPr>
        <w:t xml:space="preserve">: </w:t>
      </w:r>
      <w:r w:rsidR="006B0225" w:rsidRPr="00FF352A">
        <w:rPr>
          <w:rFonts w:ascii="Arial" w:hAnsi="Arial" w:cs="Arial"/>
          <w:color w:val="auto"/>
          <w:szCs w:val="24"/>
        </w:rPr>
        <w:fldChar w:fldCharType="begin"/>
      </w:r>
      <w:r w:rsidR="006B0225" w:rsidRPr="00FF352A">
        <w:rPr>
          <w:rFonts w:ascii="Arial" w:hAnsi="Arial" w:cs="Arial"/>
          <w:color w:val="auto"/>
          <w:szCs w:val="24"/>
        </w:rPr>
        <w:instrText xml:space="preserve"> HYPERLINK "</w:instrText>
      </w:r>
      <w:r w:rsidR="006B0225" w:rsidRPr="00FF352A">
        <w:rPr>
          <w:rFonts w:ascii="Arial" w:hAnsi="Arial" w:cs="Arial" w:hint="eastAsia"/>
          <w:color w:val="auto"/>
          <w:szCs w:val="24"/>
        </w:rPr>
        <w:instrText>http://genjuridico.com.br/2017/10/26/principio-da-afetividade-no-direito-de-familia/</w:instrText>
      </w:r>
      <w:r w:rsidR="006B0225" w:rsidRPr="00FF352A">
        <w:rPr>
          <w:rFonts w:ascii="Arial" w:hAnsi="Arial" w:cs="Arial"/>
          <w:color w:val="auto"/>
          <w:szCs w:val="24"/>
        </w:rPr>
        <w:instrText xml:space="preserve">" </w:instrText>
      </w:r>
      <w:r w:rsidR="006B0225" w:rsidRPr="00FF352A">
        <w:rPr>
          <w:rFonts w:ascii="Arial" w:hAnsi="Arial" w:cs="Arial"/>
          <w:color w:val="auto"/>
          <w:szCs w:val="24"/>
        </w:rPr>
        <w:fldChar w:fldCharType="separate"/>
      </w:r>
      <w:r w:rsidR="006B0225" w:rsidRPr="00FF352A">
        <w:rPr>
          <w:rStyle w:val="Hiperligao"/>
          <w:rFonts w:ascii="Arial" w:hAnsi="Arial" w:cs="Arial" w:hint="eastAsia"/>
          <w:color w:val="auto"/>
          <w:szCs w:val="24"/>
          <w:u w:val="none"/>
        </w:rPr>
        <w:t>http://genjuridico.com.br/2017/10/26/principio-da-afetividade-no-direito-de-familia/</w:t>
      </w:r>
      <w:r w:rsidR="006B0225" w:rsidRPr="00FF352A">
        <w:rPr>
          <w:rFonts w:ascii="Arial" w:hAnsi="Arial" w:cs="Arial"/>
          <w:color w:val="auto"/>
          <w:szCs w:val="24"/>
        </w:rPr>
        <w:fldChar w:fldCharType="end"/>
      </w:r>
      <w:r w:rsidR="006B0225" w:rsidRPr="00FF352A">
        <w:rPr>
          <w:rFonts w:ascii="Arial" w:hAnsi="Arial" w:cs="Arial"/>
          <w:color w:val="auto"/>
        </w:rPr>
        <w:t xml:space="preserve">. </w:t>
      </w:r>
      <w:r w:rsidR="00FF352A">
        <w:rPr>
          <w:rFonts w:ascii="Arial" w:hAnsi="Arial" w:cs="Arial"/>
          <w:color w:val="auto"/>
        </w:rPr>
        <w:t>Acesso em 10.11.2019.</w:t>
      </w:r>
    </w:p>
    <w:p w:rsidR="009C739E" w:rsidRDefault="009C739E">
      <w:pPr>
        <w:pStyle w:val="Standard"/>
        <w:spacing w:after="0" w:line="240" w:lineRule="auto"/>
        <w:ind w:firstLine="0"/>
        <w:rPr>
          <w:rFonts w:ascii="Arial" w:hAnsi="Arial" w:cs="Arial"/>
          <w:color w:val="000000" w:themeColor="text1"/>
          <w:szCs w:val="24"/>
        </w:rPr>
      </w:pPr>
    </w:p>
    <w:p w:rsidR="009C739E" w:rsidRDefault="00076AD5">
      <w:pPr>
        <w:pStyle w:val="Cabealho41"/>
        <w:spacing w:before="0"/>
      </w:pPr>
      <w:r>
        <w:rPr>
          <w:rFonts w:ascii="Arial" w:hAnsi="Arial"/>
          <w:b w:val="0"/>
          <w:i w:val="0"/>
          <w:color w:val="000000" w:themeColor="text1"/>
        </w:rPr>
        <w:lastRenderedPageBreak/>
        <w:t xml:space="preserve">CRUZ, E. C. In: </w:t>
      </w:r>
      <w:r w:rsidR="00F84FAF">
        <w:fldChar w:fldCharType="begin"/>
      </w:r>
      <w:r w:rsidR="00F84FAF">
        <w:instrText xml:space="preserve"> HYPERLINK "http://www.justificando.com/2017/05/17/o-direito-da-familia-afeto-e-as-consequencias-de-sua-interferencia-no-ordenamento-juridico/" \h </w:instrText>
      </w:r>
      <w:r w:rsidR="00F84FAF">
        <w:fldChar w:fldCharType="separate"/>
      </w:r>
      <w:r>
        <w:rPr>
          <w:rStyle w:val="Internetlink"/>
          <w:rFonts w:ascii="Arial" w:hAnsi="Arial"/>
          <w:color w:val="000000" w:themeColor="text1"/>
          <w:u w:val="none"/>
        </w:rPr>
        <w:t>O Direito da família, afeto e as consequências de sua interferência no ordenamento jurídico</w:t>
      </w:r>
      <w:r w:rsidR="00F84FAF">
        <w:rPr>
          <w:rStyle w:val="Internetlink"/>
          <w:rFonts w:ascii="Arial" w:hAnsi="Arial"/>
          <w:color w:val="000000" w:themeColor="text1"/>
          <w:u w:val="none"/>
        </w:rPr>
        <w:fldChar w:fldCharType="end"/>
      </w:r>
      <w:r>
        <w:rPr>
          <w:rFonts w:ascii="Arial" w:hAnsi="Arial"/>
          <w:b w:val="0"/>
          <w:i w:val="0"/>
          <w:color w:val="000000" w:themeColor="text1"/>
        </w:rPr>
        <w:t xml:space="preserve">. Disponível em: </w:t>
      </w:r>
      <w:hyperlink r:id="rId12">
        <w:r>
          <w:rPr>
            <w:rStyle w:val="Internetlink"/>
            <w:rFonts w:ascii="Arial" w:hAnsi="Arial"/>
            <w:color w:val="000000" w:themeColor="text1"/>
            <w:u w:val="none"/>
          </w:rPr>
          <w:t>http://www.justificando.com/2017/05/17/o-direito-da-familia-afeto-e-as-consequencias-de-sua-interferencia-no-ordenamento-juridico/</w:t>
        </w:r>
      </w:hyperlink>
      <w:r>
        <w:rPr>
          <w:rFonts w:ascii="Arial" w:hAnsi="Arial"/>
          <w:b w:val="0"/>
          <w:i w:val="0"/>
          <w:color w:val="000000" w:themeColor="text1"/>
        </w:rPr>
        <w:t>. Acesso em: 24/10/2019.</w:t>
      </w:r>
    </w:p>
    <w:p w:rsidR="009C739E" w:rsidRDefault="009C739E">
      <w:pPr>
        <w:pStyle w:val="Standard"/>
        <w:ind w:firstLine="0"/>
        <w:rPr>
          <w:rFonts w:ascii="Arial" w:hAnsi="Arial" w:cs="Arial"/>
          <w:b/>
          <w:i/>
          <w:color w:val="000000" w:themeColor="text1"/>
          <w:szCs w:val="24"/>
        </w:rPr>
      </w:pPr>
    </w:p>
    <w:p w:rsidR="009C739E" w:rsidRDefault="00076AD5">
      <w:pPr>
        <w:pStyle w:val="NormalWeb"/>
        <w:spacing w:before="0" w:after="0" w:line="360" w:lineRule="auto"/>
        <w:jc w:val="both"/>
        <w:rPr>
          <w:rFonts w:ascii="Arial" w:hAnsi="Arial" w:cs="Arial"/>
          <w:color w:val="000000" w:themeColor="text1"/>
        </w:rPr>
      </w:pPr>
      <w:r>
        <w:rPr>
          <w:rFonts w:ascii="Arial" w:hAnsi="Arial" w:cs="Arial"/>
          <w:color w:val="000000" w:themeColor="text1"/>
        </w:rPr>
        <w:t xml:space="preserve">DIAS, M. B. </w:t>
      </w:r>
      <w:r>
        <w:rPr>
          <w:rFonts w:ascii="Arial" w:hAnsi="Arial" w:cs="Arial"/>
          <w:b/>
          <w:color w:val="000000" w:themeColor="text1"/>
        </w:rPr>
        <w:t>Manual de Direito das Famílias,</w:t>
      </w:r>
      <w:r>
        <w:rPr>
          <w:rFonts w:ascii="Arial" w:hAnsi="Arial" w:cs="Arial"/>
          <w:color w:val="000000" w:themeColor="text1"/>
        </w:rPr>
        <w:t xml:space="preserve"> 5.ed., São Pulo: Revista dos Tribunais, 2009, p.194-195.</w:t>
      </w:r>
    </w:p>
    <w:p w:rsidR="009C739E" w:rsidRDefault="009C739E">
      <w:pPr>
        <w:pStyle w:val="Standard"/>
        <w:spacing w:line="240" w:lineRule="auto"/>
        <w:ind w:firstLine="0"/>
        <w:rPr>
          <w:rFonts w:ascii="Arial" w:hAnsi="Arial" w:cs="Arial"/>
          <w:color w:val="000000" w:themeColor="text1"/>
        </w:rPr>
      </w:pPr>
    </w:p>
    <w:p w:rsidR="009C739E" w:rsidRDefault="00076AD5">
      <w:pPr>
        <w:pStyle w:val="Standard"/>
        <w:spacing w:line="240" w:lineRule="auto"/>
        <w:ind w:firstLine="0"/>
        <w:rPr>
          <w:rFonts w:ascii="Arial" w:hAnsi="Arial" w:cs="Arial"/>
          <w:color w:val="000000" w:themeColor="text1"/>
        </w:rPr>
      </w:pPr>
      <w:r>
        <w:rPr>
          <w:rFonts w:ascii="Arial" w:hAnsi="Arial" w:cs="Arial"/>
          <w:color w:val="000000" w:themeColor="text1"/>
        </w:rPr>
        <w:t xml:space="preserve">FARIAS, C. C. de, ROSENVALD, N. </w:t>
      </w:r>
      <w:r>
        <w:rPr>
          <w:rFonts w:ascii="Arial" w:hAnsi="Arial" w:cs="Arial"/>
          <w:b/>
          <w:color w:val="000000" w:themeColor="text1"/>
        </w:rPr>
        <w:t>Direito das Famílias</w:t>
      </w:r>
      <w:r>
        <w:rPr>
          <w:rFonts w:ascii="Arial" w:hAnsi="Arial" w:cs="Arial"/>
          <w:color w:val="000000" w:themeColor="text1"/>
        </w:rPr>
        <w:t>. 2ª ed. Rio de janeiro. 2009.</w:t>
      </w:r>
    </w:p>
    <w:p w:rsidR="009C739E" w:rsidRDefault="009C739E" w:rsidP="009715B8">
      <w:pPr>
        <w:pStyle w:val="Standard"/>
        <w:spacing w:after="0" w:line="240" w:lineRule="auto"/>
        <w:ind w:firstLine="0"/>
        <w:rPr>
          <w:rFonts w:ascii="Arial" w:hAnsi="Arial" w:cs="Arial"/>
          <w:color w:val="000000" w:themeColor="text1"/>
          <w:szCs w:val="24"/>
          <w:highlight w:val="white"/>
        </w:rPr>
      </w:pPr>
    </w:p>
    <w:p w:rsidR="009C739E" w:rsidRDefault="00076AD5">
      <w:pPr>
        <w:pStyle w:val="Standard"/>
        <w:spacing w:after="0" w:line="240" w:lineRule="auto"/>
        <w:ind w:firstLine="0"/>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 xml:space="preserve">GONÇALVES, C. R. – </w:t>
      </w:r>
      <w:r>
        <w:rPr>
          <w:rFonts w:ascii="Arial" w:hAnsi="Arial" w:cs="Arial"/>
          <w:b/>
          <w:color w:val="000000" w:themeColor="text1"/>
          <w:szCs w:val="24"/>
          <w:shd w:val="clear" w:color="auto" w:fill="FFFFFF"/>
        </w:rPr>
        <w:t>Direito Civil Brasileiro</w:t>
      </w:r>
      <w:r>
        <w:rPr>
          <w:rFonts w:ascii="Arial" w:hAnsi="Arial" w:cs="Arial"/>
          <w:color w:val="000000" w:themeColor="text1"/>
          <w:szCs w:val="24"/>
          <w:shd w:val="clear" w:color="auto" w:fill="FFFFFF"/>
        </w:rPr>
        <w:t xml:space="preserve">, </w:t>
      </w:r>
      <w:r>
        <w:rPr>
          <w:rFonts w:ascii="Arial" w:hAnsi="Arial" w:cs="Arial"/>
          <w:b/>
          <w:color w:val="000000" w:themeColor="text1"/>
          <w:szCs w:val="24"/>
          <w:shd w:val="clear" w:color="auto" w:fill="FFFFFF"/>
        </w:rPr>
        <w:t>volume 6: direito de família</w:t>
      </w:r>
      <w:r>
        <w:rPr>
          <w:rFonts w:ascii="Arial" w:hAnsi="Arial" w:cs="Arial"/>
          <w:color w:val="000000" w:themeColor="text1"/>
          <w:szCs w:val="24"/>
          <w:shd w:val="clear" w:color="auto" w:fill="FFFFFF"/>
        </w:rPr>
        <w:t xml:space="preserve"> – 8ª ed. – São Paulo: Saraiva, 2011.</w:t>
      </w:r>
    </w:p>
    <w:p w:rsidR="009D6399" w:rsidRDefault="009D6399">
      <w:pPr>
        <w:pStyle w:val="Standard"/>
        <w:spacing w:after="0" w:line="240" w:lineRule="auto"/>
        <w:ind w:firstLine="0"/>
        <w:rPr>
          <w:rFonts w:ascii="Arial" w:hAnsi="Arial" w:cs="Arial"/>
          <w:color w:val="000000" w:themeColor="text1"/>
          <w:szCs w:val="24"/>
          <w:shd w:val="clear" w:color="auto" w:fill="FFFFFF"/>
        </w:rPr>
      </w:pPr>
    </w:p>
    <w:p w:rsidR="009D6399" w:rsidRDefault="009D6399" w:rsidP="009D6399">
      <w:pPr>
        <w:pStyle w:val="Standard"/>
        <w:spacing w:after="0" w:line="240" w:lineRule="auto"/>
        <w:ind w:right="0" w:firstLine="0"/>
        <w:rPr>
          <w:rFonts w:ascii="Arial" w:hAnsi="Arial" w:cs="Arial"/>
          <w:color w:val="000000" w:themeColor="text1"/>
        </w:rPr>
      </w:pPr>
      <w:r w:rsidRPr="009D6399">
        <w:rPr>
          <w:rFonts w:ascii="Arial" w:hAnsi="Arial" w:cs="Arial"/>
          <w:color w:val="auto"/>
          <w:szCs w:val="24"/>
        </w:rPr>
        <w:t>IBGE</w:t>
      </w:r>
      <w:r w:rsidRPr="009D6399">
        <w:rPr>
          <w:rFonts w:ascii="Arial" w:hAnsi="Arial" w:cs="Arial"/>
          <w:color w:val="auto"/>
          <w:szCs w:val="24"/>
        </w:rPr>
        <w:t xml:space="preserve">- </w:t>
      </w:r>
      <w:r w:rsidRPr="009D6399">
        <w:rPr>
          <w:rStyle w:val="nfase"/>
          <w:rFonts w:ascii="Arial" w:hAnsi="Arial" w:cs="Arial"/>
          <w:b/>
          <w:bCs/>
          <w:i w:val="0"/>
          <w:iCs w:val="0"/>
          <w:color w:val="auto"/>
          <w:szCs w:val="24"/>
          <w:shd w:val="clear" w:color="auto" w:fill="FFFFFF"/>
        </w:rPr>
        <w:t>Instituto Brasileiro de Geografia e Estatistica</w:t>
      </w:r>
      <w:r>
        <w:rPr>
          <w:rFonts w:ascii="Arial" w:hAnsi="Arial" w:cs="Arial"/>
          <w:color w:val="auto"/>
          <w:szCs w:val="24"/>
          <w:shd w:val="clear" w:color="auto" w:fill="FFFFFF"/>
        </w:rPr>
        <w:t xml:space="preserve">- Disponível </w:t>
      </w:r>
      <w:proofErr w:type="gramStart"/>
      <w:r>
        <w:rPr>
          <w:rFonts w:ascii="Arial" w:hAnsi="Arial" w:cs="Arial"/>
          <w:color w:val="auto"/>
          <w:szCs w:val="24"/>
          <w:shd w:val="clear" w:color="auto" w:fill="FFFFFF"/>
        </w:rPr>
        <w:t>em</w:t>
      </w:r>
      <w:proofErr w:type="gramEnd"/>
      <w:r>
        <w:rPr>
          <w:rFonts w:ascii="Arial" w:hAnsi="Arial" w:cs="Arial"/>
          <w:color w:val="auto"/>
          <w:szCs w:val="24"/>
          <w:shd w:val="clear" w:color="auto" w:fill="FFFFFF"/>
        </w:rPr>
        <w:t xml:space="preserve">: </w:t>
      </w:r>
      <w:r>
        <w:rPr>
          <w:rStyle w:val="LinkdaInternet"/>
          <w:rFonts w:ascii="Arial" w:hAnsi="Arial" w:cs="Arial"/>
          <w:color w:val="auto"/>
          <w:szCs w:val="24"/>
          <w:u w:val="none"/>
        </w:rPr>
        <w:fldChar w:fldCharType="begin"/>
      </w:r>
      <w:r>
        <w:rPr>
          <w:rStyle w:val="LinkdaInternet"/>
          <w:rFonts w:ascii="Arial" w:hAnsi="Arial" w:cs="Arial"/>
          <w:color w:val="auto"/>
          <w:szCs w:val="24"/>
          <w:u w:val="none"/>
        </w:rPr>
        <w:instrText xml:space="preserve"> HYPERLINK "</w:instrText>
      </w:r>
      <w:r w:rsidRPr="009D6399">
        <w:rPr>
          <w:rStyle w:val="LinkdaInternet"/>
          <w:rFonts w:ascii="Arial" w:hAnsi="Arial" w:cs="Arial"/>
          <w:color w:val="auto"/>
          <w:szCs w:val="24"/>
          <w:u w:val="none"/>
        </w:rPr>
        <w:instrText>https://www.ibge.gov.br/apps/snig/v1/notas_metodologicas.html?loc=0. Acesso</w:instrText>
      </w:r>
      <w:r>
        <w:rPr>
          <w:rStyle w:val="LinkdaInternet"/>
          <w:rFonts w:ascii="Arial" w:hAnsi="Arial" w:cs="Arial"/>
          <w:color w:val="auto"/>
          <w:szCs w:val="24"/>
          <w:u w:val="none"/>
        </w:rPr>
        <w:instrText xml:space="preserve">" </w:instrText>
      </w:r>
      <w:r>
        <w:rPr>
          <w:rStyle w:val="LinkdaInternet"/>
          <w:rFonts w:ascii="Arial" w:hAnsi="Arial" w:cs="Arial"/>
          <w:color w:val="auto"/>
          <w:szCs w:val="24"/>
          <w:u w:val="none"/>
        </w:rPr>
        <w:fldChar w:fldCharType="separate"/>
      </w:r>
      <w:r w:rsidRPr="009D6399">
        <w:rPr>
          <w:rStyle w:val="Hiperligao"/>
          <w:rFonts w:ascii="Arial" w:hAnsi="Arial" w:cs="Arial"/>
          <w:color w:val="auto"/>
          <w:szCs w:val="24"/>
          <w:u w:val="none"/>
        </w:rPr>
        <w:t>https://www.ibge.gov.br/apps/snig/v1/notas_metodologicas.html?loc=0.</w:t>
      </w:r>
      <w:r w:rsidRPr="0072127B">
        <w:rPr>
          <w:rStyle w:val="Hiperligao"/>
          <w:rFonts w:ascii="Arial" w:hAnsi="Arial" w:cs="Arial"/>
          <w:szCs w:val="24"/>
        </w:rPr>
        <w:t xml:space="preserve"> Acesso</w:t>
      </w:r>
      <w:r>
        <w:rPr>
          <w:rStyle w:val="LinkdaInternet"/>
          <w:rFonts w:ascii="Arial" w:hAnsi="Arial" w:cs="Arial"/>
          <w:color w:val="auto"/>
          <w:szCs w:val="24"/>
          <w:u w:val="none"/>
        </w:rPr>
        <w:fldChar w:fldCharType="end"/>
      </w:r>
      <w:r>
        <w:rPr>
          <w:rStyle w:val="LinkdaInternet"/>
          <w:rFonts w:ascii="Arial" w:hAnsi="Arial" w:cs="Arial"/>
          <w:color w:val="auto"/>
          <w:szCs w:val="24"/>
          <w:u w:val="none"/>
        </w:rPr>
        <w:t xml:space="preserve"> em 8.11.2019.</w:t>
      </w:r>
      <w:r>
        <w:rPr>
          <w:rFonts w:ascii="Arial" w:hAnsi="Arial" w:cs="Arial"/>
          <w:color w:val="000000" w:themeColor="text1"/>
          <w:szCs w:val="24"/>
        </w:rPr>
        <w:t xml:space="preserve"> </w:t>
      </w:r>
    </w:p>
    <w:p w:rsidR="009C739E" w:rsidRDefault="009C739E">
      <w:pPr>
        <w:pStyle w:val="Standard"/>
        <w:spacing w:after="0" w:line="240" w:lineRule="auto"/>
        <w:rPr>
          <w:rFonts w:ascii="Arial" w:hAnsi="Arial" w:cs="Arial"/>
          <w:color w:val="000000" w:themeColor="text1"/>
          <w:szCs w:val="24"/>
          <w:lang w:bidi="ar-SA"/>
        </w:rPr>
      </w:pPr>
    </w:p>
    <w:p w:rsidR="009C739E" w:rsidRDefault="009C739E" w:rsidP="00A66D78">
      <w:pPr>
        <w:pStyle w:val="Standard"/>
        <w:spacing w:after="0" w:line="240" w:lineRule="auto"/>
        <w:ind w:firstLine="0"/>
        <w:rPr>
          <w:rFonts w:ascii="Arial" w:hAnsi="Arial" w:cs="Arial"/>
          <w:color w:val="000000" w:themeColor="text1"/>
          <w:szCs w:val="24"/>
          <w:lang w:bidi="ar-SA"/>
        </w:rPr>
      </w:pPr>
    </w:p>
    <w:p w:rsidR="009C739E" w:rsidRDefault="00076AD5">
      <w:pPr>
        <w:pStyle w:val="Standard"/>
        <w:spacing w:after="0" w:line="240" w:lineRule="auto"/>
        <w:ind w:firstLine="0"/>
      </w:pPr>
      <w:r>
        <w:rPr>
          <w:rFonts w:ascii="Arial" w:hAnsi="Arial" w:cs="Arial"/>
          <w:color w:val="000000" w:themeColor="text1"/>
          <w:szCs w:val="24"/>
        </w:rPr>
        <w:t xml:space="preserve">LÔBO, Paulo. L. N. </w:t>
      </w:r>
      <w:r>
        <w:rPr>
          <w:rFonts w:ascii="Arial" w:hAnsi="Arial" w:cs="Arial"/>
          <w:b/>
          <w:color w:val="000000" w:themeColor="text1"/>
          <w:szCs w:val="24"/>
        </w:rPr>
        <w:t xml:space="preserve">Direito Civil- Famílias. </w:t>
      </w:r>
      <w:r>
        <w:rPr>
          <w:rFonts w:ascii="Arial" w:hAnsi="Arial" w:cs="Arial"/>
          <w:color w:val="000000" w:themeColor="text1"/>
          <w:szCs w:val="24"/>
        </w:rPr>
        <w:t>7.ed. São Paulo: Saraiva, 2017.</w:t>
      </w:r>
    </w:p>
    <w:p w:rsidR="009C739E" w:rsidRDefault="009C739E">
      <w:pPr>
        <w:pStyle w:val="Standard"/>
        <w:spacing w:after="0" w:line="240" w:lineRule="auto"/>
        <w:ind w:firstLine="0"/>
        <w:rPr>
          <w:rFonts w:ascii="Arial" w:hAnsi="Arial" w:cs="Arial"/>
          <w:color w:val="000000" w:themeColor="text1"/>
          <w:szCs w:val="24"/>
        </w:rPr>
      </w:pPr>
    </w:p>
    <w:p w:rsidR="009C739E" w:rsidRDefault="00076AD5">
      <w:pPr>
        <w:pStyle w:val="Standard"/>
        <w:spacing w:after="0" w:line="240" w:lineRule="auto"/>
        <w:ind w:firstLine="0"/>
      </w:pPr>
      <w:r>
        <w:rPr>
          <w:rFonts w:ascii="Arial" w:hAnsi="Arial" w:cs="Arial"/>
          <w:color w:val="000000" w:themeColor="text1"/>
          <w:szCs w:val="24"/>
        </w:rPr>
        <w:t xml:space="preserve">LÔBO, Paulo L. N. PATERNIDADE SOCIOAFETIVA E O RETROCESSO DA SÚMULA 301-STJ. Disponível em </w:t>
      </w:r>
      <w:hyperlink r:id="rId13">
        <w:r>
          <w:rPr>
            <w:rStyle w:val="LinkdaInternet"/>
            <w:rFonts w:ascii="Arial" w:hAnsi="Arial" w:cs="Arial"/>
            <w:color w:val="000000" w:themeColor="text1"/>
            <w:spacing w:val="2"/>
            <w:szCs w:val="24"/>
            <w:u w:val="none"/>
          </w:rPr>
          <w:t>http://www.ibdfam.org.br/_img/congressos/anais/37.pdf</w:t>
        </w:r>
      </w:hyperlink>
      <w:r>
        <w:rPr>
          <w:rFonts w:ascii="Arial" w:hAnsi="Arial" w:cs="Arial"/>
          <w:color w:val="000000" w:themeColor="text1"/>
          <w:spacing w:val="2"/>
          <w:szCs w:val="24"/>
          <w:u w:val="single"/>
        </w:rPr>
        <w:t>.</w:t>
      </w:r>
      <w:r>
        <w:rPr>
          <w:rFonts w:ascii="Arial" w:hAnsi="Arial" w:cs="Arial"/>
          <w:color w:val="000000" w:themeColor="text1"/>
          <w:spacing w:val="2"/>
          <w:szCs w:val="24"/>
          <w:highlight w:val="white"/>
        </w:rPr>
        <w:t xml:space="preserve"> Acesso em 09.11.2019.</w:t>
      </w:r>
    </w:p>
    <w:p w:rsidR="009C739E" w:rsidRDefault="00076AD5">
      <w:pPr>
        <w:pStyle w:val="Standard"/>
        <w:spacing w:after="0" w:line="240" w:lineRule="auto"/>
        <w:ind w:firstLine="0"/>
      </w:pPr>
      <w:r>
        <w:rPr>
          <w:rFonts w:ascii="Arial" w:hAnsi="Arial" w:cs="Arial"/>
          <w:color w:val="000000" w:themeColor="text1"/>
          <w:spacing w:val="2"/>
          <w:szCs w:val="24"/>
          <w:shd w:val="clear" w:color="auto" w:fill="FFFFFF"/>
        </w:rPr>
        <w:t xml:space="preserve">____________. </w:t>
      </w:r>
      <w:r>
        <w:rPr>
          <w:rFonts w:ascii="Arial" w:hAnsi="Arial" w:cs="Arial"/>
          <w:b/>
          <w:color w:val="000000" w:themeColor="text1"/>
          <w:spacing w:val="2"/>
          <w:szCs w:val="24"/>
          <w:shd w:val="clear" w:color="auto" w:fill="FFFFFF"/>
        </w:rPr>
        <w:t xml:space="preserve">Entidades familiares constitucionalizadas: para além do numerus clausus. </w:t>
      </w:r>
      <w:r>
        <w:rPr>
          <w:rFonts w:ascii="Arial" w:hAnsi="Arial" w:cs="Arial"/>
          <w:color w:val="000000" w:themeColor="text1"/>
          <w:spacing w:val="2"/>
          <w:szCs w:val="24"/>
          <w:shd w:val="clear" w:color="auto" w:fill="FFFFFF"/>
        </w:rPr>
        <w:t>2015. Disponível em http://www.egov.ufsc.br/portal/sites/default/files/anexos/9408-9407-1-PB.pdf. Acesso em 28.10.2019.</w:t>
      </w:r>
    </w:p>
    <w:p w:rsidR="009C739E" w:rsidRDefault="009C739E">
      <w:pPr>
        <w:pStyle w:val="Standard"/>
        <w:spacing w:after="0" w:line="240" w:lineRule="auto"/>
        <w:ind w:firstLine="0"/>
        <w:rPr>
          <w:rFonts w:ascii="Arial" w:hAnsi="Arial" w:cs="Arial"/>
          <w:color w:val="000000" w:themeColor="text1"/>
          <w:spacing w:val="2"/>
          <w:szCs w:val="24"/>
          <w:highlight w:val="white"/>
        </w:rPr>
      </w:pPr>
    </w:p>
    <w:p w:rsidR="009C739E" w:rsidRDefault="00076AD5">
      <w:pPr>
        <w:pStyle w:val="Standard"/>
        <w:spacing w:after="0" w:line="240" w:lineRule="auto"/>
        <w:ind w:firstLine="0"/>
        <w:rPr>
          <w:rFonts w:ascii="Arial" w:hAnsi="Arial" w:cs="Arial"/>
          <w:color w:val="000000" w:themeColor="text1"/>
        </w:rPr>
      </w:pPr>
      <w:r>
        <w:rPr>
          <w:rFonts w:ascii="Arial" w:hAnsi="Arial" w:cs="Arial"/>
          <w:color w:val="000000" w:themeColor="text1"/>
        </w:rPr>
        <w:t>_____________.</w:t>
      </w:r>
      <w:r>
        <w:rPr>
          <w:rFonts w:ascii="Arial" w:hAnsi="Arial" w:cs="Arial"/>
          <w:b/>
          <w:color w:val="000000" w:themeColor="text1"/>
        </w:rPr>
        <w:t>A paternidade sociaoafetiva e a verdade real.</w:t>
      </w:r>
      <w:r>
        <w:rPr>
          <w:rFonts w:ascii="Arial" w:hAnsi="Arial" w:cs="Arial"/>
          <w:color w:val="000000" w:themeColor="text1"/>
        </w:rPr>
        <w:t xml:space="preserve"> Revista CEJ, Brasília, n.34, jul./set.2006, p.15-21.</w:t>
      </w:r>
    </w:p>
    <w:p w:rsidR="009C739E" w:rsidRDefault="009C739E">
      <w:pPr>
        <w:pStyle w:val="Standard"/>
        <w:spacing w:after="0" w:line="240" w:lineRule="auto"/>
        <w:rPr>
          <w:rFonts w:ascii="Arial" w:hAnsi="Arial" w:cs="Arial"/>
          <w:color w:val="000000" w:themeColor="text1"/>
          <w:spacing w:val="2"/>
          <w:szCs w:val="24"/>
          <w:highlight w:val="white"/>
        </w:rPr>
      </w:pPr>
    </w:p>
    <w:p w:rsidR="009C739E" w:rsidRDefault="00076AD5">
      <w:pPr>
        <w:pStyle w:val="Standard"/>
        <w:spacing w:after="0" w:line="240" w:lineRule="auto"/>
        <w:ind w:firstLine="0"/>
        <w:rPr>
          <w:rFonts w:ascii="Arial" w:hAnsi="Arial" w:cs="Arial"/>
          <w:color w:val="000000" w:themeColor="text1"/>
          <w:szCs w:val="24"/>
        </w:rPr>
      </w:pPr>
      <w:r>
        <w:rPr>
          <w:rFonts w:ascii="Arial" w:hAnsi="Arial" w:cs="Arial"/>
          <w:color w:val="000000" w:themeColor="text1"/>
          <w:szCs w:val="24"/>
        </w:rPr>
        <w:t xml:space="preserve">MADELENO, R. </w:t>
      </w:r>
      <w:r>
        <w:rPr>
          <w:rFonts w:ascii="Arial" w:hAnsi="Arial" w:cs="Arial"/>
          <w:b/>
          <w:color w:val="000000" w:themeColor="text1"/>
          <w:szCs w:val="24"/>
        </w:rPr>
        <w:t>Curso de Direito de Família.</w:t>
      </w:r>
      <w:r>
        <w:rPr>
          <w:rFonts w:ascii="Arial" w:hAnsi="Arial" w:cs="Arial"/>
          <w:color w:val="000000" w:themeColor="text1"/>
          <w:szCs w:val="24"/>
        </w:rPr>
        <w:t xml:space="preserve"> 6.ed. São Paulo: Saraiva, 2015.</w:t>
      </w:r>
    </w:p>
    <w:p w:rsidR="00217E29" w:rsidRDefault="00217E29">
      <w:pPr>
        <w:pStyle w:val="Standard"/>
        <w:spacing w:after="0" w:line="240" w:lineRule="auto"/>
        <w:ind w:firstLine="0"/>
        <w:rPr>
          <w:rFonts w:ascii="Helvetica" w:hAnsi="Helvetica"/>
          <w:color w:val="333333"/>
          <w:shd w:val="clear" w:color="auto" w:fill="FFFFFF"/>
        </w:rPr>
      </w:pPr>
    </w:p>
    <w:p w:rsidR="00217E29" w:rsidRPr="00217E29" w:rsidRDefault="00217E29">
      <w:pPr>
        <w:pStyle w:val="Standard"/>
        <w:spacing w:after="0" w:line="240" w:lineRule="auto"/>
        <w:ind w:firstLine="0"/>
        <w:rPr>
          <w:rFonts w:ascii="Arial" w:hAnsi="Arial" w:cs="Arial"/>
          <w:color w:val="auto"/>
        </w:rPr>
      </w:pPr>
      <w:r w:rsidRPr="00217E29">
        <w:rPr>
          <w:rFonts w:ascii="Arial" w:hAnsi="Arial" w:cs="Arial"/>
          <w:color w:val="auto"/>
          <w:shd w:val="clear" w:color="auto" w:fill="FFFFFF"/>
        </w:rPr>
        <w:t xml:space="preserve">MADALENO. R. </w:t>
      </w:r>
      <w:r w:rsidRPr="00217E29">
        <w:rPr>
          <w:rFonts w:ascii="Arial" w:hAnsi="Arial" w:cs="Arial"/>
          <w:b/>
          <w:color w:val="auto"/>
          <w:shd w:val="clear" w:color="auto" w:fill="FFFFFF"/>
        </w:rPr>
        <w:t>Novas Perspectivas no Direito de Família</w:t>
      </w:r>
      <w:r w:rsidRPr="00217E29">
        <w:rPr>
          <w:rFonts w:ascii="Arial" w:hAnsi="Arial" w:cs="Arial"/>
          <w:color w:val="auto"/>
          <w:shd w:val="clear" w:color="auto" w:fill="FFFFFF"/>
        </w:rPr>
        <w:t>, p. 40. Porto Alegre: Livraria do Advogado, 2000.</w:t>
      </w:r>
    </w:p>
    <w:p w:rsidR="009C739E" w:rsidRDefault="009C739E">
      <w:pPr>
        <w:pStyle w:val="Standard"/>
        <w:spacing w:after="0" w:line="240" w:lineRule="auto"/>
        <w:ind w:firstLine="0"/>
        <w:rPr>
          <w:rFonts w:ascii="Arial" w:hAnsi="Arial" w:cs="Arial"/>
          <w:color w:val="000000" w:themeColor="text1"/>
          <w:szCs w:val="24"/>
        </w:rPr>
      </w:pPr>
    </w:p>
    <w:p w:rsidR="00CE4027" w:rsidRPr="00CE4027" w:rsidRDefault="00CE4027">
      <w:pPr>
        <w:pStyle w:val="Standard"/>
        <w:spacing w:after="0" w:line="240" w:lineRule="auto"/>
        <w:ind w:firstLine="0"/>
        <w:rPr>
          <w:rFonts w:ascii="Arial" w:hAnsi="Arial" w:cs="Arial"/>
          <w:b/>
          <w:color w:val="auto"/>
          <w:shd w:val="clear" w:color="auto" w:fill="FFFFFF"/>
        </w:rPr>
      </w:pPr>
      <w:r w:rsidRPr="00CE4027">
        <w:rPr>
          <w:rFonts w:ascii="Arial" w:hAnsi="Arial" w:cs="Arial"/>
          <w:color w:val="auto"/>
          <w:shd w:val="clear" w:color="auto" w:fill="FFFFFF"/>
        </w:rPr>
        <w:t xml:space="preserve">VIEIRA. </w:t>
      </w:r>
      <w:proofErr w:type="gramStart"/>
      <w:r w:rsidRPr="00CE4027">
        <w:rPr>
          <w:rFonts w:ascii="Arial" w:hAnsi="Arial" w:cs="Arial"/>
          <w:color w:val="auto"/>
          <w:shd w:val="clear" w:color="auto" w:fill="FFFFFF"/>
        </w:rPr>
        <w:t>C.(coord.</w:t>
      </w:r>
      <w:proofErr w:type="gramEnd"/>
      <w:r w:rsidRPr="00CE4027">
        <w:rPr>
          <w:rFonts w:ascii="Arial" w:hAnsi="Arial" w:cs="Arial"/>
          <w:color w:val="auto"/>
          <w:shd w:val="clear" w:color="auto" w:fill="FFFFFF"/>
        </w:rPr>
        <w:t>)</w:t>
      </w:r>
      <w:r>
        <w:rPr>
          <w:rFonts w:ascii="Arial" w:hAnsi="Arial" w:cs="Arial"/>
          <w:color w:val="auto"/>
          <w:shd w:val="clear" w:color="auto" w:fill="FFFFFF"/>
        </w:rPr>
        <w:t xml:space="preserve">. </w:t>
      </w:r>
      <w:r w:rsidRPr="00CE4027">
        <w:rPr>
          <w:rFonts w:ascii="Arial" w:hAnsi="Arial" w:cs="Arial"/>
          <w:b/>
          <w:color w:val="auto"/>
          <w:shd w:val="clear" w:color="auto" w:fill="FFFFFF"/>
        </w:rPr>
        <w:t>Direito de Família</w:t>
      </w:r>
      <w:r w:rsidRPr="00CE4027">
        <w:rPr>
          <w:rFonts w:ascii="Arial" w:hAnsi="Arial" w:cs="Arial"/>
          <w:color w:val="auto"/>
          <w:shd w:val="clear" w:color="auto" w:fill="FFFFFF"/>
        </w:rPr>
        <w:t>, 7. Ed.</w:t>
      </w:r>
      <w:r>
        <w:rPr>
          <w:rFonts w:ascii="Arial" w:hAnsi="Arial" w:cs="Arial"/>
          <w:b/>
          <w:color w:val="auto"/>
          <w:shd w:val="clear" w:color="auto" w:fill="FFFFFF"/>
        </w:rPr>
        <w:t xml:space="preserve"> </w:t>
      </w:r>
      <w:proofErr w:type="gramStart"/>
      <w:r>
        <w:rPr>
          <w:rFonts w:ascii="Arial" w:hAnsi="Arial" w:cs="Arial"/>
          <w:color w:val="auto"/>
          <w:shd w:val="clear" w:color="auto" w:fill="FFFFFF"/>
        </w:rPr>
        <w:t>p</w:t>
      </w:r>
      <w:proofErr w:type="gramEnd"/>
      <w:r>
        <w:rPr>
          <w:rFonts w:ascii="Arial" w:hAnsi="Arial" w:cs="Arial"/>
          <w:color w:val="auto"/>
          <w:shd w:val="clear" w:color="auto" w:fill="FFFFFF"/>
        </w:rPr>
        <w:t>. 47 e 48</w:t>
      </w:r>
      <w:r w:rsidRPr="00CE4027">
        <w:rPr>
          <w:rFonts w:ascii="Arial" w:hAnsi="Arial" w:cs="Arial"/>
          <w:color w:val="auto"/>
          <w:shd w:val="clear" w:color="auto" w:fill="FFFFFF"/>
        </w:rPr>
        <w:t>. São Paulo.</w:t>
      </w:r>
      <w:r>
        <w:rPr>
          <w:rFonts w:ascii="Arial" w:hAnsi="Arial" w:cs="Arial"/>
          <w:color w:val="808080"/>
          <w:shd w:val="clear" w:color="auto" w:fill="FFFFFF"/>
        </w:rPr>
        <w:t> </w:t>
      </w:r>
      <w:r w:rsidRPr="00CE4027">
        <w:rPr>
          <w:rFonts w:ascii="Arial" w:hAnsi="Arial" w:cs="Arial"/>
          <w:color w:val="auto"/>
          <w:shd w:val="clear" w:color="auto" w:fill="FFFFFF"/>
        </w:rPr>
        <w:t>Editora Revista dos Tribunais, 2008</w:t>
      </w:r>
      <w:r>
        <w:rPr>
          <w:rFonts w:ascii="Arial" w:hAnsi="Arial" w:cs="Arial"/>
          <w:color w:val="auto"/>
          <w:shd w:val="clear" w:color="auto" w:fill="FFFFFF"/>
        </w:rPr>
        <w:t>.</w:t>
      </w:r>
    </w:p>
    <w:p w:rsidR="00CE4027" w:rsidRPr="00CE4027" w:rsidRDefault="00CE4027">
      <w:pPr>
        <w:pStyle w:val="Standard"/>
        <w:spacing w:after="0" w:line="240" w:lineRule="auto"/>
        <w:ind w:firstLine="0"/>
        <w:rPr>
          <w:rFonts w:ascii="Arial" w:hAnsi="Arial" w:cs="Arial"/>
          <w:color w:val="auto"/>
          <w:szCs w:val="24"/>
        </w:rPr>
      </w:pPr>
    </w:p>
    <w:p w:rsidR="009C739E" w:rsidRDefault="00076AD5">
      <w:pPr>
        <w:pStyle w:val="Standard"/>
        <w:spacing w:after="0" w:line="240" w:lineRule="auto"/>
        <w:ind w:firstLine="0"/>
        <w:rPr>
          <w:rFonts w:ascii="Arial" w:hAnsi="Arial" w:cs="Arial"/>
          <w:color w:val="000000" w:themeColor="text1"/>
        </w:rPr>
      </w:pPr>
      <w:r>
        <w:rPr>
          <w:rFonts w:ascii="Arial" w:hAnsi="Arial" w:cs="Arial"/>
          <w:color w:val="000000" w:themeColor="text1"/>
          <w:szCs w:val="24"/>
        </w:rPr>
        <w:t xml:space="preserve">_____________. </w:t>
      </w:r>
      <w:r>
        <w:rPr>
          <w:rFonts w:ascii="Arial" w:hAnsi="Arial" w:cs="Arial"/>
          <w:b/>
          <w:color w:val="000000" w:themeColor="text1"/>
          <w:szCs w:val="24"/>
        </w:rPr>
        <w:t>Curso de Direito de Família</w:t>
      </w:r>
      <w:r>
        <w:rPr>
          <w:rFonts w:ascii="Arial" w:hAnsi="Arial" w:cs="Arial"/>
          <w:color w:val="000000" w:themeColor="text1"/>
          <w:szCs w:val="24"/>
        </w:rPr>
        <w:t>. Rio de Janeiro: Forense, 2008, p. 66.</w:t>
      </w:r>
    </w:p>
    <w:p w:rsidR="009C739E" w:rsidRDefault="009C739E">
      <w:pPr>
        <w:pStyle w:val="Cabealho11"/>
        <w:spacing w:after="0" w:line="240" w:lineRule="auto"/>
        <w:rPr>
          <w:rFonts w:ascii="Arial" w:hAnsi="Arial" w:cs="Arial"/>
          <w:b w:val="0"/>
          <w:color w:val="000000" w:themeColor="text1"/>
          <w:szCs w:val="24"/>
        </w:rPr>
      </w:pPr>
    </w:p>
    <w:p w:rsidR="009C739E" w:rsidRDefault="00076AD5">
      <w:pPr>
        <w:pStyle w:val="Cabealho11"/>
        <w:spacing w:after="0" w:line="240" w:lineRule="auto"/>
        <w:rPr>
          <w:rFonts w:ascii="Arial" w:hAnsi="Arial" w:cs="Arial"/>
          <w:color w:val="000000" w:themeColor="text1"/>
        </w:rPr>
      </w:pPr>
      <w:r>
        <w:rPr>
          <w:rFonts w:ascii="Arial" w:hAnsi="Arial" w:cs="Arial"/>
          <w:b w:val="0"/>
          <w:color w:val="000000" w:themeColor="text1"/>
          <w:szCs w:val="24"/>
        </w:rPr>
        <w:t xml:space="preserve">OLIVEIRA, J. S. de. </w:t>
      </w:r>
      <w:r>
        <w:rPr>
          <w:rFonts w:ascii="Arial" w:hAnsi="Arial" w:cs="Arial"/>
          <w:color w:val="000000" w:themeColor="text1"/>
          <w:szCs w:val="24"/>
        </w:rPr>
        <w:t>Fundamentos Constitucionais do Direito de Familia.</w:t>
      </w:r>
      <w:r>
        <w:rPr>
          <w:rFonts w:ascii="Arial" w:hAnsi="Arial" w:cs="Arial"/>
          <w:b w:val="0"/>
          <w:color w:val="000000" w:themeColor="text1"/>
          <w:szCs w:val="24"/>
        </w:rPr>
        <w:t xml:space="preserve"> São Paulo: Editora Re</w:t>
      </w:r>
      <w:r w:rsidR="002C724B">
        <w:rPr>
          <w:rFonts w:ascii="Arial" w:hAnsi="Arial" w:cs="Arial"/>
          <w:b w:val="0"/>
          <w:color w:val="000000" w:themeColor="text1"/>
          <w:szCs w:val="24"/>
        </w:rPr>
        <w:t>vista dos Tribunais, 2002, p. 22</w:t>
      </w:r>
      <w:r>
        <w:rPr>
          <w:rFonts w:ascii="Arial" w:hAnsi="Arial" w:cs="Arial"/>
          <w:b w:val="0"/>
          <w:color w:val="000000" w:themeColor="text1"/>
          <w:szCs w:val="24"/>
        </w:rPr>
        <w:t>5.</w:t>
      </w:r>
    </w:p>
    <w:p w:rsidR="009C739E" w:rsidRDefault="009C739E">
      <w:pPr>
        <w:pStyle w:val="Standard"/>
        <w:spacing w:after="0" w:line="360" w:lineRule="auto"/>
        <w:ind w:firstLine="0"/>
        <w:rPr>
          <w:rFonts w:ascii="Arial" w:hAnsi="Arial" w:cs="Arial"/>
          <w:b/>
          <w:color w:val="000000" w:themeColor="text1"/>
          <w:szCs w:val="24"/>
          <w:highlight w:val="white"/>
        </w:rPr>
      </w:pPr>
    </w:p>
    <w:p w:rsidR="009C739E" w:rsidRDefault="00076AD5">
      <w:pPr>
        <w:pStyle w:val="Standard"/>
        <w:spacing w:after="0" w:line="360" w:lineRule="auto"/>
        <w:ind w:firstLine="0"/>
        <w:rPr>
          <w:rFonts w:ascii="Arial" w:hAnsi="Arial" w:cs="Arial"/>
          <w:color w:val="000000" w:themeColor="text1"/>
        </w:rPr>
      </w:pPr>
      <w:r>
        <w:rPr>
          <w:rFonts w:ascii="Arial" w:hAnsi="Arial" w:cs="Arial"/>
          <w:color w:val="000000" w:themeColor="text1"/>
          <w:szCs w:val="24"/>
          <w:shd w:val="clear" w:color="auto" w:fill="FFFFFF"/>
        </w:rPr>
        <w:lastRenderedPageBreak/>
        <w:t xml:space="preserve">_________________. </w:t>
      </w:r>
      <w:r>
        <w:rPr>
          <w:rFonts w:ascii="Arial" w:hAnsi="Arial" w:cs="Arial"/>
          <w:b/>
          <w:color w:val="000000" w:themeColor="text1"/>
          <w:szCs w:val="24"/>
          <w:shd w:val="clear" w:color="auto" w:fill="FFFFFF"/>
        </w:rPr>
        <w:t>Fundamentos Constitucionais do Direito de Família</w:t>
      </w:r>
      <w:r>
        <w:rPr>
          <w:rFonts w:ascii="Arial" w:hAnsi="Arial" w:cs="Arial"/>
          <w:color w:val="000000" w:themeColor="text1"/>
          <w:szCs w:val="24"/>
          <w:shd w:val="clear" w:color="auto" w:fill="FFFFFF"/>
        </w:rPr>
        <w:t>. Rio de Janeiro: Revista dos Tribunais, 2002, p. 25</w:t>
      </w:r>
    </w:p>
    <w:p w:rsidR="009C739E" w:rsidRDefault="009C739E">
      <w:pPr>
        <w:pStyle w:val="Standard"/>
        <w:spacing w:after="0" w:line="240" w:lineRule="auto"/>
        <w:ind w:firstLine="0"/>
        <w:rPr>
          <w:rFonts w:ascii="Arial" w:hAnsi="Arial" w:cs="Arial"/>
          <w:color w:val="000000" w:themeColor="text1"/>
          <w:szCs w:val="24"/>
        </w:rPr>
      </w:pPr>
    </w:p>
    <w:p w:rsidR="009C739E" w:rsidRDefault="00076AD5">
      <w:pPr>
        <w:pStyle w:val="Standard"/>
        <w:spacing w:after="0" w:line="240" w:lineRule="auto"/>
        <w:ind w:firstLine="0"/>
        <w:rPr>
          <w:rFonts w:ascii="Arial" w:hAnsi="Arial" w:cs="Arial"/>
          <w:color w:val="000000" w:themeColor="text1"/>
        </w:rPr>
      </w:pPr>
      <w:r>
        <w:rPr>
          <w:rFonts w:ascii="Arial" w:hAnsi="Arial" w:cs="Arial"/>
          <w:color w:val="000000" w:themeColor="text1"/>
          <w:szCs w:val="24"/>
        </w:rPr>
        <w:t xml:space="preserve">PEREIRA, R. da C. Principio da Afetividade. </w:t>
      </w:r>
      <w:r>
        <w:rPr>
          <w:rFonts w:ascii="Arial" w:hAnsi="Arial" w:cs="Arial"/>
          <w:color w:val="000000" w:themeColor="text1"/>
          <w:szCs w:val="24"/>
          <w:lang w:val="en-US"/>
        </w:rPr>
        <w:t>In: DIAS, M. B. (</w:t>
      </w:r>
      <w:proofErr w:type="spellStart"/>
      <w:r>
        <w:rPr>
          <w:rFonts w:ascii="Arial" w:hAnsi="Arial" w:cs="Arial"/>
          <w:color w:val="000000" w:themeColor="text1"/>
          <w:szCs w:val="24"/>
          <w:lang w:val="en-US"/>
        </w:rPr>
        <w:t>coord</w:t>
      </w:r>
      <w:proofErr w:type="spellEnd"/>
      <w:r>
        <w:rPr>
          <w:rFonts w:ascii="Arial" w:hAnsi="Arial" w:cs="Arial"/>
          <w:color w:val="000000" w:themeColor="text1"/>
          <w:szCs w:val="24"/>
          <w:lang w:val="en-US"/>
        </w:rPr>
        <w:t xml:space="preserve">.). </w:t>
      </w:r>
      <w:r>
        <w:rPr>
          <w:rFonts w:ascii="Arial" w:hAnsi="Arial" w:cs="Arial"/>
          <w:b/>
          <w:color w:val="000000" w:themeColor="text1"/>
          <w:szCs w:val="24"/>
        </w:rPr>
        <w:t>Diversidade sexual e direito homoafetivo.</w:t>
      </w:r>
      <w:r>
        <w:rPr>
          <w:rFonts w:ascii="Arial" w:hAnsi="Arial" w:cs="Arial"/>
          <w:color w:val="000000" w:themeColor="text1"/>
          <w:szCs w:val="24"/>
        </w:rPr>
        <w:t xml:space="preserve"> São Paulo: Revista dos Tribunais, 2011, p. 193.</w:t>
      </w:r>
    </w:p>
    <w:p w:rsidR="009C739E" w:rsidRDefault="009C739E">
      <w:pPr>
        <w:pStyle w:val="Standard"/>
        <w:spacing w:after="0" w:line="240" w:lineRule="auto"/>
        <w:rPr>
          <w:rFonts w:ascii="Arial" w:hAnsi="Arial" w:cs="Arial"/>
          <w:color w:val="000000" w:themeColor="text1"/>
          <w:szCs w:val="24"/>
          <w:highlight w:val="white"/>
        </w:rPr>
      </w:pPr>
    </w:p>
    <w:p w:rsidR="009C739E" w:rsidRDefault="00076AD5">
      <w:pPr>
        <w:pStyle w:val="Standard"/>
        <w:spacing w:after="0" w:line="240" w:lineRule="auto"/>
        <w:ind w:firstLine="0"/>
        <w:rPr>
          <w:rFonts w:ascii="Arial" w:hAnsi="Arial" w:cs="Arial"/>
          <w:color w:val="000000" w:themeColor="text1"/>
        </w:rPr>
      </w:pPr>
      <w:r>
        <w:rPr>
          <w:rFonts w:ascii="Arial" w:hAnsi="Arial" w:cs="Arial"/>
          <w:color w:val="000000" w:themeColor="text1"/>
          <w:szCs w:val="24"/>
          <w:shd w:val="clear" w:color="auto" w:fill="FFFFFF"/>
        </w:rPr>
        <w:t xml:space="preserve">PEREIRA, T. da </w:t>
      </w:r>
      <w:proofErr w:type="gramStart"/>
      <w:r>
        <w:rPr>
          <w:rFonts w:ascii="Arial" w:hAnsi="Arial" w:cs="Arial"/>
          <w:color w:val="000000" w:themeColor="text1"/>
          <w:szCs w:val="24"/>
          <w:shd w:val="clear" w:color="auto" w:fill="FFFFFF"/>
        </w:rPr>
        <w:t>S.;</w:t>
      </w:r>
      <w:proofErr w:type="gramEnd"/>
      <w:r>
        <w:rPr>
          <w:rFonts w:ascii="Arial" w:hAnsi="Arial" w:cs="Arial"/>
          <w:color w:val="000000" w:themeColor="text1"/>
          <w:szCs w:val="24"/>
          <w:shd w:val="clear" w:color="auto" w:fill="FFFFFF"/>
        </w:rPr>
        <w:t xml:space="preserve"> PEREIRA, R. da C. (coord.). </w:t>
      </w:r>
      <w:r>
        <w:rPr>
          <w:rStyle w:val="nfase"/>
          <w:rFonts w:ascii="Arial" w:hAnsi="Arial" w:cs="Arial"/>
          <w:b/>
          <w:i w:val="0"/>
          <w:color w:val="000000" w:themeColor="text1"/>
          <w:szCs w:val="24"/>
          <w:shd w:val="clear" w:color="auto" w:fill="FFFFFF"/>
        </w:rPr>
        <w:t>A ética daconvivência familiar e sua efetividade no cotidiano dos tribunais</w:t>
      </w:r>
      <w:r>
        <w:rPr>
          <w:rFonts w:ascii="Arial" w:hAnsi="Arial" w:cs="Arial"/>
          <w:b/>
          <w:i/>
          <w:color w:val="000000" w:themeColor="text1"/>
          <w:szCs w:val="24"/>
          <w:shd w:val="clear" w:color="auto" w:fill="FFFFFF"/>
        </w:rPr>
        <w:t>.</w:t>
      </w:r>
      <w:r>
        <w:rPr>
          <w:rFonts w:ascii="Arial" w:hAnsi="Arial" w:cs="Arial"/>
          <w:color w:val="000000" w:themeColor="text1"/>
          <w:szCs w:val="24"/>
          <w:shd w:val="clear" w:color="auto" w:fill="FFFFFF"/>
        </w:rPr>
        <w:t xml:space="preserve"> Rio de Janeiro: Forense, 2006.</w:t>
      </w:r>
    </w:p>
    <w:p w:rsidR="009C739E" w:rsidRDefault="009C739E">
      <w:pPr>
        <w:pStyle w:val="Standard"/>
        <w:spacing w:after="0" w:line="240" w:lineRule="auto"/>
        <w:ind w:firstLine="0"/>
        <w:rPr>
          <w:rFonts w:ascii="Arial" w:hAnsi="Arial" w:cs="Arial"/>
          <w:color w:val="000000" w:themeColor="text1"/>
          <w:szCs w:val="24"/>
          <w:lang w:bidi="ar-SA"/>
        </w:rPr>
      </w:pPr>
    </w:p>
    <w:p w:rsidR="009C739E" w:rsidRDefault="00076AD5">
      <w:pPr>
        <w:pStyle w:val="Standard"/>
        <w:spacing w:after="0" w:line="240" w:lineRule="auto"/>
        <w:ind w:firstLine="0"/>
        <w:rPr>
          <w:rFonts w:ascii="Arial" w:hAnsi="Arial" w:cs="Arial"/>
          <w:color w:val="000000" w:themeColor="text1"/>
        </w:rPr>
      </w:pPr>
      <w:r>
        <w:rPr>
          <w:rFonts w:ascii="Arial" w:hAnsi="Arial" w:cs="Arial"/>
          <w:color w:val="000000" w:themeColor="text1"/>
          <w:szCs w:val="24"/>
        </w:rPr>
        <w:t xml:space="preserve">SANTOS, R. B. </w:t>
      </w:r>
      <w:proofErr w:type="gramStart"/>
      <w:r>
        <w:rPr>
          <w:rFonts w:ascii="Arial" w:hAnsi="Arial" w:cs="Arial"/>
          <w:color w:val="000000" w:themeColor="text1"/>
          <w:szCs w:val="24"/>
        </w:rPr>
        <w:t>dos</w:t>
      </w:r>
      <w:proofErr w:type="gramEnd"/>
      <w:r>
        <w:rPr>
          <w:rFonts w:ascii="Arial" w:hAnsi="Arial" w:cs="Arial"/>
          <w:color w:val="000000" w:themeColor="text1"/>
          <w:szCs w:val="24"/>
        </w:rPr>
        <w:t xml:space="preserve">. </w:t>
      </w:r>
      <w:r>
        <w:rPr>
          <w:rFonts w:ascii="Arial" w:hAnsi="Arial" w:cs="Arial"/>
          <w:b/>
          <w:color w:val="000000" w:themeColor="text1"/>
          <w:szCs w:val="24"/>
        </w:rPr>
        <w:t>A tutela jurídica da afetividade.</w:t>
      </w:r>
      <w:r w:rsidR="00F3045A">
        <w:rPr>
          <w:rFonts w:ascii="Arial" w:hAnsi="Arial" w:cs="Arial"/>
          <w:color w:val="000000" w:themeColor="text1"/>
          <w:szCs w:val="24"/>
        </w:rPr>
        <w:t xml:space="preserve"> Curitiba: Juruá, 2011, p</w:t>
      </w:r>
      <w:r>
        <w:rPr>
          <w:rFonts w:ascii="Arial" w:hAnsi="Arial" w:cs="Arial"/>
          <w:color w:val="000000" w:themeColor="text1"/>
          <w:szCs w:val="24"/>
        </w:rPr>
        <w:t>.</w:t>
      </w:r>
      <w:r w:rsidR="00F3045A">
        <w:rPr>
          <w:rFonts w:ascii="Arial" w:hAnsi="Arial" w:cs="Arial"/>
          <w:color w:val="000000" w:themeColor="text1"/>
          <w:szCs w:val="24"/>
        </w:rPr>
        <w:t xml:space="preserve"> 153.</w:t>
      </w:r>
    </w:p>
    <w:p w:rsidR="009C739E" w:rsidRDefault="009C739E">
      <w:pPr>
        <w:pStyle w:val="Standard"/>
        <w:spacing w:after="0" w:line="240" w:lineRule="auto"/>
        <w:ind w:firstLine="0"/>
        <w:rPr>
          <w:rFonts w:ascii="Arial" w:hAnsi="Arial" w:cs="Arial"/>
          <w:color w:val="000000" w:themeColor="text1"/>
          <w:szCs w:val="24"/>
        </w:rPr>
      </w:pPr>
    </w:p>
    <w:p w:rsidR="009C739E" w:rsidRDefault="00076AD5">
      <w:pPr>
        <w:pStyle w:val="Standard"/>
        <w:spacing w:after="0" w:line="240" w:lineRule="auto"/>
        <w:ind w:firstLine="0"/>
        <w:rPr>
          <w:rFonts w:ascii="Arial" w:hAnsi="Arial" w:cs="Arial"/>
          <w:color w:val="000000" w:themeColor="text1"/>
        </w:rPr>
      </w:pPr>
      <w:r>
        <w:rPr>
          <w:rFonts w:ascii="Arial" w:hAnsi="Arial" w:cs="Arial"/>
          <w:color w:val="000000" w:themeColor="text1"/>
          <w:szCs w:val="24"/>
        </w:rPr>
        <w:t xml:space="preserve">SANTOS, F. </w:t>
      </w:r>
      <w:proofErr w:type="gramStart"/>
      <w:r>
        <w:rPr>
          <w:rFonts w:ascii="Arial" w:hAnsi="Arial" w:cs="Arial"/>
          <w:color w:val="000000" w:themeColor="text1"/>
          <w:szCs w:val="24"/>
        </w:rPr>
        <w:t>S.;</w:t>
      </w:r>
      <w:proofErr w:type="gramEnd"/>
      <w:r>
        <w:rPr>
          <w:rFonts w:ascii="Arial" w:hAnsi="Arial" w:cs="Arial"/>
          <w:color w:val="000000" w:themeColor="text1"/>
          <w:szCs w:val="24"/>
        </w:rPr>
        <w:t xml:space="preserve"> RUBIO, J. de A. S. </w:t>
      </w:r>
      <w:r>
        <w:rPr>
          <w:rFonts w:ascii="Arial" w:hAnsi="Arial" w:cs="Arial"/>
          <w:b/>
          <w:color w:val="000000" w:themeColor="text1"/>
          <w:szCs w:val="24"/>
        </w:rPr>
        <w:t>Afetividade:Abordagem no Desenvolvimento da Aprendizagem no Ensino Fundamental – Umaconstrução teórica.</w:t>
      </w:r>
      <w:r>
        <w:rPr>
          <w:rFonts w:ascii="Arial" w:hAnsi="Arial" w:cs="Arial"/>
          <w:color w:val="000000" w:themeColor="text1"/>
          <w:szCs w:val="24"/>
        </w:rPr>
        <w:t xml:space="preserve"> Revista Eletrônica Sabores da Educação. Volume 3, </w:t>
      </w:r>
      <w:proofErr w:type="gramStart"/>
      <w:r>
        <w:rPr>
          <w:rFonts w:ascii="Arial" w:hAnsi="Arial" w:cs="Arial"/>
          <w:color w:val="000000" w:themeColor="text1"/>
          <w:szCs w:val="24"/>
        </w:rPr>
        <w:t>no</w:t>
      </w:r>
      <w:proofErr w:type="gramEnd"/>
      <w:r>
        <w:rPr>
          <w:rFonts w:ascii="Arial" w:hAnsi="Arial" w:cs="Arial"/>
          <w:color w:val="000000" w:themeColor="text1"/>
          <w:szCs w:val="24"/>
        </w:rPr>
        <w:t>. 1, 2012. Disponível em: www.facsaoroque.br/novo/publicacoes/pdf/v3-n1.../Fabiani.pdf. Acesso em: 23/10/ 2019.</w:t>
      </w:r>
    </w:p>
    <w:p w:rsidR="009C739E" w:rsidRDefault="009C739E">
      <w:pPr>
        <w:pStyle w:val="Standard"/>
        <w:spacing w:after="0" w:line="240" w:lineRule="auto"/>
        <w:rPr>
          <w:rFonts w:ascii="Arial" w:hAnsi="Arial" w:cs="Arial"/>
          <w:color w:val="000000" w:themeColor="text1"/>
          <w:szCs w:val="24"/>
        </w:rPr>
      </w:pPr>
    </w:p>
    <w:p w:rsidR="009C739E" w:rsidRDefault="00076AD5">
      <w:pPr>
        <w:pStyle w:val="Standard"/>
        <w:spacing w:after="0" w:line="240" w:lineRule="auto"/>
        <w:ind w:firstLine="0"/>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TEIXEIRA, A. C. B.</w:t>
      </w:r>
      <w:r>
        <w:rPr>
          <w:rFonts w:ascii="Arial" w:hAnsi="Arial" w:cs="Arial"/>
          <w:b/>
          <w:color w:val="000000" w:themeColor="text1"/>
          <w:szCs w:val="24"/>
          <w:shd w:val="clear" w:color="auto" w:fill="FFFFFF"/>
        </w:rPr>
        <w:t xml:space="preserve"> A multiparentalidade como nova estrutura deparentesco na contemporaneidade.</w:t>
      </w:r>
      <w:r>
        <w:rPr>
          <w:rFonts w:ascii="Arial" w:hAnsi="Arial" w:cs="Arial"/>
          <w:color w:val="000000" w:themeColor="text1"/>
          <w:szCs w:val="24"/>
          <w:shd w:val="clear" w:color="auto" w:fill="FFFFFF"/>
        </w:rPr>
        <w:t xml:space="preserve"> Revista brasileira de direito civil, vol. 4, ab./um. 2015, p. 18.</w:t>
      </w:r>
    </w:p>
    <w:p w:rsidR="00E73610" w:rsidRDefault="00E73610">
      <w:pPr>
        <w:pStyle w:val="Standard"/>
        <w:spacing w:after="0" w:line="240" w:lineRule="auto"/>
        <w:ind w:firstLine="0"/>
        <w:rPr>
          <w:rFonts w:ascii="Arial" w:hAnsi="Arial" w:cs="Arial"/>
          <w:color w:val="000000" w:themeColor="text1"/>
          <w:szCs w:val="24"/>
          <w:shd w:val="clear" w:color="auto" w:fill="FFFFFF"/>
        </w:rPr>
      </w:pPr>
    </w:p>
    <w:p w:rsidR="00E73610" w:rsidRPr="00E73610" w:rsidRDefault="00E73610" w:rsidP="00E73610">
      <w:pPr>
        <w:pStyle w:val="NormalWeb"/>
        <w:shd w:val="clear" w:color="auto" w:fill="FFFFFF"/>
        <w:spacing w:before="0" w:after="150"/>
        <w:jc w:val="both"/>
        <w:rPr>
          <w:rFonts w:ascii="Arial" w:hAnsi="Arial" w:cs="Arial"/>
          <w:color w:val="58595B"/>
        </w:rPr>
      </w:pPr>
      <w:r>
        <w:rPr>
          <w:rFonts w:ascii="Arial" w:hAnsi="Arial" w:cs="Arial"/>
        </w:rPr>
        <w:t>TEIXEIRA, A. C. B</w:t>
      </w:r>
      <w:r w:rsidRPr="00E73610">
        <w:rPr>
          <w:rFonts w:ascii="Arial" w:hAnsi="Arial" w:cs="Arial"/>
        </w:rPr>
        <w:t>. Op. Cit, p. 25.</w:t>
      </w:r>
    </w:p>
    <w:p w:rsidR="009C739E" w:rsidRDefault="00076AD5">
      <w:pPr>
        <w:pStyle w:val="Standard"/>
        <w:spacing w:after="0" w:line="240" w:lineRule="auto"/>
        <w:ind w:firstLine="0"/>
        <w:rPr>
          <w:rFonts w:ascii="Arial" w:hAnsi="Arial" w:cs="Arial"/>
          <w:color w:val="000000" w:themeColor="text1"/>
        </w:rPr>
      </w:pPr>
      <w:r>
        <w:rPr>
          <w:rFonts w:ascii="Arial" w:hAnsi="Arial" w:cs="Arial"/>
          <w:color w:val="000000" w:themeColor="text1"/>
          <w:szCs w:val="24"/>
          <w:shd w:val="clear" w:color="auto" w:fill="FFFFFF"/>
        </w:rPr>
        <w:t>VENOSA, S. de S. </w:t>
      </w:r>
      <w:r>
        <w:rPr>
          <w:rStyle w:val="nfase"/>
          <w:rFonts w:ascii="Arial" w:hAnsi="Arial" w:cs="Arial"/>
          <w:b/>
          <w:i w:val="0"/>
          <w:color w:val="000000" w:themeColor="text1"/>
          <w:szCs w:val="24"/>
          <w:shd w:val="clear" w:color="auto" w:fill="FFFFFF"/>
        </w:rPr>
        <w:t>Direito Civil: Direito de Família</w:t>
      </w:r>
      <w:r>
        <w:rPr>
          <w:rFonts w:ascii="Arial" w:hAnsi="Arial" w:cs="Arial"/>
          <w:b/>
          <w:i/>
          <w:color w:val="000000" w:themeColor="text1"/>
          <w:szCs w:val="24"/>
          <w:shd w:val="clear" w:color="auto" w:fill="FFFFFF"/>
        </w:rPr>
        <w:t>.</w:t>
      </w:r>
      <w:r>
        <w:rPr>
          <w:rFonts w:ascii="Arial" w:hAnsi="Arial" w:cs="Arial"/>
          <w:color w:val="000000" w:themeColor="text1"/>
          <w:szCs w:val="24"/>
          <w:shd w:val="clear" w:color="auto" w:fill="FFFFFF"/>
        </w:rPr>
        <w:t xml:space="preserve"> São Paulo: Atlas, 2006.</w:t>
      </w:r>
    </w:p>
    <w:p w:rsidR="009C739E" w:rsidRDefault="009C739E">
      <w:pPr>
        <w:pStyle w:val="Standard"/>
        <w:spacing w:after="0" w:line="240" w:lineRule="auto"/>
        <w:ind w:firstLine="0"/>
        <w:rPr>
          <w:rFonts w:ascii="Arial" w:hAnsi="Arial" w:cs="Arial"/>
          <w:color w:val="000000" w:themeColor="text1"/>
          <w:szCs w:val="24"/>
          <w:lang w:bidi="ar-SA"/>
        </w:rPr>
      </w:pPr>
    </w:p>
    <w:p w:rsidR="006800EE" w:rsidRDefault="006800EE">
      <w:pPr>
        <w:pStyle w:val="Standard"/>
        <w:spacing w:after="0" w:line="240" w:lineRule="auto"/>
        <w:ind w:firstLine="0"/>
      </w:pPr>
    </w:p>
    <w:sectPr w:rsidR="006800EE" w:rsidSect="00B525A5">
      <w:pgSz w:w="11906" w:h="16838"/>
      <w:pgMar w:top="1701" w:right="1134" w:bottom="1134" w:left="1701"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2EC" w:rsidRDefault="00C432EC" w:rsidP="009C739E">
      <w:pPr>
        <w:rPr>
          <w:rFonts w:hint="eastAsia"/>
        </w:rPr>
      </w:pPr>
      <w:r>
        <w:separator/>
      </w:r>
    </w:p>
  </w:endnote>
  <w:endnote w:type="continuationSeparator" w:id="0">
    <w:p w:rsidR="00C432EC" w:rsidRDefault="00C432EC" w:rsidP="009C739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2EC" w:rsidRDefault="00C432EC">
      <w:pPr>
        <w:rPr>
          <w:rFonts w:hint="eastAsia"/>
        </w:rPr>
      </w:pPr>
      <w:r>
        <w:separator/>
      </w:r>
    </w:p>
  </w:footnote>
  <w:footnote w:type="continuationSeparator" w:id="0">
    <w:p w:rsidR="00C432EC" w:rsidRDefault="00C432EC">
      <w:pPr>
        <w:rPr>
          <w:rFonts w:hint="eastAsia"/>
        </w:rPr>
      </w:pPr>
      <w:r>
        <w:continuationSeparator/>
      </w:r>
    </w:p>
  </w:footnote>
  <w:footnote w:id="1">
    <w:p w:rsidR="00F84FAF" w:rsidRDefault="00F84FAF">
      <w:pPr>
        <w:pStyle w:val="Textodenotaderodap1"/>
        <w:jc w:val="both"/>
        <w:rPr>
          <w:rFonts w:ascii="Arial" w:hAnsi="Arial" w:cs="Arial"/>
          <w:highlight w:val="white"/>
        </w:rPr>
      </w:pPr>
      <w:r>
        <w:rPr>
          <w:rStyle w:val="Caracteresdenotaderodap"/>
        </w:rPr>
        <w:footnoteRef/>
      </w:r>
      <w:r>
        <w:rPr>
          <w:rStyle w:val="Caracteresdenotaderodap"/>
        </w:rPr>
        <w:tab/>
      </w:r>
      <w:r>
        <w:rPr>
          <w:rFonts w:ascii="Arial" w:hAnsi="Arial" w:cs="Arial"/>
        </w:rPr>
        <w:tab/>
        <w:t xml:space="preserve">* Graduanda do Curso de Bacharelado em Direito. Endereço eletrônico: </w:t>
      </w:r>
      <w:hyperlink r:id="rId1">
        <w:r>
          <w:rPr>
            <w:rStyle w:val="LinkdaInternet"/>
            <w:rFonts w:ascii="Arial" w:hAnsi="Arial" w:cs="Arial"/>
          </w:rPr>
          <w:t>maryanafialho@gmail.com</w:t>
        </w:r>
      </w:hyperlink>
      <w:r>
        <w:rPr>
          <w:rFonts w:ascii="Arial" w:hAnsi="Arial" w:cs="Arial"/>
          <w:shd w:val="clear" w:color="auto" w:fill="FFFFFF"/>
        </w:rPr>
        <w:t>.</w:t>
      </w:r>
    </w:p>
    <w:p w:rsidR="00F84FAF" w:rsidRDefault="00F84FAF">
      <w:pPr>
        <w:pStyle w:val="Textodenotaderodap1"/>
        <w:jc w:val="both"/>
      </w:pPr>
      <w:r>
        <w:rPr>
          <w:rFonts w:ascii="Arial" w:hAnsi="Arial" w:cs="Arial"/>
          <w:shd w:val="clear" w:color="auto" w:fill="FFFFFF"/>
        </w:rPr>
        <w:tab/>
        <w:t xml:space="preserve">** Professora Orientadora. Graduada em Direito, pela Universidade Estadual da Paraíba, Pós-Graduada em Direito Penal e Criminologia, pela Universidade Potiguar. Docente do Curso de Bacharelado em Direito da UniFacisa, das disciplinas de Economia Política Contemporânea e de Direito Constitucional 1. Endereço eletrônico: </w:t>
      </w:r>
      <w:hyperlink r:id="rId2">
        <w:r>
          <w:rPr>
            <w:rStyle w:val="LinkdaInternet"/>
            <w:rFonts w:ascii="Arial" w:hAnsi="Arial" w:cs="Arial"/>
          </w:rPr>
          <w:t>waleriamedeiros@hotmail.com</w:t>
        </w:r>
      </w:hyperlink>
      <w:r>
        <w:rPr>
          <w:rFonts w:ascii="Arial" w:hAnsi="Arial" w:cs="Arial"/>
          <w:shd w:val="clear" w:color="auto" w:fill="FFFFFF"/>
        </w:rPr>
        <w:t>.</w:t>
      </w:r>
    </w:p>
  </w:footnote>
  <w:footnote w:id="2">
    <w:p w:rsidR="00F84FAF" w:rsidRPr="00A54459" w:rsidRDefault="00F84FAF" w:rsidP="00A54459">
      <w:pPr>
        <w:numPr>
          <w:ilvl w:val="0"/>
          <w:numId w:val="1"/>
        </w:numPr>
        <w:shd w:val="clear" w:color="auto" w:fill="FFFFFF"/>
        <w:suppressAutoHyphens w:val="0"/>
        <w:ind w:left="0"/>
        <w:textAlignment w:val="auto"/>
        <w:rPr>
          <w:rFonts w:ascii="Arial" w:eastAsia="Times New Roman" w:hAnsi="Arial"/>
          <w:color w:val="222222"/>
          <w:kern w:val="0"/>
          <w:sz w:val="20"/>
          <w:szCs w:val="20"/>
          <w:lang w:eastAsia="pt-BR" w:bidi="ar-SA"/>
        </w:rPr>
      </w:pPr>
      <w:r w:rsidRPr="00A54459">
        <w:rPr>
          <w:rStyle w:val="Caracteresdenotaderodap"/>
          <w:rFonts w:ascii="Arial" w:hAnsi="Arial"/>
          <w:sz w:val="20"/>
          <w:szCs w:val="20"/>
        </w:rPr>
        <w:footnoteRef/>
      </w:r>
      <w:r>
        <w:rPr>
          <w:rFonts w:ascii="Arial" w:hAnsi="Arial"/>
          <w:sz w:val="20"/>
          <w:szCs w:val="20"/>
          <w:shd w:val="clear" w:color="auto" w:fill="FFFFFF" w:themeFill="background1"/>
        </w:rPr>
        <w:t>. SIGNIFICADO:</w:t>
      </w:r>
      <w:r w:rsidRPr="00A54459">
        <w:rPr>
          <w:rFonts w:ascii="Arial" w:hAnsi="Arial"/>
          <w:sz w:val="20"/>
          <w:szCs w:val="20"/>
        </w:rPr>
        <w:t xml:space="preserve"> </w:t>
      </w:r>
      <w:r w:rsidRPr="00A54459">
        <w:rPr>
          <w:rFonts w:ascii="Arial" w:eastAsia="Times New Roman" w:hAnsi="Arial"/>
          <w:color w:val="222222"/>
          <w:kern w:val="0"/>
          <w:sz w:val="20"/>
          <w:szCs w:val="20"/>
          <w:lang w:eastAsia="pt-BR" w:bidi="ar-SA"/>
        </w:rPr>
        <w:t>tarefa, dever obrigatório de um indivíduo; encargo, obrigação.</w:t>
      </w:r>
    </w:p>
    <w:p w:rsidR="00F84FAF" w:rsidRDefault="00F84FAF">
      <w:pPr>
        <w:pStyle w:val="Textodenotaderodap1"/>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8A7639"/>
    <w:multiLevelType w:val="multilevel"/>
    <w:tmpl w:val="572CB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39E"/>
    <w:rsid w:val="00076AD5"/>
    <w:rsid w:val="000D15AD"/>
    <w:rsid w:val="00107736"/>
    <w:rsid w:val="0016407B"/>
    <w:rsid w:val="0018717C"/>
    <w:rsid w:val="001C4F42"/>
    <w:rsid w:val="00217E29"/>
    <w:rsid w:val="00274208"/>
    <w:rsid w:val="0028699D"/>
    <w:rsid w:val="002C724B"/>
    <w:rsid w:val="002F2A2C"/>
    <w:rsid w:val="00334B87"/>
    <w:rsid w:val="003B57BF"/>
    <w:rsid w:val="003E0BD7"/>
    <w:rsid w:val="00415D74"/>
    <w:rsid w:val="00550231"/>
    <w:rsid w:val="006800EE"/>
    <w:rsid w:val="006B0225"/>
    <w:rsid w:val="00741496"/>
    <w:rsid w:val="00790168"/>
    <w:rsid w:val="007B73A5"/>
    <w:rsid w:val="007C14B8"/>
    <w:rsid w:val="00860E54"/>
    <w:rsid w:val="0089574E"/>
    <w:rsid w:val="009715B8"/>
    <w:rsid w:val="00972D8C"/>
    <w:rsid w:val="009843EA"/>
    <w:rsid w:val="009C739E"/>
    <w:rsid w:val="009D6399"/>
    <w:rsid w:val="00A16404"/>
    <w:rsid w:val="00A54459"/>
    <w:rsid w:val="00A66D78"/>
    <w:rsid w:val="00A97128"/>
    <w:rsid w:val="00AD2E41"/>
    <w:rsid w:val="00AD590E"/>
    <w:rsid w:val="00B525A5"/>
    <w:rsid w:val="00B623C9"/>
    <w:rsid w:val="00B701C1"/>
    <w:rsid w:val="00B96719"/>
    <w:rsid w:val="00C432EC"/>
    <w:rsid w:val="00CA0A75"/>
    <w:rsid w:val="00CE4027"/>
    <w:rsid w:val="00D24238"/>
    <w:rsid w:val="00D33D0C"/>
    <w:rsid w:val="00D52A30"/>
    <w:rsid w:val="00D83395"/>
    <w:rsid w:val="00E144F3"/>
    <w:rsid w:val="00E1586B"/>
    <w:rsid w:val="00E52974"/>
    <w:rsid w:val="00E574F3"/>
    <w:rsid w:val="00E73610"/>
    <w:rsid w:val="00E762FA"/>
    <w:rsid w:val="00F12CEC"/>
    <w:rsid w:val="00F12D24"/>
    <w:rsid w:val="00F3045A"/>
    <w:rsid w:val="00F84B54"/>
    <w:rsid w:val="00F84FAF"/>
    <w:rsid w:val="00FC46ED"/>
    <w:rsid w:val="00FF35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Arial"/>
        <w:kern w:val="2"/>
        <w:szCs w:val="24"/>
        <w:lang w:val="pt-B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39E"/>
    <w:pPr>
      <w:suppressAutoHyphens/>
      <w:textAlignment w:val="baseline"/>
    </w:pPr>
    <w:rPr>
      <w:sz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abealho11">
    <w:name w:val="Cabeçalho 11"/>
    <w:basedOn w:val="Normal"/>
    <w:uiPriority w:val="9"/>
    <w:qFormat/>
    <w:rsid w:val="009C739E"/>
    <w:pPr>
      <w:keepNext/>
      <w:keepLines/>
      <w:spacing w:after="308" w:line="264" w:lineRule="auto"/>
      <w:ind w:left="10" w:hanging="10"/>
      <w:jc w:val="both"/>
      <w:outlineLvl w:val="0"/>
    </w:pPr>
    <w:rPr>
      <w:rFonts w:ascii="Times New Roman" w:eastAsia="Times New Roman" w:hAnsi="Times New Roman" w:cs="Times New Roman"/>
      <w:b/>
      <w:color w:val="000000"/>
      <w:szCs w:val="22"/>
      <w:lang w:bidi="ar-SA"/>
    </w:rPr>
  </w:style>
  <w:style w:type="paragraph" w:customStyle="1" w:styleId="Cabealho31">
    <w:name w:val="Cabeçalho 31"/>
    <w:basedOn w:val="Normal"/>
    <w:uiPriority w:val="9"/>
    <w:unhideWhenUsed/>
    <w:qFormat/>
    <w:rsid w:val="009C739E"/>
    <w:pPr>
      <w:keepNext/>
      <w:keepLines/>
      <w:widowControl w:val="0"/>
      <w:spacing w:before="200"/>
      <w:outlineLvl w:val="2"/>
    </w:pPr>
    <w:rPr>
      <w:rFonts w:ascii="Calibri Light" w:hAnsi="Calibri Light"/>
      <w:b/>
      <w:bCs/>
      <w:color w:val="4472C4"/>
    </w:rPr>
  </w:style>
  <w:style w:type="paragraph" w:customStyle="1" w:styleId="Cabealho41">
    <w:name w:val="Cabeçalho 41"/>
    <w:basedOn w:val="Normal"/>
    <w:uiPriority w:val="9"/>
    <w:unhideWhenUsed/>
    <w:qFormat/>
    <w:rsid w:val="009C739E"/>
    <w:pPr>
      <w:keepNext/>
      <w:keepLines/>
      <w:widowControl w:val="0"/>
      <w:spacing w:before="200"/>
      <w:outlineLvl w:val="3"/>
    </w:pPr>
    <w:rPr>
      <w:rFonts w:ascii="Calibri Light" w:hAnsi="Calibri Light"/>
      <w:b/>
      <w:bCs/>
      <w:i/>
      <w:iCs/>
      <w:color w:val="4472C4"/>
    </w:rPr>
  </w:style>
  <w:style w:type="character" w:customStyle="1" w:styleId="WW8Num1z0">
    <w:name w:val="WW8Num1z0"/>
    <w:qFormat/>
    <w:rsid w:val="009C739E"/>
    <w:rPr>
      <w:b/>
    </w:rPr>
  </w:style>
  <w:style w:type="character" w:customStyle="1" w:styleId="WW8Num2z0">
    <w:name w:val="WW8Num2z0"/>
    <w:qFormat/>
    <w:rsid w:val="009C739E"/>
  </w:style>
  <w:style w:type="character" w:customStyle="1" w:styleId="WW8Num2z1">
    <w:name w:val="WW8Num2z1"/>
    <w:qFormat/>
    <w:rsid w:val="009C739E"/>
  </w:style>
  <w:style w:type="character" w:customStyle="1" w:styleId="WW8Num2z2">
    <w:name w:val="WW8Num2z2"/>
    <w:qFormat/>
    <w:rsid w:val="009C739E"/>
  </w:style>
  <w:style w:type="character" w:customStyle="1" w:styleId="WW8Num2z3">
    <w:name w:val="WW8Num2z3"/>
    <w:qFormat/>
    <w:rsid w:val="009C739E"/>
  </w:style>
  <w:style w:type="character" w:customStyle="1" w:styleId="WW8Num2z4">
    <w:name w:val="WW8Num2z4"/>
    <w:qFormat/>
    <w:rsid w:val="009C739E"/>
  </w:style>
  <w:style w:type="character" w:customStyle="1" w:styleId="WW8Num2z5">
    <w:name w:val="WW8Num2z5"/>
    <w:qFormat/>
    <w:rsid w:val="009C739E"/>
  </w:style>
  <w:style w:type="character" w:customStyle="1" w:styleId="WW8Num2z6">
    <w:name w:val="WW8Num2z6"/>
    <w:qFormat/>
    <w:rsid w:val="009C739E"/>
  </w:style>
  <w:style w:type="character" w:customStyle="1" w:styleId="WW8Num2z7">
    <w:name w:val="WW8Num2z7"/>
    <w:qFormat/>
    <w:rsid w:val="009C739E"/>
  </w:style>
  <w:style w:type="character" w:customStyle="1" w:styleId="WW8Num2z8">
    <w:name w:val="WW8Num2z8"/>
    <w:qFormat/>
    <w:rsid w:val="009C739E"/>
  </w:style>
  <w:style w:type="character" w:customStyle="1" w:styleId="WW8Num3z0">
    <w:name w:val="WW8Num3z0"/>
    <w:qFormat/>
    <w:rsid w:val="009C739E"/>
    <w:rPr>
      <w:rFonts w:ascii="Calibri" w:eastAsia="Calibri" w:hAnsi="Calibri" w:cs="Calibri"/>
      <w:i w:val="0"/>
      <w:color w:val="000000"/>
      <w:position w:val="0"/>
      <w:sz w:val="22"/>
      <w:szCs w:val="22"/>
      <w:vertAlign w:val="baseline"/>
    </w:rPr>
  </w:style>
  <w:style w:type="character" w:customStyle="1" w:styleId="WW8Num4z0">
    <w:name w:val="WW8Num4z0"/>
    <w:qFormat/>
    <w:rsid w:val="009C739E"/>
    <w:rPr>
      <w:b/>
      <w:color w:val="000000"/>
    </w:rPr>
  </w:style>
  <w:style w:type="character" w:customStyle="1" w:styleId="WW8Num4z1">
    <w:name w:val="WW8Num4z1"/>
    <w:qFormat/>
    <w:rsid w:val="009C739E"/>
  </w:style>
  <w:style w:type="character" w:customStyle="1" w:styleId="Ttulo1Char">
    <w:name w:val="Título 1 Char"/>
    <w:qFormat/>
    <w:rsid w:val="009C739E"/>
    <w:rPr>
      <w:rFonts w:ascii="Times New Roman" w:eastAsia="Times New Roman" w:hAnsi="Times New Roman" w:cs="Times New Roman"/>
      <w:b/>
      <w:color w:val="000000"/>
      <w:sz w:val="24"/>
      <w:szCs w:val="22"/>
      <w:lang w:bidi="ar-SA"/>
    </w:rPr>
  </w:style>
  <w:style w:type="character" w:customStyle="1" w:styleId="TextodebaloChar">
    <w:name w:val="Texto de balão Char"/>
    <w:basedOn w:val="Tipodeletrapredefinidodopargrafo"/>
    <w:qFormat/>
    <w:rsid w:val="009C739E"/>
    <w:rPr>
      <w:rFonts w:ascii="Tahoma" w:eastAsia="Times New Roman" w:hAnsi="Tahoma" w:cs="Tahoma"/>
      <w:color w:val="000000"/>
      <w:sz w:val="16"/>
      <w:szCs w:val="16"/>
      <w:lang w:bidi="pt-BR"/>
    </w:rPr>
  </w:style>
  <w:style w:type="character" w:customStyle="1" w:styleId="Ttulo4Char">
    <w:name w:val="Título 4 Char"/>
    <w:basedOn w:val="Tipodeletrapredefinidodopargrafo"/>
    <w:qFormat/>
    <w:rsid w:val="009C739E"/>
    <w:rPr>
      <w:rFonts w:ascii="Calibri Light" w:eastAsia="Times New Roman" w:hAnsi="Calibri Light" w:cs="Times New Roman"/>
      <w:b/>
      <w:bCs/>
      <w:i/>
      <w:iCs/>
      <w:color w:val="4472C4"/>
      <w:sz w:val="24"/>
      <w:lang w:bidi="pt-BR"/>
    </w:rPr>
  </w:style>
  <w:style w:type="character" w:styleId="nfase">
    <w:name w:val="Emphasis"/>
    <w:basedOn w:val="Tipodeletrapredefinidodopargrafo"/>
    <w:uiPriority w:val="20"/>
    <w:qFormat/>
    <w:rsid w:val="009C739E"/>
    <w:rPr>
      <w:i/>
      <w:iCs/>
    </w:rPr>
  </w:style>
  <w:style w:type="character" w:customStyle="1" w:styleId="Internetlink">
    <w:name w:val="Internet link"/>
    <w:basedOn w:val="Tipodeletrapredefinidodopargrafo"/>
    <w:qFormat/>
    <w:rsid w:val="009C739E"/>
    <w:rPr>
      <w:color w:val="0000FF"/>
      <w:u w:val="single"/>
    </w:rPr>
  </w:style>
  <w:style w:type="character" w:customStyle="1" w:styleId="nfaseforte">
    <w:name w:val="Ênfase forte"/>
    <w:basedOn w:val="Tipodeletrapredefinidodopargrafo"/>
    <w:qFormat/>
    <w:rsid w:val="009C739E"/>
    <w:rPr>
      <w:b/>
      <w:bCs/>
    </w:rPr>
  </w:style>
  <w:style w:type="character" w:customStyle="1" w:styleId="Ttulo3Char">
    <w:name w:val="Título 3 Char"/>
    <w:basedOn w:val="Tipodeletrapredefinidodopargrafo"/>
    <w:qFormat/>
    <w:rsid w:val="009C739E"/>
    <w:rPr>
      <w:rFonts w:ascii="Calibri Light" w:eastAsia="Times New Roman" w:hAnsi="Calibri Light" w:cs="Times New Roman"/>
      <w:b/>
      <w:bCs/>
      <w:color w:val="4472C4"/>
      <w:sz w:val="24"/>
      <w:lang w:bidi="pt-BR"/>
    </w:rPr>
  </w:style>
  <w:style w:type="character" w:styleId="CitaoHTML">
    <w:name w:val="HTML Cite"/>
    <w:basedOn w:val="Tipodeletrapredefinidodopargrafo"/>
    <w:qFormat/>
    <w:rsid w:val="009C739E"/>
    <w:rPr>
      <w:i/>
      <w:iCs/>
    </w:rPr>
  </w:style>
  <w:style w:type="character" w:customStyle="1" w:styleId="LinkdaInternet">
    <w:name w:val="Link da Internet"/>
    <w:basedOn w:val="Tipodeletrapredefinidodopargrafo"/>
    <w:uiPriority w:val="99"/>
    <w:unhideWhenUsed/>
    <w:rsid w:val="00494CB1"/>
    <w:rPr>
      <w:color w:val="0563C1" w:themeColor="hyperlink"/>
      <w:u w:val="single"/>
    </w:rPr>
  </w:style>
  <w:style w:type="character" w:customStyle="1" w:styleId="TextodenotaderodapChar">
    <w:name w:val="Texto de nota de rodapé Char"/>
    <w:basedOn w:val="Tipodeletrapredefinidodopargrafo"/>
    <w:link w:val="Textodenotaderodap1"/>
    <w:uiPriority w:val="99"/>
    <w:semiHidden/>
    <w:qFormat/>
    <w:rsid w:val="00494CB1"/>
    <w:rPr>
      <w:rFonts w:asciiTheme="minorHAnsi" w:eastAsiaTheme="minorHAnsi" w:hAnsiTheme="minorHAnsi" w:cstheme="minorBidi"/>
      <w:kern w:val="0"/>
      <w:sz w:val="20"/>
      <w:szCs w:val="20"/>
      <w:lang w:eastAsia="en-US" w:bidi="ar-SA"/>
    </w:rPr>
  </w:style>
  <w:style w:type="character" w:customStyle="1" w:styleId="ncoradanotaderodap">
    <w:name w:val="Âncora da nota de rodapé"/>
    <w:rsid w:val="009C739E"/>
    <w:rPr>
      <w:vertAlign w:val="superscript"/>
    </w:rPr>
  </w:style>
  <w:style w:type="character" w:customStyle="1" w:styleId="FootnoteCharacters">
    <w:name w:val="Footnote Characters"/>
    <w:basedOn w:val="Tipodeletrapredefinidodopargrafo"/>
    <w:uiPriority w:val="99"/>
    <w:semiHidden/>
    <w:unhideWhenUsed/>
    <w:qFormat/>
    <w:rsid w:val="00494CB1"/>
    <w:rPr>
      <w:vertAlign w:val="superscript"/>
    </w:rPr>
  </w:style>
  <w:style w:type="character" w:customStyle="1" w:styleId="UnresolvedMention">
    <w:name w:val="Unresolved Mention"/>
    <w:basedOn w:val="Tipodeletrapredefinidodopargrafo"/>
    <w:uiPriority w:val="99"/>
    <w:semiHidden/>
    <w:unhideWhenUsed/>
    <w:qFormat/>
    <w:rsid w:val="002A663E"/>
    <w:rPr>
      <w:color w:val="605E5C"/>
      <w:shd w:val="clear" w:color="auto" w:fill="E1DFDD"/>
    </w:rPr>
  </w:style>
  <w:style w:type="character" w:customStyle="1" w:styleId="ListLabel1">
    <w:name w:val="ListLabel 1"/>
    <w:qFormat/>
    <w:rsid w:val="009C739E"/>
    <w:rPr>
      <w:b/>
    </w:rPr>
  </w:style>
  <w:style w:type="character" w:customStyle="1" w:styleId="ListLabel2">
    <w:name w:val="ListLabel 2"/>
    <w:qFormat/>
    <w:rsid w:val="009C739E"/>
    <w:rPr>
      <w:b/>
    </w:rPr>
  </w:style>
  <w:style w:type="character" w:customStyle="1" w:styleId="ListLabel3">
    <w:name w:val="ListLabel 3"/>
    <w:qFormat/>
    <w:rsid w:val="009C739E"/>
    <w:rPr>
      <w:b/>
    </w:rPr>
  </w:style>
  <w:style w:type="character" w:customStyle="1" w:styleId="ListLabel4">
    <w:name w:val="ListLabel 4"/>
    <w:qFormat/>
    <w:rsid w:val="009C739E"/>
    <w:rPr>
      <w:b/>
    </w:rPr>
  </w:style>
  <w:style w:type="character" w:customStyle="1" w:styleId="ListLabel5">
    <w:name w:val="ListLabel 5"/>
    <w:qFormat/>
    <w:rsid w:val="009C739E"/>
    <w:rPr>
      <w:b/>
    </w:rPr>
  </w:style>
  <w:style w:type="character" w:customStyle="1" w:styleId="ListLabel6">
    <w:name w:val="ListLabel 6"/>
    <w:qFormat/>
    <w:rsid w:val="009C739E"/>
    <w:rPr>
      <w:b/>
    </w:rPr>
  </w:style>
  <w:style w:type="character" w:customStyle="1" w:styleId="ListLabel7">
    <w:name w:val="ListLabel 7"/>
    <w:qFormat/>
    <w:rsid w:val="009C739E"/>
    <w:rPr>
      <w:b/>
    </w:rPr>
  </w:style>
  <w:style w:type="character" w:customStyle="1" w:styleId="ListLabel8">
    <w:name w:val="ListLabel 8"/>
    <w:qFormat/>
    <w:rsid w:val="009C739E"/>
    <w:rPr>
      <w:b/>
    </w:rPr>
  </w:style>
  <w:style w:type="character" w:customStyle="1" w:styleId="ListLabel9">
    <w:name w:val="ListLabel 9"/>
    <w:qFormat/>
    <w:rsid w:val="009C739E"/>
    <w:rPr>
      <w:b/>
    </w:rPr>
  </w:style>
  <w:style w:type="character" w:customStyle="1" w:styleId="ListLabel10">
    <w:name w:val="ListLabel 10"/>
    <w:qFormat/>
    <w:rsid w:val="009C739E"/>
    <w:rPr>
      <w:rFonts w:eastAsia="Calibri" w:cs="Calibri"/>
      <w:b w:val="0"/>
      <w:i w:val="0"/>
      <w:strike w:val="0"/>
      <w:dstrike w:val="0"/>
      <w:color w:val="000000"/>
      <w:position w:val="0"/>
      <w:sz w:val="22"/>
      <w:szCs w:val="22"/>
      <w:u w:val="none"/>
      <w:vertAlign w:val="baseline"/>
    </w:rPr>
  </w:style>
  <w:style w:type="character" w:customStyle="1" w:styleId="ListLabel11">
    <w:name w:val="ListLabel 11"/>
    <w:qFormat/>
    <w:rsid w:val="009C739E"/>
    <w:rPr>
      <w:rFonts w:eastAsia="Calibri" w:cs="Calibri"/>
      <w:b w:val="0"/>
      <w:i w:val="0"/>
      <w:strike w:val="0"/>
      <w:dstrike w:val="0"/>
      <w:color w:val="000000"/>
      <w:position w:val="0"/>
      <w:sz w:val="22"/>
      <w:szCs w:val="22"/>
      <w:u w:val="none"/>
      <w:vertAlign w:val="baseline"/>
    </w:rPr>
  </w:style>
  <w:style w:type="character" w:customStyle="1" w:styleId="ListLabel12">
    <w:name w:val="ListLabel 12"/>
    <w:qFormat/>
    <w:rsid w:val="009C739E"/>
    <w:rPr>
      <w:rFonts w:eastAsia="Calibri" w:cs="Calibri"/>
      <w:b w:val="0"/>
      <w:i w:val="0"/>
      <w:strike w:val="0"/>
      <w:dstrike w:val="0"/>
      <w:color w:val="000000"/>
      <w:position w:val="0"/>
      <w:sz w:val="22"/>
      <w:szCs w:val="22"/>
      <w:u w:val="none"/>
      <w:vertAlign w:val="baseline"/>
    </w:rPr>
  </w:style>
  <w:style w:type="character" w:customStyle="1" w:styleId="ListLabel13">
    <w:name w:val="ListLabel 13"/>
    <w:qFormat/>
    <w:rsid w:val="009C739E"/>
    <w:rPr>
      <w:rFonts w:eastAsia="Calibri" w:cs="Calibri"/>
      <w:b w:val="0"/>
      <w:i w:val="0"/>
      <w:strike w:val="0"/>
      <w:dstrike w:val="0"/>
      <w:color w:val="000000"/>
      <w:position w:val="0"/>
      <w:sz w:val="22"/>
      <w:szCs w:val="22"/>
      <w:u w:val="none"/>
      <w:vertAlign w:val="baseline"/>
    </w:rPr>
  </w:style>
  <w:style w:type="character" w:customStyle="1" w:styleId="ListLabel14">
    <w:name w:val="ListLabel 14"/>
    <w:qFormat/>
    <w:rsid w:val="009C739E"/>
    <w:rPr>
      <w:rFonts w:eastAsia="Calibri" w:cs="Calibri"/>
      <w:b w:val="0"/>
      <w:i w:val="0"/>
      <w:strike w:val="0"/>
      <w:dstrike w:val="0"/>
      <w:color w:val="000000"/>
      <w:position w:val="0"/>
      <w:sz w:val="22"/>
      <w:szCs w:val="22"/>
      <w:u w:val="none"/>
      <w:vertAlign w:val="baseline"/>
    </w:rPr>
  </w:style>
  <w:style w:type="character" w:customStyle="1" w:styleId="ListLabel15">
    <w:name w:val="ListLabel 15"/>
    <w:qFormat/>
    <w:rsid w:val="009C739E"/>
    <w:rPr>
      <w:rFonts w:eastAsia="Calibri" w:cs="Calibri"/>
      <w:b w:val="0"/>
      <w:i w:val="0"/>
      <w:strike w:val="0"/>
      <w:dstrike w:val="0"/>
      <w:color w:val="000000"/>
      <w:position w:val="0"/>
      <w:sz w:val="22"/>
      <w:szCs w:val="22"/>
      <w:u w:val="none"/>
      <w:vertAlign w:val="baseline"/>
    </w:rPr>
  </w:style>
  <w:style w:type="character" w:customStyle="1" w:styleId="ListLabel16">
    <w:name w:val="ListLabel 16"/>
    <w:qFormat/>
    <w:rsid w:val="009C739E"/>
    <w:rPr>
      <w:rFonts w:eastAsia="Calibri" w:cs="Calibri"/>
      <w:b w:val="0"/>
      <w:i w:val="0"/>
      <w:strike w:val="0"/>
      <w:dstrike w:val="0"/>
      <w:color w:val="000000"/>
      <w:position w:val="0"/>
      <w:sz w:val="22"/>
      <w:szCs w:val="22"/>
      <w:u w:val="none"/>
      <w:vertAlign w:val="baseline"/>
    </w:rPr>
  </w:style>
  <w:style w:type="character" w:customStyle="1" w:styleId="ListLabel17">
    <w:name w:val="ListLabel 17"/>
    <w:qFormat/>
    <w:rsid w:val="009C739E"/>
    <w:rPr>
      <w:rFonts w:eastAsia="Calibri" w:cs="Calibri"/>
      <w:b w:val="0"/>
      <w:i w:val="0"/>
      <w:strike w:val="0"/>
      <w:dstrike w:val="0"/>
      <w:color w:val="000000"/>
      <w:position w:val="0"/>
      <w:sz w:val="22"/>
      <w:szCs w:val="22"/>
      <w:u w:val="none"/>
      <w:vertAlign w:val="baseline"/>
    </w:rPr>
  </w:style>
  <w:style w:type="character" w:customStyle="1" w:styleId="ListLabel18">
    <w:name w:val="ListLabel 18"/>
    <w:qFormat/>
    <w:rsid w:val="009C739E"/>
    <w:rPr>
      <w:rFonts w:eastAsia="Calibri" w:cs="Calibri"/>
      <w:b w:val="0"/>
      <w:i w:val="0"/>
      <w:strike w:val="0"/>
      <w:dstrike w:val="0"/>
      <w:color w:val="000000"/>
      <w:position w:val="0"/>
      <w:sz w:val="22"/>
      <w:szCs w:val="22"/>
      <w:u w:val="none"/>
      <w:vertAlign w:val="baseline"/>
    </w:rPr>
  </w:style>
  <w:style w:type="character" w:customStyle="1" w:styleId="ListLabel19">
    <w:name w:val="ListLabel 19"/>
    <w:qFormat/>
    <w:rsid w:val="009C739E"/>
    <w:rPr>
      <w:b/>
      <w:color w:val="000000"/>
    </w:rPr>
  </w:style>
  <w:style w:type="character" w:customStyle="1" w:styleId="ListLabel20">
    <w:name w:val="ListLabel 20"/>
    <w:qFormat/>
    <w:rsid w:val="009C739E"/>
    <w:rPr>
      <w:b/>
      <w:color w:val="000000"/>
    </w:rPr>
  </w:style>
  <w:style w:type="character" w:customStyle="1" w:styleId="ListLabel21">
    <w:name w:val="ListLabel 21"/>
    <w:qFormat/>
    <w:rsid w:val="009C739E"/>
    <w:rPr>
      <w:b/>
    </w:rPr>
  </w:style>
  <w:style w:type="character" w:customStyle="1" w:styleId="ListLabel22">
    <w:name w:val="ListLabel 22"/>
    <w:qFormat/>
    <w:rsid w:val="009C739E"/>
    <w:rPr>
      <w:rFonts w:ascii="Arial" w:hAnsi="Arial" w:cs="Arial"/>
      <w:b w:val="0"/>
      <w:bCs/>
      <w:color w:val="000000" w:themeColor="text1"/>
      <w:u w:val="none"/>
    </w:rPr>
  </w:style>
  <w:style w:type="character" w:customStyle="1" w:styleId="ListLabel23">
    <w:name w:val="ListLabel 23"/>
    <w:qFormat/>
    <w:rsid w:val="009C739E"/>
    <w:rPr>
      <w:rFonts w:ascii="Arial" w:hAnsi="Arial" w:cs="Arial"/>
      <w:color w:val="000000" w:themeColor="text1"/>
      <w:u w:val="none"/>
    </w:rPr>
  </w:style>
  <w:style w:type="character" w:customStyle="1" w:styleId="ListLabel24">
    <w:name w:val="ListLabel 24"/>
    <w:qFormat/>
    <w:rsid w:val="009C739E"/>
    <w:rPr>
      <w:rFonts w:ascii="Arial" w:hAnsi="Arial" w:cs="Arial"/>
      <w:color w:val="000000" w:themeColor="text1"/>
      <w:szCs w:val="24"/>
    </w:rPr>
  </w:style>
  <w:style w:type="character" w:customStyle="1" w:styleId="ListLabel25">
    <w:name w:val="ListLabel 25"/>
    <w:qFormat/>
    <w:rsid w:val="009C739E"/>
    <w:rPr>
      <w:rFonts w:ascii="Arial" w:hAnsi="Arial" w:cs="Arial"/>
      <w:color w:val="000000" w:themeColor="text1"/>
      <w:szCs w:val="24"/>
      <w:u w:val="none"/>
    </w:rPr>
  </w:style>
  <w:style w:type="character" w:customStyle="1" w:styleId="Caracteresdenotaderodap">
    <w:name w:val="Caracteres de nota de rodapé"/>
    <w:qFormat/>
    <w:rsid w:val="009C739E"/>
  </w:style>
  <w:style w:type="character" w:customStyle="1" w:styleId="ncoradanotadefim">
    <w:name w:val="Âncora da nota de fim"/>
    <w:rsid w:val="009C739E"/>
    <w:rPr>
      <w:vertAlign w:val="superscript"/>
    </w:rPr>
  </w:style>
  <w:style w:type="character" w:customStyle="1" w:styleId="Caracteresdenotadefim">
    <w:name w:val="Caracteres de nota de fim"/>
    <w:qFormat/>
    <w:rsid w:val="009C739E"/>
  </w:style>
  <w:style w:type="character" w:customStyle="1" w:styleId="ListLabel26">
    <w:name w:val="ListLabel 26"/>
    <w:qFormat/>
    <w:rsid w:val="009C739E"/>
    <w:rPr>
      <w:rFonts w:ascii="Arial" w:hAnsi="Arial" w:cs="Arial"/>
      <w:color w:val="000000" w:themeColor="text1"/>
      <w:szCs w:val="24"/>
      <w:u w:val="none"/>
    </w:rPr>
  </w:style>
  <w:style w:type="character" w:customStyle="1" w:styleId="ListLabel27">
    <w:name w:val="ListLabel 27"/>
    <w:qFormat/>
    <w:rsid w:val="009C739E"/>
    <w:rPr>
      <w:rFonts w:ascii="Arial" w:hAnsi="Arial" w:cs="Arial"/>
      <w:b w:val="0"/>
      <w:bCs/>
      <w:color w:val="000000" w:themeColor="text1"/>
      <w:u w:val="none"/>
    </w:rPr>
  </w:style>
  <w:style w:type="character" w:customStyle="1" w:styleId="ListLabel28">
    <w:name w:val="ListLabel 28"/>
    <w:qFormat/>
    <w:rsid w:val="009C739E"/>
    <w:rPr>
      <w:rFonts w:ascii="Arial" w:hAnsi="Arial" w:cs="Arial"/>
      <w:color w:val="000000" w:themeColor="text1"/>
      <w:u w:val="none"/>
    </w:rPr>
  </w:style>
  <w:style w:type="character" w:customStyle="1" w:styleId="ListLabel29">
    <w:name w:val="ListLabel 29"/>
    <w:qFormat/>
    <w:rsid w:val="009C739E"/>
    <w:rPr>
      <w:rFonts w:ascii="Arial" w:hAnsi="Arial" w:cs="Arial"/>
      <w:color w:val="000000" w:themeColor="text1"/>
      <w:szCs w:val="24"/>
    </w:rPr>
  </w:style>
  <w:style w:type="character" w:customStyle="1" w:styleId="ListLabel30">
    <w:name w:val="ListLabel 30"/>
    <w:qFormat/>
    <w:rsid w:val="009C739E"/>
    <w:rPr>
      <w:rFonts w:ascii="Arial" w:hAnsi="Arial" w:cs="Arial"/>
      <w:color w:val="000000" w:themeColor="text1"/>
      <w:szCs w:val="24"/>
      <w:u w:val="none"/>
    </w:rPr>
  </w:style>
  <w:style w:type="character" w:customStyle="1" w:styleId="ListLabel31">
    <w:name w:val="ListLabel 31"/>
    <w:qFormat/>
    <w:rsid w:val="009C739E"/>
    <w:rPr>
      <w:rFonts w:ascii="Arial" w:hAnsi="Arial" w:cs="Arial"/>
      <w:color w:val="000000" w:themeColor="text1"/>
      <w:spacing w:val="2"/>
      <w:szCs w:val="24"/>
      <w:u w:val="none"/>
    </w:rPr>
  </w:style>
  <w:style w:type="paragraph" w:customStyle="1" w:styleId="Ttulo1">
    <w:name w:val="Título1"/>
    <w:next w:val="Corpodetexto"/>
    <w:qFormat/>
    <w:rsid w:val="009C739E"/>
    <w:pPr>
      <w:keepNext/>
      <w:widowControl w:val="0"/>
      <w:spacing w:before="240" w:after="120"/>
    </w:pPr>
    <w:rPr>
      <w:rFonts w:ascii="Liberation Sans" w:eastAsia="Microsoft YaHei" w:hAnsi="Liberation Sans"/>
      <w:sz w:val="28"/>
      <w:szCs w:val="28"/>
    </w:rPr>
  </w:style>
  <w:style w:type="paragraph" w:styleId="Corpodetexto">
    <w:name w:val="Body Text"/>
    <w:basedOn w:val="Normal"/>
    <w:rsid w:val="009C739E"/>
    <w:pPr>
      <w:spacing w:after="140" w:line="276" w:lineRule="auto"/>
    </w:pPr>
  </w:style>
  <w:style w:type="paragraph" w:styleId="Lista">
    <w:name w:val="List"/>
    <w:rsid w:val="009C739E"/>
    <w:pPr>
      <w:widowControl w:val="0"/>
    </w:pPr>
    <w:rPr>
      <w:sz w:val="24"/>
    </w:rPr>
  </w:style>
  <w:style w:type="paragraph" w:customStyle="1" w:styleId="Legenda1">
    <w:name w:val="Legenda1"/>
    <w:basedOn w:val="Normal"/>
    <w:qFormat/>
    <w:rsid w:val="009C739E"/>
    <w:pPr>
      <w:suppressLineNumbers/>
      <w:spacing w:before="120" w:after="120"/>
    </w:pPr>
    <w:rPr>
      <w:i/>
      <w:iCs/>
    </w:rPr>
  </w:style>
  <w:style w:type="paragraph" w:customStyle="1" w:styleId="ndice">
    <w:name w:val="Índice"/>
    <w:qFormat/>
    <w:rsid w:val="009C739E"/>
    <w:pPr>
      <w:widowControl w:val="0"/>
      <w:suppressLineNumbers/>
    </w:pPr>
    <w:rPr>
      <w:sz w:val="24"/>
    </w:rPr>
  </w:style>
  <w:style w:type="paragraph" w:customStyle="1" w:styleId="Standard">
    <w:name w:val="Standard"/>
    <w:qFormat/>
    <w:rsid w:val="009C739E"/>
    <w:pPr>
      <w:spacing w:after="3" w:line="352" w:lineRule="auto"/>
      <w:ind w:right="2" w:firstLine="698"/>
      <w:jc w:val="both"/>
    </w:pPr>
    <w:rPr>
      <w:rFonts w:ascii="Times New Roman" w:eastAsia="Times New Roman" w:hAnsi="Times New Roman" w:cs="Times New Roman"/>
      <w:color w:val="000000"/>
      <w:sz w:val="24"/>
      <w:szCs w:val="22"/>
      <w:lang w:bidi="pt-BR"/>
    </w:rPr>
  </w:style>
  <w:style w:type="paragraph" w:customStyle="1" w:styleId="Textbody">
    <w:name w:val="Text body"/>
    <w:basedOn w:val="Standard"/>
    <w:qFormat/>
    <w:rsid w:val="009C739E"/>
    <w:pPr>
      <w:spacing w:after="140" w:line="276" w:lineRule="auto"/>
    </w:pPr>
  </w:style>
  <w:style w:type="paragraph" w:styleId="Legenda">
    <w:name w:val="caption"/>
    <w:basedOn w:val="Standard"/>
    <w:qFormat/>
    <w:rsid w:val="009C739E"/>
    <w:pPr>
      <w:suppressLineNumbers/>
      <w:spacing w:before="120" w:after="120"/>
    </w:pPr>
    <w:rPr>
      <w:rFonts w:cs="Arial"/>
      <w:i/>
      <w:iCs/>
      <w:szCs w:val="24"/>
    </w:rPr>
  </w:style>
  <w:style w:type="paragraph" w:styleId="Textodebalo">
    <w:name w:val="Balloon Text"/>
    <w:basedOn w:val="Standard"/>
    <w:qFormat/>
    <w:rsid w:val="009C739E"/>
    <w:pPr>
      <w:spacing w:after="0" w:line="240" w:lineRule="auto"/>
    </w:pPr>
    <w:rPr>
      <w:rFonts w:ascii="Tahoma" w:eastAsia="Tahoma" w:hAnsi="Tahoma" w:cs="Tahoma"/>
      <w:sz w:val="16"/>
      <w:szCs w:val="16"/>
    </w:rPr>
  </w:style>
  <w:style w:type="paragraph" w:styleId="NormalWeb">
    <w:name w:val="Normal (Web)"/>
    <w:basedOn w:val="Standard"/>
    <w:uiPriority w:val="99"/>
    <w:qFormat/>
    <w:rsid w:val="009C739E"/>
    <w:pPr>
      <w:spacing w:before="280" w:after="280" w:line="240" w:lineRule="auto"/>
      <w:ind w:right="0" w:firstLine="0"/>
      <w:jc w:val="left"/>
    </w:pPr>
    <w:rPr>
      <w:szCs w:val="24"/>
      <w:lang w:bidi="ar-SA"/>
    </w:rPr>
  </w:style>
  <w:style w:type="paragraph" w:styleId="PargrafodaLista">
    <w:name w:val="List Paragraph"/>
    <w:basedOn w:val="Standard"/>
    <w:qFormat/>
    <w:rsid w:val="009C739E"/>
    <w:pPr>
      <w:ind w:left="720"/>
    </w:pPr>
  </w:style>
  <w:style w:type="paragraph" w:customStyle="1" w:styleId="Textodenotaderodap1">
    <w:name w:val="Texto de nota de rodapé1"/>
    <w:basedOn w:val="Normal"/>
    <w:link w:val="TextodenotaderodapChar"/>
    <w:uiPriority w:val="99"/>
    <w:semiHidden/>
    <w:unhideWhenUsed/>
    <w:rsid w:val="00494CB1"/>
    <w:pPr>
      <w:suppressAutoHyphens w:val="0"/>
      <w:textAlignment w:val="auto"/>
    </w:pPr>
    <w:rPr>
      <w:rFonts w:asciiTheme="minorHAnsi" w:eastAsiaTheme="minorHAnsi" w:hAnsiTheme="minorHAnsi" w:cstheme="minorBidi"/>
      <w:kern w:val="0"/>
      <w:sz w:val="20"/>
      <w:szCs w:val="20"/>
      <w:lang w:eastAsia="en-US" w:bidi="ar-SA"/>
    </w:rPr>
  </w:style>
  <w:style w:type="numbering" w:customStyle="1" w:styleId="WW8Num1">
    <w:name w:val="WW8Num1"/>
    <w:qFormat/>
    <w:rsid w:val="009C739E"/>
  </w:style>
  <w:style w:type="numbering" w:customStyle="1" w:styleId="WW8Num2">
    <w:name w:val="WW8Num2"/>
    <w:qFormat/>
    <w:rsid w:val="009C739E"/>
  </w:style>
  <w:style w:type="numbering" w:customStyle="1" w:styleId="WW8Num3">
    <w:name w:val="WW8Num3"/>
    <w:qFormat/>
    <w:rsid w:val="009C739E"/>
  </w:style>
  <w:style w:type="numbering" w:customStyle="1" w:styleId="WW8Num4">
    <w:name w:val="WW8Num4"/>
    <w:qFormat/>
    <w:rsid w:val="009C739E"/>
  </w:style>
  <w:style w:type="paragraph" w:styleId="HTMLpr-formatado">
    <w:name w:val="HTML Preformatted"/>
    <w:basedOn w:val="Normal"/>
    <w:link w:val="HTMLpr-formatadoCarcter"/>
    <w:uiPriority w:val="99"/>
    <w:semiHidden/>
    <w:unhideWhenUsed/>
    <w:rsid w:val="00F84B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eastAsia="Times New Roman" w:hAnsi="Courier New" w:cs="Courier New"/>
      <w:kern w:val="0"/>
      <w:sz w:val="20"/>
      <w:szCs w:val="20"/>
      <w:lang w:eastAsia="pt-BR" w:bidi="ar-SA"/>
    </w:rPr>
  </w:style>
  <w:style w:type="character" w:customStyle="1" w:styleId="HTMLpr-formatadoCarcter">
    <w:name w:val="HTML pré-formatado Carácter"/>
    <w:basedOn w:val="Tipodeletrapredefinidodopargrafo"/>
    <w:link w:val="HTMLpr-formatado"/>
    <w:uiPriority w:val="99"/>
    <w:semiHidden/>
    <w:rsid w:val="00F84B54"/>
    <w:rPr>
      <w:rFonts w:ascii="Courier New" w:eastAsia="Times New Roman" w:hAnsi="Courier New" w:cs="Courier New"/>
      <w:kern w:val="0"/>
      <w:szCs w:val="20"/>
      <w:lang w:eastAsia="pt-BR" w:bidi="ar-SA"/>
    </w:rPr>
  </w:style>
  <w:style w:type="character" w:styleId="Hiperligao">
    <w:name w:val="Hyperlink"/>
    <w:basedOn w:val="Tipodeletrapredefinidodopargrafo"/>
    <w:uiPriority w:val="99"/>
    <w:unhideWhenUsed/>
    <w:rsid w:val="006B022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Arial"/>
        <w:kern w:val="2"/>
        <w:szCs w:val="24"/>
        <w:lang w:val="pt-B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39E"/>
    <w:pPr>
      <w:suppressAutoHyphens/>
      <w:textAlignment w:val="baseline"/>
    </w:pPr>
    <w:rPr>
      <w:sz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abealho11">
    <w:name w:val="Cabeçalho 11"/>
    <w:basedOn w:val="Normal"/>
    <w:uiPriority w:val="9"/>
    <w:qFormat/>
    <w:rsid w:val="009C739E"/>
    <w:pPr>
      <w:keepNext/>
      <w:keepLines/>
      <w:spacing w:after="308" w:line="264" w:lineRule="auto"/>
      <w:ind w:left="10" w:hanging="10"/>
      <w:jc w:val="both"/>
      <w:outlineLvl w:val="0"/>
    </w:pPr>
    <w:rPr>
      <w:rFonts w:ascii="Times New Roman" w:eastAsia="Times New Roman" w:hAnsi="Times New Roman" w:cs="Times New Roman"/>
      <w:b/>
      <w:color w:val="000000"/>
      <w:szCs w:val="22"/>
      <w:lang w:bidi="ar-SA"/>
    </w:rPr>
  </w:style>
  <w:style w:type="paragraph" w:customStyle="1" w:styleId="Cabealho31">
    <w:name w:val="Cabeçalho 31"/>
    <w:basedOn w:val="Normal"/>
    <w:uiPriority w:val="9"/>
    <w:unhideWhenUsed/>
    <w:qFormat/>
    <w:rsid w:val="009C739E"/>
    <w:pPr>
      <w:keepNext/>
      <w:keepLines/>
      <w:widowControl w:val="0"/>
      <w:spacing w:before="200"/>
      <w:outlineLvl w:val="2"/>
    </w:pPr>
    <w:rPr>
      <w:rFonts w:ascii="Calibri Light" w:hAnsi="Calibri Light"/>
      <w:b/>
      <w:bCs/>
      <w:color w:val="4472C4"/>
    </w:rPr>
  </w:style>
  <w:style w:type="paragraph" w:customStyle="1" w:styleId="Cabealho41">
    <w:name w:val="Cabeçalho 41"/>
    <w:basedOn w:val="Normal"/>
    <w:uiPriority w:val="9"/>
    <w:unhideWhenUsed/>
    <w:qFormat/>
    <w:rsid w:val="009C739E"/>
    <w:pPr>
      <w:keepNext/>
      <w:keepLines/>
      <w:widowControl w:val="0"/>
      <w:spacing w:before="200"/>
      <w:outlineLvl w:val="3"/>
    </w:pPr>
    <w:rPr>
      <w:rFonts w:ascii="Calibri Light" w:hAnsi="Calibri Light"/>
      <w:b/>
      <w:bCs/>
      <w:i/>
      <w:iCs/>
      <w:color w:val="4472C4"/>
    </w:rPr>
  </w:style>
  <w:style w:type="character" w:customStyle="1" w:styleId="WW8Num1z0">
    <w:name w:val="WW8Num1z0"/>
    <w:qFormat/>
    <w:rsid w:val="009C739E"/>
    <w:rPr>
      <w:b/>
    </w:rPr>
  </w:style>
  <w:style w:type="character" w:customStyle="1" w:styleId="WW8Num2z0">
    <w:name w:val="WW8Num2z0"/>
    <w:qFormat/>
    <w:rsid w:val="009C739E"/>
  </w:style>
  <w:style w:type="character" w:customStyle="1" w:styleId="WW8Num2z1">
    <w:name w:val="WW8Num2z1"/>
    <w:qFormat/>
    <w:rsid w:val="009C739E"/>
  </w:style>
  <w:style w:type="character" w:customStyle="1" w:styleId="WW8Num2z2">
    <w:name w:val="WW8Num2z2"/>
    <w:qFormat/>
    <w:rsid w:val="009C739E"/>
  </w:style>
  <w:style w:type="character" w:customStyle="1" w:styleId="WW8Num2z3">
    <w:name w:val="WW8Num2z3"/>
    <w:qFormat/>
    <w:rsid w:val="009C739E"/>
  </w:style>
  <w:style w:type="character" w:customStyle="1" w:styleId="WW8Num2z4">
    <w:name w:val="WW8Num2z4"/>
    <w:qFormat/>
    <w:rsid w:val="009C739E"/>
  </w:style>
  <w:style w:type="character" w:customStyle="1" w:styleId="WW8Num2z5">
    <w:name w:val="WW8Num2z5"/>
    <w:qFormat/>
    <w:rsid w:val="009C739E"/>
  </w:style>
  <w:style w:type="character" w:customStyle="1" w:styleId="WW8Num2z6">
    <w:name w:val="WW8Num2z6"/>
    <w:qFormat/>
    <w:rsid w:val="009C739E"/>
  </w:style>
  <w:style w:type="character" w:customStyle="1" w:styleId="WW8Num2z7">
    <w:name w:val="WW8Num2z7"/>
    <w:qFormat/>
    <w:rsid w:val="009C739E"/>
  </w:style>
  <w:style w:type="character" w:customStyle="1" w:styleId="WW8Num2z8">
    <w:name w:val="WW8Num2z8"/>
    <w:qFormat/>
    <w:rsid w:val="009C739E"/>
  </w:style>
  <w:style w:type="character" w:customStyle="1" w:styleId="WW8Num3z0">
    <w:name w:val="WW8Num3z0"/>
    <w:qFormat/>
    <w:rsid w:val="009C739E"/>
    <w:rPr>
      <w:rFonts w:ascii="Calibri" w:eastAsia="Calibri" w:hAnsi="Calibri" w:cs="Calibri"/>
      <w:i w:val="0"/>
      <w:color w:val="000000"/>
      <w:position w:val="0"/>
      <w:sz w:val="22"/>
      <w:szCs w:val="22"/>
      <w:vertAlign w:val="baseline"/>
    </w:rPr>
  </w:style>
  <w:style w:type="character" w:customStyle="1" w:styleId="WW8Num4z0">
    <w:name w:val="WW8Num4z0"/>
    <w:qFormat/>
    <w:rsid w:val="009C739E"/>
    <w:rPr>
      <w:b/>
      <w:color w:val="000000"/>
    </w:rPr>
  </w:style>
  <w:style w:type="character" w:customStyle="1" w:styleId="WW8Num4z1">
    <w:name w:val="WW8Num4z1"/>
    <w:qFormat/>
    <w:rsid w:val="009C739E"/>
  </w:style>
  <w:style w:type="character" w:customStyle="1" w:styleId="Ttulo1Char">
    <w:name w:val="Título 1 Char"/>
    <w:qFormat/>
    <w:rsid w:val="009C739E"/>
    <w:rPr>
      <w:rFonts w:ascii="Times New Roman" w:eastAsia="Times New Roman" w:hAnsi="Times New Roman" w:cs="Times New Roman"/>
      <w:b/>
      <w:color w:val="000000"/>
      <w:sz w:val="24"/>
      <w:szCs w:val="22"/>
      <w:lang w:bidi="ar-SA"/>
    </w:rPr>
  </w:style>
  <w:style w:type="character" w:customStyle="1" w:styleId="TextodebaloChar">
    <w:name w:val="Texto de balão Char"/>
    <w:basedOn w:val="Tipodeletrapredefinidodopargrafo"/>
    <w:qFormat/>
    <w:rsid w:val="009C739E"/>
    <w:rPr>
      <w:rFonts w:ascii="Tahoma" w:eastAsia="Times New Roman" w:hAnsi="Tahoma" w:cs="Tahoma"/>
      <w:color w:val="000000"/>
      <w:sz w:val="16"/>
      <w:szCs w:val="16"/>
      <w:lang w:bidi="pt-BR"/>
    </w:rPr>
  </w:style>
  <w:style w:type="character" w:customStyle="1" w:styleId="Ttulo4Char">
    <w:name w:val="Título 4 Char"/>
    <w:basedOn w:val="Tipodeletrapredefinidodopargrafo"/>
    <w:qFormat/>
    <w:rsid w:val="009C739E"/>
    <w:rPr>
      <w:rFonts w:ascii="Calibri Light" w:eastAsia="Times New Roman" w:hAnsi="Calibri Light" w:cs="Times New Roman"/>
      <w:b/>
      <w:bCs/>
      <w:i/>
      <w:iCs/>
      <w:color w:val="4472C4"/>
      <w:sz w:val="24"/>
      <w:lang w:bidi="pt-BR"/>
    </w:rPr>
  </w:style>
  <w:style w:type="character" w:styleId="nfase">
    <w:name w:val="Emphasis"/>
    <w:basedOn w:val="Tipodeletrapredefinidodopargrafo"/>
    <w:uiPriority w:val="20"/>
    <w:qFormat/>
    <w:rsid w:val="009C739E"/>
    <w:rPr>
      <w:i/>
      <w:iCs/>
    </w:rPr>
  </w:style>
  <w:style w:type="character" w:customStyle="1" w:styleId="Internetlink">
    <w:name w:val="Internet link"/>
    <w:basedOn w:val="Tipodeletrapredefinidodopargrafo"/>
    <w:qFormat/>
    <w:rsid w:val="009C739E"/>
    <w:rPr>
      <w:color w:val="0000FF"/>
      <w:u w:val="single"/>
    </w:rPr>
  </w:style>
  <w:style w:type="character" w:customStyle="1" w:styleId="nfaseforte">
    <w:name w:val="Ênfase forte"/>
    <w:basedOn w:val="Tipodeletrapredefinidodopargrafo"/>
    <w:qFormat/>
    <w:rsid w:val="009C739E"/>
    <w:rPr>
      <w:b/>
      <w:bCs/>
    </w:rPr>
  </w:style>
  <w:style w:type="character" w:customStyle="1" w:styleId="Ttulo3Char">
    <w:name w:val="Título 3 Char"/>
    <w:basedOn w:val="Tipodeletrapredefinidodopargrafo"/>
    <w:qFormat/>
    <w:rsid w:val="009C739E"/>
    <w:rPr>
      <w:rFonts w:ascii="Calibri Light" w:eastAsia="Times New Roman" w:hAnsi="Calibri Light" w:cs="Times New Roman"/>
      <w:b/>
      <w:bCs/>
      <w:color w:val="4472C4"/>
      <w:sz w:val="24"/>
      <w:lang w:bidi="pt-BR"/>
    </w:rPr>
  </w:style>
  <w:style w:type="character" w:styleId="CitaoHTML">
    <w:name w:val="HTML Cite"/>
    <w:basedOn w:val="Tipodeletrapredefinidodopargrafo"/>
    <w:qFormat/>
    <w:rsid w:val="009C739E"/>
    <w:rPr>
      <w:i/>
      <w:iCs/>
    </w:rPr>
  </w:style>
  <w:style w:type="character" w:customStyle="1" w:styleId="LinkdaInternet">
    <w:name w:val="Link da Internet"/>
    <w:basedOn w:val="Tipodeletrapredefinidodopargrafo"/>
    <w:uiPriority w:val="99"/>
    <w:unhideWhenUsed/>
    <w:rsid w:val="00494CB1"/>
    <w:rPr>
      <w:color w:val="0563C1" w:themeColor="hyperlink"/>
      <w:u w:val="single"/>
    </w:rPr>
  </w:style>
  <w:style w:type="character" w:customStyle="1" w:styleId="TextodenotaderodapChar">
    <w:name w:val="Texto de nota de rodapé Char"/>
    <w:basedOn w:val="Tipodeletrapredefinidodopargrafo"/>
    <w:link w:val="Textodenotaderodap1"/>
    <w:uiPriority w:val="99"/>
    <w:semiHidden/>
    <w:qFormat/>
    <w:rsid w:val="00494CB1"/>
    <w:rPr>
      <w:rFonts w:asciiTheme="minorHAnsi" w:eastAsiaTheme="minorHAnsi" w:hAnsiTheme="minorHAnsi" w:cstheme="minorBidi"/>
      <w:kern w:val="0"/>
      <w:sz w:val="20"/>
      <w:szCs w:val="20"/>
      <w:lang w:eastAsia="en-US" w:bidi="ar-SA"/>
    </w:rPr>
  </w:style>
  <w:style w:type="character" w:customStyle="1" w:styleId="ncoradanotaderodap">
    <w:name w:val="Âncora da nota de rodapé"/>
    <w:rsid w:val="009C739E"/>
    <w:rPr>
      <w:vertAlign w:val="superscript"/>
    </w:rPr>
  </w:style>
  <w:style w:type="character" w:customStyle="1" w:styleId="FootnoteCharacters">
    <w:name w:val="Footnote Characters"/>
    <w:basedOn w:val="Tipodeletrapredefinidodopargrafo"/>
    <w:uiPriority w:val="99"/>
    <w:semiHidden/>
    <w:unhideWhenUsed/>
    <w:qFormat/>
    <w:rsid w:val="00494CB1"/>
    <w:rPr>
      <w:vertAlign w:val="superscript"/>
    </w:rPr>
  </w:style>
  <w:style w:type="character" w:customStyle="1" w:styleId="UnresolvedMention">
    <w:name w:val="Unresolved Mention"/>
    <w:basedOn w:val="Tipodeletrapredefinidodopargrafo"/>
    <w:uiPriority w:val="99"/>
    <w:semiHidden/>
    <w:unhideWhenUsed/>
    <w:qFormat/>
    <w:rsid w:val="002A663E"/>
    <w:rPr>
      <w:color w:val="605E5C"/>
      <w:shd w:val="clear" w:color="auto" w:fill="E1DFDD"/>
    </w:rPr>
  </w:style>
  <w:style w:type="character" w:customStyle="1" w:styleId="ListLabel1">
    <w:name w:val="ListLabel 1"/>
    <w:qFormat/>
    <w:rsid w:val="009C739E"/>
    <w:rPr>
      <w:b/>
    </w:rPr>
  </w:style>
  <w:style w:type="character" w:customStyle="1" w:styleId="ListLabel2">
    <w:name w:val="ListLabel 2"/>
    <w:qFormat/>
    <w:rsid w:val="009C739E"/>
    <w:rPr>
      <w:b/>
    </w:rPr>
  </w:style>
  <w:style w:type="character" w:customStyle="1" w:styleId="ListLabel3">
    <w:name w:val="ListLabel 3"/>
    <w:qFormat/>
    <w:rsid w:val="009C739E"/>
    <w:rPr>
      <w:b/>
    </w:rPr>
  </w:style>
  <w:style w:type="character" w:customStyle="1" w:styleId="ListLabel4">
    <w:name w:val="ListLabel 4"/>
    <w:qFormat/>
    <w:rsid w:val="009C739E"/>
    <w:rPr>
      <w:b/>
    </w:rPr>
  </w:style>
  <w:style w:type="character" w:customStyle="1" w:styleId="ListLabel5">
    <w:name w:val="ListLabel 5"/>
    <w:qFormat/>
    <w:rsid w:val="009C739E"/>
    <w:rPr>
      <w:b/>
    </w:rPr>
  </w:style>
  <w:style w:type="character" w:customStyle="1" w:styleId="ListLabel6">
    <w:name w:val="ListLabel 6"/>
    <w:qFormat/>
    <w:rsid w:val="009C739E"/>
    <w:rPr>
      <w:b/>
    </w:rPr>
  </w:style>
  <w:style w:type="character" w:customStyle="1" w:styleId="ListLabel7">
    <w:name w:val="ListLabel 7"/>
    <w:qFormat/>
    <w:rsid w:val="009C739E"/>
    <w:rPr>
      <w:b/>
    </w:rPr>
  </w:style>
  <w:style w:type="character" w:customStyle="1" w:styleId="ListLabel8">
    <w:name w:val="ListLabel 8"/>
    <w:qFormat/>
    <w:rsid w:val="009C739E"/>
    <w:rPr>
      <w:b/>
    </w:rPr>
  </w:style>
  <w:style w:type="character" w:customStyle="1" w:styleId="ListLabel9">
    <w:name w:val="ListLabel 9"/>
    <w:qFormat/>
    <w:rsid w:val="009C739E"/>
    <w:rPr>
      <w:b/>
    </w:rPr>
  </w:style>
  <w:style w:type="character" w:customStyle="1" w:styleId="ListLabel10">
    <w:name w:val="ListLabel 10"/>
    <w:qFormat/>
    <w:rsid w:val="009C739E"/>
    <w:rPr>
      <w:rFonts w:eastAsia="Calibri" w:cs="Calibri"/>
      <w:b w:val="0"/>
      <w:i w:val="0"/>
      <w:strike w:val="0"/>
      <w:dstrike w:val="0"/>
      <w:color w:val="000000"/>
      <w:position w:val="0"/>
      <w:sz w:val="22"/>
      <w:szCs w:val="22"/>
      <w:u w:val="none"/>
      <w:vertAlign w:val="baseline"/>
    </w:rPr>
  </w:style>
  <w:style w:type="character" w:customStyle="1" w:styleId="ListLabel11">
    <w:name w:val="ListLabel 11"/>
    <w:qFormat/>
    <w:rsid w:val="009C739E"/>
    <w:rPr>
      <w:rFonts w:eastAsia="Calibri" w:cs="Calibri"/>
      <w:b w:val="0"/>
      <w:i w:val="0"/>
      <w:strike w:val="0"/>
      <w:dstrike w:val="0"/>
      <w:color w:val="000000"/>
      <w:position w:val="0"/>
      <w:sz w:val="22"/>
      <w:szCs w:val="22"/>
      <w:u w:val="none"/>
      <w:vertAlign w:val="baseline"/>
    </w:rPr>
  </w:style>
  <w:style w:type="character" w:customStyle="1" w:styleId="ListLabel12">
    <w:name w:val="ListLabel 12"/>
    <w:qFormat/>
    <w:rsid w:val="009C739E"/>
    <w:rPr>
      <w:rFonts w:eastAsia="Calibri" w:cs="Calibri"/>
      <w:b w:val="0"/>
      <w:i w:val="0"/>
      <w:strike w:val="0"/>
      <w:dstrike w:val="0"/>
      <w:color w:val="000000"/>
      <w:position w:val="0"/>
      <w:sz w:val="22"/>
      <w:szCs w:val="22"/>
      <w:u w:val="none"/>
      <w:vertAlign w:val="baseline"/>
    </w:rPr>
  </w:style>
  <w:style w:type="character" w:customStyle="1" w:styleId="ListLabel13">
    <w:name w:val="ListLabel 13"/>
    <w:qFormat/>
    <w:rsid w:val="009C739E"/>
    <w:rPr>
      <w:rFonts w:eastAsia="Calibri" w:cs="Calibri"/>
      <w:b w:val="0"/>
      <w:i w:val="0"/>
      <w:strike w:val="0"/>
      <w:dstrike w:val="0"/>
      <w:color w:val="000000"/>
      <w:position w:val="0"/>
      <w:sz w:val="22"/>
      <w:szCs w:val="22"/>
      <w:u w:val="none"/>
      <w:vertAlign w:val="baseline"/>
    </w:rPr>
  </w:style>
  <w:style w:type="character" w:customStyle="1" w:styleId="ListLabel14">
    <w:name w:val="ListLabel 14"/>
    <w:qFormat/>
    <w:rsid w:val="009C739E"/>
    <w:rPr>
      <w:rFonts w:eastAsia="Calibri" w:cs="Calibri"/>
      <w:b w:val="0"/>
      <w:i w:val="0"/>
      <w:strike w:val="0"/>
      <w:dstrike w:val="0"/>
      <w:color w:val="000000"/>
      <w:position w:val="0"/>
      <w:sz w:val="22"/>
      <w:szCs w:val="22"/>
      <w:u w:val="none"/>
      <w:vertAlign w:val="baseline"/>
    </w:rPr>
  </w:style>
  <w:style w:type="character" w:customStyle="1" w:styleId="ListLabel15">
    <w:name w:val="ListLabel 15"/>
    <w:qFormat/>
    <w:rsid w:val="009C739E"/>
    <w:rPr>
      <w:rFonts w:eastAsia="Calibri" w:cs="Calibri"/>
      <w:b w:val="0"/>
      <w:i w:val="0"/>
      <w:strike w:val="0"/>
      <w:dstrike w:val="0"/>
      <w:color w:val="000000"/>
      <w:position w:val="0"/>
      <w:sz w:val="22"/>
      <w:szCs w:val="22"/>
      <w:u w:val="none"/>
      <w:vertAlign w:val="baseline"/>
    </w:rPr>
  </w:style>
  <w:style w:type="character" w:customStyle="1" w:styleId="ListLabel16">
    <w:name w:val="ListLabel 16"/>
    <w:qFormat/>
    <w:rsid w:val="009C739E"/>
    <w:rPr>
      <w:rFonts w:eastAsia="Calibri" w:cs="Calibri"/>
      <w:b w:val="0"/>
      <w:i w:val="0"/>
      <w:strike w:val="0"/>
      <w:dstrike w:val="0"/>
      <w:color w:val="000000"/>
      <w:position w:val="0"/>
      <w:sz w:val="22"/>
      <w:szCs w:val="22"/>
      <w:u w:val="none"/>
      <w:vertAlign w:val="baseline"/>
    </w:rPr>
  </w:style>
  <w:style w:type="character" w:customStyle="1" w:styleId="ListLabel17">
    <w:name w:val="ListLabel 17"/>
    <w:qFormat/>
    <w:rsid w:val="009C739E"/>
    <w:rPr>
      <w:rFonts w:eastAsia="Calibri" w:cs="Calibri"/>
      <w:b w:val="0"/>
      <w:i w:val="0"/>
      <w:strike w:val="0"/>
      <w:dstrike w:val="0"/>
      <w:color w:val="000000"/>
      <w:position w:val="0"/>
      <w:sz w:val="22"/>
      <w:szCs w:val="22"/>
      <w:u w:val="none"/>
      <w:vertAlign w:val="baseline"/>
    </w:rPr>
  </w:style>
  <w:style w:type="character" w:customStyle="1" w:styleId="ListLabel18">
    <w:name w:val="ListLabel 18"/>
    <w:qFormat/>
    <w:rsid w:val="009C739E"/>
    <w:rPr>
      <w:rFonts w:eastAsia="Calibri" w:cs="Calibri"/>
      <w:b w:val="0"/>
      <w:i w:val="0"/>
      <w:strike w:val="0"/>
      <w:dstrike w:val="0"/>
      <w:color w:val="000000"/>
      <w:position w:val="0"/>
      <w:sz w:val="22"/>
      <w:szCs w:val="22"/>
      <w:u w:val="none"/>
      <w:vertAlign w:val="baseline"/>
    </w:rPr>
  </w:style>
  <w:style w:type="character" w:customStyle="1" w:styleId="ListLabel19">
    <w:name w:val="ListLabel 19"/>
    <w:qFormat/>
    <w:rsid w:val="009C739E"/>
    <w:rPr>
      <w:b/>
      <w:color w:val="000000"/>
    </w:rPr>
  </w:style>
  <w:style w:type="character" w:customStyle="1" w:styleId="ListLabel20">
    <w:name w:val="ListLabel 20"/>
    <w:qFormat/>
    <w:rsid w:val="009C739E"/>
    <w:rPr>
      <w:b/>
      <w:color w:val="000000"/>
    </w:rPr>
  </w:style>
  <w:style w:type="character" w:customStyle="1" w:styleId="ListLabel21">
    <w:name w:val="ListLabel 21"/>
    <w:qFormat/>
    <w:rsid w:val="009C739E"/>
    <w:rPr>
      <w:b/>
    </w:rPr>
  </w:style>
  <w:style w:type="character" w:customStyle="1" w:styleId="ListLabel22">
    <w:name w:val="ListLabel 22"/>
    <w:qFormat/>
    <w:rsid w:val="009C739E"/>
    <w:rPr>
      <w:rFonts w:ascii="Arial" w:hAnsi="Arial" w:cs="Arial"/>
      <w:b w:val="0"/>
      <w:bCs/>
      <w:color w:val="000000" w:themeColor="text1"/>
      <w:u w:val="none"/>
    </w:rPr>
  </w:style>
  <w:style w:type="character" w:customStyle="1" w:styleId="ListLabel23">
    <w:name w:val="ListLabel 23"/>
    <w:qFormat/>
    <w:rsid w:val="009C739E"/>
    <w:rPr>
      <w:rFonts w:ascii="Arial" w:hAnsi="Arial" w:cs="Arial"/>
      <w:color w:val="000000" w:themeColor="text1"/>
      <w:u w:val="none"/>
    </w:rPr>
  </w:style>
  <w:style w:type="character" w:customStyle="1" w:styleId="ListLabel24">
    <w:name w:val="ListLabel 24"/>
    <w:qFormat/>
    <w:rsid w:val="009C739E"/>
    <w:rPr>
      <w:rFonts w:ascii="Arial" w:hAnsi="Arial" w:cs="Arial"/>
      <w:color w:val="000000" w:themeColor="text1"/>
      <w:szCs w:val="24"/>
    </w:rPr>
  </w:style>
  <w:style w:type="character" w:customStyle="1" w:styleId="ListLabel25">
    <w:name w:val="ListLabel 25"/>
    <w:qFormat/>
    <w:rsid w:val="009C739E"/>
    <w:rPr>
      <w:rFonts w:ascii="Arial" w:hAnsi="Arial" w:cs="Arial"/>
      <w:color w:val="000000" w:themeColor="text1"/>
      <w:szCs w:val="24"/>
      <w:u w:val="none"/>
    </w:rPr>
  </w:style>
  <w:style w:type="character" w:customStyle="1" w:styleId="Caracteresdenotaderodap">
    <w:name w:val="Caracteres de nota de rodapé"/>
    <w:qFormat/>
    <w:rsid w:val="009C739E"/>
  </w:style>
  <w:style w:type="character" w:customStyle="1" w:styleId="ncoradanotadefim">
    <w:name w:val="Âncora da nota de fim"/>
    <w:rsid w:val="009C739E"/>
    <w:rPr>
      <w:vertAlign w:val="superscript"/>
    </w:rPr>
  </w:style>
  <w:style w:type="character" w:customStyle="1" w:styleId="Caracteresdenotadefim">
    <w:name w:val="Caracteres de nota de fim"/>
    <w:qFormat/>
    <w:rsid w:val="009C739E"/>
  </w:style>
  <w:style w:type="character" w:customStyle="1" w:styleId="ListLabel26">
    <w:name w:val="ListLabel 26"/>
    <w:qFormat/>
    <w:rsid w:val="009C739E"/>
    <w:rPr>
      <w:rFonts w:ascii="Arial" w:hAnsi="Arial" w:cs="Arial"/>
      <w:color w:val="000000" w:themeColor="text1"/>
      <w:szCs w:val="24"/>
      <w:u w:val="none"/>
    </w:rPr>
  </w:style>
  <w:style w:type="character" w:customStyle="1" w:styleId="ListLabel27">
    <w:name w:val="ListLabel 27"/>
    <w:qFormat/>
    <w:rsid w:val="009C739E"/>
    <w:rPr>
      <w:rFonts w:ascii="Arial" w:hAnsi="Arial" w:cs="Arial"/>
      <w:b w:val="0"/>
      <w:bCs/>
      <w:color w:val="000000" w:themeColor="text1"/>
      <w:u w:val="none"/>
    </w:rPr>
  </w:style>
  <w:style w:type="character" w:customStyle="1" w:styleId="ListLabel28">
    <w:name w:val="ListLabel 28"/>
    <w:qFormat/>
    <w:rsid w:val="009C739E"/>
    <w:rPr>
      <w:rFonts w:ascii="Arial" w:hAnsi="Arial" w:cs="Arial"/>
      <w:color w:val="000000" w:themeColor="text1"/>
      <w:u w:val="none"/>
    </w:rPr>
  </w:style>
  <w:style w:type="character" w:customStyle="1" w:styleId="ListLabel29">
    <w:name w:val="ListLabel 29"/>
    <w:qFormat/>
    <w:rsid w:val="009C739E"/>
    <w:rPr>
      <w:rFonts w:ascii="Arial" w:hAnsi="Arial" w:cs="Arial"/>
      <w:color w:val="000000" w:themeColor="text1"/>
      <w:szCs w:val="24"/>
    </w:rPr>
  </w:style>
  <w:style w:type="character" w:customStyle="1" w:styleId="ListLabel30">
    <w:name w:val="ListLabel 30"/>
    <w:qFormat/>
    <w:rsid w:val="009C739E"/>
    <w:rPr>
      <w:rFonts w:ascii="Arial" w:hAnsi="Arial" w:cs="Arial"/>
      <w:color w:val="000000" w:themeColor="text1"/>
      <w:szCs w:val="24"/>
      <w:u w:val="none"/>
    </w:rPr>
  </w:style>
  <w:style w:type="character" w:customStyle="1" w:styleId="ListLabel31">
    <w:name w:val="ListLabel 31"/>
    <w:qFormat/>
    <w:rsid w:val="009C739E"/>
    <w:rPr>
      <w:rFonts w:ascii="Arial" w:hAnsi="Arial" w:cs="Arial"/>
      <w:color w:val="000000" w:themeColor="text1"/>
      <w:spacing w:val="2"/>
      <w:szCs w:val="24"/>
      <w:u w:val="none"/>
    </w:rPr>
  </w:style>
  <w:style w:type="paragraph" w:customStyle="1" w:styleId="Ttulo1">
    <w:name w:val="Título1"/>
    <w:next w:val="Corpodetexto"/>
    <w:qFormat/>
    <w:rsid w:val="009C739E"/>
    <w:pPr>
      <w:keepNext/>
      <w:widowControl w:val="0"/>
      <w:spacing w:before="240" w:after="120"/>
    </w:pPr>
    <w:rPr>
      <w:rFonts w:ascii="Liberation Sans" w:eastAsia="Microsoft YaHei" w:hAnsi="Liberation Sans"/>
      <w:sz w:val="28"/>
      <w:szCs w:val="28"/>
    </w:rPr>
  </w:style>
  <w:style w:type="paragraph" w:styleId="Corpodetexto">
    <w:name w:val="Body Text"/>
    <w:basedOn w:val="Normal"/>
    <w:rsid w:val="009C739E"/>
    <w:pPr>
      <w:spacing w:after="140" w:line="276" w:lineRule="auto"/>
    </w:pPr>
  </w:style>
  <w:style w:type="paragraph" w:styleId="Lista">
    <w:name w:val="List"/>
    <w:rsid w:val="009C739E"/>
    <w:pPr>
      <w:widowControl w:val="0"/>
    </w:pPr>
    <w:rPr>
      <w:sz w:val="24"/>
    </w:rPr>
  </w:style>
  <w:style w:type="paragraph" w:customStyle="1" w:styleId="Legenda1">
    <w:name w:val="Legenda1"/>
    <w:basedOn w:val="Normal"/>
    <w:qFormat/>
    <w:rsid w:val="009C739E"/>
    <w:pPr>
      <w:suppressLineNumbers/>
      <w:spacing w:before="120" w:after="120"/>
    </w:pPr>
    <w:rPr>
      <w:i/>
      <w:iCs/>
    </w:rPr>
  </w:style>
  <w:style w:type="paragraph" w:customStyle="1" w:styleId="ndice">
    <w:name w:val="Índice"/>
    <w:qFormat/>
    <w:rsid w:val="009C739E"/>
    <w:pPr>
      <w:widowControl w:val="0"/>
      <w:suppressLineNumbers/>
    </w:pPr>
    <w:rPr>
      <w:sz w:val="24"/>
    </w:rPr>
  </w:style>
  <w:style w:type="paragraph" w:customStyle="1" w:styleId="Standard">
    <w:name w:val="Standard"/>
    <w:qFormat/>
    <w:rsid w:val="009C739E"/>
    <w:pPr>
      <w:spacing w:after="3" w:line="352" w:lineRule="auto"/>
      <w:ind w:right="2" w:firstLine="698"/>
      <w:jc w:val="both"/>
    </w:pPr>
    <w:rPr>
      <w:rFonts w:ascii="Times New Roman" w:eastAsia="Times New Roman" w:hAnsi="Times New Roman" w:cs="Times New Roman"/>
      <w:color w:val="000000"/>
      <w:sz w:val="24"/>
      <w:szCs w:val="22"/>
      <w:lang w:bidi="pt-BR"/>
    </w:rPr>
  </w:style>
  <w:style w:type="paragraph" w:customStyle="1" w:styleId="Textbody">
    <w:name w:val="Text body"/>
    <w:basedOn w:val="Standard"/>
    <w:qFormat/>
    <w:rsid w:val="009C739E"/>
    <w:pPr>
      <w:spacing w:after="140" w:line="276" w:lineRule="auto"/>
    </w:pPr>
  </w:style>
  <w:style w:type="paragraph" w:styleId="Legenda">
    <w:name w:val="caption"/>
    <w:basedOn w:val="Standard"/>
    <w:qFormat/>
    <w:rsid w:val="009C739E"/>
    <w:pPr>
      <w:suppressLineNumbers/>
      <w:spacing w:before="120" w:after="120"/>
    </w:pPr>
    <w:rPr>
      <w:rFonts w:cs="Arial"/>
      <w:i/>
      <w:iCs/>
      <w:szCs w:val="24"/>
    </w:rPr>
  </w:style>
  <w:style w:type="paragraph" w:styleId="Textodebalo">
    <w:name w:val="Balloon Text"/>
    <w:basedOn w:val="Standard"/>
    <w:qFormat/>
    <w:rsid w:val="009C739E"/>
    <w:pPr>
      <w:spacing w:after="0" w:line="240" w:lineRule="auto"/>
    </w:pPr>
    <w:rPr>
      <w:rFonts w:ascii="Tahoma" w:eastAsia="Tahoma" w:hAnsi="Tahoma" w:cs="Tahoma"/>
      <w:sz w:val="16"/>
      <w:szCs w:val="16"/>
    </w:rPr>
  </w:style>
  <w:style w:type="paragraph" w:styleId="NormalWeb">
    <w:name w:val="Normal (Web)"/>
    <w:basedOn w:val="Standard"/>
    <w:uiPriority w:val="99"/>
    <w:qFormat/>
    <w:rsid w:val="009C739E"/>
    <w:pPr>
      <w:spacing w:before="280" w:after="280" w:line="240" w:lineRule="auto"/>
      <w:ind w:right="0" w:firstLine="0"/>
      <w:jc w:val="left"/>
    </w:pPr>
    <w:rPr>
      <w:szCs w:val="24"/>
      <w:lang w:bidi="ar-SA"/>
    </w:rPr>
  </w:style>
  <w:style w:type="paragraph" w:styleId="PargrafodaLista">
    <w:name w:val="List Paragraph"/>
    <w:basedOn w:val="Standard"/>
    <w:qFormat/>
    <w:rsid w:val="009C739E"/>
    <w:pPr>
      <w:ind w:left="720"/>
    </w:pPr>
  </w:style>
  <w:style w:type="paragraph" w:customStyle="1" w:styleId="Textodenotaderodap1">
    <w:name w:val="Texto de nota de rodapé1"/>
    <w:basedOn w:val="Normal"/>
    <w:link w:val="TextodenotaderodapChar"/>
    <w:uiPriority w:val="99"/>
    <w:semiHidden/>
    <w:unhideWhenUsed/>
    <w:rsid w:val="00494CB1"/>
    <w:pPr>
      <w:suppressAutoHyphens w:val="0"/>
      <w:textAlignment w:val="auto"/>
    </w:pPr>
    <w:rPr>
      <w:rFonts w:asciiTheme="minorHAnsi" w:eastAsiaTheme="minorHAnsi" w:hAnsiTheme="minorHAnsi" w:cstheme="minorBidi"/>
      <w:kern w:val="0"/>
      <w:sz w:val="20"/>
      <w:szCs w:val="20"/>
      <w:lang w:eastAsia="en-US" w:bidi="ar-SA"/>
    </w:rPr>
  </w:style>
  <w:style w:type="numbering" w:customStyle="1" w:styleId="WW8Num1">
    <w:name w:val="WW8Num1"/>
    <w:qFormat/>
    <w:rsid w:val="009C739E"/>
  </w:style>
  <w:style w:type="numbering" w:customStyle="1" w:styleId="WW8Num2">
    <w:name w:val="WW8Num2"/>
    <w:qFormat/>
    <w:rsid w:val="009C739E"/>
  </w:style>
  <w:style w:type="numbering" w:customStyle="1" w:styleId="WW8Num3">
    <w:name w:val="WW8Num3"/>
    <w:qFormat/>
    <w:rsid w:val="009C739E"/>
  </w:style>
  <w:style w:type="numbering" w:customStyle="1" w:styleId="WW8Num4">
    <w:name w:val="WW8Num4"/>
    <w:qFormat/>
    <w:rsid w:val="009C739E"/>
  </w:style>
  <w:style w:type="paragraph" w:styleId="HTMLpr-formatado">
    <w:name w:val="HTML Preformatted"/>
    <w:basedOn w:val="Normal"/>
    <w:link w:val="HTMLpr-formatadoCarcter"/>
    <w:uiPriority w:val="99"/>
    <w:semiHidden/>
    <w:unhideWhenUsed/>
    <w:rsid w:val="00F84B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eastAsia="Times New Roman" w:hAnsi="Courier New" w:cs="Courier New"/>
      <w:kern w:val="0"/>
      <w:sz w:val="20"/>
      <w:szCs w:val="20"/>
      <w:lang w:eastAsia="pt-BR" w:bidi="ar-SA"/>
    </w:rPr>
  </w:style>
  <w:style w:type="character" w:customStyle="1" w:styleId="HTMLpr-formatadoCarcter">
    <w:name w:val="HTML pré-formatado Carácter"/>
    <w:basedOn w:val="Tipodeletrapredefinidodopargrafo"/>
    <w:link w:val="HTMLpr-formatado"/>
    <w:uiPriority w:val="99"/>
    <w:semiHidden/>
    <w:rsid w:val="00F84B54"/>
    <w:rPr>
      <w:rFonts w:ascii="Courier New" w:eastAsia="Times New Roman" w:hAnsi="Courier New" w:cs="Courier New"/>
      <w:kern w:val="0"/>
      <w:szCs w:val="20"/>
      <w:lang w:eastAsia="pt-BR" w:bidi="ar-SA"/>
    </w:rPr>
  </w:style>
  <w:style w:type="character" w:styleId="Hiperligao">
    <w:name w:val="Hyperlink"/>
    <w:basedOn w:val="Tipodeletrapredefinidodopargrafo"/>
    <w:uiPriority w:val="99"/>
    <w:unhideWhenUsed/>
    <w:rsid w:val="006B02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8486">
      <w:bodyDiv w:val="1"/>
      <w:marLeft w:val="0"/>
      <w:marRight w:val="0"/>
      <w:marTop w:val="0"/>
      <w:marBottom w:val="0"/>
      <w:divBdr>
        <w:top w:val="none" w:sz="0" w:space="0" w:color="auto"/>
        <w:left w:val="none" w:sz="0" w:space="0" w:color="auto"/>
        <w:bottom w:val="none" w:sz="0" w:space="0" w:color="auto"/>
        <w:right w:val="none" w:sz="0" w:space="0" w:color="auto"/>
      </w:divBdr>
    </w:div>
    <w:div w:id="267587252">
      <w:bodyDiv w:val="1"/>
      <w:marLeft w:val="0"/>
      <w:marRight w:val="0"/>
      <w:marTop w:val="0"/>
      <w:marBottom w:val="0"/>
      <w:divBdr>
        <w:top w:val="none" w:sz="0" w:space="0" w:color="auto"/>
        <w:left w:val="none" w:sz="0" w:space="0" w:color="auto"/>
        <w:bottom w:val="none" w:sz="0" w:space="0" w:color="auto"/>
        <w:right w:val="none" w:sz="0" w:space="0" w:color="auto"/>
      </w:divBdr>
    </w:div>
    <w:div w:id="518661159">
      <w:bodyDiv w:val="1"/>
      <w:marLeft w:val="0"/>
      <w:marRight w:val="0"/>
      <w:marTop w:val="0"/>
      <w:marBottom w:val="0"/>
      <w:divBdr>
        <w:top w:val="none" w:sz="0" w:space="0" w:color="auto"/>
        <w:left w:val="none" w:sz="0" w:space="0" w:color="auto"/>
        <w:bottom w:val="none" w:sz="0" w:space="0" w:color="auto"/>
        <w:right w:val="none" w:sz="0" w:space="0" w:color="auto"/>
      </w:divBdr>
    </w:div>
    <w:div w:id="737245466">
      <w:bodyDiv w:val="1"/>
      <w:marLeft w:val="0"/>
      <w:marRight w:val="0"/>
      <w:marTop w:val="0"/>
      <w:marBottom w:val="0"/>
      <w:divBdr>
        <w:top w:val="none" w:sz="0" w:space="0" w:color="auto"/>
        <w:left w:val="none" w:sz="0" w:space="0" w:color="auto"/>
        <w:bottom w:val="none" w:sz="0" w:space="0" w:color="auto"/>
        <w:right w:val="none" w:sz="0" w:space="0" w:color="auto"/>
      </w:divBdr>
    </w:div>
    <w:div w:id="764955061">
      <w:bodyDiv w:val="1"/>
      <w:marLeft w:val="0"/>
      <w:marRight w:val="0"/>
      <w:marTop w:val="0"/>
      <w:marBottom w:val="0"/>
      <w:divBdr>
        <w:top w:val="none" w:sz="0" w:space="0" w:color="auto"/>
        <w:left w:val="none" w:sz="0" w:space="0" w:color="auto"/>
        <w:bottom w:val="none" w:sz="0" w:space="0" w:color="auto"/>
        <w:right w:val="none" w:sz="0" w:space="0" w:color="auto"/>
      </w:divBdr>
    </w:div>
    <w:div w:id="826480214">
      <w:bodyDiv w:val="1"/>
      <w:marLeft w:val="0"/>
      <w:marRight w:val="0"/>
      <w:marTop w:val="0"/>
      <w:marBottom w:val="0"/>
      <w:divBdr>
        <w:top w:val="none" w:sz="0" w:space="0" w:color="auto"/>
        <w:left w:val="none" w:sz="0" w:space="0" w:color="auto"/>
        <w:bottom w:val="none" w:sz="0" w:space="0" w:color="auto"/>
        <w:right w:val="none" w:sz="0" w:space="0" w:color="auto"/>
      </w:divBdr>
      <w:divsChild>
        <w:div w:id="1318682138">
          <w:marLeft w:val="0"/>
          <w:marRight w:val="0"/>
          <w:marTop w:val="0"/>
          <w:marBottom w:val="0"/>
          <w:divBdr>
            <w:top w:val="none" w:sz="0" w:space="0" w:color="auto"/>
            <w:left w:val="none" w:sz="0" w:space="0" w:color="auto"/>
            <w:bottom w:val="none" w:sz="0" w:space="0" w:color="auto"/>
            <w:right w:val="none" w:sz="0" w:space="0" w:color="auto"/>
          </w:divBdr>
          <w:divsChild>
            <w:div w:id="305471439">
              <w:marLeft w:val="0"/>
              <w:marRight w:val="0"/>
              <w:marTop w:val="0"/>
              <w:marBottom w:val="0"/>
              <w:divBdr>
                <w:top w:val="none" w:sz="0" w:space="0" w:color="auto"/>
                <w:left w:val="none" w:sz="0" w:space="0" w:color="auto"/>
                <w:bottom w:val="none" w:sz="0" w:space="0" w:color="auto"/>
                <w:right w:val="none" w:sz="0" w:space="0" w:color="auto"/>
              </w:divBdr>
              <w:divsChild>
                <w:div w:id="219637878">
                  <w:marLeft w:val="0"/>
                  <w:marRight w:val="0"/>
                  <w:marTop w:val="0"/>
                  <w:marBottom w:val="0"/>
                  <w:divBdr>
                    <w:top w:val="none" w:sz="0" w:space="0" w:color="auto"/>
                    <w:left w:val="none" w:sz="0" w:space="0" w:color="auto"/>
                    <w:bottom w:val="none" w:sz="0" w:space="0" w:color="auto"/>
                    <w:right w:val="none" w:sz="0" w:space="0" w:color="auto"/>
                  </w:divBdr>
                  <w:divsChild>
                    <w:div w:id="983849050">
                      <w:marLeft w:val="0"/>
                      <w:marRight w:val="0"/>
                      <w:marTop w:val="0"/>
                      <w:marBottom w:val="0"/>
                      <w:divBdr>
                        <w:top w:val="none" w:sz="0" w:space="0" w:color="auto"/>
                        <w:left w:val="none" w:sz="0" w:space="0" w:color="auto"/>
                        <w:bottom w:val="none" w:sz="0" w:space="0" w:color="auto"/>
                        <w:right w:val="none" w:sz="0" w:space="0" w:color="auto"/>
                      </w:divBdr>
                      <w:divsChild>
                        <w:div w:id="2096630836">
                          <w:marLeft w:val="0"/>
                          <w:marRight w:val="0"/>
                          <w:marTop w:val="0"/>
                          <w:marBottom w:val="0"/>
                          <w:divBdr>
                            <w:top w:val="none" w:sz="0" w:space="0" w:color="auto"/>
                            <w:left w:val="none" w:sz="0" w:space="0" w:color="auto"/>
                            <w:bottom w:val="none" w:sz="0" w:space="0" w:color="auto"/>
                            <w:right w:val="none" w:sz="0" w:space="0" w:color="auto"/>
                          </w:divBdr>
                          <w:divsChild>
                            <w:div w:id="1321349403">
                              <w:marLeft w:val="300"/>
                              <w:marRight w:val="0"/>
                              <w:marTop w:val="0"/>
                              <w:marBottom w:val="0"/>
                              <w:divBdr>
                                <w:top w:val="none" w:sz="0" w:space="0" w:color="auto"/>
                                <w:left w:val="none" w:sz="0" w:space="0" w:color="auto"/>
                                <w:bottom w:val="none" w:sz="0" w:space="0" w:color="auto"/>
                                <w:right w:val="none" w:sz="0" w:space="0" w:color="auto"/>
                              </w:divBdr>
                              <w:divsChild>
                                <w:div w:id="1292130262">
                                  <w:marLeft w:val="-300"/>
                                  <w:marRight w:val="0"/>
                                  <w:marTop w:val="0"/>
                                  <w:marBottom w:val="0"/>
                                  <w:divBdr>
                                    <w:top w:val="none" w:sz="0" w:space="0" w:color="auto"/>
                                    <w:left w:val="none" w:sz="0" w:space="0" w:color="auto"/>
                                    <w:bottom w:val="none" w:sz="0" w:space="0" w:color="auto"/>
                                    <w:right w:val="none" w:sz="0" w:space="0" w:color="auto"/>
                                  </w:divBdr>
                                  <w:divsChild>
                                    <w:div w:id="89739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543962">
      <w:bodyDiv w:val="1"/>
      <w:marLeft w:val="0"/>
      <w:marRight w:val="0"/>
      <w:marTop w:val="0"/>
      <w:marBottom w:val="0"/>
      <w:divBdr>
        <w:top w:val="none" w:sz="0" w:space="0" w:color="auto"/>
        <w:left w:val="none" w:sz="0" w:space="0" w:color="auto"/>
        <w:bottom w:val="none" w:sz="0" w:space="0" w:color="auto"/>
        <w:right w:val="none" w:sz="0" w:space="0" w:color="auto"/>
      </w:divBdr>
      <w:divsChild>
        <w:div w:id="1835947883">
          <w:blockQuote w:val="1"/>
          <w:marLeft w:val="0"/>
          <w:marRight w:val="0"/>
          <w:marTop w:val="0"/>
          <w:marBottom w:val="270"/>
          <w:divBdr>
            <w:top w:val="none" w:sz="0" w:space="0" w:color="auto"/>
            <w:left w:val="single" w:sz="36" w:space="14" w:color="9FC7A0"/>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bdfam.org.br/_img/congressos/anais/37.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justificando.com/2017/05/17/o-direito-da-familia-afeto-e-as-consequencias-de-sua-interferencia-no-ordenamento-juridic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leis/2002/l10406.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jus.com.br/artigos/12330/uma-breve-analise-da-lei-maria-da-penha/2" TargetMode="External"/><Relationship Id="rId4" Type="http://schemas.microsoft.com/office/2007/relationships/stylesWithEffects" Target="stylesWithEffects.xml"/><Relationship Id="rId9" Type="http://schemas.openxmlformats.org/officeDocument/2006/relationships/hyperlink" Target="https://www.ibge.gov.br/estatisticas/sociais/habitacao/9662-censo-demografico-2016.html?=&amp;t=o-que-e"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mailto:waleriamedeiros@hotmail.com" TargetMode="External"/><Relationship Id="rId1" Type="http://schemas.openxmlformats.org/officeDocument/2006/relationships/hyperlink" Target="mailto:maryanafialho@g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7348A-FE87-4BC8-898E-8CB062491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8581</Words>
  <Characters>46942</Characters>
  <Application>Microsoft Office Word</Application>
  <DocSecurity>0</DocSecurity>
  <Lines>998</Lines>
  <Paragraphs>251</Paragraphs>
  <ScaleCrop>false</ScaleCrop>
  <HeadingPairs>
    <vt:vector size="2" baseType="variant">
      <vt:variant>
        <vt:lpstr>Título</vt:lpstr>
      </vt:variant>
      <vt:variant>
        <vt:i4>1</vt:i4>
      </vt:variant>
    </vt:vector>
  </HeadingPairs>
  <TitlesOfParts>
    <vt:vector size="1" baseType="lpstr">
      <vt:lpstr/>
    </vt:vector>
  </TitlesOfParts>
  <Company>CESED - Centro de Ensino Superior e Desenvolvimento</Company>
  <LinksUpToDate>false</LinksUpToDate>
  <CharactersWithSpaces>55272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dc:creator>
  <cp:lastModifiedBy>Mariana</cp:lastModifiedBy>
  <cp:revision>2</cp:revision>
  <dcterms:created xsi:type="dcterms:W3CDTF">2019-11-12T18:11:00Z</dcterms:created>
  <dcterms:modified xsi:type="dcterms:W3CDTF">2019-11-12T18:11:00Z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