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A6EA3" w:rsidRDefault="000A6EA3" w:rsidP="00407448">
      <w:pPr>
        <w:pBdr>
          <w:top w:val="nil"/>
          <w:left w:val="nil"/>
          <w:bottom w:val="nil"/>
          <w:right w:val="nil"/>
          <w:between w:val="nil"/>
        </w:pBdr>
        <w:tabs>
          <w:tab w:val="left" w:pos="708"/>
        </w:tabs>
        <w:spacing w:after="0"/>
        <w:ind w:right="-568"/>
        <w:jc w:val="center"/>
        <w:rPr>
          <w:rFonts w:ascii="Times New Roman" w:eastAsia="Times New Roman" w:hAnsi="Times New Roman" w:cs="Times New Roman"/>
          <w:b/>
          <w:color w:val="000000"/>
          <w:sz w:val="28"/>
          <w:szCs w:val="28"/>
        </w:rPr>
      </w:pPr>
    </w:p>
    <w:p w:rsidR="000A6EA3" w:rsidRDefault="00A57B73" w:rsidP="00407448">
      <w:pPr>
        <w:pBdr>
          <w:top w:val="nil"/>
          <w:left w:val="nil"/>
          <w:bottom w:val="nil"/>
          <w:right w:val="nil"/>
          <w:between w:val="nil"/>
        </w:pBdr>
        <w:tabs>
          <w:tab w:val="left" w:pos="708"/>
        </w:tabs>
        <w:spacing w:after="0"/>
        <w:ind w:right="-568"/>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CESED - CENTRO DE ENSINO SUPERIOR E DESENVOLVIMENTO</w:t>
      </w:r>
    </w:p>
    <w:p w:rsidR="00407448" w:rsidRDefault="00407448" w:rsidP="00407448">
      <w:pPr>
        <w:pBdr>
          <w:top w:val="nil"/>
          <w:left w:val="nil"/>
          <w:bottom w:val="nil"/>
          <w:right w:val="nil"/>
          <w:between w:val="nil"/>
        </w:pBdr>
        <w:tabs>
          <w:tab w:val="left" w:pos="708"/>
        </w:tabs>
        <w:spacing w:after="0"/>
        <w:ind w:right="-568"/>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UNIFACISA – CENTRO UNIVERSITÁRIO</w:t>
      </w:r>
    </w:p>
    <w:p w:rsidR="000A6EA3" w:rsidRDefault="00A57B73" w:rsidP="00407448">
      <w:pPr>
        <w:pBdr>
          <w:top w:val="nil"/>
          <w:left w:val="nil"/>
          <w:bottom w:val="nil"/>
          <w:right w:val="nil"/>
          <w:between w:val="nil"/>
        </w:pBdr>
        <w:tabs>
          <w:tab w:val="left" w:pos="708"/>
        </w:tabs>
        <w:spacing w:after="0"/>
        <w:rPr>
          <w:color w:val="000000"/>
        </w:rPr>
      </w:pPr>
      <w:r>
        <w:rPr>
          <w:rFonts w:ascii="Times New Roman" w:eastAsia="Times New Roman" w:hAnsi="Times New Roman" w:cs="Times New Roman"/>
          <w:b/>
          <w:color w:val="000000"/>
          <w:sz w:val="28"/>
          <w:szCs w:val="28"/>
        </w:rPr>
        <w:t>CURSO DE</w:t>
      </w:r>
      <w:r w:rsidR="00407448">
        <w:rPr>
          <w:rFonts w:ascii="Times New Roman" w:eastAsia="Times New Roman" w:hAnsi="Times New Roman" w:cs="Times New Roman"/>
          <w:b/>
          <w:color w:val="000000"/>
          <w:sz w:val="28"/>
          <w:szCs w:val="28"/>
        </w:rPr>
        <w:t xml:space="preserve"> BACHARELADO EM</w:t>
      </w:r>
      <w:proofErr w:type="gramStart"/>
      <w:r w:rsidR="00407448">
        <w:rPr>
          <w:rFonts w:ascii="Times New Roman" w:eastAsia="Times New Roman" w:hAnsi="Times New Roman" w:cs="Times New Roman"/>
          <w:b/>
          <w:color w:val="000000"/>
          <w:sz w:val="28"/>
          <w:szCs w:val="28"/>
        </w:rPr>
        <w:t xml:space="preserve"> </w:t>
      </w:r>
      <w:r>
        <w:rPr>
          <w:rFonts w:ascii="Times New Roman" w:eastAsia="Times New Roman" w:hAnsi="Times New Roman" w:cs="Times New Roman"/>
          <w:b/>
          <w:color w:val="000000"/>
          <w:sz w:val="28"/>
          <w:szCs w:val="28"/>
        </w:rPr>
        <w:t xml:space="preserve"> </w:t>
      </w:r>
      <w:proofErr w:type="gramEnd"/>
      <w:r>
        <w:rPr>
          <w:rFonts w:ascii="Times New Roman" w:eastAsia="Times New Roman" w:hAnsi="Times New Roman" w:cs="Times New Roman"/>
          <w:b/>
          <w:color w:val="000000"/>
          <w:sz w:val="28"/>
          <w:szCs w:val="28"/>
        </w:rPr>
        <w:t>DIREITO</w:t>
      </w:r>
    </w:p>
    <w:p w:rsidR="000A6EA3" w:rsidRDefault="000A6EA3" w:rsidP="00861F1A">
      <w:pPr>
        <w:pBdr>
          <w:top w:val="nil"/>
          <w:left w:val="nil"/>
          <w:bottom w:val="nil"/>
          <w:right w:val="nil"/>
          <w:between w:val="nil"/>
        </w:pBdr>
        <w:tabs>
          <w:tab w:val="left" w:pos="708"/>
        </w:tabs>
        <w:spacing w:after="0"/>
        <w:jc w:val="center"/>
        <w:rPr>
          <w:color w:val="000000"/>
        </w:rPr>
      </w:pPr>
    </w:p>
    <w:p w:rsidR="000A6EA3" w:rsidRDefault="000A6EA3" w:rsidP="00407448">
      <w:pPr>
        <w:pBdr>
          <w:top w:val="nil"/>
          <w:left w:val="nil"/>
          <w:bottom w:val="nil"/>
          <w:right w:val="nil"/>
          <w:between w:val="nil"/>
        </w:pBdr>
        <w:tabs>
          <w:tab w:val="left" w:pos="708"/>
        </w:tabs>
        <w:spacing w:after="0" w:line="360" w:lineRule="auto"/>
        <w:rPr>
          <w:color w:val="000000"/>
        </w:rPr>
      </w:pPr>
    </w:p>
    <w:p w:rsidR="000A6EA3" w:rsidRDefault="00A57B73" w:rsidP="00861F1A">
      <w:pPr>
        <w:pBdr>
          <w:top w:val="nil"/>
          <w:left w:val="nil"/>
          <w:bottom w:val="nil"/>
          <w:right w:val="nil"/>
          <w:between w:val="nil"/>
        </w:pBdr>
        <w:tabs>
          <w:tab w:val="left" w:pos="708"/>
        </w:tabs>
        <w:spacing w:after="0"/>
        <w:jc w:val="center"/>
        <w:rPr>
          <w:color w:val="000000"/>
        </w:rPr>
      </w:pPr>
      <w:r>
        <w:rPr>
          <w:rFonts w:ascii="Times New Roman" w:eastAsia="Times New Roman" w:hAnsi="Times New Roman" w:cs="Times New Roman"/>
          <w:b/>
          <w:color w:val="000000"/>
          <w:sz w:val="28"/>
          <w:szCs w:val="28"/>
        </w:rPr>
        <w:t>ODUELIRAM GOMES MARTINS</w:t>
      </w:r>
    </w:p>
    <w:p w:rsidR="000A6EA3" w:rsidRDefault="000A6EA3" w:rsidP="00861F1A">
      <w:pPr>
        <w:pBdr>
          <w:top w:val="nil"/>
          <w:left w:val="nil"/>
          <w:bottom w:val="nil"/>
          <w:right w:val="nil"/>
          <w:between w:val="nil"/>
        </w:pBdr>
        <w:tabs>
          <w:tab w:val="left" w:pos="708"/>
        </w:tabs>
        <w:spacing w:after="0"/>
        <w:jc w:val="center"/>
        <w:rPr>
          <w:color w:val="000000"/>
        </w:rPr>
      </w:pPr>
    </w:p>
    <w:p w:rsidR="000A6EA3" w:rsidRDefault="000A6EA3" w:rsidP="00861F1A">
      <w:pPr>
        <w:pBdr>
          <w:top w:val="nil"/>
          <w:left w:val="nil"/>
          <w:bottom w:val="nil"/>
          <w:right w:val="nil"/>
          <w:between w:val="nil"/>
        </w:pBdr>
        <w:tabs>
          <w:tab w:val="left" w:pos="708"/>
        </w:tabs>
        <w:spacing w:after="0"/>
        <w:jc w:val="center"/>
        <w:rPr>
          <w:color w:val="000000"/>
        </w:rPr>
      </w:pPr>
    </w:p>
    <w:p w:rsidR="000A6EA3" w:rsidRDefault="000A6EA3" w:rsidP="00861F1A">
      <w:pPr>
        <w:pBdr>
          <w:top w:val="nil"/>
          <w:left w:val="nil"/>
          <w:bottom w:val="nil"/>
          <w:right w:val="nil"/>
          <w:between w:val="nil"/>
        </w:pBdr>
        <w:tabs>
          <w:tab w:val="left" w:pos="708"/>
        </w:tabs>
        <w:spacing w:after="0"/>
        <w:jc w:val="center"/>
        <w:rPr>
          <w:color w:val="000000"/>
        </w:rPr>
      </w:pPr>
    </w:p>
    <w:p w:rsidR="000A6EA3" w:rsidRDefault="000A6EA3" w:rsidP="00861F1A">
      <w:pPr>
        <w:pBdr>
          <w:top w:val="nil"/>
          <w:left w:val="nil"/>
          <w:bottom w:val="nil"/>
          <w:right w:val="nil"/>
          <w:between w:val="nil"/>
        </w:pBdr>
        <w:tabs>
          <w:tab w:val="left" w:pos="708"/>
        </w:tabs>
        <w:spacing w:after="0"/>
        <w:jc w:val="center"/>
        <w:rPr>
          <w:color w:val="000000"/>
        </w:rPr>
      </w:pPr>
    </w:p>
    <w:p w:rsidR="000A6EA3" w:rsidRDefault="000A6EA3" w:rsidP="00861F1A">
      <w:pPr>
        <w:pBdr>
          <w:top w:val="nil"/>
          <w:left w:val="nil"/>
          <w:bottom w:val="nil"/>
          <w:right w:val="nil"/>
          <w:between w:val="nil"/>
        </w:pBdr>
        <w:tabs>
          <w:tab w:val="left" w:pos="708"/>
        </w:tabs>
        <w:spacing w:after="0"/>
        <w:jc w:val="center"/>
        <w:rPr>
          <w:b/>
          <w:color w:val="000000"/>
        </w:rPr>
      </w:pPr>
    </w:p>
    <w:p w:rsidR="000A6EA3" w:rsidRDefault="00A57B73" w:rsidP="00861F1A">
      <w:pPr>
        <w:pBdr>
          <w:top w:val="nil"/>
          <w:left w:val="nil"/>
          <w:bottom w:val="nil"/>
          <w:right w:val="nil"/>
          <w:between w:val="nil"/>
        </w:pBdr>
        <w:tabs>
          <w:tab w:val="left" w:pos="708"/>
        </w:tabs>
        <w:spacing w:after="0" w:line="360" w:lineRule="auto"/>
        <w:jc w:val="center"/>
        <w:rPr>
          <w:color w:val="000000"/>
        </w:rPr>
      </w:pPr>
      <w:r>
        <w:rPr>
          <w:rFonts w:ascii="Times New Roman" w:eastAsia="Times New Roman" w:hAnsi="Times New Roman" w:cs="Times New Roman"/>
          <w:b/>
          <w:color w:val="000000"/>
          <w:sz w:val="28"/>
          <w:szCs w:val="28"/>
        </w:rPr>
        <w:t xml:space="preserve">POPULAÇÃO CARCERÁRIA: DESAFIOS PARA A APLICAÇÃO DAS PENAS NO SISTEMA PENITENCIÁRIO BRASILEIRO </w:t>
      </w:r>
    </w:p>
    <w:p w:rsidR="000A6EA3" w:rsidRDefault="000A6EA3" w:rsidP="00861F1A">
      <w:pPr>
        <w:pBdr>
          <w:top w:val="nil"/>
          <w:left w:val="nil"/>
          <w:bottom w:val="nil"/>
          <w:right w:val="nil"/>
          <w:between w:val="nil"/>
        </w:pBdr>
        <w:tabs>
          <w:tab w:val="left" w:pos="708"/>
        </w:tabs>
        <w:spacing w:after="0" w:line="360" w:lineRule="auto"/>
        <w:jc w:val="center"/>
        <w:rPr>
          <w:color w:val="000000"/>
        </w:rPr>
      </w:pPr>
    </w:p>
    <w:p w:rsidR="000A6EA3" w:rsidRDefault="000A6EA3" w:rsidP="00861F1A">
      <w:pPr>
        <w:pBdr>
          <w:top w:val="nil"/>
          <w:left w:val="nil"/>
          <w:bottom w:val="nil"/>
          <w:right w:val="nil"/>
          <w:between w:val="nil"/>
        </w:pBdr>
        <w:tabs>
          <w:tab w:val="left" w:pos="708"/>
        </w:tabs>
        <w:spacing w:after="0"/>
        <w:jc w:val="center"/>
        <w:rPr>
          <w:color w:val="000000"/>
        </w:rPr>
      </w:pPr>
    </w:p>
    <w:p w:rsidR="000A6EA3" w:rsidRDefault="000A6EA3" w:rsidP="00861F1A">
      <w:pPr>
        <w:pBdr>
          <w:top w:val="nil"/>
          <w:left w:val="nil"/>
          <w:bottom w:val="nil"/>
          <w:right w:val="nil"/>
          <w:between w:val="nil"/>
        </w:pBdr>
        <w:tabs>
          <w:tab w:val="left" w:pos="708"/>
        </w:tabs>
        <w:spacing w:after="0"/>
        <w:jc w:val="center"/>
        <w:rPr>
          <w:color w:val="000000"/>
        </w:rPr>
      </w:pPr>
    </w:p>
    <w:p w:rsidR="000A6EA3" w:rsidRDefault="000A6EA3" w:rsidP="00861F1A">
      <w:pPr>
        <w:pBdr>
          <w:top w:val="nil"/>
          <w:left w:val="nil"/>
          <w:bottom w:val="nil"/>
          <w:right w:val="nil"/>
          <w:between w:val="nil"/>
        </w:pBdr>
        <w:tabs>
          <w:tab w:val="left" w:pos="708"/>
        </w:tabs>
        <w:spacing w:after="0"/>
        <w:jc w:val="center"/>
        <w:rPr>
          <w:color w:val="000000"/>
        </w:rPr>
      </w:pPr>
    </w:p>
    <w:p w:rsidR="000A6EA3" w:rsidRDefault="000A6EA3" w:rsidP="00861F1A">
      <w:pPr>
        <w:pBdr>
          <w:top w:val="nil"/>
          <w:left w:val="nil"/>
          <w:bottom w:val="nil"/>
          <w:right w:val="nil"/>
          <w:between w:val="nil"/>
        </w:pBdr>
        <w:tabs>
          <w:tab w:val="left" w:pos="708"/>
        </w:tabs>
        <w:spacing w:after="0"/>
        <w:jc w:val="center"/>
        <w:rPr>
          <w:color w:val="000000"/>
        </w:rPr>
      </w:pPr>
    </w:p>
    <w:p w:rsidR="000A6EA3" w:rsidRDefault="000A6EA3" w:rsidP="00861F1A">
      <w:pPr>
        <w:pBdr>
          <w:top w:val="nil"/>
          <w:left w:val="nil"/>
          <w:bottom w:val="nil"/>
          <w:right w:val="nil"/>
          <w:between w:val="nil"/>
        </w:pBdr>
        <w:tabs>
          <w:tab w:val="left" w:pos="708"/>
        </w:tabs>
        <w:spacing w:after="0"/>
        <w:jc w:val="center"/>
        <w:rPr>
          <w:color w:val="000000"/>
        </w:rPr>
      </w:pPr>
    </w:p>
    <w:p w:rsidR="000A6EA3" w:rsidRDefault="000A6EA3" w:rsidP="00861F1A">
      <w:pPr>
        <w:pBdr>
          <w:top w:val="nil"/>
          <w:left w:val="nil"/>
          <w:bottom w:val="nil"/>
          <w:right w:val="nil"/>
          <w:between w:val="nil"/>
        </w:pBdr>
        <w:tabs>
          <w:tab w:val="left" w:pos="708"/>
        </w:tabs>
        <w:spacing w:after="0"/>
        <w:jc w:val="center"/>
        <w:rPr>
          <w:color w:val="000000"/>
        </w:rPr>
      </w:pPr>
    </w:p>
    <w:p w:rsidR="000A6EA3" w:rsidRDefault="000A6EA3" w:rsidP="00861F1A">
      <w:pPr>
        <w:pBdr>
          <w:top w:val="nil"/>
          <w:left w:val="nil"/>
          <w:bottom w:val="nil"/>
          <w:right w:val="nil"/>
          <w:between w:val="nil"/>
        </w:pBdr>
        <w:tabs>
          <w:tab w:val="left" w:pos="708"/>
        </w:tabs>
        <w:spacing w:after="0"/>
        <w:jc w:val="center"/>
        <w:rPr>
          <w:color w:val="000000"/>
        </w:rPr>
      </w:pPr>
    </w:p>
    <w:p w:rsidR="000A6EA3" w:rsidRDefault="000A6EA3" w:rsidP="00861F1A">
      <w:pPr>
        <w:pBdr>
          <w:top w:val="nil"/>
          <w:left w:val="nil"/>
          <w:bottom w:val="nil"/>
          <w:right w:val="nil"/>
          <w:between w:val="nil"/>
        </w:pBdr>
        <w:tabs>
          <w:tab w:val="left" w:pos="708"/>
        </w:tabs>
        <w:spacing w:after="0"/>
        <w:jc w:val="center"/>
        <w:rPr>
          <w:color w:val="000000"/>
        </w:rPr>
      </w:pPr>
    </w:p>
    <w:p w:rsidR="000A6EA3" w:rsidRDefault="000A6EA3" w:rsidP="00861F1A">
      <w:pPr>
        <w:pBdr>
          <w:top w:val="nil"/>
          <w:left w:val="nil"/>
          <w:bottom w:val="nil"/>
          <w:right w:val="nil"/>
          <w:between w:val="nil"/>
        </w:pBdr>
        <w:tabs>
          <w:tab w:val="left" w:pos="708"/>
        </w:tabs>
        <w:spacing w:after="0"/>
        <w:jc w:val="center"/>
        <w:rPr>
          <w:color w:val="000000"/>
        </w:rPr>
      </w:pPr>
    </w:p>
    <w:p w:rsidR="000A6EA3" w:rsidRDefault="000A6EA3" w:rsidP="00861F1A">
      <w:pPr>
        <w:pBdr>
          <w:top w:val="nil"/>
          <w:left w:val="nil"/>
          <w:bottom w:val="nil"/>
          <w:right w:val="nil"/>
          <w:between w:val="nil"/>
        </w:pBdr>
        <w:tabs>
          <w:tab w:val="left" w:pos="708"/>
        </w:tabs>
        <w:spacing w:after="0"/>
        <w:jc w:val="center"/>
        <w:rPr>
          <w:color w:val="000000"/>
        </w:rPr>
      </w:pPr>
    </w:p>
    <w:p w:rsidR="000A6EA3" w:rsidRDefault="000A6EA3" w:rsidP="00861F1A">
      <w:pPr>
        <w:pBdr>
          <w:top w:val="nil"/>
          <w:left w:val="nil"/>
          <w:bottom w:val="nil"/>
          <w:right w:val="nil"/>
          <w:between w:val="nil"/>
        </w:pBdr>
        <w:tabs>
          <w:tab w:val="left" w:pos="708"/>
        </w:tabs>
        <w:spacing w:after="0"/>
        <w:jc w:val="center"/>
        <w:rPr>
          <w:color w:val="000000"/>
        </w:rPr>
      </w:pPr>
    </w:p>
    <w:p w:rsidR="000A6EA3" w:rsidRDefault="000A6EA3" w:rsidP="00861F1A">
      <w:pPr>
        <w:pBdr>
          <w:top w:val="nil"/>
          <w:left w:val="nil"/>
          <w:bottom w:val="nil"/>
          <w:right w:val="nil"/>
          <w:between w:val="nil"/>
        </w:pBdr>
        <w:tabs>
          <w:tab w:val="left" w:pos="708"/>
        </w:tabs>
        <w:spacing w:after="0"/>
        <w:jc w:val="center"/>
        <w:rPr>
          <w:color w:val="000000"/>
        </w:rPr>
      </w:pPr>
    </w:p>
    <w:p w:rsidR="000A6EA3" w:rsidRDefault="000A6EA3" w:rsidP="00861F1A">
      <w:pPr>
        <w:pBdr>
          <w:top w:val="nil"/>
          <w:left w:val="nil"/>
          <w:bottom w:val="nil"/>
          <w:right w:val="nil"/>
          <w:between w:val="nil"/>
        </w:pBdr>
        <w:tabs>
          <w:tab w:val="left" w:pos="708"/>
        </w:tabs>
        <w:spacing w:after="0"/>
        <w:jc w:val="center"/>
        <w:rPr>
          <w:color w:val="000000"/>
        </w:rPr>
      </w:pPr>
    </w:p>
    <w:p w:rsidR="000A6EA3" w:rsidRDefault="000A6EA3" w:rsidP="00861F1A">
      <w:pPr>
        <w:pBdr>
          <w:top w:val="nil"/>
          <w:left w:val="nil"/>
          <w:bottom w:val="nil"/>
          <w:right w:val="nil"/>
          <w:between w:val="nil"/>
        </w:pBdr>
        <w:tabs>
          <w:tab w:val="left" w:pos="708"/>
        </w:tabs>
        <w:spacing w:after="0"/>
        <w:ind w:right="-568"/>
        <w:jc w:val="center"/>
        <w:rPr>
          <w:color w:val="000000"/>
        </w:rPr>
      </w:pPr>
    </w:p>
    <w:p w:rsidR="000A6EA3" w:rsidRDefault="000A6EA3" w:rsidP="00861F1A">
      <w:pPr>
        <w:pBdr>
          <w:top w:val="nil"/>
          <w:left w:val="nil"/>
          <w:bottom w:val="nil"/>
          <w:right w:val="nil"/>
          <w:between w:val="nil"/>
        </w:pBdr>
        <w:tabs>
          <w:tab w:val="left" w:pos="708"/>
        </w:tabs>
        <w:spacing w:after="0"/>
        <w:jc w:val="center"/>
        <w:rPr>
          <w:color w:val="000000"/>
        </w:rPr>
      </w:pPr>
    </w:p>
    <w:p w:rsidR="000A6EA3" w:rsidRDefault="000A6EA3" w:rsidP="00861F1A">
      <w:pPr>
        <w:pBdr>
          <w:top w:val="nil"/>
          <w:left w:val="nil"/>
          <w:bottom w:val="nil"/>
          <w:right w:val="nil"/>
          <w:between w:val="nil"/>
        </w:pBdr>
        <w:tabs>
          <w:tab w:val="left" w:pos="708"/>
        </w:tabs>
        <w:spacing w:after="0"/>
        <w:jc w:val="center"/>
        <w:rPr>
          <w:color w:val="000000"/>
        </w:rPr>
      </w:pPr>
    </w:p>
    <w:p w:rsidR="000A6EA3" w:rsidRDefault="000A6EA3" w:rsidP="00861F1A">
      <w:pPr>
        <w:pBdr>
          <w:top w:val="nil"/>
          <w:left w:val="nil"/>
          <w:bottom w:val="nil"/>
          <w:right w:val="nil"/>
          <w:between w:val="nil"/>
        </w:pBdr>
        <w:tabs>
          <w:tab w:val="left" w:pos="708"/>
        </w:tabs>
        <w:spacing w:after="0"/>
        <w:jc w:val="center"/>
        <w:rPr>
          <w:color w:val="000000"/>
        </w:rPr>
      </w:pPr>
    </w:p>
    <w:p w:rsidR="000A6EA3" w:rsidRDefault="000A6EA3" w:rsidP="00861F1A">
      <w:pPr>
        <w:pBdr>
          <w:top w:val="nil"/>
          <w:left w:val="nil"/>
          <w:bottom w:val="nil"/>
          <w:right w:val="nil"/>
          <w:between w:val="nil"/>
        </w:pBdr>
        <w:tabs>
          <w:tab w:val="left" w:pos="708"/>
        </w:tabs>
        <w:spacing w:after="0"/>
        <w:jc w:val="center"/>
        <w:rPr>
          <w:color w:val="000000"/>
        </w:rPr>
      </w:pPr>
    </w:p>
    <w:p w:rsidR="000A6EA3" w:rsidRDefault="000A6EA3" w:rsidP="00141F72">
      <w:pPr>
        <w:pBdr>
          <w:top w:val="nil"/>
          <w:left w:val="nil"/>
          <w:bottom w:val="nil"/>
          <w:right w:val="nil"/>
          <w:between w:val="nil"/>
        </w:pBdr>
        <w:tabs>
          <w:tab w:val="left" w:pos="708"/>
        </w:tabs>
        <w:spacing w:after="0"/>
        <w:rPr>
          <w:color w:val="000000"/>
        </w:rPr>
      </w:pPr>
    </w:p>
    <w:p w:rsidR="00FB06E9" w:rsidRDefault="00FB06E9" w:rsidP="00861F1A">
      <w:pPr>
        <w:pBdr>
          <w:top w:val="nil"/>
          <w:left w:val="nil"/>
          <w:bottom w:val="nil"/>
          <w:right w:val="nil"/>
          <w:between w:val="nil"/>
        </w:pBdr>
        <w:tabs>
          <w:tab w:val="left" w:pos="708"/>
        </w:tabs>
        <w:spacing w:after="0"/>
        <w:jc w:val="center"/>
        <w:rPr>
          <w:rFonts w:ascii="Times New Roman" w:eastAsia="Times New Roman" w:hAnsi="Times New Roman" w:cs="Times New Roman"/>
          <w:color w:val="000000"/>
          <w:sz w:val="28"/>
          <w:szCs w:val="28"/>
        </w:rPr>
      </w:pPr>
    </w:p>
    <w:p w:rsidR="00FB06E9" w:rsidRDefault="00FB06E9" w:rsidP="00861F1A">
      <w:pPr>
        <w:pBdr>
          <w:top w:val="nil"/>
          <w:left w:val="nil"/>
          <w:bottom w:val="nil"/>
          <w:right w:val="nil"/>
          <w:between w:val="nil"/>
        </w:pBdr>
        <w:tabs>
          <w:tab w:val="left" w:pos="708"/>
        </w:tabs>
        <w:spacing w:after="0"/>
        <w:jc w:val="center"/>
        <w:rPr>
          <w:rFonts w:ascii="Times New Roman" w:eastAsia="Times New Roman" w:hAnsi="Times New Roman" w:cs="Times New Roman"/>
          <w:color w:val="000000"/>
          <w:sz w:val="28"/>
          <w:szCs w:val="28"/>
        </w:rPr>
      </w:pPr>
    </w:p>
    <w:p w:rsidR="00FB06E9" w:rsidRDefault="00FB06E9" w:rsidP="00861F1A">
      <w:pPr>
        <w:pBdr>
          <w:top w:val="nil"/>
          <w:left w:val="nil"/>
          <w:bottom w:val="nil"/>
          <w:right w:val="nil"/>
          <w:between w:val="nil"/>
        </w:pBdr>
        <w:tabs>
          <w:tab w:val="left" w:pos="708"/>
        </w:tabs>
        <w:spacing w:after="0"/>
        <w:jc w:val="center"/>
        <w:rPr>
          <w:rFonts w:ascii="Times New Roman" w:eastAsia="Times New Roman" w:hAnsi="Times New Roman" w:cs="Times New Roman"/>
          <w:color w:val="000000"/>
          <w:sz w:val="28"/>
          <w:szCs w:val="28"/>
        </w:rPr>
      </w:pPr>
    </w:p>
    <w:p w:rsidR="00FB06E9" w:rsidRDefault="00FB06E9" w:rsidP="00861F1A">
      <w:pPr>
        <w:pBdr>
          <w:top w:val="nil"/>
          <w:left w:val="nil"/>
          <w:bottom w:val="nil"/>
          <w:right w:val="nil"/>
          <w:between w:val="nil"/>
        </w:pBdr>
        <w:tabs>
          <w:tab w:val="left" w:pos="708"/>
        </w:tabs>
        <w:spacing w:after="0"/>
        <w:jc w:val="center"/>
        <w:rPr>
          <w:rFonts w:ascii="Times New Roman" w:eastAsia="Times New Roman" w:hAnsi="Times New Roman" w:cs="Times New Roman"/>
          <w:color w:val="000000"/>
          <w:sz w:val="28"/>
          <w:szCs w:val="28"/>
        </w:rPr>
      </w:pPr>
    </w:p>
    <w:p w:rsidR="00FB06E9" w:rsidRDefault="00FB06E9" w:rsidP="00861F1A">
      <w:pPr>
        <w:pBdr>
          <w:top w:val="nil"/>
          <w:left w:val="nil"/>
          <w:bottom w:val="nil"/>
          <w:right w:val="nil"/>
          <w:between w:val="nil"/>
        </w:pBdr>
        <w:tabs>
          <w:tab w:val="left" w:pos="708"/>
        </w:tabs>
        <w:spacing w:after="0"/>
        <w:jc w:val="center"/>
        <w:rPr>
          <w:rFonts w:ascii="Times New Roman" w:eastAsia="Times New Roman" w:hAnsi="Times New Roman" w:cs="Times New Roman"/>
          <w:color w:val="000000"/>
          <w:sz w:val="28"/>
          <w:szCs w:val="28"/>
        </w:rPr>
      </w:pPr>
    </w:p>
    <w:p w:rsidR="000A6EA3" w:rsidRDefault="00A57B73" w:rsidP="00861F1A">
      <w:pPr>
        <w:pBdr>
          <w:top w:val="nil"/>
          <w:left w:val="nil"/>
          <w:bottom w:val="nil"/>
          <w:right w:val="nil"/>
          <w:between w:val="nil"/>
        </w:pBdr>
        <w:tabs>
          <w:tab w:val="left" w:pos="708"/>
        </w:tabs>
        <w:spacing w:after="0"/>
        <w:jc w:val="center"/>
        <w:rPr>
          <w:color w:val="000000"/>
        </w:rPr>
      </w:pPr>
      <w:r>
        <w:rPr>
          <w:rFonts w:ascii="Times New Roman" w:eastAsia="Times New Roman" w:hAnsi="Times New Roman" w:cs="Times New Roman"/>
          <w:color w:val="000000"/>
          <w:sz w:val="28"/>
          <w:szCs w:val="28"/>
        </w:rPr>
        <w:t>CAMPINA GRANDE-PB</w:t>
      </w:r>
    </w:p>
    <w:p w:rsidR="000A6EA3" w:rsidRDefault="00A57B73" w:rsidP="00141F72">
      <w:pPr>
        <w:pBdr>
          <w:top w:val="nil"/>
          <w:left w:val="nil"/>
          <w:bottom w:val="nil"/>
          <w:right w:val="nil"/>
          <w:between w:val="nil"/>
        </w:pBdr>
        <w:tabs>
          <w:tab w:val="left" w:pos="708"/>
        </w:tabs>
        <w:spacing w:after="0"/>
        <w:jc w:val="center"/>
        <w:rPr>
          <w:color w:val="000000"/>
        </w:rPr>
      </w:pPr>
      <w:r>
        <w:rPr>
          <w:rFonts w:ascii="Times New Roman" w:eastAsia="Times New Roman" w:hAnsi="Times New Roman" w:cs="Times New Roman"/>
          <w:color w:val="000000"/>
          <w:sz w:val="28"/>
          <w:szCs w:val="28"/>
        </w:rPr>
        <w:t>2019</w:t>
      </w:r>
    </w:p>
    <w:p w:rsidR="000A6EA3" w:rsidRDefault="00A57B73" w:rsidP="00861F1A">
      <w:pPr>
        <w:pBdr>
          <w:top w:val="nil"/>
          <w:left w:val="nil"/>
          <w:bottom w:val="nil"/>
          <w:right w:val="nil"/>
          <w:between w:val="nil"/>
        </w:pBdr>
        <w:tabs>
          <w:tab w:val="left" w:pos="708"/>
        </w:tabs>
        <w:spacing w:after="0" w:line="360" w:lineRule="auto"/>
        <w:jc w:val="center"/>
        <w:rPr>
          <w:color w:val="000000"/>
          <w:sz w:val="28"/>
          <w:szCs w:val="28"/>
        </w:rPr>
      </w:pPr>
      <w:r>
        <w:rPr>
          <w:rFonts w:ascii="Times New Roman" w:eastAsia="Times New Roman" w:hAnsi="Times New Roman" w:cs="Times New Roman"/>
          <w:color w:val="000000"/>
          <w:sz w:val="28"/>
          <w:szCs w:val="28"/>
        </w:rPr>
        <w:lastRenderedPageBreak/>
        <w:t>ODUELIRAM GOMES MARTINS</w:t>
      </w:r>
    </w:p>
    <w:p w:rsidR="000A6EA3" w:rsidRDefault="000A6EA3" w:rsidP="00861F1A">
      <w:pPr>
        <w:pBdr>
          <w:top w:val="nil"/>
          <w:left w:val="nil"/>
          <w:bottom w:val="nil"/>
          <w:right w:val="nil"/>
          <w:between w:val="nil"/>
        </w:pBdr>
        <w:tabs>
          <w:tab w:val="left" w:pos="708"/>
        </w:tabs>
        <w:spacing w:after="0"/>
        <w:jc w:val="center"/>
        <w:rPr>
          <w:color w:val="000000"/>
        </w:rPr>
      </w:pPr>
    </w:p>
    <w:p w:rsidR="000A6EA3" w:rsidRDefault="000A6EA3" w:rsidP="00861F1A">
      <w:pPr>
        <w:pBdr>
          <w:top w:val="nil"/>
          <w:left w:val="nil"/>
          <w:bottom w:val="nil"/>
          <w:right w:val="nil"/>
          <w:between w:val="nil"/>
        </w:pBdr>
        <w:tabs>
          <w:tab w:val="left" w:pos="708"/>
        </w:tabs>
        <w:spacing w:after="0"/>
        <w:jc w:val="center"/>
        <w:rPr>
          <w:color w:val="000000"/>
        </w:rPr>
      </w:pPr>
    </w:p>
    <w:p w:rsidR="000A6EA3" w:rsidRDefault="000A6EA3" w:rsidP="00861F1A">
      <w:pPr>
        <w:pBdr>
          <w:top w:val="nil"/>
          <w:left w:val="nil"/>
          <w:bottom w:val="nil"/>
          <w:right w:val="nil"/>
          <w:between w:val="nil"/>
        </w:pBdr>
        <w:tabs>
          <w:tab w:val="left" w:pos="708"/>
        </w:tabs>
        <w:spacing w:after="0"/>
        <w:jc w:val="center"/>
        <w:rPr>
          <w:color w:val="000000"/>
        </w:rPr>
      </w:pPr>
    </w:p>
    <w:p w:rsidR="000A6EA3" w:rsidRDefault="000A6EA3" w:rsidP="00861F1A">
      <w:pPr>
        <w:pBdr>
          <w:top w:val="nil"/>
          <w:left w:val="nil"/>
          <w:bottom w:val="nil"/>
          <w:right w:val="nil"/>
          <w:between w:val="nil"/>
        </w:pBdr>
        <w:tabs>
          <w:tab w:val="left" w:pos="708"/>
        </w:tabs>
        <w:spacing w:after="0"/>
        <w:jc w:val="center"/>
        <w:rPr>
          <w:color w:val="000000"/>
        </w:rPr>
      </w:pPr>
    </w:p>
    <w:p w:rsidR="000A6EA3" w:rsidRDefault="000A6EA3" w:rsidP="00861F1A">
      <w:pPr>
        <w:pBdr>
          <w:top w:val="nil"/>
          <w:left w:val="nil"/>
          <w:bottom w:val="nil"/>
          <w:right w:val="nil"/>
          <w:between w:val="nil"/>
        </w:pBdr>
        <w:tabs>
          <w:tab w:val="left" w:pos="708"/>
        </w:tabs>
        <w:spacing w:after="0" w:line="360" w:lineRule="auto"/>
        <w:jc w:val="center"/>
        <w:rPr>
          <w:color w:val="000000"/>
        </w:rPr>
      </w:pPr>
    </w:p>
    <w:p w:rsidR="000A6EA3" w:rsidRDefault="000A6EA3" w:rsidP="00861F1A">
      <w:pPr>
        <w:pBdr>
          <w:top w:val="nil"/>
          <w:left w:val="nil"/>
          <w:bottom w:val="nil"/>
          <w:right w:val="nil"/>
          <w:between w:val="nil"/>
        </w:pBdr>
        <w:tabs>
          <w:tab w:val="left" w:pos="708"/>
        </w:tabs>
        <w:spacing w:after="0"/>
        <w:jc w:val="center"/>
        <w:rPr>
          <w:b/>
          <w:color w:val="000000"/>
        </w:rPr>
      </w:pPr>
    </w:p>
    <w:p w:rsidR="000A6EA3" w:rsidRDefault="00A57B73" w:rsidP="00861F1A">
      <w:pPr>
        <w:pBdr>
          <w:top w:val="nil"/>
          <w:left w:val="nil"/>
          <w:bottom w:val="nil"/>
          <w:right w:val="nil"/>
          <w:between w:val="nil"/>
        </w:pBdr>
        <w:tabs>
          <w:tab w:val="left" w:pos="708"/>
        </w:tabs>
        <w:spacing w:after="0" w:line="360" w:lineRule="auto"/>
        <w:jc w:val="center"/>
        <w:rPr>
          <w:color w:val="000000"/>
        </w:rPr>
      </w:pPr>
      <w:r>
        <w:rPr>
          <w:rFonts w:ascii="Times New Roman" w:eastAsia="Times New Roman" w:hAnsi="Times New Roman" w:cs="Times New Roman"/>
          <w:b/>
          <w:color w:val="000000"/>
          <w:sz w:val="28"/>
          <w:szCs w:val="28"/>
        </w:rPr>
        <w:t xml:space="preserve">POPULAÇÃO CARCERÁRIA: DESAFIOS PARA A APLICAÇÃO DAS PENAS NO SISTEMA PENITENCIÁRIO BRASILEIRO </w:t>
      </w:r>
    </w:p>
    <w:p w:rsidR="000A6EA3" w:rsidRDefault="000A6EA3" w:rsidP="00861F1A">
      <w:pPr>
        <w:pBdr>
          <w:top w:val="nil"/>
          <w:left w:val="nil"/>
          <w:bottom w:val="nil"/>
          <w:right w:val="nil"/>
          <w:between w:val="nil"/>
        </w:pBdr>
        <w:tabs>
          <w:tab w:val="left" w:pos="708"/>
        </w:tabs>
        <w:spacing w:after="0"/>
        <w:jc w:val="center"/>
        <w:rPr>
          <w:color w:val="000000"/>
        </w:rPr>
      </w:pPr>
    </w:p>
    <w:p w:rsidR="000A6EA3" w:rsidRDefault="000A6EA3" w:rsidP="00861F1A">
      <w:pPr>
        <w:pBdr>
          <w:top w:val="nil"/>
          <w:left w:val="nil"/>
          <w:bottom w:val="nil"/>
          <w:right w:val="nil"/>
          <w:between w:val="nil"/>
        </w:pBdr>
        <w:tabs>
          <w:tab w:val="left" w:pos="708"/>
        </w:tabs>
        <w:spacing w:after="0"/>
        <w:jc w:val="center"/>
        <w:rPr>
          <w:color w:val="000000"/>
        </w:rPr>
      </w:pPr>
    </w:p>
    <w:p w:rsidR="000A6EA3" w:rsidRDefault="000A6EA3" w:rsidP="00861F1A">
      <w:pPr>
        <w:pBdr>
          <w:top w:val="nil"/>
          <w:left w:val="nil"/>
          <w:bottom w:val="nil"/>
          <w:right w:val="nil"/>
          <w:between w:val="nil"/>
        </w:pBdr>
        <w:tabs>
          <w:tab w:val="left" w:pos="708"/>
        </w:tabs>
        <w:spacing w:after="0"/>
        <w:jc w:val="center"/>
        <w:rPr>
          <w:color w:val="000000"/>
        </w:rPr>
      </w:pPr>
    </w:p>
    <w:p w:rsidR="000A6EA3" w:rsidRDefault="000A6EA3" w:rsidP="00861F1A">
      <w:pPr>
        <w:pBdr>
          <w:top w:val="nil"/>
          <w:left w:val="nil"/>
          <w:bottom w:val="nil"/>
          <w:right w:val="nil"/>
          <w:between w:val="nil"/>
        </w:pBdr>
        <w:tabs>
          <w:tab w:val="left" w:pos="708"/>
        </w:tabs>
        <w:spacing w:after="0"/>
        <w:ind w:left="4536"/>
        <w:jc w:val="center"/>
        <w:rPr>
          <w:color w:val="000000"/>
        </w:rPr>
      </w:pPr>
    </w:p>
    <w:p w:rsidR="000A6EA3" w:rsidRDefault="000A6EA3" w:rsidP="00861F1A">
      <w:pPr>
        <w:pBdr>
          <w:top w:val="nil"/>
          <w:left w:val="nil"/>
          <w:bottom w:val="nil"/>
          <w:right w:val="nil"/>
          <w:between w:val="nil"/>
        </w:pBdr>
        <w:tabs>
          <w:tab w:val="left" w:pos="708"/>
        </w:tabs>
        <w:spacing w:after="0"/>
        <w:ind w:left="4536"/>
        <w:jc w:val="center"/>
        <w:rPr>
          <w:color w:val="000000"/>
        </w:rPr>
      </w:pPr>
    </w:p>
    <w:p w:rsidR="000A6EA3" w:rsidRDefault="000A6EA3" w:rsidP="00861F1A">
      <w:pPr>
        <w:pBdr>
          <w:top w:val="nil"/>
          <w:left w:val="nil"/>
          <w:bottom w:val="nil"/>
          <w:right w:val="nil"/>
          <w:between w:val="nil"/>
        </w:pBdr>
        <w:tabs>
          <w:tab w:val="left" w:pos="708"/>
        </w:tabs>
        <w:spacing w:after="0"/>
        <w:ind w:left="4536"/>
        <w:jc w:val="center"/>
        <w:rPr>
          <w:color w:val="000000"/>
        </w:rPr>
      </w:pPr>
    </w:p>
    <w:p w:rsidR="000A6EA3" w:rsidRDefault="000A6EA3" w:rsidP="00861F1A">
      <w:pPr>
        <w:pBdr>
          <w:top w:val="nil"/>
          <w:left w:val="nil"/>
          <w:bottom w:val="nil"/>
          <w:right w:val="nil"/>
          <w:between w:val="nil"/>
        </w:pBdr>
        <w:tabs>
          <w:tab w:val="left" w:pos="708"/>
        </w:tabs>
        <w:spacing w:after="0"/>
        <w:ind w:left="4536"/>
        <w:jc w:val="both"/>
        <w:rPr>
          <w:rFonts w:ascii="Times New Roman" w:eastAsia="Times New Roman" w:hAnsi="Times New Roman" w:cs="Times New Roman"/>
          <w:color w:val="000000"/>
        </w:rPr>
      </w:pPr>
    </w:p>
    <w:p w:rsidR="000A6EA3" w:rsidRDefault="000A6EA3" w:rsidP="00141F72">
      <w:pPr>
        <w:pBdr>
          <w:top w:val="nil"/>
          <w:left w:val="nil"/>
          <w:bottom w:val="nil"/>
          <w:right w:val="nil"/>
          <w:between w:val="nil"/>
        </w:pBdr>
        <w:tabs>
          <w:tab w:val="left" w:pos="708"/>
        </w:tabs>
        <w:spacing w:after="0"/>
        <w:ind w:left="4536"/>
        <w:jc w:val="both"/>
        <w:rPr>
          <w:rFonts w:ascii="Times New Roman" w:eastAsia="Times New Roman" w:hAnsi="Times New Roman" w:cs="Times New Roman"/>
          <w:color w:val="000000"/>
        </w:rPr>
      </w:pPr>
    </w:p>
    <w:p w:rsidR="00141F72" w:rsidRDefault="00141F72" w:rsidP="00141F72">
      <w:pPr>
        <w:pBdr>
          <w:top w:val="nil"/>
          <w:left w:val="nil"/>
          <w:bottom w:val="nil"/>
          <w:right w:val="nil"/>
          <w:between w:val="nil"/>
        </w:pBdr>
        <w:tabs>
          <w:tab w:val="left" w:pos="708"/>
        </w:tabs>
        <w:spacing w:after="0"/>
        <w:ind w:left="4536"/>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Trabalho de Conclusão de Curso – Artigo Cientifico- -apresentado como pré –requisito para a obtenção do titulo de Bacharel em Direito pela </w:t>
      </w:r>
      <w:proofErr w:type="spellStart"/>
      <w:proofErr w:type="gramStart"/>
      <w:r>
        <w:rPr>
          <w:rFonts w:ascii="Times New Roman" w:eastAsia="Times New Roman" w:hAnsi="Times New Roman" w:cs="Times New Roman"/>
          <w:color w:val="000000"/>
          <w:sz w:val="24"/>
          <w:szCs w:val="24"/>
        </w:rPr>
        <w:t>UniFacisa</w:t>
      </w:r>
      <w:proofErr w:type="spellEnd"/>
      <w:proofErr w:type="gramEnd"/>
      <w:r>
        <w:rPr>
          <w:rFonts w:ascii="Times New Roman" w:eastAsia="Times New Roman" w:hAnsi="Times New Roman" w:cs="Times New Roman"/>
          <w:color w:val="000000"/>
          <w:sz w:val="24"/>
          <w:szCs w:val="24"/>
        </w:rPr>
        <w:t xml:space="preserve"> –Centro Universitário.</w:t>
      </w:r>
    </w:p>
    <w:p w:rsidR="00141F72" w:rsidRDefault="00141F72" w:rsidP="00141F72">
      <w:pPr>
        <w:pBdr>
          <w:top w:val="nil"/>
          <w:left w:val="nil"/>
          <w:bottom w:val="nil"/>
          <w:right w:val="nil"/>
          <w:between w:val="nil"/>
        </w:pBdr>
        <w:tabs>
          <w:tab w:val="left" w:pos="708"/>
        </w:tabs>
        <w:spacing w:after="0"/>
        <w:ind w:left="4536"/>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Área de Concentração: Direito Penal e Direto Público.</w:t>
      </w:r>
    </w:p>
    <w:p w:rsidR="000A6EA3" w:rsidRPr="00141F72" w:rsidRDefault="00A57B73" w:rsidP="00141F72">
      <w:pPr>
        <w:pBdr>
          <w:top w:val="nil"/>
          <w:left w:val="nil"/>
          <w:bottom w:val="nil"/>
          <w:right w:val="nil"/>
          <w:between w:val="nil"/>
        </w:pBdr>
        <w:tabs>
          <w:tab w:val="left" w:pos="708"/>
        </w:tabs>
        <w:spacing w:after="0"/>
        <w:ind w:left="4536"/>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Orientador</w:t>
      </w:r>
      <w:r w:rsidR="00141F72">
        <w:rPr>
          <w:rFonts w:ascii="Times New Roman" w:eastAsia="Times New Roman" w:hAnsi="Times New Roman" w:cs="Times New Roman"/>
          <w:color w:val="000000"/>
          <w:sz w:val="24"/>
          <w:szCs w:val="24"/>
        </w:rPr>
        <w:t xml:space="preserve">: </w:t>
      </w:r>
      <w:proofErr w:type="gramStart"/>
      <w:r w:rsidR="00141F72">
        <w:rPr>
          <w:rFonts w:ascii="Times New Roman" w:eastAsia="Times New Roman" w:hAnsi="Times New Roman" w:cs="Times New Roman"/>
          <w:color w:val="000000"/>
          <w:sz w:val="24"/>
          <w:szCs w:val="24"/>
        </w:rPr>
        <w:t>Prof.ª</w:t>
      </w:r>
      <w:proofErr w:type="gramEnd"/>
      <w:r w:rsidR="00141F72">
        <w:rPr>
          <w:rFonts w:ascii="Times New Roman" w:eastAsia="Times New Roman" w:hAnsi="Times New Roman" w:cs="Times New Roman"/>
          <w:color w:val="000000"/>
          <w:sz w:val="24"/>
          <w:szCs w:val="24"/>
        </w:rPr>
        <w:t xml:space="preserve"> da </w:t>
      </w:r>
      <w:proofErr w:type="spellStart"/>
      <w:r w:rsidR="00141F72">
        <w:rPr>
          <w:rFonts w:ascii="Times New Roman" w:eastAsia="Times New Roman" w:hAnsi="Times New Roman" w:cs="Times New Roman"/>
          <w:color w:val="000000"/>
          <w:sz w:val="24"/>
          <w:szCs w:val="24"/>
        </w:rPr>
        <w:t>UniFacisa</w:t>
      </w:r>
      <w:proofErr w:type="spellEnd"/>
      <w:r>
        <w:rPr>
          <w:rFonts w:ascii="Times New Roman" w:eastAsia="Times New Roman" w:hAnsi="Times New Roman" w:cs="Times New Roman"/>
          <w:color w:val="000000"/>
          <w:sz w:val="24"/>
          <w:szCs w:val="24"/>
        </w:rPr>
        <w:t>: Sabrina Correia.</w:t>
      </w:r>
    </w:p>
    <w:p w:rsidR="000A6EA3" w:rsidRDefault="000A6EA3" w:rsidP="00861F1A">
      <w:pPr>
        <w:pBdr>
          <w:top w:val="nil"/>
          <w:left w:val="nil"/>
          <w:bottom w:val="nil"/>
          <w:right w:val="nil"/>
          <w:between w:val="nil"/>
        </w:pBdr>
        <w:tabs>
          <w:tab w:val="left" w:pos="708"/>
        </w:tabs>
        <w:spacing w:after="0"/>
        <w:ind w:left="4536"/>
        <w:jc w:val="both"/>
        <w:rPr>
          <w:rFonts w:ascii="Times New Roman" w:eastAsia="Times New Roman" w:hAnsi="Times New Roman" w:cs="Times New Roman"/>
          <w:color w:val="000000"/>
        </w:rPr>
      </w:pPr>
    </w:p>
    <w:p w:rsidR="000A6EA3" w:rsidRDefault="000A6EA3" w:rsidP="00861F1A">
      <w:pPr>
        <w:pBdr>
          <w:top w:val="nil"/>
          <w:left w:val="nil"/>
          <w:bottom w:val="nil"/>
          <w:right w:val="nil"/>
          <w:between w:val="nil"/>
        </w:pBdr>
        <w:tabs>
          <w:tab w:val="left" w:pos="708"/>
        </w:tabs>
        <w:spacing w:after="0"/>
        <w:ind w:left="4536"/>
        <w:jc w:val="both"/>
        <w:rPr>
          <w:color w:val="000000"/>
        </w:rPr>
      </w:pPr>
    </w:p>
    <w:p w:rsidR="000A6EA3" w:rsidRDefault="000A6EA3" w:rsidP="00861F1A">
      <w:pPr>
        <w:pBdr>
          <w:top w:val="nil"/>
          <w:left w:val="nil"/>
          <w:bottom w:val="nil"/>
          <w:right w:val="nil"/>
          <w:between w:val="nil"/>
        </w:pBdr>
        <w:tabs>
          <w:tab w:val="left" w:pos="708"/>
        </w:tabs>
        <w:spacing w:after="0"/>
        <w:jc w:val="center"/>
        <w:rPr>
          <w:color w:val="000000"/>
        </w:rPr>
      </w:pPr>
    </w:p>
    <w:p w:rsidR="000A6EA3" w:rsidRDefault="000A6EA3" w:rsidP="00861F1A">
      <w:pPr>
        <w:pBdr>
          <w:top w:val="nil"/>
          <w:left w:val="nil"/>
          <w:bottom w:val="nil"/>
          <w:right w:val="nil"/>
          <w:between w:val="nil"/>
        </w:pBdr>
        <w:tabs>
          <w:tab w:val="left" w:pos="708"/>
        </w:tabs>
        <w:spacing w:after="0"/>
        <w:jc w:val="center"/>
        <w:rPr>
          <w:color w:val="000000"/>
        </w:rPr>
      </w:pPr>
    </w:p>
    <w:p w:rsidR="000A6EA3" w:rsidRDefault="000A6EA3" w:rsidP="00861F1A">
      <w:pPr>
        <w:pBdr>
          <w:top w:val="nil"/>
          <w:left w:val="nil"/>
          <w:bottom w:val="nil"/>
          <w:right w:val="nil"/>
          <w:between w:val="nil"/>
        </w:pBdr>
        <w:tabs>
          <w:tab w:val="left" w:pos="708"/>
        </w:tabs>
        <w:spacing w:after="0"/>
        <w:jc w:val="center"/>
        <w:rPr>
          <w:color w:val="000000"/>
        </w:rPr>
      </w:pPr>
    </w:p>
    <w:p w:rsidR="000A6EA3" w:rsidRDefault="000A6EA3" w:rsidP="00861F1A">
      <w:pPr>
        <w:pBdr>
          <w:top w:val="nil"/>
          <w:left w:val="nil"/>
          <w:bottom w:val="nil"/>
          <w:right w:val="nil"/>
          <w:between w:val="nil"/>
        </w:pBdr>
        <w:tabs>
          <w:tab w:val="left" w:pos="708"/>
        </w:tabs>
        <w:spacing w:after="0"/>
        <w:jc w:val="center"/>
        <w:rPr>
          <w:color w:val="000000"/>
        </w:rPr>
      </w:pPr>
    </w:p>
    <w:p w:rsidR="000A6EA3" w:rsidRDefault="000A6EA3" w:rsidP="00861F1A">
      <w:pPr>
        <w:pBdr>
          <w:top w:val="nil"/>
          <w:left w:val="nil"/>
          <w:bottom w:val="nil"/>
          <w:right w:val="nil"/>
          <w:between w:val="nil"/>
        </w:pBdr>
        <w:tabs>
          <w:tab w:val="left" w:pos="708"/>
        </w:tabs>
        <w:spacing w:after="0"/>
        <w:jc w:val="center"/>
        <w:rPr>
          <w:color w:val="000000"/>
        </w:rPr>
      </w:pPr>
    </w:p>
    <w:p w:rsidR="000A6EA3" w:rsidRDefault="000A6EA3" w:rsidP="00861F1A">
      <w:pPr>
        <w:pBdr>
          <w:top w:val="nil"/>
          <w:left w:val="nil"/>
          <w:bottom w:val="nil"/>
          <w:right w:val="nil"/>
          <w:between w:val="nil"/>
        </w:pBdr>
        <w:tabs>
          <w:tab w:val="left" w:pos="708"/>
        </w:tabs>
        <w:spacing w:after="0"/>
        <w:jc w:val="center"/>
        <w:rPr>
          <w:color w:val="000000"/>
        </w:rPr>
      </w:pPr>
    </w:p>
    <w:p w:rsidR="000A6EA3" w:rsidRDefault="000A6EA3" w:rsidP="00861F1A">
      <w:pPr>
        <w:pBdr>
          <w:top w:val="nil"/>
          <w:left w:val="nil"/>
          <w:bottom w:val="nil"/>
          <w:right w:val="nil"/>
          <w:between w:val="nil"/>
        </w:pBdr>
        <w:tabs>
          <w:tab w:val="left" w:pos="708"/>
        </w:tabs>
        <w:spacing w:after="0"/>
        <w:rPr>
          <w:color w:val="000000"/>
        </w:rPr>
      </w:pPr>
    </w:p>
    <w:p w:rsidR="00141F72" w:rsidRDefault="00141F72" w:rsidP="00861F1A">
      <w:pPr>
        <w:pBdr>
          <w:top w:val="nil"/>
          <w:left w:val="nil"/>
          <w:bottom w:val="nil"/>
          <w:right w:val="nil"/>
          <w:between w:val="nil"/>
        </w:pBdr>
        <w:tabs>
          <w:tab w:val="left" w:pos="708"/>
        </w:tabs>
        <w:spacing w:after="0"/>
        <w:rPr>
          <w:color w:val="000000"/>
        </w:rPr>
      </w:pPr>
    </w:p>
    <w:p w:rsidR="00141F72" w:rsidRDefault="00141F72" w:rsidP="00861F1A">
      <w:pPr>
        <w:pBdr>
          <w:top w:val="nil"/>
          <w:left w:val="nil"/>
          <w:bottom w:val="nil"/>
          <w:right w:val="nil"/>
          <w:between w:val="nil"/>
        </w:pBdr>
        <w:tabs>
          <w:tab w:val="left" w:pos="708"/>
        </w:tabs>
        <w:spacing w:after="0"/>
        <w:rPr>
          <w:color w:val="000000"/>
        </w:rPr>
      </w:pPr>
    </w:p>
    <w:p w:rsidR="00141F72" w:rsidRDefault="00141F72" w:rsidP="00861F1A">
      <w:pPr>
        <w:pBdr>
          <w:top w:val="nil"/>
          <w:left w:val="nil"/>
          <w:bottom w:val="nil"/>
          <w:right w:val="nil"/>
          <w:between w:val="nil"/>
        </w:pBdr>
        <w:tabs>
          <w:tab w:val="left" w:pos="708"/>
        </w:tabs>
        <w:spacing w:after="0"/>
        <w:rPr>
          <w:color w:val="000000"/>
        </w:rPr>
      </w:pPr>
    </w:p>
    <w:p w:rsidR="00141F72" w:rsidRDefault="00141F72" w:rsidP="00861F1A">
      <w:pPr>
        <w:pBdr>
          <w:top w:val="nil"/>
          <w:left w:val="nil"/>
          <w:bottom w:val="nil"/>
          <w:right w:val="nil"/>
          <w:between w:val="nil"/>
        </w:pBdr>
        <w:tabs>
          <w:tab w:val="left" w:pos="708"/>
        </w:tabs>
        <w:spacing w:after="0"/>
        <w:rPr>
          <w:color w:val="000000"/>
        </w:rPr>
      </w:pPr>
    </w:p>
    <w:p w:rsidR="00141F72" w:rsidRDefault="00141F72" w:rsidP="00861F1A">
      <w:pPr>
        <w:pBdr>
          <w:top w:val="nil"/>
          <w:left w:val="nil"/>
          <w:bottom w:val="nil"/>
          <w:right w:val="nil"/>
          <w:between w:val="nil"/>
        </w:pBdr>
        <w:tabs>
          <w:tab w:val="left" w:pos="708"/>
        </w:tabs>
        <w:spacing w:after="0"/>
        <w:rPr>
          <w:color w:val="000000"/>
        </w:rPr>
      </w:pPr>
    </w:p>
    <w:p w:rsidR="00141F72" w:rsidRDefault="00141F72" w:rsidP="00861F1A">
      <w:pPr>
        <w:pBdr>
          <w:top w:val="nil"/>
          <w:left w:val="nil"/>
          <w:bottom w:val="nil"/>
          <w:right w:val="nil"/>
          <w:between w:val="nil"/>
        </w:pBdr>
        <w:tabs>
          <w:tab w:val="left" w:pos="708"/>
        </w:tabs>
        <w:spacing w:after="0"/>
        <w:rPr>
          <w:color w:val="000000"/>
        </w:rPr>
      </w:pPr>
    </w:p>
    <w:p w:rsidR="00141F72" w:rsidRDefault="00141F72" w:rsidP="00861F1A">
      <w:pPr>
        <w:pBdr>
          <w:top w:val="nil"/>
          <w:left w:val="nil"/>
          <w:bottom w:val="nil"/>
          <w:right w:val="nil"/>
          <w:between w:val="nil"/>
        </w:pBdr>
        <w:tabs>
          <w:tab w:val="left" w:pos="708"/>
        </w:tabs>
        <w:spacing w:after="0"/>
        <w:rPr>
          <w:color w:val="000000"/>
        </w:rPr>
      </w:pPr>
    </w:p>
    <w:p w:rsidR="000A6EA3" w:rsidRDefault="00A57B73" w:rsidP="00861F1A">
      <w:pPr>
        <w:pBdr>
          <w:top w:val="nil"/>
          <w:left w:val="nil"/>
          <w:bottom w:val="nil"/>
          <w:right w:val="nil"/>
          <w:between w:val="nil"/>
        </w:pBdr>
        <w:tabs>
          <w:tab w:val="left" w:pos="708"/>
        </w:tabs>
        <w:spacing w:after="0"/>
        <w:jc w:val="center"/>
        <w:rPr>
          <w:color w:val="000000"/>
        </w:rPr>
      </w:pPr>
      <w:r>
        <w:rPr>
          <w:rFonts w:ascii="Times New Roman" w:eastAsia="Times New Roman" w:hAnsi="Times New Roman" w:cs="Times New Roman"/>
          <w:color w:val="000000"/>
          <w:sz w:val="24"/>
          <w:szCs w:val="24"/>
        </w:rPr>
        <w:t>CAMPINA GRANDE</w:t>
      </w:r>
      <w:r w:rsidR="00141F72">
        <w:rPr>
          <w:rFonts w:ascii="Times New Roman" w:eastAsia="Times New Roman" w:hAnsi="Times New Roman" w:cs="Times New Roman"/>
          <w:color w:val="000000"/>
          <w:sz w:val="24"/>
          <w:szCs w:val="24"/>
        </w:rPr>
        <w:t xml:space="preserve"> - PB</w:t>
      </w:r>
    </w:p>
    <w:p w:rsidR="007F0E9B" w:rsidRPr="00451478" w:rsidRDefault="00A57B73" w:rsidP="00451478">
      <w:pPr>
        <w:pBdr>
          <w:top w:val="nil"/>
          <w:left w:val="nil"/>
          <w:bottom w:val="nil"/>
          <w:right w:val="nil"/>
          <w:between w:val="nil"/>
        </w:pBdr>
        <w:tabs>
          <w:tab w:val="left" w:pos="708"/>
        </w:tabs>
        <w:spacing w:after="0"/>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2019</w:t>
      </w:r>
      <w:r w:rsidR="007F0E9B" w:rsidRPr="00CA2976">
        <w:rPr>
          <w:bCs/>
          <w:noProof/>
        </w:rPr>
        <mc:AlternateContent>
          <mc:Choice Requires="wps">
            <w:drawing>
              <wp:anchor distT="0" distB="0" distL="114300" distR="114300" simplePos="0" relativeHeight="251659264" behindDoc="0" locked="0" layoutInCell="1" allowOverlap="1" wp14:anchorId="47C06516" wp14:editId="3AF2D675">
                <wp:simplePos x="0" y="0"/>
                <wp:positionH relativeFrom="column">
                  <wp:posOffset>1576705</wp:posOffset>
                </wp:positionH>
                <wp:positionV relativeFrom="paragraph">
                  <wp:posOffset>16510</wp:posOffset>
                </wp:positionV>
                <wp:extent cx="2943225" cy="1403985"/>
                <wp:effectExtent l="0" t="0" r="0" b="4445"/>
                <wp:wrapNone/>
                <wp:docPr id="9" name="Caixa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43225" cy="1403985"/>
                        </a:xfrm>
                        <a:prstGeom prst="rect">
                          <a:avLst/>
                        </a:prstGeom>
                        <a:noFill/>
                        <a:ln w="6350" cap="flat" cmpd="sng" algn="ctr">
                          <a:noFill/>
                          <a:prstDash val="dash"/>
                          <a:headEnd/>
                          <a:tailEnd/>
                        </a:ln>
                        <a:effectLst/>
                      </wps:spPr>
                      <wps:txbx>
                        <w:txbxContent>
                          <w:p w:rsidR="007F0E9B" w:rsidRPr="00D2078C" w:rsidRDefault="007F0E9B" w:rsidP="007F0E9B">
                            <w:pPr>
                              <w:jc w:val="center"/>
                              <w:rPr>
                                <w:color w:val="0070C0"/>
                              </w:rPr>
                            </w:pP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Caixa de Texto 2" o:spid="_x0000_s1026" type="#_x0000_t202" style="position:absolute;left:0;text-align:left;margin-left:124.15pt;margin-top:1.3pt;width:231.75pt;height:110.55pt;z-index:25165926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" filled="f" stroked="f" strokeweight=".5pt">
                <v:stroke dashstyle="dash"/>
                <v:textbox style="mso-fit-shape-to-text:t">
                  <w:txbxContent>
                    <w:p w:rsidR="007F0E9B" w:rsidRPr="00D2078C" w:rsidRDefault="007F0E9B" w:rsidP="007F0E9B">
                      <w:pPr>
                        <w:jc w:val="center"/>
                        <w:rPr>
                          <w:color w:val="0070C0"/>
                        </w:rPr>
                      </w:pPr>
                    </w:p>
                  </w:txbxContent>
                </v:textbox>
              </v:shape>
            </w:pict>
          </mc:Fallback>
        </mc:AlternateContent>
      </w:r>
    </w:p>
    <w:p w:rsidR="00451478" w:rsidRDefault="00451478" w:rsidP="00861F1A">
      <w:pPr>
        <w:jc w:val="both"/>
        <w:rPr>
          <w:rFonts w:cs="Times New Roman"/>
        </w:rPr>
      </w:pPr>
    </w:p>
    <w:p w:rsidR="00451478" w:rsidRDefault="00451478" w:rsidP="00861F1A">
      <w:pPr>
        <w:jc w:val="both"/>
        <w:rPr>
          <w:rFonts w:cs="Times New Roman"/>
        </w:rPr>
      </w:pPr>
    </w:p>
    <w:p w:rsidR="00451478" w:rsidRDefault="00451478" w:rsidP="00861F1A">
      <w:pPr>
        <w:jc w:val="both"/>
        <w:rPr>
          <w:rFonts w:cs="Times New Roman"/>
        </w:rPr>
      </w:pPr>
    </w:p>
    <w:p w:rsidR="00451478" w:rsidRDefault="00451478" w:rsidP="00861F1A">
      <w:pPr>
        <w:jc w:val="both"/>
        <w:rPr>
          <w:rFonts w:cs="Times New Roman"/>
        </w:rPr>
      </w:pPr>
    </w:p>
    <w:p w:rsidR="00451478" w:rsidRDefault="00451478" w:rsidP="00861F1A">
      <w:pPr>
        <w:jc w:val="both"/>
        <w:rPr>
          <w:rFonts w:cs="Times New Roman"/>
        </w:rPr>
      </w:pPr>
    </w:p>
    <w:p w:rsidR="00451478" w:rsidRDefault="00451478" w:rsidP="00861F1A">
      <w:pPr>
        <w:jc w:val="both"/>
        <w:rPr>
          <w:rFonts w:cs="Times New Roman"/>
        </w:rPr>
      </w:pPr>
    </w:p>
    <w:p w:rsidR="007F0E9B" w:rsidRDefault="00351BC2" w:rsidP="00861F1A">
      <w:pPr>
        <w:jc w:val="both"/>
        <w:rPr>
          <w:rFonts w:cs="Times New Roman"/>
        </w:rPr>
      </w:pPr>
      <w:r>
        <w:rPr>
          <w:rFonts w:cs="Times New Roman"/>
        </w:rPr>
        <w:t>Ficha Catalográfica</w:t>
      </w:r>
    </w:p>
    <w:p w:rsidR="00451478" w:rsidRPr="006E33DE" w:rsidRDefault="00451478" w:rsidP="00861F1A">
      <w:pPr>
        <w:jc w:val="both"/>
        <w:rPr>
          <w:rFonts w:cs="Times New Roman"/>
        </w:rPr>
      </w:pPr>
    </w:p>
    <w:p w:rsidR="007F0E9B" w:rsidRPr="006E33DE" w:rsidRDefault="007F0E9B" w:rsidP="00861F1A">
      <w:pPr>
        <w:jc w:val="both"/>
        <w:rPr>
          <w:rFonts w:cs="Times New Roman"/>
        </w:rPr>
      </w:pPr>
    </w:p>
    <w:p w:rsidR="007F0E9B" w:rsidRPr="006E33DE" w:rsidRDefault="007F0E9B" w:rsidP="00861F1A">
      <w:pPr>
        <w:jc w:val="both"/>
        <w:rPr>
          <w:rFonts w:cs="Times New Roman"/>
        </w:rPr>
      </w:pPr>
    </w:p>
    <w:p w:rsidR="00351BC2" w:rsidRDefault="00351BC2" w:rsidP="00861F1A">
      <w:pPr>
        <w:jc w:val="center"/>
        <w:rPr>
          <w:rFonts w:cs="Times New Roman"/>
        </w:rPr>
      </w:pPr>
    </w:p>
    <w:p w:rsidR="00351BC2" w:rsidRDefault="00351BC2" w:rsidP="00861F1A">
      <w:pPr>
        <w:jc w:val="center"/>
        <w:rPr>
          <w:rFonts w:cs="Times New Roman"/>
        </w:rPr>
      </w:pPr>
    </w:p>
    <w:p w:rsidR="00351BC2" w:rsidRDefault="00351BC2" w:rsidP="00861F1A">
      <w:pPr>
        <w:jc w:val="center"/>
        <w:rPr>
          <w:rFonts w:cs="Times New Roman"/>
        </w:rPr>
      </w:pPr>
    </w:p>
    <w:p w:rsidR="00351BC2" w:rsidRDefault="00351BC2" w:rsidP="00861F1A">
      <w:pPr>
        <w:jc w:val="center"/>
        <w:rPr>
          <w:rFonts w:cs="Times New Roman"/>
        </w:rPr>
      </w:pPr>
    </w:p>
    <w:p w:rsidR="00351BC2" w:rsidRDefault="00351BC2" w:rsidP="00861F1A">
      <w:pPr>
        <w:jc w:val="center"/>
        <w:rPr>
          <w:rFonts w:cs="Times New Roman"/>
        </w:rPr>
      </w:pPr>
    </w:p>
    <w:p w:rsidR="00351BC2" w:rsidRDefault="00351BC2" w:rsidP="00861F1A">
      <w:pPr>
        <w:jc w:val="center"/>
        <w:rPr>
          <w:rFonts w:cs="Times New Roman"/>
        </w:rPr>
      </w:pPr>
    </w:p>
    <w:p w:rsidR="00351BC2" w:rsidRDefault="00351BC2" w:rsidP="00861F1A">
      <w:pPr>
        <w:jc w:val="center"/>
        <w:rPr>
          <w:rFonts w:cs="Times New Roman"/>
        </w:rPr>
      </w:pPr>
    </w:p>
    <w:p w:rsidR="00351BC2" w:rsidRDefault="00351BC2" w:rsidP="00861F1A">
      <w:pPr>
        <w:jc w:val="center"/>
        <w:rPr>
          <w:rFonts w:cs="Times New Roman"/>
        </w:rPr>
      </w:pPr>
    </w:p>
    <w:p w:rsidR="00351BC2" w:rsidRDefault="00351BC2" w:rsidP="00861F1A">
      <w:pPr>
        <w:jc w:val="center"/>
        <w:rPr>
          <w:rFonts w:cs="Times New Roman"/>
        </w:rPr>
      </w:pPr>
    </w:p>
    <w:p w:rsidR="00351BC2" w:rsidRDefault="00351BC2" w:rsidP="00861F1A">
      <w:pPr>
        <w:jc w:val="center"/>
        <w:rPr>
          <w:rFonts w:cs="Times New Roman"/>
        </w:rPr>
      </w:pPr>
    </w:p>
    <w:p w:rsidR="00351BC2" w:rsidRDefault="00351BC2" w:rsidP="00861F1A">
      <w:pPr>
        <w:jc w:val="center"/>
        <w:rPr>
          <w:rFonts w:cs="Times New Roman"/>
        </w:rPr>
      </w:pPr>
    </w:p>
    <w:p w:rsidR="00351BC2" w:rsidRDefault="00351BC2" w:rsidP="00861F1A">
      <w:pPr>
        <w:jc w:val="center"/>
        <w:rPr>
          <w:rFonts w:cs="Times New Roman"/>
        </w:rPr>
      </w:pPr>
    </w:p>
    <w:p w:rsidR="00351BC2" w:rsidRDefault="00351BC2" w:rsidP="00861F1A">
      <w:pPr>
        <w:jc w:val="center"/>
        <w:rPr>
          <w:rFonts w:cs="Times New Roman"/>
        </w:rPr>
      </w:pPr>
    </w:p>
    <w:p w:rsidR="00351BC2" w:rsidRDefault="00351BC2" w:rsidP="00861F1A">
      <w:pPr>
        <w:jc w:val="center"/>
        <w:rPr>
          <w:rFonts w:cs="Times New Roman"/>
        </w:rPr>
      </w:pPr>
    </w:p>
    <w:p w:rsidR="00351BC2" w:rsidRDefault="00351BC2" w:rsidP="00861F1A">
      <w:pPr>
        <w:jc w:val="center"/>
        <w:rPr>
          <w:rFonts w:cs="Times New Roman"/>
        </w:rPr>
      </w:pPr>
    </w:p>
    <w:p w:rsidR="00351BC2" w:rsidRDefault="00351BC2" w:rsidP="00861F1A">
      <w:pPr>
        <w:jc w:val="center"/>
        <w:rPr>
          <w:rFonts w:cs="Times New Roman"/>
        </w:rPr>
      </w:pPr>
    </w:p>
    <w:p w:rsidR="00351BC2" w:rsidRDefault="00351BC2" w:rsidP="00861F1A">
      <w:pPr>
        <w:jc w:val="center"/>
        <w:rPr>
          <w:rFonts w:cs="Times New Roman"/>
        </w:rPr>
      </w:pPr>
    </w:p>
    <w:p w:rsidR="00E02114" w:rsidRDefault="00E02114" w:rsidP="00351BC2">
      <w:pPr>
        <w:spacing w:line="240" w:lineRule="auto"/>
        <w:ind w:left="4536"/>
        <w:jc w:val="both"/>
        <w:rPr>
          <w:rFonts w:cs="Times New Roman"/>
        </w:rPr>
      </w:pPr>
    </w:p>
    <w:p w:rsidR="00E02114" w:rsidRDefault="00E02114" w:rsidP="00351BC2">
      <w:pPr>
        <w:spacing w:line="240" w:lineRule="auto"/>
        <w:ind w:left="4536"/>
        <w:jc w:val="both"/>
        <w:rPr>
          <w:rFonts w:cs="Times New Roman"/>
        </w:rPr>
      </w:pPr>
    </w:p>
    <w:p w:rsidR="00E02114" w:rsidRDefault="00E02114" w:rsidP="00351BC2">
      <w:pPr>
        <w:spacing w:line="240" w:lineRule="auto"/>
        <w:ind w:left="4536"/>
        <w:jc w:val="both"/>
        <w:rPr>
          <w:rFonts w:cs="Times New Roman"/>
        </w:rPr>
      </w:pPr>
    </w:p>
    <w:p w:rsidR="00E02114" w:rsidRDefault="00E02114" w:rsidP="00351BC2">
      <w:pPr>
        <w:spacing w:line="240" w:lineRule="auto"/>
        <w:ind w:left="4536"/>
        <w:jc w:val="both"/>
        <w:rPr>
          <w:rFonts w:cs="Times New Roman"/>
        </w:rPr>
      </w:pPr>
    </w:p>
    <w:p w:rsidR="00E02114" w:rsidRDefault="00E02114" w:rsidP="00351BC2">
      <w:pPr>
        <w:spacing w:line="240" w:lineRule="auto"/>
        <w:ind w:left="4536"/>
        <w:jc w:val="both"/>
        <w:rPr>
          <w:rFonts w:cs="Times New Roman"/>
        </w:rPr>
      </w:pPr>
    </w:p>
    <w:p w:rsidR="00E02114" w:rsidRDefault="00E02114" w:rsidP="00351BC2">
      <w:pPr>
        <w:spacing w:line="240" w:lineRule="auto"/>
        <w:ind w:left="4536"/>
        <w:jc w:val="both"/>
        <w:rPr>
          <w:rFonts w:cs="Times New Roman"/>
        </w:rPr>
      </w:pPr>
    </w:p>
    <w:p w:rsidR="00E02114" w:rsidRDefault="00E02114" w:rsidP="00351BC2">
      <w:pPr>
        <w:spacing w:line="240" w:lineRule="auto"/>
        <w:ind w:left="4536"/>
        <w:jc w:val="both"/>
        <w:rPr>
          <w:rFonts w:cs="Times New Roman"/>
        </w:rPr>
      </w:pPr>
    </w:p>
    <w:p w:rsidR="00E02114" w:rsidRDefault="00E02114" w:rsidP="00351BC2">
      <w:pPr>
        <w:spacing w:line="240" w:lineRule="auto"/>
        <w:ind w:left="4536"/>
        <w:jc w:val="both"/>
        <w:rPr>
          <w:rFonts w:cs="Times New Roman"/>
        </w:rPr>
      </w:pPr>
    </w:p>
    <w:p w:rsidR="00E02114" w:rsidRDefault="00E02114" w:rsidP="00351BC2">
      <w:pPr>
        <w:spacing w:line="240" w:lineRule="auto"/>
        <w:ind w:left="4536"/>
        <w:jc w:val="both"/>
        <w:rPr>
          <w:rFonts w:cs="Times New Roman"/>
        </w:rPr>
      </w:pPr>
    </w:p>
    <w:p w:rsidR="00E02114" w:rsidRDefault="00E02114" w:rsidP="00351BC2">
      <w:pPr>
        <w:spacing w:line="240" w:lineRule="auto"/>
        <w:ind w:left="4536"/>
        <w:jc w:val="both"/>
        <w:rPr>
          <w:rFonts w:cs="Times New Roman"/>
        </w:rPr>
      </w:pPr>
    </w:p>
    <w:p w:rsidR="00E02114" w:rsidRDefault="00E02114" w:rsidP="00351BC2">
      <w:pPr>
        <w:spacing w:line="240" w:lineRule="auto"/>
        <w:ind w:left="4536"/>
        <w:jc w:val="both"/>
        <w:rPr>
          <w:rFonts w:cs="Times New Roman"/>
        </w:rPr>
      </w:pPr>
    </w:p>
    <w:p w:rsidR="00E02114" w:rsidRDefault="00E02114" w:rsidP="00351BC2">
      <w:pPr>
        <w:spacing w:line="240" w:lineRule="auto"/>
        <w:ind w:left="4536"/>
        <w:jc w:val="both"/>
        <w:rPr>
          <w:rFonts w:cs="Times New Roman"/>
        </w:rPr>
      </w:pPr>
    </w:p>
    <w:p w:rsidR="00E02114" w:rsidRDefault="00E02114" w:rsidP="00351BC2">
      <w:pPr>
        <w:spacing w:line="240" w:lineRule="auto"/>
        <w:ind w:left="4536"/>
        <w:jc w:val="both"/>
        <w:rPr>
          <w:rFonts w:cs="Times New Roman"/>
        </w:rPr>
      </w:pPr>
    </w:p>
    <w:p w:rsidR="00E02114" w:rsidRDefault="00E02114" w:rsidP="00351BC2">
      <w:pPr>
        <w:spacing w:line="240" w:lineRule="auto"/>
        <w:ind w:left="4536"/>
        <w:jc w:val="both"/>
        <w:rPr>
          <w:rFonts w:cs="Times New Roman"/>
        </w:rPr>
      </w:pPr>
    </w:p>
    <w:p w:rsidR="00E02114" w:rsidRDefault="00E02114" w:rsidP="00351BC2">
      <w:pPr>
        <w:spacing w:line="240" w:lineRule="auto"/>
        <w:ind w:left="4536"/>
        <w:jc w:val="both"/>
        <w:rPr>
          <w:rFonts w:cs="Times New Roman"/>
        </w:rPr>
      </w:pPr>
    </w:p>
    <w:p w:rsidR="00351BC2" w:rsidRDefault="00351BC2" w:rsidP="00351BC2">
      <w:pPr>
        <w:spacing w:line="240" w:lineRule="auto"/>
        <w:ind w:left="4536"/>
        <w:jc w:val="both"/>
        <w:rPr>
          <w:rFonts w:cs="Times New Roman"/>
        </w:rPr>
      </w:pPr>
      <w:r>
        <w:rPr>
          <w:rFonts w:cs="Times New Roman"/>
        </w:rPr>
        <w:t>Trabalho de Conclusão de Curso</w:t>
      </w:r>
      <w:proofErr w:type="gramStart"/>
      <w:r>
        <w:rPr>
          <w:rFonts w:cs="Times New Roman"/>
        </w:rPr>
        <w:t xml:space="preserve">  </w:t>
      </w:r>
      <w:proofErr w:type="gramEnd"/>
      <w:r>
        <w:rPr>
          <w:rFonts w:cs="Times New Roman"/>
        </w:rPr>
        <w:t xml:space="preserve">- Artigo Científico – População Carcerária: Desafios para Aplicação das Penas no Sistema Penitenciário Brasileiro, como parte dos requisitos para obtenção do título de Bacharel em Direito, outorgado pela </w:t>
      </w:r>
      <w:proofErr w:type="spellStart"/>
      <w:r>
        <w:rPr>
          <w:rFonts w:cs="Times New Roman"/>
        </w:rPr>
        <w:t>UniFacisa</w:t>
      </w:r>
      <w:proofErr w:type="spellEnd"/>
      <w:r>
        <w:rPr>
          <w:rFonts w:cs="Times New Roman"/>
        </w:rPr>
        <w:t xml:space="preserve"> – Centro Universitário.</w:t>
      </w:r>
    </w:p>
    <w:p w:rsidR="00351BC2" w:rsidRDefault="00351BC2" w:rsidP="00351BC2">
      <w:pPr>
        <w:spacing w:line="240" w:lineRule="auto"/>
        <w:ind w:left="4536"/>
        <w:jc w:val="both"/>
        <w:rPr>
          <w:rFonts w:cs="Times New Roman"/>
        </w:rPr>
      </w:pPr>
    </w:p>
    <w:p w:rsidR="00351BC2" w:rsidRDefault="00351BC2" w:rsidP="00351BC2">
      <w:pPr>
        <w:spacing w:line="240" w:lineRule="auto"/>
        <w:ind w:left="4536"/>
        <w:jc w:val="both"/>
        <w:rPr>
          <w:rFonts w:cs="Times New Roman"/>
        </w:rPr>
      </w:pPr>
      <w:r>
        <w:rPr>
          <w:rFonts w:cs="Times New Roman"/>
        </w:rPr>
        <w:t>APROVADO EM ________/_________/_________</w:t>
      </w:r>
    </w:p>
    <w:p w:rsidR="00351BC2" w:rsidRDefault="00351BC2" w:rsidP="00351BC2">
      <w:pPr>
        <w:spacing w:line="240" w:lineRule="auto"/>
        <w:ind w:left="4536"/>
        <w:jc w:val="both"/>
        <w:rPr>
          <w:rFonts w:cs="Times New Roman"/>
        </w:rPr>
      </w:pPr>
    </w:p>
    <w:p w:rsidR="00351BC2" w:rsidRPr="00351BC2" w:rsidRDefault="00351BC2" w:rsidP="00351BC2">
      <w:pPr>
        <w:spacing w:line="240" w:lineRule="auto"/>
        <w:ind w:left="4536"/>
        <w:jc w:val="both"/>
        <w:rPr>
          <w:rFonts w:cs="Times New Roman"/>
        </w:rPr>
      </w:pPr>
      <w:r>
        <w:rPr>
          <w:rFonts w:cs="Times New Roman"/>
        </w:rPr>
        <w:t>BANCA EXAMINADORA:</w:t>
      </w:r>
    </w:p>
    <w:p w:rsidR="005A406F" w:rsidRDefault="005A406F" w:rsidP="00861F1A">
      <w:pPr>
        <w:spacing w:line="240" w:lineRule="auto"/>
        <w:jc w:val="center"/>
        <w:rPr>
          <w:rFonts w:ascii="Times New Roman" w:eastAsia="Times New Roman" w:hAnsi="Times New Roman" w:cs="Times New Roman"/>
          <w:b/>
          <w:color w:val="000000"/>
          <w:sz w:val="24"/>
          <w:szCs w:val="24"/>
        </w:rPr>
      </w:pPr>
    </w:p>
    <w:p w:rsidR="00351BC2" w:rsidRDefault="00351BC2" w:rsidP="00E02114">
      <w:pPr>
        <w:spacing w:after="0" w:line="240" w:lineRule="auto"/>
        <w:ind w:left="4536"/>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_____________________________________</w:t>
      </w:r>
    </w:p>
    <w:p w:rsidR="00351BC2" w:rsidRDefault="00E02114" w:rsidP="00E02114">
      <w:pPr>
        <w:spacing w:after="0" w:line="240" w:lineRule="auto"/>
        <w:ind w:left="4536"/>
        <w:jc w:val="center"/>
        <w:rPr>
          <w:rFonts w:ascii="Times New Roman" w:eastAsia="Times New Roman" w:hAnsi="Times New Roman" w:cs="Times New Roman"/>
          <w:color w:val="000000"/>
          <w:sz w:val="24"/>
          <w:szCs w:val="24"/>
        </w:rPr>
      </w:pPr>
      <w:proofErr w:type="spellStart"/>
      <w:r w:rsidRPr="00E02114">
        <w:rPr>
          <w:rFonts w:ascii="Times New Roman" w:eastAsia="Times New Roman" w:hAnsi="Times New Roman" w:cs="Times New Roman"/>
          <w:color w:val="000000"/>
          <w:sz w:val="24"/>
          <w:szCs w:val="24"/>
        </w:rPr>
        <w:t>Profª</w:t>
      </w:r>
      <w:proofErr w:type="spellEnd"/>
      <w:proofErr w:type="gramStart"/>
      <w:r w:rsidRPr="00E02114">
        <w:rPr>
          <w:rFonts w:ascii="Times New Roman" w:eastAsia="Times New Roman" w:hAnsi="Times New Roman" w:cs="Times New Roman"/>
          <w:color w:val="000000"/>
          <w:sz w:val="24"/>
          <w:szCs w:val="24"/>
        </w:rPr>
        <w:t xml:space="preserve">  </w:t>
      </w:r>
      <w:proofErr w:type="gramEnd"/>
      <w:r w:rsidRPr="00E02114">
        <w:rPr>
          <w:rFonts w:ascii="Times New Roman" w:eastAsia="Times New Roman" w:hAnsi="Times New Roman" w:cs="Times New Roman"/>
          <w:color w:val="000000"/>
          <w:sz w:val="24"/>
          <w:szCs w:val="24"/>
        </w:rPr>
        <w:t xml:space="preserve">da </w:t>
      </w:r>
      <w:proofErr w:type="spellStart"/>
      <w:r w:rsidRPr="00E02114">
        <w:rPr>
          <w:rFonts w:ascii="Times New Roman" w:eastAsia="Times New Roman" w:hAnsi="Times New Roman" w:cs="Times New Roman"/>
          <w:color w:val="000000"/>
          <w:sz w:val="24"/>
          <w:szCs w:val="24"/>
        </w:rPr>
        <w:t>UniFacisa</w:t>
      </w:r>
      <w:proofErr w:type="spellEnd"/>
      <w:r w:rsidRPr="00E02114">
        <w:rPr>
          <w:rFonts w:ascii="Times New Roman" w:eastAsia="Times New Roman" w:hAnsi="Times New Roman" w:cs="Times New Roman"/>
          <w:color w:val="000000"/>
          <w:sz w:val="24"/>
          <w:szCs w:val="24"/>
        </w:rPr>
        <w:t xml:space="preserve"> Sabrina Correia</w:t>
      </w:r>
    </w:p>
    <w:p w:rsidR="00E02114" w:rsidRDefault="00E02114" w:rsidP="00E02114">
      <w:pPr>
        <w:spacing w:after="0" w:line="240" w:lineRule="auto"/>
        <w:ind w:left="4536"/>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Orientadora</w:t>
      </w:r>
    </w:p>
    <w:p w:rsidR="00E02114" w:rsidRDefault="00E02114" w:rsidP="00E02114">
      <w:pPr>
        <w:spacing w:after="0" w:line="240" w:lineRule="auto"/>
        <w:ind w:left="4536"/>
        <w:jc w:val="center"/>
        <w:rPr>
          <w:rFonts w:ascii="Times New Roman" w:eastAsia="Times New Roman" w:hAnsi="Times New Roman" w:cs="Times New Roman"/>
          <w:color w:val="000000"/>
          <w:sz w:val="24"/>
          <w:szCs w:val="24"/>
        </w:rPr>
      </w:pPr>
    </w:p>
    <w:p w:rsidR="00E02114" w:rsidRDefault="00E02114" w:rsidP="00E02114">
      <w:pPr>
        <w:pBdr>
          <w:bottom w:val="single" w:sz="12" w:space="1" w:color="auto"/>
        </w:pBdr>
        <w:spacing w:after="0" w:line="240" w:lineRule="auto"/>
        <w:ind w:left="4536"/>
        <w:jc w:val="center"/>
        <w:rPr>
          <w:rFonts w:ascii="Times New Roman" w:eastAsia="Times New Roman" w:hAnsi="Times New Roman" w:cs="Times New Roman"/>
          <w:color w:val="000000"/>
          <w:sz w:val="24"/>
          <w:szCs w:val="24"/>
        </w:rPr>
      </w:pPr>
    </w:p>
    <w:p w:rsidR="00E02114" w:rsidRPr="00E02114" w:rsidRDefault="00E02114" w:rsidP="00E02114">
      <w:pPr>
        <w:spacing w:after="0" w:line="240" w:lineRule="auto"/>
        <w:ind w:left="4536"/>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Segundo Membro</w:t>
      </w:r>
    </w:p>
    <w:p w:rsidR="00E02114" w:rsidRDefault="00E02114" w:rsidP="00E02114">
      <w:pPr>
        <w:spacing w:after="0" w:line="240" w:lineRule="auto"/>
        <w:ind w:left="4536"/>
        <w:jc w:val="center"/>
        <w:rPr>
          <w:rFonts w:ascii="Times New Roman" w:eastAsia="Times New Roman" w:hAnsi="Times New Roman" w:cs="Times New Roman"/>
          <w:color w:val="000000"/>
          <w:sz w:val="24"/>
          <w:szCs w:val="24"/>
        </w:rPr>
      </w:pPr>
    </w:p>
    <w:p w:rsidR="00E02114" w:rsidRPr="00E02114" w:rsidRDefault="00E02114" w:rsidP="00E02114">
      <w:pPr>
        <w:spacing w:after="0" w:line="240" w:lineRule="auto"/>
        <w:ind w:left="4536"/>
        <w:jc w:val="center"/>
        <w:rPr>
          <w:rFonts w:ascii="Times New Roman" w:eastAsia="Times New Roman" w:hAnsi="Times New Roman" w:cs="Times New Roman"/>
          <w:color w:val="000000"/>
          <w:sz w:val="24"/>
          <w:szCs w:val="24"/>
        </w:rPr>
      </w:pPr>
    </w:p>
    <w:p w:rsidR="00E02114" w:rsidRPr="00E02114" w:rsidRDefault="00E02114" w:rsidP="00E02114">
      <w:pPr>
        <w:spacing w:after="0" w:line="240" w:lineRule="auto"/>
        <w:ind w:left="4536"/>
        <w:jc w:val="center"/>
        <w:rPr>
          <w:rFonts w:ascii="Times New Roman" w:eastAsia="Times New Roman" w:hAnsi="Times New Roman" w:cs="Times New Roman"/>
          <w:color w:val="000000"/>
          <w:sz w:val="24"/>
          <w:szCs w:val="24"/>
        </w:rPr>
      </w:pPr>
      <w:r w:rsidRPr="00E02114">
        <w:rPr>
          <w:rFonts w:ascii="Times New Roman" w:eastAsia="Times New Roman" w:hAnsi="Times New Roman" w:cs="Times New Roman"/>
          <w:color w:val="000000"/>
          <w:sz w:val="24"/>
          <w:szCs w:val="24"/>
        </w:rPr>
        <w:t>____________________________________</w:t>
      </w:r>
    </w:p>
    <w:p w:rsidR="005A406F" w:rsidRPr="00E02114" w:rsidRDefault="00E02114" w:rsidP="00E02114">
      <w:pPr>
        <w:spacing w:line="240" w:lineRule="auto"/>
        <w:ind w:left="4395"/>
        <w:jc w:val="center"/>
        <w:rPr>
          <w:rFonts w:ascii="Times New Roman" w:eastAsia="Times New Roman" w:hAnsi="Times New Roman" w:cs="Times New Roman"/>
          <w:color w:val="000000"/>
          <w:sz w:val="24"/>
          <w:szCs w:val="24"/>
        </w:rPr>
      </w:pPr>
      <w:r w:rsidRPr="00E02114">
        <w:rPr>
          <w:rFonts w:ascii="Times New Roman" w:eastAsia="Times New Roman" w:hAnsi="Times New Roman" w:cs="Times New Roman"/>
          <w:color w:val="000000"/>
          <w:sz w:val="24"/>
          <w:szCs w:val="24"/>
        </w:rPr>
        <w:t>Terceiro Membro</w:t>
      </w:r>
    </w:p>
    <w:p w:rsidR="00E02114" w:rsidRPr="00E02114" w:rsidRDefault="00E02114" w:rsidP="00E02114">
      <w:pPr>
        <w:pBdr>
          <w:top w:val="nil"/>
          <w:left w:val="nil"/>
          <w:bottom w:val="nil"/>
          <w:right w:val="nil"/>
          <w:between w:val="nil"/>
        </w:pBdr>
        <w:tabs>
          <w:tab w:val="left" w:pos="708"/>
        </w:tabs>
        <w:spacing w:after="0" w:line="360" w:lineRule="auto"/>
        <w:jc w:val="center"/>
        <w:rPr>
          <w:color w:val="000000"/>
        </w:rPr>
      </w:pPr>
      <w:r w:rsidRPr="00E02114">
        <w:rPr>
          <w:rFonts w:ascii="Times New Roman" w:eastAsia="Times New Roman" w:hAnsi="Times New Roman" w:cs="Times New Roman"/>
          <w:color w:val="000000"/>
          <w:sz w:val="28"/>
          <w:szCs w:val="28"/>
        </w:rPr>
        <w:lastRenderedPageBreak/>
        <w:t xml:space="preserve">POPULAÇÃO CARCERÁRIA: DESAFIOS PARA A APLICAÇÃO DAS PENAS NO SISTEMA PENITENCIÁRIO BRASILEIRO </w:t>
      </w:r>
    </w:p>
    <w:p w:rsidR="005A406F" w:rsidRDefault="005A406F" w:rsidP="00861F1A">
      <w:pPr>
        <w:spacing w:line="240" w:lineRule="auto"/>
        <w:jc w:val="center"/>
        <w:rPr>
          <w:rFonts w:ascii="Times New Roman" w:eastAsia="Times New Roman" w:hAnsi="Times New Roman" w:cs="Times New Roman"/>
          <w:b/>
          <w:color w:val="000000"/>
          <w:sz w:val="24"/>
          <w:szCs w:val="24"/>
        </w:rPr>
      </w:pPr>
    </w:p>
    <w:p w:rsidR="005A406F" w:rsidRPr="00E02114" w:rsidRDefault="00E02114" w:rsidP="00E02114">
      <w:pPr>
        <w:spacing w:line="240" w:lineRule="auto"/>
        <w:ind w:left="3402"/>
        <w:jc w:val="right"/>
        <w:rPr>
          <w:rFonts w:ascii="Times New Roman" w:eastAsia="Times New Roman" w:hAnsi="Times New Roman" w:cs="Times New Roman"/>
          <w:color w:val="000000"/>
          <w:sz w:val="24"/>
          <w:szCs w:val="24"/>
        </w:rPr>
      </w:pPr>
      <w:proofErr w:type="spellStart"/>
      <w:r w:rsidRPr="00E02114">
        <w:rPr>
          <w:rFonts w:ascii="Times New Roman" w:eastAsia="Times New Roman" w:hAnsi="Times New Roman" w:cs="Times New Roman"/>
          <w:color w:val="000000"/>
          <w:sz w:val="24"/>
          <w:szCs w:val="24"/>
        </w:rPr>
        <w:t>Odueliram</w:t>
      </w:r>
      <w:proofErr w:type="spellEnd"/>
      <w:r w:rsidRPr="00E02114">
        <w:rPr>
          <w:rFonts w:ascii="Times New Roman" w:eastAsia="Times New Roman" w:hAnsi="Times New Roman" w:cs="Times New Roman"/>
          <w:color w:val="000000"/>
          <w:sz w:val="24"/>
          <w:szCs w:val="24"/>
        </w:rPr>
        <w:t xml:space="preserve"> Gomes Martins</w:t>
      </w:r>
    </w:p>
    <w:p w:rsidR="00E02114" w:rsidRDefault="00E02114" w:rsidP="00E02114">
      <w:pPr>
        <w:spacing w:line="240" w:lineRule="auto"/>
        <w:ind w:left="3402"/>
        <w:jc w:val="right"/>
        <w:rPr>
          <w:rFonts w:ascii="Times New Roman" w:eastAsia="Times New Roman" w:hAnsi="Times New Roman" w:cs="Times New Roman"/>
          <w:color w:val="000000"/>
          <w:sz w:val="24"/>
          <w:szCs w:val="24"/>
        </w:rPr>
      </w:pPr>
      <w:r w:rsidRPr="00E02114">
        <w:rPr>
          <w:rFonts w:ascii="Times New Roman" w:eastAsia="Times New Roman" w:hAnsi="Times New Roman" w:cs="Times New Roman"/>
          <w:color w:val="000000"/>
          <w:sz w:val="24"/>
          <w:szCs w:val="24"/>
        </w:rPr>
        <w:t>Sabrina Correia</w:t>
      </w:r>
    </w:p>
    <w:p w:rsidR="0039644B" w:rsidRPr="00E02114" w:rsidRDefault="0039644B" w:rsidP="00E02114">
      <w:pPr>
        <w:spacing w:line="240" w:lineRule="auto"/>
        <w:ind w:left="3402"/>
        <w:jc w:val="right"/>
        <w:rPr>
          <w:rFonts w:ascii="Times New Roman" w:eastAsia="Times New Roman" w:hAnsi="Times New Roman" w:cs="Times New Roman"/>
          <w:color w:val="000000"/>
          <w:sz w:val="24"/>
          <w:szCs w:val="24"/>
        </w:rPr>
      </w:pPr>
    </w:p>
    <w:p w:rsidR="008A702F" w:rsidRPr="007F0E9B" w:rsidRDefault="008A702F" w:rsidP="00861F1A">
      <w:pPr>
        <w:spacing w:line="240" w:lineRule="auto"/>
        <w:jc w:val="center"/>
        <w:rPr>
          <w:rFonts w:cs="Times New Roman"/>
        </w:rPr>
      </w:pPr>
    </w:p>
    <w:p w:rsidR="00E23DFD" w:rsidRDefault="002A69D9" w:rsidP="00E02114">
      <w:pPr>
        <w:pStyle w:val="Ttulo1"/>
        <w:jc w:val="center"/>
      </w:pPr>
      <w:r>
        <w:t>RESUMO</w:t>
      </w:r>
    </w:p>
    <w:p w:rsidR="00E23DFD" w:rsidRPr="00E23DFD" w:rsidRDefault="00E23DFD" w:rsidP="00861F1A">
      <w:pPr>
        <w:pStyle w:val="Corpodetexto"/>
        <w:rPr>
          <w:lang w:eastAsia="pt-BR"/>
        </w:rPr>
      </w:pPr>
    </w:p>
    <w:p w:rsidR="00E23DFD" w:rsidRDefault="00E23DFD" w:rsidP="00861F1A">
      <w:pPr>
        <w:pBdr>
          <w:top w:val="nil"/>
          <w:left w:val="nil"/>
          <w:bottom w:val="nil"/>
          <w:right w:val="nil"/>
          <w:between w:val="nil"/>
        </w:pBdr>
        <w:tabs>
          <w:tab w:val="left" w:pos="708"/>
        </w:tabs>
        <w:spacing w:after="0"/>
        <w:jc w:val="center"/>
        <w:rPr>
          <w:rFonts w:ascii="Times New Roman" w:eastAsia="Times New Roman" w:hAnsi="Times New Roman" w:cs="Times New Roman"/>
          <w:b/>
          <w:color w:val="000000"/>
          <w:sz w:val="24"/>
          <w:szCs w:val="24"/>
        </w:rPr>
      </w:pPr>
    </w:p>
    <w:p w:rsidR="008A557E" w:rsidRDefault="005A406F" w:rsidP="0039644B">
      <w:pPr>
        <w:pStyle w:val="Paragrafo"/>
        <w:ind w:firstLine="0"/>
        <w:rPr>
          <w:rFonts w:ascii="Helvetica" w:hAnsi="Helvetica"/>
          <w:color w:val="333333"/>
          <w:shd w:val="clear" w:color="auto" w:fill="FFFFFF"/>
        </w:rPr>
      </w:pPr>
      <w:r>
        <w:rPr>
          <w:rFonts w:ascii="Times New Roman" w:hAnsi="Times New Roman" w:cs="Times New Roman"/>
        </w:rPr>
        <w:t xml:space="preserve">Há muito se sabe dos problemas de superpopulação e violação de direitos fundamentais experimentados nas prisões brasileiras. </w:t>
      </w:r>
      <w:r w:rsidR="0046091A" w:rsidRPr="0046091A">
        <w:rPr>
          <w:rFonts w:ascii="Times New Roman" w:hAnsi="Times New Roman" w:cs="Times New Roman"/>
        </w:rPr>
        <w:t xml:space="preserve">Este trabalho tem por finalidade </w:t>
      </w:r>
      <w:r w:rsidR="007F0E9B">
        <w:rPr>
          <w:rFonts w:ascii="Times New Roman" w:hAnsi="Times New Roman" w:cs="Times New Roman"/>
        </w:rPr>
        <w:t xml:space="preserve">realizar uma análise crítica do processo de funcionamento do sistema prisional brasileiro, buscando ampliar o debate </w:t>
      </w:r>
      <w:r w:rsidR="00EB329B">
        <w:rPr>
          <w:rFonts w:ascii="Times New Roman" w:hAnsi="Times New Roman" w:cs="Times New Roman"/>
        </w:rPr>
        <w:t>da prisão na relação entre</w:t>
      </w:r>
      <w:r w:rsidR="0046091A" w:rsidRPr="0046091A">
        <w:rPr>
          <w:rFonts w:ascii="Times New Roman" w:hAnsi="Times New Roman" w:cs="Times New Roman"/>
        </w:rPr>
        <w:t xml:space="preserve"> violência e sociedade.</w:t>
      </w:r>
      <w:r w:rsidR="007F0E9B">
        <w:rPr>
          <w:rFonts w:ascii="Times New Roman" w:hAnsi="Times New Roman" w:cs="Times New Roman"/>
        </w:rPr>
        <w:t xml:space="preserve"> Para tanto, tomamos como base a realização de uma pesquisa bibliográfica direcionada para a história </w:t>
      </w:r>
      <w:r>
        <w:rPr>
          <w:rFonts w:ascii="Times New Roman" w:hAnsi="Times New Roman" w:cs="Times New Roman"/>
        </w:rPr>
        <w:t xml:space="preserve">da pena </w:t>
      </w:r>
      <w:r w:rsidR="000841C6">
        <w:rPr>
          <w:rFonts w:ascii="Times New Roman" w:hAnsi="Times New Roman" w:cs="Times New Roman"/>
        </w:rPr>
        <w:t xml:space="preserve">e sua utilidade enquanto ferramenta de análise </w:t>
      </w:r>
      <w:r w:rsidR="003D0C71">
        <w:rPr>
          <w:rFonts w:ascii="Times New Roman" w:hAnsi="Times New Roman" w:cs="Times New Roman"/>
        </w:rPr>
        <w:t>das penas</w:t>
      </w:r>
      <w:r w:rsidR="000841C6">
        <w:rPr>
          <w:rFonts w:ascii="Times New Roman" w:hAnsi="Times New Roman" w:cs="Times New Roman"/>
        </w:rPr>
        <w:t xml:space="preserve"> como processo cultural. </w:t>
      </w:r>
      <w:r w:rsidR="0046091A" w:rsidRPr="0046091A">
        <w:rPr>
          <w:rFonts w:ascii="Times New Roman" w:hAnsi="Times New Roman" w:cs="Times New Roman"/>
        </w:rPr>
        <w:t xml:space="preserve"> </w:t>
      </w:r>
      <w:r w:rsidR="000841C6">
        <w:rPr>
          <w:rFonts w:ascii="Times New Roman" w:hAnsi="Times New Roman" w:cs="Times New Roman"/>
        </w:rPr>
        <w:t xml:space="preserve">Pensar os sistemas de punições mostrou-se de suma importância no desenvolvimento deste trabalho, pois a partir deste norte, nos direcionamos com maior clareza ao nosso destino, o de debater sobre as transformações que </w:t>
      </w:r>
      <w:r w:rsidR="000841C6" w:rsidRPr="000841C6">
        <w:rPr>
          <w:rFonts w:ascii="Times New Roman" w:hAnsi="Times New Roman" w:cs="Times New Roman"/>
        </w:rPr>
        <w:t>influíram na constituição do aparato punitivo estatal brasileiro</w:t>
      </w:r>
      <w:r w:rsidR="000841C6">
        <w:rPr>
          <w:rFonts w:ascii="Times New Roman" w:hAnsi="Times New Roman" w:cs="Times New Roman"/>
        </w:rPr>
        <w:t>.</w:t>
      </w:r>
      <w:r w:rsidR="00037E0A">
        <w:rPr>
          <w:rFonts w:ascii="Times New Roman" w:hAnsi="Times New Roman" w:cs="Times New Roman"/>
        </w:rPr>
        <w:t xml:space="preserve"> </w:t>
      </w:r>
      <w:r w:rsidR="000841C6">
        <w:rPr>
          <w:rFonts w:ascii="Times New Roman" w:hAnsi="Times New Roman" w:cs="Times New Roman"/>
        </w:rPr>
        <w:t>Constatamos as influencias do processo penal português</w:t>
      </w:r>
      <w:r w:rsidR="003D0C71">
        <w:rPr>
          <w:rFonts w:ascii="Times New Roman" w:hAnsi="Times New Roman" w:cs="Times New Roman"/>
        </w:rPr>
        <w:t xml:space="preserve"> no Brasil e a consequente desconsideração das particularidades culturais do povo brasileiro na aplicação das penas.</w:t>
      </w:r>
      <w:r w:rsidR="00037E0A">
        <w:rPr>
          <w:rFonts w:ascii="Times New Roman" w:hAnsi="Times New Roman" w:cs="Times New Roman"/>
        </w:rPr>
        <w:t xml:space="preserve"> </w:t>
      </w:r>
      <w:r>
        <w:rPr>
          <w:rFonts w:ascii="Times New Roman" w:hAnsi="Times New Roman" w:cs="Times New Roman"/>
        </w:rPr>
        <w:t xml:space="preserve">Neste contexto </w:t>
      </w:r>
      <w:r w:rsidR="00BE6BD5">
        <w:rPr>
          <w:rFonts w:ascii="Times New Roman" w:hAnsi="Times New Roman" w:cs="Times New Roman"/>
        </w:rPr>
        <w:t xml:space="preserve">são os diversos e complexos </w:t>
      </w:r>
      <w:r w:rsidR="00EB329B">
        <w:rPr>
          <w:rFonts w:ascii="Times New Roman" w:hAnsi="Times New Roman" w:cs="Times New Roman"/>
        </w:rPr>
        <w:t>que</w:t>
      </w:r>
      <w:proofErr w:type="gramStart"/>
      <w:r w:rsidR="00EB329B">
        <w:rPr>
          <w:rFonts w:ascii="Times New Roman" w:hAnsi="Times New Roman" w:cs="Times New Roman"/>
        </w:rPr>
        <w:t xml:space="preserve"> </w:t>
      </w:r>
      <w:r w:rsidR="003D0C71">
        <w:rPr>
          <w:rFonts w:ascii="Times New Roman" w:hAnsi="Times New Roman" w:cs="Times New Roman"/>
        </w:rPr>
        <w:t xml:space="preserve"> </w:t>
      </w:r>
      <w:proofErr w:type="gramEnd"/>
      <w:r w:rsidR="003D0C71">
        <w:rPr>
          <w:rFonts w:ascii="Times New Roman" w:hAnsi="Times New Roman" w:cs="Times New Roman"/>
        </w:rPr>
        <w:t>inviabilizam a garantia de direitos dos apenados de dispor de um modelo humanizado nas unidades prision</w:t>
      </w:r>
      <w:r>
        <w:rPr>
          <w:rFonts w:ascii="Times New Roman" w:hAnsi="Times New Roman" w:cs="Times New Roman"/>
        </w:rPr>
        <w:t>ais, bem como</w:t>
      </w:r>
      <w:r w:rsidR="003D0C71">
        <w:rPr>
          <w:rFonts w:ascii="Times New Roman" w:hAnsi="Times New Roman" w:cs="Times New Roman"/>
        </w:rPr>
        <w:t xml:space="preserve"> o cum</w:t>
      </w:r>
      <w:r w:rsidR="00B76889">
        <w:rPr>
          <w:rFonts w:ascii="Times New Roman" w:hAnsi="Times New Roman" w:cs="Times New Roman"/>
        </w:rPr>
        <w:t>primento de seu pape</w:t>
      </w:r>
      <w:r w:rsidR="00037E0A">
        <w:rPr>
          <w:rFonts w:ascii="Times New Roman" w:hAnsi="Times New Roman" w:cs="Times New Roman"/>
        </w:rPr>
        <w:t>l educativo</w:t>
      </w:r>
      <w:r w:rsidR="008A557E" w:rsidRPr="008A557E">
        <w:rPr>
          <w:rFonts w:ascii="Times New Roman" w:hAnsi="Times New Roman" w:cs="Times New Roman"/>
        </w:rPr>
        <w:t xml:space="preserve"> abordando também também o valor do trabalho na vida dos apenados como uma alternativa viável para otimizar o tempo na </w:t>
      </w:r>
      <w:proofErr w:type="spellStart"/>
      <w:r w:rsidR="008A557E" w:rsidRPr="008A557E">
        <w:rPr>
          <w:rFonts w:ascii="Times New Roman" w:hAnsi="Times New Roman" w:cs="Times New Roman"/>
        </w:rPr>
        <w:t>prisãoe</w:t>
      </w:r>
      <w:proofErr w:type="spellEnd"/>
      <w:r w:rsidR="008A557E" w:rsidRPr="008A557E">
        <w:rPr>
          <w:rFonts w:ascii="Times New Roman" w:hAnsi="Times New Roman" w:cs="Times New Roman"/>
        </w:rPr>
        <w:t xml:space="preserve"> consequentemente contribuir na manutenção da saúde mental.</w:t>
      </w:r>
    </w:p>
    <w:p w:rsidR="004E4917" w:rsidRPr="00C266CA" w:rsidRDefault="00E02114" w:rsidP="0039644B">
      <w:pPr>
        <w:pStyle w:val="Paragrafo"/>
        <w:ind w:firstLine="0"/>
        <w:rPr>
          <w:rFonts w:ascii="Times New Roman" w:hAnsi="Times New Roman" w:cs="Times New Roman"/>
          <w:lang w:val="en-US"/>
        </w:rPr>
      </w:pPr>
      <w:r w:rsidRPr="004E4917">
        <w:rPr>
          <w:rFonts w:ascii="Times New Roman" w:hAnsi="Times New Roman" w:cs="Times New Roman"/>
        </w:rPr>
        <w:t>PALAVRAS-CHAVE</w:t>
      </w:r>
      <w:r w:rsidR="004E4917" w:rsidRPr="004E4917">
        <w:rPr>
          <w:rFonts w:ascii="Times New Roman" w:hAnsi="Times New Roman" w:cs="Times New Roman"/>
        </w:rPr>
        <w:t xml:space="preserve">: </w:t>
      </w:r>
      <w:r w:rsidR="00037E0A">
        <w:rPr>
          <w:rFonts w:ascii="Times New Roman" w:hAnsi="Times New Roman" w:cs="Times New Roman"/>
        </w:rPr>
        <w:t>Sistema</w:t>
      </w:r>
      <w:r w:rsidR="00EB329B">
        <w:rPr>
          <w:rFonts w:ascii="Times New Roman" w:hAnsi="Times New Roman" w:cs="Times New Roman"/>
        </w:rPr>
        <w:t xml:space="preserve"> </w:t>
      </w:r>
      <w:r w:rsidR="00037E0A">
        <w:rPr>
          <w:rFonts w:ascii="Times New Roman" w:hAnsi="Times New Roman" w:cs="Times New Roman"/>
        </w:rPr>
        <w:t>Prisional</w:t>
      </w:r>
      <w:r w:rsidR="004E4917">
        <w:rPr>
          <w:rFonts w:ascii="Times New Roman" w:hAnsi="Times New Roman" w:cs="Times New Roman"/>
        </w:rPr>
        <w:t xml:space="preserve">. </w:t>
      </w:r>
      <w:r w:rsidR="004E4917" w:rsidRPr="00822C1A">
        <w:rPr>
          <w:rFonts w:ascii="Times New Roman" w:hAnsi="Times New Roman" w:cs="Times New Roman"/>
        </w:rPr>
        <w:t xml:space="preserve">Humanização. </w:t>
      </w:r>
      <w:proofErr w:type="spellStart"/>
      <w:proofErr w:type="gramStart"/>
      <w:r w:rsidR="004E4917" w:rsidRPr="00C266CA">
        <w:rPr>
          <w:rFonts w:ascii="Times New Roman" w:hAnsi="Times New Roman" w:cs="Times New Roman"/>
          <w:lang w:val="en-US"/>
        </w:rPr>
        <w:t>Ressocialização</w:t>
      </w:r>
      <w:proofErr w:type="spellEnd"/>
      <w:r w:rsidR="004E4917" w:rsidRPr="00C266CA">
        <w:rPr>
          <w:rFonts w:ascii="Times New Roman" w:hAnsi="Times New Roman" w:cs="Times New Roman"/>
          <w:lang w:val="en-US"/>
        </w:rPr>
        <w:t>.</w:t>
      </w:r>
      <w:proofErr w:type="gramEnd"/>
      <w:r w:rsidR="004E4917" w:rsidRPr="00C266CA">
        <w:rPr>
          <w:rFonts w:ascii="Times New Roman" w:hAnsi="Times New Roman" w:cs="Times New Roman"/>
          <w:lang w:val="en-US"/>
        </w:rPr>
        <w:t xml:space="preserve"> </w:t>
      </w:r>
    </w:p>
    <w:p w:rsidR="00E23DFD" w:rsidRPr="00C266CA" w:rsidRDefault="00E23DFD" w:rsidP="00861F1A">
      <w:pPr>
        <w:pBdr>
          <w:top w:val="nil"/>
          <w:left w:val="nil"/>
          <w:bottom w:val="nil"/>
          <w:right w:val="nil"/>
          <w:between w:val="nil"/>
        </w:pBdr>
        <w:tabs>
          <w:tab w:val="left" w:pos="708"/>
        </w:tabs>
        <w:spacing w:after="0"/>
        <w:jc w:val="center"/>
        <w:rPr>
          <w:rFonts w:ascii="Times New Roman" w:eastAsia="Times New Roman" w:hAnsi="Times New Roman" w:cs="Times New Roman"/>
          <w:b/>
          <w:color w:val="000000"/>
          <w:sz w:val="24"/>
          <w:szCs w:val="24"/>
          <w:lang w:val="en-US"/>
        </w:rPr>
      </w:pPr>
    </w:p>
    <w:p w:rsidR="00E23DFD" w:rsidRPr="00C266CA" w:rsidRDefault="00E23DFD" w:rsidP="00861F1A">
      <w:pPr>
        <w:pBdr>
          <w:top w:val="nil"/>
          <w:left w:val="nil"/>
          <w:bottom w:val="nil"/>
          <w:right w:val="nil"/>
          <w:between w:val="nil"/>
        </w:pBdr>
        <w:tabs>
          <w:tab w:val="left" w:pos="708"/>
        </w:tabs>
        <w:spacing w:after="0"/>
        <w:jc w:val="center"/>
        <w:rPr>
          <w:rFonts w:ascii="Times New Roman" w:eastAsia="Times New Roman" w:hAnsi="Times New Roman" w:cs="Times New Roman"/>
          <w:b/>
          <w:color w:val="000000"/>
          <w:sz w:val="24"/>
          <w:szCs w:val="24"/>
          <w:lang w:val="en-US"/>
        </w:rPr>
      </w:pPr>
    </w:p>
    <w:p w:rsidR="00E23DFD" w:rsidRPr="00C266CA" w:rsidRDefault="00E23DFD" w:rsidP="00861F1A">
      <w:pPr>
        <w:pBdr>
          <w:top w:val="nil"/>
          <w:left w:val="nil"/>
          <w:bottom w:val="nil"/>
          <w:right w:val="nil"/>
          <w:between w:val="nil"/>
        </w:pBdr>
        <w:tabs>
          <w:tab w:val="left" w:pos="708"/>
        </w:tabs>
        <w:spacing w:after="0"/>
        <w:jc w:val="center"/>
        <w:rPr>
          <w:rFonts w:ascii="Times New Roman" w:eastAsia="Times New Roman" w:hAnsi="Times New Roman" w:cs="Times New Roman"/>
          <w:b/>
          <w:color w:val="000000"/>
          <w:sz w:val="24"/>
          <w:szCs w:val="24"/>
          <w:lang w:val="en-US"/>
        </w:rPr>
      </w:pPr>
    </w:p>
    <w:p w:rsidR="002A69D9" w:rsidRPr="00451478" w:rsidRDefault="002A69D9" w:rsidP="00E02114">
      <w:pPr>
        <w:pStyle w:val="Ttulo1"/>
        <w:jc w:val="center"/>
        <w:rPr>
          <w:lang w:val="en-US"/>
        </w:rPr>
      </w:pPr>
      <w:r w:rsidRPr="00451478">
        <w:rPr>
          <w:lang w:val="en-US"/>
        </w:rPr>
        <w:t>ABSTRACT</w:t>
      </w:r>
    </w:p>
    <w:p w:rsidR="004E4917" w:rsidRPr="004E4917" w:rsidRDefault="004E4917" w:rsidP="00861F1A">
      <w:pPr>
        <w:pStyle w:val="Paragrafo"/>
        <w:ind w:firstLine="0"/>
        <w:rPr>
          <w:rFonts w:ascii="Times New Roman" w:hAnsi="Times New Roman" w:cs="Times New Roman"/>
          <w:lang w:val="en-US"/>
        </w:rPr>
      </w:pPr>
      <w:r w:rsidRPr="004E4917">
        <w:rPr>
          <w:rFonts w:ascii="Times New Roman" w:hAnsi="Times New Roman" w:cs="Times New Roman"/>
          <w:lang w:val="en-US"/>
        </w:rPr>
        <w:t xml:space="preserve">This paper aims to perform a critical analysis of the process of operation of the Brazilian prison system, seeking to broaden the prison debate on the relationship: violence and society. </w:t>
      </w:r>
      <w:r w:rsidRPr="004E4917">
        <w:rPr>
          <w:rFonts w:ascii="Times New Roman" w:hAnsi="Times New Roman" w:cs="Times New Roman"/>
          <w:lang w:val="en-US"/>
        </w:rPr>
        <w:lastRenderedPageBreak/>
        <w:t>Therefore, we base our research on a bibliographic research directed to history and its usefulness as a tool for analyzing feathers as a cultural process.</w:t>
      </w:r>
    </w:p>
    <w:p w:rsidR="004E4917" w:rsidRPr="004E4917" w:rsidRDefault="004E4917" w:rsidP="00861F1A">
      <w:pPr>
        <w:pStyle w:val="Paragrafo"/>
        <w:ind w:firstLine="0"/>
        <w:rPr>
          <w:rFonts w:ascii="Times New Roman" w:hAnsi="Times New Roman" w:cs="Times New Roman"/>
          <w:lang w:val="en-US"/>
        </w:rPr>
      </w:pPr>
      <w:r w:rsidRPr="004E4917">
        <w:rPr>
          <w:rFonts w:ascii="Times New Roman" w:hAnsi="Times New Roman" w:cs="Times New Roman"/>
          <w:lang w:val="en-US"/>
        </w:rPr>
        <w:t>Thinking about the systems of punishment proved to be extremely important in the development of this work, because from this north, we directed more clearly to our destiny, to debate about the transformations that influenced the constitution of the Brazilian state punitive apparatus.</w:t>
      </w:r>
    </w:p>
    <w:p w:rsidR="004E4917" w:rsidRPr="004E4917" w:rsidRDefault="004E4917" w:rsidP="00861F1A">
      <w:pPr>
        <w:pStyle w:val="Paragrafo"/>
        <w:ind w:firstLine="0"/>
        <w:rPr>
          <w:rFonts w:ascii="Times New Roman" w:hAnsi="Times New Roman" w:cs="Times New Roman"/>
          <w:lang w:val="en-US"/>
        </w:rPr>
      </w:pPr>
      <w:r w:rsidRPr="004E4917">
        <w:rPr>
          <w:rFonts w:ascii="Times New Roman" w:hAnsi="Times New Roman" w:cs="Times New Roman"/>
          <w:lang w:val="en-US"/>
        </w:rPr>
        <w:t>We verified the influences of the Portuguese criminal process in Brazil and the consequent disregard of the cultural peculiarities of the Brazilian people in the application of the penalties.</w:t>
      </w:r>
    </w:p>
    <w:p w:rsidR="004E4917" w:rsidRPr="004E4917" w:rsidRDefault="004E4917" w:rsidP="00861F1A">
      <w:pPr>
        <w:pStyle w:val="Paragrafo"/>
        <w:ind w:firstLine="0"/>
        <w:rPr>
          <w:rFonts w:ascii="Times New Roman" w:hAnsi="Times New Roman" w:cs="Times New Roman"/>
          <w:lang w:val="en-US"/>
        </w:rPr>
      </w:pPr>
      <w:r w:rsidRPr="004E4917">
        <w:rPr>
          <w:rFonts w:ascii="Times New Roman" w:hAnsi="Times New Roman" w:cs="Times New Roman"/>
          <w:lang w:val="en-US"/>
        </w:rPr>
        <w:t>We seek to discuss the process of resocialization in Brazil with its dilemmas and contradictions, society's view of this process and the structure of prison units completely incompatible with the proposed resocialization.</w:t>
      </w:r>
    </w:p>
    <w:p w:rsidR="004E4917" w:rsidRPr="008A557E" w:rsidRDefault="004E4917" w:rsidP="008A557E">
      <w:pPr>
        <w:pStyle w:val="Paragrafo"/>
        <w:rPr>
          <w:rFonts w:ascii="Times New Roman" w:hAnsi="Times New Roman" w:cs="Times New Roman"/>
          <w:lang w:val="en-US"/>
        </w:rPr>
      </w:pPr>
      <w:r w:rsidRPr="004E4917">
        <w:rPr>
          <w:rFonts w:ascii="Times New Roman" w:hAnsi="Times New Roman" w:cs="Times New Roman"/>
          <w:lang w:val="en-US"/>
        </w:rPr>
        <w:t xml:space="preserve">We seek to address the diverse and complex contexts that make it impossible to guarantee the rights of prisoners to have a humanized model in prisons and the fulfillment of their educational role, elucidating some aspects of prison work as an effective and emergency way in the recovery of humanization of prisoners. </w:t>
      </w:r>
      <w:proofErr w:type="gramStart"/>
      <w:r w:rsidRPr="004E4917">
        <w:rPr>
          <w:rFonts w:ascii="Times New Roman" w:hAnsi="Times New Roman" w:cs="Times New Roman"/>
          <w:lang w:val="en-US"/>
        </w:rPr>
        <w:t>convicted</w:t>
      </w:r>
      <w:proofErr w:type="gramEnd"/>
      <w:r w:rsidRPr="004E4917">
        <w:rPr>
          <w:rFonts w:ascii="Times New Roman" w:hAnsi="Times New Roman" w:cs="Times New Roman"/>
          <w:lang w:val="en-US"/>
        </w:rPr>
        <w:t xml:space="preserve"> individuals.</w:t>
      </w:r>
      <w:r w:rsidR="008A557E">
        <w:rPr>
          <w:rFonts w:ascii="Times New Roman" w:hAnsi="Times New Roman" w:cs="Times New Roman"/>
          <w:lang w:val="en-US"/>
        </w:rPr>
        <w:t xml:space="preserve">  </w:t>
      </w:r>
      <w:r w:rsidR="008A557E" w:rsidRPr="008A557E">
        <w:rPr>
          <w:rFonts w:ascii="Times New Roman" w:hAnsi="Times New Roman" w:cs="Times New Roman"/>
          <w:lang w:val="en-US"/>
        </w:rPr>
        <w:t>It also addresses the importance of work in the life of the inmates, a means of occupying time, learning a trade, forming a personality, maintaining a psychological balance,</w:t>
      </w:r>
    </w:p>
    <w:p w:rsidR="004E4917" w:rsidRPr="004E4917" w:rsidRDefault="004E4917" w:rsidP="00861F1A">
      <w:pPr>
        <w:pStyle w:val="Corpodetexto"/>
        <w:jc w:val="both"/>
        <w:rPr>
          <w:rFonts w:ascii="Times New Roman" w:hAnsi="Times New Roman"/>
          <w:sz w:val="24"/>
          <w:lang w:val="en-US" w:eastAsia="pt-BR"/>
        </w:rPr>
      </w:pPr>
    </w:p>
    <w:p w:rsidR="004E4917" w:rsidRPr="008A557E" w:rsidRDefault="004E4917" w:rsidP="00861F1A">
      <w:pPr>
        <w:pStyle w:val="Corpodetexto"/>
        <w:jc w:val="both"/>
        <w:rPr>
          <w:rFonts w:ascii="Times New Roman" w:hAnsi="Times New Roman"/>
          <w:sz w:val="24"/>
          <w:lang w:val="en-US" w:eastAsia="pt-BR"/>
        </w:rPr>
      </w:pPr>
      <w:r w:rsidRPr="008A557E">
        <w:rPr>
          <w:rFonts w:ascii="Times New Roman" w:hAnsi="Times New Roman"/>
          <w:sz w:val="24"/>
          <w:lang w:val="en-US" w:eastAsia="pt-BR"/>
        </w:rPr>
        <w:t xml:space="preserve">Keywords: Punishment. </w:t>
      </w:r>
      <w:proofErr w:type="gramStart"/>
      <w:r w:rsidRPr="008A557E">
        <w:rPr>
          <w:rFonts w:ascii="Times New Roman" w:hAnsi="Times New Roman"/>
          <w:sz w:val="24"/>
          <w:lang w:val="en-US" w:eastAsia="pt-BR"/>
        </w:rPr>
        <w:t>Humanization.</w:t>
      </w:r>
      <w:proofErr w:type="gramEnd"/>
      <w:r w:rsidRPr="008A557E">
        <w:rPr>
          <w:rFonts w:ascii="Times New Roman" w:hAnsi="Times New Roman"/>
          <w:sz w:val="24"/>
          <w:lang w:val="en-US" w:eastAsia="pt-BR"/>
        </w:rPr>
        <w:t xml:space="preserve"> </w:t>
      </w:r>
      <w:proofErr w:type="gramStart"/>
      <w:r w:rsidRPr="008A557E">
        <w:rPr>
          <w:rFonts w:ascii="Times New Roman" w:hAnsi="Times New Roman"/>
          <w:sz w:val="24"/>
          <w:lang w:val="en-US" w:eastAsia="pt-BR"/>
        </w:rPr>
        <w:t>Resocialization.</w:t>
      </w:r>
      <w:proofErr w:type="gramEnd"/>
    </w:p>
    <w:p w:rsidR="002A69D9" w:rsidRPr="008A557E" w:rsidRDefault="002A69D9" w:rsidP="00861F1A">
      <w:pPr>
        <w:pBdr>
          <w:top w:val="nil"/>
          <w:left w:val="nil"/>
          <w:bottom w:val="nil"/>
          <w:right w:val="nil"/>
          <w:between w:val="nil"/>
        </w:pBdr>
        <w:tabs>
          <w:tab w:val="left" w:pos="708"/>
        </w:tabs>
        <w:spacing w:after="0"/>
        <w:jc w:val="both"/>
        <w:rPr>
          <w:rFonts w:ascii="Times New Roman" w:eastAsia="Times New Roman" w:hAnsi="Times New Roman" w:cs="Times New Roman"/>
          <w:b/>
          <w:color w:val="000000"/>
          <w:sz w:val="28"/>
          <w:szCs w:val="24"/>
          <w:lang w:val="en-US"/>
        </w:rPr>
      </w:pPr>
    </w:p>
    <w:p w:rsidR="00E02114" w:rsidRPr="008A557E" w:rsidRDefault="00E02114" w:rsidP="00861F1A">
      <w:pPr>
        <w:pBdr>
          <w:top w:val="nil"/>
          <w:left w:val="nil"/>
          <w:bottom w:val="nil"/>
          <w:right w:val="nil"/>
          <w:between w:val="nil"/>
        </w:pBdr>
        <w:tabs>
          <w:tab w:val="left" w:pos="708"/>
        </w:tabs>
        <w:spacing w:after="0"/>
        <w:rPr>
          <w:rFonts w:ascii="Times New Roman" w:eastAsia="Times New Roman" w:hAnsi="Times New Roman" w:cs="Times New Roman"/>
          <w:b/>
          <w:color w:val="000000"/>
          <w:sz w:val="24"/>
          <w:szCs w:val="24"/>
          <w:lang w:val="en-US"/>
        </w:rPr>
      </w:pPr>
    </w:p>
    <w:p w:rsidR="000A6EA3" w:rsidRPr="008A557E" w:rsidRDefault="00A57B73" w:rsidP="00861F1A">
      <w:pPr>
        <w:jc w:val="both"/>
        <w:rPr>
          <w:rFonts w:ascii="Times New Roman" w:eastAsia="Times New Roman" w:hAnsi="Times New Roman" w:cs="Times New Roman"/>
          <w:b/>
          <w:sz w:val="24"/>
          <w:szCs w:val="24"/>
          <w:lang w:val="en-US"/>
        </w:rPr>
      </w:pPr>
      <w:r w:rsidRPr="008A557E">
        <w:rPr>
          <w:rFonts w:ascii="Times New Roman" w:eastAsia="Times New Roman" w:hAnsi="Times New Roman" w:cs="Times New Roman"/>
          <w:b/>
          <w:sz w:val="24"/>
          <w:szCs w:val="24"/>
          <w:lang w:val="en-US"/>
        </w:rPr>
        <w:t>1 INTRODUÇÃO</w:t>
      </w:r>
    </w:p>
    <w:p w:rsidR="000A6EA3" w:rsidRPr="008A557E" w:rsidRDefault="000A6EA3" w:rsidP="00861F1A">
      <w:pPr>
        <w:jc w:val="both"/>
        <w:rPr>
          <w:rFonts w:ascii="Times New Roman" w:eastAsia="Times New Roman" w:hAnsi="Times New Roman" w:cs="Times New Roman"/>
          <w:sz w:val="24"/>
          <w:szCs w:val="24"/>
          <w:lang w:val="en-US"/>
        </w:rPr>
      </w:pPr>
    </w:p>
    <w:p w:rsidR="000A6EA3" w:rsidRPr="004741D1" w:rsidRDefault="004741D1" w:rsidP="004741D1">
      <w:pPr>
        <w:pStyle w:val="Paragrafo"/>
        <w:rPr>
          <w:rFonts w:ascii="Times New Roman" w:hAnsi="Times New Roman" w:cs="Times New Roman"/>
        </w:rPr>
      </w:pPr>
      <w:r w:rsidRPr="004741D1">
        <w:rPr>
          <w:rFonts w:ascii="Times New Roman" w:hAnsi="Times New Roman" w:cs="Times New Roman"/>
        </w:rPr>
        <w:t>Este artigo tem como proposta</w:t>
      </w:r>
      <w:r w:rsidR="00E97071">
        <w:rPr>
          <w:rFonts w:ascii="Times New Roman" w:hAnsi="Times New Roman" w:cs="Times New Roman"/>
        </w:rPr>
        <w:t xml:space="preserve"> analisar a</w:t>
      </w:r>
      <w:proofErr w:type="gramStart"/>
      <w:r w:rsidR="00E97071">
        <w:rPr>
          <w:rFonts w:ascii="Times New Roman" w:hAnsi="Times New Roman" w:cs="Times New Roman"/>
        </w:rPr>
        <w:t xml:space="preserve">  </w:t>
      </w:r>
      <w:proofErr w:type="gramEnd"/>
      <w:r w:rsidR="00E97071">
        <w:rPr>
          <w:rFonts w:ascii="Times New Roman" w:hAnsi="Times New Roman" w:cs="Times New Roman"/>
        </w:rPr>
        <w:t xml:space="preserve">execução </w:t>
      </w:r>
      <w:r w:rsidR="00A57B73" w:rsidRPr="004741D1">
        <w:rPr>
          <w:rFonts w:ascii="Times New Roman" w:hAnsi="Times New Roman" w:cs="Times New Roman"/>
        </w:rPr>
        <w:t xml:space="preserve"> das penas privativas de liberdade no sistema penitenciário, suas medidas e forma de aplica</w:t>
      </w:r>
      <w:r w:rsidR="00E97071">
        <w:rPr>
          <w:rFonts w:ascii="Times New Roman" w:hAnsi="Times New Roman" w:cs="Times New Roman"/>
        </w:rPr>
        <w:t>ção, sob a ótica das violações a</w:t>
      </w:r>
      <w:r w:rsidR="00A57B73" w:rsidRPr="004741D1">
        <w:rPr>
          <w:rFonts w:ascii="Times New Roman" w:hAnsi="Times New Roman" w:cs="Times New Roman"/>
        </w:rPr>
        <w:t xml:space="preserve"> </w:t>
      </w:r>
      <w:r w:rsidR="00A57B73" w:rsidRPr="004741D1">
        <w:rPr>
          <w:rFonts w:ascii="Times New Roman" w:hAnsi="Times New Roman" w:cs="Times New Roman"/>
          <w:color w:val="222222"/>
          <w:highlight w:val="white"/>
        </w:rPr>
        <w:t> </w:t>
      </w:r>
      <w:r w:rsidR="00A57B73" w:rsidRPr="004741D1">
        <w:rPr>
          <w:rFonts w:ascii="Times New Roman" w:hAnsi="Times New Roman" w:cs="Times New Roman"/>
          <w:highlight w:val="white"/>
        </w:rPr>
        <w:t>direitos individuais e coletivos garantidos na Constituição Federal</w:t>
      </w:r>
      <w:r w:rsidR="00A57B73" w:rsidRPr="004741D1">
        <w:rPr>
          <w:rFonts w:ascii="Times New Roman" w:hAnsi="Times New Roman" w:cs="Times New Roman"/>
        </w:rPr>
        <w:t>, o que pode afetar na condição psicológica do apenado e no se</w:t>
      </w:r>
      <w:r w:rsidR="00E97071">
        <w:rPr>
          <w:rFonts w:ascii="Times New Roman" w:hAnsi="Times New Roman" w:cs="Times New Roman"/>
        </w:rPr>
        <w:t>u retorno para a vida social, uma vez que  o sistema carcerário não tem  cumpri</w:t>
      </w:r>
      <w:r w:rsidR="00A57B73" w:rsidRPr="004741D1">
        <w:rPr>
          <w:rFonts w:ascii="Times New Roman" w:hAnsi="Times New Roman" w:cs="Times New Roman"/>
        </w:rPr>
        <w:t>do sua principal funçã</w:t>
      </w:r>
      <w:r w:rsidR="00E97071">
        <w:rPr>
          <w:rFonts w:ascii="Times New Roman" w:hAnsi="Times New Roman" w:cs="Times New Roman"/>
        </w:rPr>
        <w:t>o que é a ressocialização.</w:t>
      </w:r>
    </w:p>
    <w:p w:rsidR="000A6EA3" w:rsidRPr="004741D1" w:rsidRDefault="00216666" w:rsidP="004741D1">
      <w:pPr>
        <w:pStyle w:val="Paragrafo"/>
        <w:rPr>
          <w:rFonts w:ascii="Times New Roman" w:hAnsi="Times New Roman" w:cs="Times New Roman"/>
        </w:rPr>
      </w:pPr>
      <w:r>
        <w:rPr>
          <w:rFonts w:ascii="Times New Roman" w:hAnsi="Times New Roman" w:cs="Times New Roman"/>
        </w:rPr>
        <w:t xml:space="preserve">Em um primeiro momento, </w:t>
      </w:r>
      <w:r w:rsidR="00E97071">
        <w:rPr>
          <w:rFonts w:ascii="Times New Roman" w:hAnsi="Times New Roman" w:cs="Times New Roman"/>
        </w:rPr>
        <w:t xml:space="preserve">será abordado o histórico das penas, inicialmente </w:t>
      </w:r>
      <w:r w:rsidR="00A57B73" w:rsidRPr="004741D1">
        <w:rPr>
          <w:rFonts w:ascii="Times New Roman" w:hAnsi="Times New Roman" w:cs="Times New Roman"/>
        </w:rPr>
        <w:t xml:space="preserve">corporais, cruéis e desumanas, com punições em locais </w:t>
      </w:r>
      <w:r w:rsidR="00E97071">
        <w:rPr>
          <w:rFonts w:ascii="Times New Roman" w:hAnsi="Times New Roman" w:cs="Times New Roman"/>
        </w:rPr>
        <w:t>públicos com o intuito de convencer</w:t>
      </w:r>
      <w:proofErr w:type="gramStart"/>
      <w:r w:rsidR="00E97071">
        <w:rPr>
          <w:rFonts w:ascii="Times New Roman" w:hAnsi="Times New Roman" w:cs="Times New Roman"/>
        </w:rPr>
        <w:t xml:space="preserve">  </w:t>
      </w:r>
      <w:proofErr w:type="gramEnd"/>
      <w:r w:rsidR="00E97071">
        <w:rPr>
          <w:rFonts w:ascii="Times New Roman" w:hAnsi="Times New Roman" w:cs="Times New Roman"/>
        </w:rPr>
        <w:t>à</w:t>
      </w:r>
      <w:r w:rsidR="00A57B73" w:rsidRPr="004741D1">
        <w:rPr>
          <w:rFonts w:ascii="Times New Roman" w:hAnsi="Times New Roman" w:cs="Times New Roman"/>
        </w:rPr>
        <w:t>queles que presenciavam tal cena a não cometer</w:t>
      </w:r>
      <w:r w:rsidR="00E97071">
        <w:rPr>
          <w:rFonts w:ascii="Times New Roman" w:hAnsi="Times New Roman" w:cs="Times New Roman"/>
        </w:rPr>
        <w:t>em delitos.C</w:t>
      </w:r>
      <w:r w:rsidR="00A57B73" w:rsidRPr="004741D1">
        <w:rPr>
          <w:rFonts w:ascii="Times New Roman" w:hAnsi="Times New Roman" w:cs="Times New Roman"/>
        </w:rPr>
        <w:t xml:space="preserve">om </w:t>
      </w:r>
      <w:r w:rsidR="00E97071">
        <w:rPr>
          <w:rFonts w:ascii="Times New Roman" w:hAnsi="Times New Roman" w:cs="Times New Roman"/>
        </w:rPr>
        <w:t xml:space="preserve"> a pena privativa de </w:t>
      </w:r>
      <w:r w:rsidR="00E97071">
        <w:rPr>
          <w:rFonts w:ascii="Times New Roman" w:hAnsi="Times New Roman" w:cs="Times New Roman"/>
        </w:rPr>
        <w:lastRenderedPageBreak/>
        <w:t>liberdade vieram  também os cárceres, projeto das</w:t>
      </w:r>
      <w:r w:rsidR="00A57B73" w:rsidRPr="004741D1">
        <w:rPr>
          <w:rFonts w:ascii="Times New Roman" w:hAnsi="Times New Roman" w:cs="Times New Roman"/>
        </w:rPr>
        <w:t xml:space="preserve"> peni</w:t>
      </w:r>
      <w:r w:rsidR="00E97071">
        <w:rPr>
          <w:rFonts w:ascii="Times New Roman" w:hAnsi="Times New Roman" w:cs="Times New Roman"/>
        </w:rPr>
        <w:t>tenciarias que temos atualmente. A partir de então</w:t>
      </w:r>
      <w:r w:rsidR="00A57B73" w:rsidRPr="004741D1">
        <w:rPr>
          <w:rFonts w:ascii="Times New Roman" w:hAnsi="Times New Roman" w:cs="Times New Roman"/>
        </w:rPr>
        <w:t>, a prisão</w:t>
      </w:r>
      <w:r w:rsidR="00E97071">
        <w:rPr>
          <w:rFonts w:ascii="Times New Roman" w:hAnsi="Times New Roman" w:cs="Times New Roman"/>
        </w:rPr>
        <w:t xml:space="preserve"> passou a ser o centro gravitacional da sanção penal.</w:t>
      </w:r>
    </w:p>
    <w:p w:rsidR="000A6EA3" w:rsidRPr="004741D1" w:rsidRDefault="00216666" w:rsidP="00216666">
      <w:pPr>
        <w:pStyle w:val="Paragrafo"/>
        <w:rPr>
          <w:rFonts w:ascii="Times New Roman" w:hAnsi="Times New Roman" w:cs="Times New Roman"/>
        </w:rPr>
      </w:pPr>
      <w:r>
        <w:rPr>
          <w:rFonts w:ascii="Times New Roman" w:hAnsi="Times New Roman" w:cs="Times New Roman"/>
        </w:rPr>
        <w:t xml:space="preserve">Em um segundo momento, iremos direcionar nosso trabalho para o sistema prisional brasileiro, sua história e </w:t>
      </w:r>
      <w:r w:rsidR="00A57B73" w:rsidRPr="004741D1">
        <w:rPr>
          <w:rFonts w:ascii="Times New Roman" w:hAnsi="Times New Roman" w:cs="Times New Roman"/>
        </w:rPr>
        <w:t xml:space="preserve">as principais características de violação aos </w:t>
      </w:r>
      <w:r w:rsidR="00A57B73" w:rsidRPr="004741D1">
        <w:rPr>
          <w:rFonts w:ascii="Times New Roman" w:hAnsi="Times New Roman" w:cs="Times New Roman"/>
          <w:highlight w:val="white"/>
        </w:rPr>
        <w:t>direitos individuais e coletivos</w:t>
      </w:r>
      <w:r>
        <w:rPr>
          <w:rFonts w:ascii="Times New Roman" w:hAnsi="Times New Roman" w:cs="Times New Roman"/>
        </w:rPr>
        <w:t>, focando no que consideramos que é o</w:t>
      </w:r>
      <w:r w:rsidR="00A57B73" w:rsidRPr="004741D1">
        <w:rPr>
          <w:rFonts w:ascii="Times New Roman" w:hAnsi="Times New Roman" w:cs="Times New Roman"/>
        </w:rPr>
        <w:t xml:space="preserve"> principal problema dessa crise que o sistema prisional enfrenta, e que </w:t>
      </w:r>
      <w:r w:rsidR="00F90EF2" w:rsidRPr="004741D1">
        <w:rPr>
          <w:rFonts w:ascii="Times New Roman" w:hAnsi="Times New Roman" w:cs="Times New Roman"/>
        </w:rPr>
        <w:t>conseq</w:t>
      </w:r>
      <w:r w:rsidR="00F90EF2">
        <w:rPr>
          <w:rFonts w:ascii="Times New Roman" w:hAnsi="Times New Roman" w:cs="Times New Roman"/>
        </w:rPr>
        <w:t>uentemente</w:t>
      </w:r>
      <w:r w:rsidR="00E97071">
        <w:rPr>
          <w:rFonts w:ascii="Times New Roman" w:hAnsi="Times New Roman" w:cs="Times New Roman"/>
        </w:rPr>
        <w:t xml:space="preserve"> atinge a sociedade. A</w:t>
      </w:r>
      <w:r w:rsidR="00A57B73" w:rsidRPr="004741D1">
        <w:rPr>
          <w:rFonts w:ascii="Times New Roman" w:hAnsi="Times New Roman" w:cs="Times New Roman"/>
        </w:rPr>
        <w:t xml:space="preserve"> falta de incentivos e projetos para a ressocialização</w:t>
      </w:r>
      <w:r w:rsidR="00E97071">
        <w:rPr>
          <w:rFonts w:ascii="Times New Roman" w:hAnsi="Times New Roman" w:cs="Times New Roman"/>
        </w:rPr>
        <w:t xml:space="preserve"> </w:t>
      </w:r>
      <w:proofErr w:type="gramStart"/>
      <w:r w:rsidR="00E97071">
        <w:rPr>
          <w:rFonts w:ascii="Times New Roman" w:hAnsi="Times New Roman" w:cs="Times New Roman"/>
        </w:rPr>
        <w:t>interferem</w:t>
      </w:r>
      <w:proofErr w:type="gramEnd"/>
      <w:r w:rsidR="00E97071">
        <w:rPr>
          <w:rFonts w:ascii="Times New Roman" w:hAnsi="Times New Roman" w:cs="Times New Roman"/>
        </w:rPr>
        <w:t xml:space="preserve"> na devolução do apenado</w:t>
      </w:r>
      <w:r w:rsidR="00A57B73" w:rsidRPr="004741D1">
        <w:rPr>
          <w:rFonts w:ascii="Times New Roman" w:hAnsi="Times New Roman" w:cs="Times New Roman"/>
        </w:rPr>
        <w:t xml:space="preserve"> para a sociedade, para que ele tenha uma oportunidade de emprego, de reconstrução da sua vida fora da prisão. </w:t>
      </w:r>
      <w:r w:rsidR="00890B7D">
        <w:rPr>
          <w:rFonts w:ascii="Times New Roman" w:hAnsi="Times New Roman" w:cs="Times New Roman"/>
        </w:rPr>
        <w:t>Não menos importante, será nossa reflexão acerca das influencias culturais e sociais em todo este processo punitivo, a complexidade de todo este debate tem raízes bastante profundas e que precisam ser desenterradas.</w:t>
      </w:r>
    </w:p>
    <w:p w:rsidR="000A6EA3" w:rsidRPr="004741D1" w:rsidRDefault="00216666" w:rsidP="004741D1">
      <w:pPr>
        <w:pStyle w:val="Paragrafo"/>
        <w:rPr>
          <w:rFonts w:ascii="Times New Roman" w:hAnsi="Times New Roman" w:cs="Times New Roman"/>
        </w:rPr>
      </w:pPr>
      <w:r>
        <w:rPr>
          <w:rFonts w:ascii="Times New Roman" w:hAnsi="Times New Roman" w:cs="Times New Roman"/>
        </w:rPr>
        <w:t>Traremos</w:t>
      </w:r>
      <w:r w:rsidR="00E97071">
        <w:rPr>
          <w:rFonts w:ascii="Times New Roman" w:hAnsi="Times New Roman" w:cs="Times New Roman"/>
        </w:rPr>
        <w:t xml:space="preserve"> </w:t>
      </w:r>
      <w:r w:rsidR="00890B7D">
        <w:rPr>
          <w:rFonts w:ascii="Times New Roman" w:hAnsi="Times New Roman" w:cs="Times New Roman"/>
        </w:rPr>
        <w:t>também</w:t>
      </w:r>
      <w:r>
        <w:rPr>
          <w:rFonts w:ascii="Times New Roman" w:hAnsi="Times New Roman" w:cs="Times New Roman"/>
        </w:rPr>
        <w:t xml:space="preserve"> para nosso debate, a relevância de meios emergenciais para a diminuição dos tratamentos desumanos dentro</w:t>
      </w:r>
      <w:r w:rsidR="00890B7D">
        <w:rPr>
          <w:rFonts w:ascii="Times New Roman" w:hAnsi="Times New Roman" w:cs="Times New Roman"/>
        </w:rPr>
        <w:t xml:space="preserve"> das penitenciárias brasileiras. P</w:t>
      </w:r>
      <w:r>
        <w:rPr>
          <w:rFonts w:ascii="Times New Roman" w:hAnsi="Times New Roman" w:cs="Times New Roman"/>
        </w:rPr>
        <w:t>ara tanto abordaremos a questão do trabalho penitenciário como a forma mais ur</w:t>
      </w:r>
      <w:r w:rsidR="00451478">
        <w:rPr>
          <w:rFonts w:ascii="Times New Roman" w:hAnsi="Times New Roman" w:cs="Times New Roman"/>
        </w:rPr>
        <w:t>g</w:t>
      </w:r>
      <w:r>
        <w:rPr>
          <w:rFonts w:ascii="Times New Roman" w:hAnsi="Times New Roman" w:cs="Times New Roman"/>
        </w:rPr>
        <w:t>ente e eficaz de evitar maiores danos ao apenado e consequentemente amenizarmo</w:t>
      </w:r>
      <w:r w:rsidR="00890B7D">
        <w:rPr>
          <w:rFonts w:ascii="Times New Roman" w:hAnsi="Times New Roman" w:cs="Times New Roman"/>
        </w:rPr>
        <w:t xml:space="preserve">s sua reinserção na sociedade. </w:t>
      </w:r>
      <w:r>
        <w:rPr>
          <w:rFonts w:ascii="Times New Roman" w:hAnsi="Times New Roman" w:cs="Times New Roman"/>
        </w:rPr>
        <w:t xml:space="preserve"> </w:t>
      </w:r>
    </w:p>
    <w:p w:rsidR="000A6EA3" w:rsidRDefault="00F90EF2" w:rsidP="006077D3">
      <w:pPr>
        <w:pStyle w:val="Paragrafo"/>
        <w:rPr>
          <w:rFonts w:ascii="Times New Roman" w:hAnsi="Times New Roman" w:cs="Times New Roman"/>
        </w:rPr>
      </w:pPr>
      <w:r>
        <w:rPr>
          <w:rFonts w:ascii="Times New Roman" w:hAnsi="Times New Roman" w:cs="Times New Roman"/>
        </w:rPr>
        <w:t>Muitos estudiosos da área afirmam que d</w:t>
      </w:r>
      <w:r w:rsidRPr="004741D1">
        <w:rPr>
          <w:rFonts w:ascii="Times New Roman" w:hAnsi="Times New Roman" w:cs="Times New Roman"/>
        </w:rPr>
        <w:t>ar</w:t>
      </w:r>
      <w:r w:rsidR="00A57B73" w:rsidRPr="004741D1">
        <w:rPr>
          <w:rFonts w:ascii="Times New Roman" w:hAnsi="Times New Roman" w:cs="Times New Roman"/>
        </w:rPr>
        <w:t xml:space="preserve"> incentivo de trabalho e estudo, aumentando a progressão</w:t>
      </w:r>
      <w:r>
        <w:rPr>
          <w:rFonts w:ascii="Times New Roman" w:hAnsi="Times New Roman" w:cs="Times New Roman"/>
        </w:rPr>
        <w:t xml:space="preserve"> de regime e possibilitando ao apenado </w:t>
      </w:r>
      <w:r w:rsidR="00A57B73" w:rsidRPr="004741D1">
        <w:rPr>
          <w:rFonts w:ascii="Times New Roman" w:hAnsi="Times New Roman" w:cs="Times New Roman"/>
        </w:rPr>
        <w:t xml:space="preserve">oportunidades </w:t>
      </w:r>
      <w:r>
        <w:rPr>
          <w:rFonts w:ascii="Times New Roman" w:hAnsi="Times New Roman" w:cs="Times New Roman"/>
        </w:rPr>
        <w:t xml:space="preserve">para que possam sair do sistema penitenciário </w:t>
      </w:r>
      <w:r w:rsidR="00A57B73" w:rsidRPr="004741D1">
        <w:rPr>
          <w:rFonts w:ascii="Times New Roman" w:hAnsi="Times New Roman" w:cs="Times New Roman"/>
        </w:rPr>
        <w:t xml:space="preserve">com um conhecimento maior, </w:t>
      </w:r>
      <w:r w:rsidR="00890B7D">
        <w:rPr>
          <w:rFonts w:ascii="Times New Roman" w:hAnsi="Times New Roman" w:cs="Times New Roman"/>
        </w:rPr>
        <w:t>dificultam seu</w:t>
      </w:r>
      <w:r>
        <w:rPr>
          <w:rFonts w:ascii="Times New Roman" w:hAnsi="Times New Roman" w:cs="Times New Roman"/>
        </w:rPr>
        <w:t xml:space="preserve"> retorno ao mundo do crime.</w:t>
      </w:r>
    </w:p>
    <w:p w:rsidR="006077D3" w:rsidRDefault="006077D3" w:rsidP="006077D3">
      <w:pPr>
        <w:rPr>
          <w:lang w:eastAsia="en-US"/>
        </w:rPr>
      </w:pPr>
    </w:p>
    <w:p w:rsidR="006077D3" w:rsidRPr="006077D3" w:rsidRDefault="006077D3" w:rsidP="006077D3">
      <w:pPr>
        <w:rPr>
          <w:lang w:eastAsia="en-US"/>
        </w:rPr>
      </w:pPr>
    </w:p>
    <w:p w:rsidR="00E906E0" w:rsidRDefault="00E906E0" w:rsidP="00E93936">
      <w:pPr>
        <w:pStyle w:val="Ttulo2"/>
        <w:keepLines w:val="0"/>
        <w:spacing w:after="360" w:line="360" w:lineRule="auto"/>
        <w:jc w:val="both"/>
        <w:rPr>
          <w:rFonts w:ascii="Times New Roman" w:eastAsia="Times New Roman" w:hAnsi="Times New Roman" w:cs="Times New Roman"/>
          <w:bCs/>
          <w:iCs/>
          <w:sz w:val="24"/>
          <w:szCs w:val="28"/>
        </w:rPr>
      </w:pPr>
      <w:r w:rsidRPr="00D7058C">
        <w:rPr>
          <w:rFonts w:ascii="Times New Roman" w:eastAsia="Times New Roman" w:hAnsi="Times New Roman" w:cs="Times New Roman"/>
          <w:bCs/>
          <w:iCs/>
          <w:sz w:val="24"/>
          <w:szCs w:val="28"/>
        </w:rPr>
        <w:t xml:space="preserve">2. </w:t>
      </w:r>
      <w:r w:rsidR="00E93936" w:rsidRPr="00E93936">
        <w:rPr>
          <w:rFonts w:ascii="Times New Roman" w:eastAsia="Times New Roman" w:hAnsi="Times New Roman" w:cs="Times New Roman"/>
          <w:bCs/>
          <w:iCs/>
          <w:sz w:val="24"/>
          <w:szCs w:val="28"/>
        </w:rPr>
        <w:t>PENAS: UM BREVE RELATO HISTÓRICO MARCADO POR DESUMANIZAÇÕES</w:t>
      </w:r>
    </w:p>
    <w:p w:rsidR="00EB4F7B" w:rsidRPr="006077D3" w:rsidRDefault="00EB4F7B" w:rsidP="00FB06E9">
      <w:pPr>
        <w:pStyle w:val="Paragrafo"/>
        <w:ind w:firstLine="720"/>
        <w:rPr>
          <w:rFonts w:ascii="Times New Roman" w:hAnsi="Times New Roman" w:cs="Times New Roman"/>
        </w:rPr>
      </w:pPr>
      <w:r w:rsidRPr="00EB4F7B">
        <w:rPr>
          <w:rFonts w:ascii="Times New Roman" w:hAnsi="Times New Roman" w:cs="Times New Roman"/>
        </w:rPr>
        <w:t>Desde o surgimento da humanidade houve o aparecimento e a evolução das ideias penais.</w:t>
      </w:r>
      <w:r w:rsidR="006077D3">
        <w:rPr>
          <w:rFonts w:ascii="Times New Roman" w:hAnsi="Times New Roman" w:cs="Times New Roman"/>
        </w:rPr>
        <w:t xml:space="preserve"> </w:t>
      </w:r>
      <w:r w:rsidRPr="00EB4F7B">
        <w:rPr>
          <w:rFonts w:ascii="Times New Roman" w:hAnsi="Times New Roman" w:cs="Times New Roman"/>
        </w:rPr>
        <w:t>Em se tratando do assunto relativo às penas, percorrer caminhos históricos se mostra de suma importância no que tange ao desafio da compreensão e consequentemente da contribuição no processo de humanização das práticas punitivas</w:t>
      </w:r>
      <w:r w:rsidRPr="002F096D">
        <w:rPr>
          <w:rFonts w:ascii="Times New Roman" w:hAnsi="Times New Roman" w:cs="Times New Roman"/>
        </w:rPr>
        <w:t>.</w:t>
      </w:r>
    </w:p>
    <w:p w:rsidR="000305E1" w:rsidRPr="006077D3" w:rsidRDefault="00613B82" w:rsidP="00FB06E9">
      <w:pPr>
        <w:pStyle w:val="Paragrafo"/>
        <w:ind w:firstLine="720"/>
        <w:rPr>
          <w:rFonts w:ascii="Times New Roman" w:hAnsi="Times New Roman" w:cs="Times New Roman"/>
        </w:rPr>
      </w:pPr>
      <w:r>
        <w:rPr>
          <w:rFonts w:ascii="Times New Roman" w:hAnsi="Times New Roman" w:cs="Times New Roman"/>
        </w:rPr>
        <w:t>Para entendermos melhor o percurso histórico q</w:t>
      </w:r>
      <w:r w:rsidR="008E0B68">
        <w:rPr>
          <w:rFonts w:ascii="Times New Roman" w:hAnsi="Times New Roman" w:cs="Times New Roman"/>
        </w:rPr>
        <w:t>ue culmin</w:t>
      </w:r>
      <w:r w:rsidR="005E533B">
        <w:rPr>
          <w:rFonts w:ascii="Times New Roman" w:hAnsi="Times New Roman" w:cs="Times New Roman"/>
        </w:rPr>
        <w:t>ou nos pressupostos norteadores</w:t>
      </w:r>
      <w:r w:rsidR="006077D3">
        <w:rPr>
          <w:rFonts w:ascii="Times New Roman" w:hAnsi="Times New Roman" w:cs="Times New Roman"/>
        </w:rPr>
        <w:t xml:space="preserve"> </w:t>
      </w:r>
      <w:r w:rsidR="005E533B">
        <w:rPr>
          <w:rFonts w:ascii="Times New Roman" w:hAnsi="Times New Roman" w:cs="Times New Roman"/>
        </w:rPr>
        <w:t>d</w:t>
      </w:r>
      <w:r>
        <w:rPr>
          <w:rFonts w:ascii="Times New Roman" w:hAnsi="Times New Roman" w:cs="Times New Roman"/>
        </w:rPr>
        <w:t xml:space="preserve">as ideias acerca das penalidades, se faz necessário uma visualização sobre as formas de </w:t>
      </w:r>
      <w:r w:rsidR="00C0649D" w:rsidRPr="000305E1">
        <w:rPr>
          <w:rFonts w:ascii="Times New Roman" w:hAnsi="Times New Roman" w:cs="Times New Roman"/>
        </w:rPr>
        <w:t>vingança penal</w:t>
      </w:r>
      <w:r w:rsidR="008E0B68">
        <w:rPr>
          <w:rFonts w:ascii="Times New Roman" w:hAnsi="Times New Roman" w:cs="Times New Roman"/>
        </w:rPr>
        <w:t>,</w:t>
      </w:r>
      <w:r w:rsidR="00C0649D" w:rsidRPr="000305E1">
        <w:rPr>
          <w:rFonts w:ascii="Times New Roman" w:hAnsi="Times New Roman" w:cs="Times New Roman"/>
        </w:rPr>
        <w:t xml:space="preserve"> sendo estas a vingança privada, a vingança divina e a vingança pública.</w:t>
      </w:r>
      <w:r w:rsidR="000305E1" w:rsidRPr="000305E1">
        <w:rPr>
          <w:rFonts w:ascii="Times New Roman" w:hAnsi="Times New Roman" w:cs="Times New Roman"/>
        </w:rPr>
        <w:t xml:space="preserve"> </w:t>
      </w:r>
      <w:r w:rsidR="000305E1" w:rsidRPr="000305E1">
        <w:rPr>
          <w:rFonts w:ascii="Times New Roman" w:hAnsi="Times New Roman" w:cs="Times New Roman"/>
          <w:spacing w:val="2"/>
        </w:rPr>
        <w:t>Segun</w:t>
      </w:r>
      <w:r w:rsidR="008E0B68">
        <w:rPr>
          <w:rFonts w:ascii="Times New Roman" w:hAnsi="Times New Roman" w:cs="Times New Roman"/>
          <w:spacing w:val="2"/>
        </w:rPr>
        <w:t>do entendimento de Martins</w:t>
      </w:r>
      <w:r w:rsidR="000305E1" w:rsidRPr="000305E1">
        <w:rPr>
          <w:rFonts w:ascii="Times New Roman" w:hAnsi="Times New Roman" w:cs="Times New Roman"/>
          <w:spacing w:val="2"/>
        </w:rPr>
        <w:t>, temos:</w:t>
      </w:r>
    </w:p>
    <w:p w:rsidR="000305E1" w:rsidRDefault="000305E1" w:rsidP="00861F1A">
      <w:pPr>
        <w:pStyle w:val="CITAOLONGA"/>
        <w:rPr>
          <w:rFonts w:ascii="Times New Roman" w:hAnsi="Times New Roman" w:cs="Times New Roman"/>
        </w:rPr>
      </w:pPr>
      <w:r w:rsidRPr="000305E1">
        <w:rPr>
          <w:rFonts w:ascii="Times New Roman" w:hAnsi="Times New Roman" w:cs="Times New Roman"/>
        </w:rPr>
        <w:lastRenderedPageBreak/>
        <w:t>Nos primórdios, a punição por um crime restringia-se à vingança privada. Vigia a lei do mais forte, do que detinha maior poder, que não encontrava limites para o alcance ou forma de execução da reprimenda que entendia em aplicar, aí incluída a morte, a escravização, o banimento, quando não atingia toda a família do infrator.</w:t>
      </w:r>
      <w:r>
        <w:rPr>
          <w:rFonts w:ascii="Times New Roman" w:hAnsi="Times New Roman" w:cs="Times New Roman"/>
        </w:rPr>
        <w:t xml:space="preserve"> (MARTINS, 1999, p.21)</w:t>
      </w:r>
    </w:p>
    <w:p w:rsidR="000305E1" w:rsidRPr="000305E1" w:rsidRDefault="00BC4644" w:rsidP="00FB06E9">
      <w:pPr>
        <w:pStyle w:val="Paragrafo"/>
        <w:ind w:firstLine="720"/>
        <w:rPr>
          <w:rFonts w:ascii="Times New Roman" w:hAnsi="Times New Roman" w:cs="Times New Roman"/>
          <w:shd w:val="clear" w:color="auto" w:fill="FFFFFF"/>
        </w:rPr>
      </w:pPr>
      <w:r>
        <w:rPr>
          <w:rFonts w:ascii="Times New Roman" w:hAnsi="Times New Roman" w:cs="Times New Roman"/>
          <w:shd w:val="clear" w:color="auto" w:fill="FFFFFF"/>
        </w:rPr>
        <w:t>Já no tocante à Vingança Divina, e</w:t>
      </w:r>
      <w:r w:rsidR="000305E1" w:rsidRPr="000305E1">
        <w:rPr>
          <w:rFonts w:ascii="Times New Roman" w:hAnsi="Times New Roman" w:cs="Times New Roman"/>
          <w:shd w:val="clear" w:color="auto" w:fill="FFFFFF"/>
        </w:rPr>
        <w:t>m seus ensinamentos</w:t>
      </w:r>
      <w:r>
        <w:rPr>
          <w:rFonts w:ascii="Times New Roman" w:hAnsi="Times New Roman" w:cs="Times New Roman"/>
          <w:shd w:val="clear" w:color="auto" w:fill="FFFFFF"/>
        </w:rPr>
        <w:t xml:space="preserve"> </w:t>
      </w:r>
      <w:r>
        <w:rPr>
          <w:rFonts w:ascii="Times New Roman" w:hAnsi="Times New Roman" w:cs="Times New Roman"/>
        </w:rPr>
        <w:t>Noronha,</w:t>
      </w:r>
      <w:r w:rsidR="000305E1" w:rsidRPr="000305E1">
        <w:rPr>
          <w:rFonts w:ascii="Times New Roman" w:hAnsi="Times New Roman" w:cs="Times New Roman"/>
          <w:shd w:val="clear" w:color="auto" w:fill="FFFFFF"/>
        </w:rPr>
        <w:t xml:space="preserve"> preceitua que:</w:t>
      </w:r>
    </w:p>
    <w:p w:rsidR="000305E1" w:rsidRDefault="000305E1" w:rsidP="00861F1A">
      <w:pPr>
        <w:pStyle w:val="CITAOLONGA"/>
        <w:rPr>
          <w:rFonts w:ascii="Times New Roman" w:hAnsi="Times New Roman" w:cs="Times New Roman"/>
        </w:rPr>
      </w:pPr>
      <w:r w:rsidRPr="000305E1">
        <w:rPr>
          <w:rFonts w:ascii="Times New Roman" w:hAnsi="Times New Roman" w:cs="Times New Roman"/>
        </w:rPr>
        <w:t>Já existe um poder social capaz de impor aos homens normas de conduta e castigo. O princípio que domina a repressão é a satisfação da divindade, ofendida pelo crime. Pune-se com rigor, antes com notória crueldade, pois o castigo deve estar em relação com a grandeza do deus ofendido. (NORONHA, 2001, p.21)</w:t>
      </w:r>
    </w:p>
    <w:p w:rsidR="00613B82" w:rsidRDefault="00BC4644" w:rsidP="00FB06E9">
      <w:pPr>
        <w:pStyle w:val="Paragrafo"/>
        <w:ind w:firstLine="720"/>
        <w:rPr>
          <w:rFonts w:ascii="Times New Roman" w:hAnsi="Times New Roman" w:cs="Times New Roman"/>
          <w:shd w:val="clear" w:color="auto" w:fill="FFFFFF"/>
        </w:rPr>
      </w:pPr>
      <w:r>
        <w:rPr>
          <w:rFonts w:ascii="Times New Roman" w:hAnsi="Times New Roman" w:cs="Times New Roman"/>
          <w:shd w:val="clear" w:color="auto" w:fill="FFFFFF"/>
        </w:rPr>
        <w:t>Já quando consideramos a</w:t>
      </w:r>
      <w:proofErr w:type="gramStart"/>
      <w:r>
        <w:rPr>
          <w:rFonts w:ascii="Times New Roman" w:hAnsi="Times New Roman" w:cs="Times New Roman"/>
          <w:shd w:val="clear" w:color="auto" w:fill="FFFFFF"/>
        </w:rPr>
        <w:t xml:space="preserve"> </w:t>
      </w:r>
      <w:r w:rsidR="00613B82" w:rsidRPr="00613B82">
        <w:rPr>
          <w:rFonts w:ascii="Times New Roman" w:hAnsi="Times New Roman" w:cs="Times New Roman"/>
          <w:shd w:val="clear" w:color="auto" w:fill="FFFFFF"/>
        </w:rPr>
        <w:t xml:space="preserve"> </w:t>
      </w:r>
      <w:proofErr w:type="gramEnd"/>
      <w:r w:rsidR="00613B82" w:rsidRPr="00613B82">
        <w:rPr>
          <w:rFonts w:ascii="Times New Roman" w:hAnsi="Times New Roman" w:cs="Times New Roman"/>
          <w:shd w:val="clear" w:color="auto" w:fill="FFFFFF"/>
        </w:rPr>
        <w:t>vingança pública o poder de atribuir ao criminoso a pena devida foi transferido do Estado</w:t>
      </w:r>
      <w:r>
        <w:rPr>
          <w:rFonts w:ascii="Times New Roman" w:hAnsi="Times New Roman" w:cs="Times New Roman"/>
          <w:shd w:val="clear" w:color="auto" w:fill="FFFFFF"/>
        </w:rPr>
        <w:t>, símbolo da sociedade politicamente organizada.</w:t>
      </w:r>
      <w:r w:rsidR="00613B82" w:rsidRPr="00613B82">
        <w:rPr>
          <w:rFonts w:ascii="Times New Roman" w:hAnsi="Times New Roman" w:cs="Times New Roman"/>
          <w:shd w:val="clear" w:color="auto" w:fill="FFFFFF"/>
        </w:rPr>
        <w:t xml:space="preserve"> </w:t>
      </w:r>
      <w:r w:rsidR="00613B82" w:rsidRPr="00613B82">
        <w:rPr>
          <w:rFonts w:ascii="Times New Roman" w:hAnsi="Times New Roman" w:cs="Times New Roman"/>
        </w:rPr>
        <w:t>Cezar Roberto Bitencourt (2009, p. 31), explica que “a primeira finalidade reconhecida desta fase era garantir a segurança do soberano, por meio da aplicação da sanção penal, ainda dominada pela crueldade e desumanidade, característica do direito criminal da época”.</w:t>
      </w:r>
      <w:r w:rsidR="005E533B">
        <w:rPr>
          <w:rFonts w:ascii="Times New Roman" w:hAnsi="Times New Roman" w:cs="Times New Roman"/>
          <w:shd w:val="clear" w:color="auto" w:fill="FFFFFF"/>
        </w:rPr>
        <w:t xml:space="preserve"> </w:t>
      </w:r>
      <w:r w:rsidR="00613B82" w:rsidRPr="00613B82">
        <w:rPr>
          <w:rFonts w:ascii="Times New Roman" w:hAnsi="Times New Roman" w:cs="Times New Roman"/>
          <w:shd w:val="clear" w:color="auto" w:fill="FFFFFF"/>
        </w:rPr>
        <w:t xml:space="preserve">A segurança era </w:t>
      </w:r>
      <w:r w:rsidR="006B6D36" w:rsidRPr="00613B82">
        <w:rPr>
          <w:rFonts w:ascii="Times New Roman" w:hAnsi="Times New Roman" w:cs="Times New Roman"/>
          <w:shd w:val="clear" w:color="auto" w:fill="FFFFFF"/>
        </w:rPr>
        <w:t>sustentada</w:t>
      </w:r>
      <w:r w:rsidR="006B6D36">
        <w:rPr>
          <w:rFonts w:ascii="Times New Roman" w:hAnsi="Times New Roman" w:cs="Times New Roman"/>
          <w:shd w:val="clear" w:color="auto" w:fill="FFFFFF"/>
        </w:rPr>
        <w:t xml:space="preserve"> através de</w:t>
      </w:r>
      <w:r w:rsidR="00613B82" w:rsidRPr="00613B82">
        <w:rPr>
          <w:rFonts w:ascii="Times New Roman" w:hAnsi="Times New Roman" w:cs="Times New Roman"/>
          <w:shd w:val="clear" w:color="auto" w:fill="FFFFFF"/>
        </w:rPr>
        <w:t xml:space="preserve"> penas </w:t>
      </w:r>
      <w:r w:rsidR="006B6D36" w:rsidRPr="00613B82">
        <w:rPr>
          <w:rFonts w:ascii="Times New Roman" w:hAnsi="Times New Roman" w:cs="Times New Roman"/>
          <w:shd w:val="clear" w:color="auto" w:fill="FFFFFF"/>
        </w:rPr>
        <w:t>severas</w:t>
      </w:r>
      <w:r w:rsidR="00613B82" w:rsidRPr="00613B82">
        <w:rPr>
          <w:rFonts w:ascii="Times New Roman" w:hAnsi="Times New Roman" w:cs="Times New Roman"/>
          <w:shd w:val="clear" w:color="auto" w:fill="FFFFFF"/>
        </w:rPr>
        <w:t xml:space="preserve"> e desumanas. O Estado </w:t>
      </w:r>
      <w:r w:rsidR="006B6D36" w:rsidRPr="00613B82">
        <w:rPr>
          <w:rFonts w:ascii="Times New Roman" w:hAnsi="Times New Roman" w:cs="Times New Roman"/>
          <w:shd w:val="clear" w:color="auto" w:fill="FFFFFF"/>
        </w:rPr>
        <w:t>tendia</w:t>
      </w:r>
      <w:r w:rsidR="00613B82" w:rsidRPr="00613B82">
        <w:rPr>
          <w:rFonts w:ascii="Times New Roman" w:hAnsi="Times New Roman" w:cs="Times New Roman"/>
          <w:shd w:val="clear" w:color="auto" w:fill="FFFFFF"/>
        </w:rPr>
        <w:t xml:space="preserve"> a garantia de seu poder; </w:t>
      </w:r>
      <w:r w:rsidR="006B6D36">
        <w:rPr>
          <w:rFonts w:ascii="Times New Roman" w:hAnsi="Times New Roman" w:cs="Times New Roman"/>
          <w:shd w:val="clear" w:color="auto" w:fill="FFFFFF"/>
        </w:rPr>
        <w:t>objetivando</w:t>
      </w:r>
      <w:r w:rsidR="00613B82" w:rsidRPr="00613B82">
        <w:rPr>
          <w:rFonts w:ascii="Times New Roman" w:hAnsi="Times New Roman" w:cs="Times New Roman"/>
          <w:shd w:val="clear" w:color="auto" w:fill="FFFFFF"/>
        </w:rPr>
        <w:t xml:space="preserve"> </w:t>
      </w:r>
      <w:r w:rsidR="006B6D36" w:rsidRPr="00613B82">
        <w:rPr>
          <w:rFonts w:ascii="Times New Roman" w:hAnsi="Times New Roman" w:cs="Times New Roman"/>
          <w:shd w:val="clear" w:color="auto" w:fill="FFFFFF"/>
        </w:rPr>
        <w:t>proteger</w:t>
      </w:r>
      <w:r w:rsidR="00613B82" w:rsidRPr="00613B82">
        <w:rPr>
          <w:rFonts w:ascii="Times New Roman" w:hAnsi="Times New Roman" w:cs="Times New Roman"/>
          <w:shd w:val="clear" w:color="auto" w:fill="FFFFFF"/>
        </w:rPr>
        <w:t xml:space="preserve"> seus interesses.</w:t>
      </w:r>
    </w:p>
    <w:p w:rsidR="00EB4F7B" w:rsidRDefault="00613B82" w:rsidP="00FB06E9">
      <w:pPr>
        <w:pStyle w:val="Paragrafo"/>
        <w:ind w:firstLine="720"/>
        <w:rPr>
          <w:rFonts w:ascii="Times New Roman" w:hAnsi="Times New Roman" w:cs="Times New Roman"/>
        </w:rPr>
      </w:pPr>
      <w:r w:rsidRPr="00613B82">
        <w:rPr>
          <w:rFonts w:ascii="Times New Roman" w:hAnsi="Times New Roman" w:cs="Times New Roman"/>
          <w:shd w:val="clear" w:color="auto" w:fill="FFFFFF"/>
        </w:rPr>
        <w:t>Nesta fase, com maior organização social, visando maior estabilidade do Estado, o objetivo era a segurança do príncipe ou soberano, através da pena ainda severa e cruel, cuja finalidade básica era a intimidação. Ainda sob a influência religiosa, o Estado justificava proteção ao soberano que, na Grécia, por exemplo, governava em nome de Zeus e do qual era interprete e mandatário.</w:t>
      </w:r>
      <w:r>
        <w:rPr>
          <w:rFonts w:ascii="Times New Roman" w:hAnsi="Times New Roman" w:cs="Times New Roman"/>
          <w:shd w:val="clear" w:color="auto" w:fill="FFFFFF"/>
        </w:rPr>
        <w:t xml:space="preserve"> (MAGGIO, 2002, p.31)</w:t>
      </w:r>
      <w:r w:rsidR="00EB4F7B" w:rsidRPr="00EB4F7B">
        <w:rPr>
          <w:rFonts w:ascii="Times New Roman" w:hAnsi="Times New Roman" w:cs="Times New Roman"/>
        </w:rPr>
        <w:t xml:space="preserve"> </w:t>
      </w:r>
    </w:p>
    <w:p w:rsidR="00EB4F7B" w:rsidRPr="002F096D" w:rsidRDefault="00EB4F7B" w:rsidP="00FB06E9">
      <w:pPr>
        <w:pStyle w:val="Paragrafo"/>
        <w:ind w:firstLine="720"/>
        <w:rPr>
          <w:rFonts w:ascii="Times New Roman" w:hAnsi="Times New Roman" w:cs="Times New Roman"/>
        </w:rPr>
      </w:pPr>
      <w:r w:rsidRPr="002F096D">
        <w:rPr>
          <w:rFonts w:ascii="Times New Roman" w:hAnsi="Times New Roman" w:cs="Times New Roman"/>
        </w:rPr>
        <w:t>A complexidade que circunda a nature</w:t>
      </w:r>
      <w:r>
        <w:rPr>
          <w:rFonts w:ascii="Times New Roman" w:hAnsi="Times New Roman" w:cs="Times New Roman"/>
        </w:rPr>
        <w:t>za das praticas punitivas, fica</w:t>
      </w:r>
      <w:proofErr w:type="gramStart"/>
      <w:r>
        <w:rPr>
          <w:rFonts w:ascii="Times New Roman" w:hAnsi="Times New Roman" w:cs="Times New Roman"/>
        </w:rPr>
        <w:t xml:space="preserve">  </w:t>
      </w:r>
      <w:proofErr w:type="gramEnd"/>
      <w:r>
        <w:rPr>
          <w:rFonts w:ascii="Times New Roman" w:hAnsi="Times New Roman" w:cs="Times New Roman"/>
        </w:rPr>
        <w:t>cada vez mais evidente</w:t>
      </w:r>
      <w:r w:rsidRPr="002F096D">
        <w:rPr>
          <w:rFonts w:ascii="Times New Roman" w:hAnsi="Times New Roman" w:cs="Times New Roman"/>
        </w:rPr>
        <w:t>, porém o fato histórico que nutre a relevância de nosso trabalho está em constatar que a punição sempre se deu de forma aflitiva, cujo alvo sempre foi o corpo em sua totalidade.</w:t>
      </w:r>
    </w:p>
    <w:p w:rsidR="00EB4F7B" w:rsidRPr="00EB4F7B" w:rsidRDefault="00EB4F7B" w:rsidP="00EB4F7B">
      <w:pPr>
        <w:pStyle w:val="CITAOLONGA"/>
        <w:rPr>
          <w:rFonts w:ascii="Times New Roman" w:hAnsi="Times New Roman" w:cs="Times New Roman"/>
        </w:rPr>
      </w:pPr>
      <w:r w:rsidRPr="002F096D">
        <w:rPr>
          <w:rFonts w:ascii="Times New Roman" w:hAnsi="Times New Roman" w:cs="Times New Roman"/>
        </w:rPr>
        <w:t>Até basicamente o período iluminista, as penas possuíam um caráter aflitivo, ou seja, o corpo do homem pagava pelo mal que havia praticado. Seus olhos eram arrancados, seus membros mutilados, seus corpos esticados até destroncarem-se, sua vida esvaia-se numa cruz, enfim, o mal da infração penal era pago com o sofrimento físico e mental do criminoso. (GRECO, 2015, p. 86)</w:t>
      </w:r>
    </w:p>
    <w:p w:rsidR="00E906E0" w:rsidRPr="002F096D" w:rsidRDefault="00E906E0" w:rsidP="00861F1A">
      <w:pPr>
        <w:pStyle w:val="Paragrafo"/>
        <w:ind w:firstLine="0"/>
        <w:rPr>
          <w:rFonts w:ascii="Times New Roman" w:hAnsi="Times New Roman" w:cs="Times New Roman"/>
        </w:rPr>
      </w:pPr>
      <w:r w:rsidRPr="002F096D">
        <w:rPr>
          <w:rFonts w:ascii="Times New Roman" w:hAnsi="Times New Roman" w:cs="Times New Roman"/>
        </w:rPr>
        <w:t xml:space="preserve">Ao vislumbrar um sistema punitivo </w:t>
      </w:r>
      <w:r w:rsidR="008E0B68">
        <w:rPr>
          <w:rFonts w:ascii="Times New Roman" w:hAnsi="Times New Roman" w:cs="Times New Roman"/>
        </w:rPr>
        <w:t xml:space="preserve">de </w:t>
      </w:r>
      <w:r w:rsidRPr="002F096D">
        <w:rPr>
          <w:rFonts w:ascii="Times New Roman" w:hAnsi="Times New Roman" w:cs="Times New Roman"/>
        </w:rPr>
        <w:t xml:space="preserve">séculos, </w:t>
      </w:r>
      <w:r w:rsidR="008E0B68">
        <w:rPr>
          <w:rFonts w:ascii="Times New Roman" w:hAnsi="Times New Roman" w:cs="Times New Roman"/>
        </w:rPr>
        <w:t xml:space="preserve">é preciso </w:t>
      </w:r>
      <w:r w:rsidRPr="002F096D">
        <w:rPr>
          <w:rFonts w:ascii="Times New Roman" w:hAnsi="Times New Roman" w:cs="Times New Roman"/>
        </w:rPr>
        <w:t>direciona</w:t>
      </w:r>
      <w:r w:rsidR="008E0B68">
        <w:rPr>
          <w:rFonts w:ascii="Times New Roman" w:hAnsi="Times New Roman" w:cs="Times New Roman"/>
        </w:rPr>
        <w:t xml:space="preserve">r </w:t>
      </w:r>
      <w:r w:rsidRPr="002F096D">
        <w:rPr>
          <w:rFonts w:ascii="Times New Roman" w:hAnsi="Times New Roman" w:cs="Times New Roman"/>
        </w:rPr>
        <w:t xml:space="preserve">o olhar para os dias atuais, com uma visão mais apurada e crítica da realidade. </w:t>
      </w:r>
      <w:r w:rsidR="00B906AC">
        <w:rPr>
          <w:rFonts w:ascii="Times New Roman" w:hAnsi="Times New Roman" w:cs="Times New Roman"/>
        </w:rPr>
        <w:t>Sobre o tema</w:t>
      </w:r>
      <w:r w:rsidR="008E0B68">
        <w:rPr>
          <w:rFonts w:ascii="Times New Roman" w:hAnsi="Times New Roman" w:cs="Times New Roman"/>
        </w:rPr>
        <w:t>, Foucault adverte sobre qual comportamento adotar.</w:t>
      </w:r>
    </w:p>
    <w:p w:rsidR="00E906E0" w:rsidRPr="002F096D" w:rsidRDefault="00E906E0" w:rsidP="00861F1A">
      <w:pPr>
        <w:pStyle w:val="CITAOLONGA"/>
        <w:rPr>
          <w:rFonts w:ascii="Times New Roman" w:hAnsi="Times New Roman" w:cs="Times New Roman"/>
          <w:lang w:eastAsia="ar-SA"/>
        </w:rPr>
      </w:pPr>
      <w:r w:rsidRPr="002F096D">
        <w:rPr>
          <w:rFonts w:ascii="Times New Roman" w:hAnsi="Times New Roman" w:cs="Times New Roman"/>
        </w:rPr>
        <w:lastRenderedPageBreak/>
        <w:t>Abandonar em primeiro lugar a ilusão de que a penalidade é antes de tudo (se não exclusivamente) uma maneira de reprimir os delitos e que nesse papel, de acordo com as formas sociais, os sistemas políticos ou as crenças, ela pode ser severa ou indulgente, voltar-se para a expiação ou procurar obter uma reparação, aplicar-se em perseguir o indivíduo ou em atribuir responsabilida</w:t>
      </w:r>
      <w:r w:rsidR="002E1E1F">
        <w:rPr>
          <w:rFonts w:ascii="Times New Roman" w:hAnsi="Times New Roman" w:cs="Times New Roman"/>
        </w:rPr>
        <w:t>des coletivas. (FOUCAULT</w:t>
      </w:r>
      <w:r w:rsidRPr="002F096D">
        <w:rPr>
          <w:rFonts w:ascii="Times New Roman" w:hAnsi="Times New Roman" w:cs="Times New Roman"/>
        </w:rPr>
        <w:t xml:space="preserve">, 2011, p. 27) </w:t>
      </w:r>
    </w:p>
    <w:p w:rsidR="00E906E0" w:rsidRDefault="00E906E0" w:rsidP="00FB06E9">
      <w:pPr>
        <w:pStyle w:val="Paragrafo"/>
        <w:ind w:firstLine="720"/>
        <w:rPr>
          <w:rFonts w:ascii="Times New Roman" w:hAnsi="Times New Roman" w:cs="Times New Roman"/>
        </w:rPr>
      </w:pPr>
      <w:r w:rsidRPr="002F096D">
        <w:rPr>
          <w:rFonts w:ascii="Times New Roman" w:hAnsi="Times New Roman" w:cs="Times New Roman"/>
        </w:rPr>
        <w:t>A apreciação, histórica das práticas punitivas nos revelam relações bastante íntimas com os poderes de natureza econômica, sendo assim, a punição estaria correlacionada ao estágio de desenvolvimento econômico de uma sociedade (RUSCHE; KIRCHHEIMER, 2004, p. 20). Porém, questões de outras ordens também são tidas como relevantes diante deste processo punitivo.</w:t>
      </w:r>
    </w:p>
    <w:p w:rsidR="00EB4F7B" w:rsidRPr="00EB4F7B" w:rsidRDefault="00E906E0" w:rsidP="00EB4F7B">
      <w:pPr>
        <w:pStyle w:val="CITAOLONGA"/>
        <w:rPr>
          <w:rFonts w:ascii="Times New Roman" w:hAnsi="Times New Roman" w:cs="Times New Roman"/>
          <w:lang w:eastAsia="ar-SA"/>
        </w:rPr>
      </w:pPr>
      <w:r w:rsidRPr="002F096D">
        <w:rPr>
          <w:rFonts w:ascii="Times New Roman" w:hAnsi="Times New Roman" w:cs="Times New Roman"/>
          <w:lang w:eastAsia="ar-SA"/>
        </w:rPr>
        <w:t xml:space="preserve">Embora circunstâncias altamente complexas e de alguma forma independentes influenciem o campo da criminologia, especialmente os aspectos biológicos e psicológicos, ainda assim a teoria econômica e a observação histórica podem esclarecer diversas questões. A dependência do crime e do controle do crime das condições econômicas e históricas, no entanto, não fornece uma explicação totalizante. Essas forças não determinam </w:t>
      </w:r>
      <w:proofErr w:type="gramStart"/>
      <w:r w:rsidRPr="002F096D">
        <w:rPr>
          <w:rFonts w:ascii="Times New Roman" w:hAnsi="Times New Roman" w:cs="Times New Roman"/>
          <w:lang w:eastAsia="ar-SA"/>
        </w:rPr>
        <w:t>sozinhas o objeto da nossa investigação</w:t>
      </w:r>
      <w:proofErr w:type="gramEnd"/>
      <w:r w:rsidRPr="002F096D">
        <w:rPr>
          <w:rFonts w:ascii="Times New Roman" w:hAnsi="Times New Roman" w:cs="Times New Roman"/>
          <w:lang w:eastAsia="ar-SA"/>
        </w:rPr>
        <w:t xml:space="preserve"> e por si mesmas são limitadas e incompletas de várias maneiras. Por exemplo, o sistema penal e o rito processual criminal são moldados por diversas forças, incluindo religiosas e sexuais. De maneira similar, nosso método de investigação não é suficiente para explicar o destino de um indivíduo singular que se torna um criminoso e sua punição em particular. Mas, dentro desses limites, certos mecanismos podem ser descobertos pela análise econômico-histórica com certa precisão (RUSCHE, 1978, p. 3, tradução livre).</w:t>
      </w:r>
      <w:r w:rsidR="00EB4F7B" w:rsidRPr="00EB4F7B">
        <w:rPr>
          <w:rFonts w:ascii="Times New Roman" w:hAnsi="Times New Roman" w:cs="Times New Roman"/>
          <w:color w:val="FF0000"/>
          <w:sz w:val="24"/>
        </w:rPr>
        <w:t xml:space="preserve"> </w:t>
      </w:r>
    </w:p>
    <w:p w:rsidR="00EB4F7B" w:rsidRPr="00822C1A" w:rsidRDefault="00EB4F7B" w:rsidP="00822C1A">
      <w:pPr>
        <w:pStyle w:val="Paragrafo"/>
        <w:ind w:firstLine="720"/>
        <w:rPr>
          <w:rFonts w:ascii="Times New Roman" w:hAnsi="Times New Roman" w:cs="Times New Roman"/>
        </w:rPr>
      </w:pPr>
      <w:r w:rsidRPr="00C266CA">
        <w:rPr>
          <w:rFonts w:ascii="Times New Roman" w:hAnsi="Times New Roman" w:cs="Times New Roman"/>
        </w:rPr>
        <w:t>A respeito do exercício de pode</w:t>
      </w:r>
      <w:r w:rsidR="005E533B" w:rsidRPr="00C266CA">
        <w:rPr>
          <w:rFonts w:ascii="Times New Roman" w:hAnsi="Times New Roman" w:cs="Times New Roman"/>
        </w:rPr>
        <w:t>r</w:t>
      </w:r>
      <w:r w:rsidRPr="00C266CA">
        <w:rPr>
          <w:rFonts w:ascii="Times New Roman" w:hAnsi="Times New Roman" w:cs="Times New Roman"/>
        </w:rPr>
        <w:t xml:space="preserve"> do Estado sobre seus componentes, Greco</w:t>
      </w:r>
      <w:r w:rsidR="00C266CA" w:rsidRPr="00C266CA">
        <w:rPr>
          <w:rFonts w:ascii="Times New Roman" w:hAnsi="Times New Roman" w:cs="Times New Roman"/>
        </w:rPr>
        <w:t xml:space="preserve"> (2015) enfatiza de forma bastante lúcida a influencia determinante sobre as punições abusivas e principalmente sobre seu cumprimento ou descumprimento dependendo unicamente da vontade do Estado.</w:t>
      </w:r>
    </w:p>
    <w:p w:rsidR="00E906E0" w:rsidRDefault="00E906E0" w:rsidP="00861F1A">
      <w:pPr>
        <w:pStyle w:val="CITAOLONGA"/>
        <w:rPr>
          <w:rFonts w:ascii="Times New Roman" w:hAnsi="Times New Roman" w:cs="Times New Roman"/>
        </w:rPr>
      </w:pPr>
      <w:r w:rsidRPr="002F096D">
        <w:rPr>
          <w:rFonts w:ascii="Times New Roman" w:hAnsi="Times New Roman" w:cs="Times New Roman"/>
        </w:rPr>
        <w:t xml:space="preserve">Tais formas abusivas de punir que se deram na Antiguidade até a Idade Moderna, são oriundas de um Estado de Direito que sustentava, em sua concepção formal, qualquer forma de Estado, podendo ele ser autoritário ou não. Desta forma, a única garantia existente era a fixação de leis que regiam a sociedade e as atividades do Estado, porém bastava a vontade do Estado e as leis poderiam ser mudadas. (GRECO, 2015, p </w:t>
      </w:r>
      <w:proofErr w:type="gramStart"/>
      <w:r w:rsidRPr="002F096D">
        <w:rPr>
          <w:rFonts w:ascii="Times New Roman" w:hAnsi="Times New Roman" w:cs="Times New Roman"/>
        </w:rPr>
        <w:t>3</w:t>
      </w:r>
      <w:proofErr w:type="gramEnd"/>
      <w:r w:rsidRPr="002F096D">
        <w:rPr>
          <w:rFonts w:ascii="Times New Roman" w:hAnsi="Times New Roman" w:cs="Times New Roman"/>
        </w:rPr>
        <w:t>).</w:t>
      </w:r>
      <w:r w:rsidR="00622279">
        <w:rPr>
          <w:rFonts w:ascii="Times New Roman" w:hAnsi="Times New Roman" w:cs="Times New Roman"/>
        </w:rPr>
        <w:t xml:space="preserve"> </w:t>
      </w:r>
    </w:p>
    <w:p w:rsidR="00861F1A" w:rsidRDefault="00861F1A" w:rsidP="00861F1A">
      <w:pPr>
        <w:suppressAutoHyphens/>
        <w:spacing w:after="0" w:line="240" w:lineRule="auto"/>
        <w:jc w:val="both"/>
      </w:pPr>
    </w:p>
    <w:p w:rsidR="00E906E0" w:rsidRPr="002F096D" w:rsidRDefault="0075552C" w:rsidP="00861F1A">
      <w:pPr>
        <w:suppressAutoHyphens/>
        <w:spacing w:after="0" w:line="240" w:lineRule="auto"/>
        <w:jc w:val="both"/>
        <w:rPr>
          <w:rFonts w:ascii="Times New Roman" w:eastAsia="Times New Roman" w:hAnsi="Times New Roman" w:cs="Times New Roman"/>
          <w:b/>
          <w:sz w:val="24"/>
          <w:szCs w:val="24"/>
          <w:lang w:eastAsia="ar-SA"/>
        </w:rPr>
      </w:pPr>
      <w:r w:rsidRPr="00281EEB">
        <w:t xml:space="preserve"> </w:t>
      </w:r>
      <w:r>
        <w:rPr>
          <w:rFonts w:ascii="Times New Roman" w:eastAsia="Times New Roman" w:hAnsi="Times New Roman" w:cs="Times New Roman"/>
          <w:b/>
          <w:sz w:val="24"/>
          <w:szCs w:val="24"/>
          <w:lang w:eastAsia="ar-SA"/>
        </w:rPr>
        <w:t>2.1</w:t>
      </w:r>
      <w:r w:rsidRPr="002F096D">
        <w:rPr>
          <w:rFonts w:ascii="Times New Roman" w:eastAsia="Times New Roman" w:hAnsi="Times New Roman" w:cs="Times New Roman"/>
          <w:b/>
          <w:sz w:val="24"/>
          <w:szCs w:val="24"/>
          <w:lang w:eastAsia="ar-SA"/>
        </w:rPr>
        <w:t xml:space="preserve"> O PROCESSO HISTÓRICO PENAL NO BRASIL</w:t>
      </w:r>
    </w:p>
    <w:p w:rsidR="00E906E0" w:rsidRPr="002F096D" w:rsidRDefault="00E906E0" w:rsidP="00861F1A">
      <w:pPr>
        <w:suppressAutoHyphens/>
        <w:spacing w:after="0" w:line="240" w:lineRule="auto"/>
        <w:jc w:val="both"/>
        <w:rPr>
          <w:rFonts w:ascii="Times New Roman" w:eastAsia="Times New Roman" w:hAnsi="Times New Roman" w:cs="Times New Roman"/>
          <w:b/>
          <w:sz w:val="24"/>
          <w:szCs w:val="24"/>
          <w:lang w:eastAsia="ar-SA"/>
        </w:rPr>
      </w:pPr>
    </w:p>
    <w:p w:rsidR="00E906E0" w:rsidRPr="002F096D" w:rsidRDefault="00E906E0" w:rsidP="00FB06E9">
      <w:pPr>
        <w:pStyle w:val="Paragrafo"/>
        <w:ind w:firstLine="720"/>
        <w:rPr>
          <w:rFonts w:ascii="Times New Roman" w:hAnsi="Times New Roman" w:cs="Times New Roman"/>
        </w:rPr>
      </w:pPr>
      <w:r w:rsidRPr="002F096D">
        <w:rPr>
          <w:rFonts w:ascii="Times New Roman" w:eastAsia="Times New Roman" w:hAnsi="Times New Roman" w:cs="Times New Roman"/>
          <w:lang w:eastAsia="ar-SA"/>
        </w:rPr>
        <w:t>O processo</w:t>
      </w:r>
      <w:r w:rsidRPr="002F096D">
        <w:rPr>
          <w:rFonts w:ascii="Times New Roman" w:hAnsi="Times New Roman" w:cs="Times New Roman"/>
        </w:rPr>
        <w:t xml:space="preserve"> históric</w:t>
      </w:r>
      <w:r w:rsidR="002E1E1F">
        <w:rPr>
          <w:rFonts w:ascii="Times New Roman" w:hAnsi="Times New Roman" w:cs="Times New Roman"/>
        </w:rPr>
        <w:t>o no Brasil está intimamente</w:t>
      </w:r>
      <w:proofErr w:type="gramStart"/>
      <w:r w:rsidR="002E1E1F">
        <w:rPr>
          <w:rFonts w:ascii="Times New Roman" w:hAnsi="Times New Roman" w:cs="Times New Roman"/>
        </w:rPr>
        <w:t xml:space="preserve"> </w:t>
      </w:r>
      <w:r w:rsidRPr="002F096D">
        <w:rPr>
          <w:rFonts w:ascii="Times New Roman" w:hAnsi="Times New Roman" w:cs="Times New Roman"/>
        </w:rPr>
        <w:t xml:space="preserve"> </w:t>
      </w:r>
      <w:proofErr w:type="gramEnd"/>
      <w:r w:rsidRPr="002F096D">
        <w:rPr>
          <w:rFonts w:ascii="Times New Roman" w:hAnsi="Times New Roman" w:cs="Times New Roman"/>
        </w:rPr>
        <w:t>associado à história portuguesa. Isso ocorreu porque, em 1500, Portugal fez do Brasil sua colônia. Em 1536, a inquisição instalou-se em Portugal, a pedido do Rei João III. Quando o Brasil passou a integrar os mapas geográficos, obteve de Portugal um sistema jurídico já estabelecido (BAJER, 2002).</w:t>
      </w:r>
      <w:r w:rsidR="006077D3">
        <w:rPr>
          <w:rFonts w:ascii="Times New Roman" w:hAnsi="Times New Roman" w:cs="Times New Roman"/>
        </w:rPr>
        <w:t xml:space="preserve"> </w:t>
      </w:r>
      <w:r w:rsidRPr="002F096D">
        <w:rPr>
          <w:rFonts w:ascii="Times New Roman" w:hAnsi="Times New Roman" w:cs="Times New Roman"/>
        </w:rPr>
        <w:t xml:space="preserve">Uma </w:t>
      </w:r>
      <w:r w:rsidRPr="002F096D">
        <w:rPr>
          <w:rFonts w:ascii="Times New Roman" w:hAnsi="Times New Roman" w:cs="Times New Roman"/>
        </w:rPr>
        <w:lastRenderedPageBreak/>
        <w:t>forma bastante esclarecedora para ilustrarmos a representação do Brasil para os países europeus está explicitada nas palavras de Rocha Pombo, quando este descreveu que:</w:t>
      </w:r>
    </w:p>
    <w:p w:rsidR="00E906E0" w:rsidRPr="002F096D" w:rsidRDefault="00E906E0" w:rsidP="00861F1A">
      <w:pPr>
        <w:pStyle w:val="CITAOLONGA"/>
        <w:rPr>
          <w:rFonts w:ascii="Times New Roman" w:hAnsi="Times New Roman" w:cs="Times New Roman"/>
          <w:lang w:eastAsia="ar-SA"/>
        </w:rPr>
      </w:pPr>
      <w:r w:rsidRPr="002F096D">
        <w:rPr>
          <w:rFonts w:ascii="Times New Roman" w:hAnsi="Times New Roman" w:cs="Times New Roman"/>
          <w:lang w:eastAsia="ar-SA"/>
        </w:rPr>
        <w:t>Durante os primeiros cinquenta anos a contar do descobrimento, era o Brasil considerado na Europa como uma terra inóspita, de natureza excepcionalmente tremenda, infestada de feras, e sob o domínio de hordas de bárbaros indomáveis e antropófagos. Principalmente a braveza dos naturais havia gerado um grande pavor e versão no animo de todo o mundo: e não se falava em vir para a América sem estremecer de um medo quase supersticioso. Esta a causa de não vir para o Brasil senão condenados. (POMBO, 1905)</w:t>
      </w:r>
    </w:p>
    <w:p w:rsidR="00E906E0" w:rsidRDefault="00E906E0" w:rsidP="00FB06E9">
      <w:pPr>
        <w:pStyle w:val="Paragrafo"/>
        <w:ind w:firstLine="720"/>
        <w:rPr>
          <w:rFonts w:ascii="Times New Roman" w:hAnsi="Times New Roman" w:cs="Times New Roman"/>
        </w:rPr>
      </w:pPr>
      <w:r w:rsidRPr="00D7058C">
        <w:rPr>
          <w:rFonts w:ascii="Times New Roman" w:hAnsi="Times New Roman" w:cs="Times New Roman"/>
        </w:rPr>
        <w:t xml:space="preserve"> Segundo </w:t>
      </w:r>
      <w:proofErr w:type="spellStart"/>
      <w:r w:rsidRPr="00D7058C">
        <w:rPr>
          <w:rFonts w:ascii="Times New Roman" w:hAnsi="Times New Roman" w:cs="Times New Roman"/>
        </w:rPr>
        <w:t>Koerner</w:t>
      </w:r>
      <w:proofErr w:type="spellEnd"/>
      <w:r w:rsidRPr="00D7058C">
        <w:rPr>
          <w:rFonts w:ascii="Times New Roman" w:hAnsi="Times New Roman" w:cs="Times New Roman"/>
        </w:rPr>
        <w:t xml:space="preserve"> (1998), </w:t>
      </w:r>
      <w:r>
        <w:rPr>
          <w:rFonts w:ascii="Times New Roman" w:hAnsi="Times New Roman" w:cs="Times New Roman"/>
        </w:rPr>
        <w:t xml:space="preserve">por causa da </w:t>
      </w:r>
      <w:r w:rsidRPr="00D7058C">
        <w:rPr>
          <w:rFonts w:ascii="Times New Roman" w:hAnsi="Times New Roman" w:cs="Times New Roman"/>
        </w:rPr>
        <w:t>crise do antigo sistema colonial</w:t>
      </w:r>
      <w:r>
        <w:rPr>
          <w:rFonts w:ascii="Times New Roman" w:hAnsi="Times New Roman" w:cs="Times New Roman"/>
        </w:rPr>
        <w:t xml:space="preserve"> a sede da metrópole passou a instalar-se</w:t>
      </w:r>
      <w:r w:rsidRPr="00D7058C">
        <w:rPr>
          <w:rFonts w:ascii="Times New Roman" w:hAnsi="Times New Roman" w:cs="Times New Roman"/>
        </w:rPr>
        <w:t xml:space="preserve"> na colônia, foram extintas as ressalvas ao comércio – o exclusivismo colonial – e instalaram-se no Rio de Janeiro os órgãos superiores da administração metropolitana, os quais, apesar de operarem ainda segundo os preceitos das Ordenações Manuelinas, Afonsinas e Filipinas, contribuíram para a consolidação de uma nova estrutura burocrática.</w:t>
      </w:r>
    </w:p>
    <w:p w:rsidR="00E906E0" w:rsidRDefault="00E906E0" w:rsidP="00FB06E9">
      <w:pPr>
        <w:pStyle w:val="Paragrafo"/>
        <w:ind w:firstLine="720"/>
        <w:rPr>
          <w:rFonts w:ascii="Times New Roman" w:hAnsi="Times New Roman" w:cs="Times New Roman"/>
        </w:rPr>
      </w:pPr>
      <w:r w:rsidRPr="00745048">
        <w:rPr>
          <w:rFonts w:ascii="Times New Roman" w:hAnsi="Times New Roman" w:cs="Times New Roman"/>
        </w:rPr>
        <w:t xml:space="preserve">Depois de muitas tentativas de </w:t>
      </w:r>
      <w:r>
        <w:rPr>
          <w:rFonts w:ascii="Times New Roman" w:hAnsi="Times New Roman" w:cs="Times New Roman"/>
        </w:rPr>
        <w:t>organização e fracasso</w:t>
      </w:r>
      <w:r w:rsidRPr="00745048">
        <w:rPr>
          <w:rFonts w:ascii="Times New Roman" w:hAnsi="Times New Roman" w:cs="Times New Roman"/>
        </w:rPr>
        <w:t xml:space="preserve"> diante do que era a realidade do Brasil e o que tentava se </w:t>
      </w:r>
      <w:proofErr w:type="gramStart"/>
      <w:r w:rsidRPr="00745048">
        <w:rPr>
          <w:rFonts w:ascii="Times New Roman" w:hAnsi="Times New Roman" w:cs="Times New Roman"/>
        </w:rPr>
        <w:t>impor</w:t>
      </w:r>
      <w:proofErr w:type="gramEnd"/>
      <w:r w:rsidRPr="00745048">
        <w:rPr>
          <w:rFonts w:ascii="Times New Roman" w:hAnsi="Times New Roman" w:cs="Times New Roman"/>
        </w:rPr>
        <w:t xml:space="preserve"> com o modelo português, eis que surge a  </w:t>
      </w:r>
      <w:r w:rsidRPr="00A57B73">
        <w:rPr>
          <w:rFonts w:ascii="Times New Roman" w:hAnsi="Times New Roman" w:cs="Times New Roman"/>
        </w:rPr>
        <w:t>Carta Constitucional do Império, outorgada em 1824 (PEDROSO, 2004, p. 3)</w:t>
      </w:r>
      <w:r>
        <w:rPr>
          <w:rFonts w:ascii="Verdana" w:hAnsi="Verdana"/>
          <w:color w:val="000000"/>
          <w:shd w:val="clear" w:color="auto" w:fill="FFFFFF"/>
        </w:rPr>
        <w:t xml:space="preserve"> </w:t>
      </w:r>
      <w:r w:rsidRPr="00745048">
        <w:rPr>
          <w:rFonts w:ascii="Times New Roman" w:hAnsi="Times New Roman" w:cs="Times New Roman"/>
        </w:rPr>
        <w:t xml:space="preserve">buscando uma </w:t>
      </w:r>
      <w:r>
        <w:rPr>
          <w:rFonts w:ascii="Times New Roman" w:hAnsi="Times New Roman" w:cs="Times New Roman"/>
        </w:rPr>
        <w:t xml:space="preserve">utópica </w:t>
      </w:r>
      <w:r w:rsidRPr="00745048">
        <w:rPr>
          <w:rFonts w:ascii="Times New Roman" w:hAnsi="Times New Roman" w:cs="Times New Roman"/>
        </w:rPr>
        <w:t>conciliação</w:t>
      </w:r>
      <w:r>
        <w:rPr>
          <w:rFonts w:ascii="Times New Roman" w:hAnsi="Times New Roman" w:cs="Times New Roman"/>
        </w:rPr>
        <w:t xml:space="preserve"> entre as práticas comuns da sociedade escravocrata e princípios organizados de punição. Porém, prevaleceu a </w:t>
      </w:r>
      <w:r w:rsidRPr="00745048">
        <w:rPr>
          <w:rFonts w:ascii="Times New Roman" w:hAnsi="Times New Roman" w:cs="Times New Roman"/>
        </w:rPr>
        <w:t xml:space="preserve">conservação dos castigos corporais destinados aos escravos (ALVAREZ </w:t>
      </w:r>
      <w:proofErr w:type="gramStart"/>
      <w:r w:rsidRPr="00745048">
        <w:rPr>
          <w:rFonts w:ascii="Times New Roman" w:hAnsi="Times New Roman" w:cs="Times New Roman"/>
        </w:rPr>
        <w:t>et</w:t>
      </w:r>
      <w:proofErr w:type="gramEnd"/>
      <w:r w:rsidRPr="00745048">
        <w:rPr>
          <w:rFonts w:ascii="Times New Roman" w:hAnsi="Times New Roman" w:cs="Times New Roman"/>
        </w:rPr>
        <w:t xml:space="preserve"> al., 2003, p. 2). </w:t>
      </w:r>
    </w:p>
    <w:p w:rsidR="00E906E0" w:rsidRPr="0026744A" w:rsidRDefault="00E906E0" w:rsidP="00861F1A">
      <w:pPr>
        <w:pStyle w:val="CITAOLONGA"/>
        <w:rPr>
          <w:rFonts w:ascii="Times New Roman" w:hAnsi="Times New Roman" w:cs="Times New Roman"/>
        </w:rPr>
      </w:pPr>
      <w:r w:rsidRPr="0026744A">
        <w:rPr>
          <w:rFonts w:ascii="Times New Roman" w:hAnsi="Times New Roman" w:cs="Times New Roman"/>
        </w:rPr>
        <w:t>O Brasil imperial, todo sistema penal respondia à ordem escravagista, cujo poder estava circunscrito a </w:t>
      </w:r>
      <w:hyperlink r:id="rId8" w:history="1">
        <w:r w:rsidRPr="0026744A">
          <w:rPr>
            <w:rFonts w:ascii="Times New Roman" w:hAnsi="Times New Roman" w:cs="Times New Roman"/>
          </w:rPr>
          <w:t>propriedade</w:t>
        </w:r>
      </w:hyperlink>
      <w:r w:rsidRPr="0026744A">
        <w:rPr>
          <w:rFonts w:ascii="Times New Roman" w:hAnsi="Times New Roman" w:cs="Times New Roman"/>
        </w:rPr>
        <w:t> e por consequência, manipulado por seus proprietários. Com pouca separação entre a pena pública e o castigo doméstico, a punição centrava-se no corpo, impondo dor, mutilação ou morte ao acusado. (WOLF, 2005, P. 118)</w:t>
      </w:r>
    </w:p>
    <w:p w:rsidR="00E906E0" w:rsidRPr="00A57B73" w:rsidRDefault="00E906E0" w:rsidP="00FB06E9">
      <w:pPr>
        <w:pStyle w:val="Paragrafo"/>
        <w:ind w:firstLine="720"/>
        <w:rPr>
          <w:rFonts w:ascii="Times New Roman" w:hAnsi="Times New Roman" w:cs="Times New Roman"/>
        </w:rPr>
      </w:pPr>
      <w:r w:rsidRPr="00A57B73">
        <w:rPr>
          <w:rFonts w:ascii="Times New Roman" w:hAnsi="Times New Roman" w:cs="Times New Roman"/>
        </w:rPr>
        <w:t>Na década de 1830, foram publicados o Código Criminal do Império (1830) e o Código do Processo Criminal do Império (1832). Iniciaram-se a reforma da estrutura judiciária vigente no Brasil desde a época colonial e a tentativa de constituição de uma administração da justiça efetivamente nacional. Esses novos regulamentos eram bastante liberais e ofereciam muitas garantias de defesa ao acusado, caracterizando-se ainda por serem uma legislação liberal e descentralizadora (KOERNER, 1998:34).</w:t>
      </w:r>
    </w:p>
    <w:p w:rsidR="00E906E0" w:rsidRPr="00D7058C" w:rsidRDefault="00E906E0" w:rsidP="00FB06E9">
      <w:pPr>
        <w:pStyle w:val="Paragrafo"/>
        <w:ind w:firstLine="720"/>
        <w:rPr>
          <w:rFonts w:ascii="Times New Roman" w:hAnsi="Times New Roman" w:cs="Times New Roman"/>
        </w:rPr>
      </w:pPr>
      <w:r w:rsidRPr="00D7058C">
        <w:rPr>
          <w:rFonts w:ascii="Times New Roman" w:hAnsi="Times New Roman" w:cs="Times New Roman"/>
        </w:rPr>
        <w:t>Proclamada a República em 1889, o Código de Processo Criminal Imperial (1832) e suas reformas (1841 e 1871) continuaram em vigor, mas o processo passou a ser descentralizado, cabendo aos estados elaborarem seus próprios Códigos de Processo Criminal (KANT DE LIMA, 1995:46).</w:t>
      </w:r>
    </w:p>
    <w:p w:rsidR="00E906E0" w:rsidRDefault="00E906E0" w:rsidP="00861F1A">
      <w:pPr>
        <w:pStyle w:val="CITAOLONGA"/>
        <w:rPr>
          <w:rFonts w:ascii="Times New Roman" w:hAnsi="Times New Roman" w:cs="Times New Roman"/>
        </w:rPr>
      </w:pPr>
      <w:r w:rsidRPr="002F096D">
        <w:rPr>
          <w:rFonts w:ascii="Times New Roman" w:hAnsi="Times New Roman" w:cs="Times New Roman"/>
        </w:rPr>
        <w:lastRenderedPageBreak/>
        <w:t>Os governantes provinciais e as elites locais disputavam a primazia sobre o direito de punir. Mas no fundo, o que estava em jogo mesmo era a legitimação do monopólio estatal da violência, um dos princípios constitutivos do Estado moderno. Este é um dos motivos que, aliado à manutenção da escravidão, nos ajudam a entender as razões pelas quais a passagem da colônia ao império não coincidiu com a abolição dos castigos corporais. Aliás, a permanência das punições extrajudiciais aplicadas no período colonial e a manutenção jurídica das penas corporais, tais como açoites e desterro, foi uma característica do império brasileiro (AGUIRRE, 2009, p. 39).</w:t>
      </w:r>
    </w:p>
    <w:p w:rsidR="00E906E0" w:rsidRDefault="00E906E0" w:rsidP="00FB06E9">
      <w:pPr>
        <w:pStyle w:val="Paragrafo"/>
        <w:ind w:firstLine="720"/>
        <w:rPr>
          <w:rFonts w:ascii="Times New Roman" w:hAnsi="Times New Roman" w:cs="Times New Roman"/>
        </w:rPr>
      </w:pPr>
      <w:r>
        <w:rPr>
          <w:rFonts w:ascii="Times New Roman" w:hAnsi="Times New Roman" w:cs="Times New Roman"/>
        </w:rPr>
        <w:t>Mesmo com o fim do</w:t>
      </w:r>
      <w:r w:rsidRPr="00FE4D19">
        <w:rPr>
          <w:rFonts w:ascii="Times New Roman" w:hAnsi="Times New Roman" w:cs="Times New Roman"/>
        </w:rPr>
        <w:t xml:space="preserve"> período imperial </w:t>
      </w:r>
      <w:r>
        <w:rPr>
          <w:rFonts w:ascii="Times New Roman" w:hAnsi="Times New Roman" w:cs="Times New Roman"/>
        </w:rPr>
        <w:t xml:space="preserve">não foram observadas transformações </w:t>
      </w:r>
      <w:r w:rsidRPr="00FE4D19">
        <w:rPr>
          <w:rFonts w:ascii="Times New Roman" w:hAnsi="Times New Roman" w:cs="Times New Roman"/>
        </w:rPr>
        <w:t xml:space="preserve">profundas na estrutura punitiva </w:t>
      </w:r>
      <w:r>
        <w:rPr>
          <w:rFonts w:ascii="Times New Roman" w:hAnsi="Times New Roman" w:cs="Times New Roman"/>
        </w:rPr>
        <w:t>no Brasil</w:t>
      </w:r>
      <w:r w:rsidRPr="00FE4D19">
        <w:rPr>
          <w:rFonts w:ascii="Times New Roman" w:hAnsi="Times New Roman" w:cs="Times New Roman"/>
        </w:rPr>
        <w:t xml:space="preserve">. </w:t>
      </w:r>
      <w:r>
        <w:rPr>
          <w:rFonts w:ascii="Times New Roman" w:hAnsi="Times New Roman" w:cs="Times New Roman"/>
        </w:rPr>
        <w:t xml:space="preserve">As formas tradicionais de punição continuaram vigorando com toda potencialidade que a monarquia e a escravidão asseguravam. </w:t>
      </w:r>
      <w:proofErr w:type="gramStart"/>
      <w:r>
        <w:rPr>
          <w:rFonts w:ascii="Times New Roman" w:hAnsi="Times New Roman" w:cs="Times New Roman"/>
        </w:rPr>
        <w:t>Vale</w:t>
      </w:r>
      <w:proofErr w:type="gramEnd"/>
      <w:r>
        <w:rPr>
          <w:rFonts w:ascii="Times New Roman" w:hAnsi="Times New Roman" w:cs="Times New Roman"/>
        </w:rPr>
        <w:t xml:space="preserve"> ressaltar que mudanças de paradigmas são extremamente lentas e de difícil aceitação, as tentativas de mudar práticas enraizadas através de alterações na lei que viabilizavam a construção de novas instituições não conseguiram materializar as propostas teóricas.</w:t>
      </w:r>
    </w:p>
    <w:p w:rsidR="00E906E0" w:rsidRPr="00E906E0" w:rsidRDefault="00E906E0" w:rsidP="00861F1A">
      <w:pPr>
        <w:pStyle w:val="CITAOLONGA"/>
        <w:rPr>
          <w:rFonts w:ascii="Times New Roman" w:hAnsi="Times New Roman" w:cs="Times New Roman"/>
        </w:rPr>
      </w:pPr>
      <w:r w:rsidRPr="00FE4D19">
        <w:rPr>
          <w:rFonts w:ascii="Times New Roman" w:hAnsi="Times New Roman" w:cs="Times New Roman"/>
        </w:rPr>
        <w:t>As sociedades latino-americanas pós-independência foram, em graus diversos, configuradas por estruturas hierárquicas excludentes, racistas e autoritárias que, por trás da fachada de liberalismo e democracia formal, mantiveram formas opressivas de dominação social e controle laboral que incluíam a escravidão, a peonagem e a servidão (</w:t>
      </w:r>
      <w:proofErr w:type="gramStart"/>
      <w:r w:rsidRPr="00FE4D19">
        <w:rPr>
          <w:rFonts w:ascii="Times New Roman" w:hAnsi="Times New Roman" w:cs="Times New Roman"/>
        </w:rPr>
        <w:t>...) No</w:t>
      </w:r>
      <w:proofErr w:type="gramEnd"/>
      <w:r w:rsidRPr="00FE4D19">
        <w:rPr>
          <w:rFonts w:ascii="Times New Roman" w:hAnsi="Times New Roman" w:cs="Times New Roman"/>
        </w:rPr>
        <w:t xml:space="preserve"> interior destas sociedades, as formas de castigo raramente eram vistas como oportunidades para buscar o arrependimento e a recuperação dos delinquentes ou para o desdobramento de políticas de Estado de viés humanitário. Pelo contrário, o castigo era visto, geralmente, como um privilégio e um dever em mãos dos grupos dominantes dentro de seus esforços por controlar os grupos turbulentos, degenerados, racialmente inferiores, incapazes de civilizar-se e que, portanto, não mereciam a proteção de seus direitos civis e legais (AGUIRRE, 2009, p. 71).</w:t>
      </w:r>
    </w:p>
    <w:p w:rsidR="00E906E0" w:rsidRDefault="00E906E0" w:rsidP="00FB06E9">
      <w:pPr>
        <w:pStyle w:val="Paragrafo"/>
        <w:ind w:firstLine="720"/>
        <w:rPr>
          <w:rFonts w:ascii="Times New Roman" w:hAnsi="Times New Roman" w:cs="Times New Roman"/>
        </w:rPr>
      </w:pPr>
      <w:r w:rsidRPr="0026744A">
        <w:rPr>
          <w:rFonts w:ascii="Times New Roman" w:hAnsi="Times New Roman" w:cs="Times New Roman"/>
        </w:rPr>
        <w:t>Deste modo, verificamos uma determinação do sistema de justiça criminal por Portugal, basedo exclusivamente na cultura da metrópole, menosprezando a realidade brasileira, o que nos sugere uma forma peculiar de organização (SHIRLEY, 1987).</w:t>
      </w:r>
    </w:p>
    <w:p w:rsidR="00E07E10" w:rsidRDefault="00E07E10" w:rsidP="00861F1A">
      <w:pPr>
        <w:rPr>
          <w:lang w:eastAsia="en-US"/>
        </w:rPr>
      </w:pPr>
    </w:p>
    <w:p w:rsidR="00E07E10" w:rsidRDefault="0075552C" w:rsidP="00861F1A">
      <w:pPr>
        <w:suppressAutoHyphens/>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2.2</w:t>
      </w:r>
      <w:r w:rsidRPr="00E07E10">
        <w:rPr>
          <w:rFonts w:ascii="Times New Roman" w:hAnsi="Times New Roman" w:cs="Times New Roman"/>
          <w:b/>
          <w:sz w:val="24"/>
          <w:szCs w:val="24"/>
        </w:rPr>
        <w:t xml:space="preserve"> </w:t>
      </w:r>
      <w:r w:rsidRPr="00BE13BC">
        <w:rPr>
          <w:rFonts w:ascii="Times New Roman" w:eastAsia="Times New Roman" w:hAnsi="Times New Roman" w:cs="Times New Roman"/>
          <w:b/>
          <w:sz w:val="24"/>
          <w:szCs w:val="24"/>
          <w:lang w:eastAsia="ar-SA"/>
        </w:rPr>
        <w:t>AS VELHAS</w:t>
      </w:r>
      <w:r>
        <w:rPr>
          <w:rFonts w:ascii="Times New Roman" w:eastAsia="Times New Roman" w:hAnsi="Times New Roman" w:cs="Times New Roman"/>
          <w:b/>
          <w:sz w:val="24"/>
          <w:szCs w:val="24"/>
          <w:lang w:eastAsia="ar-SA"/>
        </w:rPr>
        <w:t>/NOVAS</w:t>
      </w:r>
      <w:r w:rsidRPr="00BE13BC">
        <w:rPr>
          <w:rFonts w:ascii="Times New Roman" w:eastAsia="Times New Roman" w:hAnsi="Times New Roman" w:cs="Times New Roman"/>
          <w:b/>
          <w:sz w:val="24"/>
          <w:szCs w:val="24"/>
          <w:lang w:eastAsia="ar-SA"/>
        </w:rPr>
        <w:t xml:space="preserve"> MAZELAS INSTITUCIONAIS</w:t>
      </w:r>
      <w:r>
        <w:rPr>
          <w:rFonts w:ascii="Times New Roman" w:eastAsia="Times New Roman" w:hAnsi="Times New Roman" w:cs="Times New Roman"/>
          <w:b/>
          <w:sz w:val="24"/>
          <w:szCs w:val="24"/>
          <w:lang w:eastAsia="ar-SA"/>
        </w:rPr>
        <w:t xml:space="preserve"> DO SISTEMA PRISIONAL </w:t>
      </w:r>
      <w:r w:rsidRPr="00BE13BC">
        <w:rPr>
          <w:rFonts w:ascii="Times New Roman" w:eastAsia="Times New Roman" w:hAnsi="Times New Roman" w:cs="Times New Roman"/>
          <w:b/>
          <w:sz w:val="24"/>
          <w:szCs w:val="24"/>
          <w:lang w:eastAsia="ar-SA"/>
        </w:rPr>
        <w:t>BRASILEIRO</w:t>
      </w:r>
    </w:p>
    <w:p w:rsidR="00E07E10" w:rsidRDefault="00E07E10" w:rsidP="00861F1A">
      <w:pPr>
        <w:suppressAutoHyphens/>
        <w:spacing w:after="0" w:line="240" w:lineRule="auto"/>
        <w:jc w:val="both"/>
        <w:rPr>
          <w:rFonts w:ascii="Times New Roman" w:hAnsi="Times New Roman" w:cs="Times New Roman"/>
          <w:b/>
          <w:sz w:val="24"/>
          <w:szCs w:val="24"/>
        </w:rPr>
      </w:pPr>
    </w:p>
    <w:p w:rsidR="00BC7FF7" w:rsidRDefault="005B62CD" w:rsidP="00FB06E9">
      <w:pPr>
        <w:pStyle w:val="Paragrafo"/>
        <w:ind w:firstLine="720"/>
        <w:rPr>
          <w:rFonts w:ascii="Times New Roman" w:hAnsi="Times New Roman" w:cs="Times New Roman"/>
        </w:rPr>
      </w:pPr>
      <w:r>
        <w:rPr>
          <w:rFonts w:ascii="Times New Roman" w:hAnsi="Times New Roman" w:cs="Times New Roman"/>
        </w:rPr>
        <w:t>Não é difícil ouvir e ler sobre a situação do sistema prisional brasileiro</w:t>
      </w:r>
      <w:r w:rsidR="005E533B">
        <w:rPr>
          <w:rFonts w:ascii="Times New Roman" w:hAnsi="Times New Roman" w:cs="Times New Roman"/>
        </w:rPr>
        <w:t xml:space="preserve"> atual</w:t>
      </w:r>
      <w:r w:rsidR="002E7EDA">
        <w:rPr>
          <w:rFonts w:ascii="Times New Roman" w:hAnsi="Times New Roman" w:cs="Times New Roman"/>
        </w:rPr>
        <w:t>. D</w:t>
      </w:r>
      <w:r w:rsidR="00BC7FF7">
        <w:rPr>
          <w:rFonts w:ascii="Times New Roman" w:hAnsi="Times New Roman" w:cs="Times New Roman"/>
        </w:rPr>
        <w:t>iante das análises históricas realizadas</w:t>
      </w:r>
      <w:r w:rsidR="002E7EDA">
        <w:rPr>
          <w:rFonts w:ascii="Times New Roman" w:hAnsi="Times New Roman" w:cs="Times New Roman"/>
        </w:rPr>
        <w:t xml:space="preserve"> constata-se um pouco</w:t>
      </w:r>
      <w:r w:rsidR="00BC7FF7">
        <w:rPr>
          <w:rFonts w:ascii="Times New Roman" w:hAnsi="Times New Roman" w:cs="Times New Roman"/>
        </w:rPr>
        <w:t xml:space="preserve"> daquilo que o </w:t>
      </w:r>
      <w:r w:rsidR="00C44D46">
        <w:rPr>
          <w:rFonts w:ascii="Times New Roman" w:hAnsi="Times New Roman" w:cs="Times New Roman"/>
        </w:rPr>
        <w:t>se</w:t>
      </w:r>
      <w:r w:rsidR="002E7EDA">
        <w:rPr>
          <w:rFonts w:ascii="Times New Roman" w:hAnsi="Times New Roman" w:cs="Times New Roman"/>
        </w:rPr>
        <w:t>nso comum vem nos mostrando c</w:t>
      </w:r>
      <w:r w:rsidR="00BC7FF7">
        <w:rPr>
          <w:rFonts w:ascii="Times New Roman" w:hAnsi="Times New Roman" w:cs="Times New Roman"/>
        </w:rPr>
        <w:t>otidianamente, uma ampliação e reprodução</w:t>
      </w:r>
      <w:r w:rsidR="00F85117" w:rsidRPr="00F85117">
        <w:rPr>
          <w:rFonts w:ascii="Times New Roman" w:hAnsi="Times New Roman" w:cs="Times New Roman"/>
        </w:rPr>
        <w:t xml:space="preserve"> </w:t>
      </w:r>
      <w:r w:rsidR="00BC7FF7">
        <w:rPr>
          <w:rFonts w:ascii="Times New Roman" w:hAnsi="Times New Roman" w:cs="Times New Roman"/>
        </w:rPr>
        <w:t>d</w:t>
      </w:r>
      <w:r w:rsidR="00F85117" w:rsidRPr="00F85117">
        <w:rPr>
          <w:rFonts w:ascii="Times New Roman" w:hAnsi="Times New Roman" w:cs="Times New Roman"/>
        </w:rPr>
        <w:t>as desi</w:t>
      </w:r>
      <w:r w:rsidR="002E7EDA">
        <w:rPr>
          <w:rFonts w:ascii="Times New Roman" w:hAnsi="Times New Roman" w:cs="Times New Roman"/>
        </w:rPr>
        <w:t>gualdades sociais.</w:t>
      </w:r>
      <w:r w:rsidR="00F85117" w:rsidRPr="00F85117">
        <w:rPr>
          <w:rFonts w:ascii="Times New Roman" w:hAnsi="Times New Roman" w:cs="Times New Roman"/>
        </w:rPr>
        <w:t xml:space="preserve"> </w:t>
      </w:r>
      <w:r w:rsidR="002E7EDA">
        <w:rPr>
          <w:rFonts w:ascii="Times New Roman" w:hAnsi="Times New Roman" w:cs="Times New Roman"/>
        </w:rPr>
        <w:t>A</w:t>
      </w:r>
      <w:r w:rsidR="00BC7FF7">
        <w:rPr>
          <w:rFonts w:ascii="Times New Roman" w:hAnsi="Times New Roman" w:cs="Times New Roman"/>
        </w:rPr>
        <w:t xml:space="preserve">s violações de direitos </w:t>
      </w:r>
      <w:r w:rsidR="002E7EDA">
        <w:rPr>
          <w:rFonts w:ascii="Times New Roman" w:hAnsi="Times New Roman" w:cs="Times New Roman"/>
        </w:rPr>
        <w:t xml:space="preserve">permitidas pelo Estado </w:t>
      </w:r>
      <w:r w:rsidR="00BC7FF7">
        <w:rPr>
          <w:rFonts w:ascii="Times New Roman" w:hAnsi="Times New Roman" w:cs="Times New Roman"/>
        </w:rPr>
        <w:t>são das mais variadas formas, deslocando-se cada vez mais do que deveria ser o seu papel de ressocialização.</w:t>
      </w:r>
    </w:p>
    <w:p w:rsidR="00F85117" w:rsidRDefault="00BC7FF7" w:rsidP="00FB06E9">
      <w:pPr>
        <w:pStyle w:val="Paragrafo"/>
        <w:ind w:firstLine="720"/>
        <w:rPr>
          <w:rFonts w:ascii="Times New Roman" w:hAnsi="Times New Roman" w:cs="Times New Roman"/>
        </w:rPr>
      </w:pPr>
      <w:r>
        <w:rPr>
          <w:rFonts w:ascii="Times New Roman" w:hAnsi="Times New Roman" w:cs="Times New Roman"/>
        </w:rPr>
        <w:lastRenderedPageBreak/>
        <w:t>O sistema prisional brasileiro abriga diversas contradições, impossibilitando a adoção de modelos humanizados na g</w:t>
      </w:r>
      <w:r w:rsidR="00A67FE9">
        <w:rPr>
          <w:rFonts w:ascii="Times New Roman" w:hAnsi="Times New Roman" w:cs="Times New Roman"/>
        </w:rPr>
        <w:t>ere</w:t>
      </w:r>
      <w:r>
        <w:rPr>
          <w:rFonts w:ascii="Times New Roman" w:hAnsi="Times New Roman" w:cs="Times New Roman"/>
        </w:rPr>
        <w:t>ncia dos e</w:t>
      </w:r>
      <w:r w:rsidR="00A67FE9">
        <w:rPr>
          <w:rFonts w:ascii="Times New Roman" w:hAnsi="Times New Roman" w:cs="Times New Roman"/>
        </w:rPr>
        <w:t xml:space="preserve">quipamentos públicos prisionais </w:t>
      </w:r>
      <w:r w:rsidR="002E7EDA">
        <w:rPr>
          <w:rFonts w:ascii="Times New Roman" w:hAnsi="Times New Roman" w:cs="Times New Roman"/>
        </w:rPr>
        <w:t>que objetivam</w:t>
      </w:r>
      <w:r w:rsidR="00A67FE9">
        <w:rPr>
          <w:rFonts w:ascii="Times New Roman" w:hAnsi="Times New Roman" w:cs="Times New Roman"/>
        </w:rPr>
        <w:t xml:space="preserve"> a ressocialização. </w:t>
      </w:r>
      <w:r>
        <w:rPr>
          <w:rFonts w:ascii="Times New Roman" w:hAnsi="Times New Roman" w:cs="Times New Roman"/>
        </w:rPr>
        <w:t xml:space="preserve"> </w:t>
      </w:r>
      <w:r w:rsidR="00F85117" w:rsidRPr="00F85117">
        <w:rPr>
          <w:rFonts w:ascii="Times New Roman" w:hAnsi="Times New Roman" w:cs="Times New Roman"/>
        </w:rPr>
        <w:t xml:space="preserve"> </w:t>
      </w:r>
    </w:p>
    <w:p w:rsidR="005B62CD" w:rsidRDefault="00A67FE9" w:rsidP="00FB06E9">
      <w:pPr>
        <w:pStyle w:val="Paragrafo"/>
        <w:ind w:firstLine="720"/>
        <w:rPr>
          <w:rFonts w:ascii="Times New Roman" w:hAnsi="Times New Roman" w:cs="Times New Roman"/>
        </w:rPr>
      </w:pPr>
      <w:r>
        <w:rPr>
          <w:rFonts w:ascii="Times New Roman" w:hAnsi="Times New Roman" w:cs="Times New Roman"/>
        </w:rPr>
        <w:t xml:space="preserve">Percebemos uma aproximação cada vez </w:t>
      </w:r>
      <w:r w:rsidR="002E7EDA">
        <w:rPr>
          <w:rFonts w:ascii="Times New Roman" w:hAnsi="Times New Roman" w:cs="Times New Roman"/>
        </w:rPr>
        <w:t>mais explícita com o que BAUMAN</w:t>
      </w:r>
      <w:r>
        <w:rPr>
          <w:rFonts w:ascii="Times New Roman" w:hAnsi="Times New Roman" w:cs="Times New Roman"/>
        </w:rPr>
        <w:t xml:space="preserve"> </w:t>
      </w:r>
      <w:r w:rsidR="002E7EDA">
        <w:rPr>
          <w:rFonts w:ascii="Times New Roman" w:hAnsi="Times New Roman" w:cs="Times New Roman"/>
        </w:rPr>
        <w:t>(</w:t>
      </w:r>
      <w:r>
        <w:rPr>
          <w:rFonts w:ascii="Times New Roman" w:hAnsi="Times New Roman" w:cs="Times New Roman"/>
        </w:rPr>
        <w:t>2005</w:t>
      </w:r>
      <w:r w:rsidR="002E7EDA">
        <w:rPr>
          <w:rFonts w:ascii="Times New Roman" w:hAnsi="Times New Roman" w:cs="Times New Roman"/>
        </w:rPr>
        <w:t>)</w:t>
      </w:r>
      <w:r>
        <w:rPr>
          <w:rFonts w:ascii="Times New Roman" w:hAnsi="Times New Roman" w:cs="Times New Roman"/>
        </w:rPr>
        <w:t>,</w:t>
      </w:r>
      <w:r w:rsidR="005B62CD" w:rsidRPr="005B62CD">
        <w:rPr>
          <w:rFonts w:ascii="Times New Roman" w:hAnsi="Times New Roman" w:cs="Times New Roman"/>
        </w:rPr>
        <w:t xml:space="preserve"> </w:t>
      </w:r>
      <w:r>
        <w:rPr>
          <w:rFonts w:ascii="Times New Roman" w:hAnsi="Times New Roman" w:cs="Times New Roman"/>
        </w:rPr>
        <w:t>chamou de</w:t>
      </w:r>
      <w:r w:rsidR="005B62CD" w:rsidRPr="005B62CD">
        <w:rPr>
          <w:rFonts w:ascii="Times New Roman" w:hAnsi="Times New Roman" w:cs="Times New Roman"/>
        </w:rPr>
        <w:t xml:space="preserve"> “refugo humano”, “seres refugados”, considerados os “excessivos” e “redundantes”, os que não puderam ou não quiseram ser reconhecidos ou obter permissão para ficar, tomados como um “produto i</w:t>
      </w:r>
      <w:r w:rsidR="002E7EDA">
        <w:rPr>
          <w:rFonts w:ascii="Times New Roman" w:hAnsi="Times New Roman" w:cs="Times New Roman"/>
        </w:rPr>
        <w:t>nevitável” da modernização</w:t>
      </w:r>
      <w:r w:rsidR="005B62CD" w:rsidRPr="005B62CD">
        <w:rPr>
          <w:rFonts w:ascii="Times New Roman" w:hAnsi="Times New Roman" w:cs="Times New Roman"/>
        </w:rPr>
        <w:t>, que deve ser tomado como um inescapável efeito colateral da construção da ordem.</w:t>
      </w:r>
    </w:p>
    <w:p w:rsidR="00EA4908" w:rsidRDefault="00EA4908" w:rsidP="00861F1A">
      <w:pPr>
        <w:pStyle w:val="CITAOLONGA"/>
        <w:rPr>
          <w:rFonts w:ascii="Times New Roman" w:hAnsi="Times New Roman" w:cs="Times New Roman"/>
        </w:rPr>
      </w:pPr>
      <w:r w:rsidRPr="00EA4908">
        <w:rPr>
          <w:rFonts w:ascii="Times New Roman" w:hAnsi="Times New Roman" w:cs="Times New Roman"/>
        </w:rPr>
        <w:t xml:space="preserve"> É um inescapável efeito colateral da construção da ordem (cada ordem define algu</w:t>
      </w:r>
      <w:r w:rsidR="002E7EDA">
        <w:rPr>
          <w:rFonts w:ascii="Times New Roman" w:hAnsi="Times New Roman" w:cs="Times New Roman"/>
        </w:rPr>
        <w:t>mas parcelas da população como “deslocadas”, “</w:t>
      </w:r>
      <w:r w:rsidRPr="00EA4908">
        <w:rPr>
          <w:rFonts w:ascii="Times New Roman" w:hAnsi="Times New Roman" w:cs="Times New Roman"/>
        </w:rPr>
        <w:t>inaptas” o</w:t>
      </w:r>
      <w:r w:rsidR="002E7EDA">
        <w:rPr>
          <w:rFonts w:ascii="Times New Roman" w:hAnsi="Times New Roman" w:cs="Times New Roman"/>
        </w:rPr>
        <w:t>u “indesejáveis”</w:t>
      </w:r>
      <w:proofErr w:type="gramStart"/>
      <w:r w:rsidR="002E7EDA">
        <w:rPr>
          <w:rFonts w:ascii="Times New Roman" w:hAnsi="Times New Roman" w:cs="Times New Roman"/>
        </w:rPr>
        <w:t xml:space="preserve"> </w:t>
      </w:r>
      <w:r w:rsidRPr="00EA4908">
        <w:rPr>
          <w:rFonts w:ascii="Times New Roman" w:hAnsi="Times New Roman" w:cs="Times New Roman"/>
        </w:rPr>
        <w:t>)</w:t>
      </w:r>
      <w:proofErr w:type="gramEnd"/>
      <w:r w:rsidRPr="00EA4908">
        <w:rPr>
          <w:rFonts w:ascii="Times New Roman" w:hAnsi="Times New Roman" w:cs="Times New Roman"/>
        </w:rPr>
        <w:t xml:space="preserve"> e do progresso econômico (que não pode ocorrer sem degradar e desvalorizar os m</w:t>
      </w:r>
      <w:r w:rsidR="002E7EDA">
        <w:rPr>
          <w:rFonts w:ascii="Times New Roman" w:hAnsi="Times New Roman" w:cs="Times New Roman"/>
        </w:rPr>
        <w:t>odos anteriormente efetivos de “ganhar a vida”</w:t>
      </w:r>
      <w:r w:rsidRPr="00EA4908">
        <w:rPr>
          <w:rFonts w:ascii="Times New Roman" w:hAnsi="Times New Roman" w:cs="Times New Roman"/>
        </w:rPr>
        <w:t xml:space="preserve"> e que, portanto, não consegue senão privar seus praticantes dos meios de subsistência).</w:t>
      </w:r>
      <w:r>
        <w:rPr>
          <w:rFonts w:ascii="Times New Roman" w:hAnsi="Times New Roman" w:cs="Times New Roman"/>
        </w:rPr>
        <w:t xml:space="preserve"> (BAUMAN, 2005, p.12)</w:t>
      </w:r>
    </w:p>
    <w:p w:rsidR="00EA1A8E" w:rsidRPr="00EA1A8E" w:rsidRDefault="00A67FE9" w:rsidP="00FB06E9">
      <w:pPr>
        <w:pStyle w:val="Paragrafo"/>
        <w:ind w:firstLine="720"/>
        <w:rPr>
          <w:rFonts w:ascii="Times New Roman" w:hAnsi="Times New Roman" w:cs="Times New Roman"/>
        </w:rPr>
      </w:pPr>
      <w:r>
        <w:rPr>
          <w:rFonts w:ascii="Times New Roman" w:hAnsi="Times New Roman" w:cs="Times New Roman"/>
        </w:rPr>
        <w:t xml:space="preserve">A relevância de natureza comparativa com </w:t>
      </w:r>
      <w:r w:rsidRPr="00A67FE9">
        <w:rPr>
          <w:rFonts w:ascii="Times New Roman" w:hAnsi="Times New Roman" w:cs="Times New Roman"/>
        </w:rPr>
        <w:t xml:space="preserve">a obra "Vidas desperdiçadas", de </w:t>
      </w:r>
      <w:proofErr w:type="spellStart"/>
      <w:r w:rsidRPr="00A67FE9">
        <w:rPr>
          <w:rFonts w:ascii="Times New Roman" w:hAnsi="Times New Roman" w:cs="Times New Roman"/>
        </w:rPr>
        <w:t>Zi</w:t>
      </w:r>
      <w:r w:rsidR="005424BF">
        <w:rPr>
          <w:rFonts w:ascii="Times New Roman" w:hAnsi="Times New Roman" w:cs="Times New Roman"/>
        </w:rPr>
        <w:t>g</w:t>
      </w:r>
      <w:r w:rsidR="002E7EDA">
        <w:rPr>
          <w:rFonts w:ascii="Times New Roman" w:hAnsi="Times New Roman" w:cs="Times New Roman"/>
        </w:rPr>
        <w:t>munt</w:t>
      </w:r>
      <w:proofErr w:type="spellEnd"/>
      <w:r w:rsidR="002E7EDA">
        <w:rPr>
          <w:rFonts w:ascii="Times New Roman" w:hAnsi="Times New Roman" w:cs="Times New Roman"/>
        </w:rPr>
        <w:t xml:space="preserve"> </w:t>
      </w:r>
      <w:proofErr w:type="spellStart"/>
      <w:r w:rsidR="002E7EDA">
        <w:rPr>
          <w:rFonts w:ascii="Times New Roman" w:hAnsi="Times New Roman" w:cs="Times New Roman"/>
        </w:rPr>
        <w:t>Bauman</w:t>
      </w:r>
      <w:proofErr w:type="spellEnd"/>
      <w:r w:rsidRPr="00A67FE9">
        <w:rPr>
          <w:rFonts w:ascii="Times New Roman" w:hAnsi="Times New Roman" w:cs="Times New Roman"/>
        </w:rPr>
        <w:t xml:space="preserve"> </w:t>
      </w:r>
      <w:r w:rsidR="002E7EDA">
        <w:rPr>
          <w:rFonts w:ascii="Times New Roman" w:hAnsi="Times New Roman" w:cs="Times New Roman"/>
        </w:rPr>
        <w:t>(</w:t>
      </w:r>
      <w:r w:rsidRPr="00A67FE9">
        <w:rPr>
          <w:rFonts w:ascii="Times New Roman" w:hAnsi="Times New Roman" w:cs="Times New Roman"/>
        </w:rPr>
        <w:t>2005</w:t>
      </w:r>
      <w:r w:rsidR="002E7EDA">
        <w:rPr>
          <w:rFonts w:ascii="Times New Roman" w:hAnsi="Times New Roman" w:cs="Times New Roman"/>
        </w:rPr>
        <w:t>)</w:t>
      </w:r>
      <w:r w:rsidRPr="00A67FE9">
        <w:rPr>
          <w:rFonts w:ascii="Times New Roman" w:hAnsi="Times New Roman" w:cs="Times New Roman"/>
        </w:rPr>
        <w:t xml:space="preserve"> </w:t>
      </w:r>
      <w:r w:rsidR="005424BF">
        <w:rPr>
          <w:rFonts w:ascii="Times New Roman" w:hAnsi="Times New Roman" w:cs="Times New Roman"/>
        </w:rPr>
        <w:t>está na</w:t>
      </w:r>
      <w:r w:rsidRPr="00A67FE9">
        <w:rPr>
          <w:rFonts w:ascii="Times New Roman" w:hAnsi="Times New Roman" w:cs="Times New Roman"/>
        </w:rPr>
        <w:t xml:space="preserve"> maneira mais radical e efetiva</w:t>
      </w:r>
      <w:r w:rsidR="005424BF">
        <w:rPr>
          <w:rFonts w:ascii="Times New Roman" w:hAnsi="Times New Roman" w:cs="Times New Roman"/>
        </w:rPr>
        <w:t xml:space="preserve"> com que o sistema prisional brasileiro trata </w:t>
      </w:r>
      <w:r w:rsidR="002E7EDA">
        <w:rPr>
          <w:rFonts w:ascii="Times New Roman" w:hAnsi="Times New Roman" w:cs="Times New Roman"/>
        </w:rPr>
        <w:t>os condenados à</w:t>
      </w:r>
      <w:r w:rsidR="005424BF">
        <w:rPr>
          <w:rFonts w:ascii="Times New Roman" w:hAnsi="Times New Roman" w:cs="Times New Roman"/>
        </w:rPr>
        <w:t xml:space="preserve"> prisão</w:t>
      </w:r>
      <w:r w:rsidR="002E7EDA">
        <w:rPr>
          <w:rFonts w:ascii="Times New Roman" w:hAnsi="Times New Roman" w:cs="Times New Roman"/>
        </w:rPr>
        <w:t>,</w:t>
      </w:r>
      <w:r w:rsidRPr="00A67FE9">
        <w:rPr>
          <w:rFonts w:ascii="Times New Roman" w:hAnsi="Times New Roman" w:cs="Times New Roman"/>
        </w:rPr>
        <w:t xml:space="preserve"> tornando-os invisíveis. </w:t>
      </w:r>
      <w:r w:rsidR="005424BF">
        <w:rPr>
          <w:rFonts w:ascii="Times New Roman" w:hAnsi="Times New Roman" w:cs="Times New Roman"/>
        </w:rPr>
        <w:t>Está explícita aqui</w:t>
      </w:r>
      <w:r w:rsidRPr="00A67FE9">
        <w:rPr>
          <w:rFonts w:ascii="Times New Roman" w:hAnsi="Times New Roman" w:cs="Times New Roman"/>
        </w:rPr>
        <w:t>, a questão das prisões como dep</w:t>
      </w:r>
      <w:r w:rsidR="005424BF">
        <w:rPr>
          <w:rFonts w:ascii="Times New Roman" w:hAnsi="Times New Roman" w:cs="Times New Roman"/>
        </w:rPr>
        <w:t>ósitos de lixo humano. O preso tratado como</w:t>
      </w:r>
      <w:r w:rsidRPr="00A67FE9">
        <w:rPr>
          <w:rFonts w:ascii="Times New Roman" w:hAnsi="Times New Roman" w:cs="Times New Roman"/>
        </w:rPr>
        <w:t xml:space="preserve"> o </w:t>
      </w:r>
      <w:r w:rsidR="005424BF">
        <w:rPr>
          <w:rFonts w:ascii="Times New Roman" w:hAnsi="Times New Roman" w:cs="Times New Roman"/>
        </w:rPr>
        <w:t>produto defeituoso, como o refugo</w:t>
      </w:r>
      <w:r w:rsidRPr="00A67FE9">
        <w:rPr>
          <w:rFonts w:ascii="Times New Roman" w:hAnsi="Times New Roman" w:cs="Times New Roman"/>
        </w:rPr>
        <w:t xml:space="preserve"> de uma sociedade desigual, assim como </w:t>
      </w:r>
      <w:r w:rsidR="005424BF">
        <w:rPr>
          <w:rFonts w:ascii="Times New Roman" w:hAnsi="Times New Roman" w:cs="Times New Roman"/>
        </w:rPr>
        <w:t xml:space="preserve">em </w:t>
      </w:r>
      <w:r w:rsidRPr="00A67FE9">
        <w:rPr>
          <w:rFonts w:ascii="Times New Roman" w:hAnsi="Times New Roman" w:cs="Times New Roman"/>
        </w:rPr>
        <w:t xml:space="preserve">todo processo de produção. </w:t>
      </w:r>
      <w:r w:rsidR="005424BF">
        <w:rPr>
          <w:rFonts w:ascii="Times New Roman" w:hAnsi="Times New Roman" w:cs="Times New Roman"/>
        </w:rPr>
        <w:t>A grande intenção estaria em deixar em segredo permanente,</w:t>
      </w:r>
      <w:r w:rsidR="00EA1A8E">
        <w:rPr>
          <w:rFonts w:ascii="Times New Roman" w:hAnsi="Times New Roman" w:cs="Times New Roman"/>
        </w:rPr>
        <w:t xml:space="preserve"> negar sua existência,</w:t>
      </w:r>
      <w:r w:rsidR="005424BF">
        <w:rPr>
          <w:rFonts w:ascii="Times New Roman" w:hAnsi="Times New Roman" w:cs="Times New Roman"/>
        </w:rPr>
        <w:t xml:space="preserve"> mas o </w:t>
      </w:r>
      <w:r w:rsidR="00EA1A8E">
        <w:rPr>
          <w:rFonts w:ascii="Times New Roman" w:hAnsi="Times New Roman" w:cs="Times New Roman"/>
        </w:rPr>
        <w:t>grande</w:t>
      </w:r>
      <w:r w:rsidR="005424BF">
        <w:rPr>
          <w:rFonts w:ascii="Times New Roman" w:hAnsi="Times New Roman" w:cs="Times New Roman"/>
        </w:rPr>
        <w:t xml:space="preserve"> volume </w:t>
      </w:r>
      <w:r w:rsidR="00EA1A8E">
        <w:rPr>
          <w:rFonts w:ascii="Times New Roman" w:hAnsi="Times New Roman" w:cs="Times New Roman"/>
        </w:rPr>
        <w:t>de lixo não permite esse encobrimento por muito tempo, c</w:t>
      </w:r>
      <w:r w:rsidR="00BE13BC">
        <w:rPr>
          <w:rFonts w:ascii="Times New Roman" w:hAnsi="Times New Roman" w:cs="Times New Roman"/>
        </w:rPr>
        <w:t>h</w:t>
      </w:r>
      <w:r w:rsidR="00EA1A8E">
        <w:rPr>
          <w:rFonts w:ascii="Times New Roman" w:hAnsi="Times New Roman" w:cs="Times New Roman"/>
        </w:rPr>
        <w:t>e</w:t>
      </w:r>
      <w:r w:rsidR="00BE13BC">
        <w:rPr>
          <w:rFonts w:ascii="Times New Roman" w:hAnsi="Times New Roman" w:cs="Times New Roman"/>
        </w:rPr>
        <w:t>g</w:t>
      </w:r>
      <w:r w:rsidR="00EA1A8E">
        <w:rPr>
          <w:rFonts w:ascii="Times New Roman" w:hAnsi="Times New Roman" w:cs="Times New Roman"/>
        </w:rPr>
        <w:t>ando ao ponto de estar cada vez mais visível aos olhos de todos.</w:t>
      </w:r>
      <w:r w:rsidR="002E7EDA">
        <w:rPr>
          <w:rFonts w:ascii="Times New Roman" w:hAnsi="Times New Roman" w:cs="Times New Roman"/>
        </w:rPr>
        <w:t xml:space="preserve"> </w:t>
      </w:r>
      <w:proofErr w:type="spellStart"/>
      <w:r w:rsidR="00EA1A8E" w:rsidRPr="00EA1A8E">
        <w:rPr>
          <w:rFonts w:ascii="Times New Roman" w:hAnsi="Times New Roman" w:cs="Times New Roman"/>
        </w:rPr>
        <w:t>Bauman</w:t>
      </w:r>
      <w:proofErr w:type="spellEnd"/>
      <w:r w:rsidR="00EA1A8E" w:rsidRPr="00EA1A8E">
        <w:rPr>
          <w:rFonts w:ascii="Times New Roman" w:hAnsi="Times New Roman" w:cs="Times New Roman"/>
        </w:rPr>
        <w:t xml:space="preserve"> compara o sentido semântico do ser humano como refugo com redundância,</w:t>
      </w:r>
      <w:r w:rsidR="00EA1A8E">
        <w:rPr>
          <w:rFonts w:ascii="Times New Roman" w:hAnsi="Times New Roman" w:cs="Times New Roman"/>
        </w:rPr>
        <w:t xml:space="preserve"> </w:t>
      </w:r>
      <w:r w:rsidR="00EA1A8E" w:rsidRPr="00EA1A8E">
        <w:rPr>
          <w:rFonts w:ascii="Times New Roman" w:hAnsi="Times New Roman" w:cs="Times New Roman"/>
        </w:rPr>
        <w:t>pois a palavra significa rejeitos,</w:t>
      </w:r>
      <w:r w:rsidR="00EA1A8E">
        <w:rPr>
          <w:rFonts w:ascii="Times New Roman" w:hAnsi="Times New Roman" w:cs="Times New Roman"/>
        </w:rPr>
        <w:t xml:space="preserve"> dejetos, restos, lixo. </w:t>
      </w:r>
    </w:p>
    <w:p w:rsidR="00EA1A8E" w:rsidRPr="00EA1A8E" w:rsidRDefault="00EA1A8E" w:rsidP="0031156B">
      <w:pPr>
        <w:pStyle w:val="CITAOLONGA"/>
        <w:rPr>
          <w:rFonts w:ascii="Times New Roman" w:hAnsi="Times New Roman" w:cs="Times New Roman"/>
        </w:rPr>
      </w:pPr>
      <w:r w:rsidRPr="00EA1A8E">
        <w:rPr>
          <w:rFonts w:ascii="Times New Roman" w:hAnsi="Times New Roman" w:cs="Times New Roman"/>
        </w:rPr>
        <w:t xml:space="preserve">Com muita frequência, na verdade, rotineiramente, as pessoas são </w:t>
      </w:r>
      <w:proofErr w:type="spellStart"/>
      <w:proofErr w:type="gramStart"/>
      <w:r w:rsidRPr="00EA1A8E">
        <w:rPr>
          <w:rFonts w:ascii="Times New Roman" w:hAnsi="Times New Roman" w:cs="Times New Roman"/>
        </w:rPr>
        <w:t>declaradas</w:t>
      </w:r>
      <w:r w:rsidR="005A406F">
        <w:rPr>
          <w:rFonts w:ascii="Times New Roman" w:hAnsi="Times New Roman" w:cs="Times New Roman"/>
        </w:rPr>
        <w:t>“</w:t>
      </w:r>
      <w:proofErr w:type="gramEnd"/>
      <w:r w:rsidR="005A406F">
        <w:rPr>
          <w:rFonts w:ascii="Times New Roman" w:hAnsi="Times New Roman" w:cs="Times New Roman"/>
        </w:rPr>
        <w:t>redundantes</w:t>
      </w:r>
      <w:proofErr w:type="spellEnd"/>
      <w:r w:rsidR="005A406F">
        <w:rPr>
          <w:rFonts w:ascii="Times New Roman" w:hAnsi="Times New Roman" w:cs="Times New Roman"/>
        </w:rPr>
        <w:t xml:space="preserve">” são consideradas </w:t>
      </w:r>
      <w:r w:rsidRPr="00EA1A8E">
        <w:rPr>
          <w:rFonts w:ascii="Times New Roman" w:hAnsi="Times New Roman" w:cs="Times New Roman"/>
        </w:rPr>
        <w:t>sobretudo um pro</w:t>
      </w:r>
      <w:r w:rsidR="005A406F">
        <w:rPr>
          <w:rFonts w:ascii="Times New Roman" w:hAnsi="Times New Roman" w:cs="Times New Roman"/>
        </w:rPr>
        <w:t>blema financeiro. Precisam ser “providas”</w:t>
      </w:r>
      <w:r w:rsidRPr="00EA1A8E">
        <w:rPr>
          <w:rFonts w:ascii="Times New Roman" w:hAnsi="Times New Roman" w:cs="Times New Roman"/>
        </w:rPr>
        <w:t xml:space="preserve"> – ou seja, alimentadas, calçadas e abrigadas. Não sobreviveriam por si mes</w:t>
      </w:r>
      <w:r w:rsidR="005A406F">
        <w:rPr>
          <w:rFonts w:ascii="Times New Roman" w:hAnsi="Times New Roman" w:cs="Times New Roman"/>
        </w:rPr>
        <w:t xml:space="preserve">mas – faltam-lhes os </w:t>
      </w:r>
      <w:r w:rsidRPr="00EA1A8E">
        <w:rPr>
          <w:rFonts w:ascii="Times New Roman" w:hAnsi="Times New Roman" w:cs="Times New Roman"/>
        </w:rPr>
        <w:t xml:space="preserve">meios de sobrevivência (quer dizer, sobretudo a sobrevivência biológica, o oposto da morte por inanição ou abandono). A resposta à redundância é tão financeira quanto à definição do problema: esmolas fornecidas pelo Estado, reguladas pelo Estado ou por ele promovidas e testadas em relação aos </w:t>
      </w:r>
      <w:r>
        <w:rPr>
          <w:rFonts w:ascii="Times New Roman" w:hAnsi="Times New Roman" w:cs="Times New Roman"/>
        </w:rPr>
        <w:t>meios. (BAUMAN, 2005, p. 20)</w:t>
      </w:r>
      <w:r w:rsidR="005A406F">
        <w:rPr>
          <w:rFonts w:ascii="Times New Roman" w:hAnsi="Times New Roman" w:cs="Times New Roman"/>
        </w:rPr>
        <w:t xml:space="preserve"> </w:t>
      </w:r>
    </w:p>
    <w:p w:rsidR="00EA1A8E" w:rsidRPr="00EA1A8E" w:rsidRDefault="00EA1A8E" w:rsidP="00861F1A">
      <w:pPr>
        <w:pStyle w:val="CITAOLONGA"/>
        <w:rPr>
          <w:rFonts w:ascii="Times New Roman" w:hAnsi="Times New Roman" w:cs="Times New Roman"/>
        </w:rPr>
      </w:pPr>
    </w:p>
    <w:p w:rsidR="00E47986" w:rsidRPr="000D5090" w:rsidRDefault="00696ACF" w:rsidP="00FB06E9">
      <w:pPr>
        <w:pStyle w:val="Paragrafo"/>
        <w:ind w:firstLine="720"/>
        <w:rPr>
          <w:rFonts w:ascii="Times New Roman" w:hAnsi="Times New Roman" w:cs="Times New Roman"/>
        </w:rPr>
      </w:pPr>
      <w:r>
        <w:rPr>
          <w:rFonts w:ascii="Times New Roman" w:hAnsi="Times New Roman" w:cs="Times New Roman"/>
        </w:rPr>
        <w:t xml:space="preserve">De acordo com </w:t>
      </w:r>
      <w:r w:rsidR="00E47986" w:rsidRPr="000D5090">
        <w:rPr>
          <w:rFonts w:ascii="Times New Roman" w:hAnsi="Times New Roman" w:cs="Times New Roman"/>
        </w:rPr>
        <w:t xml:space="preserve">Macaulay (2006), </w:t>
      </w:r>
      <w:r w:rsidR="00C77933">
        <w:rPr>
          <w:rFonts w:ascii="Times New Roman" w:hAnsi="Times New Roman" w:cs="Times New Roman"/>
        </w:rPr>
        <w:t>as situações à</w:t>
      </w:r>
      <w:r w:rsidR="00E26620">
        <w:rPr>
          <w:rFonts w:ascii="Times New Roman" w:hAnsi="Times New Roman" w:cs="Times New Roman"/>
        </w:rPr>
        <w:t>s quais os detentos são submetidos</w:t>
      </w:r>
      <w:r w:rsidR="00E940FD">
        <w:rPr>
          <w:rFonts w:ascii="Times New Roman" w:hAnsi="Times New Roman" w:cs="Times New Roman"/>
        </w:rPr>
        <w:t xml:space="preserve"> se configuram como</w:t>
      </w:r>
      <w:r w:rsidR="00E26620">
        <w:rPr>
          <w:rFonts w:ascii="Times New Roman" w:hAnsi="Times New Roman" w:cs="Times New Roman"/>
        </w:rPr>
        <w:t xml:space="preserve"> demasiadamente</w:t>
      </w:r>
      <w:r w:rsidR="00E47986" w:rsidRPr="000D5090">
        <w:rPr>
          <w:rFonts w:ascii="Times New Roman" w:hAnsi="Times New Roman" w:cs="Times New Roman"/>
        </w:rPr>
        <w:t xml:space="preserve"> “cruéis, desumanas e degradantes” e, </w:t>
      </w:r>
      <w:r w:rsidR="00E940FD">
        <w:rPr>
          <w:rFonts w:ascii="Times New Roman" w:hAnsi="Times New Roman" w:cs="Times New Roman"/>
        </w:rPr>
        <w:t>associadas</w:t>
      </w:r>
      <w:r w:rsidR="00E47986" w:rsidRPr="000D5090">
        <w:rPr>
          <w:rFonts w:ascii="Times New Roman" w:hAnsi="Times New Roman" w:cs="Times New Roman"/>
        </w:rPr>
        <w:t xml:space="preserve"> com a </w:t>
      </w:r>
      <w:r w:rsidR="00E940FD" w:rsidRPr="000D5090">
        <w:rPr>
          <w:rFonts w:ascii="Times New Roman" w:hAnsi="Times New Roman" w:cs="Times New Roman"/>
        </w:rPr>
        <w:t>deficiência</w:t>
      </w:r>
      <w:r w:rsidR="00E47986" w:rsidRPr="000D5090">
        <w:rPr>
          <w:rFonts w:ascii="Times New Roman" w:hAnsi="Times New Roman" w:cs="Times New Roman"/>
        </w:rPr>
        <w:t xml:space="preserve"> do Estado, </w:t>
      </w:r>
      <w:r w:rsidR="00E940FD">
        <w:rPr>
          <w:rFonts w:ascii="Times New Roman" w:hAnsi="Times New Roman" w:cs="Times New Roman"/>
        </w:rPr>
        <w:t xml:space="preserve">geraram incontáveis movimentos de rebelião e a organização de estratégias de cunho criminoso. Para </w:t>
      </w:r>
      <w:r w:rsidR="00E940FD" w:rsidRPr="000D5090">
        <w:rPr>
          <w:rFonts w:ascii="Times New Roman" w:hAnsi="Times New Roman" w:cs="Times New Roman"/>
        </w:rPr>
        <w:t>Adorno (2006)</w:t>
      </w:r>
      <w:r w:rsidR="00E940FD">
        <w:rPr>
          <w:rFonts w:ascii="Times New Roman" w:hAnsi="Times New Roman" w:cs="Times New Roman"/>
        </w:rPr>
        <w:t xml:space="preserve">, o crime organizado também adquiriu uma maior força e destaque proveniente das características </w:t>
      </w:r>
      <w:r w:rsidR="00E47986" w:rsidRPr="000D5090">
        <w:rPr>
          <w:rFonts w:ascii="Times New Roman" w:hAnsi="Times New Roman" w:cs="Times New Roman"/>
        </w:rPr>
        <w:t>da po</w:t>
      </w:r>
      <w:r w:rsidR="00E940FD">
        <w:rPr>
          <w:rFonts w:ascii="Times New Roman" w:hAnsi="Times New Roman" w:cs="Times New Roman"/>
        </w:rPr>
        <w:t xml:space="preserve">lítica de maior </w:t>
      </w:r>
      <w:r w:rsidR="00E940FD">
        <w:rPr>
          <w:rFonts w:ascii="Times New Roman" w:hAnsi="Times New Roman" w:cs="Times New Roman"/>
        </w:rPr>
        <w:lastRenderedPageBreak/>
        <w:t>encarceramento, gerando uma engrenagem que alimenta a tensão</w:t>
      </w:r>
      <w:r w:rsidR="007B3452">
        <w:rPr>
          <w:rFonts w:ascii="Times New Roman" w:hAnsi="Times New Roman" w:cs="Times New Roman"/>
        </w:rPr>
        <w:t xml:space="preserve"> e os crimes</w:t>
      </w:r>
      <w:r w:rsidR="00E940FD">
        <w:rPr>
          <w:rFonts w:ascii="Times New Roman" w:hAnsi="Times New Roman" w:cs="Times New Roman"/>
        </w:rPr>
        <w:t xml:space="preserve"> dentro </w:t>
      </w:r>
      <w:r w:rsidR="007B3452">
        <w:rPr>
          <w:rFonts w:ascii="Times New Roman" w:hAnsi="Times New Roman" w:cs="Times New Roman"/>
        </w:rPr>
        <w:t xml:space="preserve">e fora </w:t>
      </w:r>
      <w:r w:rsidR="00E940FD">
        <w:rPr>
          <w:rFonts w:ascii="Times New Roman" w:hAnsi="Times New Roman" w:cs="Times New Roman"/>
        </w:rPr>
        <w:t>das prisões.</w:t>
      </w:r>
      <w:r w:rsidR="002E7E72">
        <w:rPr>
          <w:rFonts w:ascii="Times New Roman" w:hAnsi="Times New Roman" w:cs="Times New Roman"/>
        </w:rPr>
        <w:t xml:space="preserve"> </w:t>
      </w:r>
      <w:r w:rsidR="007B3452">
        <w:rPr>
          <w:rFonts w:ascii="Times New Roman" w:hAnsi="Times New Roman" w:cs="Times New Roman"/>
        </w:rPr>
        <w:t>Corroborando com esta análise Mirabet</w:t>
      </w:r>
      <w:r w:rsidR="002E7E72">
        <w:rPr>
          <w:rFonts w:ascii="Times New Roman" w:hAnsi="Times New Roman" w:cs="Times New Roman"/>
        </w:rPr>
        <w:t xml:space="preserve">e </w:t>
      </w:r>
      <w:r w:rsidR="007B3452">
        <w:rPr>
          <w:rFonts w:ascii="Times New Roman" w:hAnsi="Times New Roman" w:cs="Times New Roman"/>
        </w:rPr>
        <w:t>(2008) afirma que:</w:t>
      </w:r>
    </w:p>
    <w:p w:rsidR="000D5090" w:rsidRDefault="000D5090" w:rsidP="00861F1A">
      <w:pPr>
        <w:pStyle w:val="CITAOLONGA"/>
        <w:rPr>
          <w:rFonts w:ascii="Times New Roman" w:hAnsi="Times New Roman" w:cs="Times New Roman"/>
        </w:rPr>
      </w:pPr>
      <w:r w:rsidRPr="000D5090">
        <w:rPr>
          <w:rFonts w:ascii="Times New Roman" w:hAnsi="Times New Roman" w:cs="Times New Roman"/>
        </w:rPr>
        <w:t>A falência de nosso sistema carcerário tem sido apontada, acertadamente, como uma das maiores mazelas do modelo repressivo brasileiro, que, hipocritamente, envia condenados para penitenciárias, com a apregoada finalidade de reabilitá-lo ao convívio social, mas já sabendo que, ao retornar à sociedade, esse indivíduo estará mais despreparado, desambientado, insensível e, provavelmente, com maior desenvoltura para a prática de outros crimes, até mais violentos em relação ao que o conduziu ao cárcere.</w:t>
      </w:r>
      <w:r w:rsidR="002E7E72">
        <w:rPr>
          <w:rFonts w:ascii="Times New Roman" w:hAnsi="Times New Roman" w:cs="Times New Roman"/>
        </w:rPr>
        <w:t xml:space="preserve"> </w:t>
      </w:r>
      <w:r w:rsidR="00E940FD">
        <w:rPr>
          <w:rFonts w:ascii="Times New Roman" w:hAnsi="Times New Roman" w:cs="Times New Roman"/>
        </w:rPr>
        <w:t>(MIRABET</w:t>
      </w:r>
      <w:r w:rsidR="002E7E72">
        <w:rPr>
          <w:rFonts w:ascii="Times New Roman" w:hAnsi="Times New Roman" w:cs="Times New Roman"/>
        </w:rPr>
        <w:t>E</w:t>
      </w:r>
      <w:r w:rsidR="00E940FD">
        <w:rPr>
          <w:rFonts w:ascii="Times New Roman" w:hAnsi="Times New Roman" w:cs="Times New Roman"/>
        </w:rPr>
        <w:t>, 2008</w:t>
      </w:r>
      <w:r w:rsidR="00AF3B86">
        <w:rPr>
          <w:rFonts w:ascii="Times New Roman" w:hAnsi="Times New Roman" w:cs="Times New Roman"/>
        </w:rPr>
        <w:t>, p.89</w:t>
      </w:r>
      <w:r w:rsidR="00E940FD">
        <w:rPr>
          <w:rFonts w:ascii="Times New Roman" w:hAnsi="Times New Roman" w:cs="Times New Roman"/>
        </w:rPr>
        <w:t>)</w:t>
      </w:r>
    </w:p>
    <w:p w:rsidR="000D5090" w:rsidRPr="00FA563C" w:rsidRDefault="00FA563C" w:rsidP="00FB06E9">
      <w:pPr>
        <w:pStyle w:val="Paragrafo"/>
        <w:ind w:firstLine="720"/>
        <w:rPr>
          <w:rFonts w:ascii="Times New Roman" w:hAnsi="Times New Roman" w:cs="Times New Roman"/>
        </w:rPr>
      </w:pPr>
      <w:r w:rsidRPr="00FA563C">
        <w:rPr>
          <w:rFonts w:ascii="Times New Roman" w:hAnsi="Times New Roman" w:cs="Times New Roman"/>
        </w:rPr>
        <w:t xml:space="preserve">Diante das mais diversas formas de constatações da vulnerabilidade do sistema prisional brasileiro, além de suas características desumanas e que não objetivam </w:t>
      </w:r>
      <w:r>
        <w:rPr>
          <w:rFonts w:ascii="Times New Roman" w:hAnsi="Times New Roman" w:cs="Times New Roman"/>
        </w:rPr>
        <w:t>o cumprimento da sua finalidade</w:t>
      </w:r>
      <w:r w:rsidR="000D5090" w:rsidRPr="00FA563C">
        <w:rPr>
          <w:rFonts w:ascii="Times New Roman" w:hAnsi="Times New Roman" w:cs="Times New Roman"/>
        </w:rPr>
        <w:t xml:space="preserve">, já se proclamaram normas internacionais e nacionais, </w:t>
      </w:r>
      <w:r>
        <w:rPr>
          <w:rFonts w:ascii="Times New Roman" w:hAnsi="Times New Roman" w:cs="Times New Roman"/>
        </w:rPr>
        <w:t>buscando uma tentativa de</w:t>
      </w:r>
      <w:r w:rsidR="000D5090" w:rsidRPr="00FA563C">
        <w:rPr>
          <w:rFonts w:ascii="Times New Roman" w:hAnsi="Times New Roman" w:cs="Times New Roman"/>
        </w:rPr>
        <w:t xml:space="preserve"> estabelecer o papel do Estado, </w:t>
      </w:r>
      <w:r>
        <w:rPr>
          <w:rFonts w:ascii="Times New Roman" w:hAnsi="Times New Roman" w:cs="Times New Roman"/>
        </w:rPr>
        <w:t>na garantia de direitos</w:t>
      </w:r>
      <w:r w:rsidR="000D5090" w:rsidRPr="00FA563C">
        <w:rPr>
          <w:rFonts w:ascii="Times New Roman" w:hAnsi="Times New Roman" w:cs="Times New Roman"/>
        </w:rPr>
        <w:t xml:space="preserve"> </w:t>
      </w:r>
      <w:r w:rsidR="003454D3">
        <w:rPr>
          <w:rFonts w:ascii="Times New Roman" w:hAnsi="Times New Roman" w:cs="Times New Roman"/>
        </w:rPr>
        <w:t>do indivíduo apenado.</w:t>
      </w:r>
    </w:p>
    <w:p w:rsidR="000D5090" w:rsidRPr="000D5090" w:rsidRDefault="000D5090" w:rsidP="00861F1A">
      <w:pPr>
        <w:pStyle w:val="CITAOLONGA"/>
        <w:rPr>
          <w:rFonts w:ascii="Times New Roman" w:hAnsi="Times New Roman" w:cs="Times New Roman"/>
        </w:rPr>
      </w:pPr>
      <w:r w:rsidRPr="000D5090">
        <w:rPr>
          <w:rFonts w:ascii="Times New Roman" w:hAnsi="Times New Roman" w:cs="Times New Roman"/>
        </w:rPr>
        <w:t xml:space="preserve">As garantias legais previstas durante a execução da pena, assim como os direitos humanos do preso estão previstos em diversos estatutos legais. Em nível mundial existem várias convenções como a Declaração Universal dos Direitos Humanos, a Declaração Americana de Direitos e Deveres do Homem e a Resolução da ONU que prevê as Regras Mínimas para o Tratamento do Preso. Já em nível nacional, nossa Carta Magna reservou 32 incisos do artigo 5º, que trata das </w:t>
      </w:r>
      <w:proofErr w:type="gramStart"/>
      <w:r w:rsidRPr="000D5090">
        <w:rPr>
          <w:rFonts w:ascii="Times New Roman" w:hAnsi="Times New Roman" w:cs="Times New Roman"/>
        </w:rPr>
        <w:t>garantias fundamentais do cidadão, destinados à proteção das garantias do homem preso</w:t>
      </w:r>
      <w:proofErr w:type="gramEnd"/>
      <w:r w:rsidRPr="000D5090">
        <w:rPr>
          <w:rFonts w:ascii="Times New Roman" w:hAnsi="Times New Roman" w:cs="Times New Roman"/>
        </w:rPr>
        <w:t>. Existe ainda em legislação específica - a Lei de Execução Penal - os incisos de I a XV do artigo 41, que dispõe sobre os direitos infraconstitucionais garantidos ao sentenciado no decorrer na execução penal.</w:t>
      </w:r>
      <w:r w:rsidR="00FA563C">
        <w:rPr>
          <w:rFonts w:ascii="Times New Roman" w:hAnsi="Times New Roman" w:cs="Times New Roman"/>
        </w:rPr>
        <w:t xml:space="preserve"> (ASSIS, </w:t>
      </w:r>
      <w:proofErr w:type="gramStart"/>
      <w:r w:rsidR="00FA563C">
        <w:rPr>
          <w:rFonts w:ascii="Times New Roman" w:hAnsi="Times New Roman" w:cs="Times New Roman"/>
        </w:rPr>
        <w:t>2007</w:t>
      </w:r>
      <w:r w:rsidR="00AF3B86">
        <w:rPr>
          <w:rFonts w:ascii="Times New Roman" w:hAnsi="Times New Roman" w:cs="Times New Roman"/>
        </w:rPr>
        <w:t>,</w:t>
      </w:r>
      <w:proofErr w:type="gramEnd"/>
      <w:r w:rsidR="00AF3B86">
        <w:rPr>
          <w:rFonts w:ascii="Times New Roman" w:hAnsi="Times New Roman" w:cs="Times New Roman"/>
        </w:rPr>
        <w:t>p.4</w:t>
      </w:r>
      <w:r w:rsidR="00FA563C">
        <w:rPr>
          <w:rFonts w:ascii="Times New Roman" w:hAnsi="Times New Roman" w:cs="Times New Roman"/>
        </w:rPr>
        <w:t>)</w:t>
      </w:r>
    </w:p>
    <w:p w:rsidR="00A54650" w:rsidRPr="008A557E" w:rsidRDefault="003454D3" w:rsidP="008A557E">
      <w:pPr>
        <w:pStyle w:val="Paragrafo"/>
        <w:rPr>
          <w:rFonts w:ascii="Times New Roman" w:hAnsi="Times New Roman" w:cs="Times New Roman"/>
        </w:rPr>
      </w:pPr>
      <w:r w:rsidRPr="008A557E">
        <w:rPr>
          <w:rFonts w:ascii="Times New Roman" w:hAnsi="Times New Roman" w:cs="Times New Roman"/>
        </w:rPr>
        <w:t>Para o</w:t>
      </w:r>
      <w:r w:rsidR="000D5090" w:rsidRPr="008A557E">
        <w:rPr>
          <w:rFonts w:ascii="Times New Roman" w:hAnsi="Times New Roman" w:cs="Times New Roman"/>
        </w:rPr>
        <w:t xml:space="preserve"> autor acima citado, as garantias fundamentais já se encontram nos ordenamentos jurídicos, </w:t>
      </w:r>
      <w:r w:rsidR="001A0B0F" w:rsidRPr="008A557E">
        <w:rPr>
          <w:rFonts w:ascii="Times New Roman" w:hAnsi="Times New Roman" w:cs="Times New Roman"/>
        </w:rPr>
        <w:t>portanto</w:t>
      </w:r>
      <w:r w:rsidR="000D5090" w:rsidRPr="008A557E">
        <w:rPr>
          <w:rFonts w:ascii="Times New Roman" w:hAnsi="Times New Roman" w:cs="Times New Roman"/>
        </w:rPr>
        <w:t xml:space="preserve">, </w:t>
      </w:r>
      <w:r w:rsidR="001A0B0F" w:rsidRPr="008A557E">
        <w:rPr>
          <w:rFonts w:ascii="Times New Roman" w:hAnsi="Times New Roman" w:cs="Times New Roman"/>
        </w:rPr>
        <w:t xml:space="preserve">as condutas destinadas ao preso com a intenção de violar seus direitos </w:t>
      </w:r>
      <w:r w:rsidR="00A54650" w:rsidRPr="008A557E">
        <w:rPr>
          <w:rFonts w:ascii="Times New Roman" w:hAnsi="Times New Roman" w:cs="Times New Roman"/>
        </w:rPr>
        <w:t xml:space="preserve">são absolutamente desnecessárias e ilegais. </w:t>
      </w:r>
    </w:p>
    <w:p w:rsidR="00281EEB" w:rsidRPr="00C266CA" w:rsidRDefault="000D5090" w:rsidP="00C266CA">
      <w:pPr>
        <w:pStyle w:val="CITAOLONGA"/>
        <w:rPr>
          <w:rFonts w:ascii="Times New Roman" w:hAnsi="Times New Roman" w:cs="Times New Roman"/>
        </w:rPr>
      </w:pPr>
      <w:r w:rsidRPr="00C266CA">
        <w:rPr>
          <w:rFonts w:ascii="Times New Roman" w:hAnsi="Times New Roman" w:cs="Times New Roman"/>
        </w:rPr>
        <w:t>Dentro da prisão, dentre várias outras garantias que são desrespeitadas, o preso sofre principalmente com a prática de torturas e de agressões físicas. Essas agressões geralmente partem tanto dos outros presos como dos próprios agentes da administração prisional. O despreparo e a desqualificação desses agentes fazem com que eles consigam conter os motins e rebeliões carcerárias somente por meio da violência, cometendo vários abusos e impondo aos presos uma espécie de disciplina carcerária que não está prevista em lei, sendo que na maioria das vezes esses agentes acabam não sendo responsabilizados por seus atos e permanecem impunes.</w:t>
      </w:r>
      <w:r w:rsidR="00A54650" w:rsidRPr="00C266CA">
        <w:rPr>
          <w:rFonts w:ascii="Times New Roman" w:hAnsi="Times New Roman" w:cs="Times New Roman"/>
        </w:rPr>
        <w:t xml:space="preserve"> (ASSIS, 2007</w:t>
      </w:r>
      <w:r w:rsidR="00C266CA">
        <w:rPr>
          <w:rFonts w:ascii="Times New Roman" w:hAnsi="Times New Roman" w:cs="Times New Roman"/>
        </w:rPr>
        <w:t>, p. 15</w:t>
      </w:r>
      <w:r w:rsidR="00A54650" w:rsidRPr="00C266CA">
        <w:rPr>
          <w:rFonts w:ascii="Times New Roman" w:hAnsi="Times New Roman" w:cs="Times New Roman"/>
        </w:rPr>
        <w:t xml:space="preserve">). </w:t>
      </w:r>
    </w:p>
    <w:p w:rsidR="00A54650" w:rsidRPr="00AF3B86" w:rsidRDefault="00AF3B86" w:rsidP="00FB06E9">
      <w:pPr>
        <w:pStyle w:val="Paragrafo"/>
        <w:ind w:firstLine="720"/>
        <w:rPr>
          <w:rFonts w:ascii="Times New Roman" w:hAnsi="Times New Roman" w:cs="Times New Roman"/>
        </w:rPr>
      </w:pPr>
      <w:r w:rsidRPr="00AF3B86">
        <w:rPr>
          <w:rFonts w:ascii="Times New Roman" w:hAnsi="Times New Roman" w:cs="Times New Roman"/>
        </w:rPr>
        <w:t>Entramos assim, na alta complexi</w:t>
      </w:r>
      <w:r>
        <w:rPr>
          <w:rFonts w:ascii="Times New Roman" w:hAnsi="Times New Roman" w:cs="Times New Roman"/>
        </w:rPr>
        <w:t>dade que envolve o tema proposto</w:t>
      </w:r>
      <w:r w:rsidRPr="00AF3B86">
        <w:rPr>
          <w:rFonts w:ascii="Times New Roman" w:hAnsi="Times New Roman" w:cs="Times New Roman"/>
        </w:rPr>
        <w:t xml:space="preserve"> para análise, pois está determinado na Lei de Execução Penal n° 7.210/1984</w:t>
      </w:r>
      <w:r>
        <w:rPr>
          <w:rFonts w:ascii="Times New Roman" w:hAnsi="Times New Roman" w:cs="Times New Roman"/>
        </w:rPr>
        <w:t xml:space="preserve"> que:</w:t>
      </w:r>
    </w:p>
    <w:p w:rsidR="00AF3B86" w:rsidRDefault="00481548" w:rsidP="00861F1A">
      <w:pPr>
        <w:pStyle w:val="CITAOLONGA"/>
        <w:rPr>
          <w:rFonts w:ascii="Times New Roman" w:hAnsi="Times New Roman" w:cs="Times New Roman"/>
        </w:rPr>
      </w:pPr>
      <w:r>
        <w:rPr>
          <w:rFonts w:ascii="Times New Roman" w:hAnsi="Times New Roman" w:cs="Times New Roman"/>
          <w:b/>
        </w:rPr>
        <w:lastRenderedPageBreak/>
        <w:t>A</w:t>
      </w:r>
      <w:r w:rsidR="00AF3B86" w:rsidRPr="00AF3B86">
        <w:rPr>
          <w:rFonts w:ascii="Times New Roman" w:hAnsi="Times New Roman" w:cs="Times New Roman"/>
          <w:b/>
        </w:rPr>
        <w:t>rt. 10</w:t>
      </w:r>
      <w:r w:rsidR="00AF3B86" w:rsidRPr="00AF3B86">
        <w:rPr>
          <w:rFonts w:ascii="Times New Roman" w:hAnsi="Times New Roman" w:cs="Times New Roman"/>
        </w:rPr>
        <w:t>. A assistência ao preso e ao internado é dever do Estado, objetivando prevenir o crime e orientar o retorno à convivência em sociedade. Parágrafo único. A assistência estende-se ao egresso.</w:t>
      </w:r>
      <w:r w:rsidR="00AF3B86">
        <w:rPr>
          <w:rFonts w:ascii="Times New Roman" w:hAnsi="Times New Roman" w:cs="Times New Roman"/>
        </w:rPr>
        <w:t xml:space="preserve"> (BRASIL, 1984)</w:t>
      </w:r>
    </w:p>
    <w:p w:rsidR="00AF3B86" w:rsidRDefault="002D7107" w:rsidP="00FB06E9">
      <w:pPr>
        <w:pStyle w:val="Paragrafo"/>
        <w:ind w:firstLine="720"/>
        <w:rPr>
          <w:rFonts w:ascii="Times New Roman" w:hAnsi="Times New Roman" w:cs="Times New Roman"/>
        </w:rPr>
      </w:pPr>
      <w:r w:rsidRPr="002D7107">
        <w:rPr>
          <w:rFonts w:ascii="Times New Roman" w:hAnsi="Times New Roman" w:cs="Times New Roman"/>
        </w:rPr>
        <w:t>Mesmo diante do que está dis</w:t>
      </w:r>
      <w:r w:rsidR="00481548">
        <w:rPr>
          <w:rFonts w:ascii="Times New Roman" w:hAnsi="Times New Roman" w:cs="Times New Roman"/>
        </w:rPr>
        <w:t xml:space="preserve">posto em Lei, o </w:t>
      </w:r>
      <w:r w:rsidRPr="002D7107">
        <w:rPr>
          <w:rFonts w:ascii="Times New Roman" w:hAnsi="Times New Roman" w:cs="Times New Roman"/>
        </w:rPr>
        <w:t xml:space="preserve">apenado continua </w:t>
      </w:r>
      <w:r w:rsidR="00C84682">
        <w:rPr>
          <w:rFonts w:ascii="Times New Roman" w:hAnsi="Times New Roman" w:cs="Times New Roman"/>
        </w:rPr>
        <w:t>vítima da</w:t>
      </w:r>
      <w:r w:rsidRPr="002D7107">
        <w:rPr>
          <w:rFonts w:ascii="Times New Roman" w:hAnsi="Times New Roman" w:cs="Times New Roman"/>
        </w:rPr>
        <w:t xml:space="preserve"> ofensa à dignidade </w:t>
      </w:r>
      <w:r>
        <w:rPr>
          <w:rFonts w:ascii="Times New Roman" w:hAnsi="Times New Roman" w:cs="Times New Roman"/>
        </w:rPr>
        <w:t xml:space="preserve">da pessoa </w:t>
      </w:r>
      <w:r w:rsidRPr="002D7107">
        <w:rPr>
          <w:rFonts w:ascii="Times New Roman" w:hAnsi="Times New Roman" w:cs="Times New Roman"/>
        </w:rPr>
        <w:t xml:space="preserve">humana, </w:t>
      </w:r>
      <w:r>
        <w:rPr>
          <w:rFonts w:ascii="Times New Roman" w:hAnsi="Times New Roman" w:cs="Times New Roman"/>
        </w:rPr>
        <w:t xml:space="preserve">sendo imprescindível uma mudança de visão que depende também da sociedade como um todo, pois muitos dos apelos punitivos surgem da </w:t>
      </w:r>
      <w:r w:rsidR="00CE3943">
        <w:rPr>
          <w:rFonts w:ascii="Times New Roman" w:hAnsi="Times New Roman" w:cs="Times New Roman"/>
        </w:rPr>
        <w:t>sociedade que</w:t>
      </w:r>
      <w:r>
        <w:rPr>
          <w:rFonts w:ascii="Times New Roman" w:hAnsi="Times New Roman" w:cs="Times New Roman"/>
        </w:rPr>
        <w:t xml:space="preserve"> exige a severidade das penas</w:t>
      </w:r>
      <w:r w:rsidR="00CE3943">
        <w:rPr>
          <w:rFonts w:ascii="Times New Roman" w:hAnsi="Times New Roman" w:cs="Times New Roman"/>
        </w:rPr>
        <w:t>, um método disciplinar que torne os indivíduos apenados dóceis e úteis</w:t>
      </w:r>
      <w:r>
        <w:rPr>
          <w:rFonts w:ascii="Times New Roman" w:hAnsi="Times New Roman" w:cs="Times New Roman"/>
        </w:rPr>
        <w:t>.</w:t>
      </w:r>
    </w:p>
    <w:p w:rsidR="003876AF" w:rsidRDefault="003876AF" w:rsidP="00C266CA">
      <w:pPr>
        <w:pStyle w:val="CITAOLONGA"/>
        <w:rPr>
          <w:rFonts w:ascii="Times New Roman" w:hAnsi="Times New Roman" w:cs="Times New Roman"/>
        </w:rPr>
      </w:pPr>
      <w:r w:rsidRPr="00C266CA">
        <w:rPr>
          <w:rFonts w:ascii="Times New Roman" w:hAnsi="Times New Roman" w:cs="Times New Roman"/>
        </w:rPr>
        <w:t xml:space="preserve">O poder disciplinar é, com efeito, um poder que, em vez de se apropriar e de </w:t>
      </w:r>
      <w:r w:rsidR="00C84682" w:rsidRPr="00C266CA">
        <w:rPr>
          <w:rFonts w:ascii="Times New Roman" w:hAnsi="Times New Roman" w:cs="Times New Roman"/>
        </w:rPr>
        <w:t>retirar,</w:t>
      </w:r>
      <w:r w:rsidRPr="00C266CA">
        <w:rPr>
          <w:rFonts w:ascii="Times New Roman" w:hAnsi="Times New Roman" w:cs="Times New Roman"/>
        </w:rPr>
        <w:t xml:space="preserve"> tem como função maior “adestrar”; ou sem dúvida adestrar para retirar e se apropriar ainda mais e melhor. Ele não amarra as forças para reduzi-las; procura ligá-las para multiplicá-las e utilizá-las num todo. [...]. </w:t>
      </w:r>
      <w:r w:rsidR="00C84682" w:rsidRPr="00C266CA">
        <w:rPr>
          <w:rFonts w:ascii="Times New Roman" w:hAnsi="Times New Roman" w:cs="Times New Roman"/>
        </w:rPr>
        <w:t>“Adestra” as multidões confusas</w:t>
      </w:r>
      <w:r w:rsidRPr="00C266CA">
        <w:rPr>
          <w:rFonts w:ascii="Times New Roman" w:hAnsi="Times New Roman" w:cs="Times New Roman"/>
        </w:rPr>
        <w:t xml:space="preserve">, móveis, inúteis de corpos e forças para uma multiplicidade de elementos individuais – pequenas células separadas, autonomias orgânicas, identidades e continuidades genéticas, segmentos </w:t>
      </w:r>
      <w:r w:rsidR="00C77933" w:rsidRPr="00C266CA">
        <w:rPr>
          <w:rFonts w:ascii="Times New Roman" w:hAnsi="Times New Roman" w:cs="Times New Roman"/>
        </w:rPr>
        <w:t>combinatórios (FOUCAULT, 2008, P</w:t>
      </w:r>
      <w:r w:rsidRPr="00C266CA">
        <w:rPr>
          <w:rFonts w:ascii="Times New Roman" w:hAnsi="Times New Roman" w:cs="Times New Roman"/>
        </w:rPr>
        <w:t>.143</w:t>
      </w:r>
      <w:r w:rsidR="00C266CA" w:rsidRPr="00C266CA">
        <w:rPr>
          <w:rFonts w:ascii="Times New Roman" w:hAnsi="Times New Roman" w:cs="Times New Roman"/>
        </w:rPr>
        <w:t>)</w:t>
      </w:r>
      <w:r w:rsidR="00C266CA">
        <w:rPr>
          <w:rFonts w:ascii="Times New Roman" w:hAnsi="Times New Roman" w:cs="Times New Roman"/>
        </w:rPr>
        <w:t>.</w:t>
      </w:r>
    </w:p>
    <w:p w:rsidR="00C266CA" w:rsidRPr="00B8244D" w:rsidRDefault="00C266CA" w:rsidP="00B8244D">
      <w:pPr>
        <w:pStyle w:val="Paragrafo"/>
        <w:rPr>
          <w:rFonts w:ascii="Times New Roman" w:hAnsi="Times New Roman" w:cs="Times New Roman"/>
        </w:rPr>
      </w:pPr>
      <w:r w:rsidRPr="00B8244D">
        <w:rPr>
          <w:rFonts w:ascii="Times New Roman" w:hAnsi="Times New Roman" w:cs="Times New Roman"/>
        </w:rPr>
        <w:t xml:space="preserve">A maior virtude para o processo punitivo é </w:t>
      </w:r>
      <w:r w:rsidR="00B8244D" w:rsidRPr="00B8244D">
        <w:rPr>
          <w:rFonts w:ascii="Times New Roman" w:hAnsi="Times New Roman" w:cs="Times New Roman"/>
        </w:rPr>
        <w:t>o de</w:t>
      </w:r>
      <w:r w:rsidRPr="00B8244D">
        <w:rPr>
          <w:rFonts w:ascii="Times New Roman" w:hAnsi="Times New Roman" w:cs="Times New Roman"/>
        </w:rPr>
        <w:t xml:space="preserve"> lidar com o que Foucault chamou </w:t>
      </w:r>
      <w:r w:rsidR="00B8244D" w:rsidRPr="00B8244D">
        <w:rPr>
          <w:rFonts w:ascii="Times New Roman" w:hAnsi="Times New Roman" w:cs="Times New Roman"/>
        </w:rPr>
        <w:t>de “c</w:t>
      </w:r>
      <w:r w:rsidRPr="00B8244D">
        <w:rPr>
          <w:rFonts w:ascii="Times New Roman" w:hAnsi="Times New Roman" w:cs="Times New Roman"/>
        </w:rPr>
        <w:t>orpos dóceis, adestrados</w:t>
      </w:r>
      <w:r w:rsidR="00B8244D" w:rsidRPr="00B8244D">
        <w:rPr>
          <w:rFonts w:ascii="Times New Roman" w:hAnsi="Times New Roman" w:cs="Times New Roman"/>
        </w:rPr>
        <w:t>”</w:t>
      </w:r>
      <w:r w:rsidRPr="00B8244D">
        <w:rPr>
          <w:rFonts w:ascii="Times New Roman" w:hAnsi="Times New Roman" w:cs="Times New Roman"/>
        </w:rPr>
        <w:t xml:space="preserve"> </w:t>
      </w:r>
      <w:r w:rsidR="00B8244D" w:rsidRPr="00B8244D">
        <w:rPr>
          <w:rFonts w:ascii="Times New Roman" w:hAnsi="Times New Roman" w:cs="Times New Roman"/>
        </w:rPr>
        <w:t>desta forma</w:t>
      </w:r>
      <w:r w:rsidR="00B8244D">
        <w:rPr>
          <w:rFonts w:ascii="Times New Roman" w:hAnsi="Times New Roman" w:cs="Times New Roman"/>
        </w:rPr>
        <w:t xml:space="preserve">, </w:t>
      </w:r>
      <w:r w:rsidR="00B8244D" w:rsidRPr="00B8244D">
        <w:rPr>
          <w:rFonts w:ascii="Times New Roman" w:hAnsi="Times New Roman" w:cs="Times New Roman"/>
        </w:rPr>
        <w:t>a disciplina</w:t>
      </w:r>
      <w:r w:rsidRPr="00B8244D">
        <w:rPr>
          <w:rFonts w:ascii="Times New Roman" w:hAnsi="Times New Roman" w:cs="Times New Roman"/>
        </w:rPr>
        <w:t xml:space="preserve"> </w:t>
      </w:r>
      <w:r w:rsidR="00B8244D">
        <w:rPr>
          <w:rFonts w:ascii="Times New Roman" w:hAnsi="Times New Roman" w:cs="Times New Roman"/>
        </w:rPr>
        <w:t>exerce</w:t>
      </w:r>
      <w:r w:rsidR="00B8244D" w:rsidRPr="00B8244D">
        <w:rPr>
          <w:rFonts w:ascii="Times New Roman" w:hAnsi="Times New Roman" w:cs="Times New Roman"/>
        </w:rPr>
        <w:t xml:space="preserve"> a função de</w:t>
      </w:r>
      <w:r w:rsidRPr="00B8244D">
        <w:rPr>
          <w:rFonts w:ascii="Times New Roman" w:hAnsi="Times New Roman" w:cs="Times New Roman"/>
        </w:rPr>
        <w:t xml:space="preserve"> </w:t>
      </w:r>
      <w:r w:rsidR="00B8244D" w:rsidRPr="00B8244D">
        <w:rPr>
          <w:rFonts w:ascii="Times New Roman" w:hAnsi="Times New Roman" w:cs="Times New Roman"/>
        </w:rPr>
        <w:t>garantir</w:t>
      </w:r>
      <w:r w:rsidRPr="00B8244D">
        <w:rPr>
          <w:rFonts w:ascii="Times New Roman" w:hAnsi="Times New Roman" w:cs="Times New Roman"/>
        </w:rPr>
        <w:t xml:space="preserve"> a ordenação das multiplicidades humanas. </w:t>
      </w:r>
    </w:p>
    <w:p w:rsidR="00B8244D" w:rsidRDefault="00B8244D" w:rsidP="00861F1A">
      <w:pPr>
        <w:suppressAutoHyphens/>
        <w:spacing w:after="0" w:line="240" w:lineRule="auto"/>
        <w:jc w:val="both"/>
      </w:pPr>
    </w:p>
    <w:p w:rsidR="00424DE9" w:rsidRPr="00424DE9" w:rsidRDefault="0075552C" w:rsidP="00861F1A">
      <w:pPr>
        <w:suppressAutoHyphens/>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2.3</w:t>
      </w:r>
      <w:r w:rsidRPr="00424DE9">
        <w:rPr>
          <w:rFonts w:ascii="Times New Roman" w:hAnsi="Times New Roman" w:cs="Times New Roman"/>
          <w:b/>
          <w:sz w:val="24"/>
          <w:szCs w:val="24"/>
        </w:rPr>
        <w:t xml:space="preserve"> RESS</w:t>
      </w:r>
      <w:r>
        <w:rPr>
          <w:rFonts w:ascii="Times New Roman" w:hAnsi="Times New Roman" w:cs="Times New Roman"/>
          <w:b/>
          <w:sz w:val="24"/>
          <w:szCs w:val="24"/>
        </w:rPr>
        <w:t xml:space="preserve">OCIALIZAÇÃO: ATRAVÉS DO TRABALHO </w:t>
      </w:r>
    </w:p>
    <w:p w:rsidR="00424DE9" w:rsidRDefault="00424DE9" w:rsidP="00861F1A">
      <w:pPr>
        <w:pStyle w:val="Paragrafo"/>
        <w:ind w:firstLine="0"/>
        <w:rPr>
          <w:rFonts w:ascii="Times New Roman" w:hAnsi="Times New Roman" w:cs="Times New Roman"/>
        </w:rPr>
      </w:pPr>
    </w:p>
    <w:p w:rsidR="00D06364" w:rsidRPr="00C77933" w:rsidRDefault="00C84682" w:rsidP="00FB06E9">
      <w:pPr>
        <w:pStyle w:val="Paragrafo"/>
        <w:ind w:firstLine="720"/>
        <w:rPr>
          <w:rFonts w:ascii="Times New Roman" w:hAnsi="Times New Roman" w:cs="Times New Roman"/>
        </w:rPr>
      </w:pPr>
      <w:r w:rsidRPr="00C84682">
        <w:rPr>
          <w:rFonts w:ascii="Times New Roman" w:hAnsi="Times New Roman" w:cs="Times New Roman"/>
        </w:rPr>
        <w:t xml:space="preserve">Entendemos que, debater sobre a ressocialização dos presos diante da complexa realidade, é no mínimo uma ilusão, pois muitas mudanças precisam ser trabalhadas, desde </w:t>
      </w:r>
      <w:r w:rsidR="00481548">
        <w:rPr>
          <w:rFonts w:ascii="Times New Roman" w:hAnsi="Times New Roman" w:cs="Times New Roman"/>
        </w:rPr>
        <w:t>a alteração</w:t>
      </w:r>
      <w:r w:rsidR="00D06364">
        <w:rPr>
          <w:rFonts w:ascii="Times New Roman" w:hAnsi="Times New Roman" w:cs="Times New Roman"/>
        </w:rPr>
        <w:t xml:space="preserve"> de paradigmas da sociedade até </w:t>
      </w:r>
      <w:r w:rsidRPr="00C84682">
        <w:rPr>
          <w:rFonts w:ascii="Times New Roman" w:hAnsi="Times New Roman" w:cs="Times New Roman"/>
        </w:rPr>
        <w:t xml:space="preserve">toda uma estrutura que não oferece as mínimas condições de sequer citar o termo ressocialização. </w:t>
      </w:r>
      <w:r w:rsidR="00D06364" w:rsidRPr="00D06364">
        <w:rPr>
          <w:rFonts w:ascii="Times New Roman" w:hAnsi="Times New Roman" w:cs="Times New Roman"/>
          <w:shd w:val="clear" w:color="auto" w:fill="FFFFFF"/>
        </w:rPr>
        <w:t>Nas palavras de</w:t>
      </w:r>
      <w:r w:rsidR="001E39FE" w:rsidRPr="00D06364">
        <w:rPr>
          <w:rFonts w:ascii="Times New Roman" w:hAnsi="Times New Roman" w:cs="Times New Roman"/>
          <w:shd w:val="clear" w:color="auto" w:fill="FFFFFF"/>
        </w:rPr>
        <w:t xml:space="preserve"> Rogério Greco (2011</w:t>
      </w:r>
      <w:r w:rsidR="00D06364">
        <w:rPr>
          <w:rFonts w:ascii="Times New Roman" w:hAnsi="Times New Roman" w:cs="Times New Roman"/>
          <w:shd w:val="clear" w:color="auto" w:fill="FFFFFF"/>
        </w:rPr>
        <w:t>)</w:t>
      </w:r>
      <w:r w:rsidR="001E39FE" w:rsidRPr="00D06364">
        <w:rPr>
          <w:rFonts w:ascii="Times New Roman" w:hAnsi="Times New Roman" w:cs="Times New Roman"/>
          <w:shd w:val="clear" w:color="auto" w:fill="FFFFFF"/>
        </w:rPr>
        <w:t xml:space="preserve"> </w:t>
      </w:r>
    </w:p>
    <w:p w:rsidR="001E39FE" w:rsidRDefault="001E39FE" w:rsidP="00861F1A">
      <w:pPr>
        <w:pStyle w:val="CITAOLONGA"/>
        <w:rPr>
          <w:rFonts w:ascii="Times New Roman" w:hAnsi="Times New Roman" w:cs="Times New Roman"/>
          <w:shd w:val="clear" w:color="auto" w:fill="FFFFFF"/>
        </w:rPr>
      </w:pPr>
      <w:r w:rsidRPr="00D06364">
        <w:rPr>
          <w:rStyle w:val="CITAOLONGAChar"/>
          <w:rFonts w:ascii="Times New Roman" w:hAnsi="Times New Roman" w:cs="Times New Roman"/>
        </w:rPr>
        <w:t>“Parece-nos que a sociedade não concorda, infelizmente, pelo menos à primeira vista, com a ressocialização do condenado. O estigma da condenação, carregado pelo egresso, o impede de retornar ao normal convívio em sociedade”.</w:t>
      </w:r>
      <w:r w:rsidR="00C77933">
        <w:rPr>
          <w:rStyle w:val="CITAOLONGAChar"/>
          <w:rFonts w:ascii="Times New Roman" w:hAnsi="Times New Roman" w:cs="Times New Roman"/>
        </w:rPr>
        <w:t xml:space="preserve"> </w:t>
      </w:r>
      <w:r w:rsidR="00D06364" w:rsidRPr="00D06364">
        <w:rPr>
          <w:rStyle w:val="CITAOLONGAChar"/>
          <w:rFonts w:ascii="Times New Roman" w:hAnsi="Times New Roman" w:cs="Times New Roman"/>
        </w:rPr>
        <w:t>(</w:t>
      </w:r>
      <w:r w:rsidR="00D06364" w:rsidRPr="00D06364">
        <w:rPr>
          <w:rFonts w:ascii="Times New Roman" w:hAnsi="Times New Roman" w:cs="Times New Roman"/>
          <w:shd w:val="clear" w:color="auto" w:fill="FFFFFF"/>
        </w:rPr>
        <w:t>GRECO,</w:t>
      </w:r>
      <w:r w:rsidR="00C77933">
        <w:rPr>
          <w:rFonts w:ascii="Times New Roman" w:hAnsi="Times New Roman" w:cs="Times New Roman"/>
          <w:shd w:val="clear" w:color="auto" w:fill="FFFFFF"/>
        </w:rPr>
        <w:t xml:space="preserve"> </w:t>
      </w:r>
      <w:r w:rsidR="00D06364" w:rsidRPr="00D06364">
        <w:rPr>
          <w:rFonts w:ascii="Times New Roman" w:hAnsi="Times New Roman" w:cs="Times New Roman"/>
          <w:shd w:val="clear" w:color="auto" w:fill="FFFFFF"/>
        </w:rPr>
        <w:t>2011, P.443)</w:t>
      </w:r>
    </w:p>
    <w:p w:rsidR="0053040B" w:rsidRDefault="00424DE9" w:rsidP="00FB06E9">
      <w:pPr>
        <w:pStyle w:val="Paragrafo"/>
        <w:ind w:firstLine="720"/>
        <w:rPr>
          <w:rStyle w:val="CITAOLONGAChar"/>
          <w:rFonts w:eastAsia="Calibri"/>
        </w:rPr>
      </w:pPr>
      <w:r>
        <w:rPr>
          <w:rFonts w:ascii="Times New Roman" w:hAnsi="Times New Roman" w:cs="Times New Roman"/>
        </w:rPr>
        <w:t xml:space="preserve">Vislumbramos um quadro de falência geral no processo de ressocialização, pois diante de toda uma conjuntura social e política avessa a este processo, uma herança histórica repleta de segregação e crueldades reforçam ainda mais </w:t>
      </w:r>
      <w:r w:rsidR="0053040B">
        <w:rPr>
          <w:rFonts w:ascii="Times New Roman" w:hAnsi="Times New Roman" w:cs="Times New Roman"/>
        </w:rPr>
        <w:t>o quadro atual.</w:t>
      </w:r>
    </w:p>
    <w:p w:rsidR="00424DE9" w:rsidRPr="0053040B" w:rsidRDefault="00424DE9" w:rsidP="00861F1A">
      <w:pPr>
        <w:pStyle w:val="CITAOLONGA"/>
        <w:rPr>
          <w:rFonts w:ascii="Times New Roman" w:hAnsi="Times New Roman" w:cs="Times New Roman"/>
        </w:rPr>
      </w:pPr>
      <w:proofErr w:type="gramStart"/>
      <w:r w:rsidRPr="0053040B">
        <w:rPr>
          <w:rStyle w:val="CITAOLONGAChar"/>
          <w:rFonts w:ascii="Times New Roman" w:hAnsi="Times New Roman" w:cs="Times New Roman"/>
        </w:rPr>
        <w:t>a</w:t>
      </w:r>
      <w:proofErr w:type="gramEnd"/>
      <w:r w:rsidRPr="0053040B">
        <w:rPr>
          <w:rStyle w:val="CITAOLONGAChar"/>
          <w:rFonts w:ascii="Times New Roman" w:hAnsi="Times New Roman" w:cs="Times New Roman"/>
        </w:rPr>
        <w:t xml:space="preserve"> nossa realidade é arcaica, os estabelecimentos prisionais, na sua grande maioria, representam para os reclusos um verdadeiro inferno em vida, onde o preso se amontoa a outros em celas (seria melhor dizer em jaulas) sujas, úmidas, </w:t>
      </w:r>
      <w:proofErr w:type="spellStart"/>
      <w:r w:rsidRPr="0053040B">
        <w:rPr>
          <w:rStyle w:val="CITAOLONGAChar"/>
          <w:rFonts w:ascii="Times New Roman" w:hAnsi="Times New Roman" w:cs="Times New Roman"/>
        </w:rPr>
        <w:t>antihigiênicas</w:t>
      </w:r>
      <w:proofErr w:type="spellEnd"/>
      <w:r w:rsidRPr="0053040B">
        <w:rPr>
          <w:rStyle w:val="CITAOLONGAChar"/>
          <w:rFonts w:ascii="Times New Roman" w:hAnsi="Times New Roman" w:cs="Times New Roman"/>
        </w:rPr>
        <w:t xml:space="preserve"> e </w:t>
      </w:r>
      <w:proofErr w:type="spellStart"/>
      <w:r w:rsidRPr="0053040B">
        <w:rPr>
          <w:rStyle w:val="CITAOLONGAChar"/>
          <w:rFonts w:ascii="Times New Roman" w:hAnsi="Times New Roman" w:cs="Times New Roman"/>
        </w:rPr>
        <w:t>super</w:t>
      </w:r>
      <w:proofErr w:type="spellEnd"/>
      <w:r w:rsidRPr="0053040B">
        <w:rPr>
          <w:rStyle w:val="CITAOLONGAChar"/>
          <w:rFonts w:ascii="Times New Roman" w:hAnsi="Times New Roman" w:cs="Times New Roman"/>
        </w:rPr>
        <w:t xml:space="preserve"> lotadas, de tal forma que, em não raros exemplos, o preso deve dormir sentado</w:t>
      </w:r>
      <w:r w:rsidR="0053040B" w:rsidRPr="0053040B">
        <w:rPr>
          <w:rStyle w:val="CITAOLONGAChar"/>
          <w:rFonts w:ascii="Times New Roman" w:hAnsi="Times New Roman" w:cs="Times New Roman"/>
        </w:rPr>
        <w:t>, enquanto outros revezam em pé (</w:t>
      </w:r>
      <w:r w:rsidR="0053040B" w:rsidRPr="0053040B">
        <w:rPr>
          <w:rFonts w:ascii="Times New Roman" w:hAnsi="Times New Roman" w:cs="Times New Roman"/>
        </w:rPr>
        <w:t>COELHO 2003, p.1).</w:t>
      </w:r>
    </w:p>
    <w:p w:rsidR="0003341E" w:rsidRPr="0003341E" w:rsidRDefault="00C77933" w:rsidP="00FB06E9">
      <w:pPr>
        <w:pStyle w:val="Paragrafo"/>
        <w:ind w:firstLine="720"/>
        <w:rPr>
          <w:rFonts w:ascii="Times New Roman" w:hAnsi="Times New Roman" w:cs="Times New Roman"/>
        </w:rPr>
      </w:pPr>
      <w:r>
        <w:rPr>
          <w:rFonts w:ascii="Times New Roman" w:hAnsi="Times New Roman" w:cs="Times New Roman"/>
        </w:rPr>
        <w:lastRenderedPageBreak/>
        <w:t>Todavia, há</w:t>
      </w:r>
      <w:r w:rsidR="0003341E" w:rsidRPr="0003341E">
        <w:rPr>
          <w:rFonts w:ascii="Times New Roman" w:hAnsi="Times New Roman" w:cs="Times New Roman"/>
        </w:rPr>
        <w:t xml:space="preserve"> de se pensar em medidas emergenciais que possam atenuar os efeitos nocivos do sis</w:t>
      </w:r>
      <w:r>
        <w:rPr>
          <w:rFonts w:ascii="Times New Roman" w:hAnsi="Times New Roman" w:cs="Times New Roman"/>
        </w:rPr>
        <w:t>tema prisional para os apenados. D</w:t>
      </w:r>
      <w:r w:rsidR="0003341E" w:rsidRPr="0003341E">
        <w:rPr>
          <w:rFonts w:ascii="Times New Roman" w:hAnsi="Times New Roman" w:cs="Times New Roman"/>
        </w:rPr>
        <w:t>iante disto uma possibilidade real de transformação seria através do trabalho prisional.</w:t>
      </w:r>
    </w:p>
    <w:p w:rsidR="00B854D0" w:rsidRPr="0003341E" w:rsidRDefault="0003341E" w:rsidP="00FB06E9">
      <w:pPr>
        <w:pStyle w:val="Paragrafo"/>
        <w:ind w:firstLine="720"/>
        <w:rPr>
          <w:rFonts w:ascii="Times New Roman" w:hAnsi="Times New Roman" w:cs="Times New Roman"/>
        </w:rPr>
      </w:pPr>
      <w:r w:rsidRPr="0003341E">
        <w:rPr>
          <w:rFonts w:ascii="Times New Roman" w:hAnsi="Times New Roman" w:cs="Times New Roman"/>
        </w:rPr>
        <w:t>O trabalho prisional compõe uma importante estratégia no processo de</w:t>
      </w:r>
      <w:r w:rsidR="00C77933">
        <w:rPr>
          <w:rFonts w:ascii="Times New Roman" w:hAnsi="Times New Roman" w:cs="Times New Roman"/>
        </w:rPr>
        <w:t xml:space="preserve"> ressocialização. E</w:t>
      </w:r>
      <w:r w:rsidRPr="0003341E">
        <w:rPr>
          <w:rFonts w:ascii="Times New Roman" w:hAnsi="Times New Roman" w:cs="Times New Roman"/>
        </w:rPr>
        <w:t xml:space="preserve">ntendemos que outros mecanismos devem ser associados ao trabalho, porém a sua prática é eficiente na resolução de problemas associados ao ócio como também no aumento da </w:t>
      </w:r>
      <w:proofErr w:type="spellStart"/>
      <w:proofErr w:type="gramStart"/>
      <w:r w:rsidRPr="0003341E">
        <w:rPr>
          <w:rFonts w:ascii="Times New Roman" w:hAnsi="Times New Roman" w:cs="Times New Roman"/>
        </w:rPr>
        <w:t>auto-estima</w:t>
      </w:r>
      <w:proofErr w:type="spellEnd"/>
      <w:proofErr w:type="gramEnd"/>
      <w:r w:rsidRPr="0003341E">
        <w:rPr>
          <w:rFonts w:ascii="Times New Roman" w:hAnsi="Times New Roman" w:cs="Times New Roman"/>
        </w:rPr>
        <w:t xml:space="preserve"> proporcional a autonomia trazida pela remuneração financeira.</w:t>
      </w:r>
      <w:r w:rsidR="00C77933">
        <w:rPr>
          <w:rFonts w:ascii="Times New Roman" w:hAnsi="Times New Roman" w:cs="Times New Roman"/>
        </w:rPr>
        <w:t xml:space="preserve"> </w:t>
      </w:r>
      <w:r w:rsidR="00B854D0" w:rsidRPr="0003341E">
        <w:rPr>
          <w:rFonts w:ascii="Times New Roman" w:hAnsi="Times New Roman" w:cs="Times New Roman"/>
        </w:rPr>
        <w:t xml:space="preserve">Para Maurício </w:t>
      </w:r>
      <w:proofErr w:type="spellStart"/>
      <w:proofErr w:type="gramStart"/>
      <w:r w:rsidR="00B854D0" w:rsidRPr="0003341E">
        <w:rPr>
          <w:rFonts w:ascii="Times New Roman" w:hAnsi="Times New Roman" w:cs="Times New Roman"/>
        </w:rPr>
        <w:t>Kuehne</w:t>
      </w:r>
      <w:proofErr w:type="spellEnd"/>
      <w:r w:rsidR="00B854D0" w:rsidRPr="0003341E">
        <w:rPr>
          <w:rFonts w:ascii="Times New Roman" w:hAnsi="Times New Roman" w:cs="Times New Roman"/>
        </w:rPr>
        <w:t>(</w:t>
      </w:r>
      <w:proofErr w:type="gramEnd"/>
      <w:r w:rsidR="00B854D0" w:rsidRPr="0003341E">
        <w:rPr>
          <w:rFonts w:ascii="Times New Roman" w:hAnsi="Times New Roman" w:cs="Times New Roman"/>
        </w:rPr>
        <w:t>2013), o trabalho é eficiente em vários aspectos da proposta de ressocialização, afirmando que:</w:t>
      </w:r>
    </w:p>
    <w:p w:rsidR="001E39FE" w:rsidRPr="00B854D0" w:rsidRDefault="001E39FE" w:rsidP="00861F1A">
      <w:pPr>
        <w:pStyle w:val="CITAOLONGA"/>
        <w:rPr>
          <w:rFonts w:ascii="Times New Roman" w:hAnsi="Times New Roman" w:cs="Times New Roman"/>
        </w:rPr>
      </w:pPr>
      <w:r w:rsidRPr="00B854D0">
        <w:rPr>
          <w:rFonts w:ascii="Times New Roman" w:hAnsi="Times New Roman" w:cs="Times New Roman"/>
        </w:rPr>
        <w:t xml:space="preserve">O trabalho, sem dúvida, além de outros tantos fatores apresenta um instrumento de relevante importância para o objetivo maior da Lei de </w:t>
      </w:r>
      <w:r w:rsidR="00C77933">
        <w:rPr>
          <w:rFonts w:ascii="Times New Roman" w:hAnsi="Times New Roman" w:cs="Times New Roman"/>
        </w:rPr>
        <w:t>Execução Penal, que é devolver à s</w:t>
      </w:r>
      <w:r w:rsidRPr="00B854D0">
        <w:rPr>
          <w:rFonts w:ascii="Times New Roman" w:hAnsi="Times New Roman" w:cs="Times New Roman"/>
        </w:rPr>
        <w:t>ociedade uma pessoa em condições de ser útil. É lamentável ver e saber que estamos no campo eminentemente pragmático, haja vista que as unidades da federação não têm aproveitado o potencial da mão de obra que os cárceres disponibilizam.</w:t>
      </w:r>
      <w:r w:rsidR="00B854D0" w:rsidRPr="00B854D0">
        <w:rPr>
          <w:rFonts w:ascii="Times New Roman" w:hAnsi="Times New Roman" w:cs="Times New Roman"/>
        </w:rPr>
        <w:t xml:space="preserve"> (KUEHNE 2013, p. 32):</w:t>
      </w:r>
    </w:p>
    <w:p w:rsidR="000D5090" w:rsidRDefault="005A3069" w:rsidP="00FB06E9">
      <w:pPr>
        <w:pStyle w:val="Paragrafo"/>
        <w:ind w:firstLine="720"/>
        <w:rPr>
          <w:rFonts w:ascii="Times New Roman" w:hAnsi="Times New Roman" w:cs="Times New Roman"/>
          <w:color w:val="FF0000"/>
          <w:sz w:val="32"/>
          <w:szCs w:val="32"/>
        </w:rPr>
      </w:pPr>
      <w:r w:rsidRPr="005A3069">
        <w:rPr>
          <w:rFonts w:ascii="Times New Roman" w:hAnsi="Times New Roman" w:cs="Times New Roman"/>
        </w:rPr>
        <w:t xml:space="preserve">Evidenciar que a situação de inexistência do processo de ressocialização depende também da nossa sociedade, nos direciona para caminhos ainda mais tortuosos, mas também nos move a reflexões mais profundas e de cunho </w:t>
      </w:r>
      <w:r w:rsidR="00C77933">
        <w:rPr>
          <w:rFonts w:ascii="Times New Roman" w:hAnsi="Times New Roman" w:cs="Times New Roman"/>
        </w:rPr>
        <w:t>cultural. E</w:t>
      </w:r>
      <w:r w:rsidRPr="005A3069">
        <w:rPr>
          <w:rFonts w:ascii="Times New Roman" w:hAnsi="Times New Roman" w:cs="Times New Roman"/>
        </w:rPr>
        <w:t>mbora seja extremamente difícil sequer pensar em ressocialização, não podemos nos afastar da capacidade humana de transformação,</w:t>
      </w:r>
      <w:r w:rsidR="00CD0ED9">
        <w:rPr>
          <w:rFonts w:ascii="Times New Roman" w:hAnsi="Times New Roman" w:cs="Times New Roman"/>
        </w:rPr>
        <w:t xml:space="preserve"> uma transformação que conta com a singularidade de cada indivíduo.</w:t>
      </w:r>
      <w:r w:rsidR="00C77933">
        <w:rPr>
          <w:rFonts w:ascii="Times New Roman" w:hAnsi="Times New Roman" w:cs="Times New Roman"/>
        </w:rPr>
        <w:t xml:space="preserve"> </w:t>
      </w:r>
    </w:p>
    <w:p w:rsidR="00B8244D" w:rsidRDefault="00B8244D" w:rsidP="00BE6BD5">
      <w:pPr>
        <w:pStyle w:val="Paragrafo"/>
        <w:rPr>
          <w:rFonts w:ascii="Times New Roman" w:hAnsi="Times New Roman" w:cs="Times New Roman"/>
        </w:rPr>
      </w:pPr>
      <w:r w:rsidRPr="00BE6BD5">
        <w:rPr>
          <w:rFonts w:ascii="Times New Roman" w:hAnsi="Times New Roman" w:cs="Times New Roman"/>
        </w:rPr>
        <w:t>O Trabalho é um direito social dos apenados conforme artigo sexto da Constituição da República Federativa do Brasil.</w:t>
      </w:r>
      <w:r w:rsidR="00BE6BD5" w:rsidRPr="00BE6BD5">
        <w:rPr>
          <w:rFonts w:ascii="Times New Roman" w:hAnsi="Times New Roman" w:cs="Times New Roman"/>
        </w:rPr>
        <w:t xml:space="preserve">(Art. 6° CF/88: </w:t>
      </w:r>
      <w:proofErr w:type="gramStart"/>
      <w:r w:rsidR="00BE6BD5" w:rsidRPr="00BE6BD5">
        <w:rPr>
          <w:rFonts w:ascii="Times New Roman" w:hAnsi="Times New Roman" w:cs="Times New Roman"/>
        </w:rPr>
        <w:t>São</w:t>
      </w:r>
      <w:proofErr w:type="gramEnd"/>
      <w:r w:rsidR="00BE6BD5" w:rsidRPr="00BE6BD5">
        <w:rPr>
          <w:rFonts w:ascii="Times New Roman" w:hAnsi="Times New Roman" w:cs="Times New Roman"/>
        </w:rPr>
        <w:t xml:space="preserve"> direitos sociais a educação, a saúde, o trabalho, a moradia, o lazer, a segurança, a previdência social, a proteção à maternidade e à infância, a assistência aos desamparados, na forma desta Constituição.) </w:t>
      </w:r>
      <w:r w:rsidRPr="00BE6BD5">
        <w:rPr>
          <w:rFonts w:ascii="Times New Roman" w:hAnsi="Times New Roman" w:cs="Times New Roman"/>
        </w:rPr>
        <w:t>Para Rosa</w:t>
      </w:r>
      <w:r w:rsidR="00BE6BD5" w:rsidRPr="00BE6BD5">
        <w:rPr>
          <w:rFonts w:ascii="Times New Roman" w:hAnsi="Times New Roman" w:cs="Times New Roman"/>
        </w:rPr>
        <w:t>(1995)</w:t>
      </w:r>
      <w:r w:rsidRPr="00BE6BD5">
        <w:rPr>
          <w:rFonts w:ascii="Times New Roman" w:hAnsi="Times New Roman" w:cs="Times New Roman"/>
        </w:rPr>
        <w:t xml:space="preserve"> “embora o recluso seja um trabalhador de uma espécie peculiar – pois o Trabalho que executa é </w:t>
      </w:r>
      <w:r w:rsidR="00BE6BD5" w:rsidRPr="00BE6BD5">
        <w:rPr>
          <w:rFonts w:ascii="Times New Roman" w:hAnsi="Times New Roman" w:cs="Times New Roman"/>
        </w:rPr>
        <w:t>consequência</w:t>
      </w:r>
      <w:r w:rsidRPr="00BE6BD5">
        <w:rPr>
          <w:rFonts w:ascii="Times New Roman" w:hAnsi="Times New Roman" w:cs="Times New Roman"/>
        </w:rPr>
        <w:t xml:space="preserve"> de sua pena - a tendência é colocá-lo em igualdade de condições com o trabalhador livre, no que se refere à aplicação das leis sociais.”</w:t>
      </w:r>
    </w:p>
    <w:p w:rsidR="00BE6BD5" w:rsidRPr="00BE6BD5" w:rsidRDefault="00BE6BD5" w:rsidP="00BE6BD5">
      <w:pPr>
        <w:pStyle w:val="CITAOLONGA"/>
        <w:spacing w:before="240"/>
        <w:rPr>
          <w:rFonts w:ascii="Times New Roman" w:hAnsi="Times New Roman" w:cs="Times New Roman"/>
          <w:lang w:eastAsia="en-US"/>
        </w:rPr>
      </w:pPr>
      <w:r w:rsidRPr="00BE6BD5">
        <w:rPr>
          <w:rFonts w:ascii="Times New Roman" w:hAnsi="Times New Roman" w:cs="Times New Roman"/>
          <w:shd w:val="clear" w:color="auto" w:fill="FFFFFF"/>
        </w:rPr>
        <w:t>Do ponto de vista disciplinar, evita os efeitos corruptores do ócio e contribui para manter a ordem; do ponto de vista sanitário é necessário que o homem trabalhe para conservar seu equilíbrio orgânico e psíquico; do ponto de vista educativo o Trabalho contribui para a formação da personalidade do indivíduo; do ponto de vista econômico, permite ao recluso de dispor de algum dinheiro para suas necessidades e para subvencionar sua família; do ponto de vista da ressocialização, o homem que conhece um ofício tem mais possibilidades de fazer vida honrada ao sair em liberdade.</w:t>
      </w:r>
      <w:r>
        <w:rPr>
          <w:rFonts w:ascii="Times New Roman" w:hAnsi="Times New Roman" w:cs="Times New Roman"/>
          <w:shd w:val="clear" w:color="auto" w:fill="FFFFFF"/>
        </w:rPr>
        <w:t xml:space="preserve"> (</w:t>
      </w:r>
      <w:proofErr w:type="spellStart"/>
      <w:r>
        <w:rPr>
          <w:rFonts w:ascii="Times New Roman" w:hAnsi="Times New Roman" w:cs="Times New Roman"/>
          <w:shd w:val="clear" w:color="auto" w:fill="FFFFFF"/>
        </w:rPr>
        <w:t>Arús</w:t>
      </w:r>
      <w:proofErr w:type="spellEnd"/>
      <w:r>
        <w:rPr>
          <w:rFonts w:ascii="Times New Roman" w:hAnsi="Times New Roman" w:cs="Times New Roman"/>
          <w:shd w:val="clear" w:color="auto" w:fill="FFFFFF"/>
        </w:rPr>
        <w:t xml:space="preserve"> </w:t>
      </w:r>
      <w:r w:rsidRPr="00BE6BD5">
        <w:rPr>
          <w:rFonts w:ascii="Times New Roman" w:eastAsiaTheme="minorEastAsia" w:hAnsi="Times New Roman" w:cs="Times New Roman"/>
          <w:sz w:val="24"/>
          <w:lang w:eastAsia="ko-KR"/>
        </w:rPr>
        <w:t>RT 441/297-315</w:t>
      </w:r>
      <w:r>
        <w:rPr>
          <w:rFonts w:ascii="Times New Roman" w:hAnsi="Times New Roman" w:cs="Times New Roman"/>
          <w:shd w:val="clear" w:color="auto" w:fill="FFFFFF"/>
        </w:rPr>
        <w:t xml:space="preserve">) </w:t>
      </w:r>
    </w:p>
    <w:p w:rsidR="00B854D0" w:rsidRDefault="00B854D0" w:rsidP="00861F1A">
      <w:pPr>
        <w:jc w:val="both"/>
        <w:rPr>
          <w:rFonts w:ascii="Times New Roman" w:eastAsia="Times New Roman" w:hAnsi="Times New Roman" w:cs="Times New Roman"/>
          <w:b/>
          <w:sz w:val="24"/>
          <w:szCs w:val="24"/>
        </w:rPr>
      </w:pPr>
    </w:p>
    <w:p w:rsidR="00FC26A9" w:rsidRDefault="00FC26A9" w:rsidP="00861F1A">
      <w:pPr>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3. CONSIDERAÇOES FINAIS</w:t>
      </w:r>
    </w:p>
    <w:p w:rsidR="00FC26A9" w:rsidRDefault="00FC26A9" w:rsidP="00861F1A">
      <w:pPr>
        <w:jc w:val="both"/>
        <w:rPr>
          <w:rFonts w:ascii="Times New Roman" w:eastAsia="Times New Roman" w:hAnsi="Times New Roman" w:cs="Times New Roman"/>
          <w:b/>
          <w:sz w:val="24"/>
          <w:szCs w:val="24"/>
        </w:rPr>
      </w:pPr>
    </w:p>
    <w:p w:rsidR="00FC26A9" w:rsidRDefault="00BA38A5" w:rsidP="0031156B">
      <w:pPr>
        <w:pStyle w:val="Paragrafo"/>
        <w:rPr>
          <w:rFonts w:ascii="Times New Roman" w:hAnsi="Times New Roman" w:cs="Times New Roman"/>
        </w:rPr>
      </w:pPr>
      <w:r w:rsidRPr="00BA38A5">
        <w:rPr>
          <w:rFonts w:ascii="Times New Roman" w:hAnsi="Times New Roman" w:cs="Times New Roman"/>
        </w:rPr>
        <w:t xml:space="preserve">Estamos evidenciando a cada dia um clima de tensão cada vez mais sufocante diante das mais diversas formas de crimes que ganham espaço no contexto social no qual estamos inseridos. </w:t>
      </w:r>
      <w:r>
        <w:rPr>
          <w:rFonts w:ascii="Times New Roman" w:hAnsi="Times New Roman" w:cs="Times New Roman"/>
        </w:rPr>
        <w:t xml:space="preserve">Imersos neste oceano de tensão, os apelos sociais em busca de medidas mais extremas das penas e consequentemente de todo o sistema penitenciário. Porém, </w:t>
      </w:r>
      <w:r w:rsidR="00174ED5">
        <w:rPr>
          <w:rFonts w:ascii="Times New Roman" w:hAnsi="Times New Roman" w:cs="Times New Roman"/>
        </w:rPr>
        <w:t>as alternativas adotadas de nosso modelo penitenciário, fundamentalmente baseado no desrespeito aos direitos humanos,</w:t>
      </w:r>
      <w:r w:rsidR="005C598A">
        <w:rPr>
          <w:rFonts w:ascii="Times New Roman" w:hAnsi="Times New Roman" w:cs="Times New Roman"/>
        </w:rPr>
        <w:t xml:space="preserve"> de</w:t>
      </w:r>
      <w:r w:rsidR="005A406F">
        <w:rPr>
          <w:rFonts w:ascii="Times New Roman" w:hAnsi="Times New Roman" w:cs="Times New Roman"/>
        </w:rPr>
        <w:t xml:space="preserve"> forma</w:t>
      </w:r>
      <w:r w:rsidR="005C598A">
        <w:rPr>
          <w:rFonts w:ascii="Times New Roman" w:hAnsi="Times New Roman" w:cs="Times New Roman"/>
        </w:rPr>
        <w:t xml:space="preserve"> contraditória</w:t>
      </w:r>
      <w:proofErr w:type="gramStart"/>
      <w:r w:rsidR="005C598A">
        <w:rPr>
          <w:rFonts w:ascii="Times New Roman" w:hAnsi="Times New Roman" w:cs="Times New Roman"/>
        </w:rPr>
        <w:t xml:space="preserve"> </w:t>
      </w:r>
      <w:r w:rsidR="00174ED5">
        <w:rPr>
          <w:rFonts w:ascii="Times New Roman" w:hAnsi="Times New Roman" w:cs="Times New Roman"/>
        </w:rPr>
        <w:t xml:space="preserve"> </w:t>
      </w:r>
      <w:proofErr w:type="gramEnd"/>
      <w:r w:rsidR="00174ED5">
        <w:rPr>
          <w:rFonts w:ascii="Times New Roman" w:hAnsi="Times New Roman" w:cs="Times New Roman"/>
        </w:rPr>
        <w:t>aumentam e legitimam a violência ainda mais.</w:t>
      </w:r>
    </w:p>
    <w:p w:rsidR="00174ED5" w:rsidRDefault="00174ED5" w:rsidP="00174ED5">
      <w:pPr>
        <w:pStyle w:val="Paragrafo"/>
        <w:rPr>
          <w:rFonts w:ascii="Times New Roman" w:hAnsi="Times New Roman" w:cs="Times New Roman"/>
        </w:rPr>
      </w:pPr>
      <w:r w:rsidRPr="00174ED5">
        <w:rPr>
          <w:rFonts w:ascii="Times New Roman" w:hAnsi="Times New Roman" w:cs="Times New Roman"/>
        </w:rPr>
        <w:t xml:space="preserve">Objetivamos com nosso trabalho desenvolver reflexões através de uma breve análise das questões históricas </w:t>
      </w:r>
      <w:r w:rsidR="005C598A">
        <w:rPr>
          <w:rFonts w:ascii="Times New Roman" w:hAnsi="Times New Roman" w:cs="Times New Roman"/>
        </w:rPr>
        <w:t>da pena</w:t>
      </w:r>
      <w:r>
        <w:rPr>
          <w:rFonts w:ascii="Times New Roman" w:hAnsi="Times New Roman" w:cs="Times New Roman"/>
        </w:rPr>
        <w:t xml:space="preserve">, sobre a urgente necessidade da mudança de paradigmas sobre a finalidade do sistema penitenciário brasileiro, principalmente no que se refere </w:t>
      </w:r>
      <w:r w:rsidR="008E6975">
        <w:rPr>
          <w:rFonts w:ascii="Times New Roman" w:hAnsi="Times New Roman" w:cs="Times New Roman"/>
        </w:rPr>
        <w:t>à</w:t>
      </w:r>
      <w:r>
        <w:rPr>
          <w:rFonts w:ascii="Times New Roman" w:hAnsi="Times New Roman" w:cs="Times New Roman"/>
        </w:rPr>
        <w:t xml:space="preserve"> ressocialização</w:t>
      </w:r>
      <w:r w:rsidR="005C598A">
        <w:rPr>
          <w:rFonts w:ascii="Times New Roman" w:hAnsi="Times New Roman" w:cs="Times New Roman"/>
        </w:rPr>
        <w:t>, pois para que verdadeiramente</w:t>
      </w:r>
      <w:r>
        <w:rPr>
          <w:rFonts w:ascii="Times New Roman" w:hAnsi="Times New Roman" w:cs="Times New Roman"/>
        </w:rPr>
        <w:t xml:space="preserve"> este processo aconteça, será necessário uma reestruturação geral </w:t>
      </w:r>
      <w:r w:rsidR="0060118D">
        <w:rPr>
          <w:rFonts w:ascii="Times New Roman" w:hAnsi="Times New Roman" w:cs="Times New Roman"/>
        </w:rPr>
        <w:t xml:space="preserve">em torno de uma pena que não tenha um caráter </w:t>
      </w:r>
      <w:r w:rsidR="005C598A">
        <w:rPr>
          <w:rFonts w:ascii="Times New Roman" w:hAnsi="Times New Roman" w:cs="Times New Roman"/>
        </w:rPr>
        <w:t xml:space="preserve">somente </w:t>
      </w:r>
      <w:proofErr w:type="spellStart"/>
      <w:r w:rsidR="0060118D">
        <w:rPr>
          <w:rFonts w:ascii="Times New Roman" w:hAnsi="Times New Roman" w:cs="Times New Roman"/>
        </w:rPr>
        <w:t>retributivo</w:t>
      </w:r>
      <w:proofErr w:type="spellEnd"/>
      <w:r w:rsidR="0060118D">
        <w:rPr>
          <w:rFonts w:ascii="Times New Roman" w:hAnsi="Times New Roman" w:cs="Times New Roman"/>
        </w:rPr>
        <w:t>, mas que possa exercer</w:t>
      </w:r>
      <w:r w:rsidR="005C598A">
        <w:rPr>
          <w:rFonts w:ascii="Times New Roman" w:hAnsi="Times New Roman" w:cs="Times New Roman"/>
        </w:rPr>
        <w:t xml:space="preserve"> efetivamente</w:t>
      </w:r>
      <w:r w:rsidR="0060118D">
        <w:rPr>
          <w:rFonts w:ascii="Times New Roman" w:hAnsi="Times New Roman" w:cs="Times New Roman"/>
        </w:rPr>
        <w:t xml:space="preserve"> uma função </w:t>
      </w:r>
      <w:proofErr w:type="spellStart"/>
      <w:r w:rsidR="0060118D">
        <w:rPr>
          <w:rFonts w:ascii="Times New Roman" w:hAnsi="Times New Roman" w:cs="Times New Roman"/>
        </w:rPr>
        <w:t>ressocializadora</w:t>
      </w:r>
      <w:proofErr w:type="spellEnd"/>
      <w:r w:rsidR="0060118D">
        <w:rPr>
          <w:rFonts w:ascii="Times New Roman" w:hAnsi="Times New Roman" w:cs="Times New Roman"/>
        </w:rPr>
        <w:t xml:space="preserve">, capaz de assegurar os direitos </w:t>
      </w:r>
      <w:r w:rsidR="008E6975">
        <w:rPr>
          <w:rFonts w:ascii="Times New Roman" w:hAnsi="Times New Roman" w:cs="Times New Roman"/>
        </w:rPr>
        <w:t>g</w:t>
      </w:r>
      <w:r w:rsidR="0060118D">
        <w:rPr>
          <w:rFonts w:ascii="Times New Roman" w:hAnsi="Times New Roman" w:cs="Times New Roman"/>
        </w:rPr>
        <w:t>arantidos em lei.</w:t>
      </w:r>
    </w:p>
    <w:p w:rsidR="006077D3" w:rsidRPr="004741D1" w:rsidRDefault="006077D3" w:rsidP="006077D3">
      <w:pPr>
        <w:pStyle w:val="Paragrafo"/>
        <w:rPr>
          <w:rFonts w:ascii="Times New Roman" w:hAnsi="Times New Roman" w:cs="Times New Roman"/>
        </w:rPr>
      </w:pPr>
      <w:r>
        <w:rPr>
          <w:rFonts w:ascii="Times New Roman" w:hAnsi="Times New Roman" w:cs="Times New Roman"/>
        </w:rPr>
        <w:t>Há uma omissão imensa</w:t>
      </w:r>
      <w:r w:rsidRPr="004741D1">
        <w:rPr>
          <w:rFonts w:ascii="Times New Roman" w:hAnsi="Times New Roman" w:cs="Times New Roman"/>
        </w:rPr>
        <w:t xml:space="preserve"> por parte do governo federal e governo estadual em relação a investimentos na área da segurança pública</w:t>
      </w:r>
      <w:r>
        <w:rPr>
          <w:rFonts w:ascii="Times New Roman" w:hAnsi="Times New Roman" w:cs="Times New Roman"/>
        </w:rPr>
        <w:t>. I</w:t>
      </w:r>
      <w:r w:rsidRPr="004741D1">
        <w:rPr>
          <w:rFonts w:ascii="Times New Roman" w:hAnsi="Times New Roman" w:cs="Times New Roman"/>
        </w:rPr>
        <w:t>nveste-se muito em punição e muito pouco em prevenção, sendo que aquela puniçã</w:t>
      </w:r>
      <w:r>
        <w:rPr>
          <w:rFonts w:ascii="Times New Roman" w:hAnsi="Times New Roman" w:cs="Times New Roman"/>
        </w:rPr>
        <w:t>o não está cumprindo sua função. É</w:t>
      </w:r>
      <w:r w:rsidRPr="004741D1">
        <w:rPr>
          <w:rFonts w:ascii="Times New Roman" w:hAnsi="Times New Roman" w:cs="Times New Roman"/>
        </w:rPr>
        <w:t xml:space="preserve"> preciso que </w:t>
      </w:r>
      <w:r w:rsidR="00DC780F">
        <w:rPr>
          <w:rFonts w:ascii="Times New Roman" w:hAnsi="Times New Roman" w:cs="Times New Roman"/>
        </w:rPr>
        <w:t>se altere</w:t>
      </w:r>
      <w:r>
        <w:rPr>
          <w:rFonts w:ascii="Times New Roman" w:hAnsi="Times New Roman" w:cs="Times New Roman"/>
        </w:rPr>
        <w:t xml:space="preserve"> </w:t>
      </w:r>
      <w:r w:rsidRPr="004741D1">
        <w:rPr>
          <w:rFonts w:ascii="Times New Roman" w:hAnsi="Times New Roman" w:cs="Times New Roman"/>
        </w:rPr>
        <w:t>essa forma de encarceramento que hoje funciona como uma “faculdade do crime” e que não serve para o país, pois muitos recursos são usado</w:t>
      </w:r>
      <w:r>
        <w:rPr>
          <w:rFonts w:ascii="Times New Roman" w:hAnsi="Times New Roman" w:cs="Times New Roman"/>
        </w:rPr>
        <w:t>s</w:t>
      </w:r>
      <w:r w:rsidRPr="004741D1">
        <w:rPr>
          <w:rFonts w:ascii="Times New Roman" w:hAnsi="Times New Roman" w:cs="Times New Roman"/>
        </w:rPr>
        <w:t xml:space="preserve"> de forma errada, quando se usado de fo</w:t>
      </w:r>
      <w:r>
        <w:rPr>
          <w:rFonts w:ascii="Times New Roman" w:hAnsi="Times New Roman" w:cs="Times New Roman"/>
        </w:rPr>
        <w:t>rma correta serviriam para atenuar</w:t>
      </w:r>
      <w:r w:rsidRPr="004741D1">
        <w:rPr>
          <w:rFonts w:ascii="Times New Roman" w:hAnsi="Times New Roman" w:cs="Times New Roman"/>
        </w:rPr>
        <w:t xml:space="preserve"> a crise da segurança pública.</w:t>
      </w:r>
    </w:p>
    <w:p w:rsidR="0031156B" w:rsidRPr="00DC780F" w:rsidRDefault="008E6975" w:rsidP="00FB06E9">
      <w:pPr>
        <w:pStyle w:val="Paragrafo"/>
        <w:rPr>
          <w:sz w:val="32"/>
          <w:szCs w:val="32"/>
        </w:rPr>
      </w:pPr>
      <w:r w:rsidRPr="002C39E2">
        <w:rPr>
          <w:rFonts w:ascii="Times New Roman" w:hAnsi="Times New Roman" w:cs="Times New Roman"/>
        </w:rPr>
        <w:t xml:space="preserve">Nos desdobramentos advindos das pesquisas bibliográficas, pudemos colocar em discussão a relevância do </w:t>
      </w:r>
      <w:r w:rsidR="002C39E2" w:rsidRPr="002C39E2">
        <w:rPr>
          <w:rFonts w:ascii="Times New Roman" w:hAnsi="Times New Roman" w:cs="Times New Roman"/>
        </w:rPr>
        <w:t>trabalho</w:t>
      </w:r>
      <w:r w:rsidRPr="002C39E2">
        <w:rPr>
          <w:rFonts w:ascii="Times New Roman" w:hAnsi="Times New Roman" w:cs="Times New Roman"/>
        </w:rPr>
        <w:t xml:space="preserve"> penitenciário como forma de</w:t>
      </w:r>
      <w:r w:rsidR="005A406F">
        <w:rPr>
          <w:rFonts w:ascii="Times New Roman" w:hAnsi="Times New Roman" w:cs="Times New Roman"/>
        </w:rPr>
        <w:t xml:space="preserve"> ressocialização. </w:t>
      </w:r>
      <w:r w:rsidR="005A406F" w:rsidRPr="005A406F">
        <w:rPr>
          <w:rFonts w:ascii="Times New Roman" w:hAnsi="Times New Roman" w:cs="Times New Roman"/>
        </w:rPr>
        <w:t>E</w:t>
      </w:r>
      <w:r w:rsidR="002C39E2" w:rsidRPr="005A406F">
        <w:rPr>
          <w:rFonts w:ascii="Times New Roman" w:hAnsi="Times New Roman" w:cs="Times New Roman"/>
        </w:rPr>
        <w:t xml:space="preserve">mbora com a </w:t>
      </w:r>
      <w:r w:rsidR="002C39E2" w:rsidRPr="005A406F">
        <w:rPr>
          <w:rFonts w:ascii="Times New Roman" w:hAnsi="Times New Roman" w:cs="Times New Roman"/>
          <w:spacing w:val="2"/>
          <w:shd w:val="clear" w:color="auto" w:fill="FFFFFF"/>
        </w:rPr>
        <w:t>Lei de</w:t>
      </w:r>
      <w:r w:rsidR="002E1E1F" w:rsidRPr="005A406F">
        <w:rPr>
          <w:rFonts w:ascii="Times New Roman" w:hAnsi="Times New Roman" w:cs="Times New Roman"/>
          <w:spacing w:val="2"/>
          <w:shd w:val="clear" w:color="auto" w:fill="FFFFFF"/>
        </w:rPr>
        <w:t xml:space="preserve"> Execução Penal, que garanta</w:t>
      </w:r>
      <w:r w:rsidR="002C39E2" w:rsidRPr="005A406F">
        <w:rPr>
          <w:rFonts w:ascii="Times New Roman" w:hAnsi="Times New Roman" w:cs="Times New Roman"/>
          <w:spacing w:val="2"/>
          <w:shd w:val="clear" w:color="auto" w:fill="FFFFFF"/>
        </w:rPr>
        <w:t xml:space="preserve"> direitos aos indivíduos presos, uma condição indispensável para </w:t>
      </w:r>
      <w:r w:rsidR="006515F9" w:rsidRPr="005A406F">
        <w:rPr>
          <w:rFonts w:ascii="Times New Roman" w:hAnsi="Times New Roman" w:cs="Times New Roman"/>
          <w:spacing w:val="2"/>
          <w:shd w:val="clear" w:color="auto" w:fill="FFFFFF"/>
        </w:rPr>
        <w:t xml:space="preserve">que isso se cumpra minimamente, é </w:t>
      </w:r>
      <w:r w:rsidR="00DC780F">
        <w:rPr>
          <w:rFonts w:ascii="Times New Roman" w:hAnsi="Times New Roman" w:cs="Times New Roman"/>
          <w:spacing w:val="2"/>
          <w:shd w:val="clear" w:color="auto" w:fill="FFFFFF"/>
        </w:rPr>
        <w:t>aumentar os</w:t>
      </w:r>
      <w:r w:rsidR="002C39E2" w:rsidRPr="005A406F">
        <w:rPr>
          <w:rFonts w:ascii="Times New Roman" w:hAnsi="Times New Roman" w:cs="Times New Roman"/>
          <w:spacing w:val="2"/>
          <w:shd w:val="clear" w:color="auto" w:fill="FFFFFF"/>
        </w:rPr>
        <w:t xml:space="preserve"> i</w:t>
      </w:r>
      <w:r w:rsidR="005C598A" w:rsidRPr="005A406F">
        <w:rPr>
          <w:rFonts w:ascii="Times New Roman" w:hAnsi="Times New Roman" w:cs="Times New Roman"/>
          <w:spacing w:val="2"/>
          <w:shd w:val="clear" w:color="auto" w:fill="FFFFFF"/>
        </w:rPr>
        <w:t>nvestimentos pelo poder público. O</w:t>
      </w:r>
      <w:r w:rsidR="002C39E2" w:rsidRPr="005A406F">
        <w:rPr>
          <w:rFonts w:ascii="Times New Roman" w:hAnsi="Times New Roman" w:cs="Times New Roman"/>
          <w:spacing w:val="2"/>
          <w:shd w:val="clear" w:color="auto" w:fill="FFFFFF"/>
        </w:rPr>
        <w:t xml:space="preserve">s princípios que constam na referida lei não estão sendo praticados de forma integral, gerando </w:t>
      </w:r>
      <w:r w:rsidR="00560074" w:rsidRPr="005A406F">
        <w:rPr>
          <w:rFonts w:ascii="Times New Roman" w:hAnsi="Times New Roman" w:cs="Times New Roman"/>
          <w:spacing w:val="2"/>
          <w:shd w:val="clear" w:color="auto" w:fill="FFFFFF"/>
        </w:rPr>
        <w:t>uma cadeia de eventos permeada por aumento dos delitos dentro e fora das penitenciárias</w:t>
      </w:r>
      <w:r w:rsidR="00DC780F">
        <w:rPr>
          <w:rFonts w:ascii="Times New Roman" w:hAnsi="Times New Roman" w:cs="Times New Roman"/>
          <w:spacing w:val="2"/>
          <w:shd w:val="clear" w:color="auto" w:fill="FFFFFF"/>
        </w:rPr>
        <w:t xml:space="preserve">. </w:t>
      </w:r>
    </w:p>
    <w:p w:rsidR="00DC780F" w:rsidRPr="00DC780F" w:rsidRDefault="00DC780F" w:rsidP="00DC780F">
      <w:pPr>
        <w:pStyle w:val="Paragrafo"/>
        <w:rPr>
          <w:rFonts w:ascii="Times New Roman" w:hAnsi="Times New Roman" w:cs="Times New Roman"/>
        </w:rPr>
      </w:pPr>
      <w:r>
        <w:rPr>
          <w:rFonts w:ascii="Times New Roman" w:hAnsi="Times New Roman" w:cs="Times New Roman"/>
          <w:shd w:val="clear" w:color="auto" w:fill="FFFFFF"/>
        </w:rPr>
        <w:t xml:space="preserve">Faz-se extremamente importante </w:t>
      </w:r>
      <w:r w:rsidRPr="00DC780F">
        <w:rPr>
          <w:rFonts w:ascii="Times New Roman" w:hAnsi="Times New Roman" w:cs="Times New Roman"/>
          <w:shd w:val="clear" w:color="auto" w:fill="FFFFFF"/>
        </w:rPr>
        <w:t>considerar q</w:t>
      </w:r>
      <w:r>
        <w:rPr>
          <w:rFonts w:ascii="Times New Roman" w:hAnsi="Times New Roman" w:cs="Times New Roman"/>
          <w:shd w:val="clear" w:color="auto" w:fill="FFFFFF"/>
        </w:rPr>
        <w:t xml:space="preserve">ue o processo de </w:t>
      </w:r>
      <w:r w:rsidRPr="00DC780F">
        <w:rPr>
          <w:rFonts w:ascii="Times New Roman" w:hAnsi="Times New Roman" w:cs="Times New Roman"/>
          <w:shd w:val="clear" w:color="auto" w:fill="FFFFFF"/>
        </w:rPr>
        <w:t xml:space="preserve">ressocialização é </w:t>
      </w:r>
      <w:r>
        <w:rPr>
          <w:rFonts w:ascii="Times New Roman" w:hAnsi="Times New Roman" w:cs="Times New Roman"/>
          <w:shd w:val="clear" w:color="auto" w:fill="FFFFFF"/>
        </w:rPr>
        <w:t xml:space="preserve">um desafio gigantesco </w:t>
      </w:r>
      <w:r w:rsidRPr="00DC780F">
        <w:rPr>
          <w:rFonts w:ascii="Times New Roman" w:hAnsi="Times New Roman" w:cs="Times New Roman"/>
          <w:shd w:val="clear" w:color="auto" w:fill="FFFFFF"/>
        </w:rPr>
        <w:t xml:space="preserve">tanto para o Estado quanto para o detento, </w:t>
      </w:r>
      <w:r>
        <w:rPr>
          <w:rFonts w:ascii="Times New Roman" w:hAnsi="Times New Roman" w:cs="Times New Roman"/>
          <w:shd w:val="clear" w:color="auto" w:fill="FFFFFF"/>
        </w:rPr>
        <w:t xml:space="preserve">pois </w:t>
      </w:r>
      <w:r w:rsidR="008B7B34">
        <w:rPr>
          <w:rFonts w:ascii="Times New Roman" w:hAnsi="Times New Roman" w:cs="Times New Roman"/>
          <w:shd w:val="clear" w:color="auto" w:fill="FFFFFF"/>
        </w:rPr>
        <w:t xml:space="preserve">ainda tem-se a ideia de que o encarceramento por si só seria capaz de exercer uma função corretiva dos apenados, porém o que fica evidente é que nem o Estado e nem a sociedade estão prontos para lidar com a </w:t>
      </w:r>
      <w:r w:rsidR="008B7B34">
        <w:rPr>
          <w:rFonts w:ascii="Times New Roman" w:hAnsi="Times New Roman" w:cs="Times New Roman"/>
          <w:shd w:val="clear" w:color="auto" w:fill="FFFFFF"/>
        </w:rPr>
        <w:lastRenderedPageBreak/>
        <w:t>urgente necessidade de tornar digno e humanizado o sistema prisional brasileiro, para consequentemente obter os resultados exitosos no processo de ressocialização e reintegração.</w:t>
      </w:r>
    </w:p>
    <w:p w:rsidR="00BE6BD5" w:rsidRDefault="00BE6BD5" w:rsidP="00861F1A">
      <w:pPr>
        <w:jc w:val="both"/>
        <w:rPr>
          <w:rFonts w:ascii="Times New Roman" w:eastAsia="Times New Roman" w:hAnsi="Times New Roman" w:cs="Times New Roman"/>
          <w:b/>
          <w:sz w:val="24"/>
          <w:szCs w:val="24"/>
        </w:rPr>
      </w:pPr>
    </w:p>
    <w:p w:rsidR="000A6EA3" w:rsidRDefault="00FC26A9" w:rsidP="00861F1A">
      <w:pPr>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4. </w:t>
      </w:r>
      <w:r w:rsidR="006C4DAD">
        <w:rPr>
          <w:rFonts w:ascii="Times New Roman" w:eastAsia="Times New Roman" w:hAnsi="Times New Roman" w:cs="Times New Roman"/>
          <w:b/>
          <w:sz w:val="24"/>
          <w:szCs w:val="24"/>
        </w:rPr>
        <w:t>REFERENCIAS</w:t>
      </w:r>
    </w:p>
    <w:p w:rsidR="003454D3" w:rsidRPr="003454D3" w:rsidRDefault="003454D3" w:rsidP="00FB2285">
      <w:pPr>
        <w:spacing w:after="0" w:line="240" w:lineRule="auto"/>
        <w:contextualSpacing/>
        <w:jc w:val="both"/>
        <w:rPr>
          <w:rFonts w:ascii="Times New Roman" w:eastAsiaTheme="minorEastAsia" w:hAnsi="Times New Roman" w:cs="Times New Roman"/>
          <w:sz w:val="24"/>
          <w:szCs w:val="24"/>
          <w:lang w:eastAsia="ko-KR"/>
        </w:rPr>
      </w:pPr>
    </w:p>
    <w:p w:rsidR="00CD0ED9" w:rsidRDefault="00CD0ED9" w:rsidP="00FB2285">
      <w:pPr>
        <w:spacing w:after="0" w:line="240" w:lineRule="auto"/>
        <w:contextualSpacing/>
        <w:jc w:val="both"/>
        <w:rPr>
          <w:rFonts w:ascii="Times New Roman" w:eastAsiaTheme="minorEastAsia" w:hAnsi="Times New Roman" w:cs="Times New Roman"/>
          <w:sz w:val="24"/>
          <w:szCs w:val="24"/>
          <w:lang w:eastAsia="ko-KR"/>
        </w:rPr>
      </w:pPr>
      <w:r w:rsidRPr="003454D3">
        <w:rPr>
          <w:rFonts w:ascii="Times New Roman" w:eastAsiaTheme="minorEastAsia" w:hAnsi="Times New Roman" w:cs="Times New Roman"/>
          <w:sz w:val="24"/>
          <w:szCs w:val="24"/>
          <w:lang w:eastAsia="ko-KR"/>
        </w:rPr>
        <w:t xml:space="preserve">ADORNO, S. </w:t>
      </w:r>
      <w:r w:rsidRPr="00FB2285">
        <w:rPr>
          <w:rFonts w:ascii="Times New Roman" w:eastAsiaTheme="minorEastAsia" w:hAnsi="Times New Roman" w:cs="Times New Roman"/>
          <w:b/>
          <w:sz w:val="24"/>
          <w:szCs w:val="24"/>
          <w:lang w:eastAsia="ko-KR"/>
        </w:rPr>
        <w:t>Racismo, criminalidade e justiça penal: réus brancos e negros em perspectiva comparativa</w:t>
      </w:r>
      <w:r w:rsidRPr="003454D3">
        <w:rPr>
          <w:rFonts w:ascii="Times New Roman" w:eastAsiaTheme="minorEastAsia" w:hAnsi="Times New Roman" w:cs="Times New Roman"/>
          <w:sz w:val="24"/>
          <w:szCs w:val="24"/>
          <w:lang w:eastAsia="ko-KR"/>
        </w:rPr>
        <w:t>. Estudos Históricos, Rio de Janeiro, n. 18, p. 1-22, 1996.</w:t>
      </w:r>
    </w:p>
    <w:p w:rsidR="00CD0ED9" w:rsidRDefault="00CD0ED9" w:rsidP="00FB2285">
      <w:pPr>
        <w:spacing w:after="0" w:line="240" w:lineRule="auto"/>
        <w:contextualSpacing/>
        <w:jc w:val="both"/>
        <w:rPr>
          <w:rFonts w:ascii="Times New Roman" w:eastAsiaTheme="minorEastAsia" w:hAnsi="Times New Roman" w:cs="Times New Roman"/>
          <w:sz w:val="24"/>
          <w:szCs w:val="24"/>
          <w:lang w:eastAsia="ko-KR"/>
        </w:rPr>
      </w:pPr>
    </w:p>
    <w:p w:rsidR="00CD0ED9" w:rsidRDefault="00CD0ED9" w:rsidP="00FB2285">
      <w:pPr>
        <w:spacing w:after="0" w:line="240" w:lineRule="auto"/>
        <w:contextualSpacing/>
        <w:jc w:val="both"/>
        <w:rPr>
          <w:rFonts w:ascii="Times New Roman" w:eastAsiaTheme="minorEastAsia" w:hAnsi="Times New Roman" w:cs="Times New Roman"/>
          <w:sz w:val="24"/>
          <w:szCs w:val="24"/>
          <w:lang w:eastAsia="ko-KR"/>
        </w:rPr>
      </w:pPr>
      <w:r w:rsidRPr="003454D3">
        <w:rPr>
          <w:rFonts w:ascii="Times New Roman" w:eastAsiaTheme="minorEastAsia" w:hAnsi="Times New Roman" w:cs="Times New Roman"/>
          <w:sz w:val="24"/>
          <w:szCs w:val="24"/>
          <w:lang w:eastAsia="ko-KR"/>
        </w:rPr>
        <w:t xml:space="preserve">AGUIRRE, Carlos. </w:t>
      </w:r>
      <w:r w:rsidRPr="00FB2285">
        <w:rPr>
          <w:rFonts w:ascii="Times New Roman" w:eastAsiaTheme="minorEastAsia" w:hAnsi="Times New Roman" w:cs="Times New Roman"/>
          <w:b/>
          <w:sz w:val="24"/>
          <w:szCs w:val="24"/>
          <w:lang w:eastAsia="ko-KR"/>
        </w:rPr>
        <w:t>Cárcere e Sociedade na América Latina</w:t>
      </w:r>
      <w:r w:rsidRPr="003454D3">
        <w:rPr>
          <w:rFonts w:ascii="Times New Roman" w:eastAsiaTheme="minorEastAsia" w:hAnsi="Times New Roman" w:cs="Times New Roman"/>
          <w:sz w:val="24"/>
          <w:szCs w:val="24"/>
          <w:lang w:eastAsia="ko-KR"/>
        </w:rPr>
        <w:t xml:space="preserve">, 1800-1940. In: MAIA </w:t>
      </w:r>
      <w:proofErr w:type="gramStart"/>
      <w:r w:rsidRPr="003454D3">
        <w:rPr>
          <w:rFonts w:ascii="Times New Roman" w:eastAsiaTheme="minorEastAsia" w:hAnsi="Times New Roman" w:cs="Times New Roman"/>
          <w:sz w:val="24"/>
          <w:szCs w:val="24"/>
          <w:lang w:eastAsia="ko-KR"/>
        </w:rPr>
        <w:t>et</w:t>
      </w:r>
      <w:proofErr w:type="gramEnd"/>
      <w:r w:rsidRPr="003454D3">
        <w:rPr>
          <w:rFonts w:ascii="Times New Roman" w:eastAsiaTheme="minorEastAsia" w:hAnsi="Times New Roman" w:cs="Times New Roman"/>
          <w:sz w:val="24"/>
          <w:szCs w:val="24"/>
          <w:lang w:eastAsia="ko-KR"/>
        </w:rPr>
        <w:t xml:space="preserve"> al. História das Prisões no Brasil. Rio de Janeiro: Rocco, 2009, v.1. </w:t>
      </w:r>
    </w:p>
    <w:p w:rsidR="00BE6BD5" w:rsidRDefault="00BE6BD5" w:rsidP="00FB2285">
      <w:pPr>
        <w:spacing w:after="0" w:line="240" w:lineRule="auto"/>
        <w:contextualSpacing/>
        <w:jc w:val="both"/>
        <w:rPr>
          <w:rFonts w:ascii="Times New Roman" w:eastAsiaTheme="minorEastAsia" w:hAnsi="Times New Roman" w:cs="Times New Roman"/>
          <w:sz w:val="24"/>
          <w:szCs w:val="24"/>
          <w:lang w:eastAsia="ko-KR"/>
        </w:rPr>
      </w:pPr>
    </w:p>
    <w:p w:rsidR="00BE6BD5" w:rsidRDefault="00BE6BD5" w:rsidP="00FB2285">
      <w:pPr>
        <w:spacing w:after="0" w:line="240" w:lineRule="auto"/>
        <w:contextualSpacing/>
        <w:jc w:val="both"/>
        <w:rPr>
          <w:rFonts w:ascii="Times New Roman" w:eastAsiaTheme="minorEastAsia" w:hAnsi="Times New Roman" w:cs="Times New Roman"/>
          <w:sz w:val="24"/>
          <w:szCs w:val="24"/>
          <w:lang w:eastAsia="ko-KR"/>
        </w:rPr>
      </w:pPr>
      <w:r w:rsidRPr="00BE6BD5">
        <w:rPr>
          <w:rFonts w:ascii="Times New Roman" w:eastAsiaTheme="minorEastAsia" w:hAnsi="Times New Roman" w:cs="Times New Roman"/>
          <w:sz w:val="24"/>
          <w:szCs w:val="24"/>
          <w:lang w:eastAsia="ko-KR"/>
        </w:rPr>
        <w:t xml:space="preserve">ARÚS, Francisco Bueno. </w:t>
      </w:r>
      <w:r w:rsidRPr="00BE6BD5">
        <w:rPr>
          <w:rFonts w:ascii="Times New Roman" w:eastAsiaTheme="minorEastAsia" w:hAnsi="Times New Roman" w:cs="Times New Roman"/>
          <w:b/>
          <w:sz w:val="24"/>
          <w:szCs w:val="24"/>
          <w:lang w:eastAsia="ko-KR"/>
        </w:rPr>
        <w:t>Panorama comparativo dos Modernos sistemas penitenciários</w:t>
      </w:r>
      <w:r w:rsidRPr="00BE6BD5">
        <w:rPr>
          <w:rFonts w:ascii="Times New Roman" w:eastAsiaTheme="minorEastAsia" w:hAnsi="Times New Roman" w:cs="Times New Roman"/>
          <w:sz w:val="24"/>
          <w:szCs w:val="24"/>
          <w:lang w:eastAsia="ko-KR"/>
        </w:rPr>
        <w:t>. RT 441/297-315</w:t>
      </w:r>
    </w:p>
    <w:p w:rsidR="00CD0ED9" w:rsidRDefault="00CD0ED9" w:rsidP="00FB2285">
      <w:pPr>
        <w:spacing w:after="0" w:line="240" w:lineRule="auto"/>
        <w:contextualSpacing/>
        <w:jc w:val="both"/>
        <w:rPr>
          <w:rFonts w:ascii="Times New Roman" w:eastAsiaTheme="minorEastAsia" w:hAnsi="Times New Roman" w:cs="Times New Roman"/>
          <w:sz w:val="24"/>
          <w:szCs w:val="24"/>
          <w:lang w:eastAsia="ko-KR"/>
        </w:rPr>
      </w:pPr>
    </w:p>
    <w:p w:rsidR="00CD0ED9" w:rsidRDefault="00CD0ED9" w:rsidP="00FB2285">
      <w:pPr>
        <w:spacing w:after="0" w:line="240" w:lineRule="auto"/>
        <w:contextualSpacing/>
        <w:jc w:val="both"/>
        <w:rPr>
          <w:rFonts w:ascii="Times New Roman" w:eastAsiaTheme="minorEastAsia" w:hAnsi="Times New Roman" w:cs="Times New Roman"/>
          <w:sz w:val="24"/>
          <w:szCs w:val="24"/>
          <w:lang w:eastAsia="ko-KR"/>
        </w:rPr>
      </w:pPr>
      <w:r w:rsidRPr="003454D3">
        <w:rPr>
          <w:rFonts w:ascii="Times New Roman" w:eastAsiaTheme="minorEastAsia" w:hAnsi="Times New Roman" w:cs="Times New Roman"/>
          <w:sz w:val="24"/>
          <w:szCs w:val="24"/>
          <w:lang w:eastAsia="ko-KR"/>
        </w:rPr>
        <w:t>ASSIS, Rafael Damasceno de</w:t>
      </w:r>
      <w:r w:rsidRPr="00FB2285">
        <w:rPr>
          <w:rFonts w:ascii="Times New Roman" w:eastAsiaTheme="minorEastAsia" w:hAnsi="Times New Roman" w:cs="Times New Roman"/>
          <w:b/>
          <w:sz w:val="24"/>
          <w:szCs w:val="24"/>
          <w:lang w:eastAsia="ko-KR"/>
        </w:rPr>
        <w:t>. As prisões e o direito penitenciário no Brasil</w:t>
      </w:r>
      <w:r w:rsidRPr="003454D3">
        <w:rPr>
          <w:rFonts w:ascii="Times New Roman" w:eastAsiaTheme="minorEastAsia" w:hAnsi="Times New Roman" w:cs="Times New Roman"/>
          <w:sz w:val="24"/>
          <w:szCs w:val="24"/>
          <w:lang w:eastAsia="ko-KR"/>
        </w:rPr>
        <w:t xml:space="preserve">, </w:t>
      </w:r>
      <w:proofErr w:type="gramStart"/>
      <w:r w:rsidRPr="003454D3">
        <w:rPr>
          <w:rFonts w:ascii="Times New Roman" w:eastAsiaTheme="minorEastAsia" w:hAnsi="Times New Roman" w:cs="Times New Roman"/>
          <w:sz w:val="24"/>
          <w:szCs w:val="24"/>
          <w:lang w:eastAsia="ko-KR"/>
        </w:rPr>
        <w:t>2007.</w:t>
      </w:r>
      <w:proofErr w:type="gramEnd"/>
      <w:r w:rsidRPr="003454D3">
        <w:rPr>
          <w:rFonts w:ascii="Times New Roman" w:eastAsiaTheme="minorEastAsia" w:hAnsi="Times New Roman" w:cs="Times New Roman"/>
          <w:sz w:val="24"/>
          <w:szCs w:val="24"/>
          <w:lang w:eastAsia="ko-KR"/>
        </w:rPr>
        <w:t>Disponível em:&lt; http://www.direitonet.com.br/artigos/exibir/3482/Asprisoes-e-odireito-penitenciário-no-Brasil&gt;. Acesso em: 12 de Outubro. 2019.</w:t>
      </w:r>
    </w:p>
    <w:p w:rsidR="00CD0ED9" w:rsidRDefault="00CD0ED9" w:rsidP="00FB2285">
      <w:pPr>
        <w:spacing w:after="0" w:line="240" w:lineRule="auto"/>
        <w:contextualSpacing/>
        <w:jc w:val="both"/>
        <w:rPr>
          <w:rFonts w:ascii="Times New Roman" w:eastAsiaTheme="minorEastAsia" w:hAnsi="Times New Roman" w:cs="Times New Roman"/>
          <w:sz w:val="24"/>
          <w:szCs w:val="24"/>
          <w:lang w:eastAsia="ko-KR"/>
        </w:rPr>
      </w:pPr>
    </w:p>
    <w:p w:rsidR="00CD0ED9" w:rsidRDefault="00CD0ED9" w:rsidP="00FB2285">
      <w:pPr>
        <w:spacing w:after="0" w:line="240" w:lineRule="auto"/>
        <w:contextualSpacing/>
        <w:jc w:val="both"/>
        <w:rPr>
          <w:rFonts w:ascii="Times New Roman" w:eastAsiaTheme="minorEastAsia" w:hAnsi="Times New Roman" w:cs="Times New Roman"/>
          <w:sz w:val="24"/>
          <w:szCs w:val="24"/>
          <w:lang w:eastAsia="ko-KR"/>
        </w:rPr>
      </w:pPr>
      <w:r w:rsidRPr="003454D3">
        <w:rPr>
          <w:rFonts w:ascii="Times New Roman" w:eastAsiaTheme="minorEastAsia" w:hAnsi="Times New Roman" w:cs="Times New Roman"/>
          <w:sz w:val="24"/>
          <w:szCs w:val="24"/>
          <w:lang w:eastAsia="ko-KR"/>
        </w:rPr>
        <w:t xml:space="preserve">BAJER, Paula (2002) </w:t>
      </w:r>
      <w:r w:rsidRPr="00FB2285">
        <w:rPr>
          <w:rFonts w:ascii="Times New Roman" w:eastAsiaTheme="minorEastAsia" w:hAnsi="Times New Roman" w:cs="Times New Roman"/>
          <w:b/>
          <w:sz w:val="24"/>
          <w:szCs w:val="24"/>
          <w:lang w:eastAsia="ko-KR"/>
        </w:rPr>
        <w:t>Processo penal e cidadania</w:t>
      </w:r>
      <w:r w:rsidRPr="003454D3">
        <w:rPr>
          <w:rFonts w:ascii="Times New Roman" w:eastAsiaTheme="minorEastAsia" w:hAnsi="Times New Roman" w:cs="Times New Roman"/>
          <w:sz w:val="24"/>
          <w:szCs w:val="24"/>
          <w:lang w:eastAsia="ko-KR"/>
        </w:rPr>
        <w:t>. Rio de Janeiro: Jorge Zahar.</w:t>
      </w:r>
    </w:p>
    <w:p w:rsidR="00CD0ED9" w:rsidRDefault="00CD0ED9" w:rsidP="00FB2285">
      <w:pPr>
        <w:spacing w:after="0" w:line="240" w:lineRule="auto"/>
        <w:contextualSpacing/>
        <w:jc w:val="both"/>
        <w:rPr>
          <w:rFonts w:ascii="Times New Roman" w:eastAsiaTheme="minorEastAsia" w:hAnsi="Times New Roman" w:cs="Times New Roman"/>
          <w:sz w:val="24"/>
          <w:szCs w:val="24"/>
          <w:lang w:eastAsia="ko-KR"/>
        </w:rPr>
      </w:pPr>
    </w:p>
    <w:p w:rsidR="00CD0ED9" w:rsidRDefault="00CD0ED9" w:rsidP="00FB2285">
      <w:pPr>
        <w:spacing w:after="0" w:line="240" w:lineRule="auto"/>
        <w:contextualSpacing/>
        <w:jc w:val="both"/>
        <w:rPr>
          <w:rFonts w:ascii="Times New Roman" w:eastAsiaTheme="minorEastAsia" w:hAnsi="Times New Roman" w:cs="Times New Roman"/>
          <w:sz w:val="24"/>
          <w:szCs w:val="24"/>
          <w:lang w:eastAsia="ko-KR"/>
        </w:rPr>
      </w:pPr>
      <w:r w:rsidRPr="003454D3">
        <w:rPr>
          <w:rFonts w:ascii="Times New Roman" w:eastAsiaTheme="minorEastAsia" w:hAnsi="Times New Roman" w:cs="Times New Roman"/>
          <w:sz w:val="24"/>
          <w:szCs w:val="24"/>
          <w:lang w:eastAsia="ko-KR"/>
        </w:rPr>
        <w:t xml:space="preserve">BAUMAN, </w:t>
      </w:r>
      <w:proofErr w:type="spellStart"/>
      <w:r w:rsidRPr="003454D3">
        <w:rPr>
          <w:rFonts w:ascii="Times New Roman" w:eastAsiaTheme="minorEastAsia" w:hAnsi="Times New Roman" w:cs="Times New Roman"/>
          <w:sz w:val="24"/>
          <w:szCs w:val="24"/>
          <w:lang w:eastAsia="ko-KR"/>
        </w:rPr>
        <w:t>Zygmunt</w:t>
      </w:r>
      <w:proofErr w:type="spellEnd"/>
      <w:r w:rsidRPr="003454D3">
        <w:rPr>
          <w:rFonts w:ascii="Times New Roman" w:eastAsiaTheme="minorEastAsia" w:hAnsi="Times New Roman" w:cs="Times New Roman"/>
          <w:sz w:val="24"/>
          <w:szCs w:val="24"/>
          <w:lang w:eastAsia="ko-KR"/>
        </w:rPr>
        <w:t xml:space="preserve">. </w:t>
      </w:r>
      <w:r w:rsidRPr="00FB2285">
        <w:rPr>
          <w:rFonts w:ascii="Times New Roman" w:eastAsiaTheme="minorEastAsia" w:hAnsi="Times New Roman" w:cs="Times New Roman"/>
          <w:b/>
          <w:sz w:val="24"/>
          <w:szCs w:val="24"/>
          <w:lang w:eastAsia="ko-KR"/>
        </w:rPr>
        <w:t>Vidas Desperdiçadas</w:t>
      </w:r>
      <w:r w:rsidRPr="003454D3">
        <w:rPr>
          <w:rFonts w:ascii="Times New Roman" w:eastAsiaTheme="minorEastAsia" w:hAnsi="Times New Roman" w:cs="Times New Roman"/>
          <w:sz w:val="24"/>
          <w:szCs w:val="24"/>
          <w:lang w:eastAsia="ko-KR"/>
        </w:rPr>
        <w:t xml:space="preserve">. Rio de Janeiro: Jorge Zahar Ed., </w:t>
      </w:r>
      <w:proofErr w:type="gramStart"/>
      <w:r w:rsidRPr="003454D3">
        <w:rPr>
          <w:rFonts w:ascii="Times New Roman" w:eastAsiaTheme="minorEastAsia" w:hAnsi="Times New Roman" w:cs="Times New Roman"/>
          <w:sz w:val="24"/>
          <w:szCs w:val="24"/>
          <w:lang w:eastAsia="ko-KR"/>
        </w:rPr>
        <w:t>2005</w:t>
      </w:r>
      <w:proofErr w:type="gramEnd"/>
    </w:p>
    <w:p w:rsidR="00CD0ED9" w:rsidRDefault="00CD0ED9" w:rsidP="00FB2285">
      <w:pPr>
        <w:spacing w:after="0" w:line="240" w:lineRule="auto"/>
        <w:contextualSpacing/>
        <w:jc w:val="both"/>
        <w:rPr>
          <w:rFonts w:ascii="Times New Roman" w:eastAsiaTheme="minorEastAsia" w:hAnsi="Times New Roman" w:cs="Times New Roman"/>
          <w:sz w:val="24"/>
          <w:szCs w:val="24"/>
          <w:lang w:eastAsia="ko-KR"/>
        </w:rPr>
      </w:pPr>
    </w:p>
    <w:p w:rsidR="00CD0ED9" w:rsidRDefault="00CD0ED9" w:rsidP="00FB2285">
      <w:pPr>
        <w:spacing w:after="0" w:line="240" w:lineRule="auto"/>
        <w:contextualSpacing/>
        <w:jc w:val="both"/>
        <w:rPr>
          <w:rFonts w:ascii="Times New Roman" w:eastAsiaTheme="minorEastAsia" w:hAnsi="Times New Roman" w:cs="Times New Roman"/>
          <w:sz w:val="24"/>
          <w:szCs w:val="24"/>
          <w:lang w:eastAsia="ko-KR"/>
        </w:rPr>
      </w:pPr>
      <w:r w:rsidRPr="003454D3">
        <w:rPr>
          <w:rFonts w:ascii="Times New Roman" w:eastAsiaTheme="minorEastAsia" w:hAnsi="Times New Roman" w:cs="Times New Roman"/>
          <w:sz w:val="24"/>
          <w:szCs w:val="24"/>
          <w:lang w:eastAsia="ko-KR"/>
        </w:rPr>
        <w:t>BITENCOURT</w:t>
      </w:r>
      <w:r w:rsidRPr="00FB2285">
        <w:rPr>
          <w:rFonts w:ascii="Times New Roman" w:eastAsiaTheme="minorEastAsia" w:hAnsi="Times New Roman" w:cs="Times New Roman"/>
          <w:b/>
          <w:sz w:val="24"/>
          <w:szCs w:val="24"/>
          <w:lang w:eastAsia="ko-KR"/>
        </w:rPr>
        <w:t>, Cesar Roberto. Novas penas alternativas</w:t>
      </w:r>
      <w:r w:rsidRPr="003454D3">
        <w:rPr>
          <w:rFonts w:ascii="Times New Roman" w:eastAsiaTheme="minorEastAsia" w:hAnsi="Times New Roman" w:cs="Times New Roman"/>
          <w:sz w:val="24"/>
          <w:szCs w:val="24"/>
          <w:lang w:eastAsia="ko-KR"/>
        </w:rPr>
        <w:t xml:space="preserve">. São Paulo: </w:t>
      </w:r>
      <w:proofErr w:type="gramStart"/>
      <w:r w:rsidRPr="003454D3">
        <w:rPr>
          <w:rFonts w:ascii="Times New Roman" w:eastAsiaTheme="minorEastAsia" w:hAnsi="Times New Roman" w:cs="Times New Roman"/>
          <w:sz w:val="24"/>
          <w:szCs w:val="24"/>
          <w:lang w:eastAsia="ko-KR"/>
        </w:rPr>
        <w:t>Saraiva,</w:t>
      </w:r>
      <w:proofErr w:type="gramEnd"/>
      <w:r w:rsidRPr="003454D3">
        <w:rPr>
          <w:rFonts w:ascii="Times New Roman" w:eastAsiaTheme="minorEastAsia" w:hAnsi="Times New Roman" w:cs="Times New Roman"/>
          <w:sz w:val="24"/>
          <w:szCs w:val="24"/>
          <w:lang w:eastAsia="ko-KR"/>
        </w:rPr>
        <w:t xml:space="preserve"> 1999.</w:t>
      </w:r>
    </w:p>
    <w:p w:rsidR="007B2E10" w:rsidRDefault="007B2E10" w:rsidP="00FB2285">
      <w:pPr>
        <w:spacing w:after="0" w:line="240" w:lineRule="auto"/>
        <w:contextualSpacing/>
        <w:jc w:val="both"/>
        <w:rPr>
          <w:rFonts w:ascii="Times New Roman" w:eastAsiaTheme="minorEastAsia" w:hAnsi="Times New Roman" w:cs="Times New Roman"/>
          <w:sz w:val="24"/>
          <w:szCs w:val="24"/>
          <w:lang w:eastAsia="ko-KR"/>
        </w:rPr>
      </w:pPr>
    </w:p>
    <w:p w:rsidR="007B2E10" w:rsidRDefault="007B2E10" w:rsidP="00FB2285">
      <w:pPr>
        <w:spacing w:after="0" w:line="240" w:lineRule="auto"/>
        <w:contextualSpacing/>
        <w:jc w:val="both"/>
        <w:rPr>
          <w:rFonts w:ascii="Times New Roman" w:eastAsiaTheme="minorEastAsia" w:hAnsi="Times New Roman" w:cs="Times New Roman"/>
          <w:sz w:val="24"/>
          <w:szCs w:val="24"/>
          <w:lang w:eastAsia="ko-KR"/>
        </w:rPr>
      </w:pPr>
      <w:r w:rsidRPr="007B2E10">
        <w:rPr>
          <w:rFonts w:ascii="Times New Roman" w:eastAsiaTheme="minorEastAsia" w:hAnsi="Times New Roman" w:cs="Times New Roman"/>
          <w:sz w:val="24"/>
          <w:szCs w:val="24"/>
          <w:lang w:eastAsia="ko-KR"/>
        </w:rPr>
        <w:t xml:space="preserve">BRASIL. Lei n. 7.210, de 11 de julho de 1984. </w:t>
      </w:r>
      <w:r w:rsidRPr="00FB2285">
        <w:rPr>
          <w:rFonts w:ascii="Times New Roman" w:eastAsiaTheme="minorEastAsia" w:hAnsi="Times New Roman" w:cs="Times New Roman"/>
          <w:b/>
          <w:sz w:val="24"/>
          <w:szCs w:val="24"/>
          <w:lang w:eastAsia="ko-KR"/>
        </w:rPr>
        <w:t>Dispõe sobre a Lei de Execução Penal</w:t>
      </w:r>
      <w:r w:rsidRPr="007B2E10">
        <w:rPr>
          <w:rFonts w:ascii="Times New Roman" w:eastAsiaTheme="minorEastAsia" w:hAnsi="Times New Roman" w:cs="Times New Roman"/>
          <w:sz w:val="24"/>
          <w:szCs w:val="24"/>
          <w:lang w:eastAsia="ko-KR"/>
        </w:rPr>
        <w:t xml:space="preserve">. </w:t>
      </w:r>
      <w:proofErr w:type="gramStart"/>
      <w:r w:rsidRPr="007B2E10">
        <w:rPr>
          <w:rFonts w:ascii="Times New Roman" w:eastAsiaTheme="minorEastAsia" w:hAnsi="Times New Roman" w:cs="Times New Roman"/>
          <w:sz w:val="24"/>
          <w:szCs w:val="24"/>
          <w:lang w:eastAsia="ko-KR"/>
        </w:rPr>
        <w:t>16.</w:t>
      </w:r>
      <w:proofErr w:type="gramEnd"/>
      <w:r w:rsidRPr="007B2E10">
        <w:rPr>
          <w:rFonts w:ascii="Times New Roman" w:eastAsiaTheme="minorEastAsia" w:hAnsi="Times New Roman" w:cs="Times New Roman"/>
          <w:sz w:val="24"/>
          <w:szCs w:val="24"/>
          <w:lang w:eastAsia="ko-KR"/>
        </w:rPr>
        <w:t xml:space="preserve">ed. atual. São Paulo: </w:t>
      </w:r>
      <w:proofErr w:type="gramStart"/>
      <w:r w:rsidRPr="007B2E10">
        <w:rPr>
          <w:rFonts w:ascii="Times New Roman" w:eastAsiaTheme="minorEastAsia" w:hAnsi="Times New Roman" w:cs="Times New Roman"/>
          <w:sz w:val="24"/>
          <w:szCs w:val="24"/>
          <w:lang w:eastAsia="ko-KR"/>
        </w:rPr>
        <w:t>Saraiva,</w:t>
      </w:r>
      <w:proofErr w:type="gramEnd"/>
      <w:r w:rsidRPr="007B2E10">
        <w:rPr>
          <w:rFonts w:ascii="Times New Roman" w:eastAsiaTheme="minorEastAsia" w:hAnsi="Times New Roman" w:cs="Times New Roman"/>
          <w:sz w:val="24"/>
          <w:szCs w:val="24"/>
          <w:lang w:eastAsia="ko-KR"/>
        </w:rPr>
        <w:t xml:space="preserve"> 2008. 151 p.</w:t>
      </w:r>
    </w:p>
    <w:p w:rsidR="00CD0ED9" w:rsidRDefault="00CD0ED9" w:rsidP="00FB2285">
      <w:pPr>
        <w:spacing w:after="0" w:line="240" w:lineRule="auto"/>
        <w:contextualSpacing/>
        <w:jc w:val="both"/>
        <w:rPr>
          <w:rFonts w:ascii="Times New Roman" w:eastAsiaTheme="minorEastAsia" w:hAnsi="Times New Roman" w:cs="Times New Roman"/>
          <w:sz w:val="24"/>
          <w:szCs w:val="24"/>
          <w:lang w:eastAsia="ko-KR"/>
        </w:rPr>
      </w:pPr>
    </w:p>
    <w:p w:rsidR="00CD0ED9" w:rsidRDefault="00CD0ED9" w:rsidP="00FB2285">
      <w:pPr>
        <w:spacing w:after="0" w:line="240" w:lineRule="auto"/>
        <w:contextualSpacing/>
        <w:jc w:val="both"/>
        <w:rPr>
          <w:rFonts w:ascii="Times New Roman" w:eastAsiaTheme="minorEastAsia" w:hAnsi="Times New Roman" w:cs="Times New Roman"/>
          <w:sz w:val="24"/>
          <w:szCs w:val="24"/>
          <w:lang w:eastAsia="ko-KR"/>
        </w:rPr>
      </w:pPr>
      <w:r w:rsidRPr="0053040B">
        <w:rPr>
          <w:rFonts w:ascii="Times New Roman" w:eastAsiaTheme="minorEastAsia" w:hAnsi="Times New Roman" w:cs="Times New Roman"/>
          <w:sz w:val="24"/>
          <w:szCs w:val="24"/>
          <w:lang w:eastAsia="ko-KR"/>
        </w:rPr>
        <w:t xml:space="preserve">COELHO, </w:t>
      </w:r>
      <w:r w:rsidRPr="00FB2285">
        <w:rPr>
          <w:rFonts w:ascii="Times New Roman" w:eastAsiaTheme="minorEastAsia" w:hAnsi="Times New Roman" w:cs="Times New Roman"/>
          <w:b/>
          <w:sz w:val="24"/>
          <w:szCs w:val="24"/>
          <w:lang w:eastAsia="ko-KR"/>
        </w:rPr>
        <w:t>Daniel Vasconcelos. A crise no sistema penitenciário brasileiro</w:t>
      </w:r>
      <w:r w:rsidRPr="0053040B">
        <w:rPr>
          <w:rFonts w:ascii="Times New Roman" w:eastAsiaTheme="minorEastAsia" w:hAnsi="Times New Roman" w:cs="Times New Roman"/>
          <w:sz w:val="24"/>
          <w:szCs w:val="24"/>
          <w:lang w:eastAsia="ko-KR"/>
        </w:rPr>
        <w:t>. [</w:t>
      </w:r>
      <w:proofErr w:type="spellStart"/>
      <w:r w:rsidRPr="0053040B">
        <w:rPr>
          <w:rFonts w:ascii="Times New Roman" w:eastAsiaTheme="minorEastAsia" w:hAnsi="Times New Roman" w:cs="Times New Roman"/>
          <w:sz w:val="24"/>
          <w:szCs w:val="24"/>
          <w:lang w:eastAsia="ko-KR"/>
        </w:rPr>
        <w:t>on</w:t>
      </w:r>
      <w:proofErr w:type="spellEnd"/>
      <w:r w:rsidRPr="0053040B">
        <w:rPr>
          <w:rFonts w:ascii="Times New Roman" w:eastAsiaTheme="minorEastAsia" w:hAnsi="Times New Roman" w:cs="Times New Roman"/>
          <w:sz w:val="24"/>
          <w:szCs w:val="24"/>
          <w:lang w:eastAsia="ko-KR"/>
        </w:rPr>
        <w:t xml:space="preserve"> </w:t>
      </w:r>
      <w:proofErr w:type="spellStart"/>
      <w:r w:rsidRPr="0053040B">
        <w:rPr>
          <w:rFonts w:ascii="Times New Roman" w:eastAsiaTheme="minorEastAsia" w:hAnsi="Times New Roman" w:cs="Times New Roman"/>
          <w:sz w:val="24"/>
          <w:szCs w:val="24"/>
          <w:lang w:eastAsia="ko-KR"/>
        </w:rPr>
        <w:t>line</w:t>
      </w:r>
      <w:proofErr w:type="spellEnd"/>
      <w:r w:rsidRPr="0053040B">
        <w:rPr>
          <w:rFonts w:ascii="Times New Roman" w:eastAsiaTheme="minorEastAsia" w:hAnsi="Times New Roman" w:cs="Times New Roman"/>
          <w:sz w:val="24"/>
          <w:szCs w:val="24"/>
          <w:lang w:eastAsia="ko-KR"/>
        </w:rPr>
        <w:t>]. Disponível em</w:t>
      </w:r>
      <w:proofErr w:type="gramStart"/>
      <w:r w:rsidRPr="0053040B">
        <w:rPr>
          <w:rFonts w:ascii="Times New Roman" w:eastAsiaTheme="minorEastAsia" w:hAnsi="Times New Roman" w:cs="Times New Roman"/>
          <w:sz w:val="24"/>
          <w:szCs w:val="24"/>
          <w:lang w:eastAsia="ko-KR"/>
        </w:rPr>
        <w:t xml:space="preserve">: </w:t>
      </w:r>
      <w:r>
        <w:rPr>
          <w:rFonts w:ascii="Times New Roman" w:eastAsiaTheme="minorEastAsia" w:hAnsi="Times New Roman" w:cs="Times New Roman"/>
          <w:sz w:val="24"/>
          <w:szCs w:val="24"/>
          <w:lang w:eastAsia="ko-KR"/>
        </w:rPr>
        <w:t>.</w:t>
      </w:r>
      <w:proofErr w:type="gramEnd"/>
      <w:r>
        <w:rPr>
          <w:rFonts w:ascii="Times New Roman" w:eastAsiaTheme="minorEastAsia" w:hAnsi="Times New Roman" w:cs="Times New Roman"/>
          <w:sz w:val="24"/>
          <w:szCs w:val="24"/>
          <w:lang w:eastAsia="ko-KR"/>
        </w:rPr>
        <w:t xml:space="preserve"> Acesso em: </w:t>
      </w:r>
      <w:proofErr w:type="gramStart"/>
      <w:r>
        <w:rPr>
          <w:rFonts w:ascii="Times New Roman" w:eastAsiaTheme="minorEastAsia" w:hAnsi="Times New Roman" w:cs="Times New Roman"/>
          <w:sz w:val="24"/>
          <w:szCs w:val="24"/>
          <w:lang w:eastAsia="ko-KR"/>
        </w:rPr>
        <w:t>2</w:t>
      </w:r>
      <w:proofErr w:type="gramEnd"/>
      <w:r>
        <w:rPr>
          <w:rFonts w:ascii="Times New Roman" w:eastAsiaTheme="minorEastAsia" w:hAnsi="Times New Roman" w:cs="Times New Roman"/>
          <w:sz w:val="24"/>
          <w:szCs w:val="24"/>
          <w:lang w:eastAsia="ko-KR"/>
        </w:rPr>
        <w:t xml:space="preserve"> Outubro 2019.</w:t>
      </w:r>
    </w:p>
    <w:p w:rsidR="00CD0ED9" w:rsidRDefault="00CD0ED9" w:rsidP="00FB2285">
      <w:pPr>
        <w:spacing w:after="0" w:line="240" w:lineRule="auto"/>
        <w:contextualSpacing/>
        <w:jc w:val="both"/>
        <w:rPr>
          <w:rFonts w:ascii="Times New Roman" w:eastAsiaTheme="minorEastAsia" w:hAnsi="Times New Roman" w:cs="Times New Roman"/>
          <w:sz w:val="24"/>
          <w:szCs w:val="24"/>
          <w:lang w:eastAsia="ko-KR"/>
        </w:rPr>
      </w:pPr>
    </w:p>
    <w:p w:rsidR="00CD0ED9" w:rsidRDefault="00CD0ED9" w:rsidP="00FB2285">
      <w:pPr>
        <w:spacing w:after="0" w:line="240" w:lineRule="auto"/>
        <w:contextualSpacing/>
        <w:jc w:val="both"/>
        <w:rPr>
          <w:rFonts w:ascii="Times New Roman" w:eastAsiaTheme="minorEastAsia" w:hAnsi="Times New Roman" w:cs="Times New Roman"/>
          <w:sz w:val="24"/>
          <w:szCs w:val="24"/>
          <w:lang w:eastAsia="ko-KR"/>
        </w:rPr>
      </w:pPr>
      <w:r w:rsidRPr="003454D3">
        <w:rPr>
          <w:rFonts w:ascii="Times New Roman" w:eastAsiaTheme="minorEastAsia" w:hAnsi="Times New Roman" w:cs="Times New Roman"/>
          <w:sz w:val="24"/>
          <w:szCs w:val="24"/>
          <w:lang w:eastAsia="ko-KR"/>
        </w:rPr>
        <w:t xml:space="preserve">FOUCAULT, </w:t>
      </w:r>
      <w:r w:rsidRPr="00FB2285">
        <w:rPr>
          <w:rFonts w:ascii="Times New Roman" w:eastAsiaTheme="minorEastAsia" w:hAnsi="Times New Roman" w:cs="Times New Roman"/>
          <w:b/>
          <w:sz w:val="24"/>
          <w:szCs w:val="24"/>
          <w:lang w:eastAsia="ko-KR"/>
        </w:rPr>
        <w:t>Michel. Vigiar e Punir.</w:t>
      </w:r>
      <w:r w:rsidRPr="003454D3">
        <w:rPr>
          <w:rFonts w:ascii="Times New Roman" w:eastAsiaTheme="minorEastAsia" w:hAnsi="Times New Roman" w:cs="Times New Roman"/>
          <w:sz w:val="24"/>
          <w:szCs w:val="24"/>
          <w:lang w:eastAsia="ko-KR"/>
        </w:rPr>
        <w:t xml:space="preserve"> 39ª ed. </w:t>
      </w:r>
      <w:proofErr w:type="gramStart"/>
      <w:r w:rsidRPr="003454D3">
        <w:rPr>
          <w:rFonts w:ascii="Times New Roman" w:eastAsiaTheme="minorEastAsia" w:hAnsi="Times New Roman" w:cs="Times New Roman"/>
          <w:sz w:val="24"/>
          <w:szCs w:val="24"/>
          <w:lang w:eastAsia="ko-KR"/>
        </w:rPr>
        <w:t>Editora Vozes</w:t>
      </w:r>
      <w:proofErr w:type="gramEnd"/>
      <w:r w:rsidRPr="003454D3">
        <w:rPr>
          <w:rFonts w:ascii="Times New Roman" w:eastAsiaTheme="minorEastAsia" w:hAnsi="Times New Roman" w:cs="Times New Roman"/>
          <w:sz w:val="24"/>
          <w:szCs w:val="24"/>
          <w:lang w:eastAsia="ko-KR"/>
        </w:rPr>
        <w:t>, Petrópolis, Rio de Janeiro, 2011</w:t>
      </w:r>
    </w:p>
    <w:p w:rsidR="00CD0ED9" w:rsidRDefault="00CD0ED9" w:rsidP="00FB2285">
      <w:pPr>
        <w:spacing w:after="0" w:line="240" w:lineRule="auto"/>
        <w:contextualSpacing/>
        <w:jc w:val="both"/>
        <w:rPr>
          <w:rFonts w:ascii="Times New Roman" w:eastAsiaTheme="minorEastAsia" w:hAnsi="Times New Roman" w:cs="Times New Roman"/>
          <w:sz w:val="24"/>
          <w:szCs w:val="24"/>
          <w:lang w:eastAsia="ko-KR"/>
        </w:rPr>
      </w:pPr>
    </w:p>
    <w:p w:rsidR="00CD0ED9" w:rsidRDefault="00CD0ED9" w:rsidP="00FB2285">
      <w:pPr>
        <w:spacing w:after="0" w:line="240" w:lineRule="auto"/>
        <w:contextualSpacing/>
        <w:jc w:val="both"/>
        <w:rPr>
          <w:rFonts w:ascii="Times New Roman" w:eastAsiaTheme="minorEastAsia" w:hAnsi="Times New Roman" w:cs="Times New Roman"/>
          <w:sz w:val="24"/>
          <w:szCs w:val="24"/>
          <w:lang w:eastAsia="ko-KR"/>
        </w:rPr>
      </w:pPr>
      <w:r w:rsidRPr="001E08E5">
        <w:rPr>
          <w:rFonts w:ascii="Times New Roman" w:eastAsiaTheme="minorEastAsia" w:hAnsi="Times New Roman" w:cs="Times New Roman"/>
          <w:sz w:val="24"/>
          <w:szCs w:val="24"/>
          <w:lang w:eastAsia="ko-KR"/>
        </w:rPr>
        <w:t xml:space="preserve">GRECO, Rogério. </w:t>
      </w:r>
      <w:r w:rsidRPr="00FB2285">
        <w:rPr>
          <w:rFonts w:ascii="Times New Roman" w:eastAsiaTheme="minorEastAsia" w:hAnsi="Times New Roman" w:cs="Times New Roman"/>
          <w:b/>
          <w:sz w:val="24"/>
          <w:szCs w:val="24"/>
          <w:lang w:eastAsia="ko-KR"/>
        </w:rPr>
        <w:t>Direitos Humanos, Sistema Prisional e Alternativa à Privação de Liberdade</w:t>
      </w:r>
      <w:r w:rsidRPr="001E08E5">
        <w:rPr>
          <w:rFonts w:ascii="Times New Roman" w:eastAsiaTheme="minorEastAsia" w:hAnsi="Times New Roman" w:cs="Times New Roman"/>
          <w:sz w:val="24"/>
          <w:szCs w:val="24"/>
          <w:lang w:eastAsia="ko-KR"/>
        </w:rPr>
        <w:t xml:space="preserve">. São Paulo: </w:t>
      </w:r>
      <w:proofErr w:type="gramStart"/>
      <w:r w:rsidRPr="001E08E5">
        <w:rPr>
          <w:rFonts w:ascii="Times New Roman" w:eastAsiaTheme="minorEastAsia" w:hAnsi="Times New Roman" w:cs="Times New Roman"/>
          <w:sz w:val="24"/>
          <w:szCs w:val="24"/>
          <w:lang w:eastAsia="ko-KR"/>
        </w:rPr>
        <w:t>Saraiva,</w:t>
      </w:r>
      <w:proofErr w:type="gramEnd"/>
      <w:r w:rsidRPr="001E08E5">
        <w:rPr>
          <w:rFonts w:ascii="Times New Roman" w:eastAsiaTheme="minorEastAsia" w:hAnsi="Times New Roman" w:cs="Times New Roman"/>
          <w:sz w:val="24"/>
          <w:szCs w:val="24"/>
          <w:lang w:eastAsia="ko-KR"/>
        </w:rPr>
        <w:t xml:space="preserve"> 2011.</w:t>
      </w:r>
    </w:p>
    <w:p w:rsidR="00CD0ED9" w:rsidRDefault="00CD0ED9" w:rsidP="00FB2285">
      <w:pPr>
        <w:spacing w:after="0" w:line="240" w:lineRule="auto"/>
        <w:contextualSpacing/>
        <w:jc w:val="both"/>
        <w:rPr>
          <w:rFonts w:ascii="Times New Roman" w:eastAsiaTheme="minorEastAsia" w:hAnsi="Times New Roman" w:cs="Times New Roman"/>
          <w:sz w:val="24"/>
          <w:szCs w:val="24"/>
          <w:lang w:eastAsia="ko-KR"/>
        </w:rPr>
      </w:pPr>
    </w:p>
    <w:p w:rsidR="00CD0ED9" w:rsidRDefault="00CD0ED9" w:rsidP="00FB2285">
      <w:pPr>
        <w:spacing w:after="0" w:line="240" w:lineRule="auto"/>
        <w:contextualSpacing/>
        <w:jc w:val="both"/>
        <w:rPr>
          <w:rFonts w:ascii="Times New Roman" w:eastAsiaTheme="minorEastAsia" w:hAnsi="Times New Roman" w:cs="Times New Roman"/>
          <w:sz w:val="24"/>
          <w:szCs w:val="24"/>
          <w:lang w:eastAsia="ko-KR"/>
        </w:rPr>
      </w:pPr>
      <w:r w:rsidRPr="003454D3">
        <w:rPr>
          <w:rFonts w:ascii="Times New Roman" w:eastAsiaTheme="minorEastAsia" w:hAnsi="Times New Roman" w:cs="Times New Roman"/>
          <w:sz w:val="24"/>
          <w:szCs w:val="24"/>
          <w:lang w:eastAsia="ko-KR"/>
        </w:rPr>
        <w:t xml:space="preserve">GRECO, Rogério. </w:t>
      </w:r>
      <w:r w:rsidRPr="00FB2285">
        <w:rPr>
          <w:rFonts w:ascii="Times New Roman" w:eastAsiaTheme="minorEastAsia" w:hAnsi="Times New Roman" w:cs="Times New Roman"/>
          <w:b/>
          <w:sz w:val="24"/>
          <w:szCs w:val="24"/>
          <w:lang w:eastAsia="ko-KR"/>
        </w:rPr>
        <w:t>Sistema Prisional: colapso atual e soluções alternativas.</w:t>
      </w:r>
      <w:r w:rsidRPr="003454D3">
        <w:rPr>
          <w:rFonts w:ascii="Times New Roman" w:eastAsiaTheme="minorEastAsia" w:hAnsi="Times New Roman" w:cs="Times New Roman"/>
          <w:sz w:val="24"/>
          <w:szCs w:val="24"/>
          <w:lang w:eastAsia="ko-KR"/>
        </w:rPr>
        <w:t xml:space="preserve"> Editora </w:t>
      </w:r>
      <w:proofErr w:type="spellStart"/>
      <w:r w:rsidRPr="003454D3">
        <w:rPr>
          <w:rFonts w:ascii="Times New Roman" w:eastAsiaTheme="minorEastAsia" w:hAnsi="Times New Roman" w:cs="Times New Roman"/>
          <w:sz w:val="24"/>
          <w:szCs w:val="24"/>
          <w:lang w:eastAsia="ko-KR"/>
        </w:rPr>
        <w:t>Impetus</w:t>
      </w:r>
      <w:proofErr w:type="spellEnd"/>
      <w:r w:rsidRPr="003454D3">
        <w:rPr>
          <w:rFonts w:ascii="Times New Roman" w:eastAsiaTheme="minorEastAsia" w:hAnsi="Times New Roman" w:cs="Times New Roman"/>
          <w:sz w:val="24"/>
          <w:szCs w:val="24"/>
          <w:lang w:eastAsia="ko-KR"/>
        </w:rPr>
        <w:t>, Niterói, RJ, 2015.</w:t>
      </w:r>
    </w:p>
    <w:p w:rsidR="00CD0ED9" w:rsidRDefault="00CD0ED9" w:rsidP="00FB2285">
      <w:pPr>
        <w:spacing w:after="0" w:line="240" w:lineRule="auto"/>
        <w:contextualSpacing/>
        <w:jc w:val="both"/>
        <w:rPr>
          <w:rFonts w:ascii="Times New Roman" w:eastAsiaTheme="minorEastAsia" w:hAnsi="Times New Roman" w:cs="Times New Roman"/>
          <w:sz w:val="24"/>
          <w:szCs w:val="24"/>
          <w:lang w:eastAsia="ko-KR"/>
        </w:rPr>
      </w:pPr>
    </w:p>
    <w:p w:rsidR="00CD0ED9" w:rsidRDefault="00CD0ED9" w:rsidP="00FB2285">
      <w:pPr>
        <w:spacing w:after="0" w:line="240" w:lineRule="auto"/>
        <w:contextualSpacing/>
        <w:jc w:val="both"/>
        <w:rPr>
          <w:rFonts w:ascii="Times New Roman" w:eastAsiaTheme="minorEastAsia" w:hAnsi="Times New Roman" w:cs="Times New Roman"/>
          <w:sz w:val="24"/>
          <w:szCs w:val="24"/>
          <w:lang w:eastAsia="ko-KR"/>
        </w:rPr>
      </w:pPr>
      <w:r w:rsidRPr="003454D3">
        <w:rPr>
          <w:rFonts w:ascii="Times New Roman" w:eastAsiaTheme="minorEastAsia" w:hAnsi="Times New Roman" w:cs="Times New Roman"/>
          <w:sz w:val="24"/>
          <w:szCs w:val="24"/>
          <w:lang w:eastAsia="ko-KR"/>
        </w:rPr>
        <w:t>KANT DE LIMA, Roberto (2003</w:t>
      </w:r>
      <w:r w:rsidRPr="00FB2285">
        <w:rPr>
          <w:rFonts w:ascii="Times New Roman" w:eastAsiaTheme="minorEastAsia" w:hAnsi="Times New Roman" w:cs="Times New Roman"/>
          <w:sz w:val="24"/>
          <w:szCs w:val="24"/>
          <w:lang w:eastAsia="ko-KR"/>
        </w:rPr>
        <w:t>)</w:t>
      </w:r>
      <w:r w:rsidRPr="00FB2285">
        <w:rPr>
          <w:rFonts w:ascii="Times New Roman" w:eastAsiaTheme="minorEastAsia" w:hAnsi="Times New Roman" w:cs="Times New Roman"/>
          <w:b/>
          <w:sz w:val="24"/>
          <w:szCs w:val="24"/>
          <w:lang w:eastAsia="ko-KR"/>
        </w:rPr>
        <w:t xml:space="preserve"> “Direitos Civis, Estado de Direito e ‘Cultura policial’: a formação policial em questão”.</w:t>
      </w:r>
      <w:r w:rsidRPr="003454D3">
        <w:rPr>
          <w:rFonts w:ascii="Times New Roman" w:eastAsiaTheme="minorEastAsia" w:hAnsi="Times New Roman" w:cs="Times New Roman"/>
          <w:sz w:val="24"/>
          <w:szCs w:val="24"/>
          <w:lang w:eastAsia="ko-KR"/>
        </w:rPr>
        <w:t xml:space="preserve"> Revista Brasileira de Ciências Criminais, São Paulo, v. 10, nº. 40, p. 255- 281.</w:t>
      </w:r>
    </w:p>
    <w:p w:rsidR="00CD0ED9" w:rsidRDefault="00CD0ED9" w:rsidP="00FB2285">
      <w:pPr>
        <w:spacing w:after="0" w:line="240" w:lineRule="auto"/>
        <w:contextualSpacing/>
        <w:jc w:val="both"/>
        <w:rPr>
          <w:rFonts w:ascii="Times New Roman" w:eastAsiaTheme="minorEastAsia" w:hAnsi="Times New Roman" w:cs="Times New Roman"/>
          <w:sz w:val="24"/>
          <w:szCs w:val="24"/>
          <w:lang w:eastAsia="ko-KR"/>
        </w:rPr>
      </w:pPr>
    </w:p>
    <w:p w:rsidR="00CD0ED9" w:rsidRDefault="00CD0ED9" w:rsidP="00FB2285">
      <w:pPr>
        <w:spacing w:after="0" w:line="240" w:lineRule="auto"/>
        <w:contextualSpacing/>
        <w:jc w:val="both"/>
        <w:rPr>
          <w:rFonts w:ascii="Times New Roman" w:eastAsiaTheme="minorEastAsia" w:hAnsi="Times New Roman" w:cs="Times New Roman"/>
          <w:sz w:val="24"/>
          <w:szCs w:val="24"/>
          <w:lang w:eastAsia="ko-KR"/>
        </w:rPr>
      </w:pPr>
      <w:r w:rsidRPr="003454D3">
        <w:rPr>
          <w:rFonts w:ascii="Times New Roman" w:eastAsiaTheme="minorEastAsia" w:hAnsi="Times New Roman" w:cs="Times New Roman"/>
          <w:sz w:val="24"/>
          <w:szCs w:val="24"/>
          <w:lang w:eastAsia="ko-KR"/>
        </w:rPr>
        <w:t>KOERNER, Andrei (2006)</w:t>
      </w:r>
      <w:r w:rsidRPr="00432789">
        <w:rPr>
          <w:rFonts w:ascii="Times New Roman" w:eastAsiaTheme="minorEastAsia" w:hAnsi="Times New Roman" w:cs="Times New Roman"/>
          <w:b/>
          <w:sz w:val="24"/>
          <w:szCs w:val="24"/>
          <w:lang w:eastAsia="ko-KR"/>
        </w:rPr>
        <w:t xml:space="preserve"> “Punição, disciplina e pensamento penal no Brasil do século XIX</w:t>
      </w:r>
      <w:r w:rsidRPr="003454D3">
        <w:rPr>
          <w:rFonts w:ascii="Times New Roman" w:eastAsiaTheme="minorEastAsia" w:hAnsi="Times New Roman" w:cs="Times New Roman"/>
          <w:sz w:val="24"/>
          <w:szCs w:val="24"/>
          <w:lang w:eastAsia="ko-KR"/>
        </w:rPr>
        <w:t>”. Lua Nova, São Paulo, nº. 68, p. 205-242.</w:t>
      </w:r>
    </w:p>
    <w:p w:rsidR="00CD0ED9" w:rsidRDefault="00CD0ED9" w:rsidP="00FB2285">
      <w:pPr>
        <w:spacing w:after="0" w:line="240" w:lineRule="auto"/>
        <w:contextualSpacing/>
        <w:jc w:val="both"/>
        <w:rPr>
          <w:rFonts w:ascii="Times New Roman" w:eastAsiaTheme="minorEastAsia" w:hAnsi="Times New Roman" w:cs="Times New Roman"/>
          <w:sz w:val="24"/>
          <w:szCs w:val="24"/>
          <w:lang w:eastAsia="ko-KR"/>
        </w:rPr>
      </w:pPr>
    </w:p>
    <w:p w:rsidR="00CD0ED9" w:rsidRDefault="00CD0ED9" w:rsidP="00FB2285">
      <w:pPr>
        <w:spacing w:after="0" w:line="240" w:lineRule="auto"/>
        <w:contextualSpacing/>
        <w:jc w:val="both"/>
        <w:rPr>
          <w:rFonts w:ascii="Times New Roman" w:eastAsiaTheme="minorEastAsia" w:hAnsi="Times New Roman" w:cs="Times New Roman"/>
          <w:sz w:val="24"/>
          <w:szCs w:val="24"/>
          <w:lang w:eastAsia="ko-KR"/>
        </w:rPr>
      </w:pPr>
      <w:r w:rsidRPr="00B854D0">
        <w:rPr>
          <w:rFonts w:ascii="Times New Roman" w:eastAsiaTheme="minorEastAsia" w:hAnsi="Times New Roman" w:cs="Times New Roman"/>
          <w:sz w:val="24"/>
          <w:szCs w:val="24"/>
          <w:lang w:eastAsia="ko-KR"/>
        </w:rPr>
        <w:lastRenderedPageBreak/>
        <w:t xml:space="preserve">KUHENE, Maurício. </w:t>
      </w:r>
      <w:r w:rsidRPr="00432789">
        <w:rPr>
          <w:rFonts w:ascii="Times New Roman" w:eastAsiaTheme="minorEastAsia" w:hAnsi="Times New Roman" w:cs="Times New Roman"/>
          <w:b/>
          <w:sz w:val="24"/>
          <w:szCs w:val="24"/>
          <w:lang w:eastAsia="ko-KR"/>
        </w:rPr>
        <w:t>Lei de Execução Penal Anotada</w:t>
      </w:r>
      <w:r w:rsidRPr="00B854D0">
        <w:rPr>
          <w:rFonts w:ascii="Times New Roman" w:eastAsiaTheme="minorEastAsia" w:hAnsi="Times New Roman" w:cs="Times New Roman"/>
          <w:sz w:val="24"/>
          <w:szCs w:val="24"/>
          <w:lang w:eastAsia="ko-KR"/>
        </w:rPr>
        <w:t xml:space="preserve">. 11. </w:t>
      </w:r>
      <w:proofErr w:type="gramStart"/>
      <w:r w:rsidRPr="00B854D0">
        <w:rPr>
          <w:rFonts w:ascii="Times New Roman" w:eastAsiaTheme="minorEastAsia" w:hAnsi="Times New Roman" w:cs="Times New Roman"/>
          <w:sz w:val="24"/>
          <w:szCs w:val="24"/>
          <w:lang w:eastAsia="ko-KR"/>
        </w:rPr>
        <w:t>ed.</w:t>
      </w:r>
      <w:proofErr w:type="gramEnd"/>
      <w:r w:rsidRPr="00B854D0">
        <w:rPr>
          <w:rFonts w:ascii="Times New Roman" w:eastAsiaTheme="minorEastAsia" w:hAnsi="Times New Roman" w:cs="Times New Roman"/>
          <w:sz w:val="24"/>
          <w:szCs w:val="24"/>
          <w:lang w:eastAsia="ko-KR"/>
        </w:rPr>
        <w:t xml:space="preserve"> rev.</w:t>
      </w:r>
      <w:bookmarkStart w:id="0" w:name="_GoBack"/>
      <w:bookmarkEnd w:id="0"/>
      <w:r w:rsidRPr="00B854D0">
        <w:rPr>
          <w:rFonts w:ascii="Times New Roman" w:eastAsiaTheme="minorEastAsia" w:hAnsi="Times New Roman" w:cs="Times New Roman"/>
          <w:sz w:val="24"/>
          <w:szCs w:val="24"/>
          <w:lang w:eastAsia="ko-KR"/>
        </w:rPr>
        <w:t xml:space="preserve"> e atual. Curitiba: </w:t>
      </w:r>
      <w:proofErr w:type="spellStart"/>
      <w:proofErr w:type="gramStart"/>
      <w:r w:rsidRPr="00B854D0">
        <w:rPr>
          <w:rFonts w:ascii="Times New Roman" w:eastAsiaTheme="minorEastAsia" w:hAnsi="Times New Roman" w:cs="Times New Roman"/>
          <w:sz w:val="24"/>
          <w:szCs w:val="24"/>
          <w:lang w:eastAsia="ko-KR"/>
        </w:rPr>
        <w:t>Jaruá</w:t>
      </w:r>
      <w:proofErr w:type="spellEnd"/>
      <w:r w:rsidRPr="00B854D0">
        <w:rPr>
          <w:rFonts w:ascii="Times New Roman" w:eastAsiaTheme="minorEastAsia" w:hAnsi="Times New Roman" w:cs="Times New Roman"/>
          <w:sz w:val="24"/>
          <w:szCs w:val="24"/>
          <w:lang w:eastAsia="ko-KR"/>
        </w:rPr>
        <w:t xml:space="preserve"> ,</w:t>
      </w:r>
      <w:proofErr w:type="gramEnd"/>
      <w:r w:rsidRPr="00B854D0">
        <w:rPr>
          <w:rFonts w:ascii="Times New Roman" w:eastAsiaTheme="minorEastAsia" w:hAnsi="Times New Roman" w:cs="Times New Roman"/>
          <w:sz w:val="24"/>
          <w:szCs w:val="24"/>
          <w:lang w:eastAsia="ko-KR"/>
        </w:rPr>
        <w:t xml:space="preserve"> 2013.</w:t>
      </w:r>
    </w:p>
    <w:p w:rsidR="00CD0ED9" w:rsidRDefault="00CD0ED9" w:rsidP="00FB2285">
      <w:pPr>
        <w:spacing w:after="0" w:line="240" w:lineRule="auto"/>
        <w:contextualSpacing/>
        <w:jc w:val="both"/>
        <w:rPr>
          <w:rFonts w:ascii="Times New Roman" w:eastAsiaTheme="minorEastAsia" w:hAnsi="Times New Roman" w:cs="Times New Roman"/>
          <w:sz w:val="24"/>
          <w:szCs w:val="24"/>
          <w:lang w:eastAsia="ko-KR"/>
        </w:rPr>
      </w:pPr>
    </w:p>
    <w:p w:rsidR="00CD0ED9" w:rsidRDefault="00CD0ED9" w:rsidP="00FB2285">
      <w:pPr>
        <w:spacing w:after="0" w:line="240" w:lineRule="auto"/>
        <w:contextualSpacing/>
        <w:jc w:val="both"/>
        <w:rPr>
          <w:rFonts w:ascii="Times New Roman" w:eastAsiaTheme="minorEastAsia" w:hAnsi="Times New Roman" w:cs="Times New Roman"/>
          <w:sz w:val="24"/>
          <w:szCs w:val="24"/>
          <w:lang w:eastAsia="ko-KR"/>
        </w:rPr>
      </w:pPr>
      <w:r w:rsidRPr="003454D3">
        <w:rPr>
          <w:rFonts w:ascii="Times New Roman" w:eastAsiaTheme="minorEastAsia" w:hAnsi="Times New Roman" w:cs="Times New Roman"/>
          <w:sz w:val="24"/>
          <w:szCs w:val="24"/>
          <w:lang w:eastAsia="ko-KR"/>
        </w:rPr>
        <w:t xml:space="preserve">MACAULAY, F. </w:t>
      </w:r>
      <w:r w:rsidRPr="00432789">
        <w:rPr>
          <w:rFonts w:ascii="Times New Roman" w:eastAsiaTheme="minorEastAsia" w:hAnsi="Times New Roman" w:cs="Times New Roman"/>
          <w:b/>
          <w:sz w:val="24"/>
          <w:szCs w:val="24"/>
          <w:lang w:eastAsia="ko-KR"/>
        </w:rPr>
        <w:t>Prisões e política carcerária</w:t>
      </w:r>
      <w:r w:rsidRPr="003454D3">
        <w:rPr>
          <w:rFonts w:ascii="Times New Roman" w:eastAsiaTheme="minorEastAsia" w:hAnsi="Times New Roman" w:cs="Times New Roman"/>
          <w:sz w:val="24"/>
          <w:szCs w:val="24"/>
          <w:lang w:eastAsia="ko-KR"/>
        </w:rPr>
        <w:t>. In: LIMA, Renato; PAULA, Liana (</w:t>
      </w:r>
      <w:proofErr w:type="spellStart"/>
      <w:r w:rsidRPr="003454D3">
        <w:rPr>
          <w:rFonts w:ascii="Times New Roman" w:eastAsiaTheme="minorEastAsia" w:hAnsi="Times New Roman" w:cs="Times New Roman"/>
          <w:sz w:val="24"/>
          <w:szCs w:val="24"/>
          <w:lang w:eastAsia="ko-KR"/>
        </w:rPr>
        <w:t>Orgs</w:t>
      </w:r>
      <w:proofErr w:type="spellEnd"/>
      <w:r w:rsidRPr="003454D3">
        <w:rPr>
          <w:rFonts w:ascii="Times New Roman" w:eastAsiaTheme="minorEastAsia" w:hAnsi="Times New Roman" w:cs="Times New Roman"/>
          <w:sz w:val="24"/>
          <w:szCs w:val="24"/>
          <w:lang w:eastAsia="ko-KR"/>
        </w:rPr>
        <w:t>.). Segurança pública e violência: o estado está cumprindo o seu papel? São Paulo: Contexto, 2006.</w:t>
      </w:r>
    </w:p>
    <w:p w:rsidR="00CD0ED9" w:rsidRDefault="00CD0ED9" w:rsidP="00FB2285">
      <w:pPr>
        <w:spacing w:after="0" w:line="240" w:lineRule="auto"/>
        <w:contextualSpacing/>
        <w:jc w:val="both"/>
        <w:rPr>
          <w:rFonts w:ascii="Times New Roman" w:eastAsiaTheme="minorEastAsia" w:hAnsi="Times New Roman" w:cs="Times New Roman"/>
          <w:sz w:val="24"/>
          <w:szCs w:val="24"/>
          <w:lang w:eastAsia="ko-KR"/>
        </w:rPr>
      </w:pPr>
    </w:p>
    <w:p w:rsidR="00CD0ED9" w:rsidRDefault="00CD0ED9" w:rsidP="00FB2285">
      <w:pPr>
        <w:spacing w:after="0" w:line="240" w:lineRule="auto"/>
        <w:contextualSpacing/>
        <w:jc w:val="both"/>
        <w:rPr>
          <w:rFonts w:ascii="Times New Roman" w:eastAsiaTheme="minorEastAsia" w:hAnsi="Times New Roman" w:cs="Times New Roman"/>
          <w:sz w:val="24"/>
          <w:szCs w:val="24"/>
          <w:lang w:eastAsia="ko-KR"/>
        </w:rPr>
      </w:pPr>
      <w:r w:rsidRPr="003454D3">
        <w:rPr>
          <w:rFonts w:ascii="Times New Roman" w:eastAsiaTheme="minorEastAsia" w:hAnsi="Times New Roman" w:cs="Times New Roman"/>
          <w:sz w:val="24"/>
          <w:szCs w:val="24"/>
          <w:lang w:eastAsia="ko-KR"/>
        </w:rPr>
        <w:t xml:space="preserve">MAGGIO, </w:t>
      </w:r>
      <w:r w:rsidRPr="00432789">
        <w:rPr>
          <w:rFonts w:ascii="Times New Roman" w:eastAsiaTheme="minorEastAsia" w:hAnsi="Times New Roman" w:cs="Times New Roman"/>
          <w:b/>
          <w:sz w:val="24"/>
          <w:szCs w:val="24"/>
          <w:lang w:eastAsia="ko-KR"/>
        </w:rPr>
        <w:t>Vicente de Paula Rodrigues</w:t>
      </w:r>
      <w:r w:rsidRPr="003454D3">
        <w:rPr>
          <w:rFonts w:ascii="Times New Roman" w:eastAsiaTheme="minorEastAsia" w:hAnsi="Times New Roman" w:cs="Times New Roman"/>
          <w:sz w:val="24"/>
          <w:szCs w:val="24"/>
          <w:lang w:eastAsia="ko-KR"/>
        </w:rPr>
        <w:t xml:space="preserve">. Direito Penal – Parte Geral. 3. Ed. Bauru </w:t>
      </w:r>
      <w:r w:rsidR="00432789">
        <w:rPr>
          <w:rFonts w:ascii="Times New Roman" w:eastAsiaTheme="minorEastAsia" w:hAnsi="Times New Roman" w:cs="Times New Roman"/>
          <w:sz w:val="24"/>
          <w:szCs w:val="24"/>
          <w:lang w:eastAsia="ko-KR"/>
        </w:rPr>
        <w:t xml:space="preserve">- São Paulo: </w:t>
      </w:r>
      <w:proofErr w:type="spellStart"/>
      <w:r w:rsidR="00432789">
        <w:rPr>
          <w:rFonts w:ascii="Times New Roman" w:eastAsiaTheme="minorEastAsia" w:hAnsi="Times New Roman" w:cs="Times New Roman"/>
          <w:sz w:val="24"/>
          <w:szCs w:val="24"/>
          <w:lang w:eastAsia="ko-KR"/>
        </w:rPr>
        <w:t>Edipro</w:t>
      </w:r>
      <w:proofErr w:type="spellEnd"/>
      <w:r w:rsidR="00432789">
        <w:rPr>
          <w:rFonts w:ascii="Times New Roman" w:eastAsiaTheme="minorEastAsia" w:hAnsi="Times New Roman" w:cs="Times New Roman"/>
          <w:sz w:val="24"/>
          <w:szCs w:val="24"/>
          <w:lang w:eastAsia="ko-KR"/>
        </w:rPr>
        <w:t xml:space="preserve">, 2002. </w:t>
      </w:r>
    </w:p>
    <w:p w:rsidR="00CD0ED9" w:rsidRDefault="00CD0ED9" w:rsidP="00FB2285">
      <w:pPr>
        <w:spacing w:after="0" w:line="240" w:lineRule="auto"/>
        <w:contextualSpacing/>
        <w:jc w:val="both"/>
        <w:rPr>
          <w:rFonts w:ascii="Times New Roman" w:eastAsiaTheme="minorEastAsia" w:hAnsi="Times New Roman" w:cs="Times New Roman"/>
          <w:sz w:val="24"/>
          <w:szCs w:val="24"/>
          <w:lang w:eastAsia="ko-KR"/>
        </w:rPr>
      </w:pPr>
    </w:p>
    <w:p w:rsidR="00CD0ED9" w:rsidRDefault="00CD0ED9" w:rsidP="00FB2285">
      <w:pPr>
        <w:spacing w:after="0" w:line="240" w:lineRule="auto"/>
        <w:contextualSpacing/>
        <w:jc w:val="both"/>
        <w:rPr>
          <w:rFonts w:ascii="Times New Roman" w:eastAsiaTheme="minorEastAsia" w:hAnsi="Times New Roman" w:cs="Times New Roman"/>
          <w:sz w:val="24"/>
          <w:szCs w:val="24"/>
          <w:lang w:eastAsia="ko-KR"/>
        </w:rPr>
      </w:pPr>
      <w:r w:rsidRPr="003454D3">
        <w:rPr>
          <w:rFonts w:ascii="Times New Roman" w:eastAsiaTheme="minorEastAsia" w:hAnsi="Times New Roman" w:cs="Times New Roman"/>
          <w:sz w:val="24"/>
          <w:szCs w:val="24"/>
          <w:lang w:eastAsia="ko-KR"/>
        </w:rPr>
        <w:t xml:space="preserve">MARTINS, Jorge Henrique </w:t>
      </w:r>
      <w:proofErr w:type="spellStart"/>
      <w:r w:rsidRPr="003454D3">
        <w:rPr>
          <w:rFonts w:ascii="Times New Roman" w:eastAsiaTheme="minorEastAsia" w:hAnsi="Times New Roman" w:cs="Times New Roman"/>
          <w:sz w:val="24"/>
          <w:szCs w:val="24"/>
          <w:lang w:eastAsia="ko-KR"/>
        </w:rPr>
        <w:t>Schaefer</w:t>
      </w:r>
      <w:proofErr w:type="spellEnd"/>
      <w:r w:rsidRPr="003454D3">
        <w:rPr>
          <w:rFonts w:ascii="Times New Roman" w:eastAsiaTheme="minorEastAsia" w:hAnsi="Times New Roman" w:cs="Times New Roman"/>
          <w:sz w:val="24"/>
          <w:szCs w:val="24"/>
          <w:lang w:eastAsia="ko-KR"/>
        </w:rPr>
        <w:t>. </w:t>
      </w:r>
      <w:r w:rsidRPr="00FB2285">
        <w:rPr>
          <w:rFonts w:ascii="Times New Roman" w:eastAsiaTheme="minorEastAsia" w:hAnsi="Times New Roman" w:cs="Times New Roman"/>
          <w:b/>
          <w:sz w:val="24"/>
          <w:szCs w:val="24"/>
          <w:lang w:eastAsia="ko-KR"/>
        </w:rPr>
        <w:t>Penas Alternativas</w:t>
      </w:r>
      <w:r w:rsidRPr="003454D3">
        <w:rPr>
          <w:rFonts w:ascii="Times New Roman" w:eastAsiaTheme="minorEastAsia" w:hAnsi="Times New Roman" w:cs="Times New Roman"/>
          <w:sz w:val="24"/>
          <w:szCs w:val="24"/>
          <w:lang w:eastAsia="ko-KR"/>
        </w:rPr>
        <w:t xml:space="preserve">. 1. Ed., </w:t>
      </w:r>
      <w:proofErr w:type="gramStart"/>
      <w:r w:rsidRPr="003454D3">
        <w:rPr>
          <w:rFonts w:ascii="Times New Roman" w:eastAsiaTheme="minorEastAsia" w:hAnsi="Times New Roman" w:cs="Times New Roman"/>
          <w:sz w:val="24"/>
          <w:szCs w:val="24"/>
          <w:lang w:eastAsia="ko-KR"/>
        </w:rPr>
        <w:t>2</w:t>
      </w:r>
      <w:proofErr w:type="gramEnd"/>
      <w:r w:rsidRPr="003454D3">
        <w:rPr>
          <w:rFonts w:ascii="Times New Roman" w:eastAsiaTheme="minorEastAsia" w:hAnsi="Times New Roman" w:cs="Times New Roman"/>
          <w:sz w:val="24"/>
          <w:szCs w:val="24"/>
          <w:lang w:eastAsia="ko-KR"/>
        </w:rPr>
        <w:t xml:space="preserve"> tir., Curitiba: Juruá, 1999 p.21</w:t>
      </w:r>
    </w:p>
    <w:p w:rsidR="00CD0ED9" w:rsidRDefault="00CD0ED9" w:rsidP="00FB2285">
      <w:pPr>
        <w:spacing w:after="0" w:line="240" w:lineRule="auto"/>
        <w:contextualSpacing/>
        <w:jc w:val="both"/>
        <w:rPr>
          <w:rFonts w:ascii="Times New Roman" w:eastAsiaTheme="minorEastAsia" w:hAnsi="Times New Roman" w:cs="Times New Roman"/>
          <w:sz w:val="24"/>
          <w:szCs w:val="24"/>
          <w:lang w:eastAsia="ko-KR"/>
        </w:rPr>
      </w:pPr>
      <w:r w:rsidRPr="003454D3">
        <w:rPr>
          <w:rFonts w:ascii="Times New Roman" w:eastAsiaTheme="minorEastAsia" w:hAnsi="Times New Roman" w:cs="Times New Roman"/>
          <w:sz w:val="24"/>
          <w:szCs w:val="24"/>
          <w:lang w:eastAsia="ko-KR"/>
        </w:rPr>
        <w:t xml:space="preserve">MIRABETE, </w:t>
      </w:r>
      <w:proofErr w:type="spellStart"/>
      <w:r w:rsidRPr="003454D3">
        <w:rPr>
          <w:rFonts w:ascii="Times New Roman" w:eastAsiaTheme="minorEastAsia" w:hAnsi="Times New Roman" w:cs="Times New Roman"/>
          <w:sz w:val="24"/>
          <w:szCs w:val="24"/>
          <w:lang w:eastAsia="ko-KR"/>
        </w:rPr>
        <w:t>Julio</w:t>
      </w:r>
      <w:proofErr w:type="spellEnd"/>
      <w:r w:rsidRPr="003454D3">
        <w:rPr>
          <w:rFonts w:ascii="Times New Roman" w:eastAsiaTheme="minorEastAsia" w:hAnsi="Times New Roman" w:cs="Times New Roman"/>
          <w:sz w:val="24"/>
          <w:szCs w:val="24"/>
          <w:lang w:eastAsia="ko-KR"/>
        </w:rPr>
        <w:t xml:space="preserve"> Fabbrini. </w:t>
      </w:r>
      <w:r w:rsidRPr="00FB2285">
        <w:rPr>
          <w:rFonts w:ascii="Times New Roman" w:eastAsiaTheme="minorEastAsia" w:hAnsi="Times New Roman" w:cs="Times New Roman"/>
          <w:b/>
          <w:sz w:val="24"/>
          <w:szCs w:val="24"/>
          <w:lang w:eastAsia="ko-KR"/>
        </w:rPr>
        <w:t>Execução penal</w:t>
      </w:r>
      <w:r w:rsidRPr="003454D3">
        <w:rPr>
          <w:rFonts w:ascii="Times New Roman" w:eastAsiaTheme="minorEastAsia" w:hAnsi="Times New Roman" w:cs="Times New Roman"/>
          <w:sz w:val="24"/>
          <w:szCs w:val="24"/>
          <w:lang w:eastAsia="ko-KR"/>
        </w:rPr>
        <w:t xml:space="preserve">. 11. </w:t>
      </w:r>
      <w:proofErr w:type="gramStart"/>
      <w:r w:rsidRPr="003454D3">
        <w:rPr>
          <w:rFonts w:ascii="Times New Roman" w:eastAsiaTheme="minorEastAsia" w:hAnsi="Times New Roman" w:cs="Times New Roman"/>
          <w:sz w:val="24"/>
          <w:szCs w:val="24"/>
          <w:lang w:eastAsia="ko-KR"/>
        </w:rPr>
        <w:t>ed.</w:t>
      </w:r>
      <w:proofErr w:type="gramEnd"/>
      <w:r w:rsidRPr="003454D3">
        <w:rPr>
          <w:rFonts w:ascii="Times New Roman" w:eastAsiaTheme="minorEastAsia" w:hAnsi="Times New Roman" w:cs="Times New Roman"/>
          <w:sz w:val="24"/>
          <w:szCs w:val="24"/>
          <w:lang w:eastAsia="ko-KR"/>
        </w:rPr>
        <w:t xml:space="preserve"> rev. e atual. São Paulo: Atlas, 2008.</w:t>
      </w:r>
    </w:p>
    <w:p w:rsidR="00CD0ED9" w:rsidRDefault="00CD0ED9" w:rsidP="00FB2285">
      <w:pPr>
        <w:spacing w:after="0" w:line="240" w:lineRule="auto"/>
        <w:contextualSpacing/>
        <w:jc w:val="both"/>
        <w:rPr>
          <w:rFonts w:ascii="Times New Roman" w:eastAsiaTheme="minorEastAsia" w:hAnsi="Times New Roman" w:cs="Times New Roman"/>
          <w:sz w:val="24"/>
          <w:szCs w:val="24"/>
          <w:lang w:eastAsia="ko-KR"/>
        </w:rPr>
      </w:pPr>
    </w:p>
    <w:p w:rsidR="00CD0ED9" w:rsidRDefault="00CD0ED9" w:rsidP="00FB2285">
      <w:pPr>
        <w:spacing w:after="0" w:line="240" w:lineRule="auto"/>
        <w:contextualSpacing/>
        <w:jc w:val="both"/>
        <w:rPr>
          <w:rFonts w:ascii="Times New Roman" w:eastAsiaTheme="minorEastAsia" w:hAnsi="Times New Roman" w:cs="Times New Roman"/>
          <w:sz w:val="24"/>
          <w:szCs w:val="24"/>
          <w:lang w:eastAsia="ko-KR"/>
        </w:rPr>
      </w:pPr>
      <w:r w:rsidRPr="003454D3">
        <w:rPr>
          <w:rFonts w:ascii="Times New Roman" w:eastAsiaTheme="minorEastAsia" w:hAnsi="Times New Roman" w:cs="Times New Roman"/>
          <w:sz w:val="24"/>
          <w:szCs w:val="24"/>
          <w:lang w:eastAsia="ko-KR"/>
        </w:rPr>
        <w:t xml:space="preserve">NORONHA, E. Magalhães. </w:t>
      </w:r>
      <w:r w:rsidRPr="00FB2285">
        <w:rPr>
          <w:rFonts w:ascii="Times New Roman" w:eastAsiaTheme="minorEastAsia" w:hAnsi="Times New Roman" w:cs="Times New Roman"/>
          <w:b/>
          <w:sz w:val="24"/>
          <w:szCs w:val="24"/>
          <w:lang w:eastAsia="ko-KR"/>
        </w:rPr>
        <w:t>Direito Penal: introdução e parte geral</w:t>
      </w:r>
      <w:r w:rsidRPr="003454D3">
        <w:rPr>
          <w:rFonts w:ascii="Times New Roman" w:eastAsiaTheme="minorEastAsia" w:hAnsi="Times New Roman" w:cs="Times New Roman"/>
          <w:sz w:val="24"/>
          <w:szCs w:val="24"/>
          <w:lang w:eastAsia="ko-KR"/>
        </w:rPr>
        <w:t xml:space="preserve">. 36ª edição. São Paulo: </w:t>
      </w:r>
      <w:proofErr w:type="gramStart"/>
      <w:r w:rsidRPr="003454D3">
        <w:rPr>
          <w:rFonts w:ascii="Times New Roman" w:eastAsiaTheme="minorEastAsia" w:hAnsi="Times New Roman" w:cs="Times New Roman"/>
          <w:sz w:val="24"/>
          <w:szCs w:val="24"/>
          <w:lang w:eastAsia="ko-KR"/>
        </w:rPr>
        <w:t>Saraiva,</w:t>
      </w:r>
      <w:proofErr w:type="gramEnd"/>
      <w:r w:rsidRPr="003454D3">
        <w:rPr>
          <w:rFonts w:ascii="Times New Roman" w:eastAsiaTheme="minorEastAsia" w:hAnsi="Times New Roman" w:cs="Times New Roman"/>
          <w:sz w:val="24"/>
          <w:szCs w:val="24"/>
          <w:lang w:eastAsia="ko-KR"/>
        </w:rPr>
        <w:t xml:space="preserve"> 2001.</w:t>
      </w:r>
    </w:p>
    <w:p w:rsidR="00CD0ED9" w:rsidRDefault="00CD0ED9" w:rsidP="00FB2285">
      <w:pPr>
        <w:spacing w:after="0" w:line="240" w:lineRule="auto"/>
        <w:contextualSpacing/>
        <w:jc w:val="both"/>
        <w:rPr>
          <w:rFonts w:ascii="Times New Roman" w:eastAsiaTheme="minorEastAsia" w:hAnsi="Times New Roman" w:cs="Times New Roman"/>
          <w:sz w:val="24"/>
          <w:szCs w:val="24"/>
          <w:lang w:eastAsia="ko-KR"/>
        </w:rPr>
      </w:pPr>
    </w:p>
    <w:p w:rsidR="00CD0ED9" w:rsidRDefault="00CD0ED9" w:rsidP="00FB2285">
      <w:pPr>
        <w:spacing w:after="0" w:line="240" w:lineRule="auto"/>
        <w:contextualSpacing/>
        <w:jc w:val="both"/>
        <w:rPr>
          <w:rFonts w:ascii="Times New Roman" w:eastAsiaTheme="minorEastAsia" w:hAnsi="Times New Roman" w:cs="Times New Roman"/>
          <w:sz w:val="24"/>
          <w:szCs w:val="24"/>
          <w:lang w:eastAsia="ko-KR"/>
        </w:rPr>
      </w:pPr>
      <w:r w:rsidRPr="00CD0ED9">
        <w:rPr>
          <w:rFonts w:ascii="Times New Roman" w:eastAsiaTheme="minorEastAsia" w:hAnsi="Times New Roman" w:cs="Times New Roman"/>
          <w:sz w:val="24"/>
          <w:szCs w:val="24"/>
          <w:lang w:eastAsia="ko-KR"/>
        </w:rPr>
        <w:t>NUCCI, Guilherme de Souza. </w:t>
      </w:r>
      <w:r w:rsidRPr="00FB2285">
        <w:rPr>
          <w:rFonts w:ascii="Times New Roman" w:eastAsiaTheme="minorEastAsia" w:hAnsi="Times New Roman" w:cs="Times New Roman"/>
          <w:b/>
          <w:sz w:val="24"/>
          <w:szCs w:val="24"/>
          <w:lang w:eastAsia="ko-KR"/>
        </w:rPr>
        <w:t>Manual de Execução Penal</w:t>
      </w:r>
      <w:r w:rsidRPr="00CD0ED9">
        <w:rPr>
          <w:rFonts w:ascii="Times New Roman" w:eastAsiaTheme="minorEastAsia" w:hAnsi="Times New Roman" w:cs="Times New Roman"/>
          <w:sz w:val="24"/>
          <w:szCs w:val="24"/>
          <w:lang w:eastAsia="ko-KR"/>
        </w:rPr>
        <w:t>. </w:t>
      </w:r>
      <w:proofErr w:type="gramStart"/>
      <w:r w:rsidRPr="00CD0ED9">
        <w:rPr>
          <w:rFonts w:ascii="Times New Roman" w:eastAsiaTheme="minorEastAsia" w:hAnsi="Times New Roman" w:cs="Times New Roman"/>
          <w:sz w:val="24"/>
          <w:szCs w:val="24"/>
          <w:lang w:eastAsia="ko-KR"/>
        </w:rPr>
        <w:t>8</w:t>
      </w:r>
      <w:proofErr w:type="gramEnd"/>
      <w:r w:rsidRPr="00CD0ED9">
        <w:rPr>
          <w:rFonts w:ascii="Times New Roman" w:eastAsiaTheme="minorEastAsia" w:hAnsi="Times New Roman" w:cs="Times New Roman"/>
          <w:sz w:val="24"/>
          <w:szCs w:val="24"/>
          <w:lang w:eastAsia="ko-KR"/>
        </w:rPr>
        <w:t xml:space="preserve"> ed. São Paulo-SP: Revista dos Tribunais, 2011.</w:t>
      </w:r>
    </w:p>
    <w:p w:rsidR="00CD0ED9" w:rsidRDefault="00CD0ED9" w:rsidP="00FB2285">
      <w:pPr>
        <w:spacing w:after="0" w:line="240" w:lineRule="auto"/>
        <w:contextualSpacing/>
        <w:jc w:val="both"/>
        <w:rPr>
          <w:rFonts w:ascii="Times New Roman" w:eastAsiaTheme="minorEastAsia" w:hAnsi="Times New Roman" w:cs="Times New Roman"/>
          <w:sz w:val="24"/>
          <w:szCs w:val="24"/>
          <w:lang w:eastAsia="ko-KR"/>
        </w:rPr>
      </w:pPr>
    </w:p>
    <w:p w:rsidR="00CD0ED9" w:rsidRDefault="00CD0ED9" w:rsidP="00FB2285">
      <w:pPr>
        <w:spacing w:after="0" w:line="240" w:lineRule="auto"/>
        <w:contextualSpacing/>
        <w:jc w:val="both"/>
        <w:rPr>
          <w:rFonts w:ascii="Times New Roman" w:eastAsiaTheme="minorEastAsia" w:hAnsi="Times New Roman" w:cs="Times New Roman"/>
          <w:sz w:val="24"/>
          <w:szCs w:val="24"/>
          <w:lang w:eastAsia="ko-KR"/>
        </w:rPr>
      </w:pPr>
      <w:r w:rsidRPr="001E08E5">
        <w:rPr>
          <w:rFonts w:ascii="Times New Roman" w:eastAsiaTheme="minorEastAsia" w:hAnsi="Times New Roman" w:cs="Times New Roman"/>
          <w:sz w:val="24"/>
          <w:szCs w:val="24"/>
          <w:lang w:eastAsia="ko-KR"/>
        </w:rPr>
        <w:t>OLIVEIRA, Eduardo.</w:t>
      </w:r>
      <w:r w:rsidRPr="00FB2285">
        <w:rPr>
          <w:rFonts w:ascii="Times New Roman" w:eastAsiaTheme="minorEastAsia" w:hAnsi="Times New Roman" w:cs="Times New Roman"/>
          <w:b/>
          <w:sz w:val="24"/>
          <w:szCs w:val="24"/>
          <w:lang w:eastAsia="ko-KR"/>
        </w:rPr>
        <w:t xml:space="preserve"> </w:t>
      </w:r>
      <w:proofErr w:type="gramStart"/>
      <w:r w:rsidRPr="00FB2285">
        <w:rPr>
          <w:rFonts w:ascii="Times New Roman" w:eastAsiaTheme="minorEastAsia" w:hAnsi="Times New Roman" w:cs="Times New Roman"/>
          <w:b/>
          <w:sz w:val="24"/>
          <w:szCs w:val="24"/>
          <w:lang w:eastAsia="ko-KR"/>
        </w:rPr>
        <w:t>Política criminal e alternativas</w:t>
      </w:r>
      <w:proofErr w:type="gramEnd"/>
      <w:r w:rsidRPr="00FB2285">
        <w:rPr>
          <w:rFonts w:ascii="Times New Roman" w:eastAsiaTheme="minorEastAsia" w:hAnsi="Times New Roman" w:cs="Times New Roman"/>
          <w:b/>
          <w:sz w:val="24"/>
          <w:szCs w:val="24"/>
          <w:lang w:eastAsia="ko-KR"/>
        </w:rPr>
        <w:t xml:space="preserve"> a prisão</w:t>
      </w:r>
      <w:r w:rsidRPr="001E08E5">
        <w:rPr>
          <w:rFonts w:ascii="Times New Roman" w:eastAsiaTheme="minorEastAsia" w:hAnsi="Times New Roman" w:cs="Times New Roman"/>
          <w:sz w:val="24"/>
          <w:szCs w:val="24"/>
          <w:lang w:eastAsia="ko-KR"/>
        </w:rPr>
        <w:t xml:space="preserve">. Rio de </w:t>
      </w:r>
      <w:proofErr w:type="spellStart"/>
      <w:proofErr w:type="gramStart"/>
      <w:r w:rsidRPr="001E08E5">
        <w:rPr>
          <w:rFonts w:ascii="Times New Roman" w:eastAsiaTheme="minorEastAsia" w:hAnsi="Times New Roman" w:cs="Times New Roman"/>
          <w:sz w:val="24"/>
          <w:szCs w:val="24"/>
          <w:lang w:eastAsia="ko-KR"/>
        </w:rPr>
        <w:t>Janeiro:</w:t>
      </w:r>
      <w:proofErr w:type="gramEnd"/>
      <w:r w:rsidRPr="001E08E5">
        <w:rPr>
          <w:rFonts w:ascii="Times New Roman" w:eastAsiaTheme="minorEastAsia" w:hAnsi="Times New Roman" w:cs="Times New Roman"/>
          <w:sz w:val="24"/>
          <w:szCs w:val="24"/>
          <w:lang w:eastAsia="ko-KR"/>
        </w:rPr>
        <w:t>Forense</w:t>
      </w:r>
      <w:proofErr w:type="spellEnd"/>
      <w:r w:rsidRPr="001E08E5">
        <w:rPr>
          <w:rFonts w:ascii="Times New Roman" w:eastAsiaTheme="minorEastAsia" w:hAnsi="Times New Roman" w:cs="Times New Roman"/>
          <w:sz w:val="24"/>
          <w:szCs w:val="24"/>
          <w:lang w:eastAsia="ko-KR"/>
        </w:rPr>
        <w:t>, 1997.</w:t>
      </w:r>
    </w:p>
    <w:p w:rsidR="00CD0ED9" w:rsidRPr="001E08E5" w:rsidRDefault="00CD0ED9" w:rsidP="00FB2285">
      <w:pPr>
        <w:spacing w:after="0" w:line="240" w:lineRule="auto"/>
        <w:contextualSpacing/>
        <w:jc w:val="both"/>
        <w:rPr>
          <w:rFonts w:ascii="Times New Roman" w:eastAsiaTheme="minorEastAsia" w:hAnsi="Times New Roman" w:cs="Times New Roman"/>
          <w:sz w:val="24"/>
          <w:szCs w:val="24"/>
          <w:lang w:eastAsia="ko-KR"/>
        </w:rPr>
      </w:pPr>
    </w:p>
    <w:p w:rsidR="00CD0ED9" w:rsidRDefault="00CD0ED9" w:rsidP="00FB2285">
      <w:pPr>
        <w:spacing w:after="0" w:line="240" w:lineRule="auto"/>
        <w:contextualSpacing/>
        <w:jc w:val="both"/>
        <w:rPr>
          <w:rFonts w:ascii="Times New Roman" w:eastAsiaTheme="minorEastAsia" w:hAnsi="Times New Roman" w:cs="Times New Roman"/>
          <w:sz w:val="24"/>
          <w:szCs w:val="24"/>
          <w:lang w:eastAsia="ko-KR"/>
        </w:rPr>
      </w:pPr>
      <w:r w:rsidRPr="003454D3">
        <w:rPr>
          <w:rFonts w:ascii="Times New Roman" w:eastAsiaTheme="minorEastAsia" w:hAnsi="Times New Roman" w:cs="Times New Roman"/>
          <w:sz w:val="24"/>
          <w:szCs w:val="24"/>
          <w:lang w:eastAsia="ko-KR"/>
        </w:rPr>
        <w:t xml:space="preserve">PEDROSO, Regina Célia. Utopias Penitenciárias </w:t>
      </w:r>
      <w:r w:rsidRPr="00FB2285">
        <w:rPr>
          <w:rFonts w:ascii="Times New Roman" w:eastAsiaTheme="minorEastAsia" w:hAnsi="Times New Roman" w:cs="Times New Roman"/>
          <w:b/>
          <w:sz w:val="24"/>
          <w:szCs w:val="24"/>
          <w:lang w:eastAsia="ko-KR"/>
        </w:rPr>
        <w:t>– Projetos jurídicos e realidade carcerária no Brasi</w:t>
      </w:r>
      <w:r w:rsidRPr="003454D3">
        <w:rPr>
          <w:rFonts w:ascii="Times New Roman" w:eastAsiaTheme="minorEastAsia" w:hAnsi="Times New Roman" w:cs="Times New Roman"/>
          <w:sz w:val="24"/>
          <w:szCs w:val="24"/>
          <w:lang w:eastAsia="ko-KR"/>
        </w:rPr>
        <w:t xml:space="preserve">l. Jus </w:t>
      </w:r>
      <w:proofErr w:type="spellStart"/>
      <w:r w:rsidRPr="003454D3">
        <w:rPr>
          <w:rFonts w:ascii="Times New Roman" w:eastAsiaTheme="minorEastAsia" w:hAnsi="Times New Roman" w:cs="Times New Roman"/>
          <w:sz w:val="24"/>
          <w:szCs w:val="24"/>
          <w:lang w:eastAsia="ko-KR"/>
        </w:rPr>
        <w:t>Navigadi</w:t>
      </w:r>
      <w:proofErr w:type="spellEnd"/>
      <w:r w:rsidRPr="003454D3">
        <w:rPr>
          <w:rFonts w:ascii="Times New Roman" w:eastAsiaTheme="minorEastAsia" w:hAnsi="Times New Roman" w:cs="Times New Roman"/>
          <w:sz w:val="24"/>
          <w:szCs w:val="24"/>
          <w:lang w:eastAsia="ko-KR"/>
        </w:rPr>
        <w:t xml:space="preserve">, Teresina, ano </w:t>
      </w:r>
      <w:proofErr w:type="gramStart"/>
      <w:r w:rsidRPr="003454D3">
        <w:rPr>
          <w:rFonts w:ascii="Times New Roman" w:eastAsiaTheme="minorEastAsia" w:hAnsi="Times New Roman" w:cs="Times New Roman"/>
          <w:sz w:val="24"/>
          <w:szCs w:val="24"/>
          <w:lang w:eastAsia="ko-KR"/>
        </w:rPr>
        <w:t>8</w:t>
      </w:r>
      <w:proofErr w:type="gramEnd"/>
      <w:r w:rsidRPr="003454D3">
        <w:rPr>
          <w:rFonts w:ascii="Times New Roman" w:eastAsiaTheme="minorEastAsia" w:hAnsi="Times New Roman" w:cs="Times New Roman"/>
          <w:sz w:val="24"/>
          <w:szCs w:val="24"/>
          <w:lang w:eastAsia="ko-KR"/>
        </w:rPr>
        <w:t xml:space="preserve">, n. 333, 2004. </w:t>
      </w:r>
    </w:p>
    <w:p w:rsidR="00CD0ED9" w:rsidRDefault="00CD0ED9" w:rsidP="00FB2285">
      <w:pPr>
        <w:spacing w:after="0" w:line="240" w:lineRule="auto"/>
        <w:contextualSpacing/>
        <w:jc w:val="both"/>
        <w:rPr>
          <w:rFonts w:ascii="Times New Roman" w:eastAsiaTheme="minorEastAsia" w:hAnsi="Times New Roman" w:cs="Times New Roman"/>
          <w:sz w:val="24"/>
          <w:szCs w:val="24"/>
          <w:lang w:eastAsia="ko-KR"/>
        </w:rPr>
      </w:pPr>
    </w:p>
    <w:p w:rsidR="00CD0ED9" w:rsidRDefault="00CD0ED9" w:rsidP="00FB2285">
      <w:pPr>
        <w:spacing w:after="0" w:line="240" w:lineRule="auto"/>
        <w:contextualSpacing/>
        <w:jc w:val="both"/>
        <w:rPr>
          <w:rFonts w:ascii="Times New Roman" w:eastAsiaTheme="minorEastAsia" w:hAnsi="Times New Roman" w:cs="Times New Roman"/>
          <w:sz w:val="24"/>
          <w:szCs w:val="24"/>
          <w:lang w:eastAsia="ko-KR"/>
        </w:rPr>
      </w:pPr>
      <w:r w:rsidRPr="003454D3">
        <w:rPr>
          <w:rFonts w:ascii="Times New Roman" w:eastAsiaTheme="minorEastAsia" w:hAnsi="Times New Roman" w:cs="Times New Roman"/>
          <w:sz w:val="24"/>
          <w:szCs w:val="24"/>
          <w:lang w:eastAsia="ko-KR"/>
        </w:rPr>
        <w:t xml:space="preserve">POMBO, Rocha. </w:t>
      </w:r>
      <w:r w:rsidRPr="00FB2285">
        <w:rPr>
          <w:rFonts w:ascii="Times New Roman" w:eastAsiaTheme="minorEastAsia" w:hAnsi="Times New Roman" w:cs="Times New Roman"/>
          <w:b/>
          <w:sz w:val="24"/>
          <w:szCs w:val="24"/>
          <w:lang w:eastAsia="ko-KR"/>
        </w:rPr>
        <w:t>História do Brasil</w:t>
      </w:r>
      <w:r w:rsidRPr="003454D3">
        <w:rPr>
          <w:rFonts w:ascii="Times New Roman" w:eastAsiaTheme="minorEastAsia" w:hAnsi="Times New Roman" w:cs="Times New Roman"/>
          <w:sz w:val="24"/>
          <w:szCs w:val="24"/>
          <w:lang w:eastAsia="ko-KR"/>
        </w:rPr>
        <w:t>. Vol. II. Rio de Janeiro. Ed. Saraiva. 1905</w:t>
      </w:r>
      <w:r>
        <w:rPr>
          <w:rFonts w:ascii="Times New Roman" w:eastAsiaTheme="minorEastAsia" w:hAnsi="Times New Roman" w:cs="Times New Roman"/>
          <w:sz w:val="24"/>
          <w:szCs w:val="24"/>
          <w:lang w:eastAsia="ko-KR"/>
        </w:rPr>
        <w:t>.</w:t>
      </w:r>
    </w:p>
    <w:p w:rsidR="00B8244D" w:rsidRDefault="00B8244D" w:rsidP="00FB2285">
      <w:pPr>
        <w:spacing w:after="0" w:line="240" w:lineRule="auto"/>
        <w:contextualSpacing/>
        <w:jc w:val="both"/>
        <w:rPr>
          <w:rFonts w:ascii="Times New Roman" w:eastAsiaTheme="minorEastAsia" w:hAnsi="Times New Roman" w:cs="Times New Roman"/>
          <w:sz w:val="24"/>
          <w:szCs w:val="24"/>
          <w:lang w:eastAsia="ko-KR"/>
        </w:rPr>
      </w:pPr>
    </w:p>
    <w:p w:rsidR="00B8244D" w:rsidRPr="00B8244D" w:rsidRDefault="00B8244D" w:rsidP="00B8244D">
      <w:pPr>
        <w:spacing w:after="0" w:line="240" w:lineRule="auto"/>
        <w:contextualSpacing/>
        <w:jc w:val="both"/>
        <w:rPr>
          <w:rFonts w:ascii="Times New Roman" w:eastAsiaTheme="minorEastAsia" w:hAnsi="Times New Roman" w:cs="Times New Roman"/>
          <w:sz w:val="24"/>
          <w:szCs w:val="24"/>
          <w:lang w:eastAsia="ko-KR"/>
        </w:rPr>
      </w:pPr>
      <w:r w:rsidRPr="00B8244D">
        <w:rPr>
          <w:rFonts w:ascii="Times New Roman" w:eastAsiaTheme="minorEastAsia" w:hAnsi="Times New Roman" w:cs="Times New Roman"/>
          <w:sz w:val="24"/>
          <w:szCs w:val="24"/>
          <w:lang w:eastAsia="ko-KR"/>
        </w:rPr>
        <w:t xml:space="preserve">ROSA, </w:t>
      </w:r>
      <w:proofErr w:type="spellStart"/>
      <w:r w:rsidRPr="00B8244D">
        <w:rPr>
          <w:rFonts w:ascii="Times New Roman" w:eastAsiaTheme="minorEastAsia" w:hAnsi="Times New Roman" w:cs="Times New Roman"/>
          <w:sz w:val="24"/>
          <w:szCs w:val="24"/>
          <w:lang w:eastAsia="ko-KR"/>
        </w:rPr>
        <w:t>Antonio</w:t>
      </w:r>
      <w:proofErr w:type="spellEnd"/>
      <w:r w:rsidRPr="00B8244D">
        <w:rPr>
          <w:rFonts w:ascii="Times New Roman" w:eastAsiaTheme="minorEastAsia" w:hAnsi="Times New Roman" w:cs="Times New Roman"/>
          <w:sz w:val="24"/>
          <w:szCs w:val="24"/>
          <w:lang w:eastAsia="ko-KR"/>
        </w:rPr>
        <w:t xml:space="preserve"> José Miguel </w:t>
      </w:r>
      <w:proofErr w:type="spellStart"/>
      <w:r w:rsidRPr="00B8244D">
        <w:rPr>
          <w:rFonts w:ascii="Times New Roman" w:eastAsiaTheme="minorEastAsia" w:hAnsi="Times New Roman" w:cs="Times New Roman"/>
          <w:sz w:val="24"/>
          <w:szCs w:val="24"/>
          <w:lang w:eastAsia="ko-KR"/>
        </w:rPr>
        <w:t>Feu</w:t>
      </w:r>
      <w:proofErr w:type="spellEnd"/>
      <w:r w:rsidRPr="00B8244D">
        <w:rPr>
          <w:rFonts w:ascii="Times New Roman" w:eastAsiaTheme="minorEastAsia" w:hAnsi="Times New Roman" w:cs="Times New Roman"/>
          <w:sz w:val="24"/>
          <w:szCs w:val="24"/>
          <w:lang w:eastAsia="ko-KR"/>
        </w:rPr>
        <w:t xml:space="preserve">. </w:t>
      </w:r>
      <w:r w:rsidRPr="00B8244D">
        <w:rPr>
          <w:rFonts w:ascii="Times New Roman" w:eastAsiaTheme="minorEastAsia" w:hAnsi="Times New Roman" w:cs="Times New Roman"/>
          <w:b/>
          <w:sz w:val="24"/>
          <w:szCs w:val="24"/>
          <w:lang w:eastAsia="ko-KR"/>
        </w:rPr>
        <w:t>Execução Penal</w:t>
      </w:r>
      <w:r w:rsidRPr="00B8244D">
        <w:rPr>
          <w:rFonts w:ascii="Times New Roman" w:eastAsiaTheme="minorEastAsia" w:hAnsi="Times New Roman" w:cs="Times New Roman"/>
          <w:sz w:val="24"/>
          <w:szCs w:val="24"/>
          <w:lang w:eastAsia="ko-KR"/>
        </w:rPr>
        <w:t>. São Paulo: Editora Revista dos Tribunais, 1995 p.</w:t>
      </w:r>
      <w:proofErr w:type="gramStart"/>
      <w:r w:rsidRPr="00B8244D">
        <w:rPr>
          <w:rFonts w:ascii="Times New Roman" w:eastAsiaTheme="minorEastAsia" w:hAnsi="Times New Roman" w:cs="Times New Roman"/>
          <w:sz w:val="24"/>
          <w:szCs w:val="24"/>
          <w:lang w:eastAsia="ko-KR"/>
        </w:rPr>
        <w:t>129</w:t>
      </w:r>
      <w:proofErr w:type="gramEnd"/>
    </w:p>
    <w:p w:rsidR="00CD0ED9" w:rsidRDefault="00CD0ED9" w:rsidP="00FB2285">
      <w:pPr>
        <w:spacing w:after="0" w:line="240" w:lineRule="auto"/>
        <w:contextualSpacing/>
        <w:jc w:val="both"/>
        <w:rPr>
          <w:rFonts w:ascii="Times New Roman" w:eastAsiaTheme="minorEastAsia" w:hAnsi="Times New Roman" w:cs="Times New Roman"/>
          <w:sz w:val="24"/>
          <w:szCs w:val="24"/>
          <w:lang w:eastAsia="ko-KR"/>
        </w:rPr>
      </w:pPr>
    </w:p>
    <w:p w:rsidR="00CD0ED9" w:rsidRDefault="00CD0ED9" w:rsidP="00FB2285">
      <w:pPr>
        <w:spacing w:after="0" w:line="240" w:lineRule="auto"/>
        <w:contextualSpacing/>
        <w:jc w:val="both"/>
        <w:rPr>
          <w:rFonts w:ascii="Times New Roman" w:eastAsiaTheme="minorEastAsia" w:hAnsi="Times New Roman" w:cs="Times New Roman"/>
          <w:sz w:val="24"/>
          <w:szCs w:val="24"/>
          <w:lang w:eastAsia="ko-KR"/>
        </w:rPr>
      </w:pPr>
      <w:r w:rsidRPr="003454D3">
        <w:rPr>
          <w:rFonts w:ascii="Times New Roman" w:eastAsiaTheme="minorEastAsia" w:hAnsi="Times New Roman" w:cs="Times New Roman"/>
          <w:sz w:val="24"/>
          <w:szCs w:val="24"/>
          <w:lang w:eastAsia="ko-KR"/>
        </w:rPr>
        <w:t xml:space="preserve">RUSCHE, Georg; KIRCHHEIMER, Otto. </w:t>
      </w:r>
      <w:r w:rsidRPr="00FB2285">
        <w:rPr>
          <w:rFonts w:ascii="Times New Roman" w:eastAsiaTheme="minorEastAsia" w:hAnsi="Times New Roman" w:cs="Times New Roman"/>
          <w:b/>
          <w:sz w:val="24"/>
          <w:szCs w:val="24"/>
          <w:lang w:eastAsia="ko-KR"/>
        </w:rPr>
        <w:t xml:space="preserve">Punição e estrutura </w:t>
      </w:r>
      <w:proofErr w:type="gramStart"/>
      <w:r w:rsidRPr="00FB2285">
        <w:rPr>
          <w:rFonts w:ascii="Times New Roman" w:eastAsiaTheme="minorEastAsia" w:hAnsi="Times New Roman" w:cs="Times New Roman"/>
          <w:b/>
          <w:sz w:val="24"/>
          <w:szCs w:val="24"/>
          <w:lang w:eastAsia="ko-KR"/>
        </w:rPr>
        <w:t>social</w:t>
      </w:r>
      <w:r w:rsidRPr="003454D3">
        <w:rPr>
          <w:rFonts w:ascii="Times New Roman" w:eastAsiaTheme="minorEastAsia" w:hAnsi="Times New Roman" w:cs="Times New Roman"/>
          <w:sz w:val="24"/>
          <w:szCs w:val="24"/>
          <w:lang w:eastAsia="ko-KR"/>
        </w:rPr>
        <w:t xml:space="preserve"> ,</w:t>
      </w:r>
      <w:proofErr w:type="gramEnd"/>
      <w:r w:rsidRPr="003454D3">
        <w:rPr>
          <w:rFonts w:ascii="Times New Roman" w:eastAsiaTheme="minorEastAsia" w:hAnsi="Times New Roman" w:cs="Times New Roman"/>
          <w:sz w:val="24"/>
          <w:szCs w:val="24"/>
          <w:lang w:eastAsia="ko-KR"/>
        </w:rPr>
        <w:t xml:space="preserve"> 2ª.ed. Rio </w:t>
      </w:r>
      <w:proofErr w:type="spellStart"/>
      <w:r w:rsidRPr="003454D3">
        <w:rPr>
          <w:rFonts w:ascii="Times New Roman" w:eastAsiaTheme="minorEastAsia" w:hAnsi="Times New Roman" w:cs="Times New Roman"/>
          <w:sz w:val="24"/>
          <w:szCs w:val="24"/>
          <w:lang w:eastAsia="ko-KR"/>
        </w:rPr>
        <w:t>deJaneiro</w:t>
      </w:r>
      <w:proofErr w:type="spellEnd"/>
      <w:r w:rsidRPr="003454D3">
        <w:rPr>
          <w:rFonts w:ascii="Times New Roman" w:eastAsiaTheme="minorEastAsia" w:hAnsi="Times New Roman" w:cs="Times New Roman"/>
          <w:sz w:val="24"/>
          <w:szCs w:val="24"/>
          <w:lang w:eastAsia="ko-KR"/>
        </w:rPr>
        <w:t xml:space="preserve">: </w:t>
      </w:r>
      <w:proofErr w:type="spellStart"/>
      <w:r w:rsidRPr="003454D3">
        <w:rPr>
          <w:rFonts w:ascii="Times New Roman" w:eastAsiaTheme="minorEastAsia" w:hAnsi="Times New Roman" w:cs="Times New Roman"/>
          <w:sz w:val="24"/>
          <w:szCs w:val="24"/>
          <w:lang w:eastAsia="ko-KR"/>
        </w:rPr>
        <w:t>Revan</w:t>
      </w:r>
      <w:proofErr w:type="spellEnd"/>
      <w:r w:rsidRPr="003454D3">
        <w:rPr>
          <w:rFonts w:ascii="Times New Roman" w:eastAsiaTheme="minorEastAsia" w:hAnsi="Times New Roman" w:cs="Times New Roman"/>
          <w:sz w:val="24"/>
          <w:szCs w:val="24"/>
          <w:lang w:eastAsia="ko-KR"/>
        </w:rPr>
        <w:t>/ICC, 2004.</w:t>
      </w:r>
    </w:p>
    <w:p w:rsidR="00CD0ED9" w:rsidRDefault="00CD0ED9" w:rsidP="00FB2285">
      <w:pPr>
        <w:spacing w:after="0" w:line="240" w:lineRule="auto"/>
        <w:contextualSpacing/>
        <w:jc w:val="both"/>
        <w:rPr>
          <w:rFonts w:ascii="Times New Roman" w:eastAsiaTheme="minorEastAsia" w:hAnsi="Times New Roman" w:cs="Times New Roman"/>
          <w:sz w:val="24"/>
          <w:szCs w:val="24"/>
          <w:lang w:eastAsia="ko-KR"/>
        </w:rPr>
      </w:pPr>
    </w:p>
    <w:p w:rsidR="00CD0ED9" w:rsidRDefault="00CD0ED9" w:rsidP="00FB2285">
      <w:pPr>
        <w:spacing w:after="0" w:line="240" w:lineRule="auto"/>
        <w:contextualSpacing/>
        <w:jc w:val="both"/>
        <w:rPr>
          <w:rFonts w:ascii="Times New Roman" w:eastAsiaTheme="minorEastAsia" w:hAnsi="Times New Roman" w:cs="Times New Roman"/>
          <w:sz w:val="24"/>
          <w:szCs w:val="24"/>
          <w:lang w:eastAsia="ko-KR"/>
        </w:rPr>
      </w:pPr>
      <w:r w:rsidRPr="003454D3">
        <w:rPr>
          <w:rFonts w:ascii="Times New Roman" w:eastAsiaTheme="minorEastAsia" w:hAnsi="Times New Roman" w:cs="Times New Roman"/>
          <w:sz w:val="24"/>
          <w:szCs w:val="24"/>
          <w:lang w:eastAsia="ko-KR"/>
        </w:rPr>
        <w:t xml:space="preserve">SHIRLEY, Robert Weaver (1987) </w:t>
      </w:r>
      <w:r w:rsidRPr="00FB2285">
        <w:rPr>
          <w:rFonts w:ascii="Times New Roman" w:eastAsiaTheme="minorEastAsia" w:hAnsi="Times New Roman" w:cs="Times New Roman"/>
          <w:b/>
          <w:sz w:val="24"/>
          <w:szCs w:val="24"/>
          <w:lang w:eastAsia="ko-KR"/>
        </w:rPr>
        <w:t>Antropologia Jurídica</w:t>
      </w:r>
      <w:r w:rsidRPr="003454D3">
        <w:rPr>
          <w:rFonts w:ascii="Times New Roman" w:eastAsiaTheme="minorEastAsia" w:hAnsi="Times New Roman" w:cs="Times New Roman"/>
          <w:sz w:val="24"/>
          <w:szCs w:val="24"/>
          <w:lang w:eastAsia="ko-KR"/>
        </w:rPr>
        <w:t>. São Paulo: Saraiva.</w:t>
      </w:r>
    </w:p>
    <w:p w:rsidR="00B8244D" w:rsidRDefault="00B8244D" w:rsidP="00FB2285">
      <w:pPr>
        <w:spacing w:after="0" w:line="240" w:lineRule="auto"/>
        <w:contextualSpacing/>
        <w:jc w:val="both"/>
        <w:rPr>
          <w:rFonts w:ascii="Times New Roman" w:eastAsiaTheme="minorEastAsia" w:hAnsi="Times New Roman" w:cs="Times New Roman"/>
          <w:sz w:val="24"/>
          <w:szCs w:val="24"/>
          <w:lang w:eastAsia="ko-KR"/>
        </w:rPr>
      </w:pPr>
    </w:p>
    <w:p w:rsidR="00AB1C18" w:rsidRDefault="00AB1C18" w:rsidP="00FB2285">
      <w:pPr>
        <w:spacing w:after="0" w:line="240" w:lineRule="auto"/>
        <w:contextualSpacing/>
        <w:jc w:val="both"/>
        <w:rPr>
          <w:rFonts w:ascii="Times New Roman" w:eastAsiaTheme="minorEastAsia" w:hAnsi="Times New Roman" w:cs="Times New Roman"/>
          <w:sz w:val="24"/>
          <w:szCs w:val="24"/>
          <w:lang w:eastAsia="ko-KR"/>
        </w:rPr>
      </w:pPr>
    </w:p>
    <w:p w:rsidR="00AB1C18" w:rsidRDefault="00AB1C18" w:rsidP="00FB2285">
      <w:pPr>
        <w:spacing w:after="0" w:line="240" w:lineRule="auto"/>
        <w:contextualSpacing/>
        <w:jc w:val="both"/>
        <w:rPr>
          <w:rFonts w:ascii="Times New Roman" w:eastAsiaTheme="minorEastAsia" w:hAnsi="Times New Roman" w:cs="Times New Roman"/>
          <w:sz w:val="24"/>
          <w:szCs w:val="24"/>
          <w:lang w:eastAsia="ko-KR"/>
        </w:rPr>
      </w:pPr>
    </w:p>
    <w:p w:rsidR="00AB1C18" w:rsidRDefault="00AB1C18" w:rsidP="00FB2285">
      <w:pPr>
        <w:spacing w:after="0" w:line="240" w:lineRule="auto"/>
        <w:contextualSpacing/>
        <w:jc w:val="both"/>
        <w:rPr>
          <w:rFonts w:ascii="Times New Roman" w:eastAsiaTheme="minorEastAsia" w:hAnsi="Times New Roman" w:cs="Times New Roman"/>
          <w:sz w:val="24"/>
          <w:szCs w:val="24"/>
          <w:lang w:eastAsia="ko-KR"/>
        </w:rPr>
      </w:pPr>
    </w:p>
    <w:sectPr w:rsidR="00AB1C18" w:rsidSect="00861F1A">
      <w:headerReference w:type="default" r:id="rId9"/>
      <w:pgSz w:w="11906" w:h="16838"/>
      <w:pgMar w:top="1701" w:right="1134" w:bottom="1134" w:left="1701" w:header="0" w:footer="0" w:gutter="0"/>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54CB5" w:rsidRDefault="00254CB5" w:rsidP="004A37F4">
      <w:pPr>
        <w:spacing w:after="0" w:line="240" w:lineRule="auto"/>
      </w:pPr>
      <w:r>
        <w:separator/>
      </w:r>
    </w:p>
  </w:endnote>
  <w:endnote w:type="continuationSeparator" w:id="0">
    <w:p w:rsidR="00254CB5" w:rsidRDefault="00254CB5" w:rsidP="004A37F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Microsoft YaHei">
    <w:panose1 w:val="020B0503020204020204"/>
    <w:charset w:val="86"/>
    <w:family w:val="swiss"/>
    <w:pitch w:val="variable"/>
    <w:sig w:usb0="80000287" w:usb1="280F3C52" w:usb2="00000016" w:usb3="00000000" w:csb0="0004001F" w:csb1="00000000"/>
  </w:font>
  <w:font w:name="Mangal">
    <w:panose1 w:val="02040503050203030202"/>
    <w:charset w:val="01"/>
    <w:family w:val="roman"/>
    <w:notTrueType/>
    <w:pitch w:val="variable"/>
    <w:sig w:usb0="00002000" w:usb1="00000000" w:usb2="00000000" w:usb3="00000000" w:csb0="00000000"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Comic Sans MS">
    <w:panose1 w:val="030F0702030302020204"/>
    <w:charset w:val="00"/>
    <w:family w:val="script"/>
    <w:pitch w:val="variable"/>
    <w:sig w:usb0="00000287" w:usb1="00000000" w:usb2="00000000" w:usb3="00000000" w:csb0="0000009F" w:csb1="00000000"/>
  </w:font>
  <w:font w:name="Helvetica">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54CB5" w:rsidRDefault="00254CB5" w:rsidP="004A37F4">
      <w:pPr>
        <w:spacing w:after="0" w:line="240" w:lineRule="auto"/>
      </w:pPr>
      <w:r>
        <w:separator/>
      </w:r>
    </w:p>
  </w:footnote>
  <w:footnote w:type="continuationSeparator" w:id="0">
    <w:p w:rsidR="00254CB5" w:rsidRDefault="00254CB5" w:rsidP="004A37F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A3B2F" w:rsidRDefault="001A3B2F">
    <w:pPr>
      <w:pStyle w:val="Cabealh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8DB4CC4"/>
    <w:multiLevelType w:val="multilevel"/>
    <w:tmpl w:val="840AF94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39B768DA"/>
    <w:multiLevelType w:val="hybridMultilevel"/>
    <w:tmpl w:val="4CDCE6DE"/>
    <w:lvl w:ilvl="0" w:tplc="502E8B2E">
      <w:start w:val="1"/>
      <w:numFmt w:val="decimal"/>
      <w:lvlText w:val="%1."/>
      <w:lvlJc w:val="left"/>
      <w:pPr>
        <w:ind w:left="720" w:hanging="360"/>
      </w:pPr>
      <w:rPr>
        <w:rFonts w:ascii="Times New Roman" w:eastAsiaTheme="minorEastAsia" w:hAnsi="Times New Roman" w:cs="Times New Roman"/>
        <w:color w:val="0000FF"/>
        <w:sz w:val="24"/>
        <w:u w:val="single"/>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nsid w:val="3AA333A6"/>
    <w:multiLevelType w:val="hybridMultilevel"/>
    <w:tmpl w:val="C1B824FC"/>
    <w:lvl w:ilvl="0" w:tplc="C9E0460C">
      <w:start w:val="2"/>
      <w:numFmt w:val="decimal"/>
      <w:lvlText w:val="%1."/>
      <w:lvlJc w:val="left"/>
      <w:pPr>
        <w:ind w:left="1068" w:hanging="360"/>
      </w:pPr>
      <w:rPr>
        <w:rFonts w:hint="default"/>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3">
    <w:nsid w:val="6A615269"/>
    <w:multiLevelType w:val="multilevel"/>
    <w:tmpl w:val="041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nsid w:val="7D003627"/>
    <w:multiLevelType w:val="multilevel"/>
    <w:tmpl w:val="B3D2F5EE"/>
    <w:lvl w:ilvl="0">
      <w:start w:val="1"/>
      <w:numFmt w:val="decimal"/>
      <w:lvlText w:val="%1."/>
      <w:lvlJc w:val="left"/>
      <w:pPr>
        <w:ind w:left="1068" w:hanging="360"/>
      </w:pPr>
      <w:rPr>
        <w:rFonts w:hint="default"/>
      </w:rPr>
    </w:lvl>
    <w:lvl w:ilvl="1">
      <w:start w:val="1"/>
      <w:numFmt w:val="decimal"/>
      <w:isLgl/>
      <w:lvlText w:val="%1.%2"/>
      <w:lvlJc w:val="left"/>
      <w:pPr>
        <w:ind w:left="1068" w:hanging="360"/>
      </w:pPr>
      <w:rPr>
        <w:rFonts w:hint="default"/>
      </w:rPr>
    </w:lvl>
    <w:lvl w:ilvl="2">
      <w:start w:val="1"/>
      <w:numFmt w:val="decimal"/>
      <w:isLgl/>
      <w:lvlText w:val="%1.%2.%3"/>
      <w:lvlJc w:val="left"/>
      <w:pPr>
        <w:ind w:left="1428" w:hanging="720"/>
      </w:pPr>
      <w:rPr>
        <w:rFonts w:hint="default"/>
      </w:rPr>
    </w:lvl>
    <w:lvl w:ilvl="3">
      <w:start w:val="1"/>
      <w:numFmt w:val="decimal"/>
      <w:isLgl/>
      <w:lvlText w:val="%1.%2.%3.%4"/>
      <w:lvlJc w:val="left"/>
      <w:pPr>
        <w:ind w:left="1788" w:hanging="1080"/>
      </w:pPr>
      <w:rPr>
        <w:rFonts w:hint="default"/>
      </w:rPr>
    </w:lvl>
    <w:lvl w:ilvl="4">
      <w:start w:val="1"/>
      <w:numFmt w:val="decimal"/>
      <w:isLgl/>
      <w:lvlText w:val="%1.%2.%3.%4.%5"/>
      <w:lvlJc w:val="left"/>
      <w:pPr>
        <w:ind w:left="1788" w:hanging="1080"/>
      </w:pPr>
      <w:rPr>
        <w:rFonts w:hint="default"/>
      </w:rPr>
    </w:lvl>
    <w:lvl w:ilvl="5">
      <w:start w:val="1"/>
      <w:numFmt w:val="decimal"/>
      <w:isLgl/>
      <w:lvlText w:val="%1.%2.%3.%4.%5.%6"/>
      <w:lvlJc w:val="left"/>
      <w:pPr>
        <w:ind w:left="2148" w:hanging="1440"/>
      </w:pPr>
      <w:rPr>
        <w:rFonts w:hint="default"/>
      </w:rPr>
    </w:lvl>
    <w:lvl w:ilvl="6">
      <w:start w:val="1"/>
      <w:numFmt w:val="decimal"/>
      <w:isLgl/>
      <w:lvlText w:val="%1.%2.%3.%4.%5.%6.%7"/>
      <w:lvlJc w:val="left"/>
      <w:pPr>
        <w:ind w:left="2148" w:hanging="1440"/>
      </w:pPr>
      <w:rPr>
        <w:rFonts w:hint="default"/>
      </w:rPr>
    </w:lvl>
    <w:lvl w:ilvl="7">
      <w:start w:val="1"/>
      <w:numFmt w:val="decimal"/>
      <w:isLgl/>
      <w:lvlText w:val="%1.%2.%3.%4.%5.%6.%7.%8"/>
      <w:lvlJc w:val="left"/>
      <w:pPr>
        <w:ind w:left="2508" w:hanging="1800"/>
      </w:pPr>
      <w:rPr>
        <w:rFonts w:hint="default"/>
      </w:rPr>
    </w:lvl>
    <w:lvl w:ilvl="8">
      <w:start w:val="1"/>
      <w:numFmt w:val="decimal"/>
      <w:isLgl/>
      <w:lvlText w:val="%1.%2.%3.%4.%5.%6.%7.%8.%9"/>
      <w:lvlJc w:val="left"/>
      <w:pPr>
        <w:ind w:left="2508" w:hanging="1800"/>
      </w:pPr>
      <w:rPr>
        <w:rFonts w:hint="default"/>
      </w:rPr>
    </w:lvl>
  </w:abstractNum>
  <w:num w:numId="1">
    <w:abstractNumId w:val="4"/>
  </w:num>
  <w:num w:numId="2">
    <w:abstractNumId w:val="2"/>
  </w:num>
  <w:num w:numId="3">
    <w:abstractNumId w:val="1"/>
  </w:num>
  <w:num w:numId="4">
    <w:abstractNumId w:val="3"/>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6"/>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4"/>
  </w:compat>
  <w:rsids>
    <w:rsidRoot w:val="000A6EA3"/>
    <w:rsid w:val="0002227A"/>
    <w:rsid w:val="000305E1"/>
    <w:rsid w:val="00032EFE"/>
    <w:rsid w:val="0003341E"/>
    <w:rsid w:val="00037E0A"/>
    <w:rsid w:val="00044629"/>
    <w:rsid w:val="00054024"/>
    <w:rsid w:val="000841C6"/>
    <w:rsid w:val="00096EF1"/>
    <w:rsid w:val="000A6EA3"/>
    <w:rsid w:val="000D5090"/>
    <w:rsid w:val="00141F72"/>
    <w:rsid w:val="00155ED7"/>
    <w:rsid w:val="00174ED5"/>
    <w:rsid w:val="001A0B0F"/>
    <w:rsid w:val="001A3B2F"/>
    <w:rsid w:val="001E08E5"/>
    <w:rsid w:val="001E39FE"/>
    <w:rsid w:val="00216666"/>
    <w:rsid w:val="00254CB5"/>
    <w:rsid w:val="0026744A"/>
    <w:rsid w:val="00281EEB"/>
    <w:rsid w:val="002A69D9"/>
    <w:rsid w:val="002B56AD"/>
    <w:rsid w:val="002C39E2"/>
    <w:rsid w:val="002D0B24"/>
    <w:rsid w:val="002D7107"/>
    <w:rsid w:val="002E1E1F"/>
    <w:rsid w:val="002E7E72"/>
    <w:rsid w:val="002E7EDA"/>
    <w:rsid w:val="002F096D"/>
    <w:rsid w:val="0031156B"/>
    <w:rsid w:val="003454D3"/>
    <w:rsid w:val="00351BC2"/>
    <w:rsid w:val="00375009"/>
    <w:rsid w:val="00381261"/>
    <w:rsid w:val="003876AF"/>
    <w:rsid w:val="0039644B"/>
    <w:rsid w:val="003D0C71"/>
    <w:rsid w:val="003E3ED9"/>
    <w:rsid w:val="00407448"/>
    <w:rsid w:val="00421ADC"/>
    <w:rsid w:val="00424DE9"/>
    <w:rsid w:val="004277D2"/>
    <w:rsid w:val="00432789"/>
    <w:rsid w:val="00451478"/>
    <w:rsid w:val="00453B6A"/>
    <w:rsid w:val="0046091A"/>
    <w:rsid w:val="004741D1"/>
    <w:rsid w:val="00481548"/>
    <w:rsid w:val="004A37F4"/>
    <w:rsid w:val="004D5884"/>
    <w:rsid w:val="004E4917"/>
    <w:rsid w:val="00525241"/>
    <w:rsid w:val="0053040B"/>
    <w:rsid w:val="0053558A"/>
    <w:rsid w:val="005424BF"/>
    <w:rsid w:val="00545EB9"/>
    <w:rsid w:val="00560074"/>
    <w:rsid w:val="00596952"/>
    <w:rsid w:val="005A3069"/>
    <w:rsid w:val="005A406F"/>
    <w:rsid w:val="005B2A50"/>
    <w:rsid w:val="005B4816"/>
    <w:rsid w:val="005B62CD"/>
    <w:rsid w:val="005B69DD"/>
    <w:rsid w:val="005C598A"/>
    <w:rsid w:val="005E533B"/>
    <w:rsid w:val="0060118D"/>
    <w:rsid w:val="006077D3"/>
    <w:rsid w:val="00613B82"/>
    <w:rsid w:val="00622279"/>
    <w:rsid w:val="006515F9"/>
    <w:rsid w:val="00656EA6"/>
    <w:rsid w:val="00696ACF"/>
    <w:rsid w:val="006A4170"/>
    <w:rsid w:val="006B6D36"/>
    <w:rsid w:val="006C4DAD"/>
    <w:rsid w:val="006E14E1"/>
    <w:rsid w:val="007218F1"/>
    <w:rsid w:val="00745048"/>
    <w:rsid w:val="0075552C"/>
    <w:rsid w:val="0076575B"/>
    <w:rsid w:val="00782F9E"/>
    <w:rsid w:val="007B2E10"/>
    <w:rsid w:val="007B3452"/>
    <w:rsid w:val="007F0E9B"/>
    <w:rsid w:val="00822C1A"/>
    <w:rsid w:val="00825656"/>
    <w:rsid w:val="0085106E"/>
    <w:rsid w:val="00861F1A"/>
    <w:rsid w:val="00876389"/>
    <w:rsid w:val="00890B7D"/>
    <w:rsid w:val="008A557E"/>
    <w:rsid w:val="008A702F"/>
    <w:rsid w:val="008B7B34"/>
    <w:rsid w:val="008D4191"/>
    <w:rsid w:val="008E0B68"/>
    <w:rsid w:val="008E6975"/>
    <w:rsid w:val="009035DA"/>
    <w:rsid w:val="0095010C"/>
    <w:rsid w:val="00950657"/>
    <w:rsid w:val="009769A8"/>
    <w:rsid w:val="00A216DD"/>
    <w:rsid w:val="00A221FF"/>
    <w:rsid w:val="00A334AF"/>
    <w:rsid w:val="00A54650"/>
    <w:rsid w:val="00A57B73"/>
    <w:rsid w:val="00A67FE9"/>
    <w:rsid w:val="00A720B1"/>
    <w:rsid w:val="00A90DC2"/>
    <w:rsid w:val="00AA516C"/>
    <w:rsid w:val="00AB1C18"/>
    <w:rsid w:val="00AB43C3"/>
    <w:rsid w:val="00AF0D7B"/>
    <w:rsid w:val="00AF3B86"/>
    <w:rsid w:val="00AF5534"/>
    <w:rsid w:val="00B3074E"/>
    <w:rsid w:val="00B315A1"/>
    <w:rsid w:val="00B63BD8"/>
    <w:rsid w:val="00B76889"/>
    <w:rsid w:val="00B8244D"/>
    <w:rsid w:val="00B854D0"/>
    <w:rsid w:val="00B906AC"/>
    <w:rsid w:val="00BA38A5"/>
    <w:rsid w:val="00BA6909"/>
    <w:rsid w:val="00BC4644"/>
    <w:rsid w:val="00BC7FF7"/>
    <w:rsid w:val="00BE13BC"/>
    <w:rsid w:val="00BE6BD5"/>
    <w:rsid w:val="00BE7A8E"/>
    <w:rsid w:val="00C0649D"/>
    <w:rsid w:val="00C153E8"/>
    <w:rsid w:val="00C266CA"/>
    <w:rsid w:val="00C44D46"/>
    <w:rsid w:val="00C77933"/>
    <w:rsid w:val="00C84682"/>
    <w:rsid w:val="00CB49A0"/>
    <w:rsid w:val="00CC3BC9"/>
    <w:rsid w:val="00CD0ED9"/>
    <w:rsid w:val="00CD6C21"/>
    <w:rsid w:val="00CE3943"/>
    <w:rsid w:val="00D06364"/>
    <w:rsid w:val="00D34BB5"/>
    <w:rsid w:val="00D7058C"/>
    <w:rsid w:val="00D70F1E"/>
    <w:rsid w:val="00D92FF5"/>
    <w:rsid w:val="00D96EAA"/>
    <w:rsid w:val="00DB31A5"/>
    <w:rsid w:val="00DC780F"/>
    <w:rsid w:val="00E02114"/>
    <w:rsid w:val="00E07E10"/>
    <w:rsid w:val="00E11B67"/>
    <w:rsid w:val="00E23DFD"/>
    <w:rsid w:val="00E26620"/>
    <w:rsid w:val="00E47986"/>
    <w:rsid w:val="00E630D3"/>
    <w:rsid w:val="00E81202"/>
    <w:rsid w:val="00E8772E"/>
    <w:rsid w:val="00E906E0"/>
    <w:rsid w:val="00E93936"/>
    <w:rsid w:val="00E940FD"/>
    <w:rsid w:val="00E97071"/>
    <w:rsid w:val="00EA1A8E"/>
    <w:rsid w:val="00EA4908"/>
    <w:rsid w:val="00EB329B"/>
    <w:rsid w:val="00EB4F7B"/>
    <w:rsid w:val="00EE7456"/>
    <w:rsid w:val="00F229D5"/>
    <w:rsid w:val="00F63F41"/>
    <w:rsid w:val="00F85117"/>
    <w:rsid w:val="00F90EF2"/>
    <w:rsid w:val="00FA3ACF"/>
    <w:rsid w:val="00FA563C"/>
    <w:rsid w:val="00FB06E9"/>
    <w:rsid w:val="00FB2285"/>
    <w:rsid w:val="00FC26A9"/>
    <w:rsid w:val="00FC5D8A"/>
    <w:rsid w:val="00FE4D19"/>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Calibr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96EA5"/>
  </w:style>
  <w:style w:type="paragraph" w:styleId="Ttulo1">
    <w:name w:val="heading 1"/>
    <w:basedOn w:val="Padro"/>
    <w:next w:val="Corpodetexto"/>
    <w:link w:val="Ttulo1Char1"/>
    <w:qFormat/>
    <w:rsid w:val="00C338F5"/>
    <w:pPr>
      <w:keepNext/>
      <w:spacing w:after="0" w:line="360" w:lineRule="auto"/>
      <w:jc w:val="both"/>
      <w:outlineLvl w:val="0"/>
    </w:pPr>
    <w:rPr>
      <w:rFonts w:ascii="Times New Roman" w:eastAsia="Times New Roman" w:hAnsi="Times New Roman"/>
      <w:b/>
      <w:sz w:val="24"/>
      <w:szCs w:val="20"/>
      <w:lang w:eastAsia="pt-BR"/>
    </w:rPr>
  </w:style>
  <w:style w:type="paragraph" w:styleId="Ttulo2">
    <w:name w:val="heading 2"/>
    <w:basedOn w:val="Normal"/>
    <w:next w:val="Normal"/>
    <w:link w:val="Ttulo2Char"/>
    <w:qFormat/>
    <w:pPr>
      <w:keepNext/>
      <w:keepLines/>
      <w:spacing w:before="360" w:after="80"/>
      <w:outlineLvl w:val="1"/>
    </w:pPr>
    <w:rPr>
      <w:b/>
      <w:sz w:val="36"/>
      <w:szCs w:val="36"/>
    </w:rPr>
  </w:style>
  <w:style w:type="paragraph" w:styleId="Ttulo3">
    <w:name w:val="heading 3"/>
    <w:basedOn w:val="Padro"/>
    <w:next w:val="Corpodetexto"/>
    <w:rsid w:val="00C338F5"/>
    <w:pPr>
      <w:keepNext/>
      <w:tabs>
        <w:tab w:val="clear" w:pos="708"/>
        <w:tab w:val="num" w:pos="720"/>
      </w:tabs>
      <w:spacing w:before="240" w:after="60" w:line="100" w:lineRule="atLeast"/>
      <w:ind w:left="720" w:hanging="720"/>
      <w:outlineLvl w:val="2"/>
    </w:pPr>
    <w:rPr>
      <w:rFonts w:ascii="Arial" w:eastAsia="Times New Roman" w:hAnsi="Arial" w:cs="Arial"/>
      <w:b/>
      <w:bCs/>
      <w:sz w:val="26"/>
      <w:szCs w:val="26"/>
      <w:lang w:eastAsia="pt-BR"/>
    </w:rPr>
  </w:style>
  <w:style w:type="paragraph" w:styleId="Ttulo4">
    <w:name w:val="heading 4"/>
    <w:basedOn w:val="Normal"/>
    <w:next w:val="Normal"/>
    <w:pPr>
      <w:keepNext/>
      <w:keepLines/>
      <w:spacing w:before="240" w:after="40"/>
      <w:outlineLvl w:val="3"/>
    </w:pPr>
    <w:rPr>
      <w:b/>
      <w:sz w:val="24"/>
      <w:szCs w:val="24"/>
    </w:rPr>
  </w:style>
  <w:style w:type="paragraph" w:styleId="Ttulo5">
    <w:name w:val="heading 5"/>
    <w:basedOn w:val="Padro"/>
    <w:next w:val="Corpodetexto"/>
    <w:rsid w:val="00C338F5"/>
    <w:pPr>
      <w:tabs>
        <w:tab w:val="num" w:pos="1008"/>
      </w:tabs>
      <w:spacing w:before="240" w:after="60" w:line="100" w:lineRule="atLeast"/>
      <w:ind w:left="1008" w:hanging="1008"/>
      <w:outlineLvl w:val="4"/>
    </w:pPr>
    <w:rPr>
      <w:rFonts w:ascii="Times New Roman" w:eastAsia="Times New Roman" w:hAnsi="Times New Roman"/>
      <w:b/>
      <w:bCs/>
      <w:i/>
      <w:iCs/>
      <w:sz w:val="26"/>
      <w:szCs w:val="26"/>
      <w:lang w:eastAsia="pt-BR"/>
    </w:rPr>
  </w:style>
  <w:style w:type="paragraph" w:styleId="Ttulo6">
    <w:name w:val="heading 6"/>
    <w:basedOn w:val="Normal"/>
    <w:next w:val="Normal"/>
    <w:pPr>
      <w:keepNext/>
      <w:keepLines/>
      <w:spacing w:before="200" w:after="40"/>
      <w:outlineLvl w:val="5"/>
    </w:pPr>
    <w:rPr>
      <w:b/>
      <w:sz w:val="20"/>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Padro"/>
    <w:next w:val="Corpodetexto"/>
    <w:rsid w:val="00C338F5"/>
    <w:pPr>
      <w:keepNext/>
      <w:spacing w:before="240" w:after="120"/>
    </w:pPr>
    <w:rPr>
      <w:rFonts w:ascii="Arial" w:eastAsia="Microsoft YaHei" w:hAnsi="Arial" w:cs="Mangal"/>
      <w:sz w:val="28"/>
      <w:szCs w:val="28"/>
    </w:rPr>
  </w:style>
  <w:style w:type="paragraph" w:customStyle="1" w:styleId="Padro">
    <w:name w:val="Padrão"/>
    <w:rsid w:val="00C338F5"/>
    <w:pPr>
      <w:tabs>
        <w:tab w:val="left" w:pos="708"/>
      </w:tabs>
      <w:suppressAutoHyphens/>
    </w:pPr>
    <w:rPr>
      <w:rFonts w:cs="Times New Roman"/>
      <w:lang w:eastAsia="en-US"/>
    </w:rPr>
  </w:style>
  <w:style w:type="character" w:customStyle="1" w:styleId="LinkdaInternet">
    <w:name w:val="Link da Internet"/>
    <w:rsid w:val="00C338F5"/>
    <w:rPr>
      <w:color w:val="0000FF"/>
      <w:u w:val="single"/>
      <w:lang w:val="pt-BR" w:eastAsia="pt-BR" w:bidi="pt-BR"/>
    </w:rPr>
  </w:style>
  <w:style w:type="character" w:customStyle="1" w:styleId="Ttulo1Char">
    <w:name w:val="Título 1 Char"/>
    <w:basedOn w:val="Fontepargpadro"/>
    <w:rsid w:val="00C338F5"/>
    <w:rPr>
      <w:rFonts w:ascii="Times New Roman" w:eastAsia="Times New Roman" w:hAnsi="Times New Roman" w:cs="Times New Roman"/>
      <w:b/>
      <w:sz w:val="24"/>
      <w:szCs w:val="20"/>
      <w:lang w:eastAsia="pt-BR"/>
    </w:rPr>
  </w:style>
  <w:style w:type="character" w:customStyle="1" w:styleId="Ttulo3Char">
    <w:name w:val="Título 3 Char"/>
    <w:basedOn w:val="Fontepargpadro"/>
    <w:rsid w:val="00C338F5"/>
    <w:rPr>
      <w:rFonts w:ascii="Arial" w:eastAsia="Times New Roman" w:hAnsi="Arial" w:cs="Arial"/>
      <w:b/>
      <w:bCs/>
      <w:sz w:val="26"/>
      <w:szCs w:val="26"/>
      <w:lang w:eastAsia="pt-BR"/>
    </w:rPr>
  </w:style>
  <w:style w:type="character" w:customStyle="1" w:styleId="Ttulo5Char">
    <w:name w:val="Título 5 Char"/>
    <w:basedOn w:val="Fontepargpadro"/>
    <w:rsid w:val="00C338F5"/>
    <w:rPr>
      <w:rFonts w:ascii="Times New Roman" w:eastAsia="Times New Roman" w:hAnsi="Times New Roman" w:cs="Times New Roman"/>
      <w:b/>
      <w:bCs/>
      <w:i/>
      <w:iCs/>
      <w:sz w:val="26"/>
      <w:szCs w:val="26"/>
      <w:lang w:eastAsia="pt-BR"/>
    </w:rPr>
  </w:style>
  <w:style w:type="character" w:customStyle="1" w:styleId="Recuodecorpodetexto2Char">
    <w:name w:val="Recuo de corpo de texto 2 Char"/>
    <w:basedOn w:val="Fontepargpadro"/>
    <w:rsid w:val="00C338F5"/>
    <w:rPr>
      <w:rFonts w:ascii="Times New Roman" w:eastAsia="Times New Roman" w:hAnsi="Times New Roman" w:cs="Times New Roman"/>
      <w:sz w:val="28"/>
      <w:szCs w:val="24"/>
      <w:lang w:eastAsia="pt-BR"/>
    </w:rPr>
  </w:style>
  <w:style w:type="character" w:styleId="Refdenotaderodap">
    <w:name w:val="footnote reference"/>
    <w:basedOn w:val="Fontepargpadro"/>
    <w:rsid w:val="00C338F5"/>
    <w:rPr>
      <w:vertAlign w:val="superscript"/>
    </w:rPr>
  </w:style>
  <w:style w:type="character" w:customStyle="1" w:styleId="TextodenotaderodapChar">
    <w:name w:val="Texto de nota de rodapé Char"/>
    <w:basedOn w:val="Fontepargpadro"/>
    <w:rsid w:val="00C338F5"/>
    <w:rPr>
      <w:rFonts w:ascii="Times New Roman" w:eastAsia="Times New Roman" w:hAnsi="Times New Roman" w:cs="Times New Roman"/>
      <w:sz w:val="20"/>
      <w:szCs w:val="20"/>
      <w:lang w:eastAsia="pt-BR"/>
    </w:rPr>
  </w:style>
  <w:style w:type="character" w:customStyle="1" w:styleId="ListLabel1">
    <w:name w:val="ListLabel 1"/>
    <w:rsid w:val="00C338F5"/>
    <w:rPr>
      <w:rFonts w:cs="Courier New"/>
    </w:rPr>
  </w:style>
  <w:style w:type="paragraph" w:styleId="Corpodetexto">
    <w:name w:val="Body Text"/>
    <w:basedOn w:val="Padro"/>
    <w:rsid w:val="00C338F5"/>
    <w:pPr>
      <w:spacing w:after="120"/>
    </w:pPr>
  </w:style>
  <w:style w:type="paragraph" w:styleId="Lista">
    <w:name w:val="List"/>
    <w:basedOn w:val="Corpodetexto"/>
    <w:rsid w:val="00C338F5"/>
    <w:rPr>
      <w:rFonts w:cs="Mangal"/>
    </w:rPr>
  </w:style>
  <w:style w:type="paragraph" w:styleId="Legenda">
    <w:name w:val="caption"/>
    <w:basedOn w:val="Padro"/>
    <w:rsid w:val="00C338F5"/>
    <w:pPr>
      <w:suppressLineNumbers/>
      <w:spacing w:before="120" w:after="120"/>
    </w:pPr>
    <w:rPr>
      <w:rFonts w:cs="Mangal"/>
      <w:i/>
      <w:iCs/>
      <w:sz w:val="24"/>
      <w:szCs w:val="24"/>
    </w:rPr>
  </w:style>
  <w:style w:type="paragraph" w:customStyle="1" w:styleId="ndice">
    <w:name w:val="Índice"/>
    <w:basedOn w:val="Padro"/>
    <w:rsid w:val="00C338F5"/>
    <w:pPr>
      <w:suppressLineNumbers/>
    </w:pPr>
    <w:rPr>
      <w:rFonts w:cs="Mangal"/>
    </w:rPr>
  </w:style>
  <w:style w:type="paragraph" w:styleId="PargrafodaLista">
    <w:name w:val="List Paragraph"/>
    <w:basedOn w:val="Padro"/>
    <w:rsid w:val="00C338F5"/>
    <w:pPr>
      <w:ind w:left="720"/>
    </w:pPr>
  </w:style>
  <w:style w:type="paragraph" w:customStyle="1" w:styleId="tj">
    <w:name w:val="tj"/>
    <w:basedOn w:val="Padro"/>
    <w:rsid w:val="00C338F5"/>
    <w:pPr>
      <w:spacing w:before="28" w:after="28" w:line="100" w:lineRule="atLeast"/>
    </w:pPr>
    <w:rPr>
      <w:rFonts w:ascii="Times New Roman" w:eastAsia="Times New Roman" w:hAnsi="Times New Roman"/>
      <w:sz w:val="24"/>
      <w:szCs w:val="24"/>
      <w:lang w:eastAsia="pt-BR"/>
    </w:rPr>
  </w:style>
  <w:style w:type="paragraph" w:customStyle="1" w:styleId="text1">
    <w:name w:val="text1"/>
    <w:basedOn w:val="Padro"/>
    <w:rsid w:val="00C338F5"/>
    <w:pPr>
      <w:spacing w:before="300" w:after="300" w:line="100" w:lineRule="atLeast"/>
      <w:ind w:left="100" w:right="100"/>
    </w:pPr>
    <w:rPr>
      <w:rFonts w:ascii="Times New Roman" w:eastAsia="Times New Roman" w:hAnsi="Times New Roman"/>
      <w:sz w:val="26"/>
      <w:szCs w:val="26"/>
      <w:lang w:eastAsia="pt-BR"/>
    </w:rPr>
  </w:style>
  <w:style w:type="paragraph" w:styleId="NormalWeb">
    <w:name w:val="Normal (Web)"/>
    <w:basedOn w:val="Padro"/>
    <w:uiPriority w:val="99"/>
    <w:rsid w:val="00C338F5"/>
    <w:pPr>
      <w:spacing w:before="28" w:after="28" w:line="100" w:lineRule="atLeast"/>
    </w:pPr>
    <w:rPr>
      <w:rFonts w:ascii="Times New Roman" w:eastAsia="Times New Roman" w:hAnsi="Times New Roman"/>
      <w:sz w:val="24"/>
      <w:szCs w:val="24"/>
      <w:lang w:eastAsia="pt-BR"/>
    </w:rPr>
  </w:style>
  <w:style w:type="paragraph" w:customStyle="1" w:styleId="ecxmsonormal">
    <w:name w:val="ecxmsonormal"/>
    <w:basedOn w:val="Padro"/>
    <w:rsid w:val="00C338F5"/>
    <w:pPr>
      <w:spacing w:before="28" w:after="28" w:line="100" w:lineRule="atLeast"/>
    </w:pPr>
    <w:rPr>
      <w:rFonts w:ascii="Times New Roman" w:eastAsia="Times New Roman" w:hAnsi="Times New Roman"/>
      <w:sz w:val="24"/>
      <w:szCs w:val="24"/>
      <w:lang w:eastAsia="pt-BR"/>
    </w:rPr>
  </w:style>
  <w:style w:type="paragraph" w:styleId="Recuodecorpodetexto2">
    <w:name w:val="Body Text Indent 2"/>
    <w:basedOn w:val="Padro"/>
    <w:rsid w:val="00C338F5"/>
    <w:pPr>
      <w:spacing w:after="0" w:line="360" w:lineRule="auto"/>
      <w:ind w:firstLine="1418"/>
      <w:jc w:val="both"/>
    </w:pPr>
    <w:rPr>
      <w:rFonts w:ascii="Times New Roman" w:eastAsia="Times New Roman" w:hAnsi="Times New Roman"/>
      <w:sz w:val="28"/>
      <w:szCs w:val="24"/>
      <w:lang w:eastAsia="pt-BR"/>
    </w:rPr>
  </w:style>
  <w:style w:type="paragraph" w:styleId="Textodenotaderodap">
    <w:name w:val="footnote text"/>
    <w:basedOn w:val="Padro"/>
    <w:rsid w:val="00C338F5"/>
    <w:pPr>
      <w:spacing w:after="0" w:line="100" w:lineRule="atLeast"/>
    </w:pPr>
    <w:rPr>
      <w:rFonts w:ascii="Times New Roman" w:eastAsia="Times New Roman" w:hAnsi="Times New Roman"/>
      <w:sz w:val="20"/>
      <w:szCs w:val="20"/>
      <w:lang w:eastAsia="pt-BR"/>
    </w:rPr>
  </w:style>
  <w:style w:type="paragraph" w:styleId="Textoembloco">
    <w:name w:val="Block Text"/>
    <w:basedOn w:val="Padro"/>
    <w:rsid w:val="00C338F5"/>
    <w:pPr>
      <w:spacing w:after="0" w:line="100" w:lineRule="atLeast"/>
      <w:ind w:left="1080" w:right="1152"/>
      <w:jc w:val="both"/>
    </w:pPr>
    <w:rPr>
      <w:rFonts w:ascii="Times New Roman" w:eastAsia="Times New Roman" w:hAnsi="Times New Roman"/>
      <w:i/>
      <w:sz w:val="28"/>
      <w:szCs w:val="24"/>
      <w:lang w:eastAsia="pt-BR"/>
    </w:rPr>
  </w:style>
  <w:style w:type="paragraph" w:styleId="Textodebalo">
    <w:name w:val="Balloon Text"/>
    <w:basedOn w:val="Normal"/>
    <w:link w:val="TextodebaloChar"/>
    <w:uiPriority w:val="99"/>
    <w:semiHidden/>
    <w:unhideWhenUsed/>
    <w:rsid w:val="00C93E09"/>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C93E09"/>
    <w:rPr>
      <w:rFonts w:ascii="Tahoma" w:hAnsi="Tahoma" w:cs="Tahoma"/>
      <w:sz w:val="16"/>
      <w:szCs w:val="16"/>
    </w:rPr>
  </w:style>
  <w:style w:type="character" w:styleId="Hyperlink">
    <w:name w:val="Hyperlink"/>
    <w:basedOn w:val="Fontepargpadro"/>
    <w:uiPriority w:val="99"/>
    <w:semiHidden/>
    <w:unhideWhenUsed/>
    <w:rsid w:val="00425657"/>
    <w:rPr>
      <w:color w:val="0000FF"/>
      <w:u w:val="single"/>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70" w:type="dxa"/>
        <w:right w:w="70" w:type="dxa"/>
      </w:tblCellMar>
    </w:tblPr>
  </w:style>
  <w:style w:type="table" w:customStyle="1" w:styleId="a0">
    <w:basedOn w:val="TableNormal"/>
    <w:tblPr>
      <w:tblStyleRowBandSize w:val="1"/>
      <w:tblStyleColBandSize w:val="1"/>
    </w:tblPr>
  </w:style>
  <w:style w:type="paragraph" w:customStyle="1" w:styleId="CITAOLONGA">
    <w:name w:val="CITAÇÃO LONGA"/>
    <w:basedOn w:val="Normal"/>
    <w:next w:val="Normal"/>
    <w:link w:val="CITAOLONGAChar"/>
    <w:qFormat/>
    <w:rsid w:val="00B315A1"/>
    <w:pPr>
      <w:spacing w:before="360" w:after="360" w:line="240" w:lineRule="auto"/>
      <w:ind w:left="2268"/>
      <w:contextualSpacing/>
      <w:jc w:val="both"/>
    </w:pPr>
    <w:rPr>
      <w:rFonts w:ascii="Arial" w:eastAsia="Times New Roman" w:hAnsi="Arial" w:cs="Arial"/>
      <w:sz w:val="20"/>
      <w:szCs w:val="24"/>
    </w:rPr>
  </w:style>
  <w:style w:type="character" w:customStyle="1" w:styleId="CITAOLONGAChar">
    <w:name w:val="CITAÇÃO LONGA Char"/>
    <w:link w:val="CITAOLONGA"/>
    <w:rsid w:val="00B315A1"/>
    <w:rPr>
      <w:rFonts w:ascii="Arial" w:eastAsia="Times New Roman" w:hAnsi="Arial" w:cs="Arial"/>
      <w:sz w:val="20"/>
      <w:szCs w:val="24"/>
    </w:rPr>
  </w:style>
  <w:style w:type="paragraph" w:customStyle="1" w:styleId="Paragrafo">
    <w:name w:val="Paragrafo"/>
    <w:basedOn w:val="Normal"/>
    <w:next w:val="Normal"/>
    <w:qFormat/>
    <w:rsid w:val="00A90DC2"/>
    <w:pPr>
      <w:spacing w:after="0" w:line="360" w:lineRule="auto"/>
      <w:ind w:firstLine="709"/>
      <w:contextualSpacing/>
      <w:jc w:val="both"/>
    </w:pPr>
    <w:rPr>
      <w:rFonts w:ascii="Arial" w:hAnsi="Arial" w:cs="Comic Sans MS"/>
      <w:sz w:val="24"/>
      <w:szCs w:val="24"/>
      <w:lang w:eastAsia="en-US"/>
    </w:rPr>
  </w:style>
  <w:style w:type="character" w:customStyle="1" w:styleId="Ttulo2Char">
    <w:name w:val="Título 2 Char"/>
    <w:link w:val="Ttulo2"/>
    <w:rsid w:val="00281EEB"/>
    <w:rPr>
      <w:b/>
      <w:sz w:val="36"/>
      <w:szCs w:val="36"/>
    </w:rPr>
  </w:style>
  <w:style w:type="character" w:customStyle="1" w:styleId="Ttulo1Char1">
    <w:name w:val="Título 1 Char1"/>
    <w:link w:val="Ttulo1"/>
    <w:rsid w:val="00D96EAA"/>
    <w:rPr>
      <w:rFonts w:ascii="Times New Roman" w:eastAsia="Times New Roman" w:hAnsi="Times New Roman" w:cs="Times New Roman"/>
      <w:b/>
      <w:sz w:val="24"/>
      <w:szCs w:val="20"/>
    </w:rPr>
  </w:style>
  <w:style w:type="paragraph" w:customStyle="1" w:styleId="Citation">
    <w:name w:val="Citation"/>
    <w:basedOn w:val="Normal"/>
    <w:next w:val="Normal"/>
    <w:rsid w:val="00D7058C"/>
    <w:pPr>
      <w:suppressAutoHyphens/>
      <w:spacing w:after="120" w:line="360" w:lineRule="exact"/>
      <w:ind w:left="1701" w:firstLine="567"/>
      <w:jc w:val="both"/>
    </w:pPr>
    <w:rPr>
      <w:rFonts w:eastAsia="Times New Roman"/>
      <w:i/>
      <w:iCs/>
      <w:color w:val="000000"/>
      <w:lang w:eastAsia="ar-SA"/>
    </w:rPr>
  </w:style>
  <w:style w:type="paragraph" w:styleId="Sumrio1">
    <w:name w:val="toc 1"/>
    <w:basedOn w:val="Normal"/>
    <w:next w:val="Normal"/>
    <w:autoRedefine/>
    <w:uiPriority w:val="39"/>
    <w:unhideWhenUsed/>
    <w:qFormat/>
    <w:rsid w:val="00B63BD8"/>
    <w:pPr>
      <w:spacing w:before="120" w:after="120" w:line="360" w:lineRule="auto"/>
      <w:contextualSpacing/>
    </w:pPr>
    <w:rPr>
      <w:rFonts w:asciiTheme="minorHAnsi" w:eastAsiaTheme="minorEastAsia" w:hAnsiTheme="minorHAnsi" w:cstheme="minorHAnsi"/>
      <w:b/>
      <w:bCs/>
      <w:caps/>
      <w:noProof/>
      <w:sz w:val="24"/>
      <w:szCs w:val="20"/>
      <w:lang w:eastAsia="ko-KR"/>
    </w:rPr>
  </w:style>
  <w:style w:type="paragraph" w:styleId="Sumrio2">
    <w:name w:val="toc 2"/>
    <w:basedOn w:val="Normal"/>
    <w:next w:val="Normal"/>
    <w:autoRedefine/>
    <w:uiPriority w:val="39"/>
    <w:unhideWhenUsed/>
    <w:qFormat/>
    <w:rsid w:val="002A69D9"/>
    <w:pPr>
      <w:spacing w:after="0" w:line="360" w:lineRule="auto"/>
      <w:ind w:left="240"/>
      <w:contextualSpacing/>
    </w:pPr>
    <w:rPr>
      <w:rFonts w:asciiTheme="minorHAnsi" w:eastAsiaTheme="minorEastAsia" w:hAnsiTheme="minorHAnsi" w:cstheme="minorHAnsi"/>
      <w:smallCaps/>
      <w:sz w:val="24"/>
      <w:szCs w:val="20"/>
      <w:lang w:eastAsia="ko-KR"/>
    </w:rPr>
  </w:style>
  <w:style w:type="paragraph" w:styleId="Sumrio3">
    <w:name w:val="toc 3"/>
    <w:basedOn w:val="Normal"/>
    <w:next w:val="Normal"/>
    <w:autoRedefine/>
    <w:uiPriority w:val="39"/>
    <w:unhideWhenUsed/>
    <w:qFormat/>
    <w:rsid w:val="002A69D9"/>
    <w:pPr>
      <w:spacing w:after="0" w:line="360" w:lineRule="auto"/>
      <w:ind w:left="480"/>
      <w:contextualSpacing/>
    </w:pPr>
    <w:rPr>
      <w:rFonts w:asciiTheme="minorHAnsi" w:eastAsiaTheme="minorEastAsia" w:hAnsiTheme="minorHAnsi" w:cstheme="minorHAnsi"/>
      <w:i/>
      <w:iCs/>
      <w:sz w:val="24"/>
      <w:szCs w:val="20"/>
      <w:lang w:eastAsia="ko-KR"/>
    </w:rPr>
  </w:style>
  <w:style w:type="paragraph" w:styleId="Sumrio4">
    <w:name w:val="toc 4"/>
    <w:basedOn w:val="Normal"/>
    <w:next w:val="Normal"/>
    <w:autoRedefine/>
    <w:uiPriority w:val="39"/>
    <w:unhideWhenUsed/>
    <w:rsid w:val="002A69D9"/>
    <w:pPr>
      <w:spacing w:after="0" w:line="360" w:lineRule="auto"/>
      <w:ind w:left="720"/>
      <w:contextualSpacing/>
    </w:pPr>
    <w:rPr>
      <w:rFonts w:asciiTheme="minorHAnsi" w:eastAsiaTheme="minorEastAsia" w:hAnsiTheme="minorHAnsi" w:cstheme="minorHAnsi"/>
      <w:sz w:val="24"/>
      <w:szCs w:val="18"/>
      <w:lang w:eastAsia="ko-KR"/>
    </w:rPr>
  </w:style>
  <w:style w:type="paragraph" w:styleId="Sumrio5">
    <w:name w:val="toc 5"/>
    <w:basedOn w:val="Normal"/>
    <w:next w:val="Normal"/>
    <w:autoRedefine/>
    <w:uiPriority w:val="39"/>
    <w:unhideWhenUsed/>
    <w:rsid w:val="002A69D9"/>
    <w:pPr>
      <w:spacing w:after="0" w:line="360" w:lineRule="auto"/>
      <w:ind w:left="960"/>
      <w:contextualSpacing/>
    </w:pPr>
    <w:rPr>
      <w:rFonts w:asciiTheme="minorHAnsi" w:eastAsiaTheme="minorEastAsia" w:hAnsiTheme="minorHAnsi" w:cstheme="minorHAnsi"/>
      <w:sz w:val="24"/>
      <w:szCs w:val="18"/>
      <w:lang w:eastAsia="ko-KR"/>
    </w:rPr>
  </w:style>
  <w:style w:type="character" w:styleId="Forte">
    <w:name w:val="Strong"/>
    <w:basedOn w:val="Fontepargpadro"/>
    <w:uiPriority w:val="22"/>
    <w:qFormat/>
    <w:rsid w:val="00CD0ED9"/>
    <w:rPr>
      <w:b/>
      <w:bCs/>
    </w:rPr>
  </w:style>
  <w:style w:type="paragraph" w:styleId="Cabealho">
    <w:name w:val="header"/>
    <w:basedOn w:val="Normal"/>
    <w:link w:val="CabealhoChar"/>
    <w:uiPriority w:val="99"/>
    <w:unhideWhenUsed/>
    <w:rsid w:val="004A37F4"/>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4A37F4"/>
  </w:style>
  <w:style w:type="paragraph" w:styleId="Rodap">
    <w:name w:val="footer"/>
    <w:basedOn w:val="Normal"/>
    <w:link w:val="RodapChar"/>
    <w:uiPriority w:val="99"/>
    <w:unhideWhenUsed/>
    <w:rsid w:val="004A37F4"/>
    <w:pPr>
      <w:tabs>
        <w:tab w:val="center" w:pos="4252"/>
        <w:tab w:val="right" w:pos="8504"/>
      </w:tabs>
      <w:spacing w:after="0" w:line="240" w:lineRule="auto"/>
    </w:pPr>
  </w:style>
  <w:style w:type="character" w:customStyle="1" w:styleId="RodapChar">
    <w:name w:val="Rodapé Char"/>
    <w:basedOn w:val="Fontepargpadro"/>
    <w:link w:val="Rodap"/>
    <w:uiPriority w:val="99"/>
    <w:rsid w:val="004A37F4"/>
  </w:style>
  <w:style w:type="paragraph" w:styleId="Recuodecorpodetexto">
    <w:name w:val="Body Text Indent"/>
    <w:basedOn w:val="Normal"/>
    <w:link w:val="RecuodecorpodetextoChar"/>
    <w:uiPriority w:val="99"/>
    <w:unhideWhenUsed/>
    <w:rsid w:val="007F0E9B"/>
    <w:pPr>
      <w:spacing w:after="120"/>
      <w:ind w:left="283"/>
    </w:pPr>
  </w:style>
  <w:style w:type="character" w:customStyle="1" w:styleId="RecuodecorpodetextoChar">
    <w:name w:val="Recuo de corpo de texto Char"/>
    <w:basedOn w:val="Fontepargpadro"/>
    <w:link w:val="Recuodecorpodetexto"/>
    <w:uiPriority w:val="99"/>
    <w:rsid w:val="007F0E9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Calibr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96EA5"/>
  </w:style>
  <w:style w:type="paragraph" w:styleId="Ttulo1">
    <w:name w:val="heading 1"/>
    <w:basedOn w:val="Padro"/>
    <w:next w:val="Corpodetexto"/>
    <w:link w:val="Ttulo1Char1"/>
    <w:qFormat/>
    <w:rsid w:val="00C338F5"/>
    <w:pPr>
      <w:keepNext/>
      <w:spacing w:after="0" w:line="360" w:lineRule="auto"/>
      <w:jc w:val="both"/>
      <w:outlineLvl w:val="0"/>
    </w:pPr>
    <w:rPr>
      <w:rFonts w:ascii="Times New Roman" w:eastAsia="Times New Roman" w:hAnsi="Times New Roman"/>
      <w:b/>
      <w:sz w:val="24"/>
      <w:szCs w:val="20"/>
      <w:lang w:eastAsia="pt-BR"/>
    </w:rPr>
  </w:style>
  <w:style w:type="paragraph" w:styleId="Ttulo2">
    <w:name w:val="heading 2"/>
    <w:basedOn w:val="Normal"/>
    <w:next w:val="Normal"/>
    <w:link w:val="Ttulo2Char"/>
    <w:qFormat/>
    <w:pPr>
      <w:keepNext/>
      <w:keepLines/>
      <w:spacing w:before="360" w:after="80"/>
      <w:outlineLvl w:val="1"/>
    </w:pPr>
    <w:rPr>
      <w:b/>
      <w:sz w:val="36"/>
      <w:szCs w:val="36"/>
    </w:rPr>
  </w:style>
  <w:style w:type="paragraph" w:styleId="Ttulo3">
    <w:name w:val="heading 3"/>
    <w:basedOn w:val="Padro"/>
    <w:next w:val="Corpodetexto"/>
    <w:rsid w:val="00C338F5"/>
    <w:pPr>
      <w:keepNext/>
      <w:tabs>
        <w:tab w:val="clear" w:pos="708"/>
        <w:tab w:val="num" w:pos="720"/>
      </w:tabs>
      <w:spacing w:before="240" w:after="60" w:line="100" w:lineRule="atLeast"/>
      <w:ind w:left="720" w:hanging="720"/>
      <w:outlineLvl w:val="2"/>
    </w:pPr>
    <w:rPr>
      <w:rFonts w:ascii="Arial" w:eastAsia="Times New Roman" w:hAnsi="Arial" w:cs="Arial"/>
      <w:b/>
      <w:bCs/>
      <w:sz w:val="26"/>
      <w:szCs w:val="26"/>
      <w:lang w:eastAsia="pt-BR"/>
    </w:rPr>
  </w:style>
  <w:style w:type="paragraph" w:styleId="Ttulo4">
    <w:name w:val="heading 4"/>
    <w:basedOn w:val="Normal"/>
    <w:next w:val="Normal"/>
    <w:pPr>
      <w:keepNext/>
      <w:keepLines/>
      <w:spacing w:before="240" w:after="40"/>
      <w:outlineLvl w:val="3"/>
    </w:pPr>
    <w:rPr>
      <w:b/>
      <w:sz w:val="24"/>
      <w:szCs w:val="24"/>
    </w:rPr>
  </w:style>
  <w:style w:type="paragraph" w:styleId="Ttulo5">
    <w:name w:val="heading 5"/>
    <w:basedOn w:val="Padro"/>
    <w:next w:val="Corpodetexto"/>
    <w:rsid w:val="00C338F5"/>
    <w:pPr>
      <w:tabs>
        <w:tab w:val="num" w:pos="1008"/>
      </w:tabs>
      <w:spacing w:before="240" w:after="60" w:line="100" w:lineRule="atLeast"/>
      <w:ind w:left="1008" w:hanging="1008"/>
      <w:outlineLvl w:val="4"/>
    </w:pPr>
    <w:rPr>
      <w:rFonts w:ascii="Times New Roman" w:eastAsia="Times New Roman" w:hAnsi="Times New Roman"/>
      <w:b/>
      <w:bCs/>
      <w:i/>
      <w:iCs/>
      <w:sz w:val="26"/>
      <w:szCs w:val="26"/>
      <w:lang w:eastAsia="pt-BR"/>
    </w:rPr>
  </w:style>
  <w:style w:type="paragraph" w:styleId="Ttulo6">
    <w:name w:val="heading 6"/>
    <w:basedOn w:val="Normal"/>
    <w:next w:val="Normal"/>
    <w:pPr>
      <w:keepNext/>
      <w:keepLines/>
      <w:spacing w:before="200" w:after="40"/>
      <w:outlineLvl w:val="5"/>
    </w:pPr>
    <w:rPr>
      <w:b/>
      <w:sz w:val="20"/>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Padro"/>
    <w:next w:val="Corpodetexto"/>
    <w:rsid w:val="00C338F5"/>
    <w:pPr>
      <w:keepNext/>
      <w:spacing w:before="240" w:after="120"/>
    </w:pPr>
    <w:rPr>
      <w:rFonts w:ascii="Arial" w:eastAsia="Microsoft YaHei" w:hAnsi="Arial" w:cs="Mangal"/>
      <w:sz w:val="28"/>
      <w:szCs w:val="28"/>
    </w:rPr>
  </w:style>
  <w:style w:type="paragraph" w:customStyle="1" w:styleId="Padro">
    <w:name w:val="Padrão"/>
    <w:rsid w:val="00C338F5"/>
    <w:pPr>
      <w:tabs>
        <w:tab w:val="left" w:pos="708"/>
      </w:tabs>
      <w:suppressAutoHyphens/>
    </w:pPr>
    <w:rPr>
      <w:rFonts w:cs="Times New Roman"/>
      <w:lang w:eastAsia="en-US"/>
    </w:rPr>
  </w:style>
  <w:style w:type="character" w:customStyle="1" w:styleId="LinkdaInternet">
    <w:name w:val="Link da Internet"/>
    <w:rsid w:val="00C338F5"/>
    <w:rPr>
      <w:color w:val="0000FF"/>
      <w:u w:val="single"/>
      <w:lang w:val="pt-BR" w:eastAsia="pt-BR" w:bidi="pt-BR"/>
    </w:rPr>
  </w:style>
  <w:style w:type="character" w:customStyle="1" w:styleId="Ttulo1Char">
    <w:name w:val="Título 1 Char"/>
    <w:basedOn w:val="Fontepargpadro"/>
    <w:rsid w:val="00C338F5"/>
    <w:rPr>
      <w:rFonts w:ascii="Times New Roman" w:eastAsia="Times New Roman" w:hAnsi="Times New Roman" w:cs="Times New Roman"/>
      <w:b/>
      <w:sz w:val="24"/>
      <w:szCs w:val="20"/>
      <w:lang w:eastAsia="pt-BR"/>
    </w:rPr>
  </w:style>
  <w:style w:type="character" w:customStyle="1" w:styleId="Ttulo3Char">
    <w:name w:val="Título 3 Char"/>
    <w:basedOn w:val="Fontepargpadro"/>
    <w:rsid w:val="00C338F5"/>
    <w:rPr>
      <w:rFonts w:ascii="Arial" w:eastAsia="Times New Roman" w:hAnsi="Arial" w:cs="Arial"/>
      <w:b/>
      <w:bCs/>
      <w:sz w:val="26"/>
      <w:szCs w:val="26"/>
      <w:lang w:eastAsia="pt-BR"/>
    </w:rPr>
  </w:style>
  <w:style w:type="character" w:customStyle="1" w:styleId="Ttulo5Char">
    <w:name w:val="Título 5 Char"/>
    <w:basedOn w:val="Fontepargpadro"/>
    <w:rsid w:val="00C338F5"/>
    <w:rPr>
      <w:rFonts w:ascii="Times New Roman" w:eastAsia="Times New Roman" w:hAnsi="Times New Roman" w:cs="Times New Roman"/>
      <w:b/>
      <w:bCs/>
      <w:i/>
      <w:iCs/>
      <w:sz w:val="26"/>
      <w:szCs w:val="26"/>
      <w:lang w:eastAsia="pt-BR"/>
    </w:rPr>
  </w:style>
  <w:style w:type="character" w:customStyle="1" w:styleId="Recuodecorpodetexto2Char">
    <w:name w:val="Recuo de corpo de texto 2 Char"/>
    <w:basedOn w:val="Fontepargpadro"/>
    <w:rsid w:val="00C338F5"/>
    <w:rPr>
      <w:rFonts w:ascii="Times New Roman" w:eastAsia="Times New Roman" w:hAnsi="Times New Roman" w:cs="Times New Roman"/>
      <w:sz w:val="28"/>
      <w:szCs w:val="24"/>
      <w:lang w:eastAsia="pt-BR"/>
    </w:rPr>
  </w:style>
  <w:style w:type="character" w:styleId="Refdenotaderodap">
    <w:name w:val="footnote reference"/>
    <w:basedOn w:val="Fontepargpadro"/>
    <w:rsid w:val="00C338F5"/>
    <w:rPr>
      <w:vertAlign w:val="superscript"/>
    </w:rPr>
  </w:style>
  <w:style w:type="character" w:customStyle="1" w:styleId="TextodenotaderodapChar">
    <w:name w:val="Texto de nota de rodapé Char"/>
    <w:basedOn w:val="Fontepargpadro"/>
    <w:rsid w:val="00C338F5"/>
    <w:rPr>
      <w:rFonts w:ascii="Times New Roman" w:eastAsia="Times New Roman" w:hAnsi="Times New Roman" w:cs="Times New Roman"/>
      <w:sz w:val="20"/>
      <w:szCs w:val="20"/>
      <w:lang w:eastAsia="pt-BR"/>
    </w:rPr>
  </w:style>
  <w:style w:type="character" w:customStyle="1" w:styleId="ListLabel1">
    <w:name w:val="ListLabel 1"/>
    <w:rsid w:val="00C338F5"/>
    <w:rPr>
      <w:rFonts w:cs="Courier New"/>
    </w:rPr>
  </w:style>
  <w:style w:type="paragraph" w:styleId="Corpodetexto">
    <w:name w:val="Body Text"/>
    <w:basedOn w:val="Padro"/>
    <w:rsid w:val="00C338F5"/>
    <w:pPr>
      <w:spacing w:after="120"/>
    </w:pPr>
  </w:style>
  <w:style w:type="paragraph" w:styleId="Lista">
    <w:name w:val="List"/>
    <w:basedOn w:val="Corpodetexto"/>
    <w:rsid w:val="00C338F5"/>
    <w:rPr>
      <w:rFonts w:cs="Mangal"/>
    </w:rPr>
  </w:style>
  <w:style w:type="paragraph" w:styleId="Legenda">
    <w:name w:val="caption"/>
    <w:basedOn w:val="Padro"/>
    <w:rsid w:val="00C338F5"/>
    <w:pPr>
      <w:suppressLineNumbers/>
      <w:spacing w:before="120" w:after="120"/>
    </w:pPr>
    <w:rPr>
      <w:rFonts w:cs="Mangal"/>
      <w:i/>
      <w:iCs/>
      <w:sz w:val="24"/>
      <w:szCs w:val="24"/>
    </w:rPr>
  </w:style>
  <w:style w:type="paragraph" w:customStyle="1" w:styleId="ndice">
    <w:name w:val="Índice"/>
    <w:basedOn w:val="Padro"/>
    <w:rsid w:val="00C338F5"/>
    <w:pPr>
      <w:suppressLineNumbers/>
    </w:pPr>
    <w:rPr>
      <w:rFonts w:cs="Mangal"/>
    </w:rPr>
  </w:style>
  <w:style w:type="paragraph" w:styleId="PargrafodaLista">
    <w:name w:val="List Paragraph"/>
    <w:basedOn w:val="Padro"/>
    <w:rsid w:val="00C338F5"/>
    <w:pPr>
      <w:ind w:left="720"/>
    </w:pPr>
  </w:style>
  <w:style w:type="paragraph" w:customStyle="1" w:styleId="tj">
    <w:name w:val="tj"/>
    <w:basedOn w:val="Padro"/>
    <w:rsid w:val="00C338F5"/>
    <w:pPr>
      <w:spacing w:before="28" w:after="28" w:line="100" w:lineRule="atLeast"/>
    </w:pPr>
    <w:rPr>
      <w:rFonts w:ascii="Times New Roman" w:eastAsia="Times New Roman" w:hAnsi="Times New Roman"/>
      <w:sz w:val="24"/>
      <w:szCs w:val="24"/>
      <w:lang w:eastAsia="pt-BR"/>
    </w:rPr>
  </w:style>
  <w:style w:type="paragraph" w:customStyle="1" w:styleId="text1">
    <w:name w:val="text1"/>
    <w:basedOn w:val="Padro"/>
    <w:rsid w:val="00C338F5"/>
    <w:pPr>
      <w:spacing w:before="300" w:after="300" w:line="100" w:lineRule="atLeast"/>
      <w:ind w:left="100" w:right="100"/>
    </w:pPr>
    <w:rPr>
      <w:rFonts w:ascii="Times New Roman" w:eastAsia="Times New Roman" w:hAnsi="Times New Roman"/>
      <w:sz w:val="26"/>
      <w:szCs w:val="26"/>
      <w:lang w:eastAsia="pt-BR"/>
    </w:rPr>
  </w:style>
  <w:style w:type="paragraph" w:styleId="NormalWeb">
    <w:name w:val="Normal (Web)"/>
    <w:basedOn w:val="Padro"/>
    <w:uiPriority w:val="99"/>
    <w:rsid w:val="00C338F5"/>
    <w:pPr>
      <w:spacing w:before="28" w:after="28" w:line="100" w:lineRule="atLeast"/>
    </w:pPr>
    <w:rPr>
      <w:rFonts w:ascii="Times New Roman" w:eastAsia="Times New Roman" w:hAnsi="Times New Roman"/>
      <w:sz w:val="24"/>
      <w:szCs w:val="24"/>
      <w:lang w:eastAsia="pt-BR"/>
    </w:rPr>
  </w:style>
  <w:style w:type="paragraph" w:customStyle="1" w:styleId="ecxmsonormal">
    <w:name w:val="ecxmsonormal"/>
    <w:basedOn w:val="Padro"/>
    <w:rsid w:val="00C338F5"/>
    <w:pPr>
      <w:spacing w:before="28" w:after="28" w:line="100" w:lineRule="atLeast"/>
    </w:pPr>
    <w:rPr>
      <w:rFonts w:ascii="Times New Roman" w:eastAsia="Times New Roman" w:hAnsi="Times New Roman"/>
      <w:sz w:val="24"/>
      <w:szCs w:val="24"/>
      <w:lang w:eastAsia="pt-BR"/>
    </w:rPr>
  </w:style>
  <w:style w:type="paragraph" w:styleId="Recuodecorpodetexto2">
    <w:name w:val="Body Text Indent 2"/>
    <w:basedOn w:val="Padro"/>
    <w:rsid w:val="00C338F5"/>
    <w:pPr>
      <w:spacing w:after="0" w:line="360" w:lineRule="auto"/>
      <w:ind w:firstLine="1418"/>
      <w:jc w:val="both"/>
    </w:pPr>
    <w:rPr>
      <w:rFonts w:ascii="Times New Roman" w:eastAsia="Times New Roman" w:hAnsi="Times New Roman"/>
      <w:sz w:val="28"/>
      <w:szCs w:val="24"/>
      <w:lang w:eastAsia="pt-BR"/>
    </w:rPr>
  </w:style>
  <w:style w:type="paragraph" w:styleId="Textodenotaderodap">
    <w:name w:val="footnote text"/>
    <w:basedOn w:val="Padro"/>
    <w:rsid w:val="00C338F5"/>
    <w:pPr>
      <w:spacing w:after="0" w:line="100" w:lineRule="atLeast"/>
    </w:pPr>
    <w:rPr>
      <w:rFonts w:ascii="Times New Roman" w:eastAsia="Times New Roman" w:hAnsi="Times New Roman"/>
      <w:sz w:val="20"/>
      <w:szCs w:val="20"/>
      <w:lang w:eastAsia="pt-BR"/>
    </w:rPr>
  </w:style>
  <w:style w:type="paragraph" w:styleId="Textoembloco">
    <w:name w:val="Block Text"/>
    <w:basedOn w:val="Padro"/>
    <w:rsid w:val="00C338F5"/>
    <w:pPr>
      <w:spacing w:after="0" w:line="100" w:lineRule="atLeast"/>
      <w:ind w:left="1080" w:right="1152"/>
      <w:jc w:val="both"/>
    </w:pPr>
    <w:rPr>
      <w:rFonts w:ascii="Times New Roman" w:eastAsia="Times New Roman" w:hAnsi="Times New Roman"/>
      <w:i/>
      <w:sz w:val="28"/>
      <w:szCs w:val="24"/>
      <w:lang w:eastAsia="pt-BR"/>
    </w:rPr>
  </w:style>
  <w:style w:type="paragraph" w:styleId="Textodebalo">
    <w:name w:val="Balloon Text"/>
    <w:basedOn w:val="Normal"/>
    <w:link w:val="TextodebaloChar"/>
    <w:uiPriority w:val="99"/>
    <w:semiHidden/>
    <w:unhideWhenUsed/>
    <w:rsid w:val="00C93E09"/>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C93E09"/>
    <w:rPr>
      <w:rFonts w:ascii="Tahoma" w:hAnsi="Tahoma" w:cs="Tahoma"/>
      <w:sz w:val="16"/>
      <w:szCs w:val="16"/>
    </w:rPr>
  </w:style>
  <w:style w:type="character" w:styleId="Hyperlink">
    <w:name w:val="Hyperlink"/>
    <w:basedOn w:val="Fontepargpadro"/>
    <w:uiPriority w:val="99"/>
    <w:semiHidden/>
    <w:unhideWhenUsed/>
    <w:rsid w:val="00425657"/>
    <w:rPr>
      <w:color w:val="0000FF"/>
      <w:u w:val="single"/>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70" w:type="dxa"/>
        <w:right w:w="70" w:type="dxa"/>
      </w:tblCellMar>
    </w:tblPr>
  </w:style>
  <w:style w:type="table" w:customStyle="1" w:styleId="a0">
    <w:basedOn w:val="TableNormal"/>
    <w:tblPr>
      <w:tblStyleRowBandSize w:val="1"/>
      <w:tblStyleColBandSize w:val="1"/>
    </w:tblPr>
  </w:style>
  <w:style w:type="paragraph" w:customStyle="1" w:styleId="CITAOLONGA">
    <w:name w:val="CITAÇÃO LONGA"/>
    <w:basedOn w:val="Normal"/>
    <w:next w:val="Normal"/>
    <w:link w:val="CITAOLONGAChar"/>
    <w:qFormat/>
    <w:rsid w:val="00B315A1"/>
    <w:pPr>
      <w:spacing w:before="360" w:after="360" w:line="240" w:lineRule="auto"/>
      <w:ind w:left="2268"/>
      <w:contextualSpacing/>
      <w:jc w:val="both"/>
    </w:pPr>
    <w:rPr>
      <w:rFonts w:ascii="Arial" w:eastAsia="Times New Roman" w:hAnsi="Arial" w:cs="Arial"/>
      <w:sz w:val="20"/>
      <w:szCs w:val="24"/>
    </w:rPr>
  </w:style>
  <w:style w:type="character" w:customStyle="1" w:styleId="CITAOLONGAChar">
    <w:name w:val="CITAÇÃO LONGA Char"/>
    <w:link w:val="CITAOLONGA"/>
    <w:rsid w:val="00B315A1"/>
    <w:rPr>
      <w:rFonts w:ascii="Arial" w:eastAsia="Times New Roman" w:hAnsi="Arial" w:cs="Arial"/>
      <w:sz w:val="20"/>
      <w:szCs w:val="24"/>
    </w:rPr>
  </w:style>
  <w:style w:type="paragraph" w:customStyle="1" w:styleId="Paragrafo">
    <w:name w:val="Paragrafo"/>
    <w:basedOn w:val="Normal"/>
    <w:next w:val="Normal"/>
    <w:qFormat/>
    <w:rsid w:val="00A90DC2"/>
    <w:pPr>
      <w:spacing w:after="0" w:line="360" w:lineRule="auto"/>
      <w:ind w:firstLine="709"/>
      <w:contextualSpacing/>
      <w:jc w:val="both"/>
    </w:pPr>
    <w:rPr>
      <w:rFonts w:ascii="Arial" w:hAnsi="Arial" w:cs="Comic Sans MS"/>
      <w:sz w:val="24"/>
      <w:szCs w:val="24"/>
      <w:lang w:eastAsia="en-US"/>
    </w:rPr>
  </w:style>
  <w:style w:type="character" w:customStyle="1" w:styleId="Ttulo2Char">
    <w:name w:val="Título 2 Char"/>
    <w:link w:val="Ttulo2"/>
    <w:rsid w:val="00281EEB"/>
    <w:rPr>
      <w:b/>
      <w:sz w:val="36"/>
      <w:szCs w:val="36"/>
    </w:rPr>
  </w:style>
  <w:style w:type="character" w:customStyle="1" w:styleId="Ttulo1Char1">
    <w:name w:val="Título 1 Char1"/>
    <w:link w:val="Ttulo1"/>
    <w:rsid w:val="00D96EAA"/>
    <w:rPr>
      <w:rFonts w:ascii="Times New Roman" w:eastAsia="Times New Roman" w:hAnsi="Times New Roman" w:cs="Times New Roman"/>
      <w:b/>
      <w:sz w:val="24"/>
      <w:szCs w:val="20"/>
    </w:rPr>
  </w:style>
  <w:style w:type="paragraph" w:customStyle="1" w:styleId="Citation">
    <w:name w:val="Citation"/>
    <w:basedOn w:val="Normal"/>
    <w:next w:val="Normal"/>
    <w:rsid w:val="00D7058C"/>
    <w:pPr>
      <w:suppressAutoHyphens/>
      <w:spacing w:after="120" w:line="360" w:lineRule="exact"/>
      <w:ind w:left="1701" w:firstLine="567"/>
      <w:jc w:val="both"/>
    </w:pPr>
    <w:rPr>
      <w:rFonts w:eastAsia="Times New Roman"/>
      <w:i/>
      <w:iCs/>
      <w:color w:val="000000"/>
      <w:lang w:eastAsia="ar-SA"/>
    </w:rPr>
  </w:style>
  <w:style w:type="paragraph" w:styleId="Sumrio1">
    <w:name w:val="toc 1"/>
    <w:basedOn w:val="Normal"/>
    <w:next w:val="Normal"/>
    <w:autoRedefine/>
    <w:uiPriority w:val="39"/>
    <w:unhideWhenUsed/>
    <w:qFormat/>
    <w:rsid w:val="00B63BD8"/>
    <w:pPr>
      <w:spacing w:before="120" w:after="120" w:line="360" w:lineRule="auto"/>
      <w:contextualSpacing/>
    </w:pPr>
    <w:rPr>
      <w:rFonts w:asciiTheme="minorHAnsi" w:eastAsiaTheme="minorEastAsia" w:hAnsiTheme="minorHAnsi" w:cstheme="minorHAnsi"/>
      <w:b/>
      <w:bCs/>
      <w:caps/>
      <w:noProof/>
      <w:sz w:val="24"/>
      <w:szCs w:val="20"/>
      <w:lang w:eastAsia="ko-KR"/>
    </w:rPr>
  </w:style>
  <w:style w:type="paragraph" w:styleId="Sumrio2">
    <w:name w:val="toc 2"/>
    <w:basedOn w:val="Normal"/>
    <w:next w:val="Normal"/>
    <w:autoRedefine/>
    <w:uiPriority w:val="39"/>
    <w:unhideWhenUsed/>
    <w:qFormat/>
    <w:rsid w:val="002A69D9"/>
    <w:pPr>
      <w:spacing w:after="0" w:line="360" w:lineRule="auto"/>
      <w:ind w:left="240"/>
      <w:contextualSpacing/>
    </w:pPr>
    <w:rPr>
      <w:rFonts w:asciiTheme="minorHAnsi" w:eastAsiaTheme="minorEastAsia" w:hAnsiTheme="minorHAnsi" w:cstheme="minorHAnsi"/>
      <w:smallCaps/>
      <w:sz w:val="24"/>
      <w:szCs w:val="20"/>
      <w:lang w:eastAsia="ko-KR"/>
    </w:rPr>
  </w:style>
  <w:style w:type="paragraph" w:styleId="Sumrio3">
    <w:name w:val="toc 3"/>
    <w:basedOn w:val="Normal"/>
    <w:next w:val="Normal"/>
    <w:autoRedefine/>
    <w:uiPriority w:val="39"/>
    <w:unhideWhenUsed/>
    <w:qFormat/>
    <w:rsid w:val="002A69D9"/>
    <w:pPr>
      <w:spacing w:after="0" w:line="360" w:lineRule="auto"/>
      <w:ind w:left="480"/>
      <w:contextualSpacing/>
    </w:pPr>
    <w:rPr>
      <w:rFonts w:asciiTheme="minorHAnsi" w:eastAsiaTheme="minorEastAsia" w:hAnsiTheme="minorHAnsi" w:cstheme="minorHAnsi"/>
      <w:i/>
      <w:iCs/>
      <w:sz w:val="24"/>
      <w:szCs w:val="20"/>
      <w:lang w:eastAsia="ko-KR"/>
    </w:rPr>
  </w:style>
  <w:style w:type="paragraph" w:styleId="Sumrio4">
    <w:name w:val="toc 4"/>
    <w:basedOn w:val="Normal"/>
    <w:next w:val="Normal"/>
    <w:autoRedefine/>
    <w:uiPriority w:val="39"/>
    <w:unhideWhenUsed/>
    <w:rsid w:val="002A69D9"/>
    <w:pPr>
      <w:spacing w:after="0" w:line="360" w:lineRule="auto"/>
      <w:ind w:left="720"/>
      <w:contextualSpacing/>
    </w:pPr>
    <w:rPr>
      <w:rFonts w:asciiTheme="minorHAnsi" w:eastAsiaTheme="minorEastAsia" w:hAnsiTheme="minorHAnsi" w:cstheme="minorHAnsi"/>
      <w:sz w:val="24"/>
      <w:szCs w:val="18"/>
      <w:lang w:eastAsia="ko-KR"/>
    </w:rPr>
  </w:style>
  <w:style w:type="paragraph" w:styleId="Sumrio5">
    <w:name w:val="toc 5"/>
    <w:basedOn w:val="Normal"/>
    <w:next w:val="Normal"/>
    <w:autoRedefine/>
    <w:uiPriority w:val="39"/>
    <w:unhideWhenUsed/>
    <w:rsid w:val="002A69D9"/>
    <w:pPr>
      <w:spacing w:after="0" w:line="360" w:lineRule="auto"/>
      <w:ind w:left="960"/>
      <w:contextualSpacing/>
    </w:pPr>
    <w:rPr>
      <w:rFonts w:asciiTheme="minorHAnsi" w:eastAsiaTheme="minorEastAsia" w:hAnsiTheme="minorHAnsi" w:cstheme="minorHAnsi"/>
      <w:sz w:val="24"/>
      <w:szCs w:val="18"/>
      <w:lang w:eastAsia="ko-KR"/>
    </w:rPr>
  </w:style>
  <w:style w:type="character" w:styleId="Forte">
    <w:name w:val="Strong"/>
    <w:basedOn w:val="Fontepargpadro"/>
    <w:uiPriority w:val="22"/>
    <w:qFormat/>
    <w:rsid w:val="00CD0ED9"/>
    <w:rPr>
      <w:b/>
      <w:bCs/>
    </w:rPr>
  </w:style>
  <w:style w:type="paragraph" w:styleId="Cabealho">
    <w:name w:val="header"/>
    <w:basedOn w:val="Normal"/>
    <w:link w:val="CabealhoChar"/>
    <w:uiPriority w:val="99"/>
    <w:unhideWhenUsed/>
    <w:rsid w:val="004A37F4"/>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4A37F4"/>
  </w:style>
  <w:style w:type="paragraph" w:styleId="Rodap">
    <w:name w:val="footer"/>
    <w:basedOn w:val="Normal"/>
    <w:link w:val="RodapChar"/>
    <w:uiPriority w:val="99"/>
    <w:unhideWhenUsed/>
    <w:rsid w:val="004A37F4"/>
    <w:pPr>
      <w:tabs>
        <w:tab w:val="center" w:pos="4252"/>
        <w:tab w:val="right" w:pos="8504"/>
      </w:tabs>
      <w:spacing w:after="0" w:line="240" w:lineRule="auto"/>
    </w:pPr>
  </w:style>
  <w:style w:type="character" w:customStyle="1" w:styleId="RodapChar">
    <w:name w:val="Rodapé Char"/>
    <w:basedOn w:val="Fontepargpadro"/>
    <w:link w:val="Rodap"/>
    <w:uiPriority w:val="99"/>
    <w:rsid w:val="004A37F4"/>
  </w:style>
  <w:style w:type="paragraph" w:styleId="Recuodecorpodetexto">
    <w:name w:val="Body Text Indent"/>
    <w:basedOn w:val="Normal"/>
    <w:link w:val="RecuodecorpodetextoChar"/>
    <w:uiPriority w:val="99"/>
    <w:unhideWhenUsed/>
    <w:rsid w:val="007F0E9B"/>
    <w:pPr>
      <w:spacing w:after="120"/>
      <w:ind w:left="283"/>
    </w:pPr>
  </w:style>
  <w:style w:type="character" w:customStyle="1" w:styleId="RecuodecorpodetextoChar">
    <w:name w:val="Recuo de corpo de texto Char"/>
    <w:basedOn w:val="Fontepargpadro"/>
    <w:link w:val="Recuodecorpodetexto"/>
    <w:uiPriority w:val="99"/>
    <w:rsid w:val="007F0E9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05689052">
      <w:bodyDiv w:val="1"/>
      <w:marLeft w:val="0"/>
      <w:marRight w:val="0"/>
      <w:marTop w:val="0"/>
      <w:marBottom w:val="0"/>
      <w:divBdr>
        <w:top w:val="none" w:sz="0" w:space="0" w:color="auto"/>
        <w:left w:val="none" w:sz="0" w:space="0" w:color="auto"/>
        <w:bottom w:val="none" w:sz="0" w:space="0" w:color="auto"/>
        <w:right w:val="none" w:sz="0" w:space="0" w:color="auto"/>
      </w:divBdr>
      <w:divsChild>
        <w:div w:id="1542204663">
          <w:blockQuote w:val="1"/>
          <w:marLeft w:val="0"/>
          <w:marRight w:val="0"/>
          <w:marTop w:val="480"/>
          <w:marBottom w:val="0"/>
          <w:divBdr>
            <w:top w:val="none" w:sz="0" w:space="0" w:color="auto"/>
            <w:left w:val="none" w:sz="0" w:space="0" w:color="auto"/>
            <w:bottom w:val="none" w:sz="0" w:space="0" w:color="auto"/>
            <w:right w:val="none" w:sz="0" w:space="0" w:color="auto"/>
          </w:divBdr>
        </w:div>
      </w:divsChild>
    </w:div>
    <w:div w:id="870919657">
      <w:bodyDiv w:val="1"/>
      <w:marLeft w:val="0"/>
      <w:marRight w:val="0"/>
      <w:marTop w:val="0"/>
      <w:marBottom w:val="0"/>
      <w:divBdr>
        <w:top w:val="none" w:sz="0" w:space="0" w:color="auto"/>
        <w:left w:val="none" w:sz="0" w:space="0" w:color="auto"/>
        <w:bottom w:val="none" w:sz="0" w:space="0" w:color="auto"/>
        <w:right w:val="none" w:sz="0" w:space="0" w:color="auto"/>
      </w:divBdr>
    </w:div>
    <w:div w:id="897328019">
      <w:bodyDiv w:val="1"/>
      <w:marLeft w:val="0"/>
      <w:marRight w:val="0"/>
      <w:marTop w:val="0"/>
      <w:marBottom w:val="0"/>
      <w:divBdr>
        <w:top w:val="none" w:sz="0" w:space="0" w:color="auto"/>
        <w:left w:val="none" w:sz="0" w:space="0" w:color="auto"/>
        <w:bottom w:val="none" w:sz="0" w:space="0" w:color="auto"/>
        <w:right w:val="none" w:sz="0" w:space="0" w:color="auto"/>
      </w:divBdr>
      <w:divsChild>
        <w:div w:id="1249267545">
          <w:blockQuote w:val="1"/>
          <w:marLeft w:val="0"/>
          <w:marRight w:val="0"/>
          <w:marTop w:val="0"/>
          <w:marBottom w:val="270"/>
          <w:divBdr>
            <w:top w:val="none" w:sz="0" w:space="0" w:color="auto"/>
            <w:left w:val="single" w:sz="36" w:space="14" w:color="9FC7A0"/>
            <w:bottom w:val="none" w:sz="0" w:space="0" w:color="auto"/>
            <w:right w:val="none" w:sz="0" w:space="0" w:color="auto"/>
          </w:divBdr>
        </w:div>
      </w:divsChild>
    </w:div>
    <w:div w:id="1045986944">
      <w:bodyDiv w:val="1"/>
      <w:marLeft w:val="0"/>
      <w:marRight w:val="0"/>
      <w:marTop w:val="0"/>
      <w:marBottom w:val="0"/>
      <w:divBdr>
        <w:top w:val="none" w:sz="0" w:space="0" w:color="auto"/>
        <w:left w:val="none" w:sz="0" w:space="0" w:color="auto"/>
        <w:bottom w:val="none" w:sz="0" w:space="0" w:color="auto"/>
        <w:right w:val="none" w:sz="0" w:space="0" w:color="auto"/>
      </w:divBdr>
      <w:divsChild>
        <w:div w:id="46242900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49887987">
      <w:bodyDiv w:val="1"/>
      <w:marLeft w:val="0"/>
      <w:marRight w:val="0"/>
      <w:marTop w:val="0"/>
      <w:marBottom w:val="0"/>
      <w:divBdr>
        <w:top w:val="none" w:sz="0" w:space="0" w:color="auto"/>
        <w:left w:val="none" w:sz="0" w:space="0" w:color="auto"/>
        <w:bottom w:val="none" w:sz="0" w:space="0" w:color="auto"/>
        <w:right w:val="none" w:sz="0" w:space="0" w:color="auto"/>
      </w:divBdr>
      <w:divsChild>
        <w:div w:id="718095213">
          <w:marLeft w:val="0"/>
          <w:marRight w:val="0"/>
          <w:marTop w:val="0"/>
          <w:marBottom w:val="0"/>
          <w:divBdr>
            <w:top w:val="none" w:sz="0" w:space="0" w:color="auto"/>
            <w:left w:val="none" w:sz="0" w:space="0" w:color="auto"/>
            <w:bottom w:val="none" w:sz="0" w:space="0" w:color="auto"/>
            <w:right w:val="none" w:sz="0" w:space="0" w:color="auto"/>
          </w:divBdr>
        </w:div>
        <w:div w:id="1398892943">
          <w:marLeft w:val="0"/>
          <w:marRight w:val="0"/>
          <w:marTop w:val="0"/>
          <w:marBottom w:val="0"/>
          <w:divBdr>
            <w:top w:val="none" w:sz="0" w:space="0" w:color="auto"/>
            <w:left w:val="none" w:sz="0" w:space="0" w:color="auto"/>
            <w:bottom w:val="none" w:sz="0" w:space="0" w:color="auto"/>
            <w:right w:val="none" w:sz="0" w:space="0" w:color="auto"/>
          </w:divBdr>
        </w:div>
        <w:div w:id="827752212">
          <w:marLeft w:val="0"/>
          <w:marRight w:val="0"/>
          <w:marTop w:val="0"/>
          <w:marBottom w:val="0"/>
          <w:divBdr>
            <w:top w:val="none" w:sz="0" w:space="0" w:color="auto"/>
            <w:left w:val="none" w:sz="0" w:space="0" w:color="auto"/>
            <w:bottom w:val="none" w:sz="0" w:space="0" w:color="auto"/>
            <w:right w:val="none" w:sz="0" w:space="0" w:color="auto"/>
          </w:divBdr>
        </w:div>
      </w:divsChild>
    </w:div>
    <w:div w:id="1319457143">
      <w:bodyDiv w:val="1"/>
      <w:marLeft w:val="0"/>
      <w:marRight w:val="0"/>
      <w:marTop w:val="0"/>
      <w:marBottom w:val="0"/>
      <w:divBdr>
        <w:top w:val="none" w:sz="0" w:space="0" w:color="auto"/>
        <w:left w:val="none" w:sz="0" w:space="0" w:color="auto"/>
        <w:bottom w:val="none" w:sz="0" w:space="0" w:color="auto"/>
        <w:right w:val="none" w:sz="0" w:space="0" w:color="auto"/>
      </w:divBdr>
    </w:div>
    <w:div w:id="1726835821">
      <w:bodyDiv w:val="1"/>
      <w:marLeft w:val="0"/>
      <w:marRight w:val="0"/>
      <w:marTop w:val="0"/>
      <w:marBottom w:val="0"/>
      <w:divBdr>
        <w:top w:val="none" w:sz="0" w:space="0" w:color="auto"/>
        <w:left w:val="none" w:sz="0" w:space="0" w:color="auto"/>
        <w:bottom w:val="none" w:sz="0" w:space="0" w:color="auto"/>
        <w:right w:val="none" w:sz="0" w:space="0" w:color="auto"/>
      </w:divBdr>
      <w:divsChild>
        <w:div w:id="2092433547">
          <w:blockQuote w:val="1"/>
          <w:marLeft w:val="0"/>
          <w:marRight w:val="0"/>
          <w:marTop w:val="480"/>
          <w:marBottom w:val="0"/>
          <w:divBdr>
            <w:top w:val="none" w:sz="0" w:space="0" w:color="auto"/>
            <w:left w:val="none" w:sz="0" w:space="0" w:color="auto"/>
            <w:bottom w:val="none" w:sz="0" w:space="0" w:color="auto"/>
            <w:right w:val="none" w:sz="0" w:space="0" w:color="auto"/>
          </w:divBdr>
        </w:div>
      </w:divsChild>
    </w:div>
    <w:div w:id="175034392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jus.com.br/tudo/propriedade"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18</Pages>
  <Words>5481</Words>
  <Characters>29601</Characters>
  <Application>Microsoft Office Word</Application>
  <DocSecurity>0</DocSecurity>
  <Lines>246</Lines>
  <Paragraphs>70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35012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Luciana Cunha</cp:lastModifiedBy>
  <cp:revision>5</cp:revision>
  <dcterms:created xsi:type="dcterms:W3CDTF">2019-11-04T13:48:00Z</dcterms:created>
  <dcterms:modified xsi:type="dcterms:W3CDTF">2019-11-04T13:54:00Z</dcterms:modified>
</cp:coreProperties>
</file>