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20C" w:rsidRPr="0029548F" w:rsidRDefault="00697DA8" w:rsidP="0029548F">
      <w:pPr>
        <w:autoSpaceDE w:val="0"/>
        <w:autoSpaceDN w:val="0"/>
        <w:adjustRightInd w:val="0"/>
        <w:spacing w:after="0" w:line="360" w:lineRule="auto"/>
        <w:jc w:val="center"/>
        <w:rPr>
          <w:rFonts w:ascii="Times New Roman" w:hAnsi="Times New Roman" w:cs="Times New Roman"/>
          <w:b/>
          <w:sz w:val="24"/>
          <w:szCs w:val="24"/>
        </w:rPr>
      </w:pPr>
      <w:r w:rsidRPr="0029548F">
        <w:rPr>
          <w:rFonts w:ascii="Times New Roman" w:hAnsi="Times New Roman" w:cs="Times New Roman"/>
          <w:b/>
          <w:sz w:val="24"/>
          <w:szCs w:val="24"/>
        </w:rPr>
        <w:t xml:space="preserve">GERENCIAMENTO DOS </w:t>
      </w:r>
      <w:r w:rsidR="00AC2CEE" w:rsidRPr="0029548F">
        <w:rPr>
          <w:rFonts w:ascii="Times New Roman" w:hAnsi="Times New Roman" w:cs="Times New Roman"/>
          <w:b/>
          <w:sz w:val="24"/>
          <w:szCs w:val="24"/>
        </w:rPr>
        <w:t>RESÍDUOS INFECTANTES/</w:t>
      </w:r>
      <w:r w:rsidR="0068020C" w:rsidRPr="0029548F">
        <w:rPr>
          <w:rFonts w:ascii="Times New Roman" w:hAnsi="Times New Roman" w:cs="Times New Roman"/>
          <w:b/>
          <w:sz w:val="24"/>
          <w:szCs w:val="24"/>
        </w:rPr>
        <w:t>PERFUROCORTANTES N</w:t>
      </w:r>
      <w:r w:rsidRPr="0029548F">
        <w:rPr>
          <w:rFonts w:ascii="Times New Roman" w:hAnsi="Times New Roman" w:cs="Times New Roman"/>
          <w:b/>
          <w:sz w:val="24"/>
          <w:szCs w:val="24"/>
        </w:rPr>
        <w:t>UM HOSPITAL EM C</w:t>
      </w:r>
      <w:r w:rsidR="00D42731" w:rsidRPr="0029548F">
        <w:rPr>
          <w:rFonts w:ascii="Times New Roman" w:hAnsi="Times New Roman" w:cs="Times New Roman"/>
          <w:b/>
          <w:sz w:val="24"/>
          <w:szCs w:val="24"/>
        </w:rPr>
        <w:t xml:space="preserve">AMPINA </w:t>
      </w:r>
      <w:r w:rsidRPr="0029548F">
        <w:rPr>
          <w:rFonts w:ascii="Times New Roman" w:hAnsi="Times New Roman" w:cs="Times New Roman"/>
          <w:b/>
          <w:sz w:val="24"/>
          <w:szCs w:val="24"/>
        </w:rPr>
        <w:t>GRANDE-PB</w:t>
      </w:r>
    </w:p>
    <w:p w:rsidR="004C5CAE" w:rsidRDefault="00AC2CEE" w:rsidP="005477C3">
      <w:pPr>
        <w:spacing w:after="0" w:line="360" w:lineRule="auto"/>
        <w:jc w:val="both"/>
        <w:rPr>
          <w:rFonts w:ascii="Times New Roman" w:hAnsi="Times New Roman" w:cs="Times New Roman"/>
          <w:sz w:val="24"/>
          <w:szCs w:val="24"/>
        </w:rPr>
      </w:pPr>
      <w:r w:rsidRPr="00261B06">
        <w:rPr>
          <w:rFonts w:ascii="Times New Roman" w:hAnsi="Times New Roman" w:cs="Times New Roman"/>
          <w:sz w:val="24"/>
          <w:szCs w:val="24"/>
        </w:rPr>
        <w:t xml:space="preserve"> </w:t>
      </w:r>
    </w:p>
    <w:p w:rsidR="0029548F" w:rsidRDefault="0029548F" w:rsidP="005477C3">
      <w:pPr>
        <w:spacing w:after="0" w:line="360" w:lineRule="auto"/>
        <w:jc w:val="both"/>
        <w:rPr>
          <w:rFonts w:ascii="Times New Roman" w:hAnsi="Times New Roman" w:cs="Times New Roman"/>
          <w:sz w:val="24"/>
          <w:szCs w:val="24"/>
        </w:rPr>
      </w:pPr>
    </w:p>
    <w:p w:rsidR="0029548F" w:rsidRDefault="0029548F" w:rsidP="005477C3">
      <w:pPr>
        <w:spacing w:after="0" w:line="360" w:lineRule="auto"/>
        <w:jc w:val="both"/>
        <w:rPr>
          <w:rFonts w:ascii="Times New Roman" w:hAnsi="Times New Roman" w:cs="Times New Roman"/>
          <w:sz w:val="24"/>
          <w:szCs w:val="24"/>
        </w:rPr>
      </w:pPr>
    </w:p>
    <w:p w:rsidR="0029548F" w:rsidRDefault="0029548F" w:rsidP="005477C3">
      <w:pPr>
        <w:spacing w:after="0" w:line="360" w:lineRule="auto"/>
        <w:jc w:val="both"/>
        <w:rPr>
          <w:rFonts w:ascii="Times New Roman" w:hAnsi="Times New Roman" w:cs="Times New Roman"/>
          <w:sz w:val="24"/>
          <w:szCs w:val="24"/>
        </w:rPr>
      </w:pPr>
    </w:p>
    <w:p w:rsidR="0029548F" w:rsidRDefault="0029548F" w:rsidP="005477C3">
      <w:pPr>
        <w:spacing w:after="0" w:line="360" w:lineRule="auto"/>
        <w:jc w:val="both"/>
        <w:rPr>
          <w:rFonts w:ascii="Times New Roman" w:hAnsi="Times New Roman" w:cs="Times New Roman"/>
          <w:sz w:val="24"/>
          <w:szCs w:val="24"/>
        </w:rPr>
      </w:pPr>
    </w:p>
    <w:p w:rsidR="0029548F" w:rsidRDefault="0029548F" w:rsidP="0029548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Pesquisa Original</w:t>
      </w:r>
    </w:p>
    <w:p w:rsidR="0029548F" w:rsidRDefault="0029548F" w:rsidP="005477C3">
      <w:pPr>
        <w:spacing w:after="0" w:line="360" w:lineRule="auto"/>
        <w:jc w:val="both"/>
        <w:rPr>
          <w:rFonts w:ascii="Times New Roman" w:hAnsi="Times New Roman" w:cs="Times New Roman"/>
          <w:sz w:val="24"/>
          <w:szCs w:val="24"/>
        </w:rPr>
      </w:pPr>
    </w:p>
    <w:p w:rsidR="0029548F" w:rsidRDefault="0029548F" w:rsidP="005477C3">
      <w:pPr>
        <w:spacing w:after="0" w:line="360" w:lineRule="auto"/>
        <w:jc w:val="both"/>
        <w:rPr>
          <w:rFonts w:ascii="Times New Roman" w:hAnsi="Times New Roman" w:cs="Times New Roman"/>
          <w:sz w:val="24"/>
          <w:szCs w:val="24"/>
        </w:rPr>
      </w:pPr>
    </w:p>
    <w:p w:rsidR="0029548F" w:rsidRDefault="0029548F" w:rsidP="005477C3">
      <w:pPr>
        <w:spacing w:after="0" w:line="360" w:lineRule="auto"/>
        <w:jc w:val="both"/>
        <w:rPr>
          <w:rFonts w:ascii="Times New Roman" w:hAnsi="Times New Roman" w:cs="Times New Roman"/>
          <w:sz w:val="24"/>
          <w:szCs w:val="24"/>
        </w:rPr>
      </w:pPr>
    </w:p>
    <w:p w:rsidR="0029548F" w:rsidRDefault="0029548F" w:rsidP="005477C3">
      <w:pPr>
        <w:spacing w:after="0" w:line="360" w:lineRule="auto"/>
        <w:jc w:val="both"/>
        <w:rPr>
          <w:rFonts w:ascii="Times New Roman" w:hAnsi="Times New Roman" w:cs="Times New Roman"/>
          <w:sz w:val="24"/>
          <w:szCs w:val="24"/>
        </w:rPr>
      </w:pPr>
    </w:p>
    <w:p w:rsidR="0029548F" w:rsidRPr="00261B06" w:rsidRDefault="0029548F" w:rsidP="005477C3">
      <w:pPr>
        <w:spacing w:after="0" w:line="360" w:lineRule="auto"/>
        <w:jc w:val="both"/>
        <w:rPr>
          <w:rFonts w:ascii="Times New Roman" w:hAnsi="Times New Roman" w:cs="Times New Roman"/>
          <w:sz w:val="24"/>
          <w:szCs w:val="24"/>
        </w:rPr>
      </w:pPr>
    </w:p>
    <w:p w:rsidR="0029548F" w:rsidRPr="00261B06" w:rsidRDefault="0029548F" w:rsidP="0029548F">
      <w:pPr>
        <w:spacing w:after="0" w:line="240" w:lineRule="auto"/>
        <w:jc w:val="right"/>
        <w:rPr>
          <w:rFonts w:ascii="Times New Roman" w:hAnsi="Times New Roman" w:cs="Times New Roman"/>
          <w:sz w:val="24"/>
          <w:szCs w:val="24"/>
        </w:rPr>
      </w:pPr>
      <w:proofErr w:type="spellStart"/>
      <w:r w:rsidRPr="00261B06">
        <w:rPr>
          <w:rFonts w:ascii="Times New Roman" w:hAnsi="Times New Roman" w:cs="Times New Roman"/>
          <w:sz w:val="24"/>
          <w:szCs w:val="24"/>
        </w:rPr>
        <w:t>Maricelma</w:t>
      </w:r>
      <w:proofErr w:type="spellEnd"/>
      <w:r w:rsidRPr="00261B06">
        <w:rPr>
          <w:rFonts w:ascii="Times New Roman" w:hAnsi="Times New Roman" w:cs="Times New Roman"/>
          <w:sz w:val="24"/>
          <w:szCs w:val="24"/>
        </w:rPr>
        <w:t xml:space="preserve"> Ribeiro Morais</w:t>
      </w:r>
      <w:r>
        <w:rPr>
          <w:rFonts w:ascii="Times New Roman" w:hAnsi="Times New Roman" w:cs="Times New Roman"/>
          <w:sz w:val="24"/>
          <w:szCs w:val="24"/>
        </w:rPr>
        <w:t>*</w:t>
      </w:r>
    </w:p>
    <w:p w:rsidR="0029548F" w:rsidRPr="00261B06" w:rsidRDefault="00507575" w:rsidP="0029548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Patrício Marques de S</w:t>
      </w:r>
      <w:r w:rsidR="0029548F" w:rsidRPr="00261B06">
        <w:rPr>
          <w:rFonts w:ascii="Times New Roman" w:hAnsi="Times New Roman" w:cs="Times New Roman"/>
          <w:sz w:val="24"/>
          <w:szCs w:val="24"/>
        </w:rPr>
        <w:t>ouza</w:t>
      </w:r>
      <w:r w:rsidR="0029548F">
        <w:rPr>
          <w:rFonts w:ascii="Times New Roman" w:hAnsi="Times New Roman" w:cs="Times New Roman"/>
          <w:sz w:val="24"/>
          <w:szCs w:val="24"/>
        </w:rPr>
        <w:t>**</w:t>
      </w:r>
    </w:p>
    <w:p w:rsidR="0029548F" w:rsidRPr="00261B06" w:rsidRDefault="0029548F" w:rsidP="0029548F">
      <w:pPr>
        <w:spacing w:after="0" w:line="240" w:lineRule="auto"/>
        <w:jc w:val="right"/>
        <w:rPr>
          <w:rFonts w:ascii="Times New Roman" w:hAnsi="Times New Roman" w:cs="Times New Roman"/>
          <w:sz w:val="24"/>
          <w:szCs w:val="24"/>
        </w:rPr>
      </w:pPr>
      <w:r w:rsidRPr="00261B06">
        <w:rPr>
          <w:rFonts w:ascii="Times New Roman" w:hAnsi="Times New Roman" w:cs="Times New Roman"/>
          <w:sz w:val="24"/>
          <w:szCs w:val="24"/>
        </w:rPr>
        <w:t>Luiza Eugênia da Mota Rocha</w:t>
      </w:r>
      <w:r>
        <w:rPr>
          <w:rFonts w:ascii="Times New Roman" w:hAnsi="Times New Roman" w:cs="Times New Roman"/>
          <w:sz w:val="24"/>
          <w:szCs w:val="24"/>
        </w:rPr>
        <w:t>***</w:t>
      </w:r>
    </w:p>
    <w:p w:rsidR="0029548F" w:rsidRPr="00261B06" w:rsidRDefault="0029548F" w:rsidP="0029548F">
      <w:pPr>
        <w:spacing w:after="0" w:line="240" w:lineRule="auto"/>
        <w:jc w:val="right"/>
        <w:rPr>
          <w:rFonts w:ascii="Times New Roman" w:hAnsi="Times New Roman" w:cs="Times New Roman"/>
          <w:sz w:val="24"/>
          <w:szCs w:val="24"/>
        </w:rPr>
      </w:pPr>
      <w:r w:rsidRPr="00261B06">
        <w:rPr>
          <w:rFonts w:ascii="Times New Roman" w:hAnsi="Times New Roman" w:cs="Times New Roman"/>
          <w:sz w:val="24"/>
          <w:szCs w:val="24"/>
        </w:rPr>
        <w:t>Taise Ribeiro Morais</w:t>
      </w:r>
      <w:r>
        <w:rPr>
          <w:rFonts w:ascii="Times New Roman" w:hAnsi="Times New Roman" w:cs="Times New Roman"/>
          <w:sz w:val="24"/>
          <w:szCs w:val="24"/>
        </w:rPr>
        <w:t>****</w:t>
      </w:r>
    </w:p>
    <w:p w:rsidR="004C5CAE" w:rsidRDefault="004C5CAE" w:rsidP="005477C3">
      <w:pPr>
        <w:spacing w:after="0" w:line="360" w:lineRule="auto"/>
        <w:jc w:val="both"/>
        <w:rPr>
          <w:rFonts w:ascii="Times New Roman" w:hAnsi="Times New Roman" w:cs="Times New Roman"/>
          <w:sz w:val="24"/>
          <w:szCs w:val="24"/>
        </w:rPr>
      </w:pPr>
    </w:p>
    <w:p w:rsidR="0029548F" w:rsidRDefault="0029548F" w:rsidP="005477C3">
      <w:pPr>
        <w:spacing w:after="0" w:line="360" w:lineRule="auto"/>
        <w:jc w:val="both"/>
        <w:rPr>
          <w:rFonts w:ascii="Times New Roman" w:hAnsi="Times New Roman" w:cs="Times New Roman"/>
          <w:sz w:val="24"/>
          <w:szCs w:val="24"/>
        </w:rPr>
      </w:pPr>
    </w:p>
    <w:p w:rsidR="0029548F" w:rsidRDefault="0029548F" w:rsidP="005477C3">
      <w:pPr>
        <w:spacing w:after="0" w:line="360" w:lineRule="auto"/>
        <w:jc w:val="both"/>
        <w:rPr>
          <w:rFonts w:ascii="Times New Roman" w:hAnsi="Times New Roman" w:cs="Times New Roman"/>
          <w:sz w:val="24"/>
          <w:szCs w:val="24"/>
        </w:rPr>
      </w:pPr>
    </w:p>
    <w:p w:rsidR="0029548F" w:rsidRDefault="0029548F" w:rsidP="005477C3">
      <w:pPr>
        <w:spacing w:after="0" w:line="360" w:lineRule="auto"/>
        <w:jc w:val="both"/>
        <w:rPr>
          <w:rFonts w:ascii="Times New Roman" w:hAnsi="Times New Roman" w:cs="Times New Roman"/>
          <w:sz w:val="24"/>
          <w:szCs w:val="24"/>
        </w:rPr>
      </w:pPr>
    </w:p>
    <w:p w:rsidR="0029548F" w:rsidRDefault="0029548F" w:rsidP="005477C3">
      <w:pPr>
        <w:spacing w:after="0" w:line="360" w:lineRule="auto"/>
        <w:jc w:val="both"/>
        <w:rPr>
          <w:rFonts w:ascii="Times New Roman" w:hAnsi="Times New Roman" w:cs="Times New Roman"/>
          <w:sz w:val="24"/>
          <w:szCs w:val="24"/>
        </w:rPr>
      </w:pPr>
    </w:p>
    <w:p w:rsidR="0029548F" w:rsidRDefault="0029548F" w:rsidP="005477C3">
      <w:pPr>
        <w:spacing w:after="0" w:line="360" w:lineRule="auto"/>
        <w:jc w:val="both"/>
        <w:rPr>
          <w:rFonts w:ascii="Times New Roman" w:hAnsi="Times New Roman" w:cs="Times New Roman"/>
          <w:sz w:val="24"/>
          <w:szCs w:val="24"/>
        </w:rPr>
      </w:pPr>
    </w:p>
    <w:p w:rsidR="0029548F" w:rsidRPr="0029548F" w:rsidRDefault="0029548F" w:rsidP="0029548F">
      <w:pPr>
        <w:pStyle w:val="NormalWeb"/>
        <w:jc w:val="both"/>
        <w:rPr>
          <w:color w:val="000000"/>
          <w:sz w:val="20"/>
          <w:szCs w:val="20"/>
        </w:rPr>
      </w:pPr>
      <w:r w:rsidRPr="0029548F">
        <w:rPr>
          <w:color w:val="000000"/>
          <w:sz w:val="20"/>
          <w:szCs w:val="20"/>
        </w:rPr>
        <w:t>*</w:t>
      </w:r>
      <w:proofErr w:type="gramStart"/>
      <w:r w:rsidRPr="0029548F">
        <w:rPr>
          <w:color w:val="000000"/>
          <w:sz w:val="20"/>
          <w:szCs w:val="20"/>
        </w:rPr>
        <w:t>Farmacêutica e Bioquímica, Mestre</w:t>
      </w:r>
      <w:proofErr w:type="gramEnd"/>
      <w:r w:rsidRPr="0029548F">
        <w:rPr>
          <w:color w:val="000000"/>
          <w:sz w:val="20"/>
          <w:szCs w:val="20"/>
        </w:rPr>
        <w:t xml:space="preserve"> em Meio Ambiente, Doutoranda em Recursos Naturais- UFCG, Professora titular da disciplina Microbiologia e Imunologia da Universidade Estadual da Paraíba (Departamento de Farmácia e Bioquímica). Telefone: (83) 9362-5390. End.: Rua Montevidéu-634- CEP: 58.428.790, Campina Grande-PB. E-mail: maricelma.ribeiro@gmail.com</w:t>
      </w:r>
    </w:p>
    <w:p w:rsidR="0029548F" w:rsidRPr="0029548F" w:rsidRDefault="0029548F" w:rsidP="0029548F">
      <w:pPr>
        <w:pStyle w:val="NormalWeb"/>
        <w:jc w:val="both"/>
        <w:rPr>
          <w:color w:val="000000"/>
          <w:sz w:val="20"/>
          <w:szCs w:val="20"/>
        </w:rPr>
      </w:pPr>
      <w:r w:rsidRPr="0029548F">
        <w:rPr>
          <w:color w:val="000000"/>
          <w:sz w:val="20"/>
          <w:szCs w:val="20"/>
        </w:rPr>
        <w:t xml:space="preserve">**Médico </w:t>
      </w:r>
      <w:proofErr w:type="gramStart"/>
      <w:r w:rsidRPr="0029548F">
        <w:rPr>
          <w:color w:val="000000"/>
          <w:sz w:val="20"/>
          <w:szCs w:val="20"/>
        </w:rPr>
        <w:t>Veterinário ,</w:t>
      </w:r>
      <w:proofErr w:type="gramEnd"/>
      <w:r w:rsidRPr="0029548F">
        <w:rPr>
          <w:color w:val="000000"/>
          <w:sz w:val="20"/>
          <w:szCs w:val="20"/>
        </w:rPr>
        <w:t xml:space="preserve"> Doutor em Clínica Veterinária. Professor da Universidade Federal de Campina Grande-UFCG-Brasil (Centro de Ciências Biológicas e da Saúde-CCBS) Telefone: (083): 2101-1600. </w:t>
      </w:r>
      <w:proofErr w:type="spellStart"/>
      <w:r w:rsidRPr="0029548F">
        <w:rPr>
          <w:color w:val="000000"/>
          <w:sz w:val="20"/>
          <w:szCs w:val="20"/>
        </w:rPr>
        <w:t>End</w:t>
      </w:r>
      <w:proofErr w:type="spellEnd"/>
      <w:r w:rsidRPr="0029548F">
        <w:rPr>
          <w:color w:val="000000"/>
          <w:sz w:val="20"/>
          <w:szCs w:val="20"/>
        </w:rPr>
        <w:t xml:space="preserve">: Avenida Juvêncio Arruda, 795 - </w:t>
      </w:r>
      <w:proofErr w:type="spellStart"/>
      <w:r w:rsidRPr="0029548F">
        <w:rPr>
          <w:color w:val="000000"/>
          <w:sz w:val="20"/>
          <w:szCs w:val="20"/>
        </w:rPr>
        <w:t>Bodocongó</w:t>
      </w:r>
      <w:proofErr w:type="spellEnd"/>
      <w:r w:rsidRPr="0029548F">
        <w:rPr>
          <w:color w:val="000000"/>
          <w:sz w:val="20"/>
          <w:szCs w:val="20"/>
        </w:rPr>
        <w:t xml:space="preserve"> - Campina </w:t>
      </w:r>
      <w:proofErr w:type="gramStart"/>
      <w:r w:rsidRPr="0029548F">
        <w:rPr>
          <w:color w:val="000000"/>
          <w:sz w:val="20"/>
          <w:szCs w:val="20"/>
        </w:rPr>
        <w:t>Grande –PB</w:t>
      </w:r>
      <w:proofErr w:type="gramEnd"/>
      <w:r w:rsidRPr="0029548F">
        <w:rPr>
          <w:color w:val="000000"/>
          <w:sz w:val="20"/>
          <w:szCs w:val="20"/>
        </w:rPr>
        <w:t xml:space="preserve">. </w:t>
      </w:r>
      <w:proofErr w:type="spellStart"/>
      <w:r w:rsidRPr="0029548F">
        <w:rPr>
          <w:color w:val="000000"/>
          <w:sz w:val="20"/>
          <w:szCs w:val="20"/>
        </w:rPr>
        <w:t>Email</w:t>
      </w:r>
      <w:proofErr w:type="spellEnd"/>
      <w:r w:rsidRPr="0029548F">
        <w:rPr>
          <w:color w:val="000000"/>
          <w:sz w:val="20"/>
          <w:szCs w:val="20"/>
        </w:rPr>
        <w:t>: patriciomsouza@ig.com.b</w:t>
      </w:r>
      <w:r w:rsidR="00C94278">
        <w:rPr>
          <w:color w:val="000000"/>
          <w:sz w:val="20"/>
          <w:szCs w:val="20"/>
        </w:rPr>
        <w:t>r</w:t>
      </w:r>
    </w:p>
    <w:p w:rsidR="002D1BB1" w:rsidRDefault="0029548F" w:rsidP="0029548F">
      <w:pPr>
        <w:pStyle w:val="NormalWeb"/>
        <w:jc w:val="both"/>
        <w:rPr>
          <w:color w:val="000000"/>
          <w:sz w:val="20"/>
          <w:szCs w:val="20"/>
        </w:rPr>
      </w:pPr>
      <w:r w:rsidRPr="0029548F">
        <w:rPr>
          <w:color w:val="000000"/>
          <w:sz w:val="20"/>
          <w:szCs w:val="20"/>
        </w:rPr>
        <w:t xml:space="preserve">***Engenheira Agrícola, Doutora em Recursos Naturais, Professora Adjunta da Universidade Federal de Campina Grande-UFCG- Brasil (Departamento de Engenharia Agrícola). Telefone: (083): 2101-1184.  </w:t>
      </w:r>
      <w:proofErr w:type="spellStart"/>
      <w:r w:rsidRPr="0029548F">
        <w:rPr>
          <w:color w:val="000000"/>
          <w:sz w:val="20"/>
          <w:szCs w:val="20"/>
        </w:rPr>
        <w:t>End</w:t>
      </w:r>
      <w:proofErr w:type="spellEnd"/>
      <w:r w:rsidRPr="0029548F">
        <w:rPr>
          <w:color w:val="000000"/>
          <w:sz w:val="20"/>
          <w:szCs w:val="20"/>
        </w:rPr>
        <w:t xml:space="preserve">: </w:t>
      </w:r>
    </w:p>
    <w:p w:rsidR="0029548F" w:rsidRDefault="0029548F" w:rsidP="0029548F">
      <w:pPr>
        <w:pStyle w:val="NormalWeb"/>
        <w:jc w:val="both"/>
        <w:rPr>
          <w:sz w:val="20"/>
          <w:szCs w:val="20"/>
        </w:rPr>
      </w:pPr>
      <w:bookmarkStart w:id="0" w:name="_GoBack"/>
      <w:bookmarkEnd w:id="0"/>
      <w:r w:rsidRPr="0029548F">
        <w:rPr>
          <w:color w:val="000000"/>
          <w:sz w:val="20"/>
          <w:szCs w:val="20"/>
        </w:rPr>
        <w:t xml:space="preserve">****Enfermeira, Especialista em Saúde Pública, Enfermeira do Hospital de Trauma- Campina Grande-PB. Telefone: (83) 9939-8486. End.: Rua Maria de Lourdes Aguiar Loureiro, 810, </w:t>
      </w:r>
      <w:proofErr w:type="spellStart"/>
      <w:proofErr w:type="gramStart"/>
      <w:r w:rsidRPr="0029548F">
        <w:rPr>
          <w:color w:val="000000"/>
          <w:sz w:val="20"/>
          <w:szCs w:val="20"/>
        </w:rPr>
        <w:t>Bl.</w:t>
      </w:r>
      <w:proofErr w:type="gramEnd"/>
      <w:r w:rsidRPr="0029548F">
        <w:rPr>
          <w:color w:val="000000"/>
          <w:sz w:val="20"/>
          <w:szCs w:val="20"/>
        </w:rPr>
        <w:t>B</w:t>
      </w:r>
      <w:proofErr w:type="spellEnd"/>
      <w:r w:rsidRPr="0029548F">
        <w:rPr>
          <w:color w:val="000000"/>
          <w:sz w:val="20"/>
          <w:szCs w:val="20"/>
        </w:rPr>
        <w:t xml:space="preserve">, Apto 102, Catolé. Campina Grande – PB. </w:t>
      </w:r>
      <w:proofErr w:type="spellStart"/>
      <w:r w:rsidRPr="0029548F">
        <w:rPr>
          <w:color w:val="000000"/>
          <w:sz w:val="20"/>
          <w:szCs w:val="20"/>
        </w:rPr>
        <w:t>Email</w:t>
      </w:r>
      <w:proofErr w:type="spellEnd"/>
      <w:r w:rsidRPr="0029548F">
        <w:rPr>
          <w:color w:val="000000"/>
          <w:sz w:val="20"/>
          <w:szCs w:val="20"/>
        </w:rPr>
        <w:t xml:space="preserve">: </w:t>
      </w:r>
      <w:hyperlink r:id="rId8" w:history="1">
        <w:r w:rsidRPr="0029548F">
          <w:rPr>
            <w:rStyle w:val="Hyperlink"/>
            <w:color w:val="auto"/>
            <w:sz w:val="20"/>
            <w:szCs w:val="20"/>
            <w:u w:val="none"/>
          </w:rPr>
          <w:t>taise_morais@hotmail.com</w:t>
        </w:r>
      </w:hyperlink>
      <w:r w:rsidRPr="0029548F">
        <w:rPr>
          <w:sz w:val="20"/>
          <w:szCs w:val="20"/>
        </w:rPr>
        <w:t xml:space="preserve">. </w:t>
      </w:r>
    </w:p>
    <w:p w:rsidR="00C8767A" w:rsidRPr="0029548F" w:rsidRDefault="00C8767A" w:rsidP="0029548F">
      <w:pPr>
        <w:pStyle w:val="NormalWeb"/>
        <w:jc w:val="both"/>
        <w:rPr>
          <w:color w:val="000000"/>
          <w:sz w:val="20"/>
          <w:szCs w:val="20"/>
        </w:rPr>
      </w:pPr>
    </w:p>
    <w:p w:rsidR="0029548F" w:rsidRPr="00036995" w:rsidRDefault="00036995" w:rsidP="0029548F">
      <w:pPr>
        <w:spacing w:after="0" w:line="240" w:lineRule="auto"/>
        <w:jc w:val="both"/>
        <w:rPr>
          <w:rFonts w:ascii="Times New Roman" w:hAnsi="Times New Roman" w:cs="Times New Roman"/>
          <w:b/>
          <w:sz w:val="24"/>
          <w:szCs w:val="24"/>
        </w:rPr>
      </w:pPr>
      <w:r w:rsidRPr="00036995">
        <w:rPr>
          <w:rFonts w:ascii="Times New Roman" w:hAnsi="Times New Roman" w:cs="Times New Roman"/>
          <w:b/>
          <w:sz w:val="24"/>
          <w:szCs w:val="24"/>
        </w:rPr>
        <w:lastRenderedPageBreak/>
        <w:t>RESUMO</w:t>
      </w:r>
    </w:p>
    <w:p w:rsidR="007C0322" w:rsidRPr="00261B06" w:rsidRDefault="007C0322" w:rsidP="005477C3">
      <w:pPr>
        <w:spacing w:after="0" w:line="360" w:lineRule="auto"/>
        <w:jc w:val="both"/>
        <w:rPr>
          <w:rFonts w:ascii="Times New Roman" w:hAnsi="Times New Roman" w:cs="Times New Roman"/>
          <w:sz w:val="24"/>
          <w:szCs w:val="24"/>
        </w:rPr>
      </w:pPr>
    </w:p>
    <w:p w:rsidR="00067636" w:rsidRPr="00261B06" w:rsidRDefault="00D30303" w:rsidP="005477C3">
      <w:pPr>
        <w:spacing w:after="0" w:line="360" w:lineRule="auto"/>
        <w:jc w:val="both"/>
        <w:rPr>
          <w:rFonts w:ascii="Times New Roman" w:hAnsi="Times New Roman" w:cs="Times New Roman"/>
          <w:sz w:val="24"/>
          <w:szCs w:val="24"/>
        </w:rPr>
      </w:pPr>
      <w:r w:rsidRPr="00261B06">
        <w:rPr>
          <w:rFonts w:ascii="Times New Roman" w:hAnsi="Times New Roman" w:cs="Times New Roman"/>
          <w:sz w:val="24"/>
          <w:szCs w:val="24"/>
        </w:rPr>
        <w:t>Os</w:t>
      </w:r>
      <w:r w:rsidR="005B6421" w:rsidRPr="00261B06">
        <w:rPr>
          <w:rFonts w:ascii="Times New Roman" w:hAnsi="Times New Roman" w:cs="Times New Roman"/>
          <w:sz w:val="24"/>
          <w:szCs w:val="24"/>
        </w:rPr>
        <w:t xml:space="preserve"> Resíduos de Serviços de Saúde (RSS), co</w:t>
      </w:r>
      <w:r w:rsidR="005477C3">
        <w:rPr>
          <w:rFonts w:ascii="Times New Roman" w:hAnsi="Times New Roman" w:cs="Times New Roman"/>
          <w:sz w:val="24"/>
          <w:szCs w:val="24"/>
        </w:rPr>
        <w:t xml:space="preserve">mumente </w:t>
      </w:r>
      <w:r w:rsidRPr="00261B06">
        <w:rPr>
          <w:rFonts w:ascii="Times New Roman" w:hAnsi="Times New Roman" w:cs="Times New Roman"/>
          <w:sz w:val="24"/>
          <w:szCs w:val="24"/>
        </w:rPr>
        <w:t>chamados de</w:t>
      </w:r>
      <w:proofErr w:type="gramStart"/>
      <w:r w:rsidRPr="00261B06">
        <w:rPr>
          <w:rFonts w:ascii="Times New Roman" w:hAnsi="Times New Roman" w:cs="Times New Roman"/>
          <w:sz w:val="24"/>
          <w:szCs w:val="24"/>
        </w:rPr>
        <w:t xml:space="preserve">  </w:t>
      </w:r>
      <w:proofErr w:type="gramEnd"/>
      <w:r w:rsidR="005B6421" w:rsidRPr="00261B06">
        <w:rPr>
          <w:rFonts w:ascii="Times New Roman" w:hAnsi="Times New Roman" w:cs="Times New Roman"/>
          <w:sz w:val="24"/>
          <w:szCs w:val="24"/>
        </w:rPr>
        <w:t>lixo hospitalar</w:t>
      </w:r>
      <w:r w:rsidR="00B461F1" w:rsidRPr="00261B06">
        <w:rPr>
          <w:rFonts w:ascii="Times New Roman" w:hAnsi="Times New Roman" w:cs="Times New Roman"/>
          <w:sz w:val="24"/>
          <w:szCs w:val="24"/>
        </w:rPr>
        <w:t xml:space="preserve"> embora representem </w:t>
      </w:r>
      <w:r w:rsidRPr="00261B06">
        <w:rPr>
          <w:rFonts w:ascii="Times New Roman" w:hAnsi="Times New Roman" w:cs="Times New Roman"/>
          <w:sz w:val="24"/>
          <w:szCs w:val="24"/>
        </w:rPr>
        <w:t xml:space="preserve">apenas cerca de 1% </w:t>
      </w:r>
      <w:r w:rsidR="005B6421" w:rsidRPr="00261B06">
        <w:rPr>
          <w:rFonts w:ascii="Times New Roman" w:hAnsi="Times New Roman" w:cs="Times New Roman"/>
          <w:sz w:val="24"/>
          <w:szCs w:val="24"/>
        </w:rPr>
        <w:t xml:space="preserve">dos resíduos sólidos urbanos </w:t>
      </w:r>
      <w:r w:rsidRPr="00261B06">
        <w:rPr>
          <w:rFonts w:ascii="Times New Roman" w:hAnsi="Times New Roman" w:cs="Times New Roman"/>
          <w:sz w:val="24"/>
          <w:szCs w:val="24"/>
        </w:rPr>
        <w:t xml:space="preserve"> são dotados de grande importância </w:t>
      </w:r>
      <w:r w:rsidR="005B6421" w:rsidRPr="00261B06">
        <w:rPr>
          <w:rFonts w:ascii="Times New Roman" w:hAnsi="Times New Roman" w:cs="Times New Roman"/>
          <w:sz w:val="24"/>
          <w:szCs w:val="24"/>
        </w:rPr>
        <w:t>em virtude do potencial de risco que representam a saúde pública e ao meio ambi</w:t>
      </w:r>
      <w:r w:rsidRPr="00261B06">
        <w:rPr>
          <w:rFonts w:ascii="Times New Roman" w:hAnsi="Times New Roman" w:cs="Times New Roman"/>
          <w:sz w:val="24"/>
          <w:szCs w:val="24"/>
        </w:rPr>
        <w:t>ente. Dentre os diversos tipos de estabeleciment</w:t>
      </w:r>
      <w:r w:rsidR="005477C3">
        <w:rPr>
          <w:rFonts w:ascii="Times New Roman" w:hAnsi="Times New Roman" w:cs="Times New Roman"/>
          <w:sz w:val="24"/>
          <w:szCs w:val="24"/>
        </w:rPr>
        <w:t>os que produzem tais resíduos, destacam-se</w:t>
      </w:r>
      <w:r w:rsidR="005B6421" w:rsidRPr="00261B06">
        <w:rPr>
          <w:rFonts w:ascii="Times New Roman" w:hAnsi="Times New Roman" w:cs="Times New Roman"/>
          <w:sz w:val="24"/>
          <w:szCs w:val="24"/>
        </w:rPr>
        <w:t xml:space="preserve"> os hospitais. </w:t>
      </w:r>
      <w:r w:rsidRPr="00261B06">
        <w:rPr>
          <w:rFonts w:ascii="Times New Roman" w:hAnsi="Times New Roman" w:cs="Times New Roman"/>
          <w:sz w:val="24"/>
          <w:szCs w:val="24"/>
        </w:rPr>
        <w:t>Especialmente em países em vias de desenvolvimento a exemplo do Br</w:t>
      </w:r>
      <w:r w:rsidR="00067636" w:rsidRPr="00261B06">
        <w:rPr>
          <w:rFonts w:ascii="Times New Roman" w:hAnsi="Times New Roman" w:cs="Times New Roman"/>
          <w:sz w:val="24"/>
          <w:szCs w:val="24"/>
        </w:rPr>
        <w:t>asil</w:t>
      </w:r>
      <w:r w:rsidRPr="00261B06">
        <w:rPr>
          <w:rFonts w:ascii="Times New Roman" w:hAnsi="Times New Roman" w:cs="Times New Roman"/>
          <w:sz w:val="24"/>
          <w:szCs w:val="24"/>
        </w:rPr>
        <w:t xml:space="preserve">, </w:t>
      </w:r>
      <w:r w:rsidR="005B6421" w:rsidRPr="00261B06">
        <w:rPr>
          <w:rFonts w:ascii="Times New Roman" w:hAnsi="Times New Roman" w:cs="Times New Roman"/>
          <w:sz w:val="24"/>
          <w:szCs w:val="24"/>
        </w:rPr>
        <w:t>a maioria das institui</w:t>
      </w:r>
      <w:r w:rsidRPr="00261B06">
        <w:rPr>
          <w:rFonts w:ascii="Times New Roman" w:hAnsi="Times New Roman" w:cs="Times New Roman"/>
          <w:sz w:val="24"/>
          <w:szCs w:val="24"/>
        </w:rPr>
        <w:t>ções públicas de saúde</w:t>
      </w:r>
      <w:r w:rsidR="005B6421" w:rsidRPr="00261B06">
        <w:rPr>
          <w:rFonts w:ascii="Times New Roman" w:hAnsi="Times New Roman" w:cs="Times New Roman"/>
          <w:sz w:val="24"/>
          <w:szCs w:val="24"/>
        </w:rPr>
        <w:t>, apre</w:t>
      </w:r>
      <w:r w:rsidR="00067636" w:rsidRPr="00261B06">
        <w:rPr>
          <w:rFonts w:ascii="Times New Roman" w:hAnsi="Times New Roman" w:cs="Times New Roman"/>
          <w:sz w:val="24"/>
          <w:szCs w:val="24"/>
        </w:rPr>
        <w:t xml:space="preserve">senta falhas no manejo dos RSS, que se convertem em danos a saúde dos trabalhadores, pacientes e ao meio ambiente, em </w:t>
      </w:r>
      <w:r w:rsidR="00B461F1" w:rsidRPr="00261B06">
        <w:rPr>
          <w:rFonts w:ascii="Times New Roman" w:hAnsi="Times New Roman" w:cs="Times New Roman"/>
          <w:sz w:val="24"/>
          <w:szCs w:val="24"/>
        </w:rPr>
        <w:t>especial os resíduos infectan</w:t>
      </w:r>
      <w:r w:rsidR="00067636" w:rsidRPr="00261B06">
        <w:rPr>
          <w:rFonts w:ascii="Times New Roman" w:hAnsi="Times New Roman" w:cs="Times New Roman"/>
          <w:sz w:val="24"/>
          <w:szCs w:val="24"/>
        </w:rPr>
        <w:t xml:space="preserve">tes e </w:t>
      </w:r>
      <w:proofErr w:type="spellStart"/>
      <w:r w:rsidR="00067636" w:rsidRPr="00261B06">
        <w:rPr>
          <w:rFonts w:ascii="Times New Roman" w:hAnsi="Times New Roman" w:cs="Times New Roman"/>
          <w:sz w:val="24"/>
          <w:szCs w:val="24"/>
        </w:rPr>
        <w:t>perfurocortantes</w:t>
      </w:r>
      <w:proofErr w:type="spellEnd"/>
      <w:r w:rsidR="00067636" w:rsidRPr="00261B06">
        <w:rPr>
          <w:rFonts w:ascii="Times New Roman" w:hAnsi="Times New Roman" w:cs="Times New Roman"/>
          <w:sz w:val="24"/>
          <w:szCs w:val="24"/>
        </w:rPr>
        <w:t xml:space="preserve">. O presente estudo tem como objetivos diagnosticar a gestão interna dos resíduos infectantes e </w:t>
      </w:r>
      <w:proofErr w:type="spellStart"/>
      <w:r w:rsidR="00067636" w:rsidRPr="00261B06">
        <w:rPr>
          <w:rFonts w:ascii="Times New Roman" w:hAnsi="Times New Roman" w:cs="Times New Roman"/>
          <w:sz w:val="24"/>
          <w:szCs w:val="24"/>
        </w:rPr>
        <w:t>perfurocortantes</w:t>
      </w:r>
      <w:proofErr w:type="spellEnd"/>
      <w:r w:rsidR="00067636" w:rsidRPr="00261B06">
        <w:rPr>
          <w:rFonts w:ascii="Times New Roman" w:hAnsi="Times New Roman" w:cs="Times New Roman"/>
          <w:sz w:val="24"/>
          <w:szCs w:val="24"/>
        </w:rPr>
        <w:t xml:space="preserve"> em um dos hospitais públicos na Cidade de Campina Grande-PB. Os dados for</w:t>
      </w:r>
      <w:r w:rsidR="005477C3">
        <w:rPr>
          <w:rFonts w:ascii="Times New Roman" w:hAnsi="Times New Roman" w:cs="Times New Roman"/>
          <w:sz w:val="24"/>
          <w:szCs w:val="24"/>
        </w:rPr>
        <w:t>a</w:t>
      </w:r>
      <w:r w:rsidR="00067636" w:rsidRPr="00261B06">
        <w:rPr>
          <w:rFonts w:ascii="Times New Roman" w:hAnsi="Times New Roman" w:cs="Times New Roman"/>
          <w:sz w:val="24"/>
          <w:szCs w:val="24"/>
        </w:rPr>
        <w:t>m coletados por meio de observações diretas em todos os setores que geram tais resíduos. Observou-se que em alguns aspectos, a instituição atende as legislações e regulamentações, poré</w:t>
      </w:r>
      <w:r w:rsidR="00A22996" w:rsidRPr="00261B06">
        <w:rPr>
          <w:rFonts w:ascii="Times New Roman" w:hAnsi="Times New Roman" w:cs="Times New Roman"/>
          <w:sz w:val="24"/>
          <w:szCs w:val="24"/>
        </w:rPr>
        <w:t>m ainda exi</w:t>
      </w:r>
      <w:r w:rsidR="00351219" w:rsidRPr="00261B06">
        <w:rPr>
          <w:rFonts w:ascii="Times New Roman" w:hAnsi="Times New Roman" w:cs="Times New Roman"/>
          <w:sz w:val="24"/>
          <w:szCs w:val="24"/>
        </w:rPr>
        <w:t>s</w:t>
      </w:r>
      <w:r w:rsidR="00A22996" w:rsidRPr="00261B06">
        <w:rPr>
          <w:rFonts w:ascii="Times New Roman" w:hAnsi="Times New Roman" w:cs="Times New Roman"/>
          <w:sz w:val="24"/>
          <w:szCs w:val="24"/>
        </w:rPr>
        <w:t>tem falhas nas etapas de coleta e segregação. Conclui-se qu</w:t>
      </w:r>
      <w:r w:rsidR="00351219" w:rsidRPr="00261B06">
        <w:rPr>
          <w:rFonts w:ascii="Times New Roman" w:hAnsi="Times New Roman" w:cs="Times New Roman"/>
          <w:sz w:val="24"/>
          <w:szCs w:val="24"/>
        </w:rPr>
        <w:t>e</w:t>
      </w:r>
      <w:r w:rsidR="00A22996" w:rsidRPr="00261B06">
        <w:rPr>
          <w:rFonts w:ascii="Times New Roman" w:hAnsi="Times New Roman" w:cs="Times New Roman"/>
          <w:sz w:val="24"/>
          <w:szCs w:val="24"/>
        </w:rPr>
        <w:t xml:space="preserve"> é necessário uma adequação da instituição em relação </w:t>
      </w:r>
      <w:proofErr w:type="gramStart"/>
      <w:r w:rsidR="00A22996" w:rsidRPr="00261B06">
        <w:rPr>
          <w:rFonts w:ascii="Times New Roman" w:hAnsi="Times New Roman" w:cs="Times New Roman"/>
          <w:sz w:val="24"/>
          <w:szCs w:val="24"/>
        </w:rPr>
        <w:t>a</w:t>
      </w:r>
      <w:proofErr w:type="gramEnd"/>
      <w:r w:rsidR="00A22996" w:rsidRPr="00261B06">
        <w:rPr>
          <w:rFonts w:ascii="Times New Roman" w:hAnsi="Times New Roman" w:cs="Times New Roman"/>
          <w:sz w:val="24"/>
          <w:szCs w:val="24"/>
        </w:rPr>
        <w:t xml:space="preserve"> legislação vigente</w:t>
      </w:r>
    </w:p>
    <w:p w:rsidR="00067636" w:rsidRPr="00261B06" w:rsidRDefault="00067636" w:rsidP="005477C3">
      <w:pPr>
        <w:spacing w:after="0" w:line="360" w:lineRule="auto"/>
        <w:jc w:val="both"/>
        <w:rPr>
          <w:rFonts w:ascii="Times New Roman" w:hAnsi="Times New Roman" w:cs="Times New Roman"/>
          <w:sz w:val="24"/>
          <w:szCs w:val="24"/>
        </w:rPr>
      </w:pPr>
    </w:p>
    <w:p w:rsidR="00AC2CEE" w:rsidRPr="00261B06" w:rsidRDefault="00805787" w:rsidP="005477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Palavras-chave: Gerenciamento.</w:t>
      </w:r>
      <w:r w:rsidR="00AC2CEE" w:rsidRPr="00261B06">
        <w:rPr>
          <w:rFonts w:ascii="Times New Roman" w:hAnsi="Times New Roman" w:cs="Times New Roman"/>
          <w:sz w:val="24"/>
          <w:szCs w:val="24"/>
        </w:rPr>
        <w:t xml:space="preserve"> </w:t>
      </w:r>
      <w:r>
        <w:rPr>
          <w:rFonts w:ascii="Times New Roman" w:hAnsi="Times New Roman" w:cs="Times New Roman"/>
          <w:sz w:val="24"/>
          <w:szCs w:val="24"/>
        </w:rPr>
        <w:t>Perfuro cortantes.</w:t>
      </w:r>
      <w:r w:rsidR="00AC2CEE" w:rsidRPr="00261B06">
        <w:rPr>
          <w:rFonts w:ascii="Times New Roman" w:hAnsi="Times New Roman" w:cs="Times New Roman"/>
          <w:sz w:val="24"/>
          <w:szCs w:val="24"/>
        </w:rPr>
        <w:t xml:space="preserve"> </w:t>
      </w:r>
      <w:r>
        <w:rPr>
          <w:rFonts w:ascii="Times New Roman" w:hAnsi="Times New Roman" w:cs="Times New Roman"/>
          <w:sz w:val="24"/>
          <w:szCs w:val="24"/>
        </w:rPr>
        <w:t>R</w:t>
      </w:r>
      <w:r w:rsidR="00AC2CEE" w:rsidRPr="00261B06">
        <w:rPr>
          <w:rFonts w:ascii="Times New Roman" w:hAnsi="Times New Roman" w:cs="Times New Roman"/>
          <w:sz w:val="24"/>
          <w:szCs w:val="24"/>
        </w:rPr>
        <w:t xml:space="preserve">isco </w:t>
      </w:r>
      <w:r>
        <w:rPr>
          <w:rFonts w:ascii="Times New Roman" w:hAnsi="Times New Roman" w:cs="Times New Roman"/>
          <w:sz w:val="24"/>
          <w:szCs w:val="24"/>
        </w:rPr>
        <w:t>Biológico.</w:t>
      </w:r>
    </w:p>
    <w:p w:rsidR="007C0322" w:rsidRPr="00261B06" w:rsidRDefault="007C0322" w:rsidP="005477C3">
      <w:pPr>
        <w:spacing w:after="0" w:line="360" w:lineRule="auto"/>
        <w:jc w:val="both"/>
        <w:rPr>
          <w:rFonts w:ascii="Times New Roman" w:hAnsi="Times New Roman" w:cs="Times New Roman"/>
          <w:sz w:val="24"/>
          <w:szCs w:val="24"/>
        </w:rPr>
      </w:pPr>
    </w:p>
    <w:p w:rsidR="00D640FD" w:rsidRPr="00261B06" w:rsidRDefault="00D640FD" w:rsidP="005477C3">
      <w:pPr>
        <w:spacing w:after="0" w:line="360" w:lineRule="auto"/>
        <w:jc w:val="both"/>
        <w:rPr>
          <w:rFonts w:ascii="Times New Roman" w:hAnsi="Times New Roman" w:cs="Times New Roman"/>
          <w:sz w:val="24"/>
          <w:szCs w:val="24"/>
        </w:rPr>
      </w:pPr>
    </w:p>
    <w:p w:rsidR="00D640FD" w:rsidRPr="00261B06" w:rsidRDefault="00D640FD" w:rsidP="005477C3">
      <w:pPr>
        <w:spacing w:after="0" w:line="360" w:lineRule="auto"/>
        <w:jc w:val="both"/>
        <w:rPr>
          <w:rFonts w:ascii="Times New Roman" w:hAnsi="Times New Roman" w:cs="Times New Roman"/>
          <w:sz w:val="24"/>
          <w:szCs w:val="24"/>
        </w:rPr>
      </w:pPr>
    </w:p>
    <w:p w:rsidR="00351219" w:rsidRDefault="00351219" w:rsidP="005477C3">
      <w:pPr>
        <w:spacing w:after="0" w:line="360" w:lineRule="auto"/>
        <w:jc w:val="both"/>
        <w:rPr>
          <w:rFonts w:ascii="Times New Roman" w:hAnsi="Times New Roman" w:cs="Times New Roman"/>
          <w:sz w:val="24"/>
          <w:szCs w:val="24"/>
        </w:rPr>
      </w:pPr>
    </w:p>
    <w:p w:rsidR="00622541" w:rsidRDefault="00622541" w:rsidP="005477C3">
      <w:pPr>
        <w:spacing w:after="0" w:line="360" w:lineRule="auto"/>
        <w:jc w:val="both"/>
        <w:rPr>
          <w:rFonts w:ascii="Times New Roman" w:hAnsi="Times New Roman" w:cs="Times New Roman"/>
          <w:sz w:val="24"/>
          <w:szCs w:val="24"/>
        </w:rPr>
      </w:pPr>
    </w:p>
    <w:p w:rsidR="00622541" w:rsidRDefault="00622541" w:rsidP="005477C3">
      <w:pPr>
        <w:spacing w:after="0" w:line="360" w:lineRule="auto"/>
        <w:jc w:val="both"/>
        <w:rPr>
          <w:rFonts w:ascii="Times New Roman" w:hAnsi="Times New Roman" w:cs="Times New Roman"/>
          <w:sz w:val="24"/>
          <w:szCs w:val="24"/>
        </w:rPr>
      </w:pPr>
    </w:p>
    <w:p w:rsidR="00622541" w:rsidRDefault="00622541" w:rsidP="005477C3">
      <w:pPr>
        <w:spacing w:after="0" w:line="360" w:lineRule="auto"/>
        <w:jc w:val="both"/>
        <w:rPr>
          <w:rFonts w:ascii="Times New Roman" w:hAnsi="Times New Roman" w:cs="Times New Roman"/>
          <w:sz w:val="24"/>
          <w:szCs w:val="24"/>
        </w:rPr>
      </w:pPr>
    </w:p>
    <w:p w:rsidR="00036995" w:rsidRDefault="00036995" w:rsidP="005477C3">
      <w:pPr>
        <w:spacing w:after="0" w:line="360" w:lineRule="auto"/>
        <w:jc w:val="both"/>
        <w:rPr>
          <w:rFonts w:ascii="Times New Roman" w:hAnsi="Times New Roman" w:cs="Times New Roman"/>
          <w:sz w:val="24"/>
          <w:szCs w:val="24"/>
        </w:rPr>
      </w:pPr>
    </w:p>
    <w:p w:rsidR="00036995" w:rsidRDefault="00036995" w:rsidP="005477C3">
      <w:pPr>
        <w:spacing w:after="0" w:line="360" w:lineRule="auto"/>
        <w:jc w:val="both"/>
        <w:rPr>
          <w:rFonts w:ascii="Times New Roman" w:hAnsi="Times New Roman" w:cs="Times New Roman"/>
          <w:sz w:val="24"/>
          <w:szCs w:val="24"/>
        </w:rPr>
      </w:pPr>
    </w:p>
    <w:p w:rsidR="00036995" w:rsidRDefault="00036995" w:rsidP="005477C3">
      <w:pPr>
        <w:spacing w:after="0" w:line="360" w:lineRule="auto"/>
        <w:jc w:val="both"/>
        <w:rPr>
          <w:rFonts w:ascii="Times New Roman" w:hAnsi="Times New Roman" w:cs="Times New Roman"/>
          <w:sz w:val="24"/>
          <w:szCs w:val="24"/>
        </w:rPr>
      </w:pPr>
    </w:p>
    <w:p w:rsidR="00036995" w:rsidRDefault="00036995" w:rsidP="005477C3">
      <w:pPr>
        <w:spacing w:after="0" w:line="360" w:lineRule="auto"/>
        <w:jc w:val="both"/>
        <w:rPr>
          <w:rFonts w:ascii="Times New Roman" w:hAnsi="Times New Roman" w:cs="Times New Roman"/>
          <w:sz w:val="24"/>
          <w:szCs w:val="24"/>
        </w:rPr>
      </w:pPr>
    </w:p>
    <w:p w:rsidR="00036995" w:rsidRDefault="00036995" w:rsidP="005477C3">
      <w:pPr>
        <w:spacing w:after="0" w:line="360" w:lineRule="auto"/>
        <w:jc w:val="both"/>
        <w:rPr>
          <w:rFonts w:ascii="Times New Roman" w:hAnsi="Times New Roman" w:cs="Times New Roman"/>
          <w:sz w:val="24"/>
          <w:szCs w:val="24"/>
        </w:rPr>
      </w:pPr>
    </w:p>
    <w:p w:rsidR="00036995" w:rsidRDefault="00036995" w:rsidP="005477C3">
      <w:pPr>
        <w:spacing w:after="0" w:line="360" w:lineRule="auto"/>
        <w:jc w:val="both"/>
        <w:rPr>
          <w:rFonts w:ascii="Times New Roman" w:hAnsi="Times New Roman" w:cs="Times New Roman"/>
          <w:sz w:val="24"/>
          <w:szCs w:val="24"/>
        </w:rPr>
      </w:pPr>
    </w:p>
    <w:p w:rsidR="00036995" w:rsidRDefault="00036995" w:rsidP="005477C3">
      <w:pPr>
        <w:spacing w:after="0" w:line="360" w:lineRule="auto"/>
        <w:jc w:val="both"/>
        <w:rPr>
          <w:rFonts w:ascii="Times New Roman" w:hAnsi="Times New Roman" w:cs="Times New Roman"/>
          <w:sz w:val="24"/>
          <w:szCs w:val="24"/>
        </w:rPr>
      </w:pPr>
    </w:p>
    <w:p w:rsidR="00622541" w:rsidRDefault="00622541" w:rsidP="005477C3">
      <w:pPr>
        <w:spacing w:after="0" w:line="360" w:lineRule="auto"/>
        <w:jc w:val="both"/>
        <w:rPr>
          <w:rFonts w:ascii="Times New Roman" w:hAnsi="Times New Roman" w:cs="Times New Roman"/>
          <w:sz w:val="24"/>
          <w:szCs w:val="24"/>
        </w:rPr>
      </w:pPr>
    </w:p>
    <w:p w:rsidR="00C8767A" w:rsidRPr="00261B06" w:rsidRDefault="00C8767A" w:rsidP="005477C3">
      <w:pPr>
        <w:spacing w:after="0" w:line="360" w:lineRule="auto"/>
        <w:jc w:val="both"/>
        <w:rPr>
          <w:rFonts w:ascii="Times New Roman" w:hAnsi="Times New Roman" w:cs="Times New Roman"/>
          <w:sz w:val="24"/>
          <w:szCs w:val="24"/>
        </w:rPr>
      </w:pPr>
    </w:p>
    <w:p w:rsidR="00061846" w:rsidRPr="00036995" w:rsidRDefault="00061846" w:rsidP="005477C3">
      <w:pPr>
        <w:spacing w:after="0" w:line="360" w:lineRule="auto"/>
        <w:jc w:val="both"/>
        <w:rPr>
          <w:rFonts w:ascii="Times New Roman" w:hAnsi="Times New Roman" w:cs="Times New Roman"/>
          <w:b/>
          <w:sz w:val="24"/>
          <w:szCs w:val="24"/>
        </w:rPr>
      </w:pPr>
      <w:r w:rsidRPr="00036995">
        <w:rPr>
          <w:rFonts w:ascii="Times New Roman" w:hAnsi="Times New Roman" w:cs="Times New Roman"/>
          <w:b/>
          <w:sz w:val="24"/>
          <w:szCs w:val="24"/>
        </w:rPr>
        <w:lastRenderedPageBreak/>
        <w:t>INTRO</w:t>
      </w:r>
      <w:r w:rsidR="00036995" w:rsidRPr="00036995">
        <w:rPr>
          <w:rFonts w:ascii="Times New Roman" w:hAnsi="Times New Roman" w:cs="Times New Roman"/>
          <w:b/>
          <w:sz w:val="24"/>
          <w:szCs w:val="24"/>
        </w:rPr>
        <w:t>DUÇÃ</w:t>
      </w:r>
      <w:r w:rsidRPr="00036995">
        <w:rPr>
          <w:rFonts w:ascii="Times New Roman" w:hAnsi="Times New Roman" w:cs="Times New Roman"/>
          <w:b/>
          <w:sz w:val="24"/>
          <w:szCs w:val="24"/>
        </w:rPr>
        <w:t>O</w:t>
      </w:r>
    </w:p>
    <w:p w:rsidR="00036995" w:rsidRPr="00261B06" w:rsidRDefault="00036995" w:rsidP="005477C3">
      <w:pPr>
        <w:spacing w:after="0" w:line="360" w:lineRule="auto"/>
        <w:jc w:val="both"/>
        <w:rPr>
          <w:rFonts w:ascii="Times New Roman" w:hAnsi="Times New Roman" w:cs="Times New Roman"/>
          <w:sz w:val="24"/>
          <w:szCs w:val="24"/>
        </w:rPr>
      </w:pPr>
    </w:p>
    <w:p w:rsidR="00061846" w:rsidRPr="00261B06" w:rsidRDefault="00061846" w:rsidP="005477C3">
      <w:pPr>
        <w:spacing w:after="0" w:line="360" w:lineRule="auto"/>
        <w:ind w:firstLine="708"/>
        <w:contextualSpacing/>
        <w:jc w:val="both"/>
        <w:rPr>
          <w:rFonts w:ascii="Times New Roman" w:eastAsia="Times New Roman" w:hAnsi="Times New Roman" w:cs="Times New Roman"/>
          <w:sz w:val="24"/>
          <w:szCs w:val="24"/>
          <w:lang w:eastAsia="pt-BR"/>
        </w:rPr>
      </w:pPr>
      <w:r w:rsidRPr="00261B06">
        <w:rPr>
          <w:rFonts w:ascii="Times New Roman" w:eastAsia="Times New Roman" w:hAnsi="Times New Roman" w:cs="Times New Roman"/>
          <w:sz w:val="24"/>
          <w:szCs w:val="24"/>
          <w:lang w:eastAsia="pt-BR"/>
        </w:rPr>
        <w:t xml:space="preserve">O crescimento e a longevidade da populacional associados </w:t>
      </w:r>
      <w:proofErr w:type="gramStart"/>
      <w:r w:rsidRPr="00261B06">
        <w:rPr>
          <w:rFonts w:ascii="Times New Roman" w:eastAsia="Times New Roman" w:hAnsi="Times New Roman" w:cs="Times New Roman"/>
          <w:sz w:val="24"/>
          <w:szCs w:val="24"/>
          <w:lang w:eastAsia="pt-BR"/>
        </w:rPr>
        <w:t>a</w:t>
      </w:r>
      <w:proofErr w:type="gramEnd"/>
      <w:r w:rsidRPr="00261B06">
        <w:rPr>
          <w:rFonts w:ascii="Times New Roman" w:eastAsia="Times New Roman" w:hAnsi="Times New Roman" w:cs="Times New Roman"/>
          <w:sz w:val="24"/>
          <w:szCs w:val="24"/>
          <w:lang w:eastAsia="pt-BR"/>
        </w:rPr>
        <w:t xml:space="preserve"> intensa urbanização brasileira, já que, 80% dos brasileiros habitam a zona urbana, e a expansão do consumo do novo estilo de vida acarretam uma </w:t>
      </w:r>
      <w:r w:rsidR="00157A46" w:rsidRPr="00261B06">
        <w:rPr>
          <w:rFonts w:ascii="Times New Roman" w:eastAsia="Times New Roman" w:hAnsi="Times New Roman" w:cs="Times New Roman"/>
          <w:sz w:val="24"/>
          <w:szCs w:val="24"/>
          <w:lang w:eastAsia="pt-BR"/>
        </w:rPr>
        <w:t>grande pro</w:t>
      </w:r>
      <w:r w:rsidRPr="00261B06">
        <w:rPr>
          <w:rFonts w:ascii="Times New Roman" w:eastAsia="Times New Roman" w:hAnsi="Times New Roman" w:cs="Times New Roman"/>
          <w:sz w:val="24"/>
          <w:szCs w:val="24"/>
          <w:lang w:eastAsia="pt-BR"/>
        </w:rPr>
        <w:t>dução da quantidade de resíduos. Entre os anos de 2009 e 2010, pesquisa realizada com 350 municípios brasileiro</w:t>
      </w:r>
      <w:r w:rsidR="00622541">
        <w:rPr>
          <w:rFonts w:ascii="Times New Roman" w:eastAsia="Times New Roman" w:hAnsi="Times New Roman" w:cs="Times New Roman"/>
          <w:sz w:val="24"/>
          <w:szCs w:val="24"/>
          <w:lang w:eastAsia="pt-BR"/>
        </w:rPr>
        <w:t>s</w:t>
      </w:r>
      <w:r w:rsidR="00036995">
        <w:rPr>
          <w:rFonts w:ascii="Times New Roman" w:eastAsia="Times New Roman" w:hAnsi="Times New Roman" w:cs="Times New Roman"/>
          <w:sz w:val="24"/>
          <w:szCs w:val="24"/>
          <w:lang w:eastAsia="pt-BR"/>
        </w:rPr>
        <w:t xml:space="preserve"> revelou um aumento de 6,8% </w:t>
      </w:r>
      <w:r w:rsidRPr="00261B06">
        <w:rPr>
          <w:rFonts w:ascii="Times New Roman" w:eastAsia="Times New Roman" w:hAnsi="Times New Roman" w:cs="Times New Roman"/>
          <w:sz w:val="24"/>
          <w:szCs w:val="24"/>
          <w:lang w:eastAsia="pt-BR"/>
        </w:rPr>
        <w:t>na produção de resíduos sólidos urbanos, totalizando 60.868.080 t</w:t>
      </w:r>
      <w:r w:rsidR="00622541">
        <w:rPr>
          <w:rFonts w:ascii="Times New Roman" w:eastAsia="Times New Roman" w:hAnsi="Times New Roman" w:cs="Times New Roman"/>
          <w:sz w:val="24"/>
          <w:szCs w:val="24"/>
          <w:lang w:eastAsia="pt-BR"/>
        </w:rPr>
        <w:t>oneladas</w:t>
      </w:r>
      <w:r w:rsidRPr="00261B06">
        <w:rPr>
          <w:rFonts w:ascii="Times New Roman" w:eastAsia="Times New Roman" w:hAnsi="Times New Roman" w:cs="Times New Roman"/>
          <w:sz w:val="24"/>
          <w:szCs w:val="24"/>
          <w:lang w:eastAsia="pt-BR"/>
        </w:rPr>
        <w:t>/ano (ABRELPE, 2010).</w:t>
      </w:r>
    </w:p>
    <w:p w:rsidR="00061846" w:rsidRPr="00261B06" w:rsidRDefault="00061846"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 xml:space="preserve">Dentre </w:t>
      </w:r>
      <w:r w:rsidR="007B49EE" w:rsidRPr="00261B06">
        <w:rPr>
          <w:rFonts w:ascii="Times New Roman" w:hAnsi="Times New Roman" w:cs="Times New Roman"/>
          <w:sz w:val="24"/>
          <w:szCs w:val="24"/>
        </w:rPr>
        <w:t>estes</w:t>
      </w:r>
      <w:r w:rsidR="00622541">
        <w:rPr>
          <w:rFonts w:ascii="Times New Roman" w:hAnsi="Times New Roman" w:cs="Times New Roman"/>
          <w:sz w:val="24"/>
          <w:szCs w:val="24"/>
        </w:rPr>
        <w:t xml:space="preserve"> </w:t>
      </w:r>
      <w:r w:rsidR="00036995">
        <w:rPr>
          <w:rFonts w:ascii="Times New Roman" w:hAnsi="Times New Roman" w:cs="Times New Roman"/>
          <w:sz w:val="24"/>
          <w:szCs w:val="24"/>
        </w:rPr>
        <w:t>se destacam</w:t>
      </w:r>
      <w:r w:rsidR="00622541">
        <w:rPr>
          <w:rFonts w:ascii="Times New Roman" w:hAnsi="Times New Roman" w:cs="Times New Roman"/>
          <w:sz w:val="24"/>
          <w:szCs w:val="24"/>
        </w:rPr>
        <w:t xml:space="preserve"> </w:t>
      </w:r>
      <w:r w:rsidRPr="00261B06">
        <w:rPr>
          <w:rFonts w:ascii="Times New Roman" w:hAnsi="Times New Roman" w:cs="Times New Roman"/>
          <w:sz w:val="24"/>
          <w:szCs w:val="24"/>
        </w:rPr>
        <w:t>aqueles gerados nas instituições de saúde</w:t>
      </w:r>
      <w:r w:rsidR="00FE106C" w:rsidRPr="00261B06">
        <w:rPr>
          <w:rFonts w:ascii="Times New Roman" w:hAnsi="Times New Roman" w:cs="Times New Roman"/>
          <w:sz w:val="24"/>
          <w:szCs w:val="24"/>
        </w:rPr>
        <w:t xml:space="preserve">, que apesar de </w:t>
      </w:r>
      <w:r w:rsidR="00E171B1" w:rsidRPr="00261B06">
        <w:rPr>
          <w:rFonts w:ascii="Times New Roman" w:hAnsi="Times New Roman" w:cs="Times New Roman"/>
          <w:sz w:val="24"/>
          <w:szCs w:val="24"/>
        </w:rPr>
        <w:t xml:space="preserve">representarem uma </w:t>
      </w:r>
      <w:r w:rsidR="00FE106C" w:rsidRPr="00261B06">
        <w:rPr>
          <w:rFonts w:ascii="Times New Roman" w:hAnsi="Times New Roman" w:cs="Times New Roman"/>
          <w:sz w:val="24"/>
          <w:szCs w:val="24"/>
        </w:rPr>
        <w:t>pequena parcela (cerca de</w:t>
      </w:r>
      <w:r w:rsidR="00E171B1" w:rsidRPr="00261B06">
        <w:rPr>
          <w:rFonts w:ascii="Times New Roman" w:hAnsi="Times New Roman" w:cs="Times New Roman"/>
          <w:sz w:val="24"/>
          <w:szCs w:val="24"/>
        </w:rPr>
        <w:t xml:space="preserve"> 1 %) são particularmente importantes, conforme atestam vários artigos de publicações especializadas em assuntos de saúde e meio ambiente</w:t>
      </w:r>
      <w:r w:rsidRPr="00261B06">
        <w:rPr>
          <w:rFonts w:ascii="Times New Roman" w:hAnsi="Times New Roman" w:cs="Times New Roman"/>
          <w:sz w:val="24"/>
          <w:szCs w:val="24"/>
        </w:rPr>
        <w:t>.</w:t>
      </w:r>
      <w:r w:rsidR="008A1EF8" w:rsidRPr="00261B06">
        <w:rPr>
          <w:rFonts w:ascii="Times New Roman" w:hAnsi="Times New Roman" w:cs="Times New Roman"/>
          <w:sz w:val="24"/>
          <w:szCs w:val="24"/>
        </w:rPr>
        <w:t xml:space="preserve"> Nesse cenário os resíduos produzidos em hospitais se destaca</w:t>
      </w:r>
      <w:r w:rsidR="00A300C7" w:rsidRPr="00261B06">
        <w:rPr>
          <w:rFonts w:ascii="Times New Roman" w:hAnsi="Times New Roman" w:cs="Times New Roman"/>
          <w:sz w:val="24"/>
          <w:szCs w:val="24"/>
        </w:rPr>
        <w:t>m pela sua ampla diversidade</w:t>
      </w:r>
      <w:r w:rsidR="008A1EF8" w:rsidRPr="00261B06">
        <w:rPr>
          <w:rFonts w:ascii="Times New Roman" w:hAnsi="Times New Roman" w:cs="Times New Roman"/>
          <w:sz w:val="24"/>
          <w:szCs w:val="24"/>
        </w:rPr>
        <w:t xml:space="preserve"> e pelo grau de periculosidade que estes representam.</w:t>
      </w:r>
      <w:r w:rsidR="006703B6" w:rsidRPr="00261B06">
        <w:rPr>
          <w:rFonts w:ascii="Times New Roman" w:hAnsi="Times New Roman" w:cs="Times New Roman"/>
          <w:sz w:val="24"/>
          <w:szCs w:val="24"/>
        </w:rPr>
        <w:t xml:space="preserve"> Pois além de reunir</w:t>
      </w:r>
      <w:r w:rsidR="00622541">
        <w:rPr>
          <w:rFonts w:ascii="Times New Roman" w:hAnsi="Times New Roman" w:cs="Times New Roman"/>
          <w:sz w:val="24"/>
          <w:szCs w:val="24"/>
        </w:rPr>
        <w:t>em</w:t>
      </w:r>
      <w:proofErr w:type="gramStart"/>
      <w:r w:rsidR="006703B6" w:rsidRPr="00261B06">
        <w:rPr>
          <w:rFonts w:ascii="Times New Roman" w:hAnsi="Times New Roman" w:cs="Times New Roman"/>
          <w:sz w:val="24"/>
          <w:szCs w:val="24"/>
        </w:rPr>
        <w:t xml:space="preserve">  </w:t>
      </w:r>
      <w:proofErr w:type="gramEnd"/>
      <w:r w:rsidR="006703B6" w:rsidRPr="00261B06">
        <w:rPr>
          <w:rFonts w:ascii="Times New Roman" w:hAnsi="Times New Roman" w:cs="Times New Roman"/>
          <w:sz w:val="24"/>
          <w:szCs w:val="24"/>
        </w:rPr>
        <w:t>um grande e variado número de portadores de doenças, o hospital gera um volume de resíduos potencialmente perigosos para o ser humano e para o meio ambiente, portanto as implantações de ações que minimizem estes impactos são de fundamental importância. Neste sentido seu gerenciamento precisa ser objeto de discussões, reflexões e pesquisas acadêmicas</w:t>
      </w:r>
      <w:r w:rsidR="00A300C7" w:rsidRPr="00261B06">
        <w:rPr>
          <w:rFonts w:ascii="Times New Roman" w:hAnsi="Times New Roman" w:cs="Times New Roman"/>
          <w:sz w:val="24"/>
          <w:szCs w:val="24"/>
        </w:rPr>
        <w:t>.</w:t>
      </w:r>
    </w:p>
    <w:p w:rsidR="00061846" w:rsidRPr="00261B06" w:rsidRDefault="00A300C7" w:rsidP="005477C3">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261B06">
        <w:rPr>
          <w:rFonts w:ascii="Times New Roman" w:hAnsi="Times New Roman" w:cs="Times New Roman"/>
          <w:sz w:val="24"/>
          <w:szCs w:val="24"/>
        </w:rPr>
        <w:t>A geração</w:t>
      </w:r>
      <w:r w:rsidR="00061846" w:rsidRPr="00261B06">
        <w:rPr>
          <w:rFonts w:ascii="Times New Roman" w:hAnsi="Times New Roman" w:cs="Times New Roman"/>
          <w:sz w:val="24"/>
          <w:szCs w:val="24"/>
        </w:rPr>
        <w:t xml:space="preserve"> de resíduos hospitalares tem aumentado consideravelmente, fenômeno que não se fez acompanhar de políticas públicas capazes de prever ou minimizar os inúmeros agravos daí decorrentes. A falta de ger</w:t>
      </w:r>
      <w:r w:rsidR="00036995">
        <w:rPr>
          <w:rFonts w:ascii="Times New Roman" w:hAnsi="Times New Roman" w:cs="Times New Roman"/>
          <w:sz w:val="24"/>
          <w:szCs w:val="24"/>
        </w:rPr>
        <w:t>enciamento desses resíduos gera</w:t>
      </w:r>
      <w:r w:rsidR="00061846" w:rsidRPr="00261B06">
        <w:rPr>
          <w:rFonts w:ascii="Times New Roman" w:hAnsi="Times New Roman" w:cs="Times New Roman"/>
          <w:sz w:val="24"/>
          <w:szCs w:val="24"/>
        </w:rPr>
        <w:t xml:space="preserve"> uma defasagem na administração do sistema acarretando um aumento na sua produção com consequentes impactos na saúde pública e no meio ambiente, além de aumentar os custos com o tratamento e causar danos </w:t>
      </w:r>
      <w:proofErr w:type="gramStart"/>
      <w:r w:rsidR="00061846" w:rsidRPr="00261B06">
        <w:rPr>
          <w:rFonts w:ascii="Times New Roman" w:hAnsi="Times New Roman" w:cs="Times New Roman"/>
          <w:sz w:val="24"/>
          <w:szCs w:val="24"/>
        </w:rPr>
        <w:t>a</w:t>
      </w:r>
      <w:proofErr w:type="gramEnd"/>
      <w:r w:rsidR="00061846" w:rsidRPr="00261B06">
        <w:rPr>
          <w:rFonts w:ascii="Times New Roman" w:hAnsi="Times New Roman" w:cs="Times New Roman"/>
          <w:sz w:val="24"/>
          <w:szCs w:val="24"/>
        </w:rPr>
        <w:t xml:space="preserve"> imagem da empresa.</w:t>
      </w:r>
    </w:p>
    <w:p w:rsidR="00622541" w:rsidRDefault="00061846"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Entre os diversos problemas relativos ao meio ambiente com reflexos na saúde humana, a questão dos Resíduos Sólidos de Serviços de Saúde (RSSS) tem se tornado um dos maiores desafios da atualidade</w:t>
      </w:r>
      <w:r w:rsidR="00622541">
        <w:rPr>
          <w:rFonts w:ascii="Times New Roman" w:hAnsi="Times New Roman" w:cs="Times New Roman"/>
          <w:sz w:val="24"/>
          <w:szCs w:val="24"/>
        </w:rPr>
        <w:t>.</w:t>
      </w:r>
    </w:p>
    <w:p w:rsidR="001F153E" w:rsidRDefault="00AB60C2"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D</w:t>
      </w:r>
      <w:r w:rsidR="00D310D2" w:rsidRPr="00261B06">
        <w:rPr>
          <w:rFonts w:ascii="Times New Roman" w:hAnsi="Times New Roman" w:cs="Times New Roman"/>
          <w:sz w:val="24"/>
          <w:szCs w:val="24"/>
        </w:rPr>
        <w:t xml:space="preserve">e acordo com as </w:t>
      </w:r>
      <w:r w:rsidR="00D310D2" w:rsidRPr="00261B06">
        <w:rPr>
          <w:rFonts w:ascii="Times New Roman" w:hAnsi="Times New Roman" w:cs="Times New Roman"/>
          <w:bCs/>
          <w:sz w:val="24"/>
          <w:szCs w:val="24"/>
        </w:rPr>
        <w:t xml:space="preserve">resoluções da </w:t>
      </w:r>
      <w:r w:rsidR="00622541">
        <w:rPr>
          <w:rFonts w:ascii="Times New Roman" w:hAnsi="Times New Roman" w:cs="Times New Roman"/>
          <w:bCs/>
          <w:sz w:val="24"/>
          <w:szCs w:val="24"/>
        </w:rPr>
        <w:t>Agência Nacional de Vigilância Sanitária-ANVISA por meio de sua Resolução de Diretoria Colegiado (</w:t>
      </w:r>
      <w:r w:rsidR="00D310D2" w:rsidRPr="00261B06">
        <w:rPr>
          <w:rFonts w:ascii="Times New Roman" w:hAnsi="Times New Roman" w:cs="Times New Roman"/>
          <w:bCs/>
          <w:sz w:val="24"/>
          <w:szCs w:val="24"/>
        </w:rPr>
        <w:t>RDC</w:t>
      </w:r>
      <w:r w:rsidR="00622541">
        <w:rPr>
          <w:rFonts w:ascii="Times New Roman" w:hAnsi="Times New Roman" w:cs="Times New Roman"/>
          <w:bCs/>
          <w:sz w:val="24"/>
          <w:szCs w:val="24"/>
        </w:rPr>
        <w:t>)</w:t>
      </w:r>
      <w:r w:rsidR="00D310D2" w:rsidRPr="00261B06">
        <w:rPr>
          <w:rFonts w:ascii="Times New Roman" w:hAnsi="Times New Roman" w:cs="Times New Roman"/>
          <w:bCs/>
          <w:sz w:val="24"/>
          <w:szCs w:val="24"/>
        </w:rPr>
        <w:t xml:space="preserve"> nº 306/2004 e do </w:t>
      </w:r>
      <w:r w:rsidR="00622541">
        <w:rPr>
          <w:rFonts w:ascii="Times New Roman" w:hAnsi="Times New Roman" w:cs="Times New Roman"/>
          <w:bCs/>
          <w:sz w:val="24"/>
          <w:szCs w:val="24"/>
        </w:rPr>
        <w:t>Conselho Nacional de Meio Ambiente (</w:t>
      </w:r>
      <w:r w:rsidR="00D310D2" w:rsidRPr="00261B06">
        <w:rPr>
          <w:rFonts w:ascii="Times New Roman" w:hAnsi="Times New Roman" w:cs="Times New Roman"/>
          <w:bCs/>
          <w:sz w:val="24"/>
          <w:szCs w:val="24"/>
        </w:rPr>
        <w:t>CONAMA</w:t>
      </w:r>
      <w:r w:rsidR="00622541">
        <w:rPr>
          <w:rFonts w:ascii="Times New Roman" w:hAnsi="Times New Roman" w:cs="Times New Roman"/>
          <w:bCs/>
          <w:sz w:val="24"/>
          <w:szCs w:val="24"/>
        </w:rPr>
        <w:t>)</w:t>
      </w:r>
      <w:r w:rsidR="00D310D2" w:rsidRPr="00261B06">
        <w:rPr>
          <w:rFonts w:ascii="Times New Roman" w:hAnsi="Times New Roman" w:cs="Times New Roman"/>
          <w:bCs/>
          <w:sz w:val="24"/>
          <w:szCs w:val="24"/>
        </w:rPr>
        <w:t xml:space="preserve"> nº 358/2005 (BRASIL, 2004 e BRASIL, 2005) tomando como base </w:t>
      </w:r>
      <w:r w:rsidR="00D310D2" w:rsidRPr="00261B06">
        <w:rPr>
          <w:rFonts w:ascii="Times New Roman" w:hAnsi="Times New Roman" w:cs="Times New Roman"/>
          <w:sz w:val="24"/>
          <w:szCs w:val="24"/>
        </w:rPr>
        <w:t>as características principais dos resíduos e seu potencial de risco,</w:t>
      </w:r>
      <w:r w:rsidR="00A300C7" w:rsidRPr="00261B06">
        <w:rPr>
          <w:rFonts w:ascii="Times New Roman" w:hAnsi="Times New Roman" w:cs="Times New Roman"/>
          <w:sz w:val="24"/>
          <w:szCs w:val="24"/>
        </w:rPr>
        <w:t xml:space="preserve"> </w:t>
      </w:r>
      <w:r w:rsidR="00D310D2" w:rsidRPr="00261B06">
        <w:rPr>
          <w:rFonts w:ascii="Times New Roman" w:hAnsi="Times New Roman" w:cs="Times New Roman"/>
          <w:sz w:val="24"/>
          <w:szCs w:val="24"/>
        </w:rPr>
        <w:t xml:space="preserve">os </w:t>
      </w:r>
      <w:r w:rsidR="00C0520D" w:rsidRPr="00261B06">
        <w:rPr>
          <w:rFonts w:ascii="Times New Roman" w:hAnsi="Times New Roman" w:cs="Times New Roman"/>
          <w:sz w:val="24"/>
          <w:szCs w:val="24"/>
        </w:rPr>
        <w:t>Resíduos de Serviços de Saúde (</w:t>
      </w:r>
      <w:r w:rsidR="00D310D2" w:rsidRPr="00261B06">
        <w:rPr>
          <w:rFonts w:ascii="Times New Roman" w:hAnsi="Times New Roman" w:cs="Times New Roman"/>
          <w:sz w:val="24"/>
          <w:szCs w:val="24"/>
        </w:rPr>
        <w:t>RSS</w:t>
      </w:r>
      <w:r w:rsidR="00C0520D" w:rsidRPr="00261B06">
        <w:rPr>
          <w:rFonts w:ascii="Times New Roman" w:hAnsi="Times New Roman" w:cs="Times New Roman"/>
          <w:sz w:val="24"/>
          <w:szCs w:val="24"/>
        </w:rPr>
        <w:t>)</w:t>
      </w:r>
      <w:r w:rsidR="00D310D2" w:rsidRPr="00261B06">
        <w:rPr>
          <w:rFonts w:ascii="Times New Roman" w:hAnsi="Times New Roman" w:cs="Times New Roman"/>
          <w:sz w:val="24"/>
          <w:szCs w:val="24"/>
        </w:rPr>
        <w:t xml:space="preserve"> são classificados em cinco grupos desi</w:t>
      </w:r>
      <w:r w:rsidR="001F153E">
        <w:rPr>
          <w:rFonts w:ascii="Times New Roman" w:hAnsi="Times New Roman" w:cs="Times New Roman"/>
          <w:sz w:val="24"/>
          <w:szCs w:val="24"/>
        </w:rPr>
        <w:t>gnados pelas letras de A até E:</w:t>
      </w:r>
    </w:p>
    <w:p w:rsidR="00D310D2" w:rsidRPr="00261B06" w:rsidRDefault="00D310D2"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bCs/>
          <w:sz w:val="24"/>
          <w:szCs w:val="24"/>
        </w:rPr>
        <w:lastRenderedPageBreak/>
        <w:t xml:space="preserve">Grupo A: </w:t>
      </w:r>
      <w:r w:rsidR="00A300C7" w:rsidRPr="00261B06">
        <w:rPr>
          <w:rFonts w:ascii="Times New Roman" w:hAnsi="Times New Roman" w:cs="Times New Roman"/>
          <w:bCs/>
          <w:sz w:val="24"/>
          <w:szCs w:val="24"/>
        </w:rPr>
        <w:t xml:space="preserve">aqueles que </w:t>
      </w:r>
      <w:r w:rsidRPr="00261B06">
        <w:rPr>
          <w:rFonts w:ascii="Times New Roman" w:hAnsi="Times New Roman" w:cs="Times New Roman"/>
          <w:bCs/>
          <w:sz w:val="24"/>
          <w:szCs w:val="24"/>
        </w:rPr>
        <w:t>engloba</w:t>
      </w:r>
      <w:r w:rsidR="00A300C7" w:rsidRPr="00261B06">
        <w:rPr>
          <w:rFonts w:ascii="Times New Roman" w:hAnsi="Times New Roman" w:cs="Times New Roman"/>
          <w:bCs/>
          <w:sz w:val="24"/>
          <w:szCs w:val="24"/>
        </w:rPr>
        <w:t>m</w:t>
      </w:r>
      <w:r w:rsidRPr="00261B06">
        <w:rPr>
          <w:rFonts w:ascii="Times New Roman" w:hAnsi="Times New Roman" w:cs="Times New Roman"/>
          <w:bCs/>
          <w:sz w:val="24"/>
          <w:szCs w:val="24"/>
        </w:rPr>
        <w:t xml:space="preserve"> os materiais com possível presença de agente biológico que, por suas características de maior virulência ou concentração podem apresentar riscos de infecção. </w:t>
      </w:r>
      <w:r w:rsidR="00260014" w:rsidRPr="00261B06">
        <w:rPr>
          <w:rFonts w:ascii="Times New Roman" w:hAnsi="Times New Roman" w:cs="Times New Roman"/>
          <w:bCs/>
          <w:sz w:val="24"/>
          <w:szCs w:val="24"/>
        </w:rPr>
        <w:t xml:space="preserve">O </w:t>
      </w:r>
      <w:r w:rsidRPr="00261B06">
        <w:rPr>
          <w:rFonts w:ascii="Times New Roman" w:hAnsi="Times New Roman" w:cs="Times New Roman"/>
          <w:bCs/>
          <w:sz w:val="24"/>
          <w:szCs w:val="24"/>
        </w:rPr>
        <w:t xml:space="preserve">Grupo </w:t>
      </w:r>
      <w:r w:rsidR="00260014" w:rsidRPr="00261B06">
        <w:rPr>
          <w:rFonts w:ascii="Times New Roman" w:hAnsi="Times New Roman" w:cs="Times New Roman"/>
          <w:bCs/>
          <w:sz w:val="24"/>
          <w:szCs w:val="24"/>
        </w:rPr>
        <w:t>B</w:t>
      </w:r>
      <w:r w:rsidR="00A300C7" w:rsidRPr="00261B06">
        <w:rPr>
          <w:rFonts w:ascii="Times New Roman" w:hAnsi="Times New Roman" w:cs="Times New Roman"/>
          <w:bCs/>
          <w:sz w:val="24"/>
          <w:szCs w:val="24"/>
        </w:rPr>
        <w:t xml:space="preserve"> inclui aqueles contaminados por </w:t>
      </w:r>
      <w:r w:rsidRPr="00261B06">
        <w:rPr>
          <w:rFonts w:ascii="Times New Roman" w:hAnsi="Times New Roman" w:cs="Times New Roman"/>
          <w:sz w:val="24"/>
          <w:szCs w:val="24"/>
        </w:rPr>
        <w:t xml:space="preserve">substâncias químicas que podem apresentar risco à saúde pública ou ao meio ambiente, dependendo de suas características de </w:t>
      </w:r>
      <w:proofErr w:type="spellStart"/>
      <w:r w:rsidRPr="00261B06">
        <w:rPr>
          <w:rFonts w:ascii="Times New Roman" w:hAnsi="Times New Roman" w:cs="Times New Roman"/>
          <w:sz w:val="24"/>
          <w:szCs w:val="24"/>
        </w:rPr>
        <w:t>inflamabilidade</w:t>
      </w:r>
      <w:proofErr w:type="spellEnd"/>
      <w:r w:rsidRPr="00261B06">
        <w:rPr>
          <w:rFonts w:ascii="Times New Roman" w:hAnsi="Times New Roman" w:cs="Times New Roman"/>
          <w:sz w:val="24"/>
          <w:szCs w:val="24"/>
        </w:rPr>
        <w:t xml:space="preserve">, </w:t>
      </w:r>
      <w:proofErr w:type="spellStart"/>
      <w:r w:rsidRPr="00261B06">
        <w:rPr>
          <w:rFonts w:ascii="Times New Roman" w:hAnsi="Times New Roman" w:cs="Times New Roman"/>
          <w:sz w:val="24"/>
          <w:szCs w:val="24"/>
        </w:rPr>
        <w:t>corrosividade</w:t>
      </w:r>
      <w:proofErr w:type="spellEnd"/>
      <w:r w:rsidRPr="00261B06">
        <w:rPr>
          <w:rFonts w:ascii="Times New Roman" w:hAnsi="Times New Roman" w:cs="Times New Roman"/>
          <w:sz w:val="24"/>
          <w:szCs w:val="24"/>
        </w:rPr>
        <w:t>, reatividade e toxicidade.</w:t>
      </w:r>
      <w:r w:rsidR="00260014" w:rsidRPr="00261B06">
        <w:rPr>
          <w:rFonts w:ascii="Times New Roman" w:hAnsi="Times New Roman" w:cs="Times New Roman"/>
          <w:sz w:val="24"/>
          <w:szCs w:val="24"/>
        </w:rPr>
        <w:t xml:space="preserve"> O </w:t>
      </w:r>
      <w:r w:rsidRPr="00261B06">
        <w:rPr>
          <w:rFonts w:ascii="Times New Roman" w:hAnsi="Times New Roman" w:cs="Times New Roman"/>
          <w:bCs/>
          <w:sz w:val="24"/>
          <w:szCs w:val="24"/>
        </w:rPr>
        <w:t>Grupo C</w:t>
      </w:r>
      <w:r w:rsidR="00260014" w:rsidRPr="00261B06">
        <w:rPr>
          <w:rFonts w:ascii="Times New Roman" w:hAnsi="Times New Roman" w:cs="Times New Roman"/>
          <w:bCs/>
          <w:sz w:val="24"/>
          <w:szCs w:val="24"/>
        </w:rPr>
        <w:t xml:space="preserve"> engloba os </w:t>
      </w:r>
      <w:r w:rsidR="00A300C7" w:rsidRPr="00261B06">
        <w:rPr>
          <w:rFonts w:ascii="Times New Roman" w:hAnsi="Times New Roman" w:cs="Times New Roman"/>
          <w:sz w:val="24"/>
          <w:szCs w:val="24"/>
        </w:rPr>
        <w:t>materiais</w:t>
      </w:r>
      <w:r w:rsidRPr="00261B06">
        <w:rPr>
          <w:rFonts w:ascii="Times New Roman" w:hAnsi="Times New Roman" w:cs="Times New Roman"/>
          <w:sz w:val="24"/>
          <w:szCs w:val="24"/>
        </w:rPr>
        <w:t xml:space="preserve"> que contenham </w:t>
      </w:r>
      <w:proofErr w:type="spellStart"/>
      <w:r w:rsidRPr="00261B06">
        <w:rPr>
          <w:rFonts w:ascii="Times New Roman" w:hAnsi="Times New Roman" w:cs="Times New Roman"/>
          <w:sz w:val="24"/>
          <w:szCs w:val="24"/>
        </w:rPr>
        <w:t>radionuclídeos</w:t>
      </w:r>
      <w:proofErr w:type="spellEnd"/>
      <w:r w:rsidRPr="00261B06">
        <w:rPr>
          <w:rFonts w:ascii="Times New Roman" w:hAnsi="Times New Roman" w:cs="Times New Roman"/>
          <w:sz w:val="24"/>
          <w:szCs w:val="24"/>
        </w:rPr>
        <w:t xml:space="preserve"> em quantidades superiores aos limites de eliminação especificados nas normas da Comissão Nacional de Energia Nuclear -</w:t>
      </w:r>
      <w:r w:rsidR="00A300C7" w:rsidRPr="00261B06">
        <w:rPr>
          <w:rFonts w:ascii="Times New Roman" w:hAnsi="Times New Roman" w:cs="Times New Roman"/>
          <w:sz w:val="24"/>
          <w:szCs w:val="24"/>
        </w:rPr>
        <w:t xml:space="preserve"> CNEN</w:t>
      </w:r>
      <w:r w:rsidRPr="00261B06">
        <w:rPr>
          <w:rFonts w:ascii="Times New Roman" w:hAnsi="Times New Roman" w:cs="Times New Roman"/>
          <w:sz w:val="24"/>
          <w:szCs w:val="24"/>
        </w:rPr>
        <w:t>.</w:t>
      </w:r>
      <w:r w:rsidR="00260014" w:rsidRPr="00261B06">
        <w:rPr>
          <w:rFonts w:ascii="Times New Roman" w:hAnsi="Times New Roman" w:cs="Times New Roman"/>
          <w:sz w:val="24"/>
          <w:szCs w:val="24"/>
        </w:rPr>
        <w:t xml:space="preserve"> No </w:t>
      </w:r>
      <w:r w:rsidRPr="00261B06">
        <w:rPr>
          <w:rFonts w:ascii="Times New Roman" w:hAnsi="Times New Roman" w:cs="Times New Roman"/>
          <w:bCs/>
          <w:sz w:val="24"/>
          <w:szCs w:val="24"/>
        </w:rPr>
        <w:t>Grupo D</w:t>
      </w:r>
      <w:r w:rsidR="00260014" w:rsidRPr="00261B06">
        <w:rPr>
          <w:rFonts w:ascii="Times New Roman" w:hAnsi="Times New Roman" w:cs="Times New Roman"/>
          <w:bCs/>
          <w:sz w:val="24"/>
          <w:szCs w:val="24"/>
        </w:rPr>
        <w:t xml:space="preserve"> estão os</w:t>
      </w:r>
      <w:r w:rsidRPr="00261B06">
        <w:rPr>
          <w:rFonts w:ascii="Times New Roman" w:hAnsi="Times New Roman" w:cs="Times New Roman"/>
          <w:bCs/>
          <w:sz w:val="24"/>
          <w:szCs w:val="24"/>
        </w:rPr>
        <w:t xml:space="preserve"> </w:t>
      </w:r>
      <w:r w:rsidR="001F153E">
        <w:rPr>
          <w:rFonts w:ascii="Times New Roman" w:hAnsi="Times New Roman" w:cs="Times New Roman"/>
          <w:sz w:val="24"/>
          <w:szCs w:val="24"/>
        </w:rPr>
        <w:t>resíduos que não apresenta</w:t>
      </w:r>
      <w:r w:rsidRPr="00261B06">
        <w:rPr>
          <w:rFonts w:ascii="Times New Roman" w:hAnsi="Times New Roman" w:cs="Times New Roman"/>
          <w:sz w:val="24"/>
          <w:szCs w:val="24"/>
        </w:rPr>
        <w:t>m risco biológico, químico ou radiológico à saúde ou ao meio ambiente, podendo ser equipa</w:t>
      </w:r>
      <w:r w:rsidR="00260014" w:rsidRPr="00261B06">
        <w:rPr>
          <w:rFonts w:ascii="Times New Roman" w:hAnsi="Times New Roman" w:cs="Times New Roman"/>
          <w:sz w:val="24"/>
          <w:szCs w:val="24"/>
        </w:rPr>
        <w:t xml:space="preserve">rados aos resíduos domiciliares e no </w:t>
      </w:r>
      <w:r w:rsidRPr="00261B06">
        <w:rPr>
          <w:rFonts w:ascii="Times New Roman" w:hAnsi="Times New Roman" w:cs="Times New Roman"/>
          <w:bCs/>
          <w:sz w:val="24"/>
          <w:szCs w:val="24"/>
        </w:rPr>
        <w:t>Grupo E</w:t>
      </w:r>
      <w:r w:rsidR="00260014" w:rsidRPr="00261B06">
        <w:rPr>
          <w:rFonts w:ascii="Times New Roman" w:hAnsi="Times New Roman" w:cs="Times New Roman"/>
          <w:bCs/>
          <w:sz w:val="24"/>
          <w:szCs w:val="24"/>
        </w:rPr>
        <w:t xml:space="preserve"> se enquadram os</w:t>
      </w:r>
      <w:r w:rsidRPr="00261B06">
        <w:rPr>
          <w:rFonts w:ascii="Times New Roman" w:hAnsi="Times New Roman" w:cs="Times New Roman"/>
          <w:bCs/>
          <w:sz w:val="24"/>
          <w:szCs w:val="24"/>
        </w:rPr>
        <w:t xml:space="preserve"> </w:t>
      </w:r>
      <w:r w:rsidRPr="00261B06">
        <w:rPr>
          <w:rFonts w:ascii="Times New Roman" w:hAnsi="Times New Roman" w:cs="Times New Roman"/>
          <w:sz w:val="24"/>
          <w:szCs w:val="24"/>
        </w:rPr>
        <w:t xml:space="preserve">materiais </w:t>
      </w:r>
      <w:proofErr w:type="spellStart"/>
      <w:r w:rsidRPr="00261B06">
        <w:rPr>
          <w:rFonts w:ascii="Times New Roman" w:hAnsi="Times New Roman" w:cs="Times New Roman"/>
          <w:sz w:val="24"/>
          <w:szCs w:val="24"/>
        </w:rPr>
        <w:t>perfurocortantes</w:t>
      </w:r>
      <w:proofErr w:type="spellEnd"/>
      <w:r w:rsidRPr="00261B06">
        <w:rPr>
          <w:rFonts w:ascii="Times New Roman" w:hAnsi="Times New Roman" w:cs="Times New Roman"/>
          <w:sz w:val="24"/>
          <w:szCs w:val="24"/>
        </w:rPr>
        <w:t xml:space="preserve"> ou </w:t>
      </w:r>
      <w:proofErr w:type="spellStart"/>
      <w:r w:rsidRPr="00261B06">
        <w:rPr>
          <w:rFonts w:ascii="Times New Roman" w:hAnsi="Times New Roman" w:cs="Times New Roman"/>
          <w:sz w:val="24"/>
          <w:szCs w:val="24"/>
        </w:rPr>
        <w:t>escarificantes</w:t>
      </w:r>
      <w:proofErr w:type="spellEnd"/>
      <w:r w:rsidRPr="00261B06">
        <w:rPr>
          <w:rFonts w:ascii="Times New Roman" w:hAnsi="Times New Roman" w:cs="Times New Roman"/>
          <w:sz w:val="24"/>
          <w:szCs w:val="24"/>
        </w:rPr>
        <w:t xml:space="preserve">, tais como: </w:t>
      </w:r>
      <w:proofErr w:type="gramStart"/>
      <w:r w:rsidR="00260014" w:rsidRPr="00261B06">
        <w:rPr>
          <w:rFonts w:ascii="Times New Roman" w:hAnsi="Times New Roman" w:cs="Times New Roman"/>
          <w:sz w:val="24"/>
          <w:szCs w:val="24"/>
        </w:rPr>
        <w:t xml:space="preserve">agulhas, </w:t>
      </w:r>
      <w:r w:rsidRPr="00261B06">
        <w:rPr>
          <w:rFonts w:ascii="Times New Roman" w:hAnsi="Times New Roman" w:cs="Times New Roman"/>
          <w:sz w:val="24"/>
          <w:szCs w:val="24"/>
        </w:rPr>
        <w:t>lâminas</w:t>
      </w:r>
      <w:r w:rsidR="00260014" w:rsidRPr="00261B06">
        <w:rPr>
          <w:rFonts w:ascii="Times New Roman" w:hAnsi="Times New Roman" w:cs="Times New Roman"/>
          <w:sz w:val="24"/>
          <w:szCs w:val="24"/>
        </w:rPr>
        <w:t xml:space="preserve">, </w:t>
      </w:r>
      <w:r w:rsidR="001F153E">
        <w:rPr>
          <w:rFonts w:ascii="Times New Roman" w:hAnsi="Times New Roman" w:cs="Times New Roman"/>
          <w:sz w:val="24"/>
          <w:szCs w:val="24"/>
        </w:rPr>
        <w:t>escalpes</w:t>
      </w:r>
      <w:proofErr w:type="gramEnd"/>
      <w:r w:rsidR="001F153E">
        <w:rPr>
          <w:rFonts w:ascii="Times New Roman" w:hAnsi="Times New Roman" w:cs="Times New Roman"/>
          <w:sz w:val="24"/>
          <w:szCs w:val="24"/>
        </w:rPr>
        <w:t xml:space="preserve"> e similares</w:t>
      </w:r>
      <w:r w:rsidRPr="00261B06">
        <w:rPr>
          <w:rFonts w:ascii="Times New Roman" w:hAnsi="Times New Roman" w:cs="Times New Roman"/>
          <w:sz w:val="24"/>
          <w:szCs w:val="24"/>
        </w:rPr>
        <w:t>.</w:t>
      </w:r>
    </w:p>
    <w:p w:rsidR="009D4996" w:rsidRPr="00261B06" w:rsidRDefault="009D4996"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Dentre os vários riscos do ambiente hospitalar, o biológico é o que gera maiores números de impactos. Por se tratar de resíduos infectantes, eles apresentam três tipos de agravos: riscos a saúde ocupacional de quem manipula os resíduos, risco de infecção hospitalar e risco ao meio ambiente.</w:t>
      </w:r>
    </w:p>
    <w:p w:rsidR="00640CED" w:rsidRPr="00261B06" w:rsidRDefault="001C3E0E"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 xml:space="preserve">Esses resíduos são extremamente perigosos pela elevada probabilidade de conter </w:t>
      </w:r>
      <w:r w:rsidR="00640CED" w:rsidRPr="00261B06">
        <w:rPr>
          <w:rFonts w:ascii="Times New Roman" w:hAnsi="Times New Roman" w:cs="Times New Roman"/>
          <w:sz w:val="24"/>
          <w:szCs w:val="24"/>
        </w:rPr>
        <w:t xml:space="preserve">microrganismos </w:t>
      </w:r>
      <w:r w:rsidRPr="00261B06">
        <w:rPr>
          <w:rFonts w:ascii="Times New Roman" w:hAnsi="Times New Roman" w:cs="Times New Roman"/>
          <w:sz w:val="24"/>
          <w:szCs w:val="24"/>
        </w:rPr>
        <w:t>os quais podem</w:t>
      </w:r>
      <w:r w:rsidR="00640CED" w:rsidRPr="00261B06">
        <w:rPr>
          <w:rFonts w:ascii="Times New Roman" w:hAnsi="Times New Roman" w:cs="Times New Roman"/>
          <w:sz w:val="24"/>
          <w:szCs w:val="24"/>
        </w:rPr>
        <w:t xml:space="preserve"> permanecer por um longo período de tempo também em </w:t>
      </w:r>
      <w:proofErr w:type="spellStart"/>
      <w:r w:rsidR="00640CED" w:rsidRPr="00261B06">
        <w:rPr>
          <w:rFonts w:ascii="Times New Roman" w:hAnsi="Times New Roman" w:cs="Times New Roman"/>
          <w:sz w:val="24"/>
          <w:szCs w:val="24"/>
        </w:rPr>
        <w:t>fômites</w:t>
      </w:r>
      <w:proofErr w:type="spellEnd"/>
      <w:r w:rsidR="00640CED" w:rsidRPr="00261B06">
        <w:rPr>
          <w:rFonts w:ascii="Times New Roman" w:hAnsi="Times New Roman" w:cs="Times New Roman"/>
          <w:sz w:val="24"/>
          <w:szCs w:val="24"/>
        </w:rPr>
        <w:t xml:space="preserve"> </w:t>
      </w:r>
      <w:r w:rsidR="001F153E">
        <w:rPr>
          <w:rFonts w:ascii="Times New Roman" w:hAnsi="Times New Roman" w:cs="Times New Roman"/>
          <w:sz w:val="24"/>
          <w:szCs w:val="24"/>
        </w:rPr>
        <w:t xml:space="preserve">hospitalares </w:t>
      </w:r>
      <w:r w:rsidR="00640CED" w:rsidRPr="00261B06">
        <w:rPr>
          <w:rFonts w:ascii="Times New Roman" w:hAnsi="Times New Roman" w:cs="Times New Roman"/>
          <w:sz w:val="24"/>
          <w:szCs w:val="24"/>
        </w:rPr>
        <w:t>(seringas, agulhas, sondas, cateteres, etc.) e penetrar no organismo de pessoas susceptíveis</w:t>
      </w:r>
      <w:r w:rsidR="009D4996" w:rsidRPr="00261B06">
        <w:rPr>
          <w:rFonts w:ascii="Times New Roman" w:hAnsi="Times New Roman" w:cs="Times New Roman"/>
          <w:sz w:val="24"/>
          <w:szCs w:val="24"/>
        </w:rPr>
        <w:t xml:space="preserve">, por meio de materiais </w:t>
      </w:r>
      <w:proofErr w:type="spellStart"/>
      <w:r w:rsidR="009D4996" w:rsidRPr="00261B06">
        <w:rPr>
          <w:rFonts w:ascii="Times New Roman" w:hAnsi="Times New Roman" w:cs="Times New Roman"/>
          <w:sz w:val="24"/>
          <w:szCs w:val="24"/>
        </w:rPr>
        <w:t>perfuroco</w:t>
      </w:r>
      <w:r w:rsidR="001F153E">
        <w:rPr>
          <w:rFonts w:ascii="Times New Roman" w:hAnsi="Times New Roman" w:cs="Times New Roman"/>
          <w:sz w:val="24"/>
          <w:szCs w:val="24"/>
        </w:rPr>
        <w:t>rtantes</w:t>
      </w:r>
      <w:proofErr w:type="spellEnd"/>
      <w:r w:rsidR="001F153E">
        <w:rPr>
          <w:rFonts w:ascii="Times New Roman" w:hAnsi="Times New Roman" w:cs="Times New Roman"/>
          <w:sz w:val="24"/>
          <w:szCs w:val="24"/>
        </w:rPr>
        <w:t>,</w:t>
      </w:r>
      <w:r w:rsidR="009D4996" w:rsidRPr="00261B06">
        <w:rPr>
          <w:rFonts w:ascii="Times New Roman" w:hAnsi="Times New Roman" w:cs="Times New Roman"/>
          <w:sz w:val="24"/>
          <w:szCs w:val="24"/>
        </w:rPr>
        <w:t xml:space="preserve"> causando</w:t>
      </w:r>
      <w:r w:rsidR="00640CED" w:rsidRPr="00261B06">
        <w:rPr>
          <w:rFonts w:ascii="Times New Roman" w:hAnsi="Times New Roman" w:cs="Times New Roman"/>
          <w:sz w:val="24"/>
          <w:szCs w:val="24"/>
        </w:rPr>
        <w:t xml:space="preserve"> infecção. </w:t>
      </w:r>
    </w:p>
    <w:p w:rsidR="00640CED" w:rsidRPr="00261B06" w:rsidRDefault="00640CED"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 xml:space="preserve">O principal risco associado aos RSS é o do acidente de trabalho resultante dos ferimentos com </w:t>
      </w:r>
      <w:proofErr w:type="spellStart"/>
      <w:r w:rsidRPr="00261B06">
        <w:rPr>
          <w:rFonts w:ascii="Times New Roman" w:hAnsi="Times New Roman" w:cs="Times New Roman"/>
          <w:sz w:val="24"/>
          <w:szCs w:val="24"/>
        </w:rPr>
        <w:t>perfurocortantes</w:t>
      </w:r>
      <w:proofErr w:type="spellEnd"/>
      <w:r w:rsidRPr="00261B06">
        <w:rPr>
          <w:rFonts w:ascii="Times New Roman" w:hAnsi="Times New Roman" w:cs="Times New Roman"/>
          <w:sz w:val="24"/>
          <w:szCs w:val="24"/>
        </w:rPr>
        <w:t xml:space="preserve">, principalmente agulhas, mas também </w:t>
      </w:r>
      <w:proofErr w:type="gramStart"/>
      <w:r w:rsidRPr="00261B06">
        <w:rPr>
          <w:rFonts w:ascii="Times New Roman" w:hAnsi="Times New Roman" w:cs="Times New Roman"/>
          <w:sz w:val="24"/>
          <w:szCs w:val="24"/>
        </w:rPr>
        <w:t>pode decorrer</w:t>
      </w:r>
      <w:proofErr w:type="gramEnd"/>
      <w:r w:rsidRPr="00261B06">
        <w:rPr>
          <w:rFonts w:ascii="Times New Roman" w:hAnsi="Times New Roman" w:cs="Times New Roman"/>
          <w:sz w:val="24"/>
          <w:szCs w:val="24"/>
        </w:rPr>
        <w:t xml:space="preserve"> de outros materiais cortantes, como objetos de vidro e plástico, lâminas de</w:t>
      </w:r>
      <w:r w:rsidR="00036995">
        <w:rPr>
          <w:rFonts w:ascii="Times New Roman" w:hAnsi="Times New Roman" w:cs="Times New Roman"/>
          <w:sz w:val="24"/>
          <w:szCs w:val="24"/>
        </w:rPr>
        <w:t xml:space="preserve"> bisturi de centros cirúrgicos </w:t>
      </w:r>
      <w:r w:rsidRPr="00261B06">
        <w:rPr>
          <w:rFonts w:ascii="Times New Roman" w:hAnsi="Times New Roman" w:cs="Times New Roman"/>
          <w:sz w:val="24"/>
          <w:szCs w:val="24"/>
        </w:rPr>
        <w:t>que podem acarretar problemas de contaminações (MAVROPOULOS, 2010).</w:t>
      </w:r>
    </w:p>
    <w:p w:rsidR="00640CED" w:rsidRPr="00261B06" w:rsidRDefault="00640CED"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A maior exposição a este risco biológico ocorre nas atividades manuais com os RSS, como no momento de descarte do material, com descuido ou colocação de excesso de resíduo no recipiente; no recolhimento interno, com disposição inadequada, e também nos recolhimentos para disposição final (ARRUDA, 2011)</w:t>
      </w:r>
      <w:r w:rsidR="002926D3" w:rsidRPr="00261B06">
        <w:rPr>
          <w:rFonts w:ascii="Times New Roman" w:hAnsi="Times New Roman" w:cs="Times New Roman"/>
          <w:sz w:val="24"/>
          <w:szCs w:val="24"/>
        </w:rPr>
        <w:t>.</w:t>
      </w:r>
    </w:p>
    <w:p w:rsidR="00640CED" w:rsidRPr="00261B06" w:rsidRDefault="00640CED"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 xml:space="preserve">Na literatura, há registros de muitos acidentes humanos envolvendo resíduos </w:t>
      </w:r>
      <w:proofErr w:type="spellStart"/>
      <w:r w:rsidRPr="00261B06">
        <w:rPr>
          <w:rFonts w:ascii="Times New Roman" w:hAnsi="Times New Roman" w:cs="Times New Roman"/>
          <w:sz w:val="24"/>
          <w:szCs w:val="24"/>
        </w:rPr>
        <w:t>perfurocortantes</w:t>
      </w:r>
      <w:proofErr w:type="spellEnd"/>
      <w:r w:rsidRPr="00261B06">
        <w:rPr>
          <w:rFonts w:ascii="Times New Roman" w:hAnsi="Times New Roman" w:cs="Times New Roman"/>
          <w:sz w:val="24"/>
          <w:szCs w:val="24"/>
        </w:rPr>
        <w:t xml:space="preserve"> contaminados com sangue e outros fluidos orgânicos (CUSSIOL, 2008).</w:t>
      </w:r>
    </w:p>
    <w:p w:rsidR="00640CED" w:rsidRPr="00261B06" w:rsidRDefault="00640CED"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 xml:space="preserve">Considera-se risco biológico a probabilidade de ocorrência de um evento adverso em virtude da presença de um agente biológico, podendo causar infecção localizada ou generalizada. </w:t>
      </w:r>
    </w:p>
    <w:p w:rsidR="00640CED" w:rsidRPr="00261B06" w:rsidRDefault="00640CED"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lastRenderedPageBreak/>
        <w:t xml:space="preserve">Embora muitos estados e regiões já disponham de legislações específicas para minimizar esses agravantes, sua execução ainda é deficiente especialmente em relação </w:t>
      </w:r>
      <w:proofErr w:type="gramStart"/>
      <w:r w:rsidRPr="00261B06">
        <w:rPr>
          <w:rFonts w:ascii="Times New Roman" w:hAnsi="Times New Roman" w:cs="Times New Roman"/>
          <w:sz w:val="24"/>
          <w:szCs w:val="24"/>
        </w:rPr>
        <w:t>a</w:t>
      </w:r>
      <w:proofErr w:type="gramEnd"/>
      <w:r w:rsidRPr="00261B06">
        <w:rPr>
          <w:rFonts w:ascii="Times New Roman" w:hAnsi="Times New Roman" w:cs="Times New Roman"/>
          <w:sz w:val="24"/>
          <w:szCs w:val="24"/>
        </w:rPr>
        <w:t xml:space="preserve"> segregação, tratamento e destino de resíduos, podendo expor diferentes populações a riscos de transmissão de doenças infecciosas associadas a microrganismos multirresistentes.</w:t>
      </w:r>
    </w:p>
    <w:p w:rsidR="009D4996" w:rsidRPr="00261B06" w:rsidRDefault="00640CED"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 xml:space="preserve">Para se minimizar os riscos ocupacionais, é importante a correta segregação dos resíduos já no seu local de produção, tendo-se em vista que outras pessoas poderão ter acesso a esses materiais e se acidentarem. </w:t>
      </w:r>
    </w:p>
    <w:p w:rsidR="009D4996" w:rsidRPr="00261B06" w:rsidRDefault="009D4996"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A exposição humana a agentes mecânicos</w:t>
      </w:r>
      <w:r w:rsidR="008B725E" w:rsidRPr="00261B06">
        <w:rPr>
          <w:rFonts w:ascii="Times New Roman" w:hAnsi="Times New Roman" w:cs="Times New Roman"/>
          <w:sz w:val="24"/>
          <w:szCs w:val="24"/>
        </w:rPr>
        <w:t xml:space="preserve"> tais como escalpes, seringas, bisturis e tesouras</w:t>
      </w:r>
      <w:r w:rsidR="00E6255C" w:rsidRPr="00261B06">
        <w:rPr>
          <w:rFonts w:ascii="Times New Roman" w:hAnsi="Times New Roman" w:cs="Times New Roman"/>
          <w:sz w:val="24"/>
          <w:szCs w:val="24"/>
        </w:rPr>
        <w:t>,</w:t>
      </w:r>
      <w:r w:rsidR="001357ED" w:rsidRPr="00261B06">
        <w:rPr>
          <w:rFonts w:ascii="Times New Roman" w:hAnsi="Times New Roman" w:cs="Times New Roman"/>
          <w:sz w:val="24"/>
          <w:szCs w:val="24"/>
        </w:rPr>
        <w:t xml:space="preserve"> que propiciem acidentes, são constantemente</w:t>
      </w:r>
      <w:r w:rsidR="00640CED" w:rsidRPr="00261B06">
        <w:rPr>
          <w:rFonts w:ascii="Times New Roman" w:hAnsi="Times New Roman" w:cs="Times New Roman"/>
          <w:sz w:val="24"/>
          <w:szCs w:val="24"/>
        </w:rPr>
        <w:t xml:space="preserve"> encontrados junto aos lençóis e roupas de centro cirúrgico nas lavanderias (como não deveriam estar no meio dessas roupas, acabam causando ferimento nos profissionais de saúde que trabalham no local). </w:t>
      </w:r>
      <w:r w:rsidRPr="00261B06">
        <w:rPr>
          <w:rFonts w:ascii="Times New Roman" w:hAnsi="Times New Roman" w:cs="Times New Roman"/>
          <w:sz w:val="24"/>
          <w:szCs w:val="24"/>
        </w:rPr>
        <w:t xml:space="preserve">   </w:t>
      </w:r>
    </w:p>
    <w:p w:rsidR="00640CED" w:rsidRPr="00261B06" w:rsidRDefault="00640CED"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Outros locais de riscos dos agentes infeciosos são: abrigo de resíduos com espaço físico subdimension</w:t>
      </w:r>
      <w:r w:rsidR="009D4996" w:rsidRPr="00261B06">
        <w:rPr>
          <w:rFonts w:ascii="Times New Roman" w:hAnsi="Times New Roman" w:cs="Times New Roman"/>
          <w:sz w:val="24"/>
          <w:szCs w:val="24"/>
        </w:rPr>
        <w:t>ado</w:t>
      </w:r>
      <w:r w:rsidRPr="00261B06">
        <w:rPr>
          <w:rFonts w:ascii="Times New Roman" w:hAnsi="Times New Roman" w:cs="Times New Roman"/>
          <w:sz w:val="24"/>
          <w:szCs w:val="24"/>
        </w:rPr>
        <w:t>, acesso</w:t>
      </w:r>
      <w:r w:rsidR="00E6255C" w:rsidRPr="00261B06">
        <w:rPr>
          <w:rFonts w:ascii="Times New Roman" w:hAnsi="Times New Roman" w:cs="Times New Roman"/>
          <w:sz w:val="24"/>
          <w:szCs w:val="24"/>
        </w:rPr>
        <w:t xml:space="preserve"> ao abrigo</w:t>
      </w:r>
      <w:r w:rsidRPr="00261B06">
        <w:rPr>
          <w:rFonts w:ascii="Times New Roman" w:hAnsi="Times New Roman" w:cs="Times New Roman"/>
          <w:sz w:val="24"/>
          <w:szCs w:val="24"/>
        </w:rPr>
        <w:t xml:space="preserve"> </w:t>
      </w:r>
      <w:r w:rsidR="00E6255C" w:rsidRPr="00261B06">
        <w:rPr>
          <w:rFonts w:ascii="Times New Roman" w:hAnsi="Times New Roman" w:cs="Times New Roman"/>
          <w:sz w:val="24"/>
          <w:szCs w:val="24"/>
        </w:rPr>
        <w:t>inadequado para o</w:t>
      </w:r>
      <w:r w:rsidRPr="00261B06">
        <w:rPr>
          <w:rFonts w:ascii="Times New Roman" w:hAnsi="Times New Roman" w:cs="Times New Roman"/>
          <w:sz w:val="24"/>
          <w:szCs w:val="24"/>
        </w:rPr>
        <w:t xml:space="preserve"> pessoal da coleta externa, contêineres sem condições de uso, ausência de </w:t>
      </w:r>
      <w:r w:rsidR="00E6255C" w:rsidRPr="00261B06">
        <w:rPr>
          <w:rFonts w:ascii="Times New Roman" w:hAnsi="Times New Roman" w:cs="Times New Roman"/>
          <w:sz w:val="24"/>
          <w:szCs w:val="24"/>
        </w:rPr>
        <w:t>Equipamentos de Proteção Individual (</w:t>
      </w:r>
      <w:r w:rsidRPr="00261B06">
        <w:rPr>
          <w:rFonts w:ascii="Times New Roman" w:hAnsi="Times New Roman" w:cs="Times New Roman"/>
          <w:sz w:val="24"/>
          <w:szCs w:val="24"/>
        </w:rPr>
        <w:t>EP</w:t>
      </w:r>
      <w:r w:rsidR="009D4996" w:rsidRPr="00261B06">
        <w:rPr>
          <w:rFonts w:ascii="Times New Roman" w:hAnsi="Times New Roman" w:cs="Times New Roman"/>
          <w:sz w:val="24"/>
          <w:szCs w:val="24"/>
        </w:rPr>
        <w:t>I</w:t>
      </w:r>
      <w:r w:rsidR="00E6255C" w:rsidRPr="00261B06">
        <w:rPr>
          <w:rFonts w:ascii="Times New Roman" w:hAnsi="Times New Roman" w:cs="Times New Roman"/>
          <w:sz w:val="24"/>
          <w:szCs w:val="24"/>
        </w:rPr>
        <w:t>)</w:t>
      </w:r>
      <w:r w:rsidR="009D4996" w:rsidRPr="00261B06">
        <w:rPr>
          <w:rFonts w:ascii="Times New Roman" w:hAnsi="Times New Roman" w:cs="Times New Roman"/>
          <w:sz w:val="24"/>
          <w:szCs w:val="24"/>
        </w:rPr>
        <w:t>, agulhas no chão, dentre outro</w:t>
      </w:r>
      <w:r w:rsidRPr="00261B06">
        <w:rPr>
          <w:rFonts w:ascii="Times New Roman" w:hAnsi="Times New Roman" w:cs="Times New Roman"/>
          <w:sz w:val="24"/>
          <w:szCs w:val="24"/>
        </w:rPr>
        <w:t xml:space="preserve">s. </w:t>
      </w:r>
    </w:p>
    <w:p w:rsidR="00C0520D" w:rsidRPr="00261B06" w:rsidRDefault="00C0520D"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 xml:space="preserve">Uma forma de se minimizar os riscos decorrentes da presença dos resíduos de saúde </w:t>
      </w:r>
      <w:r w:rsidR="00E6255C" w:rsidRPr="00261B06">
        <w:rPr>
          <w:rFonts w:ascii="Times New Roman" w:hAnsi="Times New Roman" w:cs="Times New Roman"/>
          <w:sz w:val="24"/>
          <w:szCs w:val="24"/>
        </w:rPr>
        <w:t>consiste na elaboração e execução de um Plano de G</w:t>
      </w:r>
      <w:r w:rsidRPr="00261B06">
        <w:rPr>
          <w:rFonts w:ascii="Times New Roman" w:hAnsi="Times New Roman" w:cs="Times New Roman"/>
          <w:sz w:val="24"/>
          <w:szCs w:val="24"/>
        </w:rPr>
        <w:t>erenciamento</w:t>
      </w:r>
      <w:r w:rsidR="00E6255C" w:rsidRPr="00261B06">
        <w:rPr>
          <w:rFonts w:ascii="Times New Roman" w:hAnsi="Times New Roman" w:cs="Times New Roman"/>
          <w:sz w:val="24"/>
          <w:szCs w:val="24"/>
        </w:rPr>
        <w:t xml:space="preserve"> dos Resíduos de Saúde (PGRSS)</w:t>
      </w:r>
      <w:r w:rsidRPr="00261B06">
        <w:rPr>
          <w:rFonts w:ascii="Times New Roman" w:hAnsi="Times New Roman" w:cs="Times New Roman"/>
          <w:sz w:val="24"/>
          <w:szCs w:val="24"/>
        </w:rPr>
        <w:t>, pois este propõe medidas que contemplam</w:t>
      </w:r>
      <w:proofErr w:type="gramStart"/>
      <w:r w:rsidRPr="00261B06">
        <w:rPr>
          <w:rFonts w:ascii="Times New Roman" w:hAnsi="Times New Roman" w:cs="Times New Roman"/>
          <w:sz w:val="24"/>
          <w:szCs w:val="24"/>
        </w:rPr>
        <w:t xml:space="preserve">  </w:t>
      </w:r>
      <w:proofErr w:type="gramEnd"/>
      <w:r w:rsidRPr="00261B06">
        <w:rPr>
          <w:rFonts w:ascii="Times New Roman" w:hAnsi="Times New Roman" w:cs="Times New Roman"/>
          <w:sz w:val="24"/>
          <w:szCs w:val="24"/>
        </w:rPr>
        <w:t>desde sua geração até seu destino final.</w:t>
      </w:r>
    </w:p>
    <w:p w:rsidR="00F160D8" w:rsidRPr="00261B06" w:rsidRDefault="00F160D8"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Independente do porte da instituição de saúde, a implantação de um plano de manejo de resíduos, que contemple todas as etapas, traz</w:t>
      </w:r>
      <w:proofErr w:type="gramStart"/>
      <w:r w:rsidRPr="00261B06">
        <w:rPr>
          <w:rFonts w:ascii="Times New Roman" w:hAnsi="Times New Roman" w:cs="Times New Roman"/>
          <w:sz w:val="24"/>
          <w:szCs w:val="24"/>
        </w:rPr>
        <w:t xml:space="preserve">  </w:t>
      </w:r>
      <w:proofErr w:type="gramEnd"/>
      <w:r w:rsidRPr="00261B06">
        <w:rPr>
          <w:rFonts w:ascii="Times New Roman" w:hAnsi="Times New Roman" w:cs="Times New Roman"/>
          <w:sz w:val="24"/>
          <w:szCs w:val="24"/>
        </w:rPr>
        <w:t xml:space="preserve">vários resultados positivos, tais como a diminuição da geração de resíduos, redução da quantidade de resíduos infectantes  com resultados na diminuição no número de acidente de trabalho relacionados com os </w:t>
      </w:r>
      <w:proofErr w:type="spellStart"/>
      <w:r w:rsidRPr="00261B06">
        <w:rPr>
          <w:rFonts w:ascii="Times New Roman" w:hAnsi="Times New Roman" w:cs="Times New Roman"/>
          <w:sz w:val="24"/>
          <w:szCs w:val="24"/>
        </w:rPr>
        <w:t>perfurocortantes</w:t>
      </w:r>
      <w:proofErr w:type="spellEnd"/>
      <w:r w:rsidRPr="00261B06">
        <w:rPr>
          <w:rFonts w:ascii="Times New Roman" w:hAnsi="Times New Roman" w:cs="Times New Roman"/>
          <w:sz w:val="24"/>
          <w:szCs w:val="24"/>
        </w:rPr>
        <w:t>, redução dos casos de infecções hospitalares, diminuição de gastos com coleta e tratamento especial e ainda garante a sustentabilidade do meio ambiente.</w:t>
      </w:r>
    </w:p>
    <w:p w:rsidR="00D310D2" w:rsidRPr="00261B06" w:rsidRDefault="00D310D2"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 xml:space="preserve">Não é de hoje que os órgãos ambientais e de saúde trabalham na </w:t>
      </w:r>
      <w:proofErr w:type="gramStart"/>
      <w:r w:rsidRPr="00261B06">
        <w:rPr>
          <w:rFonts w:ascii="Times New Roman" w:hAnsi="Times New Roman" w:cs="Times New Roman"/>
          <w:sz w:val="24"/>
          <w:szCs w:val="24"/>
        </w:rPr>
        <w:t>implementação</w:t>
      </w:r>
      <w:proofErr w:type="gramEnd"/>
      <w:r w:rsidRPr="00261B06">
        <w:rPr>
          <w:rFonts w:ascii="Times New Roman" w:hAnsi="Times New Roman" w:cs="Times New Roman"/>
          <w:sz w:val="24"/>
          <w:szCs w:val="24"/>
        </w:rPr>
        <w:t xml:space="preserve"> de regras para o correto gerenciamento dos RSS. Segundo Brasil (2006) no final da década de 70, por meio do Ministério do Interior, foi </w:t>
      </w:r>
      <w:proofErr w:type="gramStart"/>
      <w:r w:rsidRPr="00261B06">
        <w:rPr>
          <w:rFonts w:ascii="Times New Roman" w:hAnsi="Times New Roman" w:cs="Times New Roman"/>
          <w:sz w:val="24"/>
          <w:szCs w:val="24"/>
        </w:rPr>
        <w:t>publicada</w:t>
      </w:r>
      <w:proofErr w:type="gramEnd"/>
      <w:r w:rsidRPr="00261B06">
        <w:rPr>
          <w:rFonts w:ascii="Times New Roman" w:hAnsi="Times New Roman" w:cs="Times New Roman"/>
          <w:sz w:val="24"/>
          <w:szCs w:val="24"/>
        </w:rPr>
        <w:t xml:space="preserve"> a Portaria MINTER nº 53, de 01/03/1979, que visou orientar o controle de resíduos sólidos no país, de natureza industrial, domiciliar, de serviço de saúde e demais resíduos gerados. Dentre as políticas nacionais e legislações ambientais existentes que contemplam a questão de resíduos sólidos, destacam-se aquelas que dispõem sobre: a Política Nacional de Meio Ambiente (Lei </w:t>
      </w:r>
      <w:proofErr w:type="gramStart"/>
      <w:r w:rsidRPr="00261B06">
        <w:rPr>
          <w:rFonts w:ascii="Times New Roman" w:hAnsi="Times New Roman" w:cs="Times New Roman"/>
          <w:sz w:val="24"/>
          <w:szCs w:val="24"/>
        </w:rPr>
        <w:t>no 6.938</w:t>
      </w:r>
      <w:proofErr w:type="gramEnd"/>
      <w:r w:rsidRPr="00261B06">
        <w:rPr>
          <w:rFonts w:ascii="Times New Roman" w:hAnsi="Times New Roman" w:cs="Times New Roman"/>
          <w:sz w:val="24"/>
          <w:szCs w:val="24"/>
        </w:rPr>
        <w:t xml:space="preserve"> de 31/08/1981), a Política Nacional de Saúde (Lei Orgânica da Saúde no 8.080 de 19/09/90), a Política Nacional de Educação Ambiental (Lei no 9.795 de 27/04/1994), a Política Nacional </w:t>
      </w:r>
      <w:r w:rsidRPr="00261B06">
        <w:rPr>
          <w:rFonts w:ascii="Times New Roman" w:hAnsi="Times New Roman" w:cs="Times New Roman"/>
          <w:sz w:val="24"/>
          <w:szCs w:val="24"/>
        </w:rPr>
        <w:lastRenderedPageBreak/>
        <w:t xml:space="preserve">de Recursos Hídricos (Lei no 9.433 de 08/01/1997), a Lei de Crimes Ambientais (Lei no 9.605 de 12/02/1998), o Estatuto das Cidades (Lei no 10.257 de 10/07/2001). </w:t>
      </w:r>
    </w:p>
    <w:p w:rsidR="00D310D2" w:rsidRPr="00261B06" w:rsidRDefault="00D310D2"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 xml:space="preserve">Embora as normas e leis sirvam como parâmetros norteadores para o exercício do gerenciamento dos resíduos de saúde, alguns estados e municípios possuem legislações próprias específicas sobre o gerenciamento dos resíduos de serviços de saúde, estabelecendo normas para a classificação, segregação, armazenamento, coleta, transporte e </w:t>
      </w:r>
      <w:r w:rsidR="0060424A" w:rsidRPr="00261B06">
        <w:rPr>
          <w:rFonts w:ascii="Times New Roman" w:hAnsi="Times New Roman" w:cs="Times New Roman"/>
          <w:sz w:val="24"/>
          <w:szCs w:val="24"/>
        </w:rPr>
        <w:t>disposição final</w:t>
      </w:r>
      <w:r w:rsidRPr="00261B06">
        <w:rPr>
          <w:rFonts w:ascii="Times New Roman" w:hAnsi="Times New Roman" w:cs="Times New Roman"/>
          <w:sz w:val="24"/>
          <w:szCs w:val="24"/>
        </w:rPr>
        <w:t xml:space="preserve">. Contudo, as legislações em vigor não são claras e muitas vezes </w:t>
      </w:r>
      <w:proofErr w:type="gramStart"/>
      <w:r w:rsidRPr="00261B06">
        <w:rPr>
          <w:rFonts w:ascii="Times New Roman" w:hAnsi="Times New Roman" w:cs="Times New Roman"/>
          <w:sz w:val="24"/>
          <w:szCs w:val="24"/>
        </w:rPr>
        <w:t>são</w:t>
      </w:r>
      <w:proofErr w:type="gramEnd"/>
      <w:r w:rsidRPr="00261B06">
        <w:rPr>
          <w:rFonts w:ascii="Times New Roman" w:hAnsi="Times New Roman" w:cs="Times New Roman"/>
          <w:sz w:val="24"/>
          <w:szCs w:val="24"/>
        </w:rPr>
        <w:t xml:space="preserve"> conflitantes, o que provoca dúvidas e impossibilita a adoção de normas práticas eficazes para o gerenciamento dos resíduos de </w:t>
      </w:r>
      <w:r w:rsidR="00E6255C" w:rsidRPr="00261B06">
        <w:rPr>
          <w:rFonts w:ascii="Times New Roman" w:hAnsi="Times New Roman" w:cs="Times New Roman"/>
          <w:sz w:val="24"/>
          <w:szCs w:val="24"/>
        </w:rPr>
        <w:t>serviços de saúde</w:t>
      </w:r>
      <w:r w:rsidRPr="00261B06">
        <w:rPr>
          <w:rFonts w:ascii="Times New Roman" w:hAnsi="Times New Roman" w:cs="Times New Roman"/>
          <w:sz w:val="24"/>
          <w:szCs w:val="24"/>
        </w:rPr>
        <w:t>.</w:t>
      </w:r>
    </w:p>
    <w:p w:rsidR="00D310D2" w:rsidRPr="00261B06" w:rsidRDefault="00F807F6"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E</w:t>
      </w:r>
      <w:r w:rsidR="00D310D2" w:rsidRPr="00261B06">
        <w:rPr>
          <w:rFonts w:ascii="Times New Roman" w:hAnsi="Times New Roman" w:cs="Times New Roman"/>
          <w:sz w:val="24"/>
          <w:szCs w:val="24"/>
        </w:rPr>
        <w:t xml:space="preserve">m 2003, foi </w:t>
      </w:r>
      <w:proofErr w:type="gramStart"/>
      <w:r w:rsidR="00D310D2" w:rsidRPr="00261B06">
        <w:rPr>
          <w:rFonts w:ascii="Times New Roman" w:hAnsi="Times New Roman" w:cs="Times New Roman"/>
          <w:sz w:val="24"/>
          <w:szCs w:val="24"/>
        </w:rPr>
        <w:t>promulgada</w:t>
      </w:r>
      <w:proofErr w:type="gramEnd"/>
      <w:r w:rsidR="00D310D2" w:rsidRPr="00261B06">
        <w:rPr>
          <w:rFonts w:ascii="Times New Roman" w:hAnsi="Times New Roman" w:cs="Times New Roman"/>
          <w:sz w:val="24"/>
          <w:szCs w:val="24"/>
        </w:rPr>
        <w:t xml:space="preserve"> a RDC/ANVISA nº 33/03 (BRASIL, 2003) com enfoque na metodologia de manejo interno de resíduos, na qual se consideram os riscos envolvidos para os trabalhadores, para a saúde e para o meio ambiente. Nesse Regulamento Técnico a incineração tornava-se obrigatória para alguns</w:t>
      </w:r>
      <w:r w:rsidR="00835D6C" w:rsidRPr="00261B06">
        <w:rPr>
          <w:rFonts w:ascii="Times New Roman" w:hAnsi="Times New Roman" w:cs="Times New Roman"/>
          <w:sz w:val="24"/>
          <w:szCs w:val="24"/>
        </w:rPr>
        <w:t xml:space="preserve"> tipos de RSS, como também</w:t>
      </w:r>
      <w:r w:rsidR="00D812CE">
        <w:rPr>
          <w:rFonts w:ascii="Times New Roman" w:hAnsi="Times New Roman" w:cs="Times New Roman"/>
          <w:sz w:val="24"/>
          <w:szCs w:val="24"/>
        </w:rPr>
        <w:t xml:space="preserve">, bolsas de </w:t>
      </w:r>
      <w:r w:rsidR="00D310D2" w:rsidRPr="00261B06">
        <w:rPr>
          <w:rFonts w:ascii="Times New Roman" w:hAnsi="Times New Roman" w:cs="Times New Roman"/>
          <w:sz w:val="24"/>
          <w:szCs w:val="24"/>
        </w:rPr>
        <w:t>san</w:t>
      </w:r>
      <w:r w:rsidR="00D812CE">
        <w:rPr>
          <w:rFonts w:ascii="Times New Roman" w:hAnsi="Times New Roman" w:cs="Times New Roman"/>
          <w:sz w:val="24"/>
          <w:szCs w:val="24"/>
        </w:rPr>
        <w:t>gue</w:t>
      </w:r>
      <w:r w:rsidR="00AD073E" w:rsidRPr="00261B06">
        <w:rPr>
          <w:rFonts w:ascii="Times New Roman" w:hAnsi="Times New Roman" w:cs="Times New Roman"/>
          <w:sz w:val="24"/>
          <w:szCs w:val="24"/>
        </w:rPr>
        <w:t xml:space="preserve"> vencidas ou</w:t>
      </w:r>
      <w:r w:rsidR="00D310D2" w:rsidRPr="00261B06">
        <w:rPr>
          <w:rFonts w:ascii="Times New Roman" w:hAnsi="Times New Roman" w:cs="Times New Roman"/>
          <w:sz w:val="24"/>
          <w:szCs w:val="24"/>
        </w:rPr>
        <w:t xml:space="preserve"> contaminadas, deveriam ser enviadas diretamente aos aterros sanitários sem o devido tratamento. Ademais, nela também os resíduos </w:t>
      </w:r>
      <w:proofErr w:type="spellStart"/>
      <w:r w:rsidR="00D310D2" w:rsidRPr="00261B06">
        <w:rPr>
          <w:rFonts w:ascii="Times New Roman" w:hAnsi="Times New Roman" w:cs="Times New Roman"/>
          <w:sz w:val="24"/>
          <w:szCs w:val="24"/>
        </w:rPr>
        <w:t>perfurocortantes</w:t>
      </w:r>
      <w:proofErr w:type="spellEnd"/>
      <w:r w:rsidR="00D310D2" w:rsidRPr="00261B06">
        <w:rPr>
          <w:rFonts w:ascii="Times New Roman" w:hAnsi="Times New Roman" w:cs="Times New Roman"/>
          <w:sz w:val="24"/>
          <w:szCs w:val="24"/>
        </w:rPr>
        <w:t xml:space="preserve"> (grupo E) não necessitavam de tratamento prévio podendo ser dispostos diretamente nos aterros sanitários. </w:t>
      </w:r>
    </w:p>
    <w:p w:rsidR="00D310D2" w:rsidRPr="00261B06" w:rsidRDefault="00D310D2"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Portanto, por conter várias falhas na classificação adotada para os RSS</w:t>
      </w:r>
      <w:r w:rsidR="0060424A" w:rsidRPr="00261B06">
        <w:rPr>
          <w:rFonts w:ascii="Times New Roman" w:hAnsi="Times New Roman" w:cs="Times New Roman"/>
          <w:sz w:val="24"/>
          <w:szCs w:val="24"/>
        </w:rPr>
        <w:t xml:space="preserve"> e seu texto ser confuso, extenso e de difícil compreensão</w:t>
      </w:r>
      <w:r w:rsidR="00ED5AA3" w:rsidRPr="00261B06">
        <w:rPr>
          <w:rFonts w:ascii="Times New Roman" w:hAnsi="Times New Roman" w:cs="Times New Roman"/>
          <w:sz w:val="24"/>
          <w:szCs w:val="24"/>
        </w:rPr>
        <w:t xml:space="preserve">, </w:t>
      </w:r>
      <w:r w:rsidRPr="00261B06">
        <w:rPr>
          <w:rFonts w:ascii="Times New Roman" w:hAnsi="Times New Roman" w:cs="Times New Roman"/>
          <w:sz w:val="24"/>
          <w:szCs w:val="24"/>
        </w:rPr>
        <w:t>a ANVISA publicou no ano seguinte, a RDC nº 306 (BRASIL, 2004), revogando assim a RDC 33/03 (CHIARETTINOVI, 2011).</w:t>
      </w:r>
    </w:p>
    <w:p w:rsidR="00D310D2" w:rsidRPr="00261B06" w:rsidRDefault="00115E43"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Atualmente estão em vigência</w:t>
      </w:r>
      <w:r w:rsidR="00D310D2" w:rsidRPr="00261B06">
        <w:rPr>
          <w:rFonts w:ascii="Times New Roman" w:hAnsi="Times New Roman" w:cs="Times New Roman"/>
          <w:sz w:val="24"/>
          <w:szCs w:val="24"/>
        </w:rPr>
        <w:t xml:space="preserve"> a RDC/ANVISA n</w:t>
      </w:r>
      <w:r w:rsidR="00F807F6" w:rsidRPr="00261B06">
        <w:rPr>
          <w:rFonts w:ascii="Times New Roman" w:hAnsi="Times New Roman" w:cs="Times New Roman"/>
          <w:sz w:val="24"/>
          <w:szCs w:val="24"/>
        </w:rPr>
        <w:t>º</w:t>
      </w:r>
      <w:r w:rsidR="00D310D2" w:rsidRPr="00261B06">
        <w:rPr>
          <w:rFonts w:ascii="Times New Roman" w:hAnsi="Times New Roman" w:cs="Times New Roman"/>
          <w:sz w:val="24"/>
          <w:szCs w:val="24"/>
        </w:rPr>
        <w:t xml:space="preserve"> 306/04 que dispõe sobre o gerenciamento interno dos RSS e a Resolução CONAMA nº. 358/05 que versa sobre o gerenciamento externo dos RSS (BRASIL, 2004 e BRASIL, 2005).</w:t>
      </w:r>
    </w:p>
    <w:p w:rsidR="00176231" w:rsidRPr="00261B06" w:rsidRDefault="00176231" w:rsidP="005477C3">
      <w:pPr>
        <w:autoSpaceDE w:val="0"/>
        <w:autoSpaceDN w:val="0"/>
        <w:adjustRightInd w:val="0"/>
        <w:spacing w:after="0" w:line="360" w:lineRule="auto"/>
        <w:ind w:firstLine="708"/>
        <w:contextualSpacing/>
        <w:jc w:val="both"/>
        <w:rPr>
          <w:rFonts w:ascii="Times New Roman" w:hAnsi="Times New Roman" w:cs="Times New Roman"/>
          <w:sz w:val="24"/>
          <w:szCs w:val="24"/>
          <w:shd w:val="clear" w:color="auto" w:fill="FFFFFF"/>
        </w:rPr>
      </w:pPr>
      <w:r w:rsidRPr="00261B06">
        <w:rPr>
          <w:rFonts w:ascii="Times New Roman" w:hAnsi="Times New Roman" w:cs="Times New Roman"/>
          <w:sz w:val="24"/>
          <w:szCs w:val="24"/>
          <w:shd w:val="clear" w:color="auto" w:fill="FFFFFF"/>
        </w:rPr>
        <w:t>Diante do avanço na elaboração de planos</w:t>
      </w:r>
      <w:proofErr w:type="gramStart"/>
      <w:r w:rsidRPr="00261B06">
        <w:rPr>
          <w:rFonts w:ascii="Times New Roman" w:hAnsi="Times New Roman" w:cs="Times New Roman"/>
          <w:sz w:val="24"/>
          <w:szCs w:val="24"/>
          <w:shd w:val="clear" w:color="auto" w:fill="FFFFFF"/>
        </w:rPr>
        <w:t xml:space="preserve">  </w:t>
      </w:r>
      <w:proofErr w:type="gramEnd"/>
      <w:r w:rsidRPr="00261B06">
        <w:rPr>
          <w:rFonts w:ascii="Times New Roman" w:hAnsi="Times New Roman" w:cs="Times New Roman"/>
          <w:sz w:val="24"/>
          <w:szCs w:val="24"/>
          <w:shd w:val="clear" w:color="auto" w:fill="FFFFFF"/>
        </w:rPr>
        <w:t xml:space="preserve">e leis voltadas para o correto PGRSS, torna-se importante que se intensifique as fiscalizações,  a implantação de sistemas de informações e a construção de uma equipe multidisciplinar na qual vários setores do hospital estejam integrados. </w:t>
      </w:r>
    </w:p>
    <w:p w:rsidR="00D310D2" w:rsidRPr="00261B06" w:rsidRDefault="00D310D2" w:rsidP="005477C3">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Levando em consideração que apenas alguns dos resíduos gerados em unidades hospitalares requerem tratamento especial, torna-se necessári</w:t>
      </w:r>
      <w:r w:rsidR="00466A67">
        <w:rPr>
          <w:rFonts w:ascii="Times New Roman" w:hAnsi="Times New Roman" w:cs="Times New Roman"/>
          <w:sz w:val="24"/>
          <w:szCs w:val="24"/>
        </w:rPr>
        <w:t xml:space="preserve">o </w:t>
      </w:r>
      <w:r w:rsidR="001641D2">
        <w:rPr>
          <w:rFonts w:ascii="Times New Roman" w:hAnsi="Times New Roman" w:cs="Times New Roman"/>
          <w:sz w:val="24"/>
          <w:szCs w:val="24"/>
        </w:rPr>
        <w:t>su</w:t>
      </w:r>
      <w:r w:rsidR="00466A67">
        <w:rPr>
          <w:rFonts w:ascii="Times New Roman" w:hAnsi="Times New Roman" w:cs="Times New Roman"/>
          <w:sz w:val="24"/>
          <w:szCs w:val="24"/>
        </w:rPr>
        <w:t>a segregação</w:t>
      </w:r>
      <w:r w:rsidRPr="00261B06">
        <w:rPr>
          <w:rFonts w:ascii="Times New Roman" w:hAnsi="Times New Roman" w:cs="Times New Roman"/>
          <w:sz w:val="24"/>
          <w:szCs w:val="24"/>
        </w:rPr>
        <w:t xml:space="preserve">, já que o tratamento dado aos resíduos especiais são bastante </w:t>
      </w:r>
      <w:proofErr w:type="gramStart"/>
      <w:r w:rsidRPr="00261B06">
        <w:rPr>
          <w:rFonts w:ascii="Times New Roman" w:hAnsi="Times New Roman" w:cs="Times New Roman"/>
          <w:sz w:val="24"/>
          <w:szCs w:val="24"/>
        </w:rPr>
        <w:t>caros</w:t>
      </w:r>
      <w:proofErr w:type="gramEnd"/>
      <w:r w:rsidRPr="00261B06">
        <w:rPr>
          <w:rFonts w:ascii="Times New Roman" w:hAnsi="Times New Roman" w:cs="Times New Roman"/>
          <w:sz w:val="24"/>
          <w:szCs w:val="24"/>
        </w:rPr>
        <w:t xml:space="preserve">, podendo </w:t>
      </w:r>
      <w:r w:rsidR="00AD073E" w:rsidRPr="00261B06">
        <w:rPr>
          <w:rFonts w:ascii="Times New Roman" w:hAnsi="Times New Roman" w:cs="Times New Roman"/>
          <w:sz w:val="24"/>
          <w:szCs w:val="24"/>
        </w:rPr>
        <w:t xml:space="preserve">onerar os gastos com o tratamento final. </w:t>
      </w:r>
      <w:r w:rsidR="001641D2">
        <w:rPr>
          <w:rFonts w:ascii="Times New Roman" w:hAnsi="Times New Roman" w:cs="Times New Roman"/>
          <w:sz w:val="24"/>
          <w:szCs w:val="24"/>
        </w:rPr>
        <w:t>Se verifica, com base na literatura, que muitos países e regiões além de não segregarem ainda</w:t>
      </w:r>
      <w:r w:rsidRPr="00261B06">
        <w:rPr>
          <w:rFonts w:ascii="Times New Roman" w:hAnsi="Times New Roman" w:cs="Times New Roman"/>
          <w:sz w:val="24"/>
          <w:szCs w:val="24"/>
        </w:rPr>
        <w:t xml:space="preserve"> joga</w:t>
      </w:r>
      <w:r w:rsidR="001641D2">
        <w:rPr>
          <w:rFonts w:ascii="Times New Roman" w:hAnsi="Times New Roman" w:cs="Times New Roman"/>
          <w:sz w:val="24"/>
          <w:szCs w:val="24"/>
        </w:rPr>
        <w:t>m os RSS diretamente</w:t>
      </w:r>
      <w:r w:rsidRPr="00261B06">
        <w:rPr>
          <w:rFonts w:ascii="Times New Roman" w:hAnsi="Times New Roman" w:cs="Times New Roman"/>
          <w:sz w:val="24"/>
          <w:szCs w:val="24"/>
        </w:rPr>
        <w:t xml:space="preserve"> nos lixões, expondo a riscos</w:t>
      </w:r>
      <w:proofErr w:type="gramStart"/>
      <w:r w:rsidRPr="00261B06">
        <w:rPr>
          <w:rFonts w:ascii="Times New Roman" w:hAnsi="Times New Roman" w:cs="Times New Roman"/>
          <w:sz w:val="24"/>
          <w:szCs w:val="24"/>
        </w:rPr>
        <w:t xml:space="preserve">  </w:t>
      </w:r>
      <w:proofErr w:type="gramEnd"/>
      <w:r w:rsidRPr="00261B06">
        <w:rPr>
          <w:rFonts w:ascii="Times New Roman" w:hAnsi="Times New Roman" w:cs="Times New Roman"/>
          <w:sz w:val="24"/>
          <w:szCs w:val="24"/>
        </w:rPr>
        <w:t xml:space="preserve">biológicos os catadores que ali trabalham. </w:t>
      </w:r>
    </w:p>
    <w:p w:rsidR="00D310D2" w:rsidRPr="00261B06" w:rsidRDefault="00D310D2" w:rsidP="005477C3">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sidRPr="00261B06">
        <w:rPr>
          <w:rFonts w:ascii="Times New Roman" w:hAnsi="Times New Roman" w:cs="Times New Roman"/>
          <w:sz w:val="24"/>
          <w:szCs w:val="24"/>
          <w:shd w:val="clear" w:color="auto" w:fill="FFFFFF"/>
        </w:rPr>
        <w:lastRenderedPageBreak/>
        <w:t>Em Países como o México, a Colômbia e o Brasil, assim como em vários países da Ásia e da África, os lixões são uma fonte de recursos econômicos para um significativo número de catadores de lixo, os quais geralmente não utilizam roupas protet</w:t>
      </w:r>
      <w:r w:rsidR="00036995">
        <w:rPr>
          <w:rFonts w:ascii="Times New Roman" w:hAnsi="Times New Roman" w:cs="Times New Roman"/>
          <w:sz w:val="24"/>
          <w:szCs w:val="24"/>
          <w:shd w:val="clear" w:color="auto" w:fill="FFFFFF"/>
        </w:rPr>
        <w:t>oras, se expondo a ferimentos e</w:t>
      </w:r>
      <w:r w:rsidRPr="00261B06">
        <w:rPr>
          <w:rFonts w:ascii="Times New Roman" w:hAnsi="Times New Roman" w:cs="Times New Roman"/>
          <w:sz w:val="24"/>
          <w:szCs w:val="24"/>
          <w:shd w:val="clear" w:color="auto" w:fill="FFFFFF"/>
        </w:rPr>
        <w:t xml:space="preserve"> doenças. Além disso, muitos viciados em drogas frequentemente reutilizam seringas descartáveis jogadas no lixo, daí os elevados índices de doenças </w:t>
      </w:r>
      <w:proofErr w:type="spellStart"/>
      <w:r w:rsidRPr="00261B06">
        <w:rPr>
          <w:rFonts w:ascii="Times New Roman" w:hAnsi="Times New Roman" w:cs="Times New Roman"/>
          <w:sz w:val="24"/>
          <w:szCs w:val="24"/>
          <w:shd w:val="clear" w:color="auto" w:fill="FFFFFF"/>
        </w:rPr>
        <w:t>infecto-contagiosas</w:t>
      </w:r>
      <w:proofErr w:type="spellEnd"/>
      <w:r w:rsidRPr="00261B06">
        <w:rPr>
          <w:rFonts w:ascii="Times New Roman" w:hAnsi="Times New Roman" w:cs="Times New Roman"/>
          <w:sz w:val="24"/>
          <w:szCs w:val="24"/>
          <w:shd w:val="clear" w:color="auto" w:fill="FFFFFF"/>
        </w:rPr>
        <w:t xml:space="preserve"> provenientes da falta de gerenci</w:t>
      </w:r>
      <w:r w:rsidR="00F160D8" w:rsidRPr="00261B06">
        <w:rPr>
          <w:rFonts w:ascii="Times New Roman" w:hAnsi="Times New Roman" w:cs="Times New Roman"/>
          <w:sz w:val="24"/>
          <w:szCs w:val="24"/>
          <w:shd w:val="clear" w:color="auto" w:fill="FFFFFF"/>
        </w:rPr>
        <w:t xml:space="preserve">amento dos resíduos infectantes e </w:t>
      </w:r>
      <w:proofErr w:type="spellStart"/>
      <w:r w:rsidR="00F160D8" w:rsidRPr="00261B06">
        <w:rPr>
          <w:rFonts w:ascii="Times New Roman" w:hAnsi="Times New Roman" w:cs="Times New Roman"/>
          <w:sz w:val="24"/>
          <w:szCs w:val="24"/>
          <w:shd w:val="clear" w:color="auto" w:fill="FFFFFF"/>
        </w:rPr>
        <w:t>perfurocortantes</w:t>
      </w:r>
      <w:proofErr w:type="spellEnd"/>
      <w:r w:rsidR="001641D2">
        <w:rPr>
          <w:rFonts w:ascii="Times New Roman" w:hAnsi="Times New Roman" w:cs="Times New Roman"/>
          <w:sz w:val="24"/>
          <w:szCs w:val="24"/>
          <w:shd w:val="clear" w:color="auto" w:fill="FFFFFF"/>
        </w:rPr>
        <w:t>, constituindo assim, um grande problema de saúde pública</w:t>
      </w:r>
      <w:r w:rsidRPr="00261B06">
        <w:rPr>
          <w:rFonts w:ascii="Times New Roman" w:hAnsi="Times New Roman" w:cs="Times New Roman"/>
          <w:sz w:val="24"/>
          <w:szCs w:val="24"/>
          <w:shd w:val="clear" w:color="auto" w:fill="FFFFFF"/>
        </w:rPr>
        <w:t xml:space="preserve"> (RAMOS, 2008).</w:t>
      </w:r>
    </w:p>
    <w:p w:rsidR="00D310D2" w:rsidRPr="00261B06" w:rsidRDefault="00D310D2"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D</w:t>
      </w:r>
      <w:r w:rsidR="006154EB" w:rsidRPr="00261B06">
        <w:rPr>
          <w:rFonts w:ascii="Times New Roman" w:hAnsi="Times New Roman" w:cs="Times New Roman"/>
          <w:sz w:val="24"/>
          <w:szCs w:val="24"/>
        </w:rPr>
        <w:t xml:space="preserve">evido </w:t>
      </w:r>
      <w:r w:rsidR="00036995" w:rsidRPr="00261B06">
        <w:rPr>
          <w:rFonts w:ascii="Times New Roman" w:hAnsi="Times New Roman" w:cs="Times New Roman"/>
          <w:sz w:val="24"/>
          <w:szCs w:val="24"/>
        </w:rPr>
        <w:t>à</w:t>
      </w:r>
      <w:r w:rsidR="006154EB" w:rsidRPr="00261B06">
        <w:rPr>
          <w:rFonts w:ascii="Times New Roman" w:hAnsi="Times New Roman" w:cs="Times New Roman"/>
          <w:sz w:val="24"/>
          <w:szCs w:val="24"/>
        </w:rPr>
        <w:t xml:space="preserve"> rápida disseminação do Vírus da Imunodeficiência H</w:t>
      </w:r>
      <w:r w:rsidRPr="00261B06">
        <w:rPr>
          <w:rFonts w:ascii="Times New Roman" w:hAnsi="Times New Roman" w:cs="Times New Roman"/>
          <w:sz w:val="24"/>
          <w:szCs w:val="24"/>
        </w:rPr>
        <w:t>umana (HIV) e de outras doenças contagiosas, o tratamento dos RSS seguro e eficaz na eliminação de patógenos tornou-se uma necessidade e exigência a fim de se preservar a saúde da população (DURSUN, KARSAK, KARADAYI, 2011).</w:t>
      </w:r>
    </w:p>
    <w:p w:rsidR="00934DB4" w:rsidRPr="00261B06" w:rsidRDefault="00483A83" w:rsidP="005477C3">
      <w:pPr>
        <w:autoSpaceDE w:val="0"/>
        <w:autoSpaceDN w:val="0"/>
        <w:adjustRightInd w:val="0"/>
        <w:spacing w:after="0" w:line="360" w:lineRule="auto"/>
        <w:ind w:firstLine="708"/>
        <w:jc w:val="both"/>
        <w:rPr>
          <w:rFonts w:ascii="Times New Roman" w:hAnsi="Times New Roman" w:cs="Times New Roman"/>
          <w:sz w:val="24"/>
          <w:szCs w:val="24"/>
        </w:rPr>
      </w:pPr>
      <w:proofErr w:type="gramStart"/>
      <w:r w:rsidRPr="00261B06">
        <w:rPr>
          <w:rFonts w:ascii="Times New Roman" w:hAnsi="Times New Roman" w:cs="Times New Roman"/>
          <w:sz w:val="24"/>
          <w:szCs w:val="24"/>
        </w:rPr>
        <w:t>Estudos realizados no Município de São João da Boa Vista</w:t>
      </w:r>
      <w:proofErr w:type="gramEnd"/>
      <w:r w:rsidRPr="00261B06">
        <w:rPr>
          <w:rFonts w:ascii="Times New Roman" w:hAnsi="Times New Roman" w:cs="Times New Roman"/>
          <w:sz w:val="24"/>
          <w:szCs w:val="24"/>
        </w:rPr>
        <w:t xml:space="preserve"> (SP) por Almeida e </w:t>
      </w:r>
      <w:proofErr w:type="spellStart"/>
      <w:r w:rsidRPr="00261B06">
        <w:rPr>
          <w:rFonts w:ascii="Times New Roman" w:hAnsi="Times New Roman" w:cs="Times New Roman"/>
          <w:sz w:val="24"/>
          <w:szCs w:val="24"/>
        </w:rPr>
        <w:t>Benatti</w:t>
      </w:r>
      <w:proofErr w:type="spellEnd"/>
      <w:r w:rsidRPr="00261B06">
        <w:rPr>
          <w:rFonts w:ascii="Times New Roman" w:hAnsi="Times New Roman" w:cs="Times New Roman"/>
          <w:sz w:val="24"/>
          <w:szCs w:val="24"/>
        </w:rPr>
        <w:t xml:space="preserve"> (</w:t>
      </w:r>
      <w:r w:rsidRPr="00530175">
        <w:rPr>
          <w:rFonts w:ascii="Times New Roman" w:hAnsi="Times New Roman" w:cs="Times New Roman"/>
          <w:sz w:val="24"/>
          <w:szCs w:val="24"/>
        </w:rPr>
        <w:t>2007)</w:t>
      </w:r>
      <w:r w:rsidRPr="00261B06">
        <w:rPr>
          <w:rFonts w:ascii="Times New Roman" w:hAnsi="Times New Roman" w:cs="Times New Roman"/>
          <w:sz w:val="24"/>
          <w:szCs w:val="24"/>
        </w:rPr>
        <w:t xml:space="preserve"> mostrou que é muito comum a ocorrência de acidentes ocupacionais envolvendo materiais </w:t>
      </w:r>
      <w:proofErr w:type="spellStart"/>
      <w:r w:rsidRPr="00261B06">
        <w:rPr>
          <w:rFonts w:ascii="Times New Roman" w:hAnsi="Times New Roman" w:cs="Times New Roman"/>
          <w:sz w:val="24"/>
          <w:szCs w:val="24"/>
        </w:rPr>
        <w:t>perfurocortantes</w:t>
      </w:r>
      <w:proofErr w:type="spellEnd"/>
      <w:r w:rsidRPr="00261B06">
        <w:rPr>
          <w:rFonts w:ascii="Times New Roman" w:hAnsi="Times New Roman" w:cs="Times New Roman"/>
          <w:sz w:val="24"/>
          <w:szCs w:val="24"/>
        </w:rPr>
        <w:t xml:space="preserve"> e o maior problema parece estar relacionado ao descarte ou acondicionamento inadequado dos resíduos, pois os dados demonstram que a maioria (79,4%) dos acidentes foi causada por agulhas descartadas indevidamente. No período de 02 anos de avaliação (2000 e 2001) foram notificados 379 acidentes. </w:t>
      </w:r>
    </w:p>
    <w:p w:rsidR="00934DB4" w:rsidRPr="00261B06" w:rsidRDefault="00934DB4"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 xml:space="preserve">O risco para a saúde ocupacional está vinculado principalmente ao incorreto manejo dos resíduos, sejam eles </w:t>
      </w:r>
      <w:proofErr w:type="gramStart"/>
      <w:r w:rsidRPr="00261B06">
        <w:rPr>
          <w:rFonts w:ascii="Times New Roman" w:hAnsi="Times New Roman" w:cs="Times New Roman"/>
          <w:sz w:val="24"/>
          <w:szCs w:val="24"/>
        </w:rPr>
        <w:t>biol</w:t>
      </w:r>
      <w:r w:rsidR="00306C4E">
        <w:rPr>
          <w:rFonts w:ascii="Times New Roman" w:hAnsi="Times New Roman" w:cs="Times New Roman"/>
          <w:sz w:val="24"/>
          <w:szCs w:val="24"/>
        </w:rPr>
        <w:t xml:space="preserve">ógicos, </w:t>
      </w:r>
      <w:r w:rsidRPr="00261B06">
        <w:rPr>
          <w:rFonts w:ascii="Times New Roman" w:hAnsi="Times New Roman" w:cs="Times New Roman"/>
          <w:sz w:val="24"/>
          <w:szCs w:val="24"/>
        </w:rPr>
        <w:t>químicos</w:t>
      </w:r>
      <w:proofErr w:type="gramEnd"/>
      <w:r w:rsidRPr="00261B06">
        <w:rPr>
          <w:rFonts w:ascii="Times New Roman" w:hAnsi="Times New Roman" w:cs="Times New Roman"/>
          <w:sz w:val="24"/>
          <w:szCs w:val="24"/>
        </w:rPr>
        <w:t xml:space="preserve"> e/ou físicos, associados às falhas no acondicionamento e segregação dos materiais sem utilização de proteção mecânica, podendo provocar acidentes graves.</w:t>
      </w:r>
    </w:p>
    <w:p w:rsidR="009F2038" w:rsidRPr="00261B06" w:rsidRDefault="009F2038" w:rsidP="005477C3">
      <w:pPr>
        <w:pStyle w:val="Default"/>
        <w:spacing w:line="360" w:lineRule="auto"/>
        <w:ind w:firstLine="708"/>
        <w:jc w:val="both"/>
        <w:rPr>
          <w:rFonts w:ascii="Times New Roman" w:hAnsi="Times New Roman" w:cs="Times New Roman"/>
          <w:color w:val="auto"/>
        </w:rPr>
      </w:pPr>
      <w:r w:rsidRPr="00261B06">
        <w:rPr>
          <w:rFonts w:ascii="Times New Roman" w:hAnsi="Times New Roman" w:cs="Times New Roman"/>
          <w:color w:val="auto"/>
        </w:rPr>
        <w:t xml:space="preserve">Pesquisa realizada por Nascimento </w:t>
      </w:r>
      <w:proofErr w:type="gramStart"/>
      <w:r w:rsidRPr="00261B06">
        <w:rPr>
          <w:rFonts w:ascii="Times New Roman" w:hAnsi="Times New Roman" w:cs="Times New Roman"/>
          <w:color w:val="auto"/>
        </w:rPr>
        <w:t>et</w:t>
      </w:r>
      <w:proofErr w:type="gramEnd"/>
      <w:r w:rsidRPr="00261B06">
        <w:rPr>
          <w:rFonts w:ascii="Times New Roman" w:hAnsi="Times New Roman" w:cs="Times New Roman"/>
          <w:color w:val="auto"/>
        </w:rPr>
        <w:t xml:space="preserve"> al (2009), mostra que é comum a presença de bactérias patogênicas no lixo hospitalar. Os resultados permitem sugerir que bactérias viáveis encontradas nos resíduos de serviços de saúde representam</w:t>
      </w:r>
      <w:proofErr w:type="gramStart"/>
      <w:r w:rsidRPr="00261B06">
        <w:rPr>
          <w:rFonts w:ascii="Times New Roman" w:hAnsi="Times New Roman" w:cs="Times New Roman"/>
          <w:color w:val="auto"/>
        </w:rPr>
        <w:t xml:space="preserve">  </w:t>
      </w:r>
      <w:proofErr w:type="gramEnd"/>
      <w:r w:rsidRPr="00261B06">
        <w:rPr>
          <w:rFonts w:ascii="Times New Roman" w:hAnsi="Times New Roman" w:cs="Times New Roman"/>
          <w:color w:val="auto"/>
        </w:rPr>
        <w:t xml:space="preserve">riscos à saúde humana e animal. Além </w:t>
      </w:r>
      <w:r w:rsidR="006154EB" w:rsidRPr="00261B06">
        <w:rPr>
          <w:rFonts w:ascii="Times New Roman" w:hAnsi="Times New Roman" w:cs="Times New Roman"/>
          <w:color w:val="auto"/>
        </w:rPr>
        <w:t>disso, a ocorrência de bact</w:t>
      </w:r>
      <w:r w:rsidR="00AD073E" w:rsidRPr="00261B06">
        <w:rPr>
          <w:rFonts w:ascii="Times New Roman" w:hAnsi="Times New Roman" w:cs="Times New Roman"/>
          <w:color w:val="auto"/>
        </w:rPr>
        <w:t>ér</w:t>
      </w:r>
      <w:r w:rsidR="006154EB" w:rsidRPr="00261B06">
        <w:rPr>
          <w:rFonts w:ascii="Times New Roman" w:hAnsi="Times New Roman" w:cs="Times New Roman"/>
          <w:color w:val="auto"/>
        </w:rPr>
        <w:t>ias</w:t>
      </w:r>
      <w:r w:rsidRPr="00261B06">
        <w:rPr>
          <w:rFonts w:ascii="Times New Roman" w:hAnsi="Times New Roman" w:cs="Times New Roman"/>
          <w:color w:val="auto"/>
        </w:rPr>
        <w:t xml:space="preserve"> multirresistentes sustenta a hipótese dos RSS atuarem como reservatórios de marcadores de resistência, com impacto ambiental. Em sua pesquisa foram identificadas 73 amostras de bactérias Gram- positivas (</w:t>
      </w:r>
      <w:proofErr w:type="spellStart"/>
      <w:r w:rsidRPr="00261B06">
        <w:rPr>
          <w:rFonts w:ascii="Times New Roman" w:hAnsi="Times New Roman" w:cs="Times New Roman"/>
          <w:i/>
          <w:iCs/>
          <w:color w:val="auto"/>
        </w:rPr>
        <w:t>Staphylococcus</w:t>
      </w:r>
      <w:proofErr w:type="spellEnd"/>
      <w:r w:rsidRPr="00261B06">
        <w:rPr>
          <w:rFonts w:ascii="Times New Roman" w:hAnsi="Times New Roman" w:cs="Times New Roman"/>
          <w:i/>
          <w:iCs/>
          <w:color w:val="auto"/>
        </w:rPr>
        <w:t>) e</w:t>
      </w:r>
      <w:proofErr w:type="gramStart"/>
      <w:r w:rsidRPr="00261B06">
        <w:rPr>
          <w:rFonts w:ascii="Times New Roman" w:hAnsi="Times New Roman" w:cs="Times New Roman"/>
          <w:i/>
          <w:iCs/>
          <w:color w:val="auto"/>
        </w:rPr>
        <w:t xml:space="preserve">  </w:t>
      </w:r>
      <w:proofErr w:type="gramEnd"/>
      <w:r w:rsidRPr="00261B06">
        <w:rPr>
          <w:rFonts w:ascii="Times New Roman" w:hAnsi="Times New Roman" w:cs="Times New Roman"/>
          <w:color w:val="auto"/>
        </w:rPr>
        <w:t xml:space="preserve">72 de bactérias Gram-negativas: </w:t>
      </w:r>
      <w:proofErr w:type="spellStart"/>
      <w:r w:rsidRPr="00261B06">
        <w:rPr>
          <w:rFonts w:ascii="Times New Roman" w:hAnsi="Times New Roman" w:cs="Times New Roman"/>
          <w:i/>
          <w:iCs/>
          <w:color w:val="auto"/>
        </w:rPr>
        <w:t>Citrobacter</w:t>
      </w:r>
      <w:proofErr w:type="spellEnd"/>
      <w:r w:rsidRPr="00261B06">
        <w:rPr>
          <w:rFonts w:ascii="Times New Roman" w:hAnsi="Times New Roman" w:cs="Times New Roman"/>
          <w:i/>
          <w:iCs/>
          <w:color w:val="auto"/>
        </w:rPr>
        <w:t xml:space="preserve"> </w:t>
      </w:r>
      <w:proofErr w:type="spellStart"/>
      <w:r w:rsidRPr="00261B06">
        <w:rPr>
          <w:rFonts w:ascii="Times New Roman" w:hAnsi="Times New Roman" w:cs="Times New Roman"/>
          <w:color w:val="auto"/>
        </w:rPr>
        <w:t>sp</w:t>
      </w:r>
      <w:proofErr w:type="spellEnd"/>
      <w:r w:rsidRPr="00261B06">
        <w:rPr>
          <w:rFonts w:ascii="Times New Roman" w:hAnsi="Times New Roman" w:cs="Times New Roman"/>
          <w:color w:val="auto"/>
        </w:rPr>
        <w:t xml:space="preserve">; </w:t>
      </w:r>
      <w:r w:rsidRPr="00261B06">
        <w:rPr>
          <w:rFonts w:ascii="Times New Roman" w:hAnsi="Times New Roman" w:cs="Times New Roman"/>
          <w:i/>
          <w:iCs/>
          <w:color w:val="auto"/>
        </w:rPr>
        <w:t xml:space="preserve">Providencia </w:t>
      </w:r>
      <w:proofErr w:type="spellStart"/>
      <w:r w:rsidRPr="00261B06">
        <w:rPr>
          <w:rFonts w:ascii="Times New Roman" w:hAnsi="Times New Roman" w:cs="Times New Roman"/>
          <w:color w:val="auto"/>
        </w:rPr>
        <w:t>sp</w:t>
      </w:r>
      <w:proofErr w:type="spellEnd"/>
      <w:r w:rsidRPr="00261B06">
        <w:rPr>
          <w:rFonts w:ascii="Times New Roman" w:hAnsi="Times New Roman" w:cs="Times New Roman"/>
          <w:color w:val="auto"/>
        </w:rPr>
        <w:t xml:space="preserve">; </w:t>
      </w:r>
      <w:proofErr w:type="spellStart"/>
      <w:r w:rsidRPr="00261B06">
        <w:rPr>
          <w:rFonts w:ascii="Times New Roman" w:hAnsi="Times New Roman" w:cs="Times New Roman"/>
          <w:i/>
          <w:iCs/>
          <w:color w:val="auto"/>
        </w:rPr>
        <w:t>Klebsiella</w:t>
      </w:r>
      <w:proofErr w:type="spellEnd"/>
      <w:r w:rsidRPr="00261B06">
        <w:rPr>
          <w:rFonts w:ascii="Times New Roman" w:hAnsi="Times New Roman" w:cs="Times New Roman"/>
          <w:i/>
          <w:iCs/>
          <w:color w:val="auto"/>
        </w:rPr>
        <w:t xml:space="preserve"> </w:t>
      </w:r>
      <w:proofErr w:type="spellStart"/>
      <w:r w:rsidRPr="00261B06">
        <w:rPr>
          <w:rFonts w:ascii="Times New Roman" w:hAnsi="Times New Roman" w:cs="Times New Roman"/>
          <w:color w:val="auto"/>
        </w:rPr>
        <w:t>sp</w:t>
      </w:r>
      <w:proofErr w:type="spellEnd"/>
      <w:r w:rsidRPr="00261B06">
        <w:rPr>
          <w:rFonts w:ascii="Times New Roman" w:hAnsi="Times New Roman" w:cs="Times New Roman"/>
          <w:color w:val="auto"/>
        </w:rPr>
        <w:t xml:space="preserve">, </w:t>
      </w:r>
      <w:proofErr w:type="spellStart"/>
      <w:r w:rsidRPr="00261B06">
        <w:rPr>
          <w:rFonts w:ascii="Times New Roman" w:hAnsi="Times New Roman" w:cs="Times New Roman"/>
          <w:i/>
          <w:iCs/>
          <w:color w:val="auto"/>
        </w:rPr>
        <w:t>Proteus</w:t>
      </w:r>
      <w:proofErr w:type="spellEnd"/>
      <w:r w:rsidRPr="00261B06">
        <w:rPr>
          <w:rFonts w:ascii="Times New Roman" w:hAnsi="Times New Roman" w:cs="Times New Roman"/>
          <w:i/>
          <w:iCs/>
          <w:color w:val="auto"/>
        </w:rPr>
        <w:t xml:space="preserve">  </w:t>
      </w:r>
      <w:proofErr w:type="spellStart"/>
      <w:r w:rsidRPr="00261B06">
        <w:rPr>
          <w:rFonts w:ascii="Times New Roman" w:hAnsi="Times New Roman" w:cs="Times New Roman"/>
          <w:color w:val="auto"/>
        </w:rPr>
        <w:t>sp</w:t>
      </w:r>
      <w:proofErr w:type="spellEnd"/>
      <w:r w:rsidRPr="00261B06">
        <w:rPr>
          <w:rFonts w:ascii="Times New Roman" w:hAnsi="Times New Roman" w:cs="Times New Roman"/>
          <w:color w:val="auto"/>
        </w:rPr>
        <w:t xml:space="preserve">; </w:t>
      </w:r>
      <w:r w:rsidRPr="00261B06">
        <w:rPr>
          <w:rFonts w:ascii="Times New Roman" w:hAnsi="Times New Roman" w:cs="Times New Roman"/>
          <w:i/>
          <w:iCs/>
          <w:color w:val="auto"/>
        </w:rPr>
        <w:t>Escherichia coli</w:t>
      </w:r>
      <w:r w:rsidRPr="00261B06">
        <w:rPr>
          <w:rFonts w:ascii="Times New Roman" w:hAnsi="Times New Roman" w:cs="Times New Roman"/>
          <w:color w:val="auto"/>
        </w:rPr>
        <w:t xml:space="preserve">; </w:t>
      </w:r>
      <w:proofErr w:type="spellStart"/>
      <w:r w:rsidRPr="00261B06">
        <w:rPr>
          <w:rFonts w:ascii="Times New Roman" w:hAnsi="Times New Roman" w:cs="Times New Roman"/>
          <w:i/>
          <w:iCs/>
          <w:color w:val="auto"/>
        </w:rPr>
        <w:t>Hafnia</w:t>
      </w:r>
      <w:proofErr w:type="spellEnd"/>
      <w:r w:rsidRPr="00261B06">
        <w:rPr>
          <w:rFonts w:ascii="Times New Roman" w:hAnsi="Times New Roman" w:cs="Times New Roman"/>
          <w:i/>
          <w:iCs/>
          <w:color w:val="auto"/>
        </w:rPr>
        <w:t xml:space="preserve"> </w:t>
      </w:r>
      <w:proofErr w:type="spellStart"/>
      <w:r w:rsidRPr="00261B06">
        <w:rPr>
          <w:rFonts w:ascii="Times New Roman" w:hAnsi="Times New Roman" w:cs="Times New Roman"/>
          <w:color w:val="auto"/>
        </w:rPr>
        <w:t>sp</w:t>
      </w:r>
      <w:proofErr w:type="spellEnd"/>
      <w:r w:rsidRPr="00261B06">
        <w:rPr>
          <w:rFonts w:ascii="Times New Roman" w:hAnsi="Times New Roman" w:cs="Times New Roman"/>
          <w:color w:val="auto"/>
        </w:rPr>
        <w:t xml:space="preserve">; </w:t>
      </w:r>
      <w:proofErr w:type="spellStart"/>
      <w:r w:rsidRPr="00261B06">
        <w:rPr>
          <w:rFonts w:ascii="Times New Roman" w:hAnsi="Times New Roman" w:cs="Times New Roman"/>
          <w:i/>
          <w:iCs/>
          <w:color w:val="auto"/>
        </w:rPr>
        <w:t>Morganella</w:t>
      </w:r>
      <w:proofErr w:type="spellEnd"/>
      <w:r w:rsidRPr="00261B06">
        <w:rPr>
          <w:rFonts w:ascii="Times New Roman" w:hAnsi="Times New Roman" w:cs="Times New Roman"/>
          <w:i/>
          <w:iCs/>
          <w:color w:val="auto"/>
        </w:rPr>
        <w:t xml:space="preserve"> </w:t>
      </w:r>
      <w:proofErr w:type="spellStart"/>
      <w:r w:rsidRPr="00261B06">
        <w:rPr>
          <w:rFonts w:ascii="Times New Roman" w:hAnsi="Times New Roman" w:cs="Times New Roman"/>
          <w:color w:val="auto"/>
        </w:rPr>
        <w:t>sp</w:t>
      </w:r>
      <w:proofErr w:type="spellEnd"/>
      <w:r w:rsidRPr="00261B06">
        <w:rPr>
          <w:rFonts w:ascii="Times New Roman" w:hAnsi="Times New Roman" w:cs="Times New Roman"/>
          <w:color w:val="auto"/>
        </w:rPr>
        <w:t xml:space="preserve"> , </w:t>
      </w:r>
      <w:proofErr w:type="spellStart"/>
      <w:r w:rsidRPr="00261B06">
        <w:rPr>
          <w:rFonts w:ascii="Times New Roman" w:hAnsi="Times New Roman" w:cs="Times New Roman"/>
          <w:i/>
          <w:iCs/>
          <w:color w:val="auto"/>
        </w:rPr>
        <w:t>Salmonella</w:t>
      </w:r>
      <w:proofErr w:type="spellEnd"/>
      <w:r w:rsidRPr="00261B06">
        <w:rPr>
          <w:rFonts w:ascii="Times New Roman" w:hAnsi="Times New Roman" w:cs="Times New Roman"/>
          <w:i/>
          <w:iCs/>
          <w:color w:val="auto"/>
        </w:rPr>
        <w:t xml:space="preserve"> </w:t>
      </w:r>
      <w:proofErr w:type="spellStart"/>
      <w:r w:rsidRPr="00261B06">
        <w:rPr>
          <w:rFonts w:ascii="Times New Roman" w:hAnsi="Times New Roman" w:cs="Times New Roman"/>
          <w:color w:val="auto"/>
        </w:rPr>
        <w:t>sp</w:t>
      </w:r>
      <w:proofErr w:type="spellEnd"/>
      <w:r w:rsidRPr="00261B06">
        <w:rPr>
          <w:rFonts w:ascii="Times New Roman" w:hAnsi="Times New Roman" w:cs="Times New Roman"/>
          <w:color w:val="auto"/>
        </w:rPr>
        <w:t xml:space="preserve">, </w:t>
      </w:r>
      <w:proofErr w:type="spellStart"/>
      <w:r w:rsidRPr="00261B06">
        <w:rPr>
          <w:rFonts w:ascii="Times New Roman" w:hAnsi="Times New Roman" w:cs="Times New Roman"/>
          <w:i/>
          <w:iCs/>
          <w:color w:val="auto"/>
        </w:rPr>
        <w:t>Shigella</w:t>
      </w:r>
      <w:proofErr w:type="spellEnd"/>
      <w:r w:rsidRPr="00261B06">
        <w:rPr>
          <w:rFonts w:ascii="Times New Roman" w:hAnsi="Times New Roman" w:cs="Times New Roman"/>
          <w:i/>
          <w:iCs/>
          <w:color w:val="auto"/>
        </w:rPr>
        <w:t xml:space="preserve"> </w:t>
      </w:r>
      <w:proofErr w:type="spellStart"/>
      <w:r w:rsidRPr="00261B06">
        <w:rPr>
          <w:rFonts w:ascii="Times New Roman" w:hAnsi="Times New Roman" w:cs="Times New Roman"/>
          <w:color w:val="auto"/>
        </w:rPr>
        <w:t>sp</w:t>
      </w:r>
      <w:proofErr w:type="spellEnd"/>
      <w:r w:rsidRPr="00261B06">
        <w:rPr>
          <w:rFonts w:ascii="Times New Roman" w:hAnsi="Times New Roman" w:cs="Times New Roman"/>
          <w:color w:val="auto"/>
        </w:rPr>
        <w:t xml:space="preserve">,  </w:t>
      </w:r>
      <w:proofErr w:type="spellStart"/>
      <w:r w:rsidRPr="00261B06">
        <w:rPr>
          <w:rFonts w:ascii="Times New Roman" w:hAnsi="Times New Roman" w:cs="Times New Roman"/>
          <w:i/>
          <w:iCs/>
          <w:color w:val="auto"/>
        </w:rPr>
        <w:t>Serratia</w:t>
      </w:r>
      <w:proofErr w:type="spellEnd"/>
      <w:r w:rsidRPr="00261B06">
        <w:rPr>
          <w:rFonts w:ascii="Times New Roman" w:hAnsi="Times New Roman" w:cs="Times New Roman"/>
          <w:i/>
          <w:iCs/>
          <w:color w:val="auto"/>
        </w:rPr>
        <w:t xml:space="preserve"> </w:t>
      </w:r>
      <w:proofErr w:type="spellStart"/>
      <w:r w:rsidRPr="00261B06">
        <w:rPr>
          <w:rFonts w:ascii="Times New Roman" w:hAnsi="Times New Roman" w:cs="Times New Roman"/>
          <w:color w:val="auto"/>
        </w:rPr>
        <w:t>sp</w:t>
      </w:r>
      <w:proofErr w:type="spellEnd"/>
      <w:r w:rsidRPr="00261B06">
        <w:rPr>
          <w:rFonts w:ascii="Times New Roman" w:hAnsi="Times New Roman" w:cs="Times New Roman"/>
          <w:color w:val="auto"/>
        </w:rPr>
        <w:t xml:space="preserve"> , </w:t>
      </w:r>
      <w:proofErr w:type="spellStart"/>
      <w:r w:rsidRPr="00261B06">
        <w:rPr>
          <w:rFonts w:ascii="Times New Roman" w:hAnsi="Times New Roman" w:cs="Times New Roman"/>
          <w:i/>
          <w:iCs/>
          <w:color w:val="auto"/>
        </w:rPr>
        <w:t>Acinetobacter</w:t>
      </w:r>
      <w:proofErr w:type="spellEnd"/>
      <w:r w:rsidRPr="00261B06">
        <w:rPr>
          <w:rFonts w:ascii="Times New Roman" w:hAnsi="Times New Roman" w:cs="Times New Roman"/>
          <w:i/>
          <w:iCs/>
          <w:color w:val="auto"/>
        </w:rPr>
        <w:t xml:space="preserve"> </w:t>
      </w:r>
      <w:proofErr w:type="spellStart"/>
      <w:r w:rsidRPr="00261B06">
        <w:rPr>
          <w:rFonts w:ascii="Times New Roman" w:hAnsi="Times New Roman" w:cs="Times New Roman"/>
          <w:color w:val="auto"/>
        </w:rPr>
        <w:t>sp</w:t>
      </w:r>
      <w:proofErr w:type="spellEnd"/>
      <w:r w:rsidRPr="00261B06">
        <w:rPr>
          <w:rFonts w:ascii="Times New Roman" w:hAnsi="Times New Roman" w:cs="Times New Roman"/>
          <w:color w:val="auto"/>
        </w:rPr>
        <w:t xml:space="preserve"> e </w:t>
      </w:r>
      <w:proofErr w:type="spellStart"/>
      <w:r w:rsidRPr="00261B06">
        <w:rPr>
          <w:rFonts w:ascii="Times New Roman" w:hAnsi="Times New Roman" w:cs="Times New Roman"/>
          <w:i/>
          <w:iCs/>
          <w:color w:val="auto"/>
        </w:rPr>
        <w:t>Pseudomonas</w:t>
      </w:r>
      <w:proofErr w:type="spellEnd"/>
      <w:r w:rsidRPr="00261B06">
        <w:rPr>
          <w:rFonts w:ascii="Times New Roman" w:hAnsi="Times New Roman" w:cs="Times New Roman"/>
          <w:i/>
          <w:iCs/>
          <w:color w:val="auto"/>
        </w:rPr>
        <w:t xml:space="preserve"> </w:t>
      </w:r>
      <w:r w:rsidRPr="00261B06">
        <w:rPr>
          <w:rFonts w:ascii="Times New Roman" w:hAnsi="Times New Roman" w:cs="Times New Roman"/>
          <w:color w:val="auto"/>
        </w:rPr>
        <w:t>sp.</w:t>
      </w:r>
    </w:p>
    <w:p w:rsidR="009F2038" w:rsidRPr="00261B06" w:rsidRDefault="009F2038" w:rsidP="005477C3">
      <w:pPr>
        <w:pStyle w:val="Default"/>
        <w:spacing w:line="360" w:lineRule="auto"/>
        <w:ind w:firstLine="708"/>
        <w:jc w:val="both"/>
        <w:rPr>
          <w:rFonts w:ascii="Times New Roman" w:hAnsi="Times New Roman" w:cs="Times New Roman"/>
          <w:color w:val="auto"/>
        </w:rPr>
      </w:pPr>
      <w:r w:rsidRPr="00261B06">
        <w:rPr>
          <w:rFonts w:ascii="Times New Roman" w:hAnsi="Times New Roman" w:cs="Times New Roman"/>
          <w:color w:val="auto"/>
        </w:rPr>
        <w:t xml:space="preserve">Soma-se a esse agravante o fato de que as bactérias em ambientes úmidos e em presença de </w:t>
      </w:r>
      <w:r w:rsidR="00487BC8" w:rsidRPr="00261B06">
        <w:rPr>
          <w:rFonts w:ascii="Times New Roman" w:hAnsi="Times New Roman" w:cs="Times New Roman"/>
          <w:color w:val="auto"/>
        </w:rPr>
        <w:t>matéria orgânica e água podem</w:t>
      </w:r>
      <w:r w:rsidRPr="00261B06">
        <w:rPr>
          <w:rFonts w:ascii="Times New Roman" w:hAnsi="Times New Roman" w:cs="Times New Roman"/>
          <w:color w:val="auto"/>
        </w:rPr>
        <w:t xml:space="preserve"> favorecer sua r</w:t>
      </w:r>
      <w:r w:rsidR="006154EB" w:rsidRPr="00261B06">
        <w:rPr>
          <w:rFonts w:ascii="Times New Roman" w:hAnsi="Times New Roman" w:cs="Times New Roman"/>
          <w:color w:val="auto"/>
        </w:rPr>
        <w:t>esistência aos antimicrobianos, situação essa que pode ser encontrada nos resíduos infectantes</w:t>
      </w:r>
      <w:r w:rsidR="00306C4E">
        <w:rPr>
          <w:rFonts w:ascii="Times New Roman" w:hAnsi="Times New Roman" w:cs="Times New Roman"/>
          <w:color w:val="auto"/>
        </w:rPr>
        <w:t xml:space="preserve"> encontrados nos hospitais</w:t>
      </w:r>
      <w:r w:rsidR="006154EB" w:rsidRPr="00261B06">
        <w:rPr>
          <w:rFonts w:ascii="Times New Roman" w:hAnsi="Times New Roman" w:cs="Times New Roman"/>
          <w:color w:val="auto"/>
        </w:rPr>
        <w:t>.</w:t>
      </w:r>
    </w:p>
    <w:p w:rsidR="00AD073E" w:rsidRPr="00261B06" w:rsidRDefault="00487BC8" w:rsidP="005477C3">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lang w:eastAsia="pt-BR"/>
        </w:rPr>
      </w:pPr>
      <w:r w:rsidRPr="00261B06">
        <w:rPr>
          <w:rFonts w:ascii="Times New Roman" w:eastAsia="Times New Roman" w:hAnsi="Times New Roman" w:cs="Times New Roman"/>
          <w:sz w:val="24"/>
          <w:szCs w:val="24"/>
          <w:lang w:eastAsia="pt-BR"/>
        </w:rPr>
        <w:lastRenderedPageBreak/>
        <w:t xml:space="preserve">Embora </w:t>
      </w:r>
      <w:r w:rsidR="009F2038" w:rsidRPr="00261B06">
        <w:rPr>
          <w:rFonts w:ascii="Times New Roman" w:eastAsia="Times New Roman" w:hAnsi="Times New Roman" w:cs="Times New Roman"/>
          <w:sz w:val="24"/>
          <w:szCs w:val="24"/>
          <w:lang w:eastAsia="pt-BR"/>
        </w:rPr>
        <w:t xml:space="preserve">algumas bactérias </w:t>
      </w:r>
      <w:r w:rsidRPr="00261B06">
        <w:rPr>
          <w:rFonts w:ascii="Times New Roman" w:eastAsia="Times New Roman" w:hAnsi="Times New Roman" w:cs="Times New Roman"/>
          <w:sz w:val="24"/>
          <w:szCs w:val="24"/>
          <w:lang w:eastAsia="pt-BR"/>
        </w:rPr>
        <w:t xml:space="preserve">naturalmente </w:t>
      </w:r>
      <w:r w:rsidR="009F2038" w:rsidRPr="00261B06">
        <w:rPr>
          <w:rFonts w:ascii="Times New Roman" w:eastAsia="Times New Roman" w:hAnsi="Times New Roman" w:cs="Times New Roman"/>
          <w:sz w:val="24"/>
          <w:szCs w:val="24"/>
          <w:lang w:eastAsia="pt-BR"/>
        </w:rPr>
        <w:t>já possuam resistên</w:t>
      </w:r>
      <w:r w:rsidR="00AD073E" w:rsidRPr="00261B06">
        <w:rPr>
          <w:rFonts w:ascii="Times New Roman" w:eastAsia="Times New Roman" w:hAnsi="Times New Roman" w:cs="Times New Roman"/>
          <w:sz w:val="24"/>
          <w:szCs w:val="24"/>
          <w:lang w:eastAsia="pt-BR"/>
        </w:rPr>
        <w:t>cia a alguns antimicrobianos</w:t>
      </w:r>
      <w:r w:rsidR="009F2038" w:rsidRPr="00261B06">
        <w:rPr>
          <w:rFonts w:ascii="Times New Roman" w:eastAsia="Times New Roman" w:hAnsi="Times New Roman" w:cs="Times New Roman"/>
          <w:sz w:val="24"/>
          <w:szCs w:val="24"/>
          <w:lang w:eastAsia="pt-BR"/>
        </w:rPr>
        <w:t xml:space="preserve">, a maioria delas se torna resistente de maneira artificial (pelo contato com tais </w:t>
      </w:r>
      <w:r w:rsidR="00AD073E" w:rsidRPr="00261B06">
        <w:rPr>
          <w:rFonts w:ascii="Times New Roman" w:eastAsia="Times New Roman" w:hAnsi="Times New Roman" w:cs="Times New Roman"/>
          <w:sz w:val="24"/>
          <w:szCs w:val="24"/>
          <w:lang w:eastAsia="pt-BR"/>
        </w:rPr>
        <w:t>drogas). Pelo fato de os fármacos antimicrobianos serem um do</w:t>
      </w:r>
      <w:r w:rsidR="009F2038" w:rsidRPr="00261B06">
        <w:rPr>
          <w:rFonts w:ascii="Times New Roman" w:eastAsia="Times New Roman" w:hAnsi="Times New Roman" w:cs="Times New Roman"/>
          <w:sz w:val="24"/>
          <w:szCs w:val="24"/>
          <w:lang w:eastAsia="pt-BR"/>
        </w:rPr>
        <w:t>s mais utilizad</w:t>
      </w:r>
      <w:r w:rsidR="00AD073E" w:rsidRPr="00261B06">
        <w:rPr>
          <w:rFonts w:ascii="Times New Roman" w:eastAsia="Times New Roman" w:hAnsi="Times New Roman" w:cs="Times New Roman"/>
          <w:sz w:val="24"/>
          <w:szCs w:val="24"/>
          <w:lang w:eastAsia="pt-BR"/>
        </w:rPr>
        <w:t>o</w:t>
      </w:r>
      <w:r w:rsidR="009F2038" w:rsidRPr="00261B06">
        <w:rPr>
          <w:rFonts w:ascii="Times New Roman" w:eastAsia="Times New Roman" w:hAnsi="Times New Roman" w:cs="Times New Roman"/>
          <w:sz w:val="24"/>
          <w:szCs w:val="24"/>
          <w:lang w:eastAsia="pt-BR"/>
        </w:rPr>
        <w:t>s no ambiente hospitalar, quer na cura ou prevenção de infecções, os hospitais se tornam ambientes favoráveis para desenvolvimento de amostras de bactérias resistentes</w:t>
      </w:r>
      <w:r w:rsidR="00306C4E">
        <w:rPr>
          <w:rFonts w:ascii="Times New Roman" w:eastAsia="Times New Roman" w:hAnsi="Times New Roman" w:cs="Times New Roman"/>
          <w:sz w:val="24"/>
          <w:szCs w:val="24"/>
          <w:lang w:eastAsia="pt-BR"/>
        </w:rPr>
        <w:t>, as quais podem permanecer nos resíduos, se não forem gerenciados corretamente, e causar doenças isoladas ou em formas de surtos</w:t>
      </w:r>
      <w:r w:rsidR="009F2038" w:rsidRPr="00261B06">
        <w:rPr>
          <w:rFonts w:ascii="Times New Roman" w:eastAsia="Times New Roman" w:hAnsi="Times New Roman" w:cs="Times New Roman"/>
          <w:sz w:val="24"/>
          <w:szCs w:val="24"/>
          <w:lang w:eastAsia="pt-BR"/>
        </w:rPr>
        <w:t xml:space="preserve">. </w:t>
      </w:r>
    </w:p>
    <w:p w:rsidR="009F2038" w:rsidRPr="00261B06" w:rsidRDefault="009F2038" w:rsidP="005477C3">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lang w:eastAsia="pt-BR"/>
        </w:rPr>
      </w:pPr>
      <w:r w:rsidRPr="00261B06">
        <w:rPr>
          <w:rFonts w:ascii="Times New Roman" w:eastAsia="Times New Roman" w:hAnsi="Times New Roman" w:cs="Times New Roman"/>
          <w:sz w:val="24"/>
          <w:szCs w:val="24"/>
          <w:lang w:eastAsia="pt-BR"/>
        </w:rPr>
        <w:t>Embora já exista legislação específica para o descarte final e seguro dos fármacos, percebe-se que tanto na comunidade como nos hospitais é costume da população e dos trabalh</w:t>
      </w:r>
      <w:r w:rsidR="00487BC8" w:rsidRPr="00261B06">
        <w:rPr>
          <w:rFonts w:ascii="Times New Roman" w:eastAsia="Times New Roman" w:hAnsi="Times New Roman" w:cs="Times New Roman"/>
          <w:sz w:val="24"/>
          <w:szCs w:val="24"/>
          <w:lang w:eastAsia="pt-BR"/>
        </w:rPr>
        <w:t xml:space="preserve">adores de saúde, </w:t>
      </w:r>
      <w:r w:rsidRPr="00261B06">
        <w:rPr>
          <w:rFonts w:ascii="Times New Roman" w:eastAsia="Times New Roman" w:hAnsi="Times New Roman" w:cs="Times New Roman"/>
          <w:sz w:val="24"/>
          <w:szCs w:val="24"/>
          <w:lang w:eastAsia="pt-BR"/>
        </w:rPr>
        <w:t>descar</w:t>
      </w:r>
      <w:r w:rsidR="00487BC8" w:rsidRPr="00261B06">
        <w:rPr>
          <w:rFonts w:ascii="Times New Roman" w:eastAsia="Times New Roman" w:hAnsi="Times New Roman" w:cs="Times New Roman"/>
          <w:sz w:val="24"/>
          <w:szCs w:val="24"/>
          <w:lang w:eastAsia="pt-BR"/>
        </w:rPr>
        <w:t>t</w:t>
      </w:r>
      <w:r w:rsidRPr="00261B06">
        <w:rPr>
          <w:rFonts w:ascii="Times New Roman" w:eastAsia="Times New Roman" w:hAnsi="Times New Roman" w:cs="Times New Roman"/>
          <w:sz w:val="24"/>
          <w:szCs w:val="24"/>
          <w:lang w:eastAsia="pt-BR"/>
        </w:rPr>
        <w:t>arem restos de medicamentos e também aqueles vencidos diretamente no lixo ou no esgoto. Em ambos os casos isso reflete danos ao meio ambiente com consequências negativas na saúde pública</w:t>
      </w:r>
    </w:p>
    <w:p w:rsidR="009F2038" w:rsidRPr="00261B06" w:rsidRDefault="009F2038"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 xml:space="preserve">É importante ressaltar que caso uma bactéria presente nos resíduos adquira resistência a um fármaco ali presente, esta, por sua vez, pode disseminar esse mecanismo de resistência para </w:t>
      </w:r>
      <w:proofErr w:type="gramStart"/>
      <w:r w:rsidRPr="00261B06">
        <w:rPr>
          <w:rFonts w:ascii="Times New Roman" w:hAnsi="Times New Roman" w:cs="Times New Roman"/>
          <w:sz w:val="24"/>
          <w:szCs w:val="24"/>
        </w:rPr>
        <w:t>as demais ali presentes</w:t>
      </w:r>
      <w:proofErr w:type="gramEnd"/>
      <w:r w:rsidRPr="00261B06">
        <w:rPr>
          <w:rFonts w:ascii="Times New Roman" w:hAnsi="Times New Roman" w:cs="Times New Roman"/>
          <w:sz w:val="24"/>
          <w:szCs w:val="24"/>
        </w:rPr>
        <w:t xml:space="preserve"> quer da mesma família </w:t>
      </w:r>
      <w:r w:rsidR="00306C4E">
        <w:rPr>
          <w:rFonts w:ascii="Times New Roman" w:hAnsi="Times New Roman" w:cs="Times New Roman"/>
          <w:sz w:val="24"/>
          <w:szCs w:val="24"/>
        </w:rPr>
        <w:t xml:space="preserve">bacteriana </w:t>
      </w:r>
      <w:r w:rsidRPr="00261B06">
        <w:rPr>
          <w:rFonts w:ascii="Times New Roman" w:hAnsi="Times New Roman" w:cs="Times New Roman"/>
          <w:sz w:val="24"/>
          <w:szCs w:val="24"/>
        </w:rPr>
        <w:t xml:space="preserve">ou de famílias diferentes. Segundo Mosquito </w:t>
      </w:r>
      <w:proofErr w:type="gramStart"/>
      <w:r w:rsidRPr="00261B06">
        <w:rPr>
          <w:rFonts w:ascii="Times New Roman" w:hAnsi="Times New Roman" w:cs="Times New Roman"/>
          <w:sz w:val="24"/>
          <w:szCs w:val="24"/>
        </w:rPr>
        <w:t>et</w:t>
      </w:r>
      <w:proofErr w:type="gramEnd"/>
      <w:r w:rsidRPr="00261B06">
        <w:rPr>
          <w:rFonts w:ascii="Times New Roman" w:hAnsi="Times New Roman" w:cs="Times New Roman"/>
          <w:sz w:val="24"/>
          <w:szCs w:val="24"/>
        </w:rPr>
        <w:t xml:space="preserve"> al (2011), a resistência bacteriana é um problema que ocorre a nível mundial e contribui para os casos graves de infecção hospitalar e como consequência se verifica elevada perda de produtividade e altos índices de </w:t>
      </w:r>
      <w:r w:rsidR="00036995" w:rsidRPr="00261B06">
        <w:rPr>
          <w:rFonts w:ascii="Times New Roman" w:hAnsi="Times New Roman" w:cs="Times New Roman"/>
          <w:sz w:val="24"/>
          <w:szCs w:val="24"/>
        </w:rPr>
        <w:t>morbimortalidade</w:t>
      </w:r>
      <w:r w:rsidRPr="00261B06">
        <w:rPr>
          <w:rFonts w:ascii="Times New Roman" w:hAnsi="Times New Roman" w:cs="Times New Roman"/>
          <w:sz w:val="24"/>
          <w:szCs w:val="24"/>
        </w:rPr>
        <w:t>.</w:t>
      </w:r>
    </w:p>
    <w:p w:rsidR="009F2038" w:rsidRPr="00261B06" w:rsidRDefault="00D72CA4" w:rsidP="005477C3">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lang w:eastAsia="pt-BR"/>
        </w:rPr>
      </w:pPr>
      <w:r w:rsidRPr="00261B06">
        <w:rPr>
          <w:rFonts w:ascii="Times New Roman" w:eastAsia="Times New Roman" w:hAnsi="Times New Roman" w:cs="Times New Roman"/>
          <w:sz w:val="24"/>
          <w:szCs w:val="24"/>
          <w:lang w:eastAsia="pt-BR"/>
        </w:rPr>
        <w:t xml:space="preserve">Vários artigos científicos alertam para a rapidez com que as bactérias </w:t>
      </w:r>
      <w:proofErr w:type="gramStart"/>
      <w:r w:rsidRPr="00261B06">
        <w:rPr>
          <w:rFonts w:ascii="Times New Roman" w:eastAsia="Times New Roman" w:hAnsi="Times New Roman" w:cs="Times New Roman"/>
          <w:sz w:val="24"/>
          <w:szCs w:val="24"/>
          <w:lang w:eastAsia="pt-BR"/>
        </w:rPr>
        <w:t>vem</w:t>
      </w:r>
      <w:proofErr w:type="gramEnd"/>
      <w:r w:rsidRPr="00261B06">
        <w:rPr>
          <w:rFonts w:ascii="Times New Roman" w:eastAsia="Times New Roman" w:hAnsi="Times New Roman" w:cs="Times New Roman"/>
          <w:sz w:val="24"/>
          <w:szCs w:val="24"/>
          <w:lang w:eastAsia="pt-BR"/>
        </w:rPr>
        <w:t xml:space="preserve"> se tornando resistentes aos antimicrobianos, e o mais grave é que esse surgimento de  linhagens resistentes não vem sendo acompanhado de modo proporcional pela descoberta de novos f</w:t>
      </w:r>
      <w:r w:rsidR="003F20D1" w:rsidRPr="00261B06">
        <w:rPr>
          <w:rFonts w:ascii="Times New Roman" w:eastAsia="Times New Roman" w:hAnsi="Times New Roman" w:cs="Times New Roman"/>
          <w:sz w:val="24"/>
          <w:szCs w:val="24"/>
          <w:lang w:eastAsia="pt-BR"/>
        </w:rPr>
        <w:t>ármacos capazes de controlar</w:t>
      </w:r>
      <w:r w:rsidRPr="00261B06">
        <w:rPr>
          <w:rFonts w:ascii="Times New Roman" w:eastAsia="Times New Roman" w:hAnsi="Times New Roman" w:cs="Times New Roman"/>
          <w:sz w:val="24"/>
          <w:szCs w:val="24"/>
          <w:lang w:eastAsia="pt-BR"/>
        </w:rPr>
        <w:t xml:space="preserve"> as doenças infecciosas.</w:t>
      </w:r>
    </w:p>
    <w:p w:rsidR="009F2038" w:rsidRPr="00261B06" w:rsidRDefault="003F20D1"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 xml:space="preserve">A associação </w:t>
      </w:r>
      <w:r w:rsidR="009F2038" w:rsidRPr="00261B06">
        <w:rPr>
          <w:rFonts w:ascii="Times New Roman" w:hAnsi="Times New Roman" w:cs="Times New Roman"/>
          <w:sz w:val="24"/>
          <w:szCs w:val="24"/>
        </w:rPr>
        <w:t>entre o gerenciamento dos</w:t>
      </w:r>
      <w:r w:rsidRPr="00261B06">
        <w:rPr>
          <w:rFonts w:ascii="Times New Roman" w:hAnsi="Times New Roman" w:cs="Times New Roman"/>
          <w:sz w:val="24"/>
          <w:szCs w:val="24"/>
        </w:rPr>
        <w:t xml:space="preserve"> resíduos infectantes e </w:t>
      </w:r>
      <w:proofErr w:type="spellStart"/>
      <w:r w:rsidRPr="00261B06">
        <w:rPr>
          <w:rFonts w:ascii="Times New Roman" w:hAnsi="Times New Roman" w:cs="Times New Roman"/>
          <w:sz w:val="24"/>
          <w:szCs w:val="24"/>
        </w:rPr>
        <w:t>perfurocortantes</w:t>
      </w:r>
      <w:proofErr w:type="spellEnd"/>
      <w:r w:rsidRPr="00261B06">
        <w:rPr>
          <w:rFonts w:ascii="Times New Roman" w:hAnsi="Times New Roman" w:cs="Times New Roman"/>
          <w:sz w:val="24"/>
          <w:szCs w:val="24"/>
        </w:rPr>
        <w:t xml:space="preserve"> e o aparecimento de</w:t>
      </w:r>
      <w:r w:rsidR="009F2038" w:rsidRPr="00261B06">
        <w:rPr>
          <w:rFonts w:ascii="Times New Roman" w:hAnsi="Times New Roman" w:cs="Times New Roman"/>
          <w:sz w:val="24"/>
          <w:szCs w:val="24"/>
        </w:rPr>
        <w:t xml:space="preserve"> infecç</w:t>
      </w:r>
      <w:r w:rsidRPr="00261B06">
        <w:rPr>
          <w:rFonts w:ascii="Times New Roman" w:hAnsi="Times New Roman" w:cs="Times New Roman"/>
          <w:sz w:val="24"/>
          <w:szCs w:val="24"/>
        </w:rPr>
        <w:t>ões hospitalares e doenças ocupacionais</w:t>
      </w:r>
      <w:r w:rsidR="009F2038" w:rsidRPr="00261B06">
        <w:rPr>
          <w:rFonts w:ascii="Times New Roman" w:hAnsi="Times New Roman" w:cs="Times New Roman"/>
          <w:sz w:val="24"/>
          <w:szCs w:val="24"/>
        </w:rPr>
        <w:t xml:space="preserve"> mostram uma estreita relação</w:t>
      </w:r>
      <w:r w:rsidR="00306C4E">
        <w:rPr>
          <w:rFonts w:ascii="Times New Roman" w:hAnsi="Times New Roman" w:cs="Times New Roman"/>
          <w:sz w:val="24"/>
          <w:szCs w:val="24"/>
        </w:rPr>
        <w:t>. D</w:t>
      </w:r>
      <w:r w:rsidR="009F2038" w:rsidRPr="00261B06">
        <w:rPr>
          <w:rFonts w:ascii="Times New Roman" w:hAnsi="Times New Roman" w:cs="Times New Roman"/>
          <w:sz w:val="24"/>
          <w:szCs w:val="24"/>
        </w:rPr>
        <w:t>aí a importância de se integrar as ações do PGRSS com as ações da Comissão de Controle de Infecção Hospitalar (CCIH) e normas de prevenção e precaução a saúde dos trabalhadores e medidas de biossegurança.</w:t>
      </w:r>
    </w:p>
    <w:p w:rsidR="007C0322" w:rsidRPr="00261B06" w:rsidRDefault="007C0322"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 xml:space="preserve">A precariedade no destino final dos resíduos de saúde é um problema mundial, especialmente nos países em vias de desenvolvimento a exemplo do Brasil. No Nordeste do Brasil a situação não é diferente. Pesquisa envolvendo o gerenciamento dos RSS realizada por Catão </w:t>
      </w:r>
      <w:proofErr w:type="gramStart"/>
      <w:r w:rsidRPr="00261B06">
        <w:rPr>
          <w:rFonts w:ascii="Times New Roman" w:hAnsi="Times New Roman" w:cs="Times New Roman"/>
          <w:sz w:val="24"/>
          <w:szCs w:val="24"/>
        </w:rPr>
        <w:t>et</w:t>
      </w:r>
      <w:proofErr w:type="gramEnd"/>
      <w:r w:rsidRPr="00261B06">
        <w:rPr>
          <w:rFonts w:ascii="Times New Roman" w:hAnsi="Times New Roman" w:cs="Times New Roman"/>
          <w:sz w:val="24"/>
          <w:szCs w:val="24"/>
        </w:rPr>
        <w:t xml:space="preserve"> al (2007) em alguns hospitais na cidade de Campina Grande-PB mostrou  deficiências no local de armazenamento e manejo dos resíduos,  falta de capacitação dos </w:t>
      </w:r>
      <w:r w:rsidRPr="00261B06">
        <w:rPr>
          <w:rFonts w:ascii="Times New Roman" w:hAnsi="Times New Roman" w:cs="Times New Roman"/>
          <w:sz w:val="24"/>
          <w:szCs w:val="24"/>
        </w:rPr>
        <w:lastRenderedPageBreak/>
        <w:t xml:space="preserve">profissionais e falta de  envolvimento dos gestores dos hospitais nas questões de preservação ambiental. </w:t>
      </w:r>
    </w:p>
    <w:p w:rsidR="007C0322" w:rsidRPr="00261B06" w:rsidRDefault="007C0322"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 xml:space="preserve">Pesquisa realizada por Pereira, Lucena e Fernandes (2010) em um dos hospitais públicos em Campina Grande-PB, mostrou deficiência em várias etapas do gerenciamento: segregação, armazenamento, tratamento e disposição final. </w:t>
      </w:r>
      <w:r w:rsidRPr="00530175">
        <w:rPr>
          <w:rFonts w:ascii="Times New Roman" w:hAnsi="Times New Roman" w:cs="Times New Roman"/>
          <w:sz w:val="24"/>
          <w:szCs w:val="24"/>
        </w:rPr>
        <w:t>Em trabalho realizado</w:t>
      </w:r>
      <w:proofErr w:type="gramStart"/>
      <w:r w:rsidRPr="00530175">
        <w:rPr>
          <w:rFonts w:ascii="Times New Roman" w:hAnsi="Times New Roman" w:cs="Times New Roman"/>
          <w:sz w:val="24"/>
          <w:szCs w:val="24"/>
        </w:rPr>
        <w:t xml:space="preserve">  </w:t>
      </w:r>
      <w:proofErr w:type="gramEnd"/>
      <w:r w:rsidRPr="00530175">
        <w:rPr>
          <w:rFonts w:ascii="Times New Roman" w:hAnsi="Times New Roman" w:cs="Times New Roman"/>
          <w:sz w:val="24"/>
          <w:szCs w:val="24"/>
        </w:rPr>
        <w:t>com as 90 Unidades Básicas de Saúde</w:t>
      </w:r>
      <w:r w:rsidR="005066F0" w:rsidRPr="00530175">
        <w:rPr>
          <w:rFonts w:ascii="Times New Roman" w:hAnsi="Times New Roman" w:cs="Times New Roman"/>
          <w:sz w:val="24"/>
          <w:szCs w:val="24"/>
        </w:rPr>
        <w:t xml:space="preserve"> da Família-UBSF</w:t>
      </w:r>
      <w:r w:rsidRPr="00530175">
        <w:rPr>
          <w:rFonts w:ascii="Times New Roman" w:hAnsi="Times New Roman" w:cs="Times New Roman"/>
          <w:sz w:val="24"/>
          <w:szCs w:val="24"/>
        </w:rPr>
        <w:t xml:space="preserve"> no Município de Campina Grande-PB em 2011, ficou notório o descaso dado aos resíduos gerados nessas Unidades que sequer</w:t>
      </w:r>
      <w:r w:rsidR="005066F0" w:rsidRPr="00530175">
        <w:rPr>
          <w:rFonts w:ascii="Times New Roman" w:hAnsi="Times New Roman" w:cs="Times New Roman"/>
          <w:sz w:val="24"/>
          <w:szCs w:val="24"/>
        </w:rPr>
        <w:t>, na maioria das instituições, tinham</w:t>
      </w:r>
      <w:r w:rsidRPr="00530175">
        <w:rPr>
          <w:rFonts w:ascii="Times New Roman" w:hAnsi="Times New Roman" w:cs="Times New Roman"/>
          <w:sz w:val="24"/>
          <w:szCs w:val="24"/>
        </w:rPr>
        <w:t xml:space="preserve"> um PGRSS. Em virtude de sua inexistência, foi verificado</w:t>
      </w:r>
      <w:r w:rsidR="005066F0" w:rsidRPr="00530175">
        <w:rPr>
          <w:rFonts w:ascii="Times New Roman" w:hAnsi="Times New Roman" w:cs="Times New Roman"/>
          <w:sz w:val="24"/>
          <w:szCs w:val="24"/>
        </w:rPr>
        <w:t xml:space="preserve"> que na maioria dos casos não era</w:t>
      </w:r>
      <w:r w:rsidRPr="00530175">
        <w:rPr>
          <w:rFonts w:ascii="Times New Roman" w:hAnsi="Times New Roman" w:cs="Times New Roman"/>
          <w:sz w:val="24"/>
          <w:szCs w:val="24"/>
        </w:rPr>
        <w:t xml:space="preserve"> feito a segregação do mater</w:t>
      </w:r>
      <w:r w:rsidR="005066F0" w:rsidRPr="00530175">
        <w:rPr>
          <w:rFonts w:ascii="Times New Roman" w:hAnsi="Times New Roman" w:cs="Times New Roman"/>
          <w:sz w:val="24"/>
          <w:szCs w:val="24"/>
        </w:rPr>
        <w:t>ial, inexistia local específico para o armazenamento interno, era</w:t>
      </w:r>
      <w:r w:rsidRPr="00530175">
        <w:rPr>
          <w:rFonts w:ascii="Times New Roman" w:hAnsi="Times New Roman" w:cs="Times New Roman"/>
          <w:sz w:val="24"/>
          <w:szCs w:val="24"/>
        </w:rPr>
        <w:t xml:space="preserve"> comum a queima do material a céu-aberto causando </w:t>
      </w:r>
      <w:proofErr w:type="gramStart"/>
      <w:r w:rsidRPr="00530175">
        <w:rPr>
          <w:rFonts w:ascii="Times New Roman" w:hAnsi="Times New Roman" w:cs="Times New Roman"/>
          <w:sz w:val="24"/>
          <w:szCs w:val="24"/>
        </w:rPr>
        <w:t>impacto a população</w:t>
      </w:r>
      <w:proofErr w:type="gramEnd"/>
      <w:r w:rsidRPr="00530175">
        <w:rPr>
          <w:rFonts w:ascii="Times New Roman" w:hAnsi="Times New Roman" w:cs="Times New Roman"/>
          <w:sz w:val="24"/>
          <w:szCs w:val="24"/>
        </w:rPr>
        <w:t xml:space="preserve"> e ao meio ambiente</w:t>
      </w:r>
      <w:r w:rsidR="005066F0" w:rsidRPr="00530175">
        <w:rPr>
          <w:rFonts w:ascii="Times New Roman" w:hAnsi="Times New Roman" w:cs="Times New Roman"/>
          <w:sz w:val="24"/>
          <w:szCs w:val="24"/>
        </w:rPr>
        <w:t xml:space="preserve">. </w:t>
      </w:r>
      <w:r w:rsidRPr="00530175">
        <w:rPr>
          <w:rFonts w:ascii="Times New Roman" w:hAnsi="Times New Roman" w:cs="Times New Roman"/>
          <w:sz w:val="24"/>
          <w:szCs w:val="24"/>
        </w:rPr>
        <w:t>Soma-se a esses agravantes o desconhecimento tanto dos funcionários que lida</w:t>
      </w:r>
      <w:r w:rsidR="003168AB" w:rsidRPr="00530175">
        <w:rPr>
          <w:rFonts w:ascii="Times New Roman" w:hAnsi="Times New Roman" w:cs="Times New Roman"/>
          <w:sz w:val="24"/>
          <w:szCs w:val="24"/>
        </w:rPr>
        <w:t>va</w:t>
      </w:r>
      <w:r w:rsidRPr="00530175">
        <w:rPr>
          <w:rFonts w:ascii="Times New Roman" w:hAnsi="Times New Roman" w:cs="Times New Roman"/>
          <w:sz w:val="24"/>
          <w:szCs w:val="24"/>
        </w:rPr>
        <w:t>m diretamente com esses RSS como de alguns g</w:t>
      </w:r>
      <w:r w:rsidR="00306C4E" w:rsidRPr="00530175">
        <w:rPr>
          <w:rFonts w:ascii="Times New Roman" w:hAnsi="Times New Roman" w:cs="Times New Roman"/>
          <w:sz w:val="24"/>
          <w:szCs w:val="24"/>
        </w:rPr>
        <w:t>estores</w:t>
      </w:r>
      <w:proofErr w:type="gramStart"/>
      <w:r w:rsidRPr="00530175">
        <w:rPr>
          <w:rFonts w:ascii="Times New Roman" w:hAnsi="Times New Roman" w:cs="Times New Roman"/>
          <w:sz w:val="24"/>
          <w:szCs w:val="24"/>
        </w:rPr>
        <w:t xml:space="preserve">  </w:t>
      </w:r>
      <w:proofErr w:type="gramEnd"/>
      <w:r w:rsidRPr="00530175">
        <w:rPr>
          <w:rFonts w:ascii="Times New Roman" w:hAnsi="Times New Roman" w:cs="Times New Roman"/>
          <w:sz w:val="24"/>
          <w:szCs w:val="24"/>
        </w:rPr>
        <w:t>(</w:t>
      </w:r>
      <w:r w:rsidR="00B91576" w:rsidRPr="00530175">
        <w:rPr>
          <w:rFonts w:ascii="Times New Roman" w:hAnsi="Times New Roman" w:cs="Times New Roman"/>
          <w:sz w:val="24"/>
          <w:szCs w:val="24"/>
        </w:rPr>
        <w:t>OLIVEIRA, 2012</w:t>
      </w:r>
      <w:r w:rsidRPr="00530175">
        <w:rPr>
          <w:rFonts w:ascii="Times New Roman" w:hAnsi="Times New Roman" w:cs="Times New Roman"/>
          <w:sz w:val="24"/>
          <w:szCs w:val="24"/>
        </w:rPr>
        <w:t>)</w:t>
      </w:r>
      <w:r w:rsidR="00B91576" w:rsidRPr="00530175">
        <w:rPr>
          <w:rFonts w:ascii="Times New Roman" w:hAnsi="Times New Roman" w:cs="Times New Roman"/>
          <w:sz w:val="24"/>
          <w:szCs w:val="24"/>
        </w:rPr>
        <w:t>.</w:t>
      </w:r>
    </w:p>
    <w:p w:rsidR="007C0322" w:rsidRPr="00261B06" w:rsidRDefault="007C0322"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Em Campina Grande-PB, por exigência da ANVI</w:t>
      </w:r>
      <w:r w:rsidR="005617D0">
        <w:rPr>
          <w:rFonts w:ascii="Times New Roman" w:hAnsi="Times New Roman" w:cs="Times New Roman"/>
          <w:sz w:val="24"/>
          <w:szCs w:val="24"/>
        </w:rPr>
        <w:t>SA, todos os hospitais</w:t>
      </w:r>
      <w:r w:rsidR="002564A6">
        <w:rPr>
          <w:rFonts w:ascii="Times New Roman" w:hAnsi="Times New Roman" w:cs="Times New Roman"/>
          <w:sz w:val="24"/>
          <w:szCs w:val="24"/>
        </w:rPr>
        <w:t xml:space="preserve"> tem um PGRSS, porém </w:t>
      </w:r>
      <w:r w:rsidRPr="00261B06">
        <w:rPr>
          <w:rFonts w:ascii="Times New Roman" w:hAnsi="Times New Roman" w:cs="Times New Roman"/>
          <w:sz w:val="24"/>
          <w:szCs w:val="24"/>
        </w:rPr>
        <w:t xml:space="preserve">sua execução ainda deixa a desejar. Também nos chama a atenção </w:t>
      </w:r>
      <w:proofErr w:type="gramStart"/>
      <w:r w:rsidRPr="00261B06">
        <w:rPr>
          <w:rFonts w:ascii="Times New Roman" w:hAnsi="Times New Roman" w:cs="Times New Roman"/>
          <w:sz w:val="24"/>
          <w:szCs w:val="24"/>
        </w:rPr>
        <w:t>a</w:t>
      </w:r>
      <w:proofErr w:type="gramEnd"/>
      <w:r w:rsidRPr="00261B06">
        <w:rPr>
          <w:rFonts w:ascii="Times New Roman" w:hAnsi="Times New Roman" w:cs="Times New Roman"/>
          <w:sz w:val="24"/>
          <w:szCs w:val="24"/>
        </w:rPr>
        <w:t xml:space="preserve"> inexistência de leis municipais que normatizem o adequado gerenciamento dos RSS gerados na cidade de modo a minimizar os impactos negativos tanto ao meio ambiente como a saúde pública decorrentes de falhas no PGRSS em qualquer uma das etapas. </w:t>
      </w:r>
    </w:p>
    <w:p w:rsidR="005617D0" w:rsidRDefault="00D310D2" w:rsidP="005477C3">
      <w:pPr>
        <w:spacing w:line="360" w:lineRule="auto"/>
        <w:ind w:firstLine="709"/>
        <w:contextualSpacing/>
        <w:jc w:val="both"/>
        <w:rPr>
          <w:rFonts w:ascii="Times New Roman" w:hAnsi="Times New Roman" w:cs="Times New Roman"/>
          <w:sz w:val="24"/>
          <w:szCs w:val="24"/>
        </w:rPr>
      </w:pPr>
      <w:r w:rsidRPr="00261B06">
        <w:rPr>
          <w:rFonts w:ascii="Times New Roman" w:hAnsi="Times New Roman" w:cs="Times New Roman"/>
          <w:sz w:val="24"/>
          <w:szCs w:val="24"/>
        </w:rPr>
        <w:t xml:space="preserve">Justifica-se a realização desse estudo pelo fato de que, a gestão dos resíduos </w:t>
      </w:r>
      <w:r w:rsidR="00950BE8" w:rsidRPr="00261B06">
        <w:rPr>
          <w:rFonts w:ascii="Times New Roman" w:hAnsi="Times New Roman" w:cs="Times New Roman"/>
          <w:sz w:val="24"/>
          <w:szCs w:val="24"/>
        </w:rPr>
        <w:t>de</w:t>
      </w:r>
      <w:r w:rsidRPr="00261B06">
        <w:rPr>
          <w:rFonts w:ascii="Times New Roman" w:hAnsi="Times New Roman" w:cs="Times New Roman"/>
          <w:sz w:val="24"/>
          <w:szCs w:val="24"/>
        </w:rPr>
        <w:t xml:space="preserve"> saúde é uma questão que afeta e diz respeito aos segmentos públicos, privados, filantrópicos e sociedade civil como um todo, portanto seu gerenciamento, sua redução, seu armazenamento, sua coleta até disposição final precisam ser objeto de discussão e de pesquisas</w:t>
      </w:r>
      <w:r w:rsidR="004307BA" w:rsidRPr="00261B06">
        <w:rPr>
          <w:rFonts w:ascii="Times New Roman" w:hAnsi="Times New Roman" w:cs="Times New Roman"/>
          <w:sz w:val="24"/>
          <w:szCs w:val="24"/>
        </w:rPr>
        <w:t>,</w:t>
      </w:r>
      <w:r w:rsidRPr="00261B06">
        <w:rPr>
          <w:rFonts w:ascii="Times New Roman" w:hAnsi="Times New Roman" w:cs="Times New Roman"/>
          <w:sz w:val="24"/>
          <w:szCs w:val="24"/>
        </w:rPr>
        <w:t xml:space="preserve"> e embora o município de Campina Grande já venha desenvolvendo trabalhos na área dos resíduos sólidos comuns, os estudos envolvendo os RSSS ainda são escassos.</w:t>
      </w:r>
      <w:r w:rsidR="00950BE8" w:rsidRPr="00261B06">
        <w:rPr>
          <w:rFonts w:ascii="Times New Roman" w:hAnsi="Times New Roman" w:cs="Times New Roman"/>
          <w:sz w:val="24"/>
          <w:szCs w:val="24"/>
        </w:rPr>
        <w:t xml:space="preserve"> </w:t>
      </w:r>
    </w:p>
    <w:p w:rsidR="00D310D2" w:rsidRPr="00261B06" w:rsidRDefault="00950BE8" w:rsidP="005477C3">
      <w:pPr>
        <w:spacing w:line="360" w:lineRule="auto"/>
        <w:ind w:firstLine="709"/>
        <w:contextualSpacing/>
        <w:jc w:val="both"/>
        <w:rPr>
          <w:rFonts w:ascii="Times New Roman" w:hAnsi="Times New Roman" w:cs="Times New Roman"/>
          <w:sz w:val="24"/>
          <w:szCs w:val="24"/>
        </w:rPr>
      </w:pPr>
      <w:r w:rsidRPr="00261B06">
        <w:rPr>
          <w:rFonts w:ascii="Times New Roman" w:hAnsi="Times New Roman" w:cs="Times New Roman"/>
          <w:sz w:val="24"/>
          <w:szCs w:val="24"/>
        </w:rPr>
        <w:t xml:space="preserve">A escolha do Hospital a ser estudado deu-se pelo fato deste ser uma instituição de grande relevância para o </w:t>
      </w:r>
      <w:r w:rsidR="00CE30B8" w:rsidRPr="00261B06">
        <w:rPr>
          <w:rFonts w:ascii="Times New Roman" w:hAnsi="Times New Roman" w:cs="Times New Roman"/>
          <w:sz w:val="24"/>
          <w:szCs w:val="24"/>
        </w:rPr>
        <w:t>Município de C</w:t>
      </w:r>
      <w:r w:rsidRPr="00261B06">
        <w:rPr>
          <w:rFonts w:ascii="Times New Roman" w:hAnsi="Times New Roman" w:cs="Times New Roman"/>
          <w:sz w:val="24"/>
          <w:szCs w:val="24"/>
        </w:rPr>
        <w:t>ampina Grande e cidades circunvizinhas, já que neste são atendidos pacientes do estado da Paraíba e outros estados como Pernambuco e Rio Grande do Norte</w:t>
      </w:r>
      <w:r w:rsidR="00CE30B8" w:rsidRPr="00261B06">
        <w:rPr>
          <w:rFonts w:ascii="Times New Roman" w:hAnsi="Times New Roman" w:cs="Times New Roman"/>
          <w:sz w:val="24"/>
          <w:szCs w:val="24"/>
        </w:rPr>
        <w:t>.</w:t>
      </w:r>
    </w:p>
    <w:p w:rsidR="00061846" w:rsidRPr="00261B06" w:rsidRDefault="00562878" w:rsidP="005477C3">
      <w:pPr>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 xml:space="preserve">Esse trabalho objetivou analisar o gerenciamento dos resíduos dos Grupos A e </w:t>
      </w:r>
      <w:proofErr w:type="spellStart"/>
      <w:r w:rsidRPr="00261B06">
        <w:rPr>
          <w:rFonts w:ascii="Times New Roman" w:hAnsi="Times New Roman" w:cs="Times New Roman"/>
          <w:sz w:val="24"/>
          <w:szCs w:val="24"/>
        </w:rPr>
        <w:t>E</w:t>
      </w:r>
      <w:proofErr w:type="spellEnd"/>
      <w:r w:rsidRPr="00261B06">
        <w:rPr>
          <w:rFonts w:ascii="Times New Roman" w:hAnsi="Times New Roman" w:cs="Times New Roman"/>
          <w:sz w:val="24"/>
          <w:szCs w:val="24"/>
        </w:rPr>
        <w:t xml:space="preserve">, infectantes e </w:t>
      </w:r>
      <w:proofErr w:type="spellStart"/>
      <w:r w:rsidRPr="00261B06">
        <w:rPr>
          <w:rFonts w:ascii="Times New Roman" w:hAnsi="Times New Roman" w:cs="Times New Roman"/>
          <w:sz w:val="24"/>
          <w:szCs w:val="24"/>
        </w:rPr>
        <w:t>perfurocortantes</w:t>
      </w:r>
      <w:proofErr w:type="spellEnd"/>
      <w:r w:rsidRPr="00261B06">
        <w:rPr>
          <w:rFonts w:ascii="Times New Roman" w:hAnsi="Times New Roman" w:cs="Times New Roman"/>
          <w:sz w:val="24"/>
          <w:szCs w:val="24"/>
        </w:rPr>
        <w:t>, respectivamente num dos hospitais p</w:t>
      </w:r>
      <w:r w:rsidR="004307BA" w:rsidRPr="00261B06">
        <w:rPr>
          <w:rFonts w:ascii="Times New Roman" w:hAnsi="Times New Roman" w:cs="Times New Roman"/>
          <w:sz w:val="24"/>
          <w:szCs w:val="24"/>
        </w:rPr>
        <w:t xml:space="preserve">úblicos bem como </w:t>
      </w:r>
      <w:r w:rsidR="00183941" w:rsidRPr="00261B06">
        <w:rPr>
          <w:rFonts w:ascii="Times New Roman" w:hAnsi="Times New Roman" w:cs="Times New Roman"/>
          <w:sz w:val="24"/>
          <w:szCs w:val="24"/>
        </w:rPr>
        <w:t>inv</w:t>
      </w:r>
      <w:r w:rsidR="004307BA" w:rsidRPr="00261B06">
        <w:rPr>
          <w:rFonts w:ascii="Times New Roman" w:hAnsi="Times New Roman" w:cs="Times New Roman"/>
          <w:sz w:val="24"/>
          <w:szCs w:val="24"/>
        </w:rPr>
        <w:t>estigar o índice</w:t>
      </w:r>
      <w:r w:rsidR="00183941" w:rsidRPr="00261B06">
        <w:rPr>
          <w:rFonts w:ascii="Times New Roman" w:hAnsi="Times New Roman" w:cs="Times New Roman"/>
          <w:sz w:val="24"/>
          <w:szCs w:val="24"/>
        </w:rPr>
        <w:t xml:space="preserve"> de acidentes por </w:t>
      </w:r>
      <w:proofErr w:type="spellStart"/>
      <w:r w:rsidR="00183941" w:rsidRPr="00261B06">
        <w:rPr>
          <w:rFonts w:ascii="Times New Roman" w:hAnsi="Times New Roman" w:cs="Times New Roman"/>
          <w:sz w:val="24"/>
          <w:szCs w:val="24"/>
        </w:rPr>
        <w:t>perfurocortantes</w:t>
      </w:r>
      <w:proofErr w:type="spellEnd"/>
      <w:r w:rsidR="00183941" w:rsidRPr="00261B06">
        <w:rPr>
          <w:rFonts w:ascii="Times New Roman" w:hAnsi="Times New Roman" w:cs="Times New Roman"/>
          <w:sz w:val="24"/>
          <w:szCs w:val="24"/>
        </w:rPr>
        <w:t xml:space="preserve"> e apontar melhorias para o plano de gestão existente como forma de minimizar os acidentes ocupacionais</w:t>
      </w:r>
      <w:r w:rsidR="00E80DA3" w:rsidRPr="00261B06">
        <w:rPr>
          <w:rFonts w:ascii="Times New Roman" w:hAnsi="Times New Roman" w:cs="Times New Roman"/>
          <w:sz w:val="24"/>
          <w:szCs w:val="24"/>
        </w:rPr>
        <w:t xml:space="preserve"> decorrentes do manuseio inadequado desses resíduos</w:t>
      </w:r>
      <w:r w:rsidR="00183941" w:rsidRPr="00261B06">
        <w:rPr>
          <w:rFonts w:ascii="Times New Roman" w:hAnsi="Times New Roman" w:cs="Times New Roman"/>
          <w:sz w:val="24"/>
          <w:szCs w:val="24"/>
        </w:rPr>
        <w:t>.</w:t>
      </w:r>
    </w:p>
    <w:p w:rsidR="00CC73E0" w:rsidRPr="00036995" w:rsidRDefault="00CC73E0" w:rsidP="005477C3">
      <w:pPr>
        <w:spacing w:after="0" w:line="360" w:lineRule="auto"/>
        <w:contextualSpacing/>
        <w:jc w:val="both"/>
        <w:rPr>
          <w:rFonts w:ascii="Times New Roman" w:hAnsi="Times New Roman" w:cs="Times New Roman"/>
          <w:b/>
          <w:sz w:val="24"/>
          <w:szCs w:val="24"/>
        </w:rPr>
      </w:pPr>
      <w:r w:rsidRPr="00036995">
        <w:rPr>
          <w:rFonts w:ascii="Times New Roman" w:hAnsi="Times New Roman" w:cs="Times New Roman"/>
          <w:b/>
          <w:sz w:val="24"/>
          <w:szCs w:val="24"/>
        </w:rPr>
        <w:lastRenderedPageBreak/>
        <w:t>METODOLOGIA</w:t>
      </w:r>
    </w:p>
    <w:p w:rsidR="00036995" w:rsidRPr="00261B06" w:rsidRDefault="00036995" w:rsidP="005477C3">
      <w:pPr>
        <w:spacing w:after="0" w:line="360" w:lineRule="auto"/>
        <w:contextualSpacing/>
        <w:jc w:val="both"/>
        <w:rPr>
          <w:rFonts w:ascii="Times New Roman" w:hAnsi="Times New Roman" w:cs="Times New Roman"/>
          <w:sz w:val="24"/>
          <w:szCs w:val="24"/>
        </w:rPr>
      </w:pPr>
    </w:p>
    <w:p w:rsidR="00CC73E0" w:rsidRPr="00261B06" w:rsidRDefault="00CC73E0" w:rsidP="005477C3">
      <w:pPr>
        <w:autoSpaceDE w:val="0"/>
        <w:autoSpaceDN w:val="0"/>
        <w:adjustRightInd w:val="0"/>
        <w:spacing w:after="0" w:line="360" w:lineRule="auto"/>
        <w:ind w:firstLine="708"/>
        <w:contextualSpacing/>
        <w:jc w:val="both"/>
        <w:rPr>
          <w:rFonts w:ascii="Times New Roman" w:hAnsi="Times New Roman" w:cs="Times New Roman"/>
          <w:bCs/>
          <w:sz w:val="24"/>
          <w:szCs w:val="24"/>
        </w:rPr>
      </w:pPr>
      <w:r w:rsidRPr="00261B06">
        <w:rPr>
          <w:rFonts w:ascii="Times New Roman" w:hAnsi="Times New Roman" w:cs="Times New Roman"/>
          <w:sz w:val="24"/>
          <w:szCs w:val="24"/>
        </w:rPr>
        <w:t>A pesquisa é do tipo transversal de abordagem quanti-qualitativa</w:t>
      </w:r>
      <w:r w:rsidRPr="00261B06">
        <w:rPr>
          <w:rFonts w:ascii="Times New Roman" w:hAnsi="Times New Roman" w:cs="Times New Roman"/>
          <w:bCs/>
          <w:sz w:val="24"/>
          <w:szCs w:val="24"/>
        </w:rPr>
        <w:t xml:space="preserve">. O local de estudo foi </w:t>
      </w:r>
      <w:r w:rsidR="006D065D" w:rsidRPr="00261B06">
        <w:rPr>
          <w:rFonts w:ascii="Times New Roman" w:hAnsi="Times New Roman" w:cs="Times New Roman"/>
          <w:sz w:val="24"/>
          <w:szCs w:val="24"/>
        </w:rPr>
        <w:t>um dos Hospitais públicos</w:t>
      </w:r>
      <w:r w:rsidR="00EA2697" w:rsidRPr="00261B06">
        <w:rPr>
          <w:rFonts w:ascii="Times New Roman" w:hAnsi="Times New Roman" w:cs="Times New Roman"/>
          <w:sz w:val="24"/>
          <w:szCs w:val="24"/>
        </w:rPr>
        <w:t xml:space="preserve"> </w:t>
      </w:r>
      <w:r w:rsidRPr="00261B06">
        <w:rPr>
          <w:rFonts w:ascii="Times New Roman" w:hAnsi="Times New Roman" w:cs="Times New Roman"/>
          <w:sz w:val="24"/>
          <w:szCs w:val="24"/>
        </w:rPr>
        <w:t>localizado na Cidade de Campina Grande, segunda maio</w:t>
      </w:r>
      <w:r w:rsidR="005617D0">
        <w:rPr>
          <w:rFonts w:ascii="Times New Roman" w:hAnsi="Times New Roman" w:cs="Times New Roman"/>
          <w:sz w:val="24"/>
          <w:szCs w:val="24"/>
        </w:rPr>
        <w:t xml:space="preserve">r cidade do estado da Paraíba, </w:t>
      </w:r>
      <w:r w:rsidRPr="00261B06">
        <w:rPr>
          <w:rFonts w:ascii="Times New Roman" w:hAnsi="Times New Roman" w:cs="Times New Roman"/>
          <w:sz w:val="24"/>
          <w:szCs w:val="24"/>
        </w:rPr>
        <w:t>com uma área de 620,63 km</w:t>
      </w:r>
      <w:r w:rsidRPr="00261B06">
        <w:rPr>
          <w:rFonts w:ascii="Times New Roman" w:hAnsi="Times New Roman" w:cs="Times New Roman"/>
          <w:sz w:val="24"/>
          <w:szCs w:val="24"/>
          <w:vertAlign w:val="superscript"/>
        </w:rPr>
        <w:t>2</w:t>
      </w:r>
      <w:r w:rsidRPr="00261B06">
        <w:rPr>
          <w:rFonts w:ascii="Times New Roman" w:hAnsi="Times New Roman" w:cs="Times New Roman"/>
          <w:sz w:val="24"/>
          <w:szCs w:val="24"/>
        </w:rPr>
        <w:t xml:space="preserve"> e uma população de 385.213 habitantes (IBGE, 2010). </w:t>
      </w:r>
    </w:p>
    <w:p w:rsidR="00EA2697" w:rsidRPr="00261B06" w:rsidRDefault="00EA2697" w:rsidP="005477C3">
      <w:pPr>
        <w:autoSpaceDE w:val="0"/>
        <w:autoSpaceDN w:val="0"/>
        <w:adjustRightInd w:val="0"/>
        <w:spacing w:after="0" w:line="360" w:lineRule="auto"/>
        <w:ind w:firstLine="708"/>
        <w:contextualSpacing/>
        <w:jc w:val="both"/>
        <w:rPr>
          <w:rFonts w:ascii="Times New Roman" w:hAnsi="Times New Roman" w:cs="Times New Roman"/>
          <w:bCs/>
          <w:sz w:val="24"/>
          <w:szCs w:val="24"/>
        </w:rPr>
      </w:pPr>
      <w:r w:rsidRPr="00261B06">
        <w:rPr>
          <w:rFonts w:ascii="Times New Roman" w:hAnsi="Times New Roman" w:cs="Times New Roman"/>
          <w:bCs/>
          <w:sz w:val="24"/>
          <w:szCs w:val="24"/>
        </w:rPr>
        <w:t>O Hospital tem 175 leitos, sendo considerado de médio porte</w:t>
      </w:r>
      <w:r w:rsidR="00763E87" w:rsidRPr="00261B06">
        <w:rPr>
          <w:rFonts w:ascii="Times New Roman" w:hAnsi="Times New Roman" w:cs="Times New Roman"/>
          <w:bCs/>
          <w:sz w:val="24"/>
          <w:szCs w:val="24"/>
        </w:rPr>
        <w:t>. S</w:t>
      </w:r>
      <w:r w:rsidR="00950BE8" w:rsidRPr="00261B06">
        <w:rPr>
          <w:rFonts w:ascii="Times New Roman" w:hAnsi="Times New Roman" w:cs="Times New Roman"/>
          <w:bCs/>
          <w:sz w:val="24"/>
          <w:szCs w:val="24"/>
        </w:rPr>
        <w:t>egundo levantamento do quantitativo de pessoal da instituição</w:t>
      </w:r>
      <w:proofErr w:type="gramStart"/>
      <w:r w:rsidR="00950BE8" w:rsidRPr="00261B06">
        <w:rPr>
          <w:rFonts w:ascii="Times New Roman" w:hAnsi="Times New Roman" w:cs="Times New Roman"/>
          <w:bCs/>
          <w:sz w:val="24"/>
          <w:szCs w:val="24"/>
        </w:rPr>
        <w:t>,</w:t>
      </w:r>
      <w:r w:rsidR="00B40A55" w:rsidRPr="00261B06">
        <w:rPr>
          <w:rFonts w:ascii="Times New Roman" w:hAnsi="Times New Roman" w:cs="Times New Roman"/>
          <w:bCs/>
          <w:sz w:val="24"/>
          <w:szCs w:val="24"/>
        </w:rPr>
        <w:t xml:space="preserve"> </w:t>
      </w:r>
      <w:r w:rsidR="00763E87" w:rsidRPr="00261B06">
        <w:rPr>
          <w:rFonts w:ascii="Times New Roman" w:hAnsi="Times New Roman" w:cs="Times New Roman"/>
          <w:bCs/>
          <w:sz w:val="24"/>
          <w:szCs w:val="24"/>
        </w:rPr>
        <w:t>possui</w:t>
      </w:r>
      <w:proofErr w:type="gramEnd"/>
      <w:r w:rsidR="00763E87" w:rsidRPr="00261B06">
        <w:rPr>
          <w:rFonts w:ascii="Times New Roman" w:hAnsi="Times New Roman" w:cs="Times New Roman"/>
          <w:bCs/>
          <w:sz w:val="24"/>
          <w:szCs w:val="24"/>
        </w:rPr>
        <w:t xml:space="preserve"> </w:t>
      </w:r>
      <w:r w:rsidR="00950BE8" w:rsidRPr="00261B06">
        <w:rPr>
          <w:rFonts w:ascii="Times New Roman" w:hAnsi="Times New Roman" w:cs="Times New Roman"/>
          <w:bCs/>
          <w:sz w:val="24"/>
          <w:szCs w:val="24"/>
        </w:rPr>
        <w:t>787 funcionários, sendo 320 de nível superior e 467 de nível médio</w:t>
      </w:r>
      <w:r w:rsidRPr="00261B06">
        <w:rPr>
          <w:rFonts w:ascii="Times New Roman" w:hAnsi="Times New Roman" w:cs="Times New Roman"/>
          <w:bCs/>
          <w:sz w:val="24"/>
          <w:szCs w:val="24"/>
        </w:rPr>
        <w:t xml:space="preserve">. </w:t>
      </w:r>
      <w:r w:rsidR="004307BA" w:rsidRPr="00261B06">
        <w:rPr>
          <w:rFonts w:ascii="Times New Roman" w:hAnsi="Times New Roman" w:cs="Times New Roman"/>
          <w:sz w:val="24"/>
          <w:szCs w:val="24"/>
        </w:rPr>
        <w:t>R</w:t>
      </w:r>
      <w:r w:rsidR="004307BA" w:rsidRPr="00261B06">
        <w:rPr>
          <w:rFonts w:ascii="Times New Roman" w:hAnsi="Times New Roman" w:cs="Times New Roman"/>
          <w:bCs/>
          <w:sz w:val="24"/>
          <w:szCs w:val="24"/>
        </w:rPr>
        <w:t xml:space="preserve">ealiza mensalmente uma média de 11.524 atendimentos nas diversas especialidades hospitalares e ambulatoriais </w:t>
      </w:r>
    </w:p>
    <w:p w:rsidR="00CC73E0" w:rsidRPr="005617D0" w:rsidRDefault="005617D0" w:rsidP="005477C3">
      <w:pPr>
        <w:autoSpaceDE w:val="0"/>
        <w:autoSpaceDN w:val="0"/>
        <w:adjustRightInd w:val="0"/>
        <w:spacing w:after="0" w:line="360" w:lineRule="auto"/>
        <w:ind w:firstLine="708"/>
        <w:contextualSpacing/>
        <w:jc w:val="both"/>
        <w:rPr>
          <w:rFonts w:ascii="Times New Roman" w:hAnsi="Times New Roman" w:cs="Times New Roman"/>
          <w:bCs/>
          <w:sz w:val="24"/>
          <w:szCs w:val="24"/>
        </w:rPr>
      </w:pPr>
      <w:r w:rsidRPr="005617D0">
        <w:rPr>
          <w:rFonts w:ascii="Times New Roman" w:hAnsi="Times New Roman" w:cs="Times New Roman"/>
          <w:bCs/>
          <w:sz w:val="24"/>
          <w:szCs w:val="24"/>
        </w:rPr>
        <w:t>A</w:t>
      </w:r>
      <w:r w:rsidR="00EA2697" w:rsidRPr="005617D0">
        <w:rPr>
          <w:rFonts w:ascii="Times New Roman" w:hAnsi="Times New Roman" w:cs="Times New Roman"/>
          <w:bCs/>
          <w:sz w:val="24"/>
          <w:szCs w:val="24"/>
        </w:rPr>
        <w:t xml:space="preserve"> instituição gera resíduos dos Grupos A, B, D e </w:t>
      </w:r>
      <w:proofErr w:type="spellStart"/>
      <w:r w:rsidR="00EA2697" w:rsidRPr="005617D0">
        <w:rPr>
          <w:rFonts w:ascii="Times New Roman" w:hAnsi="Times New Roman" w:cs="Times New Roman"/>
          <w:bCs/>
          <w:sz w:val="24"/>
          <w:szCs w:val="24"/>
        </w:rPr>
        <w:t>E</w:t>
      </w:r>
      <w:proofErr w:type="spellEnd"/>
      <w:r w:rsidR="00EA2697" w:rsidRPr="005617D0">
        <w:rPr>
          <w:rFonts w:ascii="Times New Roman" w:hAnsi="Times New Roman" w:cs="Times New Roman"/>
          <w:bCs/>
          <w:sz w:val="24"/>
          <w:szCs w:val="24"/>
        </w:rPr>
        <w:t xml:space="preserve"> conforme descrição da Tabela 01</w:t>
      </w:r>
      <w:r w:rsidR="00036995">
        <w:rPr>
          <w:rFonts w:ascii="Times New Roman" w:hAnsi="Times New Roman" w:cs="Times New Roman"/>
          <w:bCs/>
          <w:sz w:val="24"/>
          <w:szCs w:val="24"/>
        </w:rPr>
        <w:t>.</w:t>
      </w:r>
    </w:p>
    <w:p w:rsidR="00EA2697" w:rsidRPr="00261B06" w:rsidRDefault="00EA2697" w:rsidP="005477C3">
      <w:pPr>
        <w:spacing w:after="0" w:line="360" w:lineRule="auto"/>
        <w:jc w:val="both"/>
        <w:rPr>
          <w:rFonts w:ascii="Times New Roman" w:hAnsi="Times New Roman" w:cs="Times New Roman"/>
          <w:sz w:val="24"/>
          <w:szCs w:val="24"/>
        </w:rPr>
      </w:pPr>
    </w:p>
    <w:p w:rsidR="00CC73E0" w:rsidRPr="00261B06" w:rsidRDefault="00CC73E0" w:rsidP="005477C3">
      <w:pPr>
        <w:autoSpaceDE w:val="0"/>
        <w:autoSpaceDN w:val="0"/>
        <w:adjustRightInd w:val="0"/>
        <w:spacing w:after="0" w:line="360" w:lineRule="auto"/>
        <w:contextualSpacing/>
        <w:jc w:val="both"/>
        <w:rPr>
          <w:rFonts w:ascii="Times New Roman" w:hAnsi="Times New Roman" w:cs="Times New Roman"/>
          <w:sz w:val="24"/>
          <w:szCs w:val="24"/>
        </w:rPr>
      </w:pPr>
      <w:r w:rsidRPr="00261B06">
        <w:rPr>
          <w:rFonts w:ascii="Times New Roman" w:hAnsi="Times New Roman" w:cs="Times New Roman"/>
          <w:bCs/>
          <w:sz w:val="24"/>
          <w:szCs w:val="24"/>
        </w:rPr>
        <w:t xml:space="preserve">Tabela 01: </w:t>
      </w:r>
      <w:r w:rsidR="00EA2697" w:rsidRPr="00261B06">
        <w:rPr>
          <w:rFonts w:ascii="Times New Roman" w:hAnsi="Times New Roman" w:cs="Times New Roman"/>
          <w:sz w:val="24"/>
          <w:szCs w:val="24"/>
        </w:rPr>
        <w:t xml:space="preserve">Tipologia dos </w:t>
      </w:r>
      <w:r w:rsidRPr="00261B06">
        <w:rPr>
          <w:rFonts w:ascii="Times New Roman" w:hAnsi="Times New Roman" w:cs="Times New Roman"/>
          <w:sz w:val="24"/>
          <w:szCs w:val="24"/>
        </w:rPr>
        <w:t>resíduos</w:t>
      </w:r>
      <w:r w:rsidR="00051CE4">
        <w:rPr>
          <w:rFonts w:ascii="Times New Roman" w:hAnsi="Times New Roman" w:cs="Times New Roman"/>
          <w:sz w:val="24"/>
          <w:szCs w:val="24"/>
        </w:rPr>
        <w:t xml:space="preserve"> gerados no </w:t>
      </w:r>
      <w:r w:rsidR="00EA2697" w:rsidRPr="00261B06">
        <w:rPr>
          <w:rFonts w:ascii="Times New Roman" w:hAnsi="Times New Roman" w:cs="Times New Roman"/>
          <w:sz w:val="24"/>
          <w:szCs w:val="24"/>
        </w:rPr>
        <w:t>hospital em estudo</w:t>
      </w:r>
      <w:r w:rsidR="00051CE4">
        <w:rPr>
          <w:rFonts w:ascii="Times New Roman" w:hAnsi="Times New Roman" w:cs="Times New Roman"/>
          <w:sz w:val="24"/>
          <w:szCs w:val="24"/>
        </w:rPr>
        <w:t>.</w:t>
      </w:r>
    </w:p>
    <w:tbl>
      <w:tblPr>
        <w:tblStyle w:val="SombreamentoClaro-nfase1"/>
        <w:tblW w:w="8755" w:type="dxa"/>
        <w:tblLayout w:type="fixed"/>
        <w:tblLook w:val="04A0" w:firstRow="1" w:lastRow="0" w:firstColumn="1" w:lastColumn="0" w:noHBand="0" w:noVBand="1"/>
      </w:tblPr>
      <w:tblGrid>
        <w:gridCol w:w="2235"/>
        <w:gridCol w:w="6520"/>
      </w:tblGrid>
      <w:tr w:rsidR="004C5CAE" w:rsidRPr="00261B06" w:rsidTr="004A1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CC73E0" w:rsidRPr="00261B06" w:rsidRDefault="00CC73E0" w:rsidP="005477C3">
            <w:pPr>
              <w:autoSpaceDE w:val="0"/>
              <w:autoSpaceDN w:val="0"/>
              <w:adjustRightInd w:val="0"/>
              <w:spacing w:line="360" w:lineRule="auto"/>
              <w:contextualSpacing/>
              <w:jc w:val="both"/>
              <w:rPr>
                <w:rFonts w:ascii="Times New Roman" w:hAnsi="Times New Roman" w:cs="Times New Roman"/>
                <w:b w:val="0"/>
                <w:color w:val="auto"/>
                <w:sz w:val="24"/>
                <w:szCs w:val="24"/>
              </w:rPr>
            </w:pPr>
            <w:r w:rsidRPr="00261B06">
              <w:rPr>
                <w:rFonts w:ascii="Times New Roman" w:hAnsi="Times New Roman" w:cs="Times New Roman"/>
                <w:b w:val="0"/>
                <w:color w:val="auto"/>
                <w:sz w:val="24"/>
                <w:szCs w:val="24"/>
              </w:rPr>
              <w:t>CLASSIFICAÇÃO</w:t>
            </w:r>
          </w:p>
        </w:tc>
        <w:tc>
          <w:tcPr>
            <w:tcW w:w="6520" w:type="dxa"/>
          </w:tcPr>
          <w:p w:rsidR="00CC73E0" w:rsidRPr="00261B06" w:rsidRDefault="00CC73E0" w:rsidP="005477C3">
            <w:pPr>
              <w:autoSpaceDE w:val="0"/>
              <w:autoSpaceDN w:val="0"/>
              <w:adjustRightInd w:val="0"/>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261B06">
              <w:rPr>
                <w:rFonts w:ascii="Times New Roman" w:hAnsi="Times New Roman" w:cs="Times New Roman"/>
                <w:b w:val="0"/>
                <w:color w:val="auto"/>
                <w:sz w:val="24"/>
                <w:szCs w:val="24"/>
              </w:rPr>
              <w:t>DESCRIÇÃO</w:t>
            </w:r>
          </w:p>
        </w:tc>
      </w:tr>
      <w:tr w:rsidR="004C5CAE" w:rsidRPr="00261B06" w:rsidTr="004A18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CC73E0" w:rsidRPr="00261B06" w:rsidRDefault="00CC73E0" w:rsidP="005477C3">
            <w:pPr>
              <w:autoSpaceDE w:val="0"/>
              <w:autoSpaceDN w:val="0"/>
              <w:adjustRightInd w:val="0"/>
              <w:spacing w:line="360" w:lineRule="auto"/>
              <w:contextualSpacing/>
              <w:jc w:val="both"/>
              <w:rPr>
                <w:rFonts w:ascii="Times New Roman" w:hAnsi="Times New Roman" w:cs="Times New Roman"/>
                <w:b w:val="0"/>
                <w:color w:val="auto"/>
                <w:sz w:val="24"/>
                <w:szCs w:val="24"/>
              </w:rPr>
            </w:pPr>
            <w:r w:rsidRPr="00261B06">
              <w:rPr>
                <w:rFonts w:ascii="Times New Roman" w:hAnsi="Times New Roman" w:cs="Times New Roman"/>
                <w:b w:val="0"/>
                <w:color w:val="auto"/>
                <w:sz w:val="24"/>
                <w:szCs w:val="24"/>
              </w:rPr>
              <w:t>Grupo A</w:t>
            </w:r>
          </w:p>
        </w:tc>
        <w:tc>
          <w:tcPr>
            <w:tcW w:w="6520" w:type="dxa"/>
          </w:tcPr>
          <w:p w:rsidR="00CC73E0" w:rsidRPr="00261B06" w:rsidRDefault="00CC73E0" w:rsidP="005477C3">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gramStart"/>
            <w:r w:rsidRPr="00261B06">
              <w:rPr>
                <w:rFonts w:ascii="Times New Roman" w:hAnsi="Times New Roman" w:cs="Times New Roman"/>
                <w:color w:val="auto"/>
                <w:sz w:val="24"/>
                <w:szCs w:val="24"/>
              </w:rPr>
              <w:t>luvas</w:t>
            </w:r>
            <w:proofErr w:type="gramEnd"/>
            <w:r w:rsidRPr="00261B06">
              <w:rPr>
                <w:rFonts w:ascii="Times New Roman" w:hAnsi="Times New Roman" w:cs="Times New Roman"/>
                <w:color w:val="auto"/>
                <w:sz w:val="24"/>
                <w:szCs w:val="24"/>
              </w:rPr>
              <w:t xml:space="preserve"> de procedimentos,  seringas, gazes, </w:t>
            </w:r>
            <w:proofErr w:type="spellStart"/>
            <w:r w:rsidRPr="00261B06">
              <w:rPr>
                <w:rFonts w:ascii="Times New Roman" w:hAnsi="Times New Roman" w:cs="Times New Roman"/>
                <w:color w:val="auto"/>
                <w:sz w:val="24"/>
                <w:szCs w:val="24"/>
              </w:rPr>
              <w:t>equipos</w:t>
            </w:r>
            <w:proofErr w:type="spellEnd"/>
            <w:r w:rsidRPr="00261B06">
              <w:rPr>
                <w:rFonts w:ascii="Times New Roman" w:hAnsi="Times New Roman" w:cs="Times New Roman"/>
                <w:color w:val="auto"/>
                <w:sz w:val="24"/>
                <w:szCs w:val="24"/>
              </w:rPr>
              <w:t>, linhas de perfusão, curativos, sondas, sangue e hemoderivados</w:t>
            </w:r>
            <w:r w:rsidR="003D6B46" w:rsidRPr="00261B06">
              <w:rPr>
                <w:rFonts w:ascii="Times New Roman" w:hAnsi="Times New Roman" w:cs="Times New Roman"/>
                <w:color w:val="auto"/>
                <w:sz w:val="24"/>
                <w:szCs w:val="24"/>
              </w:rPr>
              <w:t>, culturas de microrganismos, antígenos utilizados no laboratório de análises clínicas, restos de material biológico dos pacientes</w:t>
            </w:r>
            <w:r w:rsidRPr="00261B06">
              <w:rPr>
                <w:rFonts w:ascii="Times New Roman" w:hAnsi="Times New Roman" w:cs="Times New Roman"/>
                <w:color w:val="auto"/>
                <w:sz w:val="24"/>
                <w:szCs w:val="24"/>
              </w:rPr>
              <w:t>.</w:t>
            </w:r>
          </w:p>
        </w:tc>
      </w:tr>
      <w:tr w:rsidR="004C5CAE" w:rsidRPr="00261B06" w:rsidTr="004A1884">
        <w:tc>
          <w:tcPr>
            <w:cnfStyle w:val="001000000000" w:firstRow="0" w:lastRow="0" w:firstColumn="1" w:lastColumn="0" w:oddVBand="0" w:evenVBand="0" w:oddHBand="0" w:evenHBand="0" w:firstRowFirstColumn="0" w:firstRowLastColumn="0" w:lastRowFirstColumn="0" w:lastRowLastColumn="0"/>
            <w:tcW w:w="2235" w:type="dxa"/>
          </w:tcPr>
          <w:p w:rsidR="00CC73E0" w:rsidRPr="00261B06" w:rsidRDefault="00CC73E0" w:rsidP="005477C3">
            <w:pPr>
              <w:autoSpaceDE w:val="0"/>
              <w:autoSpaceDN w:val="0"/>
              <w:adjustRightInd w:val="0"/>
              <w:spacing w:line="360" w:lineRule="auto"/>
              <w:contextualSpacing/>
              <w:jc w:val="both"/>
              <w:rPr>
                <w:rFonts w:ascii="Times New Roman" w:hAnsi="Times New Roman" w:cs="Times New Roman"/>
                <w:b w:val="0"/>
                <w:color w:val="auto"/>
                <w:sz w:val="24"/>
                <w:szCs w:val="24"/>
              </w:rPr>
            </w:pPr>
            <w:r w:rsidRPr="00261B06">
              <w:rPr>
                <w:rFonts w:ascii="Times New Roman" w:hAnsi="Times New Roman" w:cs="Times New Roman"/>
                <w:b w:val="0"/>
                <w:color w:val="auto"/>
                <w:sz w:val="24"/>
                <w:szCs w:val="24"/>
              </w:rPr>
              <w:t>Grupo B</w:t>
            </w:r>
          </w:p>
        </w:tc>
        <w:tc>
          <w:tcPr>
            <w:tcW w:w="6520" w:type="dxa"/>
          </w:tcPr>
          <w:p w:rsidR="00CC73E0" w:rsidRPr="00261B06" w:rsidRDefault="00CC73E0" w:rsidP="005477C3">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61B06">
              <w:rPr>
                <w:rFonts w:ascii="Times New Roman" w:hAnsi="Times New Roman" w:cs="Times New Roman"/>
                <w:color w:val="auto"/>
                <w:sz w:val="24"/>
                <w:szCs w:val="24"/>
              </w:rPr>
              <w:t xml:space="preserve">Resíduos de quimioterapia: drogas antimicrobianas, </w:t>
            </w:r>
            <w:proofErr w:type="spellStart"/>
            <w:r w:rsidRPr="00261B06">
              <w:rPr>
                <w:rFonts w:ascii="Times New Roman" w:hAnsi="Times New Roman" w:cs="Times New Roman"/>
                <w:color w:val="auto"/>
                <w:sz w:val="24"/>
                <w:szCs w:val="24"/>
              </w:rPr>
              <w:t>anticitotásticas</w:t>
            </w:r>
            <w:proofErr w:type="spellEnd"/>
            <w:r w:rsidRPr="00261B06">
              <w:rPr>
                <w:rFonts w:ascii="Times New Roman" w:hAnsi="Times New Roman" w:cs="Times New Roman"/>
                <w:color w:val="auto"/>
                <w:sz w:val="24"/>
                <w:szCs w:val="24"/>
              </w:rPr>
              <w:t xml:space="preserve">, hormonais, </w:t>
            </w:r>
            <w:r w:rsidR="003D6B46" w:rsidRPr="00261B06">
              <w:rPr>
                <w:rFonts w:ascii="Times New Roman" w:hAnsi="Times New Roman" w:cs="Times New Roman"/>
                <w:color w:val="auto"/>
                <w:sz w:val="24"/>
                <w:szCs w:val="24"/>
              </w:rPr>
              <w:t xml:space="preserve">reagentes usados no laboratório de análises clínicas, produtos de limpeza e desinfecção, </w:t>
            </w:r>
            <w:proofErr w:type="spellStart"/>
            <w:proofErr w:type="gramStart"/>
            <w:r w:rsidRPr="00261B06">
              <w:rPr>
                <w:rFonts w:ascii="Times New Roman" w:hAnsi="Times New Roman" w:cs="Times New Roman"/>
                <w:color w:val="auto"/>
                <w:sz w:val="24"/>
                <w:szCs w:val="24"/>
              </w:rPr>
              <w:t>etc</w:t>
            </w:r>
            <w:proofErr w:type="spellEnd"/>
            <w:proofErr w:type="gramEnd"/>
          </w:p>
        </w:tc>
      </w:tr>
      <w:tr w:rsidR="004C5CAE" w:rsidRPr="00261B06" w:rsidTr="004A18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CC73E0" w:rsidRPr="00261B06" w:rsidRDefault="00CC73E0" w:rsidP="005477C3">
            <w:pPr>
              <w:autoSpaceDE w:val="0"/>
              <w:autoSpaceDN w:val="0"/>
              <w:adjustRightInd w:val="0"/>
              <w:spacing w:line="360" w:lineRule="auto"/>
              <w:contextualSpacing/>
              <w:jc w:val="both"/>
              <w:rPr>
                <w:rFonts w:ascii="Times New Roman" w:hAnsi="Times New Roman" w:cs="Times New Roman"/>
                <w:b w:val="0"/>
                <w:color w:val="auto"/>
                <w:sz w:val="24"/>
                <w:szCs w:val="24"/>
              </w:rPr>
            </w:pPr>
            <w:r w:rsidRPr="00261B06">
              <w:rPr>
                <w:rFonts w:ascii="Times New Roman" w:hAnsi="Times New Roman" w:cs="Times New Roman"/>
                <w:b w:val="0"/>
                <w:color w:val="auto"/>
                <w:sz w:val="24"/>
                <w:szCs w:val="24"/>
              </w:rPr>
              <w:t>Grupo C</w:t>
            </w:r>
          </w:p>
        </w:tc>
        <w:tc>
          <w:tcPr>
            <w:tcW w:w="6520" w:type="dxa"/>
          </w:tcPr>
          <w:p w:rsidR="00CC73E0" w:rsidRPr="00261B06" w:rsidRDefault="00EA2697" w:rsidP="005477C3">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61B06">
              <w:rPr>
                <w:rFonts w:ascii="Times New Roman" w:hAnsi="Times New Roman" w:cs="Times New Roman"/>
                <w:color w:val="auto"/>
                <w:sz w:val="24"/>
                <w:szCs w:val="24"/>
              </w:rPr>
              <w:t>Não há</w:t>
            </w:r>
            <w:r w:rsidR="003D6B46" w:rsidRPr="00261B06">
              <w:rPr>
                <w:rFonts w:ascii="Times New Roman" w:hAnsi="Times New Roman" w:cs="Times New Roman"/>
                <w:color w:val="auto"/>
                <w:sz w:val="24"/>
                <w:szCs w:val="24"/>
              </w:rPr>
              <w:t xml:space="preserve"> </w:t>
            </w:r>
            <w:proofErr w:type="spellStart"/>
            <w:r w:rsidR="003D6B46" w:rsidRPr="00261B06">
              <w:rPr>
                <w:rFonts w:ascii="Times New Roman" w:hAnsi="Times New Roman" w:cs="Times New Roman"/>
                <w:color w:val="auto"/>
                <w:sz w:val="24"/>
                <w:szCs w:val="24"/>
              </w:rPr>
              <w:t>radionuclídeos</w:t>
            </w:r>
            <w:proofErr w:type="spellEnd"/>
            <w:r w:rsidR="00CC73E0" w:rsidRPr="00261B06">
              <w:rPr>
                <w:rFonts w:ascii="Times New Roman" w:hAnsi="Times New Roman" w:cs="Times New Roman"/>
                <w:color w:val="auto"/>
                <w:sz w:val="24"/>
                <w:szCs w:val="24"/>
              </w:rPr>
              <w:t>.</w:t>
            </w:r>
          </w:p>
        </w:tc>
      </w:tr>
      <w:tr w:rsidR="004C5CAE" w:rsidRPr="00261B06" w:rsidTr="004A1884">
        <w:tc>
          <w:tcPr>
            <w:cnfStyle w:val="001000000000" w:firstRow="0" w:lastRow="0" w:firstColumn="1" w:lastColumn="0" w:oddVBand="0" w:evenVBand="0" w:oddHBand="0" w:evenHBand="0" w:firstRowFirstColumn="0" w:firstRowLastColumn="0" w:lastRowFirstColumn="0" w:lastRowLastColumn="0"/>
            <w:tcW w:w="2235" w:type="dxa"/>
          </w:tcPr>
          <w:p w:rsidR="00CC73E0" w:rsidRPr="00261B06" w:rsidRDefault="00CC73E0" w:rsidP="005477C3">
            <w:pPr>
              <w:autoSpaceDE w:val="0"/>
              <w:autoSpaceDN w:val="0"/>
              <w:adjustRightInd w:val="0"/>
              <w:spacing w:line="360" w:lineRule="auto"/>
              <w:contextualSpacing/>
              <w:jc w:val="both"/>
              <w:rPr>
                <w:rFonts w:ascii="Times New Roman" w:hAnsi="Times New Roman" w:cs="Times New Roman"/>
                <w:b w:val="0"/>
                <w:color w:val="auto"/>
                <w:sz w:val="24"/>
                <w:szCs w:val="24"/>
              </w:rPr>
            </w:pPr>
            <w:r w:rsidRPr="00261B06">
              <w:rPr>
                <w:rFonts w:ascii="Times New Roman" w:hAnsi="Times New Roman" w:cs="Times New Roman"/>
                <w:b w:val="0"/>
                <w:color w:val="auto"/>
                <w:sz w:val="24"/>
                <w:szCs w:val="24"/>
              </w:rPr>
              <w:t>Grupo D</w:t>
            </w:r>
          </w:p>
        </w:tc>
        <w:tc>
          <w:tcPr>
            <w:tcW w:w="6520" w:type="dxa"/>
          </w:tcPr>
          <w:p w:rsidR="00CC73E0" w:rsidRPr="00261B06" w:rsidRDefault="003D6B46" w:rsidP="005477C3">
            <w:pPr>
              <w:autoSpaceDE w:val="0"/>
              <w:autoSpaceDN w:val="0"/>
              <w:adjustRightInd w:val="0"/>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61B06">
              <w:rPr>
                <w:rFonts w:ascii="Times New Roman" w:hAnsi="Times New Roman" w:cs="Times New Roman"/>
                <w:color w:val="auto"/>
                <w:sz w:val="24"/>
                <w:szCs w:val="24"/>
              </w:rPr>
              <w:t>Papel, papelão, embalagens plásticas, sobras de comidas, produtos de varrição, copos descartáveis, etc.</w:t>
            </w:r>
          </w:p>
        </w:tc>
      </w:tr>
      <w:tr w:rsidR="004C5CAE" w:rsidRPr="00261B06" w:rsidTr="004A18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CC73E0" w:rsidRPr="00261B06" w:rsidRDefault="00CC73E0" w:rsidP="005477C3">
            <w:pPr>
              <w:autoSpaceDE w:val="0"/>
              <w:autoSpaceDN w:val="0"/>
              <w:adjustRightInd w:val="0"/>
              <w:spacing w:line="360" w:lineRule="auto"/>
              <w:contextualSpacing/>
              <w:jc w:val="both"/>
              <w:rPr>
                <w:rFonts w:ascii="Times New Roman" w:hAnsi="Times New Roman" w:cs="Times New Roman"/>
                <w:b w:val="0"/>
                <w:color w:val="auto"/>
                <w:sz w:val="24"/>
                <w:szCs w:val="24"/>
              </w:rPr>
            </w:pPr>
            <w:r w:rsidRPr="00261B06">
              <w:rPr>
                <w:rFonts w:ascii="Times New Roman" w:hAnsi="Times New Roman" w:cs="Times New Roman"/>
                <w:b w:val="0"/>
                <w:color w:val="auto"/>
                <w:sz w:val="24"/>
                <w:szCs w:val="24"/>
              </w:rPr>
              <w:t>Grupo E</w:t>
            </w:r>
          </w:p>
        </w:tc>
        <w:tc>
          <w:tcPr>
            <w:tcW w:w="6520" w:type="dxa"/>
          </w:tcPr>
          <w:p w:rsidR="00CC73E0" w:rsidRPr="00261B06" w:rsidRDefault="00CC73E0" w:rsidP="005477C3">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61B06">
              <w:rPr>
                <w:rFonts w:ascii="Times New Roman" w:hAnsi="Times New Roman" w:cs="Times New Roman"/>
                <w:color w:val="auto"/>
                <w:sz w:val="24"/>
                <w:szCs w:val="24"/>
              </w:rPr>
              <w:t xml:space="preserve">Agulhas, lâminas, bisturis, </w:t>
            </w:r>
            <w:r w:rsidR="003D6B46" w:rsidRPr="00261B06">
              <w:rPr>
                <w:rFonts w:ascii="Times New Roman" w:hAnsi="Times New Roman" w:cs="Times New Roman"/>
                <w:color w:val="auto"/>
                <w:sz w:val="24"/>
                <w:szCs w:val="24"/>
              </w:rPr>
              <w:t>vidros quebrados</w:t>
            </w:r>
            <w:r w:rsidRPr="00261B06">
              <w:rPr>
                <w:rFonts w:ascii="Times New Roman" w:hAnsi="Times New Roman" w:cs="Times New Roman"/>
                <w:color w:val="auto"/>
                <w:sz w:val="24"/>
                <w:szCs w:val="24"/>
              </w:rPr>
              <w:t>.</w:t>
            </w:r>
          </w:p>
        </w:tc>
      </w:tr>
    </w:tbl>
    <w:p w:rsidR="00CC73E0" w:rsidRPr="00261B06" w:rsidRDefault="003D6B46" w:rsidP="005477C3">
      <w:pPr>
        <w:spacing w:after="0" w:line="360" w:lineRule="auto"/>
        <w:contextualSpacing/>
        <w:jc w:val="both"/>
        <w:rPr>
          <w:rFonts w:ascii="Times New Roman" w:hAnsi="Times New Roman" w:cs="Times New Roman"/>
          <w:sz w:val="24"/>
          <w:szCs w:val="24"/>
        </w:rPr>
      </w:pPr>
      <w:r w:rsidRPr="00261B06">
        <w:rPr>
          <w:rFonts w:ascii="Times New Roman" w:hAnsi="Times New Roman" w:cs="Times New Roman"/>
          <w:sz w:val="24"/>
          <w:szCs w:val="24"/>
        </w:rPr>
        <w:t xml:space="preserve">Fonte: </w:t>
      </w:r>
      <w:proofErr w:type="spellStart"/>
      <w:r w:rsidRPr="00261B06">
        <w:rPr>
          <w:rFonts w:ascii="Times New Roman" w:hAnsi="Times New Roman" w:cs="Times New Roman"/>
          <w:sz w:val="24"/>
          <w:szCs w:val="24"/>
        </w:rPr>
        <w:t>Proprio</w:t>
      </w:r>
      <w:proofErr w:type="spellEnd"/>
      <w:r w:rsidRPr="00261B06">
        <w:rPr>
          <w:rFonts w:ascii="Times New Roman" w:hAnsi="Times New Roman" w:cs="Times New Roman"/>
          <w:sz w:val="24"/>
          <w:szCs w:val="24"/>
        </w:rPr>
        <w:t xml:space="preserve"> autor</w:t>
      </w:r>
    </w:p>
    <w:p w:rsidR="00CC73E0" w:rsidRPr="00261B06" w:rsidRDefault="00CC73E0" w:rsidP="005477C3">
      <w:pPr>
        <w:autoSpaceDE w:val="0"/>
        <w:autoSpaceDN w:val="0"/>
        <w:adjustRightInd w:val="0"/>
        <w:spacing w:after="0" w:line="360" w:lineRule="auto"/>
        <w:ind w:firstLine="708"/>
        <w:contextualSpacing/>
        <w:jc w:val="both"/>
        <w:rPr>
          <w:rFonts w:ascii="Times New Roman" w:hAnsi="Times New Roman" w:cs="Times New Roman"/>
          <w:bCs/>
          <w:sz w:val="24"/>
          <w:szCs w:val="24"/>
        </w:rPr>
      </w:pPr>
    </w:p>
    <w:p w:rsidR="00CC73E0" w:rsidRDefault="00CC73E0" w:rsidP="005477C3">
      <w:pPr>
        <w:pStyle w:val="Ttulo2"/>
        <w:spacing w:after="0" w:afterAutospacing="0" w:line="360" w:lineRule="auto"/>
        <w:ind w:firstLine="708"/>
        <w:contextualSpacing/>
        <w:jc w:val="both"/>
        <w:rPr>
          <w:b w:val="0"/>
          <w:sz w:val="24"/>
          <w:szCs w:val="24"/>
        </w:rPr>
      </w:pPr>
      <w:r w:rsidRPr="00261B06">
        <w:rPr>
          <w:b w:val="0"/>
          <w:sz w:val="24"/>
          <w:szCs w:val="24"/>
        </w:rPr>
        <w:t>Os dados foram coletados através de um roteiro de observação direta baseado no Manual de Gerenciamento de Resíduos dos Serviços de Saúde, do Ministério da</w:t>
      </w:r>
      <w:r w:rsidR="006406D1" w:rsidRPr="00261B06">
        <w:rPr>
          <w:b w:val="0"/>
          <w:sz w:val="24"/>
          <w:szCs w:val="24"/>
        </w:rPr>
        <w:t xml:space="preserve"> Saúde B</w:t>
      </w:r>
      <w:r w:rsidRPr="00261B06">
        <w:rPr>
          <w:b w:val="0"/>
          <w:sz w:val="24"/>
          <w:szCs w:val="24"/>
        </w:rPr>
        <w:t>rasileiro (BRASIL, 2006).  As observações foram feitas em diferentes dias e horários a fim de se ter uma representatividade maior. Foram analisados todos os setores do hospital, porém maior ênfase foi dada aos setores que geram e acondici</w:t>
      </w:r>
      <w:r w:rsidR="00E20F69" w:rsidRPr="00261B06">
        <w:rPr>
          <w:b w:val="0"/>
          <w:sz w:val="24"/>
          <w:szCs w:val="24"/>
        </w:rPr>
        <w:t xml:space="preserve">onam resíduos dos grupos </w:t>
      </w:r>
      <w:proofErr w:type="gramStart"/>
      <w:r w:rsidR="00E20F69" w:rsidRPr="00261B06">
        <w:rPr>
          <w:b w:val="0"/>
          <w:sz w:val="24"/>
          <w:szCs w:val="24"/>
        </w:rPr>
        <w:t>A</w:t>
      </w:r>
      <w:proofErr w:type="gramEnd"/>
      <w:r w:rsidR="00763E87" w:rsidRPr="00261B06">
        <w:rPr>
          <w:b w:val="0"/>
          <w:sz w:val="24"/>
          <w:szCs w:val="24"/>
        </w:rPr>
        <w:t xml:space="preserve"> </w:t>
      </w:r>
      <w:r w:rsidR="00763E87" w:rsidRPr="00261B06">
        <w:rPr>
          <w:b w:val="0"/>
          <w:sz w:val="24"/>
          <w:szCs w:val="24"/>
        </w:rPr>
        <w:lastRenderedPageBreak/>
        <w:t>(infectantes)</w:t>
      </w:r>
      <w:r w:rsidRPr="00261B06">
        <w:rPr>
          <w:b w:val="0"/>
          <w:sz w:val="24"/>
          <w:szCs w:val="24"/>
        </w:rPr>
        <w:t xml:space="preserve"> e </w:t>
      </w:r>
      <w:proofErr w:type="spellStart"/>
      <w:r w:rsidRPr="00261B06">
        <w:rPr>
          <w:b w:val="0"/>
          <w:sz w:val="24"/>
          <w:szCs w:val="24"/>
        </w:rPr>
        <w:t>E</w:t>
      </w:r>
      <w:proofErr w:type="spellEnd"/>
      <w:r w:rsidR="00763E87" w:rsidRPr="00261B06">
        <w:rPr>
          <w:b w:val="0"/>
          <w:sz w:val="24"/>
          <w:szCs w:val="24"/>
        </w:rPr>
        <w:t xml:space="preserve"> (</w:t>
      </w:r>
      <w:proofErr w:type="spellStart"/>
      <w:r w:rsidR="00763E87" w:rsidRPr="00261B06">
        <w:rPr>
          <w:b w:val="0"/>
          <w:sz w:val="24"/>
          <w:szCs w:val="24"/>
        </w:rPr>
        <w:t>perfurocortantes</w:t>
      </w:r>
      <w:proofErr w:type="spellEnd"/>
      <w:r w:rsidR="00763E87" w:rsidRPr="00261B06">
        <w:rPr>
          <w:b w:val="0"/>
          <w:sz w:val="24"/>
          <w:szCs w:val="24"/>
        </w:rPr>
        <w:t>)</w:t>
      </w:r>
      <w:r w:rsidRPr="00261B06">
        <w:rPr>
          <w:b w:val="0"/>
          <w:sz w:val="24"/>
          <w:szCs w:val="24"/>
        </w:rPr>
        <w:t xml:space="preserve">. O processo de coleta dos dados foi feito em diferentes etapas: </w:t>
      </w:r>
    </w:p>
    <w:p w:rsidR="00CC73E0" w:rsidRPr="00261B06" w:rsidRDefault="00CC73E0" w:rsidP="005477C3">
      <w:pPr>
        <w:pStyle w:val="Pargrafoda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261B06">
        <w:rPr>
          <w:rFonts w:ascii="Times New Roman" w:hAnsi="Times New Roman" w:cs="Times New Roman"/>
          <w:sz w:val="24"/>
          <w:szCs w:val="24"/>
        </w:rPr>
        <w:t xml:space="preserve">Acompanhamento das rotinas </w:t>
      </w:r>
      <w:r w:rsidR="00E20F69" w:rsidRPr="00261B06">
        <w:rPr>
          <w:rFonts w:ascii="Times New Roman" w:hAnsi="Times New Roman" w:cs="Times New Roman"/>
          <w:sz w:val="24"/>
          <w:szCs w:val="24"/>
        </w:rPr>
        <w:t xml:space="preserve">de segregação, acondicionamento dos resíduos infectantes e </w:t>
      </w:r>
      <w:proofErr w:type="spellStart"/>
      <w:proofErr w:type="gramStart"/>
      <w:r w:rsidR="00E20F69" w:rsidRPr="00261B06">
        <w:rPr>
          <w:rFonts w:ascii="Times New Roman" w:hAnsi="Times New Roman" w:cs="Times New Roman"/>
          <w:sz w:val="24"/>
          <w:szCs w:val="24"/>
        </w:rPr>
        <w:t>perfurocortantes</w:t>
      </w:r>
      <w:proofErr w:type="spellEnd"/>
      <w:proofErr w:type="gramEnd"/>
    </w:p>
    <w:p w:rsidR="00CC73E0" w:rsidRPr="00261B06" w:rsidRDefault="00CC73E0" w:rsidP="005477C3">
      <w:pPr>
        <w:pStyle w:val="Pargrafoda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261B06">
        <w:rPr>
          <w:rFonts w:ascii="Times New Roman" w:hAnsi="Times New Roman" w:cs="Times New Roman"/>
          <w:sz w:val="24"/>
          <w:szCs w:val="24"/>
        </w:rPr>
        <w:t xml:space="preserve">Acompanhamento da rotina de coleta externa dos resíduos </w:t>
      </w:r>
      <w:r w:rsidR="005617D0">
        <w:rPr>
          <w:rFonts w:ascii="Times New Roman" w:hAnsi="Times New Roman" w:cs="Times New Roman"/>
          <w:sz w:val="24"/>
          <w:szCs w:val="24"/>
        </w:rPr>
        <w:t xml:space="preserve">dos Grupos A e </w:t>
      </w:r>
      <w:proofErr w:type="spellStart"/>
      <w:r w:rsidR="005617D0">
        <w:rPr>
          <w:rFonts w:ascii="Times New Roman" w:hAnsi="Times New Roman" w:cs="Times New Roman"/>
          <w:sz w:val="24"/>
          <w:szCs w:val="24"/>
        </w:rPr>
        <w:t>E</w:t>
      </w:r>
      <w:proofErr w:type="spellEnd"/>
      <w:r w:rsidR="005617D0">
        <w:rPr>
          <w:rFonts w:ascii="Times New Roman" w:hAnsi="Times New Roman" w:cs="Times New Roman"/>
          <w:sz w:val="24"/>
          <w:szCs w:val="24"/>
        </w:rPr>
        <w:t xml:space="preserve"> </w:t>
      </w:r>
      <w:r w:rsidRPr="00261B06">
        <w:rPr>
          <w:rFonts w:ascii="Times New Roman" w:hAnsi="Times New Roman" w:cs="Times New Roman"/>
          <w:sz w:val="24"/>
          <w:szCs w:val="24"/>
        </w:rPr>
        <w:t xml:space="preserve">para conhecer a metodologia e verificar as condições operacionais e físicas </w:t>
      </w:r>
    </w:p>
    <w:p w:rsidR="00CF2728" w:rsidRPr="00261B06" w:rsidRDefault="00CF2728" w:rsidP="005477C3">
      <w:pPr>
        <w:pStyle w:val="Pargrafoda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261B06">
        <w:rPr>
          <w:rFonts w:ascii="Times New Roman" w:hAnsi="Times New Roman" w:cs="Times New Roman"/>
          <w:sz w:val="24"/>
          <w:szCs w:val="24"/>
        </w:rPr>
        <w:t xml:space="preserve">Levantamento dos casos de acidentes causados por resíduos </w:t>
      </w:r>
      <w:proofErr w:type="spellStart"/>
      <w:r w:rsidRPr="00261B06">
        <w:rPr>
          <w:rFonts w:ascii="Times New Roman" w:hAnsi="Times New Roman" w:cs="Times New Roman"/>
          <w:sz w:val="24"/>
          <w:szCs w:val="24"/>
        </w:rPr>
        <w:t>perfurocortantes</w:t>
      </w:r>
      <w:proofErr w:type="spellEnd"/>
    </w:p>
    <w:p w:rsidR="00CF2728" w:rsidRPr="00261B06" w:rsidRDefault="00CF2728" w:rsidP="005477C3">
      <w:pPr>
        <w:pStyle w:val="PargrafodaLista"/>
        <w:autoSpaceDE w:val="0"/>
        <w:autoSpaceDN w:val="0"/>
        <w:adjustRightInd w:val="0"/>
        <w:spacing w:after="0" w:line="360" w:lineRule="auto"/>
        <w:jc w:val="both"/>
        <w:rPr>
          <w:rFonts w:ascii="Times New Roman" w:hAnsi="Times New Roman" w:cs="Times New Roman"/>
          <w:sz w:val="24"/>
          <w:szCs w:val="24"/>
        </w:rPr>
      </w:pPr>
    </w:p>
    <w:p w:rsidR="003B468F" w:rsidRPr="00261B06" w:rsidRDefault="003B468F" w:rsidP="005477C3">
      <w:pPr>
        <w:autoSpaceDE w:val="0"/>
        <w:autoSpaceDN w:val="0"/>
        <w:adjustRightInd w:val="0"/>
        <w:spacing w:after="0" w:line="360" w:lineRule="auto"/>
        <w:ind w:firstLine="360"/>
        <w:contextualSpacing/>
        <w:jc w:val="both"/>
        <w:rPr>
          <w:rFonts w:ascii="Times New Roman" w:hAnsi="Times New Roman" w:cs="Times New Roman"/>
          <w:sz w:val="24"/>
          <w:szCs w:val="24"/>
        </w:rPr>
      </w:pPr>
      <w:r w:rsidRPr="00261B06">
        <w:rPr>
          <w:rFonts w:ascii="Times New Roman" w:hAnsi="Times New Roman" w:cs="Times New Roman"/>
          <w:sz w:val="24"/>
          <w:szCs w:val="24"/>
        </w:rPr>
        <w:t xml:space="preserve">Os dados referentes aos acidentes causados por </w:t>
      </w:r>
      <w:proofErr w:type="spellStart"/>
      <w:r w:rsidRPr="00261B06">
        <w:rPr>
          <w:rFonts w:ascii="Times New Roman" w:hAnsi="Times New Roman" w:cs="Times New Roman"/>
          <w:sz w:val="24"/>
          <w:szCs w:val="24"/>
        </w:rPr>
        <w:t>perfurocortantes</w:t>
      </w:r>
      <w:proofErr w:type="spellEnd"/>
      <w:r w:rsidRPr="00261B06">
        <w:rPr>
          <w:rFonts w:ascii="Times New Roman" w:hAnsi="Times New Roman" w:cs="Times New Roman"/>
          <w:sz w:val="24"/>
          <w:szCs w:val="24"/>
        </w:rPr>
        <w:t xml:space="preserve"> foram coletados </w:t>
      </w:r>
      <w:r w:rsidR="006D20EB" w:rsidRPr="00261B06">
        <w:rPr>
          <w:rFonts w:ascii="Times New Roman" w:hAnsi="Times New Roman" w:cs="Times New Roman"/>
          <w:sz w:val="24"/>
          <w:szCs w:val="24"/>
        </w:rPr>
        <w:t>a partir</w:t>
      </w:r>
      <w:r w:rsidR="00CA1358" w:rsidRPr="00261B06">
        <w:rPr>
          <w:rFonts w:ascii="Times New Roman" w:hAnsi="Times New Roman" w:cs="Times New Roman"/>
          <w:sz w:val="24"/>
          <w:szCs w:val="24"/>
        </w:rPr>
        <w:t xml:space="preserve"> de fichas de notificação arquivada</w:t>
      </w:r>
      <w:r w:rsidRPr="00261B06">
        <w:rPr>
          <w:rFonts w:ascii="Times New Roman" w:hAnsi="Times New Roman" w:cs="Times New Roman"/>
          <w:sz w:val="24"/>
          <w:szCs w:val="24"/>
        </w:rPr>
        <w:t>s no setor de epidemiologia da instituição. Nesse estudo foram coletados dados referentes ao período compreendido entre janeiro de 2011 a julho de 2</w:t>
      </w:r>
      <w:r w:rsidR="006D20EB" w:rsidRPr="00261B06">
        <w:rPr>
          <w:rFonts w:ascii="Times New Roman" w:hAnsi="Times New Roman" w:cs="Times New Roman"/>
          <w:sz w:val="24"/>
          <w:szCs w:val="24"/>
        </w:rPr>
        <w:t>012.</w:t>
      </w:r>
    </w:p>
    <w:p w:rsidR="00CC73E0" w:rsidRPr="00261B06" w:rsidRDefault="00CC73E0" w:rsidP="005477C3">
      <w:pPr>
        <w:spacing w:after="0" w:line="360" w:lineRule="auto"/>
        <w:ind w:firstLine="360"/>
        <w:contextualSpacing/>
        <w:jc w:val="both"/>
        <w:rPr>
          <w:rFonts w:ascii="Times New Roman" w:hAnsi="Times New Roman" w:cs="Times New Roman"/>
          <w:sz w:val="24"/>
          <w:szCs w:val="24"/>
        </w:rPr>
      </w:pPr>
      <w:r w:rsidRPr="00261B06">
        <w:rPr>
          <w:rFonts w:ascii="Times New Roman" w:hAnsi="Times New Roman" w:cs="Times New Roman"/>
          <w:bCs/>
          <w:sz w:val="24"/>
          <w:szCs w:val="24"/>
        </w:rPr>
        <w:t>A coleta de dados no Hospital ocorreu após autorização do Comitê de Ética em pesquisa</w:t>
      </w:r>
      <w:r w:rsidR="005617D0">
        <w:rPr>
          <w:rFonts w:ascii="Times New Roman" w:hAnsi="Times New Roman" w:cs="Times New Roman"/>
          <w:bCs/>
          <w:sz w:val="24"/>
          <w:szCs w:val="24"/>
        </w:rPr>
        <w:t xml:space="preserve"> da Universidade Federal de Campina Grande</w:t>
      </w:r>
      <w:r w:rsidRPr="00261B06">
        <w:rPr>
          <w:rFonts w:ascii="Times New Roman" w:hAnsi="Times New Roman" w:cs="Times New Roman"/>
          <w:bCs/>
          <w:sz w:val="24"/>
          <w:szCs w:val="24"/>
        </w:rPr>
        <w:t xml:space="preserve"> (Nº 04882712500005182). O estudo foi realizado observando-se os aspectos éticos da pesquisa preconizados pela resolução 196/96 do </w:t>
      </w:r>
      <w:r w:rsidRPr="00261B06">
        <w:rPr>
          <w:rFonts w:ascii="Times New Roman" w:hAnsi="Times New Roman" w:cs="Times New Roman"/>
          <w:sz w:val="24"/>
          <w:szCs w:val="24"/>
        </w:rPr>
        <w:t>Conselho Nacional de Saúde</w:t>
      </w:r>
      <w:r w:rsidRPr="00261B06">
        <w:rPr>
          <w:rFonts w:ascii="Times New Roman" w:hAnsi="Times New Roman" w:cs="Times New Roman"/>
          <w:bCs/>
          <w:sz w:val="24"/>
          <w:szCs w:val="24"/>
        </w:rPr>
        <w:t xml:space="preserve"> (CNS).</w:t>
      </w:r>
    </w:p>
    <w:p w:rsidR="00CC73E0" w:rsidRPr="00261B06" w:rsidRDefault="00CC73E0" w:rsidP="005477C3">
      <w:pPr>
        <w:spacing w:after="0" w:line="360" w:lineRule="auto"/>
        <w:contextualSpacing/>
        <w:jc w:val="both"/>
        <w:rPr>
          <w:rFonts w:ascii="Times New Roman" w:hAnsi="Times New Roman" w:cs="Times New Roman"/>
          <w:sz w:val="24"/>
          <w:szCs w:val="24"/>
        </w:rPr>
      </w:pPr>
    </w:p>
    <w:p w:rsidR="00CC73E0" w:rsidRDefault="00CC73E0"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E6231A" w:rsidRDefault="00E6231A" w:rsidP="005477C3">
      <w:pPr>
        <w:spacing w:after="0" w:line="360" w:lineRule="auto"/>
        <w:contextualSpacing/>
        <w:jc w:val="both"/>
        <w:rPr>
          <w:rFonts w:ascii="Times New Roman" w:hAnsi="Times New Roman" w:cs="Times New Roman"/>
          <w:sz w:val="24"/>
          <w:szCs w:val="24"/>
        </w:rPr>
      </w:pPr>
    </w:p>
    <w:p w:rsidR="00CC73E0" w:rsidRDefault="00CC73E0" w:rsidP="005477C3">
      <w:pPr>
        <w:spacing w:after="0" w:line="360" w:lineRule="auto"/>
        <w:contextualSpacing/>
        <w:jc w:val="both"/>
        <w:rPr>
          <w:rFonts w:ascii="Times New Roman" w:hAnsi="Times New Roman" w:cs="Times New Roman"/>
          <w:b/>
          <w:sz w:val="24"/>
          <w:szCs w:val="24"/>
        </w:rPr>
      </w:pPr>
      <w:r w:rsidRPr="00E6231A">
        <w:rPr>
          <w:rFonts w:ascii="Times New Roman" w:hAnsi="Times New Roman" w:cs="Times New Roman"/>
          <w:b/>
          <w:sz w:val="24"/>
          <w:szCs w:val="24"/>
        </w:rPr>
        <w:lastRenderedPageBreak/>
        <w:t>RESULTADOS E DISCUSSÃO</w:t>
      </w:r>
    </w:p>
    <w:p w:rsidR="00E6231A" w:rsidRPr="00E6231A" w:rsidRDefault="00E6231A" w:rsidP="005477C3">
      <w:pPr>
        <w:spacing w:after="0" w:line="360" w:lineRule="auto"/>
        <w:contextualSpacing/>
        <w:jc w:val="both"/>
        <w:rPr>
          <w:rFonts w:ascii="Times New Roman" w:hAnsi="Times New Roman" w:cs="Times New Roman"/>
          <w:b/>
          <w:sz w:val="24"/>
          <w:szCs w:val="24"/>
        </w:rPr>
      </w:pPr>
    </w:p>
    <w:p w:rsidR="00CC73E0" w:rsidRPr="00261B06" w:rsidRDefault="00732E02" w:rsidP="005477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38740B" w:rsidRPr="00261B06">
        <w:rPr>
          <w:rFonts w:ascii="Times New Roman" w:hAnsi="Times New Roman" w:cs="Times New Roman"/>
          <w:sz w:val="24"/>
          <w:szCs w:val="24"/>
        </w:rPr>
        <w:t xml:space="preserve">bservou-se </w:t>
      </w:r>
      <w:proofErr w:type="gramStart"/>
      <w:r w:rsidR="0038740B" w:rsidRPr="00261B06">
        <w:rPr>
          <w:rFonts w:ascii="Times New Roman" w:hAnsi="Times New Roman" w:cs="Times New Roman"/>
          <w:sz w:val="24"/>
          <w:szCs w:val="24"/>
        </w:rPr>
        <w:t>que que</w:t>
      </w:r>
      <w:proofErr w:type="gramEnd"/>
      <w:r w:rsidR="0038740B" w:rsidRPr="00261B06">
        <w:rPr>
          <w:rFonts w:ascii="Times New Roman" w:hAnsi="Times New Roman" w:cs="Times New Roman"/>
          <w:sz w:val="24"/>
          <w:szCs w:val="24"/>
        </w:rPr>
        <w:t xml:space="preserve"> a segregação,</w:t>
      </w:r>
      <w:r w:rsidR="00CC73E0" w:rsidRPr="00261B06">
        <w:rPr>
          <w:rFonts w:ascii="Times New Roman" w:hAnsi="Times New Roman" w:cs="Times New Roman"/>
          <w:sz w:val="24"/>
          <w:szCs w:val="24"/>
        </w:rPr>
        <w:t xml:space="preserve"> embora se apresente como uma fa</w:t>
      </w:r>
      <w:r>
        <w:rPr>
          <w:rFonts w:ascii="Times New Roman" w:hAnsi="Times New Roman" w:cs="Times New Roman"/>
          <w:sz w:val="24"/>
          <w:szCs w:val="24"/>
        </w:rPr>
        <w:t xml:space="preserve">se muito importante no PGRSS, </w:t>
      </w:r>
      <w:r w:rsidR="00CC73E0" w:rsidRPr="00261B06">
        <w:rPr>
          <w:rFonts w:ascii="Times New Roman" w:hAnsi="Times New Roman" w:cs="Times New Roman"/>
          <w:sz w:val="24"/>
          <w:szCs w:val="24"/>
        </w:rPr>
        <w:t xml:space="preserve"> ainda precisa ser melhorada. </w:t>
      </w:r>
      <w:r>
        <w:rPr>
          <w:rFonts w:ascii="Times New Roman" w:hAnsi="Times New Roman" w:cs="Times New Roman"/>
          <w:sz w:val="24"/>
          <w:szCs w:val="24"/>
        </w:rPr>
        <w:t>E</w:t>
      </w:r>
      <w:r w:rsidR="00CC73E0" w:rsidRPr="00261B06">
        <w:rPr>
          <w:rFonts w:ascii="Times New Roman" w:hAnsi="Times New Roman" w:cs="Times New Roman"/>
          <w:sz w:val="24"/>
          <w:szCs w:val="24"/>
        </w:rPr>
        <w:t>m muitas salas de enferma</w:t>
      </w:r>
      <w:r w:rsidR="0038740B" w:rsidRPr="00261B06">
        <w:rPr>
          <w:rFonts w:ascii="Times New Roman" w:hAnsi="Times New Roman" w:cs="Times New Roman"/>
          <w:sz w:val="24"/>
          <w:szCs w:val="24"/>
        </w:rPr>
        <w:t>rias havia material infectante (luvas usadas e algodão contendo restos de sangue) misturados com resíduos comuns</w:t>
      </w:r>
      <w:proofErr w:type="gramStart"/>
      <w:r w:rsidR="0038740B" w:rsidRPr="00261B06">
        <w:rPr>
          <w:rFonts w:ascii="Times New Roman" w:hAnsi="Times New Roman" w:cs="Times New Roman"/>
          <w:sz w:val="24"/>
          <w:szCs w:val="24"/>
        </w:rPr>
        <w:t xml:space="preserve">  </w:t>
      </w:r>
      <w:proofErr w:type="gramEnd"/>
      <w:r w:rsidR="0038740B" w:rsidRPr="00261B06">
        <w:rPr>
          <w:rFonts w:ascii="Times New Roman" w:hAnsi="Times New Roman" w:cs="Times New Roman"/>
          <w:sz w:val="24"/>
          <w:szCs w:val="24"/>
        </w:rPr>
        <w:t>(copos, papéis) e por esse motivo eram colocados em sacos para resíduos comuns (sacos pretos)</w:t>
      </w:r>
      <w:r w:rsidR="00CC73E0" w:rsidRPr="00261B06">
        <w:rPr>
          <w:rFonts w:ascii="Times New Roman" w:hAnsi="Times New Roman" w:cs="Times New Roman"/>
          <w:sz w:val="24"/>
          <w:szCs w:val="24"/>
        </w:rPr>
        <w:t>. Percebe-se que essa prática pode colocar em risco o mei</w:t>
      </w:r>
      <w:r w:rsidR="0038740B" w:rsidRPr="00261B06">
        <w:rPr>
          <w:rFonts w:ascii="Times New Roman" w:hAnsi="Times New Roman" w:cs="Times New Roman"/>
          <w:sz w:val="24"/>
          <w:szCs w:val="24"/>
        </w:rPr>
        <w:t>o ambiente, já que por estarem nessas embalagens</w:t>
      </w:r>
      <w:r w:rsidR="00D667F7" w:rsidRPr="00261B06">
        <w:rPr>
          <w:rFonts w:ascii="Times New Roman" w:hAnsi="Times New Roman" w:cs="Times New Roman"/>
          <w:sz w:val="24"/>
          <w:szCs w:val="24"/>
        </w:rPr>
        <w:t xml:space="preserve"> destinadas a resíduos comum que</w:t>
      </w:r>
      <w:r>
        <w:rPr>
          <w:rFonts w:ascii="Times New Roman" w:hAnsi="Times New Roman" w:cs="Times New Roman"/>
          <w:sz w:val="24"/>
          <w:szCs w:val="24"/>
        </w:rPr>
        <w:t xml:space="preserve"> dispensam tratamento especial,</w:t>
      </w:r>
      <w:r w:rsidR="00CC73E0" w:rsidRPr="00261B06">
        <w:rPr>
          <w:rFonts w:ascii="Times New Roman" w:hAnsi="Times New Roman" w:cs="Times New Roman"/>
          <w:sz w:val="24"/>
          <w:szCs w:val="24"/>
        </w:rPr>
        <w:t xml:space="preserve"> não recebem qualquer tipo de tratamento</w:t>
      </w:r>
      <w:proofErr w:type="gramStart"/>
      <w:r w:rsidR="00CC73E0" w:rsidRPr="00261B06">
        <w:rPr>
          <w:rFonts w:ascii="Times New Roman" w:hAnsi="Times New Roman" w:cs="Times New Roman"/>
          <w:sz w:val="24"/>
          <w:szCs w:val="24"/>
        </w:rPr>
        <w:t xml:space="preserve">  </w:t>
      </w:r>
      <w:proofErr w:type="gramEnd"/>
      <w:r w:rsidR="00CC73E0" w:rsidRPr="00261B06">
        <w:rPr>
          <w:rFonts w:ascii="Times New Roman" w:hAnsi="Times New Roman" w:cs="Times New Roman"/>
          <w:sz w:val="24"/>
          <w:szCs w:val="24"/>
        </w:rPr>
        <w:t xml:space="preserve">podendo contaminar o solo onde são descartados, a água, especialmente em épocas de chuva e principalmente causar doenças nos trabalhadores </w:t>
      </w:r>
      <w:r w:rsidR="0038740B" w:rsidRPr="00261B06">
        <w:rPr>
          <w:rFonts w:ascii="Times New Roman" w:hAnsi="Times New Roman" w:cs="Times New Roman"/>
          <w:sz w:val="24"/>
          <w:szCs w:val="24"/>
        </w:rPr>
        <w:t xml:space="preserve">que fazem </w:t>
      </w:r>
      <w:r w:rsidR="00CC73E0" w:rsidRPr="00261B06">
        <w:rPr>
          <w:rFonts w:ascii="Times New Roman" w:hAnsi="Times New Roman" w:cs="Times New Roman"/>
          <w:sz w:val="24"/>
          <w:szCs w:val="24"/>
        </w:rPr>
        <w:t>a coleta desses resíduos.</w:t>
      </w:r>
    </w:p>
    <w:p w:rsidR="00CC73E0" w:rsidRDefault="00EC38CD" w:rsidP="005477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Também foi observada situação inversa: resíduos comuns em sacos</w:t>
      </w:r>
      <w:r w:rsidR="00342446">
        <w:rPr>
          <w:rFonts w:ascii="Times New Roman" w:hAnsi="Times New Roman" w:cs="Times New Roman"/>
          <w:sz w:val="24"/>
          <w:szCs w:val="24"/>
        </w:rPr>
        <w:t xml:space="preserve"> específicos para resíduos infectantes (sacos</w:t>
      </w:r>
      <w:r>
        <w:rPr>
          <w:rFonts w:ascii="Times New Roman" w:hAnsi="Times New Roman" w:cs="Times New Roman"/>
          <w:sz w:val="24"/>
          <w:szCs w:val="24"/>
        </w:rPr>
        <w:t xml:space="preserve"> brancos</w:t>
      </w:r>
      <w:r w:rsidR="00342446">
        <w:rPr>
          <w:rFonts w:ascii="Times New Roman" w:hAnsi="Times New Roman" w:cs="Times New Roman"/>
          <w:sz w:val="24"/>
          <w:szCs w:val="24"/>
        </w:rPr>
        <w:t xml:space="preserve">), </w:t>
      </w:r>
      <w:r w:rsidR="00342446" w:rsidRPr="00261B06">
        <w:rPr>
          <w:rFonts w:ascii="Times New Roman" w:hAnsi="Times New Roman" w:cs="Times New Roman"/>
          <w:sz w:val="24"/>
          <w:szCs w:val="24"/>
        </w:rPr>
        <w:t>tais como fraldas descartáveis, papéis de invólucros de seringas, restos de alimentos, dentre outros</w:t>
      </w:r>
      <w:r>
        <w:rPr>
          <w:rFonts w:ascii="Times New Roman" w:hAnsi="Times New Roman" w:cs="Times New Roman"/>
          <w:sz w:val="24"/>
          <w:szCs w:val="24"/>
        </w:rPr>
        <w:t xml:space="preserve">. </w:t>
      </w:r>
      <w:r w:rsidR="00CC73E0" w:rsidRPr="00261B06">
        <w:rPr>
          <w:rFonts w:ascii="Times New Roman" w:hAnsi="Times New Roman" w:cs="Times New Roman"/>
          <w:sz w:val="24"/>
          <w:szCs w:val="24"/>
        </w:rPr>
        <w:t xml:space="preserve">Como forma de reduzir a quantidade de resíduos acondicionados em sacos brancos, é importante que se execute </w:t>
      </w:r>
      <w:r w:rsidR="00342446">
        <w:rPr>
          <w:rFonts w:ascii="Times New Roman" w:hAnsi="Times New Roman" w:cs="Times New Roman"/>
          <w:sz w:val="24"/>
          <w:szCs w:val="24"/>
        </w:rPr>
        <w:t>su</w:t>
      </w:r>
      <w:r w:rsidR="00CC73E0" w:rsidRPr="00261B06">
        <w:rPr>
          <w:rFonts w:ascii="Times New Roman" w:hAnsi="Times New Roman" w:cs="Times New Roman"/>
          <w:sz w:val="24"/>
          <w:szCs w:val="24"/>
        </w:rPr>
        <w:t>a</w:t>
      </w:r>
      <w:r w:rsidR="00342446">
        <w:rPr>
          <w:rFonts w:ascii="Times New Roman" w:hAnsi="Times New Roman" w:cs="Times New Roman"/>
          <w:sz w:val="24"/>
          <w:szCs w:val="24"/>
        </w:rPr>
        <w:t xml:space="preserve"> segregação de acordo com o grau de periculosidade. </w:t>
      </w:r>
      <w:r w:rsidR="00CC73E0" w:rsidRPr="00261B06">
        <w:rPr>
          <w:rFonts w:ascii="Times New Roman" w:hAnsi="Times New Roman" w:cs="Times New Roman"/>
          <w:sz w:val="24"/>
          <w:szCs w:val="24"/>
        </w:rPr>
        <w:t>Essa falha na segregação tende a aumentar os custos com a coleta e</w:t>
      </w:r>
      <w:proofErr w:type="gramStart"/>
      <w:r w:rsidR="00CC73E0" w:rsidRPr="00261B06">
        <w:rPr>
          <w:rFonts w:ascii="Times New Roman" w:hAnsi="Times New Roman" w:cs="Times New Roman"/>
          <w:sz w:val="24"/>
          <w:szCs w:val="24"/>
        </w:rPr>
        <w:t xml:space="preserve">  </w:t>
      </w:r>
      <w:proofErr w:type="gramEnd"/>
      <w:r w:rsidR="00CC73E0" w:rsidRPr="00261B06">
        <w:rPr>
          <w:rFonts w:ascii="Times New Roman" w:hAnsi="Times New Roman" w:cs="Times New Roman"/>
          <w:sz w:val="24"/>
          <w:szCs w:val="24"/>
        </w:rPr>
        <w:t>tratam</w:t>
      </w:r>
      <w:r w:rsidR="00D667F7" w:rsidRPr="00261B06">
        <w:rPr>
          <w:rFonts w:ascii="Times New Roman" w:hAnsi="Times New Roman" w:cs="Times New Roman"/>
          <w:sz w:val="24"/>
          <w:szCs w:val="24"/>
        </w:rPr>
        <w:t xml:space="preserve">ento pela empresa </w:t>
      </w:r>
      <w:r w:rsidR="00342446">
        <w:rPr>
          <w:rFonts w:ascii="Times New Roman" w:hAnsi="Times New Roman" w:cs="Times New Roman"/>
          <w:sz w:val="24"/>
          <w:szCs w:val="24"/>
        </w:rPr>
        <w:t xml:space="preserve">terceirizada </w:t>
      </w:r>
      <w:r w:rsidR="00D667F7" w:rsidRPr="00261B06">
        <w:rPr>
          <w:rFonts w:ascii="Times New Roman" w:hAnsi="Times New Roman" w:cs="Times New Roman"/>
          <w:sz w:val="24"/>
          <w:szCs w:val="24"/>
        </w:rPr>
        <w:t>contratada para</w:t>
      </w:r>
      <w:r w:rsidR="00CC73E0" w:rsidRPr="00261B06">
        <w:rPr>
          <w:rFonts w:ascii="Times New Roman" w:hAnsi="Times New Roman" w:cs="Times New Roman"/>
          <w:sz w:val="24"/>
          <w:szCs w:val="24"/>
        </w:rPr>
        <w:t xml:space="preserve"> tal serviço (SERQUIP)</w:t>
      </w:r>
      <w:r w:rsidR="00D667F7" w:rsidRPr="00261B06">
        <w:rPr>
          <w:rFonts w:ascii="Times New Roman" w:hAnsi="Times New Roman" w:cs="Times New Roman"/>
          <w:sz w:val="24"/>
          <w:szCs w:val="24"/>
        </w:rPr>
        <w:t xml:space="preserve">, que cobra por cada kg de material a ser tratado. </w:t>
      </w:r>
      <w:proofErr w:type="gramStart"/>
      <w:r w:rsidR="00D667F7" w:rsidRPr="00261B06">
        <w:rPr>
          <w:rFonts w:ascii="Times New Roman" w:hAnsi="Times New Roman" w:cs="Times New Roman"/>
          <w:sz w:val="24"/>
          <w:szCs w:val="24"/>
        </w:rPr>
        <w:t>Além disso</w:t>
      </w:r>
      <w:proofErr w:type="gramEnd"/>
      <w:r w:rsidR="00D667F7" w:rsidRPr="00261B06">
        <w:rPr>
          <w:rFonts w:ascii="Times New Roman" w:hAnsi="Times New Roman" w:cs="Times New Roman"/>
          <w:sz w:val="24"/>
          <w:szCs w:val="24"/>
        </w:rPr>
        <w:t xml:space="preserve"> tem-se a desvantagem de que os sacos</w:t>
      </w:r>
      <w:r w:rsidR="00342446">
        <w:rPr>
          <w:rFonts w:ascii="Times New Roman" w:hAnsi="Times New Roman" w:cs="Times New Roman"/>
          <w:sz w:val="24"/>
          <w:szCs w:val="24"/>
        </w:rPr>
        <w:t xml:space="preserve"> brancos são mais caros que os </w:t>
      </w:r>
      <w:r w:rsidR="00D667F7" w:rsidRPr="00261B06">
        <w:rPr>
          <w:rFonts w:ascii="Times New Roman" w:hAnsi="Times New Roman" w:cs="Times New Roman"/>
          <w:sz w:val="24"/>
          <w:szCs w:val="24"/>
        </w:rPr>
        <w:t>pretos</w:t>
      </w:r>
      <w:r w:rsidR="00CC73E0" w:rsidRPr="00261B06">
        <w:rPr>
          <w:rFonts w:ascii="Times New Roman" w:hAnsi="Times New Roman" w:cs="Times New Roman"/>
          <w:sz w:val="24"/>
          <w:szCs w:val="24"/>
        </w:rPr>
        <w:t xml:space="preserve">. Essa situação também foi verificada por </w:t>
      </w:r>
      <w:proofErr w:type="spellStart"/>
      <w:r w:rsidR="00CC73E0" w:rsidRPr="00261B06">
        <w:rPr>
          <w:rFonts w:ascii="Times New Roman" w:hAnsi="Times New Roman" w:cs="Times New Roman"/>
          <w:sz w:val="24"/>
          <w:szCs w:val="24"/>
        </w:rPr>
        <w:t>Skowronski</w:t>
      </w:r>
      <w:proofErr w:type="spellEnd"/>
      <w:r w:rsidR="00CC73E0" w:rsidRPr="00261B06">
        <w:rPr>
          <w:rFonts w:ascii="Times New Roman" w:hAnsi="Times New Roman" w:cs="Times New Roman"/>
          <w:sz w:val="24"/>
          <w:szCs w:val="24"/>
        </w:rPr>
        <w:t xml:space="preserve"> (2010) quando estudou o gerenciamento dos resíduos de saúde em um hospital veterinário em Mato Grosso do sul.</w:t>
      </w:r>
    </w:p>
    <w:p w:rsidR="00A65BC1" w:rsidRPr="00261B06" w:rsidRDefault="0098678A" w:rsidP="00732E0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Pesquisa realizada em João Pessoa-PB também most</w:t>
      </w:r>
      <w:r w:rsidR="00732E02">
        <w:rPr>
          <w:rFonts w:ascii="Times New Roman" w:hAnsi="Times New Roman" w:cs="Times New Roman"/>
          <w:sz w:val="24"/>
          <w:szCs w:val="24"/>
        </w:rPr>
        <w:t>r</w:t>
      </w:r>
      <w:r>
        <w:rPr>
          <w:rFonts w:ascii="Times New Roman" w:hAnsi="Times New Roman" w:cs="Times New Roman"/>
          <w:sz w:val="24"/>
          <w:szCs w:val="24"/>
        </w:rPr>
        <w:t xml:space="preserve">a falhas na segregação e outras etapas do PGRSS e aponta essas práticas como responsável por vários tipos de agravo a saúde coletiva e ambiental (RAMOS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2011).</w:t>
      </w:r>
      <w:r w:rsidR="00732E02">
        <w:rPr>
          <w:rFonts w:ascii="Times New Roman" w:hAnsi="Times New Roman" w:cs="Times New Roman"/>
          <w:sz w:val="24"/>
          <w:szCs w:val="24"/>
        </w:rPr>
        <w:t xml:space="preserve"> </w:t>
      </w:r>
      <w:r w:rsidR="00CC73E0" w:rsidRPr="00261B06">
        <w:rPr>
          <w:rFonts w:ascii="Times New Roman" w:hAnsi="Times New Roman" w:cs="Times New Roman"/>
          <w:sz w:val="24"/>
          <w:szCs w:val="24"/>
        </w:rPr>
        <w:t>Partindo do pressuposto que a separação no abrigo externo é feita pelas cores dos saco</w:t>
      </w:r>
      <w:r w:rsidR="00A65BC1" w:rsidRPr="00261B06">
        <w:rPr>
          <w:rFonts w:ascii="Times New Roman" w:hAnsi="Times New Roman" w:cs="Times New Roman"/>
          <w:sz w:val="24"/>
          <w:szCs w:val="24"/>
        </w:rPr>
        <w:t>s, es</w:t>
      </w:r>
      <w:r w:rsidR="00051CE4">
        <w:rPr>
          <w:rFonts w:ascii="Times New Roman" w:hAnsi="Times New Roman" w:cs="Times New Roman"/>
          <w:sz w:val="24"/>
          <w:szCs w:val="24"/>
        </w:rPr>
        <w:t>t</w:t>
      </w:r>
      <w:r w:rsidR="00A65BC1" w:rsidRPr="00261B06">
        <w:rPr>
          <w:rFonts w:ascii="Times New Roman" w:hAnsi="Times New Roman" w:cs="Times New Roman"/>
          <w:sz w:val="24"/>
          <w:szCs w:val="24"/>
        </w:rPr>
        <w:t>es pod</w:t>
      </w:r>
      <w:r w:rsidR="00051CE4">
        <w:rPr>
          <w:rFonts w:ascii="Times New Roman" w:hAnsi="Times New Roman" w:cs="Times New Roman"/>
          <w:sz w:val="24"/>
          <w:szCs w:val="24"/>
        </w:rPr>
        <w:t>em</w:t>
      </w:r>
      <w:r w:rsidR="00A65BC1" w:rsidRPr="00261B06">
        <w:rPr>
          <w:rFonts w:ascii="Times New Roman" w:hAnsi="Times New Roman" w:cs="Times New Roman"/>
          <w:sz w:val="24"/>
          <w:szCs w:val="24"/>
        </w:rPr>
        <w:t xml:space="preserve"> ser armazenados em</w:t>
      </w:r>
      <w:r w:rsidR="00CC73E0" w:rsidRPr="00261B06">
        <w:rPr>
          <w:rFonts w:ascii="Times New Roman" w:hAnsi="Times New Roman" w:cs="Times New Roman"/>
          <w:sz w:val="24"/>
          <w:szCs w:val="24"/>
        </w:rPr>
        <w:t xml:space="preserve"> abrigo </w:t>
      </w:r>
      <w:r w:rsidR="00A65BC1" w:rsidRPr="00261B06">
        <w:rPr>
          <w:rFonts w:ascii="Times New Roman" w:hAnsi="Times New Roman" w:cs="Times New Roman"/>
          <w:sz w:val="24"/>
          <w:szCs w:val="24"/>
        </w:rPr>
        <w:t>impróprios podendo gerar deficiência na etapa de tratamento final</w:t>
      </w:r>
      <w:r w:rsidR="00732E02">
        <w:rPr>
          <w:rFonts w:ascii="Times New Roman" w:hAnsi="Times New Roman" w:cs="Times New Roman"/>
          <w:sz w:val="24"/>
          <w:szCs w:val="24"/>
        </w:rPr>
        <w:t>.</w:t>
      </w:r>
    </w:p>
    <w:p w:rsidR="00CC73E0" w:rsidRPr="00261B06" w:rsidRDefault="00CC73E0" w:rsidP="005477C3">
      <w:pPr>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Dói e Moura (2011) estudando algumas etapas do PGRSS também observaram falhas na segregação. Estudos realizados por Pereira, Lucena e Fernandes (2010) em um dos hospitais públicos e por Oliveira (2012) nas Unidades Básicas de Saúde da família-UBSF, ambas em Campina Grande-PB, também constataram deficiências na</w:t>
      </w:r>
      <w:proofErr w:type="gramStart"/>
      <w:r w:rsidRPr="00261B06">
        <w:rPr>
          <w:rFonts w:ascii="Times New Roman" w:hAnsi="Times New Roman" w:cs="Times New Roman"/>
          <w:sz w:val="24"/>
          <w:szCs w:val="24"/>
        </w:rPr>
        <w:t xml:space="preserve">  </w:t>
      </w:r>
      <w:proofErr w:type="gramEnd"/>
      <w:r w:rsidRPr="00261B06">
        <w:rPr>
          <w:rFonts w:ascii="Times New Roman" w:hAnsi="Times New Roman" w:cs="Times New Roman"/>
          <w:sz w:val="24"/>
          <w:szCs w:val="24"/>
        </w:rPr>
        <w:t>segregação dos RSS.</w:t>
      </w:r>
    </w:p>
    <w:p w:rsidR="00CC73E0" w:rsidRPr="00261B06" w:rsidRDefault="00CC73E0" w:rsidP="005477C3">
      <w:pPr>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 xml:space="preserve">No tocante ao acondicionamento dos resíduos </w:t>
      </w:r>
      <w:proofErr w:type="spellStart"/>
      <w:r w:rsidRPr="00261B06">
        <w:rPr>
          <w:rFonts w:ascii="Times New Roman" w:hAnsi="Times New Roman" w:cs="Times New Roman"/>
          <w:sz w:val="24"/>
          <w:szCs w:val="24"/>
        </w:rPr>
        <w:t>perfurocortantes</w:t>
      </w:r>
      <w:proofErr w:type="spellEnd"/>
      <w:r w:rsidRPr="00261B06">
        <w:rPr>
          <w:rFonts w:ascii="Times New Roman" w:hAnsi="Times New Roman" w:cs="Times New Roman"/>
          <w:sz w:val="24"/>
          <w:szCs w:val="24"/>
        </w:rPr>
        <w:t>, observou-se que</w:t>
      </w:r>
      <w:proofErr w:type="gramStart"/>
      <w:r w:rsidRPr="00261B06">
        <w:rPr>
          <w:rFonts w:ascii="Times New Roman" w:hAnsi="Times New Roman" w:cs="Times New Roman"/>
          <w:sz w:val="24"/>
          <w:szCs w:val="24"/>
        </w:rPr>
        <w:t xml:space="preserve">  </w:t>
      </w:r>
      <w:proofErr w:type="gramEnd"/>
      <w:r w:rsidRPr="00261B06">
        <w:rPr>
          <w:rFonts w:ascii="Times New Roman" w:hAnsi="Times New Roman" w:cs="Times New Roman"/>
          <w:sz w:val="24"/>
          <w:szCs w:val="24"/>
        </w:rPr>
        <w:t>a instituição atende a alguns requisitos, porém necessita de mudanças em determinados aspectos.  Foi verificado que as agulhas e serin</w:t>
      </w:r>
      <w:r w:rsidR="00051CE4">
        <w:rPr>
          <w:rFonts w:ascii="Times New Roman" w:hAnsi="Times New Roman" w:cs="Times New Roman"/>
          <w:sz w:val="24"/>
          <w:szCs w:val="24"/>
        </w:rPr>
        <w:t xml:space="preserve">gas utilizadas </w:t>
      </w:r>
      <w:r w:rsidR="00310BD8" w:rsidRPr="00261B06">
        <w:rPr>
          <w:rFonts w:ascii="Times New Roman" w:hAnsi="Times New Roman" w:cs="Times New Roman"/>
          <w:sz w:val="24"/>
          <w:szCs w:val="24"/>
        </w:rPr>
        <w:t xml:space="preserve">são separadas </w:t>
      </w:r>
      <w:r w:rsidRPr="00261B06">
        <w:rPr>
          <w:rFonts w:ascii="Times New Roman" w:hAnsi="Times New Roman" w:cs="Times New Roman"/>
          <w:sz w:val="24"/>
          <w:szCs w:val="24"/>
        </w:rPr>
        <w:t xml:space="preserve">já no local de sua </w:t>
      </w:r>
      <w:r w:rsidRPr="00261B06">
        <w:rPr>
          <w:rFonts w:ascii="Times New Roman" w:hAnsi="Times New Roman" w:cs="Times New Roman"/>
          <w:sz w:val="24"/>
          <w:szCs w:val="24"/>
        </w:rPr>
        <w:lastRenderedPageBreak/>
        <w:t>geração, estando, assim em conformidade</w:t>
      </w:r>
      <w:proofErr w:type="gramStart"/>
      <w:r w:rsidRPr="00261B06">
        <w:rPr>
          <w:rFonts w:ascii="Times New Roman" w:hAnsi="Times New Roman" w:cs="Times New Roman"/>
          <w:sz w:val="24"/>
          <w:szCs w:val="24"/>
        </w:rPr>
        <w:t xml:space="preserve">  </w:t>
      </w:r>
      <w:proofErr w:type="gramEnd"/>
      <w:r w:rsidRPr="00261B06">
        <w:rPr>
          <w:rFonts w:ascii="Times New Roman" w:hAnsi="Times New Roman" w:cs="Times New Roman"/>
          <w:sz w:val="24"/>
          <w:szCs w:val="24"/>
        </w:rPr>
        <w:t xml:space="preserve">com a norma NBR 13.853/97 da </w:t>
      </w:r>
      <w:r w:rsidR="00342446">
        <w:rPr>
          <w:rFonts w:ascii="Times New Roman" w:hAnsi="Times New Roman" w:cs="Times New Roman"/>
          <w:sz w:val="24"/>
          <w:szCs w:val="24"/>
        </w:rPr>
        <w:t>Associação Brasileira de Normas Técnicas (</w:t>
      </w:r>
      <w:r w:rsidRPr="00261B06">
        <w:rPr>
          <w:rFonts w:ascii="Times New Roman" w:hAnsi="Times New Roman" w:cs="Times New Roman"/>
          <w:sz w:val="24"/>
          <w:szCs w:val="24"/>
        </w:rPr>
        <w:t>ABNT</w:t>
      </w:r>
      <w:r w:rsidR="00342446">
        <w:rPr>
          <w:rFonts w:ascii="Times New Roman" w:hAnsi="Times New Roman" w:cs="Times New Roman"/>
          <w:sz w:val="24"/>
          <w:szCs w:val="24"/>
        </w:rPr>
        <w:t>)</w:t>
      </w:r>
      <w:r w:rsidR="00310BD8" w:rsidRPr="00261B06">
        <w:rPr>
          <w:rFonts w:ascii="Times New Roman" w:hAnsi="Times New Roman" w:cs="Times New Roman"/>
          <w:sz w:val="24"/>
          <w:szCs w:val="24"/>
        </w:rPr>
        <w:t>. T</w:t>
      </w:r>
      <w:r w:rsidRPr="00261B06">
        <w:rPr>
          <w:rFonts w:ascii="Times New Roman" w:hAnsi="Times New Roman" w:cs="Times New Roman"/>
          <w:sz w:val="24"/>
          <w:szCs w:val="24"/>
        </w:rPr>
        <w:t>ais materiais são descartados</w:t>
      </w:r>
      <w:proofErr w:type="gramStart"/>
      <w:r w:rsidRPr="00261B06">
        <w:rPr>
          <w:rFonts w:ascii="Times New Roman" w:hAnsi="Times New Roman" w:cs="Times New Roman"/>
          <w:sz w:val="24"/>
          <w:szCs w:val="24"/>
        </w:rPr>
        <w:t xml:space="preserve">  </w:t>
      </w:r>
      <w:proofErr w:type="gramEnd"/>
      <w:r w:rsidRPr="00261B06">
        <w:rPr>
          <w:rFonts w:ascii="Times New Roman" w:hAnsi="Times New Roman" w:cs="Times New Roman"/>
          <w:sz w:val="24"/>
          <w:szCs w:val="24"/>
        </w:rPr>
        <w:t xml:space="preserve">em recipientes  rígidos, resistentes à punctura, ruptura e vazamento, com tampa, devidamente identificados, atendendo aos parâmetros referenciados. </w:t>
      </w:r>
    </w:p>
    <w:p w:rsidR="00CC73E0" w:rsidRDefault="00CC73E0" w:rsidP="005477C3">
      <w:pPr>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 xml:space="preserve">Entretanto </w:t>
      </w:r>
      <w:r w:rsidR="00051CE4" w:rsidRPr="00261B06">
        <w:rPr>
          <w:rFonts w:ascii="Times New Roman" w:hAnsi="Times New Roman" w:cs="Times New Roman"/>
          <w:sz w:val="24"/>
          <w:szCs w:val="24"/>
        </w:rPr>
        <w:t>observaram-se</w:t>
      </w:r>
      <w:r w:rsidRPr="00261B06">
        <w:rPr>
          <w:rFonts w:ascii="Times New Roman" w:hAnsi="Times New Roman" w:cs="Times New Roman"/>
          <w:sz w:val="24"/>
          <w:szCs w:val="24"/>
        </w:rPr>
        <w:t xml:space="preserve"> falhas na obediência quanto ao volume máximo a ser colocado nas caixas, as quais devem ser </w:t>
      </w:r>
      <w:r w:rsidR="00051CE4">
        <w:rPr>
          <w:rFonts w:ascii="Times New Roman" w:hAnsi="Times New Roman" w:cs="Times New Roman"/>
          <w:sz w:val="24"/>
          <w:szCs w:val="24"/>
        </w:rPr>
        <w:t xml:space="preserve">fechadas </w:t>
      </w:r>
      <w:r w:rsidR="00310BD8" w:rsidRPr="00261B06">
        <w:rPr>
          <w:rFonts w:ascii="Times New Roman" w:hAnsi="Times New Roman" w:cs="Times New Roman"/>
          <w:sz w:val="24"/>
          <w:szCs w:val="24"/>
        </w:rPr>
        <w:t>quando</w:t>
      </w:r>
      <w:r w:rsidR="00051CE4">
        <w:rPr>
          <w:rFonts w:ascii="Times New Roman" w:hAnsi="Times New Roman" w:cs="Times New Roman"/>
          <w:sz w:val="24"/>
          <w:szCs w:val="24"/>
        </w:rPr>
        <w:t xml:space="preserve"> atingir</w:t>
      </w:r>
      <w:r w:rsidRPr="00261B06">
        <w:rPr>
          <w:rFonts w:ascii="Times New Roman" w:hAnsi="Times New Roman" w:cs="Times New Roman"/>
          <w:sz w:val="24"/>
          <w:szCs w:val="24"/>
        </w:rPr>
        <w:t xml:space="preserve"> 2/3 de sua capacidade ou o nível de preenchimento ficar a </w:t>
      </w:r>
      <w:proofErr w:type="gramStart"/>
      <w:r w:rsidRPr="00261B06">
        <w:rPr>
          <w:rFonts w:ascii="Times New Roman" w:hAnsi="Times New Roman" w:cs="Times New Roman"/>
          <w:sz w:val="24"/>
          <w:szCs w:val="24"/>
        </w:rPr>
        <w:t>5</w:t>
      </w:r>
      <w:proofErr w:type="gramEnd"/>
      <w:r w:rsidRPr="00261B06">
        <w:rPr>
          <w:rFonts w:ascii="Times New Roman" w:hAnsi="Times New Roman" w:cs="Times New Roman"/>
          <w:sz w:val="24"/>
          <w:szCs w:val="24"/>
        </w:rPr>
        <w:t xml:space="preserve"> cm de distância da boca do recipiente. Em vários dias das v</w:t>
      </w:r>
      <w:r w:rsidR="00310BD8" w:rsidRPr="00261B06">
        <w:rPr>
          <w:rFonts w:ascii="Times New Roman" w:hAnsi="Times New Roman" w:cs="Times New Roman"/>
          <w:sz w:val="24"/>
          <w:szCs w:val="24"/>
        </w:rPr>
        <w:t xml:space="preserve">isitas foram observadas caixas </w:t>
      </w:r>
      <w:r w:rsidRPr="00261B06">
        <w:rPr>
          <w:rFonts w:ascii="Times New Roman" w:hAnsi="Times New Roman" w:cs="Times New Roman"/>
          <w:sz w:val="24"/>
          <w:szCs w:val="24"/>
        </w:rPr>
        <w:t xml:space="preserve">totalmente cheias, o que contraria a NR-32/2005, do Ministério do Trabalho e Emprego, que tem por finalidade estabelecer as diretrizes básicas para a </w:t>
      </w:r>
      <w:proofErr w:type="gramStart"/>
      <w:r w:rsidRPr="00261B06">
        <w:rPr>
          <w:rFonts w:ascii="Times New Roman" w:hAnsi="Times New Roman" w:cs="Times New Roman"/>
          <w:sz w:val="24"/>
          <w:szCs w:val="24"/>
        </w:rPr>
        <w:t>implementação</w:t>
      </w:r>
      <w:proofErr w:type="gramEnd"/>
      <w:r w:rsidRPr="00261B06">
        <w:rPr>
          <w:rFonts w:ascii="Times New Roman" w:hAnsi="Times New Roman" w:cs="Times New Roman"/>
          <w:sz w:val="24"/>
          <w:szCs w:val="24"/>
        </w:rPr>
        <w:t xml:space="preserve"> de medidas de proteção à segurança e à saúde dos trabalhadores dos serviços de saúde, podendo ser esse um dos motivos que originam elevados índices de acidentes com material biológico contaminado. Essa atitude pode ser perigosa para os profissionais na hora de fechar essas caixas, podendo causar acidentes ocupacionais. Várias pesquisas atestam que os principais acidentes de trabalho no ambiente hospitalar são aqueles provocados por agulhas.</w:t>
      </w:r>
    </w:p>
    <w:p w:rsidR="00310BD8" w:rsidRDefault="00CC73E0" w:rsidP="00732E02">
      <w:pPr>
        <w:autoSpaceDE w:val="0"/>
        <w:autoSpaceDN w:val="0"/>
        <w:adjustRightInd w:val="0"/>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Segundo Arruda (2011), a maior exposição a riscos biológicos ocorre no momento de descarte do material por descuido ou excesso de resíduo no recipiente e também nos recolhimentos para disposição final.</w:t>
      </w:r>
      <w:r w:rsidR="00732E02">
        <w:rPr>
          <w:rFonts w:ascii="Times New Roman" w:hAnsi="Times New Roman" w:cs="Times New Roman"/>
          <w:sz w:val="24"/>
          <w:szCs w:val="24"/>
        </w:rPr>
        <w:t xml:space="preserve"> </w:t>
      </w:r>
      <w:r w:rsidR="00310BD8" w:rsidRPr="00261B06">
        <w:rPr>
          <w:rFonts w:ascii="Times New Roman" w:hAnsi="Times New Roman" w:cs="Times New Roman"/>
          <w:sz w:val="24"/>
          <w:szCs w:val="24"/>
        </w:rPr>
        <w:t>De acordo com registros do Hospital em estudo</w:t>
      </w:r>
      <w:r w:rsidRPr="00261B06">
        <w:rPr>
          <w:rFonts w:ascii="Times New Roman" w:hAnsi="Times New Roman" w:cs="Times New Roman"/>
          <w:sz w:val="24"/>
          <w:szCs w:val="24"/>
        </w:rPr>
        <w:t>, no período compreendido entre janeiro de 2011 a julho de 201</w:t>
      </w:r>
      <w:r w:rsidR="00310BD8" w:rsidRPr="00261B06">
        <w:rPr>
          <w:rFonts w:ascii="Times New Roman" w:hAnsi="Times New Roman" w:cs="Times New Roman"/>
          <w:sz w:val="24"/>
          <w:szCs w:val="24"/>
        </w:rPr>
        <w:t>2 foram notificados na instituição</w:t>
      </w:r>
      <w:r w:rsidRPr="00261B06">
        <w:rPr>
          <w:rFonts w:ascii="Times New Roman" w:hAnsi="Times New Roman" w:cs="Times New Roman"/>
          <w:sz w:val="24"/>
          <w:szCs w:val="24"/>
        </w:rPr>
        <w:t xml:space="preserve">, 46 casos de acidentes </w:t>
      </w:r>
      <w:r w:rsidRPr="00AE4034">
        <w:rPr>
          <w:rFonts w:ascii="Times New Roman" w:hAnsi="Times New Roman" w:cs="Times New Roman"/>
          <w:sz w:val="24"/>
          <w:szCs w:val="24"/>
        </w:rPr>
        <w:t>ocupacionais, dentre estes 84% foram causados pelo manuseio inadequado com agulhas.</w:t>
      </w:r>
      <w:r w:rsidRPr="00261B06">
        <w:rPr>
          <w:rFonts w:ascii="Times New Roman" w:hAnsi="Times New Roman" w:cs="Times New Roman"/>
          <w:sz w:val="24"/>
          <w:szCs w:val="24"/>
        </w:rPr>
        <w:t xml:space="preserve"> </w:t>
      </w:r>
    </w:p>
    <w:p w:rsidR="00355E33" w:rsidRPr="00261B06" w:rsidRDefault="00355E33" w:rsidP="005477C3">
      <w:pPr>
        <w:autoSpaceDE w:val="0"/>
        <w:autoSpaceDN w:val="0"/>
        <w:adjustRightInd w:val="0"/>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Observações semelhantes também foram verificadas por Moura, </w:t>
      </w:r>
      <w:proofErr w:type="spellStart"/>
      <w:r>
        <w:rPr>
          <w:rFonts w:ascii="Times New Roman" w:hAnsi="Times New Roman" w:cs="Times New Roman"/>
          <w:sz w:val="24"/>
          <w:szCs w:val="24"/>
        </w:rPr>
        <w:t>Gir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Canini</w:t>
      </w:r>
      <w:proofErr w:type="spellEnd"/>
      <w:r>
        <w:rPr>
          <w:rFonts w:ascii="Times New Roman" w:hAnsi="Times New Roman" w:cs="Times New Roman"/>
          <w:sz w:val="24"/>
          <w:szCs w:val="24"/>
        </w:rPr>
        <w:t xml:space="preserve"> (2006) num Hospital Regional na Cidade de Minas Gerais-BR. Eles constataram que dentre os acidentes ocupacionais envolvendo alguns profissionais do hospital, a maioria (63,5%) foi devido a materiais </w:t>
      </w:r>
      <w:proofErr w:type="spellStart"/>
      <w:r>
        <w:rPr>
          <w:rFonts w:ascii="Times New Roman" w:hAnsi="Times New Roman" w:cs="Times New Roman"/>
          <w:sz w:val="24"/>
          <w:szCs w:val="24"/>
        </w:rPr>
        <w:t>perfurocortantes</w:t>
      </w:r>
      <w:proofErr w:type="spellEnd"/>
      <w:r>
        <w:rPr>
          <w:rFonts w:ascii="Times New Roman" w:hAnsi="Times New Roman" w:cs="Times New Roman"/>
          <w:sz w:val="24"/>
          <w:szCs w:val="24"/>
        </w:rPr>
        <w:t xml:space="preserve"> e dentre estes, o descarte dos resíduos </w:t>
      </w:r>
      <w:proofErr w:type="spellStart"/>
      <w:r>
        <w:rPr>
          <w:rFonts w:ascii="Times New Roman" w:hAnsi="Times New Roman" w:cs="Times New Roman"/>
          <w:sz w:val="24"/>
          <w:szCs w:val="24"/>
        </w:rPr>
        <w:t>perfurocortantes</w:t>
      </w:r>
      <w:proofErr w:type="spellEnd"/>
      <w:r>
        <w:rPr>
          <w:rFonts w:ascii="Times New Roman" w:hAnsi="Times New Roman" w:cs="Times New Roman"/>
          <w:sz w:val="24"/>
          <w:szCs w:val="24"/>
        </w:rPr>
        <w:t xml:space="preserve"> inadequados</w:t>
      </w:r>
      <w:r w:rsidR="00E50DF5">
        <w:rPr>
          <w:rFonts w:ascii="Times New Roman" w:hAnsi="Times New Roman" w:cs="Times New Roman"/>
          <w:sz w:val="24"/>
          <w:szCs w:val="24"/>
        </w:rPr>
        <w:t xml:space="preserve"> foi </w:t>
      </w:r>
      <w:proofErr w:type="gramStart"/>
      <w:r w:rsidR="00E50DF5">
        <w:rPr>
          <w:rFonts w:ascii="Times New Roman" w:hAnsi="Times New Roman" w:cs="Times New Roman"/>
          <w:sz w:val="24"/>
          <w:szCs w:val="24"/>
        </w:rPr>
        <w:t>a</w:t>
      </w:r>
      <w:proofErr w:type="gramEnd"/>
      <w:r w:rsidR="00E50DF5">
        <w:rPr>
          <w:rFonts w:ascii="Times New Roman" w:hAnsi="Times New Roman" w:cs="Times New Roman"/>
          <w:sz w:val="24"/>
          <w:szCs w:val="24"/>
        </w:rPr>
        <w:t xml:space="preserve"> situação mais comum</w:t>
      </w:r>
      <w:r>
        <w:rPr>
          <w:rFonts w:ascii="Times New Roman" w:hAnsi="Times New Roman" w:cs="Times New Roman"/>
          <w:sz w:val="24"/>
          <w:szCs w:val="24"/>
        </w:rPr>
        <w:t xml:space="preserve">, sendo as agulhas o principal </w:t>
      </w:r>
      <w:r w:rsidR="00E50DF5">
        <w:rPr>
          <w:rFonts w:ascii="Times New Roman" w:hAnsi="Times New Roman" w:cs="Times New Roman"/>
          <w:sz w:val="24"/>
          <w:szCs w:val="24"/>
        </w:rPr>
        <w:t xml:space="preserve">objeto </w:t>
      </w:r>
      <w:r>
        <w:rPr>
          <w:rFonts w:ascii="Times New Roman" w:hAnsi="Times New Roman" w:cs="Times New Roman"/>
          <w:sz w:val="24"/>
          <w:szCs w:val="24"/>
        </w:rPr>
        <w:t>envolvido nos acidentes registrados.</w:t>
      </w:r>
    </w:p>
    <w:p w:rsidR="00CC161E" w:rsidRPr="00261B06" w:rsidRDefault="00CC73E0" w:rsidP="00732E02">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261B06">
        <w:rPr>
          <w:rFonts w:ascii="Times New Roman" w:hAnsi="Times New Roman" w:cs="Times New Roman"/>
          <w:sz w:val="24"/>
          <w:szCs w:val="24"/>
        </w:rPr>
        <w:t xml:space="preserve">Nossos dados corroboram com os estudos realizados por Almeida e </w:t>
      </w:r>
      <w:proofErr w:type="spellStart"/>
      <w:r w:rsidRPr="00261B06">
        <w:rPr>
          <w:rFonts w:ascii="Times New Roman" w:hAnsi="Times New Roman" w:cs="Times New Roman"/>
          <w:sz w:val="24"/>
          <w:szCs w:val="24"/>
        </w:rPr>
        <w:t>Benatti</w:t>
      </w:r>
      <w:proofErr w:type="spellEnd"/>
      <w:r w:rsidRPr="00261B06">
        <w:rPr>
          <w:rFonts w:ascii="Times New Roman" w:hAnsi="Times New Roman" w:cs="Times New Roman"/>
          <w:sz w:val="24"/>
          <w:szCs w:val="24"/>
        </w:rPr>
        <w:t xml:space="preserve"> (2007) em SP, ao mostrar que, em suas pesquisas, a ocorrência de acidentes ocupacionais causados por</w:t>
      </w:r>
      <w:proofErr w:type="gramStart"/>
      <w:r w:rsidRPr="00261B06">
        <w:rPr>
          <w:rFonts w:ascii="Times New Roman" w:hAnsi="Times New Roman" w:cs="Times New Roman"/>
          <w:sz w:val="24"/>
          <w:szCs w:val="24"/>
        </w:rPr>
        <w:t xml:space="preserve">  </w:t>
      </w:r>
      <w:proofErr w:type="spellStart"/>
      <w:proofErr w:type="gramEnd"/>
      <w:r w:rsidRPr="00261B06">
        <w:rPr>
          <w:rFonts w:ascii="Times New Roman" w:hAnsi="Times New Roman" w:cs="Times New Roman"/>
          <w:sz w:val="24"/>
          <w:szCs w:val="24"/>
        </w:rPr>
        <w:t>perfurocortantes</w:t>
      </w:r>
      <w:proofErr w:type="spellEnd"/>
      <w:r w:rsidRPr="00261B06">
        <w:rPr>
          <w:rFonts w:ascii="Times New Roman" w:hAnsi="Times New Roman" w:cs="Times New Roman"/>
          <w:sz w:val="24"/>
          <w:szCs w:val="24"/>
        </w:rPr>
        <w:t xml:space="preserve"> foi a mais frequente (79,4%) e estavam relacionados ao descarte ou acondicionamento inadequado de agulhas.</w:t>
      </w:r>
      <w:r w:rsidR="00732E02">
        <w:rPr>
          <w:rFonts w:ascii="Times New Roman" w:hAnsi="Times New Roman" w:cs="Times New Roman"/>
          <w:sz w:val="24"/>
          <w:szCs w:val="24"/>
        </w:rPr>
        <w:t xml:space="preserve"> </w:t>
      </w:r>
      <w:r w:rsidR="00CC161E">
        <w:rPr>
          <w:rFonts w:ascii="Times New Roman" w:hAnsi="Times New Roman" w:cs="Times New Roman"/>
          <w:sz w:val="24"/>
          <w:szCs w:val="24"/>
        </w:rPr>
        <w:t xml:space="preserve">Pesquisa desenvolvida por </w:t>
      </w:r>
      <w:proofErr w:type="spellStart"/>
      <w:r w:rsidR="00CC161E">
        <w:rPr>
          <w:rFonts w:ascii="Times New Roman" w:hAnsi="Times New Roman" w:cs="Times New Roman"/>
          <w:sz w:val="24"/>
          <w:szCs w:val="24"/>
        </w:rPr>
        <w:t>Spagnuolo</w:t>
      </w:r>
      <w:proofErr w:type="spellEnd"/>
      <w:proofErr w:type="gramStart"/>
      <w:r w:rsidR="00CC161E">
        <w:rPr>
          <w:rFonts w:ascii="Times New Roman" w:hAnsi="Times New Roman" w:cs="Times New Roman"/>
          <w:sz w:val="24"/>
          <w:szCs w:val="24"/>
        </w:rPr>
        <w:t>, Baldo</w:t>
      </w:r>
      <w:proofErr w:type="gramEnd"/>
      <w:r w:rsidR="00CC161E">
        <w:rPr>
          <w:rFonts w:ascii="Times New Roman" w:hAnsi="Times New Roman" w:cs="Times New Roman"/>
          <w:sz w:val="24"/>
          <w:szCs w:val="24"/>
        </w:rPr>
        <w:t xml:space="preserve"> e </w:t>
      </w:r>
      <w:proofErr w:type="spellStart"/>
      <w:r w:rsidR="00CC161E">
        <w:rPr>
          <w:rFonts w:ascii="Times New Roman" w:hAnsi="Times New Roman" w:cs="Times New Roman"/>
          <w:sz w:val="24"/>
          <w:szCs w:val="24"/>
        </w:rPr>
        <w:t>Guerrini</w:t>
      </w:r>
      <w:proofErr w:type="spellEnd"/>
      <w:r w:rsidR="00CC161E">
        <w:rPr>
          <w:rFonts w:ascii="Times New Roman" w:hAnsi="Times New Roman" w:cs="Times New Roman"/>
          <w:sz w:val="24"/>
          <w:szCs w:val="24"/>
        </w:rPr>
        <w:t xml:space="preserve"> (2008) objetivando estudar os acidentes com material biológico em Londrina-PB nos </w:t>
      </w:r>
      <w:r w:rsidR="00CC161E">
        <w:rPr>
          <w:rFonts w:ascii="Times New Roman" w:hAnsi="Times New Roman" w:cs="Times New Roman"/>
          <w:sz w:val="24"/>
          <w:szCs w:val="24"/>
        </w:rPr>
        <w:lastRenderedPageBreak/>
        <w:t xml:space="preserve">trabalhadores de Saúde, mostrou que no período de um ano, foram notificados 253 acidentes e dentre estes, a maioria (92,5%) foram causados por material </w:t>
      </w:r>
      <w:proofErr w:type="spellStart"/>
      <w:r w:rsidR="00CC161E">
        <w:rPr>
          <w:rFonts w:ascii="Times New Roman" w:hAnsi="Times New Roman" w:cs="Times New Roman"/>
          <w:sz w:val="24"/>
          <w:szCs w:val="24"/>
        </w:rPr>
        <w:t>perfurocortante</w:t>
      </w:r>
      <w:proofErr w:type="spellEnd"/>
      <w:r w:rsidR="00CC161E">
        <w:rPr>
          <w:rFonts w:ascii="Times New Roman" w:hAnsi="Times New Roman" w:cs="Times New Roman"/>
          <w:sz w:val="24"/>
          <w:szCs w:val="24"/>
        </w:rPr>
        <w:t xml:space="preserve">. </w:t>
      </w:r>
    </w:p>
    <w:p w:rsidR="00CC73E0" w:rsidRPr="00261B06" w:rsidRDefault="00CC73E0" w:rsidP="005477C3">
      <w:pPr>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Outro aspecto que precisa ser melhorado é a maneira com</w:t>
      </w:r>
      <w:r w:rsidR="00342446">
        <w:rPr>
          <w:rFonts w:ascii="Times New Roman" w:hAnsi="Times New Roman" w:cs="Times New Roman"/>
          <w:sz w:val="24"/>
          <w:szCs w:val="24"/>
        </w:rPr>
        <w:t>o</w:t>
      </w:r>
      <w:r w:rsidRPr="00261B06">
        <w:rPr>
          <w:rFonts w:ascii="Times New Roman" w:hAnsi="Times New Roman" w:cs="Times New Roman"/>
          <w:sz w:val="24"/>
          <w:szCs w:val="24"/>
        </w:rPr>
        <w:t xml:space="preserve"> as agulhas e seringas são lançadas nas caixas de </w:t>
      </w:r>
      <w:proofErr w:type="spellStart"/>
      <w:r w:rsidRPr="00261B06">
        <w:rPr>
          <w:rFonts w:ascii="Times New Roman" w:hAnsi="Times New Roman" w:cs="Times New Roman"/>
          <w:sz w:val="24"/>
          <w:szCs w:val="24"/>
        </w:rPr>
        <w:t>perfurocortantes</w:t>
      </w:r>
      <w:proofErr w:type="spellEnd"/>
      <w:r w:rsidRPr="00261B06">
        <w:rPr>
          <w:rFonts w:ascii="Times New Roman" w:hAnsi="Times New Roman" w:cs="Times New Roman"/>
          <w:sz w:val="24"/>
          <w:szCs w:val="24"/>
        </w:rPr>
        <w:t xml:space="preserve">. De acordo com as visitas, verificou-se que nessas caixas havia tanto agulhas </w:t>
      </w:r>
      <w:proofErr w:type="spellStart"/>
      <w:r w:rsidRPr="00261B06">
        <w:rPr>
          <w:rFonts w:ascii="Times New Roman" w:hAnsi="Times New Roman" w:cs="Times New Roman"/>
          <w:sz w:val="24"/>
          <w:szCs w:val="24"/>
        </w:rPr>
        <w:t>reencapadas</w:t>
      </w:r>
      <w:proofErr w:type="spellEnd"/>
      <w:proofErr w:type="gramStart"/>
      <w:r w:rsidRPr="00261B06">
        <w:rPr>
          <w:rFonts w:ascii="Times New Roman" w:hAnsi="Times New Roman" w:cs="Times New Roman"/>
          <w:sz w:val="24"/>
          <w:szCs w:val="24"/>
        </w:rPr>
        <w:t xml:space="preserve">  </w:t>
      </w:r>
      <w:proofErr w:type="gramEnd"/>
      <w:r w:rsidRPr="00261B06">
        <w:rPr>
          <w:rFonts w:ascii="Times New Roman" w:hAnsi="Times New Roman" w:cs="Times New Roman"/>
          <w:sz w:val="24"/>
          <w:szCs w:val="24"/>
        </w:rPr>
        <w:t xml:space="preserve">como  não </w:t>
      </w:r>
      <w:proofErr w:type="spellStart"/>
      <w:r w:rsidRPr="00261B06">
        <w:rPr>
          <w:rFonts w:ascii="Times New Roman" w:hAnsi="Times New Roman" w:cs="Times New Roman"/>
          <w:sz w:val="24"/>
          <w:szCs w:val="24"/>
        </w:rPr>
        <w:t>reencapadas</w:t>
      </w:r>
      <w:proofErr w:type="spellEnd"/>
      <w:r w:rsidRPr="00261B06">
        <w:rPr>
          <w:rFonts w:ascii="Times New Roman" w:hAnsi="Times New Roman" w:cs="Times New Roman"/>
          <w:sz w:val="24"/>
          <w:szCs w:val="24"/>
        </w:rPr>
        <w:t xml:space="preserve">. Percebe-se que essa prática pode acarretar em acidentes ocupacionais durante o momento de retirada das agulhas. </w:t>
      </w:r>
    </w:p>
    <w:p w:rsidR="00732E02" w:rsidRDefault="00CC73E0" w:rsidP="005477C3">
      <w:pPr>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Durante as visitas foi observado que a coleta interna é realizada em média três vezes/dia. Do ponto de vista da quantidade de resíduos gerados esta frequência de coleta se m</w:t>
      </w:r>
      <w:r w:rsidR="00961E46">
        <w:rPr>
          <w:rFonts w:ascii="Times New Roman" w:hAnsi="Times New Roman" w:cs="Times New Roman"/>
          <w:sz w:val="24"/>
          <w:szCs w:val="24"/>
        </w:rPr>
        <w:t xml:space="preserve">ostra satisfatória, entretanto </w:t>
      </w:r>
      <w:r w:rsidRPr="00261B06">
        <w:rPr>
          <w:rFonts w:ascii="Times New Roman" w:hAnsi="Times New Roman" w:cs="Times New Roman"/>
          <w:sz w:val="24"/>
          <w:szCs w:val="24"/>
        </w:rPr>
        <w:t>o</w:t>
      </w:r>
      <w:r w:rsidR="00342446">
        <w:rPr>
          <w:rFonts w:ascii="Times New Roman" w:hAnsi="Times New Roman" w:cs="Times New Roman"/>
          <w:sz w:val="24"/>
          <w:szCs w:val="24"/>
        </w:rPr>
        <w:t>s profissionais</w:t>
      </w:r>
      <w:r w:rsidRPr="00261B06">
        <w:rPr>
          <w:rFonts w:ascii="Times New Roman" w:hAnsi="Times New Roman" w:cs="Times New Roman"/>
          <w:sz w:val="24"/>
          <w:szCs w:val="24"/>
        </w:rPr>
        <w:t xml:space="preserve"> que faz</w:t>
      </w:r>
      <w:r w:rsidR="00342446">
        <w:rPr>
          <w:rFonts w:ascii="Times New Roman" w:hAnsi="Times New Roman" w:cs="Times New Roman"/>
          <w:sz w:val="24"/>
          <w:szCs w:val="24"/>
        </w:rPr>
        <w:t>em essa coleta interna são</w:t>
      </w:r>
      <w:r w:rsidRPr="00261B06">
        <w:rPr>
          <w:rFonts w:ascii="Times New Roman" w:hAnsi="Times New Roman" w:cs="Times New Roman"/>
          <w:sz w:val="24"/>
          <w:szCs w:val="24"/>
        </w:rPr>
        <w:t xml:space="preserve"> o</w:t>
      </w:r>
      <w:r w:rsidR="00342446">
        <w:rPr>
          <w:rFonts w:ascii="Times New Roman" w:hAnsi="Times New Roman" w:cs="Times New Roman"/>
          <w:sz w:val="24"/>
          <w:szCs w:val="24"/>
        </w:rPr>
        <w:t>s</w:t>
      </w:r>
      <w:r w:rsidRPr="00261B06">
        <w:rPr>
          <w:rFonts w:ascii="Times New Roman" w:hAnsi="Times New Roman" w:cs="Times New Roman"/>
          <w:sz w:val="24"/>
          <w:szCs w:val="24"/>
        </w:rPr>
        <w:t xml:space="preserve"> mesmo</w:t>
      </w:r>
      <w:r w:rsidR="00342446">
        <w:rPr>
          <w:rFonts w:ascii="Times New Roman" w:hAnsi="Times New Roman" w:cs="Times New Roman"/>
          <w:sz w:val="24"/>
          <w:szCs w:val="24"/>
        </w:rPr>
        <w:t>s</w:t>
      </w:r>
      <w:r w:rsidRPr="00261B06">
        <w:rPr>
          <w:rFonts w:ascii="Times New Roman" w:hAnsi="Times New Roman" w:cs="Times New Roman"/>
          <w:sz w:val="24"/>
          <w:szCs w:val="24"/>
        </w:rPr>
        <w:t xml:space="preserve"> que transporta</w:t>
      </w:r>
      <w:r w:rsidR="00342446">
        <w:rPr>
          <w:rFonts w:ascii="Times New Roman" w:hAnsi="Times New Roman" w:cs="Times New Roman"/>
          <w:sz w:val="24"/>
          <w:szCs w:val="24"/>
        </w:rPr>
        <w:t>m</w:t>
      </w:r>
      <w:r w:rsidRPr="00261B06">
        <w:rPr>
          <w:rFonts w:ascii="Times New Roman" w:hAnsi="Times New Roman" w:cs="Times New Roman"/>
          <w:sz w:val="24"/>
          <w:szCs w:val="24"/>
        </w:rPr>
        <w:t xml:space="preserve"> os resíduos até o abrigo externo. Pelo fato deste</w:t>
      </w:r>
      <w:r w:rsidR="00961E46">
        <w:rPr>
          <w:rFonts w:ascii="Times New Roman" w:hAnsi="Times New Roman" w:cs="Times New Roman"/>
          <w:sz w:val="24"/>
          <w:szCs w:val="24"/>
        </w:rPr>
        <w:t xml:space="preserve">s </w:t>
      </w:r>
      <w:r w:rsidRPr="00261B06">
        <w:rPr>
          <w:rFonts w:ascii="Times New Roman" w:hAnsi="Times New Roman" w:cs="Times New Roman"/>
          <w:sz w:val="24"/>
          <w:szCs w:val="24"/>
        </w:rPr>
        <w:t>lidar</w:t>
      </w:r>
      <w:r w:rsidR="00961E46">
        <w:rPr>
          <w:rFonts w:ascii="Times New Roman" w:hAnsi="Times New Roman" w:cs="Times New Roman"/>
          <w:sz w:val="24"/>
          <w:szCs w:val="24"/>
        </w:rPr>
        <w:t>em</w:t>
      </w:r>
      <w:r w:rsidRPr="00261B06">
        <w:rPr>
          <w:rFonts w:ascii="Times New Roman" w:hAnsi="Times New Roman" w:cs="Times New Roman"/>
          <w:sz w:val="24"/>
          <w:szCs w:val="24"/>
        </w:rPr>
        <w:t xml:space="preserve"> com um grande volume de resíduos infectantes e pela elevada demanda de serviços</w:t>
      </w:r>
      <w:proofErr w:type="gramStart"/>
      <w:r w:rsidRPr="00261B06">
        <w:rPr>
          <w:rFonts w:ascii="Times New Roman" w:hAnsi="Times New Roman" w:cs="Times New Roman"/>
          <w:sz w:val="24"/>
          <w:szCs w:val="24"/>
        </w:rPr>
        <w:t xml:space="preserve">  </w:t>
      </w:r>
      <w:proofErr w:type="gramEnd"/>
      <w:r w:rsidRPr="00261B06">
        <w:rPr>
          <w:rFonts w:ascii="Times New Roman" w:hAnsi="Times New Roman" w:cs="Times New Roman"/>
          <w:sz w:val="24"/>
          <w:szCs w:val="24"/>
        </w:rPr>
        <w:t xml:space="preserve">é possível que haja contaminação cruzada (microrganismos presentes nos resíduos do abrigo externo sejam transportados para as dependências internas do hospital), favorecendo o surgimento de infecções hospitalares. </w:t>
      </w:r>
    </w:p>
    <w:p w:rsidR="00CC73E0" w:rsidRPr="00261B06" w:rsidRDefault="00CC73E0" w:rsidP="005477C3">
      <w:pPr>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Entendemos que a atenção dada ao local de armazenamento externo seja de extrema importância num gerenciamento dos resíduos</w:t>
      </w:r>
      <w:r w:rsidR="001A66C7" w:rsidRPr="00261B06">
        <w:rPr>
          <w:rFonts w:ascii="Times New Roman" w:hAnsi="Times New Roman" w:cs="Times New Roman"/>
          <w:sz w:val="24"/>
          <w:szCs w:val="24"/>
        </w:rPr>
        <w:t xml:space="preserve"> infectantes e </w:t>
      </w:r>
      <w:proofErr w:type="spellStart"/>
      <w:r w:rsidR="001A66C7" w:rsidRPr="00261B06">
        <w:rPr>
          <w:rFonts w:ascii="Times New Roman" w:hAnsi="Times New Roman" w:cs="Times New Roman"/>
          <w:sz w:val="24"/>
          <w:szCs w:val="24"/>
        </w:rPr>
        <w:t>perfurocortantes</w:t>
      </w:r>
      <w:proofErr w:type="spellEnd"/>
      <w:r w:rsidRPr="00261B06">
        <w:rPr>
          <w:rFonts w:ascii="Times New Roman" w:hAnsi="Times New Roman" w:cs="Times New Roman"/>
          <w:sz w:val="24"/>
          <w:szCs w:val="24"/>
        </w:rPr>
        <w:t xml:space="preserve">, pois, segundo Nascimento </w:t>
      </w:r>
      <w:proofErr w:type="gramStart"/>
      <w:r w:rsidRPr="00261B06">
        <w:rPr>
          <w:rFonts w:ascii="Times New Roman" w:hAnsi="Times New Roman" w:cs="Times New Roman"/>
          <w:sz w:val="24"/>
          <w:szCs w:val="24"/>
        </w:rPr>
        <w:t>et</w:t>
      </w:r>
      <w:proofErr w:type="gramEnd"/>
      <w:r w:rsidRPr="00261B06">
        <w:rPr>
          <w:rFonts w:ascii="Times New Roman" w:hAnsi="Times New Roman" w:cs="Times New Roman"/>
          <w:sz w:val="24"/>
          <w:szCs w:val="24"/>
        </w:rPr>
        <w:t xml:space="preserve"> al (2009), alguns microrganismos comuns no lixo hospitalar tais como </w:t>
      </w:r>
      <w:proofErr w:type="spellStart"/>
      <w:r w:rsidRPr="00261B06">
        <w:rPr>
          <w:rFonts w:ascii="Times New Roman" w:hAnsi="Times New Roman" w:cs="Times New Roman"/>
          <w:i/>
          <w:sz w:val="24"/>
          <w:szCs w:val="24"/>
        </w:rPr>
        <w:t>Pseudomonas</w:t>
      </w:r>
      <w:proofErr w:type="spellEnd"/>
      <w:r w:rsidRPr="00261B06">
        <w:rPr>
          <w:rFonts w:ascii="Times New Roman" w:hAnsi="Times New Roman" w:cs="Times New Roman"/>
          <w:sz w:val="24"/>
          <w:szCs w:val="24"/>
        </w:rPr>
        <w:t xml:space="preserve">,  </w:t>
      </w:r>
      <w:proofErr w:type="spellStart"/>
      <w:r w:rsidRPr="00261B06">
        <w:rPr>
          <w:rFonts w:ascii="Times New Roman" w:hAnsi="Times New Roman" w:cs="Times New Roman"/>
          <w:i/>
          <w:sz w:val="24"/>
          <w:szCs w:val="24"/>
        </w:rPr>
        <w:t>Staphylococcus</w:t>
      </w:r>
      <w:proofErr w:type="spellEnd"/>
      <w:r w:rsidRPr="00261B06">
        <w:rPr>
          <w:rFonts w:ascii="Times New Roman" w:hAnsi="Times New Roman" w:cs="Times New Roman"/>
          <w:i/>
          <w:sz w:val="24"/>
          <w:szCs w:val="24"/>
        </w:rPr>
        <w:t xml:space="preserve"> </w:t>
      </w:r>
      <w:proofErr w:type="spellStart"/>
      <w:r w:rsidRPr="00261B06">
        <w:rPr>
          <w:rFonts w:ascii="Times New Roman" w:hAnsi="Times New Roman" w:cs="Times New Roman"/>
          <w:i/>
          <w:sz w:val="24"/>
          <w:szCs w:val="24"/>
        </w:rPr>
        <w:t>aures</w:t>
      </w:r>
      <w:proofErr w:type="spellEnd"/>
      <w:r w:rsidRPr="00261B06">
        <w:rPr>
          <w:rFonts w:ascii="Times New Roman" w:hAnsi="Times New Roman" w:cs="Times New Roman"/>
          <w:sz w:val="24"/>
          <w:szCs w:val="24"/>
        </w:rPr>
        <w:t xml:space="preserve"> e </w:t>
      </w:r>
      <w:r w:rsidRPr="00261B06">
        <w:rPr>
          <w:rFonts w:ascii="Times New Roman" w:hAnsi="Times New Roman" w:cs="Times New Roman"/>
          <w:i/>
          <w:sz w:val="24"/>
          <w:szCs w:val="24"/>
        </w:rPr>
        <w:t xml:space="preserve">Escherichia. </w:t>
      </w:r>
      <w:proofErr w:type="gramStart"/>
      <w:r w:rsidRPr="00261B06">
        <w:rPr>
          <w:rFonts w:ascii="Times New Roman" w:hAnsi="Times New Roman" w:cs="Times New Roman"/>
          <w:i/>
          <w:sz w:val="24"/>
          <w:szCs w:val="24"/>
        </w:rPr>
        <w:t>coli</w:t>
      </w:r>
      <w:proofErr w:type="gramEnd"/>
      <w:r w:rsidRPr="00261B06">
        <w:rPr>
          <w:rFonts w:ascii="Times New Roman" w:hAnsi="Times New Roman" w:cs="Times New Roman"/>
          <w:sz w:val="24"/>
          <w:szCs w:val="24"/>
        </w:rPr>
        <w:t xml:space="preserve"> podem sobreviver e serem transportados até os funcionários e pacientes com impactos negativos na saúde destes. </w:t>
      </w:r>
    </w:p>
    <w:p w:rsidR="00CC73E0" w:rsidRPr="00261B06" w:rsidRDefault="00CC73E0" w:rsidP="005477C3">
      <w:pPr>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 xml:space="preserve">Outro aspecto que deve ser analisado é com relação </w:t>
      </w:r>
      <w:proofErr w:type="gramStart"/>
      <w:r w:rsidRPr="00261B06">
        <w:rPr>
          <w:rFonts w:ascii="Times New Roman" w:hAnsi="Times New Roman" w:cs="Times New Roman"/>
          <w:sz w:val="24"/>
          <w:szCs w:val="24"/>
        </w:rPr>
        <w:t>a</w:t>
      </w:r>
      <w:proofErr w:type="gramEnd"/>
      <w:r w:rsidRPr="00261B06">
        <w:rPr>
          <w:rFonts w:ascii="Times New Roman" w:hAnsi="Times New Roman" w:cs="Times New Roman"/>
          <w:sz w:val="24"/>
          <w:szCs w:val="24"/>
        </w:rPr>
        <w:t xml:space="preserve"> quantidade de resíduos infectantes produzidos e a quantidade coletada. </w:t>
      </w:r>
      <w:r w:rsidR="00732E02">
        <w:rPr>
          <w:rFonts w:ascii="Times New Roman" w:hAnsi="Times New Roman" w:cs="Times New Roman"/>
          <w:sz w:val="24"/>
          <w:szCs w:val="24"/>
        </w:rPr>
        <w:t>T</w:t>
      </w:r>
      <w:r w:rsidR="00765AC4" w:rsidRPr="00261B06">
        <w:rPr>
          <w:rFonts w:ascii="Times New Roman" w:hAnsi="Times New Roman" w:cs="Times New Roman"/>
          <w:sz w:val="24"/>
          <w:szCs w:val="24"/>
        </w:rPr>
        <w:t>endo-se em vista que o Hospital</w:t>
      </w:r>
      <w:r w:rsidRPr="00261B06">
        <w:rPr>
          <w:rFonts w:ascii="Times New Roman" w:hAnsi="Times New Roman" w:cs="Times New Roman"/>
          <w:sz w:val="24"/>
          <w:szCs w:val="24"/>
        </w:rPr>
        <w:t xml:space="preserve"> tem um contrato com a empresa SERQUIP para coletar apenas </w:t>
      </w:r>
      <w:proofErr w:type="gramStart"/>
      <w:r w:rsidRPr="00261B06">
        <w:rPr>
          <w:rFonts w:ascii="Times New Roman" w:hAnsi="Times New Roman" w:cs="Times New Roman"/>
          <w:sz w:val="24"/>
          <w:szCs w:val="24"/>
        </w:rPr>
        <w:t>600kg</w:t>
      </w:r>
      <w:proofErr w:type="gramEnd"/>
      <w:r w:rsidRPr="00261B06">
        <w:rPr>
          <w:rFonts w:ascii="Times New Roman" w:hAnsi="Times New Roman" w:cs="Times New Roman"/>
          <w:sz w:val="24"/>
          <w:szCs w:val="24"/>
        </w:rPr>
        <w:t xml:space="preserve"> de resíduos infectantes/semana e a geração semanal  é em torno de 892kg, percebe-se que há uma defasagem nessa relação, de modo que a cada semana ficam cerca de 292 kg acumulados (ou 1.168kg/mês) e como o abrigo externo não tem capacidade de armazenamento compatível com essa quantidade, os resíduos ficam na área externa.</w:t>
      </w:r>
    </w:p>
    <w:p w:rsidR="00CC73E0" w:rsidRDefault="00CC73E0" w:rsidP="00732E02">
      <w:pPr>
        <w:spacing w:after="0" w:line="360" w:lineRule="auto"/>
        <w:ind w:firstLine="708"/>
        <w:jc w:val="both"/>
        <w:rPr>
          <w:rFonts w:ascii="Times New Roman" w:hAnsi="Times New Roman" w:cs="Times New Roman"/>
          <w:sz w:val="24"/>
          <w:szCs w:val="24"/>
        </w:rPr>
      </w:pPr>
      <w:r w:rsidRPr="00261B06">
        <w:rPr>
          <w:rFonts w:ascii="Times New Roman" w:hAnsi="Times New Roman" w:cs="Times New Roman"/>
          <w:sz w:val="24"/>
          <w:szCs w:val="24"/>
        </w:rPr>
        <w:t xml:space="preserve">É importante </w:t>
      </w:r>
      <w:r w:rsidR="00FA3E1A" w:rsidRPr="00261B06">
        <w:rPr>
          <w:rFonts w:ascii="Times New Roman" w:hAnsi="Times New Roman" w:cs="Times New Roman"/>
          <w:sz w:val="24"/>
          <w:szCs w:val="24"/>
        </w:rPr>
        <w:t>que se planeje</w:t>
      </w:r>
      <w:r w:rsidRPr="00261B06">
        <w:rPr>
          <w:rFonts w:ascii="Times New Roman" w:hAnsi="Times New Roman" w:cs="Times New Roman"/>
          <w:sz w:val="24"/>
          <w:szCs w:val="24"/>
        </w:rPr>
        <w:t xml:space="preserve"> a quantidade de resíduos que devem ser coletados </w:t>
      </w:r>
      <w:r w:rsidR="00FA3E1A" w:rsidRPr="00261B06">
        <w:rPr>
          <w:rFonts w:ascii="Times New Roman" w:hAnsi="Times New Roman" w:cs="Times New Roman"/>
          <w:sz w:val="24"/>
          <w:szCs w:val="24"/>
        </w:rPr>
        <w:t>diariamente de modo a evitar o acúmulo desses materiais na área externa com possibilidade de sobrevivência de microrganismos patogênicos.</w:t>
      </w:r>
      <w:r w:rsidR="00732E02">
        <w:rPr>
          <w:rFonts w:ascii="Times New Roman" w:hAnsi="Times New Roman" w:cs="Times New Roman"/>
          <w:sz w:val="24"/>
          <w:szCs w:val="24"/>
        </w:rPr>
        <w:t xml:space="preserve"> </w:t>
      </w:r>
      <w:r w:rsidRPr="00261B06">
        <w:rPr>
          <w:rFonts w:ascii="Times New Roman" w:hAnsi="Times New Roman" w:cs="Times New Roman"/>
          <w:sz w:val="24"/>
          <w:szCs w:val="24"/>
        </w:rPr>
        <w:t>Entendemos que pelo fato do Hospital ter evoluído em termos do quantitativo de procedimentos realizados, esse aumento não foi acompanhado por algumas mudanças, tais como as dimensões do abrigo externo, a quantidade de resíduos infectantes coletados/ semana e a quanti</w:t>
      </w:r>
      <w:r w:rsidR="00051CE4">
        <w:rPr>
          <w:rFonts w:ascii="Times New Roman" w:hAnsi="Times New Roman" w:cs="Times New Roman"/>
          <w:sz w:val="24"/>
          <w:szCs w:val="24"/>
        </w:rPr>
        <w:t>dade de sacos a serem comprados</w:t>
      </w:r>
      <w:r w:rsidRPr="00261B06">
        <w:rPr>
          <w:rFonts w:ascii="Times New Roman" w:hAnsi="Times New Roman" w:cs="Times New Roman"/>
          <w:sz w:val="24"/>
          <w:szCs w:val="24"/>
        </w:rPr>
        <w:t xml:space="preserve"> para atender as demandas da instituição. </w:t>
      </w:r>
    </w:p>
    <w:p w:rsidR="00296E54" w:rsidRDefault="00051CE4" w:rsidP="005477C3">
      <w:pPr>
        <w:spacing w:after="0" w:line="360" w:lineRule="auto"/>
        <w:jc w:val="both"/>
        <w:rPr>
          <w:rFonts w:ascii="Times New Roman" w:hAnsi="Times New Roman" w:cs="Times New Roman"/>
          <w:b/>
          <w:sz w:val="24"/>
          <w:szCs w:val="24"/>
        </w:rPr>
      </w:pPr>
      <w:r w:rsidRPr="00051CE4">
        <w:rPr>
          <w:rFonts w:ascii="Times New Roman" w:hAnsi="Times New Roman" w:cs="Times New Roman"/>
          <w:b/>
          <w:sz w:val="24"/>
          <w:szCs w:val="24"/>
        </w:rPr>
        <w:lastRenderedPageBreak/>
        <w:t>CONCLUSÕES</w:t>
      </w:r>
    </w:p>
    <w:p w:rsidR="00051CE4" w:rsidRPr="00051CE4" w:rsidRDefault="00051CE4" w:rsidP="005477C3">
      <w:pPr>
        <w:spacing w:after="0" w:line="360" w:lineRule="auto"/>
        <w:jc w:val="both"/>
        <w:rPr>
          <w:rFonts w:ascii="Times New Roman" w:hAnsi="Times New Roman" w:cs="Times New Roman"/>
          <w:b/>
          <w:sz w:val="24"/>
          <w:szCs w:val="24"/>
        </w:rPr>
      </w:pPr>
    </w:p>
    <w:p w:rsidR="00E3365A" w:rsidRDefault="00296E54" w:rsidP="005477C3">
      <w:pPr>
        <w:spacing w:after="0"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A</w:t>
      </w:r>
      <w:r w:rsidR="00E3365A" w:rsidRPr="00296E54">
        <w:rPr>
          <w:rFonts w:ascii="Times New Roman" w:hAnsi="Times New Roman" w:cs="Times New Roman"/>
          <w:sz w:val="24"/>
          <w:szCs w:val="24"/>
        </w:rPr>
        <w:t xml:space="preserve"> instituição necessita de melhorias na conscientização dos funcionários e mudanças</w:t>
      </w:r>
      <w:r w:rsidR="00E3365A" w:rsidRPr="00261B06">
        <w:rPr>
          <w:rFonts w:ascii="Times New Roman" w:hAnsi="Times New Roman" w:cs="Times New Roman"/>
          <w:sz w:val="24"/>
          <w:szCs w:val="24"/>
          <w:shd w:val="clear" w:color="auto" w:fill="FFFFDD"/>
        </w:rPr>
        <w:t xml:space="preserve"> </w:t>
      </w:r>
      <w:r w:rsidR="00E3365A" w:rsidRPr="00296E54">
        <w:rPr>
          <w:rFonts w:ascii="Times New Roman" w:hAnsi="Times New Roman" w:cs="Times New Roman"/>
          <w:sz w:val="24"/>
          <w:szCs w:val="24"/>
        </w:rPr>
        <w:t>operacionais nas etapas de segregação, acondicionamento e nas instalações físicas do</w:t>
      </w:r>
      <w:r w:rsidR="00E3365A" w:rsidRPr="00261B06">
        <w:rPr>
          <w:rFonts w:ascii="Times New Roman" w:hAnsi="Times New Roman" w:cs="Times New Roman"/>
          <w:sz w:val="24"/>
          <w:szCs w:val="24"/>
          <w:shd w:val="clear" w:color="auto" w:fill="FFFFDD"/>
        </w:rPr>
        <w:t xml:space="preserve"> </w:t>
      </w:r>
      <w:r w:rsidR="00E3365A" w:rsidRPr="00296E54">
        <w:rPr>
          <w:rFonts w:ascii="Times New Roman" w:hAnsi="Times New Roman" w:cs="Times New Roman"/>
          <w:sz w:val="24"/>
          <w:szCs w:val="24"/>
        </w:rPr>
        <w:t xml:space="preserve">abrigo externo destinado aos resíduos infectantes e </w:t>
      </w:r>
      <w:proofErr w:type="spellStart"/>
      <w:r w:rsidR="00E3365A" w:rsidRPr="00296E54">
        <w:rPr>
          <w:rFonts w:ascii="Times New Roman" w:hAnsi="Times New Roman" w:cs="Times New Roman"/>
          <w:sz w:val="24"/>
          <w:szCs w:val="24"/>
        </w:rPr>
        <w:t>perfurocortantes</w:t>
      </w:r>
      <w:proofErr w:type="spellEnd"/>
      <w:r w:rsidR="00E3365A" w:rsidRPr="00296E54">
        <w:rPr>
          <w:rFonts w:ascii="Times New Roman" w:hAnsi="Times New Roman" w:cs="Times New Roman"/>
          <w:sz w:val="24"/>
          <w:szCs w:val="24"/>
        </w:rPr>
        <w:t xml:space="preserve">. </w:t>
      </w:r>
      <w:r w:rsidRPr="00296E54">
        <w:rPr>
          <w:rFonts w:ascii="Times New Roman" w:hAnsi="Times New Roman" w:cs="Times New Roman"/>
          <w:sz w:val="24"/>
          <w:szCs w:val="24"/>
        </w:rPr>
        <w:t xml:space="preserve"> </w:t>
      </w:r>
      <w:r w:rsidR="00E3365A" w:rsidRPr="00296E54">
        <w:rPr>
          <w:rFonts w:ascii="Times New Roman" w:hAnsi="Times New Roman" w:cs="Times New Roman"/>
          <w:bCs/>
          <w:sz w:val="24"/>
          <w:szCs w:val="24"/>
        </w:rPr>
        <w:t>Conclui-se</w:t>
      </w:r>
      <w:r w:rsidR="00E3365A" w:rsidRPr="00261B06">
        <w:rPr>
          <w:rFonts w:ascii="Times New Roman" w:hAnsi="Times New Roman" w:cs="Times New Roman"/>
          <w:bCs/>
          <w:sz w:val="24"/>
          <w:szCs w:val="24"/>
        </w:rPr>
        <w:t xml:space="preserve"> também que os acidentes de trabalho com material biológico e/ou </w:t>
      </w:r>
      <w:proofErr w:type="spellStart"/>
      <w:r w:rsidR="00E3365A" w:rsidRPr="00261B06">
        <w:rPr>
          <w:rFonts w:ascii="Times New Roman" w:hAnsi="Times New Roman" w:cs="Times New Roman"/>
          <w:bCs/>
          <w:sz w:val="24"/>
          <w:szCs w:val="24"/>
        </w:rPr>
        <w:t>perfurocortante</w:t>
      </w:r>
      <w:proofErr w:type="spellEnd"/>
      <w:r w:rsidR="00E3365A" w:rsidRPr="00261B06">
        <w:rPr>
          <w:rFonts w:ascii="Times New Roman" w:hAnsi="Times New Roman" w:cs="Times New Roman"/>
          <w:bCs/>
          <w:sz w:val="24"/>
          <w:szCs w:val="24"/>
        </w:rPr>
        <w:t xml:space="preserve"> mostraram alta incidência entre os profissionais de saúde devido aos riscos ocupacionais a que esses trabalhadores estão expostos</w:t>
      </w:r>
      <w:r w:rsidR="00E3365A">
        <w:rPr>
          <w:rFonts w:ascii="Times New Roman" w:hAnsi="Times New Roman" w:cs="Times New Roman"/>
          <w:bCs/>
          <w:sz w:val="24"/>
          <w:szCs w:val="24"/>
        </w:rPr>
        <w:t>.</w:t>
      </w:r>
    </w:p>
    <w:p w:rsidR="00355E33" w:rsidRPr="00261B06" w:rsidRDefault="00051CE4" w:rsidP="005477C3">
      <w:pPr>
        <w:spacing w:after="0" w:line="360" w:lineRule="auto"/>
        <w:ind w:firstLine="708"/>
        <w:jc w:val="both"/>
        <w:rPr>
          <w:rFonts w:ascii="Times New Roman" w:hAnsi="Times New Roman" w:cs="Times New Roman"/>
          <w:sz w:val="24"/>
          <w:szCs w:val="24"/>
          <w:shd w:val="clear" w:color="auto" w:fill="FFFFDD"/>
        </w:rPr>
      </w:pPr>
      <w:r>
        <w:rPr>
          <w:rFonts w:ascii="Times New Roman" w:hAnsi="Times New Roman" w:cs="Times New Roman"/>
          <w:bCs/>
          <w:sz w:val="24"/>
          <w:szCs w:val="24"/>
        </w:rPr>
        <w:t xml:space="preserve">É </w:t>
      </w:r>
      <w:r w:rsidR="00355E33">
        <w:rPr>
          <w:rFonts w:ascii="Times New Roman" w:hAnsi="Times New Roman" w:cs="Times New Roman"/>
          <w:bCs/>
          <w:sz w:val="24"/>
          <w:szCs w:val="24"/>
        </w:rPr>
        <w:t xml:space="preserve">necessário agregar programas de educação e adequação do gerenciamento dos RSS para que se </w:t>
      </w:r>
      <w:proofErr w:type="gramStart"/>
      <w:r w:rsidR="00355E33">
        <w:rPr>
          <w:rFonts w:ascii="Times New Roman" w:hAnsi="Times New Roman" w:cs="Times New Roman"/>
          <w:bCs/>
          <w:sz w:val="24"/>
          <w:szCs w:val="24"/>
        </w:rPr>
        <w:t>possa</w:t>
      </w:r>
      <w:proofErr w:type="gramEnd"/>
      <w:r w:rsidR="00355E33">
        <w:rPr>
          <w:rFonts w:ascii="Times New Roman" w:hAnsi="Times New Roman" w:cs="Times New Roman"/>
          <w:bCs/>
          <w:sz w:val="24"/>
          <w:szCs w:val="24"/>
        </w:rPr>
        <w:t xml:space="preserve"> reduzir os acidentes decorrentes de práticas inadequadas.</w:t>
      </w:r>
    </w:p>
    <w:p w:rsidR="00E3365A" w:rsidRDefault="00E3365A" w:rsidP="005477C3">
      <w:pPr>
        <w:spacing w:after="0" w:line="360" w:lineRule="auto"/>
        <w:jc w:val="both"/>
        <w:rPr>
          <w:rFonts w:ascii="Times New Roman" w:hAnsi="Times New Roman" w:cs="Times New Roman"/>
          <w:sz w:val="24"/>
          <w:szCs w:val="24"/>
          <w:highlight w:val="yellow"/>
        </w:rPr>
      </w:pPr>
    </w:p>
    <w:p w:rsidR="00051CE4" w:rsidRDefault="00051CE4" w:rsidP="005477C3">
      <w:pPr>
        <w:spacing w:after="0" w:line="360" w:lineRule="auto"/>
        <w:jc w:val="both"/>
        <w:rPr>
          <w:rFonts w:ascii="Times New Roman" w:hAnsi="Times New Roman" w:cs="Times New Roman"/>
          <w:sz w:val="24"/>
          <w:szCs w:val="24"/>
          <w:highlight w:val="yellow"/>
        </w:rPr>
      </w:pPr>
    </w:p>
    <w:p w:rsidR="00051CE4" w:rsidRDefault="00051CE4" w:rsidP="005477C3">
      <w:pPr>
        <w:spacing w:after="0" w:line="360" w:lineRule="auto"/>
        <w:jc w:val="both"/>
        <w:rPr>
          <w:rFonts w:ascii="Times New Roman" w:hAnsi="Times New Roman" w:cs="Times New Roman"/>
          <w:sz w:val="24"/>
          <w:szCs w:val="24"/>
          <w:highlight w:val="yellow"/>
        </w:rPr>
      </w:pPr>
    </w:p>
    <w:p w:rsidR="00051CE4" w:rsidRDefault="00051CE4" w:rsidP="005477C3">
      <w:pPr>
        <w:spacing w:after="0" w:line="360" w:lineRule="auto"/>
        <w:jc w:val="both"/>
        <w:rPr>
          <w:rFonts w:ascii="Times New Roman" w:hAnsi="Times New Roman" w:cs="Times New Roman"/>
          <w:sz w:val="24"/>
          <w:szCs w:val="24"/>
          <w:highlight w:val="yellow"/>
        </w:rPr>
      </w:pPr>
    </w:p>
    <w:p w:rsidR="00051CE4" w:rsidRDefault="00051CE4" w:rsidP="005477C3">
      <w:pPr>
        <w:spacing w:after="0" w:line="360" w:lineRule="auto"/>
        <w:jc w:val="both"/>
        <w:rPr>
          <w:rFonts w:ascii="Times New Roman" w:hAnsi="Times New Roman" w:cs="Times New Roman"/>
          <w:sz w:val="24"/>
          <w:szCs w:val="24"/>
          <w:highlight w:val="yellow"/>
        </w:rPr>
      </w:pPr>
    </w:p>
    <w:p w:rsidR="00051CE4" w:rsidRDefault="00051CE4" w:rsidP="005477C3">
      <w:pPr>
        <w:spacing w:after="0" w:line="360" w:lineRule="auto"/>
        <w:jc w:val="both"/>
        <w:rPr>
          <w:rFonts w:ascii="Times New Roman" w:hAnsi="Times New Roman" w:cs="Times New Roman"/>
          <w:sz w:val="24"/>
          <w:szCs w:val="24"/>
          <w:highlight w:val="yellow"/>
        </w:rPr>
      </w:pPr>
    </w:p>
    <w:p w:rsidR="00051CE4" w:rsidRDefault="00051CE4" w:rsidP="005477C3">
      <w:pPr>
        <w:spacing w:after="0" w:line="360" w:lineRule="auto"/>
        <w:jc w:val="both"/>
        <w:rPr>
          <w:rFonts w:ascii="Times New Roman" w:hAnsi="Times New Roman" w:cs="Times New Roman"/>
          <w:sz w:val="24"/>
          <w:szCs w:val="24"/>
          <w:highlight w:val="yellow"/>
        </w:rPr>
      </w:pPr>
    </w:p>
    <w:p w:rsidR="00051CE4" w:rsidRDefault="00051CE4" w:rsidP="005477C3">
      <w:pPr>
        <w:spacing w:after="0" w:line="360" w:lineRule="auto"/>
        <w:jc w:val="both"/>
        <w:rPr>
          <w:rFonts w:ascii="Times New Roman" w:hAnsi="Times New Roman" w:cs="Times New Roman"/>
          <w:sz w:val="24"/>
          <w:szCs w:val="24"/>
          <w:highlight w:val="yellow"/>
        </w:rPr>
      </w:pPr>
    </w:p>
    <w:p w:rsidR="00051CE4" w:rsidRDefault="00051CE4"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2564A6" w:rsidRDefault="002564A6" w:rsidP="005477C3">
      <w:pPr>
        <w:spacing w:after="0" w:line="360" w:lineRule="auto"/>
        <w:jc w:val="both"/>
        <w:rPr>
          <w:rFonts w:ascii="Times New Roman" w:hAnsi="Times New Roman" w:cs="Times New Roman"/>
          <w:sz w:val="24"/>
          <w:szCs w:val="24"/>
          <w:highlight w:val="yellow"/>
        </w:rPr>
      </w:pPr>
    </w:p>
    <w:p w:rsidR="00805787" w:rsidRPr="00805787" w:rsidRDefault="00805787" w:rsidP="00805787">
      <w:pPr>
        <w:spacing w:after="0" w:line="360" w:lineRule="auto"/>
        <w:jc w:val="both"/>
        <w:rPr>
          <w:rFonts w:ascii="Times New Roman" w:hAnsi="Times New Roman" w:cs="Times New Roman"/>
          <w:b/>
          <w:sz w:val="24"/>
          <w:szCs w:val="24"/>
          <w:lang w:val="en-US"/>
        </w:rPr>
      </w:pPr>
      <w:r w:rsidRPr="00805787">
        <w:rPr>
          <w:rFonts w:ascii="Times New Roman" w:hAnsi="Times New Roman" w:cs="Times New Roman"/>
          <w:b/>
          <w:sz w:val="24"/>
          <w:szCs w:val="24"/>
          <w:lang w:val="en-US"/>
        </w:rPr>
        <w:lastRenderedPageBreak/>
        <w:t>ABSTRACT</w:t>
      </w:r>
    </w:p>
    <w:p w:rsidR="00805787" w:rsidRPr="00805787" w:rsidRDefault="00805787" w:rsidP="00805787">
      <w:pPr>
        <w:spacing w:after="0" w:line="360" w:lineRule="auto"/>
        <w:jc w:val="both"/>
        <w:rPr>
          <w:rFonts w:ascii="Times New Roman" w:hAnsi="Times New Roman" w:cs="Times New Roman"/>
          <w:sz w:val="24"/>
          <w:szCs w:val="24"/>
          <w:lang w:val="en-US"/>
        </w:rPr>
      </w:pPr>
    </w:p>
    <w:p w:rsidR="00805787" w:rsidRPr="00805787" w:rsidRDefault="00805787" w:rsidP="00805787">
      <w:pPr>
        <w:spacing w:after="0" w:line="360" w:lineRule="auto"/>
        <w:jc w:val="both"/>
        <w:rPr>
          <w:rFonts w:ascii="Times New Roman" w:hAnsi="Times New Roman" w:cs="Times New Roman"/>
          <w:sz w:val="24"/>
          <w:szCs w:val="24"/>
          <w:lang w:val="en-US"/>
        </w:rPr>
      </w:pPr>
      <w:r w:rsidRPr="00805787">
        <w:rPr>
          <w:rFonts w:ascii="Times New Roman" w:hAnsi="Times New Roman" w:cs="Times New Roman"/>
          <w:sz w:val="24"/>
          <w:szCs w:val="24"/>
          <w:lang w:val="en-US"/>
        </w:rPr>
        <w:t xml:space="preserve">Waste Health Services (RSS), commonly called trash hospital although they represent only about 1% of municipal solid waste are endowed with great importance due to the potential risk they pose to public health and the environment. Among the various types of establishments that produce such waste, we highlight the hospitals. Especially in developing countries like Brazil, most public health institutions, </w:t>
      </w:r>
      <w:proofErr w:type="gramStart"/>
      <w:r w:rsidRPr="00805787">
        <w:rPr>
          <w:rFonts w:ascii="Times New Roman" w:hAnsi="Times New Roman" w:cs="Times New Roman"/>
          <w:sz w:val="24"/>
          <w:szCs w:val="24"/>
          <w:lang w:val="en-US"/>
        </w:rPr>
        <w:t>has</w:t>
      </w:r>
      <w:proofErr w:type="gramEnd"/>
      <w:r w:rsidRPr="00805787">
        <w:rPr>
          <w:rFonts w:ascii="Times New Roman" w:hAnsi="Times New Roman" w:cs="Times New Roman"/>
          <w:sz w:val="24"/>
          <w:szCs w:val="24"/>
          <w:lang w:val="en-US"/>
        </w:rPr>
        <w:t xml:space="preserve"> flaws in the handling of RSS, that convert to damage the health of workers, patients and the environment, especially </w:t>
      </w:r>
      <w:r w:rsidR="002564A6">
        <w:rPr>
          <w:rFonts w:ascii="Times New Roman" w:hAnsi="Times New Roman" w:cs="Times New Roman"/>
          <w:sz w:val="24"/>
          <w:szCs w:val="24"/>
          <w:lang w:val="en-US"/>
        </w:rPr>
        <w:t>the infectious waste and sharps</w:t>
      </w:r>
      <w:r w:rsidRPr="00805787">
        <w:rPr>
          <w:rFonts w:ascii="Times New Roman" w:hAnsi="Times New Roman" w:cs="Times New Roman"/>
          <w:sz w:val="24"/>
          <w:szCs w:val="24"/>
          <w:lang w:val="en-US"/>
        </w:rPr>
        <w:t>. The present study aims to diagnose the internal management of infectious waste and sharps in a public hospital in the city of Campina Grande-PB. Data were collected through direct observations in all sectors that generate such waste. It was observed that in some respects the institution meets the laws and regulations, but there are still flaws in the stages of collection and segregation. It is concluded that an adjustment is necessary in relation to the institution's current law</w:t>
      </w:r>
    </w:p>
    <w:p w:rsidR="00805787" w:rsidRPr="00805787" w:rsidRDefault="00805787" w:rsidP="00805787">
      <w:pPr>
        <w:spacing w:after="0" w:line="360" w:lineRule="auto"/>
        <w:jc w:val="both"/>
        <w:rPr>
          <w:rFonts w:ascii="Times New Roman" w:hAnsi="Times New Roman" w:cs="Times New Roman"/>
          <w:sz w:val="24"/>
          <w:szCs w:val="24"/>
          <w:lang w:val="en-US"/>
        </w:rPr>
      </w:pPr>
    </w:p>
    <w:p w:rsidR="00051CE4" w:rsidRPr="00805787" w:rsidRDefault="00805787" w:rsidP="00805787">
      <w:pPr>
        <w:spacing w:after="0" w:line="360" w:lineRule="auto"/>
        <w:jc w:val="both"/>
        <w:rPr>
          <w:rFonts w:ascii="Times New Roman" w:hAnsi="Times New Roman" w:cs="Times New Roman"/>
          <w:sz w:val="24"/>
          <w:szCs w:val="24"/>
          <w:highlight w:val="yellow"/>
          <w:lang w:val="en-US"/>
        </w:rPr>
      </w:pPr>
      <w:r w:rsidRPr="00805787">
        <w:rPr>
          <w:rFonts w:ascii="Times New Roman" w:hAnsi="Times New Roman" w:cs="Times New Roman"/>
          <w:sz w:val="24"/>
          <w:szCs w:val="24"/>
          <w:lang w:val="en-US"/>
        </w:rPr>
        <w:t xml:space="preserve">Keywords: Management. Drill cutting. </w:t>
      </w:r>
      <w:proofErr w:type="gramStart"/>
      <w:r w:rsidRPr="00805787">
        <w:rPr>
          <w:rFonts w:ascii="Times New Roman" w:hAnsi="Times New Roman" w:cs="Times New Roman"/>
          <w:sz w:val="24"/>
          <w:szCs w:val="24"/>
          <w:lang w:val="en-US"/>
        </w:rPr>
        <w:t>Biohazard.</w:t>
      </w:r>
      <w:proofErr w:type="gramEnd"/>
    </w:p>
    <w:p w:rsidR="00051CE4" w:rsidRPr="00805787" w:rsidRDefault="00051CE4" w:rsidP="005477C3">
      <w:pPr>
        <w:spacing w:after="0" w:line="360" w:lineRule="auto"/>
        <w:jc w:val="both"/>
        <w:rPr>
          <w:rFonts w:ascii="Times New Roman" w:hAnsi="Times New Roman" w:cs="Times New Roman"/>
          <w:sz w:val="24"/>
          <w:szCs w:val="24"/>
          <w:highlight w:val="yellow"/>
          <w:lang w:val="en-US"/>
        </w:rPr>
      </w:pPr>
    </w:p>
    <w:p w:rsidR="00051CE4" w:rsidRPr="00805787" w:rsidRDefault="00051CE4" w:rsidP="005477C3">
      <w:pPr>
        <w:spacing w:after="0" w:line="360" w:lineRule="auto"/>
        <w:jc w:val="both"/>
        <w:rPr>
          <w:rFonts w:ascii="Times New Roman" w:hAnsi="Times New Roman" w:cs="Times New Roman"/>
          <w:sz w:val="24"/>
          <w:szCs w:val="24"/>
          <w:highlight w:val="yellow"/>
          <w:lang w:val="en-US"/>
        </w:rPr>
      </w:pPr>
    </w:p>
    <w:p w:rsidR="00051CE4" w:rsidRPr="00805787" w:rsidRDefault="00051CE4" w:rsidP="005477C3">
      <w:pPr>
        <w:spacing w:after="0" w:line="360" w:lineRule="auto"/>
        <w:jc w:val="both"/>
        <w:rPr>
          <w:rFonts w:ascii="Times New Roman" w:hAnsi="Times New Roman" w:cs="Times New Roman"/>
          <w:sz w:val="24"/>
          <w:szCs w:val="24"/>
          <w:highlight w:val="yellow"/>
          <w:lang w:val="en-US"/>
        </w:rPr>
      </w:pPr>
    </w:p>
    <w:p w:rsidR="00051CE4" w:rsidRPr="00805787" w:rsidRDefault="00051CE4" w:rsidP="005477C3">
      <w:pPr>
        <w:spacing w:after="0" w:line="360" w:lineRule="auto"/>
        <w:jc w:val="both"/>
        <w:rPr>
          <w:rFonts w:ascii="Times New Roman" w:hAnsi="Times New Roman" w:cs="Times New Roman"/>
          <w:sz w:val="24"/>
          <w:szCs w:val="24"/>
          <w:highlight w:val="yellow"/>
          <w:lang w:val="en-US"/>
        </w:rPr>
      </w:pPr>
    </w:p>
    <w:p w:rsidR="00051CE4" w:rsidRPr="00805787" w:rsidRDefault="00051CE4" w:rsidP="005477C3">
      <w:pPr>
        <w:spacing w:after="0" w:line="360" w:lineRule="auto"/>
        <w:jc w:val="both"/>
        <w:rPr>
          <w:rFonts w:ascii="Times New Roman" w:hAnsi="Times New Roman" w:cs="Times New Roman"/>
          <w:sz w:val="24"/>
          <w:szCs w:val="24"/>
          <w:highlight w:val="yellow"/>
          <w:lang w:val="en-US"/>
        </w:rPr>
      </w:pPr>
    </w:p>
    <w:p w:rsidR="00051CE4" w:rsidRPr="00805787" w:rsidRDefault="00051CE4" w:rsidP="005477C3">
      <w:pPr>
        <w:spacing w:after="0" w:line="360" w:lineRule="auto"/>
        <w:jc w:val="both"/>
        <w:rPr>
          <w:rFonts w:ascii="Times New Roman" w:hAnsi="Times New Roman" w:cs="Times New Roman"/>
          <w:sz w:val="24"/>
          <w:szCs w:val="24"/>
          <w:highlight w:val="yellow"/>
          <w:lang w:val="en-US"/>
        </w:rPr>
      </w:pPr>
    </w:p>
    <w:p w:rsidR="00051CE4" w:rsidRPr="00805787" w:rsidRDefault="00051CE4" w:rsidP="005477C3">
      <w:pPr>
        <w:spacing w:after="0" w:line="360" w:lineRule="auto"/>
        <w:jc w:val="both"/>
        <w:rPr>
          <w:rFonts w:ascii="Times New Roman" w:hAnsi="Times New Roman" w:cs="Times New Roman"/>
          <w:sz w:val="24"/>
          <w:szCs w:val="24"/>
          <w:highlight w:val="yellow"/>
          <w:lang w:val="en-US"/>
        </w:rPr>
      </w:pPr>
    </w:p>
    <w:p w:rsidR="00051CE4" w:rsidRPr="00805787" w:rsidRDefault="00051CE4" w:rsidP="005477C3">
      <w:pPr>
        <w:spacing w:after="0" w:line="360" w:lineRule="auto"/>
        <w:jc w:val="both"/>
        <w:rPr>
          <w:rFonts w:ascii="Times New Roman" w:hAnsi="Times New Roman" w:cs="Times New Roman"/>
          <w:sz w:val="24"/>
          <w:szCs w:val="24"/>
          <w:highlight w:val="yellow"/>
          <w:lang w:val="en-US"/>
        </w:rPr>
      </w:pPr>
    </w:p>
    <w:p w:rsidR="00051CE4" w:rsidRPr="00805787" w:rsidRDefault="00051CE4" w:rsidP="005477C3">
      <w:pPr>
        <w:spacing w:after="0" w:line="360" w:lineRule="auto"/>
        <w:jc w:val="both"/>
        <w:rPr>
          <w:rFonts w:ascii="Times New Roman" w:hAnsi="Times New Roman" w:cs="Times New Roman"/>
          <w:sz w:val="24"/>
          <w:szCs w:val="24"/>
          <w:highlight w:val="yellow"/>
          <w:lang w:val="en-US"/>
        </w:rPr>
      </w:pPr>
    </w:p>
    <w:p w:rsidR="00051CE4" w:rsidRPr="00805787" w:rsidRDefault="00051CE4" w:rsidP="005477C3">
      <w:pPr>
        <w:spacing w:after="0" w:line="360" w:lineRule="auto"/>
        <w:jc w:val="both"/>
        <w:rPr>
          <w:rFonts w:ascii="Times New Roman" w:hAnsi="Times New Roman" w:cs="Times New Roman"/>
          <w:sz w:val="24"/>
          <w:szCs w:val="24"/>
          <w:highlight w:val="yellow"/>
          <w:lang w:val="en-US"/>
        </w:rPr>
      </w:pPr>
    </w:p>
    <w:p w:rsidR="00051CE4" w:rsidRPr="00805787" w:rsidRDefault="00051CE4" w:rsidP="005477C3">
      <w:pPr>
        <w:spacing w:after="0" w:line="360" w:lineRule="auto"/>
        <w:jc w:val="both"/>
        <w:rPr>
          <w:rFonts w:ascii="Times New Roman" w:hAnsi="Times New Roman" w:cs="Times New Roman"/>
          <w:sz w:val="24"/>
          <w:szCs w:val="24"/>
          <w:highlight w:val="yellow"/>
          <w:lang w:val="en-US"/>
        </w:rPr>
      </w:pPr>
    </w:p>
    <w:p w:rsidR="00051CE4" w:rsidRPr="00805787" w:rsidRDefault="00051CE4" w:rsidP="005477C3">
      <w:pPr>
        <w:spacing w:after="0" w:line="360" w:lineRule="auto"/>
        <w:jc w:val="both"/>
        <w:rPr>
          <w:rFonts w:ascii="Times New Roman" w:hAnsi="Times New Roman" w:cs="Times New Roman"/>
          <w:sz w:val="24"/>
          <w:szCs w:val="24"/>
          <w:highlight w:val="yellow"/>
          <w:lang w:val="en-US"/>
        </w:rPr>
      </w:pPr>
    </w:p>
    <w:p w:rsidR="00051CE4" w:rsidRDefault="00051CE4" w:rsidP="005477C3">
      <w:pPr>
        <w:spacing w:after="0" w:line="360" w:lineRule="auto"/>
        <w:jc w:val="both"/>
        <w:rPr>
          <w:rFonts w:ascii="Times New Roman" w:hAnsi="Times New Roman" w:cs="Times New Roman"/>
          <w:sz w:val="24"/>
          <w:szCs w:val="24"/>
          <w:highlight w:val="yellow"/>
          <w:lang w:val="en-US"/>
        </w:rPr>
      </w:pPr>
    </w:p>
    <w:p w:rsidR="00805787" w:rsidRDefault="00805787" w:rsidP="005477C3">
      <w:pPr>
        <w:spacing w:after="0" w:line="360" w:lineRule="auto"/>
        <w:jc w:val="both"/>
        <w:rPr>
          <w:rFonts w:ascii="Times New Roman" w:hAnsi="Times New Roman" w:cs="Times New Roman"/>
          <w:sz w:val="24"/>
          <w:szCs w:val="24"/>
          <w:highlight w:val="yellow"/>
          <w:lang w:val="en-US"/>
        </w:rPr>
      </w:pPr>
    </w:p>
    <w:p w:rsidR="00805787" w:rsidRDefault="00805787" w:rsidP="005477C3">
      <w:pPr>
        <w:spacing w:after="0" w:line="360" w:lineRule="auto"/>
        <w:jc w:val="both"/>
        <w:rPr>
          <w:rFonts w:ascii="Times New Roman" w:hAnsi="Times New Roman" w:cs="Times New Roman"/>
          <w:sz w:val="24"/>
          <w:szCs w:val="24"/>
          <w:highlight w:val="yellow"/>
          <w:lang w:val="en-US"/>
        </w:rPr>
      </w:pPr>
    </w:p>
    <w:p w:rsidR="00805787" w:rsidRDefault="00805787" w:rsidP="005477C3">
      <w:pPr>
        <w:spacing w:after="0" w:line="360" w:lineRule="auto"/>
        <w:jc w:val="both"/>
        <w:rPr>
          <w:rFonts w:ascii="Times New Roman" w:hAnsi="Times New Roman" w:cs="Times New Roman"/>
          <w:sz w:val="24"/>
          <w:szCs w:val="24"/>
          <w:highlight w:val="yellow"/>
          <w:lang w:val="en-US"/>
        </w:rPr>
      </w:pPr>
    </w:p>
    <w:p w:rsidR="00805787" w:rsidRPr="00805787" w:rsidRDefault="00805787" w:rsidP="005477C3">
      <w:pPr>
        <w:spacing w:after="0" w:line="360" w:lineRule="auto"/>
        <w:jc w:val="both"/>
        <w:rPr>
          <w:rFonts w:ascii="Times New Roman" w:hAnsi="Times New Roman" w:cs="Times New Roman"/>
          <w:sz w:val="24"/>
          <w:szCs w:val="24"/>
          <w:highlight w:val="yellow"/>
          <w:lang w:val="en-US"/>
        </w:rPr>
      </w:pPr>
    </w:p>
    <w:p w:rsidR="00CC73E0" w:rsidRDefault="00CC73E0" w:rsidP="005477C3">
      <w:pPr>
        <w:spacing w:after="0" w:line="360" w:lineRule="auto"/>
        <w:jc w:val="both"/>
        <w:rPr>
          <w:rFonts w:ascii="Times New Roman" w:hAnsi="Times New Roman" w:cs="Times New Roman"/>
          <w:b/>
          <w:sz w:val="24"/>
          <w:szCs w:val="24"/>
        </w:rPr>
      </w:pPr>
      <w:r w:rsidRPr="00051CE4">
        <w:rPr>
          <w:rFonts w:ascii="Times New Roman" w:hAnsi="Times New Roman" w:cs="Times New Roman"/>
          <w:b/>
          <w:sz w:val="24"/>
          <w:szCs w:val="24"/>
        </w:rPr>
        <w:lastRenderedPageBreak/>
        <w:t>REFERENCIAS BIBLIOGRÁFICAS</w:t>
      </w:r>
    </w:p>
    <w:p w:rsidR="00051CE4" w:rsidRPr="00051CE4" w:rsidRDefault="00051CE4" w:rsidP="005477C3">
      <w:pPr>
        <w:spacing w:after="0" w:line="360" w:lineRule="auto"/>
        <w:jc w:val="both"/>
        <w:rPr>
          <w:rFonts w:ascii="Times New Roman" w:hAnsi="Times New Roman" w:cs="Times New Roman"/>
          <w:b/>
          <w:sz w:val="24"/>
          <w:szCs w:val="24"/>
        </w:rPr>
      </w:pPr>
    </w:p>
    <w:p w:rsidR="00CC73E0" w:rsidRPr="00051CE4" w:rsidRDefault="00CC73E0" w:rsidP="00051CE4">
      <w:pPr>
        <w:autoSpaceDE w:val="0"/>
        <w:autoSpaceDN w:val="0"/>
        <w:adjustRightInd w:val="0"/>
        <w:spacing w:after="0" w:line="360" w:lineRule="auto"/>
        <w:jc w:val="both"/>
        <w:rPr>
          <w:rFonts w:ascii="Times New Roman" w:hAnsi="Times New Roman" w:cs="Times New Roman"/>
          <w:bCs/>
          <w:sz w:val="24"/>
          <w:szCs w:val="24"/>
        </w:rPr>
      </w:pPr>
      <w:r w:rsidRPr="00051CE4">
        <w:rPr>
          <w:rFonts w:ascii="Times New Roman" w:hAnsi="Times New Roman" w:cs="Times New Roman"/>
          <w:sz w:val="24"/>
          <w:szCs w:val="24"/>
        </w:rPr>
        <w:t>ALMEIDA, C. A. F.; BENATTI, M. C.C. Exposições ocupacionais por fluidos</w:t>
      </w:r>
      <w:r w:rsidR="00051CE4">
        <w:rPr>
          <w:rFonts w:ascii="Times New Roman" w:hAnsi="Times New Roman" w:cs="Times New Roman"/>
          <w:sz w:val="24"/>
          <w:szCs w:val="24"/>
        </w:rPr>
        <w:t xml:space="preserve"> </w:t>
      </w:r>
      <w:r w:rsidRPr="00051CE4">
        <w:rPr>
          <w:rFonts w:ascii="Times New Roman" w:hAnsi="Times New Roman" w:cs="Times New Roman"/>
          <w:sz w:val="24"/>
          <w:szCs w:val="24"/>
        </w:rPr>
        <w:t xml:space="preserve">corpóreos entre trabalhadores da saúde e sua adesão à </w:t>
      </w:r>
      <w:proofErr w:type="spellStart"/>
      <w:r w:rsidRPr="00051CE4">
        <w:rPr>
          <w:rFonts w:ascii="Times New Roman" w:hAnsi="Times New Roman" w:cs="Times New Roman"/>
          <w:sz w:val="24"/>
          <w:szCs w:val="24"/>
        </w:rPr>
        <w:t>quimioprofilaxia</w:t>
      </w:r>
      <w:proofErr w:type="spellEnd"/>
      <w:r w:rsidRPr="00051CE4">
        <w:rPr>
          <w:rFonts w:ascii="Times New Roman" w:hAnsi="Times New Roman" w:cs="Times New Roman"/>
          <w:sz w:val="24"/>
          <w:szCs w:val="24"/>
        </w:rPr>
        <w:t xml:space="preserve">. </w:t>
      </w:r>
      <w:r w:rsidR="00051CE4" w:rsidRPr="00051CE4">
        <w:rPr>
          <w:rFonts w:ascii="Times New Roman" w:hAnsi="Times New Roman" w:cs="Times New Roman"/>
          <w:b/>
          <w:bCs/>
          <w:sz w:val="24"/>
          <w:szCs w:val="24"/>
        </w:rPr>
        <w:t>Revista da</w:t>
      </w:r>
      <w:proofErr w:type="gramStart"/>
      <w:r w:rsidRPr="00051CE4">
        <w:rPr>
          <w:rFonts w:ascii="Times New Roman" w:hAnsi="Times New Roman" w:cs="Times New Roman"/>
          <w:b/>
          <w:bCs/>
          <w:sz w:val="24"/>
          <w:szCs w:val="24"/>
        </w:rPr>
        <w:t xml:space="preserve">  </w:t>
      </w:r>
      <w:proofErr w:type="gramEnd"/>
      <w:r w:rsidRPr="00051CE4">
        <w:rPr>
          <w:rFonts w:ascii="Times New Roman" w:hAnsi="Times New Roman" w:cs="Times New Roman"/>
          <w:b/>
          <w:bCs/>
          <w:sz w:val="24"/>
          <w:szCs w:val="24"/>
        </w:rPr>
        <w:t>Esc</w:t>
      </w:r>
      <w:r w:rsidR="00051CE4" w:rsidRPr="00051CE4">
        <w:rPr>
          <w:rFonts w:ascii="Times New Roman" w:hAnsi="Times New Roman" w:cs="Times New Roman"/>
          <w:b/>
          <w:bCs/>
          <w:sz w:val="24"/>
          <w:szCs w:val="24"/>
        </w:rPr>
        <w:t>ola de</w:t>
      </w:r>
      <w:r w:rsidRPr="00051CE4">
        <w:rPr>
          <w:rFonts w:ascii="Times New Roman" w:hAnsi="Times New Roman" w:cs="Times New Roman"/>
          <w:b/>
          <w:bCs/>
          <w:sz w:val="24"/>
          <w:szCs w:val="24"/>
        </w:rPr>
        <w:t xml:space="preserve">  Enfermagem</w:t>
      </w:r>
      <w:r w:rsidR="00051CE4" w:rsidRPr="00051CE4">
        <w:rPr>
          <w:rFonts w:ascii="Times New Roman" w:hAnsi="Times New Roman" w:cs="Times New Roman"/>
          <w:b/>
          <w:bCs/>
          <w:sz w:val="24"/>
          <w:szCs w:val="24"/>
        </w:rPr>
        <w:t xml:space="preserve"> da</w:t>
      </w:r>
      <w:r w:rsidRPr="00051CE4">
        <w:rPr>
          <w:rFonts w:ascii="Times New Roman" w:hAnsi="Times New Roman" w:cs="Times New Roman"/>
          <w:b/>
          <w:bCs/>
          <w:sz w:val="24"/>
          <w:szCs w:val="24"/>
        </w:rPr>
        <w:t xml:space="preserve"> USP</w:t>
      </w:r>
      <w:r w:rsidRPr="00051CE4">
        <w:rPr>
          <w:rFonts w:ascii="Times New Roman" w:hAnsi="Times New Roman" w:cs="Times New Roman"/>
          <w:bCs/>
          <w:sz w:val="24"/>
          <w:szCs w:val="24"/>
        </w:rPr>
        <w:t>, 2007; 41(1):120-6.</w:t>
      </w:r>
    </w:p>
    <w:p w:rsidR="00CC73E0" w:rsidRPr="00051CE4" w:rsidRDefault="00CC73E0" w:rsidP="00051CE4">
      <w:pPr>
        <w:autoSpaceDE w:val="0"/>
        <w:autoSpaceDN w:val="0"/>
        <w:adjustRightInd w:val="0"/>
        <w:spacing w:after="0" w:line="360" w:lineRule="auto"/>
        <w:contextualSpacing/>
        <w:jc w:val="both"/>
        <w:rPr>
          <w:rFonts w:ascii="Times New Roman" w:hAnsi="Times New Roman" w:cs="Times New Roman"/>
          <w:sz w:val="24"/>
          <w:szCs w:val="24"/>
          <w:highlight w:val="yellow"/>
        </w:rPr>
      </w:pPr>
    </w:p>
    <w:p w:rsidR="00CC73E0" w:rsidRPr="00051CE4" w:rsidRDefault="00CC73E0" w:rsidP="00051CE4">
      <w:pPr>
        <w:autoSpaceDE w:val="0"/>
        <w:autoSpaceDN w:val="0"/>
        <w:adjustRightInd w:val="0"/>
        <w:spacing w:after="0" w:line="360" w:lineRule="auto"/>
        <w:jc w:val="both"/>
        <w:rPr>
          <w:rFonts w:ascii="Times New Roman" w:hAnsi="Times New Roman" w:cs="Times New Roman"/>
          <w:bCs/>
          <w:sz w:val="24"/>
          <w:szCs w:val="24"/>
        </w:rPr>
      </w:pPr>
      <w:r w:rsidRPr="00051CE4">
        <w:rPr>
          <w:rFonts w:ascii="Times New Roman" w:hAnsi="Times New Roman" w:cs="Times New Roman"/>
          <w:sz w:val="24"/>
          <w:szCs w:val="24"/>
        </w:rPr>
        <w:t xml:space="preserve">ARRUDA, M. Z. </w:t>
      </w:r>
      <w:r w:rsidR="00051CE4" w:rsidRPr="00051CE4">
        <w:rPr>
          <w:rFonts w:ascii="Times New Roman" w:hAnsi="Times New Roman" w:cs="Times New Roman"/>
          <w:b/>
          <w:bCs/>
          <w:sz w:val="24"/>
          <w:szCs w:val="24"/>
        </w:rPr>
        <w:t xml:space="preserve">Plano de Gerenciamento </w:t>
      </w:r>
      <w:r w:rsidRPr="00051CE4">
        <w:rPr>
          <w:rFonts w:ascii="Times New Roman" w:hAnsi="Times New Roman" w:cs="Times New Roman"/>
          <w:b/>
          <w:bCs/>
          <w:sz w:val="24"/>
          <w:szCs w:val="24"/>
        </w:rPr>
        <w:t>de Resíduos de Hospital</w:t>
      </w:r>
      <w:r w:rsidRPr="00051CE4">
        <w:rPr>
          <w:rFonts w:ascii="Times New Roman" w:hAnsi="Times New Roman" w:cs="Times New Roman"/>
          <w:bCs/>
          <w:sz w:val="24"/>
          <w:szCs w:val="24"/>
        </w:rPr>
        <w:t xml:space="preserve">. </w:t>
      </w:r>
      <w:proofErr w:type="gramStart"/>
      <w:r w:rsidRPr="00051CE4">
        <w:rPr>
          <w:rFonts w:ascii="Times New Roman" w:hAnsi="Times New Roman" w:cs="Times New Roman"/>
          <w:bCs/>
          <w:sz w:val="24"/>
          <w:szCs w:val="24"/>
        </w:rPr>
        <w:t>Pós graduação</w:t>
      </w:r>
      <w:proofErr w:type="gramEnd"/>
      <w:r w:rsidRPr="00051CE4">
        <w:rPr>
          <w:rFonts w:ascii="Times New Roman" w:hAnsi="Times New Roman" w:cs="Times New Roman"/>
          <w:bCs/>
          <w:sz w:val="24"/>
          <w:szCs w:val="24"/>
        </w:rPr>
        <w:t xml:space="preserve"> </w:t>
      </w:r>
      <w:r w:rsidRPr="00051CE4">
        <w:rPr>
          <w:rFonts w:ascii="Times New Roman" w:hAnsi="Times New Roman" w:cs="Times New Roman"/>
          <w:sz w:val="24"/>
          <w:szCs w:val="24"/>
        </w:rPr>
        <w:t>em Engenharia de Segurança do trabalho. U</w:t>
      </w:r>
      <w:r w:rsidRPr="00051CE4">
        <w:rPr>
          <w:rFonts w:ascii="Times New Roman" w:hAnsi="Times New Roman" w:cs="Times New Roman"/>
          <w:bCs/>
          <w:sz w:val="24"/>
          <w:szCs w:val="24"/>
        </w:rPr>
        <w:t>niversidade Regional do Noroeste – Ijuí/RS, 2011.</w:t>
      </w:r>
    </w:p>
    <w:p w:rsidR="002B72C0" w:rsidRPr="00051CE4" w:rsidRDefault="002B72C0" w:rsidP="00051CE4">
      <w:pPr>
        <w:spacing w:after="0" w:line="360" w:lineRule="auto"/>
        <w:jc w:val="both"/>
        <w:rPr>
          <w:rFonts w:ascii="Times New Roman" w:hAnsi="Times New Roman" w:cs="Times New Roman"/>
          <w:sz w:val="24"/>
          <w:szCs w:val="24"/>
        </w:rPr>
      </w:pPr>
    </w:p>
    <w:p w:rsidR="00CC73E0" w:rsidRPr="00051CE4" w:rsidRDefault="00CC73E0" w:rsidP="00051CE4">
      <w:pPr>
        <w:spacing w:after="0" w:line="360" w:lineRule="auto"/>
        <w:jc w:val="both"/>
        <w:rPr>
          <w:rFonts w:ascii="Times New Roman" w:hAnsi="Times New Roman" w:cs="Times New Roman"/>
          <w:sz w:val="24"/>
          <w:szCs w:val="24"/>
        </w:rPr>
      </w:pPr>
      <w:r w:rsidRPr="00051CE4">
        <w:rPr>
          <w:rFonts w:ascii="Times New Roman" w:hAnsi="Times New Roman" w:cs="Times New Roman"/>
          <w:sz w:val="24"/>
          <w:szCs w:val="24"/>
        </w:rPr>
        <w:t xml:space="preserve">ASSOCIAÇÃO BRASILEIRA DE LIMPEZA DE PÚBLICA E RESÍDUOS ESPECIAIS – ABRELPE- </w:t>
      </w:r>
      <w:r w:rsidRPr="00051CE4">
        <w:rPr>
          <w:rFonts w:ascii="Times New Roman" w:hAnsi="Times New Roman" w:cs="Times New Roman"/>
          <w:b/>
          <w:sz w:val="24"/>
          <w:szCs w:val="24"/>
        </w:rPr>
        <w:t>Panorama dos Resíduos Sólidos no Brasil – 2010</w:t>
      </w:r>
      <w:r w:rsidRPr="00051CE4">
        <w:rPr>
          <w:rFonts w:ascii="Times New Roman" w:hAnsi="Times New Roman" w:cs="Times New Roman"/>
          <w:sz w:val="24"/>
          <w:szCs w:val="24"/>
        </w:rPr>
        <w:t xml:space="preserve">. Disponível em </w:t>
      </w:r>
      <w:r w:rsidR="00051CE4">
        <w:rPr>
          <w:rFonts w:ascii="Times New Roman" w:hAnsi="Times New Roman" w:cs="Times New Roman"/>
          <w:sz w:val="24"/>
          <w:szCs w:val="24"/>
        </w:rPr>
        <w:t xml:space="preserve"> </w:t>
      </w:r>
      <w:hyperlink r:id="rId9" w:history="1">
        <w:r w:rsidRPr="00051CE4">
          <w:rPr>
            <w:rStyle w:val="Hyperlink"/>
            <w:rFonts w:ascii="Times New Roman" w:hAnsi="Times New Roman" w:cs="Times New Roman"/>
            <w:color w:val="auto"/>
            <w:sz w:val="24"/>
            <w:szCs w:val="24"/>
          </w:rPr>
          <w:t>http://www.wtert.com.br/home2010/arquivo/noticias_eventos/Panorama2010.pdf</w:t>
        </w:r>
      </w:hyperlink>
      <w:r w:rsidRPr="00051CE4">
        <w:rPr>
          <w:rFonts w:ascii="Times New Roman" w:hAnsi="Times New Roman" w:cs="Times New Roman"/>
          <w:sz w:val="24"/>
          <w:szCs w:val="24"/>
        </w:rPr>
        <w:t>. Acessado em 30.07.2012.</w:t>
      </w:r>
    </w:p>
    <w:p w:rsidR="002B72C0" w:rsidRPr="00051CE4" w:rsidRDefault="002B72C0" w:rsidP="00051CE4">
      <w:pPr>
        <w:spacing w:after="0" w:line="360" w:lineRule="auto"/>
        <w:jc w:val="both"/>
        <w:rPr>
          <w:rFonts w:ascii="Times New Roman" w:hAnsi="Times New Roman" w:cs="Times New Roman"/>
          <w:sz w:val="24"/>
          <w:szCs w:val="24"/>
        </w:rPr>
      </w:pPr>
    </w:p>
    <w:p w:rsidR="00CC73E0" w:rsidRPr="00051CE4" w:rsidRDefault="00CC73E0" w:rsidP="00051CE4">
      <w:pPr>
        <w:spacing w:after="0" w:line="360" w:lineRule="auto"/>
        <w:jc w:val="both"/>
        <w:rPr>
          <w:rFonts w:ascii="Times New Roman" w:hAnsi="Times New Roman" w:cs="Times New Roman"/>
          <w:sz w:val="24"/>
          <w:szCs w:val="24"/>
        </w:rPr>
      </w:pPr>
      <w:r w:rsidRPr="00051CE4">
        <w:rPr>
          <w:rFonts w:ascii="Times New Roman" w:hAnsi="Times New Roman" w:cs="Times New Roman"/>
          <w:sz w:val="24"/>
          <w:szCs w:val="24"/>
        </w:rPr>
        <w:t>ASSOCIAÇÃO BRASILEIRA DE NORMAS TÉCNICAS</w:t>
      </w:r>
      <w:r w:rsidRPr="00051CE4">
        <w:rPr>
          <w:rFonts w:ascii="Times New Roman" w:hAnsi="Times New Roman" w:cs="Times New Roman"/>
          <w:bCs/>
          <w:sz w:val="24"/>
          <w:szCs w:val="24"/>
        </w:rPr>
        <w:t xml:space="preserve"> </w:t>
      </w:r>
      <w:r w:rsidR="00A80D41" w:rsidRPr="00051CE4">
        <w:rPr>
          <w:rFonts w:ascii="Times New Roman" w:hAnsi="Times New Roman" w:cs="Times New Roman"/>
          <w:bCs/>
          <w:sz w:val="24"/>
          <w:szCs w:val="24"/>
        </w:rPr>
        <w:t>(ABNT)</w:t>
      </w:r>
      <w:r w:rsidRPr="00051CE4">
        <w:rPr>
          <w:rFonts w:ascii="Times New Roman" w:hAnsi="Times New Roman" w:cs="Times New Roman"/>
          <w:bCs/>
          <w:sz w:val="24"/>
          <w:szCs w:val="24"/>
        </w:rPr>
        <w:t>-</w:t>
      </w:r>
      <w:r w:rsidR="00051CE4">
        <w:rPr>
          <w:rFonts w:ascii="Times New Roman" w:hAnsi="Times New Roman" w:cs="Times New Roman"/>
          <w:bCs/>
          <w:sz w:val="24"/>
          <w:szCs w:val="24"/>
        </w:rPr>
        <w:t xml:space="preserve"> </w:t>
      </w:r>
      <w:r w:rsidRPr="00051CE4">
        <w:rPr>
          <w:rFonts w:ascii="Times New Roman" w:hAnsi="Times New Roman" w:cs="Times New Roman"/>
          <w:b/>
          <w:bCs/>
          <w:sz w:val="24"/>
          <w:szCs w:val="24"/>
        </w:rPr>
        <w:t>NBR 13</w:t>
      </w:r>
      <w:r w:rsidR="00A80D41" w:rsidRPr="00051CE4">
        <w:rPr>
          <w:rFonts w:ascii="Times New Roman" w:hAnsi="Times New Roman" w:cs="Times New Roman"/>
          <w:b/>
          <w:bCs/>
          <w:sz w:val="24"/>
          <w:szCs w:val="24"/>
        </w:rPr>
        <w:t>.</w:t>
      </w:r>
      <w:r w:rsidRPr="00051CE4">
        <w:rPr>
          <w:rFonts w:ascii="Times New Roman" w:hAnsi="Times New Roman" w:cs="Times New Roman"/>
          <w:b/>
          <w:bCs/>
          <w:sz w:val="24"/>
          <w:szCs w:val="24"/>
        </w:rPr>
        <w:t>853</w:t>
      </w:r>
      <w:r w:rsidRPr="00051CE4">
        <w:rPr>
          <w:rFonts w:ascii="Times New Roman" w:hAnsi="Times New Roman" w:cs="Times New Roman"/>
          <w:b/>
          <w:sz w:val="24"/>
          <w:szCs w:val="24"/>
        </w:rPr>
        <w:t xml:space="preserve">: coletores para resíduos de serviços de saúde perfurantes e </w:t>
      </w:r>
      <w:proofErr w:type="gramStart"/>
      <w:r w:rsidRPr="00051CE4">
        <w:rPr>
          <w:rFonts w:ascii="Times New Roman" w:hAnsi="Times New Roman" w:cs="Times New Roman"/>
          <w:b/>
          <w:sz w:val="24"/>
          <w:szCs w:val="24"/>
        </w:rPr>
        <w:t>cortantes -requisitos</w:t>
      </w:r>
      <w:proofErr w:type="gramEnd"/>
      <w:r w:rsidRPr="00051CE4">
        <w:rPr>
          <w:rFonts w:ascii="Times New Roman" w:hAnsi="Times New Roman" w:cs="Times New Roman"/>
          <w:b/>
          <w:sz w:val="24"/>
          <w:szCs w:val="24"/>
        </w:rPr>
        <w:t xml:space="preserve"> e métodos de ensaio</w:t>
      </w:r>
      <w:r w:rsidRPr="00051CE4">
        <w:rPr>
          <w:rFonts w:ascii="Times New Roman" w:hAnsi="Times New Roman" w:cs="Times New Roman"/>
          <w:sz w:val="24"/>
          <w:szCs w:val="24"/>
        </w:rPr>
        <w:t>. Rio de Janeiro, 1997.</w:t>
      </w:r>
    </w:p>
    <w:p w:rsidR="00A80D41" w:rsidRPr="00051CE4" w:rsidRDefault="00A80D41" w:rsidP="00051CE4">
      <w:pPr>
        <w:spacing w:after="0" w:line="360" w:lineRule="auto"/>
        <w:jc w:val="both"/>
        <w:rPr>
          <w:rFonts w:ascii="Times New Roman" w:hAnsi="Times New Roman" w:cs="Times New Roman"/>
          <w:sz w:val="24"/>
          <w:szCs w:val="24"/>
        </w:rPr>
      </w:pPr>
    </w:p>
    <w:p w:rsidR="00A80D41" w:rsidRPr="00051CE4" w:rsidRDefault="00A80D41" w:rsidP="00051CE4">
      <w:pPr>
        <w:autoSpaceDE w:val="0"/>
        <w:autoSpaceDN w:val="0"/>
        <w:adjustRightInd w:val="0"/>
        <w:spacing w:after="0" w:line="360" w:lineRule="auto"/>
        <w:jc w:val="both"/>
        <w:rPr>
          <w:rFonts w:ascii="Times New Roman" w:hAnsi="Times New Roman" w:cs="Times New Roman"/>
          <w:sz w:val="24"/>
          <w:szCs w:val="24"/>
        </w:rPr>
      </w:pPr>
      <w:r w:rsidRPr="00051CE4">
        <w:rPr>
          <w:rFonts w:ascii="Times New Roman" w:hAnsi="Times New Roman" w:cs="Times New Roman"/>
          <w:sz w:val="24"/>
          <w:szCs w:val="24"/>
        </w:rPr>
        <w:t xml:space="preserve">______. </w:t>
      </w:r>
      <w:r w:rsidRPr="00051CE4">
        <w:rPr>
          <w:rFonts w:ascii="Times New Roman" w:hAnsi="Times New Roman" w:cs="Times New Roman"/>
          <w:b/>
          <w:bCs/>
          <w:sz w:val="24"/>
          <w:szCs w:val="24"/>
        </w:rPr>
        <w:t>NBR 7500</w:t>
      </w:r>
      <w:r w:rsidRPr="00051CE4">
        <w:rPr>
          <w:rFonts w:ascii="Times New Roman" w:hAnsi="Times New Roman" w:cs="Times New Roman"/>
          <w:sz w:val="24"/>
          <w:szCs w:val="24"/>
        </w:rPr>
        <w:t xml:space="preserve">: </w:t>
      </w:r>
      <w:r w:rsidRPr="00051CE4">
        <w:rPr>
          <w:rFonts w:ascii="Times New Roman" w:hAnsi="Times New Roman" w:cs="Times New Roman"/>
          <w:b/>
          <w:sz w:val="24"/>
          <w:szCs w:val="24"/>
        </w:rPr>
        <w:t>identificação para o transporte terrestre, manuseio, movimentação e armazenamento de produtos</w:t>
      </w:r>
      <w:r w:rsidRPr="00051CE4">
        <w:rPr>
          <w:rFonts w:ascii="Times New Roman" w:hAnsi="Times New Roman" w:cs="Times New Roman"/>
          <w:sz w:val="24"/>
          <w:szCs w:val="24"/>
        </w:rPr>
        <w:t>. Rio de Janeiro, 2005.</w:t>
      </w:r>
    </w:p>
    <w:p w:rsidR="00973D51" w:rsidRPr="00051CE4" w:rsidRDefault="00973D51" w:rsidP="00051CE4">
      <w:pPr>
        <w:autoSpaceDE w:val="0"/>
        <w:autoSpaceDN w:val="0"/>
        <w:adjustRightInd w:val="0"/>
        <w:spacing w:after="0" w:line="360" w:lineRule="auto"/>
        <w:jc w:val="both"/>
        <w:rPr>
          <w:rFonts w:ascii="Times New Roman" w:hAnsi="Times New Roman" w:cs="Times New Roman"/>
          <w:sz w:val="24"/>
          <w:szCs w:val="24"/>
          <w:highlight w:val="yellow"/>
        </w:rPr>
      </w:pPr>
    </w:p>
    <w:p w:rsidR="00CC73E0" w:rsidRPr="00051CE4" w:rsidRDefault="00CC73E0" w:rsidP="00051CE4">
      <w:pPr>
        <w:autoSpaceDE w:val="0"/>
        <w:autoSpaceDN w:val="0"/>
        <w:adjustRightInd w:val="0"/>
        <w:spacing w:after="0" w:line="360" w:lineRule="auto"/>
        <w:jc w:val="both"/>
        <w:rPr>
          <w:rFonts w:ascii="Times New Roman" w:hAnsi="Times New Roman" w:cs="Times New Roman"/>
          <w:bCs/>
          <w:sz w:val="24"/>
          <w:szCs w:val="24"/>
          <w:shd w:val="clear" w:color="auto" w:fill="FFFFFF"/>
        </w:rPr>
      </w:pPr>
      <w:r w:rsidRPr="00051CE4">
        <w:rPr>
          <w:rFonts w:ascii="Times New Roman" w:hAnsi="Times New Roman" w:cs="Times New Roman"/>
          <w:sz w:val="24"/>
          <w:szCs w:val="24"/>
        </w:rPr>
        <w:t xml:space="preserve">BRASIL. Ministério da </w:t>
      </w:r>
      <w:proofErr w:type="gramStart"/>
      <w:r w:rsidRPr="00051CE4">
        <w:rPr>
          <w:rFonts w:ascii="Times New Roman" w:hAnsi="Times New Roman" w:cs="Times New Roman"/>
          <w:sz w:val="24"/>
          <w:szCs w:val="24"/>
        </w:rPr>
        <w:t>Saúde .</w:t>
      </w:r>
      <w:proofErr w:type="gramEnd"/>
      <w:r w:rsidRPr="00051CE4">
        <w:rPr>
          <w:rFonts w:ascii="Times New Roman" w:hAnsi="Times New Roman" w:cs="Times New Roman"/>
          <w:sz w:val="24"/>
          <w:szCs w:val="24"/>
        </w:rPr>
        <w:t xml:space="preserve"> Agência Nacional de Vigilância Sanitária (ANVISA). </w:t>
      </w:r>
      <w:r w:rsidRPr="00051CE4">
        <w:rPr>
          <w:rFonts w:ascii="Times New Roman" w:hAnsi="Times New Roman" w:cs="Times New Roman"/>
          <w:bCs/>
          <w:sz w:val="24"/>
          <w:szCs w:val="24"/>
          <w:shd w:val="clear" w:color="auto" w:fill="FFFFFF"/>
        </w:rPr>
        <w:t>Resolução - RDC nº 33, de 25 de fevereiro</w:t>
      </w:r>
      <w:r w:rsidRPr="00051CE4">
        <w:rPr>
          <w:rStyle w:val="apple-converted-space"/>
          <w:rFonts w:ascii="Times New Roman" w:hAnsi="Times New Roman" w:cs="Times New Roman"/>
          <w:bCs/>
          <w:sz w:val="24"/>
          <w:szCs w:val="24"/>
          <w:shd w:val="clear" w:color="auto" w:fill="FFFFFF"/>
        </w:rPr>
        <w:t xml:space="preserve"> </w:t>
      </w:r>
      <w:r w:rsidRPr="00051CE4">
        <w:rPr>
          <w:rFonts w:ascii="Times New Roman" w:hAnsi="Times New Roman" w:cs="Times New Roman"/>
          <w:bCs/>
          <w:sz w:val="24"/>
          <w:szCs w:val="24"/>
          <w:shd w:val="clear" w:color="auto" w:fill="FFFFFF"/>
        </w:rPr>
        <w:t xml:space="preserve">de 2003. </w:t>
      </w:r>
      <w:r w:rsidRPr="00051CE4">
        <w:rPr>
          <w:rFonts w:ascii="Times New Roman" w:hAnsi="Times New Roman" w:cs="Times New Roman"/>
          <w:sz w:val="24"/>
          <w:szCs w:val="24"/>
          <w:shd w:val="clear" w:color="auto" w:fill="FFFFFF"/>
        </w:rPr>
        <w:t xml:space="preserve">Dispõe sobre o Regulamento Técnico para o gerenciamento de resíduos de serviços de saúde. </w:t>
      </w:r>
      <w:r w:rsidRPr="00051CE4">
        <w:rPr>
          <w:rFonts w:ascii="Times New Roman" w:hAnsi="Times New Roman" w:cs="Times New Roman"/>
          <w:b/>
          <w:sz w:val="24"/>
          <w:szCs w:val="24"/>
        </w:rPr>
        <w:t xml:space="preserve">Diário Oficial da União </w:t>
      </w:r>
      <w:r w:rsidRPr="00051CE4">
        <w:rPr>
          <w:rFonts w:ascii="Times New Roman" w:hAnsi="Times New Roman" w:cs="Times New Roman"/>
          <w:b/>
          <w:bCs/>
          <w:sz w:val="24"/>
          <w:szCs w:val="24"/>
          <w:shd w:val="clear" w:color="auto" w:fill="FFFFFF"/>
        </w:rPr>
        <w:t>de 05/03/2003</w:t>
      </w:r>
      <w:r w:rsidR="00051CE4">
        <w:rPr>
          <w:rFonts w:ascii="Times New Roman" w:hAnsi="Times New Roman" w:cs="Times New Roman"/>
          <w:b/>
          <w:bCs/>
          <w:sz w:val="24"/>
          <w:szCs w:val="24"/>
          <w:shd w:val="clear" w:color="auto" w:fill="FFFFFF"/>
        </w:rPr>
        <w:t>.</w:t>
      </w:r>
    </w:p>
    <w:p w:rsidR="00051CE4" w:rsidRPr="00051CE4" w:rsidRDefault="00051CE4" w:rsidP="00051CE4">
      <w:pPr>
        <w:autoSpaceDE w:val="0"/>
        <w:autoSpaceDN w:val="0"/>
        <w:adjustRightInd w:val="0"/>
        <w:spacing w:after="0" w:line="360" w:lineRule="auto"/>
        <w:jc w:val="both"/>
        <w:rPr>
          <w:rFonts w:ascii="Times New Roman" w:hAnsi="Times New Roman" w:cs="Times New Roman"/>
          <w:sz w:val="24"/>
          <w:szCs w:val="24"/>
        </w:rPr>
      </w:pPr>
    </w:p>
    <w:p w:rsidR="00CC73E0" w:rsidRPr="00051CE4" w:rsidRDefault="00CC73E0" w:rsidP="00051CE4">
      <w:pPr>
        <w:spacing w:after="0" w:line="360" w:lineRule="auto"/>
        <w:jc w:val="both"/>
        <w:rPr>
          <w:rFonts w:ascii="Times New Roman" w:hAnsi="Times New Roman" w:cs="Times New Roman"/>
          <w:b/>
          <w:sz w:val="24"/>
          <w:szCs w:val="24"/>
        </w:rPr>
      </w:pPr>
      <w:r w:rsidRPr="00051CE4">
        <w:rPr>
          <w:rFonts w:ascii="Times New Roman" w:hAnsi="Times New Roman" w:cs="Times New Roman"/>
          <w:sz w:val="24"/>
          <w:szCs w:val="24"/>
        </w:rPr>
        <w:t>_____-Ministério da Saúde</w:t>
      </w:r>
      <w:r w:rsidRPr="00051CE4">
        <w:rPr>
          <w:rFonts w:ascii="Times New Roman" w:hAnsi="Times New Roman" w:cs="Times New Roman"/>
          <w:bCs/>
          <w:sz w:val="24"/>
          <w:szCs w:val="24"/>
        </w:rPr>
        <w:t xml:space="preserve">. Resolução da Diretoria Colegiada nº 306 de </w:t>
      </w:r>
      <w:proofErr w:type="gramStart"/>
      <w:r w:rsidRPr="00051CE4">
        <w:rPr>
          <w:rFonts w:ascii="Times New Roman" w:hAnsi="Times New Roman" w:cs="Times New Roman"/>
          <w:bCs/>
          <w:sz w:val="24"/>
          <w:szCs w:val="24"/>
        </w:rPr>
        <w:t>7</w:t>
      </w:r>
      <w:proofErr w:type="gramEnd"/>
      <w:r w:rsidRPr="00051CE4">
        <w:rPr>
          <w:rFonts w:ascii="Times New Roman" w:hAnsi="Times New Roman" w:cs="Times New Roman"/>
          <w:bCs/>
          <w:sz w:val="24"/>
          <w:szCs w:val="24"/>
        </w:rPr>
        <w:t xml:space="preserve"> de dezembro de 2004. </w:t>
      </w:r>
      <w:r w:rsidRPr="00051CE4">
        <w:rPr>
          <w:rFonts w:ascii="Times New Roman" w:hAnsi="Times New Roman" w:cs="Times New Roman"/>
          <w:sz w:val="24"/>
          <w:szCs w:val="24"/>
        </w:rPr>
        <w:t>Dispõe sobre o regulamento técnico para o gerenciamento de resíduos de saúde</w:t>
      </w:r>
      <w:r w:rsidRPr="00051CE4">
        <w:rPr>
          <w:rFonts w:ascii="Times New Roman" w:hAnsi="Times New Roman" w:cs="Times New Roman"/>
          <w:b/>
          <w:sz w:val="24"/>
          <w:szCs w:val="24"/>
        </w:rPr>
        <w:t>. Diário Oficial da União de 10 de dezembro de 2004</w:t>
      </w:r>
      <w:r w:rsidR="00051CE4">
        <w:rPr>
          <w:rFonts w:ascii="Times New Roman" w:hAnsi="Times New Roman" w:cs="Times New Roman"/>
          <w:b/>
          <w:sz w:val="24"/>
          <w:szCs w:val="24"/>
        </w:rPr>
        <w:t>.</w:t>
      </w:r>
    </w:p>
    <w:p w:rsidR="00051CE4" w:rsidRPr="00051CE4" w:rsidRDefault="00051CE4" w:rsidP="00051CE4">
      <w:pPr>
        <w:spacing w:after="0" w:line="360" w:lineRule="auto"/>
        <w:jc w:val="both"/>
        <w:rPr>
          <w:rFonts w:ascii="Times New Roman" w:hAnsi="Times New Roman" w:cs="Times New Roman"/>
          <w:sz w:val="24"/>
          <w:szCs w:val="24"/>
        </w:rPr>
      </w:pPr>
    </w:p>
    <w:p w:rsidR="0089059D" w:rsidRPr="00051CE4" w:rsidRDefault="0089059D" w:rsidP="00051CE4">
      <w:pPr>
        <w:spacing w:after="0" w:line="360" w:lineRule="auto"/>
        <w:jc w:val="both"/>
        <w:rPr>
          <w:rFonts w:ascii="Times New Roman" w:hAnsi="Times New Roman" w:cs="Times New Roman"/>
          <w:sz w:val="24"/>
          <w:szCs w:val="24"/>
        </w:rPr>
      </w:pPr>
      <w:r w:rsidRPr="00051CE4">
        <w:rPr>
          <w:rFonts w:ascii="Times New Roman" w:hAnsi="Times New Roman" w:cs="Times New Roman"/>
          <w:sz w:val="24"/>
          <w:szCs w:val="24"/>
        </w:rPr>
        <w:t xml:space="preserve">_____CONSELHO NACIONAL DO MEIO AMBIENTE (CONAMA). </w:t>
      </w:r>
      <w:r w:rsidRPr="00051CE4">
        <w:rPr>
          <w:rFonts w:ascii="Times New Roman" w:hAnsi="Times New Roman" w:cs="Times New Roman"/>
          <w:bCs/>
          <w:sz w:val="24"/>
          <w:szCs w:val="24"/>
        </w:rPr>
        <w:t>Resolução nº 358 de 29 de abril de 2005</w:t>
      </w:r>
      <w:r w:rsidRPr="00051CE4">
        <w:rPr>
          <w:rFonts w:ascii="Times New Roman" w:hAnsi="Times New Roman" w:cs="Times New Roman"/>
          <w:sz w:val="24"/>
          <w:szCs w:val="24"/>
        </w:rPr>
        <w:t xml:space="preserve">. Dispõe sobre o tratamento e a disposição final dos resíduos de saúde e dá outras providências. </w:t>
      </w:r>
      <w:r w:rsidRPr="00051CE4">
        <w:rPr>
          <w:rFonts w:ascii="Times New Roman" w:hAnsi="Times New Roman" w:cs="Times New Roman"/>
          <w:b/>
          <w:sz w:val="24"/>
          <w:szCs w:val="24"/>
        </w:rPr>
        <w:t xml:space="preserve">Diário Oficial da União de </w:t>
      </w:r>
      <w:proofErr w:type="gramStart"/>
      <w:r w:rsidRPr="00051CE4">
        <w:rPr>
          <w:rFonts w:ascii="Times New Roman" w:hAnsi="Times New Roman" w:cs="Times New Roman"/>
          <w:b/>
          <w:sz w:val="24"/>
          <w:szCs w:val="24"/>
        </w:rPr>
        <w:t>4</w:t>
      </w:r>
      <w:proofErr w:type="gramEnd"/>
      <w:r w:rsidRPr="00051CE4">
        <w:rPr>
          <w:rFonts w:ascii="Times New Roman" w:hAnsi="Times New Roman" w:cs="Times New Roman"/>
          <w:b/>
          <w:sz w:val="24"/>
          <w:szCs w:val="24"/>
        </w:rPr>
        <w:t xml:space="preserve"> de maio de 2005</w:t>
      </w:r>
      <w:r w:rsidR="00051CE4">
        <w:rPr>
          <w:rFonts w:ascii="Times New Roman" w:hAnsi="Times New Roman" w:cs="Times New Roman"/>
          <w:b/>
          <w:sz w:val="24"/>
          <w:szCs w:val="24"/>
        </w:rPr>
        <w:t>.</w:t>
      </w:r>
    </w:p>
    <w:p w:rsidR="0089059D" w:rsidRPr="00051CE4" w:rsidRDefault="0089059D" w:rsidP="00051CE4">
      <w:pPr>
        <w:spacing w:after="0" w:line="360" w:lineRule="auto"/>
        <w:jc w:val="both"/>
        <w:rPr>
          <w:rFonts w:ascii="Times New Roman" w:hAnsi="Times New Roman" w:cs="Times New Roman"/>
          <w:sz w:val="24"/>
          <w:szCs w:val="24"/>
          <w:highlight w:val="yellow"/>
        </w:rPr>
      </w:pPr>
    </w:p>
    <w:p w:rsidR="00CC73E0" w:rsidRPr="00051CE4" w:rsidRDefault="00CC73E0" w:rsidP="00051CE4">
      <w:pPr>
        <w:spacing w:after="0" w:line="360" w:lineRule="auto"/>
        <w:jc w:val="both"/>
        <w:rPr>
          <w:rFonts w:ascii="Times New Roman" w:hAnsi="Times New Roman" w:cs="Times New Roman"/>
          <w:sz w:val="24"/>
          <w:szCs w:val="24"/>
        </w:rPr>
      </w:pPr>
      <w:r w:rsidRPr="00051CE4">
        <w:rPr>
          <w:rFonts w:ascii="Times New Roman" w:hAnsi="Times New Roman" w:cs="Times New Roman"/>
          <w:sz w:val="24"/>
          <w:szCs w:val="24"/>
        </w:rPr>
        <w:t xml:space="preserve">_____-Ministério da Saúde. Agência Nacional de Vigilância Sanitária. </w:t>
      </w:r>
      <w:r w:rsidRPr="00051CE4">
        <w:rPr>
          <w:rFonts w:ascii="Times New Roman" w:hAnsi="Times New Roman" w:cs="Times New Roman"/>
          <w:b/>
          <w:sz w:val="24"/>
          <w:szCs w:val="24"/>
        </w:rPr>
        <w:t>Manual de gerenciamento de resíduos de serviços de saúde</w:t>
      </w:r>
      <w:r w:rsidRPr="00051CE4">
        <w:rPr>
          <w:rFonts w:ascii="Times New Roman" w:hAnsi="Times New Roman" w:cs="Times New Roman"/>
          <w:sz w:val="24"/>
          <w:szCs w:val="24"/>
        </w:rPr>
        <w:t xml:space="preserve"> / Ministério da Saúde, Agência Nacional de Vigilância Sanitária. – </w:t>
      </w:r>
      <w:proofErr w:type="gramStart"/>
      <w:r w:rsidRPr="00051CE4">
        <w:rPr>
          <w:rFonts w:ascii="Times New Roman" w:hAnsi="Times New Roman" w:cs="Times New Roman"/>
          <w:sz w:val="24"/>
          <w:szCs w:val="24"/>
        </w:rPr>
        <w:t>Brasília :</w:t>
      </w:r>
      <w:proofErr w:type="gramEnd"/>
      <w:r w:rsidRPr="00051CE4">
        <w:rPr>
          <w:rFonts w:ascii="Times New Roman" w:hAnsi="Times New Roman" w:cs="Times New Roman"/>
          <w:sz w:val="24"/>
          <w:szCs w:val="24"/>
        </w:rPr>
        <w:t xml:space="preserve"> Ministério da Saúde, 2006.</w:t>
      </w:r>
    </w:p>
    <w:p w:rsidR="009634D8" w:rsidRPr="00051CE4" w:rsidRDefault="009634D8" w:rsidP="00051CE4">
      <w:pPr>
        <w:autoSpaceDE w:val="0"/>
        <w:autoSpaceDN w:val="0"/>
        <w:adjustRightInd w:val="0"/>
        <w:spacing w:after="0" w:line="360" w:lineRule="auto"/>
        <w:jc w:val="both"/>
        <w:rPr>
          <w:rFonts w:ascii="Times New Roman" w:hAnsi="Times New Roman" w:cs="Times New Roman"/>
          <w:bCs/>
          <w:sz w:val="24"/>
          <w:szCs w:val="24"/>
          <w:highlight w:val="yellow"/>
        </w:rPr>
      </w:pPr>
    </w:p>
    <w:p w:rsidR="00A80D41" w:rsidRPr="00051CE4" w:rsidRDefault="00A80D41" w:rsidP="00051CE4">
      <w:pPr>
        <w:spacing w:after="0" w:line="360" w:lineRule="auto"/>
        <w:jc w:val="both"/>
        <w:rPr>
          <w:rFonts w:ascii="Times New Roman" w:hAnsi="Times New Roman" w:cs="Times New Roman"/>
          <w:sz w:val="24"/>
          <w:szCs w:val="24"/>
        </w:rPr>
      </w:pPr>
      <w:r w:rsidRPr="00051CE4">
        <w:rPr>
          <w:rFonts w:ascii="Times New Roman" w:hAnsi="Times New Roman" w:cs="Times New Roman"/>
          <w:sz w:val="24"/>
          <w:szCs w:val="24"/>
        </w:rPr>
        <w:t>CATÃO, G. C.; DANTAS NETO, J</w:t>
      </w:r>
      <w:proofErr w:type="gramStart"/>
      <w:r w:rsidRPr="00051CE4">
        <w:rPr>
          <w:rFonts w:ascii="Times New Roman" w:hAnsi="Times New Roman" w:cs="Times New Roman"/>
          <w:sz w:val="24"/>
          <w:szCs w:val="24"/>
        </w:rPr>
        <w:t>.;</w:t>
      </w:r>
      <w:proofErr w:type="gramEnd"/>
      <w:r w:rsidRPr="00051CE4">
        <w:rPr>
          <w:rFonts w:ascii="Times New Roman" w:hAnsi="Times New Roman" w:cs="Times New Roman"/>
          <w:sz w:val="24"/>
          <w:szCs w:val="24"/>
        </w:rPr>
        <w:t xml:space="preserve"> FARIAS, M. S.S.;DANTAS, T. Dia</w:t>
      </w:r>
      <w:r w:rsidRPr="00051CE4">
        <w:rPr>
          <w:rFonts w:ascii="Times New Roman" w:hAnsi="Times New Roman" w:cs="Times New Roman"/>
          <w:bCs/>
          <w:sz w:val="24"/>
          <w:szCs w:val="24"/>
        </w:rPr>
        <w:t>gnóstico e analise do gerenciamento dos resíduos hospitalares</w:t>
      </w:r>
      <w:r w:rsidRPr="00051CE4">
        <w:rPr>
          <w:rFonts w:ascii="Times New Roman" w:hAnsi="Times New Roman" w:cs="Times New Roman"/>
          <w:sz w:val="24"/>
          <w:szCs w:val="24"/>
        </w:rPr>
        <w:t xml:space="preserve"> </w:t>
      </w:r>
      <w:r w:rsidRPr="00051CE4">
        <w:rPr>
          <w:rFonts w:ascii="Times New Roman" w:hAnsi="Times New Roman" w:cs="Times New Roman"/>
          <w:bCs/>
          <w:sz w:val="24"/>
          <w:szCs w:val="24"/>
        </w:rPr>
        <w:t>da cidade de Campina Grande</w:t>
      </w:r>
      <w:r w:rsidRPr="00051CE4">
        <w:rPr>
          <w:rFonts w:ascii="Times New Roman" w:hAnsi="Times New Roman" w:cs="Times New Roman"/>
          <w:b/>
          <w:bCs/>
          <w:sz w:val="24"/>
          <w:szCs w:val="24"/>
        </w:rPr>
        <w:t xml:space="preserve"> </w:t>
      </w:r>
      <w:r w:rsidRPr="00051CE4">
        <w:rPr>
          <w:rFonts w:ascii="Times New Roman" w:hAnsi="Times New Roman" w:cs="Times New Roman"/>
          <w:bCs/>
          <w:sz w:val="24"/>
          <w:szCs w:val="24"/>
        </w:rPr>
        <w:t xml:space="preserve">– Paraíba, </w:t>
      </w:r>
      <w:proofErr w:type="spellStart"/>
      <w:r w:rsidRPr="00051CE4">
        <w:rPr>
          <w:rFonts w:ascii="Times New Roman" w:hAnsi="Times New Roman" w:cs="Times New Roman"/>
          <w:sz w:val="24"/>
          <w:szCs w:val="24"/>
        </w:rPr>
        <w:t>Hygeia</w:t>
      </w:r>
      <w:proofErr w:type="spellEnd"/>
      <w:r w:rsidRPr="00051CE4">
        <w:rPr>
          <w:rFonts w:ascii="Times New Roman" w:hAnsi="Times New Roman" w:cs="Times New Roman"/>
          <w:sz w:val="24"/>
          <w:szCs w:val="24"/>
        </w:rPr>
        <w:t>- Revista Brasileira de Geografia Médica e da Saúde,  3(5):21-32, 2007</w:t>
      </w:r>
    </w:p>
    <w:p w:rsidR="00A80D41" w:rsidRPr="00051CE4" w:rsidRDefault="00A80D41" w:rsidP="00051CE4">
      <w:pPr>
        <w:autoSpaceDE w:val="0"/>
        <w:autoSpaceDN w:val="0"/>
        <w:adjustRightInd w:val="0"/>
        <w:spacing w:after="0" w:line="360" w:lineRule="auto"/>
        <w:jc w:val="both"/>
        <w:rPr>
          <w:rFonts w:ascii="Times New Roman" w:hAnsi="Times New Roman" w:cs="Times New Roman"/>
          <w:bCs/>
          <w:sz w:val="24"/>
          <w:szCs w:val="24"/>
          <w:highlight w:val="yellow"/>
        </w:rPr>
      </w:pPr>
    </w:p>
    <w:p w:rsidR="00CC73E0" w:rsidRPr="00051CE4" w:rsidRDefault="00CC73E0" w:rsidP="00051CE4">
      <w:pPr>
        <w:spacing w:after="0" w:line="360" w:lineRule="auto"/>
        <w:jc w:val="both"/>
        <w:rPr>
          <w:rFonts w:ascii="Times New Roman" w:hAnsi="Times New Roman" w:cs="Times New Roman"/>
          <w:sz w:val="24"/>
          <w:szCs w:val="24"/>
        </w:rPr>
      </w:pPr>
      <w:r w:rsidRPr="00051CE4">
        <w:rPr>
          <w:rFonts w:ascii="Times New Roman" w:hAnsi="Times New Roman" w:cs="Times New Roman"/>
          <w:sz w:val="24"/>
          <w:szCs w:val="24"/>
        </w:rPr>
        <w:t xml:space="preserve">CHIARETTINOVI, J. </w:t>
      </w:r>
      <w:r w:rsidRPr="00051CE4">
        <w:rPr>
          <w:rFonts w:ascii="Times New Roman" w:hAnsi="Times New Roman" w:cs="Times New Roman"/>
          <w:b/>
          <w:sz w:val="24"/>
          <w:szCs w:val="24"/>
        </w:rPr>
        <w:t xml:space="preserve">Avaliação legal, ambiental e econômico-financeira da implantação de sistema próprio de tratamento de resíduos de serviços de saúde no HC-FMRP-USP para geração de energia. </w:t>
      </w:r>
      <w:r w:rsidRPr="00051CE4">
        <w:rPr>
          <w:rFonts w:ascii="Times New Roman" w:hAnsi="Times New Roman" w:cs="Times New Roman"/>
          <w:sz w:val="24"/>
          <w:szCs w:val="24"/>
        </w:rPr>
        <w:t>Dissertação (Mestrado), Universidade de São Paulo-USP. Ribeirão Preto, 2011</w:t>
      </w:r>
    </w:p>
    <w:p w:rsidR="002B72C0" w:rsidRPr="00051CE4" w:rsidRDefault="002B72C0" w:rsidP="00051CE4">
      <w:pPr>
        <w:autoSpaceDE w:val="0"/>
        <w:autoSpaceDN w:val="0"/>
        <w:adjustRightInd w:val="0"/>
        <w:spacing w:after="0" w:line="360" w:lineRule="auto"/>
        <w:jc w:val="both"/>
        <w:rPr>
          <w:rFonts w:ascii="Times New Roman" w:hAnsi="Times New Roman" w:cs="Times New Roman"/>
          <w:sz w:val="24"/>
          <w:szCs w:val="24"/>
        </w:rPr>
      </w:pPr>
    </w:p>
    <w:p w:rsidR="00CC73E0" w:rsidRPr="00051CE4" w:rsidRDefault="00CC73E0" w:rsidP="00051CE4">
      <w:pPr>
        <w:autoSpaceDE w:val="0"/>
        <w:autoSpaceDN w:val="0"/>
        <w:adjustRightInd w:val="0"/>
        <w:spacing w:after="0" w:line="360" w:lineRule="auto"/>
        <w:jc w:val="both"/>
        <w:rPr>
          <w:rFonts w:ascii="Times New Roman" w:hAnsi="Times New Roman" w:cs="Times New Roman"/>
          <w:sz w:val="24"/>
          <w:szCs w:val="24"/>
        </w:rPr>
      </w:pPr>
      <w:r w:rsidRPr="00051CE4">
        <w:rPr>
          <w:rFonts w:ascii="Times New Roman" w:hAnsi="Times New Roman" w:cs="Times New Roman"/>
          <w:sz w:val="24"/>
          <w:szCs w:val="24"/>
        </w:rPr>
        <w:t xml:space="preserve">CUSSIOL, N. A. M. </w:t>
      </w:r>
      <w:r w:rsidRPr="00051CE4">
        <w:rPr>
          <w:rFonts w:ascii="Times New Roman" w:hAnsi="Times New Roman" w:cs="Times New Roman"/>
          <w:b/>
          <w:sz w:val="24"/>
          <w:szCs w:val="24"/>
        </w:rPr>
        <w:t>Manual de gerenciamento de resíduos de serviços de</w:t>
      </w:r>
      <w:r w:rsidR="00051CE4" w:rsidRPr="00051CE4">
        <w:rPr>
          <w:rFonts w:ascii="Times New Roman" w:hAnsi="Times New Roman" w:cs="Times New Roman"/>
          <w:b/>
          <w:sz w:val="24"/>
          <w:szCs w:val="24"/>
        </w:rPr>
        <w:t xml:space="preserve"> </w:t>
      </w:r>
      <w:r w:rsidRPr="00051CE4">
        <w:rPr>
          <w:rFonts w:ascii="Times New Roman" w:hAnsi="Times New Roman" w:cs="Times New Roman"/>
          <w:b/>
          <w:sz w:val="24"/>
          <w:szCs w:val="24"/>
        </w:rPr>
        <w:t>saúde</w:t>
      </w:r>
      <w:r w:rsidRPr="00051CE4">
        <w:rPr>
          <w:rFonts w:ascii="Times New Roman" w:hAnsi="Times New Roman" w:cs="Times New Roman"/>
          <w:sz w:val="24"/>
          <w:szCs w:val="24"/>
        </w:rPr>
        <w:t xml:space="preserve"> / Fundação Estadual do Meio Ambiente. – Belo Horizonte: </w:t>
      </w:r>
      <w:proofErr w:type="spellStart"/>
      <w:r w:rsidRPr="00051CE4">
        <w:rPr>
          <w:rFonts w:ascii="Times New Roman" w:hAnsi="Times New Roman" w:cs="Times New Roman"/>
          <w:sz w:val="24"/>
          <w:szCs w:val="24"/>
        </w:rPr>
        <w:t>Feam</w:t>
      </w:r>
      <w:proofErr w:type="spellEnd"/>
      <w:r w:rsidRPr="00051CE4">
        <w:rPr>
          <w:rFonts w:ascii="Times New Roman" w:hAnsi="Times New Roman" w:cs="Times New Roman"/>
          <w:sz w:val="24"/>
          <w:szCs w:val="24"/>
        </w:rPr>
        <w:t>, 2008. 88 p.</w:t>
      </w:r>
    </w:p>
    <w:p w:rsidR="002926D3" w:rsidRPr="00051CE4" w:rsidRDefault="002926D3" w:rsidP="00051CE4">
      <w:pPr>
        <w:autoSpaceDE w:val="0"/>
        <w:autoSpaceDN w:val="0"/>
        <w:adjustRightInd w:val="0"/>
        <w:spacing w:after="0" w:line="360" w:lineRule="auto"/>
        <w:jc w:val="both"/>
        <w:rPr>
          <w:rFonts w:ascii="Times New Roman" w:hAnsi="Times New Roman" w:cs="Times New Roman"/>
          <w:sz w:val="24"/>
          <w:szCs w:val="24"/>
          <w:highlight w:val="yellow"/>
        </w:rPr>
      </w:pPr>
    </w:p>
    <w:p w:rsidR="00CC73E0" w:rsidRPr="00051CE4" w:rsidRDefault="00CC73E0" w:rsidP="00051CE4">
      <w:pPr>
        <w:autoSpaceDE w:val="0"/>
        <w:autoSpaceDN w:val="0"/>
        <w:adjustRightInd w:val="0"/>
        <w:spacing w:after="0" w:line="360" w:lineRule="auto"/>
        <w:jc w:val="both"/>
        <w:rPr>
          <w:rFonts w:ascii="Times New Roman" w:hAnsi="Times New Roman" w:cs="Times New Roman"/>
          <w:sz w:val="24"/>
          <w:szCs w:val="24"/>
          <w:lang w:val="en-US"/>
        </w:rPr>
      </w:pPr>
      <w:r w:rsidRPr="00051CE4">
        <w:rPr>
          <w:rFonts w:ascii="Times New Roman" w:hAnsi="Times New Roman" w:cs="Times New Roman"/>
          <w:sz w:val="24"/>
          <w:szCs w:val="24"/>
        </w:rPr>
        <w:t xml:space="preserve">DOI, K. M.; MOURA, G. M. S.S. Resíduos de Sólidos de Serviços de Saúde: uma fotografia do comprometimento da equipe de enfermagem. </w:t>
      </w:r>
      <w:proofErr w:type="spellStart"/>
      <w:r w:rsidR="00051CE4">
        <w:rPr>
          <w:rFonts w:ascii="Times New Roman" w:hAnsi="Times New Roman" w:cs="Times New Roman"/>
          <w:b/>
          <w:sz w:val="24"/>
          <w:szCs w:val="24"/>
          <w:lang w:val="en-US"/>
        </w:rPr>
        <w:t>Revista</w:t>
      </w:r>
      <w:proofErr w:type="spellEnd"/>
      <w:r w:rsidR="00051CE4">
        <w:rPr>
          <w:rFonts w:ascii="Times New Roman" w:hAnsi="Times New Roman" w:cs="Times New Roman"/>
          <w:b/>
          <w:sz w:val="24"/>
          <w:szCs w:val="24"/>
          <w:lang w:val="en-US"/>
        </w:rPr>
        <w:t xml:space="preserve"> </w:t>
      </w:r>
      <w:proofErr w:type="spellStart"/>
      <w:r w:rsidRPr="00051CE4">
        <w:rPr>
          <w:rFonts w:ascii="Times New Roman" w:hAnsi="Times New Roman" w:cs="Times New Roman"/>
          <w:b/>
          <w:sz w:val="24"/>
          <w:szCs w:val="24"/>
          <w:lang w:val="en-US"/>
        </w:rPr>
        <w:t>Gaúcha</w:t>
      </w:r>
      <w:proofErr w:type="spellEnd"/>
      <w:r w:rsidRPr="00051CE4">
        <w:rPr>
          <w:rFonts w:ascii="Times New Roman" w:hAnsi="Times New Roman" w:cs="Times New Roman"/>
          <w:b/>
          <w:sz w:val="24"/>
          <w:szCs w:val="24"/>
          <w:lang w:val="en-US"/>
        </w:rPr>
        <w:t xml:space="preserve"> de </w:t>
      </w:r>
      <w:proofErr w:type="spellStart"/>
      <w:r w:rsidRPr="00051CE4">
        <w:rPr>
          <w:rFonts w:ascii="Times New Roman" w:hAnsi="Times New Roman" w:cs="Times New Roman"/>
          <w:b/>
          <w:sz w:val="24"/>
          <w:szCs w:val="24"/>
          <w:lang w:val="en-US"/>
        </w:rPr>
        <w:t>Enfermagem</w:t>
      </w:r>
      <w:proofErr w:type="spellEnd"/>
      <w:r w:rsidRPr="00051CE4">
        <w:rPr>
          <w:rFonts w:ascii="Times New Roman" w:hAnsi="Times New Roman" w:cs="Times New Roman"/>
          <w:sz w:val="24"/>
          <w:szCs w:val="24"/>
          <w:lang w:val="en-US"/>
        </w:rPr>
        <w:t xml:space="preserve">- Porto </w:t>
      </w:r>
      <w:proofErr w:type="spellStart"/>
      <w:r w:rsidRPr="00051CE4">
        <w:rPr>
          <w:rFonts w:ascii="Times New Roman" w:hAnsi="Times New Roman" w:cs="Times New Roman"/>
          <w:sz w:val="24"/>
          <w:szCs w:val="24"/>
          <w:lang w:val="en-US"/>
        </w:rPr>
        <w:t>Alegre</w:t>
      </w:r>
      <w:proofErr w:type="spellEnd"/>
      <w:r w:rsidRPr="00051CE4">
        <w:rPr>
          <w:rFonts w:ascii="Times New Roman" w:hAnsi="Times New Roman" w:cs="Times New Roman"/>
          <w:sz w:val="24"/>
          <w:szCs w:val="24"/>
          <w:lang w:val="en-US"/>
        </w:rPr>
        <w:t xml:space="preserve"> (RS), 2011, 32(2): 338-44.</w:t>
      </w:r>
    </w:p>
    <w:p w:rsidR="005F1327" w:rsidRPr="00051CE4" w:rsidRDefault="005F1327" w:rsidP="00051CE4">
      <w:pPr>
        <w:autoSpaceDE w:val="0"/>
        <w:autoSpaceDN w:val="0"/>
        <w:adjustRightInd w:val="0"/>
        <w:spacing w:after="0" w:line="360" w:lineRule="auto"/>
        <w:jc w:val="both"/>
        <w:rPr>
          <w:rFonts w:ascii="Times New Roman" w:hAnsi="Times New Roman" w:cs="Times New Roman"/>
          <w:sz w:val="24"/>
          <w:szCs w:val="24"/>
          <w:highlight w:val="yellow"/>
          <w:lang w:val="en-US"/>
        </w:rPr>
      </w:pPr>
    </w:p>
    <w:p w:rsidR="005F1327" w:rsidRPr="00051CE4" w:rsidRDefault="005F1327" w:rsidP="00051CE4">
      <w:pPr>
        <w:autoSpaceDE w:val="0"/>
        <w:autoSpaceDN w:val="0"/>
        <w:adjustRightInd w:val="0"/>
        <w:spacing w:after="0" w:line="360" w:lineRule="auto"/>
        <w:jc w:val="both"/>
        <w:rPr>
          <w:rFonts w:ascii="Times New Roman" w:hAnsi="Times New Roman" w:cs="Times New Roman"/>
          <w:sz w:val="24"/>
          <w:szCs w:val="24"/>
        </w:rPr>
      </w:pPr>
      <w:proofErr w:type="gramStart"/>
      <w:r w:rsidRPr="00051CE4">
        <w:rPr>
          <w:rFonts w:ascii="Times New Roman" w:hAnsi="Times New Roman" w:cs="Times New Roman"/>
          <w:sz w:val="24"/>
          <w:szCs w:val="24"/>
          <w:lang w:val="en-US"/>
        </w:rPr>
        <w:t>DURSUN, M.; KARSAK, E. E.; KARADAYI, M. A</w:t>
      </w:r>
      <w:r w:rsidRPr="00051CE4">
        <w:rPr>
          <w:rFonts w:ascii="Times New Roman" w:hAnsi="Times New Roman" w:cs="Times New Roman"/>
          <w:b/>
          <w:sz w:val="24"/>
          <w:szCs w:val="24"/>
          <w:lang w:val="en-US"/>
        </w:rPr>
        <w:t>.</w:t>
      </w:r>
      <w:proofErr w:type="gramEnd"/>
      <w:r w:rsidRPr="00051CE4">
        <w:rPr>
          <w:rFonts w:ascii="Times New Roman" w:hAnsi="Times New Roman" w:cs="Times New Roman"/>
          <w:b/>
          <w:sz w:val="24"/>
          <w:szCs w:val="24"/>
          <w:lang w:val="en-US"/>
        </w:rPr>
        <w:t xml:space="preserve"> A fuzzy multi-criteria group decision</w:t>
      </w:r>
      <w:r w:rsidR="00923E0C" w:rsidRPr="00051CE4">
        <w:rPr>
          <w:rFonts w:ascii="Times New Roman" w:hAnsi="Times New Roman" w:cs="Times New Roman"/>
          <w:b/>
          <w:sz w:val="24"/>
          <w:szCs w:val="24"/>
          <w:lang w:val="en-US"/>
        </w:rPr>
        <w:t xml:space="preserve"> </w:t>
      </w:r>
      <w:r w:rsidRPr="00051CE4">
        <w:rPr>
          <w:rFonts w:ascii="Times New Roman" w:hAnsi="Times New Roman" w:cs="Times New Roman"/>
          <w:b/>
          <w:sz w:val="24"/>
          <w:szCs w:val="24"/>
          <w:lang w:val="en-US"/>
        </w:rPr>
        <w:t>making framework for evaluating health-care waste disposal alternatives</w:t>
      </w:r>
      <w:r w:rsidRPr="00051CE4">
        <w:rPr>
          <w:rFonts w:ascii="Times New Roman" w:hAnsi="Times New Roman" w:cs="Times New Roman"/>
          <w:sz w:val="24"/>
          <w:szCs w:val="24"/>
          <w:lang w:val="en-US"/>
        </w:rPr>
        <w:t xml:space="preserve">. </w:t>
      </w:r>
      <w:r w:rsidRPr="00051CE4">
        <w:rPr>
          <w:rFonts w:ascii="Times New Roman" w:hAnsi="Times New Roman" w:cs="Times New Roman"/>
          <w:sz w:val="24"/>
          <w:szCs w:val="24"/>
        </w:rPr>
        <w:t>Expert Systems</w:t>
      </w:r>
      <w:r w:rsidR="00923E0C" w:rsidRPr="00051CE4">
        <w:rPr>
          <w:rFonts w:ascii="Times New Roman" w:hAnsi="Times New Roman" w:cs="Times New Roman"/>
          <w:sz w:val="24"/>
          <w:szCs w:val="24"/>
        </w:rPr>
        <w:t xml:space="preserve"> </w:t>
      </w:r>
      <w:proofErr w:type="spellStart"/>
      <w:r w:rsidRPr="00051CE4">
        <w:rPr>
          <w:rFonts w:ascii="Times New Roman" w:hAnsi="Times New Roman" w:cs="Times New Roman"/>
          <w:sz w:val="24"/>
          <w:szCs w:val="24"/>
        </w:rPr>
        <w:t>with</w:t>
      </w:r>
      <w:proofErr w:type="spellEnd"/>
      <w:r w:rsidRPr="00051CE4">
        <w:rPr>
          <w:rFonts w:ascii="Times New Roman" w:hAnsi="Times New Roman" w:cs="Times New Roman"/>
          <w:sz w:val="24"/>
          <w:szCs w:val="24"/>
        </w:rPr>
        <w:t xml:space="preserve"> </w:t>
      </w:r>
      <w:proofErr w:type="spellStart"/>
      <w:r w:rsidRPr="00051CE4">
        <w:rPr>
          <w:rFonts w:ascii="Times New Roman" w:hAnsi="Times New Roman" w:cs="Times New Roman"/>
          <w:sz w:val="24"/>
          <w:szCs w:val="24"/>
        </w:rPr>
        <w:t>Applications</w:t>
      </w:r>
      <w:proofErr w:type="spellEnd"/>
      <w:r w:rsidRPr="00051CE4">
        <w:rPr>
          <w:rFonts w:ascii="Times New Roman" w:hAnsi="Times New Roman" w:cs="Times New Roman"/>
          <w:sz w:val="24"/>
          <w:szCs w:val="24"/>
        </w:rPr>
        <w:t>, v. 38, n. 9, p. 11453-11462, Sep. 2011</w:t>
      </w:r>
    </w:p>
    <w:p w:rsidR="005F1327" w:rsidRPr="00051CE4" w:rsidRDefault="005F1327" w:rsidP="00051CE4">
      <w:pPr>
        <w:autoSpaceDE w:val="0"/>
        <w:autoSpaceDN w:val="0"/>
        <w:adjustRightInd w:val="0"/>
        <w:spacing w:after="0" w:line="360" w:lineRule="auto"/>
        <w:contextualSpacing/>
        <w:jc w:val="both"/>
        <w:rPr>
          <w:rFonts w:ascii="Times New Roman" w:hAnsi="Times New Roman" w:cs="Times New Roman"/>
          <w:bCs/>
          <w:sz w:val="24"/>
          <w:szCs w:val="24"/>
          <w:highlight w:val="yellow"/>
        </w:rPr>
      </w:pPr>
    </w:p>
    <w:p w:rsidR="00CC73E0" w:rsidRPr="00051CE4" w:rsidRDefault="00CC73E0" w:rsidP="00051CE4">
      <w:pPr>
        <w:pStyle w:val="Ttulo2"/>
        <w:shd w:val="clear" w:color="auto" w:fill="FFFFFF"/>
        <w:spacing w:before="0" w:beforeAutospacing="0" w:after="0" w:afterAutospacing="0" w:line="360" w:lineRule="auto"/>
        <w:jc w:val="both"/>
        <w:rPr>
          <w:b w:val="0"/>
          <w:sz w:val="24"/>
          <w:szCs w:val="24"/>
        </w:rPr>
      </w:pPr>
      <w:r w:rsidRPr="00051CE4">
        <w:rPr>
          <w:b w:val="0"/>
          <w:sz w:val="24"/>
          <w:szCs w:val="24"/>
        </w:rPr>
        <w:t>IBGE- Instituto Brasileiro de Geografia e Estatística</w:t>
      </w:r>
      <w:r w:rsidRPr="00051CE4">
        <w:rPr>
          <w:rStyle w:val="Forte"/>
          <w:sz w:val="24"/>
          <w:szCs w:val="24"/>
          <w:bdr w:val="none" w:sz="0" w:space="0" w:color="auto" w:frame="1"/>
        </w:rPr>
        <w:t>-</w:t>
      </w:r>
      <w:r w:rsidR="00051CE4">
        <w:rPr>
          <w:rStyle w:val="Forte"/>
          <w:sz w:val="24"/>
          <w:szCs w:val="24"/>
          <w:bdr w:val="none" w:sz="0" w:space="0" w:color="auto" w:frame="1"/>
        </w:rPr>
        <w:t xml:space="preserve"> </w:t>
      </w:r>
      <w:r w:rsidRPr="00051CE4">
        <w:rPr>
          <w:rStyle w:val="Forte"/>
          <w:b/>
          <w:sz w:val="24"/>
          <w:szCs w:val="24"/>
          <w:bdr w:val="none" w:sz="0" w:space="0" w:color="auto" w:frame="1"/>
        </w:rPr>
        <w:t>Censo 2010: população do Brasil é de 190.732.694 pessoas.</w:t>
      </w:r>
      <w:r w:rsidR="00051CE4">
        <w:rPr>
          <w:rStyle w:val="Forte"/>
          <w:sz w:val="24"/>
          <w:szCs w:val="24"/>
          <w:bdr w:val="none" w:sz="0" w:space="0" w:color="auto" w:frame="1"/>
        </w:rPr>
        <w:t xml:space="preserve"> Disponível em &lt;</w:t>
      </w:r>
      <w:hyperlink r:id="rId10" w:history="1">
        <w:r w:rsidRPr="00051CE4">
          <w:rPr>
            <w:rStyle w:val="Hyperlink"/>
            <w:rFonts w:eastAsiaTheme="majorEastAsia"/>
            <w:b w:val="0"/>
            <w:color w:val="auto"/>
            <w:sz w:val="24"/>
            <w:szCs w:val="24"/>
          </w:rPr>
          <w:t>http://www.ibge.gov.br/home/presidencia/noticias/noticia_visualiza.php?id_noticia=1766</w:t>
        </w:r>
      </w:hyperlink>
      <w:r w:rsidR="00051CE4">
        <w:rPr>
          <w:rStyle w:val="Hyperlink"/>
          <w:rFonts w:eastAsiaTheme="majorEastAsia"/>
          <w:b w:val="0"/>
          <w:color w:val="auto"/>
          <w:sz w:val="24"/>
          <w:szCs w:val="24"/>
        </w:rPr>
        <w:t>&gt;</w:t>
      </w:r>
      <w:r w:rsidR="00051CE4">
        <w:rPr>
          <w:b w:val="0"/>
          <w:sz w:val="24"/>
          <w:szCs w:val="24"/>
        </w:rPr>
        <w:t xml:space="preserve">. </w:t>
      </w:r>
      <w:r w:rsidRPr="00051CE4">
        <w:rPr>
          <w:b w:val="0"/>
          <w:sz w:val="24"/>
          <w:szCs w:val="24"/>
        </w:rPr>
        <w:t>Acessado em 18.07.2012</w:t>
      </w:r>
    </w:p>
    <w:p w:rsidR="00051CE4" w:rsidRPr="00051CE4" w:rsidRDefault="00051CE4" w:rsidP="00051CE4">
      <w:pPr>
        <w:pStyle w:val="Ttulo2"/>
        <w:shd w:val="clear" w:color="auto" w:fill="FFFFFF"/>
        <w:spacing w:before="0" w:beforeAutospacing="0" w:after="0" w:afterAutospacing="0" w:line="360" w:lineRule="auto"/>
        <w:jc w:val="both"/>
        <w:rPr>
          <w:b w:val="0"/>
          <w:sz w:val="24"/>
          <w:szCs w:val="24"/>
        </w:rPr>
      </w:pPr>
    </w:p>
    <w:p w:rsidR="00CC73E0" w:rsidRPr="00051CE4" w:rsidRDefault="00CC73E0" w:rsidP="00051CE4">
      <w:pPr>
        <w:autoSpaceDE w:val="0"/>
        <w:autoSpaceDN w:val="0"/>
        <w:adjustRightInd w:val="0"/>
        <w:spacing w:after="0" w:line="360" w:lineRule="auto"/>
        <w:jc w:val="both"/>
        <w:rPr>
          <w:rFonts w:ascii="Times New Roman" w:hAnsi="Times New Roman" w:cs="Times New Roman"/>
          <w:sz w:val="24"/>
          <w:szCs w:val="24"/>
        </w:rPr>
      </w:pPr>
      <w:r w:rsidRPr="00051CE4">
        <w:rPr>
          <w:rFonts w:ascii="Times New Roman" w:hAnsi="Times New Roman" w:cs="Times New Roman"/>
          <w:sz w:val="24"/>
          <w:szCs w:val="24"/>
        </w:rPr>
        <w:t xml:space="preserve">MAVROPOULOS, A. </w:t>
      </w:r>
      <w:r w:rsidRPr="004B540A">
        <w:rPr>
          <w:rFonts w:ascii="Times New Roman" w:hAnsi="Times New Roman" w:cs="Times New Roman"/>
          <w:b/>
          <w:bCs/>
          <w:sz w:val="24"/>
          <w:szCs w:val="24"/>
        </w:rPr>
        <w:t>Estudo para a gestão de resíduos de serviços de saúde no Brasil e no mundo</w:t>
      </w:r>
      <w:r w:rsidRPr="004B540A">
        <w:rPr>
          <w:rFonts w:ascii="Times New Roman" w:hAnsi="Times New Roman" w:cs="Times New Roman"/>
          <w:b/>
          <w:i/>
          <w:iCs/>
          <w:sz w:val="24"/>
          <w:szCs w:val="24"/>
        </w:rPr>
        <w:t>.</w:t>
      </w:r>
      <w:r w:rsidR="004B540A">
        <w:rPr>
          <w:rFonts w:ascii="Times New Roman" w:hAnsi="Times New Roman" w:cs="Times New Roman"/>
          <w:sz w:val="24"/>
          <w:szCs w:val="24"/>
        </w:rPr>
        <w:t xml:space="preserve"> </w:t>
      </w:r>
      <w:r w:rsidRPr="00051CE4">
        <w:rPr>
          <w:rFonts w:ascii="Times New Roman" w:hAnsi="Times New Roman" w:cs="Times New Roman"/>
          <w:sz w:val="24"/>
          <w:szCs w:val="24"/>
        </w:rPr>
        <w:t>[S.L.]: EPEM SA, 2010.</w:t>
      </w:r>
      <w:r w:rsidR="004B540A">
        <w:rPr>
          <w:rFonts w:ascii="Times New Roman" w:hAnsi="Times New Roman" w:cs="Times New Roman"/>
          <w:sz w:val="24"/>
          <w:szCs w:val="24"/>
        </w:rPr>
        <w:t xml:space="preserve"> </w:t>
      </w:r>
      <w:proofErr w:type="spellStart"/>
      <w:r w:rsidRPr="00051CE4">
        <w:rPr>
          <w:rFonts w:ascii="Times New Roman" w:hAnsi="Times New Roman" w:cs="Times New Roman"/>
          <w:sz w:val="24"/>
          <w:szCs w:val="24"/>
        </w:rPr>
        <w:t>Disponivel</w:t>
      </w:r>
      <w:proofErr w:type="spellEnd"/>
      <w:r w:rsidRPr="00051CE4">
        <w:rPr>
          <w:rFonts w:ascii="Times New Roman" w:hAnsi="Times New Roman" w:cs="Times New Roman"/>
          <w:sz w:val="24"/>
          <w:szCs w:val="24"/>
        </w:rPr>
        <w:t xml:space="preserve"> em:</w:t>
      </w:r>
      <w:r w:rsidRPr="00051CE4">
        <w:rPr>
          <w:rStyle w:val="apple-converted-space"/>
          <w:rFonts w:ascii="Times New Roman" w:hAnsi="Times New Roman" w:cs="Times New Roman"/>
          <w:sz w:val="24"/>
          <w:szCs w:val="24"/>
        </w:rPr>
        <w:t xml:space="preserve"> </w:t>
      </w:r>
      <w:hyperlink r:id="rId11" w:anchor="ixzz21237Qhlv" w:history="1">
        <w:r w:rsidRPr="00051CE4">
          <w:rPr>
            <w:rStyle w:val="Hyperlink"/>
            <w:rFonts w:ascii="Times New Roman" w:hAnsi="Times New Roman" w:cs="Times New Roman"/>
            <w:color w:val="auto"/>
            <w:sz w:val="24"/>
            <w:szCs w:val="24"/>
          </w:rPr>
          <w:t>http://www.ebah.com.br/content/ABAAABoc4AE/estudo-gestao-residuo-saude-no-basil-no-mundo#ixzz21237Qhlv</w:t>
        </w:r>
      </w:hyperlink>
      <w:r w:rsidRPr="00051CE4">
        <w:rPr>
          <w:rFonts w:ascii="Times New Roman" w:hAnsi="Times New Roman" w:cs="Times New Roman"/>
          <w:sz w:val="24"/>
          <w:szCs w:val="24"/>
        </w:rPr>
        <w:t>. Acessado em 05.01.2012.</w:t>
      </w:r>
    </w:p>
    <w:p w:rsidR="00EE76E2" w:rsidRPr="00051CE4" w:rsidRDefault="00EE76E2" w:rsidP="00051CE4">
      <w:pPr>
        <w:spacing w:after="0" w:line="360" w:lineRule="auto"/>
        <w:jc w:val="both"/>
        <w:rPr>
          <w:rFonts w:ascii="Times New Roman" w:hAnsi="Times New Roman" w:cs="Times New Roman"/>
          <w:sz w:val="24"/>
          <w:szCs w:val="24"/>
          <w:highlight w:val="yellow"/>
        </w:rPr>
      </w:pPr>
    </w:p>
    <w:p w:rsidR="005402E1" w:rsidRPr="00051CE4" w:rsidRDefault="005402E1" w:rsidP="00051CE4">
      <w:pPr>
        <w:spacing w:after="0" w:line="360" w:lineRule="auto"/>
        <w:jc w:val="both"/>
        <w:rPr>
          <w:rFonts w:ascii="Times New Roman" w:hAnsi="Times New Roman" w:cs="Times New Roman"/>
          <w:sz w:val="24"/>
          <w:szCs w:val="24"/>
        </w:rPr>
      </w:pPr>
      <w:proofErr w:type="gramStart"/>
      <w:r w:rsidRPr="00507575">
        <w:rPr>
          <w:rFonts w:ascii="Times New Roman" w:hAnsi="Times New Roman" w:cs="Times New Roman"/>
          <w:sz w:val="24"/>
          <w:szCs w:val="24"/>
          <w:lang w:val="en-US"/>
        </w:rPr>
        <w:t>MOSQUITO, S.; RUIZ, J.; BAUER, J. L. OCHOA, T. J. MOLECULAR MECHANISMS OF ANTIBIOTIC RESISTANCE IN Escherichia coli- ASSOCIATED DIARRHEA.</w:t>
      </w:r>
      <w:proofErr w:type="gramEnd"/>
      <w:r w:rsidRPr="00507575">
        <w:rPr>
          <w:rFonts w:ascii="Times New Roman" w:hAnsi="Times New Roman" w:cs="Times New Roman"/>
          <w:sz w:val="24"/>
          <w:szCs w:val="24"/>
          <w:lang w:val="en-US"/>
        </w:rPr>
        <w:t xml:space="preserve">  </w:t>
      </w:r>
      <w:proofErr w:type="spellStart"/>
      <w:r w:rsidRPr="004B540A">
        <w:rPr>
          <w:rFonts w:ascii="Times New Roman" w:hAnsi="Times New Roman" w:cs="Times New Roman"/>
          <w:b/>
          <w:sz w:val="24"/>
          <w:szCs w:val="24"/>
        </w:rPr>
        <w:t>Rev</w:t>
      </w:r>
      <w:proofErr w:type="spellEnd"/>
      <w:r w:rsidRPr="004B540A">
        <w:rPr>
          <w:rFonts w:ascii="Times New Roman" w:hAnsi="Times New Roman" w:cs="Times New Roman"/>
          <w:b/>
          <w:sz w:val="24"/>
          <w:szCs w:val="24"/>
        </w:rPr>
        <w:t xml:space="preserve"> Peru </w:t>
      </w:r>
      <w:proofErr w:type="spellStart"/>
      <w:r w:rsidRPr="004B540A">
        <w:rPr>
          <w:rFonts w:ascii="Times New Roman" w:hAnsi="Times New Roman" w:cs="Times New Roman"/>
          <w:b/>
          <w:sz w:val="24"/>
          <w:szCs w:val="24"/>
        </w:rPr>
        <w:t>Med</w:t>
      </w:r>
      <w:proofErr w:type="spellEnd"/>
      <w:r w:rsidRPr="004B540A">
        <w:rPr>
          <w:rFonts w:ascii="Times New Roman" w:hAnsi="Times New Roman" w:cs="Times New Roman"/>
          <w:b/>
          <w:sz w:val="24"/>
          <w:szCs w:val="24"/>
        </w:rPr>
        <w:t xml:space="preserve"> </w:t>
      </w:r>
      <w:proofErr w:type="spellStart"/>
      <w:r w:rsidRPr="004B540A">
        <w:rPr>
          <w:rFonts w:ascii="Times New Roman" w:hAnsi="Times New Roman" w:cs="Times New Roman"/>
          <w:b/>
          <w:sz w:val="24"/>
          <w:szCs w:val="24"/>
        </w:rPr>
        <w:t>Exp</w:t>
      </w:r>
      <w:proofErr w:type="spellEnd"/>
      <w:r w:rsidRPr="004B540A">
        <w:rPr>
          <w:rFonts w:ascii="Times New Roman" w:hAnsi="Times New Roman" w:cs="Times New Roman"/>
          <w:b/>
          <w:sz w:val="24"/>
          <w:szCs w:val="24"/>
        </w:rPr>
        <w:t xml:space="preserve"> </w:t>
      </w:r>
      <w:proofErr w:type="spellStart"/>
      <w:r w:rsidRPr="004B540A">
        <w:rPr>
          <w:rFonts w:ascii="Times New Roman" w:hAnsi="Times New Roman" w:cs="Times New Roman"/>
          <w:b/>
          <w:sz w:val="24"/>
          <w:szCs w:val="24"/>
        </w:rPr>
        <w:t>Salud</w:t>
      </w:r>
      <w:proofErr w:type="spellEnd"/>
      <w:r w:rsidRPr="004B540A">
        <w:rPr>
          <w:rFonts w:ascii="Times New Roman" w:hAnsi="Times New Roman" w:cs="Times New Roman"/>
          <w:b/>
          <w:sz w:val="24"/>
          <w:szCs w:val="24"/>
        </w:rPr>
        <w:t xml:space="preserve"> Publica</w:t>
      </w:r>
      <w:r w:rsidRPr="00051CE4">
        <w:rPr>
          <w:rFonts w:ascii="Times New Roman" w:hAnsi="Times New Roman" w:cs="Times New Roman"/>
          <w:sz w:val="24"/>
          <w:szCs w:val="24"/>
        </w:rPr>
        <w:t xml:space="preserve">. </w:t>
      </w:r>
      <w:proofErr w:type="gramStart"/>
      <w:r w:rsidRPr="00051CE4">
        <w:rPr>
          <w:rFonts w:ascii="Times New Roman" w:hAnsi="Times New Roman" w:cs="Times New Roman"/>
          <w:sz w:val="24"/>
          <w:szCs w:val="24"/>
        </w:rPr>
        <w:t>2011;</w:t>
      </w:r>
      <w:proofErr w:type="gramEnd"/>
      <w:r w:rsidRPr="00051CE4">
        <w:rPr>
          <w:rFonts w:ascii="Times New Roman" w:hAnsi="Times New Roman" w:cs="Times New Roman"/>
          <w:sz w:val="24"/>
          <w:szCs w:val="24"/>
        </w:rPr>
        <w:t>28(4):648-56.</w:t>
      </w:r>
    </w:p>
    <w:p w:rsidR="00051CE4" w:rsidRPr="00051CE4" w:rsidRDefault="00051CE4" w:rsidP="00051CE4">
      <w:pPr>
        <w:spacing w:after="0" w:line="360" w:lineRule="auto"/>
        <w:jc w:val="both"/>
        <w:rPr>
          <w:rFonts w:ascii="Times New Roman" w:hAnsi="Times New Roman" w:cs="Times New Roman"/>
          <w:sz w:val="24"/>
          <w:szCs w:val="24"/>
        </w:rPr>
      </w:pPr>
    </w:p>
    <w:p w:rsidR="005402E1" w:rsidRPr="00051CE4" w:rsidRDefault="00224EA7" w:rsidP="00051CE4">
      <w:pPr>
        <w:spacing w:after="0" w:line="360" w:lineRule="auto"/>
        <w:jc w:val="both"/>
        <w:rPr>
          <w:rFonts w:ascii="Times New Roman" w:hAnsi="Times New Roman" w:cs="Times New Roman"/>
          <w:sz w:val="24"/>
          <w:szCs w:val="24"/>
        </w:rPr>
      </w:pPr>
      <w:r w:rsidRPr="00051CE4">
        <w:rPr>
          <w:rFonts w:ascii="Times New Roman" w:hAnsi="Times New Roman" w:cs="Times New Roman"/>
          <w:sz w:val="24"/>
          <w:szCs w:val="24"/>
        </w:rPr>
        <w:t>MOURA, J. P.; GIR, E</w:t>
      </w:r>
      <w:proofErr w:type="gramStart"/>
      <w:r w:rsidRPr="00051CE4">
        <w:rPr>
          <w:rFonts w:ascii="Times New Roman" w:hAnsi="Times New Roman" w:cs="Times New Roman"/>
          <w:sz w:val="24"/>
          <w:szCs w:val="24"/>
        </w:rPr>
        <w:t>.;</w:t>
      </w:r>
      <w:proofErr w:type="gramEnd"/>
      <w:r w:rsidRPr="00051CE4">
        <w:rPr>
          <w:rFonts w:ascii="Times New Roman" w:hAnsi="Times New Roman" w:cs="Times New Roman"/>
          <w:sz w:val="24"/>
          <w:szCs w:val="24"/>
        </w:rPr>
        <w:t xml:space="preserve"> CANINI, S.R. M. S. Acidentes ocupacionais com material </w:t>
      </w:r>
      <w:proofErr w:type="spellStart"/>
      <w:r w:rsidRPr="00051CE4">
        <w:rPr>
          <w:rFonts w:ascii="Times New Roman" w:hAnsi="Times New Roman" w:cs="Times New Roman"/>
          <w:sz w:val="24"/>
          <w:szCs w:val="24"/>
        </w:rPr>
        <w:t>perfurocortante</w:t>
      </w:r>
      <w:proofErr w:type="spellEnd"/>
      <w:r w:rsidRPr="00051CE4">
        <w:rPr>
          <w:rFonts w:ascii="Times New Roman" w:hAnsi="Times New Roman" w:cs="Times New Roman"/>
          <w:sz w:val="24"/>
          <w:szCs w:val="24"/>
        </w:rPr>
        <w:t xml:space="preserve"> em um Hospital Regional de Minas Gerais, Brasil. </w:t>
      </w:r>
      <w:proofErr w:type="spellStart"/>
      <w:r w:rsidRPr="004B540A">
        <w:rPr>
          <w:rFonts w:ascii="Times New Roman" w:hAnsi="Times New Roman" w:cs="Times New Roman"/>
          <w:b/>
          <w:sz w:val="24"/>
          <w:szCs w:val="24"/>
        </w:rPr>
        <w:t>Ciencia</w:t>
      </w:r>
      <w:proofErr w:type="spellEnd"/>
      <w:r w:rsidRPr="004B540A">
        <w:rPr>
          <w:rFonts w:ascii="Times New Roman" w:hAnsi="Times New Roman" w:cs="Times New Roman"/>
          <w:b/>
          <w:sz w:val="24"/>
          <w:szCs w:val="24"/>
        </w:rPr>
        <w:t xml:space="preserve"> y </w:t>
      </w:r>
      <w:proofErr w:type="spellStart"/>
      <w:r w:rsidRPr="004B540A">
        <w:rPr>
          <w:rFonts w:ascii="Times New Roman" w:hAnsi="Times New Roman" w:cs="Times New Roman"/>
          <w:b/>
          <w:sz w:val="24"/>
          <w:szCs w:val="24"/>
        </w:rPr>
        <w:t>Enfermeria</w:t>
      </w:r>
      <w:proofErr w:type="spellEnd"/>
      <w:r w:rsidRPr="004B540A">
        <w:rPr>
          <w:rFonts w:ascii="Times New Roman" w:hAnsi="Times New Roman" w:cs="Times New Roman"/>
          <w:b/>
          <w:sz w:val="24"/>
          <w:szCs w:val="24"/>
        </w:rPr>
        <w:t xml:space="preserve"> XII</w:t>
      </w:r>
      <w:r w:rsidRPr="00051CE4">
        <w:rPr>
          <w:rFonts w:ascii="Times New Roman" w:hAnsi="Times New Roman" w:cs="Times New Roman"/>
          <w:sz w:val="24"/>
          <w:szCs w:val="24"/>
        </w:rPr>
        <w:t xml:space="preserve"> (1): 29-37, 2006.</w:t>
      </w:r>
    </w:p>
    <w:p w:rsidR="00051CE4" w:rsidRPr="00051CE4" w:rsidRDefault="00051CE4" w:rsidP="00051CE4">
      <w:pPr>
        <w:spacing w:after="0" w:line="360" w:lineRule="auto"/>
        <w:jc w:val="both"/>
        <w:rPr>
          <w:rFonts w:ascii="Times New Roman" w:hAnsi="Times New Roman" w:cs="Times New Roman"/>
          <w:sz w:val="24"/>
          <w:szCs w:val="24"/>
        </w:rPr>
      </w:pPr>
    </w:p>
    <w:p w:rsidR="00EE76E2" w:rsidRPr="00051CE4" w:rsidRDefault="00EE76E2" w:rsidP="00051CE4">
      <w:pPr>
        <w:pStyle w:val="Default"/>
        <w:spacing w:line="360" w:lineRule="auto"/>
        <w:jc w:val="both"/>
        <w:rPr>
          <w:rFonts w:ascii="Times New Roman" w:hAnsi="Times New Roman" w:cs="Times New Roman"/>
          <w:color w:val="auto"/>
        </w:rPr>
      </w:pPr>
      <w:r w:rsidRPr="00051CE4">
        <w:rPr>
          <w:rFonts w:ascii="Times New Roman" w:hAnsi="Times New Roman" w:cs="Times New Roman"/>
          <w:color w:val="auto"/>
        </w:rPr>
        <w:t xml:space="preserve">NASCIMENTO, T. C.; JANUZZI, W.A.; LEONEL, M.; SILVA, V.L.; DINIZ, C. G. </w:t>
      </w:r>
      <w:r w:rsidRPr="00051CE4">
        <w:rPr>
          <w:rFonts w:ascii="Times New Roman" w:hAnsi="Times New Roman" w:cs="Times New Roman"/>
          <w:bCs/>
          <w:color w:val="auto"/>
        </w:rPr>
        <w:t xml:space="preserve">Ocorrência de bactérias clinicamente relevantes nos resíduos de serviços de saúde em um aterro sanitário brasileiro e perfil de susceptibilidade a antimicrobianos. </w:t>
      </w:r>
      <w:r w:rsidRPr="00051CE4">
        <w:rPr>
          <w:rFonts w:ascii="Times New Roman" w:hAnsi="Times New Roman" w:cs="Times New Roman"/>
          <w:color w:val="auto"/>
        </w:rPr>
        <w:t xml:space="preserve"> </w:t>
      </w:r>
      <w:r w:rsidRPr="004B540A">
        <w:rPr>
          <w:rFonts w:ascii="Times New Roman" w:hAnsi="Times New Roman" w:cs="Times New Roman"/>
          <w:b/>
          <w:bCs/>
          <w:color w:val="auto"/>
        </w:rPr>
        <w:t>Revista da Sociedade Brasileira de Medicina Tropical</w:t>
      </w:r>
      <w:r w:rsidRPr="00051CE4">
        <w:rPr>
          <w:rFonts w:ascii="Times New Roman" w:hAnsi="Times New Roman" w:cs="Times New Roman"/>
          <w:bCs/>
          <w:color w:val="auto"/>
        </w:rPr>
        <w:t xml:space="preserve"> </w:t>
      </w:r>
      <w:proofErr w:type="gramStart"/>
      <w:r w:rsidRPr="00051CE4">
        <w:rPr>
          <w:rFonts w:ascii="Times New Roman" w:hAnsi="Times New Roman" w:cs="Times New Roman"/>
          <w:bCs/>
          <w:color w:val="auto"/>
        </w:rPr>
        <w:t>42(4):</w:t>
      </w:r>
      <w:proofErr w:type="gramEnd"/>
      <w:r w:rsidRPr="00051CE4">
        <w:rPr>
          <w:rFonts w:ascii="Times New Roman" w:hAnsi="Times New Roman" w:cs="Times New Roman"/>
          <w:bCs/>
          <w:color w:val="auto"/>
        </w:rPr>
        <w:t>415-419, 2009.</w:t>
      </w:r>
    </w:p>
    <w:p w:rsidR="00EE76E2" w:rsidRPr="00051CE4" w:rsidRDefault="00EE76E2" w:rsidP="00051CE4">
      <w:pPr>
        <w:spacing w:after="0" w:line="360" w:lineRule="auto"/>
        <w:jc w:val="both"/>
        <w:rPr>
          <w:rFonts w:ascii="Times New Roman" w:hAnsi="Times New Roman" w:cs="Times New Roman"/>
          <w:bCs/>
          <w:sz w:val="24"/>
          <w:szCs w:val="24"/>
          <w:highlight w:val="yellow"/>
        </w:rPr>
      </w:pPr>
    </w:p>
    <w:p w:rsidR="00CC73E0" w:rsidRPr="00051CE4" w:rsidRDefault="00CC73E0" w:rsidP="00051CE4">
      <w:pPr>
        <w:spacing w:after="0" w:line="360" w:lineRule="auto"/>
        <w:jc w:val="both"/>
        <w:rPr>
          <w:rFonts w:ascii="Times New Roman" w:hAnsi="Times New Roman" w:cs="Times New Roman"/>
          <w:bCs/>
          <w:sz w:val="24"/>
          <w:szCs w:val="24"/>
        </w:rPr>
      </w:pPr>
      <w:r w:rsidRPr="00051CE4">
        <w:rPr>
          <w:rFonts w:ascii="Times New Roman" w:hAnsi="Times New Roman" w:cs="Times New Roman"/>
          <w:bCs/>
          <w:sz w:val="24"/>
          <w:szCs w:val="24"/>
        </w:rPr>
        <w:t xml:space="preserve">OLIVEIRA, L. L. </w:t>
      </w:r>
      <w:r w:rsidRPr="004B540A">
        <w:rPr>
          <w:rFonts w:ascii="Times New Roman" w:hAnsi="Times New Roman" w:cs="Times New Roman"/>
          <w:b/>
          <w:bCs/>
          <w:sz w:val="24"/>
          <w:szCs w:val="24"/>
        </w:rPr>
        <w:t>Estudo do gerenciamento dos Resíduos dos Serviços de Saúde na Atenção Básica em Campina Grande</w:t>
      </w:r>
      <w:r w:rsidRPr="00051CE4">
        <w:rPr>
          <w:rFonts w:ascii="Times New Roman" w:hAnsi="Times New Roman" w:cs="Times New Roman"/>
          <w:bCs/>
          <w:sz w:val="24"/>
          <w:szCs w:val="24"/>
        </w:rPr>
        <w:t xml:space="preserve">. Dissertação (Mestrado em Recursos Naturais), UFCG, </w:t>
      </w:r>
      <w:proofErr w:type="gramStart"/>
      <w:r w:rsidRPr="00051CE4">
        <w:rPr>
          <w:rFonts w:ascii="Times New Roman" w:hAnsi="Times New Roman" w:cs="Times New Roman"/>
          <w:bCs/>
          <w:sz w:val="24"/>
          <w:szCs w:val="24"/>
        </w:rPr>
        <w:t>2012</w:t>
      </w:r>
      <w:proofErr w:type="gramEnd"/>
    </w:p>
    <w:p w:rsidR="00973D51" w:rsidRPr="00051CE4" w:rsidRDefault="00973D51" w:rsidP="00051CE4">
      <w:pPr>
        <w:spacing w:after="0" w:line="360" w:lineRule="auto"/>
        <w:jc w:val="both"/>
        <w:rPr>
          <w:rFonts w:ascii="Times New Roman" w:hAnsi="Times New Roman" w:cs="Times New Roman"/>
          <w:sz w:val="24"/>
          <w:szCs w:val="24"/>
          <w:highlight w:val="yellow"/>
        </w:rPr>
      </w:pPr>
    </w:p>
    <w:p w:rsidR="00CC73E0" w:rsidRPr="00051CE4" w:rsidRDefault="00CC73E0" w:rsidP="00051CE4">
      <w:pPr>
        <w:autoSpaceDE w:val="0"/>
        <w:autoSpaceDN w:val="0"/>
        <w:adjustRightInd w:val="0"/>
        <w:spacing w:after="0" w:line="360" w:lineRule="auto"/>
        <w:jc w:val="both"/>
        <w:rPr>
          <w:rFonts w:ascii="Times New Roman" w:hAnsi="Times New Roman" w:cs="Times New Roman"/>
          <w:sz w:val="24"/>
          <w:szCs w:val="24"/>
        </w:rPr>
      </w:pPr>
      <w:r w:rsidRPr="00051CE4">
        <w:rPr>
          <w:rFonts w:ascii="Times New Roman" w:hAnsi="Times New Roman" w:cs="Times New Roman"/>
          <w:sz w:val="24"/>
          <w:szCs w:val="24"/>
        </w:rPr>
        <w:t xml:space="preserve">PEREIRA, S. S.; LUCENA, L. L.; FERNANDES, A. Resíduos de serviço de saúde em um hospital de Campina Grande/PB: gestão e percepção ambiental. </w:t>
      </w:r>
      <w:r w:rsidRPr="004B540A">
        <w:rPr>
          <w:rFonts w:ascii="Times New Roman" w:hAnsi="Times New Roman" w:cs="Times New Roman"/>
          <w:b/>
          <w:sz w:val="24"/>
          <w:szCs w:val="24"/>
        </w:rPr>
        <w:t>Revista Brasileira de Gestão e Desenvolvimento Regional</w:t>
      </w:r>
      <w:r w:rsidRPr="00051CE4">
        <w:rPr>
          <w:rFonts w:ascii="Times New Roman" w:hAnsi="Times New Roman" w:cs="Times New Roman"/>
          <w:sz w:val="24"/>
          <w:szCs w:val="24"/>
        </w:rPr>
        <w:t>,</w:t>
      </w:r>
      <w:proofErr w:type="gramStart"/>
      <w:r w:rsidRPr="00051CE4">
        <w:rPr>
          <w:rFonts w:ascii="Times New Roman" w:hAnsi="Times New Roman" w:cs="Times New Roman"/>
          <w:sz w:val="24"/>
          <w:szCs w:val="24"/>
        </w:rPr>
        <w:t xml:space="preserve">  </w:t>
      </w:r>
      <w:proofErr w:type="gramEnd"/>
      <w:r w:rsidRPr="00051CE4">
        <w:rPr>
          <w:rFonts w:ascii="Times New Roman" w:hAnsi="Times New Roman" w:cs="Times New Roman"/>
          <w:sz w:val="24"/>
          <w:szCs w:val="24"/>
        </w:rPr>
        <w:t>v. 6, n. 3, p. 255-286, 2010, Taubaté, SP, Brasil</w:t>
      </w:r>
    </w:p>
    <w:p w:rsidR="005F1327" w:rsidRPr="00051CE4" w:rsidRDefault="005F1327" w:rsidP="00051CE4">
      <w:pPr>
        <w:autoSpaceDE w:val="0"/>
        <w:autoSpaceDN w:val="0"/>
        <w:adjustRightInd w:val="0"/>
        <w:spacing w:after="0" w:line="360" w:lineRule="auto"/>
        <w:jc w:val="both"/>
        <w:rPr>
          <w:rFonts w:ascii="Times New Roman" w:hAnsi="Times New Roman" w:cs="Times New Roman"/>
          <w:sz w:val="24"/>
          <w:szCs w:val="24"/>
        </w:rPr>
      </w:pPr>
    </w:p>
    <w:p w:rsidR="00C37E53" w:rsidRPr="00051CE4" w:rsidRDefault="00C37E53" w:rsidP="00051CE4">
      <w:pPr>
        <w:autoSpaceDE w:val="0"/>
        <w:autoSpaceDN w:val="0"/>
        <w:adjustRightInd w:val="0"/>
        <w:spacing w:after="0" w:line="360" w:lineRule="auto"/>
        <w:jc w:val="both"/>
        <w:rPr>
          <w:rFonts w:ascii="Times New Roman" w:hAnsi="Times New Roman" w:cs="Times New Roman"/>
          <w:b/>
          <w:bCs/>
          <w:sz w:val="24"/>
          <w:szCs w:val="24"/>
        </w:rPr>
      </w:pPr>
      <w:r w:rsidRPr="00051CE4">
        <w:rPr>
          <w:rFonts w:ascii="Times New Roman" w:hAnsi="Times New Roman" w:cs="Times New Roman"/>
          <w:sz w:val="24"/>
          <w:szCs w:val="24"/>
        </w:rPr>
        <w:t xml:space="preserve">RAMOS, C. S. S. </w:t>
      </w:r>
      <w:r w:rsidRPr="00051CE4">
        <w:rPr>
          <w:rFonts w:ascii="Times New Roman" w:hAnsi="Times New Roman" w:cs="Times New Roman"/>
          <w:b/>
          <w:bCs/>
          <w:sz w:val="24"/>
          <w:szCs w:val="24"/>
        </w:rPr>
        <w:t>Gestão dos Resíduos Sólidos dos Serviços de Saúde no Município</w:t>
      </w:r>
      <w:r w:rsidR="00051CE4">
        <w:rPr>
          <w:rFonts w:ascii="Times New Roman" w:hAnsi="Times New Roman" w:cs="Times New Roman"/>
          <w:b/>
          <w:bCs/>
          <w:sz w:val="24"/>
          <w:szCs w:val="24"/>
        </w:rPr>
        <w:t xml:space="preserve"> </w:t>
      </w:r>
      <w:r w:rsidRPr="00051CE4">
        <w:rPr>
          <w:rFonts w:ascii="Times New Roman" w:hAnsi="Times New Roman" w:cs="Times New Roman"/>
          <w:b/>
          <w:bCs/>
          <w:sz w:val="24"/>
          <w:szCs w:val="24"/>
        </w:rPr>
        <w:t xml:space="preserve">de Anápolis-GO. </w:t>
      </w:r>
      <w:r w:rsidRPr="00051CE4">
        <w:rPr>
          <w:rFonts w:ascii="Times New Roman" w:hAnsi="Times New Roman" w:cs="Times New Roman"/>
          <w:bCs/>
          <w:sz w:val="24"/>
          <w:szCs w:val="24"/>
        </w:rPr>
        <w:t>Dissertação (Mestrado em Sociedade, Tecnologia e Meio ambiente) Associação Educativa Evangélica de Anápolis-GO</w:t>
      </w:r>
      <w:r w:rsidRPr="00051CE4">
        <w:rPr>
          <w:rFonts w:ascii="Times New Roman" w:hAnsi="Times New Roman" w:cs="Times New Roman"/>
          <w:b/>
          <w:bCs/>
          <w:sz w:val="24"/>
          <w:szCs w:val="24"/>
        </w:rPr>
        <w:t xml:space="preserve"> </w:t>
      </w:r>
      <w:r w:rsidRPr="00051CE4">
        <w:rPr>
          <w:rFonts w:ascii="Times New Roman" w:hAnsi="Times New Roman" w:cs="Times New Roman"/>
          <w:bCs/>
          <w:sz w:val="24"/>
          <w:szCs w:val="24"/>
        </w:rPr>
        <w:t>2008.</w:t>
      </w:r>
    </w:p>
    <w:p w:rsidR="003A3144" w:rsidRPr="00051CE4" w:rsidRDefault="003A3144" w:rsidP="00051CE4">
      <w:pPr>
        <w:spacing w:after="0" w:line="360" w:lineRule="auto"/>
        <w:jc w:val="both"/>
        <w:rPr>
          <w:rFonts w:ascii="Times New Roman" w:hAnsi="Times New Roman" w:cs="Times New Roman"/>
          <w:bCs/>
          <w:sz w:val="24"/>
          <w:szCs w:val="24"/>
          <w:highlight w:val="yellow"/>
        </w:rPr>
      </w:pPr>
    </w:p>
    <w:p w:rsidR="005D0C9F" w:rsidRPr="00051CE4" w:rsidRDefault="005D0C9F" w:rsidP="00051CE4">
      <w:pPr>
        <w:shd w:val="clear" w:color="auto" w:fill="FFFFFF"/>
        <w:spacing w:after="0" w:line="360" w:lineRule="auto"/>
        <w:jc w:val="both"/>
        <w:rPr>
          <w:rFonts w:ascii="Times New Roman" w:eastAsia="Arial Unicode MS" w:hAnsi="Times New Roman" w:cs="Times New Roman"/>
          <w:color w:val="392529"/>
          <w:sz w:val="24"/>
          <w:szCs w:val="24"/>
          <w:lang w:eastAsia="pt-BR"/>
        </w:rPr>
      </w:pPr>
      <w:r w:rsidRPr="00051CE4">
        <w:rPr>
          <w:rFonts w:ascii="Times New Roman" w:hAnsi="Times New Roman" w:cs="Times New Roman"/>
          <w:sz w:val="24"/>
          <w:szCs w:val="24"/>
          <w:lang w:val="en-US"/>
        </w:rPr>
        <w:t xml:space="preserve">RAMOS, Y.S.;  PESSOA, Y. S. R. Q.; RAMOS, Y, S.; ARAÚJO NETO, F. B.A.;PESSOA, C. E. </w:t>
      </w:r>
      <w:proofErr w:type="spellStart"/>
      <w:r w:rsidRPr="00051CE4">
        <w:rPr>
          <w:rFonts w:ascii="Times New Roman" w:hAnsi="Times New Roman" w:cs="Times New Roman"/>
          <w:sz w:val="24"/>
          <w:szCs w:val="24"/>
          <w:lang w:val="en-US"/>
        </w:rPr>
        <w:t>Q.</w:t>
      </w:r>
      <w:r w:rsidRPr="00051CE4">
        <w:rPr>
          <w:rFonts w:ascii="Times New Roman" w:hAnsi="Times New Roman" w:cs="Times New Roman"/>
          <w:color w:val="221F1F"/>
          <w:sz w:val="24"/>
          <w:szCs w:val="24"/>
          <w:lang w:val="en-US"/>
        </w:rPr>
        <w:t>Vulnerability</w:t>
      </w:r>
      <w:proofErr w:type="spellEnd"/>
      <w:r w:rsidRPr="00051CE4">
        <w:rPr>
          <w:rFonts w:ascii="Times New Roman" w:hAnsi="Times New Roman" w:cs="Times New Roman"/>
          <w:color w:val="221F1F"/>
          <w:sz w:val="24"/>
          <w:szCs w:val="24"/>
          <w:lang w:val="en-US"/>
        </w:rPr>
        <w:t xml:space="preserve"> of management of waste from health services in </w:t>
      </w:r>
      <w:proofErr w:type="spellStart"/>
      <w:r w:rsidRPr="00051CE4">
        <w:rPr>
          <w:rFonts w:ascii="Times New Roman" w:hAnsi="Times New Roman" w:cs="Times New Roman"/>
          <w:color w:val="221F1F"/>
          <w:sz w:val="24"/>
          <w:szCs w:val="24"/>
          <w:lang w:val="en-US"/>
        </w:rPr>
        <w:t>João</w:t>
      </w:r>
      <w:proofErr w:type="spellEnd"/>
      <w:r w:rsidRPr="00051CE4">
        <w:rPr>
          <w:rFonts w:ascii="Times New Roman" w:hAnsi="Times New Roman" w:cs="Times New Roman"/>
          <w:color w:val="221F1F"/>
          <w:sz w:val="24"/>
          <w:szCs w:val="24"/>
          <w:lang w:val="en-US"/>
        </w:rPr>
        <w:t xml:space="preserve"> Pessoa, State of </w:t>
      </w:r>
      <w:proofErr w:type="spellStart"/>
      <w:r w:rsidRPr="00051CE4">
        <w:rPr>
          <w:rFonts w:ascii="Times New Roman" w:hAnsi="Times New Roman" w:cs="Times New Roman"/>
          <w:color w:val="221F1F"/>
          <w:sz w:val="24"/>
          <w:szCs w:val="24"/>
          <w:lang w:val="en-US"/>
        </w:rPr>
        <w:t>Paraíba</w:t>
      </w:r>
      <w:proofErr w:type="spellEnd"/>
      <w:r w:rsidRPr="00051CE4">
        <w:rPr>
          <w:rFonts w:ascii="Times New Roman" w:hAnsi="Times New Roman" w:cs="Times New Roman"/>
          <w:color w:val="221F1F"/>
          <w:sz w:val="24"/>
          <w:szCs w:val="24"/>
          <w:lang w:val="en-US"/>
        </w:rPr>
        <w:t xml:space="preserve"> (Brazil). </w:t>
      </w:r>
      <w:r w:rsidRPr="004B540A">
        <w:rPr>
          <w:rFonts w:ascii="Times New Roman" w:eastAsia="Arial Unicode MS" w:hAnsi="Times New Roman" w:cs="Times New Roman"/>
          <w:b/>
          <w:color w:val="392529"/>
          <w:sz w:val="24"/>
          <w:szCs w:val="24"/>
          <w:lang w:eastAsia="pt-BR"/>
        </w:rPr>
        <w:t>Ciência &amp; saúde coletiva</w:t>
      </w:r>
      <w:r w:rsidRPr="00051CE4">
        <w:rPr>
          <w:rFonts w:ascii="Times New Roman" w:eastAsia="Arial Unicode MS" w:hAnsi="Times New Roman" w:cs="Times New Roman"/>
          <w:color w:val="392529"/>
          <w:sz w:val="24"/>
          <w:szCs w:val="24"/>
          <w:lang w:eastAsia="pt-BR"/>
        </w:rPr>
        <w:t xml:space="preserve"> 16 (8), 3553-3560, 2011.</w:t>
      </w:r>
    </w:p>
    <w:p w:rsidR="005D0C9F" w:rsidRPr="00051CE4" w:rsidRDefault="005D0C9F" w:rsidP="00051CE4">
      <w:pPr>
        <w:spacing w:after="0" w:line="360" w:lineRule="auto"/>
        <w:jc w:val="both"/>
        <w:rPr>
          <w:rFonts w:ascii="Times New Roman" w:hAnsi="Times New Roman" w:cs="Times New Roman"/>
          <w:bCs/>
          <w:sz w:val="24"/>
          <w:szCs w:val="24"/>
          <w:highlight w:val="yellow"/>
        </w:rPr>
      </w:pPr>
    </w:p>
    <w:p w:rsidR="00CC73E0" w:rsidRPr="00051CE4" w:rsidRDefault="00CC73E0" w:rsidP="00051CE4">
      <w:pPr>
        <w:spacing w:after="0" w:line="360" w:lineRule="auto"/>
        <w:jc w:val="both"/>
        <w:rPr>
          <w:rFonts w:ascii="Times New Roman" w:hAnsi="Times New Roman" w:cs="Times New Roman"/>
          <w:sz w:val="24"/>
          <w:szCs w:val="24"/>
        </w:rPr>
      </w:pPr>
      <w:r w:rsidRPr="00051CE4">
        <w:rPr>
          <w:rFonts w:ascii="Times New Roman" w:hAnsi="Times New Roman" w:cs="Times New Roman"/>
          <w:bCs/>
          <w:sz w:val="24"/>
          <w:szCs w:val="24"/>
        </w:rPr>
        <w:lastRenderedPageBreak/>
        <w:t>SKOWRONSKI, J</w:t>
      </w:r>
      <w:proofErr w:type="gramStart"/>
      <w:r w:rsidRPr="00051CE4">
        <w:rPr>
          <w:rFonts w:ascii="Times New Roman" w:hAnsi="Times New Roman" w:cs="Times New Roman"/>
          <w:bCs/>
          <w:sz w:val="24"/>
          <w:szCs w:val="24"/>
        </w:rPr>
        <w:t>.;</w:t>
      </w:r>
      <w:proofErr w:type="gramEnd"/>
      <w:r w:rsidRPr="00051CE4">
        <w:rPr>
          <w:rFonts w:ascii="Times New Roman" w:hAnsi="Times New Roman" w:cs="Times New Roman"/>
          <w:bCs/>
          <w:sz w:val="24"/>
          <w:szCs w:val="24"/>
        </w:rPr>
        <w:t xml:space="preserve"> HESS, S. C.; ROJAS, I. G. C.; SHINZATO, M. P. Estudo sobre o Gerenciamento dos Resíduos de Serviços de Saúde gerados no Hospital Veterinário em uma Universidade Pública do Mato Grosso do Sul. </w:t>
      </w:r>
      <w:r w:rsidRPr="004B540A">
        <w:rPr>
          <w:rFonts w:ascii="Times New Roman" w:hAnsi="Times New Roman" w:cs="Times New Roman"/>
          <w:b/>
          <w:bCs/>
          <w:sz w:val="24"/>
          <w:szCs w:val="24"/>
        </w:rPr>
        <w:t>Engenharia Ambiental</w:t>
      </w:r>
      <w:r w:rsidR="004B540A" w:rsidRPr="004B540A">
        <w:rPr>
          <w:rFonts w:ascii="Times New Roman" w:hAnsi="Times New Roman" w:cs="Times New Roman"/>
          <w:b/>
          <w:bCs/>
          <w:sz w:val="24"/>
          <w:szCs w:val="24"/>
        </w:rPr>
        <w:t xml:space="preserve"> </w:t>
      </w:r>
      <w:r w:rsidRPr="004B540A">
        <w:rPr>
          <w:rFonts w:ascii="Times New Roman" w:hAnsi="Times New Roman" w:cs="Times New Roman"/>
          <w:b/>
          <w:bCs/>
          <w:sz w:val="24"/>
          <w:szCs w:val="24"/>
        </w:rPr>
        <w:t>-</w:t>
      </w:r>
      <w:r w:rsidR="004B540A" w:rsidRPr="004B540A">
        <w:rPr>
          <w:rFonts w:ascii="Times New Roman" w:hAnsi="Times New Roman" w:cs="Times New Roman"/>
          <w:b/>
          <w:bCs/>
          <w:sz w:val="24"/>
          <w:szCs w:val="24"/>
        </w:rPr>
        <w:t xml:space="preserve"> </w:t>
      </w:r>
      <w:r w:rsidRPr="004B540A">
        <w:rPr>
          <w:rFonts w:ascii="Times New Roman" w:hAnsi="Times New Roman" w:cs="Times New Roman"/>
          <w:b/>
          <w:bCs/>
          <w:sz w:val="24"/>
          <w:szCs w:val="24"/>
        </w:rPr>
        <w:t>Espírito Santo do Pinhal</w:t>
      </w:r>
      <w:r w:rsidRPr="00051CE4">
        <w:rPr>
          <w:rFonts w:ascii="Times New Roman" w:hAnsi="Times New Roman" w:cs="Times New Roman"/>
          <w:bCs/>
          <w:sz w:val="24"/>
          <w:szCs w:val="24"/>
        </w:rPr>
        <w:t>, v.7, n.2, p. 145- 162, 2010.</w:t>
      </w:r>
    </w:p>
    <w:p w:rsidR="00CC73E0" w:rsidRPr="00051CE4" w:rsidRDefault="00CC73E0" w:rsidP="00051CE4">
      <w:pPr>
        <w:spacing w:after="0" w:line="360" w:lineRule="auto"/>
        <w:jc w:val="both"/>
        <w:rPr>
          <w:rFonts w:ascii="Times New Roman" w:hAnsi="Times New Roman" w:cs="Times New Roman"/>
          <w:sz w:val="24"/>
          <w:szCs w:val="24"/>
        </w:rPr>
      </w:pPr>
    </w:p>
    <w:p w:rsidR="00F615AC" w:rsidRPr="00051CE4" w:rsidRDefault="00F615AC" w:rsidP="00051CE4">
      <w:pPr>
        <w:spacing w:after="0" w:line="360" w:lineRule="auto"/>
        <w:jc w:val="both"/>
        <w:rPr>
          <w:rFonts w:ascii="Times New Roman" w:hAnsi="Times New Roman" w:cs="Times New Roman"/>
          <w:sz w:val="24"/>
          <w:szCs w:val="24"/>
        </w:rPr>
      </w:pPr>
      <w:r w:rsidRPr="00051CE4">
        <w:rPr>
          <w:rFonts w:ascii="Times New Roman" w:hAnsi="Times New Roman" w:cs="Times New Roman"/>
          <w:sz w:val="24"/>
          <w:szCs w:val="24"/>
        </w:rPr>
        <w:t xml:space="preserve">SPAGNUOLO, R. S.; </w:t>
      </w:r>
      <w:proofErr w:type="gramStart"/>
      <w:r w:rsidRPr="00051CE4">
        <w:rPr>
          <w:rFonts w:ascii="Times New Roman" w:hAnsi="Times New Roman" w:cs="Times New Roman"/>
          <w:sz w:val="24"/>
          <w:szCs w:val="24"/>
        </w:rPr>
        <w:t>BALDO,</w:t>
      </w:r>
      <w:proofErr w:type="gramEnd"/>
      <w:r w:rsidRPr="00051CE4">
        <w:rPr>
          <w:rFonts w:ascii="Times New Roman" w:hAnsi="Times New Roman" w:cs="Times New Roman"/>
          <w:sz w:val="24"/>
          <w:szCs w:val="24"/>
        </w:rPr>
        <w:t xml:space="preserve"> R. C. S.; GUERRINI, I. A. Análise epidemiológica dos acidentes com material biológico registrados no Centro de Referência em</w:t>
      </w:r>
      <w:proofErr w:type="gramStart"/>
      <w:r w:rsidRPr="00051CE4">
        <w:rPr>
          <w:rFonts w:ascii="Times New Roman" w:hAnsi="Times New Roman" w:cs="Times New Roman"/>
          <w:sz w:val="24"/>
          <w:szCs w:val="24"/>
        </w:rPr>
        <w:t xml:space="preserve">  </w:t>
      </w:r>
      <w:proofErr w:type="gramEnd"/>
      <w:r w:rsidR="004B540A">
        <w:rPr>
          <w:rFonts w:ascii="Times New Roman" w:hAnsi="Times New Roman" w:cs="Times New Roman"/>
          <w:sz w:val="24"/>
          <w:szCs w:val="24"/>
        </w:rPr>
        <w:t>s</w:t>
      </w:r>
      <w:r w:rsidRPr="00051CE4">
        <w:rPr>
          <w:rFonts w:ascii="Times New Roman" w:hAnsi="Times New Roman" w:cs="Times New Roman"/>
          <w:sz w:val="24"/>
          <w:szCs w:val="24"/>
        </w:rPr>
        <w:t xml:space="preserve">aúde do Trabalhador-Londrina-PB. </w:t>
      </w:r>
      <w:proofErr w:type="spellStart"/>
      <w:proofErr w:type="gramStart"/>
      <w:r w:rsidRPr="004B540A">
        <w:rPr>
          <w:rFonts w:ascii="Times New Roman" w:hAnsi="Times New Roman" w:cs="Times New Roman"/>
          <w:b/>
          <w:sz w:val="24"/>
          <w:szCs w:val="24"/>
        </w:rPr>
        <w:t>Rev.</w:t>
      </w:r>
      <w:proofErr w:type="gramEnd"/>
      <w:r w:rsidRPr="004B540A">
        <w:rPr>
          <w:rFonts w:ascii="Times New Roman" w:hAnsi="Times New Roman" w:cs="Times New Roman"/>
          <w:b/>
          <w:sz w:val="24"/>
          <w:szCs w:val="24"/>
        </w:rPr>
        <w:t>Brasileira</w:t>
      </w:r>
      <w:proofErr w:type="spellEnd"/>
      <w:r w:rsidRPr="004B540A">
        <w:rPr>
          <w:rFonts w:ascii="Times New Roman" w:hAnsi="Times New Roman" w:cs="Times New Roman"/>
          <w:b/>
          <w:sz w:val="24"/>
          <w:szCs w:val="24"/>
        </w:rPr>
        <w:t xml:space="preserve"> de Epidemiologia</w:t>
      </w:r>
      <w:r w:rsidRPr="00051CE4">
        <w:rPr>
          <w:rFonts w:ascii="Times New Roman" w:hAnsi="Times New Roman" w:cs="Times New Roman"/>
          <w:sz w:val="24"/>
          <w:szCs w:val="24"/>
        </w:rPr>
        <w:t>, 11(2): 315-323, 2008.</w:t>
      </w:r>
    </w:p>
    <w:sectPr w:rsidR="00F615AC" w:rsidRPr="00051CE4" w:rsidSect="00051CE4">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DCF" w:rsidRDefault="00324DCF">
      <w:pPr>
        <w:spacing w:after="0" w:line="240" w:lineRule="auto"/>
      </w:pPr>
      <w:r>
        <w:separator/>
      </w:r>
    </w:p>
  </w:endnote>
  <w:endnote w:type="continuationSeparator" w:id="0">
    <w:p w:rsidR="00324DCF" w:rsidRDefault="0032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145368"/>
      <w:docPartObj>
        <w:docPartGallery w:val="Page Numbers (Bottom of Page)"/>
        <w:docPartUnique/>
      </w:docPartObj>
    </w:sdtPr>
    <w:sdtEndPr/>
    <w:sdtContent>
      <w:p w:rsidR="004A1884" w:rsidRDefault="004A1884">
        <w:pPr>
          <w:pStyle w:val="Rodap"/>
          <w:jc w:val="center"/>
        </w:pPr>
        <w:r>
          <w:fldChar w:fldCharType="begin"/>
        </w:r>
        <w:r>
          <w:instrText>PAGE   \* MERGEFORMAT</w:instrText>
        </w:r>
        <w:r>
          <w:fldChar w:fldCharType="separate"/>
        </w:r>
        <w:r w:rsidR="002D1BB1">
          <w:rPr>
            <w:noProof/>
          </w:rPr>
          <w:t>2</w:t>
        </w:r>
        <w:r>
          <w:fldChar w:fldCharType="end"/>
        </w:r>
      </w:p>
    </w:sdtContent>
  </w:sdt>
  <w:p w:rsidR="004A1884" w:rsidRDefault="004A18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DCF" w:rsidRDefault="00324DCF">
      <w:pPr>
        <w:spacing w:after="0" w:line="240" w:lineRule="auto"/>
      </w:pPr>
      <w:r>
        <w:separator/>
      </w:r>
    </w:p>
  </w:footnote>
  <w:footnote w:type="continuationSeparator" w:id="0">
    <w:p w:rsidR="00324DCF" w:rsidRDefault="00324D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494"/>
    <w:multiLevelType w:val="hybridMultilevel"/>
    <w:tmpl w:val="8D9290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08255C8"/>
    <w:multiLevelType w:val="hybridMultilevel"/>
    <w:tmpl w:val="27A2E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3E0"/>
    <w:rsid w:val="00036995"/>
    <w:rsid w:val="00051CE4"/>
    <w:rsid w:val="00061846"/>
    <w:rsid w:val="000673D5"/>
    <w:rsid w:val="00067636"/>
    <w:rsid w:val="00090F10"/>
    <w:rsid w:val="00092F02"/>
    <w:rsid w:val="001013B6"/>
    <w:rsid w:val="00105CCE"/>
    <w:rsid w:val="00115E43"/>
    <w:rsid w:val="001357ED"/>
    <w:rsid w:val="00157A46"/>
    <w:rsid w:val="001641D2"/>
    <w:rsid w:val="00172CA4"/>
    <w:rsid w:val="0017423D"/>
    <w:rsid w:val="00176231"/>
    <w:rsid w:val="00183941"/>
    <w:rsid w:val="00186C1C"/>
    <w:rsid w:val="001A5088"/>
    <w:rsid w:val="001A66C7"/>
    <w:rsid w:val="001B0381"/>
    <w:rsid w:val="001B105B"/>
    <w:rsid w:val="001C3E0E"/>
    <w:rsid w:val="001F153E"/>
    <w:rsid w:val="00213AC6"/>
    <w:rsid w:val="00224EA7"/>
    <w:rsid w:val="00235712"/>
    <w:rsid w:val="002564A6"/>
    <w:rsid w:val="00260014"/>
    <w:rsid w:val="00261B06"/>
    <w:rsid w:val="002926D3"/>
    <w:rsid w:val="0029548F"/>
    <w:rsid w:val="00296E54"/>
    <w:rsid w:val="002B72C0"/>
    <w:rsid w:val="002C075E"/>
    <w:rsid w:val="002D1BB1"/>
    <w:rsid w:val="002F38ED"/>
    <w:rsid w:val="00306C4E"/>
    <w:rsid w:val="0030770F"/>
    <w:rsid w:val="00310BD8"/>
    <w:rsid w:val="003168AB"/>
    <w:rsid w:val="00324DCF"/>
    <w:rsid w:val="00342446"/>
    <w:rsid w:val="00351219"/>
    <w:rsid w:val="00355E33"/>
    <w:rsid w:val="0037147B"/>
    <w:rsid w:val="0038740B"/>
    <w:rsid w:val="003A3144"/>
    <w:rsid w:val="003A346A"/>
    <w:rsid w:val="003B468F"/>
    <w:rsid w:val="003D6B46"/>
    <w:rsid w:val="003F2053"/>
    <w:rsid w:val="003F20D1"/>
    <w:rsid w:val="004307BA"/>
    <w:rsid w:val="0046265C"/>
    <w:rsid w:val="00466A67"/>
    <w:rsid w:val="00467595"/>
    <w:rsid w:val="004811BB"/>
    <w:rsid w:val="00483A83"/>
    <w:rsid w:val="00487BC8"/>
    <w:rsid w:val="004A1884"/>
    <w:rsid w:val="004B540A"/>
    <w:rsid w:val="004C5CAE"/>
    <w:rsid w:val="005066F0"/>
    <w:rsid w:val="00507575"/>
    <w:rsid w:val="00530175"/>
    <w:rsid w:val="005379EA"/>
    <w:rsid w:val="005402E1"/>
    <w:rsid w:val="005477C3"/>
    <w:rsid w:val="005617D0"/>
    <w:rsid w:val="00562878"/>
    <w:rsid w:val="005678D4"/>
    <w:rsid w:val="0058552E"/>
    <w:rsid w:val="005B6421"/>
    <w:rsid w:val="005D0C9F"/>
    <w:rsid w:val="005D47DF"/>
    <w:rsid w:val="005F1327"/>
    <w:rsid w:val="0060424A"/>
    <w:rsid w:val="006154EB"/>
    <w:rsid w:val="00622541"/>
    <w:rsid w:val="006406D1"/>
    <w:rsid w:val="00640CED"/>
    <w:rsid w:val="00662DF0"/>
    <w:rsid w:val="006703B6"/>
    <w:rsid w:val="0068020C"/>
    <w:rsid w:val="00697DA8"/>
    <w:rsid w:val="006D065D"/>
    <w:rsid w:val="006D20EB"/>
    <w:rsid w:val="00732E02"/>
    <w:rsid w:val="00763E87"/>
    <w:rsid w:val="00765AC4"/>
    <w:rsid w:val="007817F1"/>
    <w:rsid w:val="007A1F7A"/>
    <w:rsid w:val="007B49EE"/>
    <w:rsid w:val="007C0322"/>
    <w:rsid w:val="00805787"/>
    <w:rsid w:val="00831D5F"/>
    <w:rsid w:val="00835D6C"/>
    <w:rsid w:val="00856D84"/>
    <w:rsid w:val="0089059D"/>
    <w:rsid w:val="008A1EF8"/>
    <w:rsid w:val="008B4781"/>
    <w:rsid w:val="008B725E"/>
    <w:rsid w:val="00913D2D"/>
    <w:rsid w:val="00923E0C"/>
    <w:rsid w:val="00934DB4"/>
    <w:rsid w:val="00950BE8"/>
    <w:rsid w:val="00955877"/>
    <w:rsid w:val="00961E46"/>
    <w:rsid w:val="009634D8"/>
    <w:rsid w:val="00973D51"/>
    <w:rsid w:val="0098678A"/>
    <w:rsid w:val="009A14B2"/>
    <w:rsid w:val="009B2101"/>
    <w:rsid w:val="009C46E4"/>
    <w:rsid w:val="009D4996"/>
    <w:rsid w:val="009F2038"/>
    <w:rsid w:val="00A147E2"/>
    <w:rsid w:val="00A22996"/>
    <w:rsid w:val="00A300C7"/>
    <w:rsid w:val="00A6241B"/>
    <w:rsid w:val="00A65BC1"/>
    <w:rsid w:val="00A80D41"/>
    <w:rsid w:val="00AB42D9"/>
    <w:rsid w:val="00AB60C2"/>
    <w:rsid w:val="00AC2CEE"/>
    <w:rsid w:val="00AD073E"/>
    <w:rsid w:val="00AD130A"/>
    <w:rsid w:val="00AE4034"/>
    <w:rsid w:val="00B22733"/>
    <w:rsid w:val="00B40A55"/>
    <w:rsid w:val="00B417ED"/>
    <w:rsid w:val="00B461F1"/>
    <w:rsid w:val="00B5356D"/>
    <w:rsid w:val="00B57DE0"/>
    <w:rsid w:val="00B91576"/>
    <w:rsid w:val="00BA5222"/>
    <w:rsid w:val="00C0520D"/>
    <w:rsid w:val="00C37E53"/>
    <w:rsid w:val="00C7528A"/>
    <w:rsid w:val="00C8767A"/>
    <w:rsid w:val="00C92818"/>
    <w:rsid w:val="00C93881"/>
    <w:rsid w:val="00C94278"/>
    <w:rsid w:val="00CA1358"/>
    <w:rsid w:val="00CB4920"/>
    <w:rsid w:val="00CC161E"/>
    <w:rsid w:val="00CC73E0"/>
    <w:rsid w:val="00CE30B8"/>
    <w:rsid w:val="00CF2728"/>
    <w:rsid w:val="00CF317C"/>
    <w:rsid w:val="00D30303"/>
    <w:rsid w:val="00D310D2"/>
    <w:rsid w:val="00D42731"/>
    <w:rsid w:val="00D640FD"/>
    <w:rsid w:val="00D667F7"/>
    <w:rsid w:val="00D72CA4"/>
    <w:rsid w:val="00D812CE"/>
    <w:rsid w:val="00DC2521"/>
    <w:rsid w:val="00DE6BFD"/>
    <w:rsid w:val="00E171B1"/>
    <w:rsid w:val="00E20F69"/>
    <w:rsid w:val="00E27A46"/>
    <w:rsid w:val="00E3365A"/>
    <w:rsid w:val="00E50DF5"/>
    <w:rsid w:val="00E6231A"/>
    <w:rsid w:val="00E6255C"/>
    <w:rsid w:val="00E80DA3"/>
    <w:rsid w:val="00EA2697"/>
    <w:rsid w:val="00EC38CD"/>
    <w:rsid w:val="00ED5AA3"/>
    <w:rsid w:val="00EE76E2"/>
    <w:rsid w:val="00F160D8"/>
    <w:rsid w:val="00F32145"/>
    <w:rsid w:val="00F615AC"/>
    <w:rsid w:val="00F807F6"/>
    <w:rsid w:val="00F97087"/>
    <w:rsid w:val="00FA1A4A"/>
    <w:rsid w:val="00FA3E1A"/>
    <w:rsid w:val="00FE10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3E0"/>
  </w:style>
  <w:style w:type="paragraph" w:styleId="Ttulo2">
    <w:name w:val="heading 2"/>
    <w:basedOn w:val="Normal"/>
    <w:link w:val="Ttulo2Char"/>
    <w:qFormat/>
    <w:rsid w:val="00CC73E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73E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CC73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CC73E0"/>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Fontepargpadro"/>
    <w:uiPriority w:val="99"/>
    <w:unhideWhenUsed/>
    <w:rsid w:val="00CC73E0"/>
    <w:rPr>
      <w:color w:val="0000FF"/>
      <w:u w:val="single"/>
    </w:rPr>
  </w:style>
  <w:style w:type="table" w:styleId="SombreamentoClaro-nfase1">
    <w:name w:val="Light Shading Accent 1"/>
    <w:basedOn w:val="Tabelanormal"/>
    <w:uiPriority w:val="60"/>
    <w:rsid w:val="00CC73E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grafodaLista">
    <w:name w:val="List Paragraph"/>
    <w:basedOn w:val="Normal"/>
    <w:uiPriority w:val="34"/>
    <w:qFormat/>
    <w:rsid w:val="00CC73E0"/>
    <w:pPr>
      <w:ind w:left="720"/>
      <w:contextualSpacing/>
    </w:pPr>
  </w:style>
  <w:style w:type="character" w:styleId="Forte">
    <w:name w:val="Strong"/>
    <w:basedOn w:val="Fontepargpadro"/>
    <w:uiPriority w:val="22"/>
    <w:qFormat/>
    <w:rsid w:val="00CC73E0"/>
    <w:rPr>
      <w:b/>
      <w:bCs/>
    </w:rPr>
  </w:style>
  <w:style w:type="character" w:customStyle="1" w:styleId="apple-converted-space">
    <w:name w:val="apple-converted-space"/>
    <w:basedOn w:val="Fontepargpadro"/>
    <w:rsid w:val="00CC73E0"/>
  </w:style>
  <w:style w:type="character" w:styleId="nfase">
    <w:name w:val="Emphasis"/>
    <w:basedOn w:val="Fontepargpadro"/>
    <w:uiPriority w:val="20"/>
    <w:qFormat/>
    <w:rsid w:val="00CC73E0"/>
    <w:rPr>
      <w:i/>
      <w:iCs/>
    </w:rPr>
  </w:style>
  <w:style w:type="paragraph" w:styleId="Rodap">
    <w:name w:val="footer"/>
    <w:basedOn w:val="Normal"/>
    <w:link w:val="RodapChar"/>
    <w:uiPriority w:val="99"/>
    <w:unhideWhenUsed/>
    <w:rsid w:val="00CC73E0"/>
    <w:pPr>
      <w:tabs>
        <w:tab w:val="center" w:pos="4252"/>
        <w:tab w:val="right" w:pos="8504"/>
      </w:tabs>
      <w:spacing w:after="0" w:line="240" w:lineRule="auto"/>
    </w:pPr>
  </w:style>
  <w:style w:type="character" w:customStyle="1" w:styleId="RodapChar">
    <w:name w:val="Rodapé Char"/>
    <w:basedOn w:val="Fontepargpadro"/>
    <w:link w:val="Rodap"/>
    <w:uiPriority w:val="99"/>
    <w:rsid w:val="00CC73E0"/>
  </w:style>
  <w:style w:type="paragraph" w:styleId="Textodebalo">
    <w:name w:val="Balloon Text"/>
    <w:basedOn w:val="Normal"/>
    <w:link w:val="TextodebaloChar"/>
    <w:uiPriority w:val="99"/>
    <w:semiHidden/>
    <w:unhideWhenUsed/>
    <w:rsid w:val="009F20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2038"/>
    <w:rPr>
      <w:rFonts w:ascii="Tahoma" w:hAnsi="Tahoma" w:cs="Tahoma"/>
      <w:sz w:val="16"/>
      <w:szCs w:val="16"/>
    </w:rPr>
  </w:style>
  <w:style w:type="paragraph" w:styleId="Cabealho">
    <w:name w:val="header"/>
    <w:basedOn w:val="Normal"/>
    <w:link w:val="CabealhoChar"/>
    <w:uiPriority w:val="99"/>
    <w:unhideWhenUsed/>
    <w:rsid w:val="003424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4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3E0"/>
  </w:style>
  <w:style w:type="paragraph" w:styleId="Ttulo2">
    <w:name w:val="heading 2"/>
    <w:basedOn w:val="Normal"/>
    <w:link w:val="Ttulo2Char"/>
    <w:qFormat/>
    <w:rsid w:val="00CC73E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73E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CC73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CC73E0"/>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Fontepargpadro"/>
    <w:uiPriority w:val="99"/>
    <w:unhideWhenUsed/>
    <w:rsid w:val="00CC73E0"/>
    <w:rPr>
      <w:color w:val="0000FF"/>
      <w:u w:val="single"/>
    </w:rPr>
  </w:style>
  <w:style w:type="table" w:styleId="SombreamentoClaro-nfase1">
    <w:name w:val="Light Shading Accent 1"/>
    <w:basedOn w:val="Tabelanormal"/>
    <w:uiPriority w:val="60"/>
    <w:rsid w:val="00CC73E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grafodaLista">
    <w:name w:val="List Paragraph"/>
    <w:basedOn w:val="Normal"/>
    <w:uiPriority w:val="34"/>
    <w:qFormat/>
    <w:rsid w:val="00CC73E0"/>
    <w:pPr>
      <w:ind w:left="720"/>
      <w:contextualSpacing/>
    </w:pPr>
  </w:style>
  <w:style w:type="character" w:styleId="Forte">
    <w:name w:val="Strong"/>
    <w:basedOn w:val="Fontepargpadro"/>
    <w:uiPriority w:val="22"/>
    <w:qFormat/>
    <w:rsid w:val="00CC73E0"/>
    <w:rPr>
      <w:b/>
      <w:bCs/>
    </w:rPr>
  </w:style>
  <w:style w:type="character" w:customStyle="1" w:styleId="apple-converted-space">
    <w:name w:val="apple-converted-space"/>
    <w:basedOn w:val="Fontepargpadro"/>
    <w:rsid w:val="00CC73E0"/>
  </w:style>
  <w:style w:type="character" w:styleId="nfase">
    <w:name w:val="Emphasis"/>
    <w:basedOn w:val="Fontepargpadro"/>
    <w:uiPriority w:val="20"/>
    <w:qFormat/>
    <w:rsid w:val="00CC73E0"/>
    <w:rPr>
      <w:i/>
      <w:iCs/>
    </w:rPr>
  </w:style>
  <w:style w:type="paragraph" w:styleId="Rodap">
    <w:name w:val="footer"/>
    <w:basedOn w:val="Normal"/>
    <w:link w:val="RodapChar"/>
    <w:uiPriority w:val="99"/>
    <w:unhideWhenUsed/>
    <w:rsid w:val="00CC73E0"/>
    <w:pPr>
      <w:tabs>
        <w:tab w:val="center" w:pos="4252"/>
        <w:tab w:val="right" w:pos="8504"/>
      </w:tabs>
      <w:spacing w:after="0" w:line="240" w:lineRule="auto"/>
    </w:pPr>
  </w:style>
  <w:style w:type="character" w:customStyle="1" w:styleId="RodapChar">
    <w:name w:val="Rodapé Char"/>
    <w:basedOn w:val="Fontepargpadro"/>
    <w:link w:val="Rodap"/>
    <w:uiPriority w:val="99"/>
    <w:rsid w:val="00CC73E0"/>
  </w:style>
  <w:style w:type="paragraph" w:styleId="Textodebalo">
    <w:name w:val="Balloon Text"/>
    <w:basedOn w:val="Normal"/>
    <w:link w:val="TextodebaloChar"/>
    <w:uiPriority w:val="99"/>
    <w:semiHidden/>
    <w:unhideWhenUsed/>
    <w:rsid w:val="009F20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2038"/>
    <w:rPr>
      <w:rFonts w:ascii="Tahoma" w:hAnsi="Tahoma" w:cs="Tahoma"/>
      <w:sz w:val="16"/>
      <w:szCs w:val="16"/>
    </w:rPr>
  </w:style>
  <w:style w:type="paragraph" w:styleId="Cabealho">
    <w:name w:val="header"/>
    <w:basedOn w:val="Normal"/>
    <w:link w:val="CabealhoChar"/>
    <w:uiPriority w:val="99"/>
    <w:unhideWhenUsed/>
    <w:rsid w:val="003424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3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se_morais@hot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bah.com.br/content/ABAAABoc4AE/estudo-gestao-residuo-saude-no-basil-no-mundo" TargetMode="External"/><Relationship Id="rId5" Type="http://schemas.openxmlformats.org/officeDocument/2006/relationships/webSettings" Target="webSettings.xml"/><Relationship Id="rId10" Type="http://schemas.openxmlformats.org/officeDocument/2006/relationships/hyperlink" Target="http://www.ibge.gov.br/home/presidencia/noticias/noticia_visualiza.php?id_noticia=1766" TargetMode="External"/><Relationship Id="rId4" Type="http://schemas.openxmlformats.org/officeDocument/2006/relationships/settings" Target="settings.xml"/><Relationship Id="rId9" Type="http://schemas.openxmlformats.org/officeDocument/2006/relationships/hyperlink" Target="http://www.wtert.com.br/home2010/arquivo/noticias_eventos/Panorama2010.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1246</TotalTime>
  <Pages>20</Pages>
  <Words>6073</Words>
  <Characters>32800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Maricelma</dc:creator>
  <cp:lastModifiedBy>Taise</cp:lastModifiedBy>
  <cp:revision>128</cp:revision>
  <dcterms:created xsi:type="dcterms:W3CDTF">2012-08-30T01:42:00Z</dcterms:created>
  <dcterms:modified xsi:type="dcterms:W3CDTF">2012-09-14T14:41:00Z</dcterms:modified>
</cp:coreProperties>
</file>