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D84" w:rsidRDefault="00C22D84">
      <w:r>
        <w:t>PROTOCOLO DE AUTORIZAÇÃO PELO COMITÊ DE ÉTICA</w:t>
      </w:r>
    </w:p>
    <w:p w:rsidR="00823887" w:rsidRDefault="00C22D84">
      <w:r w:rsidRPr="00C22D84">
        <w:drawing>
          <wp:inline distT="0" distB="0" distL="0" distR="0">
            <wp:extent cx="5400040" cy="3183113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imartin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3887" w:rsidSect="008238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compat/>
  <w:rsids>
    <w:rsidRoot w:val="00C22D84"/>
    <w:rsid w:val="00823887"/>
    <w:rsid w:val="00C22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88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22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2D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41</Characters>
  <Application>Microsoft Office Word</Application>
  <DocSecurity>0</DocSecurity>
  <Lines>1</Lines>
  <Paragraphs>1</Paragraphs>
  <ScaleCrop>false</ScaleCrop>
  <Company>Microsoft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janio</dc:creator>
  <cp:lastModifiedBy>janio</cp:lastModifiedBy>
  <cp:revision>1</cp:revision>
  <dcterms:created xsi:type="dcterms:W3CDTF">2012-08-03T10:50:00Z</dcterms:created>
  <dcterms:modified xsi:type="dcterms:W3CDTF">2012-08-03T10:51:00Z</dcterms:modified>
</cp:coreProperties>
</file>