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10356" w:rsidRPr="00377F16" w:rsidRDefault="006319A1" w:rsidP="006319A1">
      <w:pPr>
        <w:pStyle w:val="Padro"/>
        <w:spacing w:after="0" w:line="360" w:lineRule="auto"/>
        <w:rPr>
          <w:rFonts w:ascii="Arial" w:hAnsi="Arial" w:cs="Arial"/>
          <w:b/>
          <w:sz w:val="24"/>
          <w:szCs w:val="24"/>
        </w:rPr>
      </w:pPr>
      <w:r w:rsidRPr="00377F16">
        <w:rPr>
          <w:rFonts w:ascii="Arial" w:hAnsi="Arial" w:cs="Arial"/>
          <w:b/>
          <w:sz w:val="24"/>
          <w:szCs w:val="24"/>
        </w:rPr>
        <w:t xml:space="preserve">CESED – CENTRO DE ENSINO SUPERIOR E DESENVOLVIMENTO </w:t>
      </w:r>
    </w:p>
    <w:p w:rsidR="006319A1" w:rsidRPr="00377F16" w:rsidRDefault="006319A1" w:rsidP="006319A1">
      <w:pPr>
        <w:pStyle w:val="Padro"/>
        <w:spacing w:after="0" w:line="360" w:lineRule="auto"/>
        <w:rPr>
          <w:rFonts w:ascii="Arial" w:hAnsi="Arial" w:cs="Arial"/>
          <w:b/>
          <w:sz w:val="24"/>
          <w:szCs w:val="24"/>
        </w:rPr>
      </w:pPr>
      <w:r w:rsidRPr="00377F16">
        <w:rPr>
          <w:rFonts w:ascii="Arial" w:hAnsi="Arial" w:cs="Arial"/>
          <w:b/>
          <w:sz w:val="24"/>
          <w:szCs w:val="24"/>
        </w:rPr>
        <w:t>UNIFACISA – CENTRO UNIVERSITÁRIO</w:t>
      </w:r>
    </w:p>
    <w:p w:rsidR="006319A1" w:rsidRPr="00377F16" w:rsidRDefault="006319A1" w:rsidP="006319A1">
      <w:pPr>
        <w:pStyle w:val="Padro"/>
        <w:spacing w:after="0" w:line="360" w:lineRule="auto"/>
        <w:rPr>
          <w:rFonts w:ascii="Arial" w:hAnsi="Arial" w:cs="Arial"/>
          <w:b/>
          <w:sz w:val="24"/>
          <w:szCs w:val="24"/>
        </w:rPr>
      </w:pPr>
      <w:r w:rsidRPr="00377F16">
        <w:rPr>
          <w:rFonts w:ascii="Arial" w:hAnsi="Arial" w:cs="Arial"/>
          <w:b/>
          <w:sz w:val="24"/>
          <w:szCs w:val="24"/>
        </w:rPr>
        <w:t>CURSO DE BACHARELADO EM DIREITO</w:t>
      </w:r>
    </w:p>
    <w:p w:rsidR="006319A1" w:rsidRPr="00377F16" w:rsidRDefault="006319A1" w:rsidP="006319A1">
      <w:pPr>
        <w:pStyle w:val="Padro"/>
        <w:spacing w:after="0" w:line="360" w:lineRule="auto"/>
        <w:rPr>
          <w:rFonts w:ascii="Arial" w:hAnsi="Arial" w:cs="Arial"/>
          <w:b/>
          <w:sz w:val="24"/>
          <w:szCs w:val="24"/>
        </w:rPr>
      </w:pPr>
    </w:p>
    <w:p w:rsidR="006319A1" w:rsidRPr="00377F16" w:rsidRDefault="006319A1" w:rsidP="006319A1">
      <w:pPr>
        <w:pStyle w:val="Padro"/>
        <w:spacing w:after="0" w:line="360" w:lineRule="auto"/>
        <w:rPr>
          <w:rFonts w:ascii="Arial" w:hAnsi="Arial" w:cs="Arial"/>
          <w:b/>
          <w:sz w:val="24"/>
          <w:szCs w:val="24"/>
        </w:rPr>
      </w:pPr>
    </w:p>
    <w:p w:rsidR="006319A1" w:rsidRPr="00377F16" w:rsidRDefault="006319A1" w:rsidP="006319A1">
      <w:pPr>
        <w:pStyle w:val="Padro"/>
        <w:spacing w:after="0" w:line="360" w:lineRule="auto"/>
        <w:rPr>
          <w:rFonts w:ascii="Arial" w:hAnsi="Arial" w:cs="Arial"/>
          <w:b/>
          <w:sz w:val="24"/>
          <w:szCs w:val="24"/>
        </w:rPr>
      </w:pPr>
      <w:r w:rsidRPr="00377F16">
        <w:rPr>
          <w:rFonts w:ascii="Arial" w:hAnsi="Arial" w:cs="Arial"/>
          <w:b/>
          <w:sz w:val="24"/>
          <w:szCs w:val="24"/>
        </w:rPr>
        <w:t>MAYARA PATRICIO ARAUJO</w:t>
      </w:r>
    </w:p>
    <w:p w:rsidR="006319A1" w:rsidRPr="00377F16" w:rsidRDefault="006319A1" w:rsidP="006319A1">
      <w:pPr>
        <w:pStyle w:val="Padro"/>
        <w:spacing w:after="0" w:line="360" w:lineRule="auto"/>
        <w:rPr>
          <w:rFonts w:ascii="Arial" w:hAnsi="Arial" w:cs="Arial"/>
          <w:b/>
          <w:sz w:val="24"/>
          <w:szCs w:val="24"/>
        </w:rPr>
      </w:pPr>
    </w:p>
    <w:p w:rsidR="006319A1" w:rsidRPr="00377F16" w:rsidRDefault="006319A1" w:rsidP="006319A1">
      <w:pPr>
        <w:pStyle w:val="Padro"/>
        <w:spacing w:after="0" w:line="360" w:lineRule="auto"/>
        <w:rPr>
          <w:rFonts w:ascii="Arial" w:hAnsi="Arial" w:cs="Arial"/>
          <w:b/>
          <w:sz w:val="24"/>
          <w:szCs w:val="24"/>
        </w:rPr>
      </w:pPr>
    </w:p>
    <w:p w:rsidR="006319A1" w:rsidRPr="00377F16" w:rsidRDefault="006319A1" w:rsidP="006319A1">
      <w:pPr>
        <w:pStyle w:val="Padro"/>
        <w:spacing w:after="0" w:line="360" w:lineRule="auto"/>
        <w:rPr>
          <w:rFonts w:ascii="Arial" w:hAnsi="Arial" w:cs="Arial"/>
          <w:b/>
          <w:sz w:val="24"/>
          <w:szCs w:val="24"/>
        </w:rPr>
      </w:pPr>
    </w:p>
    <w:p w:rsidR="006319A1" w:rsidRPr="00377F16" w:rsidRDefault="006319A1" w:rsidP="006319A1">
      <w:pPr>
        <w:pStyle w:val="Padro"/>
        <w:spacing w:after="0" w:line="360" w:lineRule="auto"/>
        <w:rPr>
          <w:rFonts w:ascii="Arial" w:hAnsi="Arial" w:cs="Arial"/>
          <w:b/>
          <w:sz w:val="24"/>
          <w:szCs w:val="24"/>
        </w:rPr>
      </w:pPr>
    </w:p>
    <w:p w:rsidR="006319A1" w:rsidRPr="00377F16" w:rsidRDefault="006319A1" w:rsidP="006319A1">
      <w:pPr>
        <w:pStyle w:val="Padro"/>
        <w:spacing w:after="0" w:line="360" w:lineRule="auto"/>
        <w:rPr>
          <w:rFonts w:ascii="Arial" w:hAnsi="Arial" w:cs="Arial"/>
          <w:b/>
          <w:sz w:val="24"/>
          <w:szCs w:val="24"/>
        </w:rPr>
      </w:pPr>
    </w:p>
    <w:p w:rsidR="006319A1" w:rsidRPr="00377F16" w:rsidRDefault="006319A1" w:rsidP="006319A1">
      <w:pPr>
        <w:pStyle w:val="Padro"/>
        <w:spacing w:after="0" w:line="360" w:lineRule="auto"/>
        <w:rPr>
          <w:rFonts w:ascii="Arial" w:hAnsi="Arial" w:cs="Arial"/>
          <w:b/>
          <w:sz w:val="24"/>
          <w:szCs w:val="24"/>
        </w:rPr>
      </w:pPr>
    </w:p>
    <w:p w:rsidR="006319A1" w:rsidRPr="00377F16" w:rsidRDefault="006319A1" w:rsidP="006319A1">
      <w:pPr>
        <w:pStyle w:val="Padro"/>
        <w:spacing w:after="0" w:line="360" w:lineRule="auto"/>
        <w:rPr>
          <w:rFonts w:ascii="Arial" w:hAnsi="Arial" w:cs="Arial"/>
          <w:b/>
          <w:sz w:val="24"/>
          <w:szCs w:val="24"/>
        </w:rPr>
      </w:pPr>
    </w:p>
    <w:p w:rsidR="00810356" w:rsidRPr="00377F16" w:rsidRDefault="00810356" w:rsidP="006319A1">
      <w:pPr>
        <w:spacing w:after="0"/>
        <w:ind w:left="720" w:right="565"/>
        <w:jc w:val="center"/>
        <w:rPr>
          <w:rFonts w:ascii="Arial" w:hAnsi="Arial" w:cs="Arial"/>
          <w:b/>
          <w:sz w:val="24"/>
          <w:szCs w:val="24"/>
        </w:rPr>
      </w:pPr>
      <w:r w:rsidRPr="00377F16">
        <w:rPr>
          <w:rFonts w:ascii="Arial" w:hAnsi="Arial" w:cs="Arial"/>
          <w:b/>
          <w:sz w:val="24"/>
          <w:szCs w:val="24"/>
        </w:rPr>
        <w:t>MULTIPARENTALIDADE: SUAS POSSIBILIDADES E REFLEXOS NO DIREITO SUCESSÓRIO</w:t>
      </w:r>
    </w:p>
    <w:p w:rsidR="00810356" w:rsidRPr="00377F16" w:rsidRDefault="00810356" w:rsidP="00810356">
      <w:pPr>
        <w:pStyle w:val="Padro"/>
        <w:spacing w:after="0"/>
        <w:jc w:val="both"/>
        <w:rPr>
          <w:rFonts w:ascii="Arial" w:hAnsi="Arial" w:cs="Arial"/>
          <w:sz w:val="24"/>
          <w:szCs w:val="24"/>
        </w:rPr>
      </w:pPr>
    </w:p>
    <w:p w:rsidR="00810356" w:rsidRPr="00377F16" w:rsidRDefault="00810356" w:rsidP="00810356">
      <w:pPr>
        <w:pStyle w:val="Padro"/>
        <w:spacing w:after="0"/>
        <w:jc w:val="both"/>
        <w:rPr>
          <w:rFonts w:ascii="Arial" w:hAnsi="Arial" w:cs="Arial"/>
          <w:sz w:val="24"/>
          <w:szCs w:val="24"/>
        </w:rPr>
      </w:pPr>
    </w:p>
    <w:p w:rsidR="00810356" w:rsidRPr="00377F16" w:rsidRDefault="00810356" w:rsidP="00810356">
      <w:pPr>
        <w:pStyle w:val="Padro"/>
        <w:spacing w:after="0"/>
        <w:jc w:val="both"/>
        <w:rPr>
          <w:rFonts w:ascii="Arial" w:hAnsi="Arial" w:cs="Arial"/>
          <w:sz w:val="24"/>
          <w:szCs w:val="24"/>
        </w:rPr>
      </w:pPr>
    </w:p>
    <w:p w:rsidR="00810356" w:rsidRPr="00377F16" w:rsidRDefault="00810356" w:rsidP="00810356">
      <w:pPr>
        <w:pStyle w:val="Padro"/>
        <w:spacing w:after="0"/>
        <w:jc w:val="both"/>
        <w:rPr>
          <w:rFonts w:ascii="Arial" w:hAnsi="Arial" w:cs="Arial"/>
          <w:sz w:val="24"/>
          <w:szCs w:val="24"/>
        </w:rPr>
      </w:pPr>
    </w:p>
    <w:p w:rsidR="00810356" w:rsidRPr="00377F16" w:rsidRDefault="00810356" w:rsidP="00810356">
      <w:pPr>
        <w:pStyle w:val="Padro"/>
        <w:spacing w:after="0"/>
        <w:jc w:val="both"/>
        <w:rPr>
          <w:rFonts w:ascii="Arial" w:hAnsi="Arial" w:cs="Arial"/>
          <w:sz w:val="24"/>
          <w:szCs w:val="24"/>
        </w:rPr>
      </w:pPr>
    </w:p>
    <w:p w:rsidR="00810356" w:rsidRPr="00377F16" w:rsidRDefault="00810356" w:rsidP="00810356">
      <w:pPr>
        <w:pStyle w:val="Padro"/>
        <w:spacing w:after="0"/>
        <w:jc w:val="both"/>
        <w:rPr>
          <w:rFonts w:ascii="Arial" w:hAnsi="Arial" w:cs="Arial"/>
          <w:sz w:val="24"/>
          <w:szCs w:val="24"/>
        </w:rPr>
      </w:pPr>
    </w:p>
    <w:p w:rsidR="00810356" w:rsidRPr="00377F16" w:rsidRDefault="00810356" w:rsidP="00810356">
      <w:pPr>
        <w:pStyle w:val="Padro"/>
        <w:spacing w:after="0"/>
        <w:jc w:val="both"/>
        <w:rPr>
          <w:rFonts w:ascii="Arial" w:hAnsi="Arial" w:cs="Arial"/>
          <w:sz w:val="24"/>
          <w:szCs w:val="24"/>
        </w:rPr>
      </w:pPr>
    </w:p>
    <w:p w:rsidR="006319A1" w:rsidRPr="00377F16" w:rsidRDefault="006319A1" w:rsidP="00810356">
      <w:pPr>
        <w:pStyle w:val="Padro"/>
        <w:spacing w:after="0"/>
        <w:jc w:val="both"/>
        <w:rPr>
          <w:rFonts w:ascii="Arial" w:hAnsi="Arial" w:cs="Arial"/>
          <w:sz w:val="24"/>
          <w:szCs w:val="24"/>
        </w:rPr>
      </w:pPr>
    </w:p>
    <w:p w:rsidR="006319A1" w:rsidRPr="00377F16" w:rsidRDefault="006319A1" w:rsidP="00810356">
      <w:pPr>
        <w:pStyle w:val="Padro"/>
        <w:spacing w:after="0"/>
        <w:jc w:val="both"/>
        <w:rPr>
          <w:rFonts w:ascii="Arial" w:hAnsi="Arial" w:cs="Arial"/>
          <w:sz w:val="24"/>
          <w:szCs w:val="24"/>
        </w:rPr>
      </w:pPr>
    </w:p>
    <w:p w:rsidR="006319A1" w:rsidRPr="00377F16" w:rsidRDefault="006319A1" w:rsidP="00810356">
      <w:pPr>
        <w:pStyle w:val="Padro"/>
        <w:spacing w:after="0"/>
        <w:jc w:val="both"/>
        <w:rPr>
          <w:rFonts w:ascii="Arial" w:hAnsi="Arial" w:cs="Arial"/>
          <w:sz w:val="24"/>
          <w:szCs w:val="24"/>
        </w:rPr>
      </w:pPr>
    </w:p>
    <w:p w:rsidR="006319A1" w:rsidRPr="00377F16" w:rsidRDefault="006319A1" w:rsidP="00810356">
      <w:pPr>
        <w:pStyle w:val="Padro"/>
        <w:spacing w:after="0"/>
        <w:jc w:val="both"/>
        <w:rPr>
          <w:rFonts w:ascii="Arial" w:hAnsi="Arial" w:cs="Arial"/>
          <w:sz w:val="24"/>
          <w:szCs w:val="24"/>
        </w:rPr>
      </w:pPr>
    </w:p>
    <w:p w:rsidR="006B5626" w:rsidRPr="00377F16" w:rsidRDefault="006B5626" w:rsidP="00810356">
      <w:pPr>
        <w:pStyle w:val="Padro"/>
        <w:spacing w:after="0"/>
        <w:jc w:val="both"/>
        <w:rPr>
          <w:rFonts w:ascii="Arial" w:hAnsi="Arial" w:cs="Arial"/>
          <w:sz w:val="24"/>
          <w:szCs w:val="24"/>
        </w:rPr>
      </w:pPr>
    </w:p>
    <w:p w:rsidR="006319A1" w:rsidRPr="00377F16" w:rsidRDefault="006319A1" w:rsidP="00810356">
      <w:pPr>
        <w:pStyle w:val="Padro"/>
        <w:spacing w:after="0"/>
        <w:jc w:val="both"/>
        <w:rPr>
          <w:rFonts w:ascii="Arial" w:hAnsi="Arial" w:cs="Arial"/>
          <w:sz w:val="24"/>
          <w:szCs w:val="24"/>
        </w:rPr>
      </w:pPr>
    </w:p>
    <w:p w:rsidR="00810356" w:rsidRPr="00377F16" w:rsidRDefault="00810356" w:rsidP="00810356">
      <w:pPr>
        <w:pStyle w:val="Padro"/>
        <w:spacing w:after="0"/>
        <w:jc w:val="both"/>
        <w:rPr>
          <w:rFonts w:ascii="Arial" w:hAnsi="Arial" w:cs="Arial"/>
          <w:sz w:val="24"/>
          <w:szCs w:val="24"/>
        </w:rPr>
      </w:pPr>
    </w:p>
    <w:p w:rsidR="00810356" w:rsidRPr="00377F16" w:rsidRDefault="00810356" w:rsidP="00810356">
      <w:pPr>
        <w:pStyle w:val="Padro"/>
        <w:spacing w:after="0"/>
        <w:jc w:val="both"/>
        <w:rPr>
          <w:rFonts w:ascii="Arial" w:hAnsi="Arial" w:cs="Arial"/>
          <w:sz w:val="24"/>
          <w:szCs w:val="24"/>
        </w:rPr>
      </w:pPr>
    </w:p>
    <w:p w:rsidR="00810356" w:rsidRDefault="00810356" w:rsidP="00810356">
      <w:pPr>
        <w:pStyle w:val="Padro"/>
        <w:spacing w:after="0"/>
        <w:jc w:val="both"/>
        <w:rPr>
          <w:rFonts w:ascii="Arial" w:hAnsi="Arial" w:cs="Arial"/>
          <w:sz w:val="24"/>
          <w:szCs w:val="24"/>
        </w:rPr>
      </w:pPr>
    </w:p>
    <w:p w:rsidR="00377F16" w:rsidRDefault="00377F16" w:rsidP="00810356">
      <w:pPr>
        <w:pStyle w:val="Padro"/>
        <w:spacing w:after="0"/>
        <w:jc w:val="both"/>
        <w:rPr>
          <w:rFonts w:ascii="Arial" w:hAnsi="Arial" w:cs="Arial"/>
          <w:sz w:val="24"/>
          <w:szCs w:val="24"/>
        </w:rPr>
      </w:pPr>
    </w:p>
    <w:p w:rsidR="00377F16" w:rsidRDefault="00377F16" w:rsidP="00810356">
      <w:pPr>
        <w:pStyle w:val="Padro"/>
        <w:spacing w:after="0"/>
        <w:jc w:val="both"/>
        <w:rPr>
          <w:rFonts w:ascii="Arial" w:hAnsi="Arial" w:cs="Arial"/>
          <w:sz w:val="24"/>
          <w:szCs w:val="24"/>
        </w:rPr>
      </w:pPr>
    </w:p>
    <w:p w:rsidR="00377F16" w:rsidRPr="00377F16" w:rsidRDefault="00377F16" w:rsidP="00810356">
      <w:pPr>
        <w:pStyle w:val="Padro"/>
        <w:spacing w:after="0"/>
        <w:jc w:val="both"/>
        <w:rPr>
          <w:rFonts w:ascii="Arial" w:hAnsi="Arial" w:cs="Arial"/>
          <w:sz w:val="24"/>
          <w:szCs w:val="24"/>
        </w:rPr>
      </w:pPr>
    </w:p>
    <w:p w:rsidR="00810356" w:rsidRPr="00377F16" w:rsidRDefault="00810356" w:rsidP="00810356">
      <w:pPr>
        <w:pStyle w:val="Padro"/>
        <w:spacing w:after="0"/>
        <w:jc w:val="both"/>
        <w:rPr>
          <w:rFonts w:ascii="Arial" w:hAnsi="Arial" w:cs="Arial"/>
          <w:sz w:val="24"/>
          <w:szCs w:val="24"/>
        </w:rPr>
      </w:pPr>
    </w:p>
    <w:p w:rsidR="00810356" w:rsidRPr="00377F16" w:rsidRDefault="00810356" w:rsidP="00810356">
      <w:pPr>
        <w:pStyle w:val="Padro"/>
        <w:spacing w:after="0"/>
        <w:jc w:val="center"/>
        <w:rPr>
          <w:rFonts w:ascii="Arial" w:hAnsi="Arial" w:cs="Arial"/>
          <w:sz w:val="24"/>
          <w:szCs w:val="24"/>
        </w:rPr>
      </w:pPr>
      <w:r w:rsidRPr="00377F16">
        <w:rPr>
          <w:rFonts w:ascii="Arial" w:hAnsi="Arial" w:cs="Arial"/>
          <w:sz w:val="24"/>
          <w:szCs w:val="24"/>
        </w:rPr>
        <w:t>CAMPINA GRANDE</w:t>
      </w:r>
      <w:r w:rsidR="003367CD" w:rsidRPr="00377F16">
        <w:rPr>
          <w:rFonts w:ascii="Arial" w:hAnsi="Arial" w:cs="Arial"/>
          <w:sz w:val="24"/>
          <w:szCs w:val="24"/>
        </w:rPr>
        <w:t xml:space="preserve"> </w:t>
      </w:r>
      <w:r w:rsidRPr="00377F16">
        <w:rPr>
          <w:rFonts w:ascii="Arial" w:hAnsi="Arial" w:cs="Arial"/>
          <w:sz w:val="24"/>
          <w:szCs w:val="24"/>
        </w:rPr>
        <w:t>-</w:t>
      </w:r>
      <w:r w:rsidR="003367CD" w:rsidRPr="00377F16">
        <w:rPr>
          <w:rFonts w:ascii="Arial" w:hAnsi="Arial" w:cs="Arial"/>
          <w:sz w:val="24"/>
          <w:szCs w:val="24"/>
        </w:rPr>
        <w:t xml:space="preserve"> </w:t>
      </w:r>
      <w:r w:rsidRPr="00377F16">
        <w:rPr>
          <w:rFonts w:ascii="Arial" w:hAnsi="Arial" w:cs="Arial"/>
          <w:sz w:val="24"/>
          <w:szCs w:val="24"/>
        </w:rPr>
        <w:t>PB</w:t>
      </w:r>
    </w:p>
    <w:p w:rsidR="00810356" w:rsidRPr="00377F16" w:rsidRDefault="00810356" w:rsidP="006319A1">
      <w:pPr>
        <w:pStyle w:val="Padro"/>
        <w:spacing w:after="0"/>
        <w:jc w:val="center"/>
        <w:rPr>
          <w:rFonts w:ascii="Arial" w:hAnsi="Arial" w:cs="Arial"/>
          <w:sz w:val="24"/>
          <w:szCs w:val="24"/>
        </w:rPr>
      </w:pPr>
      <w:r w:rsidRPr="00377F16">
        <w:rPr>
          <w:rFonts w:ascii="Arial" w:hAnsi="Arial" w:cs="Arial"/>
          <w:sz w:val="24"/>
          <w:szCs w:val="24"/>
        </w:rPr>
        <w:t>201</w:t>
      </w:r>
      <w:r w:rsidR="00D11609" w:rsidRPr="00377F16">
        <w:rPr>
          <w:rFonts w:ascii="Arial" w:hAnsi="Arial" w:cs="Arial"/>
          <w:sz w:val="24"/>
          <w:szCs w:val="24"/>
        </w:rPr>
        <w:t>9</w:t>
      </w:r>
    </w:p>
    <w:p w:rsidR="00810356" w:rsidRPr="00377F16" w:rsidRDefault="00810356" w:rsidP="00810356">
      <w:pPr>
        <w:pStyle w:val="Padro"/>
        <w:spacing w:after="0"/>
        <w:jc w:val="both"/>
        <w:rPr>
          <w:rFonts w:ascii="Arial" w:hAnsi="Arial" w:cs="Arial"/>
          <w:sz w:val="24"/>
          <w:szCs w:val="24"/>
        </w:rPr>
      </w:pPr>
    </w:p>
    <w:p w:rsidR="00E843A1" w:rsidRDefault="00E843A1" w:rsidP="00810356">
      <w:pPr>
        <w:pStyle w:val="Padro"/>
        <w:spacing w:after="0"/>
        <w:jc w:val="both"/>
        <w:rPr>
          <w:rFonts w:ascii="Arial" w:hAnsi="Arial" w:cs="Arial"/>
          <w:sz w:val="24"/>
          <w:szCs w:val="24"/>
        </w:rPr>
      </w:pPr>
    </w:p>
    <w:p w:rsidR="00377F16" w:rsidRPr="00377F16" w:rsidRDefault="00377F16" w:rsidP="00810356">
      <w:pPr>
        <w:pStyle w:val="Padro"/>
        <w:spacing w:after="0"/>
        <w:jc w:val="both"/>
        <w:rPr>
          <w:rFonts w:ascii="Arial" w:hAnsi="Arial" w:cs="Arial"/>
          <w:sz w:val="24"/>
          <w:szCs w:val="24"/>
        </w:rPr>
      </w:pPr>
    </w:p>
    <w:p w:rsidR="00810356" w:rsidRPr="00377F16" w:rsidRDefault="00810356" w:rsidP="006319A1">
      <w:pPr>
        <w:pStyle w:val="Padro"/>
        <w:spacing w:after="0" w:line="360" w:lineRule="auto"/>
        <w:jc w:val="center"/>
        <w:rPr>
          <w:rFonts w:ascii="Arial" w:hAnsi="Arial" w:cs="Arial"/>
          <w:sz w:val="24"/>
          <w:szCs w:val="24"/>
        </w:rPr>
      </w:pPr>
      <w:r w:rsidRPr="00377F16">
        <w:rPr>
          <w:rFonts w:ascii="Arial" w:hAnsi="Arial" w:cs="Arial"/>
          <w:sz w:val="24"/>
          <w:szCs w:val="24"/>
        </w:rPr>
        <w:lastRenderedPageBreak/>
        <w:t>MAYARA PATRICIO ARAUJO</w:t>
      </w:r>
    </w:p>
    <w:p w:rsidR="006319A1" w:rsidRPr="00377F16" w:rsidRDefault="006319A1" w:rsidP="006319A1">
      <w:pPr>
        <w:pStyle w:val="Padro"/>
        <w:spacing w:after="0" w:line="360" w:lineRule="auto"/>
        <w:jc w:val="center"/>
        <w:rPr>
          <w:rFonts w:ascii="Arial" w:hAnsi="Arial" w:cs="Arial"/>
          <w:sz w:val="24"/>
          <w:szCs w:val="24"/>
        </w:rPr>
      </w:pPr>
    </w:p>
    <w:p w:rsidR="006319A1" w:rsidRPr="00377F16" w:rsidRDefault="006319A1" w:rsidP="006319A1">
      <w:pPr>
        <w:pStyle w:val="Padro"/>
        <w:spacing w:after="0" w:line="360" w:lineRule="auto"/>
        <w:jc w:val="center"/>
        <w:rPr>
          <w:rFonts w:ascii="Arial" w:hAnsi="Arial" w:cs="Arial"/>
          <w:sz w:val="24"/>
          <w:szCs w:val="24"/>
        </w:rPr>
      </w:pPr>
    </w:p>
    <w:p w:rsidR="006319A1" w:rsidRPr="00377F16" w:rsidRDefault="006319A1" w:rsidP="006319A1">
      <w:pPr>
        <w:pStyle w:val="Padro"/>
        <w:spacing w:after="0" w:line="360" w:lineRule="auto"/>
        <w:jc w:val="center"/>
        <w:rPr>
          <w:rFonts w:ascii="Arial" w:hAnsi="Arial" w:cs="Arial"/>
          <w:sz w:val="24"/>
          <w:szCs w:val="24"/>
        </w:rPr>
      </w:pPr>
    </w:p>
    <w:p w:rsidR="006319A1" w:rsidRPr="00377F16" w:rsidRDefault="006319A1" w:rsidP="006319A1">
      <w:pPr>
        <w:pStyle w:val="Padro"/>
        <w:spacing w:after="0" w:line="360" w:lineRule="auto"/>
        <w:jc w:val="center"/>
        <w:rPr>
          <w:rFonts w:ascii="Arial" w:hAnsi="Arial" w:cs="Arial"/>
          <w:sz w:val="24"/>
          <w:szCs w:val="24"/>
        </w:rPr>
      </w:pPr>
    </w:p>
    <w:p w:rsidR="006319A1" w:rsidRPr="00377F16" w:rsidRDefault="006319A1" w:rsidP="006319A1">
      <w:pPr>
        <w:pStyle w:val="Padro"/>
        <w:spacing w:after="0" w:line="360" w:lineRule="auto"/>
        <w:jc w:val="center"/>
        <w:rPr>
          <w:rFonts w:ascii="Arial" w:hAnsi="Arial" w:cs="Arial"/>
          <w:sz w:val="24"/>
          <w:szCs w:val="24"/>
        </w:rPr>
      </w:pPr>
    </w:p>
    <w:p w:rsidR="006319A1" w:rsidRPr="00377F16" w:rsidRDefault="006319A1" w:rsidP="006319A1">
      <w:pPr>
        <w:pStyle w:val="Padro"/>
        <w:spacing w:after="0" w:line="360" w:lineRule="auto"/>
        <w:jc w:val="center"/>
        <w:rPr>
          <w:rFonts w:ascii="Arial" w:hAnsi="Arial" w:cs="Arial"/>
          <w:sz w:val="24"/>
          <w:szCs w:val="24"/>
        </w:rPr>
      </w:pPr>
    </w:p>
    <w:p w:rsidR="00810356" w:rsidRPr="00377F16" w:rsidRDefault="00810356" w:rsidP="006319A1">
      <w:pPr>
        <w:spacing w:after="0" w:line="360" w:lineRule="auto"/>
        <w:ind w:left="720" w:right="565"/>
        <w:jc w:val="center"/>
        <w:rPr>
          <w:rFonts w:ascii="Arial" w:hAnsi="Arial" w:cs="Arial"/>
          <w:sz w:val="24"/>
          <w:szCs w:val="24"/>
        </w:rPr>
      </w:pPr>
      <w:r w:rsidRPr="00377F16">
        <w:rPr>
          <w:rFonts w:ascii="Arial" w:hAnsi="Arial" w:cs="Arial"/>
          <w:sz w:val="24"/>
          <w:szCs w:val="24"/>
        </w:rPr>
        <w:t>MULTIPARENTALIDADE: SUAS POSSIBILIDADES E REFLEXOS NO DIREITO SUCESSÓRIO.</w:t>
      </w:r>
    </w:p>
    <w:p w:rsidR="00810356" w:rsidRPr="00377F16" w:rsidRDefault="00810356" w:rsidP="00810356">
      <w:pPr>
        <w:pStyle w:val="Padro"/>
        <w:spacing w:after="0"/>
        <w:jc w:val="both"/>
        <w:rPr>
          <w:rFonts w:ascii="Arial" w:hAnsi="Arial" w:cs="Arial"/>
          <w:sz w:val="24"/>
          <w:szCs w:val="24"/>
        </w:rPr>
      </w:pPr>
    </w:p>
    <w:p w:rsidR="00810356" w:rsidRPr="00377F16" w:rsidRDefault="00810356" w:rsidP="00810356">
      <w:pPr>
        <w:pStyle w:val="Padro"/>
        <w:spacing w:after="0"/>
        <w:jc w:val="both"/>
        <w:rPr>
          <w:rFonts w:ascii="Arial" w:hAnsi="Arial" w:cs="Arial"/>
          <w:szCs w:val="24"/>
        </w:rPr>
      </w:pPr>
    </w:p>
    <w:p w:rsidR="00810356" w:rsidRPr="00661832" w:rsidRDefault="00810356" w:rsidP="00810356">
      <w:pPr>
        <w:pStyle w:val="Padro"/>
        <w:spacing w:after="0"/>
        <w:jc w:val="both"/>
        <w:rPr>
          <w:rFonts w:ascii="Arial" w:hAnsi="Arial" w:cs="Arial"/>
          <w:sz w:val="24"/>
          <w:szCs w:val="24"/>
        </w:rPr>
      </w:pPr>
    </w:p>
    <w:p w:rsidR="00810356" w:rsidRPr="00661832" w:rsidRDefault="00810356" w:rsidP="00810356">
      <w:pPr>
        <w:pStyle w:val="Padro"/>
        <w:spacing w:after="0"/>
        <w:ind w:left="4536"/>
        <w:jc w:val="both"/>
        <w:rPr>
          <w:rFonts w:ascii="Arial" w:hAnsi="Arial" w:cs="Arial"/>
          <w:sz w:val="24"/>
          <w:szCs w:val="24"/>
        </w:rPr>
      </w:pPr>
    </w:p>
    <w:p w:rsidR="00810356" w:rsidRPr="00661832" w:rsidRDefault="00810356" w:rsidP="00810356">
      <w:pPr>
        <w:pStyle w:val="Padro"/>
        <w:spacing w:after="0"/>
        <w:ind w:left="4536"/>
        <w:jc w:val="both"/>
        <w:rPr>
          <w:rFonts w:ascii="Arial" w:hAnsi="Arial" w:cs="Arial"/>
          <w:sz w:val="24"/>
          <w:szCs w:val="24"/>
        </w:rPr>
      </w:pPr>
    </w:p>
    <w:p w:rsidR="00810356" w:rsidRPr="00661832" w:rsidRDefault="00810356" w:rsidP="00810356">
      <w:pPr>
        <w:pStyle w:val="Padro"/>
        <w:spacing w:after="0"/>
        <w:ind w:left="4536"/>
        <w:jc w:val="both"/>
        <w:rPr>
          <w:rFonts w:ascii="Arial" w:hAnsi="Arial" w:cs="Arial"/>
          <w:sz w:val="24"/>
          <w:szCs w:val="24"/>
        </w:rPr>
      </w:pPr>
    </w:p>
    <w:p w:rsidR="00D11609" w:rsidRPr="00661832" w:rsidRDefault="00D11609" w:rsidP="00AA45F6">
      <w:pPr>
        <w:pStyle w:val="Padro"/>
        <w:spacing w:after="0" w:line="240" w:lineRule="auto"/>
        <w:ind w:left="4536"/>
        <w:jc w:val="both"/>
        <w:rPr>
          <w:rFonts w:ascii="Arial" w:hAnsi="Arial" w:cs="Arial"/>
          <w:sz w:val="24"/>
          <w:szCs w:val="24"/>
        </w:rPr>
      </w:pPr>
      <w:r>
        <w:rPr>
          <w:rFonts w:ascii="Arial" w:hAnsi="Arial" w:cs="Arial"/>
          <w:sz w:val="24"/>
          <w:szCs w:val="24"/>
        </w:rPr>
        <w:t xml:space="preserve">Trabalho de Conclusão de Curso – Artigo Científico – apresentado como pré-requisito para a obtenção do título de Bacharel em Direito pela UniFacisa – Centro Universitário. </w:t>
      </w:r>
    </w:p>
    <w:p w:rsidR="00D11609" w:rsidRDefault="00D11609" w:rsidP="00AA45F6">
      <w:pPr>
        <w:pStyle w:val="Padro"/>
        <w:spacing w:after="0" w:line="240" w:lineRule="auto"/>
        <w:ind w:left="4536"/>
        <w:jc w:val="both"/>
        <w:rPr>
          <w:rFonts w:ascii="Arial" w:hAnsi="Arial" w:cs="Arial"/>
          <w:sz w:val="24"/>
          <w:szCs w:val="24"/>
        </w:rPr>
      </w:pPr>
      <w:r w:rsidRPr="00661832">
        <w:rPr>
          <w:rFonts w:ascii="Arial" w:hAnsi="Arial" w:cs="Arial"/>
          <w:sz w:val="24"/>
          <w:szCs w:val="24"/>
        </w:rPr>
        <w:t>Área de concentração: Direito Civil</w:t>
      </w:r>
      <w:r>
        <w:rPr>
          <w:rFonts w:ascii="Arial" w:hAnsi="Arial" w:cs="Arial"/>
          <w:sz w:val="24"/>
          <w:szCs w:val="24"/>
        </w:rPr>
        <w:t>.</w:t>
      </w:r>
    </w:p>
    <w:p w:rsidR="00D11609" w:rsidRPr="00661832" w:rsidRDefault="00D11609" w:rsidP="00AA45F6">
      <w:pPr>
        <w:pStyle w:val="Padro"/>
        <w:spacing w:after="0" w:line="240" w:lineRule="auto"/>
        <w:ind w:left="4536"/>
        <w:jc w:val="both"/>
        <w:rPr>
          <w:rFonts w:ascii="Arial" w:hAnsi="Arial" w:cs="Arial"/>
          <w:sz w:val="24"/>
          <w:szCs w:val="24"/>
        </w:rPr>
      </w:pPr>
      <w:r>
        <w:rPr>
          <w:rFonts w:ascii="Arial" w:hAnsi="Arial" w:cs="Arial"/>
          <w:sz w:val="24"/>
          <w:szCs w:val="24"/>
        </w:rPr>
        <w:t xml:space="preserve">Orientadora: </w:t>
      </w:r>
      <w:proofErr w:type="spellStart"/>
      <w:r>
        <w:rPr>
          <w:rFonts w:ascii="Arial" w:hAnsi="Arial" w:cs="Arial"/>
          <w:sz w:val="24"/>
          <w:szCs w:val="24"/>
        </w:rPr>
        <w:t>Profª</w:t>
      </w:r>
      <w:proofErr w:type="spellEnd"/>
      <w:r>
        <w:rPr>
          <w:rFonts w:ascii="Arial" w:hAnsi="Arial" w:cs="Arial"/>
          <w:sz w:val="24"/>
          <w:szCs w:val="24"/>
        </w:rPr>
        <w:t xml:space="preserve"> da UniFacisa Maria Ione de Lima Mahon.</w:t>
      </w:r>
    </w:p>
    <w:p w:rsidR="00810356" w:rsidRPr="00661832" w:rsidRDefault="00810356" w:rsidP="00810356">
      <w:pPr>
        <w:pStyle w:val="Padro"/>
        <w:spacing w:after="0"/>
        <w:jc w:val="both"/>
        <w:rPr>
          <w:rFonts w:ascii="Arial" w:hAnsi="Arial" w:cs="Arial"/>
          <w:sz w:val="24"/>
          <w:szCs w:val="24"/>
        </w:rPr>
      </w:pPr>
    </w:p>
    <w:p w:rsidR="00810356" w:rsidRDefault="00810356" w:rsidP="00810356">
      <w:pPr>
        <w:pStyle w:val="Padro"/>
        <w:spacing w:after="0"/>
        <w:jc w:val="both"/>
        <w:rPr>
          <w:rFonts w:ascii="Arial" w:hAnsi="Arial" w:cs="Arial"/>
          <w:sz w:val="24"/>
          <w:szCs w:val="24"/>
        </w:rPr>
      </w:pPr>
    </w:p>
    <w:p w:rsidR="00810356" w:rsidRDefault="00810356" w:rsidP="00810356">
      <w:pPr>
        <w:pStyle w:val="Padro"/>
        <w:spacing w:after="0"/>
        <w:jc w:val="both"/>
        <w:rPr>
          <w:rFonts w:ascii="Arial" w:hAnsi="Arial" w:cs="Arial"/>
          <w:sz w:val="24"/>
          <w:szCs w:val="24"/>
        </w:rPr>
      </w:pPr>
    </w:p>
    <w:p w:rsidR="00810356" w:rsidRDefault="00810356" w:rsidP="00810356">
      <w:pPr>
        <w:pStyle w:val="Padro"/>
        <w:spacing w:after="0"/>
        <w:jc w:val="both"/>
        <w:rPr>
          <w:rFonts w:ascii="Arial" w:hAnsi="Arial" w:cs="Arial"/>
          <w:sz w:val="24"/>
          <w:szCs w:val="24"/>
        </w:rPr>
      </w:pPr>
    </w:p>
    <w:p w:rsidR="00810356" w:rsidRDefault="00810356" w:rsidP="00810356">
      <w:pPr>
        <w:pStyle w:val="Padro"/>
        <w:spacing w:after="0"/>
        <w:jc w:val="both"/>
        <w:rPr>
          <w:rFonts w:ascii="Arial" w:hAnsi="Arial" w:cs="Arial"/>
          <w:sz w:val="24"/>
          <w:szCs w:val="24"/>
        </w:rPr>
      </w:pPr>
    </w:p>
    <w:p w:rsidR="00810356" w:rsidRDefault="00810356" w:rsidP="00810356">
      <w:pPr>
        <w:pStyle w:val="Padro"/>
        <w:spacing w:after="0"/>
        <w:jc w:val="both"/>
        <w:rPr>
          <w:rFonts w:ascii="Arial" w:hAnsi="Arial" w:cs="Arial"/>
          <w:sz w:val="24"/>
          <w:szCs w:val="24"/>
        </w:rPr>
      </w:pPr>
    </w:p>
    <w:p w:rsidR="00810356" w:rsidRDefault="00810356" w:rsidP="00810356">
      <w:pPr>
        <w:pStyle w:val="Padro"/>
        <w:spacing w:after="0"/>
        <w:jc w:val="both"/>
        <w:rPr>
          <w:rFonts w:ascii="Arial" w:hAnsi="Arial" w:cs="Arial"/>
          <w:sz w:val="24"/>
          <w:szCs w:val="24"/>
        </w:rPr>
      </w:pPr>
    </w:p>
    <w:p w:rsidR="00810356" w:rsidRDefault="00810356" w:rsidP="00810356">
      <w:pPr>
        <w:pStyle w:val="Padro"/>
        <w:spacing w:after="0"/>
        <w:jc w:val="both"/>
        <w:rPr>
          <w:rFonts w:ascii="Arial" w:hAnsi="Arial" w:cs="Arial"/>
          <w:sz w:val="24"/>
          <w:szCs w:val="24"/>
        </w:rPr>
      </w:pPr>
    </w:p>
    <w:p w:rsidR="00810356" w:rsidRDefault="00810356" w:rsidP="00810356">
      <w:pPr>
        <w:pStyle w:val="Padro"/>
        <w:spacing w:after="0"/>
        <w:jc w:val="both"/>
        <w:rPr>
          <w:rFonts w:ascii="Arial" w:hAnsi="Arial" w:cs="Arial"/>
          <w:sz w:val="24"/>
          <w:szCs w:val="24"/>
        </w:rPr>
      </w:pPr>
    </w:p>
    <w:p w:rsidR="00D536EF" w:rsidRDefault="00D536EF" w:rsidP="00810356">
      <w:pPr>
        <w:pStyle w:val="Padro"/>
        <w:spacing w:after="0"/>
        <w:jc w:val="both"/>
        <w:rPr>
          <w:rFonts w:ascii="Arial" w:hAnsi="Arial" w:cs="Arial"/>
          <w:sz w:val="24"/>
          <w:szCs w:val="24"/>
        </w:rPr>
      </w:pPr>
    </w:p>
    <w:p w:rsidR="00D11609" w:rsidRDefault="00D11609" w:rsidP="00810356">
      <w:pPr>
        <w:pStyle w:val="Padro"/>
        <w:spacing w:after="0"/>
        <w:jc w:val="both"/>
        <w:rPr>
          <w:rFonts w:ascii="Arial" w:hAnsi="Arial" w:cs="Arial"/>
          <w:sz w:val="24"/>
          <w:szCs w:val="24"/>
        </w:rPr>
      </w:pPr>
    </w:p>
    <w:p w:rsidR="00D11609" w:rsidRDefault="00D11609" w:rsidP="00810356">
      <w:pPr>
        <w:pStyle w:val="Padro"/>
        <w:spacing w:after="0"/>
        <w:jc w:val="both"/>
        <w:rPr>
          <w:rFonts w:ascii="Arial" w:hAnsi="Arial" w:cs="Arial"/>
          <w:sz w:val="24"/>
          <w:szCs w:val="24"/>
        </w:rPr>
      </w:pPr>
    </w:p>
    <w:p w:rsidR="00810356" w:rsidRDefault="00810356" w:rsidP="00D11609">
      <w:pPr>
        <w:pStyle w:val="Padro"/>
        <w:spacing w:after="0"/>
        <w:jc w:val="center"/>
        <w:rPr>
          <w:rFonts w:ascii="Arial" w:hAnsi="Arial" w:cs="Arial"/>
          <w:sz w:val="24"/>
          <w:szCs w:val="24"/>
        </w:rPr>
      </w:pPr>
      <w:r w:rsidRPr="00661832">
        <w:rPr>
          <w:rFonts w:ascii="Arial" w:hAnsi="Arial" w:cs="Arial"/>
          <w:sz w:val="24"/>
          <w:szCs w:val="24"/>
        </w:rPr>
        <w:t>CAMPINA GRANDE</w:t>
      </w:r>
      <w:r w:rsidR="003367CD">
        <w:rPr>
          <w:rFonts w:ascii="Arial" w:hAnsi="Arial" w:cs="Arial"/>
          <w:sz w:val="24"/>
          <w:szCs w:val="24"/>
        </w:rPr>
        <w:t xml:space="preserve"> – PB</w:t>
      </w:r>
    </w:p>
    <w:p w:rsidR="00D11609" w:rsidRPr="00D11609" w:rsidRDefault="00D11609" w:rsidP="00D11609">
      <w:pPr>
        <w:pStyle w:val="Padro"/>
        <w:spacing w:after="0"/>
        <w:jc w:val="center"/>
        <w:rPr>
          <w:rFonts w:ascii="Arial" w:hAnsi="Arial" w:cs="Arial"/>
          <w:sz w:val="24"/>
          <w:szCs w:val="24"/>
        </w:rPr>
      </w:pPr>
      <w:r>
        <w:rPr>
          <w:rFonts w:ascii="Arial" w:hAnsi="Arial" w:cs="Arial"/>
          <w:sz w:val="24"/>
          <w:szCs w:val="24"/>
        </w:rPr>
        <w:t>2019</w:t>
      </w:r>
    </w:p>
    <w:p w:rsidR="00810356" w:rsidRDefault="00810356" w:rsidP="00810356">
      <w:pPr>
        <w:pStyle w:val="Padro"/>
        <w:spacing w:after="0"/>
        <w:jc w:val="center"/>
        <w:rPr>
          <w:rFonts w:ascii="Arial" w:hAnsi="Arial" w:cs="Arial"/>
          <w:sz w:val="24"/>
          <w:szCs w:val="24"/>
        </w:rPr>
      </w:pPr>
    </w:p>
    <w:p w:rsidR="00810356" w:rsidRDefault="00810356" w:rsidP="00810356">
      <w:pPr>
        <w:pStyle w:val="Padro"/>
        <w:spacing w:after="0"/>
        <w:jc w:val="center"/>
        <w:rPr>
          <w:rFonts w:ascii="Arial" w:hAnsi="Arial" w:cs="Arial"/>
          <w:sz w:val="24"/>
          <w:szCs w:val="24"/>
        </w:rPr>
      </w:pPr>
    </w:p>
    <w:p w:rsidR="004312F6" w:rsidRDefault="004312F6" w:rsidP="004312F6">
      <w:pPr>
        <w:spacing w:after="0" w:line="240" w:lineRule="auto"/>
        <w:ind w:left="4536"/>
        <w:jc w:val="both"/>
        <w:rPr>
          <w:rFonts w:ascii="Arial" w:eastAsia="Times New Roman" w:hAnsi="Arial" w:cs="Arial"/>
          <w:color w:val="000000"/>
          <w:sz w:val="24"/>
          <w:szCs w:val="24"/>
        </w:rPr>
      </w:pPr>
    </w:p>
    <w:p w:rsidR="004312F6" w:rsidRDefault="004312F6" w:rsidP="004312F6">
      <w:pPr>
        <w:spacing w:after="0" w:line="240" w:lineRule="auto"/>
        <w:ind w:left="4536"/>
        <w:jc w:val="both"/>
        <w:rPr>
          <w:rFonts w:ascii="Arial" w:eastAsia="Times New Roman" w:hAnsi="Arial" w:cs="Arial"/>
          <w:color w:val="000000"/>
          <w:sz w:val="24"/>
          <w:szCs w:val="24"/>
        </w:rPr>
      </w:pPr>
    </w:p>
    <w:p w:rsidR="004312F6" w:rsidRDefault="004312F6" w:rsidP="004312F6">
      <w:pPr>
        <w:spacing w:after="0" w:line="240" w:lineRule="auto"/>
        <w:ind w:left="4536"/>
        <w:jc w:val="both"/>
        <w:rPr>
          <w:rFonts w:ascii="Arial" w:eastAsia="Times New Roman" w:hAnsi="Arial" w:cs="Arial"/>
          <w:color w:val="000000"/>
          <w:sz w:val="24"/>
          <w:szCs w:val="24"/>
        </w:rPr>
      </w:pPr>
    </w:p>
    <w:p w:rsidR="004312F6" w:rsidRDefault="004312F6" w:rsidP="004312F6">
      <w:pPr>
        <w:spacing w:after="0" w:line="240" w:lineRule="auto"/>
        <w:ind w:left="4536"/>
        <w:jc w:val="both"/>
        <w:rPr>
          <w:rFonts w:ascii="Arial" w:eastAsia="Times New Roman" w:hAnsi="Arial" w:cs="Arial"/>
          <w:color w:val="000000"/>
          <w:sz w:val="24"/>
          <w:szCs w:val="24"/>
        </w:rPr>
      </w:pPr>
    </w:p>
    <w:p w:rsidR="004312F6" w:rsidRDefault="004312F6" w:rsidP="004312F6">
      <w:pPr>
        <w:spacing w:after="0" w:line="240" w:lineRule="auto"/>
        <w:ind w:left="4536"/>
        <w:jc w:val="both"/>
        <w:rPr>
          <w:rFonts w:ascii="Arial" w:eastAsia="Times New Roman" w:hAnsi="Arial" w:cs="Arial"/>
          <w:color w:val="000000"/>
          <w:sz w:val="24"/>
          <w:szCs w:val="24"/>
        </w:rPr>
      </w:pPr>
    </w:p>
    <w:p w:rsidR="004312F6" w:rsidRDefault="004312F6" w:rsidP="004312F6">
      <w:pPr>
        <w:spacing w:after="0" w:line="240" w:lineRule="auto"/>
        <w:ind w:left="4536"/>
        <w:jc w:val="both"/>
        <w:rPr>
          <w:rFonts w:ascii="Arial" w:eastAsia="Times New Roman" w:hAnsi="Arial" w:cs="Arial"/>
          <w:color w:val="000000"/>
          <w:sz w:val="24"/>
          <w:szCs w:val="24"/>
        </w:rPr>
      </w:pPr>
    </w:p>
    <w:p w:rsidR="004312F6" w:rsidRDefault="004312F6" w:rsidP="004312F6">
      <w:pPr>
        <w:spacing w:after="0" w:line="240" w:lineRule="auto"/>
        <w:ind w:left="4536"/>
        <w:jc w:val="both"/>
        <w:rPr>
          <w:rFonts w:ascii="Arial" w:eastAsia="Times New Roman" w:hAnsi="Arial" w:cs="Arial"/>
          <w:color w:val="000000"/>
          <w:sz w:val="24"/>
          <w:szCs w:val="24"/>
        </w:rPr>
      </w:pPr>
    </w:p>
    <w:p w:rsidR="004312F6" w:rsidRDefault="004312F6" w:rsidP="004312F6">
      <w:pPr>
        <w:spacing w:after="0" w:line="240" w:lineRule="auto"/>
        <w:ind w:left="4536"/>
        <w:jc w:val="both"/>
        <w:rPr>
          <w:rFonts w:ascii="Arial" w:eastAsia="Times New Roman" w:hAnsi="Arial" w:cs="Arial"/>
          <w:color w:val="000000"/>
          <w:sz w:val="24"/>
          <w:szCs w:val="24"/>
        </w:rPr>
      </w:pPr>
    </w:p>
    <w:p w:rsidR="004312F6" w:rsidRDefault="004312F6" w:rsidP="004312F6">
      <w:pPr>
        <w:spacing w:after="0" w:line="240" w:lineRule="auto"/>
        <w:ind w:left="4536"/>
        <w:jc w:val="both"/>
        <w:rPr>
          <w:rFonts w:ascii="Arial" w:eastAsia="Times New Roman" w:hAnsi="Arial" w:cs="Arial"/>
          <w:color w:val="000000"/>
          <w:sz w:val="24"/>
          <w:szCs w:val="24"/>
        </w:rPr>
      </w:pPr>
    </w:p>
    <w:p w:rsidR="004312F6" w:rsidRDefault="004312F6" w:rsidP="004312F6">
      <w:pPr>
        <w:spacing w:after="0" w:line="240" w:lineRule="auto"/>
        <w:ind w:left="4536"/>
        <w:jc w:val="both"/>
        <w:rPr>
          <w:rFonts w:ascii="Arial" w:eastAsia="Times New Roman" w:hAnsi="Arial" w:cs="Arial"/>
          <w:color w:val="000000"/>
          <w:sz w:val="24"/>
          <w:szCs w:val="24"/>
        </w:rPr>
      </w:pPr>
    </w:p>
    <w:p w:rsidR="004312F6" w:rsidRDefault="004312F6" w:rsidP="004312F6">
      <w:pPr>
        <w:spacing w:after="0" w:line="240" w:lineRule="auto"/>
        <w:ind w:left="4536"/>
        <w:jc w:val="both"/>
        <w:rPr>
          <w:rFonts w:ascii="Arial" w:eastAsia="Times New Roman" w:hAnsi="Arial" w:cs="Arial"/>
          <w:color w:val="000000"/>
          <w:sz w:val="24"/>
          <w:szCs w:val="24"/>
        </w:rPr>
      </w:pPr>
    </w:p>
    <w:p w:rsidR="004312F6" w:rsidRDefault="004312F6" w:rsidP="004312F6">
      <w:pPr>
        <w:spacing w:after="0" w:line="240" w:lineRule="auto"/>
        <w:ind w:left="4536"/>
        <w:jc w:val="both"/>
        <w:rPr>
          <w:rFonts w:ascii="Arial" w:eastAsia="Times New Roman" w:hAnsi="Arial" w:cs="Arial"/>
          <w:color w:val="000000"/>
          <w:sz w:val="24"/>
          <w:szCs w:val="24"/>
        </w:rPr>
      </w:pPr>
    </w:p>
    <w:p w:rsidR="004312F6" w:rsidRDefault="004312F6" w:rsidP="004312F6">
      <w:pPr>
        <w:spacing w:after="0" w:line="240" w:lineRule="auto"/>
        <w:ind w:left="4536"/>
        <w:jc w:val="both"/>
        <w:rPr>
          <w:rFonts w:ascii="Arial" w:eastAsia="Times New Roman" w:hAnsi="Arial" w:cs="Arial"/>
          <w:color w:val="000000"/>
          <w:sz w:val="24"/>
          <w:szCs w:val="24"/>
        </w:rPr>
      </w:pPr>
    </w:p>
    <w:p w:rsidR="004312F6" w:rsidRDefault="004312F6" w:rsidP="004312F6">
      <w:pPr>
        <w:spacing w:after="0" w:line="240" w:lineRule="auto"/>
        <w:ind w:left="4536"/>
        <w:jc w:val="both"/>
        <w:rPr>
          <w:rFonts w:ascii="Arial" w:eastAsia="Times New Roman" w:hAnsi="Arial" w:cs="Arial"/>
          <w:color w:val="000000"/>
          <w:sz w:val="24"/>
          <w:szCs w:val="24"/>
        </w:rPr>
      </w:pPr>
    </w:p>
    <w:p w:rsidR="004312F6" w:rsidRDefault="004312F6" w:rsidP="004312F6">
      <w:pPr>
        <w:spacing w:after="0" w:line="240" w:lineRule="auto"/>
        <w:ind w:left="4536"/>
        <w:jc w:val="both"/>
        <w:rPr>
          <w:rFonts w:ascii="Arial" w:eastAsia="Times New Roman" w:hAnsi="Arial" w:cs="Arial"/>
          <w:color w:val="000000"/>
          <w:sz w:val="24"/>
          <w:szCs w:val="24"/>
        </w:rPr>
      </w:pPr>
    </w:p>
    <w:p w:rsidR="00377F16" w:rsidRDefault="00377F16" w:rsidP="004312F6">
      <w:pPr>
        <w:spacing w:after="0" w:line="240" w:lineRule="auto"/>
        <w:ind w:left="4536"/>
        <w:jc w:val="both"/>
        <w:rPr>
          <w:rFonts w:ascii="Arial" w:eastAsia="Times New Roman" w:hAnsi="Arial" w:cs="Arial"/>
          <w:color w:val="000000"/>
          <w:sz w:val="24"/>
          <w:szCs w:val="24"/>
        </w:rPr>
      </w:pPr>
    </w:p>
    <w:p w:rsidR="00377F16" w:rsidRDefault="00377F16" w:rsidP="004312F6">
      <w:pPr>
        <w:spacing w:after="0" w:line="240" w:lineRule="auto"/>
        <w:ind w:left="4536"/>
        <w:jc w:val="both"/>
        <w:rPr>
          <w:rFonts w:ascii="Arial" w:eastAsia="Times New Roman" w:hAnsi="Arial" w:cs="Arial"/>
          <w:color w:val="000000"/>
          <w:sz w:val="24"/>
          <w:szCs w:val="24"/>
        </w:rPr>
      </w:pPr>
    </w:p>
    <w:p w:rsidR="004312F6" w:rsidRDefault="004312F6" w:rsidP="004312F6">
      <w:pPr>
        <w:spacing w:after="0" w:line="240" w:lineRule="auto"/>
        <w:ind w:left="4536"/>
        <w:jc w:val="both"/>
        <w:rPr>
          <w:rFonts w:ascii="Arial" w:eastAsia="Times New Roman" w:hAnsi="Arial" w:cs="Arial"/>
          <w:color w:val="000000"/>
          <w:sz w:val="24"/>
          <w:szCs w:val="24"/>
        </w:rPr>
      </w:pPr>
    </w:p>
    <w:p w:rsidR="004312F6" w:rsidRDefault="004312F6" w:rsidP="004312F6">
      <w:pPr>
        <w:spacing w:after="0" w:line="240" w:lineRule="auto"/>
        <w:ind w:left="4536"/>
        <w:jc w:val="both"/>
        <w:rPr>
          <w:rFonts w:ascii="Arial" w:eastAsia="Times New Roman" w:hAnsi="Arial" w:cs="Arial"/>
          <w:color w:val="000000"/>
          <w:sz w:val="24"/>
          <w:szCs w:val="24"/>
        </w:rPr>
      </w:pPr>
    </w:p>
    <w:p w:rsidR="004312F6" w:rsidRDefault="004312F6" w:rsidP="004312F6">
      <w:pPr>
        <w:spacing w:after="0" w:line="240" w:lineRule="auto"/>
        <w:ind w:left="4536"/>
        <w:jc w:val="both"/>
        <w:rPr>
          <w:rFonts w:ascii="Arial" w:eastAsia="Times New Roman" w:hAnsi="Arial" w:cs="Arial"/>
          <w:color w:val="000000"/>
          <w:sz w:val="24"/>
          <w:szCs w:val="24"/>
        </w:rPr>
      </w:pPr>
    </w:p>
    <w:p w:rsidR="004312F6" w:rsidRDefault="004312F6" w:rsidP="004312F6">
      <w:pPr>
        <w:spacing w:after="0" w:line="240" w:lineRule="auto"/>
        <w:ind w:left="4536"/>
        <w:jc w:val="both"/>
        <w:rPr>
          <w:rFonts w:ascii="Arial" w:eastAsia="Times New Roman" w:hAnsi="Arial" w:cs="Arial"/>
          <w:color w:val="000000"/>
          <w:sz w:val="24"/>
          <w:szCs w:val="24"/>
        </w:rPr>
      </w:pPr>
    </w:p>
    <w:p w:rsidR="004312F6" w:rsidRDefault="004312F6" w:rsidP="004312F6">
      <w:pPr>
        <w:spacing w:after="0" w:line="240" w:lineRule="auto"/>
        <w:ind w:left="4536"/>
        <w:jc w:val="both"/>
        <w:rPr>
          <w:rFonts w:ascii="Arial" w:eastAsia="Times New Roman" w:hAnsi="Arial" w:cs="Arial"/>
          <w:color w:val="000000"/>
          <w:sz w:val="24"/>
          <w:szCs w:val="24"/>
        </w:rPr>
      </w:pPr>
    </w:p>
    <w:p w:rsidR="00377F16" w:rsidRDefault="00377F16" w:rsidP="004312F6">
      <w:pPr>
        <w:spacing w:after="0" w:line="240" w:lineRule="auto"/>
        <w:ind w:left="4536"/>
        <w:jc w:val="both"/>
        <w:rPr>
          <w:rFonts w:ascii="Arial" w:eastAsia="Times New Roman" w:hAnsi="Arial" w:cs="Arial"/>
          <w:color w:val="000000"/>
          <w:sz w:val="24"/>
          <w:szCs w:val="24"/>
        </w:rPr>
      </w:pPr>
    </w:p>
    <w:p w:rsidR="004312F6" w:rsidRDefault="004312F6" w:rsidP="004312F6">
      <w:pPr>
        <w:spacing w:after="0" w:line="240" w:lineRule="auto"/>
        <w:ind w:left="4536"/>
        <w:jc w:val="both"/>
        <w:rPr>
          <w:rFonts w:ascii="Arial" w:eastAsia="Times New Roman" w:hAnsi="Arial" w:cs="Arial"/>
          <w:color w:val="000000"/>
          <w:sz w:val="24"/>
          <w:szCs w:val="24"/>
        </w:rPr>
      </w:pPr>
    </w:p>
    <w:p w:rsidR="004312F6" w:rsidRPr="00454C3F" w:rsidRDefault="004312F6" w:rsidP="004312F6">
      <w:pPr>
        <w:spacing w:after="0" w:line="240" w:lineRule="auto"/>
        <w:ind w:left="4536"/>
        <w:jc w:val="both"/>
        <w:rPr>
          <w:rFonts w:ascii="Arial" w:eastAsia="Times New Roman" w:hAnsi="Arial" w:cs="Arial"/>
          <w:sz w:val="24"/>
          <w:szCs w:val="24"/>
        </w:rPr>
      </w:pPr>
      <w:r w:rsidRPr="00454C3F">
        <w:rPr>
          <w:rFonts w:ascii="Arial" w:eastAsia="Times New Roman" w:hAnsi="Arial" w:cs="Arial"/>
          <w:color w:val="000000"/>
          <w:sz w:val="24"/>
          <w:szCs w:val="24"/>
        </w:rPr>
        <w:t xml:space="preserve">Trabalho de Conclusão de Curso- Artigo Científico </w:t>
      </w:r>
      <w:r w:rsidRPr="00454C3F">
        <w:rPr>
          <w:rFonts w:ascii="Arial" w:eastAsia="Times New Roman" w:hAnsi="Arial" w:cs="Arial"/>
          <w:sz w:val="24"/>
          <w:szCs w:val="24"/>
        </w:rPr>
        <w:t>–</w:t>
      </w:r>
      <w:r>
        <w:rPr>
          <w:rFonts w:ascii="Arial" w:eastAsia="Times New Roman" w:hAnsi="Arial" w:cs="Arial"/>
          <w:sz w:val="24"/>
          <w:szCs w:val="24"/>
        </w:rPr>
        <w:t xml:space="preserve"> A Multiparentalidade: suas possibilidades e reflexos no direito sucessório </w:t>
      </w:r>
      <w:r w:rsidRPr="00454C3F">
        <w:rPr>
          <w:rFonts w:ascii="Arial" w:eastAsia="Times New Roman" w:hAnsi="Arial" w:cs="Arial"/>
          <w:sz w:val="24"/>
          <w:szCs w:val="24"/>
        </w:rPr>
        <w:t xml:space="preserve">- apresentado como parte </w:t>
      </w:r>
      <w:r w:rsidRPr="00454C3F">
        <w:rPr>
          <w:rFonts w:ascii="Arial" w:eastAsia="Times New Roman" w:hAnsi="Arial" w:cs="Arial"/>
          <w:color w:val="000000"/>
          <w:sz w:val="24"/>
          <w:szCs w:val="24"/>
        </w:rPr>
        <w:t>dos requisitos para obtenção do título de Bacharel em Direito, outorgado pela U</w:t>
      </w:r>
      <w:r w:rsidR="00D11609">
        <w:rPr>
          <w:rFonts w:ascii="Arial" w:eastAsia="Times New Roman" w:hAnsi="Arial" w:cs="Arial"/>
          <w:color w:val="000000"/>
          <w:sz w:val="24"/>
          <w:szCs w:val="24"/>
        </w:rPr>
        <w:t>niFacisa</w:t>
      </w:r>
      <w:r w:rsidRPr="00454C3F">
        <w:rPr>
          <w:rFonts w:ascii="Arial" w:eastAsia="Times New Roman" w:hAnsi="Arial" w:cs="Arial"/>
          <w:color w:val="000000"/>
          <w:sz w:val="24"/>
          <w:szCs w:val="24"/>
        </w:rPr>
        <w:t xml:space="preserve"> – Centro Universitário</w:t>
      </w:r>
      <w:r w:rsidR="00D11609">
        <w:rPr>
          <w:rFonts w:ascii="Arial" w:eastAsia="Times New Roman" w:hAnsi="Arial" w:cs="Arial"/>
          <w:color w:val="000000"/>
          <w:sz w:val="24"/>
          <w:szCs w:val="24"/>
        </w:rPr>
        <w:t>.</w:t>
      </w:r>
    </w:p>
    <w:p w:rsidR="004312F6" w:rsidRPr="00454C3F" w:rsidRDefault="004312F6" w:rsidP="004312F6">
      <w:pPr>
        <w:spacing w:after="0" w:line="240" w:lineRule="auto"/>
        <w:ind w:left="4536"/>
        <w:jc w:val="both"/>
        <w:rPr>
          <w:rFonts w:ascii="Arial" w:eastAsia="Times New Roman" w:hAnsi="Arial" w:cs="Arial"/>
          <w:sz w:val="24"/>
          <w:szCs w:val="24"/>
        </w:rPr>
      </w:pPr>
    </w:p>
    <w:p w:rsidR="004312F6" w:rsidRPr="00454C3F" w:rsidRDefault="004312F6" w:rsidP="004312F6">
      <w:pPr>
        <w:spacing w:after="0" w:line="240" w:lineRule="auto"/>
        <w:ind w:left="4536"/>
        <w:jc w:val="both"/>
        <w:rPr>
          <w:rFonts w:ascii="Arial" w:eastAsia="Times New Roman" w:hAnsi="Arial" w:cs="Arial"/>
          <w:sz w:val="24"/>
          <w:szCs w:val="24"/>
        </w:rPr>
      </w:pPr>
    </w:p>
    <w:p w:rsidR="004312F6" w:rsidRPr="00454C3F" w:rsidRDefault="004312F6" w:rsidP="004312F6">
      <w:pPr>
        <w:spacing w:after="0" w:line="240" w:lineRule="auto"/>
        <w:ind w:left="4536"/>
        <w:jc w:val="both"/>
        <w:rPr>
          <w:rFonts w:ascii="Arial" w:eastAsia="Times New Roman" w:hAnsi="Arial" w:cs="Arial"/>
          <w:color w:val="000000"/>
          <w:sz w:val="24"/>
          <w:szCs w:val="24"/>
        </w:rPr>
      </w:pPr>
      <w:r w:rsidRPr="00454C3F">
        <w:rPr>
          <w:rFonts w:ascii="Arial" w:eastAsia="Times New Roman" w:hAnsi="Arial" w:cs="Arial"/>
          <w:color w:val="000000"/>
          <w:sz w:val="24"/>
          <w:szCs w:val="24"/>
        </w:rPr>
        <w:t>APROVADO EM_______/______/________</w:t>
      </w:r>
    </w:p>
    <w:p w:rsidR="004312F6" w:rsidRPr="00454C3F" w:rsidRDefault="004312F6" w:rsidP="004312F6">
      <w:pPr>
        <w:spacing w:after="0" w:line="240" w:lineRule="auto"/>
        <w:ind w:left="4536"/>
        <w:jc w:val="both"/>
        <w:rPr>
          <w:rFonts w:ascii="Arial" w:eastAsia="Times New Roman" w:hAnsi="Arial" w:cs="Arial"/>
          <w:color w:val="000000"/>
          <w:sz w:val="24"/>
          <w:szCs w:val="24"/>
        </w:rPr>
      </w:pPr>
    </w:p>
    <w:p w:rsidR="004312F6" w:rsidRPr="00454C3F" w:rsidRDefault="004312F6" w:rsidP="004312F6">
      <w:pPr>
        <w:spacing w:after="0" w:line="240" w:lineRule="auto"/>
        <w:ind w:left="4536"/>
        <w:jc w:val="both"/>
        <w:rPr>
          <w:rFonts w:ascii="Arial" w:eastAsia="Times New Roman" w:hAnsi="Arial" w:cs="Arial"/>
          <w:color w:val="000000"/>
          <w:sz w:val="24"/>
          <w:szCs w:val="24"/>
        </w:rPr>
      </w:pPr>
    </w:p>
    <w:p w:rsidR="004312F6" w:rsidRPr="00454C3F" w:rsidRDefault="004312F6" w:rsidP="004312F6">
      <w:pPr>
        <w:spacing w:after="0" w:line="240" w:lineRule="auto"/>
        <w:ind w:left="4536"/>
        <w:jc w:val="both"/>
        <w:rPr>
          <w:rFonts w:ascii="Arial" w:eastAsia="Times New Roman" w:hAnsi="Arial" w:cs="Arial"/>
          <w:color w:val="000000"/>
          <w:sz w:val="24"/>
          <w:szCs w:val="24"/>
        </w:rPr>
      </w:pPr>
    </w:p>
    <w:p w:rsidR="004312F6" w:rsidRPr="00454C3F" w:rsidRDefault="004312F6" w:rsidP="004312F6">
      <w:pPr>
        <w:spacing w:after="0" w:line="240" w:lineRule="auto"/>
        <w:ind w:left="4536"/>
        <w:jc w:val="both"/>
        <w:rPr>
          <w:rFonts w:ascii="Arial" w:eastAsia="Times New Roman" w:hAnsi="Arial" w:cs="Arial"/>
          <w:color w:val="000000"/>
          <w:sz w:val="24"/>
          <w:szCs w:val="24"/>
        </w:rPr>
      </w:pPr>
      <w:r w:rsidRPr="00454C3F">
        <w:rPr>
          <w:rFonts w:ascii="Arial" w:eastAsia="Times New Roman" w:hAnsi="Arial" w:cs="Arial"/>
          <w:color w:val="000000"/>
          <w:sz w:val="24"/>
          <w:szCs w:val="24"/>
        </w:rPr>
        <w:t>BANCA EXAMINADORA:</w:t>
      </w:r>
    </w:p>
    <w:p w:rsidR="004312F6" w:rsidRPr="00454C3F" w:rsidRDefault="004312F6" w:rsidP="004312F6">
      <w:pPr>
        <w:spacing w:after="0" w:line="240" w:lineRule="auto"/>
        <w:ind w:left="4536"/>
        <w:jc w:val="both"/>
        <w:rPr>
          <w:rFonts w:ascii="Arial" w:eastAsia="Times New Roman" w:hAnsi="Arial" w:cs="Arial"/>
          <w:color w:val="000000"/>
          <w:sz w:val="24"/>
          <w:szCs w:val="24"/>
        </w:rPr>
      </w:pPr>
      <w:r w:rsidRPr="00454C3F">
        <w:rPr>
          <w:rFonts w:ascii="Arial" w:eastAsia="Times New Roman" w:hAnsi="Arial" w:cs="Arial"/>
          <w:color w:val="000000"/>
          <w:sz w:val="24"/>
          <w:szCs w:val="24"/>
        </w:rPr>
        <w:t>_______________________________</w:t>
      </w:r>
    </w:p>
    <w:p w:rsidR="007F10A6" w:rsidRDefault="004312F6" w:rsidP="007F10A6">
      <w:pPr>
        <w:spacing w:after="0" w:line="240" w:lineRule="auto"/>
        <w:ind w:left="4536"/>
        <w:rPr>
          <w:rFonts w:ascii="Arial" w:eastAsia="Times New Roman" w:hAnsi="Arial" w:cs="Arial"/>
          <w:sz w:val="24"/>
          <w:szCs w:val="24"/>
        </w:rPr>
      </w:pPr>
      <w:r w:rsidRPr="00454C3F">
        <w:rPr>
          <w:rFonts w:ascii="Arial" w:eastAsia="Times New Roman" w:hAnsi="Arial" w:cs="Arial"/>
          <w:color w:val="000000"/>
          <w:sz w:val="24"/>
          <w:szCs w:val="24"/>
        </w:rPr>
        <w:t>Prof.</w:t>
      </w:r>
      <w:r w:rsidRPr="00454C3F">
        <w:rPr>
          <w:rFonts w:ascii="Arial" w:eastAsia="Times New Roman" w:hAnsi="Arial" w:cs="Arial"/>
          <w:color w:val="000000"/>
          <w:sz w:val="24"/>
          <w:szCs w:val="24"/>
          <w:vertAlign w:val="superscript"/>
        </w:rPr>
        <w:t>a</w:t>
      </w:r>
      <w:r w:rsidRPr="00454C3F">
        <w:rPr>
          <w:rFonts w:ascii="Arial" w:eastAsia="Times New Roman" w:hAnsi="Arial" w:cs="Arial"/>
          <w:color w:val="000000"/>
          <w:sz w:val="24"/>
          <w:szCs w:val="24"/>
        </w:rPr>
        <w:t xml:space="preserve"> da UniFacisa</w:t>
      </w:r>
      <w:r w:rsidR="00D11609">
        <w:rPr>
          <w:rFonts w:ascii="Arial" w:eastAsia="Times New Roman" w:hAnsi="Arial" w:cs="Arial"/>
          <w:color w:val="000000"/>
          <w:sz w:val="24"/>
          <w:szCs w:val="24"/>
        </w:rPr>
        <w:t xml:space="preserve"> </w:t>
      </w:r>
      <w:r w:rsidR="00071673" w:rsidRPr="00661832">
        <w:rPr>
          <w:rFonts w:ascii="Arial" w:hAnsi="Arial" w:cs="Arial"/>
          <w:sz w:val="24"/>
          <w:szCs w:val="24"/>
        </w:rPr>
        <w:t>Maria Ione de Lima Mahon</w:t>
      </w:r>
      <w:r w:rsidRPr="00454C3F">
        <w:rPr>
          <w:rFonts w:ascii="Arial" w:eastAsia="Times New Roman" w:hAnsi="Arial" w:cs="Arial"/>
          <w:color w:val="000000"/>
          <w:sz w:val="24"/>
          <w:szCs w:val="24"/>
        </w:rPr>
        <w:t>,</w:t>
      </w:r>
      <w:r w:rsidR="00AE3128">
        <w:rPr>
          <w:rFonts w:ascii="Arial" w:eastAsia="Times New Roman" w:hAnsi="Arial" w:cs="Arial"/>
          <w:color w:val="000000"/>
          <w:sz w:val="24"/>
          <w:szCs w:val="24"/>
        </w:rPr>
        <w:t xml:space="preserve"> </w:t>
      </w:r>
      <w:r w:rsidRPr="00454C3F">
        <w:rPr>
          <w:rFonts w:ascii="Arial" w:eastAsia="Times New Roman" w:hAnsi="Arial" w:cs="Arial"/>
          <w:color w:val="000000"/>
          <w:sz w:val="24"/>
          <w:szCs w:val="24"/>
        </w:rPr>
        <w:t>Orientadora</w:t>
      </w:r>
      <w:r w:rsidR="007F10A6">
        <w:rPr>
          <w:rFonts w:ascii="Arial" w:eastAsia="Times New Roman" w:hAnsi="Arial" w:cs="Arial"/>
          <w:sz w:val="24"/>
          <w:szCs w:val="24"/>
        </w:rPr>
        <w:t>.</w:t>
      </w:r>
    </w:p>
    <w:p w:rsidR="007F10A6" w:rsidRDefault="007F10A6" w:rsidP="007F10A6">
      <w:pPr>
        <w:spacing w:after="0" w:line="240" w:lineRule="auto"/>
        <w:ind w:left="4536"/>
        <w:rPr>
          <w:rFonts w:ascii="Arial" w:eastAsia="Times New Roman" w:hAnsi="Arial" w:cs="Arial"/>
          <w:sz w:val="24"/>
          <w:szCs w:val="24"/>
        </w:rPr>
      </w:pPr>
    </w:p>
    <w:p w:rsidR="004312F6" w:rsidRPr="00454C3F" w:rsidRDefault="004312F6" w:rsidP="007F10A6">
      <w:pPr>
        <w:spacing w:after="0" w:line="240" w:lineRule="auto"/>
        <w:ind w:left="4536"/>
        <w:rPr>
          <w:rFonts w:ascii="Arial" w:eastAsia="Times New Roman" w:hAnsi="Arial" w:cs="Arial"/>
          <w:color w:val="000000"/>
          <w:sz w:val="24"/>
          <w:szCs w:val="24"/>
        </w:rPr>
      </w:pPr>
      <w:r w:rsidRPr="00454C3F">
        <w:rPr>
          <w:rFonts w:ascii="Arial" w:eastAsia="Times New Roman" w:hAnsi="Arial" w:cs="Arial"/>
          <w:color w:val="000000"/>
          <w:sz w:val="24"/>
          <w:szCs w:val="24"/>
        </w:rPr>
        <w:t>_______________________________</w:t>
      </w:r>
    </w:p>
    <w:p w:rsidR="004312F6" w:rsidRDefault="004312F6" w:rsidP="004312F6">
      <w:pPr>
        <w:spacing w:after="0" w:line="240" w:lineRule="auto"/>
        <w:ind w:left="4536"/>
        <w:jc w:val="both"/>
        <w:rPr>
          <w:rFonts w:ascii="Arial" w:eastAsia="Times New Roman" w:hAnsi="Arial" w:cs="Arial"/>
          <w:sz w:val="24"/>
          <w:szCs w:val="24"/>
        </w:rPr>
      </w:pPr>
      <w:r w:rsidRPr="00454C3F">
        <w:rPr>
          <w:rFonts w:ascii="Arial" w:eastAsia="Times New Roman" w:hAnsi="Arial" w:cs="Arial"/>
          <w:sz w:val="24"/>
          <w:szCs w:val="24"/>
        </w:rPr>
        <w:t>Prof. da UniFacisa.</w:t>
      </w:r>
    </w:p>
    <w:p w:rsidR="007F10A6" w:rsidRPr="00454C3F" w:rsidRDefault="007F10A6" w:rsidP="004312F6">
      <w:pPr>
        <w:spacing w:after="0" w:line="240" w:lineRule="auto"/>
        <w:ind w:left="4536"/>
        <w:jc w:val="both"/>
        <w:rPr>
          <w:rFonts w:ascii="Arial" w:eastAsia="Times New Roman" w:hAnsi="Arial" w:cs="Arial"/>
          <w:sz w:val="24"/>
          <w:szCs w:val="24"/>
        </w:rPr>
      </w:pPr>
    </w:p>
    <w:p w:rsidR="004312F6" w:rsidRPr="00454C3F" w:rsidRDefault="004312F6" w:rsidP="004312F6">
      <w:pPr>
        <w:spacing w:after="0" w:line="240" w:lineRule="auto"/>
        <w:ind w:left="4536"/>
        <w:jc w:val="both"/>
        <w:rPr>
          <w:rFonts w:ascii="Arial" w:eastAsia="Times New Roman" w:hAnsi="Arial" w:cs="Arial"/>
          <w:sz w:val="24"/>
          <w:szCs w:val="24"/>
        </w:rPr>
      </w:pPr>
      <w:r w:rsidRPr="00454C3F">
        <w:rPr>
          <w:rFonts w:ascii="Arial" w:eastAsia="Times New Roman" w:hAnsi="Arial" w:cs="Arial"/>
          <w:sz w:val="24"/>
          <w:szCs w:val="24"/>
        </w:rPr>
        <w:t>_______________________________</w:t>
      </w:r>
    </w:p>
    <w:p w:rsidR="005C3742" w:rsidRDefault="004312F6" w:rsidP="006B5626">
      <w:pPr>
        <w:spacing w:line="360" w:lineRule="auto"/>
        <w:ind w:left="4536"/>
        <w:jc w:val="both"/>
        <w:rPr>
          <w:rFonts w:ascii="Arial" w:eastAsia="Times New Roman" w:hAnsi="Arial" w:cs="Arial"/>
          <w:sz w:val="24"/>
          <w:szCs w:val="24"/>
        </w:rPr>
      </w:pPr>
      <w:r w:rsidRPr="00454C3F">
        <w:rPr>
          <w:rFonts w:ascii="Arial" w:eastAsia="Times New Roman" w:hAnsi="Arial" w:cs="Arial"/>
          <w:sz w:val="24"/>
          <w:szCs w:val="24"/>
        </w:rPr>
        <w:t>Prof. da UniFacisa.</w:t>
      </w:r>
    </w:p>
    <w:p w:rsidR="00FB5F3A" w:rsidRDefault="00FB5F3A" w:rsidP="005C3742">
      <w:pPr>
        <w:spacing w:line="360" w:lineRule="auto"/>
        <w:ind w:left="4536"/>
        <w:jc w:val="both"/>
        <w:rPr>
          <w:rFonts w:ascii="Arial" w:eastAsia="Times New Roman" w:hAnsi="Arial" w:cs="Arial"/>
          <w:sz w:val="24"/>
          <w:szCs w:val="24"/>
        </w:rPr>
      </w:pPr>
    </w:p>
    <w:p w:rsidR="00377F16" w:rsidRDefault="00377F16" w:rsidP="005C3742">
      <w:pPr>
        <w:spacing w:line="360" w:lineRule="auto"/>
        <w:ind w:left="4536"/>
        <w:jc w:val="both"/>
        <w:rPr>
          <w:rFonts w:ascii="Arial" w:eastAsia="Times New Roman" w:hAnsi="Arial" w:cs="Arial"/>
          <w:sz w:val="24"/>
          <w:szCs w:val="24"/>
        </w:rPr>
      </w:pPr>
    </w:p>
    <w:p w:rsidR="00F34FB2" w:rsidRPr="00D5511C" w:rsidRDefault="00F34FB2" w:rsidP="00D5511C">
      <w:pPr>
        <w:spacing w:line="360" w:lineRule="auto"/>
        <w:jc w:val="center"/>
        <w:rPr>
          <w:rFonts w:ascii="Arial" w:eastAsia="Times New Roman" w:hAnsi="Arial" w:cs="Arial"/>
          <w:b/>
          <w:sz w:val="24"/>
          <w:szCs w:val="24"/>
        </w:rPr>
      </w:pPr>
      <w:r w:rsidRPr="00D5511C">
        <w:rPr>
          <w:rFonts w:ascii="Arial" w:eastAsia="Times New Roman" w:hAnsi="Arial" w:cs="Arial"/>
          <w:b/>
          <w:sz w:val="24"/>
          <w:szCs w:val="24"/>
        </w:rPr>
        <w:lastRenderedPageBreak/>
        <w:t>AGRADECIMENTO</w:t>
      </w:r>
    </w:p>
    <w:p w:rsidR="00D5511C" w:rsidRDefault="00D5511C" w:rsidP="00D5511C">
      <w:pPr>
        <w:spacing w:line="360" w:lineRule="auto"/>
        <w:jc w:val="center"/>
        <w:rPr>
          <w:rFonts w:ascii="Arial" w:eastAsia="Times New Roman" w:hAnsi="Arial" w:cs="Arial"/>
          <w:sz w:val="24"/>
          <w:szCs w:val="24"/>
        </w:rPr>
      </w:pPr>
    </w:p>
    <w:p w:rsidR="00A9479B" w:rsidRDefault="00F34FB2" w:rsidP="00D5511C">
      <w:pPr>
        <w:spacing w:line="360" w:lineRule="auto"/>
        <w:ind w:firstLine="708"/>
        <w:jc w:val="both"/>
        <w:rPr>
          <w:rFonts w:ascii="Arial" w:eastAsia="Times New Roman" w:hAnsi="Arial" w:cs="Arial"/>
          <w:sz w:val="24"/>
          <w:szCs w:val="24"/>
        </w:rPr>
      </w:pPr>
      <w:r>
        <w:rPr>
          <w:rFonts w:ascii="Arial" w:eastAsia="Times New Roman" w:hAnsi="Arial" w:cs="Arial"/>
          <w:sz w:val="24"/>
          <w:szCs w:val="24"/>
        </w:rPr>
        <w:t>Agradeço primeiramente a Deus por mais um sonho realizado</w:t>
      </w:r>
      <w:r w:rsidR="00D5511C">
        <w:rPr>
          <w:rFonts w:ascii="Arial" w:eastAsia="Times New Roman" w:hAnsi="Arial" w:cs="Arial"/>
          <w:sz w:val="24"/>
          <w:szCs w:val="24"/>
        </w:rPr>
        <w:t>. A</w:t>
      </w:r>
      <w:r>
        <w:rPr>
          <w:rFonts w:ascii="Arial" w:eastAsia="Times New Roman" w:hAnsi="Arial" w:cs="Arial"/>
          <w:sz w:val="24"/>
          <w:szCs w:val="24"/>
        </w:rPr>
        <w:t xml:space="preserve"> minha mãe e as minhas irmãs, por estarem sempre presentes, agradeço com tamanha gratidão pelo apoio, dedicação, incentivo e afeto, os quais foram indispensáveis. Ao meu pai </w:t>
      </w:r>
      <w:r w:rsidRPr="00D5511C">
        <w:rPr>
          <w:rFonts w:ascii="Arial" w:eastAsia="Times New Roman" w:hAnsi="Arial" w:cs="Arial"/>
          <w:i/>
          <w:sz w:val="24"/>
          <w:szCs w:val="24"/>
        </w:rPr>
        <w:t xml:space="preserve">in </w:t>
      </w:r>
      <w:proofErr w:type="spellStart"/>
      <w:r w:rsidRPr="00D5511C">
        <w:rPr>
          <w:rFonts w:ascii="Arial" w:eastAsia="Times New Roman" w:hAnsi="Arial" w:cs="Arial"/>
          <w:i/>
          <w:sz w:val="24"/>
          <w:szCs w:val="24"/>
        </w:rPr>
        <w:t>memorian</w:t>
      </w:r>
      <w:proofErr w:type="spellEnd"/>
      <w:r>
        <w:rPr>
          <w:rFonts w:ascii="Arial" w:eastAsia="Times New Roman" w:hAnsi="Arial" w:cs="Arial"/>
          <w:sz w:val="24"/>
          <w:szCs w:val="24"/>
        </w:rPr>
        <w:t>, por m</w:t>
      </w:r>
      <w:r w:rsidR="00D5511C">
        <w:rPr>
          <w:rFonts w:ascii="Arial" w:eastAsia="Times New Roman" w:hAnsi="Arial" w:cs="Arial"/>
          <w:sz w:val="24"/>
          <w:szCs w:val="24"/>
        </w:rPr>
        <w:t xml:space="preserve">e amar e proteger mesmo depois de partir. A toda minha família por me ensinar o valor do amor, do afeto, do cuidado, por me mostrar que ser família vai além de ter apenas laços biológicos, é preciso ter afeto mútuo. Obrigada também, a todos os professores pelos ensinamentos passados em especial a minha querida Orientadora Ione Mahon, por toda paciência, atenção e entendimento comigo. Aos amigos da vida e da faculdade, por dividirem os momentos de angústia e alegria. Por fim agradeço a todas as pessoas que contribuíram direta ou indiretamente para a concretização deste sonho. </w:t>
      </w:r>
    </w:p>
    <w:p w:rsidR="00A9479B" w:rsidRDefault="00A9479B" w:rsidP="005C3742">
      <w:pPr>
        <w:spacing w:line="360" w:lineRule="auto"/>
        <w:ind w:left="4536"/>
        <w:jc w:val="both"/>
        <w:rPr>
          <w:rFonts w:ascii="Arial" w:eastAsia="Times New Roman" w:hAnsi="Arial" w:cs="Arial"/>
          <w:sz w:val="24"/>
          <w:szCs w:val="24"/>
        </w:rPr>
      </w:pPr>
    </w:p>
    <w:p w:rsidR="00A9479B" w:rsidRDefault="00A9479B" w:rsidP="005C3742">
      <w:pPr>
        <w:spacing w:line="360" w:lineRule="auto"/>
        <w:ind w:left="4536"/>
        <w:jc w:val="both"/>
        <w:rPr>
          <w:rFonts w:ascii="Arial" w:eastAsia="Times New Roman" w:hAnsi="Arial" w:cs="Arial"/>
          <w:sz w:val="24"/>
          <w:szCs w:val="24"/>
        </w:rPr>
      </w:pPr>
    </w:p>
    <w:p w:rsidR="00A9479B" w:rsidRDefault="00A9479B" w:rsidP="005C3742">
      <w:pPr>
        <w:spacing w:line="360" w:lineRule="auto"/>
        <w:ind w:left="4536"/>
        <w:jc w:val="both"/>
        <w:rPr>
          <w:rFonts w:ascii="Arial" w:eastAsia="Times New Roman" w:hAnsi="Arial" w:cs="Arial"/>
          <w:sz w:val="24"/>
          <w:szCs w:val="24"/>
        </w:rPr>
      </w:pPr>
    </w:p>
    <w:p w:rsidR="00A9479B" w:rsidRDefault="00A9479B" w:rsidP="005C3742">
      <w:pPr>
        <w:spacing w:line="360" w:lineRule="auto"/>
        <w:ind w:left="4536"/>
        <w:jc w:val="both"/>
        <w:rPr>
          <w:rFonts w:ascii="Arial" w:eastAsia="Times New Roman" w:hAnsi="Arial" w:cs="Arial"/>
          <w:sz w:val="24"/>
          <w:szCs w:val="24"/>
        </w:rPr>
      </w:pPr>
    </w:p>
    <w:p w:rsidR="00A9479B" w:rsidRDefault="00A9479B" w:rsidP="005C3742">
      <w:pPr>
        <w:spacing w:line="360" w:lineRule="auto"/>
        <w:ind w:left="4536"/>
        <w:jc w:val="both"/>
        <w:rPr>
          <w:rFonts w:ascii="Arial" w:eastAsia="Times New Roman" w:hAnsi="Arial" w:cs="Arial"/>
          <w:sz w:val="24"/>
          <w:szCs w:val="24"/>
        </w:rPr>
      </w:pPr>
    </w:p>
    <w:p w:rsidR="00A9479B" w:rsidRDefault="00A9479B" w:rsidP="005C3742">
      <w:pPr>
        <w:spacing w:line="360" w:lineRule="auto"/>
        <w:ind w:left="4536"/>
        <w:jc w:val="both"/>
        <w:rPr>
          <w:rFonts w:ascii="Arial" w:eastAsia="Times New Roman" w:hAnsi="Arial" w:cs="Arial"/>
          <w:sz w:val="24"/>
          <w:szCs w:val="24"/>
        </w:rPr>
      </w:pPr>
    </w:p>
    <w:p w:rsidR="00A9479B" w:rsidRDefault="00A9479B" w:rsidP="005C3742">
      <w:pPr>
        <w:spacing w:line="360" w:lineRule="auto"/>
        <w:ind w:left="4536"/>
        <w:jc w:val="both"/>
        <w:rPr>
          <w:rFonts w:ascii="Arial" w:eastAsia="Times New Roman" w:hAnsi="Arial" w:cs="Arial"/>
          <w:sz w:val="24"/>
          <w:szCs w:val="24"/>
        </w:rPr>
      </w:pPr>
    </w:p>
    <w:p w:rsidR="00A9479B" w:rsidRDefault="00A9479B" w:rsidP="005C3742">
      <w:pPr>
        <w:spacing w:line="360" w:lineRule="auto"/>
        <w:ind w:left="4536"/>
        <w:jc w:val="both"/>
        <w:rPr>
          <w:rFonts w:ascii="Arial" w:eastAsia="Times New Roman" w:hAnsi="Arial" w:cs="Arial"/>
          <w:sz w:val="24"/>
          <w:szCs w:val="24"/>
        </w:rPr>
      </w:pPr>
    </w:p>
    <w:p w:rsidR="00A9479B" w:rsidRDefault="00A9479B" w:rsidP="005C3742">
      <w:pPr>
        <w:spacing w:line="360" w:lineRule="auto"/>
        <w:ind w:left="4536"/>
        <w:jc w:val="both"/>
        <w:rPr>
          <w:rFonts w:ascii="Arial" w:eastAsia="Times New Roman" w:hAnsi="Arial" w:cs="Arial"/>
          <w:sz w:val="24"/>
          <w:szCs w:val="24"/>
        </w:rPr>
      </w:pPr>
    </w:p>
    <w:p w:rsidR="00A9479B" w:rsidRDefault="00A9479B" w:rsidP="005C3742">
      <w:pPr>
        <w:spacing w:line="360" w:lineRule="auto"/>
        <w:ind w:left="4536"/>
        <w:jc w:val="both"/>
        <w:rPr>
          <w:rFonts w:ascii="Arial" w:eastAsia="Times New Roman" w:hAnsi="Arial" w:cs="Arial"/>
          <w:sz w:val="24"/>
          <w:szCs w:val="24"/>
        </w:rPr>
      </w:pPr>
    </w:p>
    <w:p w:rsidR="00A9479B" w:rsidRDefault="00A9479B" w:rsidP="005C3742">
      <w:pPr>
        <w:spacing w:line="360" w:lineRule="auto"/>
        <w:ind w:left="4536"/>
        <w:jc w:val="both"/>
        <w:rPr>
          <w:rFonts w:ascii="Arial" w:eastAsia="Times New Roman" w:hAnsi="Arial" w:cs="Arial"/>
          <w:sz w:val="24"/>
          <w:szCs w:val="24"/>
        </w:rPr>
      </w:pPr>
    </w:p>
    <w:p w:rsidR="00A9479B" w:rsidRDefault="00A9479B" w:rsidP="005C3742">
      <w:pPr>
        <w:spacing w:line="360" w:lineRule="auto"/>
        <w:ind w:left="4536"/>
        <w:jc w:val="both"/>
        <w:rPr>
          <w:rFonts w:ascii="Arial" w:eastAsia="Times New Roman" w:hAnsi="Arial" w:cs="Arial"/>
          <w:sz w:val="24"/>
          <w:szCs w:val="24"/>
        </w:rPr>
      </w:pPr>
    </w:p>
    <w:p w:rsidR="00A9479B" w:rsidRDefault="00A9479B" w:rsidP="005C3742">
      <w:pPr>
        <w:spacing w:line="360" w:lineRule="auto"/>
        <w:ind w:left="4536"/>
        <w:jc w:val="both"/>
        <w:rPr>
          <w:rFonts w:ascii="Arial" w:eastAsia="Times New Roman" w:hAnsi="Arial" w:cs="Arial"/>
          <w:sz w:val="24"/>
          <w:szCs w:val="24"/>
        </w:rPr>
      </w:pPr>
    </w:p>
    <w:p w:rsidR="00D5511C" w:rsidRDefault="00D5511C" w:rsidP="005C3742">
      <w:pPr>
        <w:spacing w:line="360" w:lineRule="auto"/>
        <w:ind w:left="4536"/>
        <w:jc w:val="both"/>
        <w:rPr>
          <w:rFonts w:ascii="Arial" w:eastAsia="Times New Roman" w:hAnsi="Arial" w:cs="Arial"/>
          <w:sz w:val="24"/>
          <w:szCs w:val="24"/>
        </w:rPr>
      </w:pPr>
    </w:p>
    <w:p w:rsidR="00D5511C" w:rsidRDefault="00D5511C" w:rsidP="005C3742">
      <w:pPr>
        <w:spacing w:line="360" w:lineRule="auto"/>
        <w:ind w:left="4536"/>
        <w:jc w:val="both"/>
        <w:rPr>
          <w:rFonts w:ascii="Arial" w:eastAsia="Times New Roman" w:hAnsi="Arial" w:cs="Arial"/>
          <w:sz w:val="24"/>
          <w:szCs w:val="24"/>
        </w:rPr>
      </w:pPr>
    </w:p>
    <w:p w:rsidR="00D5511C" w:rsidRDefault="00D5511C" w:rsidP="005C3742">
      <w:pPr>
        <w:spacing w:line="360" w:lineRule="auto"/>
        <w:ind w:left="4536"/>
        <w:jc w:val="both"/>
        <w:rPr>
          <w:rFonts w:ascii="Arial" w:eastAsia="Times New Roman" w:hAnsi="Arial" w:cs="Arial"/>
          <w:sz w:val="24"/>
          <w:szCs w:val="24"/>
        </w:rPr>
      </w:pPr>
    </w:p>
    <w:p w:rsidR="00D5511C" w:rsidRDefault="00D5511C" w:rsidP="005C3742">
      <w:pPr>
        <w:spacing w:line="360" w:lineRule="auto"/>
        <w:ind w:left="4536"/>
        <w:jc w:val="both"/>
        <w:rPr>
          <w:rFonts w:ascii="Arial" w:eastAsia="Times New Roman" w:hAnsi="Arial" w:cs="Arial"/>
          <w:sz w:val="24"/>
          <w:szCs w:val="24"/>
        </w:rPr>
      </w:pPr>
    </w:p>
    <w:p w:rsidR="00D5511C" w:rsidRDefault="00D5511C" w:rsidP="005C3742">
      <w:pPr>
        <w:spacing w:line="360" w:lineRule="auto"/>
        <w:ind w:left="4536"/>
        <w:jc w:val="both"/>
        <w:rPr>
          <w:rFonts w:ascii="Arial" w:eastAsia="Times New Roman" w:hAnsi="Arial" w:cs="Arial"/>
          <w:sz w:val="24"/>
          <w:szCs w:val="24"/>
        </w:rPr>
      </w:pPr>
    </w:p>
    <w:p w:rsidR="00D5511C" w:rsidRDefault="00D5511C" w:rsidP="005C3742">
      <w:pPr>
        <w:spacing w:line="360" w:lineRule="auto"/>
        <w:ind w:left="4536"/>
        <w:jc w:val="both"/>
        <w:rPr>
          <w:rFonts w:ascii="Arial" w:eastAsia="Times New Roman" w:hAnsi="Arial" w:cs="Arial"/>
          <w:sz w:val="24"/>
          <w:szCs w:val="24"/>
        </w:rPr>
      </w:pPr>
    </w:p>
    <w:p w:rsidR="00D5511C" w:rsidRDefault="00D5511C" w:rsidP="005C3742">
      <w:pPr>
        <w:spacing w:line="360" w:lineRule="auto"/>
        <w:ind w:left="4536"/>
        <w:jc w:val="both"/>
        <w:rPr>
          <w:rFonts w:ascii="Arial" w:eastAsia="Times New Roman" w:hAnsi="Arial" w:cs="Arial"/>
          <w:sz w:val="24"/>
          <w:szCs w:val="24"/>
        </w:rPr>
      </w:pPr>
    </w:p>
    <w:p w:rsidR="00D5511C" w:rsidRDefault="00D5511C" w:rsidP="005C3742">
      <w:pPr>
        <w:spacing w:line="360" w:lineRule="auto"/>
        <w:ind w:left="4536"/>
        <w:jc w:val="both"/>
        <w:rPr>
          <w:rFonts w:ascii="Arial" w:eastAsia="Times New Roman" w:hAnsi="Arial" w:cs="Arial"/>
          <w:sz w:val="24"/>
          <w:szCs w:val="24"/>
        </w:rPr>
      </w:pPr>
    </w:p>
    <w:p w:rsidR="00D5511C" w:rsidRDefault="00D5511C" w:rsidP="005C3742">
      <w:pPr>
        <w:spacing w:line="360" w:lineRule="auto"/>
        <w:ind w:left="4536"/>
        <w:jc w:val="both"/>
        <w:rPr>
          <w:rFonts w:ascii="Arial" w:eastAsia="Times New Roman" w:hAnsi="Arial" w:cs="Arial"/>
          <w:sz w:val="24"/>
          <w:szCs w:val="24"/>
        </w:rPr>
      </w:pPr>
    </w:p>
    <w:p w:rsidR="00D5511C" w:rsidRDefault="00D5511C" w:rsidP="005C3742">
      <w:pPr>
        <w:spacing w:line="360" w:lineRule="auto"/>
        <w:ind w:left="4536"/>
        <w:jc w:val="both"/>
        <w:rPr>
          <w:rFonts w:ascii="Arial" w:eastAsia="Times New Roman" w:hAnsi="Arial" w:cs="Arial"/>
          <w:sz w:val="24"/>
          <w:szCs w:val="24"/>
        </w:rPr>
      </w:pPr>
    </w:p>
    <w:p w:rsidR="00D5511C" w:rsidRDefault="00D5511C" w:rsidP="005C3742">
      <w:pPr>
        <w:spacing w:line="360" w:lineRule="auto"/>
        <w:ind w:left="4536"/>
        <w:jc w:val="both"/>
        <w:rPr>
          <w:rFonts w:ascii="Arial" w:eastAsia="Times New Roman" w:hAnsi="Arial" w:cs="Arial"/>
          <w:sz w:val="24"/>
          <w:szCs w:val="24"/>
        </w:rPr>
      </w:pPr>
    </w:p>
    <w:p w:rsidR="00D5511C" w:rsidRDefault="00D5511C" w:rsidP="005C3742">
      <w:pPr>
        <w:spacing w:line="360" w:lineRule="auto"/>
        <w:ind w:left="4536"/>
        <w:jc w:val="both"/>
        <w:rPr>
          <w:rFonts w:ascii="Arial" w:eastAsia="Times New Roman" w:hAnsi="Arial" w:cs="Arial"/>
          <w:sz w:val="24"/>
          <w:szCs w:val="24"/>
        </w:rPr>
      </w:pPr>
    </w:p>
    <w:p w:rsidR="00D5511C" w:rsidRDefault="00D5511C" w:rsidP="005C3742">
      <w:pPr>
        <w:spacing w:line="360" w:lineRule="auto"/>
        <w:ind w:left="4536"/>
        <w:jc w:val="both"/>
        <w:rPr>
          <w:rFonts w:ascii="Arial" w:eastAsia="Times New Roman" w:hAnsi="Arial" w:cs="Arial"/>
          <w:sz w:val="24"/>
          <w:szCs w:val="24"/>
        </w:rPr>
      </w:pPr>
    </w:p>
    <w:p w:rsidR="00D5511C" w:rsidRDefault="00D5511C" w:rsidP="005C3742">
      <w:pPr>
        <w:spacing w:line="360" w:lineRule="auto"/>
        <w:ind w:left="4536"/>
        <w:jc w:val="both"/>
        <w:rPr>
          <w:rFonts w:ascii="Arial" w:eastAsia="Times New Roman" w:hAnsi="Arial" w:cs="Arial"/>
          <w:sz w:val="24"/>
          <w:szCs w:val="24"/>
        </w:rPr>
      </w:pPr>
    </w:p>
    <w:p w:rsidR="00D5511C" w:rsidRDefault="00D5511C" w:rsidP="005C3742">
      <w:pPr>
        <w:spacing w:line="360" w:lineRule="auto"/>
        <w:ind w:left="4536"/>
        <w:jc w:val="both"/>
        <w:rPr>
          <w:rFonts w:ascii="Arial" w:eastAsia="Times New Roman" w:hAnsi="Arial" w:cs="Arial"/>
          <w:sz w:val="24"/>
          <w:szCs w:val="24"/>
        </w:rPr>
      </w:pPr>
    </w:p>
    <w:p w:rsidR="00D5511C" w:rsidRDefault="00D5511C" w:rsidP="005C3742">
      <w:pPr>
        <w:spacing w:line="360" w:lineRule="auto"/>
        <w:ind w:left="4536"/>
        <w:jc w:val="both"/>
        <w:rPr>
          <w:rFonts w:ascii="Arial" w:eastAsia="Times New Roman" w:hAnsi="Arial" w:cs="Arial"/>
          <w:sz w:val="24"/>
          <w:szCs w:val="24"/>
        </w:rPr>
      </w:pPr>
    </w:p>
    <w:p w:rsidR="00D5511C" w:rsidRDefault="00D5511C" w:rsidP="005C3742">
      <w:pPr>
        <w:spacing w:line="360" w:lineRule="auto"/>
        <w:ind w:left="4536"/>
        <w:jc w:val="both"/>
        <w:rPr>
          <w:rFonts w:ascii="Arial" w:eastAsia="Times New Roman" w:hAnsi="Arial" w:cs="Arial"/>
          <w:sz w:val="24"/>
          <w:szCs w:val="24"/>
        </w:rPr>
      </w:pPr>
    </w:p>
    <w:p w:rsidR="00D5511C" w:rsidRDefault="00D5511C" w:rsidP="005C3742">
      <w:pPr>
        <w:spacing w:line="360" w:lineRule="auto"/>
        <w:ind w:left="4536"/>
        <w:jc w:val="both"/>
        <w:rPr>
          <w:rFonts w:ascii="Arial" w:eastAsia="Times New Roman" w:hAnsi="Arial" w:cs="Arial"/>
          <w:sz w:val="24"/>
          <w:szCs w:val="24"/>
        </w:rPr>
      </w:pPr>
    </w:p>
    <w:p w:rsidR="00D5511C" w:rsidRDefault="00D5511C" w:rsidP="005C3742">
      <w:pPr>
        <w:spacing w:line="360" w:lineRule="auto"/>
        <w:ind w:left="4536"/>
        <w:jc w:val="both"/>
        <w:rPr>
          <w:rFonts w:ascii="Arial" w:eastAsia="Times New Roman" w:hAnsi="Arial" w:cs="Arial"/>
          <w:sz w:val="24"/>
          <w:szCs w:val="24"/>
        </w:rPr>
      </w:pPr>
    </w:p>
    <w:p w:rsidR="00D661F9" w:rsidRDefault="00D661F9" w:rsidP="00A9479B">
      <w:pPr>
        <w:spacing w:line="360" w:lineRule="auto"/>
        <w:jc w:val="both"/>
        <w:rPr>
          <w:rFonts w:ascii="Arial" w:eastAsia="Times New Roman" w:hAnsi="Arial" w:cs="Arial"/>
          <w:sz w:val="24"/>
          <w:szCs w:val="24"/>
        </w:rPr>
      </w:pPr>
    </w:p>
    <w:p w:rsidR="00D661F9" w:rsidRDefault="00D661F9" w:rsidP="00D661F9">
      <w:pPr>
        <w:spacing w:line="360" w:lineRule="auto"/>
        <w:ind w:left="2268"/>
        <w:jc w:val="both"/>
        <w:rPr>
          <w:rFonts w:ascii="Arial" w:eastAsia="Times New Roman" w:hAnsi="Arial" w:cs="Arial"/>
          <w:sz w:val="24"/>
          <w:szCs w:val="24"/>
        </w:rPr>
      </w:pPr>
    </w:p>
    <w:p w:rsidR="00D661F9" w:rsidRDefault="00D661F9" w:rsidP="00D5511C">
      <w:pPr>
        <w:spacing w:line="360" w:lineRule="auto"/>
        <w:ind w:left="2268"/>
        <w:jc w:val="both"/>
        <w:rPr>
          <w:rFonts w:ascii="Arial" w:eastAsia="Times New Roman" w:hAnsi="Arial" w:cs="Arial"/>
          <w:sz w:val="24"/>
          <w:szCs w:val="24"/>
        </w:rPr>
      </w:pPr>
      <w:r>
        <w:rPr>
          <w:rFonts w:ascii="Arial" w:eastAsia="Times New Roman" w:hAnsi="Arial" w:cs="Arial"/>
          <w:sz w:val="24"/>
          <w:szCs w:val="24"/>
        </w:rPr>
        <w:t>“</w:t>
      </w:r>
      <w:r w:rsidR="00A9479B">
        <w:rPr>
          <w:rFonts w:ascii="Arial" w:eastAsia="Times New Roman" w:hAnsi="Arial" w:cs="Arial"/>
          <w:sz w:val="24"/>
          <w:szCs w:val="24"/>
        </w:rPr>
        <w:t>Eu não tenho necessidade de ti. E tu não tens necessidade de mim. Mas, se tu me cativas, nós teremos necessidade um do outro. Serás para mim único no mundo. E serei para ti única no mundo. Tu te tornas eternamente responsável pelo que cativas</w:t>
      </w:r>
      <w:r>
        <w:rPr>
          <w:rFonts w:ascii="Arial" w:eastAsia="Times New Roman" w:hAnsi="Arial" w:cs="Arial"/>
          <w:sz w:val="24"/>
          <w:szCs w:val="24"/>
        </w:rPr>
        <w:t xml:space="preserve">.” </w:t>
      </w:r>
      <w:r w:rsidR="00A9479B">
        <w:rPr>
          <w:rFonts w:ascii="Arial" w:eastAsia="Times New Roman" w:hAnsi="Arial" w:cs="Arial"/>
          <w:sz w:val="24"/>
          <w:szCs w:val="24"/>
        </w:rPr>
        <w:t xml:space="preserve">(O pequeno </w:t>
      </w:r>
      <w:r>
        <w:rPr>
          <w:rFonts w:ascii="Arial" w:eastAsia="Times New Roman" w:hAnsi="Arial" w:cs="Arial"/>
          <w:sz w:val="24"/>
          <w:szCs w:val="24"/>
        </w:rPr>
        <w:t>Príncipe</w:t>
      </w:r>
      <w:r w:rsidR="00A9479B">
        <w:rPr>
          <w:rFonts w:ascii="Arial" w:eastAsia="Times New Roman" w:hAnsi="Arial" w:cs="Arial"/>
          <w:sz w:val="24"/>
          <w:szCs w:val="24"/>
        </w:rPr>
        <w:t>)</w:t>
      </w:r>
    </w:p>
    <w:p w:rsidR="007F10A6" w:rsidRPr="00D11609" w:rsidRDefault="007F10A6" w:rsidP="00D11609">
      <w:pPr>
        <w:rPr>
          <w:rFonts w:ascii="Arial" w:hAnsi="Arial" w:cs="Arial"/>
          <w:sz w:val="24"/>
        </w:rPr>
      </w:pPr>
      <w:r w:rsidRPr="00D11609">
        <w:rPr>
          <w:rFonts w:ascii="Arial" w:hAnsi="Arial" w:cs="Arial"/>
          <w:sz w:val="24"/>
        </w:rPr>
        <w:lastRenderedPageBreak/>
        <w:t xml:space="preserve">MULTIPARENTALIDADE: </w:t>
      </w:r>
      <w:r w:rsidR="00D11609">
        <w:rPr>
          <w:rFonts w:ascii="Arial" w:hAnsi="Arial" w:cs="Arial"/>
          <w:sz w:val="24"/>
        </w:rPr>
        <w:t>Suas Possibilidades e Efeitos no Direito Sucessório</w:t>
      </w:r>
    </w:p>
    <w:p w:rsidR="007F10A6" w:rsidRPr="007F10A6" w:rsidRDefault="007F10A6" w:rsidP="004B0301">
      <w:pPr>
        <w:contextualSpacing/>
        <w:rPr>
          <w:rFonts w:ascii="Arial" w:hAnsi="Arial" w:cs="Arial"/>
          <w:sz w:val="24"/>
          <w:szCs w:val="24"/>
        </w:rPr>
      </w:pPr>
    </w:p>
    <w:p w:rsidR="004C75D8" w:rsidRDefault="004C75D8" w:rsidP="004C75D8">
      <w:pPr>
        <w:contextualSpacing/>
        <w:jc w:val="right"/>
        <w:rPr>
          <w:rFonts w:ascii="Arial" w:hAnsi="Arial" w:cs="Arial"/>
          <w:sz w:val="24"/>
          <w:szCs w:val="24"/>
        </w:rPr>
      </w:pPr>
      <w:r>
        <w:rPr>
          <w:rFonts w:ascii="Arial" w:hAnsi="Arial" w:cs="Arial"/>
          <w:sz w:val="24"/>
          <w:szCs w:val="24"/>
        </w:rPr>
        <w:t xml:space="preserve">Mayara Patrício Araújo*                    </w:t>
      </w:r>
    </w:p>
    <w:p w:rsidR="00D43E80" w:rsidRDefault="007F10A6" w:rsidP="004C75D8">
      <w:pPr>
        <w:contextualSpacing/>
        <w:jc w:val="right"/>
        <w:rPr>
          <w:rFonts w:ascii="Arial" w:hAnsi="Arial" w:cs="Arial"/>
          <w:sz w:val="24"/>
          <w:szCs w:val="24"/>
        </w:rPr>
      </w:pPr>
      <w:r w:rsidRPr="00661832">
        <w:rPr>
          <w:rFonts w:ascii="Arial" w:hAnsi="Arial" w:cs="Arial"/>
          <w:sz w:val="24"/>
          <w:szCs w:val="24"/>
        </w:rPr>
        <w:t>Maria Ione de Lima Mahon</w:t>
      </w:r>
      <w:r w:rsidRPr="007F10A6">
        <w:rPr>
          <w:rFonts w:ascii="Arial" w:hAnsi="Arial" w:cs="Arial"/>
          <w:sz w:val="24"/>
          <w:szCs w:val="24"/>
        </w:rPr>
        <w:t xml:space="preserve"> (Professor</w:t>
      </w:r>
      <w:r>
        <w:rPr>
          <w:rFonts w:ascii="Arial" w:hAnsi="Arial" w:cs="Arial"/>
          <w:sz w:val="24"/>
          <w:szCs w:val="24"/>
        </w:rPr>
        <w:t>a</w:t>
      </w:r>
      <w:r w:rsidR="00A51532">
        <w:rPr>
          <w:rFonts w:ascii="Arial" w:hAnsi="Arial" w:cs="Arial"/>
          <w:sz w:val="24"/>
          <w:szCs w:val="24"/>
        </w:rPr>
        <w:t xml:space="preserve"> </w:t>
      </w:r>
      <w:r w:rsidR="00AE4EDD" w:rsidRPr="007F10A6">
        <w:rPr>
          <w:rFonts w:ascii="Arial" w:hAnsi="Arial" w:cs="Arial"/>
          <w:sz w:val="24"/>
          <w:szCs w:val="24"/>
        </w:rPr>
        <w:t>Orientador</w:t>
      </w:r>
      <w:r w:rsidR="00AE4EDD">
        <w:rPr>
          <w:rFonts w:ascii="Arial" w:hAnsi="Arial" w:cs="Arial"/>
          <w:sz w:val="24"/>
          <w:szCs w:val="24"/>
        </w:rPr>
        <w:t>a</w:t>
      </w:r>
      <w:r w:rsidR="00D11609">
        <w:rPr>
          <w:rFonts w:ascii="Arial" w:hAnsi="Arial" w:cs="Arial"/>
          <w:sz w:val="24"/>
          <w:szCs w:val="24"/>
        </w:rPr>
        <w:t xml:space="preserve">) </w:t>
      </w:r>
      <w:r w:rsidR="00AE4EDD">
        <w:rPr>
          <w:rFonts w:ascii="Arial" w:hAnsi="Arial" w:cs="Arial"/>
          <w:sz w:val="24"/>
          <w:szCs w:val="24"/>
        </w:rPr>
        <w:t>*</w:t>
      </w:r>
      <w:r w:rsidR="004C75D8">
        <w:rPr>
          <w:rFonts w:ascii="Arial" w:hAnsi="Arial" w:cs="Arial"/>
          <w:sz w:val="24"/>
          <w:szCs w:val="24"/>
        </w:rPr>
        <w:t>*</w:t>
      </w:r>
    </w:p>
    <w:p w:rsidR="00D43E80" w:rsidRPr="00D43E80" w:rsidRDefault="00D43E80" w:rsidP="00D43E80">
      <w:pPr>
        <w:spacing w:line="360" w:lineRule="auto"/>
        <w:contextualSpacing/>
        <w:jc w:val="right"/>
        <w:rPr>
          <w:rFonts w:ascii="Arial" w:hAnsi="Arial" w:cs="Arial"/>
          <w:sz w:val="24"/>
          <w:szCs w:val="24"/>
        </w:rPr>
      </w:pPr>
    </w:p>
    <w:p w:rsidR="007F10A6" w:rsidRDefault="00D10955" w:rsidP="00D11609">
      <w:pPr>
        <w:spacing w:line="360" w:lineRule="auto"/>
        <w:jc w:val="center"/>
        <w:rPr>
          <w:rFonts w:ascii="Arial" w:hAnsi="Arial" w:cs="Arial"/>
          <w:b/>
          <w:smallCaps/>
          <w:sz w:val="24"/>
          <w:szCs w:val="24"/>
        </w:rPr>
      </w:pPr>
      <w:r>
        <w:rPr>
          <w:rFonts w:ascii="Arial" w:hAnsi="Arial" w:cs="Arial"/>
          <w:b/>
          <w:smallCaps/>
          <w:sz w:val="24"/>
          <w:szCs w:val="24"/>
        </w:rPr>
        <w:t>RESUMO</w:t>
      </w:r>
    </w:p>
    <w:p w:rsidR="00D10955" w:rsidRDefault="00A51532" w:rsidP="00713C95">
      <w:pPr>
        <w:spacing w:after="0" w:line="360" w:lineRule="auto"/>
        <w:jc w:val="both"/>
        <w:rPr>
          <w:rFonts w:ascii="Arial" w:hAnsi="Arial" w:cs="Arial"/>
          <w:sz w:val="24"/>
          <w:szCs w:val="24"/>
        </w:rPr>
      </w:pPr>
      <w:r w:rsidRPr="00A51532">
        <w:rPr>
          <w:rFonts w:ascii="Arial" w:hAnsi="Arial" w:cs="Arial"/>
          <w:sz w:val="24"/>
          <w:szCs w:val="24"/>
        </w:rPr>
        <w:t>O presente estudo objetiva apresentar os efeitos jurídicos da multiparentalidade e</w:t>
      </w:r>
      <w:r>
        <w:rPr>
          <w:rFonts w:ascii="Arial" w:hAnsi="Arial" w:cs="Arial"/>
          <w:sz w:val="24"/>
          <w:szCs w:val="24"/>
        </w:rPr>
        <w:t xml:space="preserve"> os efeitos sucessórios que são advindos deste in</w:t>
      </w:r>
      <w:r w:rsidR="004C75F1">
        <w:rPr>
          <w:rFonts w:ascii="Arial" w:hAnsi="Arial" w:cs="Arial"/>
          <w:sz w:val="24"/>
          <w:szCs w:val="24"/>
        </w:rPr>
        <w:t>stituto, que compreende</w:t>
      </w:r>
      <w:r>
        <w:rPr>
          <w:rFonts w:ascii="Arial" w:hAnsi="Arial" w:cs="Arial"/>
          <w:sz w:val="24"/>
          <w:szCs w:val="24"/>
        </w:rPr>
        <w:t xml:space="preserve"> as relações de parentesco ao direito ao nome, a</w:t>
      </w:r>
      <w:r w:rsidR="004C75F1">
        <w:rPr>
          <w:rFonts w:ascii="Arial" w:hAnsi="Arial" w:cs="Arial"/>
          <w:sz w:val="24"/>
          <w:szCs w:val="24"/>
        </w:rPr>
        <w:t xml:space="preserve"> obrigação alimentar e a guarda. Este trabalho apresenta uma abordagem qualitativa de cunho bibliográfico, baseado em leis, doutrinas, jurisprudências, artigos e julgados. A multiparentalidade é um fato social que acontece nos dias atuais, que ganhou destaque após o surgimento de um novo conceito sobre o que é família. O direito sucessório deve ajustar-se visando resguardar os institutos de prestação de alimentos. Desta forma sendo reconhecendo o </w:t>
      </w:r>
      <w:r w:rsidR="00D11609">
        <w:rPr>
          <w:rFonts w:ascii="Arial" w:hAnsi="Arial" w:cs="Arial"/>
          <w:sz w:val="24"/>
          <w:szCs w:val="24"/>
        </w:rPr>
        <w:t>vínculo</w:t>
      </w:r>
      <w:r w:rsidR="004C75F1">
        <w:rPr>
          <w:rFonts w:ascii="Arial" w:hAnsi="Arial" w:cs="Arial"/>
          <w:sz w:val="24"/>
          <w:szCs w:val="24"/>
        </w:rPr>
        <w:t xml:space="preserve"> socioafetivo a multiparentalidade terá todos os direitos assegurados. </w:t>
      </w:r>
    </w:p>
    <w:p w:rsidR="00713C95" w:rsidRDefault="00C81B06" w:rsidP="00713C95">
      <w:pPr>
        <w:spacing w:after="0" w:line="360" w:lineRule="auto"/>
        <w:jc w:val="both"/>
        <w:rPr>
          <w:rFonts w:ascii="Arial" w:hAnsi="Arial" w:cs="Arial"/>
          <w:sz w:val="24"/>
          <w:szCs w:val="24"/>
        </w:rPr>
      </w:pPr>
      <w:r>
        <w:rPr>
          <w:rFonts w:ascii="Arial" w:hAnsi="Arial" w:cs="Arial"/>
          <w:sz w:val="24"/>
          <w:szCs w:val="24"/>
        </w:rPr>
        <w:t xml:space="preserve">Palavras-chave: Direito de família. Direito sucessório. Multiparentalidade. Filiação. </w:t>
      </w:r>
      <w:proofErr w:type="spellStart"/>
      <w:r>
        <w:rPr>
          <w:rFonts w:ascii="Arial" w:hAnsi="Arial" w:cs="Arial"/>
          <w:sz w:val="24"/>
          <w:szCs w:val="24"/>
        </w:rPr>
        <w:t>Socioafetividade</w:t>
      </w:r>
      <w:proofErr w:type="spellEnd"/>
      <w:r>
        <w:rPr>
          <w:rFonts w:ascii="Arial" w:hAnsi="Arial" w:cs="Arial"/>
          <w:sz w:val="24"/>
          <w:szCs w:val="24"/>
        </w:rPr>
        <w:t xml:space="preserve">. </w:t>
      </w:r>
    </w:p>
    <w:p w:rsidR="00713C95" w:rsidRDefault="00713C95" w:rsidP="00713C95">
      <w:pPr>
        <w:spacing w:after="0" w:line="360" w:lineRule="auto"/>
        <w:jc w:val="both"/>
        <w:rPr>
          <w:rFonts w:ascii="Arial" w:hAnsi="Arial" w:cs="Arial"/>
          <w:sz w:val="24"/>
          <w:szCs w:val="24"/>
        </w:rPr>
      </w:pPr>
    </w:p>
    <w:p w:rsidR="00713C95" w:rsidRPr="004C75D8" w:rsidRDefault="00713C95" w:rsidP="00713C95">
      <w:pPr>
        <w:spacing w:after="0" w:line="360" w:lineRule="auto"/>
        <w:jc w:val="center"/>
        <w:rPr>
          <w:rFonts w:ascii="Arial" w:hAnsi="Arial" w:cs="Arial"/>
          <w:sz w:val="24"/>
          <w:szCs w:val="24"/>
          <w:lang w:val="en-US"/>
        </w:rPr>
      </w:pPr>
      <w:r w:rsidRPr="00713C95">
        <w:rPr>
          <w:rFonts w:ascii="Arial" w:hAnsi="Arial" w:cs="Arial"/>
          <w:b/>
          <w:sz w:val="24"/>
          <w:szCs w:val="24"/>
          <w:lang w:val="en-US"/>
        </w:rPr>
        <w:t>ABSTRACT</w:t>
      </w:r>
    </w:p>
    <w:p w:rsidR="00ED29A2" w:rsidRPr="004C75D8" w:rsidRDefault="00ED29A2" w:rsidP="00713C95">
      <w:pPr>
        <w:spacing w:after="0" w:line="360" w:lineRule="auto"/>
        <w:jc w:val="both"/>
        <w:rPr>
          <w:rFonts w:ascii="Arial" w:hAnsi="Arial" w:cs="Arial"/>
          <w:sz w:val="24"/>
          <w:szCs w:val="24"/>
          <w:lang w:val="en-US"/>
        </w:rPr>
      </w:pPr>
      <w:r w:rsidRPr="00ED29A2">
        <w:rPr>
          <w:lang w:val="en-US"/>
        </w:rPr>
        <w:br/>
      </w:r>
      <w:r w:rsidRPr="00713C95">
        <w:rPr>
          <w:rFonts w:ascii="Arial" w:hAnsi="Arial" w:cs="Arial"/>
          <w:sz w:val="24"/>
          <w:shd w:val="clear" w:color="auto" w:fill="FFFFFF"/>
          <w:lang w:val="en-US"/>
        </w:rPr>
        <w:t xml:space="preserve">This study aims to present the criteria of </w:t>
      </w:r>
      <w:proofErr w:type="spellStart"/>
      <w:r w:rsidRPr="00713C95">
        <w:rPr>
          <w:rFonts w:ascii="Arial" w:hAnsi="Arial" w:cs="Arial"/>
          <w:sz w:val="24"/>
          <w:shd w:val="clear" w:color="auto" w:fill="FFFFFF"/>
          <w:lang w:val="en-US"/>
        </w:rPr>
        <w:t>multiparentality</w:t>
      </w:r>
      <w:proofErr w:type="spellEnd"/>
      <w:r w:rsidRPr="00713C95">
        <w:rPr>
          <w:rFonts w:ascii="Arial" w:hAnsi="Arial" w:cs="Arial"/>
          <w:sz w:val="24"/>
          <w:shd w:val="clear" w:color="auto" w:fill="FFFFFF"/>
          <w:lang w:val="en-US"/>
        </w:rPr>
        <w:t xml:space="preserve"> and succession results that come from this institute, which include kinship relationships to the right to name, food and custody. This work shows a qualitative bibliographic approach, based on laws, doctrines, jurisprudence, articles and judgments. </w:t>
      </w:r>
      <w:proofErr w:type="spellStart"/>
      <w:r w:rsidRPr="00713C95">
        <w:rPr>
          <w:rFonts w:ascii="Arial" w:hAnsi="Arial" w:cs="Arial"/>
          <w:sz w:val="24"/>
          <w:shd w:val="clear" w:color="auto" w:fill="FFFFFF"/>
          <w:lang w:val="en-US"/>
        </w:rPr>
        <w:t>Multiparentality</w:t>
      </w:r>
      <w:proofErr w:type="spellEnd"/>
      <w:r w:rsidRPr="00713C95">
        <w:rPr>
          <w:rFonts w:ascii="Arial" w:hAnsi="Arial" w:cs="Arial"/>
          <w:sz w:val="24"/>
          <w:shd w:val="clear" w:color="auto" w:fill="FFFFFF"/>
          <w:lang w:val="en-US"/>
        </w:rPr>
        <w:t xml:space="preserve"> is a social fact that happens in the present day, which is important for the emergence of a new concept about what is family. The successor must be destined to protect the institutes of provision of food. In this way, by recognizing the socio-affective link, </w:t>
      </w:r>
      <w:proofErr w:type="spellStart"/>
      <w:r w:rsidRPr="00713C95">
        <w:rPr>
          <w:rFonts w:ascii="Arial" w:hAnsi="Arial" w:cs="Arial"/>
          <w:sz w:val="24"/>
          <w:shd w:val="clear" w:color="auto" w:fill="FFFFFF"/>
          <w:lang w:val="en-US"/>
        </w:rPr>
        <w:t>multiparentality</w:t>
      </w:r>
      <w:proofErr w:type="spellEnd"/>
      <w:r w:rsidRPr="00713C95">
        <w:rPr>
          <w:rFonts w:ascii="Arial" w:hAnsi="Arial" w:cs="Arial"/>
          <w:sz w:val="24"/>
          <w:shd w:val="clear" w:color="auto" w:fill="FFFFFF"/>
          <w:lang w:val="en-US"/>
        </w:rPr>
        <w:t xml:space="preserve"> has all the rights guaranteed.</w:t>
      </w:r>
    </w:p>
    <w:p w:rsidR="00ED29A2" w:rsidRDefault="00ED29A2" w:rsidP="00713C95">
      <w:pPr>
        <w:pStyle w:val="Pr-formataoHTML"/>
        <w:shd w:val="clear" w:color="auto" w:fill="FFFFFF"/>
        <w:spacing w:line="360" w:lineRule="auto"/>
        <w:jc w:val="both"/>
        <w:rPr>
          <w:rFonts w:ascii="Arial" w:hAnsi="Arial" w:cs="Arial"/>
          <w:sz w:val="24"/>
          <w:shd w:val="clear" w:color="auto" w:fill="FFFFFF"/>
        </w:rPr>
      </w:pPr>
      <w:r w:rsidRPr="00713C95">
        <w:rPr>
          <w:rFonts w:ascii="Arial" w:hAnsi="Arial" w:cs="Arial"/>
          <w:sz w:val="24"/>
          <w:shd w:val="clear" w:color="auto" w:fill="FFFFFF"/>
          <w:lang w:val="en-US"/>
        </w:rPr>
        <w:t xml:space="preserve">KEY WORDS: Family right. Succession law. </w:t>
      </w:r>
      <w:proofErr w:type="spellStart"/>
      <w:r w:rsidRPr="004C75D8">
        <w:rPr>
          <w:rFonts w:ascii="Arial" w:hAnsi="Arial" w:cs="Arial"/>
          <w:sz w:val="24"/>
          <w:shd w:val="clear" w:color="auto" w:fill="FFFFFF"/>
        </w:rPr>
        <w:t>Multiparentality</w:t>
      </w:r>
      <w:proofErr w:type="spellEnd"/>
      <w:r w:rsidRPr="004C75D8">
        <w:rPr>
          <w:rFonts w:ascii="Arial" w:hAnsi="Arial" w:cs="Arial"/>
          <w:sz w:val="24"/>
          <w:shd w:val="clear" w:color="auto" w:fill="FFFFFF"/>
        </w:rPr>
        <w:t xml:space="preserve">. </w:t>
      </w:r>
      <w:proofErr w:type="spellStart"/>
      <w:r w:rsidRPr="004C75D8">
        <w:rPr>
          <w:rFonts w:ascii="Arial" w:hAnsi="Arial" w:cs="Arial"/>
          <w:sz w:val="24"/>
          <w:shd w:val="clear" w:color="auto" w:fill="FFFFFF"/>
        </w:rPr>
        <w:t>Affiliantion</w:t>
      </w:r>
      <w:proofErr w:type="spellEnd"/>
      <w:r w:rsidRPr="004C75D8">
        <w:rPr>
          <w:rFonts w:ascii="Arial" w:hAnsi="Arial" w:cs="Arial"/>
          <w:sz w:val="24"/>
          <w:shd w:val="clear" w:color="auto" w:fill="FFFFFF"/>
        </w:rPr>
        <w:t>. Socio-</w:t>
      </w:r>
      <w:proofErr w:type="spellStart"/>
      <w:r w:rsidRPr="004C75D8">
        <w:rPr>
          <w:rFonts w:ascii="Arial" w:hAnsi="Arial" w:cs="Arial"/>
          <w:sz w:val="24"/>
          <w:shd w:val="clear" w:color="auto" w:fill="FFFFFF"/>
        </w:rPr>
        <w:t>activity</w:t>
      </w:r>
      <w:proofErr w:type="spellEnd"/>
      <w:r w:rsidRPr="004C75D8">
        <w:rPr>
          <w:rFonts w:ascii="Arial" w:hAnsi="Arial" w:cs="Arial"/>
          <w:sz w:val="24"/>
          <w:shd w:val="clear" w:color="auto" w:fill="FFFFFF"/>
        </w:rPr>
        <w:t xml:space="preserve">. </w:t>
      </w:r>
    </w:p>
    <w:p w:rsidR="004C75D8" w:rsidRDefault="004C75D8" w:rsidP="00A9479B">
      <w:pPr>
        <w:pStyle w:val="Pr-formataoHTML"/>
        <w:shd w:val="clear" w:color="auto" w:fill="FFFFFF"/>
        <w:jc w:val="both"/>
        <w:rPr>
          <w:rFonts w:ascii="Arial" w:hAnsi="Arial" w:cs="Arial"/>
          <w:sz w:val="24"/>
          <w:shd w:val="clear" w:color="auto" w:fill="FFFFFF"/>
        </w:rPr>
      </w:pPr>
      <w:r>
        <w:rPr>
          <w:rFonts w:ascii="Arial" w:hAnsi="Arial" w:cs="Arial"/>
          <w:sz w:val="24"/>
          <w:shd w:val="clear" w:color="auto" w:fill="FFFFFF"/>
        </w:rPr>
        <w:t>________________________________</w:t>
      </w:r>
    </w:p>
    <w:p w:rsidR="004C75D8" w:rsidRDefault="004B0301" w:rsidP="00A9479B">
      <w:pPr>
        <w:pStyle w:val="Pr-formataoHTML"/>
        <w:shd w:val="clear" w:color="auto" w:fill="FFFFFF"/>
        <w:jc w:val="both"/>
        <w:rPr>
          <w:rFonts w:ascii="Arial" w:hAnsi="Arial" w:cs="Arial"/>
        </w:rPr>
      </w:pPr>
      <w:r>
        <w:rPr>
          <w:rFonts w:ascii="Arial" w:hAnsi="Arial" w:cs="Arial"/>
        </w:rPr>
        <w:t>*Graduanda do curso superior em Direito. E-mail: mayarapatricio06@gmail.com</w:t>
      </w:r>
    </w:p>
    <w:p w:rsidR="004B0301" w:rsidRPr="004B0301" w:rsidRDefault="004B0301" w:rsidP="00A9479B">
      <w:pPr>
        <w:pStyle w:val="Pr-formataoHTML"/>
        <w:shd w:val="clear" w:color="auto" w:fill="FFFFFF"/>
        <w:jc w:val="both"/>
        <w:rPr>
          <w:rFonts w:ascii="Arial" w:hAnsi="Arial" w:cs="Arial"/>
        </w:rPr>
      </w:pPr>
      <w:r>
        <w:rPr>
          <w:rFonts w:ascii="Arial" w:hAnsi="Arial" w:cs="Arial"/>
        </w:rPr>
        <w:t xml:space="preserve">**Professora Orientadora. Graduada em Direito, pela Universidade Centro de Ensino e Desenvolvimento, </w:t>
      </w:r>
      <w:r w:rsidR="00A9479B">
        <w:rPr>
          <w:rFonts w:ascii="Arial" w:hAnsi="Arial" w:cs="Arial"/>
        </w:rPr>
        <w:t>Pós-Graduada em Direito Penal e Processual Penal pelo Instituto Damásio de Jesus, Docente do Curso Superior em Direito, da disciplina de Ética Geral. E-mail: ionemahon@hotmail.com.</w:t>
      </w:r>
    </w:p>
    <w:p w:rsidR="00A9479B" w:rsidRDefault="00A9479B" w:rsidP="003C1CA8">
      <w:pPr>
        <w:spacing w:line="360" w:lineRule="auto"/>
        <w:jc w:val="both"/>
        <w:rPr>
          <w:rFonts w:ascii="Arial" w:hAnsi="Arial" w:cs="Arial"/>
          <w:b/>
          <w:sz w:val="24"/>
          <w:szCs w:val="24"/>
        </w:rPr>
      </w:pPr>
    </w:p>
    <w:p w:rsidR="00906E05" w:rsidRPr="004C75D8" w:rsidRDefault="00906E05" w:rsidP="003C1CA8">
      <w:pPr>
        <w:spacing w:line="360" w:lineRule="auto"/>
        <w:jc w:val="both"/>
        <w:rPr>
          <w:rFonts w:ascii="Arial" w:hAnsi="Arial" w:cs="Arial"/>
          <w:b/>
          <w:sz w:val="24"/>
          <w:szCs w:val="24"/>
        </w:rPr>
      </w:pPr>
      <w:r w:rsidRPr="004C75D8">
        <w:rPr>
          <w:rFonts w:ascii="Arial" w:hAnsi="Arial" w:cs="Arial"/>
          <w:b/>
          <w:sz w:val="24"/>
          <w:szCs w:val="24"/>
        </w:rPr>
        <w:lastRenderedPageBreak/>
        <w:t>1 INTRODUÇÃO</w:t>
      </w:r>
    </w:p>
    <w:p w:rsidR="00B707BA" w:rsidRDefault="00B707BA" w:rsidP="00D536EF">
      <w:pPr>
        <w:spacing w:after="0" w:line="360" w:lineRule="auto"/>
        <w:ind w:firstLine="709"/>
        <w:jc w:val="both"/>
        <w:rPr>
          <w:rFonts w:ascii="Arial" w:hAnsi="Arial" w:cs="Arial"/>
          <w:sz w:val="24"/>
          <w:szCs w:val="24"/>
        </w:rPr>
      </w:pPr>
      <w:r>
        <w:rPr>
          <w:rFonts w:ascii="Arial" w:hAnsi="Arial" w:cs="Arial"/>
          <w:sz w:val="24"/>
          <w:szCs w:val="24"/>
        </w:rPr>
        <w:t xml:space="preserve">Com o objetivo de se adaptar à realidade social que é essencialmente dinâmica, o Direito de Família transmuta-se constantemente, </w:t>
      </w:r>
      <w:r w:rsidR="00DF0088">
        <w:rPr>
          <w:rFonts w:ascii="Arial" w:hAnsi="Arial" w:cs="Arial"/>
          <w:sz w:val="24"/>
          <w:szCs w:val="24"/>
        </w:rPr>
        <w:t xml:space="preserve">buscando </w:t>
      </w:r>
      <w:r>
        <w:rPr>
          <w:rFonts w:ascii="Arial" w:hAnsi="Arial" w:cs="Arial"/>
          <w:sz w:val="24"/>
          <w:szCs w:val="24"/>
        </w:rPr>
        <w:t>compre</w:t>
      </w:r>
      <w:r w:rsidR="00DF0088">
        <w:rPr>
          <w:rFonts w:ascii="Arial" w:hAnsi="Arial" w:cs="Arial"/>
          <w:sz w:val="24"/>
          <w:szCs w:val="24"/>
        </w:rPr>
        <w:t xml:space="preserve">ender a pluralidade familiar, com a superação do instituto família, que antes se fundava apenas no caráter biológico, e agora possui elementos que excedem a consanguinidade. </w:t>
      </w:r>
    </w:p>
    <w:p w:rsidR="00DF0088" w:rsidRDefault="00E25F6D" w:rsidP="00D536EF">
      <w:pPr>
        <w:spacing w:after="0" w:line="360" w:lineRule="auto"/>
        <w:ind w:firstLine="709"/>
        <w:jc w:val="both"/>
        <w:rPr>
          <w:rFonts w:ascii="Arial" w:hAnsi="Arial" w:cs="Arial"/>
          <w:sz w:val="24"/>
          <w:szCs w:val="24"/>
        </w:rPr>
      </w:pPr>
      <w:r>
        <w:rPr>
          <w:rFonts w:ascii="Arial" w:hAnsi="Arial" w:cs="Arial"/>
          <w:sz w:val="24"/>
          <w:szCs w:val="24"/>
        </w:rPr>
        <w:t>Seguindo todas essas mudanças da sociedade, em 1977 foi criada a Lei do Divórcio, possibilitando assim a formaçã</w:t>
      </w:r>
      <w:r w:rsidR="00417551">
        <w:rPr>
          <w:rFonts w:ascii="Arial" w:hAnsi="Arial" w:cs="Arial"/>
          <w:sz w:val="24"/>
          <w:szCs w:val="24"/>
        </w:rPr>
        <w:t>o</w:t>
      </w:r>
      <w:r>
        <w:rPr>
          <w:rFonts w:ascii="Arial" w:hAnsi="Arial" w:cs="Arial"/>
          <w:sz w:val="24"/>
          <w:szCs w:val="24"/>
        </w:rPr>
        <w:t xml:space="preserve"> indiscriminada de famílias, sendo formado o fenômeno social conhecido de famílias recompostas</w:t>
      </w:r>
      <w:r w:rsidR="00AC7BA3">
        <w:rPr>
          <w:rFonts w:ascii="Arial" w:hAnsi="Arial" w:cs="Arial"/>
          <w:sz w:val="24"/>
          <w:szCs w:val="24"/>
        </w:rPr>
        <w:t>, desaparecendo “a família” para surgirem “as famílias”.</w:t>
      </w:r>
    </w:p>
    <w:p w:rsidR="00AC7BA3" w:rsidRDefault="00AC7BA3" w:rsidP="000A01E1">
      <w:pPr>
        <w:spacing w:after="0" w:line="360" w:lineRule="auto"/>
        <w:ind w:firstLine="709"/>
        <w:jc w:val="both"/>
        <w:rPr>
          <w:rFonts w:ascii="Arial" w:hAnsi="Arial" w:cs="Arial"/>
          <w:sz w:val="24"/>
          <w:szCs w:val="24"/>
        </w:rPr>
      </w:pPr>
      <w:r>
        <w:rPr>
          <w:rFonts w:ascii="Arial" w:hAnsi="Arial" w:cs="Arial"/>
          <w:sz w:val="24"/>
          <w:szCs w:val="24"/>
        </w:rPr>
        <w:t xml:space="preserve">Destacando as famílias recompostas, é mantido a relação com os filhos que advieram </w:t>
      </w:r>
      <w:r w:rsidR="00A521A2">
        <w:rPr>
          <w:rFonts w:ascii="Arial" w:hAnsi="Arial" w:cs="Arial"/>
          <w:sz w:val="24"/>
          <w:szCs w:val="24"/>
        </w:rPr>
        <w:t>da antiga relação, e com o rompimento da antiga união, traz a possibilidade de uma nova figura como cônjuge ou companheiro, compondo assim novos laços afetivos.</w:t>
      </w:r>
      <w:r w:rsidR="00EB3C92">
        <w:rPr>
          <w:rFonts w:ascii="Arial" w:hAnsi="Arial" w:cs="Arial"/>
          <w:sz w:val="24"/>
          <w:szCs w:val="24"/>
        </w:rPr>
        <w:t xml:space="preserve"> Baseando-se de que, quem ama, cuida, zela, trata e dá nome a outro, consistindo apenas em afeto, onde estende a todos a sua volta a demonstração inquestionável, real de relação parental.</w:t>
      </w:r>
    </w:p>
    <w:p w:rsidR="00E843A1" w:rsidRPr="000A01E1" w:rsidRDefault="00E843A1" w:rsidP="000A01E1">
      <w:pPr>
        <w:spacing w:after="0" w:line="360" w:lineRule="auto"/>
        <w:ind w:firstLine="709"/>
        <w:jc w:val="both"/>
        <w:rPr>
          <w:rFonts w:ascii="Arial" w:hAnsi="Arial" w:cs="Arial"/>
          <w:color w:val="FF0000"/>
          <w:sz w:val="24"/>
          <w:szCs w:val="24"/>
        </w:rPr>
      </w:pPr>
      <w:r>
        <w:rPr>
          <w:rFonts w:ascii="Arial" w:hAnsi="Arial" w:cs="Arial"/>
          <w:sz w:val="24"/>
          <w:szCs w:val="24"/>
        </w:rPr>
        <w:t xml:space="preserve">Com a formação de novas estruturas, que não necessariamente estariam ligadas pelos laços biológicos, foi surgindo a multiparentalidade, que é reconhecida através da </w:t>
      </w:r>
      <w:proofErr w:type="spellStart"/>
      <w:r>
        <w:rPr>
          <w:rFonts w:ascii="Arial" w:hAnsi="Arial" w:cs="Arial"/>
          <w:sz w:val="24"/>
          <w:szCs w:val="24"/>
        </w:rPr>
        <w:t>socioafetivi</w:t>
      </w:r>
      <w:r w:rsidR="004C75D8">
        <w:rPr>
          <w:rFonts w:ascii="Arial" w:hAnsi="Arial" w:cs="Arial"/>
          <w:sz w:val="24"/>
          <w:szCs w:val="24"/>
        </w:rPr>
        <w:t>d</w:t>
      </w:r>
      <w:r>
        <w:rPr>
          <w:rFonts w:ascii="Arial" w:hAnsi="Arial" w:cs="Arial"/>
          <w:sz w:val="24"/>
          <w:szCs w:val="24"/>
        </w:rPr>
        <w:t>ade</w:t>
      </w:r>
      <w:proofErr w:type="spellEnd"/>
      <w:r>
        <w:rPr>
          <w:rFonts w:ascii="Arial" w:hAnsi="Arial" w:cs="Arial"/>
          <w:sz w:val="24"/>
          <w:szCs w:val="24"/>
        </w:rPr>
        <w:t xml:space="preserve">, não retirando de plano o vinculo biológico, mas sim acrescentando </w:t>
      </w:r>
      <w:r w:rsidR="00052834">
        <w:rPr>
          <w:rFonts w:ascii="Arial" w:hAnsi="Arial" w:cs="Arial"/>
          <w:sz w:val="24"/>
          <w:szCs w:val="24"/>
        </w:rPr>
        <w:t xml:space="preserve">e dando a possibilidade de ser mantido os dois. Sendo fortalecido a presença do afeto e do amor que é construído diariamente entre as partes sendo conhecido de plano os princípios da dignidade da pessoa humana e do melhor interesse da criança. </w:t>
      </w:r>
    </w:p>
    <w:p w:rsidR="004B3967" w:rsidRDefault="004B3967" w:rsidP="00D536EF">
      <w:pPr>
        <w:spacing w:after="0" w:line="360" w:lineRule="auto"/>
        <w:ind w:firstLine="709"/>
        <w:jc w:val="both"/>
        <w:rPr>
          <w:rFonts w:ascii="Arial" w:hAnsi="Arial" w:cs="Arial"/>
          <w:sz w:val="24"/>
          <w:szCs w:val="24"/>
        </w:rPr>
      </w:pPr>
      <w:r>
        <w:rPr>
          <w:rFonts w:ascii="Arial" w:hAnsi="Arial" w:cs="Arial"/>
          <w:sz w:val="24"/>
          <w:szCs w:val="24"/>
        </w:rPr>
        <w:t xml:space="preserve">A partir dessa perspectiva, o estudo perpassa em </w:t>
      </w:r>
      <w:r w:rsidR="000A01E1">
        <w:rPr>
          <w:rFonts w:ascii="Arial" w:hAnsi="Arial" w:cs="Arial"/>
          <w:sz w:val="24"/>
          <w:szCs w:val="24"/>
        </w:rPr>
        <w:t>várias</w:t>
      </w:r>
      <w:r>
        <w:rPr>
          <w:rFonts w:ascii="Arial" w:hAnsi="Arial" w:cs="Arial"/>
          <w:sz w:val="24"/>
          <w:szCs w:val="24"/>
        </w:rPr>
        <w:t xml:space="preserve"> nuances, sendo iniciado com a evolução do conceito de família no direito brasileiro, apresentando o caminho histórico das transformações dentro do núcleo familiar, chegando a formações de famílias recompostas e </w:t>
      </w:r>
      <w:r w:rsidR="00A17441">
        <w:rPr>
          <w:rFonts w:ascii="Arial" w:hAnsi="Arial" w:cs="Arial"/>
          <w:sz w:val="24"/>
          <w:szCs w:val="24"/>
        </w:rPr>
        <w:t xml:space="preserve">sobre os filhos que podem ser biológicos, adotivos ou </w:t>
      </w:r>
      <w:proofErr w:type="spellStart"/>
      <w:r w:rsidR="00A17441">
        <w:rPr>
          <w:rFonts w:ascii="Arial" w:hAnsi="Arial" w:cs="Arial"/>
          <w:sz w:val="24"/>
          <w:szCs w:val="24"/>
        </w:rPr>
        <w:t>socioafetivos</w:t>
      </w:r>
      <w:proofErr w:type="spellEnd"/>
      <w:r w:rsidR="00A17441">
        <w:rPr>
          <w:rFonts w:ascii="Arial" w:hAnsi="Arial" w:cs="Arial"/>
          <w:sz w:val="24"/>
          <w:szCs w:val="24"/>
        </w:rPr>
        <w:t xml:space="preserve">. </w:t>
      </w:r>
    </w:p>
    <w:p w:rsidR="00A17441" w:rsidRDefault="00A17441" w:rsidP="00AA45F6">
      <w:pPr>
        <w:spacing w:after="0" w:line="360" w:lineRule="auto"/>
        <w:ind w:firstLine="708"/>
        <w:jc w:val="both"/>
        <w:rPr>
          <w:rFonts w:ascii="Arial" w:hAnsi="Arial" w:cs="Arial"/>
          <w:sz w:val="24"/>
          <w:szCs w:val="24"/>
        </w:rPr>
      </w:pPr>
      <w:r>
        <w:rPr>
          <w:rFonts w:ascii="Arial" w:hAnsi="Arial" w:cs="Arial"/>
          <w:sz w:val="24"/>
          <w:szCs w:val="24"/>
        </w:rPr>
        <w:t xml:space="preserve">Com a aceitação dessas novas famílias pelo ordenamento jurídico, é chegado a multiparentalidade, isto é, a possibilidade de concomitância da paternidade/maternidade biológica e afetiva. </w:t>
      </w:r>
    </w:p>
    <w:p w:rsidR="00A17441" w:rsidRDefault="00A17441" w:rsidP="00AA45F6">
      <w:pPr>
        <w:spacing w:after="0" w:line="360" w:lineRule="auto"/>
        <w:ind w:firstLine="708"/>
        <w:jc w:val="both"/>
        <w:rPr>
          <w:rFonts w:ascii="Arial" w:hAnsi="Arial" w:cs="Arial"/>
          <w:sz w:val="24"/>
          <w:szCs w:val="24"/>
        </w:rPr>
      </w:pPr>
      <w:r>
        <w:rPr>
          <w:rFonts w:ascii="Arial" w:hAnsi="Arial" w:cs="Arial"/>
          <w:sz w:val="24"/>
          <w:szCs w:val="24"/>
        </w:rPr>
        <w:t>O reconheci</w:t>
      </w:r>
      <w:r w:rsidR="00EE3DE9">
        <w:rPr>
          <w:rFonts w:ascii="Arial" w:hAnsi="Arial" w:cs="Arial"/>
          <w:sz w:val="24"/>
          <w:szCs w:val="24"/>
        </w:rPr>
        <w:t>mento da multiparentalidade traz</w:t>
      </w:r>
      <w:r>
        <w:rPr>
          <w:rFonts w:ascii="Arial" w:hAnsi="Arial" w:cs="Arial"/>
          <w:sz w:val="24"/>
          <w:szCs w:val="24"/>
        </w:rPr>
        <w:t xml:space="preserve"> consigo efeitos legais</w:t>
      </w:r>
      <w:r w:rsidR="00A931C0">
        <w:rPr>
          <w:rFonts w:ascii="Arial" w:hAnsi="Arial" w:cs="Arial"/>
          <w:sz w:val="24"/>
          <w:szCs w:val="24"/>
        </w:rPr>
        <w:t>, sendo o efeito principal desse estudo o direito sucessório,</w:t>
      </w:r>
      <w:r w:rsidR="00417551">
        <w:rPr>
          <w:rFonts w:ascii="Arial" w:hAnsi="Arial" w:cs="Arial"/>
          <w:sz w:val="24"/>
          <w:szCs w:val="24"/>
        </w:rPr>
        <w:t xml:space="preserve"> que é</w:t>
      </w:r>
      <w:r w:rsidR="00A931C0">
        <w:rPr>
          <w:rFonts w:ascii="Arial" w:hAnsi="Arial" w:cs="Arial"/>
          <w:sz w:val="24"/>
          <w:szCs w:val="24"/>
        </w:rPr>
        <w:t xml:space="preserve"> constitucionalmente garantido </w:t>
      </w:r>
      <w:r w:rsidR="00A931C0">
        <w:rPr>
          <w:rFonts w:ascii="Arial" w:hAnsi="Arial" w:cs="Arial"/>
          <w:sz w:val="24"/>
          <w:szCs w:val="24"/>
        </w:rPr>
        <w:lastRenderedPageBreak/>
        <w:t xml:space="preserve">aos filhos </w:t>
      </w:r>
      <w:proofErr w:type="spellStart"/>
      <w:r w:rsidR="00A931C0">
        <w:rPr>
          <w:rFonts w:ascii="Arial" w:hAnsi="Arial" w:cs="Arial"/>
          <w:sz w:val="24"/>
          <w:szCs w:val="24"/>
        </w:rPr>
        <w:t>multiparentais</w:t>
      </w:r>
      <w:proofErr w:type="spellEnd"/>
      <w:r w:rsidR="00A931C0">
        <w:rPr>
          <w:rFonts w:ascii="Arial" w:hAnsi="Arial" w:cs="Arial"/>
          <w:sz w:val="24"/>
          <w:szCs w:val="24"/>
        </w:rPr>
        <w:t xml:space="preserve">, sem necessidade de nenhuma alteração legislativa, abarcando o poder familiar, o direito ao nome, a obrigação de alimentos entre outros efeitos advindos. </w:t>
      </w:r>
    </w:p>
    <w:p w:rsidR="00A931C0" w:rsidRDefault="00A931C0" w:rsidP="00AA45F6">
      <w:pPr>
        <w:spacing w:after="0" w:line="360" w:lineRule="auto"/>
        <w:ind w:firstLine="708"/>
        <w:jc w:val="both"/>
        <w:rPr>
          <w:rFonts w:ascii="Arial" w:hAnsi="Arial" w:cs="Arial"/>
          <w:sz w:val="24"/>
          <w:szCs w:val="24"/>
        </w:rPr>
      </w:pPr>
      <w:r>
        <w:rPr>
          <w:rFonts w:ascii="Arial" w:hAnsi="Arial" w:cs="Arial"/>
          <w:sz w:val="24"/>
          <w:szCs w:val="24"/>
        </w:rPr>
        <w:t>Por fim, é analisado a evolução do conceito da multiparentalidade frente a decisões de tribunais brasileiros e a</w:t>
      </w:r>
      <w:r w:rsidR="00417551">
        <w:rPr>
          <w:rFonts w:ascii="Arial" w:hAnsi="Arial" w:cs="Arial"/>
          <w:sz w:val="24"/>
          <w:szCs w:val="24"/>
        </w:rPr>
        <w:t xml:space="preserve"> modificação trazida pela</w:t>
      </w:r>
      <w:r>
        <w:rPr>
          <w:rFonts w:ascii="Arial" w:hAnsi="Arial" w:cs="Arial"/>
          <w:sz w:val="24"/>
          <w:szCs w:val="24"/>
        </w:rPr>
        <w:t xml:space="preserve"> lei nº 11.924/09 Lei Clodo</w:t>
      </w:r>
      <w:r w:rsidR="00417551">
        <w:rPr>
          <w:rFonts w:ascii="Arial" w:hAnsi="Arial" w:cs="Arial"/>
          <w:sz w:val="24"/>
          <w:szCs w:val="24"/>
        </w:rPr>
        <w:t xml:space="preserve">vil. </w:t>
      </w:r>
    </w:p>
    <w:p w:rsidR="00417551" w:rsidRDefault="00417551" w:rsidP="00AA45F6">
      <w:pPr>
        <w:spacing w:after="0" w:line="360" w:lineRule="auto"/>
        <w:ind w:firstLine="708"/>
        <w:jc w:val="both"/>
        <w:rPr>
          <w:rFonts w:ascii="Arial" w:hAnsi="Arial" w:cs="Arial"/>
          <w:sz w:val="24"/>
          <w:szCs w:val="24"/>
        </w:rPr>
      </w:pPr>
      <w:r>
        <w:rPr>
          <w:rFonts w:ascii="Arial" w:hAnsi="Arial" w:cs="Arial"/>
          <w:sz w:val="24"/>
          <w:szCs w:val="24"/>
        </w:rPr>
        <w:t xml:space="preserve">O presente artigo tem como finalidade apresentar o conceito da multiparentalidade e seu reconhecimento, elencando seus efeitos no direito sucessório, destacando os princípios que venham a possibilitar o reconhecimento normativo das famílias já existentes e as que possam vir a surgir. </w:t>
      </w:r>
    </w:p>
    <w:p w:rsidR="003C1CA8" w:rsidRPr="00B707BA" w:rsidRDefault="003C1CA8" w:rsidP="00AE3128">
      <w:pPr>
        <w:spacing w:line="360" w:lineRule="auto"/>
        <w:ind w:firstLine="708"/>
        <w:jc w:val="both"/>
        <w:rPr>
          <w:rFonts w:ascii="Arial" w:hAnsi="Arial" w:cs="Arial"/>
          <w:sz w:val="24"/>
          <w:szCs w:val="24"/>
        </w:rPr>
      </w:pPr>
    </w:p>
    <w:p w:rsidR="005A6D72" w:rsidRPr="00D536EF" w:rsidRDefault="00906E05" w:rsidP="003C1CA8">
      <w:pPr>
        <w:spacing w:line="360" w:lineRule="auto"/>
        <w:jc w:val="both"/>
        <w:rPr>
          <w:rFonts w:ascii="Arial" w:hAnsi="Arial" w:cs="Arial"/>
          <w:b/>
          <w:color w:val="FF0000"/>
          <w:sz w:val="24"/>
          <w:szCs w:val="24"/>
        </w:rPr>
      </w:pPr>
      <w:r>
        <w:rPr>
          <w:rFonts w:ascii="Arial" w:hAnsi="Arial" w:cs="Arial"/>
          <w:b/>
          <w:sz w:val="24"/>
          <w:szCs w:val="24"/>
        </w:rPr>
        <w:t>2</w:t>
      </w:r>
      <w:r w:rsidR="00E67CD4" w:rsidRPr="00FD4236">
        <w:rPr>
          <w:rFonts w:ascii="Arial" w:hAnsi="Arial" w:cs="Arial"/>
          <w:b/>
          <w:sz w:val="24"/>
          <w:szCs w:val="24"/>
        </w:rPr>
        <w:t xml:space="preserve"> FAMILIA</w:t>
      </w:r>
      <w:r w:rsidR="00D536EF">
        <w:rPr>
          <w:rFonts w:ascii="Arial" w:hAnsi="Arial" w:cs="Arial"/>
          <w:b/>
          <w:sz w:val="24"/>
          <w:szCs w:val="24"/>
        </w:rPr>
        <w:t xml:space="preserve"> </w:t>
      </w:r>
    </w:p>
    <w:p w:rsidR="004639D2" w:rsidRDefault="004639D2" w:rsidP="00AA45F6">
      <w:pPr>
        <w:spacing w:after="0" w:line="360" w:lineRule="auto"/>
        <w:jc w:val="both"/>
        <w:rPr>
          <w:rFonts w:ascii="Arial" w:hAnsi="Arial" w:cs="Arial"/>
          <w:sz w:val="24"/>
          <w:szCs w:val="24"/>
        </w:rPr>
      </w:pPr>
      <w:r>
        <w:rPr>
          <w:rFonts w:ascii="Arial" w:hAnsi="Arial" w:cs="Arial"/>
          <w:sz w:val="24"/>
          <w:szCs w:val="24"/>
        </w:rPr>
        <w:tab/>
        <w:t>O Direito de Família é um dos ramos do direito que mais se renova. Modifica-se rapidamente e adquire nuances, refletindo o fenômeno da individualização de estilos de vida, de maneira acelerada</w:t>
      </w:r>
      <w:r w:rsidR="00403A42">
        <w:rPr>
          <w:rFonts w:ascii="Arial" w:hAnsi="Arial" w:cs="Arial"/>
          <w:sz w:val="24"/>
          <w:szCs w:val="24"/>
        </w:rPr>
        <w:t>.</w:t>
      </w:r>
    </w:p>
    <w:p w:rsidR="00403A42" w:rsidRDefault="00403A42" w:rsidP="00AA45F6">
      <w:pPr>
        <w:spacing w:after="0" w:line="360" w:lineRule="auto"/>
        <w:jc w:val="both"/>
        <w:rPr>
          <w:rFonts w:ascii="Arial" w:hAnsi="Arial" w:cs="Arial"/>
          <w:sz w:val="24"/>
          <w:szCs w:val="24"/>
        </w:rPr>
      </w:pPr>
      <w:r>
        <w:rPr>
          <w:rFonts w:ascii="Arial" w:hAnsi="Arial" w:cs="Arial"/>
          <w:sz w:val="24"/>
          <w:szCs w:val="24"/>
        </w:rPr>
        <w:tab/>
        <w:t>Ao nascer a pessoa é automaticamente inserida na instituição social denominada “família”. Passando a habitar e conviver em seio familiar, mediante regras já impostas e é deste convívio diário que se começa a formação dos laços de afeto.</w:t>
      </w:r>
    </w:p>
    <w:p w:rsidR="007E224C" w:rsidRPr="007E224C" w:rsidRDefault="007E224C" w:rsidP="007E224C">
      <w:pPr>
        <w:spacing w:after="0" w:line="240" w:lineRule="auto"/>
        <w:jc w:val="both"/>
        <w:rPr>
          <w:rFonts w:ascii="Arial" w:hAnsi="Arial" w:cs="Arial"/>
          <w:sz w:val="20"/>
          <w:szCs w:val="24"/>
        </w:rPr>
      </w:pPr>
    </w:p>
    <w:p w:rsidR="00A433A7" w:rsidRDefault="00403A42" w:rsidP="007E224C">
      <w:pPr>
        <w:spacing w:line="240" w:lineRule="auto"/>
        <w:ind w:left="2268"/>
        <w:jc w:val="both"/>
        <w:rPr>
          <w:rFonts w:ascii="Arial" w:hAnsi="Arial" w:cs="Arial"/>
          <w:sz w:val="20"/>
          <w:szCs w:val="20"/>
        </w:rPr>
      </w:pPr>
      <w:r w:rsidRPr="00A96184">
        <w:rPr>
          <w:rFonts w:ascii="Arial" w:hAnsi="Arial" w:cs="Arial"/>
          <w:sz w:val="20"/>
          <w:szCs w:val="20"/>
        </w:rPr>
        <w:t xml:space="preserve">A família se define em um conjunto de normas, </w:t>
      </w:r>
      <w:r w:rsidR="00800A71" w:rsidRPr="00A96184">
        <w:rPr>
          <w:rFonts w:ascii="Arial" w:hAnsi="Arial" w:cs="Arial"/>
          <w:sz w:val="20"/>
          <w:szCs w:val="20"/>
        </w:rPr>
        <w:t>práticas</w:t>
      </w:r>
      <w:r w:rsidRPr="00A96184">
        <w:rPr>
          <w:rFonts w:ascii="Arial" w:hAnsi="Arial" w:cs="Arial"/>
          <w:sz w:val="20"/>
          <w:szCs w:val="20"/>
        </w:rPr>
        <w:t xml:space="preserve"> e valores que têm seu lugar, seu tempo e uma história. É uma construção social, que vivenciamos. As normas e ações que se definem no âmbito do Estado, as relações de produção e as formas de remuneração e controle do trabalho (BIROLI, 2014, p. 10)</w:t>
      </w:r>
    </w:p>
    <w:p w:rsidR="00DC5AF5" w:rsidRPr="007E224C" w:rsidRDefault="00DC5AF5" w:rsidP="000A01E1">
      <w:pPr>
        <w:spacing w:line="240" w:lineRule="auto"/>
        <w:ind w:left="2268"/>
        <w:jc w:val="both"/>
        <w:rPr>
          <w:rFonts w:ascii="Arial" w:hAnsi="Arial" w:cs="Arial"/>
          <w:sz w:val="20"/>
          <w:szCs w:val="20"/>
        </w:rPr>
      </w:pPr>
    </w:p>
    <w:p w:rsidR="00403A42" w:rsidRDefault="00A433A7" w:rsidP="00A96184">
      <w:pPr>
        <w:spacing w:after="0" w:line="360" w:lineRule="auto"/>
        <w:ind w:firstLine="708"/>
        <w:jc w:val="both"/>
        <w:rPr>
          <w:rFonts w:ascii="Arial" w:hAnsi="Arial" w:cs="Arial"/>
          <w:sz w:val="24"/>
          <w:szCs w:val="24"/>
        </w:rPr>
      </w:pPr>
      <w:r>
        <w:rPr>
          <w:rFonts w:ascii="Arial" w:hAnsi="Arial" w:cs="Arial"/>
          <w:sz w:val="24"/>
          <w:szCs w:val="24"/>
        </w:rPr>
        <w:t>O conceito de família sofreu significativas modificações frente ao reconhecimento de vários direitos antes não recepcionados pela Constituição Federal Brasileira.</w:t>
      </w:r>
    </w:p>
    <w:p w:rsidR="00A433A7" w:rsidRDefault="00403A42" w:rsidP="00A96184">
      <w:pPr>
        <w:spacing w:after="0" w:line="360" w:lineRule="auto"/>
        <w:jc w:val="both"/>
        <w:rPr>
          <w:rFonts w:ascii="Arial" w:hAnsi="Arial" w:cs="Arial"/>
          <w:sz w:val="24"/>
          <w:szCs w:val="24"/>
        </w:rPr>
      </w:pPr>
      <w:r>
        <w:rPr>
          <w:rFonts w:ascii="Arial" w:hAnsi="Arial" w:cs="Arial"/>
          <w:sz w:val="24"/>
          <w:szCs w:val="24"/>
        </w:rPr>
        <w:tab/>
        <w:t xml:space="preserve">Assim devem ser observadas as suas novas composições familiares e consequentemente seus reflexos, bem como os critérios utilizados para se perceber a parentalidade, quais sejam, o biológico e o socioafetivo. </w:t>
      </w:r>
    </w:p>
    <w:p w:rsidR="00A96184" w:rsidRDefault="00A96184" w:rsidP="00A96184">
      <w:pPr>
        <w:spacing w:after="0" w:line="360" w:lineRule="auto"/>
        <w:jc w:val="both"/>
        <w:rPr>
          <w:rFonts w:ascii="Arial" w:hAnsi="Arial" w:cs="Arial"/>
          <w:sz w:val="24"/>
          <w:szCs w:val="24"/>
        </w:rPr>
      </w:pPr>
    </w:p>
    <w:p w:rsidR="00E67CD4" w:rsidRPr="00D43E80" w:rsidRDefault="00906E05" w:rsidP="005A6D72">
      <w:pPr>
        <w:spacing w:line="360" w:lineRule="auto"/>
        <w:jc w:val="both"/>
        <w:rPr>
          <w:rFonts w:ascii="Arial" w:hAnsi="Arial" w:cs="Arial"/>
          <w:sz w:val="24"/>
          <w:szCs w:val="24"/>
        </w:rPr>
      </w:pPr>
      <w:r w:rsidRPr="00D43E80">
        <w:rPr>
          <w:rFonts w:ascii="Arial" w:hAnsi="Arial" w:cs="Arial"/>
          <w:sz w:val="24"/>
          <w:szCs w:val="24"/>
        </w:rPr>
        <w:t>2</w:t>
      </w:r>
      <w:r w:rsidR="00E67CD4" w:rsidRPr="00D43E80">
        <w:rPr>
          <w:rFonts w:ascii="Arial" w:hAnsi="Arial" w:cs="Arial"/>
          <w:sz w:val="24"/>
          <w:szCs w:val="24"/>
        </w:rPr>
        <w:t xml:space="preserve">.1 CONCEITO DE FAMILIA </w:t>
      </w:r>
    </w:p>
    <w:p w:rsidR="005A6D72" w:rsidRDefault="005A6D72" w:rsidP="00713C95">
      <w:pPr>
        <w:spacing w:after="0" w:line="360" w:lineRule="auto"/>
        <w:jc w:val="both"/>
        <w:rPr>
          <w:rFonts w:ascii="Arial" w:hAnsi="Arial" w:cs="Arial"/>
          <w:sz w:val="24"/>
          <w:szCs w:val="24"/>
        </w:rPr>
      </w:pPr>
      <w:r>
        <w:rPr>
          <w:rFonts w:ascii="Arial" w:hAnsi="Arial" w:cs="Arial"/>
          <w:sz w:val="24"/>
          <w:szCs w:val="24"/>
        </w:rPr>
        <w:tab/>
        <w:t xml:space="preserve">O conceito de família é bastante diversificado e pode ser explicado em vários sentidos. Iniciando pelo sentido biológico, é caracterizada como o conjunto de </w:t>
      </w:r>
      <w:r>
        <w:rPr>
          <w:rFonts w:ascii="Arial" w:hAnsi="Arial" w:cs="Arial"/>
          <w:sz w:val="24"/>
          <w:szCs w:val="24"/>
        </w:rPr>
        <w:lastRenderedPageBreak/>
        <w:t xml:space="preserve">pessoas que vem de um tronco ancestral em comum, ligadas pelo sangue. Apesar de possui sentido sentimental relevante e prestigio social, a família não era vista com muita importância dentro do ordenamento jurídico, por não possuir efeitos imediatos. </w:t>
      </w:r>
    </w:p>
    <w:p w:rsidR="00753829" w:rsidRDefault="00753829" w:rsidP="00713C95">
      <w:pPr>
        <w:spacing w:after="0" w:line="360" w:lineRule="auto"/>
        <w:jc w:val="both"/>
        <w:rPr>
          <w:rFonts w:ascii="Arial" w:hAnsi="Arial" w:cs="Arial"/>
          <w:sz w:val="24"/>
          <w:szCs w:val="24"/>
        </w:rPr>
      </w:pPr>
      <w:r>
        <w:rPr>
          <w:rFonts w:ascii="Arial" w:hAnsi="Arial" w:cs="Arial"/>
          <w:sz w:val="24"/>
          <w:szCs w:val="24"/>
        </w:rPr>
        <w:tab/>
        <w:t xml:space="preserve">As famílias eram consideradas núcleos com interesses meramente patrimonial e </w:t>
      </w:r>
      <w:proofErr w:type="spellStart"/>
      <w:r>
        <w:rPr>
          <w:rFonts w:ascii="Arial" w:hAnsi="Arial" w:cs="Arial"/>
          <w:sz w:val="24"/>
          <w:szCs w:val="24"/>
        </w:rPr>
        <w:t>procriacionais</w:t>
      </w:r>
      <w:proofErr w:type="spellEnd"/>
      <w:r>
        <w:rPr>
          <w:rFonts w:ascii="Arial" w:hAnsi="Arial" w:cs="Arial"/>
          <w:sz w:val="24"/>
          <w:szCs w:val="24"/>
        </w:rPr>
        <w:t>, sendo conduzidas e chefiadas apenas pelos homens da casa, que guiavam o restante da família, a mulher e os filhos, bem como o patrimônio. As mulheres naquela época eram consideradas relativamente incapazes de agir por vontade própria devendo ser assistida por seu marido.</w:t>
      </w:r>
    </w:p>
    <w:p w:rsidR="00FD4236" w:rsidRDefault="00753829" w:rsidP="00713C95">
      <w:pPr>
        <w:spacing w:after="0" w:line="360" w:lineRule="auto"/>
        <w:jc w:val="both"/>
        <w:rPr>
          <w:rFonts w:ascii="Arial" w:hAnsi="Arial" w:cs="Arial"/>
          <w:sz w:val="24"/>
          <w:szCs w:val="24"/>
        </w:rPr>
      </w:pPr>
      <w:r>
        <w:rPr>
          <w:rFonts w:ascii="Arial" w:hAnsi="Arial" w:cs="Arial"/>
          <w:sz w:val="24"/>
          <w:szCs w:val="24"/>
        </w:rPr>
        <w:tab/>
        <w:t xml:space="preserve">Neste sentido, perdurando ate o fim da década de 70 as poucas possibilidades dentro do núcleo familiar de se desfazer o casamento, </w:t>
      </w:r>
      <w:r w:rsidR="00A749A1" w:rsidRPr="00753829">
        <w:rPr>
          <w:rFonts w:ascii="Arial" w:hAnsi="Arial" w:cs="Arial"/>
          <w:sz w:val="24"/>
          <w:szCs w:val="24"/>
        </w:rPr>
        <w:t xml:space="preserve">sendo </w:t>
      </w:r>
      <w:r w:rsidR="00A749A1">
        <w:rPr>
          <w:rFonts w:ascii="Arial" w:hAnsi="Arial" w:cs="Arial"/>
          <w:sz w:val="24"/>
          <w:szCs w:val="24"/>
        </w:rPr>
        <w:t>apenas em 1977 promulgada a lei do divórcio (Lei nº 6.515/77), sendo exigido pelo menos um ano de prévia separação judicial seja ela litigiosa ou consensual. Neste sentido, a Constituição Federal avançando mais um pouco permitiu então o divórcio sem o processamento da separação judicial, mas apenas para os casos em que o casal estava separado de fato há mais de dois anos.</w:t>
      </w:r>
    </w:p>
    <w:p w:rsidR="00A749A1" w:rsidRPr="00C027F6" w:rsidRDefault="00A749A1" w:rsidP="00A96184">
      <w:pPr>
        <w:spacing w:after="0" w:line="360" w:lineRule="auto"/>
        <w:ind w:firstLine="709"/>
        <w:jc w:val="both"/>
        <w:rPr>
          <w:rFonts w:ascii="Arial" w:hAnsi="Arial" w:cs="Arial"/>
          <w:color w:val="FF0000"/>
          <w:sz w:val="24"/>
          <w:szCs w:val="24"/>
        </w:rPr>
      </w:pPr>
      <w:r>
        <w:rPr>
          <w:rFonts w:ascii="Arial" w:hAnsi="Arial" w:cs="Arial"/>
          <w:sz w:val="24"/>
          <w:szCs w:val="24"/>
        </w:rPr>
        <w:tab/>
        <w:t>Desde a primeira constituição social, promulgada em 1934, até a Constituição Federal de 1988, a família foi alvo de normas que se alteravam crescentemente tutelando e assegurando a liberdade e igualdade material. Passando então a viver uma democracia em seu interior, deixando de ser uma instituição para tornar-se um grupo intimo com concepção eudemonista</w:t>
      </w:r>
      <w:r w:rsidR="00C027F6">
        <w:rPr>
          <w:rFonts w:ascii="Arial" w:hAnsi="Arial" w:cs="Arial"/>
          <w:sz w:val="24"/>
          <w:szCs w:val="24"/>
        </w:rPr>
        <w:t>, é</w:t>
      </w:r>
      <w:r>
        <w:rPr>
          <w:rFonts w:ascii="Arial" w:hAnsi="Arial" w:cs="Arial"/>
          <w:sz w:val="24"/>
          <w:szCs w:val="24"/>
        </w:rPr>
        <w:t xml:space="preserve"> um fenômeno conhecido como “privatização da família</w:t>
      </w:r>
      <w:r w:rsidR="00C027F6">
        <w:rPr>
          <w:rFonts w:ascii="Arial" w:hAnsi="Arial" w:cs="Arial"/>
          <w:sz w:val="24"/>
          <w:szCs w:val="24"/>
        </w:rPr>
        <w:t>.” (TEXEIRA e RODRIGUES, 2010).</w:t>
      </w:r>
    </w:p>
    <w:p w:rsidR="00A749A1" w:rsidRDefault="00A749A1" w:rsidP="00A96184">
      <w:pPr>
        <w:spacing w:after="0" w:line="360" w:lineRule="auto"/>
        <w:jc w:val="both"/>
        <w:rPr>
          <w:rFonts w:ascii="Arial" w:hAnsi="Arial" w:cs="Arial"/>
          <w:sz w:val="24"/>
          <w:szCs w:val="24"/>
        </w:rPr>
      </w:pPr>
      <w:r>
        <w:rPr>
          <w:rFonts w:ascii="Arial" w:hAnsi="Arial" w:cs="Arial"/>
          <w:sz w:val="24"/>
          <w:szCs w:val="24"/>
        </w:rPr>
        <w:tab/>
        <w:t xml:space="preserve">Com essa nova concepção familiar, cada um se torna livre para ter suas próprias concepções individuais, sendo necessário então equalizar as atribuições e a capacidade civil do homem e da mulher. </w:t>
      </w:r>
      <w:r w:rsidR="00C168A8">
        <w:rPr>
          <w:rFonts w:ascii="Arial" w:hAnsi="Arial" w:cs="Arial"/>
          <w:sz w:val="24"/>
          <w:szCs w:val="24"/>
        </w:rPr>
        <w:t>Além de agora poder eleger o regime de bens que regraria a relação, dando a possibilidade de poder modifica-lo no decorrer do casamento.</w:t>
      </w:r>
    </w:p>
    <w:p w:rsidR="00C168A8" w:rsidRDefault="00C168A8" w:rsidP="004C75D8">
      <w:pPr>
        <w:spacing w:after="0" w:line="360" w:lineRule="auto"/>
        <w:jc w:val="both"/>
        <w:rPr>
          <w:rFonts w:ascii="Arial" w:hAnsi="Arial" w:cs="Arial"/>
          <w:b/>
          <w:sz w:val="24"/>
          <w:szCs w:val="24"/>
        </w:rPr>
      </w:pPr>
      <w:r>
        <w:rPr>
          <w:rFonts w:ascii="Arial" w:hAnsi="Arial" w:cs="Arial"/>
          <w:sz w:val="24"/>
          <w:szCs w:val="24"/>
        </w:rPr>
        <w:tab/>
        <w:t xml:space="preserve">A emenda 66 sendo conhecida popularmente como PEC do divórcio elimina o instituto da separação e consequentemente o prazo mínimo estabelecido que o casal deveria </w:t>
      </w:r>
      <w:r w:rsidR="000A01E1">
        <w:rPr>
          <w:rFonts w:ascii="Arial" w:hAnsi="Arial" w:cs="Arial"/>
          <w:sz w:val="24"/>
          <w:szCs w:val="24"/>
        </w:rPr>
        <w:t>está</w:t>
      </w:r>
      <w:r>
        <w:rPr>
          <w:rFonts w:ascii="Arial" w:hAnsi="Arial" w:cs="Arial"/>
          <w:sz w:val="24"/>
          <w:szCs w:val="24"/>
        </w:rPr>
        <w:t xml:space="preserve"> separado judicialmente. Ela retira também o instituto da culpa, fato que a doutrina muito desejava que acontecesse. Neste sentido</w:t>
      </w:r>
      <w:r w:rsidRPr="000A01E1">
        <w:rPr>
          <w:rFonts w:ascii="Arial" w:hAnsi="Arial" w:cs="Arial"/>
          <w:b/>
          <w:sz w:val="24"/>
          <w:szCs w:val="24"/>
        </w:rPr>
        <w:t xml:space="preserve">, </w:t>
      </w:r>
      <w:r w:rsidRPr="000A01E1">
        <w:rPr>
          <w:rFonts w:ascii="Arial" w:hAnsi="Arial" w:cs="Arial"/>
          <w:sz w:val="24"/>
          <w:szCs w:val="24"/>
        </w:rPr>
        <w:t>João Baptista Villela escreveu em 1980</w:t>
      </w:r>
      <w:r w:rsidRPr="000A01E1">
        <w:rPr>
          <w:rFonts w:ascii="Arial" w:hAnsi="Arial" w:cs="Arial"/>
          <w:b/>
          <w:sz w:val="24"/>
          <w:szCs w:val="24"/>
        </w:rPr>
        <w:t>:</w:t>
      </w:r>
    </w:p>
    <w:p w:rsidR="007E224C" w:rsidRPr="007E224C" w:rsidRDefault="007E224C" w:rsidP="007E224C">
      <w:pPr>
        <w:spacing w:after="0" w:line="240" w:lineRule="auto"/>
        <w:jc w:val="both"/>
        <w:rPr>
          <w:rFonts w:ascii="Arial" w:hAnsi="Arial" w:cs="Arial"/>
          <w:b/>
          <w:sz w:val="20"/>
          <w:szCs w:val="24"/>
        </w:rPr>
      </w:pPr>
    </w:p>
    <w:p w:rsidR="00C168A8" w:rsidRDefault="00C168A8" w:rsidP="007E224C">
      <w:pPr>
        <w:spacing w:line="240" w:lineRule="auto"/>
        <w:ind w:left="2268"/>
        <w:jc w:val="both"/>
        <w:rPr>
          <w:rFonts w:ascii="Arial" w:hAnsi="Arial" w:cs="Arial"/>
          <w:sz w:val="20"/>
          <w:szCs w:val="20"/>
        </w:rPr>
      </w:pPr>
      <w:r w:rsidRPr="00A96184">
        <w:rPr>
          <w:rFonts w:ascii="Arial" w:hAnsi="Arial" w:cs="Arial"/>
          <w:sz w:val="20"/>
          <w:szCs w:val="20"/>
        </w:rPr>
        <w:t xml:space="preserve">“É por </w:t>
      </w:r>
      <w:r w:rsidR="00AE3128" w:rsidRPr="00A96184">
        <w:rPr>
          <w:rFonts w:ascii="Arial" w:hAnsi="Arial" w:cs="Arial"/>
          <w:sz w:val="20"/>
          <w:szCs w:val="20"/>
        </w:rPr>
        <w:t>todo o título lamentável</w:t>
      </w:r>
      <w:r w:rsidRPr="00A96184">
        <w:rPr>
          <w:rFonts w:ascii="Arial" w:hAnsi="Arial" w:cs="Arial"/>
          <w:sz w:val="20"/>
          <w:szCs w:val="20"/>
        </w:rPr>
        <w:t xml:space="preserve"> que a Lei nº 6.515, de 26 de dezembro de 1977, que regulamentou o divórcio no Brasil, o tenha ainda firmado sobre o velho </w:t>
      </w:r>
      <w:r w:rsidR="00937C98" w:rsidRPr="00A96184">
        <w:rPr>
          <w:rFonts w:ascii="Arial" w:hAnsi="Arial" w:cs="Arial"/>
          <w:sz w:val="20"/>
          <w:szCs w:val="20"/>
        </w:rPr>
        <w:t>princípio</w:t>
      </w:r>
      <w:r w:rsidR="00AE3128" w:rsidRPr="00A96184">
        <w:rPr>
          <w:rFonts w:ascii="Arial" w:hAnsi="Arial" w:cs="Arial"/>
          <w:sz w:val="20"/>
          <w:szCs w:val="20"/>
        </w:rPr>
        <w:t xml:space="preserve"> da culpa. </w:t>
      </w:r>
      <w:r w:rsidRPr="00A96184">
        <w:rPr>
          <w:rFonts w:ascii="Arial" w:hAnsi="Arial" w:cs="Arial"/>
          <w:sz w:val="20"/>
          <w:szCs w:val="20"/>
        </w:rPr>
        <w:t>Sob dois ângulos diversos a opção</w:t>
      </w:r>
      <w:r w:rsidR="00C61C05" w:rsidRPr="00A96184">
        <w:rPr>
          <w:rFonts w:ascii="Arial" w:hAnsi="Arial" w:cs="Arial"/>
          <w:sz w:val="20"/>
          <w:szCs w:val="20"/>
        </w:rPr>
        <w:t xml:space="preserve"> importa dano aos </w:t>
      </w:r>
      <w:r w:rsidR="00C61C05" w:rsidRPr="00A96184">
        <w:rPr>
          <w:rFonts w:ascii="Arial" w:hAnsi="Arial" w:cs="Arial"/>
          <w:sz w:val="20"/>
          <w:szCs w:val="20"/>
        </w:rPr>
        <w:lastRenderedPageBreak/>
        <w:t>valores da privacidade conjugal.</w:t>
      </w:r>
      <w:r w:rsidR="003158C8" w:rsidRPr="00A96184">
        <w:rPr>
          <w:rFonts w:ascii="Arial" w:hAnsi="Arial" w:cs="Arial"/>
          <w:sz w:val="20"/>
          <w:szCs w:val="20"/>
        </w:rPr>
        <w:t xml:space="preserve"> Com efeito, que direito tem o estado de invadir recesso doméstico, a vida intima dos cônjuges, </w:t>
      </w:r>
      <w:r w:rsidR="00AE3128" w:rsidRPr="00A96184">
        <w:rPr>
          <w:rFonts w:ascii="Arial" w:hAnsi="Arial" w:cs="Arial"/>
          <w:sz w:val="20"/>
          <w:szCs w:val="20"/>
        </w:rPr>
        <w:t>devassarem-lhes</w:t>
      </w:r>
      <w:r w:rsidR="003158C8" w:rsidRPr="00A96184">
        <w:rPr>
          <w:rFonts w:ascii="Arial" w:hAnsi="Arial" w:cs="Arial"/>
          <w:sz w:val="20"/>
          <w:szCs w:val="20"/>
        </w:rPr>
        <w:t xml:space="preserve"> atos e intenções para, em rasgo de inquestionável presunção, assentar que este é culpado e aquele outro é inocente? E depois, para que fim? Negar o divórcio ou a separação? Se for, um e outra estarão sendo considerados como prêmio e a indissolubilidade como castigo: mas isso é evidente constrangimento à liberdade pessoal</w:t>
      </w:r>
      <w:r w:rsidR="000A01E1" w:rsidRPr="00A96184">
        <w:rPr>
          <w:rFonts w:ascii="Arial" w:hAnsi="Arial" w:cs="Arial"/>
          <w:sz w:val="20"/>
          <w:szCs w:val="20"/>
        </w:rPr>
        <w:t>.”</w:t>
      </w:r>
    </w:p>
    <w:p w:rsidR="00DC5AF5" w:rsidRPr="007E224C" w:rsidRDefault="00DC5AF5" w:rsidP="000A01E1">
      <w:pPr>
        <w:spacing w:line="240" w:lineRule="auto"/>
        <w:ind w:left="2268"/>
        <w:jc w:val="both"/>
        <w:rPr>
          <w:rFonts w:ascii="Arial" w:hAnsi="Arial" w:cs="Arial"/>
          <w:color w:val="FF0000"/>
          <w:sz w:val="20"/>
          <w:szCs w:val="20"/>
        </w:rPr>
      </w:pPr>
    </w:p>
    <w:p w:rsidR="003158C8" w:rsidRDefault="003158C8" w:rsidP="00713C95">
      <w:pPr>
        <w:spacing w:after="0" w:line="360" w:lineRule="auto"/>
        <w:ind w:firstLine="708"/>
        <w:jc w:val="both"/>
        <w:rPr>
          <w:rFonts w:ascii="Arial" w:hAnsi="Arial" w:cs="Arial"/>
          <w:sz w:val="24"/>
          <w:szCs w:val="24"/>
        </w:rPr>
      </w:pPr>
      <w:r>
        <w:rPr>
          <w:rFonts w:ascii="Arial" w:hAnsi="Arial" w:cs="Arial"/>
          <w:sz w:val="24"/>
          <w:szCs w:val="24"/>
        </w:rPr>
        <w:t xml:space="preserve">Toda essa mudança psicológica e mental na estrutura e formação das famílias, ocasionou naturalmente as alterações estruturais, sendo observados a ideia central da liberdade e felicidade. Sendo novas formas de se relacionar, de manter a convivência. </w:t>
      </w:r>
      <w:r w:rsidR="00ED5094">
        <w:rPr>
          <w:rFonts w:ascii="Arial" w:hAnsi="Arial" w:cs="Arial"/>
          <w:sz w:val="24"/>
          <w:szCs w:val="24"/>
        </w:rPr>
        <w:t xml:space="preserve">Considerando também as famílias que são formadas por mais de um pai e mais de uma mãe, sem pai, sem mãe, entre tantas outras formas de se considerar família. </w:t>
      </w:r>
    </w:p>
    <w:p w:rsidR="00ED5094" w:rsidRPr="00C027F6" w:rsidRDefault="00937C98" w:rsidP="00713C95">
      <w:pPr>
        <w:spacing w:after="0" w:line="360" w:lineRule="auto"/>
        <w:ind w:firstLine="708"/>
        <w:jc w:val="both"/>
        <w:rPr>
          <w:rFonts w:ascii="Arial" w:hAnsi="Arial" w:cs="Arial"/>
          <w:sz w:val="24"/>
          <w:szCs w:val="24"/>
        </w:rPr>
      </w:pPr>
      <w:r>
        <w:rPr>
          <w:rFonts w:ascii="Arial" w:hAnsi="Arial" w:cs="Arial"/>
          <w:sz w:val="24"/>
          <w:szCs w:val="24"/>
        </w:rPr>
        <w:t xml:space="preserve">Talvez não </w:t>
      </w:r>
      <w:r w:rsidR="00C027F6">
        <w:rPr>
          <w:rFonts w:ascii="Arial" w:hAnsi="Arial" w:cs="Arial"/>
          <w:sz w:val="24"/>
          <w:szCs w:val="24"/>
        </w:rPr>
        <w:t>existem</w:t>
      </w:r>
      <w:r>
        <w:rPr>
          <w:rFonts w:ascii="Arial" w:hAnsi="Arial" w:cs="Arial"/>
          <w:sz w:val="24"/>
          <w:szCs w:val="24"/>
        </w:rPr>
        <w:t xml:space="preserve"> razões morais, religiosas, políticas, físicas ou naturais, que justifiquem a excessiva e indevida ingerência na vida das pessoas. Uma verdadeira estatização do afeto. O grande problema reside em encontrar, na estrutura formalista do sistema jurídico, o modo de proteger sem sufocar e de regular sem engessar</w:t>
      </w:r>
      <w:r w:rsidR="00AF1CD1">
        <w:rPr>
          <w:rFonts w:ascii="Arial" w:hAnsi="Arial" w:cs="Arial"/>
          <w:sz w:val="24"/>
          <w:szCs w:val="24"/>
        </w:rPr>
        <w:t xml:space="preserve">. O formato hierárquico da família cedeu lugar à sua democratização, e as relações são muito mais de igualdade e de respeito mútuo. </w:t>
      </w:r>
      <w:r w:rsidR="00AF1CD1" w:rsidRPr="00C027F6">
        <w:rPr>
          <w:rFonts w:ascii="Arial" w:hAnsi="Arial" w:cs="Arial"/>
          <w:sz w:val="24"/>
          <w:szCs w:val="24"/>
        </w:rPr>
        <w:t>(DIAS</w:t>
      </w:r>
      <w:r w:rsidR="00C027F6" w:rsidRPr="00C027F6">
        <w:rPr>
          <w:rFonts w:ascii="Arial" w:hAnsi="Arial" w:cs="Arial"/>
          <w:sz w:val="24"/>
          <w:szCs w:val="24"/>
        </w:rPr>
        <w:t xml:space="preserve">, </w:t>
      </w:r>
      <w:r w:rsidR="00AF1CD1" w:rsidRPr="00C027F6">
        <w:rPr>
          <w:rFonts w:ascii="Arial" w:hAnsi="Arial" w:cs="Arial"/>
          <w:sz w:val="24"/>
          <w:szCs w:val="24"/>
        </w:rPr>
        <w:t>2017</w:t>
      </w:r>
      <w:r w:rsidR="00C027F6" w:rsidRPr="00C027F6">
        <w:rPr>
          <w:rFonts w:ascii="Arial" w:hAnsi="Arial" w:cs="Arial"/>
          <w:sz w:val="24"/>
          <w:szCs w:val="24"/>
        </w:rPr>
        <w:t>)</w:t>
      </w:r>
    </w:p>
    <w:p w:rsidR="000B0ADF" w:rsidRDefault="000B0ADF" w:rsidP="00A96184">
      <w:pPr>
        <w:spacing w:after="0" w:line="360" w:lineRule="auto"/>
        <w:jc w:val="both"/>
        <w:rPr>
          <w:rFonts w:ascii="Arial" w:hAnsi="Arial" w:cs="Arial"/>
          <w:sz w:val="24"/>
          <w:szCs w:val="24"/>
        </w:rPr>
      </w:pPr>
      <w:r>
        <w:rPr>
          <w:rFonts w:ascii="Arial" w:hAnsi="Arial" w:cs="Arial"/>
          <w:sz w:val="24"/>
          <w:szCs w:val="24"/>
        </w:rPr>
        <w:tab/>
        <w:t>Com mudança dos conceito</w:t>
      </w:r>
      <w:r w:rsidR="00AF1CD1">
        <w:rPr>
          <w:rFonts w:ascii="Arial" w:hAnsi="Arial" w:cs="Arial"/>
          <w:sz w:val="24"/>
          <w:szCs w:val="24"/>
        </w:rPr>
        <w:t>s</w:t>
      </w:r>
      <w:r>
        <w:rPr>
          <w:rFonts w:ascii="Arial" w:hAnsi="Arial" w:cs="Arial"/>
          <w:sz w:val="24"/>
          <w:szCs w:val="24"/>
        </w:rPr>
        <w:t xml:space="preserve"> e das aspirações familiares, a área dos direitos extrapatrimoniais é destacada quando cada membro da família tem o dever de promover a dignidade e o desenvolvimento do outro. </w:t>
      </w:r>
    </w:p>
    <w:p w:rsidR="000B0ADF" w:rsidRDefault="000B0ADF" w:rsidP="00A96184">
      <w:pPr>
        <w:spacing w:after="0" w:line="360" w:lineRule="auto"/>
        <w:jc w:val="both"/>
        <w:rPr>
          <w:rFonts w:ascii="Arial" w:hAnsi="Arial" w:cs="Arial"/>
          <w:sz w:val="24"/>
          <w:szCs w:val="24"/>
        </w:rPr>
      </w:pPr>
      <w:r>
        <w:rPr>
          <w:rFonts w:ascii="Arial" w:hAnsi="Arial" w:cs="Arial"/>
          <w:sz w:val="24"/>
          <w:szCs w:val="24"/>
        </w:rPr>
        <w:tab/>
        <w:t xml:space="preserve">Uma vez engajado, cada um se torna responsável pela construção do outro, pois a família é o primeiro espaço de concretização da intersubjetividade. E mais. Um </w:t>
      </w:r>
      <w:r w:rsidR="00800A71">
        <w:rPr>
          <w:rFonts w:ascii="Arial" w:hAnsi="Arial" w:cs="Arial"/>
          <w:sz w:val="24"/>
          <w:szCs w:val="24"/>
        </w:rPr>
        <w:t>vínculo</w:t>
      </w:r>
      <w:r>
        <w:rPr>
          <w:rFonts w:ascii="Arial" w:hAnsi="Arial" w:cs="Arial"/>
          <w:sz w:val="24"/>
          <w:szCs w:val="24"/>
        </w:rPr>
        <w:t xml:space="preserve"> que nasce por ato de autonomia, torna-se mais profundo ao ser consolidado. Conviver e permanecer junto, por ato de liberdade, faz do outro algo especial a ser cuidado. Saint-</w:t>
      </w:r>
      <w:proofErr w:type="spellStart"/>
      <w:r>
        <w:rPr>
          <w:rFonts w:ascii="Arial" w:hAnsi="Arial" w:cs="Arial"/>
          <w:sz w:val="24"/>
          <w:szCs w:val="24"/>
        </w:rPr>
        <w:t>Éxupery</w:t>
      </w:r>
      <w:proofErr w:type="spellEnd"/>
      <w:r>
        <w:rPr>
          <w:rFonts w:ascii="Arial" w:hAnsi="Arial" w:cs="Arial"/>
          <w:sz w:val="24"/>
          <w:szCs w:val="24"/>
        </w:rPr>
        <w:t xml:space="preserve"> já dizia que foi o “tempo que perdeste com tua rosa que fez tua </w:t>
      </w:r>
      <w:r w:rsidR="00D536EF">
        <w:rPr>
          <w:rFonts w:ascii="Arial" w:hAnsi="Arial" w:cs="Arial"/>
          <w:sz w:val="24"/>
          <w:szCs w:val="24"/>
        </w:rPr>
        <w:t xml:space="preserve">rosa tão importante” (TEXEIRA; </w:t>
      </w:r>
      <w:r>
        <w:rPr>
          <w:rFonts w:ascii="Arial" w:hAnsi="Arial" w:cs="Arial"/>
          <w:sz w:val="24"/>
          <w:szCs w:val="24"/>
        </w:rPr>
        <w:t>RODRIGUE</w:t>
      </w:r>
      <w:r w:rsidR="00B123E1">
        <w:rPr>
          <w:rFonts w:ascii="Arial" w:hAnsi="Arial" w:cs="Arial"/>
          <w:sz w:val="24"/>
          <w:szCs w:val="24"/>
        </w:rPr>
        <w:t>S</w:t>
      </w:r>
      <w:r>
        <w:rPr>
          <w:rFonts w:ascii="Arial" w:hAnsi="Arial" w:cs="Arial"/>
          <w:sz w:val="24"/>
          <w:szCs w:val="24"/>
        </w:rPr>
        <w:t>, 2010)</w:t>
      </w:r>
    </w:p>
    <w:p w:rsidR="000B0ADF" w:rsidRDefault="000B0ADF" w:rsidP="00A96184">
      <w:pPr>
        <w:spacing w:after="0" w:line="360" w:lineRule="auto"/>
        <w:jc w:val="both"/>
        <w:rPr>
          <w:rFonts w:ascii="Arial" w:hAnsi="Arial" w:cs="Arial"/>
          <w:sz w:val="24"/>
          <w:szCs w:val="24"/>
        </w:rPr>
      </w:pPr>
      <w:r>
        <w:rPr>
          <w:rFonts w:ascii="Arial" w:hAnsi="Arial" w:cs="Arial"/>
          <w:sz w:val="24"/>
          <w:szCs w:val="24"/>
        </w:rPr>
        <w:tab/>
        <w:t xml:space="preserve">O livre planejamento familiar, assim como tudo tem as limitações que são impostas pelo estado, como por exemplo a dignidade da pessoa humana e </w:t>
      </w:r>
      <w:r w:rsidR="004A3904">
        <w:rPr>
          <w:rFonts w:ascii="Arial" w:hAnsi="Arial" w:cs="Arial"/>
          <w:sz w:val="24"/>
          <w:szCs w:val="24"/>
        </w:rPr>
        <w:t xml:space="preserve">da paternidade responsável, partindo do artigo 226, §7º da Constituição da República. </w:t>
      </w:r>
    </w:p>
    <w:p w:rsidR="004A3904" w:rsidRDefault="004A3904" w:rsidP="00A96184">
      <w:pPr>
        <w:spacing w:after="0" w:line="360" w:lineRule="auto"/>
        <w:jc w:val="both"/>
        <w:rPr>
          <w:rFonts w:ascii="Arial" w:hAnsi="Arial" w:cs="Arial"/>
          <w:sz w:val="24"/>
          <w:szCs w:val="24"/>
        </w:rPr>
      </w:pPr>
      <w:r>
        <w:rPr>
          <w:rFonts w:ascii="Arial" w:hAnsi="Arial" w:cs="Arial"/>
          <w:sz w:val="24"/>
          <w:szCs w:val="24"/>
        </w:rPr>
        <w:tab/>
        <w:t>A constituição familiar mais recente e que enfrentou vários desafios contra o preconceito foi a homoafetiva, que recentemente foi declarada protegida pela Constituição Federal, em seu artigo 226, §3º, através de uma mutação constitucional realizada pelo Supremo Tribunal Federal neste referido artigo.</w:t>
      </w:r>
    </w:p>
    <w:p w:rsidR="003158C8" w:rsidRDefault="004A3904" w:rsidP="00A96184">
      <w:pPr>
        <w:spacing w:after="0" w:line="360" w:lineRule="auto"/>
        <w:jc w:val="both"/>
        <w:rPr>
          <w:rFonts w:ascii="Arial" w:hAnsi="Arial" w:cs="Arial"/>
          <w:sz w:val="24"/>
          <w:szCs w:val="24"/>
        </w:rPr>
      </w:pPr>
      <w:r>
        <w:rPr>
          <w:rFonts w:ascii="Arial" w:hAnsi="Arial" w:cs="Arial"/>
          <w:sz w:val="24"/>
          <w:szCs w:val="24"/>
        </w:rPr>
        <w:lastRenderedPageBreak/>
        <w:tab/>
        <w:t>Ainda na esfera das mudanças trazidas pelo Código Civil de 2002, a ideia de quebra definitiva do vínculo matrimonial através do divórcio ganhou força total em 2007 com a sanção da Lei nº 11.441</w:t>
      </w:r>
      <w:r w:rsidR="00505F45">
        <w:rPr>
          <w:rFonts w:ascii="Arial" w:hAnsi="Arial" w:cs="Arial"/>
          <w:sz w:val="24"/>
          <w:szCs w:val="24"/>
        </w:rPr>
        <w:t>/07</w:t>
      </w:r>
      <w:r>
        <w:rPr>
          <w:rFonts w:ascii="Arial" w:hAnsi="Arial" w:cs="Arial"/>
          <w:sz w:val="24"/>
          <w:szCs w:val="24"/>
        </w:rPr>
        <w:t xml:space="preserve">. A dita lei possibilita a realização do divórcio consensual extrajudicial por meio de escritura pública facilitando ainda mais a dissolução de matrimônios que já não cumpriam mais o objetivo da família, quais sejam, a promoção de felicidade e bem-estar de seus membros. </w:t>
      </w:r>
      <w:r>
        <w:rPr>
          <w:rFonts w:ascii="Arial" w:hAnsi="Arial" w:cs="Arial"/>
          <w:sz w:val="24"/>
          <w:szCs w:val="24"/>
        </w:rPr>
        <w:tab/>
      </w:r>
    </w:p>
    <w:p w:rsidR="00AA62A0" w:rsidRDefault="00E843A1" w:rsidP="00A96184">
      <w:pPr>
        <w:spacing w:after="0" w:line="360" w:lineRule="auto"/>
        <w:jc w:val="both"/>
        <w:rPr>
          <w:rFonts w:ascii="Arial" w:hAnsi="Arial" w:cs="Arial"/>
          <w:sz w:val="24"/>
          <w:szCs w:val="24"/>
        </w:rPr>
      </w:pPr>
      <w:r>
        <w:rPr>
          <w:rFonts w:ascii="Arial" w:hAnsi="Arial" w:cs="Arial"/>
          <w:sz w:val="24"/>
          <w:szCs w:val="24"/>
        </w:rPr>
        <w:tab/>
        <w:t>Estamos inseridos em uma sociedade em constante modificação, com alterações de pensamentos e concepções e enquanto essas ideias não são aceitas e praticadas por todos, é dever do estado impô-las por meio do poder coercitivo.</w:t>
      </w:r>
    </w:p>
    <w:p w:rsidR="00150A7D" w:rsidRDefault="00150A7D" w:rsidP="00A96184">
      <w:pPr>
        <w:spacing w:after="0" w:line="360" w:lineRule="auto"/>
        <w:jc w:val="both"/>
        <w:rPr>
          <w:rFonts w:ascii="Arial" w:hAnsi="Arial" w:cs="Arial"/>
          <w:sz w:val="24"/>
          <w:szCs w:val="24"/>
        </w:rPr>
      </w:pPr>
      <w:r>
        <w:rPr>
          <w:rFonts w:ascii="Arial" w:hAnsi="Arial" w:cs="Arial"/>
          <w:sz w:val="24"/>
          <w:szCs w:val="24"/>
        </w:rPr>
        <w:tab/>
        <w:t xml:space="preserve">A evolução dos direitos dos grupos de pessoas foi ajudando o Direito de Família a se constitucionalizar, fazendo com que a família deixasse de ser um instituto formal e centralizado só no casamento, para se tornar um “instrumento democrático da concretização da pluralidade” já que a Constituição se abre para qualquer projeto de vida sendo baseado na dignidade, na solidariedade e na afetividade. </w:t>
      </w:r>
    </w:p>
    <w:p w:rsidR="00150A7D" w:rsidRDefault="00150A7D" w:rsidP="00A96184">
      <w:pPr>
        <w:spacing w:after="0" w:line="360" w:lineRule="auto"/>
        <w:jc w:val="both"/>
        <w:rPr>
          <w:rFonts w:ascii="Arial" w:hAnsi="Arial" w:cs="Arial"/>
          <w:sz w:val="24"/>
          <w:szCs w:val="24"/>
        </w:rPr>
      </w:pPr>
      <w:r>
        <w:rPr>
          <w:rFonts w:ascii="Arial" w:hAnsi="Arial" w:cs="Arial"/>
          <w:sz w:val="24"/>
          <w:szCs w:val="24"/>
        </w:rPr>
        <w:tab/>
        <w:t xml:space="preserve">Através da liberdade feminina de falar, de se expressar, agir, trabalhar conquistar sua independência financeira e emocional, estando aliada com a facilidade do divórcio, a família passou então a ser um prazer, um lugar de conforto comum e não de obrigação. </w:t>
      </w:r>
    </w:p>
    <w:p w:rsidR="00150A7D" w:rsidRDefault="00150A7D" w:rsidP="00A96184">
      <w:pPr>
        <w:spacing w:after="0" w:line="360" w:lineRule="auto"/>
        <w:jc w:val="both"/>
        <w:rPr>
          <w:rFonts w:ascii="Arial" w:hAnsi="Arial" w:cs="Arial"/>
          <w:sz w:val="24"/>
          <w:szCs w:val="24"/>
        </w:rPr>
      </w:pPr>
      <w:r>
        <w:rPr>
          <w:rFonts w:ascii="Arial" w:hAnsi="Arial" w:cs="Arial"/>
          <w:sz w:val="24"/>
          <w:szCs w:val="24"/>
        </w:rPr>
        <w:tab/>
        <w:t xml:space="preserve">Com todos esses entendimentos, é entendido de que quando não há mais felicidade, não há mais razões para manter a convivência familiar, devem os casais e os filhos se separar e buscar dar continuidade a suas vidas afetivas, formando muitas vezes novas famílias que se misturam. Os filhos de um passam então a conviver como irmãos com os filhos do outro e, ainda, em várias situações acompanham a chegada dos filhos dos dois. Sendo cada vez mais corriqueiras as modernas famílias: “os seus, os meus e os nossos”. </w:t>
      </w:r>
    </w:p>
    <w:p w:rsidR="005F761D" w:rsidRDefault="00150A7D" w:rsidP="00A96184">
      <w:pPr>
        <w:spacing w:after="0" w:line="360" w:lineRule="auto"/>
        <w:jc w:val="both"/>
        <w:rPr>
          <w:rFonts w:ascii="Arial" w:hAnsi="Arial" w:cs="Arial"/>
          <w:sz w:val="24"/>
          <w:szCs w:val="24"/>
        </w:rPr>
      </w:pPr>
      <w:r>
        <w:rPr>
          <w:rFonts w:ascii="Arial" w:hAnsi="Arial" w:cs="Arial"/>
          <w:sz w:val="24"/>
          <w:szCs w:val="24"/>
        </w:rPr>
        <w:tab/>
        <w:t xml:space="preserve">Seguindo esse viés, muitos novos maridos </w:t>
      </w:r>
      <w:r w:rsidR="005F761D">
        <w:rPr>
          <w:rFonts w:ascii="Arial" w:hAnsi="Arial" w:cs="Arial"/>
          <w:sz w:val="24"/>
          <w:szCs w:val="24"/>
        </w:rPr>
        <w:t>sentem-se pais dos filhos da esposa e muitas novas esposas, mães dos filhos do cônjuge. É necessário, então o redimensionamento da verdade jurídica da filiação.</w:t>
      </w:r>
    </w:p>
    <w:p w:rsidR="005F761D" w:rsidRDefault="005F761D" w:rsidP="00A96184">
      <w:pPr>
        <w:spacing w:after="0" w:line="360" w:lineRule="auto"/>
        <w:jc w:val="both"/>
        <w:rPr>
          <w:rFonts w:ascii="Arial" w:hAnsi="Arial" w:cs="Arial"/>
          <w:sz w:val="24"/>
          <w:szCs w:val="24"/>
        </w:rPr>
      </w:pPr>
    </w:p>
    <w:p w:rsidR="005F761D" w:rsidRPr="00713C95" w:rsidRDefault="00906E05" w:rsidP="00A96184">
      <w:pPr>
        <w:spacing w:after="0" w:line="360" w:lineRule="auto"/>
        <w:jc w:val="both"/>
        <w:rPr>
          <w:rFonts w:ascii="Arial" w:hAnsi="Arial" w:cs="Arial"/>
          <w:sz w:val="24"/>
          <w:szCs w:val="24"/>
        </w:rPr>
      </w:pPr>
      <w:r w:rsidRPr="00713C95">
        <w:rPr>
          <w:rFonts w:ascii="Arial" w:hAnsi="Arial" w:cs="Arial"/>
          <w:sz w:val="24"/>
          <w:szCs w:val="24"/>
        </w:rPr>
        <w:t>2</w:t>
      </w:r>
      <w:r w:rsidR="005F761D" w:rsidRPr="00713C95">
        <w:rPr>
          <w:rFonts w:ascii="Arial" w:hAnsi="Arial" w:cs="Arial"/>
          <w:sz w:val="24"/>
          <w:szCs w:val="24"/>
        </w:rPr>
        <w:t>.2 O AFETO E SEUS ENTENDIMENTOS</w:t>
      </w:r>
    </w:p>
    <w:p w:rsidR="005F761D" w:rsidRDefault="005F761D" w:rsidP="00A96184">
      <w:pPr>
        <w:spacing w:after="0" w:line="360" w:lineRule="auto"/>
        <w:jc w:val="both"/>
        <w:rPr>
          <w:rFonts w:ascii="Arial" w:hAnsi="Arial" w:cs="Arial"/>
          <w:sz w:val="24"/>
          <w:szCs w:val="24"/>
        </w:rPr>
      </w:pPr>
      <w:r>
        <w:rPr>
          <w:rFonts w:ascii="Arial" w:hAnsi="Arial" w:cs="Arial"/>
          <w:b/>
          <w:sz w:val="24"/>
          <w:szCs w:val="24"/>
        </w:rPr>
        <w:tab/>
      </w:r>
      <w:r>
        <w:rPr>
          <w:rFonts w:ascii="Arial" w:hAnsi="Arial" w:cs="Arial"/>
          <w:sz w:val="24"/>
          <w:szCs w:val="24"/>
        </w:rPr>
        <w:t>O poder e o significado do afeto, antes ignorado e desconsiderado, foi inflando-se ao longo dos anos, chegando hoje ao patamar reconhecido.</w:t>
      </w:r>
    </w:p>
    <w:p w:rsidR="003158C8" w:rsidRDefault="005F761D" w:rsidP="00A96184">
      <w:pPr>
        <w:spacing w:after="0" w:line="360" w:lineRule="auto"/>
        <w:jc w:val="both"/>
        <w:rPr>
          <w:rFonts w:ascii="Arial" w:hAnsi="Arial" w:cs="Arial"/>
          <w:sz w:val="24"/>
          <w:szCs w:val="24"/>
        </w:rPr>
      </w:pPr>
      <w:r>
        <w:rPr>
          <w:rFonts w:ascii="Arial" w:hAnsi="Arial" w:cs="Arial"/>
          <w:sz w:val="24"/>
          <w:szCs w:val="24"/>
        </w:rPr>
        <w:lastRenderedPageBreak/>
        <w:tab/>
        <w:t xml:space="preserve">Para compreender seu significado, parte-se de </w:t>
      </w:r>
      <w:proofErr w:type="spellStart"/>
      <w:r>
        <w:rPr>
          <w:rFonts w:ascii="Arial" w:hAnsi="Arial" w:cs="Arial"/>
          <w:sz w:val="24"/>
          <w:szCs w:val="24"/>
        </w:rPr>
        <w:t>socioafetividade</w:t>
      </w:r>
      <w:proofErr w:type="spellEnd"/>
      <w:r>
        <w:rPr>
          <w:rFonts w:ascii="Arial" w:hAnsi="Arial" w:cs="Arial"/>
          <w:sz w:val="24"/>
          <w:szCs w:val="24"/>
        </w:rPr>
        <w:t xml:space="preserve"> que, consoante ensina Heloisa Helena, </w:t>
      </w:r>
      <w:r w:rsidR="00D751F2">
        <w:rPr>
          <w:rFonts w:ascii="Arial" w:hAnsi="Arial" w:cs="Arial"/>
          <w:sz w:val="24"/>
          <w:szCs w:val="24"/>
        </w:rPr>
        <w:t>“</w:t>
      </w:r>
      <w:r>
        <w:rPr>
          <w:rFonts w:ascii="Arial" w:hAnsi="Arial" w:cs="Arial"/>
          <w:sz w:val="24"/>
          <w:szCs w:val="24"/>
        </w:rPr>
        <w:t xml:space="preserve">é um elemento </w:t>
      </w:r>
      <w:r w:rsidR="00595F5E">
        <w:rPr>
          <w:rFonts w:ascii="Arial" w:hAnsi="Arial" w:cs="Arial"/>
          <w:sz w:val="24"/>
          <w:szCs w:val="24"/>
        </w:rPr>
        <w:t>constituído</w:t>
      </w:r>
      <w:r>
        <w:rPr>
          <w:rFonts w:ascii="Arial" w:hAnsi="Arial" w:cs="Arial"/>
          <w:sz w:val="24"/>
          <w:szCs w:val="24"/>
        </w:rPr>
        <w:t xml:space="preserve"> por dois diversos aspectos, quais sejam o social e o afetivo.</w:t>
      </w:r>
      <w:r w:rsidR="00D751F2">
        <w:rPr>
          <w:rFonts w:ascii="Arial" w:hAnsi="Arial" w:cs="Arial"/>
          <w:sz w:val="24"/>
          <w:szCs w:val="24"/>
        </w:rPr>
        <w:t>”</w:t>
      </w:r>
      <w:r>
        <w:rPr>
          <w:rFonts w:ascii="Arial" w:hAnsi="Arial" w:cs="Arial"/>
          <w:sz w:val="24"/>
          <w:szCs w:val="24"/>
        </w:rPr>
        <w:t xml:space="preserve"> </w:t>
      </w:r>
    </w:p>
    <w:p w:rsidR="00595F5E" w:rsidRDefault="00595F5E" w:rsidP="00A96184">
      <w:pPr>
        <w:spacing w:after="0" w:line="360" w:lineRule="auto"/>
        <w:jc w:val="both"/>
        <w:rPr>
          <w:rFonts w:ascii="Arial" w:hAnsi="Arial" w:cs="Arial"/>
          <w:sz w:val="24"/>
          <w:szCs w:val="24"/>
        </w:rPr>
      </w:pPr>
      <w:r>
        <w:rPr>
          <w:rFonts w:ascii="Arial" w:hAnsi="Arial" w:cs="Arial"/>
          <w:sz w:val="24"/>
          <w:szCs w:val="24"/>
        </w:rPr>
        <w:tab/>
        <w:t xml:space="preserve">Quando na seara do princípio, afeto não é coercitivo e atua como um corolário do </w:t>
      </w:r>
      <w:r w:rsidR="00800A71">
        <w:rPr>
          <w:rFonts w:ascii="Arial" w:hAnsi="Arial" w:cs="Arial"/>
          <w:sz w:val="24"/>
          <w:szCs w:val="24"/>
        </w:rPr>
        <w:t>princípio</w:t>
      </w:r>
      <w:r>
        <w:rPr>
          <w:rFonts w:ascii="Arial" w:hAnsi="Arial" w:cs="Arial"/>
          <w:sz w:val="24"/>
          <w:szCs w:val="24"/>
        </w:rPr>
        <w:t xml:space="preserve"> da dignidade da pessoa humana, sendo um grande reconstrutor de laços afetivos dentro dos núcleos familiares.</w:t>
      </w:r>
      <w:r w:rsidR="00D751F2">
        <w:rPr>
          <w:rFonts w:ascii="Arial" w:hAnsi="Arial" w:cs="Arial"/>
          <w:sz w:val="24"/>
          <w:szCs w:val="24"/>
        </w:rPr>
        <w:t xml:space="preserve"> Sendo o afeto de grande importância, visto que </w:t>
      </w:r>
      <w:proofErr w:type="gramStart"/>
      <w:r w:rsidR="00D751F2">
        <w:rPr>
          <w:rFonts w:ascii="Arial" w:hAnsi="Arial" w:cs="Arial"/>
          <w:sz w:val="24"/>
          <w:szCs w:val="24"/>
        </w:rPr>
        <w:t>trata-se</w:t>
      </w:r>
      <w:proofErr w:type="gramEnd"/>
      <w:r w:rsidR="00D751F2">
        <w:rPr>
          <w:rFonts w:ascii="Arial" w:hAnsi="Arial" w:cs="Arial"/>
          <w:sz w:val="24"/>
          <w:szCs w:val="24"/>
        </w:rPr>
        <w:t xml:space="preserve"> de uma fonte que brotam carinho, amor, cuidado, zelo que só são obtidos por relações realmente verdadeiras. </w:t>
      </w:r>
    </w:p>
    <w:p w:rsidR="00595F5E" w:rsidRDefault="00595F5E" w:rsidP="00A96184">
      <w:pPr>
        <w:spacing w:after="0" w:line="360" w:lineRule="auto"/>
        <w:jc w:val="both"/>
        <w:rPr>
          <w:rFonts w:ascii="Arial" w:hAnsi="Arial" w:cs="Arial"/>
          <w:sz w:val="24"/>
          <w:szCs w:val="24"/>
        </w:rPr>
      </w:pPr>
      <w:r>
        <w:rPr>
          <w:rFonts w:ascii="Arial" w:hAnsi="Arial" w:cs="Arial"/>
          <w:sz w:val="24"/>
          <w:szCs w:val="24"/>
        </w:rPr>
        <w:tab/>
        <w:t xml:space="preserve">Já então quando o afeto é visto como uma relação significa que os laços afetivos foram apresentados para a sociedade, com condutas voluntárias. Nesse momento o afeto ganhou relevância jurídica e consequentemente, coercitividade, já que a partir do momento que as relações fundadas na afetividade são vivenciadas por duas ou mais pessoas elas geram eficácia jurídica. </w:t>
      </w:r>
    </w:p>
    <w:p w:rsidR="00595F5E" w:rsidRDefault="00595F5E" w:rsidP="00A96184">
      <w:pPr>
        <w:spacing w:after="0" w:line="360" w:lineRule="auto"/>
        <w:jc w:val="both"/>
        <w:rPr>
          <w:rFonts w:ascii="Arial" w:hAnsi="Arial" w:cs="Arial"/>
          <w:sz w:val="24"/>
          <w:szCs w:val="24"/>
        </w:rPr>
      </w:pPr>
      <w:r>
        <w:rPr>
          <w:rFonts w:ascii="Arial" w:hAnsi="Arial" w:cs="Arial"/>
          <w:sz w:val="24"/>
          <w:szCs w:val="24"/>
        </w:rPr>
        <w:tab/>
        <w:t>Sendo assim, não é (</w:t>
      </w:r>
      <w:proofErr w:type="spellStart"/>
      <w:r>
        <w:rPr>
          <w:rFonts w:ascii="Arial" w:hAnsi="Arial" w:cs="Arial"/>
          <w:sz w:val="24"/>
          <w:szCs w:val="24"/>
        </w:rPr>
        <w:t>des</w:t>
      </w:r>
      <w:proofErr w:type="spellEnd"/>
      <w:r>
        <w:rPr>
          <w:rFonts w:ascii="Arial" w:hAnsi="Arial" w:cs="Arial"/>
          <w:sz w:val="24"/>
          <w:szCs w:val="24"/>
        </w:rPr>
        <w:t xml:space="preserve">)amor que se trata o afeto como fato jurídico. Mas de uma relação que, quando moldada por comportamentos típicos de uma legitima convivência </w:t>
      </w:r>
      <w:r w:rsidR="00C45798">
        <w:rPr>
          <w:rFonts w:ascii="Arial" w:hAnsi="Arial" w:cs="Arial"/>
          <w:sz w:val="24"/>
          <w:szCs w:val="24"/>
        </w:rPr>
        <w:t>familiar, é capaz de gerar eficácia jurídica. Exemplo disso, a posse de estado de filho, geradora do parentesco socioafetivo entre pais e filhos. Por isso, não podemos falar em direito ou dever de afeto. Mas devemos valorizar as manifestações exteriores – condutas e comportamentos – que reduzam a existência do afeto em d</w:t>
      </w:r>
      <w:r w:rsidR="00AA62A0">
        <w:rPr>
          <w:rFonts w:ascii="Arial" w:hAnsi="Arial" w:cs="Arial"/>
          <w:sz w:val="24"/>
          <w:szCs w:val="24"/>
        </w:rPr>
        <w:t xml:space="preserve">eterminadas relações (TEXEIRA; </w:t>
      </w:r>
      <w:r w:rsidR="00C45798">
        <w:rPr>
          <w:rFonts w:ascii="Arial" w:hAnsi="Arial" w:cs="Arial"/>
          <w:sz w:val="24"/>
          <w:szCs w:val="24"/>
        </w:rPr>
        <w:t>RODRIGUES, 2010).</w:t>
      </w:r>
    </w:p>
    <w:p w:rsidR="00C45798" w:rsidRDefault="00C45798" w:rsidP="00A96184">
      <w:pPr>
        <w:spacing w:after="0" w:line="360" w:lineRule="auto"/>
        <w:jc w:val="both"/>
        <w:rPr>
          <w:rFonts w:ascii="Arial" w:hAnsi="Arial" w:cs="Arial"/>
          <w:sz w:val="24"/>
          <w:szCs w:val="24"/>
        </w:rPr>
      </w:pPr>
      <w:r>
        <w:rPr>
          <w:rFonts w:ascii="Arial" w:hAnsi="Arial" w:cs="Arial"/>
          <w:sz w:val="24"/>
          <w:szCs w:val="24"/>
        </w:rPr>
        <w:tab/>
        <w:t xml:space="preserve">O afeto sustenta a verdade fática nesse sentido de relação, acerca da existência de um </w:t>
      </w:r>
      <w:r w:rsidR="00D751F2">
        <w:rPr>
          <w:rFonts w:ascii="Arial" w:hAnsi="Arial" w:cs="Arial"/>
          <w:sz w:val="24"/>
          <w:szCs w:val="24"/>
        </w:rPr>
        <w:t>vínculo</w:t>
      </w:r>
      <w:r>
        <w:rPr>
          <w:rFonts w:ascii="Arial" w:hAnsi="Arial" w:cs="Arial"/>
          <w:sz w:val="24"/>
          <w:szCs w:val="24"/>
        </w:rPr>
        <w:t xml:space="preserve"> filial aparente e notória, sendo importante o reflexo sociológico e afetivo dessa filiação e não mais apenas o biológico. </w:t>
      </w:r>
    </w:p>
    <w:p w:rsidR="00395AAD" w:rsidRPr="00052834" w:rsidRDefault="00C45798" w:rsidP="00A96184">
      <w:pPr>
        <w:spacing w:after="0" w:line="360" w:lineRule="auto"/>
        <w:jc w:val="both"/>
        <w:rPr>
          <w:rFonts w:ascii="Arial" w:hAnsi="Arial" w:cs="Arial"/>
          <w:sz w:val="24"/>
          <w:szCs w:val="24"/>
        </w:rPr>
      </w:pPr>
      <w:r>
        <w:rPr>
          <w:rFonts w:ascii="Arial" w:hAnsi="Arial" w:cs="Arial"/>
          <w:sz w:val="24"/>
          <w:szCs w:val="24"/>
        </w:rPr>
        <w:tab/>
      </w:r>
      <w:r w:rsidR="00395AAD">
        <w:rPr>
          <w:rFonts w:ascii="Arial" w:hAnsi="Arial" w:cs="Arial"/>
          <w:sz w:val="24"/>
          <w:szCs w:val="24"/>
        </w:rPr>
        <w:t xml:space="preserve">Os Tribunais brasileiros consideram o afeto e a </w:t>
      </w:r>
      <w:proofErr w:type="spellStart"/>
      <w:r w:rsidR="00395AAD">
        <w:rPr>
          <w:rFonts w:ascii="Arial" w:hAnsi="Arial" w:cs="Arial"/>
          <w:sz w:val="24"/>
          <w:szCs w:val="24"/>
        </w:rPr>
        <w:t>socioafetividade</w:t>
      </w:r>
      <w:proofErr w:type="spellEnd"/>
      <w:r w:rsidR="00395AAD">
        <w:rPr>
          <w:rFonts w:ascii="Arial" w:hAnsi="Arial" w:cs="Arial"/>
          <w:sz w:val="24"/>
          <w:szCs w:val="24"/>
        </w:rPr>
        <w:t xml:space="preserve"> como uma grande razão para ser mantido o </w:t>
      </w:r>
      <w:r w:rsidR="00D751F2">
        <w:rPr>
          <w:rFonts w:ascii="Arial" w:hAnsi="Arial" w:cs="Arial"/>
          <w:sz w:val="24"/>
          <w:szCs w:val="24"/>
        </w:rPr>
        <w:t>vínculo</w:t>
      </w:r>
      <w:r w:rsidR="00395AAD">
        <w:rPr>
          <w:rFonts w:ascii="Arial" w:hAnsi="Arial" w:cs="Arial"/>
          <w:sz w:val="24"/>
          <w:szCs w:val="24"/>
        </w:rPr>
        <w:t xml:space="preserve"> de paternidade existente entre os filhos e os pais que alegam a inexistência de vinculo biológico, sendo necessário o mínimo de estabilidade jurídica dentro das relações familiares. O afeto para o direito, não é apenas um simples sentimento, mas sim uma conduta objetiva externada na convivência familiar. </w:t>
      </w:r>
    </w:p>
    <w:p w:rsidR="00395AAD" w:rsidRDefault="00395AAD" w:rsidP="00505EB4">
      <w:pPr>
        <w:spacing w:after="0" w:line="240" w:lineRule="auto"/>
        <w:ind w:left="2268"/>
        <w:jc w:val="both"/>
        <w:rPr>
          <w:rFonts w:ascii="Arial" w:hAnsi="Arial" w:cs="Arial"/>
          <w:sz w:val="20"/>
          <w:szCs w:val="20"/>
        </w:rPr>
      </w:pPr>
      <w:r w:rsidRPr="00A96184">
        <w:rPr>
          <w:rFonts w:ascii="Arial" w:hAnsi="Arial" w:cs="Arial"/>
          <w:sz w:val="20"/>
          <w:szCs w:val="20"/>
        </w:rPr>
        <w:t>Tratando-se o afeto de uma relação de fato informal, ou seja, não formalizada por regras jurídicas apriorísticas, precisamos estabelecer os critérios para que, uma vez existente tal relação, ela possa ser alcançada pela juridicidade, sendo reconhecida e declarada pelo direito como uma relação jurídica geradora de eficácia. Como se sabe, a doutrina estabeleceu que para reconhecer a existência de parentesco socioafetivo devemos recorrer à comprovação dos requisitos que compõem a posse de estado de filho, sendo elas nome, trato e fama</w:t>
      </w:r>
      <w:r w:rsidR="00A96184">
        <w:rPr>
          <w:rFonts w:ascii="Arial" w:hAnsi="Arial" w:cs="Arial"/>
          <w:sz w:val="20"/>
          <w:szCs w:val="20"/>
        </w:rPr>
        <w:t xml:space="preserve"> </w:t>
      </w:r>
      <w:r w:rsidR="00052834" w:rsidRPr="00A96184">
        <w:rPr>
          <w:rFonts w:ascii="Arial" w:hAnsi="Arial" w:cs="Arial"/>
          <w:sz w:val="20"/>
          <w:szCs w:val="20"/>
        </w:rPr>
        <w:t>(TEXEIRA e RODRIGUES, 2010)</w:t>
      </w:r>
      <w:r w:rsidR="00A96184">
        <w:rPr>
          <w:rFonts w:ascii="Arial" w:hAnsi="Arial" w:cs="Arial"/>
          <w:sz w:val="20"/>
          <w:szCs w:val="20"/>
        </w:rPr>
        <w:t>.</w:t>
      </w:r>
    </w:p>
    <w:p w:rsidR="00DC5AF5" w:rsidRPr="00505EB4" w:rsidRDefault="00DC5AF5" w:rsidP="00505EB4">
      <w:pPr>
        <w:spacing w:after="0" w:line="240" w:lineRule="auto"/>
        <w:ind w:left="2268"/>
        <w:jc w:val="both"/>
        <w:rPr>
          <w:rFonts w:ascii="Arial" w:hAnsi="Arial" w:cs="Arial"/>
          <w:sz w:val="20"/>
          <w:szCs w:val="20"/>
        </w:rPr>
      </w:pPr>
    </w:p>
    <w:p w:rsidR="00A96184" w:rsidRPr="00A96184" w:rsidRDefault="00A96184" w:rsidP="00A96184">
      <w:pPr>
        <w:spacing w:after="0" w:line="240" w:lineRule="auto"/>
        <w:ind w:left="2268"/>
        <w:jc w:val="both"/>
        <w:rPr>
          <w:rFonts w:ascii="Arial" w:hAnsi="Arial" w:cs="Arial"/>
          <w:sz w:val="20"/>
          <w:szCs w:val="20"/>
        </w:rPr>
      </w:pPr>
    </w:p>
    <w:p w:rsidR="00395AAD" w:rsidRDefault="00395AAD" w:rsidP="00A96184">
      <w:pPr>
        <w:spacing w:after="0" w:line="360" w:lineRule="auto"/>
        <w:jc w:val="both"/>
        <w:rPr>
          <w:rFonts w:ascii="Arial" w:hAnsi="Arial" w:cs="Arial"/>
          <w:sz w:val="24"/>
          <w:szCs w:val="24"/>
        </w:rPr>
      </w:pPr>
      <w:r>
        <w:rPr>
          <w:rFonts w:ascii="Arial" w:hAnsi="Arial" w:cs="Arial"/>
          <w:sz w:val="24"/>
          <w:szCs w:val="24"/>
        </w:rPr>
        <w:tab/>
        <w:t xml:space="preserve">Resta claro afirmar que </w:t>
      </w:r>
      <w:r w:rsidR="00B165A5">
        <w:rPr>
          <w:rFonts w:ascii="Arial" w:hAnsi="Arial" w:cs="Arial"/>
          <w:sz w:val="24"/>
          <w:szCs w:val="24"/>
        </w:rPr>
        <w:t xml:space="preserve">a </w:t>
      </w:r>
      <w:proofErr w:type="spellStart"/>
      <w:r w:rsidR="00B165A5">
        <w:rPr>
          <w:rFonts w:ascii="Arial" w:hAnsi="Arial" w:cs="Arial"/>
          <w:sz w:val="24"/>
          <w:szCs w:val="24"/>
        </w:rPr>
        <w:t>socioafetividade</w:t>
      </w:r>
      <w:proofErr w:type="spellEnd"/>
      <w:r w:rsidR="00B165A5">
        <w:rPr>
          <w:rFonts w:ascii="Arial" w:hAnsi="Arial" w:cs="Arial"/>
          <w:sz w:val="24"/>
          <w:szCs w:val="24"/>
        </w:rPr>
        <w:t xml:space="preserve"> não gera apenas relações familiares entre pais e filhos, mas também entre avós e netos, tios e sobrinhos e, ainda entre irmãos. </w:t>
      </w:r>
    </w:p>
    <w:p w:rsidR="00B165A5" w:rsidRDefault="00B165A5" w:rsidP="00A96184">
      <w:pPr>
        <w:spacing w:after="0" w:line="360" w:lineRule="auto"/>
        <w:jc w:val="both"/>
        <w:rPr>
          <w:rFonts w:ascii="Arial" w:hAnsi="Arial" w:cs="Arial"/>
          <w:sz w:val="24"/>
          <w:szCs w:val="24"/>
        </w:rPr>
      </w:pPr>
      <w:r>
        <w:rPr>
          <w:rFonts w:ascii="Arial" w:hAnsi="Arial" w:cs="Arial"/>
          <w:sz w:val="24"/>
          <w:szCs w:val="24"/>
        </w:rPr>
        <w:tab/>
      </w:r>
      <w:r>
        <w:rPr>
          <w:rFonts w:ascii="Arial" w:hAnsi="Arial" w:cs="Arial"/>
          <w:sz w:val="24"/>
          <w:szCs w:val="24"/>
        </w:rPr>
        <w:tab/>
      </w:r>
    </w:p>
    <w:p w:rsidR="00B165A5" w:rsidRPr="00713C95" w:rsidRDefault="00906E05" w:rsidP="00A96184">
      <w:pPr>
        <w:spacing w:after="0" w:line="360" w:lineRule="auto"/>
        <w:jc w:val="both"/>
        <w:rPr>
          <w:rFonts w:ascii="Arial" w:hAnsi="Arial" w:cs="Arial"/>
          <w:sz w:val="24"/>
          <w:szCs w:val="24"/>
        </w:rPr>
      </w:pPr>
      <w:r w:rsidRPr="00713C95">
        <w:rPr>
          <w:rFonts w:ascii="Arial" w:hAnsi="Arial" w:cs="Arial"/>
          <w:sz w:val="24"/>
          <w:szCs w:val="24"/>
        </w:rPr>
        <w:t>2</w:t>
      </w:r>
      <w:r w:rsidR="00B165A5" w:rsidRPr="00713C95">
        <w:rPr>
          <w:rFonts w:ascii="Arial" w:hAnsi="Arial" w:cs="Arial"/>
          <w:sz w:val="24"/>
          <w:szCs w:val="24"/>
        </w:rPr>
        <w:t xml:space="preserve">.3 A IDEIA DE FILHO NA SOCIEDADE BRASILEIRA </w:t>
      </w:r>
    </w:p>
    <w:p w:rsidR="00B165A5" w:rsidRDefault="00B165A5" w:rsidP="00A96184">
      <w:pPr>
        <w:spacing w:after="0" w:line="360" w:lineRule="auto"/>
        <w:jc w:val="both"/>
        <w:rPr>
          <w:rFonts w:ascii="Arial" w:hAnsi="Arial" w:cs="Arial"/>
          <w:sz w:val="24"/>
          <w:szCs w:val="24"/>
        </w:rPr>
      </w:pPr>
      <w:r>
        <w:rPr>
          <w:rFonts w:ascii="Arial" w:hAnsi="Arial" w:cs="Arial"/>
          <w:b/>
          <w:sz w:val="24"/>
          <w:szCs w:val="24"/>
        </w:rPr>
        <w:tab/>
      </w:r>
      <w:r>
        <w:rPr>
          <w:rFonts w:ascii="Arial" w:hAnsi="Arial" w:cs="Arial"/>
          <w:sz w:val="24"/>
          <w:szCs w:val="24"/>
        </w:rPr>
        <w:t xml:space="preserve">É do conhecimento de todos que as pessoas são geradas a partir de uma mãe e de um pai, figuras estas que podem continuar representando este papel, ou não, ao decorrer dos anos. Mas esse reconhecimento nem sempre foi assim cheio de direitos e deveres e nem tão claro e preservado. </w:t>
      </w:r>
    </w:p>
    <w:p w:rsidR="00B165A5" w:rsidRDefault="00B165A5" w:rsidP="00A96184">
      <w:pPr>
        <w:spacing w:after="0" w:line="360" w:lineRule="auto"/>
        <w:jc w:val="both"/>
        <w:rPr>
          <w:rFonts w:ascii="Arial" w:hAnsi="Arial" w:cs="Arial"/>
          <w:sz w:val="24"/>
          <w:szCs w:val="24"/>
        </w:rPr>
      </w:pPr>
      <w:r>
        <w:rPr>
          <w:rFonts w:ascii="Arial" w:hAnsi="Arial" w:cs="Arial"/>
          <w:sz w:val="24"/>
          <w:szCs w:val="24"/>
        </w:rPr>
        <w:tab/>
        <w:t>Mudanças foram feitas e acrescentadas desde a década de 30 nas Constituições, um exemplo dessa caminhada foi a previsão de direitos iguais aos filhos legítimos e aos naturais, a proibição da qualificação do filho em sua certidão de nascimento</w:t>
      </w:r>
      <w:r w:rsidR="00AB2645">
        <w:rPr>
          <w:rFonts w:ascii="Arial" w:hAnsi="Arial" w:cs="Arial"/>
          <w:sz w:val="24"/>
          <w:szCs w:val="24"/>
        </w:rPr>
        <w:t>, a legitimidade da adoção entre outros que foram acrescentados no decorrer dos anos. Sendo assim, a qualificação dos filhos foi perdendo o sentido e as famílias atingiram o status atual.</w:t>
      </w:r>
    </w:p>
    <w:p w:rsidR="001D06D8" w:rsidRDefault="00AB2645" w:rsidP="00A96184">
      <w:pPr>
        <w:spacing w:after="0" w:line="360" w:lineRule="auto"/>
        <w:jc w:val="both"/>
        <w:rPr>
          <w:rFonts w:ascii="Arial" w:hAnsi="Arial" w:cs="Arial"/>
          <w:sz w:val="24"/>
          <w:szCs w:val="24"/>
        </w:rPr>
      </w:pPr>
      <w:r>
        <w:rPr>
          <w:rFonts w:ascii="Arial" w:hAnsi="Arial" w:cs="Arial"/>
          <w:sz w:val="24"/>
          <w:szCs w:val="24"/>
        </w:rPr>
        <w:tab/>
        <w:t xml:space="preserve">Com o advento da Constituição de </w:t>
      </w:r>
      <w:r w:rsidR="00505F45">
        <w:rPr>
          <w:rFonts w:ascii="Arial" w:hAnsi="Arial" w:cs="Arial"/>
          <w:sz w:val="24"/>
          <w:szCs w:val="24"/>
        </w:rPr>
        <w:t>19</w:t>
      </w:r>
      <w:r>
        <w:rPr>
          <w:rFonts w:ascii="Arial" w:hAnsi="Arial" w:cs="Arial"/>
          <w:sz w:val="24"/>
          <w:szCs w:val="24"/>
        </w:rPr>
        <w:t>88, foi revolucionado o direito de família, principalmente no que se trata de filiação, sendo conferido o direito de filhos a todos sem distinção, como era feito em filhos legítimos, ilegítimos, incestuosos, adulterinos, naturais</w:t>
      </w:r>
      <w:r w:rsidR="00EE39AC">
        <w:rPr>
          <w:rFonts w:ascii="Arial" w:hAnsi="Arial" w:cs="Arial"/>
          <w:sz w:val="24"/>
          <w:szCs w:val="24"/>
        </w:rPr>
        <w:t>, espúrios,</w:t>
      </w:r>
      <w:r w:rsidR="00AA62A0">
        <w:rPr>
          <w:rFonts w:ascii="Arial" w:hAnsi="Arial" w:cs="Arial"/>
          <w:sz w:val="24"/>
          <w:szCs w:val="24"/>
        </w:rPr>
        <w:t xml:space="preserve"> adotivos, ou seja lá qual for, </w:t>
      </w:r>
      <w:r w:rsidR="00AA62A0" w:rsidRPr="00D751F2">
        <w:rPr>
          <w:rFonts w:ascii="Arial" w:hAnsi="Arial" w:cs="Arial"/>
          <w:sz w:val="24"/>
          <w:szCs w:val="24"/>
        </w:rPr>
        <w:t>conforme art. 227, §6º, da C</w:t>
      </w:r>
      <w:r w:rsidR="00D751F2" w:rsidRPr="00D751F2">
        <w:rPr>
          <w:rFonts w:ascii="Arial" w:hAnsi="Arial" w:cs="Arial"/>
          <w:sz w:val="24"/>
          <w:szCs w:val="24"/>
        </w:rPr>
        <w:t>RFB/88</w:t>
      </w:r>
      <w:r w:rsidR="00EE39AC" w:rsidRPr="00D751F2">
        <w:rPr>
          <w:rFonts w:ascii="Arial" w:hAnsi="Arial" w:cs="Arial"/>
          <w:sz w:val="24"/>
          <w:szCs w:val="24"/>
        </w:rPr>
        <w:t xml:space="preserve">. </w:t>
      </w:r>
      <w:r w:rsidR="00EE39AC">
        <w:rPr>
          <w:rFonts w:ascii="Arial" w:hAnsi="Arial" w:cs="Arial"/>
          <w:sz w:val="24"/>
          <w:szCs w:val="24"/>
        </w:rPr>
        <w:t xml:space="preserve">Todos os filhos devem ser reconhecidos, seja de forma voluntaria ou judicialmente, dando direito sucessórios e de alimentos. </w:t>
      </w:r>
    </w:p>
    <w:p w:rsidR="00EE39AC" w:rsidRDefault="00EE39AC" w:rsidP="00A96184">
      <w:pPr>
        <w:spacing w:after="0" w:line="360" w:lineRule="auto"/>
        <w:jc w:val="both"/>
        <w:rPr>
          <w:rFonts w:ascii="Arial" w:hAnsi="Arial" w:cs="Arial"/>
          <w:sz w:val="24"/>
          <w:szCs w:val="24"/>
        </w:rPr>
      </w:pPr>
      <w:r>
        <w:rPr>
          <w:rFonts w:ascii="Arial" w:hAnsi="Arial" w:cs="Arial"/>
          <w:sz w:val="24"/>
          <w:szCs w:val="24"/>
        </w:rPr>
        <w:tab/>
        <w:t>A adoção na década de 70 foi introduzida pelo Código de Menores (Lei nº 6.697) trazendo duas formas de adoção: a adoção plena (aceitação dos direitos sucessórios ao adotado) e a adoção simples (o adotado recebia metade dos direitos do filho legitimo).</w:t>
      </w:r>
    </w:p>
    <w:p w:rsidR="00EE39AC" w:rsidRPr="00AA62A0" w:rsidRDefault="00EE39AC" w:rsidP="00A96184">
      <w:pPr>
        <w:spacing w:after="0" w:line="360" w:lineRule="auto"/>
        <w:jc w:val="both"/>
        <w:rPr>
          <w:rFonts w:ascii="Arial" w:hAnsi="Arial" w:cs="Arial"/>
          <w:color w:val="FF0000"/>
          <w:sz w:val="24"/>
          <w:szCs w:val="24"/>
        </w:rPr>
      </w:pPr>
      <w:r>
        <w:rPr>
          <w:rFonts w:ascii="Arial" w:hAnsi="Arial" w:cs="Arial"/>
          <w:sz w:val="24"/>
          <w:szCs w:val="24"/>
        </w:rPr>
        <w:tab/>
      </w:r>
      <w:r w:rsidRPr="00C027F6">
        <w:rPr>
          <w:rFonts w:ascii="Arial" w:hAnsi="Arial" w:cs="Arial"/>
          <w:sz w:val="24"/>
          <w:szCs w:val="24"/>
        </w:rPr>
        <w:t xml:space="preserve">Segundo VENOSA, </w:t>
      </w:r>
    </w:p>
    <w:p w:rsidR="00EE39AC" w:rsidRDefault="00EE39AC" w:rsidP="00505EB4">
      <w:pPr>
        <w:spacing w:line="240" w:lineRule="auto"/>
        <w:ind w:left="2268"/>
        <w:jc w:val="both"/>
        <w:rPr>
          <w:rFonts w:ascii="Arial" w:hAnsi="Arial" w:cs="Arial"/>
          <w:sz w:val="20"/>
          <w:szCs w:val="20"/>
        </w:rPr>
      </w:pPr>
      <w:r w:rsidRPr="00A96184">
        <w:rPr>
          <w:rFonts w:ascii="Arial" w:hAnsi="Arial" w:cs="Arial"/>
          <w:sz w:val="20"/>
          <w:szCs w:val="20"/>
        </w:rPr>
        <w:t xml:space="preserve">A adoção é modalidade artificial de filiação que busca imitar a filiação natural. </w:t>
      </w:r>
      <w:proofErr w:type="spellStart"/>
      <w:r w:rsidRPr="00A96184">
        <w:rPr>
          <w:rFonts w:ascii="Arial" w:hAnsi="Arial" w:cs="Arial"/>
          <w:sz w:val="20"/>
          <w:szCs w:val="20"/>
        </w:rPr>
        <w:t>Dai</w:t>
      </w:r>
      <w:proofErr w:type="spellEnd"/>
      <w:r w:rsidRPr="00A96184">
        <w:rPr>
          <w:rFonts w:ascii="Arial" w:hAnsi="Arial" w:cs="Arial"/>
          <w:sz w:val="20"/>
          <w:szCs w:val="20"/>
        </w:rPr>
        <w:t xml:space="preserve"> ser também conhecida como filiação civil, pois não resulta de uma relação biológica, mas de [...] sentença judicial[...]. A filiação natural ou biológica repousa sobre o </w:t>
      </w:r>
      <w:r w:rsidR="00C027F6" w:rsidRPr="00A96184">
        <w:rPr>
          <w:rFonts w:ascii="Arial" w:hAnsi="Arial" w:cs="Arial"/>
          <w:sz w:val="20"/>
          <w:szCs w:val="20"/>
        </w:rPr>
        <w:t>vínculo</w:t>
      </w:r>
      <w:r w:rsidRPr="00A96184">
        <w:rPr>
          <w:rFonts w:ascii="Arial" w:hAnsi="Arial" w:cs="Arial"/>
          <w:sz w:val="20"/>
          <w:szCs w:val="20"/>
        </w:rPr>
        <w:t xml:space="preserve"> de sangue, genético ou biológico; a adoção é uma filiação exclusivamente jurídica, que se sustenta sobre a pressuposição de uma relação biológica, mas afetiva. A adoção contemporânea é, portanto, um ato ou negócio jurídico que cria relações de paternidade e filiação entre duas pessoas. O ato da adoção faz com que uma pessoa passe a gozar do estado de filho de outra pessoa, independentemente do vínculo biológico.</w:t>
      </w:r>
    </w:p>
    <w:p w:rsidR="00DC5AF5" w:rsidRPr="00505EB4" w:rsidRDefault="00DC5AF5" w:rsidP="00505EB4">
      <w:pPr>
        <w:spacing w:line="240" w:lineRule="auto"/>
        <w:ind w:left="2268"/>
        <w:jc w:val="both"/>
        <w:rPr>
          <w:rFonts w:ascii="Arial" w:hAnsi="Arial" w:cs="Arial"/>
          <w:sz w:val="20"/>
          <w:szCs w:val="20"/>
        </w:rPr>
      </w:pPr>
    </w:p>
    <w:p w:rsidR="00EE39AC" w:rsidRDefault="00EE39AC" w:rsidP="00A96184">
      <w:pPr>
        <w:spacing w:after="0" w:line="360" w:lineRule="auto"/>
        <w:ind w:firstLine="708"/>
        <w:jc w:val="both"/>
        <w:rPr>
          <w:rFonts w:ascii="Arial" w:hAnsi="Arial" w:cs="Arial"/>
          <w:sz w:val="24"/>
          <w:szCs w:val="24"/>
        </w:rPr>
      </w:pPr>
      <w:r>
        <w:rPr>
          <w:rFonts w:ascii="Arial" w:hAnsi="Arial" w:cs="Arial"/>
          <w:sz w:val="24"/>
          <w:szCs w:val="24"/>
        </w:rPr>
        <w:lastRenderedPageBreak/>
        <w:t>Atualmente, um filho que é adotado já entra na família do adotante como se biológico fosse e todas as discussões que existem tratam-se de fazer a escolha que mais beneficie o menor, das melhores possibilidades sociais, de proteção contra fraudes em adoção</w:t>
      </w:r>
      <w:r w:rsidR="00386A6C">
        <w:rPr>
          <w:rFonts w:ascii="Arial" w:hAnsi="Arial" w:cs="Arial"/>
          <w:sz w:val="24"/>
          <w:szCs w:val="24"/>
        </w:rPr>
        <w:t xml:space="preserve">. </w:t>
      </w:r>
    </w:p>
    <w:p w:rsidR="00386A6C" w:rsidRDefault="00386A6C" w:rsidP="00A96184">
      <w:pPr>
        <w:spacing w:after="0" w:line="360" w:lineRule="auto"/>
        <w:ind w:firstLine="708"/>
        <w:jc w:val="both"/>
        <w:rPr>
          <w:rFonts w:ascii="Arial" w:hAnsi="Arial" w:cs="Arial"/>
          <w:sz w:val="24"/>
          <w:szCs w:val="24"/>
        </w:rPr>
      </w:pPr>
      <w:r>
        <w:rPr>
          <w:rFonts w:ascii="Arial" w:hAnsi="Arial" w:cs="Arial"/>
          <w:sz w:val="24"/>
          <w:szCs w:val="24"/>
        </w:rPr>
        <w:t xml:space="preserve">O Estatuto da Criança e do Adolescente é o sistema que é utilizado para a adoção de menores, posicionando-se no sentido de proteger as crianças e não mais fazer qualquer tipo de distinção entre as adoções funcionando apenas como a adoção plena. Tendo as crianças e os adolescentes são sujeitos de direitos e não mais objetos de qualquer relação jurídica. </w:t>
      </w:r>
    </w:p>
    <w:p w:rsidR="00386A6C" w:rsidRDefault="00386A6C" w:rsidP="00A96184">
      <w:pPr>
        <w:spacing w:after="0" w:line="360" w:lineRule="auto"/>
        <w:ind w:firstLine="708"/>
        <w:jc w:val="both"/>
        <w:rPr>
          <w:rFonts w:ascii="Arial" w:hAnsi="Arial" w:cs="Arial"/>
          <w:sz w:val="24"/>
          <w:szCs w:val="24"/>
        </w:rPr>
      </w:pPr>
      <w:r>
        <w:rPr>
          <w:rFonts w:ascii="Arial" w:hAnsi="Arial" w:cs="Arial"/>
          <w:sz w:val="24"/>
          <w:szCs w:val="24"/>
        </w:rPr>
        <w:t xml:space="preserve">Com a Constituição Federal de </w:t>
      </w:r>
      <w:r w:rsidR="004C75D8">
        <w:rPr>
          <w:rFonts w:ascii="Arial" w:hAnsi="Arial" w:cs="Arial"/>
          <w:sz w:val="24"/>
          <w:szCs w:val="24"/>
        </w:rPr>
        <w:t>19</w:t>
      </w:r>
      <w:r>
        <w:rPr>
          <w:rFonts w:ascii="Arial" w:hAnsi="Arial" w:cs="Arial"/>
          <w:sz w:val="24"/>
          <w:szCs w:val="24"/>
        </w:rPr>
        <w:t>88 e seus tantos direitos assegurados, foi revogado a previsão da não ocorrência do direito sucessório ao igualar todos os direitos dos filhos independentemente de sua natureza, sendo assim, hoje os filhos adotados são considerados no mais completo sentido da palavra, tendo direitos em vida, direitos sucessórios, direito a igual tratamento e com a garantia da irrevogabilidade da adoção.</w:t>
      </w:r>
    </w:p>
    <w:p w:rsidR="00386A6C" w:rsidRDefault="00386A6C" w:rsidP="00A96184">
      <w:pPr>
        <w:spacing w:after="0" w:line="360" w:lineRule="auto"/>
        <w:ind w:firstLine="708"/>
        <w:jc w:val="both"/>
        <w:rPr>
          <w:rFonts w:ascii="Arial" w:hAnsi="Arial" w:cs="Arial"/>
          <w:sz w:val="24"/>
          <w:szCs w:val="24"/>
        </w:rPr>
      </w:pPr>
      <w:r>
        <w:rPr>
          <w:rFonts w:ascii="Arial" w:hAnsi="Arial" w:cs="Arial"/>
          <w:sz w:val="24"/>
          <w:szCs w:val="24"/>
        </w:rPr>
        <w:t xml:space="preserve">A adoção é consumada a partir do momento da prolação da sentença, momento esse que se rompem definitivamente os laços e o pátrio poder da família natural. Permanecem, entretanto, os impedimentos matrimoniais em relação a família biológica do adotado. </w:t>
      </w:r>
    </w:p>
    <w:p w:rsidR="000C7F8D" w:rsidRDefault="00595B87" w:rsidP="00A96184">
      <w:pPr>
        <w:spacing w:after="0" w:line="360" w:lineRule="auto"/>
        <w:ind w:firstLine="708"/>
        <w:jc w:val="both"/>
        <w:rPr>
          <w:rFonts w:ascii="Arial" w:hAnsi="Arial" w:cs="Arial"/>
          <w:sz w:val="24"/>
          <w:szCs w:val="24"/>
        </w:rPr>
      </w:pPr>
      <w:r>
        <w:rPr>
          <w:rFonts w:ascii="Arial" w:hAnsi="Arial" w:cs="Arial"/>
          <w:sz w:val="24"/>
          <w:szCs w:val="24"/>
        </w:rPr>
        <w:t>Já quanto a filiação biológica, esta ainda é a mais comum forma de filiação, s</w:t>
      </w:r>
      <w:r w:rsidR="000C7F8D">
        <w:rPr>
          <w:rFonts w:ascii="Arial" w:hAnsi="Arial" w:cs="Arial"/>
          <w:sz w:val="24"/>
          <w:szCs w:val="24"/>
        </w:rPr>
        <w:t xml:space="preserve">endo existente e considerada há anos a mais primitiva das formas de confirmação da parentalidade continua presente no ordenamento: a presunção. Mas essa frágil ideia de presunção acabou sofrendo um grande impacto com a descoberta do DNA, que permitiu a comprovação da similitude genética, comprovando a real existência ou não da vinculação consanguínea. </w:t>
      </w:r>
    </w:p>
    <w:p w:rsidR="00673CB8" w:rsidRDefault="000C7F8D" w:rsidP="00A96184">
      <w:pPr>
        <w:spacing w:after="0" w:line="360" w:lineRule="auto"/>
        <w:ind w:firstLine="708"/>
        <w:jc w:val="both"/>
        <w:rPr>
          <w:rFonts w:ascii="Arial" w:hAnsi="Arial" w:cs="Arial"/>
          <w:sz w:val="24"/>
          <w:szCs w:val="24"/>
        </w:rPr>
      </w:pPr>
      <w:r>
        <w:rPr>
          <w:rFonts w:ascii="Arial" w:hAnsi="Arial" w:cs="Arial"/>
          <w:sz w:val="24"/>
          <w:szCs w:val="24"/>
        </w:rPr>
        <w:t>Todas essas possibilidades trazidas pela ciência dando a possibilidade de ser garantida a filiação biológica de quem a deseja</w:t>
      </w:r>
      <w:r w:rsidR="00673CB8">
        <w:rPr>
          <w:rFonts w:ascii="Arial" w:hAnsi="Arial" w:cs="Arial"/>
          <w:sz w:val="24"/>
          <w:szCs w:val="24"/>
        </w:rPr>
        <w:t xml:space="preserve">, acabam por intensificar uma divisão que já é bastante presente: a relação genética versus a </w:t>
      </w:r>
      <w:proofErr w:type="spellStart"/>
      <w:r w:rsidR="00673CB8">
        <w:rPr>
          <w:rFonts w:ascii="Arial" w:hAnsi="Arial" w:cs="Arial"/>
          <w:sz w:val="24"/>
          <w:szCs w:val="24"/>
        </w:rPr>
        <w:t>socioafetividade</w:t>
      </w:r>
      <w:proofErr w:type="spellEnd"/>
      <w:r w:rsidR="00673CB8">
        <w:rPr>
          <w:rFonts w:ascii="Arial" w:hAnsi="Arial" w:cs="Arial"/>
          <w:sz w:val="24"/>
          <w:szCs w:val="24"/>
        </w:rPr>
        <w:t xml:space="preserve">. </w:t>
      </w:r>
    </w:p>
    <w:p w:rsidR="00673CB8" w:rsidRDefault="00673CB8" w:rsidP="00A96184">
      <w:pPr>
        <w:spacing w:after="0" w:line="360" w:lineRule="auto"/>
        <w:ind w:firstLine="708"/>
        <w:jc w:val="both"/>
        <w:rPr>
          <w:rFonts w:ascii="Arial" w:hAnsi="Arial" w:cs="Arial"/>
          <w:sz w:val="24"/>
          <w:szCs w:val="24"/>
        </w:rPr>
      </w:pPr>
      <w:r>
        <w:rPr>
          <w:rFonts w:ascii="Arial" w:hAnsi="Arial" w:cs="Arial"/>
          <w:sz w:val="24"/>
          <w:szCs w:val="24"/>
        </w:rPr>
        <w:t xml:space="preserve">Temos por exemplo com as inovações da tecnologia filhos que são gerados de pais falecidos, que provavelmente acabaram sendo criados como filho de outros e terão direito a um dos mais novos valores jurídicos no direito de família: a posse do estado do filho, surgindo então a </w:t>
      </w:r>
      <w:proofErr w:type="spellStart"/>
      <w:r>
        <w:rPr>
          <w:rFonts w:ascii="Arial" w:hAnsi="Arial" w:cs="Arial"/>
          <w:sz w:val="24"/>
          <w:szCs w:val="24"/>
        </w:rPr>
        <w:t>socioafetividade</w:t>
      </w:r>
      <w:proofErr w:type="spellEnd"/>
      <w:r>
        <w:rPr>
          <w:rFonts w:ascii="Arial" w:hAnsi="Arial" w:cs="Arial"/>
          <w:sz w:val="24"/>
          <w:szCs w:val="24"/>
        </w:rPr>
        <w:t xml:space="preserve">. </w:t>
      </w:r>
    </w:p>
    <w:p w:rsidR="000C7F8D" w:rsidRDefault="00595B87" w:rsidP="00A96184">
      <w:pPr>
        <w:spacing w:after="0" w:line="360" w:lineRule="auto"/>
        <w:ind w:firstLine="708"/>
        <w:jc w:val="both"/>
        <w:rPr>
          <w:rFonts w:ascii="Arial" w:hAnsi="Arial" w:cs="Arial"/>
          <w:sz w:val="24"/>
          <w:szCs w:val="24"/>
        </w:rPr>
      </w:pPr>
      <w:r>
        <w:rPr>
          <w:rFonts w:ascii="Arial" w:hAnsi="Arial" w:cs="Arial"/>
          <w:sz w:val="24"/>
          <w:szCs w:val="24"/>
        </w:rPr>
        <w:t xml:space="preserve">Sendo, portanto, a </w:t>
      </w:r>
      <w:proofErr w:type="spellStart"/>
      <w:r>
        <w:rPr>
          <w:rFonts w:ascii="Arial" w:hAnsi="Arial" w:cs="Arial"/>
          <w:sz w:val="24"/>
          <w:szCs w:val="24"/>
        </w:rPr>
        <w:t>socioafetividade</w:t>
      </w:r>
      <w:proofErr w:type="spellEnd"/>
      <w:r>
        <w:rPr>
          <w:rFonts w:ascii="Arial" w:hAnsi="Arial" w:cs="Arial"/>
          <w:sz w:val="24"/>
          <w:szCs w:val="24"/>
        </w:rPr>
        <w:t xml:space="preserve"> muito mais do que apenas uma ligação sanguínea, mas sim, uma ligação de amor e fraternidade, que liga indivíduos que </w:t>
      </w:r>
      <w:r>
        <w:rPr>
          <w:rFonts w:ascii="Arial" w:hAnsi="Arial" w:cs="Arial"/>
          <w:sz w:val="24"/>
          <w:szCs w:val="24"/>
        </w:rPr>
        <w:lastRenderedPageBreak/>
        <w:t>podem até não ter nenhum tipo de ligação biológica, mas ter um elo tão forte que não ter o mesmo sangue se torna apenas um mero detalhe.</w:t>
      </w:r>
    </w:p>
    <w:p w:rsidR="00673CB8" w:rsidRDefault="00673CB8" w:rsidP="00A96184">
      <w:pPr>
        <w:spacing w:after="0" w:line="360" w:lineRule="auto"/>
        <w:ind w:firstLine="708"/>
        <w:jc w:val="both"/>
        <w:rPr>
          <w:rFonts w:ascii="Arial" w:hAnsi="Arial" w:cs="Arial"/>
          <w:sz w:val="24"/>
          <w:szCs w:val="24"/>
        </w:rPr>
      </w:pPr>
      <w:r>
        <w:rPr>
          <w:rFonts w:ascii="Arial" w:hAnsi="Arial" w:cs="Arial"/>
          <w:sz w:val="24"/>
          <w:szCs w:val="24"/>
        </w:rPr>
        <w:t xml:space="preserve">Além de </w:t>
      </w:r>
      <w:r w:rsidR="00AF1CD1">
        <w:rPr>
          <w:rFonts w:ascii="Arial" w:hAnsi="Arial" w:cs="Arial"/>
          <w:sz w:val="24"/>
          <w:szCs w:val="24"/>
        </w:rPr>
        <w:t>estar</w:t>
      </w:r>
      <w:r>
        <w:rPr>
          <w:rFonts w:ascii="Arial" w:hAnsi="Arial" w:cs="Arial"/>
          <w:sz w:val="24"/>
          <w:szCs w:val="24"/>
        </w:rPr>
        <w:t xml:space="preserve"> presente em todas as relações parentais, sejam elas biológicas ou civis, como a adoção</w:t>
      </w:r>
      <w:r w:rsidR="00595B87">
        <w:rPr>
          <w:rFonts w:ascii="Arial" w:hAnsi="Arial" w:cs="Arial"/>
          <w:sz w:val="24"/>
          <w:szCs w:val="24"/>
        </w:rPr>
        <w:t>,</w:t>
      </w:r>
      <w:r>
        <w:rPr>
          <w:rFonts w:ascii="Arial" w:hAnsi="Arial" w:cs="Arial"/>
          <w:sz w:val="24"/>
          <w:szCs w:val="24"/>
        </w:rPr>
        <w:t xml:space="preserve"> a </w:t>
      </w:r>
      <w:proofErr w:type="spellStart"/>
      <w:r>
        <w:rPr>
          <w:rFonts w:ascii="Arial" w:hAnsi="Arial" w:cs="Arial"/>
          <w:sz w:val="24"/>
          <w:szCs w:val="24"/>
        </w:rPr>
        <w:t>socioafetividade</w:t>
      </w:r>
      <w:proofErr w:type="spellEnd"/>
      <w:r w:rsidR="00AE3128">
        <w:rPr>
          <w:rFonts w:ascii="Arial" w:hAnsi="Arial" w:cs="Arial"/>
          <w:sz w:val="24"/>
          <w:szCs w:val="24"/>
        </w:rPr>
        <w:t xml:space="preserve"> </w:t>
      </w:r>
      <w:r w:rsidR="00485F04">
        <w:rPr>
          <w:rFonts w:ascii="Arial" w:hAnsi="Arial" w:cs="Arial"/>
          <w:sz w:val="24"/>
          <w:szCs w:val="24"/>
        </w:rPr>
        <w:t>está</w:t>
      </w:r>
      <w:r>
        <w:rPr>
          <w:rFonts w:ascii="Arial" w:hAnsi="Arial" w:cs="Arial"/>
          <w:sz w:val="24"/>
          <w:szCs w:val="24"/>
        </w:rPr>
        <w:t xml:space="preserve"> presente ainda em relações que não contam com qualquer </w:t>
      </w:r>
      <w:r w:rsidR="00485F04">
        <w:rPr>
          <w:rFonts w:ascii="Arial" w:hAnsi="Arial" w:cs="Arial"/>
          <w:sz w:val="24"/>
          <w:szCs w:val="24"/>
        </w:rPr>
        <w:t>vínculo</w:t>
      </w:r>
      <w:r>
        <w:rPr>
          <w:rFonts w:ascii="Arial" w:hAnsi="Arial" w:cs="Arial"/>
          <w:sz w:val="24"/>
          <w:szCs w:val="24"/>
        </w:rPr>
        <w:t xml:space="preserve"> de reconhecimento parental, se tornando assim o necessário para o elo entre pais e filhos. </w:t>
      </w:r>
    </w:p>
    <w:p w:rsidR="00673CB8" w:rsidRDefault="00673CB8" w:rsidP="00A96184">
      <w:pPr>
        <w:spacing w:after="0" w:line="360" w:lineRule="auto"/>
        <w:ind w:firstLine="708"/>
        <w:jc w:val="both"/>
        <w:rPr>
          <w:rFonts w:ascii="Arial" w:hAnsi="Arial" w:cs="Arial"/>
          <w:sz w:val="24"/>
          <w:szCs w:val="24"/>
        </w:rPr>
      </w:pPr>
      <w:r>
        <w:rPr>
          <w:rFonts w:ascii="Arial" w:hAnsi="Arial" w:cs="Arial"/>
          <w:sz w:val="24"/>
          <w:szCs w:val="24"/>
        </w:rPr>
        <w:t>Ela está ligada de forma direta à liberdade que todos possuem de estar junto com quem deseja</w:t>
      </w:r>
      <w:r w:rsidR="003856CE">
        <w:rPr>
          <w:rFonts w:ascii="Arial" w:hAnsi="Arial" w:cs="Arial"/>
          <w:sz w:val="24"/>
          <w:szCs w:val="24"/>
        </w:rPr>
        <w:t>, e ainda à responsabilidade que é decorrente dessa liberdade.</w:t>
      </w:r>
    </w:p>
    <w:p w:rsidR="00595B87" w:rsidRDefault="00595B87" w:rsidP="00A96184">
      <w:pPr>
        <w:spacing w:after="0" w:line="360" w:lineRule="auto"/>
        <w:ind w:firstLine="708"/>
        <w:jc w:val="both"/>
        <w:rPr>
          <w:rFonts w:ascii="Arial" w:hAnsi="Arial" w:cs="Arial"/>
          <w:sz w:val="24"/>
          <w:szCs w:val="24"/>
        </w:rPr>
      </w:pPr>
      <w:r>
        <w:rPr>
          <w:rFonts w:ascii="Arial" w:hAnsi="Arial" w:cs="Arial"/>
          <w:sz w:val="24"/>
          <w:szCs w:val="24"/>
        </w:rPr>
        <w:t xml:space="preserve">Com relação a nosso ordenamento percebemos que existem ordenamentos que já consideram ligações além do parentesco biológico, como é apresentado no artigo 1.593 do Código Civil brasileiro que apresenta claramente que o parentesco pode ter origem </w:t>
      </w:r>
      <w:r w:rsidR="00B67BE0">
        <w:rPr>
          <w:rFonts w:ascii="Arial" w:hAnsi="Arial" w:cs="Arial"/>
          <w:sz w:val="24"/>
          <w:szCs w:val="24"/>
        </w:rPr>
        <w:t>na consanguinidade ou por outro meio.</w:t>
      </w:r>
    </w:p>
    <w:p w:rsidR="00E67CD4" w:rsidRDefault="00B67BE0" w:rsidP="00A96184">
      <w:pPr>
        <w:spacing w:after="0" w:line="360" w:lineRule="auto"/>
        <w:ind w:firstLine="708"/>
        <w:jc w:val="both"/>
        <w:rPr>
          <w:rFonts w:ascii="Arial" w:hAnsi="Arial" w:cs="Arial"/>
          <w:sz w:val="24"/>
          <w:szCs w:val="24"/>
        </w:rPr>
      </w:pPr>
      <w:r>
        <w:rPr>
          <w:rFonts w:ascii="Arial" w:hAnsi="Arial" w:cs="Arial"/>
          <w:sz w:val="24"/>
          <w:szCs w:val="24"/>
        </w:rPr>
        <w:t xml:space="preserve">Sendo então percebido que a </w:t>
      </w:r>
      <w:proofErr w:type="spellStart"/>
      <w:r>
        <w:rPr>
          <w:rFonts w:ascii="Arial" w:hAnsi="Arial" w:cs="Arial"/>
          <w:sz w:val="24"/>
          <w:szCs w:val="24"/>
        </w:rPr>
        <w:t>socioafetividade</w:t>
      </w:r>
      <w:proofErr w:type="spellEnd"/>
      <w:r>
        <w:rPr>
          <w:rFonts w:ascii="Arial" w:hAnsi="Arial" w:cs="Arial"/>
          <w:sz w:val="24"/>
          <w:szCs w:val="24"/>
        </w:rPr>
        <w:t xml:space="preserve"> é construída por meio de uma afetividade que é iniciada no seio familiar e posteriormente é apresentada a sociedade através de aspectos como o nome e o tratamento, que podem ser solidificados ainda mais a partir do momento que eles começam a considerar a possibilidade da multiparentalidade, ou seja, solidificar de maneira civil tudo isso que já vivem. </w:t>
      </w:r>
      <w:bookmarkStart w:id="0" w:name="_Hlk8209630"/>
    </w:p>
    <w:p w:rsidR="00A96184" w:rsidRPr="00B67BE0" w:rsidRDefault="00A96184" w:rsidP="00A96184">
      <w:pPr>
        <w:spacing w:after="0" w:line="360" w:lineRule="auto"/>
        <w:ind w:firstLine="708"/>
        <w:jc w:val="both"/>
        <w:rPr>
          <w:rFonts w:ascii="Arial" w:hAnsi="Arial" w:cs="Arial"/>
          <w:sz w:val="24"/>
          <w:szCs w:val="24"/>
        </w:rPr>
      </w:pPr>
    </w:p>
    <w:bookmarkEnd w:id="0"/>
    <w:p w:rsidR="004639D2" w:rsidRDefault="004639D2" w:rsidP="00A96184">
      <w:pPr>
        <w:spacing w:after="0" w:line="360" w:lineRule="auto"/>
        <w:jc w:val="both"/>
        <w:rPr>
          <w:rFonts w:ascii="Arial" w:hAnsi="Arial" w:cs="Arial"/>
          <w:b/>
          <w:sz w:val="24"/>
          <w:szCs w:val="24"/>
        </w:rPr>
      </w:pPr>
      <w:r w:rsidRPr="00B123E1">
        <w:rPr>
          <w:rFonts w:ascii="Arial" w:hAnsi="Arial" w:cs="Arial"/>
          <w:b/>
          <w:sz w:val="24"/>
          <w:szCs w:val="24"/>
        </w:rPr>
        <w:t>3 DA MULTIPARENTALIDADE</w:t>
      </w:r>
    </w:p>
    <w:p w:rsidR="00B123E1" w:rsidRDefault="00B123E1" w:rsidP="00A96184">
      <w:pPr>
        <w:spacing w:after="0" w:line="360" w:lineRule="auto"/>
        <w:jc w:val="both"/>
        <w:rPr>
          <w:rFonts w:ascii="Arial" w:hAnsi="Arial" w:cs="Arial"/>
          <w:sz w:val="24"/>
          <w:szCs w:val="24"/>
        </w:rPr>
      </w:pPr>
      <w:r>
        <w:rPr>
          <w:rFonts w:ascii="Arial" w:hAnsi="Arial" w:cs="Arial"/>
          <w:b/>
          <w:sz w:val="24"/>
          <w:szCs w:val="24"/>
        </w:rPr>
        <w:tab/>
      </w:r>
      <w:r>
        <w:rPr>
          <w:rFonts w:ascii="Arial" w:hAnsi="Arial" w:cs="Arial"/>
          <w:sz w:val="24"/>
          <w:szCs w:val="24"/>
        </w:rPr>
        <w:t xml:space="preserve">Com as constantes mudanças sofridas no conceito de </w:t>
      </w:r>
      <w:r w:rsidR="00485F04">
        <w:rPr>
          <w:rFonts w:ascii="Arial" w:hAnsi="Arial" w:cs="Arial"/>
          <w:sz w:val="24"/>
          <w:szCs w:val="24"/>
        </w:rPr>
        <w:t>família</w:t>
      </w:r>
      <w:r>
        <w:rPr>
          <w:rFonts w:ascii="Arial" w:hAnsi="Arial" w:cs="Arial"/>
          <w:sz w:val="24"/>
          <w:szCs w:val="24"/>
        </w:rPr>
        <w:t xml:space="preserve"> e na sociedade em geral. Diante dessa perspectiva as </w:t>
      </w:r>
      <w:r w:rsidR="00485F04">
        <w:rPr>
          <w:rFonts w:ascii="Arial" w:hAnsi="Arial" w:cs="Arial"/>
          <w:sz w:val="24"/>
          <w:szCs w:val="24"/>
        </w:rPr>
        <w:t>famílias</w:t>
      </w:r>
      <w:r>
        <w:rPr>
          <w:rFonts w:ascii="Arial" w:hAnsi="Arial" w:cs="Arial"/>
          <w:sz w:val="24"/>
          <w:szCs w:val="24"/>
        </w:rPr>
        <w:t xml:space="preserve"> passam a </w:t>
      </w:r>
      <w:r w:rsidR="00E15B70">
        <w:rPr>
          <w:rFonts w:ascii="Arial" w:hAnsi="Arial" w:cs="Arial"/>
          <w:sz w:val="24"/>
          <w:szCs w:val="24"/>
        </w:rPr>
        <w:t>ter novos arranjos reconhecidos pelos que as cercam.</w:t>
      </w:r>
    </w:p>
    <w:p w:rsidR="00E15B70" w:rsidRDefault="00E15B70" w:rsidP="00A96184">
      <w:pPr>
        <w:spacing w:after="0" w:line="360" w:lineRule="auto"/>
        <w:jc w:val="both"/>
        <w:rPr>
          <w:rFonts w:ascii="Arial" w:hAnsi="Arial" w:cs="Arial"/>
          <w:sz w:val="24"/>
          <w:szCs w:val="24"/>
        </w:rPr>
      </w:pPr>
      <w:r>
        <w:rPr>
          <w:rFonts w:ascii="Arial" w:hAnsi="Arial" w:cs="Arial"/>
          <w:sz w:val="24"/>
          <w:szCs w:val="24"/>
        </w:rPr>
        <w:tab/>
        <w:t>De acordo com Mari</w:t>
      </w:r>
      <w:r w:rsidR="00AF1CD1">
        <w:rPr>
          <w:rFonts w:ascii="Arial" w:hAnsi="Arial" w:cs="Arial"/>
          <w:sz w:val="24"/>
          <w:szCs w:val="24"/>
        </w:rPr>
        <w:t>a Berenice Dias</w:t>
      </w:r>
      <w:r>
        <w:rPr>
          <w:rFonts w:ascii="Arial" w:hAnsi="Arial" w:cs="Arial"/>
          <w:sz w:val="24"/>
          <w:szCs w:val="24"/>
        </w:rPr>
        <w:t xml:space="preserve"> (20</w:t>
      </w:r>
      <w:r w:rsidR="00AF1CD1">
        <w:rPr>
          <w:rFonts w:ascii="Arial" w:hAnsi="Arial" w:cs="Arial"/>
          <w:sz w:val="24"/>
          <w:szCs w:val="24"/>
        </w:rPr>
        <w:t>17</w:t>
      </w:r>
      <w:r>
        <w:rPr>
          <w:rFonts w:ascii="Arial" w:hAnsi="Arial" w:cs="Arial"/>
          <w:sz w:val="24"/>
          <w:szCs w:val="24"/>
        </w:rPr>
        <w:t xml:space="preserve">; </w:t>
      </w:r>
      <w:r w:rsidR="00AF1CD1">
        <w:rPr>
          <w:rFonts w:ascii="Arial" w:hAnsi="Arial" w:cs="Arial"/>
          <w:sz w:val="24"/>
          <w:szCs w:val="24"/>
        </w:rPr>
        <w:t>p.37</w:t>
      </w:r>
      <w:r>
        <w:rPr>
          <w:rFonts w:ascii="Arial" w:hAnsi="Arial" w:cs="Arial"/>
          <w:sz w:val="24"/>
          <w:szCs w:val="24"/>
        </w:rPr>
        <w:t>)</w:t>
      </w:r>
    </w:p>
    <w:p w:rsidR="00E15B70" w:rsidRDefault="00E15B70" w:rsidP="00A61245">
      <w:pPr>
        <w:spacing w:line="240" w:lineRule="auto"/>
        <w:ind w:left="2268"/>
        <w:jc w:val="both"/>
        <w:rPr>
          <w:rFonts w:ascii="Arial" w:hAnsi="Arial" w:cs="Arial"/>
          <w:sz w:val="20"/>
          <w:szCs w:val="20"/>
        </w:rPr>
      </w:pPr>
      <w:r w:rsidRPr="00A96184">
        <w:rPr>
          <w:rFonts w:ascii="Arial" w:hAnsi="Arial" w:cs="Arial"/>
          <w:sz w:val="20"/>
          <w:szCs w:val="20"/>
        </w:rPr>
        <w:t>A</w:t>
      </w:r>
      <w:r w:rsidR="00AF1CD1" w:rsidRPr="00A96184">
        <w:rPr>
          <w:rFonts w:ascii="Arial" w:hAnsi="Arial" w:cs="Arial"/>
          <w:sz w:val="20"/>
          <w:szCs w:val="20"/>
        </w:rPr>
        <w:t xml:space="preserve"> lei, como vem sempre depois do fato e procura congelar a realidade, tem um viés conservador. Mas a realidade se modifica, o que necessariamente acaba se refletindo na lei. Por isso, a família juridicamente regulada nunca consegue corresponder à família natural, que preexiste ao Estado e está acima do direito. A família é uma construção cultural. Dispõe de estruturação psíquica, na qual todos ocupam um lugar, possuem uma função</w:t>
      </w:r>
      <w:r w:rsidR="0020098F" w:rsidRPr="00A96184">
        <w:rPr>
          <w:rFonts w:ascii="Arial" w:hAnsi="Arial" w:cs="Arial"/>
          <w:sz w:val="20"/>
          <w:szCs w:val="20"/>
        </w:rPr>
        <w:t xml:space="preserve">, sem, entretanto, estarem necessariamente ligados biologicamente. É essa estrutura familiar que interessa investigar e preservar em seu aspecto mais significativo, como um lar: lugar de afeto e respeito. </w:t>
      </w:r>
    </w:p>
    <w:p w:rsidR="00DC5AF5" w:rsidRPr="00505EB4" w:rsidRDefault="00DC5AF5" w:rsidP="00A61245">
      <w:pPr>
        <w:spacing w:line="240" w:lineRule="auto"/>
        <w:ind w:left="2268"/>
        <w:jc w:val="both"/>
        <w:rPr>
          <w:rFonts w:ascii="Arial" w:hAnsi="Arial" w:cs="Arial"/>
          <w:sz w:val="20"/>
          <w:szCs w:val="20"/>
        </w:rPr>
      </w:pPr>
    </w:p>
    <w:p w:rsidR="008015CE" w:rsidRDefault="00E15B70" w:rsidP="00A96184">
      <w:pPr>
        <w:spacing w:after="0" w:line="360" w:lineRule="auto"/>
        <w:jc w:val="both"/>
        <w:rPr>
          <w:rFonts w:ascii="Arial" w:hAnsi="Arial" w:cs="Arial"/>
          <w:sz w:val="24"/>
          <w:szCs w:val="24"/>
        </w:rPr>
      </w:pPr>
      <w:r>
        <w:rPr>
          <w:rFonts w:ascii="Arial" w:hAnsi="Arial" w:cs="Arial"/>
          <w:sz w:val="24"/>
          <w:szCs w:val="24"/>
        </w:rPr>
        <w:tab/>
        <w:t xml:space="preserve">Assim, fica claro que o atual cenário das </w:t>
      </w:r>
      <w:r w:rsidR="00485F04">
        <w:rPr>
          <w:rFonts w:ascii="Arial" w:hAnsi="Arial" w:cs="Arial"/>
          <w:sz w:val="24"/>
          <w:szCs w:val="24"/>
        </w:rPr>
        <w:t>famílias</w:t>
      </w:r>
      <w:r>
        <w:rPr>
          <w:rFonts w:ascii="Arial" w:hAnsi="Arial" w:cs="Arial"/>
          <w:sz w:val="24"/>
          <w:szCs w:val="24"/>
        </w:rPr>
        <w:t xml:space="preserve"> é composto por </w:t>
      </w:r>
      <w:r w:rsidR="00485F04">
        <w:rPr>
          <w:rFonts w:ascii="Arial" w:hAnsi="Arial" w:cs="Arial"/>
          <w:sz w:val="24"/>
          <w:szCs w:val="24"/>
        </w:rPr>
        <w:t>famílias</w:t>
      </w:r>
      <w:r>
        <w:rPr>
          <w:rFonts w:ascii="Arial" w:hAnsi="Arial" w:cs="Arial"/>
          <w:sz w:val="24"/>
          <w:szCs w:val="24"/>
        </w:rPr>
        <w:t xml:space="preserve"> recompostas, advindas de </w:t>
      </w:r>
      <w:r w:rsidR="00485F04">
        <w:rPr>
          <w:rFonts w:ascii="Arial" w:hAnsi="Arial" w:cs="Arial"/>
          <w:sz w:val="24"/>
          <w:szCs w:val="24"/>
        </w:rPr>
        <w:t>divórcios</w:t>
      </w:r>
      <w:r>
        <w:rPr>
          <w:rFonts w:ascii="Arial" w:hAnsi="Arial" w:cs="Arial"/>
          <w:sz w:val="24"/>
          <w:szCs w:val="24"/>
        </w:rPr>
        <w:t xml:space="preserve"> e dissoluções de uniões </w:t>
      </w:r>
      <w:r w:rsidR="00485F04">
        <w:rPr>
          <w:rFonts w:ascii="Arial" w:hAnsi="Arial" w:cs="Arial"/>
          <w:sz w:val="24"/>
          <w:szCs w:val="24"/>
        </w:rPr>
        <w:t>estáveis</w:t>
      </w:r>
      <w:r>
        <w:rPr>
          <w:rFonts w:ascii="Arial" w:hAnsi="Arial" w:cs="Arial"/>
          <w:sz w:val="24"/>
          <w:szCs w:val="24"/>
        </w:rPr>
        <w:t xml:space="preserve">, formando assim uma nova </w:t>
      </w:r>
      <w:r w:rsidR="00485F04">
        <w:rPr>
          <w:rFonts w:ascii="Arial" w:hAnsi="Arial" w:cs="Arial"/>
          <w:sz w:val="24"/>
          <w:szCs w:val="24"/>
        </w:rPr>
        <w:t>família</w:t>
      </w:r>
      <w:r>
        <w:rPr>
          <w:rFonts w:ascii="Arial" w:hAnsi="Arial" w:cs="Arial"/>
          <w:sz w:val="24"/>
          <w:szCs w:val="24"/>
        </w:rPr>
        <w:t xml:space="preserve">, levando consigo seus filhos, podendo então se </w:t>
      </w:r>
      <w:r w:rsidR="00485F04">
        <w:rPr>
          <w:rFonts w:ascii="Arial" w:hAnsi="Arial" w:cs="Arial"/>
          <w:sz w:val="24"/>
          <w:szCs w:val="24"/>
        </w:rPr>
        <w:t>adaptarem</w:t>
      </w:r>
      <w:r>
        <w:rPr>
          <w:rFonts w:ascii="Arial" w:hAnsi="Arial" w:cs="Arial"/>
          <w:sz w:val="24"/>
          <w:szCs w:val="24"/>
        </w:rPr>
        <w:t xml:space="preserve"> com seus novos parceiros e consequentemente com os filhos deste, também podem ter seus </w:t>
      </w:r>
      <w:r w:rsidR="00485F04">
        <w:rPr>
          <w:rFonts w:ascii="Arial" w:hAnsi="Arial" w:cs="Arial"/>
          <w:sz w:val="24"/>
          <w:szCs w:val="24"/>
        </w:rPr>
        <w:lastRenderedPageBreak/>
        <w:t>próprios</w:t>
      </w:r>
      <w:r>
        <w:rPr>
          <w:rFonts w:ascii="Arial" w:hAnsi="Arial" w:cs="Arial"/>
          <w:sz w:val="24"/>
          <w:szCs w:val="24"/>
        </w:rPr>
        <w:t xml:space="preserve"> filhos em comum, motivo pelo qual, conform</w:t>
      </w:r>
      <w:r w:rsidR="00485F04">
        <w:rPr>
          <w:rFonts w:ascii="Arial" w:hAnsi="Arial" w:cs="Arial"/>
          <w:sz w:val="24"/>
          <w:szCs w:val="24"/>
        </w:rPr>
        <w:t>e</w:t>
      </w:r>
      <w:r w:rsidR="00AE3128">
        <w:rPr>
          <w:rFonts w:ascii="Arial" w:hAnsi="Arial" w:cs="Arial"/>
          <w:sz w:val="24"/>
          <w:szCs w:val="24"/>
        </w:rPr>
        <w:t xml:space="preserve"> </w:t>
      </w:r>
      <w:proofErr w:type="spellStart"/>
      <w:r>
        <w:rPr>
          <w:rFonts w:ascii="Arial" w:hAnsi="Arial" w:cs="Arial"/>
          <w:sz w:val="24"/>
          <w:szCs w:val="24"/>
        </w:rPr>
        <w:t>Lôbo</w:t>
      </w:r>
      <w:proofErr w:type="spellEnd"/>
      <w:r>
        <w:rPr>
          <w:rFonts w:ascii="Arial" w:hAnsi="Arial" w:cs="Arial"/>
          <w:sz w:val="24"/>
          <w:szCs w:val="24"/>
        </w:rPr>
        <w:t xml:space="preserve"> (2011</w:t>
      </w:r>
      <w:r w:rsidR="008015CE">
        <w:rPr>
          <w:rFonts w:ascii="Arial" w:hAnsi="Arial" w:cs="Arial"/>
          <w:sz w:val="24"/>
          <w:szCs w:val="24"/>
        </w:rPr>
        <w:t>, p.58</w:t>
      </w:r>
      <w:r>
        <w:rPr>
          <w:rFonts w:ascii="Arial" w:hAnsi="Arial" w:cs="Arial"/>
          <w:sz w:val="24"/>
          <w:szCs w:val="24"/>
        </w:rPr>
        <w:t>) “a filiação não é um dado da natureza, e sim uma construção cultural, fortificada na convivência, no entrelaçamento dos afetos, pouco importando sua origem”.</w:t>
      </w:r>
    </w:p>
    <w:p w:rsidR="008015CE" w:rsidRDefault="00203A0D" w:rsidP="00A96184">
      <w:pPr>
        <w:spacing w:after="0" w:line="360" w:lineRule="auto"/>
        <w:ind w:firstLine="708"/>
        <w:jc w:val="both"/>
        <w:rPr>
          <w:rFonts w:ascii="Arial" w:hAnsi="Arial" w:cs="Arial"/>
          <w:sz w:val="24"/>
          <w:szCs w:val="24"/>
        </w:rPr>
      </w:pPr>
      <w:r>
        <w:rPr>
          <w:rFonts w:ascii="Arial" w:hAnsi="Arial" w:cs="Arial"/>
          <w:sz w:val="24"/>
          <w:szCs w:val="24"/>
        </w:rPr>
        <w:t xml:space="preserve">Com todas essas transformações no meio familiar, a sociedade acaba por exigir que seja feito o reconhecimento do direito das pessoas que venham a formar a nova </w:t>
      </w:r>
      <w:r w:rsidR="00485F04">
        <w:rPr>
          <w:rFonts w:ascii="Arial" w:hAnsi="Arial" w:cs="Arial"/>
          <w:sz w:val="24"/>
          <w:szCs w:val="24"/>
        </w:rPr>
        <w:t>família</w:t>
      </w:r>
      <w:r>
        <w:rPr>
          <w:rFonts w:ascii="Arial" w:hAnsi="Arial" w:cs="Arial"/>
          <w:sz w:val="24"/>
          <w:szCs w:val="24"/>
        </w:rPr>
        <w:t xml:space="preserve">, nascendo então a possibilidade do genitor </w:t>
      </w:r>
      <w:r w:rsidR="00485F04">
        <w:rPr>
          <w:rFonts w:ascii="Arial" w:hAnsi="Arial" w:cs="Arial"/>
          <w:sz w:val="24"/>
          <w:szCs w:val="24"/>
        </w:rPr>
        <w:t>biológico</w:t>
      </w:r>
      <w:r>
        <w:rPr>
          <w:rFonts w:ascii="Arial" w:hAnsi="Arial" w:cs="Arial"/>
          <w:sz w:val="24"/>
          <w:szCs w:val="24"/>
        </w:rPr>
        <w:t xml:space="preserve"> ou afetivo, recorrer aos </w:t>
      </w:r>
      <w:r w:rsidR="00485F04">
        <w:rPr>
          <w:rFonts w:ascii="Arial" w:hAnsi="Arial" w:cs="Arial"/>
          <w:sz w:val="24"/>
          <w:szCs w:val="24"/>
        </w:rPr>
        <w:t>princípios</w:t>
      </w:r>
      <w:r>
        <w:rPr>
          <w:rFonts w:ascii="Arial" w:hAnsi="Arial" w:cs="Arial"/>
          <w:sz w:val="24"/>
          <w:szCs w:val="24"/>
        </w:rPr>
        <w:t xml:space="preserve"> da dignidade da pessoa humana e da </w:t>
      </w:r>
      <w:r w:rsidR="00485F04">
        <w:rPr>
          <w:rFonts w:ascii="Arial" w:hAnsi="Arial" w:cs="Arial"/>
          <w:sz w:val="24"/>
          <w:szCs w:val="24"/>
        </w:rPr>
        <w:t>afetividade</w:t>
      </w:r>
      <w:r>
        <w:rPr>
          <w:rFonts w:ascii="Arial" w:hAnsi="Arial" w:cs="Arial"/>
          <w:sz w:val="24"/>
          <w:szCs w:val="24"/>
        </w:rPr>
        <w:t xml:space="preserve"> para ter a garantia, a </w:t>
      </w:r>
      <w:r w:rsidR="00485F04">
        <w:rPr>
          <w:rFonts w:ascii="Arial" w:hAnsi="Arial" w:cs="Arial"/>
          <w:sz w:val="24"/>
          <w:szCs w:val="24"/>
        </w:rPr>
        <w:t>manutenção</w:t>
      </w:r>
      <w:r>
        <w:rPr>
          <w:rFonts w:ascii="Arial" w:hAnsi="Arial" w:cs="Arial"/>
          <w:sz w:val="24"/>
          <w:szCs w:val="24"/>
        </w:rPr>
        <w:t xml:space="preserve"> e o estabelecimento de </w:t>
      </w:r>
      <w:r w:rsidR="00485F04">
        <w:rPr>
          <w:rFonts w:ascii="Arial" w:hAnsi="Arial" w:cs="Arial"/>
          <w:sz w:val="24"/>
          <w:szCs w:val="24"/>
        </w:rPr>
        <w:t>vínculos</w:t>
      </w:r>
      <w:r>
        <w:rPr>
          <w:rFonts w:ascii="Arial" w:hAnsi="Arial" w:cs="Arial"/>
          <w:sz w:val="24"/>
          <w:szCs w:val="24"/>
        </w:rPr>
        <w:t xml:space="preserve"> parentais com aquele que não é seu filho </w:t>
      </w:r>
      <w:r w:rsidR="00485F04">
        <w:rPr>
          <w:rFonts w:ascii="Arial" w:hAnsi="Arial" w:cs="Arial"/>
          <w:sz w:val="24"/>
          <w:szCs w:val="24"/>
        </w:rPr>
        <w:t>biológico</w:t>
      </w:r>
      <w:r>
        <w:rPr>
          <w:rFonts w:ascii="Arial" w:hAnsi="Arial" w:cs="Arial"/>
          <w:sz w:val="24"/>
          <w:szCs w:val="24"/>
        </w:rPr>
        <w:t xml:space="preserve">, possibilitando então a criança ou adolescente poder ter dois pais ou duas mães em seu registro de nascimento, possibilidade chamada de multiparentalidade. </w:t>
      </w:r>
    </w:p>
    <w:p w:rsidR="00203A0D" w:rsidRDefault="00203A0D" w:rsidP="00A96184">
      <w:pPr>
        <w:spacing w:after="0" w:line="360" w:lineRule="auto"/>
        <w:ind w:firstLine="708"/>
        <w:jc w:val="both"/>
        <w:rPr>
          <w:rFonts w:ascii="Arial" w:hAnsi="Arial" w:cs="Arial"/>
          <w:sz w:val="24"/>
          <w:szCs w:val="24"/>
        </w:rPr>
      </w:pPr>
      <w:r>
        <w:rPr>
          <w:rFonts w:ascii="Arial" w:hAnsi="Arial" w:cs="Arial"/>
          <w:sz w:val="24"/>
          <w:szCs w:val="24"/>
        </w:rPr>
        <w:t xml:space="preserve">Não há </w:t>
      </w:r>
      <w:r w:rsidR="00485F04">
        <w:rPr>
          <w:rFonts w:ascii="Arial" w:hAnsi="Arial" w:cs="Arial"/>
          <w:sz w:val="24"/>
          <w:szCs w:val="24"/>
        </w:rPr>
        <w:t>dúvida</w:t>
      </w:r>
      <w:r>
        <w:rPr>
          <w:rFonts w:ascii="Arial" w:hAnsi="Arial" w:cs="Arial"/>
          <w:sz w:val="24"/>
          <w:szCs w:val="24"/>
        </w:rPr>
        <w:t xml:space="preserve"> de que o maior efeito dessa forma de parentalidade, e não apenas filiação, é a criação de multiparentalidade, ou seja, a possibilidade de a pessoa ter mais de um pai e/ou mais de uma mãe. Existem no Brasil algumas decisões concedendo esse modelo plural de parentesco, motivo pelo qual se aborda </w:t>
      </w:r>
      <w:r w:rsidR="00485F04">
        <w:rPr>
          <w:rFonts w:ascii="Arial" w:hAnsi="Arial" w:cs="Arial"/>
          <w:sz w:val="24"/>
          <w:szCs w:val="24"/>
        </w:rPr>
        <w:t>n</w:t>
      </w:r>
      <w:r>
        <w:rPr>
          <w:rFonts w:ascii="Arial" w:hAnsi="Arial" w:cs="Arial"/>
          <w:sz w:val="24"/>
          <w:szCs w:val="24"/>
        </w:rPr>
        <w:t xml:space="preserve">esta obra a necessidade de esse tema ser levado ao Cartório de Registro Civil das pessoas Naturais, para gerar os seus regulares efeitos no âmbito do direito de </w:t>
      </w:r>
      <w:r w:rsidR="00485F04">
        <w:rPr>
          <w:rFonts w:ascii="Arial" w:hAnsi="Arial" w:cs="Arial"/>
          <w:sz w:val="24"/>
          <w:szCs w:val="24"/>
        </w:rPr>
        <w:t>família</w:t>
      </w:r>
      <w:r>
        <w:rPr>
          <w:rFonts w:ascii="Arial" w:hAnsi="Arial" w:cs="Arial"/>
          <w:sz w:val="24"/>
          <w:szCs w:val="24"/>
        </w:rPr>
        <w:t xml:space="preserve">. </w:t>
      </w:r>
      <w:r w:rsidR="00785802">
        <w:rPr>
          <w:rFonts w:ascii="Arial" w:hAnsi="Arial" w:cs="Arial"/>
          <w:sz w:val="24"/>
          <w:szCs w:val="24"/>
        </w:rPr>
        <w:t>(CASSETARI, 2014).</w:t>
      </w:r>
    </w:p>
    <w:p w:rsidR="00203A0D" w:rsidRDefault="00E804D6" w:rsidP="00A96184">
      <w:pPr>
        <w:spacing w:after="0" w:line="360" w:lineRule="auto"/>
        <w:jc w:val="both"/>
        <w:rPr>
          <w:rFonts w:ascii="Arial" w:hAnsi="Arial" w:cs="Arial"/>
          <w:sz w:val="24"/>
          <w:szCs w:val="24"/>
        </w:rPr>
      </w:pPr>
      <w:r>
        <w:rPr>
          <w:rFonts w:ascii="Arial" w:hAnsi="Arial" w:cs="Arial"/>
          <w:sz w:val="24"/>
          <w:szCs w:val="24"/>
        </w:rPr>
        <w:tab/>
        <w:t xml:space="preserve">A multiparentalidade é então o resultado do reconhecimento legal de mais de uma forma de filiação em relação a diferentes pais ou mães. Estando cada vez mais presente na sociedade nos dias atuais e fazendo parte do mundo jurídico. A multiparentalidade deriva do legal reconhecimento de mais de uma filiação de um </w:t>
      </w:r>
      <w:r w:rsidR="00485F04">
        <w:rPr>
          <w:rFonts w:ascii="Arial" w:hAnsi="Arial" w:cs="Arial"/>
          <w:sz w:val="24"/>
          <w:szCs w:val="24"/>
        </w:rPr>
        <w:t>indivíduo</w:t>
      </w:r>
      <w:r>
        <w:rPr>
          <w:rFonts w:ascii="Arial" w:hAnsi="Arial" w:cs="Arial"/>
          <w:sz w:val="24"/>
          <w:szCs w:val="24"/>
        </w:rPr>
        <w:t xml:space="preserve">, seja por parte de pai ou por parte de mãe, ocorrendo quando uma família é </w:t>
      </w:r>
      <w:r w:rsidR="00485F04">
        <w:rPr>
          <w:rFonts w:ascii="Arial" w:hAnsi="Arial" w:cs="Arial"/>
          <w:sz w:val="24"/>
          <w:szCs w:val="24"/>
        </w:rPr>
        <w:t>constituída</w:t>
      </w:r>
      <w:r>
        <w:rPr>
          <w:rFonts w:ascii="Arial" w:hAnsi="Arial" w:cs="Arial"/>
          <w:sz w:val="24"/>
          <w:szCs w:val="24"/>
        </w:rPr>
        <w:t xml:space="preserve"> de pessoas que não possuem vinculo </w:t>
      </w:r>
      <w:r w:rsidR="00485F04">
        <w:rPr>
          <w:rFonts w:ascii="Arial" w:hAnsi="Arial" w:cs="Arial"/>
          <w:sz w:val="24"/>
          <w:szCs w:val="24"/>
        </w:rPr>
        <w:t>sanguíneo</w:t>
      </w:r>
      <w:r>
        <w:rPr>
          <w:rFonts w:ascii="Arial" w:hAnsi="Arial" w:cs="Arial"/>
          <w:sz w:val="24"/>
          <w:szCs w:val="24"/>
        </w:rPr>
        <w:t xml:space="preserve">, mas sim um </w:t>
      </w:r>
      <w:r w:rsidR="00485F04">
        <w:rPr>
          <w:rFonts w:ascii="Arial" w:hAnsi="Arial" w:cs="Arial"/>
          <w:sz w:val="24"/>
          <w:szCs w:val="24"/>
        </w:rPr>
        <w:t>vínculo</w:t>
      </w:r>
      <w:r>
        <w:rPr>
          <w:rFonts w:ascii="Arial" w:hAnsi="Arial" w:cs="Arial"/>
          <w:sz w:val="24"/>
          <w:szCs w:val="24"/>
        </w:rPr>
        <w:t xml:space="preserve"> afetivo. </w:t>
      </w:r>
    </w:p>
    <w:p w:rsidR="00E804D6" w:rsidRDefault="00B67BE0" w:rsidP="00A96184">
      <w:pPr>
        <w:spacing w:after="0" w:line="360" w:lineRule="auto"/>
        <w:ind w:firstLine="708"/>
        <w:jc w:val="both"/>
        <w:rPr>
          <w:rFonts w:ascii="Arial" w:hAnsi="Arial" w:cs="Arial"/>
          <w:sz w:val="24"/>
          <w:szCs w:val="24"/>
        </w:rPr>
      </w:pPr>
      <w:r>
        <w:rPr>
          <w:rFonts w:ascii="Arial" w:hAnsi="Arial" w:cs="Arial"/>
          <w:sz w:val="24"/>
          <w:szCs w:val="24"/>
        </w:rPr>
        <w:t>N</w:t>
      </w:r>
      <w:r w:rsidR="00E804D6">
        <w:rPr>
          <w:rFonts w:ascii="Arial" w:hAnsi="Arial" w:cs="Arial"/>
          <w:sz w:val="24"/>
          <w:szCs w:val="24"/>
        </w:rPr>
        <w:t xml:space="preserve">o Brasil, a </w:t>
      </w:r>
      <w:r w:rsidR="00485F04">
        <w:rPr>
          <w:rFonts w:ascii="Arial" w:hAnsi="Arial" w:cs="Arial"/>
          <w:sz w:val="24"/>
          <w:szCs w:val="24"/>
        </w:rPr>
        <w:t>família</w:t>
      </w:r>
      <w:r w:rsidR="00E804D6">
        <w:rPr>
          <w:rFonts w:ascii="Arial" w:hAnsi="Arial" w:cs="Arial"/>
          <w:sz w:val="24"/>
          <w:szCs w:val="24"/>
        </w:rPr>
        <w:t xml:space="preserve"> possui atributos heterogêneos, ou seja, não existe apenas um tipo de família, mas sim várias maneiras de estabelecer laços de parentesco. Assim, os formatos familiares contemporâneos são muitos diferentes dos existentes e reconhecidos até meados do século XX.</w:t>
      </w:r>
      <w:r>
        <w:rPr>
          <w:rFonts w:ascii="Arial" w:hAnsi="Arial" w:cs="Arial"/>
          <w:sz w:val="24"/>
          <w:szCs w:val="24"/>
        </w:rPr>
        <w:t xml:space="preserve"> (GALANO, Mônica </w:t>
      </w:r>
      <w:proofErr w:type="spellStart"/>
      <w:r>
        <w:rPr>
          <w:rFonts w:ascii="Arial" w:hAnsi="Arial" w:cs="Arial"/>
          <w:sz w:val="24"/>
          <w:szCs w:val="24"/>
        </w:rPr>
        <w:t>Haydee</w:t>
      </w:r>
      <w:proofErr w:type="spellEnd"/>
      <w:r>
        <w:rPr>
          <w:rFonts w:ascii="Arial" w:hAnsi="Arial" w:cs="Arial"/>
          <w:sz w:val="24"/>
          <w:szCs w:val="24"/>
        </w:rPr>
        <w:t>, 2014, p.81),</w:t>
      </w:r>
    </w:p>
    <w:p w:rsidR="00E804D6" w:rsidRPr="00713C95" w:rsidRDefault="00E804D6" w:rsidP="00A96184">
      <w:pPr>
        <w:spacing w:after="0" w:line="360" w:lineRule="auto"/>
        <w:jc w:val="both"/>
        <w:rPr>
          <w:rFonts w:ascii="Arial" w:hAnsi="Arial" w:cs="Arial"/>
          <w:sz w:val="24"/>
          <w:szCs w:val="24"/>
        </w:rPr>
      </w:pPr>
    </w:p>
    <w:p w:rsidR="00E15B70" w:rsidRPr="00713C95" w:rsidRDefault="008015CE" w:rsidP="00A96184">
      <w:pPr>
        <w:spacing w:after="0" w:line="360" w:lineRule="auto"/>
        <w:jc w:val="both"/>
        <w:rPr>
          <w:rFonts w:ascii="Arial" w:hAnsi="Arial" w:cs="Arial"/>
          <w:sz w:val="24"/>
          <w:szCs w:val="24"/>
        </w:rPr>
      </w:pPr>
      <w:r w:rsidRPr="00713C95">
        <w:rPr>
          <w:rFonts w:ascii="Arial" w:hAnsi="Arial" w:cs="Arial"/>
          <w:sz w:val="24"/>
          <w:szCs w:val="24"/>
        </w:rPr>
        <w:t>3.1 PRINCIPIOS NORTEADORES QUE RECONHECEM A MULTIPARENTALIDADE</w:t>
      </w:r>
    </w:p>
    <w:p w:rsidR="00A61245" w:rsidRDefault="00A61245" w:rsidP="00A96184">
      <w:pPr>
        <w:spacing w:after="0" w:line="360" w:lineRule="auto"/>
        <w:jc w:val="both"/>
        <w:rPr>
          <w:rFonts w:ascii="Arial" w:hAnsi="Arial" w:cs="Arial"/>
          <w:sz w:val="24"/>
          <w:szCs w:val="24"/>
        </w:rPr>
      </w:pPr>
      <w:r>
        <w:rPr>
          <w:rFonts w:ascii="Arial" w:hAnsi="Arial" w:cs="Arial"/>
          <w:b/>
          <w:sz w:val="24"/>
          <w:szCs w:val="24"/>
        </w:rPr>
        <w:tab/>
      </w:r>
      <w:r>
        <w:rPr>
          <w:rFonts w:ascii="Arial" w:hAnsi="Arial" w:cs="Arial"/>
          <w:sz w:val="24"/>
          <w:szCs w:val="24"/>
        </w:rPr>
        <w:t xml:space="preserve">É objetivo da sociedade, do estado e principalmente da família assegurar a criança e ao adolescente o direito de estar na presença de sua família, sendo </w:t>
      </w:r>
      <w:r>
        <w:rPr>
          <w:rFonts w:ascii="Arial" w:hAnsi="Arial" w:cs="Arial"/>
          <w:sz w:val="24"/>
          <w:szCs w:val="24"/>
        </w:rPr>
        <w:lastRenderedPageBreak/>
        <w:t xml:space="preserve">protegido de qualquer tipo de discriminação, violência e crueldade, sejam os filhos biológicos, adotivos ou sociológicos. </w:t>
      </w:r>
    </w:p>
    <w:p w:rsidR="00A61245" w:rsidRDefault="00A61245" w:rsidP="00A96184">
      <w:pPr>
        <w:spacing w:after="0" w:line="360" w:lineRule="auto"/>
        <w:jc w:val="both"/>
        <w:rPr>
          <w:rFonts w:ascii="Arial" w:hAnsi="Arial" w:cs="Arial"/>
          <w:sz w:val="24"/>
          <w:szCs w:val="24"/>
        </w:rPr>
      </w:pPr>
      <w:r>
        <w:rPr>
          <w:rFonts w:ascii="Arial" w:hAnsi="Arial" w:cs="Arial"/>
          <w:sz w:val="24"/>
          <w:szCs w:val="24"/>
        </w:rPr>
        <w:tab/>
        <w:t xml:space="preserve">O Estatuto da Criança e do Adolescente – ECA de 1990, ressalta que: </w:t>
      </w:r>
    </w:p>
    <w:p w:rsidR="00A61245" w:rsidRPr="00A96184" w:rsidRDefault="00A61245" w:rsidP="00C027F6">
      <w:pPr>
        <w:spacing w:line="240" w:lineRule="auto"/>
        <w:ind w:left="2268"/>
        <w:jc w:val="both"/>
        <w:rPr>
          <w:rFonts w:ascii="Arial" w:hAnsi="Arial" w:cs="Arial"/>
          <w:sz w:val="20"/>
          <w:szCs w:val="20"/>
        </w:rPr>
      </w:pPr>
      <w:r w:rsidRPr="00A96184">
        <w:rPr>
          <w:rFonts w:ascii="Arial" w:hAnsi="Arial" w:cs="Arial"/>
          <w:sz w:val="20"/>
          <w:szCs w:val="20"/>
        </w:rPr>
        <w:t>Art. 26 – Os filhos havidos fora do casamento poderão ser reconhecidos pelos pais, conjunta ou separadamente, no próprio termo de nascimento, por testamento, mediante escritura ou outro documento público, qualquer que seja a origem da filiação.</w:t>
      </w:r>
    </w:p>
    <w:p w:rsidR="00A61245" w:rsidRDefault="00505F45" w:rsidP="00C027F6">
      <w:pPr>
        <w:spacing w:line="240" w:lineRule="auto"/>
        <w:ind w:left="2268"/>
        <w:jc w:val="both"/>
        <w:rPr>
          <w:rFonts w:ascii="Arial" w:hAnsi="Arial" w:cs="Arial"/>
          <w:sz w:val="20"/>
          <w:szCs w:val="20"/>
        </w:rPr>
      </w:pPr>
      <w:r w:rsidRPr="00A96184">
        <w:rPr>
          <w:rFonts w:ascii="Arial" w:hAnsi="Arial" w:cs="Arial"/>
          <w:sz w:val="20"/>
          <w:szCs w:val="20"/>
        </w:rPr>
        <w:t>Parágrafo</w:t>
      </w:r>
      <w:r w:rsidR="00A61245" w:rsidRPr="00A96184">
        <w:rPr>
          <w:rFonts w:ascii="Arial" w:hAnsi="Arial" w:cs="Arial"/>
          <w:sz w:val="20"/>
          <w:szCs w:val="20"/>
        </w:rPr>
        <w:t xml:space="preserve"> único. O reconhecimento pode preceder o nascimento do filho ou suceder-lhe ao falecimento, se deixar descendentes. </w:t>
      </w:r>
    </w:p>
    <w:p w:rsidR="0012780E" w:rsidRPr="00505EB4" w:rsidRDefault="0012780E" w:rsidP="00C027F6">
      <w:pPr>
        <w:spacing w:line="240" w:lineRule="auto"/>
        <w:ind w:left="2268"/>
        <w:jc w:val="both"/>
        <w:rPr>
          <w:rFonts w:ascii="Arial" w:hAnsi="Arial" w:cs="Arial"/>
          <w:sz w:val="20"/>
          <w:szCs w:val="20"/>
        </w:rPr>
      </w:pPr>
    </w:p>
    <w:p w:rsidR="00A61245" w:rsidRDefault="00213F94" w:rsidP="00A96184">
      <w:pPr>
        <w:spacing w:after="0" w:line="360" w:lineRule="auto"/>
        <w:jc w:val="both"/>
        <w:rPr>
          <w:rFonts w:ascii="Arial" w:hAnsi="Arial" w:cs="Arial"/>
          <w:sz w:val="24"/>
          <w:szCs w:val="24"/>
        </w:rPr>
      </w:pPr>
      <w:r>
        <w:rPr>
          <w:rFonts w:ascii="Arial" w:hAnsi="Arial" w:cs="Arial"/>
          <w:sz w:val="24"/>
          <w:szCs w:val="24"/>
        </w:rPr>
        <w:tab/>
      </w:r>
      <w:r w:rsidR="00A61245">
        <w:rPr>
          <w:rFonts w:ascii="Arial" w:hAnsi="Arial" w:cs="Arial"/>
          <w:sz w:val="24"/>
          <w:szCs w:val="24"/>
        </w:rPr>
        <w:t xml:space="preserve">Com essa tamanha diversidade de arranjos familiares, a legislação </w:t>
      </w:r>
      <w:r>
        <w:rPr>
          <w:rFonts w:ascii="Arial" w:hAnsi="Arial" w:cs="Arial"/>
          <w:sz w:val="24"/>
          <w:szCs w:val="24"/>
        </w:rPr>
        <w:t>precisa de regras para conseguir abranger todas as possibilidades. Assim, os princípios vão ganhando espaço e sendo de importância fundamental para compreender a multiparentalidade no direito de família.</w:t>
      </w:r>
    </w:p>
    <w:p w:rsidR="00213F94" w:rsidRDefault="00213F94" w:rsidP="00A96184">
      <w:pPr>
        <w:spacing w:after="0" w:line="360" w:lineRule="auto"/>
        <w:jc w:val="both"/>
        <w:rPr>
          <w:rFonts w:ascii="Arial" w:hAnsi="Arial" w:cs="Arial"/>
          <w:sz w:val="24"/>
          <w:szCs w:val="24"/>
        </w:rPr>
      </w:pPr>
      <w:r>
        <w:rPr>
          <w:rFonts w:ascii="Arial" w:hAnsi="Arial" w:cs="Arial"/>
          <w:sz w:val="24"/>
          <w:szCs w:val="24"/>
        </w:rPr>
        <w:tab/>
        <w:t>A multiparentalidade pode ser embasada e construída em cima de alguns princípios constitucionais, sendo o primeiro deles a dignidade da pessoa humana, com foco principal a preocupação com a boa existência do ser humano. Seguindo essa preocupação a Constituição Federal de 1988 elencou em sua narrativa o princípio do pluralismo das famílias brasileiras, sendo assegurado a cada uma dela a proteção sem levar em consideração como se deu sua formação.</w:t>
      </w:r>
    </w:p>
    <w:p w:rsidR="00213F94" w:rsidRDefault="00213F94" w:rsidP="00A96184">
      <w:pPr>
        <w:spacing w:after="0" w:line="360" w:lineRule="auto"/>
        <w:jc w:val="both"/>
        <w:rPr>
          <w:rFonts w:ascii="Arial" w:hAnsi="Arial" w:cs="Arial"/>
          <w:sz w:val="24"/>
          <w:szCs w:val="24"/>
        </w:rPr>
      </w:pPr>
      <w:r>
        <w:rPr>
          <w:rFonts w:ascii="Arial" w:hAnsi="Arial" w:cs="Arial"/>
          <w:sz w:val="24"/>
          <w:szCs w:val="24"/>
        </w:rPr>
        <w:tab/>
      </w:r>
      <w:r w:rsidR="00BE1386">
        <w:rPr>
          <w:rFonts w:ascii="Arial" w:hAnsi="Arial" w:cs="Arial"/>
          <w:sz w:val="24"/>
          <w:szCs w:val="24"/>
        </w:rPr>
        <w:t xml:space="preserve">O </w:t>
      </w:r>
      <w:r w:rsidR="00505F45">
        <w:rPr>
          <w:rFonts w:ascii="Arial" w:hAnsi="Arial" w:cs="Arial"/>
          <w:sz w:val="24"/>
          <w:szCs w:val="24"/>
        </w:rPr>
        <w:t>princípio</w:t>
      </w:r>
      <w:r w:rsidR="00BE1386">
        <w:rPr>
          <w:rFonts w:ascii="Arial" w:hAnsi="Arial" w:cs="Arial"/>
          <w:sz w:val="24"/>
          <w:szCs w:val="24"/>
        </w:rPr>
        <w:t xml:space="preserve"> da dignidade da pessoa humana, é norteador do</w:t>
      </w:r>
      <w:r w:rsidR="00071673">
        <w:rPr>
          <w:rFonts w:ascii="Arial" w:hAnsi="Arial" w:cs="Arial"/>
          <w:sz w:val="24"/>
          <w:szCs w:val="24"/>
        </w:rPr>
        <w:t xml:space="preserve"> </w:t>
      </w:r>
      <w:r w:rsidR="00505F45">
        <w:rPr>
          <w:rFonts w:ascii="Arial" w:hAnsi="Arial" w:cs="Arial"/>
          <w:sz w:val="24"/>
          <w:szCs w:val="24"/>
        </w:rPr>
        <w:t>princípio</w:t>
      </w:r>
      <w:r w:rsidR="00071673">
        <w:rPr>
          <w:rFonts w:ascii="Arial" w:hAnsi="Arial" w:cs="Arial"/>
          <w:sz w:val="24"/>
          <w:szCs w:val="24"/>
        </w:rPr>
        <w:t xml:space="preserve"> da igualdade da filiação trazendo aos filhos não concebidos dentro do casamento um tratamento de igualdade perante aos demais filhos, possuindo todos os direitos e deveres iguais. Dentro desse </w:t>
      </w:r>
      <w:r w:rsidR="00A96184">
        <w:rPr>
          <w:rFonts w:ascii="Arial" w:hAnsi="Arial" w:cs="Arial"/>
          <w:sz w:val="24"/>
          <w:szCs w:val="24"/>
        </w:rPr>
        <w:t>princípio</w:t>
      </w:r>
      <w:r w:rsidR="00071673">
        <w:rPr>
          <w:rFonts w:ascii="Arial" w:hAnsi="Arial" w:cs="Arial"/>
          <w:sz w:val="24"/>
          <w:szCs w:val="24"/>
        </w:rPr>
        <w:t xml:space="preserve"> é assegurado os direitos que asseguram as condições mínimas sendo elas: a vida, saúde, educação, laser e respeito. </w:t>
      </w:r>
    </w:p>
    <w:p w:rsidR="00071673" w:rsidRDefault="00071673" w:rsidP="00A96184">
      <w:pPr>
        <w:spacing w:after="0" w:line="360" w:lineRule="auto"/>
        <w:jc w:val="both"/>
        <w:rPr>
          <w:rFonts w:ascii="Arial" w:hAnsi="Arial" w:cs="Arial"/>
          <w:sz w:val="24"/>
          <w:szCs w:val="24"/>
        </w:rPr>
      </w:pPr>
      <w:r>
        <w:rPr>
          <w:rFonts w:ascii="Arial" w:hAnsi="Arial" w:cs="Arial"/>
          <w:sz w:val="24"/>
          <w:szCs w:val="24"/>
        </w:rPr>
        <w:tab/>
        <w:t xml:space="preserve">O </w:t>
      </w:r>
      <w:r w:rsidR="00C027F6">
        <w:rPr>
          <w:rFonts w:ascii="Arial" w:hAnsi="Arial" w:cs="Arial"/>
          <w:sz w:val="24"/>
          <w:szCs w:val="24"/>
        </w:rPr>
        <w:t>princípio</w:t>
      </w:r>
      <w:r>
        <w:rPr>
          <w:rFonts w:ascii="Arial" w:hAnsi="Arial" w:cs="Arial"/>
          <w:sz w:val="24"/>
          <w:szCs w:val="24"/>
        </w:rPr>
        <w:t xml:space="preserve"> da solidariedade familiar é quando na busca de consagrar todos esses objetivos a família é auxiliada pelo estado e pela sociedade.</w:t>
      </w:r>
    </w:p>
    <w:p w:rsidR="00071673" w:rsidRDefault="00071673" w:rsidP="00A96184">
      <w:pPr>
        <w:spacing w:after="0" w:line="360" w:lineRule="auto"/>
        <w:jc w:val="both"/>
        <w:rPr>
          <w:rFonts w:ascii="Arial" w:hAnsi="Arial" w:cs="Arial"/>
          <w:sz w:val="24"/>
          <w:szCs w:val="24"/>
        </w:rPr>
      </w:pPr>
      <w:r>
        <w:rPr>
          <w:rFonts w:ascii="Arial" w:hAnsi="Arial" w:cs="Arial"/>
          <w:sz w:val="24"/>
          <w:szCs w:val="24"/>
        </w:rPr>
        <w:tab/>
        <w:t>No juízo de Azevedo (2011, p.213):</w:t>
      </w:r>
    </w:p>
    <w:p w:rsidR="00071673" w:rsidRDefault="007F10A6" w:rsidP="00A96184">
      <w:pPr>
        <w:spacing w:after="0" w:line="240" w:lineRule="auto"/>
        <w:ind w:left="2268"/>
        <w:jc w:val="both"/>
        <w:rPr>
          <w:rFonts w:ascii="Arial" w:hAnsi="Arial" w:cs="Arial"/>
          <w:sz w:val="20"/>
          <w:szCs w:val="20"/>
        </w:rPr>
      </w:pPr>
      <w:r w:rsidRPr="00A96184">
        <w:rPr>
          <w:rFonts w:ascii="Arial" w:hAnsi="Arial" w:cs="Arial"/>
          <w:sz w:val="20"/>
          <w:szCs w:val="20"/>
        </w:rPr>
        <w:t>“A vida familiar com segurança jurídica é o ideal, também porque o Estado está preocupado com sua própria existência. A família é seu forte, seu sustentáculo, sua própria vida, a menor porção da sociedade, dento do lar. E a família, por sua vez, encontra sua força na convivência pacifica e segura de seus membros, irmanados no amor.”</w:t>
      </w:r>
    </w:p>
    <w:p w:rsidR="0012780E" w:rsidRPr="00505EB4" w:rsidRDefault="0012780E" w:rsidP="0012780E">
      <w:pPr>
        <w:spacing w:after="0" w:line="360" w:lineRule="auto"/>
        <w:ind w:left="2268"/>
        <w:jc w:val="both"/>
        <w:rPr>
          <w:rFonts w:ascii="Arial" w:hAnsi="Arial" w:cs="Arial"/>
          <w:sz w:val="20"/>
          <w:szCs w:val="20"/>
        </w:rPr>
      </w:pPr>
    </w:p>
    <w:p w:rsidR="007F10A6" w:rsidRDefault="007F10A6" w:rsidP="00A96184">
      <w:pPr>
        <w:spacing w:after="0" w:line="360" w:lineRule="auto"/>
        <w:jc w:val="both"/>
        <w:rPr>
          <w:rFonts w:ascii="Arial" w:hAnsi="Arial" w:cs="Arial"/>
          <w:sz w:val="24"/>
          <w:szCs w:val="24"/>
        </w:rPr>
      </w:pPr>
      <w:r>
        <w:rPr>
          <w:rFonts w:ascii="Arial" w:hAnsi="Arial" w:cs="Arial"/>
          <w:sz w:val="24"/>
          <w:szCs w:val="24"/>
        </w:rPr>
        <w:tab/>
        <w:t>Para não restar dúvidas que os filhos biológicos e os afetivos não tem distinção</w:t>
      </w:r>
      <w:r w:rsidR="00302072">
        <w:rPr>
          <w:rFonts w:ascii="Arial" w:hAnsi="Arial" w:cs="Arial"/>
          <w:sz w:val="24"/>
          <w:szCs w:val="24"/>
        </w:rPr>
        <w:t xml:space="preserve"> o </w:t>
      </w:r>
      <w:r w:rsidR="00A96184">
        <w:rPr>
          <w:rFonts w:ascii="Arial" w:hAnsi="Arial" w:cs="Arial"/>
          <w:sz w:val="24"/>
          <w:szCs w:val="24"/>
        </w:rPr>
        <w:t>princípio</w:t>
      </w:r>
      <w:r w:rsidR="00302072">
        <w:rPr>
          <w:rFonts w:ascii="Arial" w:hAnsi="Arial" w:cs="Arial"/>
          <w:sz w:val="24"/>
          <w:szCs w:val="24"/>
        </w:rPr>
        <w:t xml:space="preserve"> relativo ao afeto que norteia as famílias, mostra que a filiação socioafetiva deve ser acolhida. </w:t>
      </w:r>
    </w:p>
    <w:p w:rsidR="00302072" w:rsidRDefault="00302072" w:rsidP="00A96184">
      <w:pPr>
        <w:spacing w:after="0" w:line="360" w:lineRule="auto"/>
        <w:jc w:val="both"/>
        <w:rPr>
          <w:rFonts w:ascii="Arial" w:hAnsi="Arial" w:cs="Arial"/>
          <w:sz w:val="24"/>
          <w:szCs w:val="24"/>
        </w:rPr>
      </w:pPr>
      <w:r>
        <w:rPr>
          <w:rFonts w:ascii="Arial" w:hAnsi="Arial" w:cs="Arial"/>
          <w:sz w:val="24"/>
          <w:szCs w:val="24"/>
        </w:rPr>
        <w:tab/>
        <w:t>Assim afirma Rolf Madaleno (2017, p.95):</w:t>
      </w:r>
    </w:p>
    <w:p w:rsidR="00302072" w:rsidRDefault="00302072" w:rsidP="00A96184">
      <w:pPr>
        <w:spacing w:after="0" w:line="240" w:lineRule="auto"/>
        <w:ind w:left="2268"/>
        <w:jc w:val="both"/>
        <w:rPr>
          <w:rFonts w:ascii="Arial" w:hAnsi="Arial" w:cs="Arial"/>
          <w:sz w:val="20"/>
          <w:szCs w:val="20"/>
        </w:rPr>
      </w:pPr>
      <w:r w:rsidRPr="00A96184">
        <w:rPr>
          <w:rFonts w:ascii="Arial" w:hAnsi="Arial" w:cs="Arial"/>
          <w:sz w:val="20"/>
          <w:szCs w:val="20"/>
        </w:rPr>
        <w:lastRenderedPageBreak/>
        <w:t xml:space="preserve">Maior prova da importância do afeto nas relações humanas está na igualdade da filiação, na maternidade e paternidade </w:t>
      </w:r>
      <w:proofErr w:type="spellStart"/>
      <w:r w:rsidRPr="00A96184">
        <w:rPr>
          <w:rFonts w:ascii="Arial" w:hAnsi="Arial" w:cs="Arial"/>
          <w:sz w:val="20"/>
          <w:szCs w:val="20"/>
        </w:rPr>
        <w:t>socioafetivas</w:t>
      </w:r>
      <w:proofErr w:type="spellEnd"/>
      <w:r w:rsidRPr="00A96184">
        <w:rPr>
          <w:rFonts w:ascii="Arial" w:hAnsi="Arial" w:cs="Arial"/>
          <w:sz w:val="20"/>
          <w:szCs w:val="20"/>
        </w:rPr>
        <w:t xml:space="preserve"> e nos vínculos de adoção, como consagra esse valor supremo ao admitir outra origem de filiação distinta da consanguínea ou ainda através da inseminação artificial </w:t>
      </w:r>
      <w:proofErr w:type="spellStart"/>
      <w:r w:rsidRPr="00A96184">
        <w:rPr>
          <w:rFonts w:ascii="Arial" w:hAnsi="Arial" w:cs="Arial"/>
          <w:sz w:val="20"/>
          <w:szCs w:val="20"/>
        </w:rPr>
        <w:t>heteróloga</w:t>
      </w:r>
      <w:proofErr w:type="spellEnd"/>
      <w:r w:rsidRPr="00A96184">
        <w:rPr>
          <w:rFonts w:ascii="Arial" w:hAnsi="Arial" w:cs="Arial"/>
          <w:sz w:val="20"/>
          <w:szCs w:val="20"/>
        </w:rPr>
        <w:t xml:space="preserve">. </w:t>
      </w:r>
    </w:p>
    <w:p w:rsidR="0012780E" w:rsidRPr="00505EB4" w:rsidRDefault="0012780E" w:rsidP="0012780E">
      <w:pPr>
        <w:spacing w:after="0" w:line="360" w:lineRule="auto"/>
        <w:ind w:left="2268"/>
        <w:jc w:val="both"/>
        <w:rPr>
          <w:rFonts w:ascii="Arial" w:hAnsi="Arial" w:cs="Arial"/>
          <w:sz w:val="20"/>
          <w:szCs w:val="20"/>
        </w:rPr>
      </w:pPr>
    </w:p>
    <w:p w:rsidR="00302072" w:rsidRDefault="00302072" w:rsidP="00ED29A2">
      <w:pPr>
        <w:spacing w:after="0" w:line="360" w:lineRule="auto"/>
        <w:ind w:firstLine="708"/>
        <w:jc w:val="both"/>
        <w:rPr>
          <w:rFonts w:ascii="Arial" w:hAnsi="Arial" w:cs="Arial"/>
          <w:sz w:val="24"/>
          <w:szCs w:val="24"/>
        </w:rPr>
      </w:pPr>
      <w:r>
        <w:rPr>
          <w:rFonts w:ascii="Arial" w:hAnsi="Arial" w:cs="Arial"/>
          <w:sz w:val="24"/>
          <w:szCs w:val="24"/>
        </w:rPr>
        <w:t xml:space="preserve">Sendo demonstrado o afeto, </w:t>
      </w:r>
      <w:r w:rsidR="00ED29A2">
        <w:rPr>
          <w:rFonts w:ascii="Arial" w:hAnsi="Arial" w:cs="Arial"/>
          <w:sz w:val="24"/>
          <w:szCs w:val="24"/>
        </w:rPr>
        <w:t>o cuidado e o carinho de forma voluntaria</w:t>
      </w:r>
      <w:r>
        <w:rPr>
          <w:rFonts w:ascii="Arial" w:hAnsi="Arial" w:cs="Arial"/>
          <w:sz w:val="24"/>
          <w:szCs w:val="24"/>
        </w:rPr>
        <w:t>, e sendo acolhido os filhos do(a) companheiro(a)</w:t>
      </w:r>
      <w:r w:rsidR="00505F45">
        <w:rPr>
          <w:rFonts w:ascii="Arial" w:hAnsi="Arial" w:cs="Arial"/>
          <w:sz w:val="24"/>
          <w:szCs w:val="24"/>
        </w:rPr>
        <w:t xml:space="preserve"> </w:t>
      </w:r>
      <w:r>
        <w:rPr>
          <w:rFonts w:ascii="Arial" w:hAnsi="Arial" w:cs="Arial"/>
          <w:sz w:val="24"/>
          <w:szCs w:val="24"/>
        </w:rPr>
        <w:t xml:space="preserve">como se fossem seus próprios filhos, não havendo nesta relação diferenciação entre eles, nem mesmo com relação aos filhos biológicos dessa nova união. </w:t>
      </w:r>
    </w:p>
    <w:p w:rsidR="00A61245" w:rsidRPr="00A61245" w:rsidRDefault="00A61245" w:rsidP="00A96184">
      <w:pPr>
        <w:spacing w:after="0" w:line="360" w:lineRule="auto"/>
        <w:ind w:left="2268"/>
        <w:jc w:val="both"/>
        <w:rPr>
          <w:rFonts w:ascii="Arial" w:hAnsi="Arial" w:cs="Arial"/>
          <w:sz w:val="24"/>
          <w:szCs w:val="24"/>
        </w:rPr>
      </w:pPr>
    </w:p>
    <w:p w:rsidR="008015CE" w:rsidRPr="00713C95" w:rsidRDefault="008015CE" w:rsidP="00A96184">
      <w:pPr>
        <w:spacing w:after="0" w:line="360" w:lineRule="auto"/>
        <w:jc w:val="both"/>
        <w:rPr>
          <w:rFonts w:ascii="Arial" w:hAnsi="Arial" w:cs="Arial"/>
          <w:sz w:val="24"/>
          <w:szCs w:val="24"/>
        </w:rPr>
      </w:pPr>
      <w:r w:rsidRPr="00713C95">
        <w:rPr>
          <w:rFonts w:ascii="Arial" w:hAnsi="Arial" w:cs="Arial"/>
          <w:sz w:val="24"/>
          <w:szCs w:val="24"/>
        </w:rPr>
        <w:t>3.2 NATUREZA JURÍDICA E SUA BASE CONSTITUCIONAL</w:t>
      </w:r>
    </w:p>
    <w:p w:rsidR="00B123E1" w:rsidRDefault="00B123E1" w:rsidP="00A96184">
      <w:pPr>
        <w:spacing w:after="0" w:line="360" w:lineRule="auto"/>
        <w:jc w:val="both"/>
        <w:rPr>
          <w:rFonts w:ascii="Arial" w:hAnsi="Arial" w:cs="Arial"/>
          <w:sz w:val="24"/>
          <w:szCs w:val="24"/>
        </w:rPr>
      </w:pPr>
      <w:r>
        <w:rPr>
          <w:rFonts w:ascii="Arial" w:hAnsi="Arial" w:cs="Arial"/>
          <w:sz w:val="24"/>
          <w:szCs w:val="24"/>
        </w:rPr>
        <w:tab/>
      </w:r>
      <w:r w:rsidR="00302072">
        <w:rPr>
          <w:rFonts w:ascii="Arial" w:hAnsi="Arial" w:cs="Arial"/>
          <w:sz w:val="24"/>
          <w:szCs w:val="24"/>
        </w:rPr>
        <w:t>A multiparentalidade ultrapassa o significado de apenas um registro no papel, pois esta reconhece no meio jurídico o que está ocorrendo na realidade da família, criando laços que atingem não só o novo pai ou a nova mãe, mas sim, toda a linha de parentesco, além de produzir efeitos patrimoniais e jurídicos pertinentes e que englobam todo o contexto familiar.</w:t>
      </w:r>
    </w:p>
    <w:p w:rsidR="00A84DC4" w:rsidRDefault="00302072" w:rsidP="00A96184">
      <w:pPr>
        <w:spacing w:after="0" w:line="360" w:lineRule="auto"/>
        <w:jc w:val="both"/>
        <w:rPr>
          <w:rFonts w:ascii="Arial" w:hAnsi="Arial" w:cs="Arial"/>
          <w:sz w:val="24"/>
          <w:szCs w:val="24"/>
        </w:rPr>
      </w:pPr>
      <w:r>
        <w:rPr>
          <w:rFonts w:ascii="Arial" w:hAnsi="Arial" w:cs="Arial"/>
          <w:sz w:val="24"/>
          <w:szCs w:val="24"/>
        </w:rPr>
        <w:tab/>
      </w:r>
      <w:r w:rsidR="00A84DC4">
        <w:rPr>
          <w:rFonts w:ascii="Arial" w:hAnsi="Arial" w:cs="Arial"/>
          <w:sz w:val="24"/>
          <w:szCs w:val="24"/>
        </w:rPr>
        <w:t xml:space="preserve">O </w:t>
      </w:r>
      <w:r w:rsidR="00C027F6">
        <w:rPr>
          <w:rFonts w:ascii="Arial" w:hAnsi="Arial" w:cs="Arial"/>
          <w:sz w:val="24"/>
          <w:szCs w:val="24"/>
        </w:rPr>
        <w:t>princípio</w:t>
      </w:r>
      <w:r w:rsidR="00A84DC4">
        <w:rPr>
          <w:rFonts w:ascii="Arial" w:hAnsi="Arial" w:cs="Arial"/>
          <w:sz w:val="24"/>
          <w:szCs w:val="24"/>
        </w:rPr>
        <w:t xml:space="preserve"> da dignidade da pessoa humana é uma base para a maioria dos princípios que regem o direito de família e consequentemente a multiparentalidade </w:t>
      </w:r>
      <w:r w:rsidR="00C027F6">
        <w:rPr>
          <w:rFonts w:ascii="Arial" w:hAnsi="Arial" w:cs="Arial"/>
          <w:sz w:val="24"/>
          <w:szCs w:val="24"/>
        </w:rPr>
        <w:t>está</w:t>
      </w:r>
      <w:r w:rsidR="00A84DC4">
        <w:rPr>
          <w:rFonts w:ascii="Arial" w:hAnsi="Arial" w:cs="Arial"/>
          <w:sz w:val="24"/>
          <w:szCs w:val="24"/>
        </w:rPr>
        <w:t xml:space="preserve"> unida a eles, quais sejam, o </w:t>
      </w:r>
      <w:r w:rsidR="00C027F6">
        <w:rPr>
          <w:rFonts w:ascii="Arial" w:hAnsi="Arial" w:cs="Arial"/>
          <w:sz w:val="24"/>
          <w:szCs w:val="24"/>
        </w:rPr>
        <w:t>princípio</w:t>
      </w:r>
      <w:r w:rsidR="00A84DC4">
        <w:rPr>
          <w:rFonts w:ascii="Arial" w:hAnsi="Arial" w:cs="Arial"/>
          <w:sz w:val="24"/>
          <w:szCs w:val="24"/>
        </w:rPr>
        <w:t xml:space="preserve"> da afetividade, associado aos princípios da responsabilidade, solidariedade, paternidade responsável, igualdade entre os filho, dando a possibilidade de pensar novas estruturas parentais em que estão inseridas a </w:t>
      </w:r>
      <w:proofErr w:type="spellStart"/>
      <w:r w:rsidR="00A84DC4">
        <w:rPr>
          <w:rFonts w:ascii="Arial" w:hAnsi="Arial" w:cs="Arial"/>
          <w:sz w:val="24"/>
          <w:szCs w:val="24"/>
        </w:rPr>
        <w:t>socioafetividade</w:t>
      </w:r>
      <w:proofErr w:type="spellEnd"/>
      <w:r w:rsidR="00A84DC4">
        <w:rPr>
          <w:rFonts w:ascii="Arial" w:hAnsi="Arial" w:cs="Arial"/>
          <w:sz w:val="24"/>
          <w:szCs w:val="24"/>
        </w:rPr>
        <w:t xml:space="preserve">. </w:t>
      </w:r>
    </w:p>
    <w:p w:rsidR="00302072" w:rsidRDefault="00A84DC4" w:rsidP="00A96184">
      <w:pPr>
        <w:spacing w:after="0" w:line="360" w:lineRule="auto"/>
        <w:jc w:val="both"/>
        <w:rPr>
          <w:rFonts w:ascii="Arial" w:hAnsi="Arial" w:cs="Arial"/>
          <w:sz w:val="24"/>
          <w:szCs w:val="24"/>
        </w:rPr>
      </w:pPr>
      <w:r>
        <w:rPr>
          <w:rFonts w:ascii="Arial" w:hAnsi="Arial" w:cs="Arial"/>
          <w:sz w:val="24"/>
          <w:szCs w:val="24"/>
        </w:rPr>
        <w:tab/>
        <w:t xml:space="preserve">A multiparentalidade tem como foco principal a criança e </w:t>
      </w:r>
      <w:r w:rsidR="00ED29A2">
        <w:rPr>
          <w:rFonts w:ascii="Arial" w:hAnsi="Arial" w:cs="Arial"/>
          <w:sz w:val="24"/>
          <w:szCs w:val="24"/>
        </w:rPr>
        <w:t>ao</w:t>
      </w:r>
      <w:r>
        <w:rPr>
          <w:rFonts w:ascii="Arial" w:hAnsi="Arial" w:cs="Arial"/>
          <w:sz w:val="24"/>
          <w:szCs w:val="24"/>
        </w:rPr>
        <w:t xml:space="preserve"> adolescente buscando a proteção</w:t>
      </w:r>
      <w:r w:rsidR="00001EE9">
        <w:rPr>
          <w:rFonts w:ascii="Arial" w:hAnsi="Arial" w:cs="Arial"/>
          <w:sz w:val="24"/>
          <w:szCs w:val="24"/>
        </w:rPr>
        <w:t xml:space="preserve"> e bem-estar, </w:t>
      </w:r>
      <w:r>
        <w:rPr>
          <w:rFonts w:ascii="Arial" w:hAnsi="Arial" w:cs="Arial"/>
          <w:sz w:val="24"/>
          <w:szCs w:val="24"/>
        </w:rPr>
        <w:t>sendo eles o foco da relação</w:t>
      </w:r>
      <w:r w:rsidR="00001EE9">
        <w:rPr>
          <w:rFonts w:ascii="Arial" w:hAnsi="Arial" w:cs="Arial"/>
          <w:sz w:val="24"/>
          <w:szCs w:val="24"/>
        </w:rPr>
        <w:t xml:space="preserve">, norteado pelo </w:t>
      </w:r>
      <w:r w:rsidR="00ED29A2">
        <w:rPr>
          <w:rFonts w:ascii="Arial" w:hAnsi="Arial" w:cs="Arial"/>
          <w:sz w:val="24"/>
          <w:szCs w:val="24"/>
        </w:rPr>
        <w:t>princípio</w:t>
      </w:r>
      <w:r w:rsidR="00001EE9">
        <w:rPr>
          <w:rFonts w:ascii="Arial" w:hAnsi="Arial" w:cs="Arial"/>
          <w:sz w:val="24"/>
          <w:szCs w:val="24"/>
        </w:rPr>
        <w:t xml:space="preserve"> do melhor interesse da criança. Dessa maneira vale ressaltar que nada impede que a criança após atingir sua maioridade e tendo interesse, venha a reivindicar o reconhecimento da multiparentalidade, visto que, o estado de filiação configura direito de personalidade jurídica. </w:t>
      </w:r>
    </w:p>
    <w:p w:rsidR="00001EE9" w:rsidRDefault="00001EE9" w:rsidP="00A96184">
      <w:pPr>
        <w:spacing w:after="0" w:line="360" w:lineRule="auto"/>
        <w:jc w:val="both"/>
        <w:rPr>
          <w:rFonts w:ascii="Arial" w:hAnsi="Arial" w:cs="Arial"/>
          <w:sz w:val="24"/>
          <w:szCs w:val="24"/>
        </w:rPr>
      </w:pPr>
      <w:r>
        <w:rPr>
          <w:rFonts w:ascii="Arial" w:hAnsi="Arial" w:cs="Arial"/>
          <w:sz w:val="24"/>
          <w:szCs w:val="24"/>
        </w:rPr>
        <w:tab/>
        <w:t>O código civil em seu artigo 1.593 define que “o parentesco é natural ou civil, conforme resulte de consanguinidade ou outra origem.” Num entendimento melhor o dispositivo trata que independente da origem, os laços afetivos são tão validos quanto os sanguíneos.</w:t>
      </w:r>
    </w:p>
    <w:p w:rsidR="00001EE9" w:rsidRDefault="00001EE9" w:rsidP="00A96184">
      <w:pPr>
        <w:spacing w:after="0" w:line="360" w:lineRule="auto"/>
        <w:jc w:val="both"/>
        <w:rPr>
          <w:rFonts w:ascii="Arial" w:hAnsi="Arial" w:cs="Arial"/>
          <w:sz w:val="24"/>
          <w:szCs w:val="24"/>
        </w:rPr>
      </w:pPr>
      <w:r>
        <w:rPr>
          <w:rFonts w:ascii="Arial" w:hAnsi="Arial" w:cs="Arial"/>
          <w:sz w:val="24"/>
          <w:szCs w:val="24"/>
        </w:rPr>
        <w:tab/>
        <w:t xml:space="preserve">A multiparentalidade é plenamente aceitável juridicamente, provendo a família e buscando sempre o melhor interesse da criança. </w:t>
      </w:r>
    </w:p>
    <w:p w:rsidR="00CF29B5" w:rsidRPr="00AA62A0" w:rsidRDefault="00CF29B5" w:rsidP="00A96184">
      <w:pPr>
        <w:spacing w:after="0" w:line="360" w:lineRule="auto"/>
        <w:jc w:val="both"/>
        <w:rPr>
          <w:rFonts w:ascii="Arial" w:hAnsi="Arial" w:cs="Arial"/>
          <w:color w:val="FF0000"/>
          <w:sz w:val="24"/>
          <w:szCs w:val="24"/>
        </w:rPr>
      </w:pPr>
      <w:r>
        <w:rPr>
          <w:rFonts w:ascii="Arial" w:hAnsi="Arial" w:cs="Arial"/>
          <w:sz w:val="24"/>
          <w:szCs w:val="24"/>
        </w:rPr>
        <w:lastRenderedPageBreak/>
        <w:tab/>
      </w:r>
      <w:r w:rsidR="00785802">
        <w:rPr>
          <w:rFonts w:ascii="Arial" w:hAnsi="Arial" w:cs="Arial"/>
          <w:sz w:val="24"/>
          <w:szCs w:val="24"/>
        </w:rPr>
        <w:t>A</w:t>
      </w:r>
      <w:r>
        <w:rPr>
          <w:rFonts w:ascii="Arial" w:hAnsi="Arial" w:cs="Arial"/>
          <w:sz w:val="24"/>
          <w:szCs w:val="24"/>
        </w:rPr>
        <w:t>ssim, sob o ponto de visto técnico-jurídico, a filiação é a relação de parentesco estabelecida entre pessoas que estão no primeiro grau, em linha reta entre uma pessoa e aqueles que a geraram ou que a acolheram e criaram, com base no afeto e na solidariedade, almejando o desenvolvimento da personalidade e a realização pessoal.</w:t>
      </w:r>
      <w:r w:rsidR="00785802">
        <w:rPr>
          <w:rFonts w:ascii="Arial" w:hAnsi="Arial" w:cs="Arial"/>
          <w:sz w:val="24"/>
          <w:szCs w:val="24"/>
        </w:rPr>
        <w:t xml:space="preserve"> </w:t>
      </w:r>
      <w:r w:rsidR="00785802" w:rsidRPr="00C027F6">
        <w:rPr>
          <w:rFonts w:ascii="Arial" w:hAnsi="Arial" w:cs="Arial"/>
          <w:sz w:val="24"/>
          <w:szCs w:val="24"/>
        </w:rPr>
        <w:t>(FARIAS e ROSENVALD, 2015).</w:t>
      </w:r>
    </w:p>
    <w:p w:rsidR="00CF29B5" w:rsidRDefault="00CF29B5" w:rsidP="00CD60E1">
      <w:pPr>
        <w:spacing w:after="0" w:line="360" w:lineRule="auto"/>
        <w:jc w:val="both"/>
        <w:rPr>
          <w:rFonts w:ascii="Arial" w:hAnsi="Arial" w:cs="Arial"/>
          <w:sz w:val="24"/>
          <w:szCs w:val="24"/>
        </w:rPr>
      </w:pPr>
      <w:r>
        <w:rPr>
          <w:rFonts w:ascii="Arial" w:hAnsi="Arial" w:cs="Arial"/>
          <w:sz w:val="24"/>
          <w:szCs w:val="24"/>
        </w:rPr>
        <w:tab/>
        <w:t>O artigo 54, itens 7º e 8º da Lei 6.015/73 – Lei de Registro Públicos, que determina que:</w:t>
      </w:r>
    </w:p>
    <w:p w:rsidR="00CF29B5" w:rsidRDefault="00CF29B5" w:rsidP="00CD60E1">
      <w:pPr>
        <w:spacing w:after="0" w:line="240" w:lineRule="auto"/>
        <w:ind w:left="2268"/>
        <w:jc w:val="both"/>
        <w:rPr>
          <w:rFonts w:ascii="Arial" w:hAnsi="Arial" w:cs="Arial"/>
          <w:sz w:val="20"/>
          <w:szCs w:val="20"/>
        </w:rPr>
      </w:pPr>
      <w:r w:rsidRPr="00CD60E1">
        <w:rPr>
          <w:rFonts w:ascii="Arial" w:hAnsi="Arial" w:cs="Arial"/>
          <w:sz w:val="20"/>
          <w:szCs w:val="20"/>
        </w:rPr>
        <w:t xml:space="preserve">No registro deverão constar os nomes e prenomes dos pais e dos avós maternos e paternos. Assim, no registro de nascimento constará como pais os nomes dos pais biológicos, do pai ou mãe socioafetivo bem como constarão como avós todos os ascendentes destes. O filho poderá usar o nome de todos os pais. </w:t>
      </w:r>
    </w:p>
    <w:p w:rsidR="0012780E" w:rsidRPr="00505EB4" w:rsidRDefault="0012780E" w:rsidP="0012780E">
      <w:pPr>
        <w:spacing w:after="0" w:line="360" w:lineRule="auto"/>
        <w:ind w:left="2268"/>
        <w:jc w:val="both"/>
        <w:rPr>
          <w:rFonts w:ascii="Arial" w:hAnsi="Arial" w:cs="Arial"/>
          <w:sz w:val="20"/>
          <w:szCs w:val="20"/>
        </w:rPr>
      </w:pPr>
    </w:p>
    <w:p w:rsidR="00001EE9" w:rsidRDefault="00CF29B5" w:rsidP="00CD60E1">
      <w:pPr>
        <w:spacing w:after="0" w:line="360" w:lineRule="auto"/>
        <w:jc w:val="both"/>
        <w:rPr>
          <w:rFonts w:ascii="Arial" w:hAnsi="Arial" w:cs="Arial"/>
          <w:sz w:val="24"/>
          <w:szCs w:val="24"/>
        </w:rPr>
      </w:pPr>
      <w:r>
        <w:rPr>
          <w:rFonts w:ascii="Arial" w:hAnsi="Arial" w:cs="Arial"/>
          <w:sz w:val="24"/>
          <w:szCs w:val="24"/>
        </w:rPr>
        <w:tab/>
        <w:t xml:space="preserve">A partir do momento que foi inserido o pai ou mãe socioafetivo no registro de nascimento, é estabelecido a filiação em relação ao filho e ao conjunto com pais biológicos, bem como os </w:t>
      </w:r>
      <w:proofErr w:type="spellStart"/>
      <w:r>
        <w:rPr>
          <w:rFonts w:ascii="Arial" w:hAnsi="Arial" w:cs="Arial"/>
          <w:sz w:val="24"/>
          <w:szCs w:val="24"/>
        </w:rPr>
        <w:t>socioafetivos</w:t>
      </w:r>
      <w:proofErr w:type="spellEnd"/>
      <w:r>
        <w:rPr>
          <w:rFonts w:ascii="Arial" w:hAnsi="Arial" w:cs="Arial"/>
          <w:sz w:val="24"/>
          <w:szCs w:val="24"/>
        </w:rPr>
        <w:t xml:space="preserve">. </w:t>
      </w:r>
    </w:p>
    <w:p w:rsidR="00C027F6" w:rsidRDefault="00C027F6" w:rsidP="00CD60E1">
      <w:pPr>
        <w:spacing w:after="0" w:line="360" w:lineRule="auto"/>
        <w:jc w:val="both"/>
        <w:rPr>
          <w:rFonts w:ascii="Arial" w:hAnsi="Arial" w:cs="Arial"/>
          <w:sz w:val="24"/>
          <w:szCs w:val="24"/>
        </w:rPr>
      </w:pPr>
    </w:p>
    <w:p w:rsidR="004639D2" w:rsidRDefault="00E15B70" w:rsidP="00CD60E1">
      <w:pPr>
        <w:spacing w:after="0" w:line="360" w:lineRule="auto"/>
        <w:jc w:val="both"/>
        <w:rPr>
          <w:rFonts w:ascii="Arial" w:hAnsi="Arial" w:cs="Arial"/>
          <w:b/>
          <w:sz w:val="24"/>
          <w:szCs w:val="24"/>
        </w:rPr>
      </w:pPr>
      <w:r>
        <w:rPr>
          <w:rFonts w:ascii="Arial" w:hAnsi="Arial" w:cs="Arial"/>
          <w:b/>
          <w:sz w:val="24"/>
          <w:szCs w:val="24"/>
        </w:rPr>
        <w:t>4</w:t>
      </w:r>
      <w:r w:rsidR="004639D2" w:rsidRPr="00E15B70">
        <w:rPr>
          <w:rFonts w:ascii="Arial" w:hAnsi="Arial" w:cs="Arial"/>
          <w:b/>
          <w:sz w:val="24"/>
          <w:szCs w:val="24"/>
        </w:rPr>
        <w:t xml:space="preserve"> DOS EFEITOS SUCESSÓRIOS NA MULTIPARENTALIDADE</w:t>
      </w:r>
    </w:p>
    <w:p w:rsidR="00CF29B5" w:rsidRDefault="000F0122" w:rsidP="00CD60E1">
      <w:pPr>
        <w:spacing w:after="0" w:line="360" w:lineRule="auto"/>
        <w:jc w:val="both"/>
        <w:rPr>
          <w:rFonts w:ascii="Arial" w:hAnsi="Arial" w:cs="Arial"/>
          <w:sz w:val="24"/>
          <w:szCs w:val="24"/>
        </w:rPr>
      </w:pPr>
      <w:r>
        <w:rPr>
          <w:rFonts w:ascii="Arial" w:hAnsi="Arial" w:cs="Arial"/>
          <w:b/>
          <w:sz w:val="24"/>
          <w:szCs w:val="24"/>
        </w:rPr>
        <w:tab/>
      </w:r>
      <w:r>
        <w:rPr>
          <w:rFonts w:ascii="Arial" w:hAnsi="Arial" w:cs="Arial"/>
          <w:sz w:val="24"/>
          <w:szCs w:val="24"/>
        </w:rPr>
        <w:t>A multiparentalidade advém do reconhecimento legal de mais de uma forma de filiação em relação a diferentes pais e/ou mães.</w:t>
      </w:r>
    </w:p>
    <w:p w:rsidR="000F0122" w:rsidRDefault="000F0122" w:rsidP="00CD60E1">
      <w:pPr>
        <w:spacing w:after="0" w:line="360" w:lineRule="auto"/>
        <w:jc w:val="both"/>
        <w:rPr>
          <w:rFonts w:ascii="Arial" w:hAnsi="Arial" w:cs="Arial"/>
          <w:sz w:val="24"/>
          <w:szCs w:val="24"/>
        </w:rPr>
      </w:pPr>
      <w:r>
        <w:rPr>
          <w:rFonts w:ascii="Arial" w:hAnsi="Arial" w:cs="Arial"/>
          <w:sz w:val="24"/>
          <w:szCs w:val="24"/>
        </w:rPr>
        <w:tab/>
        <w:t xml:space="preserve">A forma mais comum de existência da multiparentalidade na vida pratica é concomitantemente a existência de pais biológicos e pais </w:t>
      </w:r>
      <w:proofErr w:type="spellStart"/>
      <w:r>
        <w:rPr>
          <w:rFonts w:ascii="Arial" w:hAnsi="Arial" w:cs="Arial"/>
          <w:sz w:val="24"/>
          <w:szCs w:val="24"/>
        </w:rPr>
        <w:t>socioafetivos</w:t>
      </w:r>
      <w:proofErr w:type="spellEnd"/>
      <w:r>
        <w:rPr>
          <w:rFonts w:ascii="Arial" w:hAnsi="Arial" w:cs="Arial"/>
          <w:sz w:val="24"/>
          <w:szCs w:val="24"/>
        </w:rPr>
        <w:t>, tendo como exemplo, o pai biológico ou mãe biológica e o afeto paternal ou maternal nutrido pelo novo companheiro(a) da mãe ou do pai como o filho desses.</w:t>
      </w:r>
    </w:p>
    <w:p w:rsidR="001F6E30" w:rsidRDefault="001F6E30" w:rsidP="00CD60E1">
      <w:pPr>
        <w:spacing w:after="0" w:line="360" w:lineRule="auto"/>
        <w:jc w:val="both"/>
        <w:rPr>
          <w:rFonts w:ascii="Arial" w:hAnsi="Arial" w:cs="Arial"/>
          <w:sz w:val="24"/>
          <w:szCs w:val="24"/>
        </w:rPr>
      </w:pPr>
      <w:r>
        <w:rPr>
          <w:rFonts w:ascii="Arial" w:hAnsi="Arial" w:cs="Arial"/>
          <w:sz w:val="24"/>
          <w:szCs w:val="24"/>
        </w:rPr>
        <w:tab/>
        <w:t xml:space="preserve">Então, antes de entrar na seara sucessória nos casos de multiparentalidade, é importante destacar que o direito sucessório é uma das decorrências da filiação seja ela qual for sua origem, inclusive a multiparentalidade. </w:t>
      </w:r>
    </w:p>
    <w:p w:rsidR="001F6E30" w:rsidRDefault="001F6E30" w:rsidP="00CD60E1">
      <w:pPr>
        <w:spacing w:after="0" w:line="360" w:lineRule="auto"/>
        <w:jc w:val="both"/>
        <w:rPr>
          <w:rFonts w:ascii="Arial" w:hAnsi="Arial" w:cs="Arial"/>
          <w:sz w:val="24"/>
          <w:szCs w:val="24"/>
        </w:rPr>
      </w:pPr>
      <w:r>
        <w:rPr>
          <w:rFonts w:ascii="Arial" w:hAnsi="Arial" w:cs="Arial"/>
          <w:sz w:val="24"/>
          <w:szCs w:val="24"/>
        </w:rPr>
        <w:tab/>
        <w:t>Nesse sentido, Fabiane Goulart destacou:</w:t>
      </w:r>
    </w:p>
    <w:p w:rsidR="001F6E30" w:rsidRPr="00CD60E1" w:rsidRDefault="001F6E30" w:rsidP="00CD60E1">
      <w:pPr>
        <w:spacing w:after="0" w:line="240" w:lineRule="auto"/>
        <w:ind w:left="2268"/>
        <w:jc w:val="both"/>
        <w:rPr>
          <w:rFonts w:ascii="Arial" w:hAnsi="Arial" w:cs="Arial"/>
          <w:sz w:val="20"/>
          <w:szCs w:val="20"/>
        </w:rPr>
      </w:pPr>
      <w:r w:rsidRPr="00CD60E1">
        <w:rPr>
          <w:rFonts w:ascii="Arial" w:hAnsi="Arial" w:cs="Arial"/>
          <w:sz w:val="20"/>
          <w:szCs w:val="20"/>
        </w:rPr>
        <w:t>[...] a Carta Magna traz com toda clareza que não pode haver discriminação sobre os tipos de filiação, ou seja, não importa como se deu essa filiação, será igualitária como se fosse um filho legitimo [sic], conforme o art. 277, § 6º, do diploma legal referido. Dessa forma, caso haja o reconhecimento de uma filiação socioafetiva, este terá os mesmos direitos das demais filiações. [...]</w:t>
      </w:r>
    </w:p>
    <w:p w:rsidR="001F6E30" w:rsidRDefault="001F6E30" w:rsidP="00CD60E1">
      <w:pPr>
        <w:spacing w:after="0" w:line="240" w:lineRule="auto"/>
        <w:ind w:left="2268"/>
        <w:jc w:val="both"/>
        <w:rPr>
          <w:rFonts w:ascii="Arial" w:hAnsi="Arial" w:cs="Arial"/>
          <w:sz w:val="20"/>
          <w:szCs w:val="20"/>
        </w:rPr>
      </w:pPr>
      <w:r w:rsidRPr="00CD60E1">
        <w:rPr>
          <w:rFonts w:ascii="Arial" w:hAnsi="Arial" w:cs="Arial"/>
          <w:sz w:val="20"/>
          <w:szCs w:val="20"/>
        </w:rPr>
        <w:t xml:space="preserve">Uma vez que se tem a posse de estado do filho consolidado, logo este seria um herdeiro legítimo necessário como as filiações biológicas. </w:t>
      </w:r>
    </w:p>
    <w:p w:rsidR="0012780E" w:rsidRPr="00505EB4" w:rsidRDefault="0012780E" w:rsidP="0012780E">
      <w:pPr>
        <w:spacing w:after="0" w:line="360" w:lineRule="auto"/>
        <w:ind w:left="2268"/>
        <w:jc w:val="both"/>
        <w:rPr>
          <w:rFonts w:ascii="Arial" w:hAnsi="Arial" w:cs="Arial"/>
          <w:sz w:val="20"/>
          <w:szCs w:val="20"/>
        </w:rPr>
      </w:pPr>
    </w:p>
    <w:p w:rsidR="001F6E30" w:rsidRDefault="001F6E30" w:rsidP="00CD60E1">
      <w:pPr>
        <w:spacing w:after="0" w:line="360" w:lineRule="auto"/>
        <w:jc w:val="both"/>
        <w:rPr>
          <w:rFonts w:ascii="Arial" w:hAnsi="Arial" w:cs="Arial"/>
          <w:sz w:val="24"/>
          <w:szCs w:val="24"/>
        </w:rPr>
      </w:pPr>
      <w:r>
        <w:rPr>
          <w:rFonts w:ascii="Arial" w:hAnsi="Arial" w:cs="Arial"/>
          <w:sz w:val="24"/>
          <w:szCs w:val="24"/>
        </w:rPr>
        <w:tab/>
        <w:t xml:space="preserve">É importante ainda destacar que o filho socioafetivo tem o direito de pleitear o reconhecimento judicial de tal filiação (e dos seus consequentes efeitos sucessórios) a qualquer tempo, seja vivo ou já falecido o pai. </w:t>
      </w:r>
    </w:p>
    <w:p w:rsidR="001F6E30" w:rsidRDefault="001F6E30" w:rsidP="00CD60E1">
      <w:pPr>
        <w:spacing w:after="0" w:line="360" w:lineRule="auto"/>
        <w:jc w:val="both"/>
        <w:rPr>
          <w:rFonts w:ascii="Arial" w:hAnsi="Arial" w:cs="Arial"/>
          <w:sz w:val="24"/>
          <w:szCs w:val="24"/>
        </w:rPr>
      </w:pPr>
      <w:r>
        <w:rPr>
          <w:rFonts w:ascii="Arial" w:hAnsi="Arial" w:cs="Arial"/>
          <w:sz w:val="24"/>
          <w:szCs w:val="24"/>
        </w:rPr>
        <w:lastRenderedPageBreak/>
        <w:tab/>
        <w:t>Assim</w:t>
      </w:r>
      <w:r w:rsidR="008A16E0">
        <w:rPr>
          <w:rFonts w:ascii="Arial" w:hAnsi="Arial" w:cs="Arial"/>
          <w:sz w:val="24"/>
          <w:szCs w:val="24"/>
        </w:rPr>
        <w:t xml:space="preserve">, o reconhecimento da filiação deve ser dado pura e simplesmente com a </w:t>
      </w:r>
      <w:r w:rsidR="00ED29A2">
        <w:rPr>
          <w:rFonts w:ascii="Arial" w:hAnsi="Arial" w:cs="Arial"/>
          <w:sz w:val="24"/>
          <w:szCs w:val="24"/>
        </w:rPr>
        <w:t>análise</w:t>
      </w:r>
      <w:r w:rsidR="008A16E0">
        <w:rPr>
          <w:rFonts w:ascii="Arial" w:hAnsi="Arial" w:cs="Arial"/>
          <w:sz w:val="24"/>
          <w:szCs w:val="24"/>
        </w:rPr>
        <w:t xml:space="preserve"> dos requisitos que são apresentados nos artigos 1.593 do Código Civil e o artigo 227, §6º da Constituição Federal, visto que, sendo o filho biológico ou socioafetivo são igualmente iguais e estão tutelados da mesma forma no ordenamento jurídico brasileiro. </w:t>
      </w:r>
    </w:p>
    <w:p w:rsidR="008A16E0" w:rsidRDefault="008A16E0" w:rsidP="00CD60E1">
      <w:pPr>
        <w:spacing w:after="0" w:line="360" w:lineRule="auto"/>
        <w:jc w:val="both"/>
        <w:rPr>
          <w:rFonts w:ascii="Arial" w:hAnsi="Arial" w:cs="Arial"/>
          <w:sz w:val="24"/>
          <w:szCs w:val="24"/>
        </w:rPr>
      </w:pPr>
      <w:r>
        <w:rPr>
          <w:rFonts w:ascii="Arial" w:hAnsi="Arial" w:cs="Arial"/>
          <w:sz w:val="24"/>
          <w:szCs w:val="24"/>
        </w:rPr>
        <w:tab/>
        <w:t xml:space="preserve">Ademais, na própria Constituição Federal resta claro em seu artigo 5º, inciso XXX, o direito </w:t>
      </w:r>
      <w:r w:rsidR="00ED29A2">
        <w:rPr>
          <w:rFonts w:ascii="Arial" w:hAnsi="Arial" w:cs="Arial"/>
          <w:sz w:val="24"/>
          <w:szCs w:val="24"/>
        </w:rPr>
        <w:t>à</w:t>
      </w:r>
      <w:r>
        <w:rPr>
          <w:rFonts w:ascii="Arial" w:hAnsi="Arial" w:cs="Arial"/>
          <w:sz w:val="24"/>
          <w:szCs w:val="24"/>
        </w:rPr>
        <w:t xml:space="preserve"> herança. Assim, em nada me parece injusto o pleito por um direito individual constitucionalmente garantido. </w:t>
      </w:r>
    </w:p>
    <w:p w:rsidR="00295857" w:rsidRDefault="008A16E0" w:rsidP="00CD60E1">
      <w:pPr>
        <w:spacing w:after="0" w:line="360" w:lineRule="auto"/>
        <w:jc w:val="both"/>
        <w:rPr>
          <w:rFonts w:ascii="Arial" w:hAnsi="Arial" w:cs="Arial"/>
          <w:sz w:val="24"/>
          <w:szCs w:val="24"/>
        </w:rPr>
      </w:pPr>
      <w:r>
        <w:rPr>
          <w:rFonts w:ascii="Arial" w:hAnsi="Arial" w:cs="Arial"/>
          <w:sz w:val="24"/>
          <w:szCs w:val="24"/>
        </w:rPr>
        <w:tab/>
        <w:t>Em complemento à Constituição o Código Civil em seu artigo 1.</w:t>
      </w:r>
      <w:r w:rsidR="00295857">
        <w:rPr>
          <w:rFonts w:ascii="Arial" w:hAnsi="Arial" w:cs="Arial"/>
          <w:sz w:val="24"/>
          <w:szCs w:val="24"/>
        </w:rPr>
        <w:t xml:space="preserve">784 exemplifica que a herança é transmitida desde logo aos herdeiros legítimos e testamentários, dentro dessa classe </w:t>
      </w:r>
      <w:r w:rsidR="00C027F6">
        <w:rPr>
          <w:rFonts w:ascii="Arial" w:hAnsi="Arial" w:cs="Arial"/>
          <w:sz w:val="24"/>
          <w:szCs w:val="24"/>
        </w:rPr>
        <w:t>estão</w:t>
      </w:r>
      <w:r w:rsidR="00295857">
        <w:rPr>
          <w:rFonts w:ascii="Arial" w:hAnsi="Arial" w:cs="Arial"/>
          <w:sz w:val="24"/>
          <w:szCs w:val="24"/>
        </w:rPr>
        <w:t xml:space="preserve"> os filhos do de cujus. Sendo eles biológicos, civis ou </w:t>
      </w:r>
      <w:proofErr w:type="spellStart"/>
      <w:r w:rsidR="00295857">
        <w:rPr>
          <w:rFonts w:ascii="Arial" w:hAnsi="Arial" w:cs="Arial"/>
          <w:sz w:val="24"/>
          <w:szCs w:val="24"/>
        </w:rPr>
        <w:t>socioafetivos</w:t>
      </w:r>
      <w:proofErr w:type="spellEnd"/>
      <w:r w:rsidR="00295857">
        <w:rPr>
          <w:rFonts w:ascii="Arial" w:hAnsi="Arial" w:cs="Arial"/>
          <w:sz w:val="24"/>
          <w:szCs w:val="24"/>
        </w:rPr>
        <w:t xml:space="preserve">, todos são igualmente filhos e estão tutelados da mesma maneira no ordenamento jurídico brasileiro. </w:t>
      </w:r>
    </w:p>
    <w:p w:rsidR="007402EF" w:rsidRDefault="007402EF" w:rsidP="00CD60E1">
      <w:pPr>
        <w:spacing w:after="0" w:line="360" w:lineRule="auto"/>
        <w:jc w:val="both"/>
        <w:rPr>
          <w:rFonts w:ascii="Arial" w:hAnsi="Arial" w:cs="Arial"/>
          <w:sz w:val="24"/>
          <w:szCs w:val="24"/>
        </w:rPr>
      </w:pPr>
      <w:r>
        <w:rPr>
          <w:rFonts w:ascii="Arial" w:hAnsi="Arial" w:cs="Arial"/>
          <w:sz w:val="24"/>
          <w:szCs w:val="24"/>
        </w:rPr>
        <w:tab/>
        <w:t xml:space="preserve">A herança é direito de todos os filhos, </w:t>
      </w:r>
      <w:r w:rsidR="00C027F6">
        <w:rPr>
          <w:rFonts w:ascii="Arial" w:hAnsi="Arial" w:cs="Arial"/>
          <w:sz w:val="24"/>
          <w:szCs w:val="24"/>
        </w:rPr>
        <w:t>independentemente</w:t>
      </w:r>
      <w:r>
        <w:rPr>
          <w:rFonts w:ascii="Arial" w:hAnsi="Arial" w:cs="Arial"/>
          <w:sz w:val="24"/>
          <w:szCs w:val="24"/>
        </w:rPr>
        <w:t xml:space="preserve"> de sua origem, sendo tratados então como herdeiros necessários e são colocados nessa situação por justamente o patrimônio ser a segurança da prole, sendo totalmente assegurado no direito.  Ademais, o reconhecimento da paternidade socioafetiva é realizada após um sério e severo crivo, sendo o bastante pra comprovar, até mesmo depois do falecimento do pai ou da mãe, a </w:t>
      </w:r>
      <w:proofErr w:type="spellStart"/>
      <w:r>
        <w:rPr>
          <w:rFonts w:ascii="Arial" w:hAnsi="Arial" w:cs="Arial"/>
          <w:sz w:val="24"/>
          <w:szCs w:val="24"/>
        </w:rPr>
        <w:t>socioafetividade</w:t>
      </w:r>
      <w:proofErr w:type="spellEnd"/>
      <w:r>
        <w:rPr>
          <w:rFonts w:ascii="Arial" w:hAnsi="Arial" w:cs="Arial"/>
          <w:sz w:val="24"/>
          <w:szCs w:val="24"/>
        </w:rPr>
        <w:t xml:space="preserve"> existente nessa relação paterno-filial. </w:t>
      </w:r>
    </w:p>
    <w:p w:rsidR="007402EF" w:rsidRDefault="007402EF" w:rsidP="00CD60E1">
      <w:pPr>
        <w:spacing w:after="0" w:line="360" w:lineRule="auto"/>
        <w:jc w:val="both"/>
        <w:rPr>
          <w:rFonts w:ascii="Arial" w:hAnsi="Arial" w:cs="Arial"/>
          <w:sz w:val="24"/>
          <w:szCs w:val="24"/>
        </w:rPr>
      </w:pPr>
      <w:r>
        <w:rPr>
          <w:rFonts w:ascii="Arial" w:hAnsi="Arial" w:cs="Arial"/>
          <w:sz w:val="24"/>
          <w:szCs w:val="24"/>
        </w:rPr>
        <w:tab/>
        <w:t xml:space="preserve">O filho que advém da multiparentalidade é considerado para a sucessão legitima, que é assim denominada porque decorre e é fundamentada em lei, prescindindo de qualquer manifestação de vontade da pessoa falecida. </w:t>
      </w:r>
    </w:p>
    <w:p w:rsidR="007402EF" w:rsidRDefault="007402EF" w:rsidP="00CD60E1">
      <w:pPr>
        <w:spacing w:after="0" w:line="360" w:lineRule="auto"/>
        <w:jc w:val="both"/>
        <w:rPr>
          <w:rFonts w:ascii="Arial" w:hAnsi="Arial" w:cs="Arial"/>
          <w:sz w:val="24"/>
          <w:szCs w:val="24"/>
        </w:rPr>
      </w:pPr>
      <w:r>
        <w:rPr>
          <w:rFonts w:ascii="Arial" w:hAnsi="Arial" w:cs="Arial"/>
          <w:sz w:val="24"/>
          <w:szCs w:val="24"/>
        </w:rPr>
        <w:tab/>
        <w:t xml:space="preserve">Quando o </w:t>
      </w:r>
      <w:r w:rsidRPr="00AE3128">
        <w:rPr>
          <w:rFonts w:ascii="Arial" w:hAnsi="Arial" w:cs="Arial"/>
          <w:i/>
          <w:sz w:val="24"/>
          <w:szCs w:val="24"/>
        </w:rPr>
        <w:t>de cujus</w:t>
      </w:r>
      <w:r>
        <w:rPr>
          <w:rFonts w:ascii="Arial" w:hAnsi="Arial" w:cs="Arial"/>
          <w:sz w:val="24"/>
          <w:szCs w:val="24"/>
        </w:rPr>
        <w:t xml:space="preserve"> fa</w:t>
      </w:r>
      <w:r w:rsidR="00923FD5">
        <w:rPr>
          <w:rFonts w:ascii="Arial" w:hAnsi="Arial" w:cs="Arial"/>
          <w:sz w:val="24"/>
          <w:szCs w:val="24"/>
        </w:rPr>
        <w:t>l</w:t>
      </w:r>
      <w:r>
        <w:rPr>
          <w:rFonts w:ascii="Arial" w:hAnsi="Arial" w:cs="Arial"/>
          <w:sz w:val="24"/>
          <w:szCs w:val="24"/>
        </w:rPr>
        <w:t xml:space="preserve">ece </w:t>
      </w:r>
      <w:proofErr w:type="spellStart"/>
      <w:r w:rsidRPr="00AE3128">
        <w:rPr>
          <w:rFonts w:ascii="Arial" w:hAnsi="Arial" w:cs="Arial"/>
          <w:i/>
          <w:sz w:val="24"/>
          <w:szCs w:val="24"/>
        </w:rPr>
        <w:t>ab</w:t>
      </w:r>
      <w:proofErr w:type="spellEnd"/>
      <w:r w:rsidRPr="00AE3128">
        <w:rPr>
          <w:rFonts w:ascii="Arial" w:hAnsi="Arial" w:cs="Arial"/>
          <w:i/>
          <w:sz w:val="24"/>
          <w:szCs w:val="24"/>
        </w:rPr>
        <w:t xml:space="preserve"> intestato</w:t>
      </w:r>
      <w:r>
        <w:rPr>
          <w:rFonts w:ascii="Arial" w:hAnsi="Arial" w:cs="Arial"/>
          <w:sz w:val="24"/>
          <w:szCs w:val="24"/>
        </w:rPr>
        <w:t>, a herança</w:t>
      </w:r>
      <w:r w:rsidR="00923FD5">
        <w:rPr>
          <w:rFonts w:ascii="Arial" w:hAnsi="Arial" w:cs="Arial"/>
          <w:sz w:val="24"/>
          <w:szCs w:val="24"/>
        </w:rPr>
        <w:t xml:space="preserve"> como foi dito é deferida a determinadas pessoas. O chamamento dos sucessores é feito, porém de acordo com uma </w:t>
      </w:r>
      <w:r w:rsidR="00C027F6">
        <w:rPr>
          <w:rFonts w:ascii="Arial" w:hAnsi="Arial" w:cs="Arial"/>
          <w:sz w:val="24"/>
          <w:szCs w:val="24"/>
        </w:rPr>
        <w:t>sequência</w:t>
      </w:r>
      <w:r w:rsidR="00923FD5">
        <w:rPr>
          <w:rFonts w:ascii="Arial" w:hAnsi="Arial" w:cs="Arial"/>
          <w:sz w:val="24"/>
          <w:szCs w:val="24"/>
        </w:rPr>
        <w:t xml:space="preserve"> denominada ordem de vocação hereditária. Consiste esta, portanto, na relação preferencial pela qual a lei chama determinadas pessoas à sucessão hereditária. (GONÇALVES, 2013).</w:t>
      </w:r>
    </w:p>
    <w:p w:rsidR="00923FD5" w:rsidRDefault="00923FD5" w:rsidP="00CD60E1">
      <w:pPr>
        <w:spacing w:after="0" w:line="360" w:lineRule="auto"/>
        <w:jc w:val="both"/>
        <w:rPr>
          <w:rFonts w:ascii="Arial" w:hAnsi="Arial" w:cs="Arial"/>
          <w:sz w:val="24"/>
          <w:szCs w:val="24"/>
        </w:rPr>
      </w:pPr>
      <w:r>
        <w:rPr>
          <w:rFonts w:ascii="Arial" w:hAnsi="Arial" w:cs="Arial"/>
          <w:sz w:val="24"/>
          <w:szCs w:val="24"/>
        </w:rPr>
        <w:tab/>
        <w:t xml:space="preserve">Seguindo esta linha de pensamento, a ordem de vocação hereditária é formada pelos grupos de herdeiros: a dos descendentes do falecido e a dos ascendentes que são os de linha reta, a do cônjuge ou do companheiro que não possuem vinculo de parentesco e a dos parentes colaterais. Grupos estes que não coexistem na sucessão, uma vez que a </w:t>
      </w:r>
      <w:r w:rsidR="003621B7">
        <w:rPr>
          <w:rFonts w:ascii="Arial" w:hAnsi="Arial" w:cs="Arial"/>
          <w:sz w:val="24"/>
          <w:szCs w:val="24"/>
        </w:rPr>
        <w:t>existência de herdeiro em uma classe exclui as demais.</w:t>
      </w:r>
    </w:p>
    <w:p w:rsidR="003621B7" w:rsidRDefault="003621B7" w:rsidP="00CD60E1">
      <w:pPr>
        <w:spacing w:after="0" w:line="360" w:lineRule="auto"/>
        <w:jc w:val="both"/>
        <w:rPr>
          <w:rFonts w:ascii="Arial" w:hAnsi="Arial" w:cs="Arial"/>
          <w:sz w:val="24"/>
          <w:szCs w:val="24"/>
        </w:rPr>
      </w:pPr>
      <w:r>
        <w:rPr>
          <w:rFonts w:ascii="Arial" w:hAnsi="Arial" w:cs="Arial"/>
          <w:sz w:val="24"/>
          <w:szCs w:val="24"/>
        </w:rPr>
        <w:lastRenderedPageBreak/>
        <w:tab/>
        <w:t xml:space="preserve">De acordo com as classes de herdeiros os primeiros são os herdeiros necessários, onde </w:t>
      </w:r>
      <w:r w:rsidR="00F54882">
        <w:rPr>
          <w:rFonts w:ascii="Arial" w:hAnsi="Arial" w:cs="Arial"/>
          <w:sz w:val="24"/>
          <w:szCs w:val="24"/>
        </w:rPr>
        <w:t>está</w:t>
      </w:r>
      <w:r>
        <w:rPr>
          <w:rFonts w:ascii="Arial" w:hAnsi="Arial" w:cs="Arial"/>
          <w:sz w:val="24"/>
          <w:szCs w:val="24"/>
        </w:rPr>
        <w:t xml:space="preserve"> incluso os descendentes sendo eles os filhos do de cujus.</w:t>
      </w:r>
    </w:p>
    <w:p w:rsidR="003621B7" w:rsidRDefault="003621B7" w:rsidP="00CD60E1">
      <w:pPr>
        <w:spacing w:after="0" w:line="360" w:lineRule="auto"/>
        <w:jc w:val="both"/>
        <w:rPr>
          <w:rFonts w:ascii="Arial" w:hAnsi="Arial" w:cs="Arial"/>
          <w:sz w:val="24"/>
          <w:szCs w:val="24"/>
        </w:rPr>
      </w:pPr>
      <w:r>
        <w:rPr>
          <w:rFonts w:ascii="Arial" w:hAnsi="Arial" w:cs="Arial"/>
          <w:sz w:val="24"/>
          <w:szCs w:val="24"/>
        </w:rPr>
        <w:tab/>
        <w:t xml:space="preserve">Gonçalves explica assim: </w:t>
      </w:r>
      <w:r>
        <w:rPr>
          <w:rFonts w:ascii="Arial" w:hAnsi="Arial" w:cs="Arial"/>
          <w:sz w:val="24"/>
          <w:szCs w:val="24"/>
        </w:rPr>
        <w:tab/>
      </w:r>
    </w:p>
    <w:p w:rsidR="003621B7" w:rsidRDefault="003621B7" w:rsidP="00505EB4">
      <w:pPr>
        <w:spacing w:after="0" w:line="240" w:lineRule="auto"/>
        <w:ind w:left="2268"/>
        <w:jc w:val="both"/>
        <w:rPr>
          <w:rFonts w:ascii="Arial" w:hAnsi="Arial" w:cs="Arial"/>
          <w:sz w:val="20"/>
          <w:szCs w:val="20"/>
        </w:rPr>
      </w:pPr>
      <w:r w:rsidRPr="00CD60E1">
        <w:rPr>
          <w:rFonts w:ascii="Arial" w:hAnsi="Arial" w:cs="Arial"/>
          <w:sz w:val="20"/>
          <w:szCs w:val="20"/>
        </w:rPr>
        <w:t xml:space="preserve">Herdeiro necessário, legitimo ou reservatório é o descendente ou </w:t>
      </w:r>
      <w:r w:rsidR="00F54882" w:rsidRPr="00CD60E1">
        <w:rPr>
          <w:rFonts w:ascii="Arial" w:hAnsi="Arial" w:cs="Arial"/>
          <w:sz w:val="20"/>
          <w:szCs w:val="20"/>
        </w:rPr>
        <w:t>ascendentes sucessíveis</w:t>
      </w:r>
      <w:r w:rsidRPr="00CD60E1">
        <w:rPr>
          <w:rFonts w:ascii="Arial" w:hAnsi="Arial" w:cs="Arial"/>
          <w:sz w:val="20"/>
          <w:szCs w:val="20"/>
        </w:rPr>
        <w:t xml:space="preserve"> e o cônjuge (CC, art. 1.845), ou seja, todo parente em linha reta não excluído</w:t>
      </w:r>
      <w:r w:rsidR="00F54882" w:rsidRPr="00CD60E1">
        <w:rPr>
          <w:rFonts w:ascii="Arial" w:hAnsi="Arial" w:cs="Arial"/>
          <w:sz w:val="20"/>
          <w:szCs w:val="20"/>
        </w:rPr>
        <w:t xml:space="preserve"> da sucessão por indignidade ou deserdação, bem como o cônjuge, que só passou a desfrutar dessa qualidade no  Código Civil de 2002, constituindo tal fato importante inovação. </w:t>
      </w:r>
    </w:p>
    <w:p w:rsidR="0012780E" w:rsidRPr="00505EB4" w:rsidRDefault="0012780E" w:rsidP="00505EB4">
      <w:pPr>
        <w:spacing w:after="0" w:line="360" w:lineRule="auto"/>
        <w:ind w:left="2268"/>
        <w:jc w:val="both"/>
        <w:rPr>
          <w:rFonts w:ascii="Arial" w:hAnsi="Arial" w:cs="Arial"/>
          <w:sz w:val="20"/>
          <w:szCs w:val="20"/>
        </w:rPr>
      </w:pPr>
    </w:p>
    <w:p w:rsidR="00F54882" w:rsidRDefault="00F54882" w:rsidP="00505EB4">
      <w:pPr>
        <w:spacing w:after="0" w:line="360" w:lineRule="auto"/>
        <w:ind w:firstLine="708"/>
        <w:jc w:val="both"/>
        <w:rPr>
          <w:rFonts w:ascii="Arial" w:hAnsi="Arial" w:cs="Arial"/>
          <w:sz w:val="24"/>
          <w:szCs w:val="24"/>
        </w:rPr>
      </w:pPr>
      <w:r>
        <w:rPr>
          <w:rFonts w:ascii="Arial" w:hAnsi="Arial" w:cs="Arial"/>
          <w:sz w:val="24"/>
          <w:szCs w:val="24"/>
        </w:rPr>
        <w:t xml:space="preserve">É importante destacar que no Código Civil, a exclusão de um herdeiro necessário da sucessão só pode ser feita nos casos de indignidade ou deserdação, situações que devem ser, necessariamente, propostas e comprovadas por sentença judicial após a morte do </w:t>
      </w:r>
      <w:r w:rsidRPr="00AE3128">
        <w:rPr>
          <w:rFonts w:ascii="Arial" w:hAnsi="Arial" w:cs="Arial"/>
          <w:i/>
          <w:sz w:val="24"/>
          <w:szCs w:val="24"/>
        </w:rPr>
        <w:t>de cujus.</w:t>
      </w:r>
    </w:p>
    <w:p w:rsidR="00F54882" w:rsidRDefault="00785802" w:rsidP="00CD60E1">
      <w:pPr>
        <w:spacing w:after="0" w:line="360" w:lineRule="auto"/>
        <w:ind w:firstLine="708"/>
        <w:jc w:val="both"/>
        <w:rPr>
          <w:rFonts w:ascii="Arial" w:hAnsi="Arial" w:cs="Arial"/>
          <w:sz w:val="24"/>
          <w:szCs w:val="24"/>
        </w:rPr>
      </w:pPr>
      <w:r>
        <w:rPr>
          <w:rFonts w:ascii="Arial" w:hAnsi="Arial" w:cs="Arial"/>
          <w:sz w:val="24"/>
          <w:szCs w:val="24"/>
        </w:rPr>
        <w:t xml:space="preserve">Na multiparentalidade, que segue as mesmas regras e direitos dos outros tipos de filiação, os pais biológicos ou afetivos e os filhos, estão na condição de dependentes do segurado já na sucessão, sendo assim, todos os pais são herdeiros do filho e o filho é herdeiro de todos os pais. </w:t>
      </w:r>
    </w:p>
    <w:p w:rsidR="005D7E5F" w:rsidRDefault="00F55072" w:rsidP="00ED29A2">
      <w:pPr>
        <w:spacing w:after="0" w:line="360" w:lineRule="auto"/>
        <w:ind w:firstLine="708"/>
        <w:jc w:val="both"/>
        <w:rPr>
          <w:rFonts w:ascii="Arial" w:hAnsi="Arial" w:cs="Arial"/>
          <w:sz w:val="24"/>
          <w:szCs w:val="24"/>
        </w:rPr>
      </w:pPr>
      <w:r>
        <w:rPr>
          <w:rFonts w:ascii="Arial" w:hAnsi="Arial" w:cs="Arial"/>
          <w:sz w:val="24"/>
          <w:szCs w:val="24"/>
        </w:rPr>
        <w:t>A herança é, na verdade, um somatório, em que se incluem os bens e as dívidas, os créditos e os débitos, os direitos e as obrigações, as pretensões e ações de que era titular o falecido, e as que contra ele foram propostas, desde que transmissíveis. (GONÇALVES, 2012).</w:t>
      </w:r>
    </w:p>
    <w:p w:rsidR="00ED29A2" w:rsidRDefault="00ED29A2" w:rsidP="00ED29A2">
      <w:pPr>
        <w:spacing w:after="0" w:line="360" w:lineRule="auto"/>
        <w:jc w:val="both"/>
        <w:rPr>
          <w:rFonts w:ascii="Arial" w:hAnsi="Arial" w:cs="Arial"/>
          <w:sz w:val="24"/>
          <w:szCs w:val="24"/>
        </w:rPr>
      </w:pPr>
    </w:p>
    <w:p w:rsidR="00F55072" w:rsidRPr="00713C95" w:rsidRDefault="00F55072" w:rsidP="00CD60E1">
      <w:pPr>
        <w:spacing w:after="0" w:line="360" w:lineRule="auto"/>
        <w:jc w:val="both"/>
        <w:rPr>
          <w:rFonts w:ascii="Arial" w:hAnsi="Arial" w:cs="Arial"/>
          <w:sz w:val="24"/>
          <w:szCs w:val="24"/>
        </w:rPr>
      </w:pPr>
      <w:r w:rsidRPr="00713C95">
        <w:rPr>
          <w:rFonts w:ascii="Arial" w:hAnsi="Arial" w:cs="Arial"/>
          <w:sz w:val="24"/>
          <w:szCs w:val="24"/>
        </w:rPr>
        <w:t xml:space="preserve">4.1 O PODER FAMILIAR </w:t>
      </w:r>
    </w:p>
    <w:p w:rsidR="00F55072" w:rsidRDefault="00F55072" w:rsidP="00CD60E1">
      <w:pPr>
        <w:spacing w:after="0" w:line="360" w:lineRule="auto"/>
        <w:ind w:firstLine="708"/>
        <w:jc w:val="both"/>
        <w:rPr>
          <w:rFonts w:ascii="Arial" w:hAnsi="Arial" w:cs="Arial"/>
          <w:sz w:val="24"/>
          <w:szCs w:val="24"/>
        </w:rPr>
      </w:pPr>
      <w:r>
        <w:rPr>
          <w:rFonts w:ascii="Arial" w:hAnsi="Arial" w:cs="Arial"/>
          <w:sz w:val="24"/>
          <w:szCs w:val="24"/>
        </w:rPr>
        <w:t xml:space="preserve">Desde o </w:t>
      </w:r>
      <w:r w:rsidR="00C85E2F">
        <w:rPr>
          <w:rFonts w:ascii="Arial" w:hAnsi="Arial" w:cs="Arial"/>
          <w:sz w:val="24"/>
          <w:szCs w:val="24"/>
        </w:rPr>
        <w:t>início</w:t>
      </w:r>
      <w:r>
        <w:rPr>
          <w:rFonts w:ascii="Arial" w:hAnsi="Arial" w:cs="Arial"/>
          <w:sz w:val="24"/>
          <w:szCs w:val="24"/>
        </w:rPr>
        <w:t xml:space="preserve"> da vida dos filho</w:t>
      </w:r>
      <w:r w:rsidR="00497D78">
        <w:rPr>
          <w:rFonts w:ascii="Arial" w:hAnsi="Arial" w:cs="Arial"/>
          <w:sz w:val="24"/>
          <w:szCs w:val="24"/>
        </w:rPr>
        <w:t xml:space="preserve">s, os pais adquirem um papel de grande importância na vida por completo dos seus filhos, sejam eles na educação, afeto, comportamento, chegando até a influencia-los e acompanha-los até suas vidas adultas. A família é o maior núcleo de onde advém os maiores aprendizados e princípios que as crianças podem ter, devendo então permitir e proporcionar a proteção e a garantia de que todos esses direitos sejam colocados em pratica. </w:t>
      </w:r>
    </w:p>
    <w:p w:rsidR="00497D78" w:rsidRDefault="00024051" w:rsidP="00CD60E1">
      <w:pPr>
        <w:spacing w:after="0" w:line="360" w:lineRule="auto"/>
        <w:ind w:firstLine="708"/>
        <w:jc w:val="both"/>
        <w:rPr>
          <w:rFonts w:ascii="Arial" w:hAnsi="Arial" w:cs="Arial"/>
          <w:sz w:val="24"/>
          <w:szCs w:val="24"/>
        </w:rPr>
      </w:pPr>
      <w:r>
        <w:rPr>
          <w:rFonts w:ascii="Arial" w:hAnsi="Arial" w:cs="Arial"/>
          <w:sz w:val="24"/>
          <w:szCs w:val="24"/>
        </w:rPr>
        <w:t xml:space="preserve">A família, doravante, deve gravitar em torno de um </w:t>
      </w:r>
      <w:r w:rsidR="00505F45">
        <w:rPr>
          <w:rFonts w:ascii="Arial" w:hAnsi="Arial" w:cs="Arial"/>
          <w:sz w:val="24"/>
          <w:szCs w:val="24"/>
        </w:rPr>
        <w:t>vínculo</w:t>
      </w:r>
      <w:r>
        <w:rPr>
          <w:rFonts w:ascii="Arial" w:hAnsi="Arial" w:cs="Arial"/>
          <w:sz w:val="24"/>
          <w:szCs w:val="24"/>
        </w:rPr>
        <w:t xml:space="preserve"> de afeto, de reciproca compreensão e mútua cooperação. A chamada família ou paternidade socioafetiva ganha corpo no sio de nossa sociedade, com respaldo doutrinário e jurisprudencial. A família passa a ter um conteúdo marcadamente ético e cooperativo e não mais econômico resquício este da velha família romana e, nesse contexto, não há espaço para qualquer discriminação. (VENOSA, 2013, p. 229).</w:t>
      </w:r>
    </w:p>
    <w:p w:rsidR="00024051" w:rsidRDefault="00C85E2F" w:rsidP="00CD60E1">
      <w:pPr>
        <w:spacing w:after="0" w:line="360" w:lineRule="auto"/>
        <w:jc w:val="both"/>
        <w:rPr>
          <w:rFonts w:ascii="Arial" w:hAnsi="Arial" w:cs="Arial"/>
          <w:sz w:val="24"/>
          <w:szCs w:val="24"/>
        </w:rPr>
      </w:pPr>
      <w:r>
        <w:rPr>
          <w:rFonts w:ascii="Arial" w:hAnsi="Arial" w:cs="Arial"/>
          <w:sz w:val="24"/>
          <w:szCs w:val="24"/>
        </w:rPr>
        <w:lastRenderedPageBreak/>
        <w:tab/>
        <w:t>Consideram-se como obrigações dos pais em relação à pessoa do filho segundo o Código Civil de 2002, art. 1.634:</w:t>
      </w:r>
    </w:p>
    <w:p w:rsidR="00295857" w:rsidRDefault="00C85E2F" w:rsidP="00CD60E1">
      <w:pPr>
        <w:spacing w:after="0" w:line="240" w:lineRule="auto"/>
        <w:ind w:left="2268"/>
        <w:jc w:val="both"/>
        <w:rPr>
          <w:rFonts w:ascii="Arial" w:hAnsi="Arial" w:cs="Arial"/>
          <w:sz w:val="20"/>
          <w:szCs w:val="20"/>
        </w:rPr>
      </w:pPr>
      <w:r w:rsidRPr="00CD60E1">
        <w:rPr>
          <w:rFonts w:ascii="Arial" w:hAnsi="Arial" w:cs="Arial"/>
          <w:sz w:val="20"/>
          <w:szCs w:val="20"/>
        </w:rPr>
        <w:t xml:space="preserve">I) dirigi-lhes a criação e educação; II)tê-los em sua companhia e guarda; III) conceder-lhes, ou negar-lhes, consentimento para casarem; IV) </w:t>
      </w:r>
      <w:proofErr w:type="spellStart"/>
      <w:r w:rsidRPr="00CD60E1">
        <w:rPr>
          <w:rFonts w:ascii="Arial" w:hAnsi="Arial" w:cs="Arial"/>
          <w:sz w:val="20"/>
          <w:szCs w:val="20"/>
        </w:rPr>
        <w:t>nomear-lhes</w:t>
      </w:r>
      <w:proofErr w:type="spellEnd"/>
      <w:r w:rsidRPr="00CD60E1">
        <w:rPr>
          <w:rFonts w:ascii="Arial" w:hAnsi="Arial" w:cs="Arial"/>
          <w:sz w:val="20"/>
          <w:szCs w:val="20"/>
        </w:rPr>
        <w:t xml:space="preserve"> tutor, por testamento ou documento autêntico; V) representa-los, até os dezesseis anos, nos atos da vida civil, e assisti-los, após essa idade, nos atos em que forem partes, suprindo-lhes o consentimento; VI) reclamá-los de quem ilegalmente os detenha; VII) exigir que lhes prestem obediência, respeito e os serviços próprios de sua idade e condição. </w:t>
      </w:r>
    </w:p>
    <w:p w:rsidR="00ED29A2" w:rsidRPr="00505EB4" w:rsidRDefault="00ED29A2" w:rsidP="00ED29A2">
      <w:pPr>
        <w:spacing w:after="0" w:line="240" w:lineRule="auto"/>
        <w:jc w:val="both"/>
        <w:rPr>
          <w:rFonts w:ascii="Arial" w:hAnsi="Arial" w:cs="Arial"/>
          <w:sz w:val="20"/>
          <w:szCs w:val="20"/>
        </w:rPr>
      </w:pPr>
    </w:p>
    <w:p w:rsidR="00C85E2F" w:rsidRDefault="00C85E2F" w:rsidP="00CD60E1">
      <w:pPr>
        <w:spacing w:after="0" w:line="240" w:lineRule="auto"/>
        <w:ind w:left="2268"/>
        <w:jc w:val="both"/>
        <w:rPr>
          <w:rFonts w:ascii="Arial" w:hAnsi="Arial" w:cs="Arial"/>
          <w:sz w:val="24"/>
          <w:szCs w:val="24"/>
        </w:rPr>
      </w:pPr>
    </w:p>
    <w:p w:rsidR="00C85E2F" w:rsidRPr="00713C95" w:rsidRDefault="00C85E2F" w:rsidP="00CD60E1">
      <w:pPr>
        <w:spacing w:after="0" w:line="360" w:lineRule="auto"/>
        <w:jc w:val="both"/>
        <w:rPr>
          <w:rFonts w:ascii="Arial" w:hAnsi="Arial" w:cs="Arial"/>
          <w:sz w:val="24"/>
          <w:szCs w:val="24"/>
        </w:rPr>
      </w:pPr>
      <w:r w:rsidRPr="00713C95">
        <w:rPr>
          <w:rFonts w:ascii="Arial" w:hAnsi="Arial" w:cs="Arial"/>
          <w:sz w:val="24"/>
          <w:szCs w:val="24"/>
        </w:rPr>
        <w:t xml:space="preserve">4.2 DIREITO AO NOME </w:t>
      </w:r>
    </w:p>
    <w:p w:rsidR="00C85E2F" w:rsidRDefault="00C85E2F" w:rsidP="00CD60E1">
      <w:pPr>
        <w:spacing w:after="0" w:line="360" w:lineRule="auto"/>
        <w:jc w:val="both"/>
        <w:rPr>
          <w:rFonts w:ascii="Arial" w:hAnsi="Arial" w:cs="Arial"/>
          <w:sz w:val="24"/>
          <w:szCs w:val="24"/>
        </w:rPr>
      </w:pPr>
      <w:r>
        <w:rPr>
          <w:rFonts w:ascii="Arial" w:hAnsi="Arial" w:cs="Arial"/>
          <w:b/>
          <w:sz w:val="24"/>
          <w:szCs w:val="24"/>
        </w:rPr>
        <w:tab/>
      </w:r>
      <w:r>
        <w:rPr>
          <w:rFonts w:ascii="Arial" w:hAnsi="Arial" w:cs="Arial"/>
          <w:sz w:val="24"/>
          <w:szCs w:val="24"/>
        </w:rPr>
        <w:t>Com a chegada da Constituição de 1988, foi imposto pelo</w:t>
      </w:r>
      <w:r w:rsidR="000A1DDD">
        <w:rPr>
          <w:rFonts w:ascii="Arial" w:hAnsi="Arial" w:cs="Arial"/>
          <w:sz w:val="24"/>
          <w:szCs w:val="24"/>
        </w:rPr>
        <w:t xml:space="preserve"> seu</w:t>
      </w:r>
      <w:r>
        <w:rPr>
          <w:rFonts w:ascii="Arial" w:hAnsi="Arial" w:cs="Arial"/>
          <w:sz w:val="24"/>
          <w:szCs w:val="24"/>
        </w:rPr>
        <w:t xml:space="preserve"> artigo 227, §6º</w:t>
      </w:r>
      <w:r w:rsidR="000A1DDD">
        <w:rPr>
          <w:rFonts w:ascii="Arial" w:hAnsi="Arial" w:cs="Arial"/>
          <w:sz w:val="24"/>
          <w:szCs w:val="24"/>
        </w:rPr>
        <w:t xml:space="preserve">, </w:t>
      </w:r>
      <w:r>
        <w:rPr>
          <w:rFonts w:ascii="Arial" w:hAnsi="Arial" w:cs="Arial"/>
          <w:sz w:val="24"/>
          <w:szCs w:val="24"/>
        </w:rPr>
        <w:t xml:space="preserve">que não deve </w:t>
      </w:r>
      <w:r w:rsidR="000A1DDD">
        <w:rPr>
          <w:rFonts w:ascii="Arial" w:hAnsi="Arial" w:cs="Arial"/>
          <w:sz w:val="24"/>
          <w:szCs w:val="24"/>
        </w:rPr>
        <w:t xml:space="preserve">haver distinção entre os filhos, </w:t>
      </w:r>
      <w:r w:rsidR="00E843A1">
        <w:rPr>
          <w:rFonts w:ascii="Arial" w:hAnsi="Arial" w:cs="Arial"/>
          <w:sz w:val="24"/>
          <w:szCs w:val="24"/>
        </w:rPr>
        <w:t>independentemente</w:t>
      </w:r>
      <w:r w:rsidR="000A1DDD">
        <w:rPr>
          <w:rFonts w:ascii="Arial" w:hAnsi="Arial" w:cs="Arial"/>
          <w:sz w:val="24"/>
          <w:szCs w:val="24"/>
        </w:rPr>
        <w:t xml:space="preserve"> de sua origem. O Código Civil de 2002 em seu artigo 1.596 concretizou o </w:t>
      </w:r>
      <w:r w:rsidR="00E843A1">
        <w:rPr>
          <w:rFonts w:ascii="Arial" w:hAnsi="Arial" w:cs="Arial"/>
          <w:sz w:val="24"/>
          <w:szCs w:val="24"/>
        </w:rPr>
        <w:t>princípio</w:t>
      </w:r>
      <w:r w:rsidR="000A1DDD">
        <w:rPr>
          <w:rFonts w:ascii="Arial" w:hAnsi="Arial" w:cs="Arial"/>
          <w:sz w:val="24"/>
          <w:szCs w:val="24"/>
        </w:rPr>
        <w:t xml:space="preserve"> da dignidade da pessoa humana, acabando assim de uma vez com a distinção que havia antes. </w:t>
      </w:r>
    </w:p>
    <w:p w:rsidR="000A1DDD" w:rsidRDefault="000A1DDD" w:rsidP="00CD60E1">
      <w:pPr>
        <w:spacing w:after="0" w:line="360" w:lineRule="auto"/>
        <w:jc w:val="both"/>
        <w:rPr>
          <w:rFonts w:ascii="Arial" w:hAnsi="Arial" w:cs="Arial"/>
          <w:sz w:val="24"/>
          <w:szCs w:val="24"/>
        </w:rPr>
      </w:pPr>
      <w:r>
        <w:rPr>
          <w:rFonts w:ascii="Arial" w:hAnsi="Arial" w:cs="Arial"/>
          <w:sz w:val="24"/>
          <w:szCs w:val="24"/>
        </w:rPr>
        <w:tab/>
        <w:t xml:space="preserve">A multiparentalidade sendo reconhecida, o nome do filho socioafetivo deve sem nenhum impedimento legal, adotar em seu registro o sobrenome do novo pai ou nova mãe, assim como nome dos seus novos avós. O registro de nascimento representa a prova da filiação. </w:t>
      </w:r>
    </w:p>
    <w:p w:rsidR="000A1DDD" w:rsidRDefault="000A1DDD" w:rsidP="00CD60E1">
      <w:pPr>
        <w:spacing w:after="0" w:line="360" w:lineRule="auto"/>
        <w:jc w:val="both"/>
        <w:rPr>
          <w:rFonts w:ascii="Arial" w:hAnsi="Arial" w:cs="Arial"/>
          <w:sz w:val="24"/>
          <w:szCs w:val="24"/>
        </w:rPr>
      </w:pPr>
      <w:r>
        <w:rPr>
          <w:rFonts w:ascii="Arial" w:hAnsi="Arial" w:cs="Arial"/>
          <w:sz w:val="24"/>
          <w:szCs w:val="24"/>
        </w:rPr>
        <w:tab/>
        <w:t>E ainda, segundo a lei de registros públicos, Lei 6.015/73, artigo 54, deverá constar no registro os nome e prenomes dos pais e dos avós maternos e paternos, o que não poderia ser diferente no registro de nascimento em relação ao pai ou mãe socioafetivo, assim, constarão como avós todos os ascendentes destes, e o filho poderá usar o nome de todos os pais (MENDES; QUEIROZ, 2014, p.478)</w:t>
      </w:r>
      <w:r w:rsidR="00CD60E1">
        <w:rPr>
          <w:rFonts w:ascii="Arial" w:hAnsi="Arial" w:cs="Arial"/>
          <w:sz w:val="24"/>
          <w:szCs w:val="24"/>
        </w:rPr>
        <w:t>.</w:t>
      </w:r>
    </w:p>
    <w:p w:rsidR="000A1DDD" w:rsidRDefault="000A1DDD" w:rsidP="00CD60E1">
      <w:pPr>
        <w:spacing w:after="0" w:line="360" w:lineRule="auto"/>
        <w:jc w:val="both"/>
        <w:rPr>
          <w:rFonts w:ascii="Arial" w:hAnsi="Arial" w:cs="Arial"/>
          <w:sz w:val="24"/>
          <w:szCs w:val="24"/>
        </w:rPr>
      </w:pPr>
      <w:r>
        <w:rPr>
          <w:rFonts w:ascii="Arial" w:hAnsi="Arial" w:cs="Arial"/>
          <w:sz w:val="24"/>
          <w:szCs w:val="24"/>
        </w:rPr>
        <w:tab/>
        <w:t>Tornando possível a multiparentalidade através do registro civil,</w:t>
      </w:r>
      <w:r w:rsidR="00F7759A">
        <w:rPr>
          <w:rFonts w:ascii="Arial" w:hAnsi="Arial" w:cs="Arial"/>
          <w:sz w:val="24"/>
          <w:szCs w:val="24"/>
        </w:rPr>
        <w:t xml:space="preserve"> devendo a pessoa que tem um pai ou mãe socioafetivo constar em seu registro civil. </w:t>
      </w:r>
    </w:p>
    <w:p w:rsidR="00F7759A" w:rsidRDefault="00F7759A" w:rsidP="00CD60E1">
      <w:pPr>
        <w:spacing w:after="0" w:line="360" w:lineRule="auto"/>
        <w:jc w:val="both"/>
        <w:rPr>
          <w:rFonts w:ascii="Arial" w:hAnsi="Arial" w:cs="Arial"/>
          <w:sz w:val="24"/>
          <w:szCs w:val="24"/>
        </w:rPr>
      </w:pPr>
    </w:p>
    <w:p w:rsidR="00F7759A" w:rsidRPr="00713C95" w:rsidRDefault="00F7759A" w:rsidP="00CD60E1">
      <w:pPr>
        <w:spacing w:after="0" w:line="360" w:lineRule="auto"/>
        <w:jc w:val="both"/>
        <w:rPr>
          <w:rFonts w:ascii="Arial" w:hAnsi="Arial" w:cs="Arial"/>
          <w:sz w:val="24"/>
          <w:szCs w:val="24"/>
        </w:rPr>
      </w:pPr>
      <w:r w:rsidRPr="00713C95">
        <w:rPr>
          <w:rFonts w:ascii="Arial" w:hAnsi="Arial" w:cs="Arial"/>
          <w:sz w:val="24"/>
          <w:szCs w:val="24"/>
        </w:rPr>
        <w:t xml:space="preserve">4.3 OBRIGAÇÃO DE ALIMENTOS </w:t>
      </w:r>
    </w:p>
    <w:p w:rsidR="00F7759A" w:rsidRDefault="00F7759A" w:rsidP="00CD60E1">
      <w:pPr>
        <w:spacing w:after="0" w:line="360" w:lineRule="auto"/>
        <w:jc w:val="both"/>
        <w:rPr>
          <w:rFonts w:ascii="Arial" w:hAnsi="Arial" w:cs="Arial"/>
          <w:sz w:val="24"/>
          <w:szCs w:val="24"/>
        </w:rPr>
      </w:pPr>
      <w:r>
        <w:rPr>
          <w:rFonts w:ascii="Arial" w:hAnsi="Arial" w:cs="Arial"/>
          <w:sz w:val="24"/>
          <w:szCs w:val="24"/>
        </w:rPr>
        <w:tab/>
        <w:t>É obrigação do pai biológico e do socioafetivo a prestação de alimentos aos filhos. Vale ressaltar que na legislação vigente é assegurado a obrigação de alimentos reciproca, ou seja, todos os pais podem prestar alimentos ao filho do mesmo modo que os filhos podem prestar alimentos a todos os pais.</w:t>
      </w:r>
    </w:p>
    <w:p w:rsidR="00F7759A" w:rsidRDefault="00F7759A" w:rsidP="00CD60E1">
      <w:pPr>
        <w:spacing w:after="0" w:line="360" w:lineRule="auto"/>
        <w:jc w:val="both"/>
        <w:rPr>
          <w:rFonts w:ascii="Arial" w:hAnsi="Arial" w:cs="Arial"/>
          <w:sz w:val="24"/>
          <w:szCs w:val="24"/>
        </w:rPr>
      </w:pPr>
      <w:r>
        <w:rPr>
          <w:rFonts w:ascii="Arial" w:hAnsi="Arial" w:cs="Arial"/>
          <w:sz w:val="24"/>
          <w:szCs w:val="24"/>
        </w:rPr>
        <w:tab/>
        <w:t xml:space="preserve">Assim relata Mendes e Queiroz (2014, p.481): </w:t>
      </w:r>
    </w:p>
    <w:p w:rsidR="00B75B01" w:rsidRDefault="00B75B01" w:rsidP="00CD60E1">
      <w:pPr>
        <w:spacing w:after="0" w:line="240" w:lineRule="auto"/>
        <w:ind w:left="2268"/>
        <w:jc w:val="both"/>
        <w:rPr>
          <w:rFonts w:ascii="Arial" w:hAnsi="Arial" w:cs="Arial"/>
          <w:sz w:val="20"/>
          <w:szCs w:val="20"/>
        </w:rPr>
      </w:pPr>
      <w:r w:rsidRPr="00CD60E1">
        <w:rPr>
          <w:rFonts w:ascii="Arial" w:hAnsi="Arial" w:cs="Arial"/>
          <w:sz w:val="20"/>
          <w:szCs w:val="20"/>
        </w:rPr>
        <w:t xml:space="preserve">Na tripla filiação o menor poderá requerer alimentos de qualquer um dos pais, atendendo o </w:t>
      </w:r>
      <w:r w:rsidR="00505F45" w:rsidRPr="00CD60E1">
        <w:rPr>
          <w:rFonts w:ascii="Arial" w:hAnsi="Arial" w:cs="Arial"/>
          <w:sz w:val="20"/>
          <w:szCs w:val="20"/>
        </w:rPr>
        <w:t>princípio</w:t>
      </w:r>
      <w:r w:rsidRPr="00CD60E1">
        <w:rPr>
          <w:rFonts w:ascii="Arial" w:hAnsi="Arial" w:cs="Arial"/>
          <w:sz w:val="20"/>
          <w:szCs w:val="20"/>
        </w:rPr>
        <w:t xml:space="preserve"> do melhor interesse do menor, presente no Estatuto da Criança e do Adolescente, restando claro que a possibilidade de uma tripla filiação tem muito mais o liame de contribuir para o desenvolvimento do menor do que prejudica-lo, até mesmo pelo fato de nos casos onde os </w:t>
      </w:r>
      <w:r w:rsidRPr="00CD60E1">
        <w:rPr>
          <w:rFonts w:ascii="Arial" w:hAnsi="Arial" w:cs="Arial"/>
          <w:sz w:val="20"/>
          <w:szCs w:val="20"/>
        </w:rPr>
        <w:lastRenderedPageBreak/>
        <w:t xml:space="preserve">magistrados decidiram por conceder a tripla filiação, sempre havia a relação familiar de fato, restando-se apenas a regulamentação do direito. </w:t>
      </w:r>
    </w:p>
    <w:p w:rsidR="0012780E" w:rsidRPr="00505EB4" w:rsidRDefault="0012780E" w:rsidP="0012780E">
      <w:pPr>
        <w:spacing w:after="0" w:line="360" w:lineRule="auto"/>
        <w:ind w:left="2268"/>
        <w:jc w:val="both"/>
        <w:rPr>
          <w:rFonts w:ascii="Arial" w:hAnsi="Arial" w:cs="Arial"/>
          <w:sz w:val="20"/>
          <w:szCs w:val="20"/>
        </w:rPr>
      </w:pPr>
    </w:p>
    <w:p w:rsidR="00B75B01" w:rsidRDefault="00B75B01" w:rsidP="00CD60E1">
      <w:pPr>
        <w:spacing w:after="0" w:line="360" w:lineRule="auto"/>
        <w:jc w:val="both"/>
        <w:rPr>
          <w:rFonts w:ascii="Arial" w:hAnsi="Arial" w:cs="Arial"/>
          <w:sz w:val="24"/>
          <w:szCs w:val="24"/>
        </w:rPr>
      </w:pPr>
      <w:r>
        <w:rPr>
          <w:rFonts w:ascii="Arial" w:hAnsi="Arial" w:cs="Arial"/>
          <w:sz w:val="24"/>
          <w:szCs w:val="24"/>
        </w:rPr>
        <w:tab/>
        <w:t>Caso venha a se romper a convivência familiar</w:t>
      </w:r>
      <w:r w:rsidR="00114C12">
        <w:rPr>
          <w:rFonts w:ascii="Arial" w:hAnsi="Arial" w:cs="Arial"/>
          <w:sz w:val="24"/>
          <w:szCs w:val="24"/>
        </w:rPr>
        <w:t xml:space="preserve">, </w:t>
      </w:r>
      <w:r w:rsidR="00CC02B3">
        <w:rPr>
          <w:rFonts w:ascii="Arial" w:hAnsi="Arial" w:cs="Arial"/>
          <w:sz w:val="24"/>
          <w:szCs w:val="24"/>
        </w:rPr>
        <w:t xml:space="preserve">com quais quer das figuras parentais biológicas, </w:t>
      </w:r>
      <w:proofErr w:type="spellStart"/>
      <w:r w:rsidR="00CC02B3">
        <w:rPr>
          <w:rFonts w:ascii="Arial" w:hAnsi="Arial" w:cs="Arial"/>
          <w:sz w:val="24"/>
          <w:szCs w:val="24"/>
        </w:rPr>
        <w:t>socioafetivas</w:t>
      </w:r>
      <w:proofErr w:type="spellEnd"/>
      <w:r w:rsidR="00CC02B3">
        <w:rPr>
          <w:rFonts w:ascii="Arial" w:hAnsi="Arial" w:cs="Arial"/>
          <w:sz w:val="24"/>
          <w:szCs w:val="24"/>
        </w:rPr>
        <w:t xml:space="preserve"> é garantido ao menor mecanismos jurídicos que são capazes de proteger seus direitos fundamentais, dentre eles o direito de receber pensão alimentícia, </w:t>
      </w:r>
      <w:r w:rsidR="00E843A1">
        <w:rPr>
          <w:rFonts w:ascii="Arial" w:hAnsi="Arial" w:cs="Arial"/>
          <w:sz w:val="24"/>
          <w:szCs w:val="24"/>
        </w:rPr>
        <w:t>independentemente</w:t>
      </w:r>
      <w:r w:rsidR="00CC02B3">
        <w:rPr>
          <w:rFonts w:ascii="Arial" w:hAnsi="Arial" w:cs="Arial"/>
          <w:sz w:val="24"/>
          <w:szCs w:val="24"/>
        </w:rPr>
        <w:t xml:space="preserve"> deste vinculo ser biológico ou socioafetivo. </w:t>
      </w:r>
    </w:p>
    <w:p w:rsidR="00CC02B3" w:rsidRDefault="00CC02B3" w:rsidP="00CD60E1">
      <w:pPr>
        <w:spacing w:after="0" w:line="360" w:lineRule="auto"/>
        <w:jc w:val="both"/>
        <w:rPr>
          <w:rFonts w:ascii="Arial" w:hAnsi="Arial" w:cs="Arial"/>
          <w:sz w:val="24"/>
          <w:szCs w:val="24"/>
        </w:rPr>
      </w:pPr>
      <w:r>
        <w:rPr>
          <w:rFonts w:ascii="Arial" w:hAnsi="Arial" w:cs="Arial"/>
          <w:sz w:val="24"/>
          <w:szCs w:val="24"/>
        </w:rPr>
        <w:tab/>
        <w:t>Obrigação alimentar esta que engloba a educação, vestuário, saúde e tudo que for necessário para o sustento do menor</w:t>
      </w:r>
      <w:r w:rsidR="00620A21">
        <w:rPr>
          <w:rFonts w:ascii="Arial" w:hAnsi="Arial" w:cs="Arial"/>
          <w:sz w:val="24"/>
          <w:szCs w:val="24"/>
        </w:rPr>
        <w:t>, sendo esta obrigação exercida por ambos os pais, biológico e socioafetivo.</w:t>
      </w:r>
    </w:p>
    <w:p w:rsidR="003C1CA8" w:rsidRDefault="003C1CA8" w:rsidP="00CD60E1">
      <w:pPr>
        <w:spacing w:after="0" w:line="360" w:lineRule="auto"/>
        <w:jc w:val="both"/>
        <w:rPr>
          <w:rFonts w:ascii="Arial" w:hAnsi="Arial" w:cs="Arial"/>
          <w:sz w:val="24"/>
          <w:szCs w:val="24"/>
        </w:rPr>
      </w:pPr>
    </w:p>
    <w:p w:rsidR="00E15B70" w:rsidRDefault="00E15B70" w:rsidP="00CD60E1">
      <w:pPr>
        <w:spacing w:after="0" w:line="360" w:lineRule="auto"/>
        <w:jc w:val="both"/>
        <w:rPr>
          <w:rFonts w:ascii="Arial" w:hAnsi="Arial" w:cs="Arial"/>
          <w:b/>
          <w:sz w:val="24"/>
          <w:szCs w:val="24"/>
        </w:rPr>
      </w:pPr>
      <w:r>
        <w:rPr>
          <w:rFonts w:ascii="Arial" w:hAnsi="Arial" w:cs="Arial"/>
          <w:b/>
          <w:sz w:val="24"/>
          <w:szCs w:val="24"/>
        </w:rPr>
        <w:t>5</w:t>
      </w:r>
      <w:r w:rsidRPr="00E15B70">
        <w:rPr>
          <w:rFonts w:ascii="Arial" w:hAnsi="Arial" w:cs="Arial"/>
          <w:b/>
          <w:sz w:val="24"/>
          <w:szCs w:val="24"/>
        </w:rPr>
        <w:t xml:space="preserve"> MULTIPARENTALIDADE NOS TRIBUNAIS</w:t>
      </w:r>
    </w:p>
    <w:p w:rsidR="00620A21" w:rsidRDefault="00620A21" w:rsidP="00CD60E1">
      <w:pPr>
        <w:spacing w:after="0" w:line="360" w:lineRule="auto"/>
        <w:jc w:val="both"/>
        <w:rPr>
          <w:rFonts w:ascii="Arial" w:hAnsi="Arial" w:cs="Arial"/>
          <w:sz w:val="24"/>
          <w:szCs w:val="24"/>
        </w:rPr>
      </w:pPr>
      <w:r>
        <w:rPr>
          <w:rFonts w:ascii="Arial" w:hAnsi="Arial" w:cs="Arial"/>
          <w:b/>
          <w:sz w:val="24"/>
          <w:szCs w:val="24"/>
        </w:rPr>
        <w:tab/>
      </w:r>
      <w:r w:rsidR="00B0523A">
        <w:rPr>
          <w:rFonts w:ascii="Arial" w:hAnsi="Arial" w:cs="Arial"/>
          <w:sz w:val="24"/>
          <w:szCs w:val="24"/>
        </w:rPr>
        <w:t xml:space="preserve">A multiparentalidade socioafetiva ganhou seu espaço no ordenamento jurídico, nas doutrinas e nos julgados brasileiros. Mesmo que não haja nenhuma lei expressa tratando do tema não há nenhuma proibição. Como alerta Christiano </w:t>
      </w:r>
      <w:proofErr w:type="spellStart"/>
      <w:r w:rsidR="00B0523A">
        <w:rPr>
          <w:rFonts w:ascii="Arial" w:hAnsi="Arial" w:cs="Arial"/>
          <w:sz w:val="24"/>
          <w:szCs w:val="24"/>
        </w:rPr>
        <w:t>Cassetari</w:t>
      </w:r>
      <w:proofErr w:type="spellEnd"/>
      <w:r w:rsidR="00B0523A">
        <w:rPr>
          <w:rFonts w:ascii="Arial" w:hAnsi="Arial" w:cs="Arial"/>
          <w:sz w:val="24"/>
          <w:szCs w:val="24"/>
        </w:rPr>
        <w:t xml:space="preserve">, o juiz do nosso século não é um mero leitor da lei e não deve temer novos direitos. Haverá sempre novos direitos e também novos séculos. Deve estar atendo a realidade social e, cotejando os fatos e o ordenamento jurídico, concluir pela solução mais adequada. </w:t>
      </w:r>
    </w:p>
    <w:p w:rsidR="00FC5489" w:rsidRDefault="00FC5489" w:rsidP="00AA45F6">
      <w:pPr>
        <w:spacing w:after="0" w:line="360" w:lineRule="auto"/>
        <w:jc w:val="both"/>
        <w:rPr>
          <w:rFonts w:ascii="Arial" w:hAnsi="Arial" w:cs="Arial"/>
          <w:sz w:val="24"/>
          <w:szCs w:val="24"/>
        </w:rPr>
      </w:pPr>
      <w:r>
        <w:rPr>
          <w:rFonts w:ascii="Arial" w:hAnsi="Arial" w:cs="Arial"/>
          <w:sz w:val="24"/>
          <w:szCs w:val="24"/>
        </w:rPr>
        <w:tab/>
        <w:t xml:space="preserve">Em 17 de abril de 2009 entrou em vigor a Lei nº 11.924 conhecida popularmente como a Lei Clodovil, já que foi proposta pelo </w:t>
      </w:r>
      <w:proofErr w:type="spellStart"/>
      <w:r>
        <w:rPr>
          <w:rFonts w:ascii="Arial" w:hAnsi="Arial" w:cs="Arial"/>
          <w:sz w:val="24"/>
          <w:szCs w:val="24"/>
        </w:rPr>
        <w:t>ex</w:t>
      </w:r>
      <w:proofErr w:type="spellEnd"/>
      <w:r>
        <w:rPr>
          <w:rFonts w:ascii="Arial" w:hAnsi="Arial" w:cs="Arial"/>
          <w:sz w:val="24"/>
          <w:szCs w:val="24"/>
        </w:rPr>
        <w:t xml:space="preserve"> deputado federal, autorizando uma alteração no artigo 57 da Lei nº 6.015/73 conhecida como a Lei de Registros </w:t>
      </w:r>
      <w:r w:rsidR="00AE3128">
        <w:rPr>
          <w:rFonts w:ascii="Arial" w:hAnsi="Arial" w:cs="Arial"/>
          <w:sz w:val="24"/>
          <w:szCs w:val="24"/>
        </w:rPr>
        <w:t>Públicos</w:t>
      </w:r>
      <w:r>
        <w:rPr>
          <w:rFonts w:ascii="Arial" w:hAnsi="Arial" w:cs="Arial"/>
          <w:sz w:val="24"/>
          <w:szCs w:val="24"/>
        </w:rPr>
        <w:t xml:space="preserve">, autorizando o enteado ou enteada adotar o nome </w:t>
      </w:r>
      <w:r w:rsidR="00E268AF">
        <w:rPr>
          <w:rFonts w:ascii="Arial" w:hAnsi="Arial" w:cs="Arial"/>
          <w:sz w:val="24"/>
          <w:szCs w:val="24"/>
        </w:rPr>
        <w:t>da família do padrasto ou da madrasta, desde que obtida a devida aquiescência expressa. Levando em conta que a relação vivida entre eles fosse mais próxima de pais biológicos, tendo por base o afeto. O STF em alguns de seus julgados explica sobre o vínculo da paternidade socioafetiva:</w:t>
      </w:r>
    </w:p>
    <w:p w:rsidR="00E268AF" w:rsidRPr="00CD60E1" w:rsidRDefault="00E268AF" w:rsidP="00AA45F6">
      <w:pPr>
        <w:spacing w:after="0" w:line="240" w:lineRule="auto"/>
        <w:ind w:left="2268"/>
        <w:jc w:val="both"/>
        <w:rPr>
          <w:rFonts w:ascii="Arial" w:hAnsi="Arial" w:cs="Arial"/>
          <w:sz w:val="20"/>
          <w:szCs w:val="20"/>
        </w:rPr>
      </w:pPr>
      <w:r w:rsidRPr="00CD60E1">
        <w:rPr>
          <w:rFonts w:ascii="Arial" w:hAnsi="Arial" w:cs="Arial"/>
          <w:sz w:val="20"/>
          <w:szCs w:val="20"/>
        </w:rPr>
        <w:t>O supremo Tribunal Federal, na esteira do julgamento do Recurso Extraordinário 898.060 e da análise da Repercussão Geral 622, aprovou por maioria, que “a paternidade socioafetiva, declarada ou não em registro, não impede o reconhecimento do vínculo de filiação concomitante, baseada na origem biológica, com os efeitos jurídicos próprios.”</w:t>
      </w:r>
      <w:r w:rsidR="00AA62A0" w:rsidRPr="00CD60E1">
        <w:rPr>
          <w:rFonts w:ascii="Arial" w:hAnsi="Arial" w:cs="Arial"/>
          <w:sz w:val="20"/>
          <w:szCs w:val="20"/>
        </w:rPr>
        <w:t xml:space="preserve"> </w:t>
      </w:r>
    </w:p>
    <w:p w:rsidR="00E268AF" w:rsidRPr="00505EB4" w:rsidRDefault="00E268AF" w:rsidP="0012780E">
      <w:pPr>
        <w:spacing w:after="0" w:line="360" w:lineRule="auto"/>
        <w:jc w:val="both"/>
        <w:rPr>
          <w:rFonts w:ascii="Arial" w:hAnsi="Arial" w:cs="Arial"/>
          <w:sz w:val="20"/>
          <w:szCs w:val="24"/>
        </w:rPr>
      </w:pPr>
    </w:p>
    <w:p w:rsidR="00E268AF" w:rsidRDefault="00E268AF" w:rsidP="00AA45F6">
      <w:pPr>
        <w:spacing w:after="0" w:line="240" w:lineRule="auto"/>
        <w:jc w:val="both"/>
        <w:rPr>
          <w:rFonts w:ascii="Arial" w:hAnsi="Arial" w:cs="Arial"/>
          <w:sz w:val="24"/>
          <w:szCs w:val="24"/>
        </w:rPr>
      </w:pPr>
      <w:r>
        <w:rPr>
          <w:rFonts w:ascii="Arial" w:hAnsi="Arial" w:cs="Arial"/>
          <w:sz w:val="24"/>
          <w:szCs w:val="24"/>
        </w:rPr>
        <w:tab/>
        <w:t xml:space="preserve">Sobre o instituto da </w:t>
      </w:r>
      <w:r w:rsidRPr="00E843A1">
        <w:rPr>
          <w:rFonts w:ascii="Arial" w:hAnsi="Arial" w:cs="Arial"/>
          <w:sz w:val="24"/>
          <w:szCs w:val="24"/>
        </w:rPr>
        <w:t>multiparentalidade, a posição de</w:t>
      </w:r>
      <w:r w:rsidR="00E843A1" w:rsidRPr="00E843A1">
        <w:rPr>
          <w:rFonts w:ascii="Arial" w:hAnsi="Arial" w:cs="Arial"/>
          <w:sz w:val="24"/>
          <w:szCs w:val="24"/>
        </w:rPr>
        <w:t xml:space="preserve"> Maria Berenice Dias:</w:t>
      </w:r>
    </w:p>
    <w:p w:rsidR="0012780E" w:rsidRPr="007E224C" w:rsidRDefault="0012780E" w:rsidP="00AA45F6">
      <w:pPr>
        <w:spacing w:after="0" w:line="240" w:lineRule="auto"/>
        <w:jc w:val="both"/>
        <w:rPr>
          <w:rFonts w:ascii="Arial" w:hAnsi="Arial" w:cs="Arial"/>
          <w:color w:val="FF0000"/>
          <w:sz w:val="20"/>
          <w:szCs w:val="24"/>
        </w:rPr>
      </w:pPr>
    </w:p>
    <w:p w:rsidR="007D5E70" w:rsidRDefault="00E268AF" w:rsidP="00AA45F6">
      <w:pPr>
        <w:spacing w:after="0" w:line="240" w:lineRule="auto"/>
        <w:ind w:left="2268"/>
        <w:jc w:val="both"/>
        <w:rPr>
          <w:rFonts w:ascii="Arial" w:hAnsi="Arial" w:cs="Arial"/>
          <w:sz w:val="20"/>
          <w:szCs w:val="20"/>
        </w:rPr>
      </w:pPr>
      <w:r w:rsidRPr="00CD60E1">
        <w:rPr>
          <w:rFonts w:ascii="Arial" w:hAnsi="Arial" w:cs="Arial"/>
          <w:sz w:val="20"/>
          <w:szCs w:val="20"/>
        </w:rPr>
        <w:t xml:space="preserve">Esta é uma realidade que a justiça já começou a admitir. O direito de uma criança ou adolescente ter retratado em seu assento de nascimento o espelho de sua família constitui elemento essencial para </w:t>
      </w:r>
      <w:r w:rsidR="007D5E70" w:rsidRPr="00CD60E1">
        <w:rPr>
          <w:rFonts w:ascii="Arial" w:hAnsi="Arial" w:cs="Arial"/>
          <w:sz w:val="20"/>
          <w:szCs w:val="20"/>
        </w:rPr>
        <w:t xml:space="preserve">a formação e desenvolvimento de sua identidade pessoal, familiar e social. Sua identificação no mundo é indissociável daqueles que fazem parte da sua história, dos quais carrega o DNA em sua alma. </w:t>
      </w:r>
      <w:r w:rsidR="00E843A1" w:rsidRPr="00CD60E1">
        <w:rPr>
          <w:rFonts w:ascii="Arial" w:hAnsi="Arial" w:cs="Arial"/>
          <w:sz w:val="20"/>
          <w:szCs w:val="20"/>
        </w:rPr>
        <w:t>(DIAS, 2015, p. 406).</w:t>
      </w:r>
    </w:p>
    <w:p w:rsidR="0012780E" w:rsidRPr="007E224C" w:rsidRDefault="0012780E" w:rsidP="0012780E">
      <w:pPr>
        <w:spacing w:after="0" w:line="360" w:lineRule="auto"/>
        <w:ind w:left="2268"/>
        <w:jc w:val="both"/>
        <w:rPr>
          <w:rFonts w:ascii="Arial" w:hAnsi="Arial" w:cs="Arial"/>
          <w:sz w:val="20"/>
        </w:rPr>
      </w:pPr>
    </w:p>
    <w:p w:rsidR="0012780E" w:rsidRDefault="007D5E70" w:rsidP="00AA45F6">
      <w:pPr>
        <w:spacing w:after="0" w:line="360" w:lineRule="auto"/>
        <w:jc w:val="both"/>
        <w:rPr>
          <w:rFonts w:ascii="Arial" w:hAnsi="Arial" w:cs="Arial"/>
          <w:sz w:val="24"/>
          <w:szCs w:val="24"/>
        </w:rPr>
      </w:pPr>
      <w:r>
        <w:rPr>
          <w:rFonts w:ascii="Arial" w:hAnsi="Arial" w:cs="Arial"/>
          <w:sz w:val="24"/>
          <w:szCs w:val="24"/>
        </w:rPr>
        <w:lastRenderedPageBreak/>
        <w:tab/>
        <w:t xml:space="preserve">Um caso emblemático </w:t>
      </w:r>
      <w:r w:rsidR="00E81350">
        <w:rPr>
          <w:rFonts w:ascii="Arial" w:hAnsi="Arial" w:cs="Arial"/>
          <w:sz w:val="24"/>
          <w:szCs w:val="24"/>
        </w:rPr>
        <w:t xml:space="preserve">que deu motivo a uma decisão do Tribunal de Justiça de São Paulo, reconhecendo o direito de uma criança acrescentar o nome de sua mãe socioafetiva em seu nome, após o falecimento de sua mãe biológica três dias após o parto, constando assim o nome de ambas como mãe. </w:t>
      </w:r>
    </w:p>
    <w:p w:rsidR="0012780E" w:rsidRDefault="0012780E" w:rsidP="00505F45">
      <w:pPr>
        <w:spacing w:after="0" w:line="240" w:lineRule="auto"/>
        <w:jc w:val="both"/>
        <w:rPr>
          <w:rFonts w:ascii="Arial" w:hAnsi="Arial" w:cs="Arial"/>
          <w:sz w:val="24"/>
          <w:szCs w:val="24"/>
        </w:rPr>
      </w:pPr>
    </w:p>
    <w:p w:rsidR="00E81350" w:rsidRDefault="00E81350" w:rsidP="00AA45F6">
      <w:pPr>
        <w:spacing w:after="0" w:line="240" w:lineRule="auto"/>
        <w:ind w:left="2268"/>
        <w:jc w:val="both"/>
        <w:rPr>
          <w:rFonts w:ascii="Arial" w:hAnsi="Arial" w:cs="Arial"/>
          <w:sz w:val="20"/>
          <w:szCs w:val="20"/>
        </w:rPr>
      </w:pPr>
      <w:r w:rsidRPr="00CD60E1">
        <w:rPr>
          <w:rFonts w:ascii="Arial" w:hAnsi="Arial" w:cs="Arial"/>
          <w:sz w:val="20"/>
          <w:szCs w:val="20"/>
        </w:rPr>
        <w:t xml:space="preserve">Maternidade socioafetiva. Preservação da maternidade biológica. Respeito à </w:t>
      </w:r>
      <w:r w:rsidR="004C75D8" w:rsidRPr="00CD60E1">
        <w:rPr>
          <w:rFonts w:ascii="Arial" w:hAnsi="Arial" w:cs="Arial"/>
          <w:sz w:val="20"/>
          <w:szCs w:val="20"/>
        </w:rPr>
        <w:t>memória</w:t>
      </w:r>
      <w:r w:rsidRPr="00CD60E1">
        <w:rPr>
          <w:rFonts w:ascii="Arial" w:hAnsi="Arial" w:cs="Arial"/>
          <w:sz w:val="20"/>
          <w:szCs w:val="20"/>
        </w:rPr>
        <w:t xml:space="preserve"> da mãe biológica, falecida em decorrência do parto, e de sua família. Enteado criado como filho desde dois anos de idade. Filiação socioafetiva que tem amparo no art. 1.593 do CC e decorre da posse do estado de filho, fruto de longa e estável convivência, aliado ao afeto e considerações mútuos, e sua manifestação pública, de forma a não deixar dúvida, a quem não conhece, de que se trata de parentes. A formação da família moderna não consanguínea tem sua base na afetividade e nos princípios da dignidade da pessoa humana e da solidariedade. Recurso provido (TJSP, AC64222620118260286, 1ª </w:t>
      </w:r>
      <w:proofErr w:type="spellStart"/>
      <w:r w:rsidRPr="00CD60E1">
        <w:rPr>
          <w:rFonts w:ascii="Arial" w:hAnsi="Arial" w:cs="Arial"/>
          <w:sz w:val="20"/>
          <w:szCs w:val="20"/>
        </w:rPr>
        <w:t>Civ</w:t>
      </w:r>
      <w:proofErr w:type="spellEnd"/>
      <w:r w:rsidRPr="00CD60E1">
        <w:rPr>
          <w:rFonts w:ascii="Arial" w:hAnsi="Arial" w:cs="Arial"/>
          <w:sz w:val="20"/>
          <w:szCs w:val="20"/>
        </w:rPr>
        <w:t>. Dir. Privado, Rel. Des. Alcides Leopoldo e Silva Junior, j. 14.08.2012).</w:t>
      </w:r>
    </w:p>
    <w:p w:rsidR="0012780E" w:rsidRPr="00505EB4" w:rsidRDefault="0012780E" w:rsidP="0012780E">
      <w:pPr>
        <w:spacing w:after="0" w:line="360" w:lineRule="auto"/>
        <w:ind w:left="2268"/>
        <w:jc w:val="both"/>
        <w:rPr>
          <w:rFonts w:ascii="Arial" w:hAnsi="Arial" w:cs="Arial"/>
          <w:sz w:val="20"/>
          <w:szCs w:val="20"/>
        </w:rPr>
      </w:pPr>
    </w:p>
    <w:p w:rsidR="00CD60E1" w:rsidRDefault="00C44F86" w:rsidP="00AA45F6">
      <w:pPr>
        <w:spacing w:after="0" w:line="360" w:lineRule="auto"/>
        <w:jc w:val="both"/>
        <w:rPr>
          <w:rFonts w:ascii="Arial" w:hAnsi="Arial" w:cs="Arial"/>
          <w:sz w:val="24"/>
          <w:szCs w:val="24"/>
        </w:rPr>
      </w:pPr>
      <w:r>
        <w:rPr>
          <w:rFonts w:ascii="Arial" w:hAnsi="Arial" w:cs="Arial"/>
          <w:sz w:val="24"/>
          <w:szCs w:val="24"/>
        </w:rPr>
        <w:tab/>
        <w:t xml:space="preserve">Outro importante julgamento foi o do Recurso Extraordinário 898.060/SP, para o reconhecimento de a paternidade socioafetiva prevalecendo em detrimento da biológica, o Ministro Luiz </w:t>
      </w:r>
      <w:proofErr w:type="spellStart"/>
      <w:r>
        <w:rPr>
          <w:rFonts w:ascii="Arial" w:hAnsi="Arial" w:cs="Arial"/>
          <w:sz w:val="24"/>
          <w:szCs w:val="24"/>
        </w:rPr>
        <w:t>Fux</w:t>
      </w:r>
      <w:proofErr w:type="spellEnd"/>
      <w:r>
        <w:rPr>
          <w:rFonts w:ascii="Arial" w:hAnsi="Arial" w:cs="Arial"/>
          <w:sz w:val="24"/>
          <w:szCs w:val="24"/>
        </w:rPr>
        <w:t>, em seu voto reconheceu a possibilidade da simultaneidade das paternidades biológica e socioafetiva com respaldo na vedação à discriminação e hierarquização entre espécies de filiação, bem como nos princípios da dignidade da pessoa humana e da paternidade responsável. Ainda, afirma que é “o direito que deve se curvar às vontades e necessidades das pessoas, não o contrário”.</w:t>
      </w:r>
    </w:p>
    <w:p w:rsidR="00CD60E1" w:rsidRDefault="00CD60E1" w:rsidP="00AA45F6">
      <w:pPr>
        <w:spacing w:after="0" w:line="360" w:lineRule="auto"/>
        <w:jc w:val="both"/>
        <w:rPr>
          <w:rFonts w:ascii="Arial" w:hAnsi="Arial" w:cs="Arial"/>
          <w:sz w:val="24"/>
          <w:szCs w:val="24"/>
        </w:rPr>
      </w:pPr>
    </w:p>
    <w:p w:rsidR="00906E05" w:rsidRDefault="00906E05" w:rsidP="00AA45F6">
      <w:pPr>
        <w:spacing w:after="0" w:line="360" w:lineRule="auto"/>
        <w:jc w:val="both"/>
        <w:rPr>
          <w:rFonts w:ascii="Arial" w:hAnsi="Arial" w:cs="Arial"/>
          <w:b/>
          <w:sz w:val="24"/>
          <w:szCs w:val="24"/>
        </w:rPr>
      </w:pPr>
      <w:r w:rsidRPr="00E15B70">
        <w:rPr>
          <w:rFonts w:ascii="Arial" w:hAnsi="Arial" w:cs="Arial"/>
          <w:b/>
          <w:sz w:val="24"/>
          <w:szCs w:val="24"/>
        </w:rPr>
        <w:t>6 CONSIDERAÇÕES FINAIS</w:t>
      </w:r>
    </w:p>
    <w:p w:rsidR="00AA45F6" w:rsidRPr="00E15B70" w:rsidRDefault="00AA45F6" w:rsidP="00AA45F6">
      <w:pPr>
        <w:spacing w:after="0" w:line="360" w:lineRule="auto"/>
        <w:jc w:val="both"/>
        <w:rPr>
          <w:rFonts w:ascii="Arial" w:hAnsi="Arial" w:cs="Arial"/>
          <w:b/>
          <w:sz w:val="24"/>
          <w:szCs w:val="24"/>
        </w:rPr>
      </w:pPr>
    </w:p>
    <w:p w:rsidR="00906E05" w:rsidRDefault="00906E05" w:rsidP="00AA45F6">
      <w:pPr>
        <w:spacing w:after="0" w:line="360" w:lineRule="auto"/>
        <w:jc w:val="both"/>
        <w:rPr>
          <w:rFonts w:ascii="Arial" w:hAnsi="Arial" w:cs="Arial"/>
          <w:sz w:val="24"/>
          <w:szCs w:val="24"/>
        </w:rPr>
      </w:pPr>
      <w:r w:rsidRPr="00E15B70">
        <w:rPr>
          <w:rFonts w:ascii="Arial" w:hAnsi="Arial" w:cs="Arial"/>
          <w:b/>
          <w:sz w:val="24"/>
          <w:szCs w:val="24"/>
        </w:rPr>
        <w:tab/>
      </w:r>
      <w:r w:rsidR="00AE3128">
        <w:rPr>
          <w:rFonts w:ascii="Arial" w:hAnsi="Arial" w:cs="Arial"/>
          <w:b/>
          <w:sz w:val="24"/>
          <w:szCs w:val="24"/>
        </w:rPr>
        <w:t xml:space="preserve"> </w:t>
      </w:r>
      <w:r w:rsidR="002732C4">
        <w:rPr>
          <w:rFonts w:ascii="Arial" w:hAnsi="Arial" w:cs="Arial"/>
          <w:sz w:val="24"/>
          <w:szCs w:val="24"/>
        </w:rPr>
        <w:t>A família é a instituição formada mais antiga da história, que no decorrer dos anos sofre várias transformações para poder se adequar e acompanhar as mudanças que a sociedade vem sofrendo, deixando de ser uma instituição de formato inalterável e passando a ser um ambiente de livre desenvolvimento de seus membros. Os filhos de maneira especial, que antes eram tratados de maneira discriminada, hoje possuem proteções jurídicas que são fundamentadas na Constituição da República.</w:t>
      </w:r>
      <w:r w:rsidR="00AA62A0">
        <w:rPr>
          <w:rFonts w:ascii="Arial" w:hAnsi="Arial" w:cs="Arial"/>
          <w:sz w:val="24"/>
          <w:szCs w:val="24"/>
        </w:rPr>
        <w:t xml:space="preserve"> </w:t>
      </w:r>
    </w:p>
    <w:p w:rsidR="002732C4" w:rsidRPr="00CE461E" w:rsidRDefault="00CE461E" w:rsidP="00AA45F6">
      <w:pPr>
        <w:spacing w:after="0" w:line="360" w:lineRule="auto"/>
        <w:jc w:val="both"/>
        <w:rPr>
          <w:rFonts w:ascii="Arial" w:hAnsi="Arial" w:cs="Arial"/>
          <w:sz w:val="24"/>
          <w:szCs w:val="24"/>
        </w:rPr>
      </w:pPr>
      <w:r>
        <w:rPr>
          <w:rFonts w:ascii="Arial" w:hAnsi="Arial" w:cs="Arial"/>
          <w:sz w:val="24"/>
          <w:szCs w:val="24"/>
        </w:rPr>
        <w:tab/>
        <w:t xml:space="preserve">Neste sentido, o presente estudo analisou a introdução dos tipos de filiação no ordenamento em especial a filiação socioafetiva que é a base da multiparentalidade, descaracterizando a relação parental apenas com base na consanguinidade. </w:t>
      </w:r>
    </w:p>
    <w:p w:rsidR="002732C4" w:rsidRDefault="002732C4" w:rsidP="00AA45F6">
      <w:pPr>
        <w:spacing w:after="0" w:line="360" w:lineRule="auto"/>
        <w:jc w:val="both"/>
        <w:rPr>
          <w:rFonts w:ascii="Arial" w:hAnsi="Arial" w:cs="Arial"/>
          <w:sz w:val="24"/>
          <w:szCs w:val="24"/>
        </w:rPr>
      </w:pPr>
      <w:r>
        <w:rPr>
          <w:rFonts w:ascii="Arial" w:hAnsi="Arial" w:cs="Arial"/>
          <w:sz w:val="24"/>
          <w:szCs w:val="24"/>
        </w:rPr>
        <w:tab/>
      </w:r>
      <w:r w:rsidR="006128FE">
        <w:rPr>
          <w:rFonts w:ascii="Arial" w:hAnsi="Arial" w:cs="Arial"/>
          <w:sz w:val="24"/>
          <w:szCs w:val="24"/>
        </w:rPr>
        <w:t xml:space="preserve">A </w:t>
      </w:r>
      <w:proofErr w:type="spellStart"/>
      <w:r w:rsidR="006128FE">
        <w:rPr>
          <w:rFonts w:ascii="Arial" w:hAnsi="Arial" w:cs="Arial"/>
          <w:sz w:val="24"/>
          <w:szCs w:val="24"/>
        </w:rPr>
        <w:t>socioafetividade</w:t>
      </w:r>
      <w:proofErr w:type="spellEnd"/>
      <w:r w:rsidR="006128FE">
        <w:rPr>
          <w:rFonts w:ascii="Arial" w:hAnsi="Arial" w:cs="Arial"/>
          <w:sz w:val="24"/>
          <w:szCs w:val="24"/>
        </w:rPr>
        <w:t xml:space="preserve"> parental é a criação e a al</w:t>
      </w:r>
      <w:r w:rsidR="007F3254">
        <w:rPr>
          <w:rFonts w:ascii="Arial" w:hAnsi="Arial" w:cs="Arial"/>
          <w:sz w:val="24"/>
          <w:szCs w:val="24"/>
        </w:rPr>
        <w:t xml:space="preserve">imentação diária da convivência, do afeto e do respeito que há entre os que se enxergam como família. </w:t>
      </w:r>
    </w:p>
    <w:p w:rsidR="002732C4" w:rsidRDefault="00CE461E" w:rsidP="00AA45F6">
      <w:pPr>
        <w:spacing w:after="0" w:line="360" w:lineRule="auto"/>
        <w:jc w:val="both"/>
        <w:rPr>
          <w:rFonts w:ascii="Arial" w:hAnsi="Arial" w:cs="Arial"/>
          <w:sz w:val="24"/>
          <w:szCs w:val="24"/>
        </w:rPr>
      </w:pPr>
      <w:r>
        <w:rPr>
          <w:rFonts w:ascii="Arial" w:hAnsi="Arial" w:cs="Arial"/>
          <w:sz w:val="24"/>
          <w:szCs w:val="24"/>
        </w:rPr>
        <w:lastRenderedPageBreak/>
        <w:tab/>
        <w:t xml:space="preserve">Foi verificado ainda neste artigo todos os efeitos jurídicos que foram acrescentados com a multiparentalidade, seja no direito de família, no direito sucessório ou em tantos outros ramos do direito que abraçaram esse instituto. Sendo percebido que não foi imposto nenhum limite, nem diferença, nem hierarquização entre os tipos de filiação possíveis. </w:t>
      </w:r>
    </w:p>
    <w:p w:rsidR="004720F8" w:rsidRDefault="004720F8" w:rsidP="00AA45F6">
      <w:pPr>
        <w:spacing w:after="0" w:line="360" w:lineRule="auto"/>
        <w:jc w:val="both"/>
        <w:rPr>
          <w:rFonts w:ascii="Arial" w:hAnsi="Arial" w:cs="Arial"/>
          <w:sz w:val="24"/>
          <w:szCs w:val="24"/>
        </w:rPr>
      </w:pPr>
      <w:r>
        <w:rPr>
          <w:rFonts w:ascii="Arial" w:hAnsi="Arial" w:cs="Arial"/>
          <w:sz w:val="24"/>
          <w:szCs w:val="24"/>
        </w:rPr>
        <w:t xml:space="preserve">As paternidades serão reconhecidas concomitantemente e em sua integralidade, sem hierarquização, permitindo assim a garantia de direitos e deveres inerentes à relação parental, inclusive o direito sucessório. </w:t>
      </w:r>
    </w:p>
    <w:p w:rsidR="00DB475A" w:rsidRDefault="00DB475A" w:rsidP="00AA45F6">
      <w:pPr>
        <w:spacing w:after="0" w:line="360" w:lineRule="auto"/>
        <w:jc w:val="both"/>
        <w:rPr>
          <w:rFonts w:ascii="Arial" w:hAnsi="Arial" w:cs="Arial"/>
          <w:sz w:val="24"/>
          <w:szCs w:val="24"/>
        </w:rPr>
      </w:pPr>
      <w:r>
        <w:rPr>
          <w:rFonts w:ascii="Arial" w:hAnsi="Arial" w:cs="Arial"/>
          <w:sz w:val="24"/>
          <w:szCs w:val="24"/>
        </w:rPr>
        <w:tab/>
        <w:t>Diante da realidade fática e social</w:t>
      </w:r>
      <w:r w:rsidR="002B3C6C">
        <w:rPr>
          <w:rFonts w:ascii="Arial" w:hAnsi="Arial" w:cs="Arial"/>
          <w:sz w:val="24"/>
          <w:szCs w:val="24"/>
        </w:rPr>
        <w:t xml:space="preserve"> apresentada na sociedade atual, é importante destacar que os legisladores não se mantiveram alheios a esta possibilidade, uma vez que a Lei nº 11.924/09</w:t>
      </w:r>
      <w:r w:rsidR="004C75D8">
        <w:rPr>
          <w:rFonts w:ascii="Arial" w:hAnsi="Arial" w:cs="Arial"/>
          <w:sz w:val="24"/>
          <w:szCs w:val="24"/>
        </w:rPr>
        <w:t xml:space="preserve"> popularmente conhecida como a Lei Clodovil, </w:t>
      </w:r>
      <w:r w:rsidR="002B3C6C">
        <w:rPr>
          <w:rFonts w:ascii="Arial" w:hAnsi="Arial" w:cs="Arial"/>
          <w:sz w:val="24"/>
          <w:szCs w:val="24"/>
        </w:rPr>
        <w:t>traz um grande passo com a possibilidade de o enteado incluir em seu nome o sobrenome da madrasta ou do padrasto.</w:t>
      </w:r>
    </w:p>
    <w:p w:rsidR="002B3C6C" w:rsidRDefault="002B3C6C" w:rsidP="00AA45F6">
      <w:pPr>
        <w:spacing w:after="0" w:line="360" w:lineRule="auto"/>
        <w:jc w:val="both"/>
        <w:rPr>
          <w:rFonts w:ascii="Arial" w:hAnsi="Arial" w:cs="Arial"/>
          <w:sz w:val="24"/>
          <w:szCs w:val="24"/>
        </w:rPr>
      </w:pPr>
      <w:r>
        <w:rPr>
          <w:rFonts w:ascii="Arial" w:hAnsi="Arial" w:cs="Arial"/>
          <w:sz w:val="24"/>
          <w:szCs w:val="24"/>
        </w:rPr>
        <w:tab/>
        <w:t xml:space="preserve">Em atendimento ao melhor interesse da criança ou adolescente e diante do instituto da multiparentalidade, o ordenamento jurídico precisa alcançar novos patamares em atenção às famílias recompostas. Estando </w:t>
      </w:r>
      <w:r w:rsidR="00D10955">
        <w:rPr>
          <w:rFonts w:ascii="Arial" w:hAnsi="Arial" w:cs="Arial"/>
          <w:sz w:val="24"/>
          <w:szCs w:val="24"/>
        </w:rPr>
        <w:t xml:space="preserve">presentes </w:t>
      </w:r>
      <w:r>
        <w:rPr>
          <w:rFonts w:ascii="Arial" w:hAnsi="Arial" w:cs="Arial"/>
          <w:sz w:val="24"/>
          <w:szCs w:val="24"/>
        </w:rPr>
        <w:t xml:space="preserve">na vida dos filhos </w:t>
      </w:r>
      <w:r w:rsidR="00D10955">
        <w:rPr>
          <w:rFonts w:ascii="Arial" w:hAnsi="Arial" w:cs="Arial"/>
          <w:sz w:val="24"/>
          <w:szCs w:val="24"/>
        </w:rPr>
        <w:t xml:space="preserve">pai/mãe biológicos e pai/mãe </w:t>
      </w:r>
      <w:proofErr w:type="spellStart"/>
      <w:r w:rsidR="00D10955">
        <w:rPr>
          <w:rFonts w:ascii="Arial" w:hAnsi="Arial" w:cs="Arial"/>
          <w:sz w:val="24"/>
          <w:szCs w:val="24"/>
        </w:rPr>
        <w:t>socioafetivos</w:t>
      </w:r>
      <w:proofErr w:type="spellEnd"/>
      <w:r w:rsidR="00D10955">
        <w:rPr>
          <w:rFonts w:ascii="Arial" w:hAnsi="Arial" w:cs="Arial"/>
          <w:sz w:val="24"/>
          <w:szCs w:val="24"/>
        </w:rPr>
        <w:t xml:space="preserve"> estes devem se complementar nos direitos, já que a presença de um não substitui os direitos do outro.</w:t>
      </w:r>
    </w:p>
    <w:p w:rsidR="005576C3" w:rsidRDefault="00D10955" w:rsidP="00AA45F6">
      <w:pPr>
        <w:spacing w:after="0" w:line="360" w:lineRule="auto"/>
        <w:jc w:val="both"/>
        <w:rPr>
          <w:rFonts w:ascii="Arial" w:hAnsi="Arial" w:cs="Arial"/>
          <w:sz w:val="24"/>
          <w:szCs w:val="24"/>
        </w:rPr>
      </w:pPr>
      <w:r>
        <w:rPr>
          <w:rFonts w:ascii="Arial" w:hAnsi="Arial" w:cs="Arial"/>
          <w:sz w:val="24"/>
          <w:szCs w:val="24"/>
        </w:rPr>
        <w:tab/>
        <w:t xml:space="preserve">É nesse sentido que os Tribunais vem decidindo de forma favorável a multiparentalidade, incorporando o afeto nas relações familiares, assentindo de forma complementar as espécies de filiação. </w:t>
      </w:r>
    </w:p>
    <w:p w:rsidR="004509FD" w:rsidRDefault="004509FD" w:rsidP="00AA45F6">
      <w:pPr>
        <w:spacing w:after="0" w:line="360" w:lineRule="auto"/>
        <w:ind w:firstLine="708"/>
        <w:jc w:val="both"/>
        <w:rPr>
          <w:rFonts w:ascii="Arial" w:hAnsi="Arial" w:cs="Arial"/>
          <w:sz w:val="24"/>
          <w:szCs w:val="24"/>
        </w:rPr>
      </w:pPr>
      <w:r>
        <w:rPr>
          <w:rFonts w:ascii="Arial" w:hAnsi="Arial" w:cs="Arial"/>
          <w:sz w:val="24"/>
          <w:szCs w:val="24"/>
        </w:rPr>
        <w:t xml:space="preserve">Assim, o Direito é usado para atender todas as transformações e anseios que são trazidos com as novas modalidades familiares, sendo a filiação, antes de um </w:t>
      </w:r>
      <w:r w:rsidR="005576C3">
        <w:rPr>
          <w:rFonts w:ascii="Arial" w:hAnsi="Arial" w:cs="Arial"/>
          <w:sz w:val="24"/>
          <w:szCs w:val="24"/>
        </w:rPr>
        <w:t>vínculo</w:t>
      </w:r>
      <w:r>
        <w:rPr>
          <w:rFonts w:ascii="Arial" w:hAnsi="Arial" w:cs="Arial"/>
          <w:sz w:val="24"/>
          <w:szCs w:val="24"/>
        </w:rPr>
        <w:t xml:space="preserve"> sanguíneo</w:t>
      </w:r>
      <w:r w:rsidR="00DB475A">
        <w:rPr>
          <w:rFonts w:ascii="Arial" w:hAnsi="Arial" w:cs="Arial"/>
          <w:sz w:val="24"/>
          <w:szCs w:val="24"/>
        </w:rPr>
        <w:t>, entendida como um vínculo afetivo</w:t>
      </w:r>
      <w:r>
        <w:rPr>
          <w:rFonts w:ascii="Arial" w:hAnsi="Arial" w:cs="Arial"/>
          <w:sz w:val="24"/>
          <w:szCs w:val="24"/>
        </w:rPr>
        <w:t xml:space="preserve"> tendo por base os princípios da dignidade da pessoa humana, da solidariedade, da convivência família e da afetividade, buscando o melhor interesse da criança e do adolescente.</w:t>
      </w:r>
    </w:p>
    <w:p w:rsidR="005576C3" w:rsidRDefault="005576C3" w:rsidP="00AA45F6">
      <w:pPr>
        <w:spacing w:after="0" w:line="360" w:lineRule="auto"/>
        <w:ind w:firstLine="708"/>
        <w:jc w:val="both"/>
        <w:rPr>
          <w:rFonts w:ascii="Arial" w:hAnsi="Arial" w:cs="Arial"/>
          <w:sz w:val="24"/>
          <w:szCs w:val="24"/>
        </w:rPr>
      </w:pPr>
      <w:r>
        <w:rPr>
          <w:rFonts w:ascii="Arial" w:hAnsi="Arial" w:cs="Arial"/>
          <w:sz w:val="24"/>
          <w:szCs w:val="24"/>
        </w:rPr>
        <w:t xml:space="preserve">Por fim, resta comprovado a importância do instituto da multiparentalidade, como reconhecimento de relações que já existiam, mas precisavam de apoio no ordenamento, no legislativo e nos tribunais para que ganhasse ainda mais força, garantindo principalmente aos filhos os direitos e deveres que lhe são inerentes, fazendo da sociedade um lugar mais plural e igualitário. </w:t>
      </w:r>
    </w:p>
    <w:p w:rsidR="00E843A1" w:rsidRDefault="00E843A1" w:rsidP="00E843A1">
      <w:pPr>
        <w:spacing w:line="360" w:lineRule="auto"/>
        <w:rPr>
          <w:rFonts w:ascii="Arial" w:hAnsi="Arial" w:cs="Arial"/>
          <w:sz w:val="24"/>
          <w:szCs w:val="24"/>
        </w:rPr>
      </w:pPr>
    </w:p>
    <w:p w:rsidR="00505F45" w:rsidRDefault="00505F45" w:rsidP="00AA45F6">
      <w:pPr>
        <w:spacing w:line="360" w:lineRule="auto"/>
        <w:jc w:val="both"/>
        <w:rPr>
          <w:rFonts w:ascii="Arial" w:hAnsi="Arial" w:cs="Arial"/>
          <w:b/>
          <w:sz w:val="24"/>
          <w:szCs w:val="24"/>
        </w:rPr>
      </w:pPr>
    </w:p>
    <w:p w:rsidR="00906E05" w:rsidRPr="00E843A1" w:rsidRDefault="00AA45F6" w:rsidP="00AA45F6">
      <w:pPr>
        <w:spacing w:line="360" w:lineRule="auto"/>
        <w:jc w:val="both"/>
        <w:rPr>
          <w:rFonts w:ascii="Arial" w:hAnsi="Arial" w:cs="Arial"/>
          <w:b/>
          <w:sz w:val="24"/>
          <w:szCs w:val="24"/>
        </w:rPr>
      </w:pPr>
      <w:bookmarkStart w:id="1" w:name="_GoBack"/>
      <w:bookmarkEnd w:id="1"/>
      <w:r>
        <w:rPr>
          <w:rFonts w:ascii="Arial" w:hAnsi="Arial" w:cs="Arial"/>
          <w:b/>
          <w:sz w:val="24"/>
          <w:szCs w:val="24"/>
        </w:rPr>
        <w:lastRenderedPageBreak/>
        <w:t xml:space="preserve">7 </w:t>
      </w:r>
      <w:r w:rsidR="00906E05" w:rsidRPr="00E843A1">
        <w:rPr>
          <w:rFonts w:ascii="Arial" w:hAnsi="Arial" w:cs="Arial"/>
          <w:b/>
          <w:sz w:val="24"/>
          <w:szCs w:val="24"/>
        </w:rPr>
        <w:t>REFER</w:t>
      </w:r>
      <w:r w:rsidR="004509FD" w:rsidRPr="00E843A1">
        <w:rPr>
          <w:rFonts w:ascii="Arial" w:hAnsi="Arial" w:cs="Arial"/>
          <w:b/>
          <w:sz w:val="24"/>
          <w:szCs w:val="24"/>
        </w:rPr>
        <w:t>Ê</w:t>
      </w:r>
      <w:r w:rsidR="00906E05" w:rsidRPr="00E843A1">
        <w:rPr>
          <w:rFonts w:ascii="Arial" w:hAnsi="Arial" w:cs="Arial"/>
          <w:b/>
          <w:sz w:val="24"/>
          <w:szCs w:val="24"/>
        </w:rPr>
        <w:t>NCIAS</w:t>
      </w:r>
    </w:p>
    <w:p w:rsidR="007C2B00" w:rsidRDefault="007C2B00" w:rsidP="005A6D72">
      <w:pPr>
        <w:spacing w:line="360" w:lineRule="auto"/>
        <w:jc w:val="both"/>
        <w:rPr>
          <w:rFonts w:ascii="Arial" w:hAnsi="Arial" w:cs="Arial"/>
          <w:sz w:val="24"/>
          <w:szCs w:val="24"/>
        </w:rPr>
      </w:pPr>
      <w:r>
        <w:rPr>
          <w:rFonts w:ascii="Arial" w:hAnsi="Arial" w:cs="Arial"/>
          <w:sz w:val="24"/>
          <w:szCs w:val="24"/>
        </w:rPr>
        <w:t xml:space="preserve">AZEVEDO, V. A. </w:t>
      </w:r>
      <w:r w:rsidRPr="007C2B00">
        <w:rPr>
          <w:rFonts w:ascii="Arial" w:hAnsi="Arial" w:cs="Arial"/>
          <w:b/>
          <w:sz w:val="24"/>
          <w:szCs w:val="24"/>
        </w:rPr>
        <w:t>Estatuto da família de fato</w:t>
      </w:r>
      <w:r>
        <w:rPr>
          <w:rFonts w:ascii="Arial" w:hAnsi="Arial" w:cs="Arial"/>
          <w:sz w:val="24"/>
          <w:szCs w:val="24"/>
        </w:rPr>
        <w:t>. 3ª Ed. São Paulo: Atlas, 2011.</w:t>
      </w:r>
    </w:p>
    <w:p w:rsidR="007C2B00" w:rsidRDefault="007C2B00" w:rsidP="005A6D72">
      <w:pPr>
        <w:spacing w:line="360" w:lineRule="auto"/>
        <w:jc w:val="both"/>
        <w:rPr>
          <w:rFonts w:ascii="Arial" w:hAnsi="Arial" w:cs="Arial"/>
          <w:sz w:val="24"/>
          <w:szCs w:val="24"/>
        </w:rPr>
      </w:pPr>
      <w:r>
        <w:rPr>
          <w:rFonts w:ascii="Arial" w:hAnsi="Arial" w:cs="Arial"/>
          <w:sz w:val="24"/>
          <w:szCs w:val="24"/>
        </w:rPr>
        <w:t xml:space="preserve">BARBOZA, Heloisa Helena. Efeitos jurídicos do parentesco socioafetivo. </w:t>
      </w:r>
      <w:r w:rsidRPr="007C2B00">
        <w:rPr>
          <w:rFonts w:ascii="Arial" w:hAnsi="Arial" w:cs="Arial"/>
          <w:b/>
          <w:sz w:val="24"/>
          <w:szCs w:val="24"/>
        </w:rPr>
        <w:t>Revista Brasileira de Direito das Famílias e Sucessões</w:t>
      </w:r>
      <w:r>
        <w:rPr>
          <w:rFonts w:ascii="Arial" w:hAnsi="Arial" w:cs="Arial"/>
          <w:sz w:val="24"/>
          <w:szCs w:val="24"/>
        </w:rPr>
        <w:t>, Porto Alegre: Magister; Belo Horizonte: IBDFAM, ano 10, n. 9, p. 31, abril/maio 2019.</w:t>
      </w:r>
    </w:p>
    <w:p w:rsidR="00417039" w:rsidRDefault="00417039" w:rsidP="005A6D72">
      <w:pPr>
        <w:spacing w:line="360" w:lineRule="auto"/>
        <w:jc w:val="both"/>
        <w:rPr>
          <w:rFonts w:ascii="Arial" w:hAnsi="Arial" w:cs="Arial"/>
          <w:sz w:val="24"/>
          <w:szCs w:val="24"/>
        </w:rPr>
      </w:pPr>
      <w:r>
        <w:rPr>
          <w:rFonts w:ascii="Arial" w:hAnsi="Arial" w:cs="Arial"/>
          <w:sz w:val="24"/>
          <w:szCs w:val="24"/>
        </w:rPr>
        <w:t xml:space="preserve">BILORI, Flávia. </w:t>
      </w:r>
      <w:r w:rsidRPr="00417039">
        <w:rPr>
          <w:rFonts w:ascii="Arial" w:hAnsi="Arial" w:cs="Arial"/>
          <w:b/>
          <w:sz w:val="24"/>
          <w:szCs w:val="24"/>
        </w:rPr>
        <w:t>Família: novos conceitos</w:t>
      </w:r>
      <w:r>
        <w:rPr>
          <w:rFonts w:ascii="Arial" w:hAnsi="Arial" w:cs="Arial"/>
          <w:sz w:val="24"/>
          <w:szCs w:val="24"/>
        </w:rPr>
        <w:t xml:space="preserve">. São Paulo. Fundação Perseu </w:t>
      </w:r>
      <w:proofErr w:type="spellStart"/>
      <w:r>
        <w:rPr>
          <w:rFonts w:ascii="Arial" w:hAnsi="Arial" w:cs="Arial"/>
          <w:sz w:val="24"/>
          <w:szCs w:val="24"/>
        </w:rPr>
        <w:t>Abramo</w:t>
      </w:r>
      <w:proofErr w:type="spellEnd"/>
      <w:r>
        <w:rPr>
          <w:rFonts w:ascii="Arial" w:hAnsi="Arial" w:cs="Arial"/>
          <w:sz w:val="24"/>
          <w:szCs w:val="24"/>
        </w:rPr>
        <w:t>, 2014.</w:t>
      </w:r>
    </w:p>
    <w:p w:rsidR="007C2B00" w:rsidRDefault="007C2B00" w:rsidP="005A6D72">
      <w:pPr>
        <w:spacing w:line="360" w:lineRule="auto"/>
        <w:jc w:val="both"/>
        <w:rPr>
          <w:rFonts w:ascii="Arial" w:hAnsi="Arial" w:cs="Arial"/>
          <w:sz w:val="24"/>
          <w:szCs w:val="24"/>
        </w:rPr>
      </w:pPr>
      <w:r>
        <w:rPr>
          <w:rFonts w:ascii="Arial" w:hAnsi="Arial" w:cs="Arial"/>
          <w:sz w:val="24"/>
          <w:szCs w:val="24"/>
        </w:rPr>
        <w:t xml:space="preserve">BRASIL. Constituição (1988). </w:t>
      </w:r>
      <w:r w:rsidRPr="007C2B00">
        <w:rPr>
          <w:rFonts w:ascii="Arial" w:hAnsi="Arial" w:cs="Arial"/>
          <w:b/>
          <w:sz w:val="24"/>
          <w:szCs w:val="24"/>
        </w:rPr>
        <w:t>Constituição da Rep</w:t>
      </w:r>
      <w:r>
        <w:rPr>
          <w:rFonts w:ascii="Arial" w:hAnsi="Arial" w:cs="Arial"/>
          <w:b/>
          <w:sz w:val="24"/>
          <w:szCs w:val="24"/>
        </w:rPr>
        <w:t>ú</w:t>
      </w:r>
      <w:r w:rsidRPr="007C2B00">
        <w:rPr>
          <w:rFonts w:ascii="Arial" w:hAnsi="Arial" w:cs="Arial"/>
          <w:b/>
          <w:sz w:val="24"/>
          <w:szCs w:val="24"/>
        </w:rPr>
        <w:t>blica Federativa do Brasil</w:t>
      </w:r>
      <w:r>
        <w:rPr>
          <w:rFonts w:ascii="Arial" w:hAnsi="Arial" w:cs="Arial"/>
          <w:sz w:val="24"/>
          <w:szCs w:val="24"/>
        </w:rPr>
        <w:t>. Brasília, Distrito Federal: Senado, 1988.</w:t>
      </w:r>
    </w:p>
    <w:p w:rsidR="007C2B00" w:rsidRDefault="007C2B00" w:rsidP="005A6D72">
      <w:pPr>
        <w:spacing w:line="360" w:lineRule="auto"/>
        <w:jc w:val="both"/>
        <w:rPr>
          <w:rFonts w:ascii="Arial" w:hAnsi="Arial" w:cs="Arial"/>
          <w:sz w:val="24"/>
          <w:szCs w:val="24"/>
        </w:rPr>
      </w:pPr>
      <w:r>
        <w:rPr>
          <w:rFonts w:ascii="Arial" w:hAnsi="Arial" w:cs="Arial"/>
          <w:sz w:val="24"/>
          <w:szCs w:val="24"/>
        </w:rPr>
        <w:t xml:space="preserve">BRASIL. Lei nº 6.015 de 31 de dezembro de 1973. </w:t>
      </w:r>
      <w:r w:rsidRPr="00530DD0">
        <w:rPr>
          <w:rFonts w:ascii="Arial" w:hAnsi="Arial" w:cs="Arial"/>
          <w:b/>
          <w:sz w:val="24"/>
          <w:szCs w:val="24"/>
        </w:rPr>
        <w:t>Lei de Registro Públicos</w:t>
      </w:r>
      <w:r>
        <w:rPr>
          <w:rFonts w:ascii="Arial" w:hAnsi="Arial" w:cs="Arial"/>
          <w:sz w:val="24"/>
          <w:szCs w:val="24"/>
        </w:rPr>
        <w:t>. Brasília, Distrito Federal</w:t>
      </w:r>
      <w:r w:rsidR="00530DD0">
        <w:rPr>
          <w:rFonts w:ascii="Arial" w:hAnsi="Arial" w:cs="Arial"/>
          <w:sz w:val="24"/>
          <w:szCs w:val="24"/>
        </w:rPr>
        <w:t>: Senado, 1973.</w:t>
      </w:r>
    </w:p>
    <w:p w:rsidR="00530DD0" w:rsidRDefault="00530DD0" w:rsidP="005A6D72">
      <w:pPr>
        <w:spacing w:line="360" w:lineRule="auto"/>
        <w:jc w:val="both"/>
        <w:rPr>
          <w:rFonts w:ascii="Arial" w:hAnsi="Arial" w:cs="Arial"/>
          <w:sz w:val="24"/>
          <w:szCs w:val="24"/>
        </w:rPr>
      </w:pPr>
      <w:r>
        <w:rPr>
          <w:rFonts w:ascii="Arial" w:hAnsi="Arial" w:cs="Arial"/>
          <w:sz w:val="24"/>
          <w:szCs w:val="24"/>
        </w:rPr>
        <w:t xml:space="preserve">BRASIL. Lei nº 6.515 de 26 de dezembro de 1977. </w:t>
      </w:r>
      <w:r w:rsidRPr="00530DD0">
        <w:rPr>
          <w:rFonts w:ascii="Arial" w:hAnsi="Arial" w:cs="Arial"/>
          <w:b/>
          <w:sz w:val="24"/>
          <w:szCs w:val="24"/>
        </w:rPr>
        <w:t>Lei de divórcio</w:t>
      </w:r>
      <w:r>
        <w:rPr>
          <w:rFonts w:ascii="Arial" w:hAnsi="Arial" w:cs="Arial"/>
          <w:sz w:val="24"/>
          <w:szCs w:val="24"/>
        </w:rPr>
        <w:t>. Brasília, Distrito Federal: Senado 1977.</w:t>
      </w:r>
    </w:p>
    <w:p w:rsidR="00791AE4" w:rsidRDefault="00791AE4" w:rsidP="005A6D72">
      <w:pPr>
        <w:spacing w:line="360" w:lineRule="auto"/>
        <w:jc w:val="both"/>
        <w:rPr>
          <w:rFonts w:ascii="Arial" w:hAnsi="Arial" w:cs="Arial"/>
          <w:sz w:val="24"/>
          <w:szCs w:val="24"/>
        </w:rPr>
      </w:pPr>
      <w:r>
        <w:rPr>
          <w:rFonts w:ascii="Arial" w:hAnsi="Arial" w:cs="Arial"/>
          <w:sz w:val="24"/>
          <w:szCs w:val="24"/>
        </w:rPr>
        <w:t xml:space="preserve">BRASIL. Lei nº 8.069 de 13 de julho de 1990. </w:t>
      </w:r>
      <w:r w:rsidRPr="00791AE4">
        <w:rPr>
          <w:rFonts w:ascii="Arial" w:hAnsi="Arial" w:cs="Arial"/>
          <w:b/>
          <w:sz w:val="24"/>
          <w:szCs w:val="24"/>
        </w:rPr>
        <w:t>Estatuto da Criança e do Adolescente</w:t>
      </w:r>
      <w:r>
        <w:rPr>
          <w:rFonts w:ascii="Arial" w:hAnsi="Arial" w:cs="Arial"/>
          <w:sz w:val="24"/>
          <w:szCs w:val="24"/>
        </w:rPr>
        <w:t>. Brasília, Distrito Federal: Senado, 1990.</w:t>
      </w:r>
    </w:p>
    <w:p w:rsidR="00530DD0" w:rsidRDefault="00530DD0" w:rsidP="005A6D72">
      <w:pPr>
        <w:spacing w:line="360" w:lineRule="auto"/>
        <w:jc w:val="both"/>
        <w:rPr>
          <w:rFonts w:ascii="Arial" w:hAnsi="Arial" w:cs="Arial"/>
          <w:sz w:val="24"/>
          <w:szCs w:val="24"/>
        </w:rPr>
      </w:pPr>
      <w:r>
        <w:rPr>
          <w:rFonts w:ascii="Arial" w:hAnsi="Arial" w:cs="Arial"/>
          <w:sz w:val="24"/>
          <w:szCs w:val="24"/>
        </w:rPr>
        <w:t xml:space="preserve">BRASIL. Lei nº 10.406 de 11 de janeiro de 2002. </w:t>
      </w:r>
      <w:r w:rsidRPr="00791AE4">
        <w:rPr>
          <w:rFonts w:ascii="Arial" w:hAnsi="Arial" w:cs="Arial"/>
          <w:b/>
          <w:sz w:val="24"/>
          <w:szCs w:val="24"/>
        </w:rPr>
        <w:t>Código Civil Brasileiro</w:t>
      </w:r>
      <w:r>
        <w:rPr>
          <w:rFonts w:ascii="Arial" w:hAnsi="Arial" w:cs="Arial"/>
          <w:sz w:val="24"/>
          <w:szCs w:val="24"/>
        </w:rPr>
        <w:t xml:space="preserve">. </w:t>
      </w:r>
      <w:r w:rsidR="00791AE4">
        <w:rPr>
          <w:rFonts w:ascii="Arial" w:hAnsi="Arial" w:cs="Arial"/>
          <w:sz w:val="24"/>
          <w:szCs w:val="24"/>
        </w:rPr>
        <w:t>Brasília</w:t>
      </w:r>
      <w:r>
        <w:rPr>
          <w:rFonts w:ascii="Arial" w:hAnsi="Arial" w:cs="Arial"/>
          <w:sz w:val="24"/>
          <w:szCs w:val="24"/>
        </w:rPr>
        <w:t>, Distrito Federal</w:t>
      </w:r>
      <w:r w:rsidR="00791AE4">
        <w:rPr>
          <w:rFonts w:ascii="Arial" w:hAnsi="Arial" w:cs="Arial"/>
          <w:sz w:val="24"/>
          <w:szCs w:val="24"/>
        </w:rPr>
        <w:t>: Senado, 2002.</w:t>
      </w:r>
    </w:p>
    <w:p w:rsidR="00791AE4" w:rsidRDefault="00791AE4" w:rsidP="005A6D72">
      <w:pPr>
        <w:spacing w:line="360" w:lineRule="auto"/>
        <w:jc w:val="both"/>
        <w:rPr>
          <w:rFonts w:ascii="Arial" w:hAnsi="Arial" w:cs="Arial"/>
          <w:sz w:val="24"/>
          <w:szCs w:val="24"/>
        </w:rPr>
      </w:pPr>
      <w:r>
        <w:rPr>
          <w:rFonts w:ascii="Arial" w:hAnsi="Arial" w:cs="Arial"/>
          <w:sz w:val="24"/>
          <w:szCs w:val="24"/>
        </w:rPr>
        <w:t xml:space="preserve">BRASIL. Lei nº 11.441 de 04 de janeiro de 2007. </w:t>
      </w:r>
      <w:r w:rsidRPr="00791AE4">
        <w:rPr>
          <w:rFonts w:ascii="Arial" w:hAnsi="Arial" w:cs="Arial"/>
          <w:b/>
          <w:sz w:val="24"/>
          <w:szCs w:val="24"/>
        </w:rPr>
        <w:t>Altera dispositivos da Lei nº 5.869/73 – Código de Processo Civil, possibilitando a realização de separação consensual e divórcio consensual por via administrativa.</w:t>
      </w:r>
      <w:r>
        <w:rPr>
          <w:rFonts w:ascii="Arial" w:hAnsi="Arial" w:cs="Arial"/>
          <w:sz w:val="24"/>
          <w:szCs w:val="24"/>
        </w:rPr>
        <w:t xml:space="preserve"> Brasília, 2007.</w:t>
      </w:r>
    </w:p>
    <w:p w:rsidR="00791AE4" w:rsidRDefault="00791AE4" w:rsidP="005A6D72">
      <w:pPr>
        <w:spacing w:line="360" w:lineRule="auto"/>
        <w:jc w:val="both"/>
        <w:rPr>
          <w:rFonts w:ascii="Arial" w:hAnsi="Arial" w:cs="Arial"/>
          <w:sz w:val="24"/>
          <w:szCs w:val="24"/>
        </w:rPr>
      </w:pPr>
      <w:r>
        <w:rPr>
          <w:rFonts w:ascii="Arial" w:hAnsi="Arial" w:cs="Arial"/>
          <w:sz w:val="24"/>
          <w:szCs w:val="24"/>
        </w:rPr>
        <w:t xml:space="preserve">BRASIL. Lei nº 11.924, de 17 de abril de 2009. </w:t>
      </w:r>
      <w:r w:rsidRPr="00417039">
        <w:rPr>
          <w:rFonts w:ascii="Arial" w:hAnsi="Arial" w:cs="Arial"/>
          <w:b/>
          <w:sz w:val="24"/>
          <w:szCs w:val="24"/>
        </w:rPr>
        <w:t>Altera o artigo 57 da Lei nº 6.015, de 31 de dezembro de 1973, para autorizar o enteado ou a enteada a adotar o nome da família do padrasto ou da madrasta</w:t>
      </w:r>
      <w:r w:rsidR="00417039">
        <w:rPr>
          <w:rFonts w:ascii="Arial" w:hAnsi="Arial" w:cs="Arial"/>
          <w:sz w:val="24"/>
          <w:szCs w:val="24"/>
        </w:rPr>
        <w:t>. Brasília, 2009.</w:t>
      </w:r>
    </w:p>
    <w:p w:rsidR="00791AE4" w:rsidRDefault="00791AE4" w:rsidP="005A6D72">
      <w:pPr>
        <w:spacing w:line="360" w:lineRule="auto"/>
        <w:jc w:val="both"/>
        <w:rPr>
          <w:rFonts w:ascii="Arial" w:hAnsi="Arial" w:cs="Arial"/>
          <w:sz w:val="24"/>
          <w:szCs w:val="24"/>
        </w:rPr>
      </w:pPr>
      <w:r>
        <w:rPr>
          <w:rFonts w:ascii="Arial" w:hAnsi="Arial" w:cs="Arial"/>
          <w:sz w:val="24"/>
          <w:szCs w:val="24"/>
        </w:rPr>
        <w:t xml:space="preserve">BRASIL. Tribunal de Justiça de São Paulo. </w:t>
      </w:r>
      <w:r w:rsidRPr="00791AE4">
        <w:rPr>
          <w:rFonts w:ascii="Arial" w:hAnsi="Arial" w:cs="Arial"/>
          <w:b/>
          <w:sz w:val="24"/>
          <w:szCs w:val="24"/>
        </w:rPr>
        <w:t>Apelação: APL 64222620118260286 SP 0006422-26.2011.8.26.0286</w:t>
      </w:r>
      <w:r>
        <w:rPr>
          <w:rFonts w:ascii="Arial" w:hAnsi="Arial" w:cs="Arial"/>
          <w:sz w:val="24"/>
          <w:szCs w:val="24"/>
        </w:rPr>
        <w:t xml:space="preserve">. Vivian Medina </w:t>
      </w:r>
      <w:proofErr w:type="spellStart"/>
      <w:r>
        <w:rPr>
          <w:rFonts w:ascii="Arial" w:hAnsi="Arial" w:cs="Arial"/>
          <w:sz w:val="24"/>
          <w:szCs w:val="24"/>
        </w:rPr>
        <w:t>Guardia</w:t>
      </w:r>
      <w:proofErr w:type="spellEnd"/>
      <w:r>
        <w:rPr>
          <w:rFonts w:ascii="Arial" w:hAnsi="Arial" w:cs="Arial"/>
          <w:sz w:val="24"/>
          <w:szCs w:val="24"/>
        </w:rPr>
        <w:t xml:space="preserve"> e outro Juízo da Comarca. Relator Alcides Leopoldo e Silva Junior. São Paulo, 14 de agosto de 2012. Disponível em: &lt;</w:t>
      </w:r>
      <w:r w:rsidRPr="00791AE4">
        <w:rPr>
          <w:rFonts w:ascii="Arial" w:hAnsi="Arial" w:cs="Arial"/>
          <w:sz w:val="24"/>
          <w:szCs w:val="24"/>
        </w:rPr>
        <w:t>https://tj-sp.jusbrasil.com.br/jurisprudencia/22130032/apelacao-apl-64222620118260286-sp-0006422-2620118260286-tjsp</w:t>
      </w:r>
      <w:r>
        <w:rPr>
          <w:rFonts w:ascii="Arial" w:hAnsi="Arial" w:cs="Arial"/>
          <w:sz w:val="24"/>
          <w:szCs w:val="24"/>
        </w:rPr>
        <w:t>&gt; Acesso em 12 de mai</w:t>
      </w:r>
      <w:r w:rsidR="004C75D8">
        <w:rPr>
          <w:rFonts w:ascii="Arial" w:hAnsi="Arial" w:cs="Arial"/>
          <w:sz w:val="24"/>
          <w:szCs w:val="24"/>
        </w:rPr>
        <w:t>o</w:t>
      </w:r>
      <w:r>
        <w:rPr>
          <w:rFonts w:ascii="Arial" w:hAnsi="Arial" w:cs="Arial"/>
          <w:sz w:val="24"/>
          <w:szCs w:val="24"/>
        </w:rPr>
        <w:t xml:space="preserve"> de 2019. </w:t>
      </w:r>
    </w:p>
    <w:p w:rsidR="00417039" w:rsidRDefault="00417039" w:rsidP="005A6D72">
      <w:pPr>
        <w:spacing w:line="360" w:lineRule="auto"/>
        <w:jc w:val="both"/>
        <w:rPr>
          <w:rFonts w:ascii="Arial" w:hAnsi="Arial" w:cs="Arial"/>
          <w:sz w:val="24"/>
          <w:szCs w:val="24"/>
        </w:rPr>
      </w:pPr>
      <w:r>
        <w:rPr>
          <w:rFonts w:ascii="Arial" w:hAnsi="Arial" w:cs="Arial"/>
          <w:sz w:val="24"/>
          <w:szCs w:val="24"/>
        </w:rPr>
        <w:lastRenderedPageBreak/>
        <w:t xml:space="preserve">CASSETTARI, Christiano. </w:t>
      </w:r>
      <w:r w:rsidRPr="00417039">
        <w:rPr>
          <w:rFonts w:ascii="Arial" w:hAnsi="Arial" w:cs="Arial"/>
          <w:b/>
          <w:sz w:val="24"/>
          <w:szCs w:val="24"/>
        </w:rPr>
        <w:t>Multiparentalidade e Parentalidade Socioafetiva: Efeitos Jurídicos</w:t>
      </w:r>
      <w:r>
        <w:rPr>
          <w:rFonts w:ascii="Arial" w:hAnsi="Arial" w:cs="Arial"/>
          <w:sz w:val="24"/>
          <w:szCs w:val="24"/>
        </w:rPr>
        <w:t>. 2ª Ed. São Paulo. Editora Atlas, 2015.</w:t>
      </w:r>
    </w:p>
    <w:p w:rsidR="00417039" w:rsidRDefault="00417039" w:rsidP="005A6D72">
      <w:pPr>
        <w:spacing w:line="360" w:lineRule="auto"/>
        <w:jc w:val="both"/>
        <w:rPr>
          <w:rFonts w:ascii="Arial" w:hAnsi="Arial" w:cs="Arial"/>
          <w:sz w:val="24"/>
          <w:szCs w:val="24"/>
        </w:rPr>
      </w:pPr>
      <w:r>
        <w:rPr>
          <w:rFonts w:ascii="Arial" w:hAnsi="Arial" w:cs="Arial"/>
          <w:sz w:val="24"/>
          <w:szCs w:val="24"/>
        </w:rPr>
        <w:t xml:space="preserve">DIAS, Maria Berenice. </w:t>
      </w:r>
      <w:r w:rsidRPr="00417039">
        <w:rPr>
          <w:rFonts w:ascii="Arial" w:hAnsi="Arial" w:cs="Arial"/>
          <w:b/>
          <w:sz w:val="24"/>
          <w:szCs w:val="24"/>
        </w:rPr>
        <w:t>Manual de direito das famílias</w:t>
      </w:r>
      <w:r>
        <w:rPr>
          <w:rFonts w:ascii="Arial" w:hAnsi="Arial" w:cs="Arial"/>
          <w:sz w:val="24"/>
          <w:szCs w:val="24"/>
        </w:rPr>
        <w:t>. 11ª Ed. São Paulo: Revista dos Tribunais, 2017.</w:t>
      </w:r>
    </w:p>
    <w:p w:rsidR="00417039" w:rsidRDefault="00417039" w:rsidP="005A6D72">
      <w:pPr>
        <w:spacing w:line="360" w:lineRule="auto"/>
        <w:jc w:val="both"/>
        <w:rPr>
          <w:rFonts w:ascii="Arial" w:hAnsi="Arial" w:cs="Arial"/>
          <w:sz w:val="24"/>
          <w:szCs w:val="24"/>
        </w:rPr>
      </w:pPr>
      <w:r>
        <w:rPr>
          <w:rFonts w:ascii="Arial" w:hAnsi="Arial" w:cs="Arial"/>
          <w:sz w:val="24"/>
          <w:szCs w:val="24"/>
        </w:rPr>
        <w:t>FARIAS, Cristiano Chaves; ROSENVALD, Nelson</w:t>
      </w:r>
      <w:r w:rsidRPr="00417039">
        <w:rPr>
          <w:rFonts w:ascii="Arial" w:hAnsi="Arial" w:cs="Arial"/>
          <w:b/>
          <w:sz w:val="24"/>
          <w:szCs w:val="24"/>
        </w:rPr>
        <w:t>. Curso de Direito Civil: Famílias</w:t>
      </w:r>
      <w:r>
        <w:rPr>
          <w:rFonts w:ascii="Arial" w:hAnsi="Arial" w:cs="Arial"/>
          <w:sz w:val="24"/>
          <w:szCs w:val="24"/>
        </w:rPr>
        <w:t>. 7ª Ed. São Paulo. Editora Atlas, 2015, v. 6.</w:t>
      </w:r>
    </w:p>
    <w:p w:rsidR="00417039" w:rsidRDefault="00417039" w:rsidP="005A6D72">
      <w:pPr>
        <w:spacing w:line="360" w:lineRule="auto"/>
        <w:jc w:val="both"/>
        <w:rPr>
          <w:rFonts w:ascii="Arial" w:hAnsi="Arial" w:cs="Arial"/>
          <w:sz w:val="24"/>
          <w:szCs w:val="24"/>
        </w:rPr>
      </w:pPr>
      <w:r>
        <w:rPr>
          <w:rFonts w:ascii="Arial" w:hAnsi="Arial" w:cs="Arial"/>
          <w:sz w:val="24"/>
          <w:szCs w:val="24"/>
        </w:rPr>
        <w:t xml:space="preserve">GALANO, Monica </w:t>
      </w:r>
      <w:proofErr w:type="spellStart"/>
      <w:r w:rsidR="007F029B">
        <w:rPr>
          <w:rFonts w:ascii="Arial" w:hAnsi="Arial" w:cs="Arial"/>
          <w:sz w:val="24"/>
          <w:szCs w:val="24"/>
        </w:rPr>
        <w:t>Haydee</w:t>
      </w:r>
      <w:proofErr w:type="spellEnd"/>
      <w:r w:rsidR="007F029B">
        <w:rPr>
          <w:rFonts w:ascii="Arial" w:hAnsi="Arial" w:cs="Arial"/>
          <w:sz w:val="24"/>
          <w:szCs w:val="24"/>
        </w:rPr>
        <w:t xml:space="preserve">. </w:t>
      </w:r>
      <w:r w:rsidR="007F029B" w:rsidRPr="007F029B">
        <w:rPr>
          <w:rFonts w:ascii="Arial" w:hAnsi="Arial" w:cs="Arial"/>
          <w:b/>
          <w:sz w:val="24"/>
          <w:szCs w:val="24"/>
        </w:rPr>
        <w:t>Famílias: novas configurações</w:t>
      </w:r>
      <w:r w:rsidR="007F029B">
        <w:rPr>
          <w:rFonts w:ascii="Arial" w:hAnsi="Arial" w:cs="Arial"/>
          <w:sz w:val="24"/>
          <w:szCs w:val="24"/>
        </w:rPr>
        <w:t>. Revista Científica Virtual ESA – São Paulo, n. 18, 2014, ano V.</w:t>
      </w:r>
    </w:p>
    <w:p w:rsidR="00791AE4" w:rsidRDefault="00417039" w:rsidP="005A6D72">
      <w:pPr>
        <w:spacing w:line="360" w:lineRule="auto"/>
        <w:jc w:val="both"/>
        <w:rPr>
          <w:rFonts w:ascii="Arial" w:hAnsi="Arial" w:cs="Arial"/>
          <w:sz w:val="24"/>
          <w:szCs w:val="24"/>
        </w:rPr>
      </w:pPr>
      <w:r>
        <w:rPr>
          <w:rFonts w:ascii="Arial" w:hAnsi="Arial" w:cs="Arial"/>
          <w:sz w:val="24"/>
          <w:szCs w:val="24"/>
        </w:rPr>
        <w:t xml:space="preserve">GONÇALVES, Carlos Roberto. </w:t>
      </w:r>
      <w:r w:rsidRPr="00417039">
        <w:rPr>
          <w:rFonts w:ascii="Arial" w:hAnsi="Arial" w:cs="Arial"/>
          <w:b/>
          <w:sz w:val="24"/>
          <w:szCs w:val="24"/>
        </w:rPr>
        <w:t xml:space="preserve">Direito Civil Brasileiro. Direito de Família, </w:t>
      </w:r>
      <w:proofErr w:type="spellStart"/>
      <w:r w:rsidRPr="00417039">
        <w:rPr>
          <w:rFonts w:ascii="Arial" w:hAnsi="Arial" w:cs="Arial"/>
          <w:b/>
          <w:sz w:val="24"/>
          <w:szCs w:val="24"/>
        </w:rPr>
        <w:t>Vol</w:t>
      </w:r>
      <w:proofErr w:type="spellEnd"/>
      <w:r w:rsidRPr="00417039">
        <w:rPr>
          <w:rFonts w:ascii="Arial" w:hAnsi="Arial" w:cs="Arial"/>
          <w:b/>
          <w:sz w:val="24"/>
          <w:szCs w:val="24"/>
        </w:rPr>
        <w:t xml:space="preserve"> 6</w:t>
      </w:r>
      <w:r>
        <w:rPr>
          <w:rFonts w:ascii="Arial" w:hAnsi="Arial" w:cs="Arial"/>
          <w:sz w:val="24"/>
          <w:szCs w:val="24"/>
        </w:rPr>
        <w:t>. 9ª Ed. São Paulo: Saraiva 2012.</w:t>
      </w:r>
    </w:p>
    <w:p w:rsidR="007F029B" w:rsidRDefault="007F029B" w:rsidP="005A6D72">
      <w:pPr>
        <w:spacing w:line="360" w:lineRule="auto"/>
        <w:jc w:val="both"/>
        <w:rPr>
          <w:rFonts w:ascii="Arial" w:hAnsi="Arial" w:cs="Arial"/>
          <w:sz w:val="24"/>
          <w:szCs w:val="24"/>
        </w:rPr>
      </w:pPr>
      <w:r>
        <w:rPr>
          <w:rFonts w:ascii="Arial" w:hAnsi="Arial" w:cs="Arial"/>
          <w:sz w:val="24"/>
          <w:szCs w:val="24"/>
        </w:rPr>
        <w:t xml:space="preserve">GOULART, Fabiane Aline Teles. </w:t>
      </w:r>
      <w:r w:rsidRPr="007F029B">
        <w:rPr>
          <w:rFonts w:ascii="Arial" w:hAnsi="Arial" w:cs="Arial"/>
          <w:b/>
          <w:sz w:val="24"/>
          <w:szCs w:val="24"/>
        </w:rPr>
        <w:t>O reconhecimento da filiação socioafetiva com seus efeitos sucessórios</w:t>
      </w:r>
      <w:r>
        <w:rPr>
          <w:rFonts w:ascii="Arial" w:hAnsi="Arial" w:cs="Arial"/>
          <w:sz w:val="24"/>
          <w:szCs w:val="24"/>
        </w:rPr>
        <w:t xml:space="preserve">. Revista Brasileira de Direito das Famílias e Sucessões, ano XIV, n. 32, p. 17. Porto Alegre: Magister; Belo Horizonte: IBDFAM, </w:t>
      </w:r>
      <w:proofErr w:type="spellStart"/>
      <w:r>
        <w:rPr>
          <w:rFonts w:ascii="Arial" w:hAnsi="Arial" w:cs="Arial"/>
          <w:sz w:val="24"/>
          <w:szCs w:val="24"/>
        </w:rPr>
        <w:t>fev</w:t>
      </w:r>
      <w:proofErr w:type="spellEnd"/>
      <w:r>
        <w:rPr>
          <w:rFonts w:ascii="Arial" w:hAnsi="Arial" w:cs="Arial"/>
          <w:sz w:val="24"/>
          <w:szCs w:val="24"/>
        </w:rPr>
        <w:t>/mar 2013.</w:t>
      </w:r>
    </w:p>
    <w:p w:rsidR="007F029B" w:rsidRDefault="007F029B" w:rsidP="005A6D72">
      <w:pPr>
        <w:spacing w:line="360" w:lineRule="auto"/>
        <w:jc w:val="both"/>
        <w:rPr>
          <w:rFonts w:ascii="Arial" w:hAnsi="Arial" w:cs="Arial"/>
          <w:sz w:val="24"/>
          <w:szCs w:val="24"/>
        </w:rPr>
      </w:pPr>
      <w:r>
        <w:rPr>
          <w:rFonts w:ascii="Arial" w:hAnsi="Arial" w:cs="Arial"/>
          <w:sz w:val="24"/>
          <w:szCs w:val="24"/>
        </w:rPr>
        <w:t xml:space="preserve">LÔBO, Paulo Luiz Netto. </w:t>
      </w:r>
      <w:r w:rsidRPr="007F029B">
        <w:rPr>
          <w:rFonts w:ascii="Arial" w:hAnsi="Arial" w:cs="Arial"/>
          <w:b/>
          <w:sz w:val="24"/>
          <w:szCs w:val="24"/>
        </w:rPr>
        <w:t>Direito Civil. Famílias. 4ª Ed</w:t>
      </w:r>
      <w:r>
        <w:rPr>
          <w:rFonts w:ascii="Arial" w:hAnsi="Arial" w:cs="Arial"/>
          <w:sz w:val="24"/>
          <w:szCs w:val="24"/>
        </w:rPr>
        <w:t>. São Paulo: Saraiva, 2011.</w:t>
      </w:r>
    </w:p>
    <w:p w:rsidR="007F029B" w:rsidRDefault="007F029B" w:rsidP="005A6D72">
      <w:pPr>
        <w:spacing w:line="360" w:lineRule="auto"/>
        <w:jc w:val="both"/>
        <w:rPr>
          <w:rFonts w:ascii="Arial" w:hAnsi="Arial" w:cs="Arial"/>
          <w:sz w:val="24"/>
          <w:szCs w:val="24"/>
        </w:rPr>
      </w:pPr>
      <w:r>
        <w:rPr>
          <w:rFonts w:ascii="Arial" w:hAnsi="Arial" w:cs="Arial"/>
          <w:sz w:val="24"/>
          <w:szCs w:val="24"/>
        </w:rPr>
        <w:t xml:space="preserve">MADALENO, Rolf. </w:t>
      </w:r>
      <w:r w:rsidRPr="007F029B">
        <w:rPr>
          <w:rFonts w:ascii="Arial" w:hAnsi="Arial" w:cs="Arial"/>
          <w:b/>
          <w:sz w:val="24"/>
          <w:szCs w:val="24"/>
        </w:rPr>
        <w:t>Direito de Família. 7ª Ed</w:t>
      </w:r>
      <w:r>
        <w:rPr>
          <w:rFonts w:ascii="Arial" w:hAnsi="Arial" w:cs="Arial"/>
          <w:sz w:val="24"/>
          <w:szCs w:val="24"/>
        </w:rPr>
        <w:t>. Rio de Janeiro: Forense, 2017.</w:t>
      </w:r>
    </w:p>
    <w:p w:rsidR="00417039" w:rsidRDefault="007F029B" w:rsidP="005A6D72">
      <w:pPr>
        <w:spacing w:line="360" w:lineRule="auto"/>
        <w:jc w:val="both"/>
        <w:rPr>
          <w:rFonts w:ascii="Arial" w:hAnsi="Arial" w:cs="Arial"/>
          <w:sz w:val="24"/>
          <w:szCs w:val="24"/>
        </w:rPr>
      </w:pPr>
      <w:r>
        <w:rPr>
          <w:rFonts w:ascii="Arial" w:hAnsi="Arial" w:cs="Arial"/>
          <w:sz w:val="24"/>
          <w:szCs w:val="24"/>
        </w:rPr>
        <w:t xml:space="preserve">MENDES, Marisa Schmitt Siqueira; QUEIROZ, </w:t>
      </w:r>
      <w:proofErr w:type="spellStart"/>
      <w:r>
        <w:rPr>
          <w:rFonts w:ascii="Arial" w:hAnsi="Arial" w:cs="Arial"/>
          <w:sz w:val="24"/>
          <w:szCs w:val="24"/>
        </w:rPr>
        <w:t>Yury</w:t>
      </w:r>
      <w:proofErr w:type="spellEnd"/>
      <w:r>
        <w:rPr>
          <w:rFonts w:ascii="Arial" w:hAnsi="Arial" w:cs="Arial"/>
          <w:sz w:val="24"/>
          <w:szCs w:val="24"/>
        </w:rPr>
        <w:t xml:space="preserve"> Augusto dos Santos. </w:t>
      </w:r>
      <w:r w:rsidRPr="007F029B">
        <w:rPr>
          <w:rFonts w:ascii="Arial" w:hAnsi="Arial" w:cs="Arial"/>
          <w:b/>
          <w:sz w:val="24"/>
          <w:szCs w:val="24"/>
        </w:rPr>
        <w:t>A tripla filiação e o direito civil: alimentos, guarda e sucessão</w:t>
      </w:r>
      <w:r>
        <w:rPr>
          <w:rFonts w:ascii="Arial" w:hAnsi="Arial" w:cs="Arial"/>
          <w:sz w:val="24"/>
          <w:szCs w:val="24"/>
        </w:rPr>
        <w:t xml:space="preserve">. In: Ciência jurídica, v. 28, n. 175, p. 472-485, </w:t>
      </w:r>
      <w:proofErr w:type="spellStart"/>
      <w:r>
        <w:rPr>
          <w:rFonts w:ascii="Arial" w:hAnsi="Arial" w:cs="Arial"/>
          <w:sz w:val="24"/>
          <w:szCs w:val="24"/>
        </w:rPr>
        <w:t>jan</w:t>
      </w:r>
      <w:proofErr w:type="spellEnd"/>
      <w:r>
        <w:rPr>
          <w:rFonts w:ascii="Arial" w:hAnsi="Arial" w:cs="Arial"/>
          <w:sz w:val="24"/>
          <w:szCs w:val="24"/>
        </w:rPr>
        <w:t xml:space="preserve">/fev. 20. </w:t>
      </w:r>
    </w:p>
    <w:p w:rsidR="007F029B" w:rsidRDefault="007F029B" w:rsidP="005A6D72">
      <w:pPr>
        <w:spacing w:line="360" w:lineRule="auto"/>
        <w:jc w:val="both"/>
        <w:rPr>
          <w:rFonts w:ascii="Arial" w:hAnsi="Arial" w:cs="Arial"/>
          <w:sz w:val="24"/>
          <w:szCs w:val="24"/>
        </w:rPr>
      </w:pPr>
      <w:r>
        <w:rPr>
          <w:rFonts w:ascii="Arial" w:hAnsi="Arial" w:cs="Arial"/>
          <w:sz w:val="24"/>
          <w:szCs w:val="24"/>
        </w:rPr>
        <w:t xml:space="preserve">TEXEIRA, Ana Carolina Brochado; RODRIGUES, Renata de Lima. </w:t>
      </w:r>
      <w:r w:rsidRPr="007F029B">
        <w:rPr>
          <w:rFonts w:ascii="Arial" w:hAnsi="Arial" w:cs="Arial"/>
          <w:b/>
          <w:sz w:val="24"/>
          <w:szCs w:val="24"/>
        </w:rPr>
        <w:t>O direito das famílias entre a norma e a realidade</w:t>
      </w:r>
      <w:r>
        <w:rPr>
          <w:rFonts w:ascii="Arial" w:hAnsi="Arial" w:cs="Arial"/>
          <w:sz w:val="24"/>
          <w:szCs w:val="24"/>
        </w:rPr>
        <w:t>. São Paulo: Atlas, 2010.</w:t>
      </w:r>
    </w:p>
    <w:p w:rsidR="007F029B" w:rsidRDefault="007F029B" w:rsidP="005A6D72">
      <w:pPr>
        <w:spacing w:line="360" w:lineRule="auto"/>
        <w:jc w:val="both"/>
        <w:rPr>
          <w:rFonts w:ascii="Arial" w:hAnsi="Arial" w:cs="Arial"/>
          <w:sz w:val="24"/>
          <w:szCs w:val="24"/>
        </w:rPr>
      </w:pPr>
      <w:r>
        <w:rPr>
          <w:rFonts w:ascii="Arial" w:hAnsi="Arial" w:cs="Arial"/>
          <w:sz w:val="24"/>
          <w:szCs w:val="24"/>
        </w:rPr>
        <w:t xml:space="preserve">VENOSA, Sílvio de Salvo. </w:t>
      </w:r>
      <w:r w:rsidRPr="007F029B">
        <w:rPr>
          <w:rFonts w:ascii="Arial" w:hAnsi="Arial" w:cs="Arial"/>
          <w:b/>
          <w:sz w:val="24"/>
          <w:szCs w:val="24"/>
        </w:rPr>
        <w:t>Direito Civil: Direito de Família</w:t>
      </w:r>
      <w:r>
        <w:rPr>
          <w:rFonts w:ascii="Arial" w:hAnsi="Arial" w:cs="Arial"/>
          <w:sz w:val="24"/>
          <w:szCs w:val="24"/>
        </w:rPr>
        <w:t>. 13ª Ed. São Paulo. Editora Atlas, 2013, v.6.</w:t>
      </w:r>
    </w:p>
    <w:p w:rsidR="007F029B" w:rsidRDefault="007F029B" w:rsidP="005A6D72">
      <w:pPr>
        <w:spacing w:line="360" w:lineRule="auto"/>
        <w:jc w:val="both"/>
        <w:rPr>
          <w:rFonts w:ascii="Arial" w:hAnsi="Arial" w:cs="Arial"/>
          <w:sz w:val="24"/>
          <w:szCs w:val="24"/>
        </w:rPr>
      </w:pPr>
      <w:r>
        <w:rPr>
          <w:rFonts w:ascii="Arial" w:hAnsi="Arial" w:cs="Arial"/>
          <w:sz w:val="24"/>
          <w:szCs w:val="24"/>
        </w:rPr>
        <w:t xml:space="preserve">VILLELA, João Baptista. </w:t>
      </w:r>
      <w:r w:rsidRPr="007F029B">
        <w:rPr>
          <w:rFonts w:ascii="Arial" w:hAnsi="Arial" w:cs="Arial"/>
          <w:b/>
          <w:sz w:val="24"/>
          <w:szCs w:val="24"/>
        </w:rPr>
        <w:t>Liberdade e Família. Revista da faculdade de direito da UFMG</w:t>
      </w:r>
      <w:r>
        <w:rPr>
          <w:rFonts w:ascii="Arial" w:hAnsi="Arial" w:cs="Arial"/>
          <w:sz w:val="24"/>
          <w:szCs w:val="24"/>
        </w:rPr>
        <w:t>. Belo Horizonte: UFMG. 1980. p. 39.</w:t>
      </w:r>
    </w:p>
    <w:p w:rsidR="007F029B" w:rsidRPr="007C2B00" w:rsidRDefault="007F029B" w:rsidP="005A6D72">
      <w:pPr>
        <w:spacing w:line="360" w:lineRule="auto"/>
        <w:jc w:val="both"/>
        <w:rPr>
          <w:rFonts w:ascii="Arial" w:hAnsi="Arial" w:cs="Arial"/>
          <w:sz w:val="24"/>
          <w:szCs w:val="24"/>
        </w:rPr>
      </w:pPr>
    </w:p>
    <w:sectPr w:rsidR="007F029B" w:rsidRPr="007C2B00" w:rsidSect="00D11609">
      <w:footerReference w:type="default" r:id="rId7"/>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60E75" w:rsidRDefault="00160E75" w:rsidP="007F10A6">
      <w:pPr>
        <w:spacing w:after="0" w:line="240" w:lineRule="auto"/>
      </w:pPr>
      <w:r>
        <w:separator/>
      </w:r>
    </w:p>
  </w:endnote>
  <w:endnote w:type="continuationSeparator" w:id="0">
    <w:p w:rsidR="00160E75" w:rsidRDefault="00160E75" w:rsidP="007F10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7E5F" w:rsidRPr="00A51B36" w:rsidRDefault="005D7E5F" w:rsidP="005D7E5F">
    <w:pPr>
      <w:pStyle w:val="Textodenotaderodap"/>
      <w:jc w:val="both"/>
      <w:rPr>
        <w:rFonts w:ascii="Arial" w:hAnsi="Arial" w:cs="Arial"/>
      </w:rPr>
    </w:pPr>
  </w:p>
  <w:p w:rsidR="00A51B36" w:rsidRPr="00A51B36" w:rsidRDefault="00A51B36" w:rsidP="00A51B36">
    <w:pPr>
      <w:pStyle w:val="Rodap"/>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60E75" w:rsidRDefault="00160E75" w:rsidP="007F10A6">
      <w:pPr>
        <w:spacing w:after="0" w:line="240" w:lineRule="auto"/>
      </w:pPr>
      <w:r>
        <w:separator/>
      </w:r>
    </w:p>
  </w:footnote>
  <w:footnote w:type="continuationSeparator" w:id="0">
    <w:p w:rsidR="00160E75" w:rsidRDefault="00160E75" w:rsidP="007F10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4324976"/>
    <w:multiLevelType w:val="hybridMultilevel"/>
    <w:tmpl w:val="073CF728"/>
    <w:lvl w:ilvl="0" w:tplc="C9EE440C">
      <w:start w:val="5"/>
      <w:numFmt w:val="bullet"/>
      <w:lvlText w:val=""/>
      <w:lvlJc w:val="left"/>
      <w:pPr>
        <w:ind w:left="720" w:hanging="360"/>
      </w:pPr>
      <w:rPr>
        <w:rFonts w:ascii="Symbol" w:eastAsia="Times New Roman"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5E2C7E46"/>
    <w:multiLevelType w:val="hybridMultilevel"/>
    <w:tmpl w:val="FCAE5C76"/>
    <w:lvl w:ilvl="0" w:tplc="7DB88104">
      <w:start w:val="5"/>
      <w:numFmt w:val="bullet"/>
      <w:lvlText w:val=""/>
      <w:lvlJc w:val="left"/>
      <w:pPr>
        <w:ind w:left="720" w:hanging="360"/>
      </w:pPr>
      <w:rPr>
        <w:rFonts w:ascii="Symbol" w:eastAsia="Times New Roman"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6D72"/>
    <w:rsid w:val="00001EE9"/>
    <w:rsid w:val="00024051"/>
    <w:rsid w:val="00027C1B"/>
    <w:rsid w:val="00032BC8"/>
    <w:rsid w:val="00052834"/>
    <w:rsid w:val="00071673"/>
    <w:rsid w:val="00086DDC"/>
    <w:rsid w:val="000A01E1"/>
    <w:rsid w:val="000A1DDD"/>
    <w:rsid w:val="000B0ADF"/>
    <w:rsid w:val="000C7F8D"/>
    <w:rsid w:val="000F0122"/>
    <w:rsid w:val="00114C12"/>
    <w:rsid w:val="0012780E"/>
    <w:rsid w:val="00150A7D"/>
    <w:rsid w:val="00160E75"/>
    <w:rsid w:val="0018653B"/>
    <w:rsid w:val="001D06D8"/>
    <w:rsid w:val="001D291A"/>
    <w:rsid w:val="001F6E30"/>
    <w:rsid w:val="001F776C"/>
    <w:rsid w:val="0020098F"/>
    <w:rsid w:val="00203A0D"/>
    <w:rsid w:val="00213F94"/>
    <w:rsid w:val="002307C0"/>
    <w:rsid w:val="002732C4"/>
    <w:rsid w:val="002938CE"/>
    <w:rsid w:val="00295857"/>
    <w:rsid w:val="002B3C6C"/>
    <w:rsid w:val="00302072"/>
    <w:rsid w:val="003068AC"/>
    <w:rsid w:val="003158C8"/>
    <w:rsid w:val="003367CD"/>
    <w:rsid w:val="0033709C"/>
    <w:rsid w:val="00355A3D"/>
    <w:rsid w:val="003608CE"/>
    <w:rsid w:val="003621B7"/>
    <w:rsid w:val="00377F16"/>
    <w:rsid w:val="00382337"/>
    <w:rsid w:val="003856CE"/>
    <w:rsid w:val="00386A6C"/>
    <w:rsid w:val="003953FB"/>
    <w:rsid w:val="00395AAD"/>
    <w:rsid w:val="003C1CA8"/>
    <w:rsid w:val="004016E9"/>
    <w:rsid w:val="00403A42"/>
    <w:rsid w:val="00417039"/>
    <w:rsid w:val="00417551"/>
    <w:rsid w:val="004312F6"/>
    <w:rsid w:val="004509FD"/>
    <w:rsid w:val="004639D2"/>
    <w:rsid w:val="00470CC7"/>
    <w:rsid w:val="004720F8"/>
    <w:rsid w:val="00485F04"/>
    <w:rsid w:val="004931A1"/>
    <w:rsid w:val="00496513"/>
    <w:rsid w:val="00497D78"/>
    <w:rsid w:val="004A3904"/>
    <w:rsid w:val="004B0301"/>
    <w:rsid w:val="004B3967"/>
    <w:rsid w:val="004C75D8"/>
    <w:rsid w:val="004C75F1"/>
    <w:rsid w:val="00505EB4"/>
    <w:rsid w:val="00505F45"/>
    <w:rsid w:val="00530DD0"/>
    <w:rsid w:val="00550F36"/>
    <w:rsid w:val="005576C3"/>
    <w:rsid w:val="00595B87"/>
    <w:rsid w:val="00595F5E"/>
    <w:rsid w:val="005A6D72"/>
    <w:rsid w:val="005C3742"/>
    <w:rsid w:val="005D7E5F"/>
    <w:rsid w:val="005F094A"/>
    <w:rsid w:val="005F761D"/>
    <w:rsid w:val="006128FE"/>
    <w:rsid w:val="00620A21"/>
    <w:rsid w:val="006319A1"/>
    <w:rsid w:val="006739DF"/>
    <w:rsid w:val="00673CB8"/>
    <w:rsid w:val="0069491C"/>
    <w:rsid w:val="006B5626"/>
    <w:rsid w:val="00713C95"/>
    <w:rsid w:val="007402EF"/>
    <w:rsid w:val="007403A9"/>
    <w:rsid w:val="007451CC"/>
    <w:rsid w:val="00753829"/>
    <w:rsid w:val="00785802"/>
    <w:rsid w:val="00791AE4"/>
    <w:rsid w:val="007C2B00"/>
    <w:rsid w:val="007C769D"/>
    <w:rsid w:val="007D5E70"/>
    <w:rsid w:val="007E224C"/>
    <w:rsid w:val="007E2F26"/>
    <w:rsid w:val="007E606A"/>
    <w:rsid w:val="007F029B"/>
    <w:rsid w:val="007F10A6"/>
    <w:rsid w:val="007F3254"/>
    <w:rsid w:val="00800A71"/>
    <w:rsid w:val="008015CE"/>
    <w:rsid w:val="00810356"/>
    <w:rsid w:val="008A16E0"/>
    <w:rsid w:val="00906E05"/>
    <w:rsid w:val="00923FD5"/>
    <w:rsid w:val="00937C98"/>
    <w:rsid w:val="009B14BD"/>
    <w:rsid w:val="009E0BAA"/>
    <w:rsid w:val="00A17441"/>
    <w:rsid w:val="00A433A7"/>
    <w:rsid w:val="00A51532"/>
    <w:rsid w:val="00A51B36"/>
    <w:rsid w:val="00A521A2"/>
    <w:rsid w:val="00A60CE2"/>
    <w:rsid w:val="00A61245"/>
    <w:rsid w:val="00A749A1"/>
    <w:rsid w:val="00A84DC4"/>
    <w:rsid w:val="00A92492"/>
    <w:rsid w:val="00A931C0"/>
    <w:rsid w:val="00A9479B"/>
    <w:rsid w:val="00A96184"/>
    <w:rsid w:val="00AA45F6"/>
    <w:rsid w:val="00AA62A0"/>
    <w:rsid w:val="00AB2645"/>
    <w:rsid w:val="00AC7BA3"/>
    <w:rsid w:val="00AE3128"/>
    <w:rsid w:val="00AE4EDD"/>
    <w:rsid w:val="00AF1CD1"/>
    <w:rsid w:val="00B0523A"/>
    <w:rsid w:val="00B123E1"/>
    <w:rsid w:val="00B165A5"/>
    <w:rsid w:val="00B42F5C"/>
    <w:rsid w:val="00B67BE0"/>
    <w:rsid w:val="00B707BA"/>
    <w:rsid w:val="00B75B01"/>
    <w:rsid w:val="00BA19DE"/>
    <w:rsid w:val="00BA70AD"/>
    <w:rsid w:val="00BD2267"/>
    <w:rsid w:val="00BE1386"/>
    <w:rsid w:val="00C027F6"/>
    <w:rsid w:val="00C168A8"/>
    <w:rsid w:val="00C44F86"/>
    <w:rsid w:val="00C45798"/>
    <w:rsid w:val="00C61C05"/>
    <w:rsid w:val="00C81B06"/>
    <w:rsid w:val="00C85E2F"/>
    <w:rsid w:val="00CC02B3"/>
    <w:rsid w:val="00CD60E1"/>
    <w:rsid w:val="00CE461E"/>
    <w:rsid w:val="00CF29B5"/>
    <w:rsid w:val="00D10955"/>
    <w:rsid w:val="00D11609"/>
    <w:rsid w:val="00D228F3"/>
    <w:rsid w:val="00D43E80"/>
    <w:rsid w:val="00D536EF"/>
    <w:rsid w:val="00D5511C"/>
    <w:rsid w:val="00D661F9"/>
    <w:rsid w:val="00D751F2"/>
    <w:rsid w:val="00DB475A"/>
    <w:rsid w:val="00DC5AF5"/>
    <w:rsid w:val="00DF0088"/>
    <w:rsid w:val="00E15B70"/>
    <w:rsid w:val="00E25F6D"/>
    <w:rsid w:val="00E268AF"/>
    <w:rsid w:val="00E3014A"/>
    <w:rsid w:val="00E67CD4"/>
    <w:rsid w:val="00E804D6"/>
    <w:rsid w:val="00E81350"/>
    <w:rsid w:val="00E843A1"/>
    <w:rsid w:val="00EB3C92"/>
    <w:rsid w:val="00EC0C22"/>
    <w:rsid w:val="00ED29A2"/>
    <w:rsid w:val="00ED5094"/>
    <w:rsid w:val="00EE39AC"/>
    <w:rsid w:val="00EE3DE9"/>
    <w:rsid w:val="00EE4D94"/>
    <w:rsid w:val="00F34FB2"/>
    <w:rsid w:val="00F54882"/>
    <w:rsid w:val="00F55072"/>
    <w:rsid w:val="00F722D1"/>
    <w:rsid w:val="00F7759A"/>
    <w:rsid w:val="00FB5F3A"/>
    <w:rsid w:val="00FC5489"/>
    <w:rsid w:val="00FD423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85D1B"/>
  <w15:docId w15:val="{DAD457B9-547A-477E-B464-E28333B48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014A"/>
  </w:style>
  <w:style w:type="paragraph" w:styleId="Ttulo3">
    <w:name w:val="heading 3"/>
    <w:basedOn w:val="Normal"/>
    <w:next w:val="Normal"/>
    <w:link w:val="Ttulo3Char"/>
    <w:uiPriority w:val="9"/>
    <w:unhideWhenUsed/>
    <w:qFormat/>
    <w:rsid w:val="00A51B3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fontstyle01">
    <w:name w:val="fontstyle01"/>
    <w:basedOn w:val="Fontepargpadro"/>
    <w:rsid w:val="00E67CD4"/>
    <w:rPr>
      <w:rFonts w:ascii="Times New Roman" w:hAnsi="Times New Roman" w:cs="Times New Roman" w:hint="default"/>
      <w:b w:val="0"/>
      <w:bCs w:val="0"/>
      <w:i w:val="0"/>
      <w:iCs w:val="0"/>
      <w:color w:val="000000"/>
      <w:sz w:val="24"/>
      <w:szCs w:val="24"/>
    </w:rPr>
  </w:style>
  <w:style w:type="paragraph" w:styleId="NormalWeb">
    <w:name w:val="Normal (Web)"/>
    <w:basedOn w:val="Normal"/>
    <w:uiPriority w:val="99"/>
    <w:semiHidden/>
    <w:unhideWhenUsed/>
    <w:rsid w:val="00403A4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Padro">
    <w:name w:val="Padrão"/>
    <w:rsid w:val="00810356"/>
    <w:pPr>
      <w:tabs>
        <w:tab w:val="left" w:pos="708"/>
      </w:tabs>
      <w:suppressAutoHyphens/>
      <w:spacing w:after="200" w:line="276" w:lineRule="auto"/>
    </w:pPr>
    <w:rPr>
      <w:rFonts w:ascii="Calibri" w:eastAsia="Calibri" w:hAnsi="Calibri" w:cs="Times New Roman"/>
    </w:rPr>
  </w:style>
  <w:style w:type="paragraph" w:styleId="Textodebalo">
    <w:name w:val="Balloon Text"/>
    <w:basedOn w:val="Normal"/>
    <w:link w:val="TextodebaloChar"/>
    <w:uiPriority w:val="99"/>
    <w:semiHidden/>
    <w:unhideWhenUsed/>
    <w:rsid w:val="00810356"/>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810356"/>
    <w:rPr>
      <w:rFonts w:ascii="Segoe UI" w:hAnsi="Segoe UI" w:cs="Segoe UI"/>
      <w:sz w:val="18"/>
      <w:szCs w:val="18"/>
    </w:rPr>
  </w:style>
  <w:style w:type="paragraph" w:styleId="Textodenotaderodap">
    <w:name w:val="footnote text"/>
    <w:basedOn w:val="Normal"/>
    <w:link w:val="TextodenotaderodapChar"/>
    <w:uiPriority w:val="99"/>
    <w:unhideWhenUsed/>
    <w:rsid w:val="007F10A6"/>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7F10A6"/>
    <w:rPr>
      <w:sz w:val="20"/>
      <w:szCs w:val="20"/>
    </w:rPr>
  </w:style>
  <w:style w:type="character" w:styleId="Refdenotaderodap">
    <w:name w:val="footnote reference"/>
    <w:basedOn w:val="Fontepargpadro"/>
    <w:uiPriority w:val="99"/>
    <w:semiHidden/>
    <w:unhideWhenUsed/>
    <w:rsid w:val="007F10A6"/>
    <w:rPr>
      <w:vertAlign w:val="superscript"/>
    </w:rPr>
  </w:style>
  <w:style w:type="character" w:styleId="Hyperlink">
    <w:name w:val="Hyperlink"/>
    <w:basedOn w:val="Fontepargpadro"/>
    <w:uiPriority w:val="99"/>
    <w:unhideWhenUsed/>
    <w:rsid w:val="00791AE4"/>
    <w:rPr>
      <w:color w:val="0563C1" w:themeColor="hyperlink"/>
      <w:u w:val="single"/>
    </w:rPr>
  </w:style>
  <w:style w:type="character" w:customStyle="1" w:styleId="MenoPendente1">
    <w:name w:val="Menção Pendente1"/>
    <w:basedOn w:val="Fontepargpadro"/>
    <w:uiPriority w:val="99"/>
    <w:semiHidden/>
    <w:unhideWhenUsed/>
    <w:rsid w:val="00791AE4"/>
    <w:rPr>
      <w:color w:val="605E5C"/>
      <w:shd w:val="clear" w:color="auto" w:fill="E1DFDD"/>
    </w:rPr>
  </w:style>
  <w:style w:type="paragraph" w:styleId="Cabealho">
    <w:name w:val="header"/>
    <w:basedOn w:val="Normal"/>
    <w:link w:val="CabealhoChar"/>
    <w:uiPriority w:val="99"/>
    <w:unhideWhenUsed/>
    <w:rsid w:val="00A51B3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51B36"/>
  </w:style>
  <w:style w:type="paragraph" w:styleId="Rodap">
    <w:name w:val="footer"/>
    <w:basedOn w:val="Normal"/>
    <w:link w:val="RodapChar"/>
    <w:uiPriority w:val="99"/>
    <w:unhideWhenUsed/>
    <w:rsid w:val="00A51B36"/>
    <w:pPr>
      <w:tabs>
        <w:tab w:val="center" w:pos="4252"/>
        <w:tab w:val="right" w:pos="8504"/>
      </w:tabs>
      <w:spacing w:after="0" w:line="240" w:lineRule="auto"/>
    </w:pPr>
  </w:style>
  <w:style w:type="character" w:customStyle="1" w:styleId="RodapChar">
    <w:name w:val="Rodapé Char"/>
    <w:basedOn w:val="Fontepargpadro"/>
    <w:link w:val="Rodap"/>
    <w:uiPriority w:val="99"/>
    <w:rsid w:val="00A51B36"/>
  </w:style>
  <w:style w:type="character" w:customStyle="1" w:styleId="Ttulo3Char">
    <w:name w:val="Título 3 Char"/>
    <w:basedOn w:val="Fontepargpadro"/>
    <w:link w:val="Ttulo3"/>
    <w:uiPriority w:val="9"/>
    <w:rsid w:val="00A51B36"/>
    <w:rPr>
      <w:rFonts w:asciiTheme="majorHAnsi" w:eastAsiaTheme="majorEastAsia" w:hAnsiTheme="majorHAnsi" w:cstheme="majorBidi"/>
      <w:color w:val="1F3763" w:themeColor="accent1" w:themeShade="7F"/>
      <w:sz w:val="24"/>
      <w:szCs w:val="24"/>
    </w:rPr>
  </w:style>
  <w:style w:type="paragraph" w:styleId="Pr-formataoHTML">
    <w:name w:val="HTML Preformatted"/>
    <w:basedOn w:val="Normal"/>
    <w:link w:val="Pr-formataoHTMLChar"/>
    <w:uiPriority w:val="99"/>
    <w:unhideWhenUsed/>
    <w:rsid w:val="00ED2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ED29A2"/>
    <w:rPr>
      <w:rFonts w:ascii="Courier New" w:eastAsia="Times New Roman" w:hAnsi="Courier New" w:cs="Courier New"/>
      <w:sz w:val="20"/>
      <w:szCs w:val="20"/>
      <w:lang w:eastAsia="pt-BR"/>
    </w:rPr>
  </w:style>
  <w:style w:type="character" w:styleId="MenoPendente">
    <w:name w:val="Unresolved Mention"/>
    <w:basedOn w:val="Fontepargpadro"/>
    <w:uiPriority w:val="99"/>
    <w:semiHidden/>
    <w:unhideWhenUsed/>
    <w:rsid w:val="004B03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8766598">
      <w:bodyDiv w:val="1"/>
      <w:marLeft w:val="0"/>
      <w:marRight w:val="0"/>
      <w:marTop w:val="0"/>
      <w:marBottom w:val="0"/>
      <w:divBdr>
        <w:top w:val="none" w:sz="0" w:space="0" w:color="auto"/>
        <w:left w:val="none" w:sz="0" w:space="0" w:color="auto"/>
        <w:bottom w:val="none" w:sz="0" w:space="0" w:color="auto"/>
        <w:right w:val="none" w:sz="0" w:space="0" w:color="auto"/>
      </w:divBdr>
    </w:div>
    <w:div w:id="1086465855">
      <w:bodyDiv w:val="1"/>
      <w:marLeft w:val="0"/>
      <w:marRight w:val="0"/>
      <w:marTop w:val="0"/>
      <w:marBottom w:val="0"/>
      <w:divBdr>
        <w:top w:val="none" w:sz="0" w:space="0" w:color="auto"/>
        <w:left w:val="none" w:sz="0" w:space="0" w:color="auto"/>
        <w:bottom w:val="none" w:sz="0" w:space="0" w:color="auto"/>
        <w:right w:val="none" w:sz="0" w:space="0" w:color="auto"/>
      </w:divBdr>
    </w:div>
    <w:div w:id="1541891933">
      <w:bodyDiv w:val="1"/>
      <w:marLeft w:val="0"/>
      <w:marRight w:val="0"/>
      <w:marTop w:val="0"/>
      <w:marBottom w:val="0"/>
      <w:divBdr>
        <w:top w:val="none" w:sz="0" w:space="0" w:color="auto"/>
        <w:left w:val="none" w:sz="0" w:space="0" w:color="auto"/>
        <w:bottom w:val="none" w:sz="0" w:space="0" w:color="auto"/>
        <w:right w:val="none" w:sz="0" w:space="0" w:color="auto"/>
      </w:divBdr>
    </w:div>
    <w:div w:id="1740057152">
      <w:bodyDiv w:val="1"/>
      <w:marLeft w:val="0"/>
      <w:marRight w:val="0"/>
      <w:marTop w:val="0"/>
      <w:marBottom w:val="0"/>
      <w:divBdr>
        <w:top w:val="none" w:sz="0" w:space="0" w:color="auto"/>
        <w:left w:val="none" w:sz="0" w:space="0" w:color="auto"/>
        <w:bottom w:val="none" w:sz="0" w:space="0" w:color="auto"/>
        <w:right w:val="none" w:sz="0" w:space="0" w:color="auto"/>
      </w:divBdr>
    </w:div>
    <w:div w:id="1893954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27</Pages>
  <Words>8301</Words>
  <Characters>44829</Characters>
  <Application>Microsoft Office Word</Application>
  <DocSecurity>0</DocSecurity>
  <Lines>373</Lines>
  <Paragraphs>106</Paragraphs>
  <ScaleCrop>false</ScaleCrop>
  <HeadingPairs>
    <vt:vector size="2" baseType="variant">
      <vt:variant>
        <vt:lpstr>Título</vt:lpstr>
      </vt:variant>
      <vt:variant>
        <vt:i4>1</vt:i4>
      </vt:variant>
    </vt:vector>
  </HeadingPairs>
  <TitlesOfParts>
    <vt:vector size="1" baseType="lpstr">
      <vt:lpstr/>
    </vt:vector>
  </TitlesOfParts>
  <Company>CESED - Centro de Ensino Superior e Desenvolvimento</Company>
  <LinksUpToDate>false</LinksUpToDate>
  <CharactersWithSpaces>53024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Mayara Patrício</dc:creator>
  <cp:keywords/>
  <dc:description/>
  <cp:lastModifiedBy>Mayara Patrício</cp:lastModifiedBy>
  <cp:revision>3</cp:revision>
  <dcterms:created xsi:type="dcterms:W3CDTF">2019-05-27T13:06:00Z</dcterms:created>
  <dcterms:modified xsi:type="dcterms:W3CDTF">2019-05-28T17:17:00Z</dcterms:modified>
</cp:coreProperties>
</file>