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1FF" w:rsidRPr="000B53AA" w:rsidRDefault="001E71FF" w:rsidP="001E71FF">
      <w:pPr>
        <w:spacing w:line="360" w:lineRule="auto"/>
        <w:jc w:val="center"/>
        <w:rPr>
          <w:rFonts w:ascii="Times New Roman" w:hAnsi="Times New Roman"/>
          <w:sz w:val="24"/>
          <w:szCs w:val="24"/>
        </w:rPr>
      </w:pPr>
      <w:r w:rsidRPr="000B53AA">
        <w:rPr>
          <w:rFonts w:ascii="Times New Roman" w:hAnsi="Times New Roman"/>
          <w:sz w:val="24"/>
          <w:szCs w:val="24"/>
        </w:rPr>
        <w:t xml:space="preserve">JUSTIÇA RESTAURATIVA </w:t>
      </w:r>
      <w:r>
        <w:rPr>
          <w:rFonts w:ascii="Times New Roman" w:hAnsi="Times New Roman"/>
          <w:sz w:val="24"/>
          <w:szCs w:val="24"/>
        </w:rPr>
        <w:t>NO ÂMBITO CRIMINAL:</w:t>
      </w:r>
      <w:r w:rsidRPr="000B53AA">
        <w:rPr>
          <w:rFonts w:ascii="Times New Roman" w:hAnsi="Times New Roman"/>
          <w:sz w:val="24"/>
          <w:szCs w:val="24"/>
        </w:rPr>
        <w:t xml:space="preserve"> A QUEBRA DO</w:t>
      </w:r>
      <w:bookmarkStart w:id="0" w:name="_GoBack"/>
      <w:bookmarkEnd w:id="0"/>
      <w:r w:rsidRPr="000B53AA">
        <w:rPr>
          <w:rFonts w:ascii="Times New Roman" w:hAnsi="Times New Roman"/>
          <w:sz w:val="24"/>
          <w:szCs w:val="24"/>
        </w:rPr>
        <w:t xml:space="preserve"> PARADIGMA RETRIBUTIVO</w:t>
      </w:r>
      <w:r>
        <w:rPr>
          <w:rFonts w:ascii="Times New Roman" w:hAnsi="Times New Roman"/>
          <w:sz w:val="24"/>
          <w:szCs w:val="24"/>
        </w:rPr>
        <w:t xml:space="preserve"> E A PROMOÇÃO DE UMA CULTURA DE PAZ</w:t>
      </w:r>
    </w:p>
    <w:p w:rsidR="001E71FF" w:rsidRPr="000B53AA" w:rsidRDefault="001E71FF" w:rsidP="001E71FF">
      <w:pPr>
        <w:spacing w:line="360" w:lineRule="auto"/>
        <w:rPr>
          <w:rFonts w:ascii="Times New Roman" w:hAnsi="Times New Roman"/>
          <w:sz w:val="24"/>
          <w:szCs w:val="24"/>
        </w:rPr>
      </w:pPr>
    </w:p>
    <w:p w:rsidR="001E71FF" w:rsidRDefault="001E71FF" w:rsidP="001E71FF">
      <w:pPr>
        <w:spacing w:line="360" w:lineRule="auto"/>
        <w:jc w:val="right"/>
        <w:rPr>
          <w:rFonts w:ascii="Times New Roman" w:hAnsi="Times New Roman"/>
          <w:sz w:val="24"/>
          <w:szCs w:val="24"/>
        </w:rPr>
      </w:pPr>
      <w:r w:rsidRPr="000B53AA">
        <w:rPr>
          <w:rFonts w:ascii="Times New Roman" w:hAnsi="Times New Roman"/>
          <w:sz w:val="24"/>
          <w:szCs w:val="24"/>
        </w:rPr>
        <w:t>Roberta Kelly de Sousa Ramos</w:t>
      </w:r>
      <w:r>
        <w:rPr>
          <w:rStyle w:val="Refdenotaderodap"/>
          <w:rFonts w:ascii="Times New Roman" w:hAnsi="Times New Roman"/>
          <w:sz w:val="24"/>
          <w:szCs w:val="24"/>
        </w:rPr>
        <w:footnoteReference w:id="1"/>
      </w:r>
      <w:r w:rsidRPr="000B53AA">
        <w:rPr>
          <w:rFonts w:ascii="Times New Roman" w:hAnsi="Times New Roman"/>
          <w:sz w:val="24"/>
          <w:szCs w:val="24"/>
        </w:rPr>
        <w:t xml:space="preserve"> </w:t>
      </w:r>
    </w:p>
    <w:p w:rsidR="001E71FF" w:rsidRPr="000B53AA" w:rsidRDefault="001E71FF" w:rsidP="001E71FF">
      <w:pPr>
        <w:spacing w:line="360" w:lineRule="auto"/>
        <w:jc w:val="right"/>
        <w:rPr>
          <w:rFonts w:ascii="Times New Roman" w:hAnsi="Times New Roman"/>
          <w:sz w:val="24"/>
          <w:szCs w:val="24"/>
        </w:rPr>
      </w:pPr>
      <w:proofErr w:type="spellStart"/>
      <w:r>
        <w:rPr>
          <w:rFonts w:ascii="Times New Roman" w:hAnsi="Times New Roman"/>
          <w:sz w:val="24"/>
          <w:szCs w:val="24"/>
        </w:rPr>
        <w:t>Ediliane</w:t>
      </w:r>
      <w:proofErr w:type="spellEnd"/>
      <w:r>
        <w:rPr>
          <w:rFonts w:ascii="Times New Roman" w:hAnsi="Times New Roman"/>
          <w:sz w:val="24"/>
          <w:szCs w:val="24"/>
        </w:rPr>
        <w:t xml:space="preserve"> Lopes Leite de Figueiredo</w:t>
      </w:r>
      <w:r>
        <w:rPr>
          <w:rStyle w:val="Refdenotaderodap"/>
          <w:rFonts w:ascii="Times New Roman" w:hAnsi="Times New Roman"/>
          <w:sz w:val="24"/>
          <w:szCs w:val="24"/>
        </w:rPr>
        <w:footnoteReference w:id="2"/>
      </w:r>
    </w:p>
    <w:p w:rsidR="001E71FF" w:rsidRDefault="001E71FF" w:rsidP="001E71FF">
      <w:pPr>
        <w:spacing w:line="360" w:lineRule="auto"/>
        <w:rPr>
          <w:rFonts w:ascii="Times New Roman" w:hAnsi="Times New Roman"/>
          <w:b/>
          <w:sz w:val="24"/>
          <w:szCs w:val="24"/>
        </w:rPr>
      </w:pPr>
    </w:p>
    <w:p w:rsidR="001E71FF" w:rsidRPr="000B53AA" w:rsidRDefault="001E71FF" w:rsidP="001E71FF">
      <w:pPr>
        <w:spacing w:after="200" w:line="240" w:lineRule="auto"/>
        <w:rPr>
          <w:rFonts w:ascii="Times New Roman" w:eastAsia="Times New Roman" w:hAnsi="Times New Roman" w:cs="Times New Roman"/>
          <w:b/>
          <w:sz w:val="24"/>
          <w:szCs w:val="24"/>
        </w:rPr>
      </w:pPr>
      <w:r w:rsidRPr="000B53AA">
        <w:rPr>
          <w:rFonts w:ascii="Times New Roman" w:eastAsia="Times New Roman" w:hAnsi="Times New Roman" w:cs="Times New Roman"/>
          <w:b/>
          <w:sz w:val="24"/>
          <w:szCs w:val="24"/>
        </w:rPr>
        <w:t>RESUMO:</w:t>
      </w:r>
    </w:p>
    <w:p w:rsidR="001E71FF" w:rsidRPr="00D070FC" w:rsidRDefault="001E71FF" w:rsidP="001E71FF">
      <w:pPr>
        <w:spacing w:line="360" w:lineRule="auto"/>
        <w:jc w:val="both"/>
        <w:rPr>
          <w:rFonts w:ascii="Times New Roman" w:hAnsi="Times New Roman"/>
          <w:sz w:val="24"/>
          <w:szCs w:val="24"/>
        </w:rPr>
      </w:pPr>
      <w:r>
        <w:rPr>
          <w:rFonts w:ascii="Times New Roman" w:hAnsi="Times New Roman"/>
          <w:sz w:val="24"/>
          <w:szCs w:val="24"/>
        </w:rPr>
        <w:t xml:space="preserve">A Justiça Restaurativa é constituída como um modelo alternativo/adequado de resolução de conflitos penais. Nesse sentido, este estudo se propõe a refletir se a JR surge como a quebra do paradigma retributivo, reconhecendo os Direitos Humanos e assim promovendo uma Cultura de Paz. Para tanto, buscamos compreender o contexto </w:t>
      </w:r>
      <w:proofErr w:type="spellStart"/>
      <w:r>
        <w:rPr>
          <w:rFonts w:ascii="Times New Roman" w:hAnsi="Times New Roman"/>
          <w:sz w:val="24"/>
          <w:szCs w:val="24"/>
        </w:rPr>
        <w:t>sócio-histórico</w:t>
      </w:r>
      <w:proofErr w:type="spellEnd"/>
      <w:r>
        <w:rPr>
          <w:rFonts w:ascii="Times New Roman" w:hAnsi="Times New Roman"/>
          <w:sz w:val="24"/>
          <w:szCs w:val="24"/>
        </w:rPr>
        <w:t xml:space="preserve"> no qual a JR surge, seus objetivos, o que a diferencia do modelo de justiça criminal tradicional de caráter </w:t>
      </w:r>
      <w:proofErr w:type="spellStart"/>
      <w:r>
        <w:rPr>
          <w:rFonts w:ascii="Times New Roman" w:hAnsi="Times New Roman"/>
          <w:sz w:val="24"/>
          <w:szCs w:val="24"/>
        </w:rPr>
        <w:t>retributivista</w:t>
      </w:r>
      <w:proofErr w:type="spellEnd"/>
      <w:r>
        <w:rPr>
          <w:rFonts w:ascii="Times New Roman" w:hAnsi="Times New Roman"/>
          <w:sz w:val="24"/>
          <w:szCs w:val="24"/>
        </w:rPr>
        <w:t>, bem como os valores fundantes do modelo restaurativo e suas experiências aplicadas e obstáculos. Dessa forma, compreendemos que a JR é uma justiça experienciada, ou seja, vivenciada pelas partes, o que se caracteriza como uma dinâmica democrática de resolução de conflitos, em que todos os envolvidos são igualmente fundamentais no processo de construção de resolução do conflito, responsabilização do ofensor e reparação do dano</w:t>
      </w:r>
      <w:r w:rsidRPr="00D070FC">
        <w:rPr>
          <w:rFonts w:ascii="Times New Roman" w:hAnsi="Times New Roman"/>
          <w:sz w:val="24"/>
          <w:szCs w:val="24"/>
        </w:rPr>
        <w:t>.</w:t>
      </w:r>
      <w:r w:rsidRPr="00D070FC">
        <w:t xml:space="preserve"> </w:t>
      </w:r>
      <w:r>
        <w:rPr>
          <w:rFonts w:ascii="Times New Roman" w:hAnsi="Times New Roman"/>
          <w:sz w:val="24"/>
          <w:szCs w:val="24"/>
        </w:rPr>
        <w:t>Cumpre esclarecer que a</w:t>
      </w:r>
      <w:r w:rsidRPr="00D070FC">
        <w:rPr>
          <w:rFonts w:ascii="Times New Roman" w:hAnsi="Times New Roman"/>
          <w:sz w:val="24"/>
          <w:szCs w:val="24"/>
        </w:rPr>
        <w:t xml:space="preserve"> pesquisa é de natureza bibliográfica, classifica-se como qualitativa, sob uma perspectiva crítica </w:t>
      </w:r>
      <w:proofErr w:type="spellStart"/>
      <w:r w:rsidRPr="00D070FC">
        <w:rPr>
          <w:rFonts w:ascii="Times New Roman" w:hAnsi="Times New Roman"/>
          <w:sz w:val="24"/>
          <w:szCs w:val="24"/>
        </w:rPr>
        <w:t>sócio-histórica</w:t>
      </w:r>
      <w:proofErr w:type="spellEnd"/>
      <w:r w:rsidRPr="00D070FC">
        <w:rPr>
          <w:rFonts w:ascii="Times New Roman" w:hAnsi="Times New Roman"/>
          <w:sz w:val="24"/>
          <w:szCs w:val="24"/>
        </w:rPr>
        <w:t xml:space="preserve">. </w:t>
      </w:r>
    </w:p>
    <w:p w:rsidR="001E71FF" w:rsidRDefault="001E71FF" w:rsidP="001E71FF">
      <w:pPr>
        <w:spacing w:line="360" w:lineRule="auto"/>
        <w:rPr>
          <w:rFonts w:ascii="Times New Roman" w:hAnsi="Times New Roman"/>
          <w:b/>
          <w:sz w:val="24"/>
          <w:szCs w:val="24"/>
        </w:rPr>
      </w:pPr>
    </w:p>
    <w:p w:rsidR="001E71FF" w:rsidRDefault="001E71FF" w:rsidP="001E71FF">
      <w:pPr>
        <w:spacing w:after="200" w:line="240" w:lineRule="auto"/>
        <w:rPr>
          <w:rFonts w:ascii="Times New Roman" w:eastAsia="Times New Roman" w:hAnsi="Times New Roman" w:cs="Times New Roman"/>
          <w:sz w:val="24"/>
          <w:szCs w:val="24"/>
        </w:rPr>
      </w:pPr>
      <w:r w:rsidRPr="000B53AA">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Justiça Restaurativa; Justiça Retributiva; Cultura de Paz.  Direitos Humanos.</w:t>
      </w:r>
    </w:p>
    <w:p w:rsidR="001E71FF" w:rsidRDefault="001E71FF" w:rsidP="001E71FF">
      <w:pPr>
        <w:spacing w:before="240" w:after="0" w:line="360" w:lineRule="auto"/>
        <w:jc w:val="both"/>
        <w:rPr>
          <w:rFonts w:ascii="Times New Roman" w:hAnsi="Times New Roman"/>
          <w:b/>
          <w:sz w:val="24"/>
          <w:szCs w:val="24"/>
        </w:rPr>
      </w:pPr>
    </w:p>
    <w:p w:rsidR="001E71FF" w:rsidRDefault="001E71FF" w:rsidP="001E71FF">
      <w:pPr>
        <w:spacing w:before="240" w:after="0" w:line="360" w:lineRule="auto"/>
        <w:jc w:val="both"/>
        <w:rPr>
          <w:rFonts w:ascii="Times New Roman" w:hAnsi="Times New Roman"/>
          <w:b/>
          <w:sz w:val="24"/>
          <w:szCs w:val="24"/>
        </w:rPr>
      </w:pPr>
    </w:p>
    <w:p w:rsidR="001E71FF" w:rsidRPr="00E7662C" w:rsidRDefault="001E71FF" w:rsidP="001E71FF">
      <w:pPr>
        <w:spacing w:before="240" w:after="0" w:line="360" w:lineRule="auto"/>
        <w:jc w:val="both"/>
        <w:rPr>
          <w:rFonts w:ascii="Times New Roman" w:hAnsi="Times New Roman"/>
          <w:b/>
          <w:sz w:val="24"/>
          <w:szCs w:val="24"/>
        </w:rPr>
      </w:pPr>
      <w:r w:rsidRPr="00E7662C">
        <w:rPr>
          <w:rFonts w:ascii="Times New Roman" w:hAnsi="Times New Roman"/>
          <w:b/>
          <w:sz w:val="24"/>
          <w:szCs w:val="24"/>
        </w:rPr>
        <w:lastRenderedPageBreak/>
        <w:t>ABSTRACT</w:t>
      </w:r>
    </w:p>
    <w:p w:rsidR="001E71FF" w:rsidRPr="00E7662C" w:rsidRDefault="001E71FF" w:rsidP="001E7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pt-BR"/>
        </w:rPr>
      </w:pPr>
      <w:r w:rsidRPr="00E7662C">
        <w:rPr>
          <w:rFonts w:ascii="Times New Roman" w:eastAsia="Times New Roman" w:hAnsi="Times New Roman" w:cs="Times New Roman"/>
          <w:color w:val="212121"/>
          <w:sz w:val="24"/>
          <w:szCs w:val="24"/>
          <w:lang w:val="en" w:eastAsia="pt-BR"/>
        </w:rPr>
        <w:t>Restorative justice is constituted as an alternative / appropriate model for resolving criminal disputes. In this way, this study proposes to reflect if the JR comes to break the retributive paradigm, knowing human rights and promoting the culture of peace. In order to do so, the study intends to understand the socio-historical context in which the JR arises, its objectives, which differentiates it from the traditional model of penal justice of retributivist character, as well as the founding values ​​of the restorative model and its applied experiences and obstacles. Thus, it is understood that the JR is a lived justice, that is, lived by the parties, which means a dynamic democracy of conflict resolution in which all involved are equally critical in the process of building conflicts, blaming the offender and repairing the damage. It should be clarified that the research is of a bibliographic nature, classified as qualitative, from a critical socio-historical perspective</w:t>
      </w:r>
    </w:p>
    <w:p w:rsidR="001E71FF" w:rsidRPr="00E7662C" w:rsidRDefault="001E71FF" w:rsidP="001E7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pt-BR"/>
        </w:rPr>
      </w:pPr>
    </w:p>
    <w:p w:rsidR="001E71FF" w:rsidRDefault="001E71FF" w:rsidP="001E7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
        </w:rPr>
      </w:pPr>
      <w:r>
        <w:rPr>
          <w:rStyle w:val="tlid-translation"/>
          <w:rFonts w:ascii="Times New Roman" w:hAnsi="Times New Roman" w:cs="Times New Roman"/>
          <w:b/>
          <w:sz w:val="24"/>
          <w:szCs w:val="24"/>
          <w:lang w:val="en"/>
        </w:rPr>
        <w:t>KEY</w:t>
      </w:r>
      <w:r w:rsidRPr="00E7662C">
        <w:rPr>
          <w:rStyle w:val="tlid-translation"/>
          <w:rFonts w:ascii="Times New Roman" w:hAnsi="Times New Roman" w:cs="Times New Roman"/>
          <w:b/>
          <w:sz w:val="24"/>
          <w:szCs w:val="24"/>
          <w:lang w:val="en"/>
        </w:rPr>
        <w:t>WORDS:</w:t>
      </w:r>
      <w:r w:rsidRPr="00E7662C">
        <w:rPr>
          <w:rStyle w:val="tlid-translation"/>
          <w:rFonts w:ascii="Times New Roman" w:hAnsi="Times New Roman" w:cs="Times New Roman"/>
          <w:sz w:val="24"/>
          <w:szCs w:val="24"/>
          <w:lang w:val="en"/>
        </w:rPr>
        <w:t xml:space="preserve"> Restorative Justice; Retributive Justice; Culture of Peace</w:t>
      </w:r>
      <w:r>
        <w:rPr>
          <w:rStyle w:val="tlid-translation"/>
          <w:rFonts w:ascii="Times New Roman" w:hAnsi="Times New Roman" w:cs="Times New Roman"/>
          <w:sz w:val="24"/>
          <w:szCs w:val="24"/>
          <w:lang w:val="en"/>
        </w:rPr>
        <w:t>;</w:t>
      </w:r>
      <w:r w:rsidRPr="00E7662C">
        <w:rPr>
          <w:rStyle w:val="tlid-translation"/>
          <w:rFonts w:ascii="Times New Roman" w:hAnsi="Times New Roman" w:cs="Times New Roman"/>
          <w:sz w:val="24"/>
          <w:szCs w:val="24"/>
          <w:lang w:val="en"/>
        </w:rPr>
        <w:t xml:space="preserve"> Human Rights.</w:t>
      </w:r>
    </w:p>
    <w:p w:rsidR="001E71FF" w:rsidRDefault="001E71FF" w:rsidP="001E7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
        </w:rPr>
      </w:pPr>
    </w:p>
    <w:p w:rsidR="001E71FF" w:rsidRPr="000C18DE" w:rsidRDefault="001E71FF" w:rsidP="001E71FF">
      <w:pPr>
        <w:spacing w:after="0" w:line="280" w:lineRule="atLeast"/>
        <w:jc w:val="right"/>
        <w:textAlignment w:val="baseline"/>
        <w:rPr>
          <w:rFonts w:ascii="Arial" w:eastAsia="Times New Roman" w:hAnsi="Arial" w:cs="Arial"/>
          <w:color w:val="333333"/>
          <w:sz w:val="20"/>
          <w:szCs w:val="20"/>
          <w:lang w:eastAsia="pt-BR"/>
        </w:rPr>
      </w:pPr>
      <w:r w:rsidRPr="000C18DE">
        <w:rPr>
          <w:rFonts w:ascii="Times New Roman" w:eastAsia="Times New Roman" w:hAnsi="Times New Roman" w:cs="Times New Roman"/>
          <w:b/>
          <w:bCs/>
          <w:i/>
          <w:iCs/>
          <w:color w:val="333333"/>
          <w:sz w:val="20"/>
          <w:szCs w:val="20"/>
          <w:bdr w:val="none" w:sz="0" w:space="0" w:color="auto" w:frame="1"/>
          <w:lang w:eastAsia="pt-BR"/>
        </w:rPr>
        <w:t>"Em quase todos os crimes a responsabilidade do mal não se limita unicamente ao indivíduo que o comete, toca também em alguma parte à sociedade a que o indivíduo pertence."</w:t>
      </w:r>
      <w:r>
        <w:rPr>
          <w:rFonts w:ascii="Times New Roman" w:eastAsia="Times New Roman" w:hAnsi="Times New Roman" w:cs="Times New Roman"/>
          <w:b/>
          <w:bCs/>
          <w:i/>
          <w:iCs/>
          <w:color w:val="333333"/>
          <w:sz w:val="20"/>
          <w:szCs w:val="20"/>
          <w:bdr w:val="none" w:sz="0" w:space="0" w:color="auto" w:frame="1"/>
          <w:lang w:eastAsia="pt-BR"/>
        </w:rPr>
        <w:t xml:space="preserve"> Eça de Queirós</w:t>
      </w:r>
    </w:p>
    <w:p w:rsidR="001E71FF" w:rsidRPr="000D686F" w:rsidRDefault="001E71FF" w:rsidP="001E7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cs="Times New Roman"/>
          <w:sz w:val="20"/>
          <w:szCs w:val="20"/>
          <w:lang w:val="en"/>
        </w:rPr>
      </w:pPr>
    </w:p>
    <w:p w:rsidR="001E71FF" w:rsidRPr="000D686F" w:rsidRDefault="001E71FF" w:rsidP="001E71FF">
      <w:pPr>
        <w:spacing w:line="360" w:lineRule="auto"/>
        <w:jc w:val="right"/>
        <w:rPr>
          <w:rFonts w:ascii="Times New Roman" w:hAnsi="Times New Roman"/>
          <w:b/>
          <w:sz w:val="20"/>
          <w:szCs w:val="20"/>
        </w:rPr>
      </w:pPr>
    </w:p>
    <w:p w:rsidR="001E71FF" w:rsidRPr="00932CAD" w:rsidRDefault="001E71FF" w:rsidP="001E71FF">
      <w:pPr>
        <w:spacing w:line="360" w:lineRule="auto"/>
        <w:rPr>
          <w:rFonts w:ascii="Times New Roman" w:hAnsi="Times New Roman"/>
          <w:b/>
          <w:sz w:val="24"/>
          <w:szCs w:val="24"/>
        </w:rPr>
      </w:pPr>
      <w:r>
        <w:rPr>
          <w:rFonts w:ascii="Times New Roman" w:hAnsi="Times New Roman"/>
          <w:b/>
          <w:sz w:val="24"/>
          <w:szCs w:val="24"/>
        </w:rPr>
        <w:t xml:space="preserve">1 </w:t>
      </w:r>
      <w:r w:rsidRPr="00932CAD">
        <w:rPr>
          <w:rFonts w:ascii="Times New Roman" w:hAnsi="Times New Roman"/>
          <w:b/>
          <w:sz w:val="24"/>
          <w:szCs w:val="24"/>
        </w:rPr>
        <w:t>INTRODUÇÃO</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Este artigo tem por objetivo analisar a Justiça Restaurativa - JR</w:t>
      </w:r>
      <w:r>
        <w:rPr>
          <w:rStyle w:val="Refdenotaderodap"/>
          <w:rFonts w:ascii="Times New Roman" w:hAnsi="Times New Roman"/>
          <w:sz w:val="24"/>
          <w:szCs w:val="24"/>
        </w:rPr>
        <w:footnoteReference w:id="3"/>
      </w:r>
      <w:r>
        <w:rPr>
          <w:rFonts w:ascii="Times New Roman" w:hAnsi="Times New Roman"/>
          <w:sz w:val="24"/>
          <w:szCs w:val="24"/>
        </w:rPr>
        <w:t xml:space="preserve"> - como um modelo alternativo de resolução de conflitos aplicada no âmbito da justiça criminal. Trazendo no seu escopo a proposta da constituição de uma “justiça de fato” - como valor, que promova a responsabilidade e reparação do dano por parte do ofensor a partir de estratégias criativas, construídas/definidas pela vítima, ofensor e comunidade. Nesse sentido, se faz necessário compreender o contexto sócio-histórico-cultural em que a JR se instaura como uma proposta de superar o paradigma retributivo/</w:t>
      </w:r>
      <w:proofErr w:type="spellStart"/>
      <w:r>
        <w:rPr>
          <w:rFonts w:ascii="Times New Roman" w:hAnsi="Times New Roman"/>
          <w:sz w:val="24"/>
          <w:szCs w:val="24"/>
        </w:rPr>
        <w:t>punitivista</w:t>
      </w:r>
      <w:proofErr w:type="spellEnd"/>
      <w:r>
        <w:rPr>
          <w:rFonts w:ascii="Times New Roman" w:hAnsi="Times New Roman"/>
          <w:sz w:val="24"/>
          <w:szCs w:val="24"/>
        </w:rPr>
        <w:t xml:space="preserve"> do sistema de justiça criminal tradicional.</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 xml:space="preserve">É notório que a sociedade vive em um ambiente de violência endêmica, diuturnamente temos acesso, através do noticiário e/ou outros meios, a uma série de violências cometidas por diversos ofensores. Nesse ínterim, surgem os inúmeros discursos, por parte da sociedade, permeados pelo sentimento retributivo/ “vingativo” para com ofensor que cometeu determinado </w:t>
      </w:r>
      <w:r>
        <w:rPr>
          <w:rFonts w:ascii="Times New Roman" w:hAnsi="Times New Roman"/>
          <w:sz w:val="24"/>
          <w:szCs w:val="24"/>
        </w:rPr>
        <w:lastRenderedPageBreak/>
        <w:t>delito, no intuito de rechaçar a violência a que membros da sociedade foram atingidos pela conduta do ofensor.</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 xml:space="preserve"> Diante do contexto caótico de violência que nos encontramos, não raro deparamo-nos com a hegemonia de um discurso, o qual cresce em níveis alarmantes, do tipo “bandido bom é bandido morto” ou “direitos humanos são para humanos direitos”. Sendo assim, percebemos que parte da nossa sociedade e o próprio Estado se atrai e se sedimenta em um modelo </w:t>
      </w:r>
      <w:proofErr w:type="spellStart"/>
      <w:r>
        <w:rPr>
          <w:rFonts w:ascii="Times New Roman" w:hAnsi="Times New Roman"/>
          <w:sz w:val="24"/>
          <w:szCs w:val="24"/>
        </w:rPr>
        <w:t>punitivista</w:t>
      </w:r>
      <w:proofErr w:type="spellEnd"/>
      <w:r>
        <w:rPr>
          <w:rFonts w:ascii="Times New Roman" w:hAnsi="Times New Roman"/>
          <w:sz w:val="24"/>
          <w:szCs w:val="24"/>
        </w:rPr>
        <w:t xml:space="preserve"> caracterizado pelo “fazer sofrer”.</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 xml:space="preserve">O Estado enquanto detentor do poder “legítimo” de punir comete diversas violações com os sujeitos que passam pelo sistema criminal tradicional, isso  por vários setores da sociedade é </w:t>
      </w:r>
      <w:proofErr w:type="spellStart"/>
      <w:r>
        <w:rPr>
          <w:rFonts w:ascii="Times New Roman" w:hAnsi="Times New Roman"/>
          <w:sz w:val="24"/>
          <w:szCs w:val="24"/>
        </w:rPr>
        <w:t>invisibilizado</w:t>
      </w:r>
      <w:proofErr w:type="spellEnd"/>
      <w:r>
        <w:rPr>
          <w:rFonts w:ascii="Times New Roman" w:hAnsi="Times New Roman"/>
          <w:sz w:val="24"/>
          <w:szCs w:val="24"/>
        </w:rPr>
        <w:t>, considerando a nossa cultura da violência a qual defende veementemente o julgamento sistemático no qual não há outra forma de tratar essa problemática social, que nos assola, a não ser por meio da punição de retirar da sociedade o ofensor encarcerando-o numa prisão e tratando a vítima como mera testemunha do dano que foi cometido contra ela.</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Pode-se observar que no sistema atual predominante, os sujeitos envolvidos no delito são “coisificados”, isso seja para vítima, ofensor e a própria comunidade. Quando um delito é cometido, a sociedade e os atores do Estado se eximem de pensar</w:t>
      </w:r>
      <w:r>
        <w:rPr>
          <w:rStyle w:val="Refdenotaderodap"/>
          <w:rFonts w:ascii="Times New Roman" w:hAnsi="Times New Roman"/>
          <w:sz w:val="24"/>
          <w:szCs w:val="24"/>
        </w:rPr>
        <w:footnoteReference w:id="4"/>
      </w:r>
      <w:r>
        <w:rPr>
          <w:rFonts w:ascii="Times New Roman" w:hAnsi="Times New Roman"/>
          <w:sz w:val="24"/>
          <w:szCs w:val="24"/>
        </w:rPr>
        <w:t xml:space="preserve"> outras formas de resolução desse conflito negativo, todas as forças voltam-se para a punição como resolução. Contudo, se faz necessário evidenciar que este modelo não tem se mostrado efetivo ao longo dos séculos, </w:t>
      </w:r>
      <w:proofErr w:type="gramStart"/>
      <w:r>
        <w:rPr>
          <w:rFonts w:ascii="Times New Roman" w:hAnsi="Times New Roman"/>
          <w:sz w:val="24"/>
          <w:szCs w:val="24"/>
        </w:rPr>
        <w:t>a punição e o encarceramento de ofensores não conseguiu</w:t>
      </w:r>
      <w:proofErr w:type="gramEnd"/>
      <w:r>
        <w:rPr>
          <w:rFonts w:ascii="Times New Roman" w:hAnsi="Times New Roman"/>
          <w:sz w:val="24"/>
          <w:szCs w:val="24"/>
        </w:rPr>
        <w:t xml:space="preserve"> extirpar a violência por meio da prática de delitos em nossa sociedade. </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sz w:val="24"/>
          <w:szCs w:val="24"/>
        </w:rPr>
        <w:t>Segundo a Atlas da Violência do ano de 2018, que traz um levantamento em números de violências cometidas no Brasil, podemos constatar que o número de mortes violentas intencionais no Brasil chegou a 63. 880 mil pessoas, ou seja, são 175 pessoas vítimas de violência que tem suas vidas ceifadas diariamente.  Entretanto, nos deparamos com outros números paradoxais da população carcerária no Brasil que, segundo levantamento do Conselho nacional de Justiça (CNJ), existem atualmente no Brasil 602.217 mil presos, considerada a terceira população que mais encarcera no mundo inteiro. Isso nos evidencia de plano que existem falhas contundentes no tratamento da violência em nosso país. O número de mortes violentas é extremamente alto e o encarceramento também demonstra que punimos muito.</w:t>
      </w:r>
    </w:p>
    <w:p w:rsidR="001E71FF" w:rsidRDefault="001E71FF" w:rsidP="001E71FF">
      <w:pPr>
        <w:spacing w:after="0" w:line="360" w:lineRule="auto"/>
        <w:ind w:right="-567" w:firstLine="708"/>
        <w:jc w:val="both"/>
        <w:rPr>
          <w:rFonts w:ascii="Times New Roman" w:hAnsi="Times New Roman"/>
          <w:color w:val="FF0000"/>
          <w:sz w:val="24"/>
          <w:szCs w:val="24"/>
        </w:rPr>
      </w:pPr>
      <w:r>
        <w:rPr>
          <w:rFonts w:ascii="Times New Roman" w:hAnsi="Times New Roman"/>
          <w:sz w:val="24"/>
          <w:szCs w:val="24"/>
        </w:rPr>
        <w:lastRenderedPageBreak/>
        <w:t xml:space="preserve">Ante o exposto surgem vários questionamentos de averiguar a fundo as disfunções perpetuadas pelo modelo de justiça tradicional que paira na polícia que prende, a justiça que condena e o sistema prisional que segrega. Nesse sentido, o trabalho está centrado na seguinte problemática: </w:t>
      </w:r>
      <w:r w:rsidRPr="00DA72BA">
        <w:rPr>
          <w:rFonts w:ascii="Times New Roman" w:hAnsi="Times New Roman"/>
          <w:sz w:val="24"/>
          <w:szCs w:val="24"/>
        </w:rPr>
        <w:t xml:space="preserve">Como explicar a (in)efetividade desse modelo de justiça </w:t>
      </w:r>
      <w:proofErr w:type="spellStart"/>
      <w:r w:rsidRPr="00DA72BA">
        <w:rPr>
          <w:rFonts w:ascii="Times New Roman" w:hAnsi="Times New Roman"/>
          <w:sz w:val="24"/>
          <w:szCs w:val="24"/>
        </w:rPr>
        <w:t>punitivista</w:t>
      </w:r>
      <w:proofErr w:type="spellEnd"/>
      <w:r w:rsidRPr="00DA72BA">
        <w:rPr>
          <w:rFonts w:ascii="Times New Roman" w:hAnsi="Times New Roman"/>
          <w:sz w:val="24"/>
          <w:szCs w:val="24"/>
        </w:rPr>
        <w:t xml:space="preserve"> e a retroalimentação da violência, tendo em vista que esta é tratada de forma focalizada na qual só se considera o ofensor como o único responsável pelo cometimento do dano?</w:t>
      </w:r>
    </w:p>
    <w:p w:rsidR="001E71FF" w:rsidRDefault="001E71FF" w:rsidP="001E71FF">
      <w:pPr>
        <w:spacing w:after="0" w:line="360" w:lineRule="auto"/>
        <w:ind w:right="-567" w:firstLine="708"/>
        <w:jc w:val="both"/>
        <w:rPr>
          <w:rFonts w:ascii="Times New Roman" w:hAnsi="Times New Roman" w:cs="Times New Roman"/>
          <w:color w:val="000000"/>
          <w:sz w:val="24"/>
          <w:szCs w:val="24"/>
        </w:rPr>
      </w:pPr>
      <w:r w:rsidRPr="00D34150">
        <w:rPr>
          <w:rFonts w:ascii="Times New Roman" w:hAnsi="Times New Roman" w:cs="Times New Roman"/>
          <w:sz w:val="24"/>
          <w:szCs w:val="24"/>
        </w:rPr>
        <w:t xml:space="preserve">Considerando essas linhas preliminares, este trabalho tem por objetivo </w:t>
      </w:r>
      <w:r w:rsidRPr="00D34150">
        <w:rPr>
          <w:rFonts w:ascii="Times New Roman" w:hAnsi="Times New Roman" w:cs="Times New Roman"/>
          <w:color w:val="000000"/>
          <w:sz w:val="24"/>
          <w:szCs w:val="24"/>
        </w:rPr>
        <w:t>analisar em que contexto a Justiça Restaurativa surge</w:t>
      </w:r>
      <w:r>
        <w:rPr>
          <w:rFonts w:ascii="Times New Roman" w:hAnsi="Times New Roman" w:cs="Times New Roman"/>
          <w:color w:val="000000"/>
          <w:sz w:val="24"/>
          <w:szCs w:val="24"/>
        </w:rPr>
        <w:t>,</w:t>
      </w:r>
      <w:r w:rsidRPr="00D34150">
        <w:rPr>
          <w:rFonts w:ascii="Times New Roman" w:hAnsi="Times New Roman" w:cs="Times New Roman"/>
          <w:color w:val="000000"/>
          <w:sz w:val="24"/>
          <w:szCs w:val="24"/>
        </w:rPr>
        <w:t xml:space="preserve"> enquanto modelo alternativo de resolução de conflitos no âmbito </w:t>
      </w:r>
      <w:r>
        <w:rPr>
          <w:rFonts w:ascii="Times New Roman" w:hAnsi="Times New Roman" w:cs="Times New Roman"/>
          <w:color w:val="000000"/>
          <w:sz w:val="24"/>
          <w:szCs w:val="24"/>
        </w:rPr>
        <w:t>do direito penal brasileiro, objetiva também v</w:t>
      </w:r>
      <w:r w:rsidRPr="00D34150">
        <w:rPr>
          <w:rFonts w:ascii="Times New Roman" w:hAnsi="Times New Roman" w:cs="Times New Roman"/>
          <w:color w:val="000000"/>
          <w:sz w:val="24"/>
          <w:szCs w:val="24"/>
        </w:rPr>
        <w:t>erificar se a Justiça Restaurativa se constitui enquanto um mecanismo que quebra com o paradigma do sistema tra</w:t>
      </w:r>
      <w:r>
        <w:rPr>
          <w:rFonts w:ascii="Times New Roman" w:hAnsi="Times New Roman" w:cs="Times New Roman"/>
          <w:color w:val="000000"/>
          <w:sz w:val="24"/>
          <w:szCs w:val="24"/>
        </w:rPr>
        <w:t>dicional da Justiça Retributiva e, ainda, i</w:t>
      </w:r>
      <w:r w:rsidRPr="00D34150">
        <w:rPr>
          <w:rFonts w:ascii="Times New Roman" w:hAnsi="Times New Roman" w:cs="Times New Roman"/>
          <w:color w:val="000000"/>
          <w:sz w:val="24"/>
          <w:szCs w:val="24"/>
        </w:rPr>
        <w:t>nvestigar se a dinâmica Justiça Restaurativa configura</w:t>
      </w:r>
      <w:r>
        <w:rPr>
          <w:rFonts w:ascii="Times New Roman" w:hAnsi="Times New Roman" w:cs="Times New Roman"/>
          <w:color w:val="000000"/>
          <w:sz w:val="24"/>
          <w:szCs w:val="24"/>
        </w:rPr>
        <w:t>-se como</w:t>
      </w:r>
      <w:r w:rsidRPr="00D34150">
        <w:rPr>
          <w:rFonts w:ascii="Times New Roman" w:hAnsi="Times New Roman" w:cs="Times New Roman"/>
          <w:color w:val="000000"/>
          <w:sz w:val="24"/>
          <w:szCs w:val="24"/>
        </w:rPr>
        <w:t xml:space="preserve"> um modelo </w:t>
      </w:r>
      <w:proofErr w:type="spellStart"/>
      <w:r w:rsidRPr="00D34150">
        <w:rPr>
          <w:rFonts w:ascii="Times New Roman" w:hAnsi="Times New Roman" w:cs="Times New Roman"/>
          <w:color w:val="000000"/>
          <w:sz w:val="24"/>
          <w:szCs w:val="24"/>
        </w:rPr>
        <w:t>concr</w:t>
      </w:r>
      <w:r>
        <w:rPr>
          <w:rFonts w:ascii="Times New Roman" w:hAnsi="Times New Roman" w:cs="Times New Roman"/>
          <w:color w:val="000000"/>
          <w:sz w:val="24"/>
          <w:szCs w:val="24"/>
        </w:rPr>
        <w:t>etizador</w:t>
      </w:r>
      <w:proofErr w:type="spellEnd"/>
      <w:r>
        <w:rPr>
          <w:rFonts w:ascii="Times New Roman" w:hAnsi="Times New Roman" w:cs="Times New Roman"/>
          <w:color w:val="000000"/>
          <w:sz w:val="24"/>
          <w:szCs w:val="24"/>
        </w:rPr>
        <w:t xml:space="preserve"> de direitos humanos e de </w:t>
      </w:r>
      <w:r w:rsidRPr="00D34150">
        <w:rPr>
          <w:rFonts w:ascii="Times New Roman" w:hAnsi="Times New Roman" w:cs="Times New Roman"/>
          <w:color w:val="000000"/>
          <w:sz w:val="24"/>
          <w:szCs w:val="24"/>
        </w:rPr>
        <w:t xml:space="preserve"> propagação de uma cultura de paz.</w:t>
      </w:r>
    </w:p>
    <w:p w:rsidR="001E71FF" w:rsidRDefault="001E71FF" w:rsidP="001E71FF">
      <w:pPr>
        <w:spacing w:after="0" w:line="360" w:lineRule="auto"/>
        <w:ind w:right="-567" w:firstLine="708"/>
        <w:jc w:val="both"/>
        <w:rPr>
          <w:rFonts w:ascii="Times New Roman" w:hAnsi="Times New Roman"/>
          <w:sz w:val="24"/>
          <w:szCs w:val="24"/>
        </w:rPr>
      </w:pPr>
      <w:r>
        <w:rPr>
          <w:rFonts w:ascii="Times New Roman" w:hAnsi="Times New Roman" w:cs="Times New Roman"/>
          <w:color w:val="000000"/>
          <w:sz w:val="24"/>
          <w:szCs w:val="24"/>
        </w:rPr>
        <w:t xml:space="preserve">A pesquisa classifica-se </w:t>
      </w:r>
      <w:r>
        <w:rPr>
          <w:rFonts w:ascii="Times New Roman" w:hAnsi="Times New Roman"/>
          <w:sz w:val="24"/>
          <w:szCs w:val="24"/>
        </w:rPr>
        <w:t xml:space="preserve">como qualitativa, sob uma perspectiva crítica </w:t>
      </w:r>
      <w:proofErr w:type="spellStart"/>
      <w:r>
        <w:rPr>
          <w:rFonts w:ascii="Times New Roman" w:hAnsi="Times New Roman"/>
          <w:sz w:val="24"/>
          <w:szCs w:val="24"/>
        </w:rPr>
        <w:t>sócio-histórica</w:t>
      </w:r>
      <w:proofErr w:type="spellEnd"/>
      <w:r>
        <w:rPr>
          <w:rFonts w:ascii="Times New Roman" w:hAnsi="Times New Roman"/>
          <w:sz w:val="24"/>
          <w:szCs w:val="24"/>
        </w:rPr>
        <w:t xml:space="preserve">. Os recursos bibliográficos, entre outros, doutrinas, jurisprudências, artigos e dados estatísticos, já produzidos sobre questões envoltas na temática do objeto de pesquisa em análise, foram capazes de responder aos objetivos propostos. </w:t>
      </w:r>
    </w:p>
    <w:p w:rsidR="001E71FF" w:rsidRDefault="001E71FF" w:rsidP="001E71FF">
      <w:pPr>
        <w:spacing w:after="0" w:line="360" w:lineRule="auto"/>
        <w:ind w:right="-567" w:firstLine="708"/>
        <w:jc w:val="both"/>
        <w:rPr>
          <w:rFonts w:ascii="Times New Roman" w:hAnsi="Times New Roman"/>
          <w:sz w:val="24"/>
          <w:szCs w:val="24"/>
        </w:rPr>
      </w:pPr>
      <w:r w:rsidRPr="00E96F3E">
        <w:rPr>
          <w:rFonts w:ascii="Times New Roman" w:hAnsi="Times New Roman"/>
          <w:sz w:val="24"/>
          <w:szCs w:val="24"/>
        </w:rPr>
        <w:t>O trabalho tem relevância acadêmica, uma vez que surge como um convite a “trocar de lentes” para perceber que existem formas efetivas e eficazes de tratar um dos fenômenos mais complexos que assolam a nossa sociedade - a violência cometida através dos delitos. Além disso, traz importantes informações para a compreensão das contradições do paradigma retributivo aplicado no Brasil</w:t>
      </w:r>
      <w:r>
        <w:rPr>
          <w:rFonts w:ascii="Times New Roman" w:hAnsi="Times New Roman"/>
          <w:sz w:val="24"/>
          <w:szCs w:val="24"/>
        </w:rPr>
        <w:t xml:space="preserve">, </w:t>
      </w:r>
      <w:r w:rsidRPr="00E96F3E">
        <w:rPr>
          <w:rFonts w:ascii="Times New Roman" w:hAnsi="Times New Roman"/>
          <w:sz w:val="24"/>
          <w:szCs w:val="24"/>
        </w:rPr>
        <w:t>bem como as experiências da Justiça Restaurativa.</w:t>
      </w:r>
    </w:p>
    <w:p w:rsidR="001E71FF" w:rsidRPr="00E96F3E" w:rsidRDefault="001E71FF" w:rsidP="001E71FF">
      <w:pPr>
        <w:spacing w:after="0" w:line="360" w:lineRule="auto"/>
        <w:ind w:right="-567" w:firstLine="708"/>
        <w:jc w:val="both"/>
        <w:rPr>
          <w:rFonts w:ascii="Times New Roman" w:hAnsi="Times New Roman"/>
          <w:sz w:val="24"/>
          <w:szCs w:val="24"/>
        </w:rPr>
      </w:pPr>
    </w:p>
    <w:p w:rsidR="001E71FF" w:rsidRDefault="001E71FF" w:rsidP="001E71FF">
      <w:pPr>
        <w:spacing w:after="0" w:line="360" w:lineRule="auto"/>
        <w:ind w:right="-567" w:firstLine="708"/>
        <w:jc w:val="both"/>
        <w:rPr>
          <w:rFonts w:ascii="Times New Roman" w:hAnsi="Times New Roman" w:cs="Times New Roman"/>
          <w:b/>
          <w:sz w:val="24"/>
          <w:szCs w:val="24"/>
        </w:rPr>
      </w:pPr>
      <w:r w:rsidRPr="00806BD8">
        <w:rPr>
          <w:rFonts w:ascii="Times New Roman" w:hAnsi="Times New Roman" w:cs="Times New Roman"/>
          <w:b/>
          <w:sz w:val="24"/>
          <w:szCs w:val="24"/>
        </w:rPr>
        <w:t>2</w:t>
      </w:r>
      <w:r>
        <w:rPr>
          <w:rFonts w:ascii="Times New Roman" w:hAnsi="Times New Roman" w:cs="Times New Roman"/>
          <w:b/>
          <w:sz w:val="24"/>
          <w:szCs w:val="24"/>
        </w:rPr>
        <w:t>.</w:t>
      </w:r>
      <w:r w:rsidRPr="00806BD8">
        <w:rPr>
          <w:rFonts w:ascii="Times New Roman" w:hAnsi="Times New Roman" w:cs="Times New Roman"/>
          <w:b/>
          <w:sz w:val="24"/>
          <w:szCs w:val="24"/>
        </w:rPr>
        <w:t xml:space="preserve"> JUSTIÇA RESTAURATIVA: CONCEITO E PRINCIPAIS</w:t>
      </w:r>
      <w:r w:rsidRPr="002155A0">
        <w:rPr>
          <w:rFonts w:ascii="Times New Roman" w:hAnsi="Times New Roman" w:cs="Times New Roman"/>
          <w:b/>
          <w:sz w:val="24"/>
          <w:szCs w:val="24"/>
        </w:rPr>
        <w:t xml:space="preserve"> OBJETIVOS</w:t>
      </w:r>
    </w:p>
    <w:p w:rsidR="001E71FF" w:rsidRDefault="001E71FF" w:rsidP="001E71FF">
      <w:pPr>
        <w:spacing w:after="0" w:line="360" w:lineRule="auto"/>
        <w:ind w:right="-567" w:firstLine="708"/>
        <w:jc w:val="both"/>
        <w:rPr>
          <w:rFonts w:ascii="Times New Roman" w:hAnsi="Times New Roman" w:cs="Times New Roman"/>
          <w:b/>
          <w:sz w:val="24"/>
          <w:szCs w:val="24"/>
        </w:rPr>
      </w:pP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Justiça Restaurativa apresenta uma pluralidade de conceitos que estão se ressignificando desde o seu processo de desenvolvimento. Cumpre ressaltar que, em termos de teoria, a JR é relativamente nova, tendo em vista que no campo científico abre-se espaço para refletir e constituí-la inicialmente a partir da década de 1970.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modalidade de Justiça surge  como crítica ao sistema de Justiça Criminal tradicional,  no que se refere a seu trato com a punição daqueles que praticaram algum delito, a negligência com a vítima afetada, e por meio de práticas ancestrais que passaram a ser revisitadas, resgatadas, pensadas e experienciadas como uma forma adequada e efetiva de tratar os conflitos, em especial, os que envolvem algum tipo de violência. Dessa </w:t>
      </w:r>
      <w:r>
        <w:rPr>
          <w:rFonts w:ascii="Times New Roman" w:hAnsi="Times New Roman" w:cs="Times New Roman"/>
          <w:sz w:val="24"/>
          <w:szCs w:val="24"/>
        </w:rPr>
        <w:lastRenderedPageBreak/>
        <w:t xml:space="preserve">forma, compreende-se que seu início está permeado pela perspectiva de humanização do sistema criminal tradicional. </w:t>
      </w:r>
    </w:p>
    <w:p w:rsidR="001E71FF" w:rsidRPr="00474557" w:rsidRDefault="001E71FF" w:rsidP="001E71FF">
      <w:pPr>
        <w:spacing w:line="360" w:lineRule="auto"/>
        <w:ind w:firstLine="708"/>
        <w:jc w:val="both"/>
        <w:rPr>
          <w:rFonts w:ascii="Times New Roman" w:hAnsi="Times New Roman" w:cs="Times New Roman"/>
          <w:b/>
          <w:color w:val="FF0000"/>
          <w:sz w:val="24"/>
          <w:szCs w:val="24"/>
        </w:rPr>
      </w:pPr>
      <w:r>
        <w:rPr>
          <w:rFonts w:ascii="Times New Roman" w:hAnsi="Times New Roman" w:cs="Times New Roman"/>
          <w:sz w:val="24"/>
          <w:szCs w:val="24"/>
        </w:rPr>
        <w:t>No contexto institucionalizado a primeira experiência com a abordagem restaurativa foi no Canadá, especificamente na província de Ontário, no ano de 1974. À época, um oficial sugeriu ao juiz uma alternativa a reclusão no tratamento de um delito cometido por dois jovens que praticaram atos de vandalismo, depredando 22 propriedades.  Nesse sentir, o juiz promoveu um encontro entre os ofensores e as vítimas e desse encontro foi construído um acordo de reparação dos danos causados.</w:t>
      </w:r>
      <w:r>
        <w:rPr>
          <w:rStyle w:val="Refdenotaderodap"/>
          <w:rFonts w:ascii="Times New Roman" w:hAnsi="Times New Roman" w:cs="Times New Roman"/>
          <w:sz w:val="24"/>
          <w:szCs w:val="24"/>
        </w:rPr>
        <w:footnoteReference w:id="5"/>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ínterim, a Justiça Restaurativa pode-se dizer que é uma teoria que foi sendo construída a partir da empiria. Os pesquisadores</w:t>
      </w:r>
      <w:r>
        <w:rPr>
          <w:rStyle w:val="Refdenotaderodap"/>
          <w:rFonts w:ascii="Times New Roman" w:hAnsi="Times New Roman" w:cs="Times New Roman"/>
          <w:sz w:val="24"/>
          <w:szCs w:val="24"/>
        </w:rPr>
        <w:footnoteReference w:id="6"/>
      </w:r>
      <w:r w:rsidRPr="00474557">
        <w:rPr>
          <w:rFonts w:ascii="Times New Roman" w:hAnsi="Times New Roman" w:cs="Times New Roman"/>
          <w:color w:val="FF0000"/>
          <w:sz w:val="24"/>
          <w:szCs w:val="24"/>
        </w:rPr>
        <w:t xml:space="preserve"> </w:t>
      </w:r>
      <w:r>
        <w:rPr>
          <w:rFonts w:ascii="Times New Roman" w:hAnsi="Times New Roman" w:cs="Times New Roman"/>
          <w:sz w:val="24"/>
          <w:szCs w:val="24"/>
        </w:rPr>
        <w:t xml:space="preserve">começaram a identificá-la não só como um novo modelo que se apresentava para resolver conflitos entre vítima, ofensor e comunidade, mas enquanto uma teoria que estava pautada pelo verdadeiro sentido do que é realmente “justiça”. Como bem acentua </w:t>
      </w:r>
      <w:proofErr w:type="spellStart"/>
      <w:r>
        <w:rPr>
          <w:rFonts w:ascii="Times New Roman" w:hAnsi="Times New Roman" w:cs="Times New Roman"/>
          <w:sz w:val="24"/>
          <w:szCs w:val="24"/>
        </w:rPr>
        <w:t>Pelizzoli</w:t>
      </w:r>
      <w:proofErr w:type="spellEnd"/>
      <w:r>
        <w:rPr>
          <w:rFonts w:ascii="Times New Roman" w:hAnsi="Times New Roman" w:cs="Times New Roman"/>
          <w:sz w:val="24"/>
          <w:szCs w:val="24"/>
        </w:rPr>
        <w:t xml:space="preserve"> (2016, p. 21):</w:t>
      </w:r>
    </w:p>
    <w:p w:rsidR="001E71FF" w:rsidRDefault="001E71FF" w:rsidP="001E71FF">
      <w:pPr>
        <w:spacing w:line="240" w:lineRule="auto"/>
        <w:ind w:left="2268"/>
        <w:jc w:val="both"/>
        <w:rPr>
          <w:rFonts w:ascii="Times New Roman" w:hAnsi="Times New Roman" w:cs="Times New Roman"/>
          <w:sz w:val="20"/>
          <w:szCs w:val="20"/>
        </w:rPr>
      </w:pPr>
      <w:r w:rsidRPr="004C1830">
        <w:rPr>
          <w:rFonts w:ascii="Times New Roman" w:hAnsi="Times New Roman" w:cs="Times New Roman"/>
          <w:sz w:val="20"/>
          <w:szCs w:val="20"/>
        </w:rPr>
        <w:t>(...)</w:t>
      </w:r>
      <w:r>
        <w:rPr>
          <w:rFonts w:ascii="Times New Roman" w:hAnsi="Times New Roman" w:cs="Times New Roman"/>
          <w:sz w:val="20"/>
          <w:szCs w:val="20"/>
        </w:rPr>
        <w:t xml:space="preserve"> </w:t>
      </w:r>
      <w:r w:rsidRPr="004C1830">
        <w:rPr>
          <w:rFonts w:ascii="Times New Roman" w:hAnsi="Times New Roman" w:cs="Times New Roman"/>
          <w:sz w:val="20"/>
          <w:szCs w:val="20"/>
        </w:rPr>
        <w:t xml:space="preserve">justiça, </w:t>
      </w:r>
      <w:r w:rsidRPr="004C1830">
        <w:rPr>
          <w:rFonts w:ascii="Times New Roman" w:hAnsi="Times New Roman" w:cs="Times New Roman"/>
          <w:i/>
          <w:sz w:val="20"/>
          <w:szCs w:val="20"/>
        </w:rPr>
        <w:t>prima facie</w:t>
      </w:r>
      <w:r w:rsidRPr="004C1830">
        <w:rPr>
          <w:rFonts w:ascii="Times New Roman" w:hAnsi="Times New Roman" w:cs="Times New Roman"/>
          <w:sz w:val="20"/>
          <w:szCs w:val="20"/>
        </w:rPr>
        <w:t>, é um valor, que brota das dimensões gregárias e sistêmicas da manutenção social das comunidades. Justiça refere-</w:t>
      </w:r>
      <w:proofErr w:type="gramStart"/>
      <w:r w:rsidRPr="004C1830">
        <w:rPr>
          <w:rFonts w:ascii="Times New Roman" w:hAnsi="Times New Roman" w:cs="Times New Roman"/>
          <w:sz w:val="20"/>
          <w:szCs w:val="20"/>
        </w:rPr>
        <w:t>se  diretamente</w:t>
      </w:r>
      <w:proofErr w:type="gramEnd"/>
      <w:r w:rsidRPr="004C1830">
        <w:rPr>
          <w:rFonts w:ascii="Times New Roman" w:hAnsi="Times New Roman" w:cs="Times New Roman"/>
          <w:sz w:val="20"/>
          <w:szCs w:val="20"/>
        </w:rPr>
        <w:t xml:space="preserve"> a (</w:t>
      </w:r>
      <w:proofErr w:type="spellStart"/>
      <w:r w:rsidRPr="004C1830">
        <w:rPr>
          <w:rFonts w:ascii="Times New Roman" w:hAnsi="Times New Roman" w:cs="Times New Roman"/>
          <w:sz w:val="20"/>
          <w:szCs w:val="20"/>
        </w:rPr>
        <w:t>re</w:t>
      </w:r>
      <w:proofErr w:type="spellEnd"/>
      <w:r w:rsidRPr="004C1830">
        <w:rPr>
          <w:rFonts w:ascii="Times New Roman" w:hAnsi="Times New Roman" w:cs="Times New Roman"/>
          <w:sz w:val="20"/>
          <w:szCs w:val="20"/>
        </w:rPr>
        <w:t xml:space="preserve">)equilíbrio, às práticas sociais adequadas/justas, ao reconhecimento mútuo, ao reparar erros, restituir e restaurar. Justiça é uma prática social institucionalizada, antes de ser uma institucionalização que molda </w:t>
      </w:r>
      <w:r>
        <w:rPr>
          <w:rFonts w:ascii="Times New Roman" w:hAnsi="Times New Roman" w:cs="Times New Roman"/>
          <w:sz w:val="20"/>
          <w:szCs w:val="20"/>
        </w:rPr>
        <w:t>friamente as práticas sociais.</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marcada por essa dinâmica de pensar a justiça como um valor que a JR nasceu e vem se desenvolvendo ao longo de sua recente trajetória como teoria. Voltando-se o olhar, por meio de uma percepção sistêmica, compreendendo que a justiça deve ser experienciada e reconhecida por todos os envolvidos em um processo conflituoso como um valor e não como uma sentença definida por um terceiro, que no sistema judiciário tradicional é o juiz, e comunicada as partes de que a justiça foi feita.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palavras de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(2008), nos moldes do sistema retributivo tradicional, a “justiça” não é inteligível para as partes, tendo em vista que é construída não por eles, mas sim institucionalizada, seguindo ritos processuais e comunicada as partes que ficam a margem de todo o processo.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há que se falar em Justiça, quando as pessoas que estão envolvidas em processo conflituoso não têm espaço para se expressarem, não são empoderadas e, um </w:t>
      </w:r>
      <w:r>
        <w:rPr>
          <w:rFonts w:ascii="Times New Roman" w:hAnsi="Times New Roman" w:cs="Times New Roman"/>
          <w:sz w:val="24"/>
          <w:szCs w:val="24"/>
        </w:rPr>
        <w:lastRenderedPageBreak/>
        <w:t xml:space="preserve">dos pontos mais centrais dessa problemática, quando não são levadas à compreensão de que justiça não é vingança. Sendo assim, Justiça não pode ser entendida como castigo a uma ofensa cometida, como ainda é perpetuada na nossa cultura ocidental.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Justiça transcende em muito aquilo que foi sentenciado em um processo criminal. Como falar que “Justiça foi feita,”  quando um ofensor que cometeu determino delito, por exemplo,  homicídio e  não tem espaço dentro do processo para ser instigado a refletir sensivelmente o que levou ele a praticar o delito, como também ser defrontado sobre como a sua conduta vai reverberar na vida dos familiares da vítima, dos seus familiares, na comunidade e na sua própria vida.</w:t>
      </w:r>
    </w:p>
    <w:p w:rsidR="001E71FF" w:rsidRPr="0012425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 ofensor quando não orientado a compreender que seus atos afetaram pessoas, não uma norma em abstrato, de que maneira vai conseguir identificar a responsabilidade pelos seus atos? </w:t>
      </w:r>
      <w:r w:rsidRPr="0012425F">
        <w:rPr>
          <w:rFonts w:ascii="Times New Roman" w:hAnsi="Times New Roman" w:cs="Times New Roman"/>
          <w:sz w:val="24"/>
          <w:szCs w:val="24"/>
        </w:rPr>
        <w:t xml:space="preserve">Tendo em vista que tipos penais não sentem dor, saudades, ódio, arrependimento e outros mistos de sentimentos que as pessoas ligadas por o cometimento de um crime sentem e que no processo criminal tradicional como é conduzido não há espaço para que sejam tratados. </w:t>
      </w:r>
      <w:r>
        <w:rPr>
          <w:rFonts w:ascii="Times New Roman" w:hAnsi="Times New Roman" w:cs="Times New Roman"/>
          <w:sz w:val="24"/>
          <w:szCs w:val="24"/>
        </w:rPr>
        <w:t>Sob a ótica</w:t>
      </w:r>
      <w:r w:rsidRPr="0012425F">
        <w:rPr>
          <w:rFonts w:ascii="Times New Roman" w:hAnsi="Times New Roman" w:cs="Times New Roman"/>
          <w:sz w:val="24"/>
          <w:szCs w:val="24"/>
        </w:rPr>
        <w:t xml:space="preserve"> restaurativa, </w:t>
      </w:r>
      <w:proofErr w:type="spellStart"/>
      <w:r w:rsidRPr="0012425F">
        <w:rPr>
          <w:rFonts w:ascii="Times New Roman" w:hAnsi="Times New Roman" w:cs="Times New Roman"/>
          <w:sz w:val="24"/>
          <w:szCs w:val="24"/>
        </w:rPr>
        <w:t>Scuro</w:t>
      </w:r>
      <w:proofErr w:type="spellEnd"/>
      <w:r w:rsidRPr="0012425F">
        <w:rPr>
          <w:rFonts w:ascii="Times New Roman" w:hAnsi="Times New Roman" w:cs="Times New Roman"/>
          <w:sz w:val="24"/>
          <w:szCs w:val="24"/>
        </w:rPr>
        <w:t xml:space="preserve"> Neto</w:t>
      </w:r>
      <w:r>
        <w:rPr>
          <w:rFonts w:ascii="Times New Roman" w:hAnsi="Times New Roman" w:cs="Times New Roman"/>
          <w:sz w:val="24"/>
          <w:szCs w:val="24"/>
        </w:rPr>
        <w:t xml:space="preserve"> (2000, s/</w:t>
      </w:r>
      <w:proofErr w:type="gramStart"/>
      <w:r>
        <w:rPr>
          <w:rFonts w:ascii="Times New Roman" w:hAnsi="Times New Roman" w:cs="Times New Roman"/>
          <w:sz w:val="24"/>
          <w:szCs w:val="24"/>
        </w:rPr>
        <w:t>p)</w:t>
      </w:r>
      <w:r w:rsidRPr="0012425F">
        <w:rPr>
          <w:rFonts w:ascii="Times New Roman" w:hAnsi="Times New Roman" w:cs="Times New Roman"/>
          <w:sz w:val="24"/>
          <w:szCs w:val="24"/>
        </w:rPr>
        <w:t xml:space="preserve">  </w:t>
      </w:r>
      <w:r>
        <w:rPr>
          <w:rFonts w:ascii="Times New Roman" w:hAnsi="Times New Roman" w:cs="Times New Roman"/>
          <w:sz w:val="24"/>
          <w:szCs w:val="24"/>
        </w:rPr>
        <w:t>pondera</w:t>
      </w:r>
      <w:proofErr w:type="gramEnd"/>
      <w:r>
        <w:rPr>
          <w:rFonts w:ascii="Times New Roman" w:hAnsi="Times New Roman" w:cs="Times New Roman"/>
          <w:sz w:val="24"/>
          <w:szCs w:val="24"/>
        </w:rPr>
        <w:t>:</w:t>
      </w:r>
    </w:p>
    <w:p w:rsidR="001E71FF" w:rsidRPr="00773354" w:rsidRDefault="001E71FF" w:rsidP="001E71FF">
      <w:pPr>
        <w:spacing w:line="240" w:lineRule="auto"/>
        <w:ind w:left="2268"/>
        <w:jc w:val="both"/>
        <w:rPr>
          <w:rFonts w:ascii="Times New Roman" w:hAnsi="Times New Roman" w:cs="Times New Roman"/>
          <w:sz w:val="20"/>
          <w:szCs w:val="20"/>
        </w:rPr>
      </w:pPr>
      <w:r w:rsidRPr="00773354">
        <w:rPr>
          <w:rFonts w:ascii="Times New Roman" w:hAnsi="Times New Roman" w:cs="Times New Roman"/>
          <w:sz w:val="20"/>
          <w:szCs w:val="20"/>
        </w:rPr>
        <w:t>Fazer justiça significa dar resposta sistemática às infrações e a suas consequências, enfatizando a cura das feridas sofridas pela sensibilidade, pela dignidade ou reputação, destacando a dor, a mágoa, o dano, a ofensa, o agravo causado pelo malfeito, contando para isso com a participação de todos os envolvidos (vítima, infrator, comunidade) na resolução dos problemas (conflitos) criados por determinados incidentes. Práticas de justiça com objetivos restaurativos identificam os males infligidos e influem na sua reparação, envolvendo as pessoas e transformando suas atitudes e perspectivas em relação ao convencional com sistema de justiça, significando assim, trabalhar para restaurar, reconstituir, reconstruir, de sorte que todos os envolvidos e afetados por um crime ou infração devem ter, se quiserem, a oportuni</w:t>
      </w:r>
      <w:r>
        <w:rPr>
          <w:rFonts w:ascii="Times New Roman" w:hAnsi="Times New Roman" w:cs="Times New Roman"/>
          <w:sz w:val="20"/>
          <w:szCs w:val="20"/>
        </w:rPr>
        <w:t>dade de participar do processo.</w:t>
      </w:r>
      <w:r w:rsidRPr="00773354">
        <w:rPr>
          <w:rFonts w:ascii="Times New Roman" w:hAnsi="Times New Roman" w:cs="Times New Roman"/>
          <w:sz w:val="20"/>
          <w:szCs w:val="20"/>
        </w:rPr>
        <w:t xml:space="preserve">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essa senda, a Justiça Restaurativa é uma abordagem que visa a promover a Justiça como valor que é, a partir da experiência tornando-a inteligível para todos, não se trata de uma utopia e/ou de algo inalcançável.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(2015), um dos pioneiros dos estudos e práticas da Justiça Restaurativa, no âmbito criminal, defende que a JR busca incessantemente “endireitar as coisas”. Nada mais real e adequado do que esse termo para compreender inicialmente o conceito do que realmente se trata a Justiça Restaurativa. “Endireitar as coisas” primeiramente no sentido de olhar e compreender a Justiça como valor, mudar o foco sobre o crime, quebrando o paradigma da Justiça Criminal tradicional de caráter retributivo, percebendo-o não como um fim em si mesmo, ou seja, não é  unicamente </w:t>
      </w:r>
      <w:r>
        <w:rPr>
          <w:rFonts w:ascii="Times New Roman" w:hAnsi="Times New Roman" w:cs="Times New Roman"/>
          <w:sz w:val="24"/>
          <w:szCs w:val="24"/>
        </w:rPr>
        <w:lastRenderedPageBreak/>
        <w:t xml:space="preserve">violação à lei estatal, mas antes, sobretudo, é uma violação a pessoas e relacionamentos que acaba por desequilibrar o sistema. Sendo assim, afirma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(2015, p. 36):</w:t>
      </w:r>
    </w:p>
    <w:p w:rsidR="001E71FF" w:rsidRPr="00790C2B" w:rsidRDefault="001E71FF" w:rsidP="001E71FF">
      <w:pPr>
        <w:spacing w:line="240" w:lineRule="auto"/>
        <w:ind w:left="2268"/>
        <w:jc w:val="both"/>
        <w:rPr>
          <w:rFonts w:ascii="Times New Roman" w:hAnsi="Times New Roman" w:cs="Times New Roman"/>
          <w:sz w:val="20"/>
          <w:szCs w:val="20"/>
        </w:rPr>
      </w:pPr>
      <w:r w:rsidRPr="00790C2B">
        <w:rPr>
          <w:rFonts w:ascii="Times New Roman" w:hAnsi="Times New Roman" w:cs="Times New Roman"/>
          <w:sz w:val="20"/>
          <w:szCs w:val="20"/>
        </w:rPr>
        <w:t>(...) o problema do crime – e dos comportamentos nocivos em geral – é que ele representa uma chaga na comunidade, um rompimento da teia de relacionamentos. Significa que vínculos foram desfeitos. E tais situações são tanto causa como efeito do crime. Muitas tradições oferecem ditos populares no sentido de que o dano de um é o dano de todos. Um mal como o crime provoca ondas de repercussão e acaba por perturbar a teia como um todo. Além do mais, o comportamento socialmente nocivo é, via de regra, sintoma de que algo está</w:t>
      </w:r>
      <w:r>
        <w:rPr>
          <w:rFonts w:ascii="Times New Roman" w:hAnsi="Times New Roman" w:cs="Times New Roman"/>
          <w:sz w:val="20"/>
          <w:szCs w:val="20"/>
        </w:rPr>
        <w:t xml:space="preserve"> fora do equilíbrio nessa teia.</w:t>
      </w:r>
      <w:r w:rsidRPr="00790C2B">
        <w:rPr>
          <w:rFonts w:ascii="Times New Roman" w:hAnsi="Times New Roman" w:cs="Times New Roman"/>
          <w:sz w:val="20"/>
          <w:szCs w:val="20"/>
        </w:rPr>
        <w:t xml:space="preserve">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Partindo dessa visão, o crime além de violar pessoas e relacionamentos gera desequilíbrio a teia relacional o que, de fato, acarretará obrigações por parte dos ofensores.  Contudo, esta não deve ser entendida como uma obrigação retributiva ao cumprimento unicamente de uma pena, pois esta é uma obrigação, não com relação a vítima e/ou comunidade, mas sim para com o Estado que coopta o conflito para si bem como a resolução.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o ofensor que é condenado cumpre a pena em um sistema prisional como o nosso, ele não está reparando o dano causado à vítima ou à comunidade afetada, até mesmo porque não se busca trabalhar nele a consciência sobre isso. Evidencia-se que sua conduta violou uma norma, logo está passível de responder através de uma pena, a qual será cumprida em uma unidade prisional, longe da sociedade e de seus familiares. O que é totalmente paradoxal, se pensarmos em uma das promessas da Justiça Criminal tradicional que traz como um dos seus objetivos a ressocialização do ofensor, o que de pronto surge o questionamento:  como ressocializar excluindo-o da sociedade?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Cumpre ressaltar, que a JR não se propõe a excluir responsabilidades e obrigações, seu foco é justamente sensibilizar o ofensor para que se conscientize de sua responsabilidade, como também das obrigações decorrentes do seu ato delituoso; reconhecer a  vítima não como mera testemunha do Estado ou como alguém alienado ao processo, como bem acentua </w:t>
      </w:r>
      <w:r w:rsidRPr="006C1B20">
        <w:rPr>
          <w:rFonts w:ascii="Times New Roman" w:hAnsi="Times New Roman" w:cs="Times New Roman"/>
          <w:sz w:val="24"/>
          <w:szCs w:val="24"/>
        </w:rPr>
        <w:t xml:space="preserve">Maier (2003, </w:t>
      </w:r>
      <w:proofErr w:type="spellStart"/>
      <w:r w:rsidRPr="006C1B20">
        <w:rPr>
          <w:rFonts w:ascii="Times New Roman" w:hAnsi="Times New Roman" w:cs="Times New Roman"/>
          <w:sz w:val="24"/>
          <w:szCs w:val="24"/>
        </w:rPr>
        <w:t>p.p</w:t>
      </w:r>
      <w:proofErr w:type="spellEnd"/>
      <w:r w:rsidRPr="006C1B20">
        <w:rPr>
          <w:rFonts w:ascii="Times New Roman" w:hAnsi="Times New Roman" w:cs="Times New Roman"/>
          <w:sz w:val="24"/>
          <w:szCs w:val="24"/>
        </w:rPr>
        <w:t xml:space="preserve"> 582-583, </w:t>
      </w:r>
      <w:r w:rsidRPr="006C1B20">
        <w:rPr>
          <w:rFonts w:ascii="Times New Roman" w:hAnsi="Times New Roman" w:cs="Times New Roman"/>
          <w:i/>
          <w:sz w:val="24"/>
          <w:szCs w:val="24"/>
        </w:rPr>
        <w:t>apud</w:t>
      </w:r>
      <w:r w:rsidRPr="006C1B20">
        <w:rPr>
          <w:rFonts w:ascii="Times New Roman" w:hAnsi="Times New Roman" w:cs="Times New Roman"/>
          <w:sz w:val="24"/>
          <w:szCs w:val="24"/>
        </w:rPr>
        <w:t xml:space="preserve"> Machado, 2019, s/p) </w:t>
      </w:r>
      <w:r>
        <w:rPr>
          <w:rFonts w:ascii="Times New Roman" w:hAnsi="Times New Roman" w:cs="Times New Roman"/>
          <w:sz w:val="24"/>
          <w:szCs w:val="24"/>
        </w:rPr>
        <w:t xml:space="preserve">“ um sujeito absolutamente secundário, expropriado de suas faculdades”, mas como a pessoa que foi violada pelo delito e que terá a oportunidade de expressar suas necessidades derivadas do delito; e construir juntamente com o ofensor e a comunidade a forma mais adequada de reparação do dano. Nesse sentido,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(2015, p. 54) compreende que:</w:t>
      </w:r>
    </w:p>
    <w:p w:rsidR="001E71FF" w:rsidRPr="004A316B" w:rsidRDefault="001E71FF" w:rsidP="001E71FF">
      <w:pPr>
        <w:spacing w:line="240" w:lineRule="auto"/>
        <w:ind w:left="2268"/>
        <w:jc w:val="both"/>
        <w:rPr>
          <w:rFonts w:ascii="Times New Roman" w:hAnsi="Times New Roman" w:cs="Times New Roman"/>
          <w:sz w:val="20"/>
          <w:szCs w:val="20"/>
        </w:rPr>
      </w:pPr>
      <w:r w:rsidRPr="004A316B">
        <w:rPr>
          <w:rFonts w:ascii="Times New Roman" w:hAnsi="Times New Roman" w:cs="Times New Roman"/>
          <w:sz w:val="20"/>
          <w:szCs w:val="20"/>
        </w:rPr>
        <w:t xml:space="preserve">Justiça Restaurativa é uma abordagem que visa promover justiça e que envolve, tanto quanto possível, todos aqueles que têm interesse numa ofensa ou dano específico, num processo que coletivamente identifica e trata os danos, </w:t>
      </w:r>
      <w:r w:rsidRPr="004A316B">
        <w:rPr>
          <w:rFonts w:ascii="Times New Roman" w:hAnsi="Times New Roman" w:cs="Times New Roman"/>
          <w:sz w:val="20"/>
          <w:szCs w:val="20"/>
        </w:rPr>
        <w:lastRenderedPageBreak/>
        <w:t>necessidades e obrigações decorrentes a ofensa, a fim de restabelecer as pessoas e endireitar a</w:t>
      </w:r>
      <w:r>
        <w:rPr>
          <w:rFonts w:ascii="Times New Roman" w:hAnsi="Times New Roman" w:cs="Times New Roman"/>
          <w:sz w:val="20"/>
          <w:szCs w:val="20"/>
        </w:rPr>
        <w:t xml:space="preserve">s coisas na medida do possível. </w:t>
      </w:r>
    </w:p>
    <w:p w:rsidR="001E71FF" w:rsidRDefault="001E71FF" w:rsidP="001E71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tanto,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(2015, p. 39) defende que a JR possui três pilares essenciais, a saber: </w:t>
      </w:r>
      <w:r w:rsidRPr="006B54C6">
        <w:rPr>
          <w:rFonts w:ascii="Times New Roman" w:hAnsi="Times New Roman" w:cs="Times New Roman"/>
          <w:sz w:val="24"/>
          <w:szCs w:val="24"/>
        </w:rPr>
        <w:t xml:space="preserve">Primeiro, </w:t>
      </w:r>
      <w:r>
        <w:rPr>
          <w:rFonts w:ascii="Times New Roman" w:hAnsi="Times New Roman" w:cs="Times New Roman"/>
          <w:sz w:val="24"/>
          <w:szCs w:val="24"/>
        </w:rPr>
        <w:t>a JR tem foco no dano cometido.  Nessa perspectiva,</w:t>
      </w:r>
      <w:r w:rsidRPr="006B54C6">
        <w:rPr>
          <w:rFonts w:ascii="Times New Roman" w:hAnsi="Times New Roman" w:cs="Times New Roman"/>
          <w:sz w:val="24"/>
          <w:szCs w:val="24"/>
        </w:rPr>
        <w:t xml:space="preserve"> </w:t>
      </w:r>
      <w:r>
        <w:rPr>
          <w:rFonts w:ascii="Times New Roman" w:hAnsi="Times New Roman" w:cs="Times New Roman"/>
          <w:sz w:val="24"/>
          <w:szCs w:val="24"/>
        </w:rPr>
        <w:t xml:space="preserve">parte-se do pressuposto de que o crime causa danos a pessoas e a comunidades. Nesse pilar, a preocupação central é com a vítima e suas necessidades.  Seguindo o pensamento do autor, “fazer justiça” é proporcionar que a vítima seja visível no processo judicial, que a ela seja oportunizado o momento de expor as suas necessidades ocasionadas pelo dano que a atingiu.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segundo pilar apregoa que </w:t>
      </w:r>
      <w:r w:rsidRPr="006B54C6">
        <w:rPr>
          <w:rFonts w:ascii="Times New Roman" w:hAnsi="Times New Roman" w:cs="Times New Roman"/>
          <w:sz w:val="24"/>
          <w:szCs w:val="24"/>
        </w:rPr>
        <w:t xml:space="preserve">males </w:t>
      </w:r>
      <w:r>
        <w:rPr>
          <w:rFonts w:ascii="Times New Roman" w:hAnsi="Times New Roman" w:cs="Times New Roman"/>
          <w:sz w:val="24"/>
          <w:szCs w:val="24"/>
        </w:rPr>
        <w:t xml:space="preserve">ou danos resultam em obrigações. Por essa pilastra, o ato delitivo cometido pelo ofensor de pronto gera uma série de consequências danosas que afetam substancialmente a vítima diretamente e a reflexamente a comunidade. Sendo assim, o ofensor deve ser estimulado a compreender o dano cometido e suas repercussões, para a partir de então se identificar sua responsabilidade e suas obrigações de tentar, na medida do possível, corrigir e/ou amenizara as consequências do dano causado. </w:t>
      </w:r>
    </w:p>
    <w:p w:rsidR="001E71FF" w:rsidRDefault="001E71FF" w:rsidP="001E71FF">
      <w:pPr>
        <w:spacing w:line="360" w:lineRule="auto"/>
        <w:ind w:firstLine="708"/>
        <w:jc w:val="both"/>
        <w:rPr>
          <w:rFonts w:ascii="Times New Roman" w:hAnsi="Times New Roman" w:cs="Times New Roman"/>
          <w:sz w:val="24"/>
          <w:szCs w:val="24"/>
        </w:rPr>
      </w:pPr>
      <w:r w:rsidRPr="00B70949">
        <w:rPr>
          <w:rFonts w:ascii="Times New Roman" w:hAnsi="Times New Roman" w:cs="Times New Roman"/>
          <w:sz w:val="24"/>
          <w:szCs w:val="24"/>
        </w:rPr>
        <w:t xml:space="preserve">Pelo terceiro arrimo, </w:t>
      </w:r>
      <w:r>
        <w:rPr>
          <w:rFonts w:ascii="Times New Roman" w:hAnsi="Times New Roman" w:cs="Times New Roman"/>
          <w:sz w:val="24"/>
          <w:szCs w:val="24"/>
        </w:rPr>
        <w:t>a</w:t>
      </w:r>
      <w:r w:rsidRPr="00B70949">
        <w:rPr>
          <w:rFonts w:ascii="Times New Roman" w:hAnsi="Times New Roman" w:cs="Times New Roman"/>
          <w:sz w:val="24"/>
          <w:szCs w:val="24"/>
        </w:rPr>
        <w:t xml:space="preserve"> JR promov</w:t>
      </w:r>
      <w:r>
        <w:rPr>
          <w:rFonts w:ascii="Times New Roman" w:hAnsi="Times New Roman" w:cs="Times New Roman"/>
          <w:sz w:val="24"/>
          <w:szCs w:val="24"/>
        </w:rPr>
        <w:t>e o engajamento ou participação. Por essa coluna, as partes afetadas pelo crime, seja vítima, ofensor e comunidade tem um papel significativo no processo restaurativo para que construam a forma mais adequada de tratar o conflito.</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posicionamento de </w:t>
      </w:r>
      <w:proofErr w:type="spellStart"/>
      <w:r>
        <w:rPr>
          <w:rFonts w:ascii="Times New Roman" w:hAnsi="Times New Roman" w:cs="Times New Roman"/>
          <w:sz w:val="24"/>
          <w:szCs w:val="24"/>
        </w:rPr>
        <w:t>Scuro</w:t>
      </w:r>
      <w:proofErr w:type="spellEnd"/>
      <w:r>
        <w:rPr>
          <w:rFonts w:ascii="Times New Roman" w:hAnsi="Times New Roman" w:cs="Times New Roman"/>
          <w:sz w:val="24"/>
          <w:szCs w:val="24"/>
        </w:rPr>
        <w:t xml:space="preserve"> Neto (2004), essa perspectiva é de substancial importância, uma vez que a Justiça Restaurativa propõe a reintegração não só do ofensor, mas também da vítima e da comunidade afetada pelo delito, ou seja, é um processo de inclusão de todos os envolvidos, a partir do encontro para a definição de um resultado justo construído pelos atores envolvidos no processo. Pode-se concluir que o contexto restaurativo propicia o reconhecimento, inclusão, reparação, sentimento efetivo e verdadeiro de justiça e cidadania. Por esse diapasão, Luz (2015,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163-164) acentua:</w:t>
      </w:r>
    </w:p>
    <w:p w:rsidR="001E71FF" w:rsidRDefault="001E71FF" w:rsidP="001E71FF">
      <w:pPr>
        <w:spacing w:line="240" w:lineRule="auto"/>
        <w:ind w:left="2268"/>
        <w:jc w:val="both"/>
        <w:rPr>
          <w:rFonts w:ascii="Times New Roman" w:hAnsi="Times New Roman" w:cs="Times New Roman"/>
          <w:sz w:val="20"/>
          <w:szCs w:val="20"/>
        </w:rPr>
      </w:pPr>
      <w:r w:rsidRPr="0042103C">
        <w:rPr>
          <w:rFonts w:ascii="Times New Roman" w:hAnsi="Times New Roman" w:cs="Times New Roman"/>
          <w:sz w:val="20"/>
          <w:szCs w:val="20"/>
        </w:rPr>
        <w:t xml:space="preserve">A justiça restaurativa, portanto, ajuda na construção de um sistema criminal que se preocupa mais em resolver os problemas das pessoas naquela situação particularizada, </w:t>
      </w:r>
      <w:proofErr w:type="spellStart"/>
      <w:r w:rsidRPr="0042103C">
        <w:rPr>
          <w:rFonts w:ascii="Times New Roman" w:hAnsi="Times New Roman" w:cs="Times New Roman"/>
          <w:sz w:val="20"/>
          <w:szCs w:val="20"/>
        </w:rPr>
        <w:t>empoderando-as</w:t>
      </w:r>
      <w:proofErr w:type="spellEnd"/>
      <w:r w:rsidRPr="0042103C">
        <w:rPr>
          <w:rFonts w:ascii="Times New Roman" w:hAnsi="Times New Roman" w:cs="Times New Roman"/>
          <w:sz w:val="20"/>
          <w:szCs w:val="20"/>
        </w:rPr>
        <w:t xml:space="preserve">, conferindo-lhes voz e auxiliando-as a sobreviver, apesar do crime. (...) A </w:t>
      </w:r>
      <w:r w:rsidRPr="002F1944">
        <w:rPr>
          <w:rFonts w:ascii="Times New Roman" w:hAnsi="Times New Roman" w:cs="Times New Roman"/>
          <w:b/>
          <w:sz w:val="20"/>
          <w:szCs w:val="20"/>
        </w:rPr>
        <w:t>justiça</w:t>
      </w:r>
      <w:r w:rsidRPr="0042103C">
        <w:rPr>
          <w:rFonts w:ascii="Times New Roman" w:hAnsi="Times New Roman" w:cs="Times New Roman"/>
          <w:sz w:val="20"/>
          <w:szCs w:val="20"/>
        </w:rPr>
        <w:t xml:space="preserve">, portanto, </w:t>
      </w:r>
      <w:r w:rsidRPr="002F1944">
        <w:rPr>
          <w:rFonts w:ascii="Times New Roman" w:hAnsi="Times New Roman" w:cs="Times New Roman"/>
          <w:b/>
          <w:sz w:val="20"/>
          <w:szCs w:val="20"/>
        </w:rPr>
        <w:t>é vivida diretamente</w:t>
      </w:r>
      <w:r w:rsidRPr="0042103C">
        <w:rPr>
          <w:rFonts w:ascii="Times New Roman" w:hAnsi="Times New Roman" w:cs="Times New Roman"/>
          <w:sz w:val="20"/>
          <w:szCs w:val="20"/>
        </w:rPr>
        <w:t>; o ofensor deixa de ser tratado como mero objeto do processo criminal, sob o qual vai recair uma punição severa, caso preenchidos os requisitos e a vítima deixa de ser neutralizada e ignorada: ambos se transformam em atores principais na resolução do problema a partir da linguagem.</w:t>
      </w:r>
      <w:r>
        <w:rPr>
          <w:rFonts w:ascii="Times New Roman" w:hAnsi="Times New Roman" w:cs="Times New Roman"/>
          <w:sz w:val="20"/>
          <w:szCs w:val="20"/>
        </w:rPr>
        <w:t xml:space="preserve">  [grifo nosso]</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resgate do diálogo e a inclusão da vítima, do ofensor e da comunidade afetada para participação ativa no processo, são objetivos precípuos nos quais a Justiça Restaurativa se alicerça, prezando pelo respeito e a dignidade de todos os envolvidos.</w:t>
      </w:r>
    </w:p>
    <w:p w:rsidR="001E71FF" w:rsidRDefault="001E71FF" w:rsidP="001E71F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Sendo assim, é importante mencionar que a Justiça Restaurativa possui valores essenciais, os quais possibilitam compreendermos a dinâmica do processo restaurativo. Para tanto, de acordo com Luz </w:t>
      </w:r>
      <w:r w:rsidRPr="002A2F88">
        <w:rPr>
          <w:rFonts w:ascii="Times New Roman" w:hAnsi="Times New Roman" w:cs="Times New Roman"/>
          <w:i/>
          <w:sz w:val="24"/>
          <w:szCs w:val="24"/>
        </w:rPr>
        <w:t xml:space="preserve">apud </w:t>
      </w:r>
      <w:r>
        <w:rPr>
          <w:rFonts w:ascii="Times New Roman" w:hAnsi="Times New Roman" w:cs="Times New Roman"/>
          <w:sz w:val="24"/>
          <w:szCs w:val="24"/>
        </w:rPr>
        <w:t xml:space="preserve">Marshall, </w:t>
      </w:r>
      <w:proofErr w:type="spellStart"/>
      <w:r>
        <w:rPr>
          <w:rFonts w:ascii="Times New Roman" w:hAnsi="Times New Roman" w:cs="Times New Roman"/>
          <w:sz w:val="24"/>
          <w:szCs w:val="24"/>
        </w:rPr>
        <w:t>Boyack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Bowen</w:t>
      </w:r>
      <w:proofErr w:type="spellEnd"/>
      <w:r>
        <w:rPr>
          <w:rFonts w:ascii="Times New Roman" w:hAnsi="Times New Roman" w:cs="Times New Roman"/>
          <w:sz w:val="24"/>
          <w:szCs w:val="24"/>
        </w:rPr>
        <w:t xml:space="preserve"> (2015, P. 123-124) os principais valores correspondem a: </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Participação – nesse aspecto, as partes envolvidas devem integrar o processo restaurativo enquanto protagonistas e ativas de forma a encontrar a solução mais adequada para o caso;</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Respeito – considerando esse valor, todos devem ser tratados com respeito, nesse sentido o respeito à dignidade humana é um elemento norteador de todo o processo restaurativo;</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Honestidade – em observância a esse primado, é imprescindível que ao se expressarem as pessoas sejam honestas com relação ao que levaram a cometer determinado delito, as consequências e necessidades decorrentes do ato delituoso</w:t>
      </w:r>
      <w:r>
        <w:rPr>
          <w:rFonts w:ascii="Times New Roman" w:hAnsi="Times New Roman" w:cs="Times New Roman"/>
          <w:sz w:val="24"/>
          <w:szCs w:val="24"/>
        </w:rPr>
        <w:t xml:space="preserve"> e </w:t>
      </w:r>
      <w:r w:rsidRPr="0078222C">
        <w:rPr>
          <w:rFonts w:ascii="Times New Roman" w:hAnsi="Times New Roman" w:cs="Times New Roman"/>
          <w:sz w:val="24"/>
          <w:szCs w:val="24"/>
        </w:rPr>
        <w:t>os sentimentos para que assim efetivamente encontrem a melhor solução possível;</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Humildade – por esse preceito há de se reconhecer, sem julgamentos, a falibilidade e a imperfeição humana;</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i/>
          <w:sz w:val="24"/>
          <w:szCs w:val="24"/>
        </w:rPr>
        <w:t>Empowerment</w:t>
      </w:r>
      <w:r w:rsidRPr="0078222C">
        <w:rPr>
          <w:rFonts w:ascii="Times New Roman" w:hAnsi="Times New Roman" w:cs="Times New Roman"/>
          <w:sz w:val="24"/>
          <w:szCs w:val="24"/>
        </w:rPr>
        <w:t xml:space="preserve"> - segundo os autores o crime retira o poder de autodeterminação das vítimas, porquanto representa um momento no qual outra pessoa exerceu poder sobre elas. Assim, no processo restaurativo, o poder é devolvido a vítima para que afirme as suas necessidades, e ao ofensor é dado o poder de resolução para a reparação de danos, ao invés de receber uma punição verticalizada;</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Reparação de danos – por essa concepção entende-se que a restauração dos prejuízos financeiros, emocionais e relacionais, na medida do possível, para que a vítima tenha as suas necessidades satisfeitas;</w:t>
      </w:r>
    </w:p>
    <w:p w:rsidR="001E71FF" w:rsidRPr="0078222C"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 xml:space="preserve">Interconexão - apesar deste não ser um valor pontuado pelos autores, esse valor deve ser considerado indispensável pois a Justiça </w:t>
      </w:r>
      <w:proofErr w:type="gramStart"/>
      <w:r w:rsidRPr="0078222C">
        <w:rPr>
          <w:rFonts w:ascii="Times New Roman" w:hAnsi="Times New Roman" w:cs="Times New Roman"/>
          <w:sz w:val="24"/>
          <w:szCs w:val="24"/>
        </w:rPr>
        <w:t>Restaurativa  reconhece</w:t>
      </w:r>
      <w:proofErr w:type="gramEnd"/>
      <w:r w:rsidRPr="0078222C">
        <w:rPr>
          <w:rFonts w:ascii="Times New Roman" w:hAnsi="Times New Roman" w:cs="Times New Roman"/>
          <w:sz w:val="24"/>
          <w:szCs w:val="24"/>
        </w:rPr>
        <w:t xml:space="preserve"> que todas as pessoas estão interligadas por uma rede de relacionamentos. A sociedade compartilha a responsabilidade por seus </w:t>
      </w:r>
      <w:r w:rsidRPr="0078222C">
        <w:rPr>
          <w:rFonts w:ascii="Times New Roman" w:hAnsi="Times New Roman" w:cs="Times New Roman"/>
          <w:sz w:val="24"/>
          <w:szCs w:val="24"/>
        </w:rPr>
        <w:lastRenderedPageBreak/>
        <w:t>membros e pela existência de crimes, e há uma responsabilidade compartilhada para ajudar a restaurar vítimas e reintegrar ofensores;</w:t>
      </w:r>
    </w:p>
    <w:p w:rsidR="001E71FF" w:rsidRDefault="001E71FF" w:rsidP="001E71FF">
      <w:pPr>
        <w:pStyle w:val="PargrafodaLista"/>
        <w:numPr>
          <w:ilvl w:val="0"/>
          <w:numId w:val="1"/>
        </w:numPr>
        <w:spacing w:line="360" w:lineRule="auto"/>
        <w:jc w:val="both"/>
        <w:rPr>
          <w:rFonts w:ascii="Times New Roman" w:hAnsi="Times New Roman" w:cs="Times New Roman"/>
          <w:sz w:val="24"/>
          <w:szCs w:val="24"/>
        </w:rPr>
      </w:pPr>
      <w:r w:rsidRPr="0078222C">
        <w:rPr>
          <w:rFonts w:ascii="Times New Roman" w:hAnsi="Times New Roman" w:cs="Times New Roman"/>
          <w:sz w:val="24"/>
          <w:szCs w:val="24"/>
        </w:rPr>
        <w:t>Esperança – por esse critério</w:t>
      </w:r>
      <w:r w:rsidRPr="0078222C">
        <w:rPr>
          <w:rFonts w:ascii="Times New Roman" w:hAnsi="Times New Roman" w:cs="Times New Roman"/>
          <w:b/>
          <w:sz w:val="24"/>
          <w:szCs w:val="24"/>
        </w:rPr>
        <w:t xml:space="preserve"> </w:t>
      </w:r>
      <w:r w:rsidRPr="0078222C">
        <w:rPr>
          <w:rFonts w:ascii="Times New Roman" w:hAnsi="Times New Roman" w:cs="Times New Roman"/>
          <w:sz w:val="24"/>
          <w:szCs w:val="24"/>
        </w:rPr>
        <w:t>a Justiça Restaurativa alimenta e proporciona a possibilidade da esperança de cura para as vítimas, a esperança de mudança para os ofensores, a dignidade efetiva para todos e a cultura de paz.</w:t>
      </w:r>
    </w:p>
    <w:p w:rsidR="001E71FF" w:rsidRPr="0057114E"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JR, enquanto teoria e prática, está permeada por um complexo de valores que possibilitam a instauração de um novo modelo de tratamento do conflito considerando toda a complexidade envolta em um conflito penal, considerando assim os sujeitos, as necessidades, sentimentos, responsabilidades, consequências e contexto que envolve a prática de um dano.</w:t>
      </w:r>
    </w:p>
    <w:p w:rsidR="001E71FF" w:rsidRDefault="001E71FF" w:rsidP="001E71FF">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2.1 MODALIDADES E PROCEDIMENTOS DA JUSTIÇA RESTAURATIVA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palavras de </w:t>
      </w:r>
      <w:proofErr w:type="spellStart"/>
      <w:r>
        <w:rPr>
          <w:rFonts w:ascii="Times New Roman" w:hAnsi="Times New Roman" w:cs="Times New Roman"/>
          <w:sz w:val="24"/>
          <w:szCs w:val="24"/>
        </w:rPr>
        <w:t>Belusso</w:t>
      </w:r>
      <w:proofErr w:type="spellEnd"/>
      <w:r>
        <w:rPr>
          <w:rFonts w:ascii="Times New Roman" w:hAnsi="Times New Roman" w:cs="Times New Roman"/>
          <w:sz w:val="24"/>
          <w:szCs w:val="24"/>
        </w:rPr>
        <w:t xml:space="preserve"> Júnior (2016), as modalidades e procedimentos que a Justiça Restaurativa adota são os mais plurais possíveis, contudo isso não implica dizer que há uma falta de metodologia ou sentido, pois cada um tem por objetivo se adequar justamente a singularidade de cada realidade, necessidades e interesses locais.</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âmbito criminal, o procedimento restaurativo pode ser adotado durante qualquer fase do processo criminal, ainda que o ofensor tenha sido condenado. Cabe ressaltar que o intuito é resgatar a humanidade do ofensor que cometeu o delito, da vítima e da comunidade afetada. </w:t>
      </w:r>
    </w:p>
    <w:p w:rsidR="001E71FF" w:rsidRPr="002E0626"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esse viés</w:t>
      </w:r>
      <w:r w:rsidRPr="002E0626">
        <w:rPr>
          <w:rFonts w:ascii="Times New Roman" w:hAnsi="Times New Roman" w:cs="Times New Roman"/>
          <w:sz w:val="24"/>
          <w:szCs w:val="24"/>
        </w:rPr>
        <w:t xml:space="preserve">, a Justiça Restaurativa se apoia em procedimentos que visem a sensibilização, diálogo, respeito, empoderamento e transformação. Isso com intuito de se estabelecer uma cultura de paz imbricada na promoção dos Direitos Humanos. Por essa senda, </w:t>
      </w:r>
      <w:proofErr w:type="spellStart"/>
      <w:r w:rsidRPr="002E0626">
        <w:rPr>
          <w:rFonts w:ascii="Times New Roman" w:hAnsi="Times New Roman" w:cs="Times New Roman"/>
          <w:sz w:val="24"/>
          <w:szCs w:val="24"/>
        </w:rPr>
        <w:t>Pelizzoli</w:t>
      </w:r>
      <w:proofErr w:type="spellEnd"/>
      <w:r w:rsidRPr="002E0626">
        <w:rPr>
          <w:rFonts w:ascii="Times New Roman" w:hAnsi="Times New Roman" w:cs="Times New Roman"/>
          <w:sz w:val="24"/>
          <w:szCs w:val="24"/>
        </w:rPr>
        <w:t xml:space="preserve"> (201</w:t>
      </w:r>
      <w:r>
        <w:rPr>
          <w:rFonts w:ascii="Times New Roman" w:hAnsi="Times New Roman" w:cs="Times New Roman"/>
          <w:sz w:val="24"/>
          <w:szCs w:val="24"/>
        </w:rPr>
        <w:t>6</w:t>
      </w:r>
      <w:r w:rsidRPr="002E0626">
        <w:rPr>
          <w:rFonts w:ascii="Times New Roman" w:hAnsi="Times New Roman" w:cs="Times New Roman"/>
          <w:sz w:val="24"/>
          <w:szCs w:val="24"/>
        </w:rPr>
        <w:t xml:space="preserve">, P. 97) referindo-se Justiça Restaurativa, afirma ser esta modalidade </w:t>
      </w:r>
    </w:p>
    <w:p w:rsidR="001E71FF" w:rsidRPr="00126004" w:rsidRDefault="001E71FF" w:rsidP="001E71FF">
      <w:pPr>
        <w:spacing w:line="240" w:lineRule="auto"/>
        <w:ind w:left="2124"/>
        <w:jc w:val="both"/>
        <w:rPr>
          <w:rFonts w:ascii="Times New Roman" w:hAnsi="Times New Roman" w:cs="Times New Roman"/>
          <w:color w:val="FF0000"/>
          <w:sz w:val="20"/>
          <w:szCs w:val="20"/>
        </w:rPr>
      </w:pPr>
      <w:r>
        <w:rPr>
          <w:rFonts w:ascii="Times New Roman" w:hAnsi="Times New Roman" w:cs="Times New Roman"/>
          <w:sz w:val="20"/>
          <w:szCs w:val="20"/>
        </w:rPr>
        <w:t xml:space="preserve">(...) </w:t>
      </w:r>
      <w:r w:rsidRPr="00126004">
        <w:rPr>
          <w:rFonts w:ascii="Times New Roman" w:hAnsi="Times New Roman" w:cs="Times New Roman"/>
          <w:sz w:val="20"/>
          <w:szCs w:val="20"/>
        </w:rPr>
        <w:t>uma tecnologia social que visa a humanização dos processos de resolução de conflitos e violências, por acreditar que punição aumenta a probabilidade de maior desumanização da pessoa pela permanência na falta de consciência e compreensão sobre o ato praticado.</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procedimento dos Círculos Restaurativos imprime muito bem a sensibilização e a humanização, lida com questões profundamente dolorosas para os participantes, tendo em vista que aflora conteúdos afetivos intensos que são anteriores ao cometimento do dano até as consequências do mesmo.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é no círculo que se processam os traumas para que se chegue a um processo de cura. O procedimento do Círculos Restaurativos, segundo </w:t>
      </w:r>
      <w:proofErr w:type="spellStart"/>
      <w:r>
        <w:rPr>
          <w:rFonts w:ascii="Times New Roman" w:hAnsi="Times New Roman" w:cs="Times New Roman"/>
          <w:sz w:val="24"/>
          <w:szCs w:val="24"/>
        </w:rPr>
        <w:t>Oldoni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Lippmann</w:t>
      </w:r>
      <w:proofErr w:type="spellEnd"/>
      <w:r>
        <w:rPr>
          <w:rFonts w:ascii="Times New Roman" w:hAnsi="Times New Roman" w:cs="Times New Roman"/>
          <w:sz w:val="24"/>
          <w:szCs w:val="24"/>
        </w:rPr>
        <w:t xml:space="preserve"> (2018) apresentam alguns elementos essenciais, como:  </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proofErr w:type="spellStart"/>
      <w:r w:rsidRPr="00FD6ED6">
        <w:rPr>
          <w:rFonts w:ascii="Times New Roman" w:hAnsi="Times New Roman" w:cs="Times New Roman"/>
          <w:sz w:val="24"/>
          <w:szCs w:val="24"/>
        </w:rPr>
        <w:t>a</w:t>
      </w:r>
      <w:proofErr w:type="spellEnd"/>
      <w:r w:rsidRPr="00FD6ED6">
        <w:rPr>
          <w:rFonts w:ascii="Times New Roman" w:hAnsi="Times New Roman" w:cs="Times New Roman"/>
          <w:sz w:val="24"/>
          <w:szCs w:val="24"/>
        </w:rPr>
        <w:t xml:space="preserve"> cerimônia de abertura </w:t>
      </w:r>
      <w:proofErr w:type="gramStart"/>
      <w:r w:rsidRPr="00FD6ED6">
        <w:rPr>
          <w:rFonts w:ascii="Times New Roman" w:hAnsi="Times New Roman" w:cs="Times New Roman"/>
          <w:sz w:val="24"/>
          <w:szCs w:val="24"/>
        </w:rPr>
        <w:t>que  estabelece</w:t>
      </w:r>
      <w:proofErr w:type="gramEnd"/>
      <w:r w:rsidRPr="00FD6ED6">
        <w:rPr>
          <w:rFonts w:ascii="Times New Roman" w:hAnsi="Times New Roman" w:cs="Times New Roman"/>
          <w:sz w:val="24"/>
          <w:szCs w:val="24"/>
        </w:rPr>
        <w:t xml:space="preserve"> que o espaço de acolhida e segurança está aberto, momento em que os participantes tem a oportunidade de se abrir por completo sobre os seus sentimentos; </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r w:rsidRPr="00FD6ED6">
        <w:rPr>
          <w:rFonts w:ascii="Times New Roman" w:hAnsi="Times New Roman" w:cs="Times New Roman"/>
          <w:sz w:val="24"/>
          <w:szCs w:val="24"/>
        </w:rPr>
        <w:t xml:space="preserve">a peça centro, esta serve como um ponto de foco em que são integrados itens que representam valores para as partes e a comunidade, possibilitando que os envolvidos enxerguem com amplitude a percepção do outro; </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r w:rsidRPr="00FD6ED6">
        <w:rPr>
          <w:rFonts w:ascii="Times New Roman" w:hAnsi="Times New Roman" w:cs="Times New Roman"/>
          <w:sz w:val="24"/>
          <w:szCs w:val="24"/>
        </w:rPr>
        <w:t>a discussão de valores e orientações, refere-se o processo circular por ser eminentemente dinâmico e não haver hierarquia, os participantes exercem o papel de protagonistas para discutirem sobre as questões que consideram relevantes;</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r w:rsidRPr="00FD6ED6">
        <w:rPr>
          <w:rFonts w:ascii="Times New Roman" w:hAnsi="Times New Roman" w:cs="Times New Roman"/>
          <w:sz w:val="24"/>
          <w:szCs w:val="24"/>
        </w:rPr>
        <w:t>o objeto da palavra, este permite que aquele que está com o objeto não seja interrompido quando estiver falando, assim propicia a escuta ativa e empática;</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r w:rsidRPr="00FD6ED6">
        <w:rPr>
          <w:rFonts w:ascii="Times New Roman" w:hAnsi="Times New Roman" w:cs="Times New Roman"/>
          <w:sz w:val="24"/>
          <w:szCs w:val="24"/>
        </w:rPr>
        <w:t>as perguntas norteadoras, estas são feitas pelo facilitador do círculo para que os participantes se sintam instigados a dialogar sobre as questões postas no círculo;</w:t>
      </w:r>
    </w:p>
    <w:p w:rsidR="001E71FF" w:rsidRPr="00FD6ED6" w:rsidRDefault="001E71FF" w:rsidP="001E71FF">
      <w:pPr>
        <w:pStyle w:val="PargrafodaLista"/>
        <w:numPr>
          <w:ilvl w:val="0"/>
          <w:numId w:val="2"/>
        </w:numPr>
        <w:spacing w:line="360" w:lineRule="auto"/>
        <w:jc w:val="both"/>
        <w:rPr>
          <w:rFonts w:ascii="Times New Roman" w:hAnsi="Times New Roman" w:cs="Times New Roman"/>
          <w:sz w:val="24"/>
          <w:szCs w:val="24"/>
        </w:rPr>
      </w:pPr>
      <w:proofErr w:type="spellStart"/>
      <w:r w:rsidRPr="00FD6ED6">
        <w:rPr>
          <w:rFonts w:ascii="Times New Roman" w:hAnsi="Times New Roman" w:cs="Times New Roman"/>
          <w:sz w:val="24"/>
          <w:szCs w:val="24"/>
        </w:rPr>
        <w:t>a</w:t>
      </w:r>
      <w:proofErr w:type="spellEnd"/>
      <w:r w:rsidRPr="00FD6ED6">
        <w:rPr>
          <w:rFonts w:ascii="Times New Roman" w:hAnsi="Times New Roman" w:cs="Times New Roman"/>
          <w:sz w:val="24"/>
          <w:szCs w:val="24"/>
        </w:rPr>
        <w:t xml:space="preserve"> cerimônia de fechamento é um momento crucial para a interco</w:t>
      </w:r>
      <w:r>
        <w:rPr>
          <w:rFonts w:ascii="Times New Roman" w:hAnsi="Times New Roman" w:cs="Times New Roman"/>
          <w:sz w:val="24"/>
          <w:szCs w:val="24"/>
        </w:rPr>
        <w:t>n</w:t>
      </w:r>
      <w:r w:rsidRPr="00FD6ED6">
        <w:rPr>
          <w:rFonts w:ascii="Times New Roman" w:hAnsi="Times New Roman" w:cs="Times New Roman"/>
          <w:sz w:val="24"/>
          <w:szCs w:val="24"/>
        </w:rPr>
        <w:t>exão dos participantes.</w:t>
      </w:r>
    </w:p>
    <w:p w:rsidR="001E71FF" w:rsidRDefault="001E71FF" w:rsidP="001E71FF">
      <w:pPr>
        <w:spacing w:line="360" w:lineRule="auto"/>
        <w:ind w:left="708" w:firstLine="360"/>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Pranis</w:t>
      </w:r>
      <w:proofErr w:type="spellEnd"/>
      <w:r>
        <w:rPr>
          <w:rFonts w:ascii="Times New Roman" w:hAnsi="Times New Roman" w:cs="Times New Roman"/>
          <w:sz w:val="24"/>
          <w:szCs w:val="24"/>
        </w:rPr>
        <w:t xml:space="preserve"> (2010</w:t>
      </w:r>
      <w:proofErr w:type="gramStart"/>
      <w:r>
        <w:rPr>
          <w:rFonts w:ascii="Times New Roman" w:hAnsi="Times New Roman" w:cs="Times New Roman"/>
          <w:sz w:val="24"/>
          <w:szCs w:val="24"/>
        </w:rPr>
        <w:t>),  os</w:t>
      </w:r>
      <w:proofErr w:type="gramEnd"/>
      <w:r>
        <w:rPr>
          <w:rFonts w:ascii="Times New Roman" w:hAnsi="Times New Roman" w:cs="Times New Roman"/>
          <w:sz w:val="24"/>
          <w:szCs w:val="24"/>
        </w:rPr>
        <w:t xml:space="preserve"> círculos restaurativos ou círculos de construção de paz são uma forma de reunir as pessoas de modo que todos sejam respeitados, tenham igual oportunidade de falar sem serem interrompidos. Neles, os participantes têm a oportunidade de contar sua história e a partir desse </w:t>
      </w:r>
      <w:proofErr w:type="gramStart"/>
      <w:r>
        <w:rPr>
          <w:rFonts w:ascii="Times New Roman" w:hAnsi="Times New Roman" w:cs="Times New Roman"/>
          <w:sz w:val="24"/>
          <w:szCs w:val="24"/>
        </w:rPr>
        <w:t>instante  se</w:t>
      </w:r>
      <w:proofErr w:type="gramEnd"/>
      <w:r>
        <w:rPr>
          <w:rFonts w:ascii="Times New Roman" w:hAnsi="Times New Roman" w:cs="Times New Roman"/>
          <w:sz w:val="24"/>
          <w:szCs w:val="24"/>
        </w:rPr>
        <w:t xml:space="preserve"> explicarem, deixar claro que independente do que aconteceu todos são iguais e serão acolhidos. </w:t>
      </w:r>
    </w:p>
    <w:p w:rsidR="001E71FF" w:rsidRDefault="001E71FF" w:rsidP="001E71FF">
      <w:pPr>
        <w:spacing w:line="360" w:lineRule="auto"/>
        <w:ind w:left="708" w:firstLine="360"/>
        <w:jc w:val="both"/>
        <w:rPr>
          <w:rFonts w:ascii="Times New Roman" w:hAnsi="Times New Roman" w:cs="Times New Roman"/>
          <w:color w:val="FF0000"/>
          <w:sz w:val="24"/>
          <w:szCs w:val="24"/>
        </w:rPr>
      </w:pPr>
      <w:r>
        <w:rPr>
          <w:rFonts w:ascii="Times New Roman" w:hAnsi="Times New Roman" w:cs="Times New Roman"/>
          <w:sz w:val="24"/>
          <w:szCs w:val="24"/>
        </w:rPr>
        <w:t xml:space="preserve">Conforme a autora, podemos identificar Círculo de Construção de Paz como gênero para outras espécies de círculos que foram se constituindo com funções diversas para enfrentar determinados problemas. Para isso, vamos citar alguns que são importantes no contexto criminal, a saber: </w:t>
      </w:r>
    </w:p>
    <w:p w:rsidR="001E71FF" w:rsidRPr="00D070FC" w:rsidRDefault="001E71FF" w:rsidP="001E71FF">
      <w:pPr>
        <w:pStyle w:val="PargrafodaLista"/>
        <w:numPr>
          <w:ilvl w:val="0"/>
          <w:numId w:val="4"/>
        </w:numPr>
        <w:spacing w:line="360" w:lineRule="auto"/>
        <w:jc w:val="both"/>
        <w:rPr>
          <w:rFonts w:ascii="Times New Roman" w:hAnsi="Times New Roman" w:cs="Times New Roman"/>
          <w:sz w:val="24"/>
          <w:szCs w:val="24"/>
        </w:rPr>
      </w:pPr>
      <w:r w:rsidRPr="00D070FC">
        <w:rPr>
          <w:rFonts w:ascii="Times New Roman" w:hAnsi="Times New Roman" w:cs="Times New Roman"/>
          <w:sz w:val="24"/>
          <w:szCs w:val="24"/>
        </w:rPr>
        <w:t xml:space="preserve">Círculo de Compreensão – essa dinâmica é aplicada para que todos se empenhem em compreender os aspectos do conflito, não se busca o consenso, pois o objetivo precípuo é desenvolver um panorama </w:t>
      </w:r>
      <w:r w:rsidRPr="00D070FC">
        <w:rPr>
          <w:rFonts w:ascii="Times New Roman" w:hAnsi="Times New Roman" w:cs="Times New Roman"/>
          <w:sz w:val="24"/>
          <w:szCs w:val="24"/>
        </w:rPr>
        <w:lastRenderedPageBreak/>
        <w:t>completo do contexto e das causas do surgimento do conflito e de suas consequências;</w:t>
      </w:r>
    </w:p>
    <w:p w:rsidR="001E71FF" w:rsidRDefault="001E71FF" w:rsidP="001E71FF">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Círculo de Restabelecimento – acontece com o objetivo de partilhar dores e traumas vivenciados pela vítima, ofensor e membros da comunidade;</w:t>
      </w:r>
    </w:p>
    <w:p w:rsidR="001E71FF" w:rsidRDefault="001E71FF" w:rsidP="001E71FF">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Círculos de Sentenciamento – é nesse círculo em que é concedida oportunidade para que aqueles que foram afetados pelo crime para que elaborem  conjuntamente com a participação de representantes do sistema judiciário, um plano de sentenciamento adequado para  a responsabilização do ofensor, contemplando assim as necessidades de todos os envolvidos, inclusive o ofensor que também integra o círculo;</w:t>
      </w:r>
    </w:p>
    <w:p w:rsidR="001E71FF" w:rsidRPr="00F876B8" w:rsidRDefault="001E71FF" w:rsidP="001E71FF">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Círculo de Reintegração – visa reintegrar aquele que em determinado momento foi excluído, reconhecendo-o como sujeito importante.</w:t>
      </w:r>
    </w:p>
    <w:p w:rsidR="001E71FF" w:rsidRDefault="001E71FF" w:rsidP="001E71FF">
      <w:pPr>
        <w:spacing w:line="360" w:lineRule="auto"/>
        <w:ind w:left="708" w:firstLine="360"/>
        <w:jc w:val="both"/>
        <w:rPr>
          <w:rFonts w:ascii="Times New Roman" w:hAnsi="Times New Roman" w:cs="Times New Roman"/>
          <w:sz w:val="24"/>
          <w:szCs w:val="24"/>
        </w:rPr>
      </w:pPr>
      <w:r>
        <w:rPr>
          <w:rFonts w:ascii="Times New Roman" w:hAnsi="Times New Roman" w:cs="Times New Roman"/>
          <w:sz w:val="24"/>
          <w:szCs w:val="24"/>
        </w:rPr>
        <w:t xml:space="preserve">Ainda conforme </w:t>
      </w:r>
      <w:proofErr w:type="spellStart"/>
      <w:r>
        <w:rPr>
          <w:rFonts w:ascii="Times New Roman" w:hAnsi="Times New Roman" w:cs="Times New Roman"/>
          <w:sz w:val="24"/>
          <w:szCs w:val="24"/>
        </w:rPr>
        <w:t>Oldoni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Lippmann</w:t>
      </w:r>
      <w:proofErr w:type="spellEnd"/>
      <w:r>
        <w:rPr>
          <w:rFonts w:ascii="Times New Roman" w:hAnsi="Times New Roman" w:cs="Times New Roman"/>
          <w:sz w:val="24"/>
          <w:szCs w:val="24"/>
        </w:rPr>
        <w:t xml:space="preserve"> (2018), outro importante procedimento bastante utilizado, no âmbito criminal, é a mediação vítima-ofensor. Esta modalidade oferece às vítimas de crime a possibilidade de um encontro com o ofensor tendo como objetivo responsabilizá-lo pelo dano causado, oferecendo assistência e compensações para a vítima, esse procedimento é o mais adotado no contexto dos Juizados Especiais Criminais.</w:t>
      </w:r>
    </w:p>
    <w:p w:rsidR="001E71FF" w:rsidRDefault="001E71FF" w:rsidP="001E71FF">
      <w:pPr>
        <w:spacing w:line="360" w:lineRule="auto"/>
        <w:jc w:val="both"/>
        <w:rPr>
          <w:rFonts w:ascii="Times New Roman" w:hAnsi="Times New Roman" w:cs="Times New Roman"/>
          <w:sz w:val="24"/>
          <w:szCs w:val="24"/>
        </w:rPr>
      </w:pPr>
    </w:p>
    <w:p w:rsidR="001E71FF" w:rsidRDefault="001E71FF" w:rsidP="001E71FF">
      <w:pPr>
        <w:spacing w:after="0" w:line="360" w:lineRule="auto"/>
        <w:ind w:right="-567"/>
        <w:jc w:val="both"/>
        <w:rPr>
          <w:rFonts w:ascii="Times New Roman" w:hAnsi="Times New Roman" w:cs="Times New Roman"/>
          <w:b/>
          <w:sz w:val="24"/>
          <w:szCs w:val="24"/>
        </w:rPr>
      </w:pPr>
      <w:r w:rsidRPr="00227891">
        <w:rPr>
          <w:rFonts w:ascii="Times New Roman" w:hAnsi="Times New Roman" w:cs="Times New Roman"/>
          <w:b/>
          <w:sz w:val="24"/>
          <w:szCs w:val="24"/>
        </w:rPr>
        <w:t>2.2 PRINCIPAIS DIFERENÇAS ENTRE JUSTIÇA RESTAURATIVA E JUSTIÇA RETRIBUTIVA</w:t>
      </w:r>
    </w:p>
    <w:p w:rsidR="001E71FF" w:rsidRPr="00227891" w:rsidRDefault="001E71FF" w:rsidP="001E71FF">
      <w:pPr>
        <w:spacing w:after="0" w:line="360" w:lineRule="auto"/>
        <w:ind w:right="-567"/>
        <w:jc w:val="both"/>
        <w:rPr>
          <w:rFonts w:ascii="Times New Roman" w:hAnsi="Times New Roman" w:cs="Times New Roman"/>
          <w:b/>
          <w:sz w:val="24"/>
          <w:szCs w:val="24"/>
        </w:rPr>
      </w:pPr>
    </w:p>
    <w:p w:rsidR="001E71FF" w:rsidRPr="00227891" w:rsidRDefault="001E71FF" w:rsidP="001E71FF">
      <w:pPr>
        <w:spacing w:after="0" w:line="360" w:lineRule="auto"/>
        <w:ind w:right="-567" w:firstLine="708"/>
        <w:jc w:val="both"/>
        <w:rPr>
          <w:rFonts w:ascii="Times New Roman" w:hAnsi="Times New Roman" w:cs="Times New Roman"/>
          <w:sz w:val="24"/>
          <w:szCs w:val="24"/>
        </w:rPr>
      </w:pPr>
      <w:r w:rsidRPr="00227891">
        <w:rPr>
          <w:rFonts w:ascii="Times New Roman" w:hAnsi="Times New Roman" w:cs="Times New Roman"/>
          <w:sz w:val="24"/>
          <w:szCs w:val="24"/>
        </w:rPr>
        <w:t>A perspectiva da Justiça Restaurativa é oposta à Justiça Retributiva, em todos os aspectos, desde a concepção do crime até o tratamento dos envolvidos. Cumpre ressaltar que a JR vai muito além da crítica ao sistema de justiça criminal tradicional, pois se apresenta como uma via alternativa - como um novo paradigma - não uma mera reforma que, em certa medida, (</w:t>
      </w:r>
      <w:proofErr w:type="spellStart"/>
      <w:r w:rsidRPr="00227891">
        <w:rPr>
          <w:rFonts w:ascii="Times New Roman" w:hAnsi="Times New Roman" w:cs="Times New Roman"/>
          <w:sz w:val="24"/>
          <w:szCs w:val="24"/>
        </w:rPr>
        <w:t>re</w:t>
      </w:r>
      <w:proofErr w:type="spellEnd"/>
      <w:r w:rsidRPr="00227891">
        <w:rPr>
          <w:rFonts w:ascii="Times New Roman" w:hAnsi="Times New Roman" w:cs="Times New Roman"/>
          <w:sz w:val="24"/>
          <w:szCs w:val="24"/>
        </w:rPr>
        <w:t xml:space="preserve">)legitima o sistema vigente com “mudanças pontuais”. </w:t>
      </w:r>
    </w:p>
    <w:p w:rsidR="001E71FF" w:rsidRDefault="001E71FF" w:rsidP="001E71FF">
      <w:pPr>
        <w:spacing w:after="0" w:line="360" w:lineRule="auto"/>
        <w:ind w:right="-567" w:firstLine="708"/>
        <w:jc w:val="both"/>
        <w:rPr>
          <w:rFonts w:ascii="Times New Roman" w:hAnsi="Times New Roman" w:cs="Times New Roman"/>
          <w:sz w:val="24"/>
          <w:szCs w:val="24"/>
        </w:rPr>
      </w:pPr>
      <w:r w:rsidRPr="00227891">
        <w:rPr>
          <w:rFonts w:ascii="Times New Roman" w:hAnsi="Times New Roman" w:cs="Times New Roman"/>
          <w:sz w:val="24"/>
          <w:szCs w:val="24"/>
        </w:rPr>
        <w:t>Sendo assim, Shannon Moore (2003) faz uma comparação que nos esclarece a compreensão sobre as diferenças a</w:t>
      </w:r>
      <w:r>
        <w:rPr>
          <w:rFonts w:ascii="Times New Roman" w:hAnsi="Times New Roman" w:cs="Times New Roman"/>
          <w:sz w:val="24"/>
          <w:szCs w:val="24"/>
        </w:rPr>
        <w:t xml:space="preserve">bissais entre os dois sistemas.  </w:t>
      </w:r>
      <w:r w:rsidRPr="00227891">
        <w:rPr>
          <w:rFonts w:ascii="Times New Roman" w:hAnsi="Times New Roman" w:cs="Times New Roman"/>
          <w:sz w:val="24"/>
          <w:szCs w:val="24"/>
        </w:rPr>
        <w:t>Segundo Moore, no Sistema Retributivo,</w:t>
      </w:r>
      <w:r w:rsidRPr="00227891">
        <w:rPr>
          <w:rFonts w:ascii="Times New Roman" w:hAnsi="Times New Roman" w:cs="Times New Roman"/>
          <w:b/>
          <w:sz w:val="24"/>
          <w:szCs w:val="24"/>
        </w:rPr>
        <w:t xml:space="preserve"> </w:t>
      </w:r>
      <w:r w:rsidRPr="00227891">
        <w:rPr>
          <w:rFonts w:ascii="Times New Roman" w:hAnsi="Times New Roman" w:cs="Times New Roman"/>
          <w:sz w:val="24"/>
          <w:szCs w:val="24"/>
        </w:rPr>
        <w:t>os agressor</w:t>
      </w:r>
      <w:r>
        <w:rPr>
          <w:rFonts w:ascii="Times New Roman" w:hAnsi="Times New Roman" w:cs="Times New Roman"/>
          <w:sz w:val="24"/>
          <w:szCs w:val="24"/>
        </w:rPr>
        <w:t>es são tratados como indivíduos. Este sistema</w:t>
      </w:r>
      <w:r w:rsidRPr="00227891">
        <w:rPr>
          <w:rFonts w:ascii="Times New Roman" w:hAnsi="Times New Roman" w:cs="Times New Roman"/>
          <w:b/>
          <w:sz w:val="24"/>
          <w:szCs w:val="24"/>
        </w:rPr>
        <w:t xml:space="preserve"> </w:t>
      </w:r>
      <w:r w:rsidRPr="00227891">
        <w:rPr>
          <w:rFonts w:ascii="Times New Roman" w:hAnsi="Times New Roman" w:cs="Times New Roman"/>
          <w:sz w:val="24"/>
          <w:szCs w:val="24"/>
        </w:rPr>
        <w:t>acredita que cada um de nós é igualmente responsável pela mudança de comportamentos antissociais, chance que a amea</w:t>
      </w:r>
      <w:r>
        <w:rPr>
          <w:rFonts w:ascii="Times New Roman" w:hAnsi="Times New Roman" w:cs="Times New Roman"/>
          <w:sz w:val="24"/>
          <w:szCs w:val="24"/>
        </w:rPr>
        <w:t xml:space="preserve">ça da punição tende a encorajar, que </w:t>
      </w:r>
      <w:r w:rsidRPr="00227891">
        <w:rPr>
          <w:rFonts w:ascii="Times New Roman" w:hAnsi="Times New Roman" w:cs="Times New Roman"/>
          <w:sz w:val="24"/>
          <w:szCs w:val="24"/>
        </w:rPr>
        <w:t>foco no ato particular (o crime) e a punição deve corresp</w:t>
      </w:r>
      <w:r>
        <w:rPr>
          <w:rFonts w:ascii="Times New Roman" w:hAnsi="Times New Roman" w:cs="Times New Roman"/>
          <w:sz w:val="24"/>
          <w:szCs w:val="24"/>
        </w:rPr>
        <w:t xml:space="preserve">onder ao crime (ato particular). </w:t>
      </w:r>
    </w:p>
    <w:p w:rsidR="001E71FF" w:rsidRPr="00227891" w:rsidRDefault="001E71FF" w:rsidP="001E71FF">
      <w:pPr>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lastRenderedPageBreak/>
        <w:t>Ainda segundo Moore, pela ótica retributiva, as</w:t>
      </w:r>
      <w:r w:rsidRPr="00227891">
        <w:rPr>
          <w:rFonts w:ascii="Times New Roman" w:hAnsi="Times New Roman" w:cs="Times New Roman"/>
          <w:b/>
          <w:sz w:val="24"/>
          <w:szCs w:val="24"/>
        </w:rPr>
        <w:t xml:space="preserve"> </w:t>
      </w:r>
      <w:r>
        <w:rPr>
          <w:rFonts w:ascii="Times New Roman" w:hAnsi="Times New Roman" w:cs="Times New Roman"/>
          <w:sz w:val="24"/>
          <w:szCs w:val="24"/>
        </w:rPr>
        <w:t>p</w:t>
      </w:r>
      <w:r w:rsidRPr="00227891">
        <w:rPr>
          <w:rFonts w:ascii="Times New Roman" w:hAnsi="Times New Roman" w:cs="Times New Roman"/>
          <w:sz w:val="24"/>
          <w:szCs w:val="24"/>
        </w:rPr>
        <w:t>essoas são colocadas em processos adversariais, que normalmente refo</w:t>
      </w:r>
      <w:r>
        <w:rPr>
          <w:rFonts w:ascii="Times New Roman" w:hAnsi="Times New Roman" w:cs="Times New Roman"/>
          <w:sz w:val="24"/>
          <w:szCs w:val="24"/>
        </w:rPr>
        <w:t xml:space="preserve">rçam sentimentos de antagonismo. Os </w:t>
      </w:r>
      <w:r w:rsidRPr="008E36A9">
        <w:rPr>
          <w:rFonts w:ascii="Times New Roman" w:hAnsi="Times New Roman" w:cs="Times New Roman"/>
          <w:sz w:val="24"/>
          <w:szCs w:val="24"/>
        </w:rPr>
        <w:t>agressores</w:t>
      </w:r>
      <w:r w:rsidRPr="00227891">
        <w:rPr>
          <w:rFonts w:ascii="Times New Roman" w:hAnsi="Times New Roman" w:cs="Times New Roman"/>
          <w:sz w:val="24"/>
          <w:szCs w:val="24"/>
        </w:rPr>
        <w:t xml:space="preserve"> são levados a sentir-se alienados e estigmatizados, sendo rotulados como inimigos da</w:t>
      </w:r>
      <w:r>
        <w:rPr>
          <w:rFonts w:ascii="Times New Roman" w:hAnsi="Times New Roman" w:cs="Times New Roman"/>
          <w:sz w:val="24"/>
          <w:szCs w:val="24"/>
        </w:rPr>
        <w:t xml:space="preserve"> comunidade.</w:t>
      </w:r>
      <w:r w:rsidRPr="00227891">
        <w:rPr>
          <w:rFonts w:ascii="Times New Roman" w:hAnsi="Times New Roman" w:cs="Times New Roman"/>
          <w:b/>
          <w:sz w:val="24"/>
          <w:szCs w:val="24"/>
        </w:rPr>
        <w:t xml:space="preserve"> </w:t>
      </w:r>
      <w:r w:rsidRPr="00227891">
        <w:rPr>
          <w:rFonts w:ascii="Times New Roman" w:hAnsi="Times New Roman" w:cs="Times New Roman"/>
          <w:sz w:val="24"/>
          <w:szCs w:val="24"/>
        </w:rPr>
        <w:t>Assumir responsabilidade pelo crime é equiparado a admissão da ação física e</w:t>
      </w:r>
      <w:r>
        <w:rPr>
          <w:rFonts w:ascii="Times New Roman" w:hAnsi="Times New Roman" w:cs="Times New Roman"/>
          <w:sz w:val="24"/>
          <w:szCs w:val="24"/>
        </w:rPr>
        <w:t>,</w:t>
      </w:r>
      <w:r w:rsidRPr="00227891">
        <w:rPr>
          <w:rFonts w:ascii="Times New Roman" w:hAnsi="Times New Roman" w:cs="Times New Roman"/>
          <w:sz w:val="24"/>
          <w:szCs w:val="24"/>
        </w:rPr>
        <w:t xml:space="preserve"> por conseguinte</w:t>
      </w:r>
      <w:r>
        <w:rPr>
          <w:rFonts w:ascii="Times New Roman" w:hAnsi="Times New Roman" w:cs="Times New Roman"/>
          <w:sz w:val="24"/>
          <w:szCs w:val="24"/>
        </w:rPr>
        <w:t>,</w:t>
      </w:r>
      <w:r w:rsidRPr="00227891">
        <w:rPr>
          <w:rFonts w:ascii="Times New Roman" w:hAnsi="Times New Roman" w:cs="Times New Roman"/>
          <w:sz w:val="24"/>
          <w:szCs w:val="24"/>
        </w:rPr>
        <w:t xml:space="preserve"> o pagamento de u</w:t>
      </w:r>
      <w:r>
        <w:rPr>
          <w:rFonts w:ascii="Times New Roman" w:hAnsi="Times New Roman" w:cs="Times New Roman"/>
          <w:sz w:val="24"/>
          <w:szCs w:val="24"/>
        </w:rPr>
        <w:t>m preço proporcional na punição. As</w:t>
      </w:r>
      <w:r w:rsidRPr="00227891">
        <w:rPr>
          <w:rFonts w:ascii="Times New Roman" w:hAnsi="Times New Roman" w:cs="Times New Roman"/>
          <w:b/>
          <w:sz w:val="24"/>
          <w:szCs w:val="24"/>
        </w:rPr>
        <w:t xml:space="preserve"> </w:t>
      </w:r>
      <w:r>
        <w:rPr>
          <w:rFonts w:ascii="Times New Roman" w:hAnsi="Times New Roman" w:cs="Times New Roman"/>
          <w:sz w:val="24"/>
          <w:szCs w:val="24"/>
        </w:rPr>
        <w:t>s</w:t>
      </w:r>
      <w:r w:rsidRPr="00227891">
        <w:rPr>
          <w:rFonts w:ascii="Times New Roman" w:hAnsi="Times New Roman" w:cs="Times New Roman"/>
          <w:sz w:val="24"/>
          <w:szCs w:val="24"/>
        </w:rPr>
        <w:t>oluções são melhor alcançadas recorrendo-se a “experts” profissionais como juízes, técnicos judiciais, todos aqueles que são “estranhos” a um caso particular, e a eles cabe criar e impor suas soluções.</w:t>
      </w:r>
    </w:p>
    <w:p w:rsidR="001E71FF" w:rsidRDefault="001E71FF" w:rsidP="001E71FF">
      <w:pPr>
        <w:spacing w:after="0" w:line="360" w:lineRule="auto"/>
        <w:ind w:right="-567" w:firstLine="708"/>
        <w:jc w:val="both"/>
        <w:rPr>
          <w:rFonts w:ascii="Times New Roman" w:hAnsi="Times New Roman" w:cs="Times New Roman"/>
          <w:sz w:val="24"/>
          <w:szCs w:val="24"/>
        </w:rPr>
      </w:pPr>
      <w:r w:rsidRPr="00227891">
        <w:rPr>
          <w:rFonts w:ascii="Times New Roman" w:hAnsi="Times New Roman" w:cs="Times New Roman"/>
          <w:sz w:val="24"/>
          <w:szCs w:val="24"/>
        </w:rPr>
        <w:t>No Sistema Restaurativo, por sua vez</w:t>
      </w:r>
      <w:r>
        <w:rPr>
          <w:rFonts w:ascii="Times New Roman" w:hAnsi="Times New Roman" w:cs="Times New Roman"/>
          <w:sz w:val="24"/>
          <w:szCs w:val="24"/>
        </w:rPr>
        <w:t>,</w:t>
      </w:r>
      <w:r w:rsidRPr="00227891">
        <w:rPr>
          <w:rFonts w:ascii="Times New Roman" w:hAnsi="Times New Roman" w:cs="Times New Roman"/>
          <w:sz w:val="24"/>
          <w:szCs w:val="24"/>
        </w:rPr>
        <w:t xml:space="preserve"> as</w:t>
      </w:r>
      <w:r w:rsidRPr="00227891">
        <w:rPr>
          <w:rFonts w:ascii="Times New Roman" w:hAnsi="Times New Roman" w:cs="Times New Roman"/>
          <w:b/>
          <w:sz w:val="24"/>
          <w:szCs w:val="24"/>
        </w:rPr>
        <w:t xml:space="preserve"> </w:t>
      </w:r>
      <w:r>
        <w:rPr>
          <w:rFonts w:ascii="Times New Roman" w:hAnsi="Times New Roman" w:cs="Times New Roman"/>
          <w:sz w:val="24"/>
          <w:szCs w:val="24"/>
        </w:rPr>
        <w:t>p</w:t>
      </w:r>
      <w:r w:rsidRPr="00227891">
        <w:rPr>
          <w:rFonts w:ascii="Times New Roman" w:hAnsi="Times New Roman" w:cs="Times New Roman"/>
          <w:sz w:val="24"/>
          <w:szCs w:val="24"/>
        </w:rPr>
        <w:t>essoas são vistas mais como redes de relacionamentos e menos como indivíduos;</w:t>
      </w:r>
      <w:r w:rsidRPr="00227891">
        <w:rPr>
          <w:rFonts w:ascii="Times New Roman" w:hAnsi="Times New Roman" w:cs="Times New Roman"/>
          <w:b/>
          <w:sz w:val="24"/>
          <w:szCs w:val="24"/>
        </w:rPr>
        <w:t xml:space="preserve"> </w:t>
      </w:r>
      <w:r>
        <w:rPr>
          <w:rFonts w:ascii="Times New Roman" w:hAnsi="Times New Roman" w:cs="Times New Roman"/>
          <w:sz w:val="24"/>
          <w:szCs w:val="24"/>
        </w:rPr>
        <w:t>c</w:t>
      </w:r>
      <w:r w:rsidRPr="00227891">
        <w:rPr>
          <w:rFonts w:ascii="Times New Roman" w:hAnsi="Times New Roman" w:cs="Times New Roman"/>
          <w:sz w:val="24"/>
          <w:szCs w:val="24"/>
        </w:rPr>
        <w:t>ada um de nós, todos os dias, é confrontado com múltiplos fatores (ondas), algumas centenárias, de todas as direções.</w:t>
      </w:r>
      <w:r>
        <w:rPr>
          <w:rFonts w:ascii="Times New Roman" w:hAnsi="Times New Roman" w:cs="Times New Roman"/>
          <w:sz w:val="24"/>
          <w:szCs w:val="24"/>
        </w:rPr>
        <w:t xml:space="preserve"> </w:t>
      </w:r>
      <w:r w:rsidRPr="00227891">
        <w:rPr>
          <w:rFonts w:ascii="Times New Roman" w:hAnsi="Times New Roman" w:cs="Times New Roman"/>
          <w:sz w:val="24"/>
          <w:szCs w:val="24"/>
        </w:rPr>
        <w:t xml:space="preserve"> O foco não está na punição pela incapacidade de confrontar-se com estas ondas, mas na capacidade de construção;</w:t>
      </w:r>
      <w:r w:rsidRPr="00227891">
        <w:rPr>
          <w:rFonts w:ascii="Times New Roman" w:hAnsi="Times New Roman" w:cs="Times New Roman"/>
          <w:b/>
          <w:sz w:val="24"/>
          <w:szCs w:val="24"/>
        </w:rPr>
        <w:t xml:space="preserve"> </w:t>
      </w:r>
      <w:r>
        <w:rPr>
          <w:rFonts w:ascii="Times New Roman" w:hAnsi="Times New Roman" w:cs="Times New Roman"/>
          <w:sz w:val="24"/>
          <w:szCs w:val="24"/>
        </w:rPr>
        <w:t>a</w:t>
      </w:r>
      <w:r w:rsidRPr="00227891">
        <w:rPr>
          <w:rFonts w:ascii="Times New Roman" w:hAnsi="Times New Roman" w:cs="Times New Roman"/>
          <w:sz w:val="24"/>
          <w:szCs w:val="24"/>
        </w:rPr>
        <w:t>tos (criminosos) são sinais de desarmonias em relacionamentos entre pessoas e dizem respeito às dimensões física, mental, emocional e espiritual de cada indivíduo. Assim, o foco está tanto na</w:t>
      </w:r>
      <w:r>
        <w:rPr>
          <w:rFonts w:ascii="Times New Roman" w:hAnsi="Times New Roman" w:cs="Times New Roman"/>
          <w:sz w:val="24"/>
          <w:szCs w:val="24"/>
        </w:rPr>
        <w:t>s desarmonias quanto nos “atos”. Os</w:t>
      </w:r>
      <w:r w:rsidRPr="00227891">
        <w:rPr>
          <w:rFonts w:ascii="Times New Roman" w:hAnsi="Times New Roman" w:cs="Times New Roman"/>
          <w:b/>
          <w:sz w:val="24"/>
          <w:szCs w:val="24"/>
        </w:rPr>
        <w:t xml:space="preserve"> </w:t>
      </w:r>
      <w:r>
        <w:rPr>
          <w:rFonts w:ascii="Times New Roman" w:hAnsi="Times New Roman" w:cs="Times New Roman"/>
          <w:sz w:val="24"/>
          <w:szCs w:val="24"/>
        </w:rPr>
        <w:t>s</w:t>
      </w:r>
      <w:r w:rsidRPr="00227891">
        <w:rPr>
          <w:rFonts w:ascii="Times New Roman" w:hAnsi="Times New Roman" w:cs="Times New Roman"/>
          <w:sz w:val="24"/>
          <w:szCs w:val="24"/>
        </w:rPr>
        <w:t>entimentos de antagonismos são vistos como causas de atos antagonistas. O foco dos processos está na redução e não n</w:t>
      </w:r>
      <w:r>
        <w:rPr>
          <w:rFonts w:ascii="Times New Roman" w:hAnsi="Times New Roman" w:cs="Times New Roman"/>
          <w:sz w:val="24"/>
          <w:szCs w:val="24"/>
        </w:rPr>
        <w:t>a amplificação dos antagonismos. As pessoas são vistas</w:t>
      </w:r>
      <w:r w:rsidRPr="00227891">
        <w:rPr>
          <w:rFonts w:ascii="Times New Roman" w:hAnsi="Times New Roman" w:cs="Times New Roman"/>
          <w:b/>
          <w:sz w:val="24"/>
          <w:szCs w:val="24"/>
        </w:rPr>
        <w:t xml:space="preserve"> </w:t>
      </w:r>
      <w:r>
        <w:rPr>
          <w:rFonts w:ascii="Times New Roman" w:hAnsi="Times New Roman" w:cs="Times New Roman"/>
          <w:sz w:val="24"/>
          <w:szCs w:val="24"/>
        </w:rPr>
        <w:t>como</w:t>
      </w:r>
      <w:r w:rsidRPr="00227891">
        <w:rPr>
          <w:rFonts w:ascii="Times New Roman" w:hAnsi="Times New Roman" w:cs="Times New Roman"/>
          <w:sz w:val="24"/>
          <w:szCs w:val="24"/>
        </w:rPr>
        <w:t xml:space="preserve"> seres complexos em constante mutação no interior de relacionamentos em transformação, e os rótulos negativos são uma perigosa afronta à verdade. </w:t>
      </w:r>
    </w:p>
    <w:p w:rsidR="001E71FF" w:rsidRPr="00227891" w:rsidRDefault="001E71FF" w:rsidP="001E71FF">
      <w:pPr>
        <w:spacing w:after="0" w:line="360" w:lineRule="auto"/>
        <w:ind w:right="-567" w:firstLine="708"/>
        <w:jc w:val="both"/>
        <w:rPr>
          <w:rFonts w:ascii="Times New Roman" w:hAnsi="Times New Roman" w:cs="Times New Roman"/>
          <w:b/>
          <w:sz w:val="24"/>
          <w:szCs w:val="24"/>
        </w:rPr>
      </w:pPr>
      <w:r>
        <w:rPr>
          <w:rFonts w:ascii="Times New Roman" w:hAnsi="Times New Roman" w:cs="Times New Roman"/>
          <w:sz w:val="24"/>
          <w:szCs w:val="24"/>
        </w:rPr>
        <w:t>Ainda pela ótica restaurativa, o</w:t>
      </w:r>
      <w:r w:rsidRPr="00227891">
        <w:rPr>
          <w:rFonts w:ascii="Times New Roman" w:hAnsi="Times New Roman" w:cs="Times New Roman"/>
          <w:sz w:val="24"/>
          <w:szCs w:val="24"/>
        </w:rPr>
        <w:t xml:space="preserve"> foco está em convencer pessoas de que elas são mais que seus atos antissociais e que são capazes de aprender a lidar com as situações de modo melhor. Alienação é parte do pr</w:t>
      </w:r>
      <w:r>
        <w:rPr>
          <w:rFonts w:ascii="Times New Roman" w:hAnsi="Times New Roman" w:cs="Times New Roman"/>
          <w:sz w:val="24"/>
          <w:szCs w:val="24"/>
        </w:rPr>
        <w:t>oblema que precisa ser superado. Os</w:t>
      </w:r>
      <w:r w:rsidRPr="00227891">
        <w:rPr>
          <w:rFonts w:ascii="Times New Roman" w:hAnsi="Times New Roman" w:cs="Times New Roman"/>
          <w:b/>
          <w:sz w:val="24"/>
          <w:szCs w:val="24"/>
        </w:rPr>
        <w:t xml:space="preserve"> </w:t>
      </w:r>
      <w:r>
        <w:rPr>
          <w:rFonts w:ascii="Times New Roman" w:hAnsi="Times New Roman" w:cs="Times New Roman"/>
          <w:sz w:val="24"/>
          <w:szCs w:val="24"/>
        </w:rPr>
        <w:t>c</w:t>
      </w:r>
      <w:r w:rsidRPr="00227891">
        <w:rPr>
          <w:rFonts w:ascii="Times New Roman" w:hAnsi="Times New Roman" w:cs="Times New Roman"/>
          <w:sz w:val="24"/>
          <w:szCs w:val="24"/>
        </w:rPr>
        <w:t>rimes são importantes em razão de seus impactos na saúde mental, emocional, espiritu</w:t>
      </w:r>
      <w:r>
        <w:rPr>
          <w:rFonts w:ascii="Times New Roman" w:hAnsi="Times New Roman" w:cs="Times New Roman"/>
          <w:sz w:val="24"/>
          <w:szCs w:val="24"/>
        </w:rPr>
        <w:t xml:space="preserve">al e física de tosos afetados. </w:t>
      </w:r>
      <w:r w:rsidRPr="00227891">
        <w:rPr>
          <w:rFonts w:ascii="Times New Roman" w:hAnsi="Times New Roman" w:cs="Times New Roman"/>
          <w:b/>
          <w:sz w:val="24"/>
          <w:szCs w:val="24"/>
        </w:rPr>
        <w:t xml:space="preserve"> </w:t>
      </w:r>
      <w:r w:rsidRPr="00227891">
        <w:rPr>
          <w:rFonts w:ascii="Times New Roman" w:hAnsi="Times New Roman" w:cs="Times New Roman"/>
          <w:sz w:val="24"/>
          <w:szCs w:val="24"/>
        </w:rPr>
        <w:t>As únicas pessoas que podem plenamente ter consciência da complexidade de seus relacionamentos, dos problemas e das possíveis soluções são aqueles efetivamente envolvidos.</w:t>
      </w:r>
    </w:p>
    <w:p w:rsidR="001E71FF" w:rsidRDefault="001E71FF" w:rsidP="001E71FF">
      <w:pPr>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t>A partir da concepção da autora, estamos diante de uma perspectiva sistêmica e profunda do sistema de Justiça Restaurativa frente à Justiça Retributiva. No campo da JR é considerada a complexidade do crime a partir das causas, haja vista que o  contexto social, os sentimentos e as consequências que geram um desequilíbrio na teia social, bem como o olhar profundo sobre os ofensores, vítima e membros da comunidade respeitando-os com dignidade e igualdade independente de sua posição no âmbito do conflito são aspectos imprescindíveis para a resolução adequada do conflito.</w:t>
      </w:r>
    </w:p>
    <w:p w:rsidR="001E71FF" w:rsidRDefault="001E71FF" w:rsidP="001E71FF">
      <w:pPr>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t xml:space="preserve">Howard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(2008), ao tratar das distinções entre a Justiça Restaurativa e Retributiva, afirma que é necessário “trocar as lentes”, mudando o foco sobre a percepção do crime e a justiça. Nesse sentir, interpreta a justiça sob “Lente Retributiva” e “Lente Restaurativa”.</w:t>
      </w:r>
    </w:p>
    <w:p w:rsidR="001E71FF" w:rsidRDefault="001E71FF" w:rsidP="001E71FF">
      <w:pPr>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da interpretação de </w:t>
      </w:r>
      <w:proofErr w:type="spellStart"/>
      <w:r>
        <w:rPr>
          <w:rFonts w:ascii="Times New Roman" w:hAnsi="Times New Roman" w:cs="Times New Roman"/>
          <w:sz w:val="24"/>
          <w:szCs w:val="24"/>
        </w:rPr>
        <w:t>Zehr</w:t>
      </w:r>
      <w:proofErr w:type="spellEnd"/>
      <w:r>
        <w:rPr>
          <w:rFonts w:ascii="Times New Roman" w:hAnsi="Times New Roman" w:cs="Times New Roman"/>
          <w:sz w:val="24"/>
          <w:szCs w:val="24"/>
        </w:rPr>
        <w:t xml:space="preserve">, sobre </w:t>
      </w:r>
      <w:r w:rsidRPr="00D90566">
        <w:rPr>
          <w:rFonts w:ascii="Times New Roman" w:hAnsi="Times New Roman" w:cs="Times New Roman"/>
          <w:sz w:val="24"/>
          <w:szCs w:val="24"/>
        </w:rPr>
        <w:t xml:space="preserve">a </w:t>
      </w:r>
      <w:r w:rsidRPr="00D90566">
        <w:rPr>
          <w:rFonts w:ascii="Times New Roman" w:hAnsi="Times New Roman" w:cs="Times New Roman"/>
          <w:b/>
          <w:sz w:val="24"/>
          <w:szCs w:val="24"/>
        </w:rPr>
        <w:t xml:space="preserve">lente retributiva </w:t>
      </w:r>
      <w:r>
        <w:rPr>
          <w:rFonts w:ascii="Times New Roman" w:hAnsi="Times New Roman" w:cs="Times New Roman"/>
          <w:sz w:val="24"/>
          <w:szCs w:val="24"/>
        </w:rPr>
        <w:t>podemos perceber que está emaranhada por um aspecto pragmático em que há o monopólio do Estado em resposta ao mal cometido pelo ofensor, sendo constituída uma relação na qual o Estado e ofensor são elementos chave no sistema criminal.  Considerando que o primeiro é apontado como sujeito ativo detendo total poder para impor a pena como resposta ao dano causado,  enquanto o  segundo é um “sujeito” passivo o qual não tem responsabilidade pela resolução do conflito, tendo em vista que o arrependimento é desestimulado pautando-se na exclusão do ofensor, a partir da visão que há um sentido de equilíbrio através da retribuição.</w:t>
      </w:r>
    </w:p>
    <w:p w:rsidR="001E71FF" w:rsidRPr="00BE7C61" w:rsidRDefault="001E71FF" w:rsidP="001E71FF">
      <w:pPr>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t xml:space="preserve">Já sobre a </w:t>
      </w:r>
      <w:r w:rsidRPr="00A6779E">
        <w:rPr>
          <w:rFonts w:ascii="Times New Roman" w:hAnsi="Times New Roman" w:cs="Times New Roman"/>
          <w:b/>
          <w:sz w:val="24"/>
          <w:szCs w:val="24"/>
        </w:rPr>
        <w:t>lente re</w:t>
      </w:r>
      <w:r>
        <w:rPr>
          <w:rFonts w:ascii="Times New Roman" w:hAnsi="Times New Roman" w:cs="Times New Roman"/>
          <w:b/>
          <w:sz w:val="24"/>
          <w:szCs w:val="24"/>
        </w:rPr>
        <w:t>staura</w:t>
      </w:r>
      <w:r w:rsidRPr="00A6779E">
        <w:rPr>
          <w:rFonts w:ascii="Times New Roman" w:hAnsi="Times New Roman" w:cs="Times New Roman"/>
          <w:b/>
          <w:sz w:val="24"/>
          <w:szCs w:val="24"/>
        </w:rPr>
        <w:t>tiva</w:t>
      </w:r>
      <w:r>
        <w:rPr>
          <w:rFonts w:ascii="Times New Roman" w:hAnsi="Times New Roman" w:cs="Times New Roman"/>
          <w:sz w:val="24"/>
          <w:szCs w:val="24"/>
        </w:rPr>
        <w:t xml:space="preserve"> constatamos uma total mudança de paradigma, pois a  vítima e ofensor são elementos chave; a vítima que até então na lente retributiva é alienada ao processo, tem a oportunidade de dizer “a sua verdade”, expressar as suas necessidades, sendo o seu sofrimento lamentado e reconhecido, tendo em vista que o ofensor passa a assumir um papel na solução do conflito, responsabilizando-se e buscando conjuntamente com a comunidade e a vítima a solução mais adequada para a reparação dos danos causados, fazendo o possível para que a partir dos resultados todos ganhem, tendo em vista que sob esta lente a restauração e a reparação são consideradas normativas.</w:t>
      </w:r>
    </w:p>
    <w:p w:rsidR="001E71FF" w:rsidRDefault="001E71FF" w:rsidP="001E71FF">
      <w:pPr>
        <w:spacing w:after="0" w:line="360" w:lineRule="auto"/>
        <w:ind w:right="-567"/>
        <w:jc w:val="both"/>
        <w:rPr>
          <w:rFonts w:ascii="Times New Roman" w:hAnsi="Times New Roman" w:cs="Times New Roman"/>
          <w:sz w:val="24"/>
          <w:szCs w:val="24"/>
        </w:rPr>
      </w:pPr>
    </w:p>
    <w:p w:rsidR="001E71FF" w:rsidRDefault="001E71FF" w:rsidP="001E71FF">
      <w:pPr>
        <w:spacing w:after="0" w:line="360"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3. </w:t>
      </w:r>
      <w:r w:rsidRPr="002155A0">
        <w:rPr>
          <w:rFonts w:ascii="Times New Roman" w:hAnsi="Times New Roman" w:cs="Times New Roman"/>
          <w:b/>
          <w:sz w:val="24"/>
          <w:szCs w:val="24"/>
        </w:rPr>
        <w:t>POSICIONAMENTOS CONSOANTES E DISSONANTES AO PROCEDIMENTO RESTAURATIVO</w:t>
      </w:r>
    </w:p>
    <w:p w:rsidR="001E71FF" w:rsidRDefault="001E71FF" w:rsidP="001E71FF">
      <w:pPr>
        <w:pStyle w:val="NormalWeb"/>
        <w:spacing w:line="360" w:lineRule="auto"/>
        <w:ind w:firstLine="708"/>
        <w:jc w:val="both"/>
        <w:rPr>
          <w:rFonts w:eastAsiaTheme="minorHAnsi" w:cstheme="minorBidi"/>
          <w:lang w:eastAsia="en-US"/>
        </w:rPr>
      </w:pPr>
      <w:r>
        <w:rPr>
          <w:rFonts w:eastAsiaTheme="minorHAnsi" w:cstheme="minorBidi"/>
          <w:color w:val="FF0000"/>
          <w:lang w:eastAsia="en-US"/>
        </w:rPr>
        <w:t xml:space="preserve"> </w:t>
      </w:r>
      <w:r>
        <w:rPr>
          <w:rFonts w:eastAsiaTheme="minorHAnsi" w:cstheme="minorBidi"/>
          <w:lang w:eastAsia="en-US"/>
        </w:rPr>
        <w:t xml:space="preserve">Conforme </w:t>
      </w:r>
      <w:proofErr w:type="spellStart"/>
      <w:r>
        <w:rPr>
          <w:rFonts w:eastAsiaTheme="minorHAnsi" w:cstheme="minorBidi"/>
          <w:lang w:eastAsia="en-US"/>
        </w:rPr>
        <w:t>Vitto</w:t>
      </w:r>
      <w:proofErr w:type="spellEnd"/>
      <w:r>
        <w:rPr>
          <w:rFonts w:eastAsiaTheme="minorHAnsi" w:cstheme="minorBidi"/>
          <w:lang w:eastAsia="en-US"/>
        </w:rPr>
        <w:t xml:space="preserve"> (2008), </w:t>
      </w:r>
      <w:r w:rsidRPr="00D80767">
        <w:rPr>
          <w:rFonts w:eastAsiaTheme="minorHAnsi" w:cstheme="minorBidi"/>
          <w:color w:val="FF0000"/>
          <w:lang w:eastAsia="en-US"/>
        </w:rPr>
        <w:t xml:space="preserve"> </w:t>
      </w:r>
      <w:r>
        <w:rPr>
          <w:rFonts w:eastAsiaTheme="minorHAnsi" w:cstheme="minorBidi"/>
          <w:lang w:eastAsia="en-US"/>
        </w:rPr>
        <w:t>o obstáculo contundente com o qual a Justiça Restaurativa tem se deparado é a resistência sobre a aplicação nos casos que sejam considerados crimes de maior potencial ofensivo, como,  por exemplo,  nos casos de homicídio e violência doméstica, isso se consagra muito pelo ideal de que o crime é uma lesão ao Estado, portanto cabe  a punição através da pena que culmina na prisão do ofensor como a única forma de tratamento de conflitos penais dessa natureza mais gravosa.</w:t>
      </w:r>
    </w:p>
    <w:p w:rsidR="001E71FF" w:rsidRDefault="001E71FF" w:rsidP="001E71FF">
      <w:pPr>
        <w:pStyle w:val="NormalWeb"/>
        <w:spacing w:line="360" w:lineRule="auto"/>
        <w:ind w:firstLine="708"/>
        <w:jc w:val="both"/>
        <w:rPr>
          <w:rFonts w:eastAsiaTheme="minorHAnsi" w:cstheme="minorBidi"/>
          <w:lang w:eastAsia="en-US"/>
        </w:rPr>
      </w:pPr>
      <w:r>
        <w:rPr>
          <w:rFonts w:eastAsiaTheme="minorHAnsi" w:cstheme="minorBidi"/>
          <w:lang w:eastAsia="en-US"/>
        </w:rPr>
        <w:t xml:space="preserve"> A sociedade ainda permanece emaranhada pela cultura da punição e do “fazer sofrer</w:t>
      </w:r>
      <w:r>
        <w:rPr>
          <w:rStyle w:val="Refdenotaderodap"/>
          <w:rFonts w:eastAsiaTheme="minorHAnsi" w:cstheme="minorBidi"/>
          <w:lang w:eastAsia="en-US"/>
        </w:rPr>
        <w:footnoteReference w:id="7"/>
      </w:r>
      <w:r>
        <w:rPr>
          <w:rFonts w:eastAsiaTheme="minorHAnsi" w:cstheme="minorBidi"/>
          <w:lang w:eastAsia="en-US"/>
        </w:rPr>
        <w:t xml:space="preserve">” como resposta “justa”. Não obstante, ao alimentarmos essa cultura nos </w:t>
      </w:r>
      <w:r>
        <w:rPr>
          <w:rFonts w:eastAsiaTheme="minorHAnsi" w:cstheme="minorBidi"/>
          <w:lang w:eastAsia="en-US"/>
        </w:rPr>
        <w:lastRenderedPageBreak/>
        <w:t xml:space="preserve">deparamos com um ciclo vicioso em que o ofensor, ao passar pelo sistema retributivo, quando sai do mesmo, volta a cometer delitos da mesma natureza. </w:t>
      </w:r>
    </w:p>
    <w:p w:rsidR="001E71FF" w:rsidRDefault="001E71FF" w:rsidP="001E71FF">
      <w:pPr>
        <w:pStyle w:val="NormalWeb"/>
        <w:spacing w:line="360" w:lineRule="auto"/>
        <w:ind w:firstLine="708"/>
        <w:jc w:val="both"/>
        <w:rPr>
          <w:rFonts w:eastAsiaTheme="minorHAnsi" w:cstheme="minorBidi"/>
          <w:lang w:eastAsia="en-US"/>
        </w:rPr>
      </w:pPr>
      <w:r>
        <w:rPr>
          <w:rFonts w:eastAsiaTheme="minorHAnsi" w:cstheme="minorBidi"/>
          <w:lang w:eastAsia="en-US"/>
        </w:rPr>
        <w:t xml:space="preserve">Um dos pontos centrais que levam a evitar aplicar a Justiça Restaurativa nesses casos é o fato de se confundir a JR com o abolicionismo penal, em que o ofensor não irá ser responsabilizado pelo dano cometido. Contudo, aquele que comete o delito na perspectiva restaurativa é sim responsabilizado até mesmo porque é realizado todo um processo de conscientização em que o mesmo se identifique como responsável e repare o dano na medida do possível, tendo em </w:t>
      </w:r>
      <w:proofErr w:type="gramStart"/>
      <w:r>
        <w:rPr>
          <w:rFonts w:eastAsiaTheme="minorHAnsi" w:cstheme="minorBidi"/>
          <w:lang w:eastAsia="en-US"/>
        </w:rPr>
        <w:t>vista  a</w:t>
      </w:r>
      <w:proofErr w:type="gramEnd"/>
      <w:r>
        <w:rPr>
          <w:rFonts w:eastAsiaTheme="minorHAnsi" w:cstheme="minorBidi"/>
          <w:lang w:eastAsia="en-US"/>
        </w:rPr>
        <w:t xml:space="preserve"> sua conduta danosa “cria obrigações de corrigir erros” (ZEHR, 2008. P. 170).  </w:t>
      </w:r>
    </w:p>
    <w:p w:rsidR="001E71FF" w:rsidRDefault="001E71FF" w:rsidP="001E71FF">
      <w:pPr>
        <w:pStyle w:val="NormalWeb"/>
        <w:spacing w:line="360" w:lineRule="auto"/>
        <w:ind w:firstLine="708"/>
        <w:jc w:val="both"/>
        <w:rPr>
          <w:rFonts w:eastAsiaTheme="minorHAnsi" w:cstheme="minorBidi"/>
          <w:lang w:eastAsia="en-US"/>
        </w:rPr>
      </w:pPr>
      <w:r>
        <w:rPr>
          <w:rFonts w:eastAsiaTheme="minorHAnsi" w:cstheme="minorBidi"/>
          <w:lang w:eastAsia="en-US"/>
        </w:rPr>
        <w:t xml:space="preserve">É certo que a JR desenvolve uma proposta um tanto pedagógica na construção de uma Cultura de Paz e efetivação dos Direitos Humanos. Ocorre que o sistema retributivo ainda paira como “seguro” para enfrentar o crime, ao que nos parece é que a sociedade e os agentes estatais (juiz, promotor, policiais, delegados) encontram na punição aflitiva o “deleite” de “se fazer justiça”.  </w:t>
      </w:r>
      <w:r w:rsidRPr="008E36A9">
        <w:rPr>
          <w:rFonts w:eastAsiaTheme="minorHAnsi" w:cstheme="minorBidi"/>
          <w:lang w:eastAsia="en-US"/>
        </w:rPr>
        <w:t xml:space="preserve">Por essa senda, assevera </w:t>
      </w:r>
      <w:proofErr w:type="spellStart"/>
      <w:r w:rsidRPr="008E36A9">
        <w:rPr>
          <w:rFonts w:eastAsiaTheme="minorHAnsi" w:cstheme="minorBidi"/>
          <w:lang w:eastAsia="en-US"/>
        </w:rPr>
        <w:t>Zehr</w:t>
      </w:r>
      <w:proofErr w:type="spellEnd"/>
      <w:r w:rsidRPr="008E36A9">
        <w:rPr>
          <w:rFonts w:eastAsiaTheme="minorHAnsi" w:cstheme="minorBidi"/>
          <w:lang w:eastAsia="en-US"/>
        </w:rPr>
        <w:t xml:space="preserve"> (2008, p. 89)</w:t>
      </w:r>
    </w:p>
    <w:p w:rsidR="001E71FF" w:rsidRDefault="001E71FF" w:rsidP="001E71FF">
      <w:pPr>
        <w:pStyle w:val="NormalWeb"/>
        <w:ind w:left="2268"/>
        <w:jc w:val="both"/>
        <w:rPr>
          <w:rFonts w:eastAsiaTheme="minorHAnsi" w:cstheme="minorBidi"/>
          <w:sz w:val="20"/>
          <w:szCs w:val="20"/>
          <w:lang w:eastAsia="en-US"/>
        </w:rPr>
      </w:pPr>
      <w:r w:rsidRPr="008032AC">
        <w:rPr>
          <w:rFonts w:eastAsiaTheme="minorHAnsi" w:cstheme="minorBidi"/>
          <w:sz w:val="20"/>
          <w:szCs w:val="20"/>
          <w:lang w:eastAsia="en-US"/>
        </w:rPr>
        <w:t>As populações carcerárias continuam a crescer ao mesmo tempo em que as ‘alternativas também crescem, aumentando o número de pessoas sob o controle e a supervisão do Estado. A rede de controle e intervenção se ampliou, aprofundou e estendeu, mas sem efeito perceptível sobre o crime e sem atender às necessidades ess</w:t>
      </w:r>
      <w:r>
        <w:rPr>
          <w:rFonts w:eastAsiaTheme="minorHAnsi" w:cstheme="minorBidi"/>
          <w:sz w:val="20"/>
          <w:szCs w:val="20"/>
          <w:lang w:eastAsia="en-US"/>
        </w:rPr>
        <w:t xml:space="preserve">enciais da vítima e do ofensor. </w:t>
      </w:r>
    </w:p>
    <w:p w:rsidR="001E71FF" w:rsidRPr="00DA72BA" w:rsidRDefault="001E71FF" w:rsidP="001E71FF">
      <w:pPr>
        <w:pStyle w:val="NormalWeb"/>
        <w:spacing w:line="360" w:lineRule="auto"/>
        <w:ind w:firstLine="708"/>
        <w:jc w:val="both"/>
        <w:rPr>
          <w:rFonts w:eastAsiaTheme="minorHAnsi" w:cstheme="minorBidi"/>
          <w:lang w:eastAsia="en-US"/>
        </w:rPr>
      </w:pPr>
      <w:r>
        <w:rPr>
          <w:rFonts w:eastAsiaTheme="minorHAnsi" w:cstheme="minorBidi"/>
          <w:lang w:eastAsia="en-US"/>
        </w:rPr>
        <w:t>Apesar desses percalços, podemos afirmar que a JR tem ganhado o seu espaço e constituindo bases para que a longo prazo supere de forma ampla o sistema retributivo. É cediço que onde a JR tem se efetivado é comprovado o seu sucesso como forma adequada de resolução de conflitos.</w:t>
      </w:r>
    </w:p>
    <w:p w:rsidR="001E71FF" w:rsidRDefault="001E71FF" w:rsidP="001E71FF">
      <w:pPr>
        <w:pStyle w:val="NormalWeb"/>
        <w:spacing w:line="360" w:lineRule="auto"/>
        <w:jc w:val="both"/>
        <w:rPr>
          <w:rFonts w:eastAsiaTheme="minorHAnsi" w:cstheme="minorBidi"/>
          <w:b/>
          <w:lang w:eastAsia="en-US"/>
        </w:rPr>
      </w:pPr>
      <w:r>
        <w:rPr>
          <w:rFonts w:eastAsiaTheme="minorHAnsi" w:cstheme="minorBidi"/>
          <w:b/>
          <w:lang w:eastAsia="en-US"/>
        </w:rPr>
        <w:t>4.  A APLICAÇÃO DA JUSTIÇA RESTAURATIVA NO DIREITO BRASILEIRO</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Brasil, identificamos como prenúncio de um modelo restaurativo aplicado ao direito pátrio, a partir da criação da Lei 9099 de 1995 que versa sobre a criação, funcionamento e procedimentos dos Juizados Especiais Criminais.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seu escopo, a Lei visa tratar de infrações penais de menor potencial ofensivo, consideradas aquelas que não ultrapassem a pena de 2 anos. A referida lei se norteia pelos princípios: </w:t>
      </w:r>
    </w:p>
    <w:p w:rsidR="001E71FF" w:rsidRPr="00780549" w:rsidRDefault="001E71FF" w:rsidP="001E71FF">
      <w:pPr>
        <w:spacing w:after="0" w:line="240" w:lineRule="auto"/>
        <w:ind w:left="2268"/>
        <w:jc w:val="both"/>
        <w:rPr>
          <w:rFonts w:ascii="Times New Roman" w:hAnsi="Times New Roman" w:cs="Times New Roman"/>
          <w:color w:val="000000"/>
          <w:sz w:val="20"/>
          <w:szCs w:val="20"/>
        </w:rPr>
      </w:pPr>
      <w:r w:rsidRPr="00780549">
        <w:rPr>
          <w:rFonts w:ascii="Times New Roman" w:hAnsi="Times New Roman" w:cs="Times New Roman"/>
          <w:sz w:val="20"/>
          <w:szCs w:val="20"/>
        </w:rPr>
        <w:lastRenderedPageBreak/>
        <w:t>Artigo 2º</w:t>
      </w:r>
      <w:bookmarkStart w:id="1" w:name="art62."/>
      <w:bookmarkEnd w:id="1"/>
      <w:r>
        <w:rPr>
          <w:rFonts w:ascii="Arial" w:hAnsi="Arial" w:cs="Arial"/>
          <w:color w:val="000000"/>
          <w:sz w:val="20"/>
          <w:szCs w:val="20"/>
        </w:rPr>
        <w:t xml:space="preserve">- </w:t>
      </w:r>
      <w:r>
        <w:rPr>
          <w:rFonts w:ascii="Times New Roman" w:hAnsi="Times New Roman" w:cs="Times New Roman"/>
          <w:color w:val="000000"/>
          <w:sz w:val="20"/>
          <w:szCs w:val="20"/>
        </w:rPr>
        <w:t xml:space="preserve">O processo orientar-se-á pelos critérios da oralidade, simplicidade, informalidade, economia processual e celeridade, buscando, </w:t>
      </w:r>
      <w:r w:rsidRPr="00780549">
        <w:rPr>
          <w:rFonts w:ascii="Times New Roman" w:hAnsi="Times New Roman" w:cs="Times New Roman"/>
          <w:b/>
          <w:color w:val="000000"/>
          <w:sz w:val="20"/>
          <w:szCs w:val="20"/>
        </w:rPr>
        <w:t xml:space="preserve">sempre que possível, a conciliação ou a transação. </w:t>
      </w:r>
      <w:r>
        <w:rPr>
          <w:rFonts w:ascii="Times New Roman" w:hAnsi="Times New Roman" w:cs="Times New Roman"/>
          <w:color w:val="000000"/>
          <w:sz w:val="20"/>
          <w:szCs w:val="20"/>
        </w:rPr>
        <w:t>[grifo nosso]</w:t>
      </w:r>
    </w:p>
    <w:p w:rsidR="001E71FF" w:rsidRDefault="001E71FF" w:rsidP="001E71FF">
      <w:pPr>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Artigo 62 - </w:t>
      </w:r>
      <w:r w:rsidRPr="00E5359E">
        <w:rPr>
          <w:rFonts w:ascii="Times New Roman" w:hAnsi="Times New Roman" w:cs="Times New Roman"/>
          <w:color w:val="000000"/>
          <w:sz w:val="20"/>
          <w:szCs w:val="20"/>
        </w:rPr>
        <w:t xml:space="preserve">O processo perante o Juizado Especial orientar-se-á pelos critérios da oralidade, simplicidade, informalidade, economia processual e celeridade, objetivando, </w:t>
      </w:r>
      <w:r w:rsidRPr="00780549">
        <w:rPr>
          <w:rFonts w:ascii="Times New Roman" w:hAnsi="Times New Roman" w:cs="Times New Roman"/>
          <w:b/>
          <w:color w:val="000000"/>
          <w:sz w:val="20"/>
          <w:szCs w:val="20"/>
        </w:rPr>
        <w:t>sempre que possível, a reparação dos danos sofridos pela vítima e a aplicação de pena não privativa de liberdade</w:t>
      </w:r>
      <w:r w:rsidRPr="00E5359E">
        <w:rPr>
          <w:rFonts w:ascii="Times New Roman" w:hAnsi="Times New Roman" w:cs="Times New Roman"/>
          <w:color w:val="000000"/>
          <w:sz w:val="20"/>
          <w:szCs w:val="20"/>
          <w:u w:val="single"/>
        </w:rPr>
        <w:t>.</w:t>
      </w:r>
      <w:r w:rsidRPr="00E5359E">
        <w:rPr>
          <w:rFonts w:ascii="Times New Roman" w:hAnsi="Times New Roman" w:cs="Times New Roman"/>
          <w:color w:val="000000"/>
          <w:sz w:val="20"/>
          <w:szCs w:val="20"/>
        </w:rPr>
        <w:t xml:space="preserve">” </w:t>
      </w:r>
      <w:r>
        <w:rPr>
          <w:rFonts w:ascii="Times New Roman" w:hAnsi="Times New Roman" w:cs="Times New Roman"/>
          <w:color w:val="000000"/>
          <w:sz w:val="20"/>
          <w:szCs w:val="20"/>
        </w:rPr>
        <w:t>(BRASIL, Lei nº 9.099 de setembro de 1995) [grifos nossos]</w:t>
      </w:r>
    </w:p>
    <w:p w:rsidR="001E71FF" w:rsidRPr="00E5359E" w:rsidRDefault="001E71FF" w:rsidP="001E71FF">
      <w:pPr>
        <w:spacing w:after="0" w:line="360" w:lineRule="auto"/>
        <w:ind w:left="2268"/>
        <w:jc w:val="both"/>
        <w:rPr>
          <w:rFonts w:ascii="Times New Roman" w:hAnsi="Times New Roman" w:cs="Times New Roman"/>
          <w:color w:val="000000"/>
          <w:sz w:val="20"/>
          <w:szCs w:val="20"/>
        </w:rPr>
      </w:pP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Portanto, </w:t>
      </w:r>
      <w:r>
        <w:rPr>
          <w:rFonts w:ascii="Times New Roman" w:hAnsi="Times New Roman" w:cs="Times New Roman"/>
          <w:sz w:val="24"/>
          <w:szCs w:val="24"/>
        </w:rPr>
        <w:t xml:space="preserve">ao tratar dos critérios acerca da condução dos processos, o legislador pontuou no seu objetivo central um dos aspectos mais caros para o modelo restaurativo, o qual é trazer a vítima para o âmago do processo, identificando fundamental a reparação dos danos sofridos pela vítima.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se faz necessário esclarecer que a visão de reparação de danos por parte do legislador demonstrou-se como algo imposto e não construído pela vítima e a comunidade afetada, até mesmo porque na própria lei não há a previsão de participação daqueles que reflexamente foram afetados pelo dano. Para tanto, a legislação apesar de timidamente trazer o caráter restaurativo é um importante marco da aplicação do Justiça Restaurativa no direito pátrio, mas que demonstra um “direito penal menos </w:t>
      </w:r>
      <w:proofErr w:type="spellStart"/>
      <w:r>
        <w:rPr>
          <w:rFonts w:ascii="Times New Roman" w:hAnsi="Times New Roman" w:cs="Times New Roman"/>
          <w:sz w:val="24"/>
          <w:szCs w:val="24"/>
        </w:rPr>
        <w:t>estigmatizador</w:t>
      </w:r>
      <w:proofErr w:type="spellEnd"/>
      <w:r>
        <w:rPr>
          <w:rFonts w:ascii="Times New Roman" w:hAnsi="Times New Roman" w:cs="Times New Roman"/>
          <w:sz w:val="24"/>
          <w:szCs w:val="24"/>
        </w:rPr>
        <w:t xml:space="preserve"> e mais resolutivo” (SILVA, 2007, P.55).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Podemos constatar que a Lei 9099/1995 surge com o ideal de tentar corrigir e/ou diminuir as falhas do sistema criminal que superlotava as prisões com pessoas que cometiam crimes, ditos de menor potencial ofensivo, como também viabilizar a aproximação de vítima e ofensor para que pudesse haver uma resolução do conflito sem que resultasse na punição do ofensor por meio do processo que possivelmente resultaria no seu encarceramento como assim é aplicado, em regra, no sistema penal tradicional.</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instituição dos Juizados Especiais Criminais propiciou um ganho fundamental para se pensar a Justiça Restaurativa no país, pois no contexto do judiciário, aproximar as partes para a composição civil ou transação penal, resultando na não representação do ofensor  ou a conversão da pena privativa de liberdade em restritivas de direitos e/ou multa, já é  um primeiro passo, ainda que incipiente, para a mudança de pensamento dos operadores do direito a  refletirem que os conflitos penais podem ser resolvidos considerando a punição aflitiva da pena de encarceramento como a exceção da exceção e não como a única opção. Para Silva (2007), dessa forma, a liberdade passa a ser a regra como deve ser.</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Outro marco central da Justiça Restaurativa no Brasil é a publicação da Resolução 225 de maio de 2016, que dispõe sobre a Política Nacional de Justiça Restaurativa no âmbito do Poder Judiciário, fruto de um histórico de </w:t>
      </w:r>
      <w:r w:rsidRPr="002D1C02">
        <w:rPr>
          <w:rFonts w:ascii="Times New Roman" w:hAnsi="Times New Roman" w:cs="Times New Roman"/>
          <w:sz w:val="24"/>
          <w:szCs w:val="24"/>
        </w:rPr>
        <w:t>Resoluções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da Organização das Nações Unidas que recomendavam a implementação doa Justiça Restaurativa nos Estados Membros.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capítulo I, a Resolução define o conceito de Justiça Restaurativa e de que forma serão solucionados os conflitos, bem como esclarece o que são práticas restaurativas; procedimento restaurativo; caso; sessão restaurativa; enfoque restaurativo, aponta ainda os princípios que norteiam a JR.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capítulo II trata das atribuições do CNJ, sendo assim afirma que é de sua competência organizar programas de promover ações de incentivo à Justiça Restaurativa. O capítulo III aborda as atribuições dos Tribunais de Justiça, afirmando que os mesmos deverão implementar programas de Justiça Restaurativa.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Capítulo IV traz um importante ponto que é sobre o atendimento restaurativo em âmbito judicial, afirmando que:</w:t>
      </w:r>
    </w:p>
    <w:p w:rsidR="001E71FF" w:rsidRDefault="001E71FF" w:rsidP="001E71FF">
      <w:pPr>
        <w:spacing w:line="240" w:lineRule="auto"/>
        <w:ind w:left="2268"/>
        <w:jc w:val="both"/>
        <w:rPr>
          <w:rFonts w:ascii="Times New Roman" w:hAnsi="Times New Roman" w:cs="Times New Roman"/>
          <w:sz w:val="20"/>
          <w:szCs w:val="20"/>
        </w:rPr>
      </w:pPr>
      <w:r w:rsidRPr="00971CE6">
        <w:rPr>
          <w:rFonts w:ascii="Times New Roman" w:hAnsi="Times New Roman" w:cs="Times New Roman"/>
          <w:sz w:val="20"/>
          <w:szCs w:val="20"/>
        </w:rPr>
        <w:t xml:space="preserve">Artigo 8º - Os procedimentos restaurativos consistem em sessões coordenadas, realizadas com a </w:t>
      </w:r>
      <w:r w:rsidRPr="00971CE6">
        <w:rPr>
          <w:rFonts w:ascii="Times New Roman" w:hAnsi="Times New Roman" w:cs="Times New Roman"/>
          <w:b/>
          <w:sz w:val="20"/>
          <w:szCs w:val="20"/>
        </w:rPr>
        <w:t>participação dos envolvidos de forma voluntária e das famílias</w:t>
      </w:r>
      <w:r w:rsidRPr="00971CE6">
        <w:rPr>
          <w:rFonts w:ascii="Times New Roman" w:hAnsi="Times New Roman" w:cs="Times New Roman"/>
          <w:sz w:val="20"/>
          <w:szCs w:val="20"/>
        </w:rPr>
        <w:t xml:space="preserve">, juntamente com a Rede de Garantia de Direito local e com a </w:t>
      </w:r>
      <w:r w:rsidRPr="00971CE6">
        <w:rPr>
          <w:rFonts w:ascii="Times New Roman" w:hAnsi="Times New Roman" w:cs="Times New Roman"/>
          <w:b/>
          <w:sz w:val="20"/>
          <w:szCs w:val="20"/>
        </w:rPr>
        <w:t>participação da comunidade</w:t>
      </w:r>
      <w:r w:rsidRPr="00971CE6">
        <w:rPr>
          <w:rFonts w:ascii="Times New Roman" w:hAnsi="Times New Roman" w:cs="Times New Roman"/>
          <w:sz w:val="20"/>
          <w:szCs w:val="20"/>
        </w:rPr>
        <w:t xml:space="preserve"> para que, a partir da solução obtida, possa ser evitada a recidiva do fato danoso, vedada qualquer forma de coação ou a emissão de intimação judicial para as sessões.</w:t>
      </w:r>
      <w:r>
        <w:rPr>
          <w:rFonts w:ascii="Times New Roman" w:hAnsi="Times New Roman" w:cs="Times New Roman"/>
          <w:sz w:val="20"/>
          <w:szCs w:val="20"/>
        </w:rPr>
        <w:t xml:space="preserve"> (BRASIL, RESOLUÇÃO 225, de 31 de maio de 2016) [grifo nosso]</w:t>
      </w:r>
    </w:p>
    <w:p w:rsidR="001E71FF" w:rsidRDefault="001E71FF" w:rsidP="001E71FF">
      <w:pPr>
        <w:spacing w:line="360" w:lineRule="auto"/>
        <w:ind w:firstLine="708"/>
        <w:jc w:val="both"/>
        <w:rPr>
          <w:rFonts w:ascii="Times New Roman" w:hAnsi="Times New Roman" w:cs="Times New Roman"/>
          <w:sz w:val="24"/>
          <w:szCs w:val="24"/>
        </w:rPr>
      </w:pPr>
      <w:r w:rsidRPr="00CC0CAF">
        <w:rPr>
          <w:rFonts w:ascii="Times New Roman" w:hAnsi="Times New Roman" w:cs="Times New Roman"/>
          <w:sz w:val="24"/>
          <w:szCs w:val="24"/>
        </w:rPr>
        <w:t xml:space="preserve">Com a edição da Resolução 225/2016 percebemos que de fato estamos caminhando para a </w:t>
      </w:r>
      <w:r>
        <w:rPr>
          <w:rFonts w:ascii="Times New Roman" w:hAnsi="Times New Roman" w:cs="Times New Roman"/>
          <w:sz w:val="24"/>
          <w:szCs w:val="24"/>
        </w:rPr>
        <w:t>implementação concreta da Justiça Restaurativa no âmbito judicial, é evidente que falta mais vontade por parte dos operadores do direito que conduzem o processo criminal, aplicar o procedimento restaurativo, pois respaldo para isso já tem, principalmente com as recomendações da supracitada resolução.</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mesmo da Resolução 225/2016 do CNJ, foram implementados projetos pilotos aplicando a Justiça Restaurativa como alternativa efetiva na resolução de conflitos envolvendo o cometimento de crimes.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Em 2005,  com a cooperação técnica e financeira do Programa das Nações Unidas para o Desenvolvimento – PNUD, foi possível a criação de três projetos pilotos com a execução da Justiça Restaurativa, a saber:  em Brasília nos Juizados Especiais Criminais do Fórum do Núcleo Bandeirante, aplicando-se aos processos criminais referentes aos crimes de menor potencial ofensivo;  em Porto Alegre o projeto denominado Justiça para o Século XXI, trabalhando casos envolvendo crimes cometidos pelos jovens infratores, ainda que reincidentes.  Já em São Caetano do Sul, a proposta da Justiça Restaurativa desenvolveu-se nas escolas estaduais para a resolução de conflitos não envolvendo crimes, mas casos de </w:t>
      </w:r>
      <w:r w:rsidRPr="000F0080">
        <w:rPr>
          <w:rFonts w:ascii="Times New Roman" w:hAnsi="Times New Roman" w:cs="Times New Roman"/>
          <w:i/>
          <w:sz w:val="24"/>
          <w:szCs w:val="24"/>
        </w:rPr>
        <w:t>bullying</w:t>
      </w:r>
      <w:r>
        <w:rPr>
          <w:rFonts w:ascii="Times New Roman" w:hAnsi="Times New Roman" w:cs="Times New Roman"/>
          <w:sz w:val="24"/>
          <w:szCs w:val="24"/>
        </w:rPr>
        <w:t xml:space="preserve">.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Todos os projetos tinham um objetivo em comum, o encontro da vítima e do ofensor de forma voluntária, juntamente com o apoio da comunidade, com o intuito de resolver o conflito entres as partes, reparando o dano e promovendo uma cultura de paz.</w:t>
      </w:r>
    </w:p>
    <w:p w:rsidR="001E71FF" w:rsidRPr="005C701D" w:rsidRDefault="001E71FF" w:rsidP="001E71FF">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 Segundo Republicano e Suassuna Filho (2006), os projetos pilotos deram tão certo que, desde então, está ocorrendo no Brasil um movimento expansionista da Justiça Restaurativa.  O projeto “Justiça Restaurativa” é oficializado na comarca de Belo Horizonte do Tribunal de Justiça de Minas Gerais em 18 de julho de 2011, com o apoio integrado do Ministério Público, Defensoria Pública, Governo do Estado e outras instituições interessadas. </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Em Pernambuco, desde 2006, iniciou-se no 1º Juizado Especial Criminal de Jaboatão dos Guararapes a primeira experiência prática restaurativas.  Em 2011, se implementou o projeto </w:t>
      </w:r>
      <w:r w:rsidRPr="00736525">
        <w:rPr>
          <w:rFonts w:ascii="Times New Roman" w:hAnsi="Times New Roman" w:cs="Times New Roman"/>
          <w:b/>
          <w:sz w:val="24"/>
          <w:szCs w:val="24"/>
        </w:rPr>
        <w:t>“É de Direito”,</w:t>
      </w:r>
      <w:r>
        <w:rPr>
          <w:rFonts w:ascii="Times New Roman" w:hAnsi="Times New Roman" w:cs="Times New Roman"/>
          <w:sz w:val="24"/>
          <w:szCs w:val="24"/>
        </w:rPr>
        <w:t xml:space="preserve"> “tinha como objetivo reduzir todas as formas de violência e violações de direito contra crianças e adolescentes usuários do Sistema de Atendimento e Justiça no estado de Pernambuco.” (Luciene e Arrais, 2016, p. 225). Nas varas da Infância e da Juventude do estado, são trabalhados os círculos de construção de paz que é uma metodologia criada e adotada pela pesquisadora </w:t>
      </w:r>
      <w:proofErr w:type="spellStart"/>
      <w:r>
        <w:rPr>
          <w:rFonts w:ascii="Times New Roman" w:hAnsi="Times New Roman" w:cs="Times New Roman"/>
          <w:sz w:val="24"/>
          <w:szCs w:val="24"/>
        </w:rPr>
        <w:t>Kay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Pranis</w:t>
      </w:r>
      <w:proofErr w:type="spellEnd"/>
      <w:r>
        <w:rPr>
          <w:rFonts w:ascii="Times New Roman" w:hAnsi="Times New Roman" w:cs="Times New Roman"/>
          <w:sz w:val="24"/>
          <w:szCs w:val="24"/>
        </w:rPr>
        <w:t>.</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Paraíba,  a implementação começou em Julho de 2016 com o projeto piloto, ainda embrionário, aplicado na unidade prisional de segurança máxima Geraldo Beltrão</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em João Pessoa – PB , no qual o diretor da Unidade juntamente com a pesquisadora Adele  Nobre Leite, tem adotado a metodologia de escuta empática de agentes penitenciários e Círculos de Construção de Paz com os </w:t>
      </w:r>
      <w:proofErr w:type="spellStart"/>
      <w:r>
        <w:rPr>
          <w:rFonts w:ascii="Times New Roman" w:hAnsi="Times New Roman" w:cs="Times New Roman"/>
          <w:sz w:val="24"/>
          <w:szCs w:val="24"/>
        </w:rPr>
        <w:t>reeducandos</w:t>
      </w:r>
      <w:proofErr w:type="spellEnd"/>
      <w:r>
        <w:rPr>
          <w:rFonts w:ascii="Times New Roman" w:hAnsi="Times New Roman" w:cs="Times New Roman"/>
          <w:sz w:val="24"/>
          <w:szCs w:val="24"/>
        </w:rPr>
        <w:t xml:space="preserve"> que se encontram em conflito dentro da unidade e, em  casos que estão perto de progredir de regime, realiza-se  um trabalho </w:t>
      </w:r>
      <w:r>
        <w:rPr>
          <w:rFonts w:ascii="Times New Roman" w:hAnsi="Times New Roman" w:cs="Times New Roman"/>
          <w:sz w:val="24"/>
          <w:szCs w:val="24"/>
        </w:rPr>
        <w:lastRenderedPageBreak/>
        <w:t>de sensibilização e conscientização  por meio da metodologia dos círculos para que os mesmos não voltem a reincidir.</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Faz importante destacar que há muitos outros projetos de Justiça Restaurativa em outros estados do Brasil, contudo não temos como abordar todos, tendo em vista que demandaria uma discussão muito ampliada. O que podemos afirmar é que ainda que recente a Justiça Restaurativa tem sido uma alternativa efetiva para a resolução de conflitos onde tem sido aplicada, tanto que tem ampliado o seu campo de atuação. </w:t>
      </w:r>
    </w:p>
    <w:p w:rsidR="001E71FF" w:rsidRPr="0041049A" w:rsidRDefault="001E71FF" w:rsidP="001E71FF">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Ainda que a aplicação da JR esteja prioritariamente atrelada aos conflitos que envolvam crimes de menor potencial ofensivo - razão pela qual está pautada na Lei 9099/1995,  que prioriza o acordo pela reparação de danos cuidando para não condenar o ofensor a pena de prisão, e nas Varas da Infância e da Juventude que encontra respaldo na Lei 12.594/2012 para a execução de medidas restaurativas no âmbito juvenil -  a Justiça Restaurativa tem propiciado a quebra do paradigma retributivo,  provando que soluções simples não resolvem problemas complexos, ou seja, a punição não é efetiva na resolução de conflitos que envolva crimes ou atos infracionais. Como </w:t>
      </w:r>
      <w:proofErr w:type="gramStart"/>
      <w:r>
        <w:rPr>
          <w:rFonts w:ascii="Times New Roman" w:hAnsi="Times New Roman" w:cs="Times New Roman"/>
          <w:sz w:val="24"/>
          <w:szCs w:val="24"/>
        </w:rPr>
        <w:t xml:space="preserve">aborda  </w:t>
      </w:r>
      <w:proofErr w:type="spellStart"/>
      <w:r>
        <w:rPr>
          <w:rFonts w:ascii="Times New Roman" w:hAnsi="Times New Roman" w:cs="Times New Roman"/>
          <w:sz w:val="24"/>
          <w:szCs w:val="24"/>
        </w:rPr>
        <w:t>Orsini</w:t>
      </w:r>
      <w:proofErr w:type="spellEnd"/>
      <w:proofErr w:type="gramEnd"/>
      <w:r>
        <w:rPr>
          <w:rFonts w:ascii="Times New Roman" w:hAnsi="Times New Roman" w:cs="Times New Roman"/>
          <w:sz w:val="24"/>
          <w:szCs w:val="24"/>
        </w:rPr>
        <w:t xml:space="preserve"> e Lara (2012) a fala do juiz gaúcho Leoberto </w:t>
      </w:r>
      <w:proofErr w:type="spellStart"/>
      <w:r>
        <w:rPr>
          <w:rFonts w:ascii="Times New Roman" w:hAnsi="Times New Roman" w:cs="Times New Roman"/>
          <w:sz w:val="24"/>
          <w:szCs w:val="24"/>
        </w:rPr>
        <w:t>Brancher</w:t>
      </w:r>
      <w:proofErr w:type="spellEnd"/>
      <w:r>
        <w:rPr>
          <w:rFonts w:ascii="Times New Roman" w:hAnsi="Times New Roman" w:cs="Times New Roman"/>
          <w:sz w:val="24"/>
          <w:szCs w:val="24"/>
        </w:rPr>
        <w:t>:</w:t>
      </w:r>
    </w:p>
    <w:p w:rsidR="001E71FF" w:rsidRDefault="001E71FF" w:rsidP="001E71FF">
      <w:pPr>
        <w:spacing w:line="360" w:lineRule="auto"/>
        <w:ind w:left="2268"/>
        <w:jc w:val="both"/>
        <w:rPr>
          <w:rFonts w:ascii="Times New Roman" w:hAnsi="Times New Roman" w:cs="Times New Roman"/>
          <w:sz w:val="20"/>
          <w:szCs w:val="20"/>
        </w:rPr>
      </w:pPr>
      <w:r w:rsidRPr="008522E5">
        <w:rPr>
          <w:rFonts w:ascii="Times New Roman" w:hAnsi="Times New Roman" w:cs="Times New Roman"/>
          <w:sz w:val="20"/>
          <w:szCs w:val="20"/>
        </w:rPr>
        <w:t>Além dos aspectos conceituais que mudam atitudes e perspectivas na abordagem do problema, outro aspecto que muda fundamentalmente na prática é, digamos, a configuração geométrica das relações de poder. Ao invés de se reportarem a um terceiro, hierarquicamente superior e que se supõe capaz de decidir o conflito por elas, as pessoas envolvidas – réus, vítimas e suas comunidades de assistência - assumem pessoalmente a responsabilidade de produzir uma solução de consenso, que respeite igualmente as necessidades de cada uma delas. Com isso ocorre um processo de empoderamento dos indivíduos e da comunidade a eles relacionadas, além de um valioso exercício de inteligência emocional que reverte em aprendizagem de uma nova prática democrática, a democracia deliberativa, bem representada pela organização de um círculo no qual todos comparecem em condições de absoluta igualdade ao invés de submissos a alguma forma de assimetria hierárquica</w:t>
      </w:r>
      <w:r>
        <w:rPr>
          <w:rFonts w:ascii="Times New Roman" w:hAnsi="Times New Roman" w:cs="Times New Roman"/>
          <w:sz w:val="20"/>
          <w:szCs w:val="20"/>
        </w:rPr>
        <w:t xml:space="preserve">. (ORSINI E LARA </w:t>
      </w:r>
      <w:proofErr w:type="spellStart"/>
      <w:r w:rsidRPr="008522E5">
        <w:rPr>
          <w:rFonts w:ascii="Times New Roman" w:hAnsi="Times New Roman" w:cs="Times New Roman"/>
          <w:i/>
          <w:sz w:val="20"/>
          <w:szCs w:val="20"/>
        </w:rPr>
        <w:t>apoud</w:t>
      </w:r>
      <w:proofErr w:type="spellEnd"/>
      <w:r>
        <w:rPr>
          <w:rFonts w:ascii="Times New Roman" w:hAnsi="Times New Roman" w:cs="Times New Roman"/>
          <w:sz w:val="20"/>
          <w:szCs w:val="20"/>
        </w:rPr>
        <w:t xml:space="preserve"> BRANCHER, 2003, P. 12)</w:t>
      </w:r>
    </w:p>
    <w:p w:rsidR="001E71FF" w:rsidRDefault="001E71FF" w:rsidP="001E71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sentir, podemos finalizar a discussão sob a reflexão que a Justiça Restaurativa quando reconhecida, enquanto meio adequado de resolução de conflitos penais, promove não só a humanização de um processo que até então alienava os sujeitos centrais afetados pelo conflito, como também constitui uma prática democrática na qual </w:t>
      </w:r>
      <w:r>
        <w:rPr>
          <w:rFonts w:ascii="Times New Roman" w:hAnsi="Times New Roman" w:cs="Times New Roman"/>
          <w:sz w:val="24"/>
          <w:szCs w:val="24"/>
        </w:rPr>
        <w:lastRenderedPageBreak/>
        <w:t>integra a vítima, ofensor e comunidade na responsabilização do ofensor e reparação dos danos decorrentes do delito, considerando todos em igualdade respeitando-os como dignos pelo simples fato de serem humanos.</w:t>
      </w:r>
    </w:p>
    <w:p w:rsidR="001E71FF" w:rsidRPr="00AE3802" w:rsidRDefault="001E71FF" w:rsidP="001E71FF">
      <w:pPr>
        <w:spacing w:line="360" w:lineRule="auto"/>
        <w:ind w:firstLine="708"/>
        <w:jc w:val="both"/>
        <w:rPr>
          <w:rFonts w:ascii="Times New Roman" w:hAnsi="Times New Roman" w:cs="Times New Roman"/>
          <w:sz w:val="24"/>
          <w:szCs w:val="24"/>
        </w:rPr>
      </w:pPr>
    </w:p>
    <w:p w:rsidR="001E71FF" w:rsidRDefault="001E71FF" w:rsidP="001E71FF">
      <w:pPr>
        <w:spacing w:line="360" w:lineRule="auto"/>
        <w:jc w:val="both"/>
        <w:rPr>
          <w:rFonts w:ascii="Times New Roman" w:hAnsi="Times New Roman"/>
          <w:b/>
          <w:sz w:val="24"/>
          <w:szCs w:val="24"/>
        </w:rPr>
      </w:pPr>
      <w:r>
        <w:rPr>
          <w:rFonts w:ascii="Times New Roman" w:hAnsi="Times New Roman"/>
          <w:b/>
          <w:sz w:val="24"/>
          <w:szCs w:val="24"/>
        </w:rPr>
        <w:t>5. CONSIDERAÇÕES FINAIS</w:t>
      </w:r>
    </w:p>
    <w:p w:rsidR="001E71FF" w:rsidRDefault="001E71FF" w:rsidP="001E71FF">
      <w:pPr>
        <w:spacing w:line="360" w:lineRule="auto"/>
        <w:ind w:firstLine="708"/>
        <w:jc w:val="both"/>
        <w:rPr>
          <w:rFonts w:ascii="Times New Roman" w:hAnsi="Times New Roman"/>
          <w:sz w:val="24"/>
          <w:szCs w:val="24"/>
        </w:rPr>
      </w:pPr>
      <w:r>
        <w:rPr>
          <w:rFonts w:ascii="Times New Roman" w:hAnsi="Times New Roman"/>
          <w:sz w:val="24"/>
          <w:szCs w:val="24"/>
        </w:rPr>
        <w:t>Diante do exposto, resta-nos reafirmar que a Justiça Restaurativa  não se apresenta como mais uma alternativa de  tentar “consertar” as falhas e/ou incongruências existentes no modelo retributivo, mas sim como um novo modelo que busca superar o paradigma retributivo com o objetivo precípuo de olhar o crime sob um novo foco, percebendo-o enquanto uma ofensa concreta a sujeitos e não abstratamente ao Estado, sendo assim o conflito para a JR é humanizado.</w:t>
      </w:r>
    </w:p>
    <w:p w:rsidR="001E71FF" w:rsidRDefault="001E71FF" w:rsidP="001E71FF">
      <w:pPr>
        <w:spacing w:line="360" w:lineRule="auto"/>
        <w:ind w:firstLine="708"/>
        <w:jc w:val="both"/>
        <w:rPr>
          <w:rFonts w:ascii="Times New Roman" w:hAnsi="Times New Roman"/>
          <w:sz w:val="24"/>
          <w:szCs w:val="24"/>
        </w:rPr>
      </w:pPr>
      <w:r>
        <w:rPr>
          <w:rFonts w:ascii="Times New Roman" w:hAnsi="Times New Roman"/>
          <w:sz w:val="24"/>
          <w:szCs w:val="24"/>
        </w:rPr>
        <w:t>A vítima, ofensor e comunidade são tratados como sujeitos de direito e de fato na Justiça Restaurativa, são eles empoderados e tem um papel relevante para conjuntamente encontrarem a melhor e mais adequada solução de resolução do conflito. Sendo assim, podemos identificar que esse processo evidencia a democratização, tendo em vista que eles são reconhecidos como atores sociais capazes de construir soluções pacíficas sobre o dano que gerou o desequilíbrio entre os mesmos.</w:t>
      </w:r>
    </w:p>
    <w:p w:rsidR="001E71FF" w:rsidRDefault="001E71FF" w:rsidP="001E71FF">
      <w:pPr>
        <w:spacing w:line="360" w:lineRule="auto"/>
        <w:ind w:firstLine="708"/>
        <w:jc w:val="both"/>
        <w:rPr>
          <w:rFonts w:ascii="Times New Roman" w:hAnsi="Times New Roman"/>
          <w:sz w:val="24"/>
          <w:szCs w:val="24"/>
        </w:rPr>
      </w:pPr>
      <w:r>
        <w:rPr>
          <w:rFonts w:ascii="Times New Roman" w:hAnsi="Times New Roman"/>
          <w:sz w:val="24"/>
          <w:szCs w:val="24"/>
        </w:rPr>
        <w:t xml:space="preserve">Cumpre destacar que a JR não é abolicionismo penal, ou seja, o ofensor não deixa de maneira alguma de ser responsabilizado pelo crime que cometeu. No entanto, cabe ressaltar que essa responsabilização é algo que é trabalhado a partir de um processo de sensibilização e não meramente por meio de uma pena aplicada como se ali ele estivesse de fato reparando o dano cometido. </w:t>
      </w:r>
    </w:p>
    <w:p w:rsidR="001E71FF" w:rsidRDefault="001E71FF" w:rsidP="001E71FF">
      <w:pPr>
        <w:spacing w:line="360" w:lineRule="auto"/>
        <w:ind w:firstLine="708"/>
        <w:jc w:val="both"/>
        <w:rPr>
          <w:rFonts w:ascii="Times New Roman" w:hAnsi="Times New Roman"/>
          <w:sz w:val="24"/>
          <w:szCs w:val="24"/>
        </w:rPr>
      </w:pPr>
      <w:r>
        <w:rPr>
          <w:rFonts w:ascii="Times New Roman" w:hAnsi="Times New Roman"/>
          <w:sz w:val="24"/>
          <w:szCs w:val="24"/>
        </w:rPr>
        <w:t>Por fim, para que a Justiça Restaurativa se efetive como novo modelo, é necessária vontade dos agentes estatais para aplicá-la em todo o âmbito criminal, seja durante o processo e no caso de condenação à prisão deve o mesmo ser acompanhado dentro do sistema carcerário. Assim teremos de forma eficaz a implementação de uma Cultura de Paz e a propagação dos Direitos Humanos, respeitando a dignidade de todos os envolvidos.</w:t>
      </w:r>
    </w:p>
    <w:p w:rsidR="001E71FF" w:rsidRDefault="001E71FF" w:rsidP="001E71FF">
      <w:pPr>
        <w:spacing w:line="360" w:lineRule="auto"/>
        <w:ind w:firstLine="708"/>
        <w:jc w:val="both"/>
        <w:rPr>
          <w:rFonts w:ascii="Times New Roman" w:hAnsi="Times New Roman"/>
          <w:sz w:val="24"/>
          <w:szCs w:val="24"/>
        </w:rPr>
      </w:pPr>
    </w:p>
    <w:p w:rsidR="001E71FF" w:rsidRDefault="001E71FF" w:rsidP="001E71FF">
      <w:pPr>
        <w:spacing w:line="360" w:lineRule="auto"/>
        <w:ind w:firstLine="708"/>
        <w:jc w:val="both"/>
        <w:rPr>
          <w:rFonts w:ascii="Times New Roman" w:hAnsi="Times New Roman"/>
          <w:sz w:val="24"/>
          <w:szCs w:val="24"/>
        </w:rPr>
      </w:pPr>
    </w:p>
    <w:p w:rsidR="001E71FF" w:rsidRDefault="001E71FF" w:rsidP="001E71FF">
      <w:pPr>
        <w:spacing w:line="360" w:lineRule="auto"/>
        <w:jc w:val="both"/>
        <w:rPr>
          <w:rFonts w:ascii="Times New Roman" w:hAnsi="Times New Roman"/>
          <w:b/>
          <w:sz w:val="24"/>
          <w:szCs w:val="24"/>
        </w:rPr>
      </w:pPr>
      <w:r w:rsidRPr="00736525">
        <w:rPr>
          <w:rFonts w:ascii="Times New Roman" w:hAnsi="Times New Roman"/>
          <w:b/>
          <w:sz w:val="24"/>
          <w:szCs w:val="24"/>
        </w:rPr>
        <w:lastRenderedPageBreak/>
        <w:t xml:space="preserve">REFERÊNCIAS </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ALAGIA, Alejandro. </w:t>
      </w:r>
      <w:r w:rsidRPr="007F2DBB">
        <w:rPr>
          <w:rFonts w:ascii="Times New Roman" w:hAnsi="Times New Roman" w:cs="Times New Roman"/>
          <w:b/>
          <w:sz w:val="24"/>
          <w:szCs w:val="24"/>
        </w:rPr>
        <w:t>Fazer Sofrer</w:t>
      </w:r>
      <w:r w:rsidRPr="007F2DBB">
        <w:rPr>
          <w:rFonts w:ascii="Times New Roman" w:hAnsi="Times New Roman" w:cs="Times New Roman"/>
          <w:sz w:val="24"/>
          <w:szCs w:val="24"/>
        </w:rPr>
        <w:t xml:space="preserve">: Imagens do homem e da sociedade no direito penal. Trad. Sérgio Lamarão. Rio de Janeiro: </w:t>
      </w:r>
      <w:proofErr w:type="spellStart"/>
      <w:r w:rsidRPr="007F2DBB">
        <w:rPr>
          <w:rFonts w:ascii="Times New Roman" w:hAnsi="Times New Roman" w:cs="Times New Roman"/>
          <w:sz w:val="24"/>
          <w:szCs w:val="24"/>
        </w:rPr>
        <w:t>Revan</w:t>
      </w:r>
      <w:proofErr w:type="spellEnd"/>
      <w:r w:rsidRPr="007F2DBB">
        <w:rPr>
          <w:rFonts w:ascii="Times New Roman" w:hAnsi="Times New Roman" w:cs="Times New Roman"/>
          <w:sz w:val="24"/>
          <w:szCs w:val="24"/>
        </w:rPr>
        <w:t>, 2018.</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BELUSSO JÚNIOR. Osmar Antônio. </w:t>
      </w:r>
      <w:r w:rsidRPr="007F2DBB">
        <w:rPr>
          <w:rFonts w:ascii="Times New Roman" w:hAnsi="Times New Roman" w:cs="Times New Roman"/>
          <w:b/>
          <w:sz w:val="24"/>
          <w:szCs w:val="24"/>
        </w:rPr>
        <w:t>Justiça Restaurativa e Abolicionismo Penal</w:t>
      </w:r>
      <w:r w:rsidRPr="007F2DBB">
        <w:rPr>
          <w:rFonts w:ascii="Times New Roman" w:hAnsi="Times New Roman" w:cs="Times New Roman"/>
          <w:sz w:val="24"/>
          <w:szCs w:val="24"/>
        </w:rPr>
        <w:t>: Olhares sobre a experiência em Porto Alegre. 2016. Monografia (Direito) – Pontifícia Universidade Católica do Rio Grande do Sul. Porto Alegre, 2016. Disponível em:&lt;</w:t>
      </w:r>
      <w:hyperlink r:id="rId7" w:history="1">
        <w:r w:rsidRPr="007F2DBB">
          <w:rPr>
            <w:rStyle w:val="Hyperlink"/>
            <w:rFonts w:ascii="Times New Roman" w:hAnsi="Times New Roman" w:cs="Times New Roman"/>
            <w:sz w:val="24"/>
            <w:szCs w:val="24"/>
          </w:rPr>
          <w:t>https://www.academia.edu/36069793/Justiça_Restaurativa_e_Abolicionismo_Penal_Olhares_sobre_a_experiência_de_Porto_Alegre</w:t>
        </w:r>
      </w:hyperlink>
      <w:r w:rsidRPr="007F2DBB">
        <w:rPr>
          <w:rFonts w:ascii="Times New Roman" w:hAnsi="Times New Roman" w:cs="Times New Roman"/>
          <w:sz w:val="24"/>
          <w:szCs w:val="24"/>
        </w:rPr>
        <w:t>&gt;  Acesso em: 15/Abril/2019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BRASIL. Lei 9.099, de 26 de </w:t>
      </w:r>
      <w:proofErr w:type="gramStart"/>
      <w:r w:rsidRPr="007F2DBB">
        <w:rPr>
          <w:rFonts w:ascii="Times New Roman" w:hAnsi="Times New Roman" w:cs="Times New Roman"/>
          <w:sz w:val="24"/>
          <w:szCs w:val="24"/>
        </w:rPr>
        <w:t>Setembro</w:t>
      </w:r>
      <w:proofErr w:type="gramEnd"/>
      <w:r w:rsidRPr="007F2DBB">
        <w:rPr>
          <w:rFonts w:ascii="Times New Roman" w:hAnsi="Times New Roman" w:cs="Times New Roman"/>
          <w:sz w:val="24"/>
          <w:szCs w:val="24"/>
        </w:rPr>
        <w:t xml:space="preserve"> de 1995. Brasília, DF, </w:t>
      </w:r>
      <w:proofErr w:type="gramStart"/>
      <w:r w:rsidRPr="007F2DBB">
        <w:rPr>
          <w:rFonts w:ascii="Times New Roman" w:hAnsi="Times New Roman" w:cs="Times New Roman"/>
          <w:sz w:val="24"/>
          <w:szCs w:val="24"/>
        </w:rPr>
        <w:t>Setembro</w:t>
      </w:r>
      <w:proofErr w:type="gramEnd"/>
      <w:r w:rsidRPr="007F2DBB">
        <w:rPr>
          <w:rFonts w:ascii="Times New Roman" w:hAnsi="Times New Roman" w:cs="Times New Roman"/>
          <w:sz w:val="24"/>
          <w:szCs w:val="24"/>
        </w:rPr>
        <w:t>/1995. Disponível em: &lt;</w:t>
      </w:r>
      <w:hyperlink r:id="rId8" w:history="1">
        <w:r w:rsidRPr="007F2DBB">
          <w:rPr>
            <w:rStyle w:val="Hyperlink"/>
            <w:rFonts w:ascii="Times New Roman" w:hAnsi="Times New Roman" w:cs="Times New Roman"/>
            <w:sz w:val="24"/>
            <w:szCs w:val="24"/>
          </w:rPr>
          <w:t>http://www.planalto.gov.br/ccivil_03/leis/l9099.htm</w:t>
        </w:r>
      </w:hyperlink>
      <w:r w:rsidRPr="007F2DBB">
        <w:rPr>
          <w:rFonts w:ascii="Times New Roman" w:hAnsi="Times New Roman" w:cs="Times New Roman"/>
          <w:sz w:val="24"/>
          <w:szCs w:val="24"/>
        </w:rPr>
        <w:t>&gt; Acesso em: 15/Abril/2019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__________.  Lei 12.594, de 18 de </w:t>
      </w:r>
      <w:proofErr w:type="gramStart"/>
      <w:r w:rsidRPr="007F2DBB">
        <w:rPr>
          <w:rFonts w:ascii="Times New Roman" w:hAnsi="Times New Roman" w:cs="Times New Roman"/>
          <w:sz w:val="24"/>
          <w:szCs w:val="24"/>
        </w:rPr>
        <w:t>Janeiro</w:t>
      </w:r>
      <w:proofErr w:type="gramEnd"/>
      <w:r w:rsidRPr="007F2DBB">
        <w:rPr>
          <w:rFonts w:ascii="Times New Roman" w:hAnsi="Times New Roman" w:cs="Times New Roman"/>
          <w:sz w:val="24"/>
          <w:szCs w:val="24"/>
        </w:rPr>
        <w:t xml:space="preserve"> de 2012. Brasília, DF, </w:t>
      </w:r>
      <w:proofErr w:type="gramStart"/>
      <w:r w:rsidRPr="007F2DBB">
        <w:rPr>
          <w:rFonts w:ascii="Times New Roman" w:hAnsi="Times New Roman" w:cs="Times New Roman"/>
          <w:sz w:val="24"/>
          <w:szCs w:val="24"/>
        </w:rPr>
        <w:t>Janeiro</w:t>
      </w:r>
      <w:proofErr w:type="gramEnd"/>
      <w:r w:rsidRPr="007F2DBB">
        <w:rPr>
          <w:rFonts w:ascii="Times New Roman" w:hAnsi="Times New Roman" w:cs="Times New Roman"/>
          <w:sz w:val="24"/>
          <w:szCs w:val="24"/>
        </w:rPr>
        <w:t xml:space="preserve">/2012. Disponível em:&lt; </w:t>
      </w:r>
      <w:hyperlink r:id="rId9" w:history="1">
        <w:r w:rsidRPr="007F2DBB">
          <w:rPr>
            <w:rStyle w:val="Hyperlink"/>
            <w:rFonts w:ascii="Times New Roman" w:hAnsi="Times New Roman" w:cs="Times New Roman"/>
            <w:sz w:val="24"/>
            <w:szCs w:val="24"/>
          </w:rPr>
          <w:t>www.planalto.gov.br/ccivil_03/_ato2011-2014/2012/lei/l12594.htm</w:t>
        </w:r>
      </w:hyperlink>
      <w:r w:rsidRPr="007F2DBB">
        <w:rPr>
          <w:rFonts w:ascii="Times New Roman" w:hAnsi="Times New Roman" w:cs="Times New Roman"/>
          <w:sz w:val="24"/>
          <w:szCs w:val="24"/>
        </w:rPr>
        <w:t>&gt; Acesso: 15/Abril/2019</w:t>
      </w:r>
    </w:p>
    <w:p w:rsidR="001E71FF"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CNJ. Resolução 225, de 31 de </w:t>
      </w:r>
      <w:proofErr w:type="gramStart"/>
      <w:r w:rsidRPr="007F2DBB">
        <w:rPr>
          <w:rFonts w:ascii="Times New Roman" w:hAnsi="Times New Roman" w:cs="Times New Roman"/>
          <w:sz w:val="24"/>
          <w:szCs w:val="24"/>
        </w:rPr>
        <w:t>Maio</w:t>
      </w:r>
      <w:proofErr w:type="gramEnd"/>
      <w:r w:rsidRPr="007F2DBB">
        <w:rPr>
          <w:rFonts w:ascii="Times New Roman" w:hAnsi="Times New Roman" w:cs="Times New Roman"/>
          <w:sz w:val="24"/>
          <w:szCs w:val="24"/>
        </w:rPr>
        <w:t xml:space="preserve"> de 2016. Brasília, DF, </w:t>
      </w:r>
      <w:proofErr w:type="gramStart"/>
      <w:r w:rsidRPr="007F2DBB">
        <w:rPr>
          <w:rFonts w:ascii="Times New Roman" w:hAnsi="Times New Roman" w:cs="Times New Roman"/>
          <w:sz w:val="24"/>
          <w:szCs w:val="24"/>
        </w:rPr>
        <w:t>Maio</w:t>
      </w:r>
      <w:proofErr w:type="gramEnd"/>
      <w:r w:rsidRPr="007F2DBB">
        <w:rPr>
          <w:rFonts w:ascii="Times New Roman" w:hAnsi="Times New Roman" w:cs="Times New Roman"/>
          <w:sz w:val="24"/>
          <w:szCs w:val="24"/>
        </w:rPr>
        <w:t>/2016. Disponível em: &lt;</w:t>
      </w:r>
      <w:hyperlink r:id="rId10" w:history="1">
        <w:r w:rsidRPr="007F2DBB">
          <w:rPr>
            <w:rStyle w:val="Hyperlink"/>
            <w:rFonts w:ascii="Times New Roman" w:hAnsi="Times New Roman" w:cs="Times New Roman"/>
            <w:sz w:val="24"/>
            <w:szCs w:val="24"/>
          </w:rPr>
          <w:t>www.cnj.jus.br/images/atos_normativos/resolucao/resolucao_225_31052016_02062016161414.pdf</w:t>
        </w:r>
      </w:hyperlink>
      <w:r w:rsidRPr="007F2DBB">
        <w:rPr>
          <w:rFonts w:ascii="Times New Roman" w:hAnsi="Times New Roman" w:cs="Times New Roman"/>
          <w:sz w:val="24"/>
          <w:szCs w:val="24"/>
        </w:rPr>
        <w:t xml:space="preserve"> &gt; Acesso em: 15/Abril/2019</w:t>
      </w:r>
    </w:p>
    <w:p w:rsidR="001E71FF" w:rsidRPr="00025279" w:rsidRDefault="001E71FF" w:rsidP="001E71FF">
      <w:pPr>
        <w:spacing w:line="240" w:lineRule="auto"/>
        <w:jc w:val="both"/>
        <w:rPr>
          <w:rFonts w:ascii="Times New Roman" w:hAnsi="Times New Roman" w:cs="Times New Roman"/>
          <w:sz w:val="24"/>
          <w:szCs w:val="24"/>
        </w:rPr>
      </w:pPr>
      <w:r>
        <w:rPr>
          <w:rFonts w:ascii="Times New Roman" w:hAnsi="Times New Roman" w:cs="Times New Roman"/>
          <w:sz w:val="24"/>
          <w:szCs w:val="24"/>
        </w:rPr>
        <w:t>DE VITTO, Renato de Campo</w:t>
      </w:r>
      <w:r w:rsidRPr="00025279">
        <w:rPr>
          <w:rFonts w:ascii="Times New Roman" w:hAnsi="Times New Roman" w:cs="Times New Roman"/>
          <w:b/>
          <w:sz w:val="24"/>
          <w:szCs w:val="24"/>
        </w:rPr>
        <w:t>. Reflexões sobre a compatibilidade do modelo restaurativo com o sistema de justiça brasileiro.</w:t>
      </w:r>
      <w:r>
        <w:rPr>
          <w:rFonts w:ascii="Times New Roman" w:hAnsi="Times New Roman" w:cs="Times New Roman"/>
          <w:sz w:val="24"/>
          <w:szCs w:val="24"/>
        </w:rPr>
        <w:t xml:space="preserve"> In: Revista IOB de Direito </w:t>
      </w:r>
      <w:proofErr w:type="gramStart"/>
      <w:r>
        <w:rPr>
          <w:rFonts w:ascii="Times New Roman" w:hAnsi="Times New Roman" w:cs="Times New Roman"/>
          <w:sz w:val="24"/>
          <w:szCs w:val="24"/>
        </w:rPr>
        <w:t>Penal  e</w:t>
      </w:r>
      <w:proofErr w:type="gramEnd"/>
      <w:r>
        <w:rPr>
          <w:rFonts w:ascii="Times New Roman" w:hAnsi="Times New Roman" w:cs="Times New Roman"/>
          <w:sz w:val="24"/>
          <w:szCs w:val="24"/>
        </w:rPr>
        <w:t xml:space="preserve"> Processo Penal, Porto Alegre, v. 9, nº 49, </w:t>
      </w:r>
      <w:proofErr w:type="spellStart"/>
      <w:r>
        <w:rPr>
          <w:rFonts w:ascii="Times New Roman" w:hAnsi="Times New Roman" w:cs="Times New Roman"/>
          <w:sz w:val="24"/>
          <w:szCs w:val="24"/>
        </w:rPr>
        <w:t>abr</w:t>
      </w:r>
      <w:proofErr w:type="spellEnd"/>
      <w:r>
        <w:rPr>
          <w:rFonts w:ascii="Times New Roman" w:hAnsi="Times New Roman" w:cs="Times New Roman"/>
          <w:sz w:val="24"/>
          <w:szCs w:val="24"/>
        </w:rPr>
        <w:t>/maio 2008, pp. 199-209. Disponível em:</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IPEA. Atlas da Violência. Rio de Janeiro, RJ, </w:t>
      </w:r>
      <w:proofErr w:type="gramStart"/>
      <w:r w:rsidRPr="007F2DBB">
        <w:rPr>
          <w:rFonts w:ascii="Times New Roman" w:hAnsi="Times New Roman" w:cs="Times New Roman"/>
          <w:sz w:val="24"/>
          <w:szCs w:val="24"/>
        </w:rPr>
        <w:t>Junho</w:t>
      </w:r>
      <w:proofErr w:type="gramEnd"/>
      <w:r w:rsidRPr="007F2DBB">
        <w:rPr>
          <w:rFonts w:ascii="Times New Roman" w:hAnsi="Times New Roman" w:cs="Times New Roman"/>
          <w:sz w:val="24"/>
          <w:szCs w:val="24"/>
        </w:rPr>
        <w:t>/ 2018. Disponível em:&lt;</w:t>
      </w:r>
      <w:hyperlink r:id="rId11" w:history="1">
        <w:r w:rsidRPr="007F2DBB">
          <w:rPr>
            <w:rStyle w:val="Hyperlink"/>
            <w:rFonts w:ascii="Times New Roman" w:hAnsi="Times New Roman" w:cs="Times New Roman"/>
            <w:sz w:val="24"/>
            <w:szCs w:val="24"/>
          </w:rPr>
          <w:t>http://www.ipea.gov.br/atlasviolencia/download/9/atlas-2018</w:t>
        </w:r>
      </w:hyperlink>
      <w:r w:rsidRPr="007F2DBB">
        <w:rPr>
          <w:rFonts w:ascii="Times New Roman" w:hAnsi="Times New Roman" w:cs="Times New Roman"/>
          <w:sz w:val="24"/>
          <w:szCs w:val="24"/>
        </w:rPr>
        <w:t xml:space="preserve">&gt; Acesso em: 10/Março/2019 </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LUCIENNE, Cynthia; ARRAIS, Bruno. Breve percurso da Justiça Restaurativa em Pernambuco. In: </w:t>
      </w:r>
      <w:r w:rsidRPr="007F2DBB">
        <w:rPr>
          <w:rFonts w:ascii="Times New Roman" w:hAnsi="Times New Roman" w:cs="Times New Roman"/>
          <w:b/>
          <w:sz w:val="24"/>
          <w:szCs w:val="24"/>
        </w:rPr>
        <w:t xml:space="preserve">Justiça Restaurativa: caminhos da pacificação social. </w:t>
      </w:r>
      <w:r w:rsidRPr="007F2DBB">
        <w:rPr>
          <w:rFonts w:ascii="Times New Roman" w:hAnsi="Times New Roman" w:cs="Times New Roman"/>
          <w:sz w:val="24"/>
          <w:szCs w:val="24"/>
        </w:rPr>
        <w:t xml:space="preserve">Caxias do Sul, RS: </w:t>
      </w:r>
      <w:proofErr w:type="spellStart"/>
      <w:r w:rsidRPr="007F2DBB">
        <w:rPr>
          <w:rFonts w:ascii="Times New Roman" w:hAnsi="Times New Roman" w:cs="Times New Roman"/>
          <w:sz w:val="24"/>
          <w:szCs w:val="24"/>
        </w:rPr>
        <w:t>Educs</w:t>
      </w:r>
      <w:proofErr w:type="spellEnd"/>
      <w:r w:rsidRPr="007F2DBB">
        <w:rPr>
          <w:rFonts w:ascii="Times New Roman" w:hAnsi="Times New Roman" w:cs="Times New Roman"/>
          <w:sz w:val="24"/>
          <w:szCs w:val="24"/>
        </w:rPr>
        <w:t>; Recife, PE: UFPE, 2016.</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LUZ, </w:t>
      </w:r>
      <w:proofErr w:type="spellStart"/>
      <w:r w:rsidRPr="007F2DBB">
        <w:rPr>
          <w:rFonts w:ascii="Times New Roman" w:hAnsi="Times New Roman" w:cs="Times New Roman"/>
          <w:sz w:val="24"/>
          <w:szCs w:val="24"/>
        </w:rPr>
        <w:t>Ilana</w:t>
      </w:r>
      <w:proofErr w:type="spellEnd"/>
      <w:r w:rsidRPr="007F2DBB">
        <w:rPr>
          <w:rFonts w:ascii="Times New Roman" w:hAnsi="Times New Roman" w:cs="Times New Roman"/>
          <w:sz w:val="24"/>
          <w:szCs w:val="24"/>
        </w:rPr>
        <w:t xml:space="preserve"> Martins. </w:t>
      </w:r>
      <w:r w:rsidRPr="007F2DBB">
        <w:rPr>
          <w:rFonts w:ascii="Times New Roman" w:hAnsi="Times New Roman" w:cs="Times New Roman"/>
          <w:b/>
          <w:sz w:val="24"/>
          <w:szCs w:val="24"/>
        </w:rPr>
        <w:t>Justiça Restaurativa</w:t>
      </w:r>
      <w:r w:rsidRPr="007F2DBB">
        <w:rPr>
          <w:rFonts w:ascii="Times New Roman" w:hAnsi="Times New Roman" w:cs="Times New Roman"/>
          <w:sz w:val="24"/>
          <w:szCs w:val="24"/>
        </w:rPr>
        <w:t>: A ascensão do intérprete e a nova racionalidade criminal. Florianópolis: Empório do Direito, 2015.</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MACHADO, Leonardo Gomes. </w:t>
      </w:r>
      <w:r w:rsidRPr="007F2DBB">
        <w:rPr>
          <w:rFonts w:ascii="Times New Roman" w:hAnsi="Times New Roman" w:cs="Times New Roman"/>
          <w:b/>
          <w:sz w:val="24"/>
          <w:szCs w:val="24"/>
        </w:rPr>
        <w:t>É preciso muita cautela com a palavra vítima na justiça criminal.</w:t>
      </w:r>
      <w:r w:rsidRPr="007F2DBB">
        <w:rPr>
          <w:rFonts w:ascii="Times New Roman" w:hAnsi="Times New Roman" w:cs="Times New Roman"/>
          <w:sz w:val="24"/>
          <w:szCs w:val="24"/>
        </w:rPr>
        <w:t xml:space="preserve"> Revista Consultor Jurídico, 2019. Disponível em: &lt;</w:t>
      </w:r>
      <w:hyperlink r:id="rId12" w:history="1">
        <w:r w:rsidRPr="007F2DBB">
          <w:rPr>
            <w:rStyle w:val="Hyperlink"/>
            <w:rFonts w:ascii="Times New Roman" w:hAnsi="Times New Roman" w:cs="Times New Roman"/>
            <w:sz w:val="24"/>
            <w:szCs w:val="24"/>
          </w:rPr>
          <w:t>https://www.conjur.com.br/2019-mai-21/academia-policia-preciso-cautela-palavra-vitima-justica-criminal?fbclid=IwAR2ypg_vFXe3sPdvb0RjIeiLpfJYeCliUKdV</w:t>
        </w:r>
      </w:hyperlink>
      <w:r w:rsidRPr="007F2DBB">
        <w:rPr>
          <w:rFonts w:ascii="Times New Roman" w:hAnsi="Times New Roman" w:cs="Times New Roman"/>
          <w:sz w:val="24"/>
          <w:szCs w:val="24"/>
        </w:rPr>
        <w:t>&gt; Acesso em: 21/Maio/2019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MOORE, Shannon. </w:t>
      </w:r>
      <w:proofErr w:type="spellStart"/>
      <w:r w:rsidRPr="007F2DBB">
        <w:rPr>
          <w:rFonts w:ascii="Times New Roman" w:hAnsi="Times New Roman" w:cs="Times New Roman"/>
          <w:sz w:val="24"/>
          <w:szCs w:val="24"/>
        </w:rPr>
        <w:t>Restorative</w:t>
      </w:r>
      <w:proofErr w:type="spellEnd"/>
      <w:r w:rsidRPr="007F2DBB">
        <w:rPr>
          <w:rFonts w:ascii="Times New Roman" w:hAnsi="Times New Roman" w:cs="Times New Roman"/>
          <w:sz w:val="24"/>
          <w:szCs w:val="24"/>
        </w:rPr>
        <w:t xml:space="preserve"> justice </w:t>
      </w:r>
      <w:proofErr w:type="spellStart"/>
      <w:r w:rsidRPr="007F2DBB">
        <w:rPr>
          <w:rFonts w:ascii="Times New Roman" w:hAnsi="Times New Roman" w:cs="Times New Roman"/>
          <w:sz w:val="24"/>
          <w:szCs w:val="24"/>
        </w:rPr>
        <w:t>program</w:t>
      </w:r>
      <w:proofErr w:type="spellEnd"/>
      <w:r w:rsidRPr="007F2DBB">
        <w:rPr>
          <w:rFonts w:ascii="Times New Roman" w:hAnsi="Times New Roman" w:cs="Times New Roman"/>
          <w:sz w:val="24"/>
          <w:szCs w:val="24"/>
        </w:rPr>
        <w:t xml:space="preserve"> </w:t>
      </w:r>
      <w:proofErr w:type="spellStart"/>
      <w:r w:rsidRPr="007F2DBB">
        <w:rPr>
          <w:rFonts w:ascii="Times New Roman" w:hAnsi="Times New Roman" w:cs="Times New Roman"/>
          <w:sz w:val="24"/>
          <w:szCs w:val="24"/>
        </w:rPr>
        <w:t>and</w:t>
      </w:r>
      <w:proofErr w:type="spellEnd"/>
      <w:r w:rsidRPr="007F2DBB">
        <w:rPr>
          <w:rFonts w:ascii="Times New Roman" w:hAnsi="Times New Roman" w:cs="Times New Roman"/>
          <w:sz w:val="24"/>
          <w:szCs w:val="24"/>
        </w:rPr>
        <w:t xml:space="preserve"> </w:t>
      </w:r>
      <w:proofErr w:type="spellStart"/>
      <w:r w:rsidRPr="007F2DBB">
        <w:rPr>
          <w:rFonts w:ascii="Times New Roman" w:hAnsi="Times New Roman" w:cs="Times New Roman"/>
          <w:sz w:val="24"/>
          <w:szCs w:val="24"/>
        </w:rPr>
        <w:t>process</w:t>
      </w:r>
      <w:proofErr w:type="spellEnd"/>
      <w:r w:rsidRPr="007F2DBB">
        <w:rPr>
          <w:rFonts w:ascii="Times New Roman" w:hAnsi="Times New Roman" w:cs="Times New Roman"/>
          <w:sz w:val="24"/>
          <w:szCs w:val="24"/>
        </w:rPr>
        <w:t xml:space="preserve"> </w:t>
      </w:r>
      <w:proofErr w:type="spellStart"/>
      <w:r w:rsidRPr="007F2DBB">
        <w:rPr>
          <w:rFonts w:ascii="Times New Roman" w:hAnsi="Times New Roman" w:cs="Times New Roman"/>
          <w:sz w:val="24"/>
          <w:szCs w:val="24"/>
        </w:rPr>
        <w:t>evaluation</w:t>
      </w:r>
      <w:proofErr w:type="spellEnd"/>
      <w:r w:rsidRPr="007F2DBB">
        <w:rPr>
          <w:rFonts w:ascii="Times New Roman" w:hAnsi="Times New Roman" w:cs="Times New Roman"/>
          <w:sz w:val="24"/>
          <w:szCs w:val="24"/>
        </w:rPr>
        <w:t xml:space="preserve">: </w:t>
      </w:r>
      <w:proofErr w:type="gramStart"/>
      <w:r w:rsidRPr="007F2DBB">
        <w:rPr>
          <w:rFonts w:ascii="Times New Roman" w:hAnsi="Times New Roman" w:cs="Times New Roman"/>
          <w:sz w:val="24"/>
          <w:szCs w:val="24"/>
        </w:rPr>
        <w:t>na integral approach</w:t>
      </w:r>
      <w:proofErr w:type="gramEnd"/>
      <w:r w:rsidRPr="007F2DBB">
        <w:rPr>
          <w:rFonts w:ascii="Times New Roman" w:hAnsi="Times New Roman" w:cs="Times New Roman"/>
          <w:sz w:val="24"/>
          <w:szCs w:val="24"/>
        </w:rPr>
        <w:t xml:space="preserve">. In: </w:t>
      </w:r>
      <w:proofErr w:type="spellStart"/>
      <w:r w:rsidRPr="007F2DBB">
        <w:rPr>
          <w:rFonts w:ascii="Times New Roman" w:hAnsi="Times New Roman" w:cs="Times New Roman"/>
          <w:b/>
          <w:sz w:val="24"/>
          <w:szCs w:val="24"/>
        </w:rPr>
        <w:t>International</w:t>
      </w:r>
      <w:proofErr w:type="spellEnd"/>
      <w:r w:rsidRPr="007F2DBB">
        <w:rPr>
          <w:rFonts w:ascii="Times New Roman" w:hAnsi="Times New Roman" w:cs="Times New Roman"/>
          <w:b/>
          <w:sz w:val="24"/>
          <w:szCs w:val="24"/>
        </w:rPr>
        <w:t xml:space="preserve"> </w:t>
      </w:r>
      <w:proofErr w:type="spellStart"/>
      <w:r w:rsidRPr="007F2DBB">
        <w:rPr>
          <w:rFonts w:ascii="Times New Roman" w:hAnsi="Times New Roman" w:cs="Times New Roman"/>
          <w:b/>
          <w:sz w:val="24"/>
          <w:szCs w:val="24"/>
        </w:rPr>
        <w:t>Conference</w:t>
      </w:r>
      <w:proofErr w:type="spellEnd"/>
      <w:r w:rsidRPr="007F2DBB">
        <w:rPr>
          <w:rFonts w:ascii="Times New Roman" w:hAnsi="Times New Roman" w:cs="Times New Roman"/>
          <w:b/>
          <w:sz w:val="24"/>
          <w:szCs w:val="24"/>
        </w:rPr>
        <w:t xml:space="preserve"> </w:t>
      </w:r>
      <w:proofErr w:type="spellStart"/>
      <w:r w:rsidRPr="007F2DBB">
        <w:rPr>
          <w:rFonts w:ascii="Times New Roman" w:hAnsi="Times New Roman" w:cs="Times New Roman"/>
          <w:b/>
          <w:sz w:val="24"/>
          <w:szCs w:val="24"/>
        </w:rPr>
        <w:t>on</w:t>
      </w:r>
      <w:proofErr w:type="spellEnd"/>
      <w:r w:rsidRPr="007F2DBB">
        <w:rPr>
          <w:rFonts w:ascii="Times New Roman" w:hAnsi="Times New Roman" w:cs="Times New Roman"/>
          <w:b/>
          <w:sz w:val="24"/>
          <w:szCs w:val="24"/>
        </w:rPr>
        <w:t xml:space="preserve"> </w:t>
      </w:r>
      <w:proofErr w:type="spellStart"/>
      <w:r w:rsidRPr="007F2DBB">
        <w:rPr>
          <w:rFonts w:ascii="Times New Roman" w:hAnsi="Times New Roman" w:cs="Times New Roman"/>
          <w:b/>
          <w:sz w:val="24"/>
          <w:szCs w:val="24"/>
        </w:rPr>
        <w:t>Restorative</w:t>
      </w:r>
      <w:proofErr w:type="spellEnd"/>
      <w:r w:rsidRPr="007F2DBB">
        <w:rPr>
          <w:rFonts w:ascii="Times New Roman" w:hAnsi="Times New Roman" w:cs="Times New Roman"/>
          <w:b/>
          <w:sz w:val="24"/>
          <w:szCs w:val="24"/>
        </w:rPr>
        <w:t xml:space="preserve"> Justice</w:t>
      </w:r>
      <w:r w:rsidRPr="007F2DBB">
        <w:rPr>
          <w:rFonts w:ascii="Times New Roman" w:hAnsi="Times New Roman" w:cs="Times New Roman"/>
          <w:sz w:val="24"/>
          <w:szCs w:val="24"/>
        </w:rPr>
        <w:t>, 6., Vancouver, 2003. Anais. Disponível em:&lt; restorativejustice.org/#</w:t>
      </w:r>
      <w:proofErr w:type="gramStart"/>
      <w:r w:rsidRPr="007F2DBB">
        <w:rPr>
          <w:rFonts w:ascii="Times New Roman" w:hAnsi="Times New Roman" w:cs="Times New Roman"/>
          <w:sz w:val="24"/>
          <w:szCs w:val="24"/>
        </w:rPr>
        <w:t>sthash.bzMAlB75.dpbs</w:t>
      </w:r>
      <w:proofErr w:type="gramEnd"/>
      <w:r w:rsidRPr="007F2DBB">
        <w:rPr>
          <w:rFonts w:ascii="Times New Roman" w:hAnsi="Times New Roman" w:cs="Times New Roman"/>
          <w:sz w:val="24"/>
          <w:szCs w:val="24"/>
        </w:rPr>
        <w:t xml:space="preserve">&gt; Acesso em: 10/Março/2019  </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OLDONI, Everaldo Luiz; OLDONI, Fabiano; LIPPMANN, Márcia </w:t>
      </w:r>
      <w:proofErr w:type="spellStart"/>
      <w:r w:rsidRPr="007F2DBB">
        <w:rPr>
          <w:rFonts w:ascii="Times New Roman" w:hAnsi="Times New Roman" w:cs="Times New Roman"/>
          <w:sz w:val="24"/>
          <w:szCs w:val="24"/>
        </w:rPr>
        <w:t>Sarubbi</w:t>
      </w:r>
      <w:proofErr w:type="spellEnd"/>
      <w:r w:rsidRPr="007F2DBB">
        <w:rPr>
          <w:rFonts w:ascii="Times New Roman" w:hAnsi="Times New Roman" w:cs="Times New Roman"/>
          <w:sz w:val="24"/>
          <w:szCs w:val="24"/>
        </w:rPr>
        <w:t xml:space="preserve">. </w:t>
      </w:r>
      <w:r w:rsidRPr="007F2DBB">
        <w:rPr>
          <w:rFonts w:ascii="Times New Roman" w:hAnsi="Times New Roman" w:cs="Times New Roman"/>
          <w:b/>
          <w:sz w:val="24"/>
          <w:szCs w:val="24"/>
        </w:rPr>
        <w:t>Justiça Restaurativa Sistêmica</w:t>
      </w:r>
      <w:r w:rsidRPr="007F2DBB">
        <w:rPr>
          <w:rFonts w:ascii="Times New Roman" w:hAnsi="Times New Roman" w:cs="Times New Roman"/>
          <w:sz w:val="24"/>
          <w:szCs w:val="24"/>
        </w:rPr>
        <w:t xml:space="preserve">. Joinville, SC: Manuscritos Editora, 2018. </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ONU. CONSELHO ECONÔMICO E SOCIAL. Resolução 2002/12. Trad. Renato Sócrates Gomes Pinto. Disponível </w:t>
      </w:r>
      <w:r w:rsidRPr="007F2DBB">
        <w:rPr>
          <w:rFonts w:ascii="Times New Roman" w:hAnsi="Times New Roman" w:cs="Times New Roman"/>
          <w:sz w:val="24"/>
          <w:szCs w:val="24"/>
        </w:rPr>
        <w:lastRenderedPageBreak/>
        <w:t>em:&lt;</w:t>
      </w:r>
      <w:hyperlink r:id="rId13" w:history="1">
        <w:r w:rsidRPr="007F2DBB">
          <w:rPr>
            <w:rStyle w:val="Hyperlink"/>
            <w:rFonts w:ascii="Times New Roman" w:hAnsi="Times New Roman" w:cs="Times New Roman"/>
            <w:sz w:val="24"/>
            <w:szCs w:val="24"/>
          </w:rPr>
          <w:t>http://www.juridica.mppr.mp.br/arquivos/File/MPRestaurativoEACulturadePaz/Material_de_Apoio/Resolucao_ONU_2002.pdf</w:t>
        </w:r>
      </w:hyperlink>
      <w:r w:rsidRPr="007F2DBB">
        <w:rPr>
          <w:rFonts w:ascii="Times New Roman" w:hAnsi="Times New Roman" w:cs="Times New Roman"/>
          <w:sz w:val="24"/>
          <w:szCs w:val="24"/>
        </w:rPr>
        <w:t>&gt;  Acesso em: 15/Abril/2019</w:t>
      </w:r>
    </w:p>
    <w:p w:rsidR="001E71FF" w:rsidRPr="007F2DBB" w:rsidRDefault="001E71FF" w:rsidP="001E71FF">
      <w:pPr>
        <w:spacing w:line="240" w:lineRule="auto"/>
        <w:jc w:val="both"/>
        <w:rPr>
          <w:rFonts w:ascii="Times New Roman" w:hAnsi="Times New Roman" w:cs="Times New Roman"/>
          <w:sz w:val="24"/>
          <w:szCs w:val="24"/>
          <w:shd w:val="clear" w:color="auto" w:fill="FFFFFF"/>
        </w:rPr>
      </w:pPr>
      <w:r w:rsidRPr="007F2DBB">
        <w:rPr>
          <w:rFonts w:ascii="Times New Roman" w:hAnsi="Times New Roman" w:cs="Times New Roman"/>
          <w:sz w:val="24"/>
          <w:szCs w:val="24"/>
          <w:shd w:val="clear" w:color="auto" w:fill="FFFFFF"/>
        </w:rPr>
        <w:t xml:space="preserve">ORSINI, Adriana Goulart de Sena; LARA, Caio Augusto Souza. Dez anos de práticas restaurativas no Brasil: a afirmação da justiça restaurativa como política pública de resolução de conflitos e acesso à Justiça. </w:t>
      </w:r>
      <w:r w:rsidRPr="007F2DBB">
        <w:rPr>
          <w:rFonts w:ascii="Times New Roman" w:hAnsi="Times New Roman" w:cs="Times New Roman"/>
          <w:b/>
          <w:sz w:val="24"/>
          <w:szCs w:val="24"/>
          <w:shd w:val="clear" w:color="auto" w:fill="FFFFFF"/>
        </w:rPr>
        <w:t>Revista Responsabilidade - TJMG</w:t>
      </w:r>
      <w:r w:rsidRPr="007F2DBB">
        <w:rPr>
          <w:rFonts w:ascii="Times New Roman" w:hAnsi="Times New Roman" w:cs="Times New Roman"/>
          <w:sz w:val="24"/>
          <w:szCs w:val="24"/>
          <w:shd w:val="clear" w:color="auto" w:fill="FFFFFF"/>
        </w:rPr>
        <w:t>, Belo Horizonte, v. 2, n. 2, p. 305-324, set. 2012/fev. 2013. Disponível em: &lt;</w:t>
      </w:r>
      <w:hyperlink r:id="rId14" w:history="1">
        <w:r w:rsidRPr="007F2DBB">
          <w:rPr>
            <w:rStyle w:val="Hyperlink"/>
            <w:rFonts w:ascii="Times New Roman" w:hAnsi="Times New Roman" w:cs="Times New Roman"/>
            <w:sz w:val="24"/>
            <w:szCs w:val="24"/>
            <w:shd w:val="clear" w:color="auto" w:fill="FFFFFF"/>
          </w:rPr>
          <w:t>https://bd.tjmg.jus.br/jspui/handle/tjmg/579</w:t>
        </w:r>
      </w:hyperlink>
      <w:r w:rsidRPr="007F2DBB">
        <w:rPr>
          <w:rFonts w:ascii="Times New Roman" w:hAnsi="Times New Roman" w:cs="Times New Roman"/>
          <w:sz w:val="24"/>
          <w:szCs w:val="24"/>
          <w:shd w:val="clear" w:color="auto" w:fill="FFFFFF"/>
        </w:rPr>
        <w:t>&gt;  Acesso em: 06/Maio/2019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PALLAMOLLA, Rafaella de </w:t>
      </w:r>
      <w:proofErr w:type="spellStart"/>
      <w:r w:rsidRPr="007F2DBB">
        <w:rPr>
          <w:rFonts w:ascii="Times New Roman" w:hAnsi="Times New Roman" w:cs="Times New Roman"/>
          <w:sz w:val="24"/>
          <w:szCs w:val="24"/>
        </w:rPr>
        <w:t>Porciuncula</w:t>
      </w:r>
      <w:proofErr w:type="spellEnd"/>
      <w:r w:rsidRPr="007F2DBB">
        <w:rPr>
          <w:rFonts w:ascii="Times New Roman" w:hAnsi="Times New Roman" w:cs="Times New Roman"/>
          <w:sz w:val="24"/>
          <w:szCs w:val="24"/>
        </w:rPr>
        <w:t xml:space="preserve">. </w:t>
      </w:r>
      <w:r w:rsidRPr="007F2DBB">
        <w:rPr>
          <w:rFonts w:ascii="Times New Roman" w:hAnsi="Times New Roman" w:cs="Times New Roman"/>
          <w:b/>
          <w:sz w:val="24"/>
          <w:szCs w:val="24"/>
        </w:rPr>
        <w:t>Justiça Restaurativa</w:t>
      </w:r>
      <w:r w:rsidRPr="007F2DBB">
        <w:rPr>
          <w:rFonts w:ascii="Times New Roman" w:hAnsi="Times New Roman" w:cs="Times New Roman"/>
          <w:sz w:val="24"/>
          <w:szCs w:val="24"/>
        </w:rPr>
        <w:t>: da teoria à prática. São Paulo: IBCCRIM, 2009.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PELIZZOLI, Marcelo L. </w:t>
      </w:r>
      <w:r w:rsidRPr="007F2DBB">
        <w:rPr>
          <w:rFonts w:ascii="Times New Roman" w:hAnsi="Times New Roman" w:cs="Times New Roman"/>
          <w:b/>
          <w:sz w:val="24"/>
          <w:szCs w:val="24"/>
        </w:rPr>
        <w:t>Justiça Restaurativa</w:t>
      </w:r>
      <w:r w:rsidRPr="007F2DBB">
        <w:rPr>
          <w:rFonts w:ascii="Times New Roman" w:hAnsi="Times New Roman" w:cs="Times New Roman"/>
          <w:sz w:val="24"/>
          <w:szCs w:val="24"/>
        </w:rPr>
        <w:t xml:space="preserve">: caminhos da pacificação social. Caxias do Sul, RS: </w:t>
      </w:r>
      <w:proofErr w:type="spellStart"/>
      <w:r w:rsidRPr="007F2DBB">
        <w:rPr>
          <w:rFonts w:ascii="Times New Roman" w:hAnsi="Times New Roman" w:cs="Times New Roman"/>
          <w:sz w:val="24"/>
          <w:szCs w:val="24"/>
        </w:rPr>
        <w:t>Educs</w:t>
      </w:r>
      <w:proofErr w:type="spellEnd"/>
      <w:r w:rsidRPr="007F2DBB">
        <w:rPr>
          <w:rFonts w:ascii="Times New Roman" w:hAnsi="Times New Roman" w:cs="Times New Roman"/>
          <w:sz w:val="24"/>
          <w:szCs w:val="24"/>
        </w:rPr>
        <w:t>; Recife, PE: UFPE, 2016</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PRANIS, </w:t>
      </w:r>
      <w:proofErr w:type="spellStart"/>
      <w:r w:rsidRPr="007F2DBB">
        <w:rPr>
          <w:rFonts w:ascii="Times New Roman" w:hAnsi="Times New Roman" w:cs="Times New Roman"/>
          <w:sz w:val="24"/>
          <w:szCs w:val="24"/>
        </w:rPr>
        <w:t>Kay</w:t>
      </w:r>
      <w:proofErr w:type="spellEnd"/>
      <w:r w:rsidRPr="007F2DBB">
        <w:rPr>
          <w:rFonts w:ascii="Times New Roman" w:hAnsi="Times New Roman" w:cs="Times New Roman"/>
          <w:sz w:val="24"/>
          <w:szCs w:val="24"/>
        </w:rPr>
        <w:t xml:space="preserve">. </w:t>
      </w:r>
      <w:r w:rsidRPr="007F2DBB">
        <w:rPr>
          <w:rFonts w:ascii="Times New Roman" w:hAnsi="Times New Roman" w:cs="Times New Roman"/>
          <w:b/>
          <w:sz w:val="24"/>
          <w:szCs w:val="24"/>
        </w:rPr>
        <w:t>Processos Circulares de Construção de Paz</w:t>
      </w:r>
      <w:r w:rsidRPr="007F2DBB">
        <w:rPr>
          <w:rFonts w:ascii="Times New Roman" w:hAnsi="Times New Roman" w:cs="Times New Roman"/>
          <w:sz w:val="24"/>
          <w:szCs w:val="24"/>
        </w:rPr>
        <w:t xml:space="preserve">. Trad. de Tônia Van </w:t>
      </w:r>
      <w:proofErr w:type="spellStart"/>
      <w:r w:rsidRPr="007F2DBB">
        <w:rPr>
          <w:rFonts w:ascii="Times New Roman" w:hAnsi="Times New Roman" w:cs="Times New Roman"/>
          <w:sz w:val="24"/>
          <w:szCs w:val="24"/>
        </w:rPr>
        <w:t>Acker</w:t>
      </w:r>
      <w:proofErr w:type="spellEnd"/>
      <w:r w:rsidRPr="007F2DBB">
        <w:rPr>
          <w:rFonts w:ascii="Times New Roman" w:hAnsi="Times New Roman" w:cs="Times New Roman"/>
          <w:sz w:val="24"/>
          <w:szCs w:val="24"/>
        </w:rPr>
        <w:t>. São Paulo: Palas Athenas, 2010.</w:t>
      </w:r>
    </w:p>
    <w:p w:rsidR="001E71FF" w:rsidRPr="007F2DBB" w:rsidRDefault="001E71FF" w:rsidP="001E71FF">
      <w:pPr>
        <w:spacing w:line="240" w:lineRule="auto"/>
        <w:jc w:val="both"/>
        <w:rPr>
          <w:rFonts w:ascii="Times New Roman" w:hAnsi="Times New Roman" w:cs="Times New Roman"/>
          <w:sz w:val="24"/>
          <w:szCs w:val="24"/>
          <w:shd w:val="clear" w:color="auto" w:fill="FFFFFF"/>
        </w:rPr>
      </w:pPr>
      <w:r w:rsidRPr="007F2DBB">
        <w:rPr>
          <w:rFonts w:ascii="Times New Roman" w:hAnsi="Times New Roman" w:cs="Times New Roman"/>
          <w:sz w:val="24"/>
          <w:szCs w:val="24"/>
          <w:shd w:val="clear" w:color="auto" w:fill="FFFFFF"/>
        </w:rPr>
        <w:t>REPUBLICANO, Simone; SUASSUNA FILHO, Umberto. A Justiça Restaurativa como opção institucional para resolução de disputas. In: ROQUE, E.C.B.; MOURA, M. L. R. de.; GHESTI, I.  (</w:t>
      </w:r>
      <w:proofErr w:type="spellStart"/>
      <w:r w:rsidRPr="007F2DBB">
        <w:rPr>
          <w:rFonts w:ascii="Times New Roman" w:hAnsi="Times New Roman" w:cs="Times New Roman"/>
          <w:sz w:val="24"/>
          <w:szCs w:val="24"/>
          <w:shd w:val="clear" w:color="auto" w:fill="FFFFFF"/>
        </w:rPr>
        <w:t>Orgs</w:t>
      </w:r>
      <w:proofErr w:type="spellEnd"/>
      <w:r w:rsidRPr="007F2DBB">
        <w:rPr>
          <w:rFonts w:ascii="Times New Roman" w:hAnsi="Times New Roman" w:cs="Times New Roman"/>
          <w:sz w:val="24"/>
          <w:szCs w:val="24"/>
          <w:shd w:val="clear" w:color="auto" w:fill="FFFFFF"/>
        </w:rPr>
        <w:t xml:space="preserve">). </w:t>
      </w:r>
      <w:r w:rsidRPr="007F2DBB">
        <w:rPr>
          <w:rFonts w:ascii="Times New Roman" w:hAnsi="Times New Roman" w:cs="Times New Roman"/>
          <w:b/>
          <w:sz w:val="24"/>
          <w:szCs w:val="24"/>
          <w:shd w:val="clear" w:color="auto" w:fill="FFFFFF"/>
        </w:rPr>
        <w:t>Novos paradigmas na Justiça Criminal: relatos de experiências no Núcleo Psicossocial Forense do TJDFT</w:t>
      </w:r>
      <w:r w:rsidRPr="007F2DBB">
        <w:rPr>
          <w:rFonts w:ascii="Times New Roman" w:hAnsi="Times New Roman" w:cs="Times New Roman"/>
          <w:sz w:val="24"/>
          <w:szCs w:val="24"/>
          <w:shd w:val="clear" w:color="auto" w:fill="FFFFFF"/>
        </w:rPr>
        <w:t>, Brasília, 1 ed. p. 389 – 391, 2006. Disponível em: &lt;</w:t>
      </w:r>
      <w:r w:rsidRPr="007F2DBB">
        <w:rPr>
          <w:rFonts w:ascii="Times New Roman" w:hAnsi="Times New Roman" w:cs="Times New Roman"/>
          <w:sz w:val="24"/>
          <w:szCs w:val="24"/>
        </w:rPr>
        <w:t xml:space="preserve"> </w:t>
      </w:r>
      <w:hyperlink r:id="rId15" w:history="1">
        <w:r w:rsidRPr="007F2DBB">
          <w:rPr>
            <w:rStyle w:val="Hyperlink"/>
            <w:rFonts w:ascii="Times New Roman" w:hAnsi="Times New Roman" w:cs="Times New Roman"/>
            <w:sz w:val="24"/>
            <w:szCs w:val="24"/>
            <w:shd w:val="clear" w:color="auto" w:fill="FFFFFF"/>
          </w:rPr>
          <w:t>https://www.tjdft.jus.br/publicacoes/edicoes/livros/novosp.pdf</w:t>
        </w:r>
      </w:hyperlink>
      <w:r w:rsidRPr="007F2DBB">
        <w:rPr>
          <w:rFonts w:ascii="Times New Roman" w:hAnsi="Times New Roman" w:cs="Times New Roman"/>
          <w:sz w:val="24"/>
          <w:szCs w:val="24"/>
          <w:shd w:val="clear" w:color="auto" w:fill="FFFFFF"/>
        </w:rPr>
        <w:t>&gt; Acesso em: 10/Maio/2019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SILVA, Karina Duarte Rocha da. </w:t>
      </w:r>
      <w:r w:rsidRPr="007F2DBB">
        <w:rPr>
          <w:rFonts w:ascii="Times New Roman" w:hAnsi="Times New Roman" w:cs="Times New Roman"/>
          <w:b/>
          <w:sz w:val="24"/>
          <w:szCs w:val="24"/>
        </w:rPr>
        <w:t xml:space="preserve">Justiça Restaurativa e sua aplicação no Brasil. </w:t>
      </w:r>
      <w:r w:rsidRPr="007F2DBB">
        <w:rPr>
          <w:rFonts w:ascii="Times New Roman" w:hAnsi="Times New Roman" w:cs="Times New Roman"/>
          <w:sz w:val="24"/>
          <w:szCs w:val="24"/>
        </w:rPr>
        <w:t>Monografia (Curso Direito) – UNB. Brasília, 2007. Disponível em: &lt; http://www.crianca.mppr.mp.br/arquivos/File/doutrina/justica_restaurativa/jr_e_sua_aplicacao_no_brasil__karina_duarte.pdf&gt; Acesso em: 17/</w:t>
      </w:r>
      <w:proofErr w:type="gramStart"/>
      <w:r w:rsidRPr="007F2DBB">
        <w:rPr>
          <w:rFonts w:ascii="Times New Roman" w:hAnsi="Times New Roman" w:cs="Times New Roman"/>
          <w:sz w:val="24"/>
          <w:szCs w:val="24"/>
        </w:rPr>
        <w:t>Abril</w:t>
      </w:r>
      <w:proofErr w:type="gramEnd"/>
      <w:r w:rsidRPr="007F2DBB">
        <w:rPr>
          <w:rFonts w:ascii="Times New Roman" w:hAnsi="Times New Roman" w:cs="Times New Roman"/>
          <w:sz w:val="24"/>
          <w:szCs w:val="24"/>
        </w:rPr>
        <w:t>/2019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SCURO NETO, Pedro. </w:t>
      </w:r>
      <w:r w:rsidRPr="007F2DBB">
        <w:rPr>
          <w:rFonts w:ascii="Times New Roman" w:hAnsi="Times New Roman" w:cs="Times New Roman"/>
          <w:b/>
          <w:sz w:val="24"/>
          <w:szCs w:val="24"/>
        </w:rPr>
        <w:t>Fazer Justiça Restaurativa</w:t>
      </w:r>
      <w:r w:rsidRPr="007F2DBB">
        <w:rPr>
          <w:rFonts w:ascii="Times New Roman" w:hAnsi="Times New Roman" w:cs="Times New Roman"/>
          <w:sz w:val="24"/>
          <w:szCs w:val="24"/>
        </w:rPr>
        <w:t xml:space="preserve">: padrões e práticas. Disponível em :&lt; </w:t>
      </w:r>
      <w:hyperlink r:id="rId16" w:history="1">
        <w:r w:rsidRPr="007F2DBB">
          <w:rPr>
            <w:rStyle w:val="Hyperlink"/>
            <w:rFonts w:ascii="Times New Roman" w:hAnsi="Times New Roman" w:cs="Times New Roman"/>
            <w:sz w:val="24"/>
            <w:szCs w:val="24"/>
          </w:rPr>
          <w:t>http://jij.tjrs.jus.br/doc/justica-restaurativa/Fazer-Justica-Restaurativa.pdf</w:t>
        </w:r>
      </w:hyperlink>
      <w:r w:rsidRPr="007F2DBB">
        <w:rPr>
          <w:rFonts w:ascii="Times New Roman" w:hAnsi="Times New Roman" w:cs="Times New Roman"/>
          <w:sz w:val="24"/>
          <w:szCs w:val="24"/>
        </w:rPr>
        <w:t>&gt; 2000. Acesso em :06/</w:t>
      </w:r>
      <w:proofErr w:type="gramStart"/>
      <w:r w:rsidRPr="007F2DBB">
        <w:rPr>
          <w:rFonts w:ascii="Times New Roman" w:hAnsi="Times New Roman" w:cs="Times New Roman"/>
          <w:sz w:val="24"/>
          <w:szCs w:val="24"/>
        </w:rPr>
        <w:t>Maio</w:t>
      </w:r>
      <w:proofErr w:type="gramEnd"/>
      <w:r w:rsidRPr="007F2DBB">
        <w:rPr>
          <w:rFonts w:ascii="Times New Roman" w:hAnsi="Times New Roman" w:cs="Times New Roman"/>
          <w:sz w:val="24"/>
          <w:szCs w:val="24"/>
        </w:rPr>
        <w:t>/2019</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ZEHR, Howard. </w:t>
      </w:r>
      <w:r w:rsidRPr="007F2DBB">
        <w:rPr>
          <w:rFonts w:ascii="Times New Roman" w:hAnsi="Times New Roman" w:cs="Times New Roman"/>
          <w:b/>
          <w:sz w:val="24"/>
          <w:szCs w:val="24"/>
        </w:rPr>
        <w:t>Trocando as Lentes</w:t>
      </w:r>
      <w:r w:rsidRPr="007F2DBB">
        <w:rPr>
          <w:rFonts w:ascii="Times New Roman" w:hAnsi="Times New Roman" w:cs="Times New Roman"/>
          <w:sz w:val="24"/>
          <w:szCs w:val="24"/>
        </w:rPr>
        <w:t>: um novo foco sobre o crime e a justiça. São Paulo: Palas Athena, 2008.</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r>
      <w:r w:rsidRPr="007F2DBB">
        <w:rPr>
          <w:rFonts w:ascii="Times New Roman" w:hAnsi="Times New Roman" w:cs="Times New Roman"/>
          <w:sz w:val="24"/>
          <w:szCs w:val="24"/>
        </w:rPr>
        <w:softHyphen/>
        <w:t>____________.</w:t>
      </w:r>
      <w:r w:rsidRPr="007F2DBB">
        <w:rPr>
          <w:rFonts w:ascii="Times New Roman" w:hAnsi="Times New Roman" w:cs="Times New Roman"/>
          <w:b/>
          <w:sz w:val="24"/>
          <w:szCs w:val="24"/>
        </w:rPr>
        <w:t xml:space="preserve"> Justiça Restaurativa</w:t>
      </w:r>
      <w:r w:rsidRPr="007F2DBB">
        <w:rPr>
          <w:rFonts w:ascii="Times New Roman" w:hAnsi="Times New Roman" w:cs="Times New Roman"/>
          <w:sz w:val="24"/>
          <w:szCs w:val="24"/>
        </w:rPr>
        <w:t xml:space="preserve">. Trad. de Tônia Van </w:t>
      </w:r>
      <w:proofErr w:type="spellStart"/>
      <w:r w:rsidRPr="007F2DBB">
        <w:rPr>
          <w:rFonts w:ascii="Times New Roman" w:hAnsi="Times New Roman" w:cs="Times New Roman"/>
          <w:sz w:val="24"/>
          <w:szCs w:val="24"/>
        </w:rPr>
        <w:t>Acker</w:t>
      </w:r>
      <w:proofErr w:type="spellEnd"/>
      <w:r w:rsidRPr="007F2DBB">
        <w:rPr>
          <w:rFonts w:ascii="Times New Roman" w:hAnsi="Times New Roman" w:cs="Times New Roman"/>
          <w:sz w:val="24"/>
          <w:szCs w:val="24"/>
        </w:rPr>
        <w:t>. São Paulo: Palas Athenas, 2015.</w:t>
      </w:r>
    </w:p>
    <w:p w:rsidR="001E71FF" w:rsidRPr="007F2DBB" w:rsidRDefault="001E71FF" w:rsidP="001E71FF">
      <w:pPr>
        <w:spacing w:line="240" w:lineRule="auto"/>
        <w:jc w:val="both"/>
        <w:rPr>
          <w:rFonts w:ascii="Times New Roman" w:hAnsi="Times New Roman" w:cs="Times New Roman"/>
          <w:sz w:val="24"/>
          <w:szCs w:val="24"/>
        </w:rPr>
      </w:pPr>
      <w:r w:rsidRPr="007F2DBB">
        <w:rPr>
          <w:rFonts w:ascii="Times New Roman" w:hAnsi="Times New Roman" w:cs="Times New Roman"/>
          <w:sz w:val="24"/>
          <w:szCs w:val="24"/>
        </w:rPr>
        <w:t xml:space="preserve">   </w:t>
      </w:r>
    </w:p>
    <w:p w:rsidR="001E71FF" w:rsidRPr="007F2DBB" w:rsidRDefault="001E71FF" w:rsidP="001E71FF">
      <w:pPr>
        <w:spacing w:line="240" w:lineRule="auto"/>
        <w:jc w:val="both"/>
        <w:rPr>
          <w:rFonts w:ascii="Times New Roman" w:hAnsi="Times New Roman" w:cs="Times New Roman"/>
          <w:sz w:val="24"/>
          <w:szCs w:val="24"/>
        </w:rPr>
      </w:pPr>
    </w:p>
    <w:p w:rsidR="001E71FF" w:rsidRPr="007F2DBB" w:rsidRDefault="001E71FF" w:rsidP="001E71FF">
      <w:pPr>
        <w:spacing w:line="240" w:lineRule="auto"/>
        <w:jc w:val="both"/>
        <w:rPr>
          <w:rFonts w:ascii="Times New Roman" w:hAnsi="Times New Roman" w:cs="Times New Roman"/>
          <w:sz w:val="24"/>
          <w:szCs w:val="24"/>
        </w:rPr>
      </w:pPr>
    </w:p>
    <w:p w:rsidR="001E71FF" w:rsidRPr="007F2DBB" w:rsidRDefault="001E71FF" w:rsidP="001E71FF">
      <w:pPr>
        <w:spacing w:line="240" w:lineRule="auto"/>
        <w:jc w:val="both"/>
        <w:rPr>
          <w:rFonts w:ascii="Times New Roman" w:hAnsi="Times New Roman" w:cs="Times New Roman"/>
          <w:b/>
          <w:color w:val="FF0000"/>
          <w:sz w:val="24"/>
          <w:szCs w:val="24"/>
        </w:rPr>
      </w:pPr>
    </w:p>
    <w:p w:rsidR="001E71FF" w:rsidRDefault="001E71FF"/>
    <w:sectPr w:rsidR="001E71FF" w:rsidSect="007827B5">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F6B" w:rsidRDefault="005D7F6B" w:rsidP="001E71FF">
      <w:pPr>
        <w:spacing w:after="0" w:line="240" w:lineRule="auto"/>
      </w:pPr>
      <w:r>
        <w:separator/>
      </w:r>
    </w:p>
  </w:endnote>
  <w:endnote w:type="continuationSeparator" w:id="0">
    <w:p w:rsidR="005D7F6B" w:rsidRDefault="005D7F6B" w:rsidP="001E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F6B" w:rsidRDefault="005D7F6B" w:rsidP="001E71FF">
      <w:pPr>
        <w:spacing w:after="0" w:line="240" w:lineRule="auto"/>
      </w:pPr>
      <w:r>
        <w:separator/>
      </w:r>
    </w:p>
  </w:footnote>
  <w:footnote w:type="continuationSeparator" w:id="0">
    <w:p w:rsidR="005D7F6B" w:rsidRDefault="005D7F6B" w:rsidP="001E71FF">
      <w:pPr>
        <w:spacing w:after="0" w:line="240" w:lineRule="auto"/>
      </w:pPr>
      <w:r>
        <w:continuationSeparator/>
      </w:r>
    </w:p>
  </w:footnote>
  <w:footnote w:id="1">
    <w:p w:rsidR="001E71FF" w:rsidRPr="00B3306C" w:rsidRDefault="001E71FF" w:rsidP="001E71FF">
      <w:pPr>
        <w:pStyle w:val="Textodenotaderodap"/>
        <w:jc w:val="both"/>
        <w:rPr>
          <w:rFonts w:ascii="Times New Roman" w:hAnsi="Times New Roman" w:cs="Times New Roman"/>
        </w:rPr>
      </w:pPr>
      <w:r w:rsidRPr="00B3306C">
        <w:rPr>
          <w:rStyle w:val="Refdenotaderodap"/>
          <w:rFonts w:ascii="Times New Roman" w:hAnsi="Times New Roman" w:cs="Times New Roman"/>
        </w:rPr>
        <w:footnoteRef/>
      </w:r>
      <w:r w:rsidRPr="00B3306C">
        <w:rPr>
          <w:rFonts w:ascii="Times New Roman" w:hAnsi="Times New Roman" w:cs="Times New Roman"/>
        </w:rPr>
        <w:t xml:space="preserve"> Graduanda do curso de Direito, pela UNIFACISA</w:t>
      </w:r>
      <w:r>
        <w:rPr>
          <w:rFonts w:ascii="Times New Roman" w:hAnsi="Times New Roman" w:cs="Times New Roman"/>
        </w:rPr>
        <w:t>. E-mail: roberta_k@hotmail.com</w:t>
      </w:r>
    </w:p>
  </w:footnote>
  <w:footnote w:id="2">
    <w:p w:rsidR="001E71FF" w:rsidRDefault="001E71FF" w:rsidP="001E71FF">
      <w:pPr>
        <w:pStyle w:val="Textodenotaderodap"/>
        <w:jc w:val="both"/>
        <w:rPr>
          <w:rFonts w:ascii="Times New Roman" w:eastAsia="Calibri" w:hAnsi="Times New Roman" w:cs="Times New Roman"/>
          <w:lang w:eastAsia="pt-BR"/>
        </w:rPr>
      </w:pPr>
      <w:r>
        <w:rPr>
          <w:rStyle w:val="Refdenotaderodap"/>
        </w:rPr>
        <w:footnoteRef/>
      </w:r>
      <w:r>
        <w:t xml:space="preserve"> </w:t>
      </w:r>
      <w:r w:rsidRPr="00527D97">
        <w:rPr>
          <w:rFonts w:ascii="Times New Roman" w:eastAsia="Calibri" w:hAnsi="Times New Roman" w:cs="Times New Roman"/>
          <w:lang w:eastAsia="pt-BR"/>
        </w:rPr>
        <w:t xml:space="preserve">Professora Orientadora. Graduada em Direito e em Letras, pela Universidade Estadual da Paraíba.  Pós-graduada em Direito Processual Civil pela FACISA. Doutora em Literatura e Interculturalidade - Estudos Culturais </w:t>
      </w:r>
      <w:proofErr w:type="gramStart"/>
      <w:r w:rsidRPr="00527D97">
        <w:rPr>
          <w:rFonts w:ascii="Times New Roman" w:eastAsia="Calibri" w:hAnsi="Times New Roman" w:cs="Times New Roman"/>
          <w:lang w:eastAsia="pt-BR"/>
        </w:rPr>
        <w:t>-  pela</w:t>
      </w:r>
      <w:proofErr w:type="gramEnd"/>
      <w:r w:rsidRPr="00527D97">
        <w:rPr>
          <w:rFonts w:ascii="Times New Roman" w:eastAsia="Calibri" w:hAnsi="Times New Roman" w:cs="Times New Roman"/>
          <w:lang w:eastAsia="pt-BR"/>
        </w:rPr>
        <w:t xml:space="preserve"> Universidade Estadual  da Paraíba.  Pesquisadora dos estudos </w:t>
      </w:r>
      <w:proofErr w:type="spellStart"/>
      <w:r w:rsidRPr="00527D97">
        <w:rPr>
          <w:rFonts w:ascii="Times New Roman" w:eastAsia="Calibri" w:hAnsi="Times New Roman" w:cs="Times New Roman"/>
          <w:i/>
          <w:lang w:eastAsia="pt-BR"/>
        </w:rPr>
        <w:t>jusliterários</w:t>
      </w:r>
      <w:proofErr w:type="spellEnd"/>
      <w:r>
        <w:rPr>
          <w:rFonts w:ascii="Times New Roman" w:eastAsia="Calibri" w:hAnsi="Times New Roman" w:cs="Times New Roman"/>
          <w:lang w:eastAsia="pt-BR"/>
        </w:rPr>
        <w:t xml:space="preserve"> - </w:t>
      </w:r>
      <w:proofErr w:type="gramStart"/>
      <w:r>
        <w:rPr>
          <w:rFonts w:ascii="Times New Roman" w:eastAsia="Calibri" w:hAnsi="Times New Roman" w:cs="Times New Roman"/>
          <w:lang w:eastAsia="pt-BR"/>
        </w:rPr>
        <w:t>C</w:t>
      </w:r>
      <w:r w:rsidRPr="00527D97">
        <w:rPr>
          <w:rFonts w:ascii="Times New Roman" w:eastAsia="Calibri" w:hAnsi="Times New Roman" w:cs="Times New Roman"/>
          <w:lang w:eastAsia="pt-BR"/>
        </w:rPr>
        <w:t>oordenadora  da</w:t>
      </w:r>
      <w:proofErr w:type="gramEnd"/>
      <w:r w:rsidRPr="00527D97">
        <w:rPr>
          <w:rFonts w:ascii="Times New Roman" w:eastAsia="Calibri" w:hAnsi="Times New Roman" w:cs="Times New Roman"/>
          <w:lang w:eastAsia="pt-BR"/>
        </w:rPr>
        <w:t xml:space="preserve"> linha de pesquisa Estudos Culturais Direito e Literatura do   GESPI – Grupo de Estudos em Sociologia da Propriedade Intelectual - docente no Curso de Direito da </w:t>
      </w:r>
      <w:r>
        <w:rPr>
          <w:rFonts w:ascii="Times New Roman" w:eastAsia="Calibri" w:hAnsi="Times New Roman" w:cs="Times New Roman"/>
          <w:lang w:eastAsia="pt-BR"/>
        </w:rPr>
        <w:t xml:space="preserve"> UNIFACISA</w:t>
      </w:r>
      <w:r w:rsidRPr="00527D97">
        <w:rPr>
          <w:rFonts w:ascii="Times New Roman" w:eastAsia="Calibri" w:hAnsi="Times New Roman" w:cs="Times New Roman"/>
          <w:lang w:eastAsia="pt-BR"/>
        </w:rPr>
        <w:t xml:space="preserve">– Centro Universitário. E-mail: </w:t>
      </w:r>
      <w:hyperlink r:id="rId1" w:history="1">
        <w:r w:rsidRPr="006265A7">
          <w:rPr>
            <w:rStyle w:val="Hyperlink"/>
            <w:rFonts w:ascii="Times New Roman" w:eastAsia="Calibri" w:hAnsi="Times New Roman" w:cs="Times New Roman"/>
            <w:lang w:eastAsia="pt-BR"/>
          </w:rPr>
          <w:t>edilianefigueiredo@gmail.com</w:t>
        </w:r>
      </w:hyperlink>
    </w:p>
    <w:p w:rsidR="001E71FF" w:rsidRDefault="001E71FF" w:rsidP="001E71FF">
      <w:pPr>
        <w:pStyle w:val="Textodenotaderodap"/>
        <w:jc w:val="both"/>
      </w:pPr>
    </w:p>
  </w:footnote>
  <w:footnote w:id="3">
    <w:p w:rsidR="001E71FF" w:rsidRPr="00DF302A" w:rsidRDefault="001E71FF" w:rsidP="001E71FF">
      <w:pPr>
        <w:pStyle w:val="Textodenotaderodap"/>
        <w:ind w:right="-568"/>
        <w:jc w:val="both"/>
        <w:rPr>
          <w:rFonts w:ascii="Times New Roman" w:hAnsi="Times New Roman" w:cs="Times New Roman"/>
        </w:rPr>
      </w:pPr>
      <w:r w:rsidRPr="00DF302A">
        <w:rPr>
          <w:rStyle w:val="Refdenotaderodap"/>
          <w:rFonts w:ascii="Times New Roman" w:hAnsi="Times New Roman" w:cs="Times New Roman"/>
        </w:rPr>
        <w:footnoteRef/>
      </w:r>
      <w:r w:rsidRPr="00DF302A">
        <w:rPr>
          <w:rFonts w:ascii="Times New Roman" w:hAnsi="Times New Roman" w:cs="Times New Roman"/>
        </w:rPr>
        <w:t>O movimento por uma Justiça Restaurativa (JR), surgido nas últimas décadas do século passado, é o resgate de práticas imemoriais de povos da Nova Zelândia, da Austrália, de regiões do Canadá e de outras tradições, que inspiram várias abordagens e procedimentos de caráter interdisciplinar na prevenção e no trato do fenômeno criminal.</w:t>
      </w:r>
    </w:p>
  </w:footnote>
  <w:footnote w:id="4">
    <w:p w:rsidR="001E71FF" w:rsidRPr="003A4802" w:rsidRDefault="001E71FF" w:rsidP="001E71F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Podemos identificar isso como “banalidade do mal”, tendo em vista que há uma ausência deliberada de reflexão crítica o que provoca a privação de responsabilidade sobre os as consequências drásticas desse modelo </w:t>
      </w:r>
      <w:proofErr w:type="spellStart"/>
      <w:r>
        <w:rPr>
          <w:rFonts w:ascii="Times New Roman" w:hAnsi="Times New Roman" w:cs="Times New Roman"/>
        </w:rPr>
        <w:t>retributivista</w:t>
      </w:r>
      <w:proofErr w:type="spellEnd"/>
      <w:r>
        <w:rPr>
          <w:rFonts w:ascii="Times New Roman" w:hAnsi="Times New Roman" w:cs="Times New Roman"/>
        </w:rPr>
        <w:t>.</w:t>
      </w:r>
    </w:p>
  </w:footnote>
  <w:footnote w:id="5">
    <w:p w:rsidR="001E71FF" w:rsidRPr="00C14F41" w:rsidRDefault="001E71FF" w:rsidP="001E71FF">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Para informações mais detalhadas sobre o caso ver a dissertação: Justiça Restaurativa: caminhos de fraternidade, direitos humanos e dignidade social – </w:t>
      </w:r>
      <w:proofErr w:type="spellStart"/>
      <w:r>
        <w:rPr>
          <w:rFonts w:ascii="Times New Roman" w:hAnsi="Times New Roman" w:cs="Times New Roman"/>
        </w:rPr>
        <w:t>Cristhyan</w:t>
      </w:r>
      <w:proofErr w:type="spellEnd"/>
      <w:r>
        <w:rPr>
          <w:rFonts w:ascii="Times New Roman" w:hAnsi="Times New Roman" w:cs="Times New Roman"/>
        </w:rPr>
        <w:t xml:space="preserve"> Martins Castro </w:t>
      </w:r>
      <w:proofErr w:type="spellStart"/>
      <w:r>
        <w:rPr>
          <w:rFonts w:ascii="Times New Roman" w:hAnsi="Times New Roman" w:cs="Times New Roman"/>
        </w:rPr>
        <w:t>Milazzo</w:t>
      </w:r>
      <w:proofErr w:type="spellEnd"/>
      <w:r>
        <w:rPr>
          <w:rFonts w:ascii="Times New Roman" w:hAnsi="Times New Roman" w:cs="Times New Roman"/>
        </w:rPr>
        <w:t>.</w:t>
      </w:r>
    </w:p>
  </w:footnote>
  <w:footnote w:id="6">
    <w:p w:rsidR="001E71FF" w:rsidRPr="00D3543A" w:rsidRDefault="001E71FF" w:rsidP="001E71FF">
      <w:pPr>
        <w:pStyle w:val="Textodenotaderodap"/>
        <w:jc w:val="both"/>
        <w:rPr>
          <w:rFonts w:ascii="Times New Roman" w:hAnsi="Times New Roman" w:cs="Times New Roman"/>
        </w:rPr>
      </w:pPr>
      <w:r w:rsidRPr="00D3543A">
        <w:rPr>
          <w:rStyle w:val="Refdenotaderodap"/>
          <w:rFonts w:ascii="Times New Roman" w:hAnsi="Times New Roman" w:cs="Times New Roman"/>
        </w:rPr>
        <w:footnoteRef/>
      </w:r>
      <w:r w:rsidRPr="00D3543A">
        <w:rPr>
          <w:rFonts w:ascii="Times New Roman" w:hAnsi="Times New Roman" w:cs="Times New Roman"/>
        </w:rPr>
        <w:t xml:space="preserve"> </w:t>
      </w:r>
      <w:r>
        <w:rPr>
          <w:rFonts w:ascii="Times New Roman" w:hAnsi="Times New Roman" w:cs="Times New Roman"/>
        </w:rPr>
        <w:t xml:space="preserve"> ver Albert </w:t>
      </w:r>
      <w:proofErr w:type="spellStart"/>
      <w:r>
        <w:rPr>
          <w:rFonts w:ascii="Times New Roman" w:hAnsi="Times New Roman" w:cs="Times New Roman"/>
        </w:rPr>
        <w:t>Eglash</w:t>
      </w:r>
      <w:proofErr w:type="spellEnd"/>
      <w:r>
        <w:rPr>
          <w:rFonts w:ascii="Times New Roman" w:hAnsi="Times New Roman" w:cs="Times New Roman"/>
        </w:rPr>
        <w:t xml:space="preserve"> (1977); </w:t>
      </w:r>
      <w:r w:rsidRPr="00D3543A">
        <w:rPr>
          <w:rFonts w:ascii="Times New Roman" w:hAnsi="Times New Roman" w:cs="Times New Roman"/>
        </w:rPr>
        <w:t xml:space="preserve">Howard </w:t>
      </w:r>
      <w:proofErr w:type="spellStart"/>
      <w:r w:rsidRPr="00D3543A">
        <w:rPr>
          <w:rFonts w:ascii="Times New Roman" w:hAnsi="Times New Roman" w:cs="Times New Roman"/>
        </w:rPr>
        <w:t>Zehr</w:t>
      </w:r>
      <w:proofErr w:type="spellEnd"/>
      <w:r w:rsidRPr="00D3543A">
        <w:rPr>
          <w:rFonts w:ascii="Times New Roman" w:hAnsi="Times New Roman" w:cs="Times New Roman"/>
        </w:rPr>
        <w:t xml:space="preserve"> (2008); </w:t>
      </w:r>
      <w:proofErr w:type="spellStart"/>
      <w:r>
        <w:rPr>
          <w:rFonts w:ascii="Times New Roman" w:hAnsi="Times New Roman" w:cs="Times New Roman"/>
        </w:rPr>
        <w:t>Mylène</w:t>
      </w:r>
      <w:proofErr w:type="spellEnd"/>
      <w:r>
        <w:rPr>
          <w:rFonts w:ascii="Times New Roman" w:hAnsi="Times New Roman" w:cs="Times New Roman"/>
        </w:rPr>
        <w:t xml:space="preserve"> </w:t>
      </w:r>
      <w:proofErr w:type="spellStart"/>
      <w:r>
        <w:rPr>
          <w:rFonts w:ascii="Times New Roman" w:hAnsi="Times New Roman" w:cs="Times New Roman"/>
        </w:rPr>
        <w:t>Jaccoud</w:t>
      </w:r>
      <w:proofErr w:type="spellEnd"/>
      <w:r>
        <w:rPr>
          <w:rFonts w:ascii="Times New Roman" w:hAnsi="Times New Roman" w:cs="Times New Roman"/>
        </w:rPr>
        <w:t xml:space="preserve"> (2014); Pedro </w:t>
      </w:r>
      <w:proofErr w:type="spellStart"/>
      <w:r>
        <w:rPr>
          <w:rFonts w:ascii="Times New Roman" w:hAnsi="Times New Roman" w:cs="Times New Roman"/>
        </w:rPr>
        <w:t>Scuro</w:t>
      </w:r>
      <w:proofErr w:type="spellEnd"/>
      <w:r>
        <w:rPr>
          <w:rFonts w:ascii="Times New Roman" w:hAnsi="Times New Roman" w:cs="Times New Roman"/>
        </w:rPr>
        <w:t xml:space="preserve"> Neto (2004); </w:t>
      </w:r>
      <w:proofErr w:type="spellStart"/>
      <w:r>
        <w:rPr>
          <w:rFonts w:ascii="Times New Roman" w:hAnsi="Times New Roman" w:cs="Times New Roman"/>
        </w:rPr>
        <w:t>Raffaela</w:t>
      </w:r>
      <w:proofErr w:type="spellEnd"/>
      <w:r>
        <w:rPr>
          <w:rFonts w:ascii="Times New Roman" w:hAnsi="Times New Roman" w:cs="Times New Roman"/>
        </w:rPr>
        <w:t xml:space="preserve"> </w:t>
      </w:r>
      <w:proofErr w:type="spellStart"/>
      <w:r>
        <w:rPr>
          <w:rFonts w:ascii="Times New Roman" w:hAnsi="Times New Roman" w:cs="Times New Roman"/>
        </w:rPr>
        <w:t>Pallamolla</w:t>
      </w:r>
      <w:proofErr w:type="spellEnd"/>
      <w:r>
        <w:rPr>
          <w:rFonts w:ascii="Times New Roman" w:hAnsi="Times New Roman" w:cs="Times New Roman"/>
        </w:rPr>
        <w:t xml:space="preserve"> (2009) entre outros.</w:t>
      </w:r>
    </w:p>
  </w:footnote>
  <w:footnote w:id="7">
    <w:p w:rsidR="001E71FF" w:rsidRPr="00975C82" w:rsidRDefault="001E71FF" w:rsidP="001E71FF">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O autor Alejandro </w:t>
      </w:r>
      <w:proofErr w:type="spellStart"/>
      <w:r>
        <w:rPr>
          <w:rFonts w:ascii="Times New Roman" w:hAnsi="Times New Roman" w:cs="Times New Roman"/>
        </w:rPr>
        <w:t>Alagia</w:t>
      </w:r>
      <w:proofErr w:type="spellEnd"/>
      <w:r>
        <w:rPr>
          <w:rFonts w:ascii="Times New Roman" w:hAnsi="Times New Roman" w:cs="Times New Roman"/>
        </w:rPr>
        <w:t xml:space="preserve"> em sua obra </w:t>
      </w:r>
      <w:proofErr w:type="gramStart"/>
      <w:r>
        <w:rPr>
          <w:rFonts w:ascii="Times New Roman" w:hAnsi="Times New Roman" w:cs="Times New Roman"/>
        </w:rPr>
        <w:t>-“</w:t>
      </w:r>
      <w:proofErr w:type="gramEnd"/>
      <w:r>
        <w:rPr>
          <w:rFonts w:ascii="Times New Roman" w:hAnsi="Times New Roman" w:cs="Times New Roman"/>
        </w:rPr>
        <w:t>Fazer Sofrer: imagens do homem e da sociedade no direito penal”- aborda um estudo profundamente crítico sobre a crença constituída histórica e culturalmente do “fazer sofrer” enquanto uma resposta legítima, segura e eficaz no tratamento daqueles que cometem algum crime.</w:t>
      </w:r>
    </w:p>
  </w:footnote>
  <w:footnote w:id="8">
    <w:p w:rsidR="001E71FF" w:rsidRPr="002D1C02" w:rsidRDefault="001E71FF" w:rsidP="001E71FF">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Desde a década de 1990, a ONU passou a recomendar a adoção da Justiça Restaurativa pelos Estados Membros. Assim em 28/07/1999 surge a Resolução 1999/29 que tratava sobre o “Desenvolvimento e Implementação de Medidas de Mediação e de Justiça Restaurativa na Justiça Criminal”; já em 27/07/2000 é criada a Resolução que dispõe sobre “Princípios Básicos para Utilização de Programas Restaurativos em Matérias Criminais”; e em 24/07/2002 a Resolução 2002/12 reafirma os princípio e formulou conceitos e princípios da Justiça Restaurativa.</w:t>
      </w:r>
    </w:p>
  </w:footnote>
  <w:footnote w:id="9">
    <w:p w:rsidR="001E71FF" w:rsidRPr="00693AA5" w:rsidRDefault="001E71FF" w:rsidP="001E71F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Informações relatadas pela pesquisadora, mediadora e palestrante Adele Nobre Leite via </w:t>
      </w:r>
      <w:proofErr w:type="spellStart"/>
      <w:r w:rsidRPr="00693AA5">
        <w:rPr>
          <w:rFonts w:ascii="Times New Roman" w:hAnsi="Times New Roman" w:cs="Times New Roman"/>
          <w:i/>
        </w:rPr>
        <w:t>Whatsapp</w:t>
      </w:r>
      <w:proofErr w:type="spellEnd"/>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5E8" w:rsidRDefault="005D7F6B" w:rsidP="00911A06">
    <w:pPr>
      <w:pStyle w:val="Cabealho"/>
    </w:pPr>
  </w:p>
  <w:p w:rsidR="009A45E8" w:rsidRDefault="005D7F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72B6"/>
    <w:multiLevelType w:val="hybridMultilevel"/>
    <w:tmpl w:val="08A8654E"/>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42BD2071"/>
    <w:multiLevelType w:val="hybridMultilevel"/>
    <w:tmpl w:val="A1A4C2A2"/>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542E2D32"/>
    <w:multiLevelType w:val="hybridMultilevel"/>
    <w:tmpl w:val="34A2B19A"/>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 w15:restartNumberingAfterBreak="0">
    <w:nsid w:val="59DE5BB0"/>
    <w:multiLevelType w:val="hybridMultilevel"/>
    <w:tmpl w:val="63D2CE3C"/>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FF"/>
    <w:rsid w:val="001E71FF"/>
    <w:rsid w:val="005D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CA442-27FF-4433-B0F2-6A72D433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E71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E71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71FF"/>
    <w:rPr>
      <w:sz w:val="20"/>
      <w:szCs w:val="20"/>
    </w:rPr>
  </w:style>
  <w:style w:type="character" w:styleId="Refdenotaderodap">
    <w:name w:val="footnote reference"/>
    <w:basedOn w:val="Fontepargpadro"/>
    <w:uiPriority w:val="99"/>
    <w:semiHidden/>
    <w:unhideWhenUsed/>
    <w:rsid w:val="001E71FF"/>
    <w:rPr>
      <w:vertAlign w:val="superscript"/>
    </w:rPr>
  </w:style>
  <w:style w:type="paragraph" w:styleId="Cabealho">
    <w:name w:val="header"/>
    <w:basedOn w:val="Normal"/>
    <w:link w:val="CabealhoChar"/>
    <w:uiPriority w:val="99"/>
    <w:unhideWhenUsed/>
    <w:rsid w:val="001E71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71FF"/>
  </w:style>
  <w:style w:type="paragraph" w:styleId="PargrafodaLista">
    <w:name w:val="List Paragraph"/>
    <w:basedOn w:val="Normal"/>
    <w:uiPriority w:val="34"/>
    <w:qFormat/>
    <w:rsid w:val="001E71FF"/>
    <w:pPr>
      <w:ind w:left="720"/>
      <w:contextualSpacing/>
    </w:pPr>
  </w:style>
  <w:style w:type="character" w:styleId="Hyperlink">
    <w:name w:val="Hyperlink"/>
    <w:basedOn w:val="Fontepargpadro"/>
    <w:uiPriority w:val="99"/>
    <w:unhideWhenUsed/>
    <w:rsid w:val="001E71FF"/>
    <w:rPr>
      <w:color w:val="0563C1" w:themeColor="hyperlink"/>
      <w:u w:val="single"/>
    </w:rPr>
  </w:style>
  <w:style w:type="character" w:customStyle="1" w:styleId="tlid-translation">
    <w:name w:val="tlid-translation"/>
    <w:basedOn w:val="Fontepargpadro"/>
    <w:rsid w:val="001E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099.htm" TargetMode="External"/><Relationship Id="rId13" Type="http://schemas.openxmlformats.org/officeDocument/2006/relationships/hyperlink" Target="http://www.juridica.mppr.mp.br/arquivos/File/MPRestaurativoEACulturadePaz/Material_de_Apoio/Resolucao_ONU_200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36069793/Justi&#231;a_Restaurativa_e_Abolicionismo_Penal_Olhares_sobre_a_experi&#234;ncia_de_Porto_Alegre" TargetMode="External"/><Relationship Id="rId12" Type="http://schemas.openxmlformats.org/officeDocument/2006/relationships/hyperlink" Target="https://www.conjur.com.br/2019-mai-21/academia-policia-preciso-cautela-palavra-vitima-justica-criminal?fbclid=IwAR2ypg_vFXe3sPdvb0RjIeiLpfJYeCliUKd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jij.tjrs.jus.br/doc/justica-restaurativa/Fazer-Justica-Restaurativ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ea.gov.br/atlasviolencia/download/9/atlas-2018" TargetMode="External"/><Relationship Id="rId5" Type="http://schemas.openxmlformats.org/officeDocument/2006/relationships/footnotes" Target="footnotes.xml"/><Relationship Id="rId15" Type="http://schemas.openxmlformats.org/officeDocument/2006/relationships/hyperlink" Target="https://www.tjdft.jus.br/publicacoes/edicoes/livros/novosp.pdf" TargetMode="External"/><Relationship Id="rId10" Type="http://schemas.openxmlformats.org/officeDocument/2006/relationships/hyperlink" Target="http://www.cnj.jus.br/images/atos_normativos/resolucao/resolucao_225_31052016_0206201616141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2/lei/l12594.htm" TargetMode="External"/><Relationship Id="rId14" Type="http://schemas.openxmlformats.org/officeDocument/2006/relationships/hyperlink" Target="https://bd.tjmg.jus.br/jspui/handle/tjmg/5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dilianefigueired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8218</Words>
  <Characters>44383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Ramos</dc:creator>
  <cp:keywords/>
  <dc:description/>
  <cp:lastModifiedBy>Roberta Ramos</cp:lastModifiedBy>
  <cp:revision>1</cp:revision>
  <dcterms:created xsi:type="dcterms:W3CDTF">2019-05-27T20:46:00Z</dcterms:created>
  <dcterms:modified xsi:type="dcterms:W3CDTF">2019-05-27T20:47:00Z</dcterms:modified>
</cp:coreProperties>
</file>