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1A2" w:rsidRDefault="00207C8C">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CESED - CENTRO DE ENSINO SUPERIOR E DESENVOLVIMENTO</w:t>
      </w:r>
    </w:p>
    <w:p w:rsidR="008D61A2" w:rsidRDefault="00207C8C">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UNIFACISA – CENTRO UNIVERSITÁRIO</w:t>
      </w:r>
    </w:p>
    <w:p w:rsidR="008D61A2" w:rsidRDefault="00207C8C">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CURSO DE BACHARELADO EM DIREITO </w:t>
      </w:r>
    </w:p>
    <w:p w:rsidR="008D61A2" w:rsidRDefault="008D61A2">
      <w:pPr>
        <w:pStyle w:val="Normal1"/>
        <w:spacing w:line="360" w:lineRule="auto"/>
        <w:jc w:val="both"/>
        <w:rPr>
          <w:rFonts w:ascii="Times New Roman" w:eastAsia="Times New Roman" w:hAnsi="Times New Roman" w:cs="Times New Roman"/>
          <w:b/>
          <w:sz w:val="24"/>
          <w:szCs w:val="24"/>
        </w:rPr>
      </w:pPr>
    </w:p>
    <w:p w:rsidR="008D61A2" w:rsidRDefault="008D61A2">
      <w:pPr>
        <w:pStyle w:val="Normal1"/>
        <w:spacing w:line="360" w:lineRule="auto"/>
        <w:jc w:val="both"/>
        <w:rPr>
          <w:rFonts w:ascii="Times New Roman" w:eastAsia="Times New Roman" w:hAnsi="Times New Roman" w:cs="Times New Roman"/>
          <w:b/>
          <w:sz w:val="24"/>
          <w:szCs w:val="24"/>
        </w:rPr>
      </w:pPr>
    </w:p>
    <w:p w:rsidR="00296F0E" w:rsidRPr="005F6954" w:rsidRDefault="00296F0E" w:rsidP="00296F0E">
      <w:pPr>
        <w:rPr>
          <w:rFonts w:ascii="Times New Roman" w:hAnsi="Times New Roman" w:cs="Times New Roman"/>
          <w:b/>
          <w:sz w:val="24"/>
          <w:szCs w:val="24"/>
        </w:rPr>
      </w:pPr>
      <w:r w:rsidRPr="005F6954">
        <w:rPr>
          <w:rFonts w:ascii="Times New Roman" w:hAnsi="Times New Roman" w:cs="Times New Roman"/>
          <w:b/>
          <w:sz w:val="24"/>
          <w:szCs w:val="24"/>
        </w:rPr>
        <w:t>CLEYTON RONNIE SILVA</w:t>
      </w:r>
    </w:p>
    <w:p w:rsidR="008D61A2" w:rsidRDefault="008D61A2">
      <w:pPr>
        <w:pStyle w:val="Normal1"/>
        <w:spacing w:line="360" w:lineRule="auto"/>
        <w:jc w:val="both"/>
        <w:rPr>
          <w:rFonts w:ascii="Times New Roman" w:eastAsia="Times New Roman" w:hAnsi="Times New Roman" w:cs="Times New Roman"/>
          <w:b/>
          <w:sz w:val="24"/>
          <w:szCs w:val="24"/>
        </w:rPr>
      </w:pPr>
    </w:p>
    <w:p w:rsidR="008D61A2" w:rsidRDefault="008D61A2">
      <w:pPr>
        <w:pStyle w:val="Normal1"/>
        <w:spacing w:line="360" w:lineRule="auto"/>
        <w:jc w:val="both"/>
        <w:rPr>
          <w:rFonts w:ascii="Times New Roman" w:eastAsia="Times New Roman" w:hAnsi="Times New Roman" w:cs="Times New Roman"/>
          <w:b/>
          <w:sz w:val="24"/>
          <w:szCs w:val="24"/>
        </w:rPr>
      </w:pPr>
    </w:p>
    <w:p w:rsidR="008D61A2" w:rsidRDefault="008D61A2">
      <w:pPr>
        <w:pStyle w:val="Normal1"/>
        <w:spacing w:line="360" w:lineRule="auto"/>
        <w:jc w:val="both"/>
        <w:rPr>
          <w:rFonts w:ascii="Times New Roman" w:eastAsia="Times New Roman" w:hAnsi="Times New Roman" w:cs="Times New Roman"/>
          <w:b/>
          <w:sz w:val="24"/>
          <w:szCs w:val="24"/>
        </w:rPr>
      </w:pPr>
    </w:p>
    <w:p w:rsidR="008D61A2" w:rsidRDefault="008D61A2">
      <w:pPr>
        <w:pStyle w:val="Normal1"/>
        <w:spacing w:line="360" w:lineRule="auto"/>
        <w:jc w:val="both"/>
        <w:rPr>
          <w:rFonts w:ascii="Times New Roman" w:eastAsia="Times New Roman" w:hAnsi="Times New Roman" w:cs="Times New Roman"/>
          <w:b/>
          <w:sz w:val="24"/>
          <w:szCs w:val="24"/>
        </w:rPr>
      </w:pPr>
    </w:p>
    <w:p w:rsidR="00296F0E" w:rsidRPr="00832F2B" w:rsidRDefault="00296F0E" w:rsidP="00296F0E">
      <w:pPr>
        <w:jc w:val="center"/>
        <w:rPr>
          <w:rFonts w:ascii="Times New Roman" w:hAnsi="Times New Roman" w:cs="Times New Roman"/>
          <w:b/>
          <w:sz w:val="24"/>
          <w:szCs w:val="24"/>
        </w:rPr>
      </w:pPr>
      <w:r w:rsidRPr="00832F2B">
        <w:rPr>
          <w:rFonts w:ascii="Times New Roman" w:hAnsi="Times New Roman" w:cs="Times New Roman"/>
          <w:b/>
          <w:sz w:val="24"/>
          <w:szCs w:val="24"/>
        </w:rPr>
        <w:t>COTAS RACIAIS PARA NEGROS NAS UNIVERSIDADES PÚBLICAS:</w:t>
      </w:r>
      <w:r>
        <w:rPr>
          <w:rFonts w:ascii="Times New Roman" w:hAnsi="Times New Roman" w:cs="Times New Roman"/>
          <w:b/>
          <w:sz w:val="24"/>
          <w:szCs w:val="24"/>
        </w:rPr>
        <w:t xml:space="preserve"> </w:t>
      </w:r>
      <w:r w:rsidRPr="00832F2B">
        <w:rPr>
          <w:rFonts w:ascii="Times New Roman" w:hAnsi="Times New Roman" w:cs="Times New Roman"/>
          <w:b/>
          <w:sz w:val="24"/>
          <w:szCs w:val="24"/>
        </w:rPr>
        <w:t>ASPECTOS JURÍDICOS E SOCIAIS</w:t>
      </w:r>
    </w:p>
    <w:p w:rsidR="008D61A2" w:rsidRDefault="008D61A2">
      <w:pPr>
        <w:pStyle w:val="Normal1"/>
        <w:spacing w:line="360" w:lineRule="auto"/>
        <w:jc w:val="both"/>
        <w:rPr>
          <w:rFonts w:ascii="Times New Roman" w:eastAsia="Times New Roman" w:hAnsi="Times New Roman" w:cs="Times New Roman"/>
          <w:b/>
          <w:sz w:val="24"/>
          <w:szCs w:val="24"/>
        </w:rPr>
      </w:pPr>
    </w:p>
    <w:p w:rsidR="00296F0E" w:rsidRDefault="00296F0E">
      <w:pPr>
        <w:pStyle w:val="Normal1"/>
        <w:spacing w:line="360" w:lineRule="auto"/>
        <w:jc w:val="both"/>
        <w:rPr>
          <w:rFonts w:ascii="Times New Roman" w:eastAsia="Times New Roman" w:hAnsi="Times New Roman" w:cs="Times New Roman"/>
          <w:b/>
          <w:sz w:val="24"/>
          <w:szCs w:val="24"/>
        </w:rPr>
      </w:pPr>
    </w:p>
    <w:p w:rsidR="008D61A2" w:rsidRDefault="008D61A2">
      <w:pPr>
        <w:pStyle w:val="Normal1"/>
        <w:spacing w:line="360" w:lineRule="auto"/>
        <w:jc w:val="both"/>
        <w:rPr>
          <w:rFonts w:ascii="Times New Roman" w:eastAsia="Times New Roman" w:hAnsi="Times New Roman" w:cs="Times New Roman"/>
          <w:b/>
          <w:sz w:val="24"/>
          <w:szCs w:val="24"/>
        </w:rPr>
      </w:pPr>
    </w:p>
    <w:p w:rsidR="008D61A2" w:rsidRDefault="008D61A2">
      <w:pPr>
        <w:pStyle w:val="Normal1"/>
        <w:spacing w:line="360" w:lineRule="auto"/>
        <w:jc w:val="both"/>
        <w:rPr>
          <w:rFonts w:ascii="Times New Roman" w:eastAsia="Times New Roman" w:hAnsi="Times New Roman" w:cs="Times New Roman"/>
          <w:b/>
          <w:sz w:val="24"/>
          <w:szCs w:val="24"/>
        </w:rPr>
      </w:pPr>
    </w:p>
    <w:p w:rsidR="008D61A2" w:rsidRDefault="008D61A2">
      <w:pPr>
        <w:pStyle w:val="Normal1"/>
        <w:spacing w:line="360" w:lineRule="auto"/>
        <w:jc w:val="both"/>
        <w:rPr>
          <w:rFonts w:ascii="Times New Roman" w:eastAsia="Times New Roman" w:hAnsi="Times New Roman" w:cs="Times New Roman"/>
          <w:b/>
          <w:sz w:val="24"/>
          <w:szCs w:val="24"/>
        </w:rPr>
      </w:pPr>
    </w:p>
    <w:p w:rsidR="008D61A2" w:rsidRDefault="008D61A2">
      <w:pPr>
        <w:pStyle w:val="Normal1"/>
        <w:spacing w:line="360" w:lineRule="auto"/>
        <w:jc w:val="both"/>
        <w:rPr>
          <w:rFonts w:ascii="Times New Roman" w:eastAsia="Times New Roman" w:hAnsi="Times New Roman" w:cs="Times New Roman"/>
          <w:b/>
          <w:sz w:val="24"/>
          <w:szCs w:val="24"/>
        </w:rPr>
      </w:pPr>
    </w:p>
    <w:p w:rsidR="00E004F6" w:rsidRDefault="00E004F6">
      <w:pPr>
        <w:pStyle w:val="Normal1"/>
        <w:spacing w:line="360" w:lineRule="auto"/>
        <w:jc w:val="both"/>
        <w:rPr>
          <w:rFonts w:ascii="Times New Roman" w:eastAsia="Times New Roman" w:hAnsi="Times New Roman" w:cs="Times New Roman"/>
          <w:b/>
          <w:sz w:val="24"/>
          <w:szCs w:val="24"/>
        </w:rPr>
      </w:pPr>
    </w:p>
    <w:p w:rsidR="008D61A2" w:rsidRDefault="00207C8C">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CAMPINA GRANDE - PB</w:t>
      </w:r>
    </w:p>
    <w:p w:rsidR="008D61A2" w:rsidRDefault="00207C8C">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2018 </w:t>
      </w:r>
    </w:p>
    <w:p w:rsidR="00296F0E" w:rsidRPr="00832F2B" w:rsidRDefault="00296F0E" w:rsidP="00296F0E">
      <w:pPr>
        <w:tabs>
          <w:tab w:val="left" w:pos="3570"/>
        </w:tabs>
        <w:jc w:val="center"/>
        <w:rPr>
          <w:rFonts w:ascii="Times New Roman" w:hAnsi="Times New Roman" w:cs="Times New Roman"/>
          <w:sz w:val="24"/>
          <w:szCs w:val="24"/>
        </w:rPr>
      </w:pPr>
      <w:r w:rsidRPr="00832F2B">
        <w:rPr>
          <w:rFonts w:ascii="Times New Roman" w:hAnsi="Times New Roman" w:cs="Times New Roman"/>
          <w:sz w:val="24"/>
          <w:szCs w:val="24"/>
        </w:rPr>
        <w:lastRenderedPageBreak/>
        <w:t>CLEYTON RONNIE SILVA</w:t>
      </w:r>
    </w:p>
    <w:p w:rsidR="008D61A2" w:rsidRDefault="008D61A2">
      <w:pPr>
        <w:pStyle w:val="Normal1"/>
        <w:spacing w:line="360" w:lineRule="auto"/>
        <w:jc w:val="both"/>
        <w:rPr>
          <w:rFonts w:ascii="Times New Roman" w:eastAsia="Times New Roman" w:hAnsi="Times New Roman" w:cs="Times New Roman"/>
          <w:sz w:val="24"/>
          <w:szCs w:val="24"/>
        </w:rPr>
      </w:pPr>
    </w:p>
    <w:p w:rsidR="008D61A2" w:rsidRDefault="008D61A2">
      <w:pPr>
        <w:pStyle w:val="Normal1"/>
        <w:spacing w:line="360" w:lineRule="auto"/>
        <w:jc w:val="both"/>
        <w:rPr>
          <w:rFonts w:ascii="Times New Roman" w:eastAsia="Times New Roman" w:hAnsi="Times New Roman" w:cs="Times New Roman"/>
          <w:sz w:val="24"/>
          <w:szCs w:val="24"/>
        </w:rPr>
      </w:pPr>
    </w:p>
    <w:p w:rsidR="008D61A2" w:rsidRDefault="008D61A2">
      <w:pPr>
        <w:pStyle w:val="Normal1"/>
        <w:spacing w:line="360" w:lineRule="auto"/>
        <w:jc w:val="both"/>
        <w:rPr>
          <w:rFonts w:ascii="Times New Roman" w:eastAsia="Times New Roman" w:hAnsi="Times New Roman" w:cs="Times New Roman"/>
          <w:sz w:val="24"/>
          <w:szCs w:val="24"/>
        </w:rPr>
      </w:pPr>
    </w:p>
    <w:p w:rsidR="008D61A2" w:rsidRDefault="008D61A2">
      <w:pPr>
        <w:pStyle w:val="Normal1"/>
        <w:spacing w:line="360" w:lineRule="auto"/>
        <w:jc w:val="both"/>
        <w:rPr>
          <w:rFonts w:ascii="Times New Roman" w:eastAsia="Times New Roman" w:hAnsi="Times New Roman" w:cs="Times New Roman"/>
          <w:sz w:val="24"/>
          <w:szCs w:val="24"/>
        </w:rPr>
      </w:pPr>
    </w:p>
    <w:p w:rsidR="008D61A2" w:rsidRDefault="008D61A2">
      <w:pPr>
        <w:pStyle w:val="Normal1"/>
        <w:spacing w:line="360" w:lineRule="auto"/>
        <w:jc w:val="both"/>
        <w:rPr>
          <w:rFonts w:ascii="Times New Roman" w:eastAsia="Times New Roman" w:hAnsi="Times New Roman" w:cs="Times New Roman"/>
          <w:sz w:val="24"/>
          <w:szCs w:val="24"/>
        </w:rPr>
      </w:pPr>
    </w:p>
    <w:p w:rsidR="008D61A2" w:rsidRDefault="008D61A2">
      <w:pPr>
        <w:pStyle w:val="Normal1"/>
        <w:spacing w:line="360" w:lineRule="auto"/>
        <w:jc w:val="both"/>
        <w:rPr>
          <w:rFonts w:ascii="Times New Roman" w:eastAsia="Times New Roman" w:hAnsi="Times New Roman" w:cs="Times New Roman"/>
          <w:sz w:val="24"/>
          <w:szCs w:val="24"/>
        </w:rPr>
      </w:pPr>
    </w:p>
    <w:p w:rsidR="00296F0E" w:rsidRPr="00296F0E" w:rsidRDefault="00296F0E" w:rsidP="00296F0E">
      <w:pPr>
        <w:spacing w:after="0"/>
        <w:jc w:val="center"/>
        <w:rPr>
          <w:rFonts w:ascii="Times New Roman" w:hAnsi="Times New Roman" w:cs="Times New Roman"/>
          <w:sz w:val="24"/>
          <w:szCs w:val="24"/>
        </w:rPr>
      </w:pPr>
      <w:r w:rsidRPr="00296F0E">
        <w:rPr>
          <w:rFonts w:ascii="Times New Roman" w:hAnsi="Times New Roman" w:cs="Times New Roman"/>
          <w:sz w:val="24"/>
          <w:szCs w:val="24"/>
        </w:rPr>
        <w:t>COTAS RACIAIS PARA NEGROS NAS UNIVERSIDADES PÚBLICAS:</w:t>
      </w:r>
      <w:r>
        <w:rPr>
          <w:rFonts w:ascii="Times New Roman" w:hAnsi="Times New Roman" w:cs="Times New Roman"/>
          <w:sz w:val="24"/>
          <w:szCs w:val="24"/>
        </w:rPr>
        <w:t xml:space="preserve"> </w:t>
      </w:r>
      <w:r w:rsidRPr="00296F0E">
        <w:rPr>
          <w:rFonts w:ascii="Times New Roman" w:hAnsi="Times New Roman" w:cs="Times New Roman"/>
          <w:sz w:val="24"/>
          <w:szCs w:val="24"/>
        </w:rPr>
        <w:t>ASPECTOS JURIDÍCOS E SOCIAIS</w:t>
      </w:r>
    </w:p>
    <w:p w:rsidR="008D61A2" w:rsidRDefault="008D61A2">
      <w:pPr>
        <w:pStyle w:val="Normal1"/>
        <w:spacing w:line="360" w:lineRule="auto"/>
        <w:jc w:val="both"/>
        <w:rPr>
          <w:rFonts w:ascii="Times New Roman" w:eastAsia="Times New Roman" w:hAnsi="Times New Roman" w:cs="Times New Roman"/>
          <w:sz w:val="24"/>
          <w:szCs w:val="24"/>
        </w:rPr>
      </w:pPr>
    </w:p>
    <w:p w:rsidR="008D61A2" w:rsidRDefault="008D61A2">
      <w:pPr>
        <w:pStyle w:val="Normal1"/>
        <w:spacing w:line="360" w:lineRule="auto"/>
        <w:jc w:val="both"/>
        <w:rPr>
          <w:rFonts w:ascii="Times New Roman" w:eastAsia="Times New Roman" w:hAnsi="Times New Roman" w:cs="Times New Roman"/>
          <w:sz w:val="24"/>
          <w:szCs w:val="24"/>
        </w:rPr>
      </w:pPr>
    </w:p>
    <w:p w:rsidR="003C6706" w:rsidRDefault="003C6706">
      <w:pPr>
        <w:pStyle w:val="Normal1"/>
        <w:spacing w:line="360" w:lineRule="auto"/>
        <w:ind w:left="4393"/>
        <w:jc w:val="both"/>
        <w:rPr>
          <w:rFonts w:ascii="Times New Roman" w:eastAsia="Times New Roman" w:hAnsi="Times New Roman" w:cs="Times New Roman"/>
          <w:sz w:val="20"/>
          <w:szCs w:val="20"/>
        </w:rPr>
      </w:pPr>
    </w:p>
    <w:p w:rsidR="008D61A2" w:rsidRPr="003C6706" w:rsidRDefault="00207C8C" w:rsidP="003C6706">
      <w:pPr>
        <w:pStyle w:val="Normal1"/>
        <w:spacing w:line="360" w:lineRule="auto"/>
        <w:ind w:left="4536"/>
        <w:jc w:val="both"/>
        <w:rPr>
          <w:rFonts w:ascii="Times New Roman" w:eastAsia="Times New Roman" w:hAnsi="Times New Roman" w:cs="Times New Roman"/>
          <w:sz w:val="21"/>
          <w:szCs w:val="21"/>
        </w:rPr>
      </w:pPr>
      <w:r w:rsidRPr="003C6706">
        <w:rPr>
          <w:rFonts w:ascii="Times New Roman" w:eastAsia="Times New Roman" w:hAnsi="Times New Roman" w:cs="Times New Roman"/>
          <w:sz w:val="21"/>
          <w:szCs w:val="21"/>
        </w:rPr>
        <w:t>Trabalho de Conclusão de Curso- Artigo Científico- apresentado como pré-requisito para a obtenção do título de Bacharel em Direito pela Unifacisa</w:t>
      </w:r>
      <w:r w:rsidR="00960F47" w:rsidRPr="003C6706">
        <w:rPr>
          <w:rFonts w:ascii="Times New Roman" w:eastAsia="Times New Roman" w:hAnsi="Times New Roman" w:cs="Times New Roman"/>
          <w:sz w:val="21"/>
          <w:szCs w:val="21"/>
        </w:rPr>
        <w:t xml:space="preserve"> </w:t>
      </w:r>
      <w:r w:rsidRPr="003C6706">
        <w:rPr>
          <w:rFonts w:ascii="Times New Roman" w:eastAsia="Times New Roman" w:hAnsi="Times New Roman" w:cs="Times New Roman"/>
          <w:sz w:val="21"/>
          <w:szCs w:val="21"/>
        </w:rPr>
        <w:t>- Centro Universitário.</w:t>
      </w:r>
    </w:p>
    <w:p w:rsidR="008D61A2" w:rsidRPr="003C6706" w:rsidRDefault="00207C8C" w:rsidP="003C6706">
      <w:pPr>
        <w:pStyle w:val="Normal1"/>
        <w:spacing w:line="360" w:lineRule="auto"/>
        <w:ind w:left="4536"/>
        <w:jc w:val="both"/>
        <w:rPr>
          <w:rFonts w:ascii="Times New Roman" w:eastAsia="Times New Roman" w:hAnsi="Times New Roman" w:cs="Times New Roman"/>
          <w:sz w:val="21"/>
          <w:szCs w:val="21"/>
        </w:rPr>
      </w:pPr>
      <w:r w:rsidRPr="003C6706">
        <w:rPr>
          <w:rFonts w:ascii="Times New Roman" w:eastAsia="Times New Roman" w:hAnsi="Times New Roman" w:cs="Times New Roman"/>
          <w:sz w:val="21"/>
          <w:szCs w:val="21"/>
        </w:rPr>
        <w:t xml:space="preserve">Área de concentração: </w:t>
      </w:r>
      <w:r w:rsidR="00296F0E" w:rsidRPr="003C6706">
        <w:rPr>
          <w:rFonts w:ascii="Times New Roman" w:eastAsia="Times New Roman" w:hAnsi="Times New Roman" w:cs="Times New Roman"/>
          <w:sz w:val="21"/>
          <w:szCs w:val="21"/>
        </w:rPr>
        <w:t>Propedêuticas</w:t>
      </w:r>
      <w:r w:rsidRPr="003C6706">
        <w:rPr>
          <w:rFonts w:ascii="Times New Roman" w:eastAsia="Times New Roman" w:hAnsi="Times New Roman" w:cs="Times New Roman"/>
          <w:sz w:val="21"/>
          <w:szCs w:val="21"/>
        </w:rPr>
        <w:t xml:space="preserve"> </w:t>
      </w:r>
    </w:p>
    <w:p w:rsidR="008D61A2" w:rsidRPr="003C6706" w:rsidRDefault="00207C8C" w:rsidP="003C6706">
      <w:pPr>
        <w:pStyle w:val="Normal1"/>
        <w:spacing w:line="360" w:lineRule="auto"/>
        <w:ind w:left="4536"/>
        <w:jc w:val="both"/>
        <w:rPr>
          <w:rFonts w:ascii="Times New Roman" w:eastAsia="Times New Roman" w:hAnsi="Times New Roman" w:cs="Times New Roman"/>
          <w:sz w:val="20"/>
          <w:szCs w:val="20"/>
        </w:rPr>
      </w:pPr>
      <w:r w:rsidRPr="003C6706">
        <w:rPr>
          <w:rFonts w:ascii="Times New Roman" w:eastAsia="Times New Roman" w:hAnsi="Times New Roman" w:cs="Times New Roman"/>
          <w:sz w:val="21"/>
          <w:szCs w:val="21"/>
        </w:rPr>
        <w:t>Orientador</w:t>
      </w:r>
      <w:r w:rsidR="00960F47" w:rsidRPr="003C6706">
        <w:rPr>
          <w:rFonts w:ascii="Times New Roman" w:eastAsia="Times New Roman" w:hAnsi="Times New Roman" w:cs="Times New Roman"/>
          <w:sz w:val="21"/>
          <w:szCs w:val="21"/>
        </w:rPr>
        <w:t>a</w:t>
      </w:r>
      <w:r w:rsidRPr="003C6706">
        <w:rPr>
          <w:rFonts w:ascii="Times New Roman" w:eastAsia="Times New Roman" w:hAnsi="Times New Roman" w:cs="Times New Roman"/>
          <w:sz w:val="21"/>
          <w:szCs w:val="21"/>
        </w:rPr>
        <w:t xml:space="preserve">: </w:t>
      </w:r>
      <w:proofErr w:type="spellStart"/>
      <w:r w:rsidRPr="003C6706">
        <w:rPr>
          <w:rFonts w:ascii="Times New Roman" w:eastAsia="Times New Roman" w:hAnsi="Times New Roman" w:cs="Times New Roman"/>
          <w:sz w:val="21"/>
          <w:szCs w:val="21"/>
        </w:rPr>
        <w:t>Prof</w:t>
      </w:r>
      <w:r w:rsidR="00960F47" w:rsidRPr="003C6706">
        <w:rPr>
          <w:rFonts w:ascii="Times New Roman" w:eastAsia="Times New Roman" w:hAnsi="Times New Roman" w:cs="Times New Roman"/>
          <w:sz w:val="21"/>
          <w:szCs w:val="21"/>
        </w:rPr>
        <w:t>ª</w:t>
      </w:r>
      <w:proofErr w:type="spellEnd"/>
      <w:r w:rsidR="00960F47" w:rsidRPr="003C6706">
        <w:rPr>
          <w:rFonts w:ascii="Times New Roman" w:eastAsia="Times New Roman" w:hAnsi="Times New Roman" w:cs="Times New Roman"/>
          <w:sz w:val="21"/>
          <w:szCs w:val="21"/>
        </w:rPr>
        <w:t>.</w:t>
      </w:r>
      <w:r w:rsidR="00296F0E" w:rsidRPr="003C6706">
        <w:rPr>
          <w:rFonts w:ascii="Times New Roman" w:eastAsia="Times New Roman" w:hAnsi="Times New Roman" w:cs="Times New Roman"/>
          <w:sz w:val="21"/>
          <w:szCs w:val="21"/>
        </w:rPr>
        <w:t xml:space="preserve"> </w:t>
      </w:r>
      <w:r w:rsidR="00296F0E" w:rsidRPr="003C6706">
        <w:rPr>
          <w:rFonts w:ascii="Times New Roman" w:hAnsi="Times New Roman" w:cs="Times New Roman"/>
          <w:sz w:val="21"/>
          <w:szCs w:val="21"/>
        </w:rPr>
        <w:t>Dr.ª Ediliane Lopes Leite Figueiredo</w:t>
      </w:r>
      <w:r w:rsidR="00296F0E" w:rsidRPr="003C6706">
        <w:rPr>
          <w:rFonts w:ascii="Times New Roman" w:hAnsi="Times New Roman" w:cs="Times New Roman"/>
          <w:sz w:val="20"/>
          <w:szCs w:val="20"/>
        </w:rPr>
        <w:t>.</w:t>
      </w:r>
    </w:p>
    <w:p w:rsidR="008D61A2" w:rsidRDefault="008D61A2">
      <w:pPr>
        <w:pStyle w:val="Normal1"/>
        <w:spacing w:line="360" w:lineRule="auto"/>
        <w:rPr>
          <w:rFonts w:ascii="Times New Roman" w:eastAsia="Times New Roman" w:hAnsi="Times New Roman" w:cs="Times New Roman"/>
          <w:sz w:val="24"/>
          <w:szCs w:val="24"/>
        </w:rPr>
      </w:pPr>
    </w:p>
    <w:p w:rsidR="00E004F6" w:rsidRDefault="00E004F6">
      <w:pPr>
        <w:pStyle w:val="Normal1"/>
        <w:spacing w:line="360" w:lineRule="auto"/>
        <w:rPr>
          <w:rFonts w:ascii="Times New Roman" w:eastAsia="Times New Roman" w:hAnsi="Times New Roman" w:cs="Times New Roman"/>
          <w:sz w:val="24"/>
          <w:szCs w:val="24"/>
        </w:rPr>
      </w:pPr>
    </w:p>
    <w:p w:rsidR="00E004F6" w:rsidRDefault="00E004F6">
      <w:pPr>
        <w:pStyle w:val="Normal1"/>
        <w:spacing w:line="360" w:lineRule="auto"/>
        <w:rPr>
          <w:rFonts w:ascii="Times New Roman" w:eastAsia="Times New Roman" w:hAnsi="Times New Roman" w:cs="Times New Roman"/>
          <w:sz w:val="24"/>
          <w:szCs w:val="24"/>
        </w:rPr>
      </w:pPr>
    </w:p>
    <w:p w:rsidR="008D61A2" w:rsidRDefault="00207C8C">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Campina Grande- PB</w:t>
      </w:r>
    </w:p>
    <w:p w:rsidR="008D61A2" w:rsidRDefault="00207C8C">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p w:rsidR="008D61A2" w:rsidRDefault="008D61A2">
      <w:pPr>
        <w:pStyle w:val="Normal1"/>
        <w:spacing w:line="360" w:lineRule="auto"/>
        <w:ind w:left="4956"/>
        <w:jc w:val="both"/>
        <w:rPr>
          <w:rFonts w:ascii="Times New Roman" w:eastAsia="Times New Roman" w:hAnsi="Times New Roman" w:cs="Times New Roman"/>
          <w:sz w:val="24"/>
          <w:szCs w:val="24"/>
        </w:rPr>
      </w:pPr>
    </w:p>
    <w:p w:rsidR="008D61A2" w:rsidRDefault="008D61A2">
      <w:pPr>
        <w:pStyle w:val="Normal1"/>
        <w:spacing w:line="360" w:lineRule="auto"/>
        <w:ind w:left="4956"/>
        <w:jc w:val="both"/>
        <w:rPr>
          <w:rFonts w:ascii="Times New Roman" w:eastAsia="Times New Roman" w:hAnsi="Times New Roman" w:cs="Times New Roman"/>
          <w:sz w:val="24"/>
          <w:szCs w:val="24"/>
        </w:rPr>
      </w:pPr>
    </w:p>
    <w:p w:rsidR="008D61A2" w:rsidRDefault="008D61A2">
      <w:pPr>
        <w:pStyle w:val="Normal1"/>
        <w:spacing w:line="360" w:lineRule="auto"/>
        <w:ind w:left="4956"/>
        <w:jc w:val="both"/>
        <w:rPr>
          <w:rFonts w:ascii="Times New Roman" w:eastAsia="Times New Roman" w:hAnsi="Times New Roman" w:cs="Times New Roman"/>
          <w:sz w:val="24"/>
          <w:szCs w:val="24"/>
        </w:rPr>
      </w:pPr>
    </w:p>
    <w:p w:rsidR="008D61A2" w:rsidRDefault="008D61A2">
      <w:pPr>
        <w:pStyle w:val="Normal1"/>
        <w:spacing w:line="360" w:lineRule="auto"/>
        <w:ind w:left="4956"/>
        <w:jc w:val="both"/>
        <w:rPr>
          <w:rFonts w:ascii="Times New Roman" w:eastAsia="Times New Roman" w:hAnsi="Times New Roman" w:cs="Times New Roman"/>
          <w:sz w:val="24"/>
          <w:szCs w:val="24"/>
        </w:rPr>
      </w:pPr>
    </w:p>
    <w:p w:rsidR="008D61A2" w:rsidRDefault="008D61A2">
      <w:pPr>
        <w:pStyle w:val="Normal1"/>
        <w:spacing w:line="360" w:lineRule="auto"/>
        <w:ind w:left="4956"/>
        <w:jc w:val="both"/>
        <w:rPr>
          <w:rFonts w:ascii="Times New Roman" w:eastAsia="Times New Roman" w:hAnsi="Times New Roman" w:cs="Times New Roman"/>
          <w:sz w:val="24"/>
          <w:szCs w:val="24"/>
        </w:rPr>
      </w:pPr>
    </w:p>
    <w:p w:rsidR="008D61A2" w:rsidRDefault="008D61A2">
      <w:pPr>
        <w:pStyle w:val="Normal1"/>
        <w:spacing w:line="360" w:lineRule="auto"/>
        <w:ind w:left="4956"/>
        <w:jc w:val="both"/>
        <w:rPr>
          <w:rFonts w:ascii="Times New Roman" w:eastAsia="Times New Roman" w:hAnsi="Times New Roman" w:cs="Times New Roman"/>
          <w:sz w:val="24"/>
          <w:szCs w:val="24"/>
        </w:rPr>
      </w:pPr>
    </w:p>
    <w:p w:rsidR="008D61A2" w:rsidRDefault="008D61A2">
      <w:pPr>
        <w:pStyle w:val="Normal1"/>
        <w:spacing w:line="360" w:lineRule="auto"/>
        <w:ind w:left="4956"/>
        <w:jc w:val="both"/>
        <w:rPr>
          <w:rFonts w:ascii="Times New Roman" w:eastAsia="Times New Roman" w:hAnsi="Times New Roman" w:cs="Times New Roman"/>
          <w:sz w:val="24"/>
          <w:szCs w:val="24"/>
        </w:rPr>
      </w:pPr>
    </w:p>
    <w:p w:rsidR="008D61A2" w:rsidRDefault="008D61A2">
      <w:pPr>
        <w:pStyle w:val="Normal1"/>
        <w:spacing w:line="360" w:lineRule="auto"/>
        <w:ind w:left="4956"/>
        <w:jc w:val="both"/>
        <w:rPr>
          <w:rFonts w:ascii="Times New Roman" w:eastAsia="Times New Roman" w:hAnsi="Times New Roman" w:cs="Times New Roman"/>
          <w:sz w:val="24"/>
          <w:szCs w:val="24"/>
        </w:rPr>
      </w:pPr>
    </w:p>
    <w:p w:rsidR="008D61A2" w:rsidRDefault="008D61A2">
      <w:pPr>
        <w:pStyle w:val="Normal1"/>
        <w:spacing w:line="360" w:lineRule="auto"/>
        <w:ind w:left="4956"/>
        <w:jc w:val="both"/>
        <w:rPr>
          <w:rFonts w:ascii="Times New Roman" w:eastAsia="Times New Roman" w:hAnsi="Times New Roman" w:cs="Times New Roman"/>
          <w:sz w:val="24"/>
          <w:szCs w:val="24"/>
        </w:rPr>
      </w:pPr>
    </w:p>
    <w:p w:rsidR="008D61A2" w:rsidRDefault="008D61A2">
      <w:pPr>
        <w:pStyle w:val="Normal1"/>
        <w:spacing w:line="360" w:lineRule="auto"/>
        <w:ind w:left="4956"/>
        <w:jc w:val="both"/>
        <w:rPr>
          <w:rFonts w:ascii="Times New Roman" w:eastAsia="Times New Roman" w:hAnsi="Times New Roman" w:cs="Times New Roman"/>
          <w:sz w:val="24"/>
          <w:szCs w:val="24"/>
        </w:rPr>
      </w:pPr>
    </w:p>
    <w:p w:rsidR="008D61A2" w:rsidRDefault="008D61A2">
      <w:pPr>
        <w:pStyle w:val="Normal1"/>
        <w:spacing w:line="360" w:lineRule="auto"/>
        <w:ind w:left="4956"/>
        <w:jc w:val="both"/>
        <w:rPr>
          <w:rFonts w:ascii="Times New Roman" w:eastAsia="Times New Roman" w:hAnsi="Times New Roman" w:cs="Times New Roman"/>
          <w:sz w:val="24"/>
          <w:szCs w:val="24"/>
        </w:rPr>
      </w:pPr>
    </w:p>
    <w:p w:rsidR="008D61A2" w:rsidRDefault="008D61A2">
      <w:pPr>
        <w:pStyle w:val="Normal1"/>
        <w:spacing w:line="360" w:lineRule="auto"/>
        <w:ind w:left="4956"/>
        <w:jc w:val="both"/>
        <w:rPr>
          <w:rFonts w:ascii="Times New Roman" w:eastAsia="Times New Roman" w:hAnsi="Times New Roman" w:cs="Times New Roman"/>
          <w:sz w:val="24"/>
          <w:szCs w:val="24"/>
        </w:rPr>
      </w:pPr>
    </w:p>
    <w:p w:rsidR="008D61A2" w:rsidRDefault="008D61A2">
      <w:pPr>
        <w:pStyle w:val="Normal1"/>
        <w:spacing w:line="360" w:lineRule="auto"/>
        <w:ind w:left="4956"/>
        <w:jc w:val="both"/>
        <w:rPr>
          <w:rFonts w:ascii="Times New Roman" w:eastAsia="Times New Roman" w:hAnsi="Times New Roman" w:cs="Times New Roman"/>
          <w:sz w:val="24"/>
          <w:szCs w:val="24"/>
        </w:rPr>
      </w:pPr>
    </w:p>
    <w:p w:rsidR="008D61A2" w:rsidRDefault="008D61A2">
      <w:pPr>
        <w:pStyle w:val="Normal1"/>
        <w:spacing w:line="360" w:lineRule="auto"/>
        <w:jc w:val="both"/>
        <w:rPr>
          <w:rFonts w:ascii="Times New Roman" w:eastAsia="Times New Roman" w:hAnsi="Times New Roman" w:cs="Times New Roman"/>
          <w:sz w:val="24"/>
          <w:szCs w:val="24"/>
        </w:rPr>
      </w:pPr>
    </w:p>
    <w:p w:rsidR="008D61A2" w:rsidRDefault="00207C8C">
      <w:pPr>
        <w:pStyle w:val="Normal1"/>
        <w:spacing w:after="0" w:line="36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Dados Internacionais de Catalogação na publicação (Biblioteca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xml:space="preserve">) </w:t>
      </w:r>
    </w:p>
    <w:p w:rsidR="008D61A2" w:rsidRDefault="00207C8C">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N244a </w:t>
      </w:r>
    </w:p>
    <w:p w:rsidR="008D61A2" w:rsidRDefault="00296F0E">
      <w:pPr>
        <w:pStyle w:val="Normal1"/>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Silva, </w:t>
      </w:r>
      <w:proofErr w:type="spellStart"/>
      <w:r>
        <w:rPr>
          <w:rFonts w:ascii="Times New Roman" w:hAnsi="Times New Roman" w:cs="Times New Roman"/>
          <w:sz w:val="24"/>
          <w:szCs w:val="24"/>
        </w:rPr>
        <w:t>Cleyton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Ronnie</w:t>
      </w:r>
      <w:proofErr w:type="spellEnd"/>
      <w:r>
        <w:rPr>
          <w:rFonts w:ascii="Times New Roman" w:hAnsi="Times New Roman" w:cs="Times New Roman"/>
          <w:sz w:val="24"/>
          <w:szCs w:val="24"/>
        </w:rPr>
        <w:t xml:space="preserve"> </w:t>
      </w:r>
      <w:r w:rsidR="00207C8C">
        <w:rPr>
          <w:rFonts w:ascii="Times New Roman" w:eastAsia="Times New Roman" w:hAnsi="Times New Roman" w:cs="Times New Roman"/>
          <w:sz w:val="24"/>
          <w:szCs w:val="24"/>
        </w:rPr>
        <w:t xml:space="preserve">-- Campina Grande, 2018. </w:t>
      </w:r>
    </w:p>
    <w:p w:rsidR="008D61A2" w:rsidRDefault="00207C8C">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Originalmente apresentada como Trabalho de Conclusão de Curso de bacharel em Direito da autora (bacharel –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xml:space="preserve"> – Centro Universitário, 2018). </w:t>
      </w:r>
    </w:p>
    <w:p w:rsidR="008D61A2" w:rsidRDefault="00207C8C">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Referências. </w:t>
      </w:r>
    </w:p>
    <w:p w:rsidR="008D61A2" w:rsidRDefault="00207C8C">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2. 3. I. Título. </w:t>
      </w:r>
    </w:p>
    <w:p w:rsidR="008D61A2" w:rsidRDefault="00207C8C">
      <w:pPr>
        <w:pStyle w:val="Normal1"/>
        <w:spacing w:after="0" w:line="36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CDU</w:t>
      </w:r>
      <w:r w:rsidRPr="009F0043">
        <w:rPr>
          <w:rFonts w:ascii="Arial" w:eastAsia="Times New Roman" w:hAnsi="Arial" w:cs="Arial"/>
          <w:sz w:val="24"/>
          <w:szCs w:val="24"/>
        </w:rPr>
        <w:t>-</w:t>
      </w:r>
      <w:r w:rsidR="009F0043" w:rsidRPr="009F0043">
        <w:rPr>
          <w:rFonts w:ascii="Arial" w:hAnsi="Arial" w:cs="Arial"/>
          <w:sz w:val="24"/>
          <w:szCs w:val="24"/>
        </w:rPr>
        <w:t xml:space="preserve"> XXXX (XXX</w:t>
      </w:r>
      <w:proofErr w:type="gramStart"/>
      <w:r w:rsidR="009F0043" w:rsidRPr="009F0043">
        <w:rPr>
          <w:rFonts w:ascii="Arial" w:hAnsi="Arial" w:cs="Arial"/>
          <w:sz w:val="24"/>
          <w:szCs w:val="24"/>
        </w:rPr>
        <w:t>)(</w:t>
      </w:r>
      <w:proofErr w:type="gramEnd"/>
      <w:r w:rsidR="009F0043" w:rsidRPr="009F0043">
        <w:rPr>
          <w:rFonts w:ascii="Arial" w:hAnsi="Arial" w:cs="Arial"/>
          <w:sz w:val="24"/>
          <w:szCs w:val="24"/>
        </w:rPr>
        <w:t>XXX)</w:t>
      </w:r>
      <w:r w:rsidRPr="009F0043">
        <w:rPr>
          <w:rFonts w:ascii="Arial" w:eastAsia="Times New Roman" w:hAnsi="Arial" w:cs="Arial"/>
          <w:sz w:val="24"/>
          <w:szCs w:val="24"/>
        </w:rPr>
        <w:t>)</w:t>
      </w:r>
      <w:r>
        <w:rPr>
          <w:rFonts w:ascii="Times New Roman" w:eastAsia="Times New Roman" w:hAnsi="Times New Roman" w:cs="Times New Roman"/>
          <w:sz w:val="24"/>
          <w:szCs w:val="24"/>
        </w:rPr>
        <w:t xml:space="preserve"> </w:t>
      </w:r>
    </w:p>
    <w:p w:rsidR="008D61A2" w:rsidRDefault="008D61A2">
      <w:pPr>
        <w:pStyle w:val="Normal1"/>
        <w:spacing w:line="360" w:lineRule="auto"/>
        <w:ind w:left="4956"/>
        <w:jc w:val="both"/>
        <w:rPr>
          <w:rFonts w:ascii="Times New Roman" w:eastAsia="Times New Roman" w:hAnsi="Times New Roman" w:cs="Times New Roman"/>
          <w:sz w:val="24"/>
          <w:szCs w:val="24"/>
        </w:rPr>
      </w:pPr>
    </w:p>
    <w:p w:rsidR="008D61A2" w:rsidRDefault="008D61A2">
      <w:pPr>
        <w:pStyle w:val="Normal1"/>
        <w:spacing w:line="360" w:lineRule="auto"/>
        <w:ind w:left="4956"/>
        <w:jc w:val="both"/>
        <w:rPr>
          <w:rFonts w:ascii="Times New Roman" w:eastAsia="Times New Roman" w:hAnsi="Times New Roman" w:cs="Times New Roman"/>
          <w:sz w:val="24"/>
          <w:szCs w:val="24"/>
        </w:rPr>
      </w:pPr>
    </w:p>
    <w:p w:rsidR="008D61A2" w:rsidRDefault="008D61A2">
      <w:pPr>
        <w:pStyle w:val="Normal1"/>
        <w:spacing w:line="360" w:lineRule="auto"/>
        <w:ind w:left="4956"/>
        <w:jc w:val="both"/>
        <w:rPr>
          <w:rFonts w:ascii="Times New Roman" w:eastAsia="Times New Roman" w:hAnsi="Times New Roman" w:cs="Times New Roman"/>
          <w:sz w:val="24"/>
          <w:szCs w:val="24"/>
        </w:rPr>
      </w:pPr>
    </w:p>
    <w:p w:rsidR="008D61A2" w:rsidRDefault="008D61A2">
      <w:pPr>
        <w:pStyle w:val="Normal1"/>
        <w:spacing w:line="360" w:lineRule="auto"/>
        <w:ind w:left="4956"/>
        <w:jc w:val="both"/>
        <w:rPr>
          <w:rFonts w:ascii="Times New Roman" w:eastAsia="Times New Roman" w:hAnsi="Times New Roman" w:cs="Times New Roman"/>
          <w:sz w:val="24"/>
          <w:szCs w:val="24"/>
        </w:rPr>
      </w:pPr>
    </w:p>
    <w:p w:rsidR="008D61A2" w:rsidRDefault="008D61A2">
      <w:pPr>
        <w:pStyle w:val="Normal1"/>
        <w:spacing w:line="360" w:lineRule="auto"/>
        <w:ind w:left="4956"/>
        <w:jc w:val="both"/>
        <w:rPr>
          <w:rFonts w:ascii="Times New Roman" w:eastAsia="Times New Roman" w:hAnsi="Times New Roman" w:cs="Times New Roman"/>
          <w:sz w:val="24"/>
          <w:szCs w:val="24"/>
        </w:rPr>
      </w:pPr>
    </w:p>
    <w:p w:rsidR="008D61A2" w:rsidRDefault="008D61A2">
      <w:pPr>
        <w:pStyle w:val="Normal1"/>
        <w:spacing w:line="360" w:lineRule="auto"/>
        <w:ind w:left="4956"/>
        <w:jc w:val="both"/>
        <w:rPr>
          <w:rFonts w:ascii="Times New Roman" w:eastAsia="Times New Roman" w:hAnsi="Times New Roman" w:cs="Times New Roman"/>
          <w:sz w:val="24"/>
          <w:szCs w:val="24"/>
        </w:rPr>
      </w:pPr>
    </w:p>
    <w:p w:rsidR="008D61A2" w:rsidRDefault="008D61A2">
      <w:pPr>
        <w:pStyle w:val="Normal1"/>
        <w:spacing w:line="360" w:lineRule="auto"/>
        <w:ind w:left="4956"/>
        <w:jc w:val="both"/>
        <w:rPr>
          <w:rFonts w:ascii="Times New Roman" w:eastAsia="Times New Roman" w:hAnsi="Times New Roman" w:cs="Times New Roman"/>
          <w:sz w:val="24"/>
          <w:szCs w:val="24"/>
        </w:rPr>
      </w:pPr>
    </w:p>
    <w:p w:rsidR="00E004F6" w:rsidRDefault="00E004F6">
      <w:pPr>
        <w:pStyle w:val="Normal1"/>
        <w:spacing w:line="360" w:lineRule="auto"/>
        <w:ind w:left="4393"/>
        <w:jc w:val="both"/>
        <w:rPr>
          <w:rFonts w:ascii="Times New Roman" w:eastAsia="Times New Roman" w:hAnsi="Times New Roman" w:cs="Times New Roman"/>
          <w:sz w:val="24"/>
          <w:szCs w:val="24"/>
        </w:rPr>
      </w:pPr>
    </w:p>
    <w:p w:rsidR="00E004F6" w:rsidRDefault="00E004F6">
      <w:pPr>
        <w:pStyle w:val="Normal1"/>
        <w:spacing w:line="360" w:lineRule="auto"/>
        <w:ind w:left="4393"/>
        <w:jc w:val="both"/>
        <w:rPr>
          <w:rFonts w:ascii="Times New Roman" w:eastAsia="Times New Roman" w:hAnsi="Times New Roman" w:cs="Times New Roman"/>
          <w:sz w:val="24"/>
          <w:szCs w:val="24"/>
        </w:rPr>
      </w:pPr>
    </w:p>
    <w:p w:rsidR="008D61A2" w:rsidRDefault="00207C8C">
      <w:pPr>
        <w:pStyle w:val="Normal1"/>
        <w:spacing w:line="360" w:lineRule="auto"/>
        <w:ind w:left="43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Trabalho de Conclusão de Curso- Artigo Científico- apresentado como pré-requisito para a obtenção do título de Bacharel em Direito pela </w:t>
      </w:r>
      <w:proofErr w:type="spellStart"/>
      <w:r>
        <w:rPr>
          <w:rFonts w:ascii="Times New Roman" w:eastAsia="Times New Roman" w:hAnsi="Times New Roman" w:cs="Times New Roman"/>
          <w:sz w:val="24"/>
          <w:szCs w:val="24"/>
        </w:rPr>
        <w:t>Unifacisa</w:t>
      </w:r>
      <w:proofErr w:type="spellEnd"/>
      <w:r w:rsidR="00960F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Centro Universitário.</w:t>
      </w:r>
    </w:p>
    <w:p w:rsidR="008D61A2" w:rsidRDefault="00207C8C">
      <w:pPr>
        <w:pStyle w:val="Normal1"/>
        <w:spacing w:line="360" w:lineRule="auto"/>
        <w:ind w:left="43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APROVADO EM:</w:t>
      </w:r>
      <w:r w:rsidR="00C96B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w:t>
      </w:r>
    </w:p>
    <w:p w:rsidR="008D61A2" w:rsidRDefault="00207C8C">
      <w:pPr>
        <w:pStyle w:val="Normal1"/>
        <w:spacing w:line="360" w:lineRule="auto"/>
        <w:ind w:left="43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BANCA EXAMINADORA:</w:t>
      </w:r>
    </w:p>
    <w:p w:rsidR="008D61A2" w:rsidRDefault="00207C8C">
      <w:pPr>
        <w:pStyle w:val="Normal1"/>
        <w:spacing w:line="360" w:lineRule="auto"/>
        <w:ind w:left="43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w:t>
      </w:r>
    </w:p>
    <w:p w:rsidR="008D61A2" w:rsidRDefault="00960F47">
      <w:pPr>
        <w:pStyle w:val="Normal1"/>
        <w:spacing w:line="360" w:lineRule="auto"/>
        <w:ind w:left="439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Prof</w:t>
      </w:r>
      <w:r>
        <w:rPr>
          <w:rFonts w:ascii="Times New Roman" w:eastAsia="Times New Roman" w:hAnsi="Times New Roman" w:cs="Times New Roman"/>
          <w:szCs w:val="24"/>
        </w:rPr>
        <w:t>ª</w:t>
      </w:r>
      <w:proofErr w:type="spellEnd"/>
      <w:r>
        <w:rPr>
          <w:rFonts w:ascii="Times New Roman" w:eastAsia="Times New Roman" w:hAnsi="Times New Roman" w:cs="Times New Roman"/>
          <w:szCs w:val="24"/>
        </w:rPr>
        <w:t>.</w:t>
      </w:r>
      <w:r w:rsidR="00207C8C">
        <w:rPr>
          <w:rFonts w:ascii="Times New Roman" w:eastAsia="Times New Roman" w:hAnsi="Times New Roman" w:cs="Times New Roman"/>
          <w:sz w:val="24"/>
          <w:szCs w:val="24"/>
        </w:rPr>
        <w:t xml:space="preserve"> Orientador</w:t>
      </w:r>
      <w:r w:rsidR="00296F0E">
        <w:rPr>
          <w:rFonts w:ascii="Times New Roman" w:eastAsia="Times New Roman" w:hAnsi="Times New Roman" w:cs="Times New Roman"/>
          <w:sz w:val="24"/>
          <w:szCs w:val="24"/>
        </w:rPr>
        <w:t>a</w:t>
      </w:r>
      <w:r w:rsidR="00207C8C">
        <w:rPr>
          <w:rFonts w:ascii="Times New Roman" w:eastAsia="Times New Roman" w:hAnsi="Times New Roman" w:cs="Times New Roman"/>
          <w:sz w:val="24"/>
          <w:szCs w:val="24"/>
        </w:rPr>
        <w:t xml:space="preserve">: </w:t>
      </w:r>
      <w:r w:rsidR="00296F0E" w:rsidRPr="00832F2B">
        <w:rPr>
          <w:rFonts w:ascii="Times New Roman" w:hAnsi="Times New Roman" w:cs="Times New Roman"/>
          <w:sz w:val="24"/>
          <w:szCs w:val="24"/>
        </w:rPr>
        <w:t>Edil</w:t>
      </w:r>
      <w:r w:rsidR="00296F0E">
        <w:rPr>
          <w:rFonts w:ascii="Times New Roman" w:hAnsi="Times New Roman" w:cs="Times New Roman"/>
          <w:sz w:val="24"/>
          <w:szCs w:val="24"/>
        </w:rPr>
        <w:t>iane Lopes Leite de Figueiredo</w:t>
      </w:r>
    </w:p>
    <w:p w:rsidR="008D61A2" w:rsidRDefault="00207C8C">
      <w:pPr>
        <w:pStyle w:val="Normal1"/>
        <w:spacing w:line="360" w:lineRule="auto"/>
        <w:ind w:left="43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w:t>
      </w:r>
    </w:p>
    <w:p w:rsidR="008D61A2" w:rsidRDefault="00960F47">
      <w:pPr>
        <w:pStyle w:val="Normal1"/>
        <w:spacing w:line="360" w:lineRule="auto"/>
        <w:ind w:left="43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w:t>
      </w:r>
    </w:p>
    <w:p w:rsidR="008D61A2" w:rsidRDefault="00207C8C">
      <w:pPr>
        <w:pStyle w:val="Normal1"/>
        <w:spacing w:line="360" w:lineRule="auto"/>
        <w:ind w:left="43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w:t>
      </w:r>
    </w:p>
    <w:p w:rsidR="008D61A2" w:rsidRDefault="00960F47">
      <w:pPr>
        <w:pStyle w:val="Normal1"/>
        <w:spacing w:line="360" w:lineRule="auto"/>
        <w:ind w:left="43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w:t>
      </w:r>
    </w:p>
    <w:p w:rsidR="00296F0E" w:rsidRDefault="00296F0E">
      <w:pPr>
        <w:pStyle w:val="Normal1"/>
        <w:spacing w:line="360" w:lineRule="auto"/>
        <w:ind w:left="4393"/>
        <w:jc w:val="both"/>
        <w:rPr>
          <w:rFonts w:ascii="Times New Roman" w:eastAsia="Times New Roman" w:hAnsi="Times New Roman" w:cs="Times New Roman"/>
          <w:sz w:val="24"/>
          <w:szCs w:val="24"/>
        </w:rPr>
      </w:pPr>
    </w:p>
    <w:p w:rsidR="008D61A2" w:rsidRDefault="00296F0E" w:rsidP="00296F0E">
      <w:pPr>
        <w:spacing w:after="0"/>
        <w:jc w:val="center"/>
        <w:rPr>
          <w:rFonts w:ascii="Times New Roman" w:hAnsi="Times New Roman" w:cs="Times New Roman"/>
          <w:b/>
          <w:sz w:val="24"/>
          <w:szCs w:val="24"/>
        </w:rPr>
      </w:pPr>
      <w:r w:rsidRPr="00832F2B">
        <w:rPr>
          <w:rFonts w:ascii="Times New Roman" w:hAnsi="Times New Roman" w:cs="Times New Roman"/>
          <w:b/>
          <w:sz w:val="24"/>
          <w:szCs w:val="24"/>
        </w:rPr>
        <w:lastRenderedPageBreak/>
        <w:t>COTAS RACIAIS PARA NEGROS NAS UNIVERSIDADES PÚBLICAS:</w:t>
      </w:r>
      <w:r>
        <w:rPr>
          <w:rFonts w:ascii="Times New Roman" w:hAnsi="Times New Roman" w:cs="Times New Roman"/>
          <w:b/>
          <w:sz w:val="24"/>
          <w:szCs w:val="24"/>
        </w:rPr>
        <w:t xml:space="preserve"> </w:t>
      </w:r>
      <w:r w:rsidRPr="00832F2B">
        <w:rPr>
          <w:rFonts w:ascii="Times New Roman" w:hAnsi="Times New Roman" w:cs="Times New Roman"/>
          <w:b/>
          <w:sz w:val="24"/>
          <w:szCs w:val="24"/>
        </w:rPr>
        <w:t>ASPECTOS JURIDÍCOS E SOCIAIS</w:t>
      </w:r>
    </w:p>
    <w:p w:rsidR="00296F0E" w:rsidRDefault="00296F0E" w:rsidP="00296F0E">
      <w:pPr>
        <w:spacing w:after="0"/>
        <w:jc w:val="center"/>
        <w:rPr>
          <w:rFonts w:ascii="Times New Roman" w:hAnsi="Times New Roman" w:cs="Times New Roman"/>
          <w:b/>
          <w:sz w:val="24"/>
          <w:szCs w:val="24"/>
        </w:rPr>
      </w:pPr>
    </w:p>
    <w:p w:rsidR="00296F0E" w:rsidRPr="00296F0E" w:rsidRDefault="00296F0E" w:rsidP="00296F0E">
      <w:pPr>
        <w:spacing w:after="0"/>
        <w:jc w:val="center"/>
        <w:rPr>
          <w:rFonts w:ascii="Times New Roman" w:hAnsi="Times New Roman" w:cs="Times New Roman"/>
          <w:b/>
          <w:sz w:val="24"/>
          <w:szCs w:val="24"/>
        </w:rPr>
      </w:pPr>
    </w:p>
    <w:p w:rsidR="008D61A2" w:rsidRDefault="00296F0E">
      <w:pPr>
        <w:pStyle w:val="Normal1"/>
        <w:tabs>
          <w:tab w:val="left" w:pos="1134"/>
          <w:tab w:val="left" w:pos="1440"/>
          <w:tab w:val="left" w:pos="2268"/>
          <w:tab w:val="left" w:pos="3828"/>
        </w:tabs>
        <w:spacing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CLEYTON RONNIE SILV</w:t>
      </w:r>
      <w:r w:rsidR="00207C8C">
        <w:rPr>
          <w:rFonts w:ascii="Times New Roman" w:eastAsia="Times New Roman" w:hAnsi="Times New Roman" w:cs="Times New Roman"/>
          <w:b/>
          <w:sz w:val="24"/>
          <w:szCs w:val="24"/>
        </w:rPr>
        <w:t>A</w:t>
      </w:r>
      <w:r w:rsidR="00207C8C">
        <w:rPr>
          <w:rFonts w:ascii="Times New Roman" w:eastAsia="Times New Roman" w:hAnsi="Times New Roman" w:cs="Times New Roman"/>
          <w:b/>
          <w:sz w:val="24"/>
          <w:szCs w:val="24"/>
          <w:vertAlign w:val="superscript"/>
        </w:rPr>
        <w:footnoteReference w:id="1"/>
      </w:r>
    </w:p>
    <w:p w:rsidR="008D61A2" w:rsidRDefault="00296F0E">
      <w:pPr>
        <w:pStyle w:val="Normal1"/>
        <w:tabs>
          <w:tab w:val="left" w:pos="1134"/>
          <w:tab w:val="left" w:pos="1440"/>
          <w:tab w:val="left" w:pos="2268"/>
          <w:tab w:val="left" w:pos="3828"/>
        </w:tabs>
        <w:spacing w:line="360" w:lineRule="auto"/>
        <w:ind w:right="4"/>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EDILIANE LOPES LEITE DE FIGUEIREDO</w:t>
      </w:r>
      <w:r w:rsidR="00207C8C">
        <w:rPr>
          <w:rFonts w:ascii="Times New Roman" w:eastAsia="Times New Roman" w:hAnsi="Times New Roman" w:cs="Times New Roman"/>
          <w:b/>
          <w:sz w:val="24"/>
          <w:szCs w:val="24"/>
          <w:vertAlign w:val="superscript"/>
        </w:rPr>
        <w:footnoteReference w:id="2"/>
      </w:r>
    </w:p>
    <w:p w:rsidR="008D61A2" w:rsidRDefault="008D61A2">
      <w:pPr>
        <w:pStyle w:val="Normal1"/>
        <w:tabs>
          <w:tab w:val="left" w:pos="1134"/>
          <w:tab w:val="left" w:pos="1440"/>
          <w:tab w:val="left" w:pos="2268"/>
          <w:tab w:val="left" w:pos="3828"/>
        </w:tabs>
        <w:spacing w:line="360" w:lineRule="auto"/>
        <w:ind w:right="4"/>
        <w:jc w:val="both"/>
        <w:rPr>
          <w:rFonts w:ascii="Times New Roman" w:eastAsia="Times New Roman" w:hAnsi="Times New Roman" w:cs="Times New Roman"/>
          <w:b/>
          <w:sz w:val="24"/>
          <w:szCs w:val="24"/>
        </w:rPr>
      </w:pPr>
    </w:p>
    <w:p w:rsidR="00C04BBC" w:rsidRPr="005F6954" w:rsidRDefault="00207C8C" w:rsidP="00C04BBC">
      <w:pPr>
        <w:pStyle w:val="Normal1"/>
        <w:tabs>
          <w:tab w:val="left" w:pos="1134"/>
          <w:tab w:val="left" w:pos="1440"/>
          <w:tab w:val="left" w:pos="2268"/>
          <w:tab w:val="left" w:pos="3828"/>
        </w:tabs>
        <w:spacing w:after="0" w:line="360" w:lineRule="auto"/>
        <w:ind w:right="4"/>
        <w:jc w:val="both"/>
        <w:rPr>
          <w:rFonts w:ascii="Arial" w:hAnsi="Arial" w:cs="Arial"/>
          <w:sz w:val="24"/>
          <w:szCs w:val="24"/>
        </w:rPr>
      </w:pPr>
      <w:r w:rsidRPr="005F6954">
        <w:rPr>
          <w:rFonts w:ascii="Arial" w:eastAsia="Times New Roman" w:hAnsi="Arial" w:cs="Arial"/>
          <w:b/>
          <w:sz w:val="24"/>
          <w:szCs w:val="24"/>
        </w:rPr>
        <w:t>RESUMO:</w:t>
      </w:r>
      <w:r w:rsidR="00C04BBC" w:rsidRPr="005F6954">
        <w:rPr>
          <w:rFonts w:ascii="Arial" w:eastAsia="Times New Roman" w:hAnsi="Arial" w:cs="Arial"/>
          <w:sz w:val="24"/>
          <w:szCs w:val="24"/>
        </w:rPr>
        <w:t xml:space="preserve"> </w:t>
      </w:r>
      <w:r w:rsidR="00E004F6" w:rsidRPr="005F6954">
        <w:rPr>
          <w:rFonts w:ascii="Arial" w:hAnsi="Arial" w:cs="Arial"/>
          <w:sz w:val="24"/>
          <w:szCs w:val="24"/>
        </w:rPr>
        <w:t>A Lei 12.711/ 2012</w:t>
      </w:r>
      <w:r w:rsidR="00DD2B55" w:rsidRPr="005F6954">
        <w:rPr>
          <w:rFonts w:ascii="Arial" w:hAnsi="Arial" w:cs="Arial"/>
          <w:sz w:val="24"/>
          <w:szCs w:val="24"/>
        </w:rPr>
        <w:t>,</w:t>
      </w:r>
      <w:r w:rsidR="00E004F6" w:rsidRPr="005F6954">
        <w:rPr>
          <w:rFonts w:ascii="Arial" w:hAnsi="Arial" w:cs="Arial"/>
          <w:sz w:val="24"/>
          <w:szCs w:val="24"/>
        </w:rPr>
        <w:t xml:space="preserve"> conhecida</w:t>
      </w:r>
      <w:r w:rsidR="00C96BB4" w:rsidRPr="005F6954">
        <w:rPr>
          <w:rFonts w:ascii="Arial" w:hAnsi="Arial" w:cs="Arial"/>
          <w:sz w:val="24"/>
          <w:szCs w:val="24"/>
        </w:rPr>
        <w:t xml:space="preserve"> como Lei de C</w:t>
      </w:r>
      <w:r w:rsidR="00DD2B55" w:rsidRPr="005F6954">
        <w:rPr>
          <w:rFonts w:ascii="Arial" w:hAnsi="Arial" w:cs="Arial"/>
          <w:sz w:val="24"/>
          <w:szCs w:val="24"/>
        </w:rPr>
        <w:t>otas, foi aprovada</w:t>
      </w:r>
      <w:r w:rsidR="00E004F6" w:rsidRPr="005F6954">
        <w:rPr>
          <w:rFonts w:ascii="Arial" w:hAnsi="Arial" w:cs="Arial"/>
          <w:sz w:val="24"/>
          <w:szCs w:val="24"/>
        </w:rPr>
        <w:t xml:space="preserve"> no ano de 2012, determinando que </w:t>
      </w:r>
      <w:r w:rsidR="00DD2B55" w:rsidRPr="005F6954">
        <w:rPr>
          <w:rFonts w:ascii="Arial" w:hAnsi="Arial" w:cs="Arial"/>
          <w:sz w:val="24"/>
          <w:szCs w:val="24"/>
        </w:rPr>
        <w:t>instituições brasileiras reservassem 50</w:t>
      </w:r>
      <w:r w:rsidR="00E004F6" w:rsidRPr="005F6954">
        <w:rPr>
          <w:rFonts w:ascii="Arial" w:hAnsi="Arial" w:cs="Arial"/>
          <w:sz w:val="24"/>
          <w:szCs w:val="24"/>
        </w:rPr>
        <w:t xml:space="preserve"> % das vagas para alunos egressos das escolas </w:t>
      </w:r>
      <w:r w:rsidR="00DD2B55" w:rsidRPr="005F6954">
        <w:rPr>
          <w:rFonts w:ascii="Arial" w:hAnsi="Arial" w:cs="Arial"/>
          <w:sz w:val="24"/>
          <w:szCs w:val="24"/>
        </w:rPr>
        <w:t>públicas</w:t>
      </w:r>
      <w:r w:rsidR="00E004F6" w:rsidRPr="005F6954">
        <w:rPr>
          <w:rFonts w:ascii="Arial" w:hAnsi="Arial" w:cs="Arial"/>
          <w:sz w:val="24"/>
          <w:szCs w:val="24"/>
        </w:rPr>
        <w:t xml:space="preserve">, como </w:t>
      </w:r>
      <w:r w:rsidR="00DD2B55" w:rsidRPr="005F6954">
        <w:rPr>
          <w:rFonts w:ascii="Arial" w:hAnsi="Arial" w:cs="Arial"/>
          <w:sz w:val="24"/>
          <w:szCs w:val="24"/>
        </w:rPr>
        <w:t>também</w:t>
      </w:r>
      <w:r w:rsidR="00E004F6" w:rsidRPr="005F6954">
        <w:rPr>
          <w:rFonts w:ascii="Arial" w:hAnsi="Arial" w:cs="Arial"/>
          <w:sz w:val="24"/>
          <w:szCs w:val="24"/>
        </w:rPr>
        <w:t xml:space="preserve"> </w:t>
      </w:r>
      <w:r w:rsidR="00DD2B55" w:rsidRPr="005F6954">
        <w:rPr>
          <w:rFonts w:ascii="Arial" w:hAnsi="Arial" w:cs="Arial"/>
          <w:sz w:val="24"/>
          <w:szCs w:val="24"/>
        </w:rPr>
        <w:t>índios</w:t>
      </w:r>
      <w:r w:rsidR="00E004F6" w:rsidRPr="005F6954">
        <w:rPr>
          <w:rFonts w:ascii="Arial" w:hAnsi="Arial" w:cs="Arial"/>
          <w:sz w:val="24"/>
          <w:szCs w:val="24"/>
        </w:rPr>
        <w:t xml:space="preserve"> e negros.</w:t>
      </w:r>
      <w:r w:rsidR="003A55F3" w:rsidRPr="005F6954">
        <w:rPr>
          <w:rFonts w:ascii="Arial" w:hAnsi="Arial" w:cs="Arial"/>
          <w:sz w:val="24"/>
          <w:szCs w:val="24"/>
        </w:rPr>
        <w:t xml:space="preserve"> </w:t>
      </w:r>
      <w:r w:rsidR="003853BD" w:rsidRPr="005F6954">
        <w:rPr>
          <w:rFonts w:ascii="Arial" w:hAnsi="Arial" w:cs="Arial"/>
          <w:sz w:val="24"/>
          <w:szCs w:val="24"/>
        </w:rPr>
        <w:t>Partindo deste núcleo, este trabalho te</w:t>
      </w:r>
      <w:r w:rsidR="00DF5BDC">
        <w:rPr>
          <w:rFonts w:ascii="Arial" w:hAnsi="Arial" w:cs="Arial"/>
          <w:sz w:val="24"/>
          <w:szCs w:val="24"/>
        </w:rPr>
        <w:t>m por objetivo analisar a cota</w:t>
      </w:r>
      <w:r w:rsidR="003853BD" w:rsidRPr="005F6954">
        <w:rPr>
          <w:rFonts w:ascii="Arial" w:hAnsi="Arial" w:cs="Arial"/>
          <w:sz w:val="24"/>
          <w:szCs w:val="24"/>
        </w:rPr>
        <w:t xml:space="preserve"> </w:t>
      </w:r>
      <w:r w:rsidR="00DF5BDC">
        <w:rPr>
          <w:rFonts w:ascii="Arial" w:hAnsi="Arial" w:cs="Arial"/>
          <w:sz w:val="24"/>
          <w:szCs w:val="24"/>
        </w:rPr>
        <w:t xml:space="preserve">racial no </w:t>
      </w:r>
      <w:r w:rsidR="00DF5BDC" w:rsidRPr="005F6954">
        <w:rPr>
          <w:rFonts w:ascii="Arial" w:hAnsi="Arial" w:cs="Arial"/>
          <w:sz w:val="24"/>
          <w:szCs w:val="24"/>
        </w:rPr>
        <w:t>Ensino</w:t>
      </w:r>
      <w:r w:rsidR="00DF5BDC">
        <w:rPr>
          <w:rFonts w:ascii="Arial" w:hAnsi="Arial" w:cs="Arial"/>
          <w:sz w:val="24"/>
          <w:szCs w:val="24"/>
        </w:rPr>
        <w:t xml:space="preserve"> Superior</w:t>
      </w:r>
      <w:r w:rsidR="003853BD" w:rsidRPr="005F6954">
        <w:rPr>
          <w:rFonts w:ascii="Arial" w:hAnsi="Arial" w:cs="Arial"/>
          <w:sz w:val="24"/>
          <w:szCs w:val="24"/>
        </w:rPr>
        <w:t xml:space="preserve"> Público do Brasil. </w:t>
      </w:r>
      <w:r w:rsidR="00C04BBC" w:rsidRPr="005F6954">
        <w:rPr>
          <w:rFonts w:ascii="Arial" w:hAnsi="Arial" w:cs="Arial"/>
          <w:sz w:val="24"/>
          <w:szCs w:val="24"/>
        </w:rPr>
        <w:t>Trata-se de</w:t>
      </w:r>
      <w:r w:rsidR="003853BD" w:rsidRPr="005F6954">
        <w:rPr>
          <w:rFonts w:ascii="Arial" w:hAnsi="Arial" w:cs="Arial"/>
          <w:sz w:val="24"/>
          <w:szCs w:val="24"/>
        </w:rPr>
        <w:t xml:space="preserve"> um</w:t>
      </w:r>
      <w:r w:rsidR="00C04BBC" w:rsidRPr="005F6954">
        <w:rPr>
          <w:rFonts w:ascii="Arial" w:hAnsi="Arial" w:cs="Arial"/>
          <w:sz w:val="24"/>
          <w:szCs w:val="24"/>
        </w:rPr>
        <w:t xml:space="preserve"> estudo descritivo-analítico, desenvolvido por meio de pesquisa bibliográfica. Quanto aos objetivos, </w:t>
      </w:r>
      <w:r w:rsidR="003853BD" w:rsidRPr="005F6954">
        <w:rPr>
          <w:rFonts w:ascii="Arial" w:hAnsi="Arial" w:cs="Arial"/>
          <w:sz w:val="24"/>
          <w:szCs w:val="24"/>
        </w:rPr>
        <w:t xml:space="preserve">a pesquisa </w:t>
      </w:r>
      <w:r w:rsidR="00C04BBC" w:rsidRPr="005F6954">
        <w:rPr>
          <w:rFonts w:ascii="Arial" w:hAnsi="Arial" w:cs="Arial"/>
          <w:sz w:val="24"/>
          <w:szCs w:val="24"/>
        </w:rPr>
        <w:t xml:space="preserve">classifica-se como descritiva e exploratória, pois buscou descrever, explicar, classificar e esclarecer o problema apresentado e aprimorar as ideias por meio das informações sobre o tema em foco. Para a concretização do </w:t>
      </w:r>
      <w:bookmarkStart w:id="0" w:name="_GoBack"/>
      <w:bookmarkEnd w:id="0"/>
      <w:r w:rsidR="003C6706" w:rsidRPr="005F6954">
        <w:rPr>
          <w:rFonts w:ascii="Arial" w:hAnsi="Arial" w:cs="Arial"/>
          <w:sz w:val="24"/>
          <w:szCs w:val="24"/>
        </w:rPr>
        <w:t xml:space="preserve">estudo, </w:t>
      </w:r>
      <w:r w:rsidR="00C04BBC" w:rsidRPr="005F6954">
        <w:rPr>
          <w:rFonts w:ascii="Arial" w:hAnsi="Arial" w:cs="Arial"/>
          <w:sz w:val="24"/>
          <w:szCs w:val="24"/>
        </w:rPr>
        <w:t>foram utilizado</w:t>
      </w:r>
      <w:r w:rsidR="003C6706" w:rsidRPr="005F6954">
        <w:rPr>
          <w:rFonts w:ascii="Arial" w:hAnsi="Arial" w:cs="Arial"/>
          <w:sz w:val="24"/>
          <w:szCs w:val="24"/>
        </w:rPr>
        <w:t xml:space="preserve">s, entre outros, </w:t>
      </w:r>
      <w:r w:rsidR="00C04BBC" w:rsidRPr="005F6954">
        <w:rPr>
          <w:rFonts w:ascii="Arial" w:hAnsi="Arial" w:cs="Arial"/>
          <w:sz w:val="24"/>
          <w:szCs w:val="24"/>
        </w:rPr>
        <w:t>artigos, doutrinas, revistas</w:t>
      </w:r>
      <w:r w:rsidR="00C96BB4" w:rsidRPr="005F6954">
        <w:rPr>
          <w:rFonts w:ascii="Arial" w:hAnsi="Arial" w:cs="Arial"/>
          <w:sz w:val="24"/>
          <w:szCs w:val="24"/>
        </w:rPr>
        <w:t xml:space="preserve"> científicas</w:t>
      </w:r>
      <w:r w:rsidR="00C04BBC" w:rsidRPr="005F6954">
        <w:rPr>
          <w:rFonts w:ascii="Arial" w:hAnsi="Arial" w:cs="Arial"/>
          <w:sz w:val="24"/>
          <w:szCs w:val="24"/>
        </w:rPr>
        <w:t xml:space="preserve">, leis, dados estatísticos. </w:t>
      </w:r>
    </w:p>
    <w:p w:rsidR="008D61A2" w:rsidRPr="005F6954" w:rsidRDefault="00C04BBC" w:rsidP="00E004F6">
      <w:pPr>
        <w:pStyle w:val="Normal1"/>
        <w:tabs>
          <w:tab w:val="left" w:pos="1134"/>
          <w:tab w:val="left" w:pos="1440"/>
          <w:tab w:val="left" w:pos="2268"/>
          <w:tab w:val="left" w:pos="3828"/>
        </w:tabs>
        <w:spacing w:after="0" w:line="360" w:lineRule="auto"/>
        <w:ind w:right="4"/>
        <w:jc w:val="both"/>
        <w:rPr>
          <w:rFonts w:ascii="Arial" w:eastAsia="Times New Roman" w:hAnsi="Arial" w:cs="Arial"/>
          <w:sz w:val="24"/>
          <w:szCs w:val="24"/>
          <w:highlight w:val="yellow"/>
        </w:rPr>
      </w:pPr>
      <w:r w:rsidRPr="005F6954">
        <w:rPr>
          <w:rFonts w:ascii="Arial" w:eastAsia="Times New Roman" w:hAnsi="Arial" w:cs="Arial"/>
          <w:b/>
          <w:sz w:val="24"/>
          <w:szCs w:val="24"/>
        </w:rPr>
        <w:t>PALAVRAS-CHAVE</w:t>
      </w:r>
      <w:r w:rsidR="00207C8C" w:rsidRPr="005F6954">
        <w:rPr>
          <w:rFonts w:ascii="Arial" w:eastAsia="Times New Roman" w:hAnsi="Arial" w:cs="Arial"/>
          <w:b/>
          <w:sz w:val="24"/>
          <w:szCs w:val="24"/>
        </w:rPr>
        <w:t>:</w:t>
      </w:r>
      <w:r w:rsidR="00207C8C" w:rsidRPr="005F6954">
        <w:rPr>
          <w:rFonts w:ascii="Arial" w:eastAsia="Times New Roman" w:hAnsi="Arial" w:cs="Arial"/>
          <w:sz w:val="24"/>
          <w:szCs w:val="24"/>
        </w:rPr>
        <w:t xml:space="preserve"> </w:t>
      </w:r>
      <w:r w:rsidR="00E004F6" w:rsidRPr="005F6954">
        <w:rPr>
          <w:rFonts w:ascii="Arial" w:hAnsi="Arial" w:cs="Arial"/>
          <w:sz w:val="24"/>
          <w:szCs w:val="24"/>
        </w:rPr>
        <w:t>Cotas Raciais. Ação Afirmativa. Inclusão Social.</w:t>
      </w:r>
    </w:p>
    <w:p w:rsidR="008D61A2" w:rsidRPr="005F6954" w:rsidRDefault="008D61A2">
      <w:pPr>
        <w:pStyle w:val="Normal1"/>
        <w:tabs>
          <w:tab w:val="left" w:pos="1134"/>
          <w:tab w:val="left" w:pos="1440"/>
          <w:tab w:val="left" w:pos="2268"/>
          <w:tab w:val="left" w:pos="3828"/>
        </w:tabs>
        <w:spacing w:after="0" w:line="360" w:lineRule="auto"/>
        <w:ind w:right="4"/>
        <w:jc w:val="both"/>
        <w:rPr>
          <w:rFonts w:ascii="Arial" w:eastAsia="Times New Roman" w:hAnsi="Arial" w:cs="Arial"/>
          <w:sz w:val="24"/>
          <w:szCs w:val="24"/>
          <w:highlight w:val="yellow"/>
        </w:rPr>
      </w:pPr>
    </w:p>
    <w:p w:rsidR="008D61A2" w:rsidRPr="005F6954" w:rsidRDefault="00207C8C">
      <w:pPr>
        <w:pStyle w:val="Normal1"/>
        <w:tabs>
          <w:tab w:val="left" w:pos="1134"/>
          <w:tab w:val="left" w:pos="1440"/>
          <w:tab w:val="left" w:pos="2268"/>
          <w:tab w:val="left" w:pos="3828"/>
        </w:tabs>
        <w:spacing w:line="360" w:lineRule="auto"/>
        <w:ind w:right="4"/>
        <w:jc w:val="both"/>
        <w:rPr>
          <w:rFonts w:ascii="Arial" w:eastAsia="Times New Roman" w:hAnsi="Arial" w:cs="Arial"/>
          <w:b/>
          <w:sz w:val="24"/>
          <w:szCs w:val="24"/>
        </w:rPr>
      </w:pPr>
      <w:proofErr w:type="gramStart"/>
      <w:r w:rsidRPr="005F6954">
        <w:rPr>
          <w:rFonts w:ascii="Arial" w:eastAsia="Times New Roman" w:hAnsi="Arial" w:cs="Arial"/>
          <w:b/>
          <w:sz w:val="24"/>
          <w:szCs w:val="24"/>
        </w:rPr>
        <w:t>1</w:t>
      </w:r>
      <w:proofErr w:type="gramEnd"/>
      <w:r w:rsidRPr="005F6954">
        <w:rPr>
          <w:rFonts w:ascii="Arial" w:eastAsia="Times New Roman" w:hAnsi="Arial" w:cs="Arial"/>
          <w:b/>
          <w:sz w:val="24"/>
          <w:szCs w:val="24"/>
        </w:rPr>
        <w:t xml:space="preserve"> INTRODUÇÃO</w:t>
      </w:r>
    </w:p>
    <w:p w:rsidR="00E004F6" w:rsidRPr="005F6954" w:rsidRDefault="00E004F6" w:rsidP="00E004F6">
      <w:pPr>
        <w:spacing w:after="0" w:line="360" w:lineRule="auto"/>
        <w:ind w:firstLine="709"/>
        <w:jc w:val="both"/>
        <w:rPr>
          <w:rFonts w:ascii="Arial" w:hAnsi="Arial" w:cs="Arial"/>
          <w:sz w:val="24"/>
          <w:szCs w:val="24"/>
        </w:rPr>
      </w:pPr>
      <w:r w:rsidRPr="005F6954">
        <w:rPr>
          <w:rFonts w:ascii="Arial" w:hAnsi="Arial" w:cs="Arial"/>
          <w:sz w:val="24"/>
          <w:szCs w:val="24"/>
        </w:rPr>
        <w:t>A adoção de política de cotas raciais na seleção para universidades públicas do país, iniciada na primeira metade dos anos 2000, ainda continua a promover debates com posicionamentos</w:t>
      </w:r>
      <w:r w:rsidR="00E30957" w:rsidRPr="005F6954">
        <w:rPr>
          <w:rFonts w:ascii="Arial" w:hAnsi="Arial" w:cs="Arial"/>
          <w:sz w:val="24"/>
          <w:szCs w:val="24"/>
        </w:rPr>
        <w:t xml:space="preserve"> </w:t>
      </w:r>
      <w:r w:rsidRPr="005F6954">
        <w:rPr>
          <w:rFonts w:ascii="Arial" w:hAnsi="Arial" w:cs="Arial"/>
          <w:sz w:val="24"/>
          <w:szCs w:val="24"/>
        </w:rPr>
        <w:t>divergentes,</w:t>
      </w:r>
      <w:r w:rsidR="00E30957" w:rsidRPr="005F6954">
        <w:rPr>
          <w:rFonts w:ascii="Arial" w:hAnsi="Arial" w:cs="Arial"/>
          <w:sz w:val="24"/>
          <w:szCs w:val="24"/>
        </w:rPr>
        <w:t xml:space="preserve"> </w:t>
      </w:r>
      <w:r w:rsidRPr="005F6954">
        <w:rPr>
          <w:rFonts w:ascii="Arial" w:hAnsi="Arial" w:cs="Arial"/>
          <w:sz w:val="24"/>
          <w:szCs w:val="24"/>
        </w:rPr>
        <w:t>mesmo após a aprovação da Lei 12.711/2012, a denominada “Lei de Cotas”.</w:t>
      </w:r>
      <w:r w:rsidR="00E30957" w:rsidRPr="005F6954">
        <w:rPr>
          <w:rFonts w:ascii="Arial" w:hAnsi="Arial" w:cs="Arial"/>
          <w:sz w:val="24"/>
          <w:szCs w:val="24"/>
        </w:rPr>
        <w:t xml:space="preserve"> </w:t>
      </w:r>
      <w:r w:rsidRPr="005F6954">
        <w:rPr>
          <w:rFonts w:ascii="Arial" w:hAnsi="Arial" w:cs="Arial"/>
          <w:sz w:val="24"/>
          <w:szCs w:val="24"/>
        </w:rPr>
        <w:t xml:space="preserve">As cotas raciais são ações afirmativas, que tem a finalidade </w:t>
      </w:r>
      <w:r w:rsidRPr="005F6954">
        <w:rPr>
          <w:rFonts w:ascii="Arial" w:hAnsi="Arial" w:cs="Arial"/>
          <w:sz w:val="24"/>
          <w:szCs w:val="24"/>
        </w:rPr>
        <w:lastRenderedPageBreak/>
        <w:t>de diminuir a desigualdade econômica, social e também na educação. Configuram-se como reservas de vagas para instituições públicas ou privadas para grupos específicos classificados por etnia (negros pardos e índios).</w:t>
      </w:r>
    </w:p>
    <w:p w:rsidR="007E3A84" w:rsidRPr="005F6954" w:rsidRDefault="007E3A84" w:rsidP="00E004F6">
      <w:pPr>
        <w:spacing w:after="0" w:line="360" w:lineRule="auto"/>
        <w:ind w:firstLine="708"/>
        <w:jc w:val="both"/>
        <w:rPr>
          <w:rFonts w:ascii="Arial" w:hAnsi="Arial" w:cs="Arial"/>
          <w:bCs/>
          <w:sz w:val="24"/>
          <w:szCs w:val="24"/>
        </w:rPr>
      </w:pPr>
    </w:p>
    <w:p w:rsidR="00E004F6" w:rsidRPr="005F6954" w:rsidRDefault="00E004F6" w:rsidP="00E004F6">
      <w:pPr>
        <w:spacing w:after="0" w:line="360" w:lineRule="auto"/>
        <w:ind w:firstLine="708"/>
        <w:jc w:val="both"/>
        <w:rPr>
          <w:rFonts w:ascii="Arial" w:hAnsi="Arial" w:cs="Arial"/>
          <w:bCs/>
          <w:sz w:val="24"/>
          <w:szCs w:val="24"/>
        </w:rPr>
      </w:pPr>
      <w:r w:rsidRPr="005F6954">
        <w:rPr>
          <w:rFonts w:ascii="Arial" w:hAnsi="Arial" w:cs="Arial"/>
          <w:bCs/>
          <w:sz w:val="24"/>
          <w:szCs w:val="24"/>
        </w:rPr>
        <w:t xml:space="preserve">A escravidão deixou marcas significativas na sociedade. A população negra, por muito tempo, permaneceu sem ser reconhecida, sem cidadania, desprovida de terras, de educação e qualificação de emprego, restando o subemprego. </w:t>
      </w:r>
    </w:p>
    <w:p w:rsidR="007E3A84" w:rsidRPr="005F6954" w:rsidRDefault="007E3A84" w:rsidP="00E004F6">
      <w:pPr>
        <w:spacing w:after="0" w:line="360" w:lineRule="auto"/>
        <w:ind w:firstLine="708"/>
        <w:jc w:val="both"/>
        <w:rPr>
          <w:rFonts w:ascii="Arial" w:hAnsi="Arial" w:cs="Arial"/>
          <w:bCs/>
          <w:sz w:val="24"/>
          <w:szCs w:val="24"/>
        </w:rPr>
      </w:pPr>
    </w:p>
    <w:p w:rsidR="00E004F6" w:rsidRPr="005F6954" w:rsidRDefault="00E004F6" w:rsidP="00E004F6">
      <w:pPr>
        <w:spacing w:after="0" w:line="360" w:lineRule="auto"/>
        <w:ind w:firstLine="708"/>
        <w:jc w:val="both"/>
        <w:rPr>
          <w:rFonts w:ascii="Arial" w:hAnsi="Arial" w:cs="Arial"/>
          <w:bCs/>
          <w:sz w:val="24"/>
          <w:szCs w:val="24"/>
        </w:rPr>
      </w:pPr>
      <w:r w:rsidRPr="005F6954">
        <w:rPr>
          <w:rFonts w:ascii="Arial" w:hAnsi="Arial" w:cs="Arial"/>
          <w:bCs/>
          <w:sz w:val="24"/>
          <w:szCs w:val="24"/>
        </w:rPr>
        <w:t xml:space="preserve">As cotas raciais fazem parte de um conjunto de políticas de ações afirmativas que objetivam promover justiça e igualdade para aqueles historicamente menos favorecidos pela sociedade. </w:t>
      </w:r>
    </w:p>
    <w:p w:rsidR="007E3A84" w:rsidRPr="005F6954" w:rsidRDefault="00E004F6" w:rsidP="00E004F6">
      <w:pPr>
        <w:spacing w:after="0" w:line="360" w:lineRule="auto"/>
        <w:ind w:firstLine="708"/>
        <w:jc w:val="both"/>
        <w:rPr>
          <w:rFonts w:ascii="Arial" w:hAnsi="Arial" w:cs="Arial"/>
          <w:bCs/>
          <w:sz w:val="24"/>
          <w:szCs w:val="24"/>
        </w:rPr>
      </w:pPr>
      <w:r w:rsidRPr="005F6954">
        <w:rPr>
          <w:rFonts w:ascii="Arial" w:hAnsi="Arial" w:cs="Arial"/>
          <w:bCs/>
          <w:sz w:val="24"/>
          <w:szCs w:val="24"/>
        </w:rPr>
        <w:t xml:space="preserve"> </w:t>
      </w:r>
    </w:p>
    <w:p w:rsidR="00E004F6" w:rsidRPr="005F6954" w:rsidRDefault="00E004F6" w:rsidP="00E004F6">
      <w:pPr>
        <w:spacing w:after="0" w:line="360" w:lineRule="auto"/>
        <w:ind w:firstLine="708"/>
        <w:jc w:val="both"/>
        <w:rPr>
          <w:rFonts w:ascii="Arial" w:hAnsi="Arial" w:cs="Arial"/>
          <w:b/>
          <w:color w:val="FF0000"/>
          <w:sz w:val="24"/>
          <w:szCs w:val="24"/>
        </w:rPr>
      </w:pPr>
      <w:r w:rsidRPr="005F6954">
        <w:rPr>
          <w:rFonts w:ascii="Arial" w:hAnsi="Arial" w:cs="Arial"/>
          <w:bCs/>
          <w:sz w:val="24"/>
          <w:szCs w:val="24"/>
        </w:rPr>
        <w:t xml:space="preserve">Essas ações contribuem para educação e facilita o acesso de negros ao ensino superior, a cargos em empresas jamais alcançados. </w:t>
      </w:r>
      <w:r w:rsidRPr="005F6954">
        <w:rPr>
          <w:rFonts w:ascii="Arial" w:hAnsi="Arial" w:cs="Arial"/>
          <w:sz w:val="24"/>
          <w:szCs w:val="24"/>
        </w:rPr>
        <w:t>Atualmente, mesmo com a adoção de ações inclusivas para que os negros ganhem mais espaço na sociedade, ainda estão longe de possuírem as mesmas chances dos brancos.  De acordo com dados do IBGE, em 2015, os negros representavam 17,8% da parcela 1% mais rica da população, enquanto os brancos chegavam a quase 80% (IBGE</w:t>
      </w:r>
      <w:r w:rsidR="00E30957" w:rsidRPr="005F6954">
        <w:rPr>
          <w:rFonts w:ascii="Arial" w:hAnsi="Arial" w:cs="Arial"/>
          <w:sz w:val="24"/>
          <w:szCs w:val="24"/>
        </w:rPr>
        <w:t>,</w:t>
      </w:r>
      <w:r w:rsidRPr="005F6954">
        <w:rPr>
          <w:rFonts w:ascii="Arial" w:hAnsi="Arial" w:cs="Arial"/>
          <w:sz w:val="24"/>
          <w:szCs w:val="24"/>
        </w:rPr>
        <w:t xml:space="preserve"> 2015)</w:t>
      </w:r>
      <w:r w:rsidR="00E30957" w:rsidRPr="005F6954">
        <w:rPr>
          <w:rFonts w:ascii="Arial" w:hAnsi="Arial" w:cs="Arial"/>
          <w:sz w:val="24"/>
          <w:szCs w:val="24"/>
        </w:rPr>
        <w:t>.</w:t>
      </w:r>
    </w:p>
    <w:p w:rsidR="007E3A84" w:rsidRPr="005F6954" w:rsidRDefault="007E3A84" w:rsidP="00E004F6">
      <w:pPr>
        <w:spacing w:after="0" w:line="360" w:lineRule="auto"/>
        <w:ind w:firstLine="708"/>
        <w:jc w:val="both"/>
        <w:rPr>
          <w:rFonts w:ascii="Arial" w:hAnsi="Arial" w:cs="Arial"/>
          <w:sz w:val="24"/>
          <w:szCs w:val="24"/>
        </w:rPr>
      </w:pPr>
    </w:p>
    <w:p w:rsidR="00E004F6" w:rsidRPr="005F6954" w:rsidRDefault="00E004F6" w:rsidP="00E004F6">
      <w:pPr>
        <w:spacing w:after="0" w:line="360" w:lineRule="auto"/>
        <w:ind w:firstLine="708"/>
        <w:jc w:val="both"/>
        <w:rPr>
          <w:rFonts w:ascii="Arial" w:hAnsi="Arial" w:cs="Arial"/>
          <w:sz w:val="24"/>
          <w:szCs w:val="24"/>
        </w:rPr>
      </w:pPr>
      <w:r w:rsidRPr="005F6954">
        <w:rPr>
          <w:rFonts w:ascii="Arial" w:hAnsi="Arial" w:cs="Arial"/>
          <w:sz w:val="24"/>
          <w:szCs w:val="24"/>
        </w:rPr>
        <w:t>Ao verificamos a realidade de negros e brancos em diversas dimensões, comprovamos que os negros sempre estiveram em posições desiguais em relação ao emprego, educação, política e na saúde. De certa forma, o racismo e a discriminação ainda não foram abolidos da</w:t>
      </w:r>
      <w:r w:rsidR="00E30957" w:rsidRPr="005F6954">
        <w:rPr>
          <w:rFonts w:ascii="Arial" w:hAnsi="Arial" w:cs="Arial"/>
          <w:sz w:val="24"/>
          <w:szCs w:val="24"/>
        </w:rPr>
        <w:t xml:space="preserve"> </w:t>
      </w:r>
      <w:r w:rsidRPr="005F6954">
        <w:rPr>
          <w:rFonts w:ascii="Arial" w:hAnsi="Arial" w:cs="Arial"/>
          <w:sz w:val="24"/>
          <w:szCs w:val="24"/>
        </w:rPr>
        <w:t>sociedade. A população negra é a que mais sofre na pele os dissabores, causado pela sociedade envolvendo diversas humilhações e privações de seus direitos.</w:t>
      </w:r>
    </w:p>
    <w:p w:rsidR="007E3A84" w:rsidRPr="005F6954" w:rsidRDefault="007E3A84" w:rsidP="00E004F6">
      <w:pPr>
        <w:spacing w:after="0" w:line="360" w:lineRule="auto"/>
        <w:ind w:firstLine="708"/>
        <w:jc w:val="both"/>
        <w:rPr>
          <w:rFonts w:ascii="Arial" w:hAnsi="Arial" w:cs="Arial"/>
          <w:sz w:val="24"/>
          <w:szCs w:val="24"/>
        </w:rPr>
      </w:pPr>
    </w:p>
    <w:p w:rsidR="00E004F6" w:rsidRPr="005F6954" w:rsidRDefault="00E004F6" w:rsidP="00E004F6">
      <w:pPr>
        <w:spacing w:after="0" w:line="360" w:lineRule="auto"/>
        <w:ind w:firstLine="708"/>
        <w:jc w:val="both"/>
        <w:rPr>
          <w:rFonts w:ascii="Arial" w:hAnsi="Arial" w:cs="Arial"/>
          <w:sz w:val="24"/>
          <w:szCs w:val="24"/>
        </w:rPr>
      </w:pPr>
      <w:r w:rsidRPr="005F6954">
        <w:rPr>
          <w:rFonts w:ascii="Arial" w:hAnsi="Arial" w:cs="Arial"/>
          <w:sz w:val="24"/>
          <w:szCs w:val="24"/>
        </w:rPr>
        <w:t xml:space="preserve">Nesse cenário, o surgimento do sistema de cotas raciais para o ingresso no ensino superior, sem dúvida, se configura como uma das mais importantes conquistas da população negra no início deste século. Aliada a essa vitória somam-se ainda, a criação da Secretaria de Políticas de Promoção da Igualdade Social, o FIES, o </w:t>
      </w:r>
      <w:r w:rsidRPr="005F6954">
        <w:rPr>
          <w:rFonts w:ascii="Arial" w:hAnsi="Arial" w:cs="Arial"/>
          <w:sz w:val="24"/>
          <w:szCs w:val="24"/>
        </w:rPr>
        <w:lastRenderedPageBreak/>
        <w:t xml:space="preserve">PROUNI, dentre outros. Temos que lembrar que essas conquistas remetem a ideia de lutas históricas, muitas pessoas morreram para que hoje essa fração populacional possa desfrutar de oportunidade em diversas áreas. </w:t>
      </w:r>
    </w:p>
    <w:p w:rsidR="007E3A84" w:rsidRPr="005F6954" w:rsidRDefault="007E3A84" w:rsidP="00E004F6">
      <w:pPr>
        <w:spacing w:after="0" w:line="360" w:lineRule="auto"/>
        <w:ind w:firstLine="709"/>
        <w:jc w:val="both"/>
        <w:rPr>
          <w:rFonts w:ascii="Arial" w:hAnsi="Arial" w:cs="Arial"/>
          <w:sz w:val="24"/>
          <w:szCs w:val="24"/>
        </w:rPr>
      </w:pPr>
    </w:p>
    <w:p w:rsidR="00E004F6" w:rsidRPr="005F6954" w:rsidRDefault="00E004F6" w:rsidP="00E004F6">
      <w:pPr>
        <w:spacing w:after="0" w:line="360" w:lineRule="auto"/>
        <w:ind w:firstLine="709"/>
        <w:jc w:val="both"/>
        <w:rPr>
          <w:rFonts w:ascii="Arial" w:hAnsi="Arial" w:cs="Arial"/>
          <w:sz w:val="24"/>
          <w:szCs w:val="24"/>
        </w:rPr>
      </w:pPr>
      <w:r w:rsidRPr="005F6954">
        <w:rPr>
          <w:rFonts w:ascii="Arial" w:hAnsi="Arial" w:cs="Arial"/>
          <w:sz w:val="24"/>
          <w:szCs w:val="24"/>
        </w:rPr>
        <w:t>Partindo dessas considerações, este trabalho tem por objetivo a</w:t>
      </w:r>
      <w:r w:rsidR="00DF5BDC">
        <w:rPr>
          <w:rFonts w:ascii="Arial" w:hAnsi="Arial" w:cs="Arial"/>
          <w:sz w:val="24"/>
          <w:szCs w:val="24"/>
        </w:rPr>
        <w:t>nalisar a</w:t>
      </w:r>
      <w:r w:rsidRPr="005F6954">
        <w:rPr>
          <w:rFonts w:ascii="Arial" w:hAnsi="Arial" w:cs="Arial"/>
          <w:sz w:val="24"/>
          <w:szCs w:val="24"/>
        </w:rPr>
        <w:t xml:space="preserve"> co</w:t>
      </w:r>
      <w:r w:rsidR="00DF5BDC">
        <w:rPr>
          <w:rFonts w:ascii="Arial" w:hAnsi="Arial" w:cs="Arial"/>
          <w:sz w:val="24"/>
          <w:szCs w:val="24"/>
        </w:rPr>
        <w:t xml:space="preserve">ta </w:t>
      </w:r>
      <w:r w:rsidR="00DF5BDC" w:rsidRPr="005F6954">
        <w:rPr>
          <w:rFonts w:ascii="Arial" w:hAnsi="Arial" w:cs="Arial"/>
          <w:sz w:val="24"/>
          <w:szCs w:val="24"/>
        </w:rPr>
        <w:t>racial no Ensino Superior</w:t>
      </w:r>
      <w:r w:rsidRPr="005F6954">
        <w:rPr>
          <w:rFonts w:ascii="Arial" w:hAnsi="Arial" w:cs="Arial"/>
          <w:sz w:val="24"/>
          <w:szCs w:val="24"/>
        </w:rPr>
        <w:t xml:space="preserve"> Público do Brasil, propõe-se, ainda, a verificar as formas de acesso de pessoas negras em instituições de ensino superior, bem como buscar compreendera importância do acesso ao ensino superior, através do sistema de cotas. </w:t>
      </w:r>
    </w:p>
    <w:p w:rsidR="007E3A84" w:rsidRPr="005F6954" w:rsidRDefault="007E3A84" w:rsidP="00E004F6">
      <w:pPr>
        <w:spacing w:after="0" w:line="360" w:lineRule="auto"/>
        <w:ind w:firstLine="709"/>
        <w:jc w:val="both"/>
        <w:rPr>
          <w:rFonts w:ascii="Arial" w:hAnsi="Arial" w:cs="Arial"/>
          <w:sz w:val="24"/>
          <w:szCs w:val="24"/>
        </w:rPr>
      </w:pPr>
    </w:p>
    <w:p w:rsidR="00E004F6" w:rsidRPr="005F6954" w:rsidRDefault="00E004F6" w:rsidP="00E004F6">
      <w:pPr>
        <w:spacing w:after="0" w:line="360" w:lineRule="auto"/>
        <w:ind w:firstLine="709"/>
        <w:jc w:val="both"/>
        <w:rPr>
          <w:rFonts w:ascii="Arial" w:hAnsi="Arial" w:cs="Arial"/>
          <w:sz w:val="24"/>
          <w:szCs w:val="24"/>
        </w:rPr>
      </w:pPr>
      <w:r w:rsidRPr="005F6954">
        <w:rPr>
          <w:rFonts w:ascii="Arial" w:hAnsi="Arial" w:cs="Arial"/>
          <w:sz w:val="24"/>
          <w:szCs w:val="24"/>
        </w:rPr>
        <w:t>O trabalho é dotado de relevância acadêmica e social, haja vista que a temática em questão inspira constantes debates com posicionamentos contrários e favoráveis. Portanto, a discussão do assunto pode contribuir para outras pesquisas com abordagem semelhante.</w:t>
      </w:r>
    </w:p>
    <w:p w:rsidR="005F6954" w:rsidRDefault="005F6954" w:rsidP="00E004F6">
      <w:pPr>
        <w:spacing w:after="0" w:line="360" w:lineRule="auto"/>
        <w:ind w:firstLine="709"/>
        <w:jc w:val="both"/>
        <w:rPr>
          <w:rFonts w:ascii="Arial" w:hAnsi="Arial" w:cs="Arial"/>
          <w:sz w:val="24"/>
          <w:szCs w:val="24"/>
        </w:rPr>
      </w:pPr>
    </w:p>
    <w:p w:rsidR="00E004F6" w:rsidRPr="005F6954" w:rsidRDefault="00E004F6" w:rsidP="00E004F6">
      <w:pPr>
        <w:spacing w:after="0" w:line="360" w:lineRule="auto"/>
        <w:ind w:firstLine="709"/>
        <w:jc w:val="both"/>
        <w:rPr>
          <w:rFonts w:ascii="Arial" w:hAnsi="Arial" w:cs="Arial"/>
          <w:sz w:val="24"/>
          <w:szCs w:val="24"/>
        </w:rPr>
      </w:pPr>
      <w:r w:rsidRPr="005F6954">
        <w:rPr>
          <w:rFonts w:ascii="Arial" w:hAnsi="Arial" w:cs="Arial"/>
          <w:sz w:val="24"/>
          <w:szCs w:val="24"/>
        </w:rPr>
        <w:t>Para uma melhor compreensão do estudo, a questão que norteia</w:t>
      </w:r>
      <w:r w:rsidR="00DD2B55" w:rsidRPr="005F6954">
        <w:rPr>
          <w:rFonts w:ascii="Arial" w:hAnsi="Arial" w:cs="Arial"/>
          <w:sz w:val="24"/>
          <w:szCs w:val="24"/>
        </w:rPr>
        <w:t xml:space="preserve"> </w:t>
      </w:r>
      <w:r w:rsidRPr="005F6954">
        <w:rPr>
          <w:rFonts w:ascii="Arial" w:hAnsi="Arial" w:cs="Arial"/>
          <w:sz w:val="24"/>
          <w:szCs w:val="24"/>
        </w:rPr>
        <w:t>o desenvolvimento da pesquisa centra-se na seguinte problemática:</w:t>
      </w:r>
      <w:r w:rsidR="00E30957" w:rsidRPr="005F6954">
        <w:rPr>
          <w:rFonts w:ascii="Arial" w:hAnsi="Arial" w:cs="Arial"/>
          <w:sz w:val="24"/>
          <w:szCs w:val="24"/>
        </w:rPr>
        <w:t xml:space="preserve"> </w:t>
      </w:r>
      <w:r w:rsidRPr="005F6954">
        <w:rPr>
          <w:rFonts w:ascii="Arial" w:hAnsi="Arial" w:cs="Arial"/>
          <w:sz w:val="24"/>
          <w:szCs w:val="24"/>
        </w:rPr>
        <w:t>Como as cotas raciais podem influenciar na inclusão social?</w:t>
      </w:r>
    </w:p>
    <w:p w:rsidR="005F6954" w:rsidRDefault="005F6954" w:rsidP="00E004F6">
      <w:pPr>
        <w:pStyle w:val="Normal1"/>
        <w:tabs>
          <w:tab w:val="left" w:pos="1134"/>
          <w:tab w:val="left" w:pos="1440"/>
          <w:tab w:val="left" w:pos="2268"/>
          <w:tab w:val="left" w:pos="3828"/>
        </w:tabs>
        <w:spacing w:after="0" w:line="360" w:lineRule="auto"/>
        <w:ind w:right="4" w:firstLine="708"/>
        <w:jc w:val="both"/>
        <w:rPr>
          <w:rFonts w:ascii="Arial" w:hAnsi="Arial" w:cs="Arial"/>
          <w:sz w:val="24"/>
          <w:szCs w:val="24"/>
        </w:rPr>
      </w:pPr>
    </w:p>
    <w:p w:rsidR="00E004F6" w:rsidRPr="005F6954" w:rsidRDefault="00E004F6" w:rsidP="00E004F6">
      <w:pPr>
        <w:pStyle w:val="Normal1"/>
        <w:tabs>
          <w:tab w:val="left" w:pos="1134"/>
          <w:tab w:val="left" w:pos="1440"/>
          <w:tab w:val="left" w:pos="2268"/>
          <w:tab w:val="left" w:pos="3828"/>
        </w:tabs>
        <w:spacing w:after="0" w:line="360" w:lineRule="auto"/>
        <w:ind w:right="4" w:firstLine="708"/>
        <w:jc w:val="both"/>
        <w:rPr>
          <w:rFonts w:ascii="Arial" w:hAnsi="Arial" w:cs="Arial"/>
          <w:sz w:val="24"/>
          <w:szCs w:val="24"/>
        </w:rPr>
      </w:pPr>
      <w:r w:rsidRPr="005F6954">
        <w:rPr>
          <w:rFonts w:ascii="Arial" w:hAnsi="Arial" w:cs="Arial"/>
          <w:sz w:val="24"/>
          <w:szCs w:val="24"/>
        </w:rPr>
        <w:t xml:space="preserve">A metodologia utilizada para elaboração do presente artigo teve por base um estudo descritivo-analítico, desenvolvido por meio de pesquisa bibliográfica. Para a concretização do estudo foram utilizados artigos, doutrinas, revistas, artigos, leis com o intuito de solidificar e embasar o referencial teórico. Quanto aos objetivos, a pesquisa classifica-se como descritiva e exploratória, pois buscou descrever, explicar, classificar e esclarecer o problema apresentado e aprimorar as ideias por meio das informações sobre o tema em foco. </w:t>
      </w:r>
    </w:p>
    <w:p w:rsidR="008D61A2" w:rsidRPr="005F6954" w:rsidRDefault="008D61A2">
      <w:pPr>
        <w:pStyle w:val="Normal1"/>
        <w:tabs>
          <w:tab w:val="left" w:pos="1134"/>
          <w:tab w:val="left" w:pos="1440"/>
          <w:tab w:val="left" w:pos="2268"/>
          <w:tab w:val="left" w:pos="3828"/>
        </w:tabs>
        <w:spacing w:after="0" w:line="360" w:lineRule="auto"/>
        <w:ind w:right="4" w:firstLine="850"/>
        <w:jc w:val="both"/>
        <w:rPr>
          <w:rFonts w:ascii="Arial" w:eastAsia="Times New Roman" w:hAnsi="Arial" w:cs="Arial"/>
          <w:sz w:val="24"/>
          <w:szCs w:val="24"/>
        </w:rPr>
      </w:pPr>
    </w:p>
    <w:p w:rsidR="008D61A2" w:rsidRPr="005F6954" w:rsidRDefault="00207C8C">
      <w:pPr>
        <w:pStyle w:val="Normal1"/>
        <w:tabs>
          <w:tab w:val="left" w:pos="1134"/>
          <w:tab w:val="left" w:pos="1440"/>
          <w:tab w:val="left" w:pos="2268"/>
          <w:tab w:val="left" w:pos="3828"/>
        </w:tabs>
        <w:spacing w:after="0" w:line="360" w:lineRule="auto"/>
        <w:ind w:right="4"/>
        <w:jc w:val="both"/>
        <w:rPr>
          <w:rFonts w:ascii="Arial" w:eastAsia="Times New Roman" w:hAnsi="Arial" w:cs="Arial"/>
          <w:b/>
          <w:sz w:val="24"/>
          <w:szCs w:val="24"/>
        </w:rPr>
      </w:pPr>
      <w:r w:rsidRPr="005F6954">
        <w:rPr>
          <w:rFonts w:ascii="Arial" w:eastAsia="Times New Roman" w:hAnsi="Arial" w:cs="Arial"/>
          <w:b/>
          <w:sz w:val="24"/>
          <w:szCs w:val="24"/>
        </w:rPr>
        <w:t xml:space="preserve">2 </w:t>
      </w:r>
      <w:r w:rsidR="00E004F6" w:rsidRPr="005F6954">
        <w:rPr>
          <w:rFonts w:ascii="Arial" w:hAnsi="Arial" w:cs="Arial"/>
          <w:b/>
          <w:sz w:val="24"/>
          <w:szCs w:val="24"/>
        </w:rPr>
        <w:t>COTAS RACIAIS: CONTEXTUALIZAÇÃO HISTÓRICA</w:t>
      </w:r>
      <w:r w:rsidR="00E004F6" w:rsidRPr="005F6954">
        <w:rPr>
          <w:rFonts w:ascii="Arial" w:eastAsia="Times New Roman" w:hAnsi="Arial" w:cs="Arial"/>
          <w:b/>
          <w:sz w:val="24"/>
          <w:szCs w:val="24"/>
        </w:rPr>
        <w:t xml:space="preserve"> </w:t>
      </w:r>
    </w:p>
    <w:p w:rsidR="008D61A2" w:rsidRPr="005F6954" w:rsidRDefault="008D61A2">
      <w:pPr>
        <w:pStyle w:val="Normal1"/>
        <w:tabs>
          <w:tab w:val="left" w:pos="1440"/>
          <w:tab w:val="left" w:pos="3828"/>
        </w:tabs>
        <w:spacing w:after="0" w:line="360" w:lineRule="auto"/>
        <w:ind w:right="4" w:firstLine="850"/>
        <w:jc w:val="both"/>
        <w:rPr>
          <w:rFonts w:ascii="Arial" w:eastAsia="Times New Roman" w:hAnsi="Arial" w:cs="Arial"/>
          <w:sz w:val="24"/>
          <w:szCs w:val="24"/>
        </w:rPr>
      </w:pPr>
    </w:p>
    <w:p w:rsidR="00E004F6" w:rsidRPr="005F6954" w:rsidRDefault="00E004F6" w:rsidP="00E004F6">
      <w:pPr>
        <w:spacing w:after="0" w:line="360" w:lineRule="auto"/>
        <w:ind w:firstLine="709"/>
        <w:jc w:val="both"/>
        <w:rPr>
          <w:rFonts w:ascii="Arial" w:hAnsi="Arial" w:cs="Arial"/>
          <w:sz w:val="24"/>
          <w:szCs w:val="24"/>
        </w:rPr>
      </w:pPr>
      <w:r w:rsidRPr="005F6954">
        <w:rPr>
          <w:rFonts w:ascii="Arial" w:hAnsi="Arial" w:cs="Arial"/>
          <w:sz w:val="24"/>
          <w:szCs w:val="24"/>
        </w:rPr>
        <w:t xml:space="preserve">Segundo Brandão (2005), embora o debate sobre a implantação das cotas raciais em instituições de ensino tenha evidência na atualidade, alguns estudos </w:t>
      </w:r>
      <w:r w:rsidRPr="005F6954">
        <w:rPr>
          <w:rFonts w:ascii="Arial" w:hAnsi="Arial" w:cs="Arial"/>
          <w:sz w:val="24"/>
          <w:szCs w:val="24"/>
        </w:rPr>
        <w:lastRenderedPageBreak/>
        <w:t>demonstram que não foram elaboradas pensando na população negra, mas tiveram sua origem em países do oriente – nas sociedades divididas por castas, como Índia e China.  Conforme Feres Junior (2015), as primeiras ações afirmativas foram adotadas no país da índia, estão presentes desde a Constituição de 1949, o objetivo era reparar um determinado grupo social chamado (Dalits ou intocáveis</w:t>
      </w:r>
      <w:r w:rsidR="00DD2B55" w:rsidRPr="005F6954">
        <w:rPr>
          <w:rFonts w:ascii="Arial" w:hAnsi="Arial" w:cs="Arial"/>
          <w:sz w:val="24"/>
          <w:szCs w:val="24"/>
        </w:rPr>
        <w:t>), os</w:t>
      </w:r>
      <w:r w:rsidRPr="005F6954">
        <w:rPr>
          <w:rFonts w:ascii="Arial" w:hAnsi="Arial" w:cs="Arial"/>
          <w:sz w:val="24"/>
          <w:szCs w:val="24"/>
        </w:rPr>
        <w:t xml:space="preserve"> intocáveis na sociedade Hindu são aqueles que trabalham com trabalhos indignos, sujos, com o morto animal ou ser humano.</w:t>
      </w:r>
    </w:p>
    <w:p w:rsidR="005F6954" w:rsidRDefault="005F6954" w:rsidP="00E004F6">
      <w:pPr>
        <w:spacing w:after="0" w:line="360" w:lineRule="auto"/>
        <w:ind w:firstLine="709"/>
        <w:jc w:val="both"/>
        <w:rPr>
          <w:rFonts w:ascii="Arial" w:hAnsi="Arial" w:cs="Arial"/>
          <w:sz w:val="24"/>
          <w:szCs w:val="24"/>
        </w:rPr>
      </w:pPr>
    </w:p>
    <w:p w:rsidR="00E004F6" w:rsidRPr="005F6954" w:rsidRDefault="00E004F6" w:rsidP="00E004F6">
      <w:pPr>
        <w:spacing w:after="0" w:line="360" w:lineRule="auto"/>
        <w:ind w:firstLine="709"/>
        <w:jc w:val="both"/>
        <w:rPr>
          <w:rFonts w:ascii="Arial" w:hAnsi="Arial" w:cs="Arial"/>
          <w:color w:val="FF0000"/>
          <w:sz w:val="24"/>
          <w:szCs w:val="24"/>
        </w:rPr>
      </w:pPr>
      <w:r w:rsidRPr="005F6954">
        <w:rPr>
          <w:rFonts w:ascii="Arial" w:hAnsi="Arial" w:cs="Arial"/>
          <w:sz w:val="24"/>
          <w:szCs w:val="24"/>
        </w:rPr>
        <w:t xml:space="preserve">Durante o governo de John F. Kennedy no ano de </w:t>
      </w:r>
      <w:r w:rsidR="00DD2B55" w:rsidRPr="005F6954">
        <w:rPr>
          <w:rFonts w:ascii="Arial" w:hAnsi="Arial" w:cs="Arial"/>
          <w:sz w:val="24"/>
          <w:szCs w:val="24"/>
        </w:rPr>
        <w:t>1960, os</w:t>
      </w:r>
      <w:r w:rsidRPr="005F6954">
        <w:rPr>
          <w:rFonts w:ascii="Arial" w:hAnsi="Arial" w:cs="Arial"/>
          <w:sz w:val="24"/>
          <w:szCs w:val="24"/>
        </w:rPr>
        <w:t xml:space="preserve"> Estados Unidos, através da </w:t>
      </w:r>
      <w:proofErr w:type="spellStart"/>
      <w:r w:rsidRPr="005F6954">
        <w:rPr>
          <w:rFonts w:ascii="Arial" w:hAnsi="Arial" w:cs="Arial"/>
          <w:i/>
          <w:sz w:val="24"/>
          <w:szCs w:val="24"/>
        </w:rPr>
        <w:t>Executive</w:t>
      </w:r>
      <w:proofErr w:type="spellEnd"/>
      <w:r w:rsidRPr="005F6954">
        <w:rPr>
          <w:rFonts w:ascii="Arial" w:hAnsi="Arial" w:cs="Arial"/>
          <w:i/>
          <w:sz w:val="24"/>
          <w:szCs w:val="24"/>
        </w:rPr>
        <w:t xml:space="preserve"> </w:t>
      </w:r>
      <w:proofErr w:type="spellStart"/>
      <w:r w:rsidRPr="005F6954">
        <w:rPr>
          <w:rFonts w:ascii="Arial" w:hAnsi="Arial" w:cs="Arial"/>
          <w:i/>
          <w:sz w:val="24"/>
          <w:szCs w:val="24"/>
        </w:rPr>
        <w:t>Order</w:t>
      </w:r>
      <w:proofErr w:type="spellEnd"/>
      <w:r w:rsidRPr="005F6954">
        <w:rPr>
          <w:rFonts w:ascii="Arial" w:hAnsi="Arial" w:cs="Arial"/>
          <w:sz w:val="24"/>
          <w:szCs w:val="24"/>
        </w:rPr>
        <w:t xml:space="preserve"> 10.965,</w:t>
      </w:r>
      <w:r w:rsidR="00E30957" w:rsidRPr="005F6954">
        <w:rPr>
          <w:rFonts w:ascii="Arial" w:hAnsi="Arial" w:cs="Arial"/>
          <w:sz w:val="24"/>
          <w:szCs w:val="24"/>
        </w:rPr>
        <w:t xml:space="preserve"> </w:t>
      </w:r>
      <w:r w:rsidRPr="005F6954">
        <w:rPr>
          <w:rFonts w:ascii="Arial" w:hAnsi="Arial" w:cs="Arial"/>
          <w:sz w:val="24"/>
          <w:szCs w:val="24"/>
        </w:rPr>
        <w:t>adotaram as cotas</w:t>
      </w:r>
      <w:r w:rsidR="00D23570" w:rsidRPr="005F6954">
        <w:rPr>
          <w:rFonts w:ascii="Arial" w:hAnsi="Arial" w:cs="Arial"/>
          <w:sz w:val="24"/>
          <w:szCs w:val="24"/>
        </w:rPr>
        <w:t xml:space="preserve"> </w:t>
      </w:r>
      <w:r w:rsidRPr="005F6954">
        <w:rPr>
          <w:rFonts w:ascii="Arial" w:hAnsi="Arial" w:cs="Arial"/>
          <w:sz w:val="24"/>
          <w:szCs w:val="24"/>
        </w:rPr>
        <w:t xml:space="preserve">como forma de promover a igualdade social entre os negros e brancos norte-americanos. No entanto, o sistema de cotas americano só foi consolidado com a </w:t>
      </w:r>
      <w:proofErr w:type="spellStart"/>
      <w:r w:rsidRPr="005F6954">
        <w:rPr>
          <w:rFonts w:ascii="Arial" w:hAnsi="Arial" w:cs="Arial"/>
          <w:i/>
          <w:sz w:val="24"/>
          <w:szCs w:val="24"/>
        </w:rPr>
        <w:t>Executive</w:t>
      </w:r>
      <w:proofErr w:type="spellEnd"/>
      <w:r w:rsidRPr="005F6954">
        <w:rPr>
          <w:rFonts w:ascii="Arial" w:hAnsi="Arial" w:cs="Arial"/>
          <w:i/>
          <w:sz w:val="24"/>
          <w:szCs w:val="24"/>
        </w:rPr>
        <w:t xml:space="preserve"> </w:t>
      </w:r>
      <w:proofErr w:type="spellStart"/>
      <w:r w:rsidRPr="005F6954">
        <w:rPr>
          <w:rFonts w:ascii="Arial" w:hAnsi="Arial" w:cs="Arial"/>
          <w:i/>
          <w:sz w:val="24"/>
          <w:szCs w:val="24"/>
        </w:rPr>
        <w:t>order</w:t>
      </w:r>
      <w:proofErr w:type="spellEnd"/>
      <w:r w:rsidRPr="005F6954">
        <w:rPr>
          <w:rFonts w:ascii="Arial" w:hAnsi="Arial" w:cs="Arial"/>
          <w:sz w:val="24"/>
          <w:szCs w:val="24"/>
        </w:rPr>
        <w:t xml:space="preserve"> 11.246 de </w:t>
      </w:r>
      <w:r w:rsidR="00DD2B55" w:rsidRPr="005F6954">
        <w:rPr>
          <w:rFonts w:ascii="Arial" w:hAnsi="Arial" w:cs="Arial"/>
          <w:sz w:val="24"/>
          <w:szCs w:val="24"/>
        </w:rPr>
        <w:t>1965, o</w:t>
      </w:r>
      <w:r w:rsidR="00E30957" w:rsidRPr="005F6954">
        <w:rPr>
          <w:rFonts w:ascii="Arial" w:hAnsi="Arial" w:cs="Arial"/>
          <w:sz w:val="24"/>
          <w:szCs w:val="24"/>
        </w:rPr>
        <w:t xml:space="preserve"> </w:t>
      </w:r>
      <w:r w:rsidRPr="005F6954">
        <w:rPr>
          <w:rFonts w:ascii="Arial" w:hAnsi="Arial" w:cs="Arial"/>
          <w:sz w:val="24"/>
          <w:szCs w:val="24"/>
        </w:rPr>
        <w:t xml:space="preserve">já então presidente </w:t>
      </w:r>
      <w:proofErr w:type="spellStart"/>
      <w:r w:rsidRPr="005F6954">
        <w:rPr>
          <w:rFonts w:ascii="Arial" w:hAnsi="Arial" w:cs="Arial"/>
          <w:sz w:val="24"/>
          <w:szCs w:val="24"/>
        </w:rPr>
        <w:t>Lyndo</w:t>
      </w:r>
      <w:proofErr w:type="spellEnd"/>
      <w:r w:rsidRPr="005F6954">
        <w:rPr>
          <w:rFonts w:ascii="Arial" w:hAnsi="Arial" w:cs="Arial"/>
          <w:sz w:val="24"/>
          <w:szCs w:val="24"/>
        </w:rPr>
        <w:t xml:space="preserve"> </w:t>
      </w:r>
      <w:r w:rsidR="00DD2B55" w:rsidRPr="005F6954">
        <w:rPr>
          <w:rFonts w:ascii="Arial" w:hAnsi="Arial" w:cs="Arial"/>
          <w:sz w:val="24"/>
          <w:szCs w:val="24"/>
        </w:rPr>
        <w:t>Johnson passou</w:t>
      </w:r>
      <w:r w:rsidRPr="005F6954">
        <w:rPr>
          <w:rFonts w:ascii="Arial" w:hAnsi="Arial" w:cs="Arial"/>
          <w:sz w:val="24"/>
          <w:szCs w:val="24"/>
        </w:rPr>
        <w:t xml:space="preserve"> a ratificar ações cujo</w:t>
      </w:r>
      <w:r w:rsidR="00E30957" w:rsidRPr="005F6954">
        <w:rPr>
          <w:rFonts w:ascii="Arial" w:hAnsi="Arial" w:cs="Arial"/>
          <w:sz w:val="24"/>
          <w:szCs w:val="24"/>
        </w:rPr>
        <w:t xml:space="preserve"> </w:t>
      </w:r>
      <w:r w:rsidRPr="005F6954">
        <w:rPr>
          <w:rFonts w:ascii="Arial" w:hAnsi="Arial" w:cs="Arial"/>
          <w:sz w:val="24"/>
          <w:szCs w:val="24"/>
        </w:rPr>
        <w:t>objetivo era</w:t>
      </w:r>
      <w:r w:rsidR="00E30957" w:rsidRPr="005F6954">
        <w:rPr>
          <w:rFonts w:ascii="Arial" w:hAnsi="Arial" w:cs="Arial"/>
          <w:sz w:val="24"/>
          <w:szCs w:val="24"/>
        </w:rPr>
        <w:t xml:space="preserve"> </w:t>
      </w:r>
      <w:r w:rsidRPr="005F6954">
        <w:rPr>
          <w:rFonts w:ascii="Arial" w:hAnsi="Arial" w:cs="Arial"/>
          <w:sz w:val="24"/>
          <w:szCs w:val="24"/>
        </w:rPr>
        <w:t>auxiliar pessoas pobres e negras</w:t>
      </w:r>
      <w:r w:rsidRPr="005F6954">
        <w:rPr>
          <w:rFonts w:ascii="Arial" w:eastAsia="Times New Roman" w:hAnsi="Arial" w:cs="Arial"/>
          <w:b/>
          <w:color w:val="4F81BD" w:themeColor="accent1"/>
          <w:sz w:val="24"/>
          <w:szCs w:val="24"/>
        </w:rPr>
        <w:t>.</w:t>
      </w:r>
    </w:p>
    <w:p w:rsidR="005F6954" w:rsidRPr="005F6954" w:rsidRDefault="005F6954" w:rsidP="00E004F6">
      <w:pPr>
        <w:spacing w:after="0" w:line="360" w:lineRule="auto"/>
        <w:ind w:firstLine="709"/>
        <w:jc w:val="both"/>
        <w:rPr>
          <w:rFonts w:ascii="Arial" w:eastAsia="Times New Roman" w:hAnsi="Arial" w:cs="Arial"/>
          <w:sz w:val="24"/>
          <w:szCs w:val="24"/>
        </w:rPr>
      </w:pPr>
    </w:p>
    <w:p w:rsidR="00E004F6" w:rsidRPr="005F6954" w:rsidRDefault="00E004F6" w:rsidP="00E004F6">
      <w:pPr>
        <w:spacing w:after="0" w:line="360" w:lineRule="auto"/>
        <w:ind w:firstLine="709"/>
        <w:jc w:val="both"/>
        <w:rPr>
          <w:rFonts w:ascii="Arial" w:eastAsia="Times New Roman" w:hAnsi="Arial" w:cs="Arial"/>
          <w:sz w:val="24"/>
          <w:szCs w:val="24"/>
        </w:rPr>
      </w:pPr>
      <w:r w:rsidRPr="005F6954">
        <w:rPr>
          <w:rFonts w:ascii="Arial" w:eastAsia="Times New Roman" w:hAnsi="Arial" w:cs="Arial"/>
          <w:sz w:val="24"/>
          <w:szCs w:val="24"/>
        </w:rPr>
        <w:t>A Universidade da Califórnia é a maior e uma das mais importantes Universidades Públicas dos Estados Unidos, foi a pioneira a aderir às cotas e estabelecer programas que aumentasse a presença de negros no sistema acadêmico.</w:t>
      </w:r>
      <w:r w:rsidR="00960F47" w:rsidRPr="005F6954">
        <w:rPr>
          <w:rFonts w:ascii="Arial" w:eastAsia="Times New Roman" w:hAnsi="Arial" w:cs="Arial"/>
          <w:sz w:val="24"/>
          <w:szCs w:val="24"/>
        </w:rPr>
        <w:t xml:space="preserve"> Sobre a importância desse feito, Sabrina </w:t>
      </w:r>
      <w:proofErr w:type="spellStart"/>
      <w:r w:rsidR="00960F47" w:rsidRPr="005F6954">
        <w:rPr>
          <w:rFonts w:ascii="Arial" w:eastAsia="Times New Roman" w:hAnsi="Arial" w:cs="Arial"/>
          <w:sz w:val="24"/>
          <w:szCs w:val="24"/>
        </w:rPr>
        <w:t>Moehlecke</w:t>
      </w:r>
      <w:proofErr w:type="spellEnd"/>
      <w:r w:rsidR="00960F47" w:rsidRPr="005F6954">
        <w:rPr>
          <w:rFonts w:ascii="Arial" w:eastAsia="Times New Roman" w:hAnsi="Arial" w:cs="Arial"/>
          <w:sz w:val="24"/>
          <w:szCs w:val="24"/>
        </w:rPr>
        <w:t xml:space="preserve"> se posiciona: </w:t>
      </w:r>
    </w:p>
    <w:p w:rsidR="00E004F6" w:rsidRPr="005F6954" w:rsidRDefault="00E004F6" w:rsidP="00E004F6">
      <w:pPr>
        <w:spacing w:before="240" w:line="240" w:lineRule="auto"/>
        <w:ind w:left="2832"/>
        <w:jc w:val="both"/>
        <w:rPr>
          <w:rFonts w:ascii="Arial" w:eastAsia="Times New Roman" w:hAnsi="Arial" w:cs="Arial"/>
          <w:sz w:val="20"/>
          <w:szCs w:val="20"/>
        </w:rPr>
      </w:pPr>
      <w:r w:rsidRPr="005F6954">
        <w:rPr>
          <w:rFonts w:ascii="Arial" w:eastAsia="Times New Roman" w:hAnsi="Arial" w:cs="Arial"/>
          <w:sz w:val="20"/>
          <w:szCs w:val="20"/>
        </w:rPr>
        <w:t xml:space="preserve">O que vale observar das mudanças pelas quais a Universidade da Califórnia passou ao longo desse processo é que, mesmo após os </w:t>
      </w:r>
      <w:r w:rsidR="00DD2B55" w:rsidRPr="005F6954">
        <w:rPr>
          <w:rFonts w:ascii="Arial" w:eastAsia="Times New Roman" w:hAnsi="Arial" w:cs="Arial"/>
          <w:sz w:val="20"/>
          <w:szCs w:val="20"/>
        </w:rPr>
        <w:t>reveses</w:t>
      </w:r>
      <w:r w:rsidRPr="005F6954">
        <w:rPr>
          <w:rFonts w:ascii="Arial" w:eastAsia="Times New Roman" w:hAnsi="Arial" w:cs="Arial"/>
          <w:sz w:val="20"/>
          <w:szCs w:val="20"/>
        </w:rPr>
        <w:t xml:space="preserve"> a extinção de medidas raciais, a preocupação com a igualdade e </w:t>
      </w:r>
      <w:r w:rsidR="00DD2B55" w:rsidRPr="005F6954">
        <w:rPr>
          <w:rFonts w:ascii="Arial" w:eastAsia="Times New Roman" w:hAnsi="Arial" w:cs="Arial"/>
          <w:sz w:val="20"/>
          <w:szCs w:val="20"/>
        </w:rPr>
        <w:t>adversidade</w:t>
      </w:r>
      <w:r w:rsidRPr="005F6954">
        <w:rPr>
          <w:rFonts w:ascii="Arial" w:eastAsia="Times New Roman" w:hAnsi="Arial" w:cs="Arial"/>
          <w:sz w:val="20"/>
          <w:szCs w:val="20"/>
        </w:rPr>
        <w:t xml:space="preserve"> de seus campi</w:t>
      </w:r>
      <w:r w:rsidR="00E30957" w:rsidRPr="005F6954">
        <w:rPr>
          <w:rFonts w:ascii="Arial" w:eastAsia="Times New Roman" w:hAnsi="Arial" w:cs="Arial"/>
          <w:sz w:val="20"/>
          <w:szCs w:val="20"/>
        </w:rPr>
        <w:t xml:space="preserve"> </w:t>
      </w:r>
      <w:r w:rsidRPr="005F6954">
        <w:rPr>
          <w:rFonts w:ascii="Arial" w:eastAsia="Times New Roman" w:hAnsi="Arial" w:cs="Arial"/>
          <w:sz w:val="20"/>
          <w:szCs w:val="20"/>
        </w:rPr>
        <w:t xml:space="preserve">continua parte dos objetivos básicos </w:t>
      </w:r>
      <w:r w:rsidR="00DD2B55" w:rsidRPr="005F6954">
        <w:rPr>
          <w:rFonts w:ascii="Arial" w:eastAsia="Times New Roman" w:hAnsi="Arial" w:cs="Arial"/>
          <w:sz w:val="20"/>
          <w:szCs w:val="20"/>
        </w:rPr>
        <w:t>da instituição</w:t>
      </w:r>
      <w:r w:rsidRPr="005F6954">
        <w:rPr>
          <w:rFonts w:ascii="Arial" w:eastAsia="Times New Roman" w:hAnsi="Arial" w:cs="Arial"/>
          <w:sz w:val="20"/>
          <w:szCs w:val="20"/>
        </w:rPr>
        <w:t xml:space="preserve">. [...] O que se define hoje como uma universidade </w:t>
      </w:r>
      <w:r w:rsidR="00DD2B55" w:rsidRPr="005F6954">
        <w:rPr>
          <w:rFonts w:ascii="Arial" w:eastAsia="Times New Roman" w:hAnsi="Arial" w:cs="Arial"/>
          <w:sz w:val="20"/>
          <w:szCs w:val="20"/>
        </w:rPr>
        <w:t>de excelência</w:t>
      </w:r>
      <w:r w:rsidRPr="005F6954">
        <w:rPr>
          <w:rFonts w:ascii="Arial" w:eastAsia="Times New Roman" w:hAnsi="Arial" w:cs="Arial"/>
          <w:sz w:val="20"/>
          <w:szCs w:val="20"/>
        </w:rPr>
        <w:t xml:space="preserve"> nos Estados Unidos, diferentemente do que ocorria nos </w:t>
      </w:r>
      <w:r w:rsidR="00DD2B55" w:rsidRPr="005F6954">
        <w:rPr>
          <w:rFonts w:ascii="Arial" w:eastAsia="Times New Roman" w:hAnsi="Arial" w:cs="Arial"/>
          <w:sz w:val="20"/>
          <w:szCs w:val="20"/>
        </w:rPr>
        <w:t>anos de</w:t>
      </w:r>
      <w:r w:rsidRPr="005F6954">
        <w:rPr>
          <w:rFonts w:ascii="Arial" w:eastAsia="Times New Roman" w:hAnsi="Arial" w:cs="Arial"/>
          <w:sz w:val="20"/>
          <w:szCs w:val="20"/>
        </w:rPr>
        <w:t xml:space="preserve"> 1960, envolvem necessariamente valores como a inclusão, igualdade e</w:t>
      </w:r>
      <w:r w:rsidR="00D23570" w:rsidRPr="005F6954">
        <w:rPr>
          <w:rFonts w:ascii="Arial" w:eastAsia="Times New Roman" w:hAnsi="Arial" w:cs="Arial"/>
          <w:sz w:val="20"/>
          <w:szCs w:val="20"/>
        </w:rPr>
        <w:t xml:space="preserve"> </w:t>
      </w:r>
      <w:r w:rsidRPr="005F6954">
        <w:rPr>
          <w:rFonts w:ascii="Arial" w:eastAsia="Times New Roman" w:hAnsi="Arial" w:cs="Arial"/>
          <w:sz w:val="20"/>
          <w:szCs w:val="20"/>
        </w:rPr>
        <w:t>diversidade (MOEHLECKE, 2004, p. 772).</w:t>
      </w:r>
    </w:p>
    <w:p w:rsidR="003C6706" w:rsidRPr="005F6954" w:rsidRDefault="003C6706" w:rsidP="00E004F6">
      <w:pPr>
        <w:spacing w:after="0" w:line="360" w:lineRule="auto"/>
        <w:ind w:firstLine="851"/>
        <w:jc w:val="both"/>
        <w:rPr>
          <w:rFonts w:ascii="Arial" w:eastAsia="Times New Roman" w:hAnsi="Arial" w:cs="Arial"/>
          <w:sz w:val="24"/>
          <w:szCs w:val="24"/>
        </w:rPr>
      </w:pPr>
    </w:p>
    <w:p w:rsidR="00E004F6" w:rsidRPr="005F6954" w:rsidRDefault="00E004F6" w:rsidP="00E004F6">
      <w:pPr>
        <w:spacing w:after="0" w:line="360" w:lineRule="auto"/>
        <w:ind w:firstLine="851"/>
        <w:jc w:val="both"/>
        <w:rPr>
          <w:rFonts w:ascii="Arial" w:eastAsia="Times New Roman" w:hAnsi="Arial" w:cs="Arial"/>
          <w:sz w:val="24"/>
          <w:szCs w:val="24"/>
        </w:rPr>
      </w:pPr>
      <w:r w:rsidRPr="005F6954">
        <w:rPr>
          <w:rFonts w:ascii="Arial" w:eastAsia="Times New Roman" w:hAnsi="Arial" w:cs="Arial"/>
          <w:sz w:val="24"/>
          <w:szCs w:val="24"/>
        </w:rPr>
        <w:t>Em 2007, esta política foi abolida pela Suprema Corte</w:t>
      </w:r>
      <w:r w:rsidR="00960F47" w:rsidRPr="005F6954">
        <w:rPr>
          <w:rFonts w:ascii="Arial" w:eastAsia="Times New Roman" w:hAnsi="Arial" w:cs="Arial"/>
          <w:sz w:val="24"/>
          <w:szCs w:val="24"/>
        </w:rPr>
        <w:t xml:space="preserve"> Americana</w:t>
      </w:r>
      <w:r w:rsidRPr="005F6954">
        <w:rPr>
          <w:rFonts w:ascii="Arial" w:eastAsia="Times New Roman" w:hAnsi="Arial" w:cs="Arial"/>
          <w:sz w:val="24"/>
          <w:szCs w:val="24"/>
        </w:rPr>
        <w:t>, com o pressuposto que o sistema de cotas em nada contribui para a igualdade das raças. A Suprema Corte dos Estados Unidos decidiu que a raça de uma criança não seria mais requisito preponderante para determinar onde ela deveria estudar.</w:t>
      </w:r>
    </w:p>
    <w:p w:rsidR="003C6706" w:rsidRPr="005F6954" w:rsidRDefault="003C6706" w:rsidP="00E004F6">
      <w:pPr>
        <w:spacing w:after="0" w:line="360" w:lineRule="auto"/>
        <w:ind w:firstLine="851"/>
        <w:jc w:val="both"/>
        <w:rPr>
          <w:rFonts w:ascii="Arial" w:eastAsia="Times New Roman" w:hAnsi="Arial" w:cs="Arial"/>
          <w:sz w:val="24"/>
          <w:szCs w:val="24"/>
        </w:rPr>
      </w:pPr>
    </w:p>
    <w:p w:rsidR="00E004F6" w:rsidRPr="005F6954" w:rsidRDefault="00E004F6" w:rsidP="007E3A84">
      <w:pPr>
        <w:spacing w:after="0" w:line="360" w:lineRule="auto"/>
        <w:ind w:firstLine="851"/>
        <w:jc w:val="both"/>
        <w:rPr>
          <w:rFonts w:ascii="Arial" w:eastAsia="Times New Roman" w:hAnsi="Arial" w:cs="Arial"/>
          <w:sz w:val="24"/>
          <w:szCs w:val="24"/>
        </w:rPr>
      </w:pPr>
      <w:r w:rsidRPr="005F6954">
        <w:rPr>
          <w:rFonts w:ascii="Arial" w:eastAsia="Times New Roman" w:hAnsi="Arial" w:cs="Arial"/>
          <w:sz w:val="24"/>
          <w:szCs w:val="24"/>
        </w:rPr>
        <w:t>No perí</w:t>
      </w:r>
      <w:r w:rsidR="007E3A84" w:rsidRPr="005F6954">
        <w:rPr>
          <w:rFonts w:ascii="Arial" w:eastAsia="Times New Roman" w:hAnsi="Arial" w:cs="Arial"/>
          <w:sz w:val="24"/>
          <w:szCs w:val="24"/>
        </w:rPr>
        <w:t>odo do então Presidente</w:t>
      </w:r>
      <w:r w:rsidRPr="005F6954">
        <w:rPr>
          <w:rFonts w:ascii="Arial" w:eastAsia="Times New Roman" w:hAnsi="Arial" w:cs="Arial"/>
          <w:sz w:val="24"/>
          <w:szCs w:val="24"/>
        </w:rPr>
        <w:t xml:space="preserve"> Barack Obama,</w:t>
      </w:r>
      <w:r w:rsidRPr="005F6954">
        <w:rPr>
          <w:rFonts w:ascii="Arial" w:hAnsi="Arial" w:cs="Arial"/>
          <w:sz w:val="24"/>
          <w:szCs w:val="24"/>
        </w:rPr>
        <w:t xml:space="preserve"> a diretiva datada de 2011</w:t>
      </w:r>
      <w:r w:rsidR="00E30957" w:rsidRPr="005F6954">
        <w:rPr>
          <w:rFonts w:ascii="Arial" w:hAnsi="Arial" w:cs="Arial"/>
          <w:sz w:val="24"/>
          <w:szCs w:val="24"/>
        </w:rPr>
        <w:t xml:space="preserve"> </w:t>
      </w:r>
      <w:r w:rsidRPr="005F6954">
        <w:rPr>
          <w:rFonts w:ascii="Arial" w:eastAsia="Times New Roman" w:hAnsi="Arial" w:cs="Arial"/>
          <w:sz w:val="24"/>
          <w:szCs w:val="24"/>
        </w:rPr>
        <w:t>afirmava que as instituições educacionais dos Estados Unidos têm um “interesse convincente” em garantir um corpo estudantil diversificado. Segundo o texto, embora a raça</w:t>
      </w:r>
      <w:r w:rsidR="00E30957" w:rsidRPr="005F6954">
        <w:rPr>
          <w:rFonts w:ascii="Arial" w:eastAsia="Times New Roman" w:hAnsi="Arial" w:cs="Arial"/>
          <w:sz w:val="24"/>
          <w:szCs w:val="24"/>
        </w:rPr>
        <w:t xml:space="preserve"> </w:t>
      </w:r>
      <w:r w:rsidRPr="005F6954">
        <w:rPr>
          <w:rFonts w:ascii="Arial" w:eastAsia="Times New Roman" w:hAnsi="Arial" w:cs="Arial"/>
          <w:sz w:val="24"/>
          <w:szCs w:val="24"/>
        </w:rPr>
        <w:t>não devesse ser um fator primário na decisão de se admitir um estudante, as escolas poderiam considerá-la legalmente, com o objetivo de alcançar a diversidade. Atualmente, o</w:t>
      </w:r>
      <w:r w:rsidR="00E30957" w:rsidRPr="005F6954">
        <w:rPr>
          <w:rFonts w:ascii="Arial" w:eastAsia="Times New Roman" w:hAnsi="Arial" w:cs="Arial"/>
          <w:sz w:val="24"/>
          <w:szCs w:val="24"/>
        </w:rPr>
        <w:t xml:space="preserve"> </w:t>
      </w:r>
      <w:r w:rsidRPr="005F6954">
        <w:rPr>
          <w:rFonts w:ascii="Arial" w:eastAsia="Times New Roman" w:hAnsi="Arial" w:cs="Arial"/>
          <w:sz w:val="24"/>
          <w:szCs w:val="24"/>
        </w:rPr>
        <w:t>governo,</w:t>
      </w:r>
      <w:r w:rsidR="00E30957" w:rsidRPr="005F6954">
        <w:rPr>
          <w:rFonts w:ascii="Arial" w:eastAsia="Times New Roman" w:hAnsi="Arial" w:cs="Arial"/>
          <w:sz w:val="24"/>
          <w:szCs w:val="24"/>
        </w:rPr>
        <w:t xml:space="preserve"> </w:t>
      </w:r>
      <w:r w:rsidRPr="005F6954">
        <w:rPr>
          <w:rFonts w:ascii="Arial" w:eastAsia="Times New Roman" w:hAnsi="Arial" w:cs="Arial"/>
          <w:sz w:val="24"/>
          <w:szCs w:val="24"/>
        </w:rPr>
        <w:t xml:space="preserve">Donald </w:t>
      </w:r>
      <w:proofErr w:type="spellStart"/>
      <w:r w:rsidRPr="005F6954">
        <w:rPr>
          <w:rFonts w:ascii="Arial" w:eastAsia="Times New Roman" w:hAnsi="Arial" w:cs="Arial"/>
          <w:sz w:val="24"/>
          <w:szCs w:val="24"/>
        </w:rPr>
        <w:t>Trump</w:t>
      </w:r>
      <w:proofErr w:type="spellEnd"/>
      <w:r w:rsidRPr="005F6954">
        <w:rPr>
          <w:rFonts w:ascii="Arial" w:eastAsia="Times New Roman" w:hAnsi="Arial" w:cs="Arial"/>
          <w:sz w:val="24"/>
          <w:szCs w:val="24"/>
        </w:rPr>
        <w:t>, quer que as escolas e universidades dos Estados Unidos deixem de praticar sistemas de discriminação positiva com o critério da raça em suas admissões.</w:t>
      </w:r>
    </w:p>
    <w:p w:rsidR="003C6706" w:rsidRPr="005F6954" w:rsidRDefault="003C6706" w:rsidP="00E004F6">
      <w:pPr>
        <w:spacing w:after="0" w:line="360" w:lineRule="auto"/>
        <w:ind w:firstLine="851"/>
        <w:jc w:val="both"/>
        <w:rPr>
          <w:rFonts w:ascii="Arial" w:hAnsi="Arial" w:cs="Arial"/>
          <w:sz w:val="24"/>
          <w:szCs w:val="24"/>
        </w:rPr>
      </w:pPr>
    </w:p>
    <w:p w:rsidR="00E004F6" w:rsidRPr="005F6954" w:rsidRDefault="00E004F6" w:rsidP="00E004F6">
      <w:pPr>
        <w:spacing w:after="0" w:line="360" w:lineRule="auto"/>
        <w:ind w:firstLine="851"/>
        <w:jc w:val="both"/>
        <w:rPr>
          <w:rFonts w:ascii="Arial" w:eastAsia="Times New Roman" w:hAnsi="Arial" w:cs="Arial"/>
          <w:sz w:val="24"/>
          <w:szCs w:val="24"/>
        </w:rPr>
      </w:pPr>
      <w:r w:rsidRPr="005F6954">
        <w:rPr>
          <w:rFonts w:ascii="Arial" w:hAnsi="Arial" w:cs="Arial"/>
          <w:sz w:val="24"/>
          <w:szCs w:val="24"/>
        </w:rPr>
        <w:t xml:space="preserve">No Brasil, a história da população negra é marcada </w:t>
      </w:r>
      <w:r w:rsidR="00DD2B55" w:rsidRPr="005F6954">
        <w:rPr>
          <w:rFonts w:ascii="Arial" w:hAnsi="Arial" w:cs="Arial"/>
          <w:sz w:val="24"/>
          <w:szCs w:val="24"/>
        </w:rPr>
        <w:t>por injustiça</w:t>
      </w:r>
      <w:r w:rsidRPr="005F6954">
        <w:rPr>
          <w:rFonts w:ascii="Arial" w:hAnsi="Arial" w:cs="Arial"/>
          <w:sz w:val="24"/>
          <w:szCs w:val="24"/>
        </w:rPr>
        <w:t xml:space="preserve"> e discriminação.  </w:t>
      </w:r>
      <w:r w:rsidR="00DD2B55" w:rsidRPr="005F6954">
        <w:rPr>
          <w:rFonts w:ascii="Arial" w:hAnsi="Arial" w:cs="Arial"/>
          <w:sz w:val="24"/>
          <w:szCs w:val="24"/>
        </w:rPr>
        <w:t>Nos dias</w:t>
      </w:r>
      <w:r w:rsidRPr="005F6954">
        <w:rPr>
          <w:rFonts w:ascii="Arial" w:hAnsi="Arial" w:cs="Arial"/>
          <w:sz w:val="24"/>
          <w:szCs w:val="24"/>
        </w:rPr>
        <w:t xml:space="preserve"> atuais, ainda</w:t>
      </w:r>
      <w:r w:rsidR="00D23570" w:rsidRPr="005F6954">
        <w:rPr>
          <w:rFonts w:ascii="Arial" w:hAnsi="Arial" w:cs="Arial"/>
          <w:sz w:val="24"/>
          <w:szCs w:val="24"/>
        </w:rPr>
        <w:t xml:space="preserve"> </w:t>
      </w:r>
      <w:r w:rsidRPr="005F6954">
        <w:rPr>
          <w:rFonts w:ascii="Arial" w:hAnsi="Arial" w:cs="Arial"/>
          <w:sz w:val="24"/>
          <w:szCs w:val="24"/>
        </w:rPr>
        <w:t>vivemos um antagonismo por parte da sociedade,</w:t>
      </w:r>
      <w:r w:rsidR="00E30957" w:rsidRPr="005F6954">
        <w:rPr>
          <w:rFonts w:ascii="Arial" w:hAnsi="Arial" w:cs="Arial"/>
          <w:sz w:val="24"/>
          <w:szCs w:val="24"/>
        </w:rPr>
        <w:t xml:space="preserve"> </w:t>
      </w:r>
      <w:r w:rsidRPr="005F6954">
        <w:rPr>
          <w:rFonts w:ascii="Arial" w:hAnsi="Arial" w:cs="Arial"/>
          <w:sz w:val="24"/>
          <w:szCs w:val="24"/>
        </w:rPr>
        <w:t>as pessoas tentam fingir que não existe discriminação ou até mesmo racismo. Os negros foram libertos através da Lei Áurea, oficialmente Lei Imperial n°3.353, sancionada em 13 de maio de 1888. No entanto, após a assinatura da Lei foram largados a própria sorte, sem nenhum tipo de ajuda por parte do Estado.</w:t>
      </w:r>
    </w:p>
    <w:p w:rsidR="003C6706" w:rsidRPr="005F6954" w:rsidRDefault="003C6706" w:rsidP="00E004F6">
      <w:pPr>
        <w:spacing w:after="0" w:line="360" w:lineRule="auto"/>
        <w:ind w:firstLine="851"/>
        <w:jc w:val="both"/>
        <w:rPr>
          <w:rFonts w:ascii="Arial" w:hAnsi="Arial" w:cs="Arial"/>
          <w:sz w:val="24"/>
          <w:szCs w:val="24"/>
        </w:rPr>
      </w:pPr>
    </w:p>
    <w:p w:rsidR="00E004F6" w:rsidRPr="005F6954" w:rsidRDefault="00E004F6" w:rsidP="00E004F6">
      <w:pPr>
        <w:spacing w:after="0" w:line="360" w:lineRule="auto"/>
        <w:ind w:firstLine="851"/>
        <w:jc w:val="both"/>
        <w:rPr>
          <w:rFonts w:ascii="Arial" w:hAnsi="Arial" w:cs="Arial"/>
          <w:sz w:val="24"/>
          <w:szCs w:val="24"/>
        </w:rPr>
      </w:pPr>
      <w:r w:rsidRPr="005F6954">
        <w:rPr>
          <w:rFonts w:ascii="Arial" w:hAnsi="Arial" w:cs="Arial"/>
          <w:sz w:val="24"/>
          <w:szCs w:val="24"/>
        </w:rPr>
        <w:t>Os negros, em nossa sociedade, desenvolviam trabalhos e serviços em locais inadequados, sob condições insalubres e que, mesmo os brancos que eram igualmente pobres, não</w:t>
      </w:r>
      <w:r w:rsidR="00D23570" w:rsidRPr="005F6954">
        <w:rPr>
          <w:rFonts w:ascii="Arial" w:hAnsi="Arial" w:cs="Arial"/>
          <w:sz w:val="24"/>
          <w:szCs w:val="24"/>
        </w:rPr>
        <w:t xml:space="preserve"> </w:t>
      </w:r>
      <w:r w:rsidRPr="005F6954">
        <w:rPr>
          <w:rFonts w:ascii="Arial" w:hAnsi="Arial" w:cs="Arial"/>
          <w:sz w:val="24"/>
          <w:szCs w:val="24"/>
        </w:rPr>
        <w:t>realizavam. Essa desvalorização fez com que os negros, ao longo de décadas, fossem expulsos e empurrados</w:t>
      </w:r>
      <w:r w:rsidR="00E30957" w:rsidRPr="005F6954">
        <w:rPr>
          <w:rFonts w:ascii="Arial" w:hAnsi="Arial" w:cs="Arial"/>
          <w:sz w:val="24"/>
          <w:szCs w:val="24"/>
        </w:rPr>
        <w:t xml:space="preserve"> </w:t>
      </w:r>
      <w:r w:rsidRPr="005F6954">
        <w:rPr>
          <w:rFonts w:ascii="Arial" w:hAnsi="Arial" w:cs="Arial"/>
          <w:sz w:val="24"/>
          <w:szCs w:val="24"/>
        </w:rPr>
        <w:t>continuamente para as margens da sociedade, sem condições de mobilidade social, ou seja, não</w:t>
      </w:r>
      <w:r w:rsidR="00E30957" w:rsidRPr="005F6954">
        <w:rPr>
          <w:rFonts w:ascii="Arial" w:hAnsi="Arial" w:cs="Arial"/>
          <w:sz w:val="24"/>
          <w:szCs w:val="24"/>
        </w:rPr>
        <w:t xml:space="preserve"> </w:t>
      </w:r>
      <w:r w:rsidRPr="005F6954">
        <w:rPr>
          <w:rFonts w:ascii="Arial" w:hAnsi="Arial" w:cs="Arial"/>
          <w:sz w:val="24"/>
          <w:szCs w:val="24"/>
        </w:rPr>
        <w:t>conseguiam adentrar em escolas públicas e muito menos nas instituições de ensino superior.</w:t>
      </w:r>
    </w:p>
    <w:p w:rsidR="003C6706" w:rsidRPr="005F6954" w:rsidRDefault="003C6706" w:rsidP="00E004F6">
      <w:pPr>
        <w:spacing w:after="0" w:line="360" w:lineRule="auto"/>
        <w:ind w:firstLine="851"/>
        <w:jc w:val="both"/>
        <w:rPr>
          <w:rFonts w:ascii="Arial" w:hAnsi="Arial" w:cs="Arial"/>
          <w:sz w:val="24"/>
          <w:szCs w:val="24"/>
        </w:rPr>
      </w:pPr>
    </w:p>
    <w:p w:rsidR="00E004F6" w:rsidRPr="005F6954" w:rsidRDefault="00E004F6" w:rsidP="00E004F6">
      <w:pPr>
        <w:spacing w:after="0" w:line="360" w:lineRule="auto"/>
        <w:ind w:firstLine="851"/>
        <w:jc w:val="both"/>
        <w:rPr>
          <w:rFonts w:ascii="Arial" w:hAnsi="Arial" w:cs="Arial"/>
          <w:sz w:val="24"/>
          <w:szCs w:val="24"/>
        </w:rPr>
      </w:pPr>
      <w:r w:rsidRPr="005F6954">
        <w:rPr>
          <w:rFonts w:ascii="Arial" w:hAnsi="Arial" w:cs="Arial"/>
          <w:sz w:val="24"/>
          <w:szCs w:val="24"/>
        </w:rPr>
        <w:t>Infelizmente, a situação passada do negro como escravo e sujeito socialmente subalternizado</w:t>
      </w:r>
      <w:r w:rsidR="00E30957" w:rsidRPr="005F6954">
        <w:rPr>
          <w:rFonts w:ascii="Arial" w:hAnsi="Arial" w:cs="Arial"/>
          <w:sz w:val="24"/>
          <w:szCs w:val="24"/>
        </w:rPr>
        <w:t xml:space="preserve"> </w:t>
      </w:r>
      <w:r w:rsidRPr="005F6954">
        <w:rPr>
          <w:rFonts w:ascii="Arial" w:hAnsi="Arial" w:cs="Arial"/>
          <w:sz w:val="24"/>
          <w:szCs w:val="24"/>
        </w:rPr>
        <w:t xml:space="preserve">ainda se refletem na atualidade. O indivíduo é produto e expressão de suas relações sociais, herdeiro e preservador do desenvolvimento humano e, ao mesmo tempo, representante da sua comunidade, classe </w:t>
      </w:r>
      <w:r w:rsidR="00E30957" w:rsidRPr="005F6954">
        <w:rPr>
          <w:rFonts w:ascii="Arial" w:hAnsi="Arial" w:cs="Arial"/>
          <w:sz w:val="24"/>
          <w:szCs w:val="24"/>
        </w:rPr>
        <w:t xml:space="preserve">ou nação </w:t>
      </w:r>
      <w:r w:rsidRPr="005F6954">
        <w:rPr>
          <w:rFonts w:ascii="Arial" w:hAnsi="Arial" w:cs="Arial"/>
          <w:sz w:val="24"/>
          <w:szCs w:val="24"/>
        </w:rPr>
        <w:t>(AZEVEDO, 1998).</w:t>
      </w:r>
    </w:p>
    <w:p w:rsidR="003C6706" w:rsidRPr="005F6954" w:rsidRDefault="003C6706" w:rsidP="00E004F6">
      <w:pPr>
        <w:spacing w:after="0" w:line="360" w:lineRule="auto"/>
        <w:ind w:firstLine="851"/>
        <w:jc w:val="both"/>
        <w:rPr>
          <w:rFonts w:ascii="Arial" w:hAnsi="Arial" w:cs="Arial"/>
          <w:sz w:val="24"/>
          <w:szCs w:val="24"/>
        </w:rPr>
      </w:pPr>
    </w:p>
    <w:p w:rsidR="00E004F6" w:rsidRPr="005F6954" w:rsidRDefault="00E004F6" w:rsidP="00E004F6">
      <w:pPr>
        <w:spacing w:after="0" w:line="360" w:lineRule="auto"/>
        <w:ind w:firstLine="851"/>
        <w:jc w:val="both"/>
        <w:rPr>
          <w:rFonts w:ascii="Arial" w:hAnsi="Arial" w:cs="Arial"/>
          <w:sz w:val="24"/>
          <w:szCs w:val="24"/>
        </w:rPr>
      </w:pPr>
      <w:r w:rsidRPr="005F6954">
        <w:rPr>
          <w:rFonts w:ascii="Arial" w:hAnsi="Arial" w:cs="Arial"/>
          <w:sz w:val="24"/>
          <w:szCs w:val="24"/>
        </w:rPr>
        <w:lastRenderedPageBreak/>
        <w:t>Uma pesquisa do IBGE (2017) identifica que mais da metade da população brasileira (54%)</w:t>
      </w:r>
      <w:r w:rsidR="005332F0" w:rsidRPr="005F6954">
        <w:rPr>
          <w:rFonts w:ascii="Arial" w:hAnsi="Arial" w:cs="Arial"/>
          <w:sz w:val="24"/>
          <w:szCs w:val="24"/>
        </w:rPr>
        <w:t xml:space="preserve"> </w:t>
      </w:r>
      <w:r w:rsidRPr="005F6954">
        <w:rPr>
          <w:rFonts w:ascii="Arial" w:hAnsi="Arial" w:cs="Arial"/>
          <w:sz w:val="24"/>
          <w:szCs w:val="24"/>
        </w:rPr>
        <w:t xml:space="preserve">auto se declara pretos e pardos (mestiços de negros e brancos), um fato bastante interessante é que a cada dez pessoas, três são mulheres negras. A região com o maior número proporcional de negros é a região nordeste, porém o Estado da Bahia é o que tem maior população de negros, com 14,4% de afro descendente (IBGE. 2017). </w:t>
      </w:r>
    </w:p>
    <w:p w:rsidR="003C6706" w:rsidRPr="005F6954" w:rsidRDefault="003C6706" w:rsidP="00E004F6">
      <w:pPr>
        <w:spacing w:after="0" w:line="360" w:lineRule="auto"/>
        <w:ind w:firstLine="851"/>
        <w:jc w:val="both"/>
        <w:rPr>
          <w:rFonts w:ascii="Arial" w:hAnsi="Arial" w:cs="Arial"/>
          <w:sz w:val="24"/>
          <w:szCs w:val="24"/>
        </w:rPr>
      </w:pPr>
    </w:p>
    <w:p w:rsidR="00E004F6" w:rsidRPr="005F6954" w:rsidRDefault="00E004F6" w:rsidP="00E004F6">
      <w:pPr>
        <w:spacing w:after="0" w:line="360" w:lineRule="auto"/>
        <w:ind w:firstLine="851"/>
        <w:jc w:val="both"/>
        <w:rPr>
          <w:rFonts w:ascii="Arial" w:hAnsi="Arial" w:cs="Arial"/>
          <w:sz w:val="24"/>
          <w:szCs w:val="24"/>
        </w:rPr>
      </w:pPr>
      <w:r w:rsidRPr="005F6954">
        <w:rPr>
          <w:rFonts w:ascii="Arial" w:hAnsi="Arial" w:cs="Arial"/>
          <w:sz w:val="24"/>
          <w:szCs w:val="24"/>
        </w:rPr>
        <w:t>De acordo com informações do Atlas da Violência 2017, elaborado pelo Instituto de Pesquisa Econômica Aplicada (IPEA) e o pelo Fórum Brasileiro de Segurança Pública, atualmente, de cada 100 pessoas assassinadas no Brasil, 71 são negras, mostrando que os negros são mais atingidos pela violência.</w:t>
      </w:r>
    </w:p>
    <w:p w:rsidR="003C6706" w:rsidRPr="005F6954" w:rsidRDefault="003C6706" w:rsidP="00E004F6">
      <w:pPr>
        <w:spacing w:after="0" w:line="360" w:lineRule="auto"/>
        <w:ind w:firstLine="851"/>
        <w:jc w:val="both"/>
        <w:rPr>
          <w:rFonts w:ascii="Arial" w:hAnsi="Arial" w:cs="Arial"/>
          <w:sz w:val="24"/>
          <w:szCs w:val="24"/>
        </w:rPr>
      </w:pPr>
    </w:p>
    <w:p w:rsidR="00E004F6" w:rsidRPr="005F6954" w:rsidRDefault="00E004F6" w:rsidP="00E004F6">
      <w:pPr>
        <w:spacing w:after="0" w:line="360" w:lineRule="auto"/>
        <w:ind w:firstLine="851"/>
        <w:jc w:val="both"/>
        <w:rPr>
          <w:rFonts w:ascii="Arial" w:hAnsi="Arial" w:cs="Arial"/>
          <w:sz w:val="24"/>
          <w:szCs w:val="24"/>
        </w:rPr>
      </w:pPr>
      <w:r w:rsidRPr="005F6954">
        <w:rPr>
          <w:rFonts w:ascii="Arial" w:hAnsi="Arial" w:cs="Arial"/>
          <w:sz w:val="24"/>
          <w:szCs w:val="24"/>
        </w:rPr>
        <w:t xml:space="preserve">Na luta contra a desigualdade, o Brasil adere ao sistema de cotas </w:t>
      </w:r>
      <w:r w:rsidR="00D23570" w:rsidRPr="005F6954">
        <w:rPr>
          <w:rFonts w:ascii="Arial" w:hAnsi="Arial" w:cs="Arial"/>
          <w:sz w:val="24"/>
          <w:szCs w:val="24"/>
        </w:rPr>
        <w:t>no ano de 2000. Através da Lei n</w:t>
      </w:r>
      <w:r w:rsidRPr="005F6954">
        <w:rPr>
          <w:rFonts w:ascii="Arial" w:hAnsi="Arial" w:cs="Arial"/>
          <w:sz w:val="24"/>
          <w:szCs w:val="24"/>
        </w:rPr>
        <w:t>º</w:t>
      </w:r>
      <w:r w:rsidR="00D23570" w:rsidRPr="005F6954">
        <w:rPr>
          <w:rFonts w:ascii="Arial" w:hAnsi="Arial" w:cs="Arial"/>
          <w:sz w:val="24"/>
          <w:szCs w:val="24"/>
        </w:rPr>
        <w:t>.</w:t>
      </w:r>
      <w:r w:rsidRPr="005F6954">
        <w:rPr>
          <w:rFonts w:ascii="Arial" w:hAnsi="Arial" w:cs="Arial"/>
          <w:sz w:val="24"/>
          <w:szCs w:val="24"/>
        </w:rPr>
        <w:t xml:space="preserve"> 3.524/00, o Estado do Rio de janeiro torna-se pioneiro com a exigência de 50% das vagas das universidades do Estado para alunos da rede pública de ensino. Em 2003, a Universidade do Estad</w:t>
      </w:r>
      <w:r w:rsidR="00DD2B55" w:rsidRPr="005F6954">
        <w:rPr>
          <w:rFonts w:ascii="Arial" w:hAnsi="Arial" w:cs="Arial"/>
          <w:sz w:val="24"/>
          <w:szCs w:val="24"/>
        </w:rPr>
        <w:t xml:space="preserve">o do Rio de Janeiro (UERJ) foi </w:t>
      </w:r>
      <w:proofErr w:type="gramStart"/>
      <w:r w:rsidR="00DD2B55" w:rsidRPr="005F6954">
        <w:rPr>
          <w:rFonts w:ascii="Arial" w:hAnsi="Arial" w:cs="Arial"/>
          <w:sz w:val="24"/>
          <w:szCs w:val="24"/>
        </w:rPr>
        <w:t>a</w:t>
      </w:r>
      <w:proofErr w:type="gramEnd"/>
      <w:r w:rsidRPr="005F6954">
        <w:rPr>
          <w:rFonts w:ascii="Arial" w:hAnsi="Arial" w:cs="Arial"/>
          <w:sz w:val="24"/>
          <w:szCs w:val="24"/>
        </w:rPr>
        <w:t xml:space="preserve"> primeira instituição de ensino no Brasil a adotar o sistema de cotas raciais, por meio de uma lei estadual aprovada em 2001, que estabelecia 45% das vagas para alunos egressos de escolas públicas. As cotas</w:t>
      </w:r>
      <w:r w:rsidR="00D23570" w:rsidRPr="005F6954">
        <w:rPr>
          <w:rFonts w:ascii="Arial" w:hAnsi="Arial" w:cs="Arial"/>
          <w:sz w:val="24"/>
          <w:szCs w:val="24"/>
        </w:rPr>
        <w:t xml:space="preserve"> </w:t>
      </w:r>
      <w:r w:rsidRPr="005F6954">
        <w:rPr>
          <w:rFonts w:ascii="Arial" w:hAnsi="Arial" w:cs="Arial"/>
          <w:sz w:val="24"/>
          <w:szCs w:val="24"/>
        </w:rPr>
        <w:t xml:space="preserve">foram assim destinadas: 20% para candidatos da rede pública; 20% para negros, ou indígenas; e 5% para candidatos com deficiência, ou </w:t>
      </w:r>
      <w:r w:rsidR="00D23570" w:rsidRPr="005F6954">
        <w:rPr>
          <w:rFonts w:ascii="Arial" w:hAnsi="Arial" w:cs="Arial"/>
          <w:sz w:val="24"/>
          <w:szCs w:val="24"/>
        </w:rPr>
        <w:t>filhos de policiais e bombeiros</w:t>
      </w:r>
      <w:r w:rsidRPr="005F6954">
        <w:rPr>
          <w:rFonts w:ascii="Arial" w:hAnsi="Arial" w:cs="Arial"/>
          <w:sz w:val="24"/>
          <w:szCs w:val="24"/>
        </w:rPr>
        <w:t xml:space="preserve"> (IPAE, 2010)</w:t>
      </w:r>
      <w:r w:rsidR="00D23570" w:rsidRPr="005F6954">
        <w:rPr>
          <w:rFonts w:ascii="Arial" w:hAnsi="Arial" w:cs="Arial"/>
          <w:sz w:val="24"/>
          <w:szCs w:val="24"/>
        </w:rPr>
        <w:t>.</w:t>
      </w:r>
    </w:p>
    <w:p w:rsidR="005F6954" w:rsidRPr="005F6954" w:rsidRDefault="005F6954" w:rsidP="00E004F6">
      <w:pPr>
        <w:spacing w:after="0" w:line="360" w:lineRule="auto"/>
        <w:ind w:firstLine="851"/>
        <w:jc w:val="both"/>
        <w:rPr>
          <w:rFonts w:ascii="Arial" w:hAnsi="Arial" w:cs="Arial"/>
          <w:sz w:val="24"/>
          <w:szCs w:val="24"/>
        </w:rPr>
      </w:pPr>
    </w:p>
    <w:p w:rsidR="00E004F6" w:rsidRPr="005F6954" w:rsidRDefault="00E004F6" w:rsidP="00E004F6">
      <w:pPr>
        <w:spacing w:after="0" w:line="360" w:lineRule="auto"/>
        <w:ind w:firstLine="851"/>
        <w:jc w:val="both"/>
        <w:rPr>
          <w:rFonts w:ascii="Arial" w:hAnsi="Arial" w:cs="Arial"/>
          <w:sz w:val="24"/>
          <w:szCs w:val="24"/>
        </w:rPr>
      </w:pPr>
      <w:r w:rsidRPr="005F6954">
        <w:rPr>
          <w:rFonts w:ascii="Arial" w:hAnsi="Arial" w:cs="Arial"/>
          <w:sz w:val="24"/>
          <w:szCs w:val="24"/>
        </w:rPr>
        <w:t xml:space="preserve">Em seguida, </w:t>
      </w:r>
      <w:r w:rsidR="00E30957" w:rsidRPr="005F6954">
        <w:rPr>
          <w:rFonts w:ascii="Arial" w:hAnsi="Arial" w:cs="Arial"/>
          <w:sz w:val="24"/>
          <w:szCs w:val="24"/>
        </w:rPr>
        <w:t>a</w:t>
      </w:r>
      <w:r w:rsidRPr="005F6954">
        <w:rPr>
          <w:rFonts w:ascii="Arial" w:hAnsi="Arial" w:cs="Arial"/>
          <w:sz w:val="24"/>
          <w:szCs w:val="24"/>
        </w:rPr>
        <w:t xml:space="preserve"> Univ</w:t>
      </w:r>
      <w:r w:rsidR="00DD2B55" w:rsidRPr="005F6954">
        <w:rPr>
          <w:rFonts w:ascii="Arial" w:hAnsi="Arial" w:cs="Arial"/>
          <w:sz w:val="24"/>
          <w:szCs w:val="24"/>
        </w:rPr>
        <w:t xml:space="preserve">ersidade de Brasília (UnB) foi </w:t>
      </w:r>
      <w:proofErr w:type="gramStart"/>
      <w:r w:rsidR="00DD2B55" w:rsidRPr="005F6954">
        <w:rPr>
          <w:rFonts w:ascii="Arial" w:hAnsi="Arial" w:cs="Arial"/>
          <w:sz w:val="24"/>
          <w:szCs w:val="24"/>
        </w:rPr>
        <w:t>a</w:t>
      </w:r>
      <w:proofErr w:type="gramEnd"/>
      <w:r w:rsidRPr="005F6954">
        <w:rPr>
          <w:rFonts w:ascii="Arial" w:hAnsi="Arial" w:cs="Arial"/>
          <w:sz w:val="24"/>
          <w:szCs w:val="24"/>
        </w:rPr>
        <w:t xml:space="preserve"> primeira Universidade Federal a implantar o sistema de cotas para negros no vestibular em 2004, com reserva de 20% das vagas para negros e índios. Foi feito o primeiro processo seletivo no ano de 2004,</w:t>
      </w:r>
      <w:r w:rsidR="00DD2B55" w:rsidRPr="005F6954">
        <w:rPr>
          <w:rFonts w:ascii="Arial" w:hAnsi="Arial" w:cs="Arial"/>
          <w:sz w:val="24"/>
          <w:szCs w:val="24"/>
        </w:rPr>
        <w:t xml:space="preserve"> </w:t>
      </w:r>
      <w:r w:rsidRPr="005F6954">
        <w:rPr>
          <w:rFonts w:ascii="Arial" w:hAnsi="Arial" w:cs="Arial"/>
          <w:sz w:val="24"/>
          <w:szCs w:val="24"/>
        </w:rPr>
        <w:t>380 alunos negros foram matriculados, já no ano de 2005 adentraram 402 alunos, mostrando que as cotas são de extrema importância para que os menos favorecidos possam ingressa no ensino superior.   Segundo o Ministério da Educação do ano de 2013 a 2015 foram contempladas 150 mil vagas para estudantes negros, em ao menos 128 universidades e institutos federais.</w:t>
      </w:r>
    </w:p>
    <w:p w:rsidR="003C6706" w:rsidRPr="005F6954" w:rsidRDefault="003C6706" w:rsidP="00E004F6">
      <w:pPr>
        <w:spacing w:after="0" w:line="360" w:lineRule="auto"/>
        <w:ind w:firstLine="851"/>
        <w:jc w:val="both"/>
        <w:rPr>
          <w:rFonts w:ascii="Arial" w:hAnsi="Arial" w:cs="Arial"/>
          <w:sz w:val="24"/>
          <w:szCs w:val="24"/>
        </w:rPr>
      </w:pPr>
    </w:p>
    <w:p w:rsidR="00E004F6" w:rsidRPr="005F6954" w:rsidRDefault="00E004F6" w:rsidP="00E004F6">
      <w:pPr>
        <w:spacing w:after="0" w:line="360" w:lineRule="auto"/>
        <w:ind w:firstLine="851"/>
        <w:jc w:val="both"/>
        <w:rPr>
          <w:rFonts w:ascii="Arial" w:hAnsi="Arial" w:cs="Arial"/>
          <w:sz w:val="24"/>
          <w:szCs w:val="24"/>
        </w:rPr>
      </w:pPr>
      <w:r w:rsidRPr="005F6954">
        <w:rPr>
          <w:rFonts w:ascii="Arial" w:hAnsi="Arial" w:cs="Arial"/>
          <w:sz w:val="24"/>
          <w:szCs w:val="24"/>
        </w:rPr>
        <w:t>A política de cota racial tem por objetivo a viabilização da equidade para os povos de etnias diferentes e inferiorizada ao longo da história do Brasil, teve seu início como uma finalidade de em um futuro ter uma igualdade entre as classes e chegando a essa igualdade a política de cotas seria cessado, pois teria uma equidade relevante para os povos da nação brasileira, cujo seus aspectos históricos demonstram uma desvalorização de raças.</w:t>
      </w:r>
    </w:p>
    <w:p w:rsidR="00E004F6" w:rsidRPr="005F6954" w:rsidRDefault="00E004F6" w:rsidP="00E004F6">
      <w:pPr>
        <w:spacing w:after="0" w:line="240" w:lineRule="auto"/>
        <w:ind w:firstLine="708"/>
        <w:rPr>
          <w:rFonts w:ascii="Arial" w:eastAsia="Times New Roman" w:hAnsi="Arial" w:cs="Arial"/>
          <w:sz w:val="24"/>
          <w:szCs w:val="24"/>
        </w:rPr>
      </w:pPr>
      <w:r w:rsidRPr="005F6954">
        <w:rPr>
          <w:rFonts w:ascii="Arial" w:eastAsia="Times New Roman" w:hAnsi="Arial" w:cs="Arial"/>
          <w:sz w:val="24"/>
          <w:szCs w:val="24"/>
        </w:rPr>
        <w:t>De acordo com Florestan Fernandes (1979, p. 72):</w:t>
      </w:r>
    </w:p>
    <w:p w:rsidR="00E004F6" w:rsidRPr="005F6954" w:rsidRDefault="00E004F6" w:rsidP="00E004F6">
      <w:pPr>
        <w:spacing w:after="0" w:line="240" w:lineRule="auto"/>
        <w:rPr>
          <w:rFonts w:ascii="Arial" w:eastAsia="Times New Roman" w:hAnsi="Arial" w:cs="Arial"/>
          <w:sz w:val="24"/>
          <w:szCs w:val="24"/>
        </w:rPr>
      </w:pPr>
    </w:p>
    <w:p w:rsidR="008D61A2" w:rsidRPr="005F6954" w:rsidRDefault="00E004F6" w:rsidP="00E004F6">
      <w:pPr>
        <w:pStyle w:val="Normal1"/>
        <w:tabs>
          <w:tab w:val="left" w:pos="1440"/>
          <w:tab w:val="left" w:pos="3828"/>
        </w:tabs>
        <w:spacing w:after="0" w:line="360" w:lineRule="auto"/>
        <w:ind w:left="2268" w:right="4"/>
        <w:jc w:val="both"/>
        <w:rPr>
          <w:rFonts w:ascii="Arial" w:hAnsi="Arial" w:cs="Arial"/>
          <w:sz w:val="20"/>
          <w:szCs w:val="20"/>
        </w:rPr>
      </w:pPr>
      <w:r w:rsidRPr="005F6954">
        <w:rPr>
          <w:rFonts w:ascii="Arial" w:hAnsi="Arial" w:cs="Arial"/>
          <w:sz w:val="20"/>
          <w:szCs w:val="20"/>
        </w:rPr>
        <w:t>[...</w:t>
      </w:r>
      <w:r w:rsidR="00DF5BDC" w:rsidRPr="005F6954">
        <w:rPr>
          <w:rFonts w:ascii="Arial" w:hAnsi="Arial" w:cs="Arial"/>
          <w:sz w:val="20"/>
          <w:szCs w:val="20"/>
        </w:rPr>
        <w:t>] as</w:t>
      </w:r>
      <w:r w:rsidRPr="005F6954">
        <w:rPr>
          <w:rFonts w:ascii="Arial" w:hAnsi="Arial" w:cs="Arial"/>
          <w:sz w:val="20"/>
          <w:szCs w:val="20"/>
        </w:rPr>
        <w:t xml:space="preserve"> estruturas raciais da sociedade brasileira só poderão ser ameaçadas e destruídas</w:t>
      </w:r>
      <w:r w:rsidR="00D23570" w:rsidRPr="005F6954">
        <w:rPr>
          <w:rFonts w:ascii="Arial" w:hAnsi="Arial" w:cs="Arial"/>
          <w:sz w:val="20"/>
          <w:szCs w:val="20"/>
        </w:rPr>
        <w:t xml:space="preserve"> </w:t>
      </w:r>
      <w:r w:rsidRPr="005F6954">
        <w:rPr>
          <w:rFonts w:ascii="Arial" w:hAnsi="Arial" w:cs="Arial"/>
          <w:sz w:val="20"/>
          <w:szCs w:val="20"/>
        </w:rPr>
        <w:t>quando ‘a massa de homens de cor’, ou seja, todo elemento negro, puder usar o conflito institucionalmente em condições de igualdade com o branco e sem nenhuma discriminação de qualquer espécie, o que implicaria em participação racial igualitária nas estruturas de poder da comunidade política nacional.</w:t>
      </w:r>
    </w:p>
    <w:p w:rsidR="00E004F6" w:rsidRPr="005F6954" w:rsidRDefault="00E004F6" w:rsidP="00E004F6">
      <w:pPr>
        <w:pStyle w:val="Normal1"/>
        <w:tabs>
          <w:tab w:val="left" w:pos="1440"/>
          <w:tab w:val="left" w:pos="3828"/>
        </w:tabs>
        <w:spacing w:after="0" w:line="360" w:lineRule="auto"/>
        <w:ind w:right="4" w:firstLine="708"/>
        <w:jc w:val="both"/>
        <w:rPr>
          <w:rFonts w:ascii="Arial" w:eastAsia="Times New Roman" w:hAnsi="Arial" w:cs="Arial"/>
          <w:sz w:val="24"/>
          <w:szCs w:val="24"/>
        </w:rPr>
      </w:pPr>
    </w:p>
    <w:p w:rsidR="008D61A2" w:rsidRPr="005F6954" w:rsidRDefault="00207C8C">
      <w:pPr>
        <w:pStyle w:val="Normal1"/>
        <w:tabs>
          <w:tab w:val="left" w:pos="1276"/>
          <w:tab w:val="left" w:pos="1440"/>
          <w:tab w:val="left" w:pos="3828"/>
        </w:tabs>
        <w:spacing w:after="0" w:line="360" w:lineRule="auto"/>
        <w:ind w:right="4"/>
        <w:jc w:val="both"/>
        <w:rPr>
          <w:rFonts w:ascii="Arial" w:eastAsia="Times New Roman" w:hAnsi="Arial" w:cs="Arial"/>
          <w:b/>
          <w:sz w:val="24"/>
          <w:szCs w:val="24"/>
        </w:rPr>
      </w:pPr>
      <w:proofErr w:type="gramStart"/>
      <w:r w:rsidRPr="005F6954">
        <w:rPr>
          <w:rFonts w:ascii="Arial" w:eastAsia="Times New Roman" w:hAnsi="Arial" w:cs="Arial"/>
          <w:b/>
          <w:sz w:val="24"/>
          <w:szCs w:val="24"/>
        </w:rPr>
        <w:t>3</w:t>
      </w:r>
      <w:proofErr w:type="gramEnd"/>
      <w:r w:rsidRPr="005F6954">
        <w:rPr>
          <w:rFonts w:ascii="Arial" w:eastAsia="Times New Roman" w:hAnsi="Arial" w:cs="Arial"/>
          <w:b/>
          <w:sz w:val="24"/>
          <w:szCs w:val="24"/>
        </w:rPr>
        <w:t xml:space="preserve"> </w:t>
      </w:r>
      <w:r w:rsidR="00E004F6" w:rsidRPr="005F6954">
        <w:rPr>
          <w:rFonts w:ascii="Arial" w:hAnsi="Arial" w:cs="Arial"/>
          <w:b/>
          <w:sz w:val="24"/>
          <w:szCs w:val="24"/>
        </w:rPr>
        <w:t>COTAS RACIAIS: ADOÇÃO DE POLÍTICA DE AÇÃO AFIRMATIVA</w:t>
      </w:r>
    </w:p>
    <w:p w:rsidR="008D61A2" w:rsidRPr="005F6954" w:rsidRDefault="008D61A2">
      <w:pPr>
        <w:pStyle w:val="Normal1"/>
        <w:tabs>
          <w:tab w:val="left" w:pos="1276"/>
          <w:tab w:val="left" w:pos="1440"/>
          <w:tab w:val="left" w:pos="3828"/>
        </w:tabs>
        <w:spacing w:after="0" w:line="360" w:lineRule="auto"/>
        <w:ind w:right="4" w:firstLine="850"/>
        <w:jc w:val="both"/>
        <w:rPr>
          <w:rFonts w:ascii="Arial" w:eastAsia="Times New Roman" w:hAnsi="Arial" w:cs="Arial"/>
          <w:sz w:val="24"/>
          <w:szCs w:val="24"/>
        </w:rPr>
      </w:pPr>
    </w:p>
    <w:p w:rsidR="00E004F6" w:rsidRPr="005F6954" w:rsidRDefault="00E004F6" w:rsidP="00E004F6">
      <w:pPr>
        <w:spacing w:after="0" w:line="360" w:lineRule="auto"/>
        <w:ind w:firstLine="851"/>
        <w:jc w:val="both"/>
        <w:rPr>
          <w:rFonts w:ascii="Arial" w:hAnsi="Arial" w:cs="Arial"/>
          <w:sz w:val="24"/>
          <w:szCs w:val="24"/>
        </w:rPr>
      </w:pPr>
      <w:r w:rsidRPr="005F6954">
        <w:rPr>
          <w:rFonts w:ascii="Arial" w:hAnsi="Arial" w:cs="Arial"/>
          <w:sz w:val="24"/>
          <w:szCs w:val="24"/>
        </w:rPr>
        <w:t>As ações afirmativas, também denominadas de discriminações positivas, são políticas de reparação históricas, social e também de natureza étnico-racial, através das quais o Governo cria programas governamentais dando prioridade a grupos com minorias étnicas, raciais e mulheres.</w:t>
      </w:r>
      <w:r w:rsidR="00D23570" w:rsidRPr="005F6954">
        <w:rPr>
          <w:rFonts w:ascii="Arial" w:hAnsi="Arial" w:cs="Arial"/>
          <w:sz w:val="24"/>
          <w:szCs w:val="24"/>
        </w:rPr>
        <w:t xml:space="preserve"> </w:t>
      </w:r>
      <w:r w:rsidRPr="005F6954">
        <w:rPr>
          <w:rFonts w:ascii="Arial" w:hAnsi="Arial" w:cs="Arial"/>
          <w:sz w:val="24"/>
          <w:szCs w:val="24"/>
        </w:rPr>
        <w:t>Nas palavras de Barbara Bergman (1996</w:t>
      </w:r>
      <w:r w:rsidR="00E30957" w:rsidRPr="005F6954">
        <w:rPr>
          <w:rFonts w:ascii="Arial" w:hAnsi="Arial" w:cs="Arial"/>
          <w:sz w:val="24"/>
          <w:szCs w:val="24"/>
        </w:rPr>
        <w:t>,</w:t>
      </w:r>
      <w:r w:rsidRPr="005F6954">
        <w:rPr>
          <w:rFonts w:ascii="Arial" w:hAnsi="Arial" w:cs="Arial"/>
          <w:sz w:val="24"/>
          <w:szCs w:val="24"/>
        </w:rPr>
        <w:t xml:space="preserve"> p. 07)</w:t>
      </w:r>
    </w:p>
    <w:p w:rsidR="003C6706" w:rsidRPr="005F6954" w:rsidRDefault="003C6706" w:rsidP="00E004F6">
      <w:pPr>
        <w:pStyle w:val="PargrafodaLista"/>
        <w:spacing w:line="240" w:lineRule="auto"/>
        <w:ind w:left="2832"/>
        <w:jc w:val="both"/>
        <w:rPr>
          <w:rFonts w:ascii="Arial" w:hAnsi="Arial" w:cs="Arial"/>
          <w:sz w:val="24"/>
          <w:szCs w:val="24"/>
        </w:rPr>
      </w:pPr>
    </w:p>
    <w:p w:rsidR="00E004F6" w:rsidRPr="005F6954" w:rsidRDefault="00E004F6" w:rsidP="00E004F6">
      <w:pPr>
        <w:pStyle w:val="PargrafodaLista"/>
        <w:spacing w:line="240" w:lineRule="auto"/>
        <w:ind w:left="2832"/>
        <w:jc w:val="both"/>
        <w:rPr>
          <w:rFonts w:ascii="Arial" w:hAnsi="Arial" w:cs="Arial"/>
          <w:sz w:val="20"/>
          <w:szCs w:val="20"/>
        </w:rPr>
      </w:pPr>
      <w:r w:rsidRPr="005F6954">
        <w:rPr>
          <w:rFonts w:ascii="Arial" w:hAnsi="Arial" w:cs="Arial"/>
          <w:sz w:val="20"/>
          <w:szCs w:val="20"/>
        </w:rPr>
        <w:t xml:space="preserve">Ação afirmativa é planejar e atuar no sentido de promover a representação de certos tipos de pessoas aquelas pertencentes a grupos que têm sido subordinados ou excluídos em determinados empregos ou escolas. É uma companhia de seguros tomando decisões para romper com sua tradição de promover a posições executivas unicamente homens brancos. [...]. Ações Afirmativas </w:t>
      </w:r>
      <w:proofErr w:type="gramStart"/>
      <w:r w:rsidRPr="005F6954">
        <w:rPr>
          <w:rFonts w:ascii="Arial" w:hAnsi="Arial" w:cs="Arial"/>
          <w:sz w:val="20"/>
          <w:szCs w:val="20"/>
        </w:rPr>
        <w:t>podem ser</w:t>
      </w:r>
      <w:proofErr w:type="gramEnd"/>
      <w:r w:rsidRPr="005F6954">
        <w:rPr>
          <w:rFonts w:ascii="Arial" w:hAnsi="Arial" w:cs="Arial"/>
          <w:sz w:val="20"/>
          <w:szCs w:val="20"/>
        </w:rPr>
        <w:t xml:space="preserve"> um programa formal e escrito, um plano envolvendo múltiplas partes e com funcionários dele encarregados, ou pode ser a atividade de um empresário que consultou sua consciência e decidiu fazer as coisas de uma maneira diferente.</w:t>
      </w:r>
    </w:p>
    <w:p w:rsidR="00E004F6" w:rsidRPr="005F6954" w:rsidRDefault="00E004F6" w:rsidP="00E004F6">
      <w:pPr>
        <w:pStyle w:val="PargrafodaLista"/>
        <w:spacing w:after="0" w:line="360" w:lineRule="auto"/>
        <w:ind w:left="2832"/>
        <w:rPr>
          <w:rFonts w:ascii="Arial" w:hAnsi="Arial" w:cs="Arial"/>
          <w:sz w:val="20"/>
          <w:szCs w:val="20"/>
        </w:rPr>
      </w:pPr>
    </w:p>
    <w:p w:rsidR="00E004F6" w:rsidRPr="005F6954" w:rsidRDefault="00E004F6" w:rsidP="00E004F6">
      <w:pPr>
        <w:spacing w:after="0" w:line="360" w:lineRule="auto"/>
        <w:ind w:firstLine="708"/>
        <w:jc w:val="both"/>
        <w:rPr>
          <w:rFonts w:ascii="Arial" w:hAnsi="Arial" w:cs="Arial"/>
          <w:sz w:val="24"/>
          <w:szCs w:val="24"/>
        </w:rPr>
      </w:pPr>
      <w:r w:rsidRPr="005F6954">
        <w:rPr>
          <w:rFonts w:ascii="Arial" w:hAnsi="Arial" w:cs="Arial"/>
          <w:sz w:val="24"/>
          <w:szCs w:val="24"/>
        </w:rPr>
        <w:t>Conforme o pensamento da autora, as ações afirmativas têm grande importância para que todos tenham direitos iguais e promover a igualdade daqueles esquecidos ou desamparados pelo Estado.</w:t>
      </w:r>
      <w:r w:rsidR="00D23570" w:rsidRPr="005F6954">
        <w:rPr>
          <w:rFonts w:ascii="Arial" w:hAnsi="Arial" w:cs="Arial"/>
          <w:sz w:val="24"/>
          <w:szCs w:val="24"/>
        </w:rPr>
        <w:t xml:space="preserve"> </w:t>
      </w:r>
      <w:r w:rsidRPr="005F6954">
        <w:rPr>
          <w:rFonts w:ascii="Arial" w:hAnsi="Arial" w:cs="Arial"/>
          <w:sz w:val="24"/>
          <w:szCs w:val="24"/>
        </w:rPr>
        <w:t xml:space="preserve">Por esse diapasão, o principal objetivo das ações </w:t>
      </w:r>
      <w:r w:rsidRPr="005F6954">
        <w:rPr>
          <w:rFonts w:ascii="Arial" w:hAnsi="Arial" w:cs="Arial"/>
          <w:sz w:val="24"/>
          <w:szCs w:val="24"/>
        </w:rPr>
        <w:lastRenderedPageBreak/>
        <w:t xml:space="preserve">afirmativas é o combate às desigualdades, buscando garantir o acesso a posições importantes na sociedade de indivíduos que, de outro modo, ficariam ainda excluídos. </w:t>
      </w:r>
    </w:p>
    <w:p w:rsidR="003C6706" w:rsidRPr="005F6954" w:rsidRDefault="003C6706" w:rsidP="00E004F6">
      <w:pPr>
        <w:spacing w:after="0" w:line="360" w:lineRule="auto"/>
        <w:ind w:firstLine="708"/>
        <w:jc w:val="both"/>
        <w:rPr>
          <w:rFonts w:ascii="Arial" w:hAnsi="Arial" w:cs="Arial"/>
          <w:sz w:val="24"/>
          <w:szCs w:val="24"/>
        </w:rPr>
      </w:pPr>
    </w:p>
    <w:p w:rsidR="00E004F6" w:rsidRPr="005F6954" w:rsidRDefault="00E004F6" w:rsidP="00E004F6">
      <w:pPr>
        <w:spacing w:after="0" w:line="360" w:lineRule="auto"/>
        <w:ind w:firstLine="708"/>
        <w:jc w:val="both"/>
        <w:rPr>
          <w:rFonts w:ascii="Arial" w:hAnsi="Arial" w:cs="Arial"/>
          <w:sz w:val="24"/>
          <w:szCs w:val="24"/>
        </w:rPr>
      </w:pPr>
      <w:r w:rsidRPr="005F6954">
        <w:rPr>
          <w:rFonts w:ascii="Arial" w:hAnsi="Arial" w:cs="Arial"/>
          <w:sz w:val="24"/>
          <w:szCs w:val="24"/>
        </w:rPr>
        <w:t>Mesmo sendo geralmente medidas temporárias, não é exagero afirmar que as ações afirmativas acabam por transformar o perfil demográfico da sociedade, uma vez que as cotas não beneficiam apenas os negros, mas também índios, pessoas com deficiência e alunos egressos de escolas públicas, pessoas com baixa renda, entre outros.</w:t>
      </w:r>
    </w:p>
    <w:p w:rsidR="003C6706" w:rsidRPr="005F6954" w:rsidRDefault="003C6706" w:rsidP="00E004F6">
      <w:pPr>
        <w:spacing w:after="0" w:line="360" w:lineRule="auto"/>
        <w:ind w:firstLine="708"/>
        <w:jc w:val="both"/>
        <w:rPr>
          <w:rFonts w:ascii="Arial" w:hAnsi="Arial" w:cs="Arial"/>
          <w:sz w:val="24"/>
          <w:szCs w:val="24"/>
        </w:rPr>
      </w:pPr>
    </w:p>
    <w:p w:rsidR="00E004F6" w:rsidRPr="005F6954" w:rsidRDefault="00E004F6" w:rsidP="00E004F6">
      <w:pPr>
        <w:spacing w:after="0" w:line="360" w:lineRule="auto"/>
        <w:ind w:firstLine="708"/>
        <w:jc w:val="both"/>
        <w:rPr>
          <w:rFonts w:ascii="Arial" w:hAnsi="Arial" w:cs="Arial"/>
          <w:sz w:val="24"/>
          <w:szCs w:val="24"/>
        </w:rPr>
      </w:pPr>
      <w:r w:rsidRPr="005F6954">
        <w:rPr>
          <w:rFonts w:ascii="Arial" w:hAnsi="Arial" w:cs="Arial"/>
          <w:sz w:val="24"/>
          <w:szCs w:val="24"/>
        </w:rPr>
        <w:t>O apoio público às políticas de ações afirmativas não é universal, pois existem diversos debates acerca do tema, incluindo discussões no âmbito jurídico e social, com diversas criações de grupos que radicalizam os discursos, levando-os</w:t>
      </w:r>
      <w:r w:rsidR="00D23570" w:rsidRPr="005F6954">
        <w:rPr>
          <w:rFonts w:ascii="Arial" w:hAnsi="Arial" w:cs="Arial"/>
          <w:sz w:val="24"/>
          <w:szCs w:val="24"/>
        </w:rPr>
        <w:t xml:space="preserve"> </w:t>
      </w:r>
      <w:r w:rsidRPr="005F6954">
        <w:rPr>
          <w:rFonts w:ascii="Arial" w:hAnsi="Arial" w:cs="Arial"/>
          <w:sz w:val="24"/>
          <w:szCs w:val="24"/>
        </w:rPr>
        <w:t>a uma esfera não harmoniosa.</w:t>
      </w:r>
    </w:p>
    <w:p w:rsidR="008D61A2" w:rsidRPr="005F6954" w:rsidRDefault="008D61A2" w:rsidP="003853BD">
      <w:pPr>
        <w:pStyle w:val="Normal1"/>
        <w:tabs>
          <w:tab w:val="left" w:pos="1276"/>
          <w:tab w:val="left" w:pos="1440"/>
          <w:tab w:val="left" w:pos="3828"/>
        </w:tabs>
        <w:spacing w:after="0" w:line="360" w:lineRule="auto"/>
        <w:ind w:right="4"/>
        <w:jc w:val="both"/>
        <w:rPr>
          <w:rFonts w:ascii="Arial" w:eastAsia="Times New Roman" w:hAnsi="Arial" w:cs="Arial"/>
          <w:color w:val="FF0000"/>
          <w:sz w:val="24"/>
          <w:szCs w:val="24"/>
          <w:highlight w:val="white"/>
        </w:rPr>
      </w:pPr>
    </w:p>
    <w:p w:rsidR="00E004F6" w:rsidRPr="005F6954" w:rsidRDefault="00207C8C">
      <w:pPr>
        <w:pStyle w:val="Normal1"/>
        <w:tabs>
          <w:tab w:val="left" w:pos="1276"/>
          <w:tab w:val="left" w:pos="1440"/>
          <w:tab w:val="left" w:pos="3828"/>
        </w:tabs>
        <w:spacing w:after="0" w:line="360" w:lineRule="auto"/>
        <w:ind w:right="4"/>
        <w:jc w:val="both"/>
        <w:rPr>
          <w:rFonts w:ascii="Arial" w:hAnsi="Arial" w:cs="Arial"/>
          <w:sz w:val="24"/>
          <w:szCs w:val="24"/>
        </w:rPr>
      </w:pPr>
      <w:proofErr w:type="gramStart"/>
      <w:r w:rsidRPr="005F6954">
        <w:rPr>
          <w:rFonts w:ascii="Arial" w:eastAsia="Times New Roman" w:hAnsi="Arial" w:cs="Arial"/>
          <w:b/>
          <w:sz w:val="24"/>
          <w:szCs w:val="24"/>
        </w:rPr>
        <w:t>4</w:t>
      </w:r>
      <w:proofErr w:type="gramEnd"/>
      <w:r w:rsidRPr="005F6954">
        <w:rPr>
          <w:rFonts w:ascii="Arial" w:eastAsia="Times New Roman" w:hAnsi="Arial" w:cs="Arial"/>
          <w:b/>
          <w:sz w:val="24"/>
          <w:szCs w:val="24"/>
        </w:rPr>
        <w:t xml:space="preserve"> </w:t>
      </w:r>
      <w:r w:rsidR="00E004F6" w:rsidRPr="005F6954">
        <w:rPr>
          <w:rFonts w:ascii="Arial" w:hAnsi="Arial" w:cs="Arial"/>
          <w:b/>
          <w:sz w:val="24"/>
          <w:szCs w:val="24"/>
        </w:rPr>
        <w:t>POSICIONAMENTOS FAVORÁVEIS À POLÍTICA DE COTAS RACIAIS</w:t>
      </w:r>
    </w:p>
    <w:p w:rsidR="008D61A2" w:rsidRPr="005F6954" w:rsidRDefault="008D61A2">
      <w:pPr>
        <w:pStyle w:val="Normal1"/>
        <w:tabs>
          <w:tab w:val="left" w:pos="1276"/>
          <w:tab w:val="left" w:pos="1440"/>
          <w:tab w:val="left" w:pos="3828"/>
        </w:tabs>
        <w:spacing w:after="0" w:line="360" w:lineRule="auto"/>
        <w:ind w:right="4"/>
        <w:jc w:val="both"/>
        <w:rPr>
          <w:rFonts w:ascii="Arial" w:eastAsia="Times New Roman" w:hAnsi="Arial" w:cs="Arial"/>
          <w:b/>
          <w:sz w:val="24"/>
          <w:szCs w:val="24"/>
        </w:rPr>
      </w:pPr>
    </w:p>
    <w:p w:rsidR="00E004F6" w:rsidRPr="005F6954" w:rsidRDefault="00E004F6" w:rsidP="00E004F6">
      <w:pPr>
        <w:spacing w:after="0" w:line="360" w:lineRule="auto"/>
        <w:ind w:firstLine="851"/>
        <w:jc w:val="both"/>
        <w:rPr>
          <w:rFonts w:ascii="Arial" w:hAnsi="Arial" w:cs="Arial"/>
          <w:sz w:val="24"/>
          <w:szCs w:val="24"/>
        </w:rPr>
      </w:pPr>
      <w:r w:rsidRPr="005F6954">
        <w:rPr>
          <w:rFonts w:ascii="Arial" w:hAnsi="Arial" w:cs="Arial"/>
          <w:sz w:val="24"/>
          <w:szCs w:val="24"/>
        </w:rPr>
        <w:t>Como todo e qualquer tema polêmico, o sistema de cotas divide opiniões. Entre os argumentos u</w:t>
      </w:r>
      <w:r w:rsidR="00E30957" w:rsidRPr="005F6954">
        <w:rPr>
          <w:rFonts w:ascii="Arial" w:hAnsi="Arial" w:cs="Arial"/>
          <w:sz w:val="24"/>
          <w:szCs w:val="24"/>
        </w:rPr>
        <w:t xml:space="preserve">sados por aqueles que defendem, </w:t>
      </w:r>
      <w:r w:rsidRPr="005F6954">
        <w:rPr>
          <w:rFonts w:ascii="Arial" w:hAnsi="Arial" w:cs="Arial"/>
          <w:sz w:val="24"/>
          <w:szCs w:val="24"/>
        </w:rPr>
        <w:t>há alegação deque as</w:t>
      </w:r>
      <w:r w:rsidR="00DD2B55" w:rsidRPr="005F6954">
        <w:rPr>
          <w:rFonts w:ascii="Arial" w:hAnsi="Arial" w:cs="Arial"/>
          <w:sz w:val="24"/>
          <w:szCs w:val="24"/>
        </w:rPr>
        <w:t xml:space="preserve"> </w:t>
      </w:r>
      <w:r w:rsidRPr="005F6954">
        <w:rPr>
          <w:rFonts w:ascii="Arial" w:hAnsi="Arial" w:cs="Arial"/>
          <w:sz w:val="24"/>
          <w:szCs w:val="24"/>
        </w:rPr>
        <w:t>cotas raciais se apresentam</w:t>
      </w:r>
      <w:r w:rsidR="00D23570" w:rsidRPr="005F6954">
        <w:rPr>
          <w:rFonts w:ascii="Arial" w:hAnsi="Arial" w:cs="Arial"/>
          <w:sz w:val="24"/>
          <w:szCs w:val="24"/>
        </w:rPr>
        <w:t xml:space="preserve"> </w:t>
      </w:r>
      <w:r w:rsidRPr="005F6954">
        <w:rPr>
          <w:rFonts w:ascii="Arial" w:hAnsi="Arial" w:cs="Arial"/>
          <w:sz w:val="24"/>
          <w:szCs w:val="24"/>
        </w:rPr>
        <w:t>como uma possível medida a fim de equiparar, em parte, as</w:t>
      </w:r>
      <w:r w:rsidR="00D23570" w:rsidRPr="005F6954">
        <w:rPr>
          <w:rFonts w:ascii="Arial" w:hAnsi="Arial" w:cs="Arial"/>
          <w:sz w:val="24"/>
          <w:szCs w:val="24"/>
        </w:rPr>
        <w:t xml:space="preserve"> </w:t>
      </w:r>
      <w:r w:rsidRPr="005F6954">
        <w:rPr>
          <w:rFonts w:ascii="Arial" w:hAnsi="Arial" w:cs="Arial"/>
          <w:sz w:val="24"/>
          <w:szCs w:val="24"/>
        </w:rPr>
        <w:t>históricas desigualdades de uma sociedade escravagista.</w:t>
      </w:r>
    </w:p>
    <w:p w:rsidR="003C6706" w:rsidRPr="005F6954" w:rsidRDefault="003C6706" w:rsidP="00E004F6">
      <w:pPr>
        <w:spacing w:after="0" w:line="360" w:lineRule="auto"/>
        <w:ind w:firstLine="851"/>
        <w:jc w:val="both"/>
        <w:rPr>
          <w:rFonts w:ascii="Arial" w:hAnsi="Arial" w:cs="Arial"/>
          <w:sz w:val="24"/>
          <w:szCs w:val="24"/>
        </w:rPr>
      </w:pPr>
    </w:p>
    <w:p w:rsidR="00E004F6" w:rsidRPr="005F6954" w:rsidRDefault="00E004F6" w:rsidP="00E004F6">
      <w:pPr>
        <w:spacing w:after="0" w:line="360" w:lineRule="auto"/>
        <w:ind w:firstLine="851"/>
        <w:jc w:val="both"/>
        <w:rPr>
          <w:rFonts w:ascii="Arial" w:hAnsi="Arial" w:cs="Arial"/>
          <w:sz w:val="24"/>
          <w:szCs w:val="24"/>
        </w:rPr>
      </w:pPr>
      <w:r w:rsidRPr="005F6954">
        <w:rPr>
          <w:rFonts w:ascii="Arial" w:hAnsi="Arial" w:cs="Arial"/>
          <w:sz w:val="24"/>
          <w:szCs w:val="24"/>
        </w:rPr>
        <w:t>Ainda, segundo os que defendem essa posição, não basta apenas reafirmar essa óbvia constatação, é necessário</w:t>
      </w:r>
      <w:r w:rsidR="00D23570" w:rsidRPr="005F6954">
        <w:rPr>
          <w:rFonts w:ascii="Arial" w:hAnsi="Arial" w:cs="Arial"/>
          <w:sz w:val="24"/>
          <w:szCs w:val="24"/>
        </w:rPr>
        <w:t xml:space="preserve"> </w:t>
      </w:r>
      <w:r w:rsidRPr="005F6954">
        <w:rPr>
          <w:rFonts w:ascii="Arial" w:hAnsi="Arial" w:cs="Arial"/>
          <w:sz w:val="24"/>
          <w:szCs w:val="24"/>
        </w:rPr>
        <w:t>cobrar do</w:t>
      </w:r>
      <w:r w:rsidR="00E30957" w:rsidRPr="005F6954">
        <w:rPr>
          <w:rFonts w:ascii="Arial" w:hAnsi="Arial" w:cs="Arial"/>
          <w:sz w:val="24"/>
          <w:szCs w:val="24"/>
        </w:rPr>
        <w:t xml:space="preserve"> </w:t>
      </w:r>
      <w:r w:rsidRPr="005F6954">
        <w:rPr>
          <w:rFonts w:ascii="Arial" w:hAnsi="Arial" w:cs="Arial"/>
          <w:sz w:val="24"/>
          <w:szCs w:val="24"/>
        </w:rPr>
        <w:t xml:space="preserve">Estado </w:t>
      </w:r>
      <w:proofErr w:type="gramStart"/>
      <w:r w:rsidRPr="005F6954">
        <w:rPr>
          <w:rFonts w:ascii="Arial" w:hAnsi="Arial" w:cs="Arial"/>
          <w:sz w:val="24"/>
          <w:szCs w:val="24"/>
        </w:rPr>
        <w:t>a</w:t>
      </w:r>
      <w:proofErr w:type="gramEnd"/>
      <w:r w:rsidRPr="005F6954">
        <w:rPr>
          <w:rFonts w:ascii="Arial" w:hAnsi="Arial" w:cs="Arial"/>
          <w:sz w:val="24"/>
          <w:szCs w:val="24"/>
        </w:rPr>
        <w:t xml:space="preserve"> responsabilidade pela situação de exploração da força de trabalho negra, assim como pela negligência, de fundo racista, que se seguiu pelas décadas posteriores ao abolicionismo.</w:t>
      </w:r>
    </w:p>
    <w:p w:rsidR="005F6954" w:rsidRPr="005F6954" w:rsidRDefault="005F6954" w:rsidP="00E004F6">
      <w:pPr>
        <w:spacing w:after="0" w:line="360" w:lineRule="auto"/>
        <w:ind w:firstLine="851"/>
        <w:jc w:val="both"/>
        <w:rPr>
          <w:rFonts w:ascii="Arial" w:hAnsi="Arial" w:cs="Arial"/>
          <w:sz w:val="24"/>
          <w:szCs w:val="24"/>
        </w:rPr>
      </w:pPr>
    </w:p>
    <w:p w:rsidR="00E004F6" w:rsidRPr="005F6954" w:rsidRDefault="00E004F6" w:rsidP="00E004F6">
      <w:pPr>
        <w:spacing w:after="0" w:line="360" w:lineRule="auto"/>
        <w:ind w:firstLine="851"/>
        <w:jc w:val="both"/>
        <w:rPr>
          <w:rFonts w:ascii="Arial" w:hAnsi="Arial" w:cs="Arial"/>
          <w:sz w:val="24"/>
          <w:szCs w:val="24"/>
        </w:rPr>
      </w:pPr>
      <w:r w:rsidRPr="005F6954">
        <w:rPr>
          <w:rFonts w:ascii="Arial" w:hAnsi="Arial" w:cs="Arial"/>
          <w:sz w:val="24"/>
          <w:szCs w:val="24"/>
        </w:rPr>
        <w:t>Outros argumentos seguem essa mesma linha de raciocínio. Aqueles que declinam a favor das cotas reverberam que</w:t>
      </w:r>
      <w:r w:rsidR="00DD2B55" w:rsidRPr="005F6954">
        <w:rPr>
          <w:rFonts w:ascii="Arial" w:hAnsi="Arial" w:cs="Arial"/>
          <w:sz w:val="24"/>
          <w:szCs w:val="24"/>
        </w:rPr>
        <w:t xml:space="preserve"> </w:t>
      </w:r>
      <w:r w:rsidRPr="005F6954">
        <w:rPr>
          <w:rFonts w:ascii="Arial" w:hAnsi="Arial" w:cs="Arial"/>
          <w:sz w:val="24"/>
          <w:szCs w:val="24"/>
        </w:rPr>
        <w:t xml:space="preserve">o curso universitário favorece a ascensão social e a maioria dos alunos das universidades brasileiras são estudantes brancos, que </w:t>
      </w:r>
      <w:r w:rsidRPr="005F6954">
        <w:rPr>
          <w:rFonts w:ascii="Arial" w:hAnsi="Arial" w:cs="Arial"/>
          <w:sz w:val="24"/>
          <w:szCs w:val="24"/>
        </w:rPr>
        <w:lastRenderedPageBreak/>
        <w:t>as cotas</w:t>
      </w:r>
      <w:r w:rsidR="00D23570" w:rsidRPr="005F6954">
        <w:rPr>
          <w:rFonts w:ascii="Arial" w:hAnsi="Arial" w:cs="Arial"/>
          <w:sz w:val="24"/>
          <w:szCs w:val="24"/>
        </w:rPr>
        <w:t xml:space="preserve"> </w:t>
      </w:r>
      <w:r w:rsidRPr="005F6954">
        <w:rPr>
          <w:rFonts w:ascii="Arial" w:hAnsi="Arial" w:cs="Arial"/>
          <w:sz w:val="24"/>
          <w:szCs w:val="24"/>
        </w:rPr>
        <w:t xml:space="preserve">promovem a convivência entre vários grupos étnicos e isso ajuda a diminui o racismo. </w:t>
      </w:r>
    </w:p>
    <w:p w:rsidR="003C6706" w:rsidRPr="005F6954" w:rsidRDefault="003C6706" w:rsidP="00E004F6">
      <w:pPr>
        <w:spacing w:after="0" w:line="360" w:lineRule="auto"/>
        <w:ind w:firstLine="851"/>
        <w:jc w:val="both"/>
        <w:rPr>
          <w:rFonts w:ascii="Arial" w:hAnsi="Arial" w:cs="Arial"/>
          <w:sz w:val="24"/>
          <w:szCs w:val="24"/>
        </w:rPr>
      </w:pPr>
    </w:p>
    <w:p w:rsidR="00E004F6" w:rsidRPr="005F6954" w:rsidRDefault="00E004F6" w:rsidP="00E004F6">
      <w:pPr>
        <w:spacing w:after="0" w:line="360" w:lineRule="auto"/>
        <w:ind w:firstLine="851"/>
        <w:jc w:val="both"/>
        <w:rPr>
          <w:rFonts w:ascii="Arial" w:hAnsi="Arial" w:cs="Arial"/>
          <w:sz w:val="24"/>
          <w:szCs w:val="24"/>
        </w:rPr>
      </w:pPr>
      <w:r w:rsidRPr="005F6954">
        <w:rPr>
          <w:rFonts w:ascii="Arial" w:hAnsi="Arial" w:cs="Arial"/>
          <w:sz w:val="24"/>
          <w:szCs w:val="24"/>
        </w:rPr>
        <w:t>Os defensores dessa política dizem que essa também é uma forma de motivar jovens negros e indígenas a ingressarem na Universidade, bem como de</w:t>
      </w:r>
      <w:r w:rsidR="00D23570" w:rsidRPr="005F6954">
        <w:rPr>
          <w:rFonts w:ascii="Arial" w:hAnsi="Arial" w:cs="Arial"/>
          <w:sz w:val="24"/>
          <w:szCs w:val="24"/>
        </w:rPr>
        <w:t xml:space="preserve"> </w:t>
      </w:r>
      <w:r w:rsidRPr="005F6954">
        <w:rPr>
          <w:rFonts w:ascii="Arial" w:hAnsi="Arial" w:cs="Arial"/>
          <w:sz w:val="24"/>
          <w:szCs w:val="24"/>
        </w:rPr>
        <w:t xml:space="preserve">ajudara promover a diversidade étnica em profissões que são ocupadas tradicionalmente por brancos. </w:t>
      </w:r>
    </w:p>
    <w:p w:rsidR="003C6706" w:rsidRPr="005F6954" w:rsidRDefault="003C6706" w:rsidP="00E004F6">
      <w:pPr>
        <w:pStyle w:val="Normal1"/>
        <w:tabs>
          <w:tab w:val="left" w:pos="1276"/>
          <w:tab w:val="left" w:pos="1440"/>
          <w:tab w:val="left" w:pos="3828"/>
        </w:tabs>
        <w:spacing w:after="0" w:line="360" w:lineRule="auto"/>
        <w:ind w:right="4" w:firstLine="708"/>
        <w:jc w:val="both"/>
        <w:rPr>
          <w:rFonts w:ascii="Arial" w:hAnsi="Arial" w:cs="Arial"/>
          <w:sz w:val="24"/>
          <w:szCs w:val="24"/>
        </w:rPr>
      </w:pPr>
    </w:p>
    <w:p w:rsidR="008D61A2" w:rsidRPr="005F6954" w:rsidRDefault="00E004F6" w:rsidP="00E004F6">
      <w:pPr>
        <w:pStyle w:val="Normal1"/>
        <w:tabs>
          <w:tab w:val="left" w:pos="1276"/>
          <w:tab w:val="left" w:pos="1440"/>
          <w:tab w:val="left" w:pos="3828"/>
        </w:tabs>
        <w:spacing w:after="0" w:line="360" w:lineRule="auto"/>
        <w:ind w:right="4" w:firstLine="708"/>
        <w:jc w:val="both"/>
        <w:rPr>
          <w:rFonts w:ascii="Arial" w:hAnsi="Arial" w:cs="Arial"/>
          <w:sz w:val="24"/>
          <w:szCs w:val="24"/>
        </w:rPr>
      </w:pPr>
      <w:r w:rsidRPr="005F6954">
        <w:rPr>
          <w:rFonts w:ascii="Arial" w:hAnsi="Arial" w:cs="Arial"/>
          <w:sz w:val="24"/>
          <w:szCs w:val="24"/>
        </w:rPr>
        <w:t>Ainda por esse prisma, argumenta que não é apenas a igualdade legal que vai garantir as diferenças entre negros e índios no Brasil, que é</w:t>
      </w:r>
      <w:r w:rsidR="00D23570" w:rsidRPr="005F6954">
        <w:rPr>
          <w:rFonts w:ascii="Arial" w:hAnsi="Arial" w:cs="Arial"/>
          <w:sz w:val="24"/>
          <w:szCs w:val="24"/>
        </w:rPr>
        <w:t xml:space="preserve"> </w:t>
      </w:r>
      <w:r w:rsidRPr="005F6954">
        <w:rPr>
          <w:rFonts w:ascii="Arial" w:hAnsi="Arial" w:cs="Arial"/>
          <w:sz w:val="24"/>
          <w:szCs w:val="24"/>
        </w:rPr>
        <w:t>necessária a existência de políticas afirmativas baseadas no princípio da igualdade proporcional, ou seja, não dá para tratar igualmente os desiguais. A igualdade universal dentro da República não é um princípio vazio, e sim uma meta a ser alcançada.</w:t>
      </w:r>
    </w:p>
    <w:p w:rsidR="003853BD" w:rsidRPr="005F6954" w:rsidRDefault="003853BD" w:rsidP="00E004F6">
      <w:pPr>
        <w:pStyle w:val="Normal1"/>
        <w:tabs>
          <w:tab w:val="left" w:pos="1276"/>
          <w:tab w:val="left" w:pos="1440"/>
          <w:tab w:val="left" w:pos="3828"/>
        </w:tabs>
        <w:spacing w:after="0" w:line="360" w:lineRule="auto"/>
        <w:ind w:right="4" w:firstLine="708"/>
        <w:jc w:val="both"/>
        <w:rPr>
          <w:rFonts w:ascii="Arial" w:hAnsi="Arial" w:cs="Arial"/>
          <w:sz w:val="24"/>
          <w:szCs w:val="24"/>
        </w:rPr>
      </w:pPr>
    </w:p>
    <w:p w:rsidR="008D61A2" w:rsidRPr="005F6954" w:rsidRDefault="00207C8C">
      <w:pPr>
        <w:pStyle w:val="Normal1"/>
        <w:tabs>
          <w:tab w:val="left" w:pos="1276"/>
          <w:tab w:val="left" w:pos="1440"/>
          <w:tab w:val="left" w:pos="3828"/>
        </w:tabs>
        <w:spacing w:after="0" w:line="360" w:lineRule="auto"/>
        <w:ind w:right="4"/>
        <w:jc w:val="both"/>
        <w:rPr>
          <w:rFonts w:ascii="Arial" w:hAnsi="Arial" w:cs="Arial"/>
          <w:b/>
          <w:sz w:val="24"/>
          <w:szCs w:val="24"/>
        </w:rPr>
      </w:pPr>
      <w:proofErr w:type="gramStart"/>
      <w:r w:rsidRPr="005F6954">
        <w:rPr>
          <w:rFonts w:ascii="Arial" w:eastAsia="Times New Roman" w:hAnsi="Arial" w:cs="Arial"/>
          <w:b/>
          <w:sz w:val="24"/>
          <w:szCs w:val="24"/>
        </w:rPr>
        <w:t>5</w:t>
      </w:r>
      <w:proofErr w:type="gramEnd"/>
      <w:r w:rsidRPr="005F6954">
        <w:rPr>
          <w:rFonts w:ascii="Arial" w:eastAsia="Times New Roman" w:hAnsi="Arial" w:cs="Arial"/>
          <w:b/>
          <w:sz w:val="24"/>
          <w:szCs w:val="24"/>
        </w:rPr>
        <w:t xml:space="preserve"> </w:t>
      </w:r>
      <w:r w:rsidR="00296F0E" w:rsidRPr="005F6954">
        <w:rPr>
          <w:rFonts w:ascii="Arial" w:hAnsi="Arial" w:cs="Arial"/>
          <w:b/>
          <w:sz w:val="24"/>
          <w:szCs w:val="24"/>
        </w:rPr>
        <w:t>POSICIONAMENTOS DIVERGENTES À ADOÇÃO DA POLÍTICA DE COTAS RACIAIS</w:t>
      </w:r>
    </w:p>
    <w:p w:rsidR="00296F0E" w:rsidRPr="005F6954" w:rsidRDefault="00296F0E">
      <w:pPr>
        <w:pStyle w:val="Normal1"/>
        <w:tabs>
          <w:tab w:val="left" w:pos="1276"/>
          <w:tab w:val="left" w:pos="1440"/>
          <w:tab w:val="left" w:pos="3828"/>
        </w:tabs>
        <w:spacing w:after="0" w:line="360" w:lineRule="auto"/>
        <w:ind w:right="4"/>
        <w:jc w:val="both"/>
        <w:rPr>
          <w:rFonts w:ascii="Arial" w:eastAsia="Times New Roman" w:hAnsi="Arial" w:cs="Arial"/>
          <w:b/>
          <w:sz w:val="24"/>
          <w:szCs w:val="24"/>
        </w:rPr>
      </w:pPr>
    </w:p>
    <w:p w:rsidR="00296F0E" w:rsidRPr="005F6954" w:rsidRDefault="00296F0E" w:rsidP="00296F0E">
      <w:pPr>
        <w:spacing w:after="0" w:line="360" w:lineRule="auto"/>
        <w:ind w:firstLine="708"/>
        <w:jc w:val="both"/>
        <w:rPr>
          <w:rFonts w:ascii="Arial" w:hAnsi="Arial" w:cs="Arial"/>
          <w:sz w:val="24"/>
          <w:szCs w:val="24"/>
        </w:rPr>
      </w:pPr>
      <w:r w:rsidRPr="005F6954">
        <w:rPr>
          <w:rFonts w:ascii="Arial" w:hAnsi="Arial" w:cs="Arial"/>
          <w:sz w:val="24"/>
          <w:szCs w:val="24"/>
        </w:rPr>
        <w:t xml:space="preserve">Aqueles que se </w:t>
      </w:r>
      <w:proofErr w:type="gramStart"/>
      <w:r w:rsidRPr="005F6954">
        <w:rPr>
          <w:rFonts w:ascii="Arial" w:hAnsi="Arial" w:cs="Arial"/>
          <w:sz w:val="24"/>
          <w:szCs w:val="24"/>
        </w:rPr>
        <w:t>posicionam</w:t>
      </w:r>
      <w:proofErr w:type="gramEnd"/>
      <w:r w:rsidRPr="005F6954">
        <w:rPr>
          <w:rFonts w:ascii="Arial" w:hAnsi="Arial" w:cs="Arial"/>
          <w:sz w:val="24"/>
          <w:szCs w:val="24"/>
        </w:rPr>
        <w:t xml:space="preserve"> em sentido contrário às cotas se baseiam no princípio da igualdade disposto no artigo 5° da constituição Federal de 1988,</w:t>
      </w:r>
      <w:r w:rsidR="00DD2B55" w:rsidRPr="005F6954">
        <w:rPr>
          <w:rFonts w:ascii="Arial" w:hAnsi="Arial" w:cs="Arial"/>
          <w:sz w:val="24"/>
          <w:szCs w:val="24"/>
        </w:rPr>
        <w:t xml:space="preserve"> </w:t>
      </w:r>
      <w:r w:rsidRPr="005F6954">
        <w:rPr>
          <w:rFonts w:ascii="Arial" w:hAnsi="Arial" w:cs="Arial"/>
          <w:sz w:val="24"/>
          <w:szCs w:val="24"/>
        </w:rPr>
        <w:t xml:space="preserve">que dispõe “Todos são iguais perante a lei, sem distinção de qualquer natureza”. Segundo os opositores ao sistema, além de apresentar uma ameaça </w:t>
      </w:r>
      <w:proofErr w:type="gramStart"/>
      <w:r w:rsidRPr="005F6954">
        <w:rPr>
          <w:rFonts w:ascii="Arial" w:hAnsi="Arial" w:cs="Arial"/>
          <w:sz w:val="24"/>
          <w:szCs w:val="24"/>
        </w:rPr>
        <w:t>a</w:t>
      </w:r>
      <w:proofErr w:type="gramEnd"/>
      <w:r w:rsidRPr="005F6954">
        <w:rPr>
          <w:rFonts w:ascii="Arial" w:hAnsi="Arial" w:cs="Arial"/>
          <w:sz w:val="24"/>
          <w:szCs w:val="24"/>
        </w:rPr>
        <w:t xml:space="preserve"> igualdade, </w:t>
      </w:r>
      <w:r w:rsidR="00DD2B55" w:rsidRPr="005F6954">
        <w:rPr>
          <w:rFonts w:ascii="Arial" w:hAnsi="Arial" w:cs="Arial"/>
          <w:sz w:val="24"/>
          <w:szCs w:val="24"/>
        </w:rPr>
        <w:t>a política de cotas contribui para o só aumento</w:t>
      </w:r>
      <w:r w:rsidRPr="005F6954">
        <w:rPr>
          <w:rFonts w:ascii="Arial" w:hAnsi="Arial" w:cs="Arial"/>
          <w:sz w:val="24"/>
          <w:szCs w:val="24"/>
        </w:rPr>
        <w:t xml:space="preserve"> </w:t>
      </w:r>
      <w:r w:rsidR="00DD2B55" w:rsidRPr="005F6954">
        <w:rPr>
          <w:rFonts w:ascii="Arial" w:hAnsi="Arial" w:cs="Arial"/>
          <w:sz w:val="24"/>
          <w:szCs w:val="24"/>
        </w:rPr>
        <w:t>d</w:t>
      </w:r>
      <w:r w:rsidRPr="005F6954">
        <w:rPr>
          <w:rFonts w:ascii="Arial" w:hAnsi="Arial" w:cs="Arial"/>
          <w:sz w:val="24"/>
          <w:szCs w:val="24"/>
        </w:rPr>
        <w:t>o racismo.</w:t>
      </w:r>
    </w:p>
    <w:p w:rsidR="003C6706" w:rsidRPr="005F6954" w:rsidRDefault="003C6706" w:rsidP="00296F0E">
      <w:pPr>
        <w:spacing w:after="0" w:line="360" w:lineRule="auto"/>
        <w:ind w:firstLine="708"/>
        <w:jc w:val="both"/>
        <w:rPr>
          <w:rFonts w:ascii="Arial" w:hAnsi="Arial" w:cs="Arial"/>
          <w:bCs/>
          <w:sz w:val="24"/>
          <w:szCs w:val="24"/>
        </w:rPr>
      </w:pPr>
    </w:p>
    <w:p w:rsidR="00296F0E" w:rsidRPr="005F6954" w:rsidRDefault="00296F0E" w:rsidP="00296F0E">
      <w:pPr>
        <w:spacing w:after="0" w:line="360" w:lineRule="auto"/>
        <w:ind w:firstLine="708"/>
        <w:jc w:val="both"/>
        <w:rPr>
          <w:rFonts w:ascii="Arial" w:hAnsi="Arial" w:cs="Arial"/>
          <w:bCs/>
          <w:sz w:val="24"/>
          <w:szCs w:val="24"/>
        </w:rPr>
      </w:pPr>
      <w:r w:rsidRPr="005F6954">
        <w:rPr>
          <w:rFonts w:ascii="Arial" w:hAnsi="Arial" w:cs="Arial"/>
          <w:bCs/>
          <w:sz w:val="24"/>
          <w:szCs w:val="24"/>
        </w:rPr>
        <w:t xml:space="preserve">Bernardo </w:t>
      </w:r>
      <w:proofErr w:type="spellStart"/>
      <w:r w:rsidRPr="005F6954">
        <w:rPr>
          <w:rFonts w:ascii="Arial" w:hAnsi="Arial" w:cs="Arial"/>
          <w:bCs/>
          <w:sz w:val="24"/>
          <w:szCs w:val="24"/>
        </w:rPr>
        <w:t>Lewgoy</w:t>
      </w:r>
      <w:proofErr w:type="spellEnd"/>
      <w:r w:rsidR="00DD2B55" w:rsidRPr="005F6954">
        <w:rPr>
          <w:rFonts w:ascii="Arial" w:hAnsi="Arial" w:cs="Arial"/>
          <w:bCs/>
          <w:sz w:val="24"/>
          <w:szCs w:val="24"/>
        </w:rPr>
        <w:t xml:space="preserve">, em matéria publicada por Cristina Camargo, </w:t>
      </w:r>
      <w:r w:rsidRPr="005F6954">
        <w:rPr>
          <w:rFonts w:ascii="Arial" w:hAnsi="Arial" w:cs="Arial"/>
          <w:bCs/>
          <w:sz w:val="24"/>
          <w:szCs w:val="24"/>
        </w:rPr>
        <w:t>na Revista Exame (2009), aponta alguns argumentos contrários ao sistema de cotas. Entre as razões apontadas pelo sociólogo reside o fato de que, segundo ele, as cotas raciais sempre dividem negativamente as sociedades onde são implantadas, gerando o ódio racial e o ressentimento das pessoas que não entraram na Universidade, apesar de terem obtido nota maior ou igual do que os cotistas nas provas de vestibular.</w:t>
      </w:r>
    </w:p>
    <w:p w:rsidR="005F6954" w:rsidRPr="005F6954" w:rsidRDefault="005F6954" w:rsidP="00296F0E">
      <w:pPr>
        <w:spacing w:after="0" w:line="360" w:lineRule="auto"/>
        <w:ind w:firstLine="708"/>
        <w:jc w:val="both"/>
        <w:rPr>
          <w:rFonts w:ascii="Arial" w:hAnsi="Arial" w:cs="Arial"/>
          <w:bCs/>
          <w:sz w:val="24"/>
          <w:szCs w:val="24"/>
        </w:rPr>
      </w:pPr>
    </w:p>
    <w:p w:rsidR="00296F0E" w:rsidRPr="005F6954" w:rsidRDefault="00296F0E" w:rsidP="00296F0E">
      <w:pPr>
        <w:spacing w:after="0" w:line="360" w:lineRule="auto"/>
        <w:ind w:firstLine="708"/>
        <w:jc w:val="both"/>
        <w:rPr>
          <w:rFonts w:ascii="Arial" w:hAnsi="Arial" w:cs="Arial"/>
          <w:bCs/>
          <w:sz w:val="24"/>
          <w:szCs w:val="24"/>
        </w:rPr>
      </w:pPr>
      <w:r w:rsidRPr="005F6954">
        <w:rPr>
          <w:rFonts w:ascii="Arial" w:hAnsi="Arial" w:cs="Arial"/>
          <w:bCs/>
          <w:sz w:val="24"/>
          <w:szCs w:val="24"/>
        </w:rPr>
        <w:lastRenderedPageBreak/>
        <w:t xml:space="preserve">Ainda conforme posicionamento de </w:t>
      </w:r>
      <w:proofErr w:type="spellStart"/>
      <w:r w:rsidRPr="005F6954">
        <w:rPr>
          <w:rFonts w:ascii="Arial" w:hAnsi="Arial" w:cs="Arial"/>
          <w:bCs/>
          <w:sz w:val="24"/>
          <w:szCs w:val="24"/>
        </w:rPr>
        <w:t>Lewgo</w:t>
      </w:r>
      <w:r w:rsidR="00E30957" w:rsidRPr="005F6954">
        <w:rPr>
          <w:rFonts w:ascii="Arial" w:hAnsi="Arial" w:cs="Arial"/>
          <w:bCs/>
          <w:sz w:val="24"/>
          <w:szCs w:val="24"/>
        </w:rPr>
        <w:t>y</w:t>
      </w:r>
      <w:proofErr w:type="spellEnd"/>
      <w:r w:rsidR="00E30957" w:rsidRPr="005F6954">
        <w:rPr>
          <w:rFonts w:ascii="Arial" w:hAnsi="Arial" w:cs="Arial"/>
          <w:bCs/>
          <w:sz w:val="24"/>
          <w:szCs w:val="24"/>
        </w:rPr>
        <w:t xml:space="preserve"> </w:t>
      </w:r>
      <w:r w:rsidRPr="005F6954">
        <w:rPr>
          <w:rFonts w:ascii="Arial" w:hAnsi="Arial" w:cs="Arial"/>
          <w:bCs/>
          <w:sz w:val="24"/>
          <w:szCs w:val="24"/>
        </w:rPr>
        <w:t xml:space="preserve">as cotas raciais foram importadas para esconder o real problema da baixa qualidade do ensino básico e dar poder dentro da Universidade a políticos que não têm nenhum compromisso com a qualidade do ensino e da pesquisa, elas corrompem as Universidades onde são aplicadas, aniquilando o valor do mérito acadêmico e criando pressões sem fim para discriminar as pessoas por sua “raça” em todos os níveis de ensino, do fundamental à universidade. </w:t>
      </w:r>
    </w:p>
    <w:p w:rsidR="003C6706" w:rsidRPr="005F6954" w:rsidRDefault="003C6706" w:rsidP="00296F0E">
      <w:pPr>
        <w:spacing w:after="0" w:line="360" w:lineRule="auto"/>
        <w:ind w:firstLine="708"/>
        <w:jc w:val="both"/>
        <w:rPr>
          <w:rFonts w:ascii="Arial" w:hAnsi="Arial" w:cs="Arial"/>
          <w:bCs/>
          <w:sz w:val="24"/>
          <w:szCs w:val="24"/>
        </w:rPr>
      </w:pPr>
    </w:p>
    <w:p w:rsidR="00296F0E" w:rsidRPr="005F6954" w:rsidRDefault="00296F0E" w:rsidP="00296F0E">
      <w:pPr>
        <w:spacing w:after="0" w:line="360" w:lineRule="auto"/>
        <w:ind w:firstLine="708"/>
        <w:jc w:val="both"/>
        <w:rPr>
          <w:rFonts w:ascii="Arial" w:hAnsi="Arial" w:cs="Arial"/>
          <w:sz w:val="24"/>
          <w:szCs w:val="24"/>
        </w:rPr>
      </w:pPr>
      <w:r w:rsidRPr="005F6954">
        <w:rPr>
          <w:rFonts w:ascii="Arial" w:hAnsi="Arial" w:cs="Arial"/>
          <w:bCs/>
          <w:sz w:val="24"/>
          <w:szCs w:val="24"/>
        </w:rPr>
        <w:t xml:space="preserve">As cotas levam a hipocrisia para dentro da sala de aula, pois estimulam o relaxamento nos padrões de avaliação, por parte de professores temerários de serem taxados de racistas, caso reprovem ou </w:t>
      </w:r>
      <w:r w:rsidR="00B717BA" w:rsidRPr="005F6954">
        <w:rPr>
          <w:rFonts w:ascii="Arial" w:hAnsi="Arial" w:cs="Arial"/>
          <w:bCs/>
          <w:sz w:val="24"/>
          <w:szCs w:val="24"/>
        </w:rPr>
        <w:t>deem</w:t>
      </w:r>
      <w:r w:rsidRPr="005F6954">
        <w:rPr>
          <w:rFonts w:ascii="Arial" w:hAnsi="Arial" w:cs="Arial"/>
          <w:bCs/>
          <w:sz w:val="24"/>
          <w:szCs w:val="24"/>
        </w:rPr>
        <w:t xml:space="preserve"> notas baixas a alunos cotistas ou oriundos de minorias étnicas e, ainda, recuperam a ideia, refutada por toda a ciência moderna, de que a humanidade se divide em “raças”, oficializando aquilo que se quer combater.</w:t>
      </w:r>
    </w:p>
    <w:p w:rsidR="003C6706" w:rsidRPr="005F6954" w:rsidRDefault="003C6706" w:rsidP="00296F0E">
      <w:pPr>
        <w:spacing w:after="0" w:line="360" w:lineRule="auto"/>
        <w:ind w:firstLine="708"/>
        <w:jc w:val="both"/>
        <w:rPr>
          <w:rFonts w:ascii="Arial" w:hAnsi="Arial" w:cs="Arial"/>
          <w:sz w:val="24"/>
          <w:szCs w:val="24"/>
        </w:rPr>
      </w:pPr>
    </w:p>
    <w:p w:rsidR="00296F0E" w:rsidRPr="005F6954" w:rsidRDefault="00296F0E" w:rsidP="00296F0E">
      <w:pPr>
        <w:spacing w:after="0" w:line="360" w:lineRule="auto"/>
        <w:ind w:firstLine="708"/>
        <w:jc w:val="both"/>
        <w:rPr>
          <w:rFonts w:ascii="Arial" w:hAnsi="Arial" w:cs="Arial"/>
          <w:sz w:val="24"/>
          <w:szCs w:val="24"/>
        </w:rPr>
      </w:pPr>
      <w:r w:rsidRPr="005F6954">
        <w:rPr>
          <w:rFonts w:ascii="Arial" w:hAnsi="Arial" w:cs="Arial"/>
          <w:sz w:val="24"/>
          <w:szCs w:val="24"/>
        </w:rPr>
        <w:t xml:space="preserve">Cotas raciais geram preconceito contra pessoas decentes de todas as origens, que gostariam de ser julgadas pelo seu mérito e não pela cor da sua pele. Elas incentivam um clima sem fim de suspeitas de que o aluno negro – cotista ou não – não é competente nem como estudante e nem o será como futuro profissional. </w:t>
      </w:r>
    </w:p>
    <w:p w:rsidR="003853BD" w:rsidRPr="005F6954" w:rsidRDefault="003853BD" w:rsidP="00296F0E">
      <w:pPr>
        <w:spacing w:after="0" w:line="360" w:lineRule="auto"/>
        <w:ind w:firstLine="708"/>
        <w:jc w:val="both"/>
        <w:rPr>
          <w:rFonts w:ascii="Arial" w:hAnsi="Arial" w:cs="Arial"/>
          <w:sz w:val="24"/>
          <w:szCs w:val="24"/>
        </w:rPr>
      </w:pPr>
    </w:p>
    <w:p w:rsidR="00296F0E" w:rsidRPr="005F6954" w:rsidRDefault="00207C8C" w:rsidP="003C6706">
      <w:pPr>
        <w:pStyle w:val="Normal1"/>
        <w:tabs>
          <w:tab w:val="left" w:pos="1276"/>
          <w:tab w:val="left" w:pos="1440"/>
          <w:tab w:val="left" w:pos="3828"/>
        </w:tabs>
        <w:spacing w:after="0" w:line="360" w:lineRule="auto"/>
        <w:ind w:right="4"/>
        <w:jc w:val="both"/>
        <w:rPr>
          <w:rFonts w:ascii="Arial" w:eastAsia="Times New Roman" w:hAnsi="Arial" w:cs="Arial"/>
          <w:sz w:val="24"/>
          <w:szCs w:val="24"/>
        </w:rPr>
      </w:pPr>
      <w:proofErr w:type="gramStart"/>
      <w:r w:rsidRPr="005F6954">
        <w:rPr>
          <w:rFonts w:ascii="Arial" w:eastAsia="Times New Roman" w:hAnsi="Arial" w:cs="Arial"/>
          <w:b/>
          <w:sz w:val="24"/>
          <w:szCs w:val="24"/>
        </w:rPr>
        <w:t>6</w:t>
      </w:r>
      <w:proofErr w:type="gramEnd"/>
      <w:r w:rsidRPr="005F6954">
        <w:rPr>
          <w:rFonts w:ascii="Arial" w:eastAsia="Times New Roman" w:hAnsi="Arial" w:cs="Arial"/>
          <w:b/>
          <w:sz w:val="24"/>
          <w:szCs w:val="24"/>
        </w:rPr>
        <w:t xml:space="preserve"> </w:t>
      </w:r>
      <w:r w:rsidR="00296F0E" w:rsidRPr="005F6954">
        <w:rPr>
          <w:rFonts w:ascii="Arial" w:hAnsi="Arial" w:cs="Arial"/>
          <w:b/>
          <w:sz w:val="24"/>
          <w:szCs w:val="24"/>
        </w:rPr>
        <w:t>ASPECTOS JURÍDICOS DAS COTAS RACIAIS.</w:t>
      </w:r>
    </w:p>
    <w:p w:rsidR="005F6954" w:rsidRPr="005F6954" w:rsidRDefault="00207C8C" w:rsidP="005F6954">
      <w:pPr>
        <w:pStyle w:val="Normal1"/>
        <w:tabs>
          <w:tab w:val="left" w:pos="1276"/>
          <w:tab w:val="left" w:pos="1440"/>
          <w:tab w:val="left" w:pos="3828"/>
        </w:tabs>
        <w:spacing w:after="0" w:line="360" w:lineRule="auto"/>
        <w:ind w:right="4" w:firstLine="708"/>
        <w:jc w:val="both"/>
        <w:rPr>
          <w:rFonts w:ascii="Arial" w:eastAsia="Times New Roman" w:hAnsi="Arial" w:cs="Arial"/>
          <w:sz w:val="24"/>
          <w:szCs w:val="24"/>
        </w:rPr>
      </w:pPr>
      <w:r w:rsidRPr="005F6954">
        <w:rPr>
          <w:rFonts w:ascii="Arial" w:eastAsia="Times New Roman" w:hAnsi="Arial" w:cs="Arial"/>
          <w:sz w:val="24"/>
          <w:szCs w:val="24"/>
        </w:rPr>
        <w:t xml:space="preserve"> </w:t>
      </w:r>
    </w:p>
    <w:p w:rsidR="00296F0E" w:rsidRPr="005F6954" w:rsidRDefault="00296F0E" w:rsidP="005F6954">
      <w:pPr>
        <w:pStyle w:val="Normal1"/>
        <w:tabs>
          <w:tab w:val="left" w:pos="1276"/>
          <w:tab w:val="left" w:pos="1440"/>
          <w:tab w:val="left" w:pos="3828"/>
        </w:tabs>
        <w:spacing w:after="0" w:line="360" w:lineRule="auto"/>
        <w:ind w:right="4" w:firstLine="708"/>
        <w:jc w:val="both"/>
        <w:rPr>
          <w:rFonts w:ascii="Arial" w:eastAsia="Times New Roman" w:hAnsi="Arial" w:cs="Arial"/>
          <w:sz w:val="24"/>
          <w:szCs w:val="24"/>
        </w:rPr>
      </w:pPr>
      <w:r w:rsidRPr="005F6954">
        <w:rPr>
          <w:rFonts w:ascii="Arial" w:hAnsi="Arial" w:cs="Arial"/>
          <w:sz w:val="24"/>
          <w:szCs w:val="24"/>
        </w:rPr>
        <w:t xml:space="preserve">Apesar de o assunto dividir a sociedade, atualmente as cotas raciais para ingresso nas universidades brasileiras é uma realidade. </w:t>
      </w:r>
      <w:proofErr w:type="gramStart"/>
      <w:r w:rsidRPr="005F6954">
        <w:rPr>
          <w:rFonts w:ascii="Arial" w:hAnsi="Arial" w:cs="Arial"/>
          <w:sz w:val="24"/>
          <w:szCs w:val="24"/>
        </w:rPr>
        <w:t xml:space="preserve">A legislação infraconstitucional que </w:t>
      </w:r>
      <w:r w:rsidR="00B717BA" w:rsidRPr="005F6954">
        <w:rPr>
          <w:rFonts w:ascii="Arial" w:hAnsi="Arial" w:cs="Arial"/>
          <w:sz w:val="24"/>
          <w:szCs w:val="24"/>
        </w:rPr>
        <w:t>as institui</w:t>
      </w:r>
      <w:r w:rsidRPr="005F6954">
        <w:rPr>
          <w:rFonts w:ascii="Arial" w:hAnsi="Arial" w:cs="Arial"/>
          <w:sz w:val="24"/>
          <w:szCs w:val="24"/>
        </w:rPr>
        <w:t>, como veremos</w:t>
      </w:r>
      <w:proofErr w:type="gramEnd"/>
      <w:r w:rsidRPr="005F6954">
        <w:rPr>
          <w:rFonts w:ascii="Arial" w:hAnsi="Arial" w:cs="Arial"/>
          <w:sz w:val="24"/>
          <w:szCs w:val="24"/>
        </w:rPr>
        <w:t xml:space="preserve"> adiante, encontrou amparo na Constituição, consolidando assim essa ação afirmativa no plano jurídico-estatal. </w:t>
      </w:r>
    </w:p>
    <w:p w:rsidR="005F6954" w:rsidRDefault="005F6954" w:rsidP="00E30957">
      <w:pPr>
        <w:spacing w:after="0" w:line="360" w:lineRule="auto"/>
        <w:ind w:firstLine="709"/>
        <w:jc w:val="both"/>
        <w:rPr>
          <w:rFonts w:ascii="Arial" w:hAnsi="Arial" w:cs="Arial"/>
          <w:sz w:val="24"/>
          <w:szCs w:val="24"/>
        </w:rPr>
      </w:pPr>
    </w:p>
    <w:p w:rsidR="00E30957" w:rsidRPr="005F6954" w:rsidRDefault="00296F0E" w:rsidP="00E30957">
      <w:pPr>
        <w:spacing w:after="0" w:line="360" w:lineRule="auto"/>
        <w:ind w:firstLine="709"/>
        <w:jc w:val="both"/>
        <w:rPr>
          <w:rFonts w:ascii="Arial" w:hAnsi="Arial" w:cs="Arial"/>
          <w:sz w:val="24"/>
          <w:szCs w:val="24"/>
        </w:rPr>
      </w:pPr>
      <w:r w:rsidRPr="005F6954">
        <w:rPr>
          <w:rFonts w:ascii="Arial" w:hAnsi="Arial" w:cs="Arial"/>
          <w:sz w:val="24"/>
          <w:szCs w:val="24"/>
        </w:rPr>
        <w:t>A Constituição Federal de 1988 instituiu o Estado</w:t>
      </w:r>
      <w:r w:rsidR="00B717BA" w:rsidRPr="005F6954">
        <w:rPr>
          <w:rFonts w:ascii="Arial" w:hAnsi="Arial" w:cs="Arial"/>
          <w:sz w:val="24"/>
          <w:szCs w:val="24"/>
        </w:rPr>
        <w:t xml:space="preserve"> </w:t>
      </w:r>
      <w:r w:rsidRPr="005F6954">
        <w:rPr>
          <w:rFonts w:ascii="Arial" w:hAnsi="Arial" w:cs="Arial"/>
          <w:sz w:val="24"/>
          <w:szCs w:val="24"/>
        </w:rPr>
        <w:t>Democrático de Direito e assegura, no art. 5º, a todos os brasileiros e aos estrangeiros residentes no país</w:t>
      </w:r>
      <w:r w:rsidR="00D23570" w:rsidRPr="005F6954">
        <w:rPr>
          <w:rFonts w:ascii="Arial" w:hAnsi="Arial" w:cs="Arial"/>
          <w:sz w:val="24"/>
          <w:szCs w:val="24"/>
        </w:rPr>
        <w:t xml:space="preserve"> </w:t>
      </w:r>
      <w:r w:rsidRPr="005F6954">
        <w:rPr>
          <w:rFonts w:ascii="Arial" w:hAnsi="Arial" w:cs="Arial"/>
          <w:sz w:val="24"/>
          <w:szCs w:val="24"/>
        </w:rPr>
        <w:t>igualdade</w:t>
      </w:r>
      <w:r w:rsidR="00D23570" w:rsidRPr="005F6954">
        <w:rPr>
          <w:rFonts w:ascii="Arial" w:hAnsi="Arial" w:cs="Arial"/>
          <w:sz w:val="24"/>
          <w:szCs w:val="24"/>
        </w:rPr>
        <w:t xml:space="preserve"> </w:t>
      </w:r>
      <w:r w:rsidRPr="005F6954">
        <w:rPr>
          <w:rFonts w:ascii="Arial" w:hAnsi="Arial" w:cs="Arial"/>
          <w:sz w:val="24"/>
          <w:szCs w:val="24"/>
        </w:rPr>
        <w:t>perante a lei. No art. 3º, IV, encontra-se dentre os</w:t>
      </w:r>
      <w:r w:rsidR="00D23570" w:rsidRPr="005F6954">
        <w:rPr>
          <w:rFonts w:ascii="Arial" w:hAnsi="Arial" w:cs="Arial"/>
          <w:sz w:val="24"/>
          <w:szCs w:val="24"/>
        </w:rPr>
        <w:t xml:space="preserve"> </w:t>
      </w:r>
      <w:r w:rsidRPr="005F6954">
        <w:rPr>
          <w:rFonts w:ascii="Arial" w:hAnsi="Arial" w:cs="Arial"/>
          <w:sz w:val="24"/>
          <w:szCs w:val="24"/>
        </w:rPr>
        <w:t>objetivos fundamentais da República Federativa do Brasil, “Promover o bem de todos, sem preconceito de origem, raça, sexo, cor, idade e quaisquer outras formas de discriminação”.</w:t>
      </w:r>
    </w:p>
    <w:p w:rsidR="005F6954" w:rsidRPr="005F6954" w:rsidRDefault="005F6954" w:rsidP="00E30957">
      <w:pPr>
        <w:spacing w:after="0" w:line="360" w:lineRule="auto"/>
        <w:ind w:firstLine="709"/>
        <w:jc w:val="both"/>
        <w:rPr>
          <w:rFonts w:ascii="Arial" w:hAnsi="Arial" w:cs="Arial"/>
          <w:sz w:val="24"/>
          <w:szCs w:val="24"/>
        </w:rPr>
      </w:pPr>
    </w:p>
    <w:p w:rsidR="00296F0E" w:rsidRPr="005F6954" w:rsidRDefault="00296F0E" w:rsidP="00E30957">
      <w:pPr>
        <w:spacing w:after="0" w:line="360" w:lineRule="auto"/>
        <w:ind w:firstLine="709"/>
        <w:jc w:val="both"/>
        <w:rPr>
          <w:rFonts w:ascii="Arial" w:hAnsi="Arial" w:cs="Arial"/>
          <w:sz w:val="24"/>
          <w:szCs w:val="24"/>
        </w:rPr>
      </w:pPr>
      <w:r w:rsidRPr="005F6954">
        <w:rPr>
          <w:rFonts w:ascii="Arial" w:hAnsi="Arial" w:cs="Arial"/>
          <w:sz w:val="24"/>
          <w:szCs w:val="24"/>
        </w:rPr>
        <w:t>A constituição Federal, também, dispõe no</w:t>
      </w:r>
      <w:r w:rsidR="00B717BA" w:rsidRPr="005F6954">
        <w:rPr>
          <w:rFonts w:ascii="Arial" w:hAnsi="Arial" w:cs="Arial"/>
          <w:sz w:val="24"/>
          <w:szCs w:val="24"/>
        </w:rPr>
        <w:t xml:space="preserve"> </w:t>
      </w:r>
      <w:r w:rsidRPr="005F6954">
        <w:rPr>
          <w:rFonts w:ascii="Arial" w:hAnsi="Arial" w:cs="Arial"/>
          <w:sz w:val="24"/>
          <w:szCs w:val="24"/>
        </w:rPr>
        <w:t>art. 205 que “A educação, direito de todos e dever do Estado e da família, será promovida e incentivada com a colaboração da sociedade, visando ao pleno desenvolvimento da pessoa, seu preparo para o exercício da cidadania e sua qualificação para o trabalho" (BRASIL, 1988, art. 205).</w:t>
      </w:r>
    </w:p>
    <w:p w:rsidR="003C6706" w:rsidRPr="005F6954" w:rsidRDefault="003C6706" w:rsidP="00296F0E">
      <w:pPr>
        <w:spacing w:after="0" w:line="360" w:lineRule="auto"/>
        <w:ind w:firstLine="708"/>
        <w:jc w:val="both"/>
        <w:rPr>
          <w:rFonts w:ascii="Arial" w:hAnsi="Arial" w:cs="Arial"/>
          <w:sz w:val="24"/>
          <w:szCs w:val="24"/>
        </w:rPr>
      </w:pPr>
    </w:p>
    <w:p w:rsidR="00296F0E" w:rsidRPr="005F6954" w:rsidRDefault="00296F0E" w:rsidP="00296F0E">
      <w:pPr>
        <w:spacing w:after="0" w:line="360" w:lineRule="auto"/>
        <w:ind w:firstLine="708"/>
        <w:jc w:val="both"/>
        <w:rPr>
          <w:rFonts w:ascii="Arial" w:hAnsi="Arial" w:cs="Arial"/>
          <w:sz w:val="24"/>
          <w:szCs w:val="24"/>
        </w:rPr>
      </w:pPr>
      <w:r w:rsidRPr="005F6954">
        <w:rPr>
          <w:rFonts w:ascii="Arial" w:hAnsi="Arial" w:cs="Arial"/>
          <w:sz w:val="24"/>
          <w:szCs w:val="24"/>
        </w:rPr>
        <w:t>Depreende-se desses dispositivos constitucionais, no primeiro momento,</w:t>
      </w:r>
      <w:r w:rsidR="00B717BA" w:rsidRPr="005F6954">
        <w:rPr>
          <w:rFonts w:ascii="Arial" w:hAnsi="Arial" w:cs="Arial"/>
          <w:sz w:val="24"/>
          <w:szCs w:val="24"/>
        </w:rPr>
        <w:t xml:space="preserve"> </w:t>
      </w:r>
      <w:r w:rsidRPr="005F6954">
        <w:rPr>
          <w:rFonts w:ascii="Arial" w:hAnsi="Arial" w:cs="Arial"/>
          <w:sz w:val="24"/>
          <w:szCs w:val="24"/>
        </w:rPr>
        <w:t>que o constituinte originário brasileiro</w:t>
      </w:r>
      <w:r w:rsidR="00B717BA" w:rsidRPr="005F6954">
        <w:rPr>
          <w:rFonts w:ascii="Arial" w:hAnsi="Arial" w:cs="Arial"/>
          <w:sz w:val="24"/>
          <w:szCs w:val="24"/>
        </w:rPr>
        <w:t xml:space="preserve"> </w:t>
      </w:r>
      <w:r w:rsidRPr="005F6954">
        <w:rPr>
          <w:rFonts w:ascii="Arial" w:hAnsi="Arial" w:cs="Arial"/>
          <w:sz w:val="24"/>
          <w:szCs w:val="24"/>
        </w:rPr>
        <w:t>rechaçou qualquer forma de discriminação, fundamentando suas diretrizes no princípio da igualdade e, ainda,</w:t>
      </w:r>
      <w:r w:rsidR="00B717BA" w:rsidRPr="005F6954">
        <w:rPr>
          <w:rFonts w:ascii="Arial" w:hAnsi="Arial" w:cs="Arial"/>
          <w:sz w:val="24"/>
          <w:szCs w:val="24"/>
        </w:rPr>
        <w:t xml:space="preserve"> </w:t>
      </w:r>
      <w:r w:rsidRPr="005F6954">
        <w:rPr>
          <w:rFonts w:ascii="Arial" w:hAnsi="Arial" w:cs="Arial"/>
          <w:sz w:val="24"/>
          <w:szCs w:val="24"/>
        </w:rPr>
        <w:t>que traz a</w:t>
      </w:r>
      <w:r w:rsidR="00B717BA" w:rsidRPr="005F6954">
        <w:rPr>
          <w:rFonts w:ascii="Arial" w:hAnsi="Arial" w:cs="Arial"/>
          <w:sz w:val="24"/>
          <w:szCs w:val="24"/>
        </w:rPr>
        <w:t xml:space="preserve"> </w:t>
      </w:r>
      <w:r w:rsidRPr="005F6954">
        <w:rPr>
          <w:rFonts w:ascii="Arial" w:hAnsi="Arial" w:cs="Arial"/>
          <w:sz w:val="24"/>
          <w:szCs w:val="24"/>
        </w:rPr>
        <w:t xml:space="preserve">educação com o um direito humano-fundamental de todos. </w:t>
      </w:r>
    </w:p>
    <w:p w:rsidR="003C6706" w:rsidRPr="005F6954" w:rsidRDefault="003C6706" w:rsidP="00296F0E">
      <w:pPr>
        <w:spacing w:after="0" w:line="360" w:lineRule="auto"/>
        <w:ind w:firstLine="708"/>
        <w:jc w:val="both"/>
        <w:rPr>
          <w:rFonts w:ascii="Arial" w:hAnsi="Arial" w:cs="Arial"/>
          <w:sz w:val="24"/>
          <w:szCs w:val="24"/>
        </w:rPr>
      </w:pPr>
    </w:p>
    <w:p w:rsidR="00296F0E" w:rsidRPr="005F6954" w:rsidRDefault="00296F0E" w:rsidP="00296F0E">
      <w:pPr>
        <w:spacing w:after="0" w:line="360" w:lineRule="auto"/>
        <w:ind w:firstLine="708"/>
        <w:jc w:val="both"/>
        <w:rPr>
          <w:rFonts w:ascii="Arial" w:hAnsi="Arial" w:cs="Arial"/>
          <w:sz w:val="24"/>
          <w:szCs w:val="24"/>
        </w:rPr>
      </w:pPr>
      <w:r w:rsidRPr="005F6954">
        <w:rPr>
          <w:rFonts w:ascii="Arial" w:hAnsi="Arial" w:cs="Arial"/>
          <w:sz w:val="24"/>
          <w:szCs w:val="24"/>
        </w:rPr>
        <w:t>Ressalta-se, no entanto,</w:t>
      </w:r>
      <w:r w:rsidR="00B717BA" w:rsidRPr="005F6954">
        <w:rPr>
          <w:rFonts w:ascii="Arial" w:hAnsi="Arial" w:cs="Arial"/>
          <w:sz w:val="24"/>
          <w:szCs w:val="24"/>
        </w:rPr>
        <w:t xml:space="preserve"> </w:t>
      </w:r>
      <w:r w:rsidRPr="005F6954">
        <w:rPr>
          <w:rFonts w:ascii="Arial" w:hAnsi="Arial" w:cs="Arial"/>
          <w:sz w:val="24"/>
          <w:szCs w:val="24"/>
        </w:rPr>
        <w:t>que</w:t>
      </w:r>
      <w:r w:rsidR="00D23570" w:rsidRPr="005F6954">
        <w:rPr>
          <w:rFonts w:ascii="Arial" w:hAnsi="Arial" w:cs="Arial"/>
          <w:sz w:val="24"/>
          <w:szCs w:val="24"/>
        </w:rPr>
        <w:t xml:space="preserve"> </w:t>
      </w:r>
      <w:r w:rsidRPr="005F6954">
        <w:rPr>
          <w:rFonts w:ascii="Arial" w:hAnsi="Arial" w:cs="Arial"/>
          <w:sz w:val="24"/>
          <w:szCs w:val="24"/>
        </w:rPr>
        <w:t>o</w:t>
      </w:r>
      <w:r w:rsidR="00D23570" w:rsidRPr="005F6954">
        <w:rPr>
          <w:rFonts w:ascii="Arial" w:hAnsi="Arial" w:cs="Arial"/>
          <w:sz w:val="24"/>
          <w:szCs w:val="24"/>
        </w:rPr>
        <w:t xml:space="preserve"> </w:t>
      </w:r>
      <w:r w:rsidRPr="005F6954">
        <w:rPr>
          <w:rFonts w:ascii="Arial" w:hAnsi="Arial" w:cs="Arial"/>
          <w:sz w:val="24"/>
          <w:szCs w:val="24"/>
        </w:rPr>
        <w:t>princípio da igualdade,</w:t>
      </w:r>
      <w:r w:rsidR="00D23570" w:rsidRPr="005F6954">
        <w:rPr>
          <w:rFonts w:ascii="Arial" w:hAnsi="Arial" w:cs="Arial"/>
          <w:sz w:val="24"/>
          <w:szCs w:val="24"/>
        </w:rPr>
        <w:t xml:space="preserve"> </w:t>
      </w:r>
      <w:r w:rsidRPr="005F6954">
        <w:rPr>
          <w:rFonts w:ascii="Arial" w:hAnsi="Arial" w:cs="Arial"/>
          <w:sz w:val="24"/>
          <w:szCs w:val="24"/>
        </w:rPr>
        <w:t>também conhecido como</w:t>
      </w:r>
      <w:r w:rsidR="00D23570" w:rsidRPr="005F6954">
        <w:rPr>
          <w:rFonts w:ascii="Arial" w:hAnsi="Arial" w:cs="Arial"/>
          <w:sz w:val="24"/>
          <w:szCs w:val="24"/>
        </w:rPr>
        <w:t xml:space="preserve"> </w:t>
      </w:r>
      <w:r w:rsidRPr="005F6954">
        <w:rPr>
          <w:rFonts w:ascii="Arial" w:hAnsi="Arial" w:cs="Arial"/>
          <w:sz w:val="24"/>
          <w:szCs w:val="24"/>
        </w:rPr>
        <w:t>princípio da isonomia,</w:t>
      </w:r>
      <w:r w:rsidR="00D23570" w:rsidRPr="005F6954">
        <w:rPr>
          <w:rFonts w:ascii="Arial" w:hAnsi="Arial" w:cs="Arial"/>
          <w:sz w:val="24"/>
          <w:szCs w:val="24"/>
        </w:rPr>
        <w:t xml:space="preserve"> </w:t>
      </w:r>
      <w:r w:rsidRPr="005F6954">
        <w:rPr>
          <w:rFonts w:ascii="Arial" w:hAnsi="Arial" w:cs="Arial"/>
          <w:sz w:val="24"/>
          <w:szCs w:val="24"/>
        </w:rPr>
        <w:t>nos te</w:t>
      </w:r>
      <w:r w:rsidR="00E30957" w:rsidRPr="005F6954">
        <w:rPr>
          <w:rFonts w:ascii="Arial" w:hAnsi="Arial" w:cs="Arial"/>
          <w:sz w:val="24"/>
          <w:szCs w:val="24"/>
        </w:rPr>
        <w:t xml:space="preserve">rmos </w:t>
      </w:r>
      <w:proofErr w:type="gramStart"/>
      <w:r w:rsidR="00E30957" w:rsidRPr="005F6954">
        <w:rPr>
          <w:rFonts w:ascii="Arial" w:hAnsi="Arial" w:cs="Arial"/>
          <w:sz w:val="24"/>
          <w:szCs w:val="24"/>
        </w:rPr>
        <w:t>positivados</w:t>
      </w:r>
      <w:proofErr w:type="gramEnd"/>
      <w:r w:rsidR="00E30957" w:rsidRPr="005F6954">
        <w:rPr>
          <w:rFonts w:ascii="Arial" w:hAnsi="Arial" w:cs="Arial"/>
          <w:sz w:val="24"/>
          <w:szCs w:val="24"/>
        </w:rPr>
        <w:t xml:space="preserve"> na </w:t>
      </w:r>
      <w:r w:rsidRPr="005F6954">
        <w:rPr>
          <w:rFonts w:ascii="Arial" w:hAnsi="Arial" w:cs="Arial"/>
          <w:sz w:val="24"/>
          <w:szCs w:val="24"/>
        </w:rPr>
        <w:t>Constituição é</w:t>
      </w:r>
      <w:r w:rsidR="00D23570" w:rsidRPr="005F6954">
        <w:rPr>
          <w:rFonts w:ascii="Arial" w:hAnsi="Arial" w:cs="Arial"/>
          <w:sz w:val="24"/>
          <w:szCs w:val="24"/>
        </w:rPr>
        <w:t xml:space="preserve"> </w:t>
      </w:r>
      <w:r w:rsidRPr="005F6954">
        <w:rPr>
          <w:rFonts w:ascii="Arial" w:hAnsi="Arial" w:cs="Arial"/>
          <w:sz w:val="24"/>
          <w:szCs w:val="24"/>
        </w:rPr>
        <w:t>meramente formal. Para que haja a materialização deste princípio, é necessário criar instrumento de concretização, ações que possam transformar a letra fria da lei, para viabilizá-lo no mundo prático. Nesse sentido, surge à</w:t>
      </w:r>
      <w:r w:rsidR="00D23570" w:rsidRPr="005F6954">
        <w:rPr>
          <w:rFonts w:ascii="Arial" w:hAnsi="Arial" w:cs="Arial"/>
          <w:sz w:val="24"/>
          <w:szCs w:val="24"/>
        </w:rPr>
        <w:t xml:space="preserve"> </w:t>
      </w:r>
      <w:r w:rsidRPr="005F6954">
        <w:rPr>
          <w:rFonts w:ascii="Arial" w:hAnsi="Arial" w:cs="Arial"/>
          <w:sz w:val="24"/>
          <w:szCs w:val="24"/>
        </w:rPr>
        <w:t>igualdade material,</w:t>
      </w:r>
      <w:r w:rsidR="00B717BA" w:rsidRPr="005F6954">
        <w:rPr>
          <w:rFonts w:ascii="Arial" w:hAnsi="Arial" w:cs="Arial"/>
          <w:sz w:val="24"/>
          <w:szCs w:val="24"/>
        </w:rPr>
        <w:t xml:space="preserve"> </w:t>
      </w:r>
      <w:r w:rsidRPr="005F6954">
        <w:rPr>
          <w:rFonts w:ascii="Arial" w:hAnsi="Arial" w:cs="Arial"/>
          <w:sz w:val="24"/>
          <w:szCs w:val="24"/>
        </w:rPr>
        <w:t>como um princípio programático, uma meta ou um objetivo a ser alcançado pelo Estado em atuação conjunta com a sociedade.</w:t>
      </w:r>
    </w:p>
    <w:p w:rsidR="003C6706" w:rsidRPr="005F6954" w:rsidRDefault="003C6706" w:rsidP="00296F0E">
      <w:pPr>
        <w:spacing w:after="0" w:line="360" w:lineRule="auto"/>
        <w:ind w:firstLine="708"/>
        <w:jc w:val="both"/>
        <w:rPr>
          <w:rFonts w:ascii="Arial" w:hAnsi="Arial" w:cs="Arial"/>
          <w:sz w:val="24"/>
          <w:szCs w:val="24"/>
        </w:rPr>
      </w:pPr>
    </w:p>
    <w:p w:rsidR="00296F0E" w:rsidRPr="005F6954" w:rsidRDefault="00296F0E" w:rsidP="00296F0E">
      <w:pPr>
        <w:spacing w:after="0" w:line="360" w:lineRule="auto"/>
        <w:ind w:firstLine="708"/>
        <w:jc w:val="both"/>
        <w:rPr>
          <w:rFonts w:ascii="Arial" w:hAnsi="Arial" w:cs="Arial"/>
          <w:sz w:val="24"/>
          <w:szCs w:val="24"/>
        </w:rPr>
      </w:pPr>
      <w:r w:rsidRPr="005F6954">
        <w:rPr>
          <w:rFonts w:ascii="Arial" w:hAnsi="Arial" w:cs="Arial"/>
          <w:sz w:val="24"/>
          <w:szCs w:val="24"/>
        </w:rPr>
        <w:t xml:space="preserve">A </w:t>
      </w:r>
      <w:r w:rsidRPr="005F6954">
        <w:rPr>
          <w:rFonts w:ascii="Arial" w:hAnsi="Arial" w:cs="Arial"/>
          <w:bCs/>
          <w:sz w:val="24"/>
          <w:szCs w:val="24"/>
        </w:rPr>
        <w:t>igualdade material busca a efetiva igualdade</w:t>
      </w:r>
      <w:r w:rsidR="00D23570" w:rsidRPr="005F6954">
        <w:rPr>
          <w:rFonts w:ascii="Arial" w:hAnsi="Arial" w:cs="Arial"/>
          <w:bCs/>
          <w:sz w:val="24"/>
          <w:szCs w:val="24"/>
        </w:rPr>
        <w:t xml:space="preserve"> </w:t>
      </w:r>
      <w:r w:rsidRPr="005F6954">
        <w:rPr>
          <w:rFonts w:ascii="Arial" w:hAnsi="Arial" w:cs="Arial"/>
          <w:sz w:val="24"/>
          <w:szCs w:val="24"/>
        </w:rPr>
        <w:t>perante os bens da vida e exige ações</w:t>
      </w:r>
      <w:r w:rsidR="00D23570" w:rsidRPr="005F6954">
        <w:rPr>
          <w:rFonts w:ascii="Arial" w:hAnsi="Arial" w:cs="Arial"/>
          <w:sz w:val="24"/>
          <w:szCs w:val="24"/>
        </w:rPr>
        <w:t xml:space="preserve"> </w:t>
      </w:r>
      <w:r w:rsidRPr="005F6954">
        <w:rPr>
          <w:rFonts w:ascii="Arial" w:hAnsi="Arial" w:cs="Arial"/>
          <w:bCs/>
          <w:sz w:val="24"/>
          <w:szCs w:val="24"/>
        </w:rPr>
        <w:t>afirmativas positivas</w:t>
      </w:r>
      <w:r w:rsidR="00D23570" w:rsidRPr="005F6954">
        <w:rPr>
          <w:rFonts w:ascii="Arial" w:hAnsi="Arial" w:cs="Arial"/>
          <w:bCs/>
          <w:sz w:val="24"/>
          <w:szCs w:val="24"/>
        </w:rPr>
        <w:t xml:space="preserve"> </w:t>
      </w:r>
      <w:r w:rsidRPr="005F6954">
        <w:rPr>
          <w:rFonts w:ascii="Arial" w:hAnsi="Arial" w:cs="Arial"/>
          <w:sz w:val="24"/>
          <w:szCs w:val="24"/>
        </w:rPr>
        <w:t>por parte do Estado. Essas ações</w:t>
      </w:r>
      <w:r w:rsidR="00D23570" w:rsidRPr="005F6954">
        <w:rPr>
          <w:rFonts w:ascii="Arial" w:hAnsi="Arial" w:cs="Arial"/>
          <w:sz w:val="24"/>
          <w:szCs w:val="24"/>
        </w:rPr>
        <w:t xml:space="preserve"> </w:t>
      </w:r>
      <w:r w:rsidRPr="005F6954">
        <w:rPr>
          <w:rFonts w:ascii="Arial" w:hAnsi="Arial" w:cs="Arial"/>
          <w:bCs/>
          <w:sz w:val="24"/>
          <w:szCs w:val="24"/>
        </w:rPr>
        <w:t>afirmativas,</w:t>
      </w:r>
      <w:r w:rsidRPr="005F6954">
        <w:rPr>
          <w:rFonts w:ascii="Arial" w:hAnsi="Arial" w:cs="Arial"/>
          <w:sz w:val="24"/>
          <w:szCs w:val="24"/>
        </w:rPr>
        <w:t xml:space="preserve"> também chamadas de </w:t>
      </w:r>
      <w:r w:rsidRPr="005F6954">
        <w:rPr>
          <w:rFonts w:ascii="Arial" w:hAnsi="Arial" w:cs="Arial"/>
          <w:bCs/>
          <w:sz w:val="24"/>
          <w:szCs w:val="24"/>
        </w:rPr>
        <w:t>discriminações positivas</w:t>
      </w:r>
      <w:r w:rsidRPr="005F6954">
        <w:rPr>
          <w:rFonts w:ascii="Arial" w:hAnsi="Arial" w:cs="Arial"/>
          <w:sz w:val="24"/>
          <w:szCs w:val="24"/>
        </w:rPr>
        <w:t>,</w:t>
      </w:r>
      <w:r w:rsidR="00D23570" w:rsidRPr="005F6954">
        <w:rPr>
          <w:rFonts w:ascii="Arial" w:hAnsi="Arial" w:cs="Arial"/>
          <w:sz w:val="24"/>
          <w:szCs w:val="24"/>
        </w:rPr>
        <w:t xml:space="preserve"> </w:t>
      </w:r>
      <w:r w:rsidRPr="005F6954">
        <w:rPr>
          <w:rFonts w:ascii="Arial" w:hAnsi="Arial" w:cs="Arial"/>
          <w:sz w:val="24"/>
          <w:szCs w:val="24"/>
        </w:rPr>
        <w:t xml:space="preserve">são medidas que tratam de forma desigual com o propósito de consagrar a igualdade, são medidas de compensação da igualdade, a exemplo da “lei de cotas” raciais para o ingresso ao Ensino Superior. </w:t>
      </w:r>
    </w:p>
    <w:p w:rsidR="003C6706" w:rsidRPr="005F6954" w:rsidRDefault="003C6706" w:rsidP="00296F0E">
      <w:pPr>
        <w:spacing w:after="0" w:line="360" w:lineRule="auto"/>
        <w:ind w:firstLine="851"/>
        <w:jc w:val="both"/>
        <w:rPr>
          <w:rFonts w:ascii="Arial" w:hAnsi="Arial" w:cs="Arial"/>
          <w:sz w:val="24"/>
          <w:szCs w:val="24"/>
        </w:rPr>
      </w:pPr>
    </w:p>
    <w:p w:rsidR="00296F0E" w:rsidRPr="005F6954" w:rsidRDefault="00296F0E" w:rsidP="00296F0E">
      <w:pPr>
        <w:spacing w:after="0" w:line="360" w:lineRule="auto"/>
        <w:ind w:firstLine="851"/>
        <w:jc w:val="both"/>
        <w:rPr>
          <w:rFonts w:ascii="Arial" w:hAnsi="Arial" w:cs="Arial"/>
          <w:sz w:val="24"/>
          <w:szCs w:val="24"/>
        </w:rPr>
      </w:pPr>
      <w:r w:rsidRPr="005F6954">
        <w:rPr>
          <w:rFonts w:ascii="Arial" w:hAnsi="Arial" w:cs="Arial"/>
          <w:sz w:val="24"/>
          <w:szCs w:val="24"/>
        </w:rPr>
        <w:t>A</w:t>
      </w:r>
      <w:r w:rsidR="00B717BA" w:rsidRPr="005F6954">
        <w:rPr>
          <w:rFonts w:ascii="Arial" w:hAnsi="Arial" w:cs="Arial"/>
          <w:sz w:val="24"/>
          <w:szCs w:val="24"/>
        </w:rPr>
        <w:t xml:space="preserve"> </w:t>
      </w:r>
      <w:r w:rsidRPr="005F6954">
        <w:rPr>
          <w:rFonts w:ascii="Arial" w:hAnsi="Arial" w:cs="Arial"/>
          <w:sz w:val="24"/>
          <w:szCs w:val="24"/>
        </w:rPr>
        <w:t xml:space="preserve">intitulada ‘lei de cotas’, </w:t>
      </w:r>
      <w:r w:rsidR="00B717BA" w:rsidRPr="005F6954">
        <w:rPr>
          <w:rFonts w:ascii="Arial" w:hAnsi="Arial" w:cs="Arial"/>
          <w:sz w:val="24"/>
          <w:szCs w:val="24"/>
        </w:rPr>
        <w:t xml:space="preserve">a </w:t>
      </w:r>
      <w:r w:rsidRPr="005F6954">
        <w:rPr>
          <w:rFonts w:ascii="Arial" w:hAnsi="Arial" w:cs="Arial"/>
          <w:sz w:val="24"/>
          <w:szCs w:val="24"/>
        </w:rPr>
        <w:t>Lei n° 12.711/2012</w:t>
      </w:r>
      <w:r w:rsidR="003C6706" w:rsidRPr="005F6954">
        <w:rPr>
          <w:rFonts w:ascii="Arial" w:hAnsi="Arial" w:cs="Arial"/>
          <w:sz w:val="24"/>
          <w:szCs w:val="24"/>
        </w:rPr>
        <w:t xml:space="preserve">, </w:t>
      </w:r>
      <w:r w:rsidRPr="005F6954">
        <w:rPr>
          <w:rFonts w:ascii="Arial" w:hAnsi="Arial" w:cs="Arial"/>
          <w:sz w:val="24"/>
          <w:szCs w:val="24"/>
        </w:rPr>
        <w:t xml:space="preserve">foi sancionada em 29 de agosto de 2012, </w:t>
      </w:r>
      <w:r w:rsidR="005F6954" w:rsidRPr="005F6954">
        <w:rPr>
          <w:rFonts w:ascii="Arial" w:hAnsi="Arial" w:cs="Arial"/>
          <w:sz w:val="24"/>
          <w:szCs w:val="24"/>
        </w:rPr>
        <w:t xml:space="preserve">e dispõe sobre a </w:t>
      </w:r>
      <w:r w:rsidRPr="005F6954">
        <w:rPr>
          <w:rFonts w:ascii="Arial" w:hAnsi="Arial" w:cs="Arial"/>
          <w:sz w:val="24"/>
          <w:szCs w:val="24"/>
        </w:rPr>
        <w:t xml:space="preserve">reserva 50% das matriculas por curso e turno nas 59 universidades </w:t>
      </w:r>
      <w:r w:rsidR="00D23570" w:rsidRPr="005F6954">
        <w:rPr>
          <w:rFonts w:ascii="Arial" w:hAnsi="Arial" w:cs="Arial"/>
          <w:sz w:val="24"/>
          <w:szCs w:val="24"/>
        </w:rPr>
        <w:t>f</w:t>
      </w:r>
      <w:r w:rsidRPr="005F6954">
        <w:rPr>
          <w:rFonts w:ascii="Arial" w:hAnsi="Arial" w:cs="Arial"/>
          <w:sz w:val="24"/>
          <w:szCs w:val="24"/>
        </w:rPr>
        <w:t>ederais e 38 Institutos Federais em todo o Brasil, oriundos integralmente de escolas públicas ou curso regulamentado (EJA), já os outros 50% e destinado ao público em geral.</w:t>
      </w:r>
      <w:r w:rsidR="00D23570" w:rsidRPr="005F6954">
        <w:rPr>
          <w:rFonts w:ascii="Arial" w:hAnsi="Arial" w:cs="Arial"/>
          <w:sz w:val="24"/>
          <w:szCs w:val="24"/>
        </w:rPr>
        <w:t xml:space="preserve"> </w:t>
      </w:r>
      <w:r w:rsidRPr="005F6954">
        <w:rPr>
          <w:rFonts w:ascii="Arial" w:hAnsi="Arial" w:cs="Arial"/>
          <w:sz w:val="24"/>
          <w:szCs w:val="24"/>
        </w:rPr>
        <w:t xml:space="preserve">Essa Lei foi regulamentada pelo decreto n° 7.824/2012 de </w:t>
      </w:r>
      <w:r w:rsidRPr="005F6954">
        <w:rPr>
          <w:rFonts w:ascii="Arial" w:hAnsi="Arial" w:cs="Arial"/>
          <w:bCs/>
          <w:sz w:val="24"/>
          <w:szCs w:val="24"/>
        </w:rPr>
        <w:t>11</w:t>
      </w:r>
      <w:r w:rsidRPr="005F6954">
        <w:rPr>
          <w:rFonts w:ascii="Arial" w:hAnsi="Arial" w:cs="Arial"/>
          <w:sz w:val="24"/>
          <w:szCs w:val="24"/>
        </w:rPr>
        <w:t xml:space="preserve"> de </w:t>
      </w:r>
      <w:r w:rsidRPr="005F6954">
        <w:rPr>
          <w:rFonts w:ascii="Arial" w:hAnsi="Arial" w:cs="Arial"/>
          <w:bCs/>
          <w:sz w:val="24"/>
          <w:szCs w:val="24"/>
        </w:rPr>
        <w:lastRenderedPageBreak/>
        <w:t>outubro</w:t>
      </w:r>
      <w:r w:rsidRPr="005F6954">
        <w:rPr>
          <w:rFonts w:ascii="Arial" w:hAnsi="Arial" w:cs="Arial"/>
          <w:sz w:val="24"/>
          <w:szCs w:val="24"/>
        </w:rPr>
        <w:t xml:space="preserve"> de </w:t>
      </w:r>
      <w:r w:rsidRPr="005F6954">
        <w:rPr>
          <w:rFonts w:ascii="Arial" w:hAnsi="Arial" w:cs="Arial"/>
          <w:bCs/>
          <w:sz w:val="24"/>
          <w:szCs w:val="24"/>
        </w:rPr>
        <w:t>2012</w:t>
      </w:r>
      <w:r w:rsidRPr="005F6954">
        <w:rPr>
          <w:rFonts w:ascii="Arial" w:hAnsi="Arial" w:cs="Arial"/>
          <w:b/>
          <w:bCs/>
          <w:sz w:val="24"/>
          <w:szCs w:val="24"/>
        </w:rPr>
        <w:t>,</w:t>
      </w:r>
      <w:r w:rsidRPr="005F6954">
        <w:rPr>
          <w:rFonts w:ascii="Arial" w:hAnsi="Arial" w:cs="Arial"/>
          <w:sz w:val="24"/>
          <w:szCs w:val="24"/>
        </w:rPr>
        <w:t xml:space="preserve"> e estabelece as condições e fiscalização das reservas de vagas sobre a coordenação do Ministério da Educação</w:t>
      </w:r>
      <w:r w:rsidR="00D23570" w:rsidRPr="005F6954">
        <w:rPr>
          <w:rFonts w:ascii="Arial" w:hAnsi="Arial" w:cs="Arial"/>
          <w:sz w:val="24"/>
          <w:szCs w:val="24"/>
        </w:rPr>
        <w:t xml:space="preserve"> </w:t>
      </w:r>
      <w:r w:rsidRPr="005F6954">
        <w:rPr>
          <w:rFonts w:ascii="Arial" w:hAnsi="Arial" w:cs="Arial"/>
          <w:sz w:val="24"/>
          <w:szCs w:val="24"/>
        </w:rPr>
        <w:t>(BRASIL, 2012).</w:t>
      </w:r>
    </w:p>
    <w:p w:rsidR="005F6954" w:rsidRDefault="005F6954" w:rsidP="00296F0E">
      <w:pPr>
        <w:spacing w:after="0" w:line="360" w:lineRule="auto"/>
        <w:ind w:firstLine="851"/>
        <w:jc w:val="both"/>
        <w:rPr>
          <w:rFonts w:ascii="Arial" w:hAnsi="Arial" w:cs="Arial"/>
          <w:sz w:val="24"/>
          <w:szCs w:val="24"/>
        </w:rPr>
      </w:pPr>
    </w:p>
    <w:p w:rsidR="00296F0E" w:rsidRPr="005F6954" w:rsidRDefault="00296F0E" w:rsidP="00296F0E">
      <w:pPr>
        <w:spacing w:after="0" w:line="360" w:lineRule="auto"/>
        <w:ind w:firstLine="851"/>
        <w:jc w:val="both"/>
        <w:rPr>
          <w:rFonts w:ascii="Arial" w:hAnsi="Arial" w:cs="Arial"/>
          <w:sz w:val="24"/>
          <w:szCs w:val="24"/>
        </w:rPr>
      </w:pPr>
      <w:r w:rsidRPr="005F6954">
        <w:rPr>
          <w:rFonts w:ascii="Arial" w:hAnsi="Arial" w:cs="Arial"/>
          <w:sz w:val="24"/>
          <w:szCs w:val="24"/>
        </w:rPr>
        <w:t xml:space="preserve">No entanto, a ADPF 186 (A </w:t>
      </w:r>
      <w:r w:rsidR="00D23570" w:rsidRPr="005F6954">
        <w:rPr>
          <w:rFonts w:ascii="Arial" w:hAnsi="Arial" w:cs="Arial"/>
          <w:sz w:val="24"/>
          <w:szCs w:val="24"/>
        </w:rPr>
        <w:t>Argu</w:t>
      </w:r>
      <w:r w:rsidRPr="005F6954">
        <w:rPr>
          <w:rFonts w:ascii="Arial" w:hAnsi="Arial" w:cs="Arial"/>
          <w:sz w:val="24"/>
          <w:szCs w:val="24"/>
        </w:rPr>
        <w:t>ição</w:t>
      </w:r>
      <w:r w:rsidR="00D23570" w:rsidRPr="005F6954">
        <w:rPr>
          <w:rFonts w:ascii="Arial" w:hAnsi="Arial" w:cs="Arial"/>
          <w:sz w:val="24"/>
          <w:szCs w:val="24"/>
        </w:rPr>
        <w:t xml:space="preserve"> de Descumprimento de Preceito F</w:t>
      </w:r>
      <w:r w:rsidRPr="005F6954">
        <w:rPr>
          <w:rFonts w:ascii="Arial" w:hAnsi="Arial" w:cs="Arial"/>
          <w:sz w:val="24"/>
          <w:szCs w:val="24"/>
        </w:rPr>
        <w:t>undamenta</w:t>
      </w:r>
      <w:r w:rsidR="00D23570" w:rsidRPr="005F6954">
        <w:rPr>
          <w:rFonts w:ascii="Arial" w:hAnsi="Arial" w:cs="Arial"/>
          <w:sz w:val="24"/>
          <w:szCs w:val="24"/>
        </w:rPr>
        <w:t>l</w:t>
      </w:r>
      <w:r w:rsidRPr="005F6954">
        <w:rPr>
          <w:rFonts w:ascii="Arial" w:hAnsi="Arial" w:cs="Arial"/>
          <w:sz w:val="24"/>
          <w:szCs w:val="24"/>
        </w:rPr>
        <w:t>) ajuizada em 2009, pelo DEM (Partido dos Democratas), ao Supremo Tribunal Federal (STF), questionou o sistema de cotas raciais na UnB, com reserva de 20% das vagas do vestibular exclusivamente para negros e vagas para índios independentemente de vestibular.</w:t>
      </w:r>
    </w:p>
    <w:p w:rsidR="003C6706" w:rsidRPr="005F6954" w:rsidRDefault="003C6706" w:rsidP="00296F0E">
      <w:pPr>
        <w:spacing w:after="0" w:line="360" w:lineRule="auto"/>
        <w:ind w:firstLine="851"/>
        <w:jc w:val="both"/>
        <w:rPr>
          <w:rFonts w:ascii="Arial" w:hAnsi="Arial" w:cs="Arial"/>
          <w:sz w:val="24"/>
          <w:szCs w:val="24"/>
        </w:rPr>
      </w:pPr>
    </w:p>
    <w:p w:rsidR="00296F0E" w:rsidRPr="005F6954" w:rsidRDefault="00296F0E" w:rsidP="00296F0E">
      <w:pPr>
        <w:spacing w:after="0" w:line="360" w:lineRule="auto"/>
        <w:ind w:firstLine="851"/>
        <w:jc w:val="both"/>
        <w:rPr>
          <w:rFonts w:ascii="Arial" w:hAnsi="Arial" w:cs="Arial"/>
          <w:sz w:val="24"/>
          <w:szCs w:val="24"/>
        </w:rPr>
      </w:pPr>
      <w:r w:rsidRPr="005F6954">
        <w:rPr>
          <w:rFonts w:ascii="Arial" w:hAnsi="Arial" w:cs="Arial"/>
          <w:sz w:val="24"/>
          <w:szCs w:val="24"/>
        </w:rPr>
        <w:t>A ação foi julgada</w:t>
      </w:r>
      <w:r w:rsidR="00D23570" w:rsidRPr="005F6954">
        <w:rPr>
          <w:rFonts w:ascii="Arial" w:hAnsi="Arial" w:cs="Arial"/>
          <w:sz w:val="24"/>
          <w:szCs w:val="24"/>
        </w:rPr>
        <w:t xml:space="preserve"> </w:t>
      </w:r>
      <w:r w:rsidRPr="005F6954">
        <w:rPr>
          <w:rFonts w:ascii="Arial" w:hAnsi="Arial" w:cs="Arial"/>
          <w:sz w:val="24"/>
          <w:szCs w:val="24"/>
        </w:rPr>
        <w:t xml:space="preserve">em abril de 2012 e teve como relator o ministro Ricardo </w:t>
      </w:r>
      <w:proofErr w:type="spellStart"/>
      <w:r w:rsidRPr="005F6954">
        <w:rPr>
          <w:rFonts w:ascii="Arial" w:hAnsi="Arial" w:cs="Arial"/>
          <w:sz w:val="24"/>
          <w:szCs w:val="24"/>
        </w:rPr>
        <w:t>Lewandowski</w:t>
      </w:r>
      <w:proofErr w:type="spellEnd"/>
      <w:r w:rsidRPr="005F6954">
        <w:rPr>
          <w:rFonts w:ascii="Arial" w:hAnsi="Arial" w:cs="Arial"/>
          <w:sz w:val="24"/>
          <w:szCs w:val="24"/>
        </w:rPr>
        <w:t xml:space="preserve">, que se posicionou a favor das cotas, justificando que </w:t>
      </w:r>
      <w:r w:rsidR="00D23570" w:rsidRPr="005F6954">
        <w:rPr>
          <w:rFonts w:ascii="Arial" w:hAnsi="Arial" w:cs="Arial"/>
          <w:sz w:val="24"/>
          <w:szCs w:val="24"/>
        </w:rPr>
        <w:t>as cotas da UN</w:t>
      </w:r>
      <w:r w:rsidRPr="005F6954">
        <w:rPr>
          <w:rFonts w:ascii="Arial" w:hAnsi="Arial" w:cs="Arial"/>
          <w:sz w:val="24"/>
          <w:szCs w:val="24"/>
        </w:rPr>
        <w:t>B não se mostravam desproporcionais ou irrazoáveis. O ministro considerou que a regra tem o objetivo de superar distorções sociais históricas, empregando meios marcados pela proporcionalidade e pela razoabilidade.</w:t>
      </w:r>
      <w:r w:rsidR="00E30957" w:rsidRPr="005F6954">
        <w:rPr>
          <w:rFonts w:ascii="Arial" w:hAnsi="Arial" w:cs="Arial"/>
          <w:sz w:val="24"/>
          <w:szCs w:val="24"/>
        </w:rPr>
        <w:t xml:space="preserve"> </w:t>
      </w:r>
      <w:r w:rsidRPr="005F6954">
        <w:rPr>
          <w:rFonts w:ascii="Arial" w:hAnsi="Arial" w:cs="Arial"/>
          <w:sz w:val="24"/>
          <w:szCs w:val="24"/>
        </w:rPr>
        <w:t xml:space="preserve">O ministro Joaquim Barbosa seguiu o voto do relator e, de forma, contundente, assinalou que </w:t>
      </w:r>
    </w:p>
    <w:p w:rsidR="00296F0E" w:rsidRPr="005F6954" w:rsidRDefault="00296F0E" w:rsidP="00296F0E">
      <w:pPr>
        <w:ind w:left="2832"/>
        <w:jc w:val="both"/>
        <w:rPr>
          <w:rFonts w:ascii="Arial" w:hAnsi="Arial" w:cs="Arial"/>
          <w:sz w:val="20"/>
          <w:szCs w:val="20"/>
        </w:rPr>
      </w:pPr>
      <w:proofErr w:type="gramStart"/>
      <w:r w:rsidRPr="005F6954">
        <w:rPr>
          <w:rFonts w:ascii="Arial" w:hAnsi="Arial" w:cs="Arial"/>
          <w:sz w:val="20"/>
          <w:szCs w:val="20"/>
        </w:rPr>
        <w:t>não</w:t>
      </w:r>
      <w:proofErr w:type="gramEnd"/>
      <w:r w:rsidRPr="005F6954">
        <w:rPr>
          <w:rFonts w:ascii="Arial" w:hAnsi="Arial" w:cs="Arial"/>
          <w:sz w:val="20"/>
          <w:szCs w:val="20"/>
        </w:rPr>
        <w:t xml:space="preserve"> se deve perder de vista o fato de que a história universal não registra, na era contemporânea, </w:t>
      </w:r>
      <w:r w:rsidR="00D23570" w:rsidRPr="005F6954">
        <w:rPr>
          <w:rFonts w:ascii="Arial" w:hAnsi="Arial" w:cs="Arial"/>
          <w:sz w:val="20"/>
          <w:szCs w:val="20"/>
        </w:rPr>
        <w:t xml:space="preserve"> </w:t>
      </w:r>
      <w:r w:rsidRPr="005F6954">
        <w:rPr>
          <w:rFonts w:ascii="Arial" w:hAnsi="Arial" w:cs="Arial"/>
          <w:sz w:val="20"/>
          <w:szCs w:val="20"/>
        </w:rPr>
        <w:t>nenhum exemplo de nação que tenha se erguido de uma condição periférica à condição de potência econômica e política, digna de respeito na cena política internacional, mantendo, no plano doméstico, uma política de exclusão em relação a uma parcela expressiva da sua população. [...]</w:t>
      </w:r>
      <w:proofErr w:type="gramStart"/>
      <w:r w:rsidRPr="005F6954">
        <w:rPr>
          <w:rFonts w:ascii="Arial" w:hAnsi="Arial" w:cs="Arial"/>
          <w:sz w:val="20"/>
          <w:szCs w:val="20"/>
        </w:rPr>
        <w:t xml:space="preserve">  </w:t>
      </w:r>
      <w:proofErr w:type="gramEnd"/>
      <w:r w:rsidRPr="005F6954">
        <w:rPr>
          <w:rFonts w:ascii="Arial" w:hAnsi="Arial" w:cs="Arial"/>
          <w:sz w:val="20"/>
          <w:szCs w:val="20"/>
        </w:rPr>
        <w:t xml:space="preserve">No Direito Comparado, vários casos de medidas de ações afirmativas desenhadas pelo Poder Judiciário em casos em que a discriminação é tão flagrante e a exclusão é tão absoluta, que o Judiciário não teve outra alternativa senão, ele próprio, determinar e desenhar medidas de ação afirmativa, como ocorreu, por exemplo, nos Estados Unidos, especialmente em alguns estados do sul.  </w:t>
      </w:r>
      <w:r w:rsidR="00B717BA" w:rsidRPr="005F6954">
        <w:rPr>
          <w:rFonts w:ascii="Arial" w:hAnsi="Arial" w:cs="Arial"/>
          <w:sz w:val="20"/>
          <w:szCs w:val="20"/>
        </w:rPr>
        <w:t>(ADPF</w:t>
      </w:r>
      <w:r w:rsidR="00D92349" w:rsidRPr="005F6954">
        <w:rPr>
          <w:rFonts w:ascii="Arial" w:hAnsi="Arial" w:cs="Arial"/>
          <w:sz w:val="20"/>
          <w:szCs w:val="20"/>
        </w:rPr>
        <w:t xml:space="preserve"> 186 – SUPREMO TRIBUNAL FEDERAL)</w:t>
      </w:r>
    </w:p>
    <w:p w:rsidR="005F6954" w:rsidRDefault="003C6706" w:rsidP="00296F0E">
      <w:pPr>
        <w:pStyle w:val="Normal1"/>
        <w:tabs>
          <w:tab w:val="left" w:pos="1276"/>
          <w:tab w:val="left" w:pos="1440"/>
          <w:tab w:val="left" w:pos="3828"/>
        </w:tabs>
        <w:spacing w:after="0" w:line="360" w:lineRule="auto"/>
        <w:ind w:right="4" w:firstLine="708"/>
        <w:jc w:val="both"/>
        <w:rPr>
          <w:rFonts w:ascii="Arial" w:hAnsi="Arial" w:cs="Arial"/>
          <w:sz w:val="24"/>
          <w:szCs w:val="24"/>
        </w:rPr>
      </w:pPr>
      <w:r w:rsidRPr="005F6954">
        <w:rPr>
          <w:rFonts w:ascii="Arial" w:hAnsi="Arial" w:cs="Arial"/>
          <w:sz w:val="24"/>
          <w:szCs w:val="24"/>
        </w:rPr>
        <w:t xml:space="preserve"> </w:t>
      </w:r>
    </w:p>
    <w:p w:rsidR="008D61A2" w:rsidRPr="005F6954" w:rsidRDefault="00296F0E" w:rsidP="00296F0E">
      <w:pPr>
        <w:pStyle w:val="Normal1"/>
        <w:tabs>
          <w:tab w:val="left" w:pos="1276"/>
          <w:tab w:val="left" w:pos="1440"/>
          <w:tab w:val="left" w:pos="3828"/>
        </w:tabs>
        <w:spacing w:after="0" w:line="360" w:lineRule="auto"/>
        <w:ind w:right="4" w:firstLine="708"/>
        <w:jc w:val="both"/>
        <w:rPr>
          <w:rFonts w:ascii="Arial" w:eastAsia="Times New Roman" w:hAnsi="Arial" w:cs="Arial"/>
          <w:b/>
          <w:sz w:val="24"/>
          <w:szCs w:val="24"/>
        </w:rPr>
      </w:pPr>
      <w:r w:rsidRPr="005F6954">
        <w:rPr>
          <w:rFonts w:ascii="Arial" w:hAnsi="Arial" w:cs="Arial"/>
          <w:sz w:val="24"/>
          <w:szCs w:val="24"/>
        </w:rPr>
        <w:t>O STF julgou improcedente o pedido veiculado na ADPF 186, por unanimidade, deixando para a sociedade a lição de que somente pela via da isonomia transita a equidade, princípio no qual remonta</w:t>
      </w:r>
      <w:r w:rsidR="00B717BA" w:rsidRPr="005F6954">
        <w:rPr>
          <w:rFonts w:ascii="Arial" w:hAnsi="Arial" w:cs="Arial"/>
          <w:sz w:val="24"/>
          <w:szCs w:val="24"/>
        </w:rPr>
        <w:t xml:space="preserve"> </w:t>
      </w:r>
      <w:r w:rsidRPr="005F6954">
        <w:rPr>
          <w:rFonts w:ascii="Arial" w:hAnsi="Arial" w:cs="Arial"/>
          <w:sz w:val="24"/>
          <w:szCs w:val="24"/>
        </w:rPr>
        <w:t>o critério de justiça aristotélico, segundo o qual igualdade</w:t>
      </w:r>
      <w:r w:rsidR="00D23570" w:rsidRPr="005F6954">
        <w:rPr>
          <w:rFonts w:ascii="Arial" w:hAnsi="Arial" w:cs="Arial"/>
          <w:sz w:val="24"/>
          <w:szCs w:val="24"/>
        </w:rPr>
        <w:t xml:space="preserve"> </w:t>
      </w:r>
      <w:r w:rsidRPr="005F6954">
        <w:rPr>
          <w:rFonts w:ascii="Arial" w:hAnsi="Arial" w:cs="Arial"/>
          <w:sz w:val="24"/>
          <w:szCs w:val="24"/>
        </w:rPr>
        <w:t>é</w:t>
      </w:r>
      <w:r w:rsidR="00D23570" w:rsidRPr="005F6954">
        <w:rPr>
          <w:rFonts w:ascii="Arial" w:hAnsi="Arial" w:cs="Arial"/>
          <w:sz w:val="24"/>
          <w:szCs w:val="24"/>
        </w:rPr>
        <w:t xml:space="preserve"> </w:t>
      </w:r>
      <w:r w:rsidRPr="005F6954">
        <w:rPr>
          <w:rFonts w:ascii="Arial" w:hAnsi="Arial" w:cs="Arial"/>
          <w:sz w:val="24"/>
          <w:szCs w:val="24"/>
        </w:rPr>
        <w:t>tratar os iguais de forma igual e os desiguais de forma desigual, na medida da sua desigualdade.</w:t>
      </w:r>
      <w:r w:rsidR="00207C8C" w:rsidRPr="005F6954">
        <w:rPr>
          <w:rFonts w:ascii="Arial" w:eastAsia="Times New Roman" w:hAnsi="Arial" w:cs="Arial"/>
          <w:b/>
          <w:sz w:val="24"/>
          <w:szCs w:val="24"/>
        </w:rPr>
        <w:t xml:space="preserve">  </w:t>
      </w:r>
    </w:p>
    <w:p w:rsidR="00296F0E" w:rsidRPr="005F6954" w:rsidRDefault="00296F0E" w:rsidP="00296F0E">
      <w:pPr>
        <w:pStyle w:val="Normal1"/>
        <w:tabs>
          <w:tab w:val="left" w:pos="1276"/>
          <w:tab w:val="left" w:pos="1440"/>
          <w:tab w:val="left" w:pos="3828"/>
        </w:tabs>
        <w:spacing w:after="0" w:line="360" w:lineRule="auto"/>
        <w:ind w:right="4" w:firstLine="708"/>
        <w:jc w:val="both"/>
        <w:rPr>
          <w:rFonts w:ascii="Arial" w:eastAsia="Times New Roman" w:hAnsi="Arial" w:cs="Arial"/>
          <w:b/>
          <w:sz w:val="24"/>
          <w:szCs w:val="24"/>
        </w:rPr>
      </w:pPr>
    </w:p>
    <w:p w:rsidR="008D61A2" w:rsidRPr="005F6954" w:rsidRDefault="00296F0E">
      <w:pPr>
        <w:pStyle w:val="Normal1"/>
        <w:tabs>
          <w:tab w:val="left" w:pos="1276"/>
          <w:tab w:val="left" w:pos="1440"/>
          <w:tab w:val="left" w:pos="3828"/>
        </w:tabs>
        <w:spacing w:after="0" w:line="360" w:lineRule="auto"/>
        <w:ind w:right="4"/>
        <w:jc w:val="both"/>
        <w:rPr>
          <w:rFonts w:ascii="Arial" w:eastAsia="Times New Roman" w:hAnsi="Arial" w:cs="Arial"/>
          <w:b/>
          <w:sz w:val="24"/>
          <w:szCs w:val="24"/>
        </w:rPr>
      </w:pPr>
      <w:r w:rsidRPr="005F6954">
        <w:rPr>
          <w:rFonts w:ascii="Arial" w:eastAsia="Times New Roman" w:hAnsi="Arial" w:cs="Arial"/>
          <w:b/>
          <w:sz w:val="24"/>
          <w:szCs w:val="24"/>
        </w:rPr>
        <w:lastRenderedPageBreak/>
        <w:t xml:space="preserve">6.1 </w:t>
      </w:r>
      <w:r w:rsidRPr="005F6954">
        <w:rPr>
          <w:rFonts w:ascii="Arial" w:hAnsi="Arial" w:cs="Arial"/>
          <w:b/>
          <w:sz w:val="24"/>
          <w:szCs w:val="24"/>
        </w:rPr>
        <w:t>ASPECTOS SOCIAIS DAS COTAS RACIAIS</w:t>
      </w:r>
      <w:r w:rsidRPr="005F6954">
        <w:rPr>
          <w:rFonts w:ascii="Arial" w:eastAsia="Times New Roman" w:hAnsi="Arial" w:cs="Arial"/>
          <w:b/>
          <w:sz w:val="24"/>
          <w:szCs w:val="24"/>
        </w:rPr>
        <w:t xml:space="preserve"> </w:t>
      </w:r>
    </w:p>
    <w:p w:rsidR="008D61A2" w:rsidRPr="005F6954" w:rsidRDefault="00207C8C">
      <w:pPr>
        <w:pStyle w:val="Normal1"/>
        <w:tabs>
          <w:tab w:val="left" w:pos="1276"/>
          <w:tab w:val="left" w:pos="1440"/>
          <w:tab w:val="left" w:pos="3828"/>
        </w:tabs>
        <w:spacing w:after="0" w:line="360" w:lineRule="auto"/>
        <w:ind w:right="4" w:firstLine="708"/>
        <w:jc w:val="both"/>
        <w:rPr>
          <w:rFonts w:ascii="Arial" w:eastAsia="Times New Roman" w:hAnsi="Arial" w:cs="Arial"/>
          <w:b/>
          <w:sz w:val="24"/>
          <w:szCs w:val="24"/>
        </w:rPr>
      </w:pPr>
      <w:r w:rsidRPr="005F6954">
        <w:rPr>
          <w:rFonts w:ascii="Arial" w:eastAsia="Times New Roman" w:hAnsi="Arial" w:cs="Arial"/>
          <w:b/>
          <w:sz w:val="24"/>
          <w:szCs w:val="24"/>
        </w:rPr>
        <w:t xml:space="preserve"> </w:t>
      </w:r>
    </w:p>
    <w:p w:rsidR="00296F0E" w:rsidRPr="005F6954" w:rsidRDefault="00296F0E" w:rsidP="00296F0E">
      <w:pPr>
        <w:spacing w:after="0" w:line="360" w:lineRule="auto"/>
        <w:ind w:firstLine="708"/>
        <w:jc w:val="both"/>
        <w:rPr>
          <w:rFonts w:ascii="Arial" w:eastAsia="Times New Roman" w:hAnsi="Arial" w:cs="Arial"/>
          <w:sz w:val="24"/>
          <w:szCs w:val="24"/>
        </w:rPr>
      </w:pPr>
      <w:r w:rsidRPr="005F6954">
        <w:rPr>
          <w:rFonts w:ascii="Arial" w:eastAsia="Times New Roman" w:hAnsi="Arial" w:cs="Arial"/>
          <w:sz w:val="24"/>
          <w:szCs w:val="24"/>
        </w:rPr>
        <w:t>As cotas raciais nas Universidades já fazem parte da realidade brasileira e também se identificam como alternativa de socialização. Como medida de “ação afirmativa” com finalidade</w:t>
      </w:r>
      <w:r w:rsidR="00D23570" w:rsidRPr="005F6954">
        <w:rPr>
          <w:rFonts w:ascii="Arial" w:eastAsia="Times New Roman" w:hAnsi="Arial" w:cs="Arial"/>
          <w:sz w:val="24"/>
          <w:szCs w:val="24"/>
        </w:rPr>
        <w:t xml:space="preserve"> </w:t>
      </w:r>
      <w:r w:rsidRPr="005F6954">
        <w:rPr>
          <w:rFonts w:ascii="Arial" w:eastAsia="Times New Roman" w:hAnsi="Arial" w:cs="Arial"/>
          <w:sz w:val="24"/>
          <w:szCs w:val="24"/>
        </w:rPr>
        <w:t>reparatória, configura-se em uma alternativa possível para promover a inserção do jovem em situação de desvantagem social e étnica nos espaços acadêmicos, enriquecendo tais espaços com a diversidade e possibilidade criativa deriva</w:t>
      </w:r>
      <w:r w:rsidR="00D23570" w:rsidRPr="005F6954">
        <w:rPr>
          <w:rFonts w:ascii="Arial" w:eastAsia="Times New Roman" w:hAnsi="Arial" w:cs="Arial"/>
          <w:sz w:val="24"/>
          <w:szCs w:val="24"/>
        </w:rPr>
        <w:t xml:space="preserve"> </w:t>
      </w:r>
      <w:r w:rsidRPr="005F6954">
        <w:rPr>
          <w:rFonts w:ascii="Arial" w:eastAsia="Times New Roman" w:hAnsi="Arial" w:cs="Arial"/>
          <w:sz w:val="24"/>
          <w:szCs w:val="24"/>
        </w:rPr>
        <w:t>desse processo.</w:t>
      </w:r>
    </w:p>
    <w:p w:rsidR="003C6706" w:rsidRPr="005F6954" w:rsidRDefault="003C6706" w:rsidP="00296F0E">
      <w:pPr>
        <w:spacing w:after="0" w:line="360" w:lineRule="auto"/>
        <w:ind w:firstLine="708"/>
        <w:jc w:val="both"/>
        <w:rPr>
          <w:rFonts w:ascii="Arial" w:hAnsi="Arial" w:cs="Arial"/>
          <w:sz w:val="24"/>
          <w:szCs w:val="24"/>
        </w:rPr>
      </w:pPr>
    </w:p>
    <w:p w:rsidR="00296F0E" w:rsidRPr="005F6954" w:rsidRDefault="00296F0E" w:rsidP="00296F0E">
      <w:pPr>
        <w:spacing w:after="0" w:line="360" w:lineRule="auto"/>
        <w:ind w:firstLine="708"/>
        <w:jc w:val="both"/>
        <w:rPr>
          <w:rFonts w:ascii="Arial" w:hAnsi="Arial" w:cs="Arial"/>
          <w:sz w:val="24"/>
          <w:szCs w:val="24"/>
        </w:rPr>
      </w:pPr>
      <w:r w:rsidRPr="005F6954">
        <w:rPr>
          <w:rFonts w:ascii="Arial" w:hAnsi="Arial" w:cs="Arial"/>
          <w:sz w:val="24"/>
          <w:szCs w:val="24"/>
        </w:rPr>
        <w:t>Um dos grandes benefícios das cotas é o acesso ao público menos favorecido às universidades de todo os país, proporcionado</w:t>
      </w:r>
      <w:r w:rsidR="00B717BA" w:rsidRPr="005F6954">
        <w:rPr>
          <w:rFonts w:ascii="Arial" w:hAnsi="Arial" w:cs="Arial"/>
          <w:sz w:val="24"/>
          <w:szCs w:val="24"/>
        </w:rPr>
        <w:t>,</w:t>
      </w:r>
      <w:r w:rsidRPr="005F6954">
        <w:rPr>
          <w:rFonts w:ascii="Arial" w:hAnsi="Arial" w:cs="Arial"/>
          <w:sz w:val="24"/>
          <w:szCs w:val="24"/>
        </w:rPr>
        <w:t xml:space="preserve"> assim</w:t>
      </w:r>
      <w:r w:rsidR="00B717BA" w:rsidRPr="005F6954">
        <w:rPr>
          <w:rFonts w:ascii="Arial" w:hAnsi="Arial" w:cs="Arial"/>
          <w:sz w:val="24"/>
          <w:szCs w:val="24"/>
        </w:rPr>
        <w:t>,</w:t>
      </w:r>
      <w:proofErr w:type="gramStart"/>
      <w:r w:rsidRPr="005F6954">
        <w:rPr>
          <w:rFonts w:ascii="Arial" w:hAnsi="Arial" w:cs="Arial"/>
          <w:sz w:val="24"/>
          <w:szCs w:val="24"/>
        </w:rPr>
        <w:t xml:space="preserve">  </w:t>
      </w:r>
      <w:proofErr w:type="gramEnd"/>
      <w:r w:rsidRPr="005F6954">
        <w:rPr>
          <w:rFonts w:ascii="Arial" w:hAnsi="Arial" w:cs="Arial"/>
          <w:sz w:val="24"/>
          <w:szCs w:val="24"/>
        </w:rPr>
        <w:t>condições de disputar uma vaga no mercado de trabalho de forma leal.</w:t>
      </w:r>
    </w:p>
    <w:p w:rsidR="003C6706" w:rsidRPr="005F6954" w:rsidRDefault="003C6706" w:rsidP="00296F0E">
      <w:pPr>
        <w:spacing w:after="0" w:line="360" w:lineRule="auto"/>
        <w:ind w:firstLine="708"/>
        <w:jc w:val="both"/>
        <w:rPr>
          <w:rFonts w:ascii="Arial" w:hAnsi="Arial" w:cs="Arial"/>
          <w:sz w:val="24"/>
          <w:szCs w:val="24"/>
        </w:rPr>
      </w:pPr>
    </w:p>
    <w:p w:rsidR="00296F0E" w:rsidRPr="005F6954" w:rsidRDefault="00296F0E" w:rsidP="00296F0E">
      <w:pPr>
        <w:spacing w:after="0" w:line="360" w:lineRule="auto"/>
        <w:ind w:firstLine="708"/>
        <w:jc w:val="both"/>
        <w:rPr>
          <w:rFonts w:ascii="Arial" w:hAnsi="Arial" w:cs="Arial"/>
          <w:sz w:val="24"/>
          <w:szCs w:val="24"/>
        </w:rPr>
      </w:pPr>
      <w:r w:rsidRPr="005F6954">
        <w:rPr>
          <w:rFonts w:ascii="Arial" w:hAnsi="Arial" w:cs="Arial"/>
          <w:sz w:val="24"/>
          <w:szCs w:val="24"/>
        </w:rPr>
        <w:t>Quando as ações afirmativas são alcançadas promovem de certa forma, a igualdade substancial, reparando os danos causados por práticas</w:t>
      </w:r>
      <w:r w:rsidR="00D23570" w:rsidRPr="005F6954">
        <w:rPr>
          <w:rFonts w:ascii="Arial" w:hAnsi="Arial" w:cs="Arial"/>
          <w:sz w:val="24"/>
          <w:szCs w:val="24"/>
        </w:rPr>
        <w:t xml:space="preserve"> </w:t>
      </w:r>
      <w:r w:rsidRPr="005F6954">
        <w:rPr>
          <w:rFonts w:ascii="Arial" w:hAnsi="Arial" w:cs="Arial"/>
          <w:sz w:val="24"/>
          <w:szCs w:val="24"/>
        </w:rPr>
        <w:t>discriminatórias, elas são reais e merecem ser reparadas.</w:t>
      </w:r>
      <w:r w:rsidR="00E30957" w:rsidRPr="005F6954">
        <w:rPr>
          <w:rFonts w:ascii="Arial" w:hAnsi="Arial" w:cs="Arial"/>
          <w:sz w:val="24"/>
          <w:szCs w:val="24"/>
        </w:rPr>
        <w:t xml:space="preserve"> </w:t>
      </w:r>
      <w:r w:rsidRPr="005F6954">
        <w:rPr>
          <w:rFonts w:ascii="Arial" w:hAnsi="Arial" w:cs="Arial"/>
          <w:sz w:val="24"/>
          <w:szCs w:val="24"/>
        </w:rPr>
        <w:t>O benefício mais relevante das cotas é promover uma real valorização racial em meio ao conservadorismo étnico, onde há uma valoração de brancos. As cotas têm como princípio a equiparação entre as partes desprovidas de assistencialismo ao longo da história e as classes privilegiadas em favor de sua cor, onde houve uma brusca segregação racial quanto a sua capacitação educacional e deixou em nossa sociedade uma elevada motivação ao racismo.</w:t>
      </w:r>
    </w:p>
    <w:p w:rsidR="003C6706" w:rsidRPr="005F6954" w:rsidRDefault="003C6706" w:rsidP="00296F0E">
      <w:pPr>
        <w:spacing w:after="0" w:line="360" w:lineRule="auto"/>
        <w:ind w:firstLine="708"/>
        <w:jc w:val="both"/>
        <w:rPr>
          <w:rFonts w:ascii="Arial" w:hAnsi="Arial" w:cs="Arial"/>
          <w:sz w:val="24"/>
          <w:szCs w:val="24"/>
        </w:rPr>
      </w:pPr>
    </w:p>
    <w:p w:rsidR="00296F0E" w:rsidRPr="005F6954" w:rsidRDefault="00296F0E" w:rsidP="00296F0E">
      <w:pPr>
        <w:spacing w:after="0" w:line="360" w:lineRule="auto"/>
        <w:ind w:firstLine="708"/>
        <w:jc w:val="both"/>
        <w:rPr>
          <w:rFonts w:ascii="Arial" w:hAnsi="Arial" w:cs="Arial"/>
          <w:sz w:val="24"/>
          <w:szCs w:val="24"/>
        </w:rPr>
      </w:pPr>
      <w:r w:rsidRPr="005F6954">
        <w:rPr>
          <w:rFonts w:ascii="Arial" w:hAnsi="Arial" w:cs="Arial"/>
          <w:sz w:val="24"/>
          <w:szCs w:val="24"/>
        </w:rPr>
        <w:t>O Estado tem um papel fundamental</w:t>
      </w:r>
      <w:r w:rsidR="00D877D4" w:rsidRPr="005F6954">
        <w:rPr>
          <w:rFonts w:ascii="Arial" w:hAnsi="Arial" w:cs="Arial"/>
          <w:sz w:val="24"/>
          <w:szCs w:val="24"/>
        </w:rPr>
        <w:t xml:space="preserve"> </w:t>
      </w:r>
      <w:r w:rsidR="00916E68" w:rsidRPr="005F6954">
        <w:rPr>
          <w:rFonts w:ascii="Arial" w:hAnsi="Arial" w:cs="Arial"/>
          <w:sz w:val="24"/>
          <w:szCs w:val="24"/>
        </w:rPr>
        <w:t>de</w:t>
      </w:r>
      <w:proofErr w:type="gramStart"/>
      <w:r w:rsidR="00916E68" w:rsidRPr="005F6954">
        <w:rPr>
          <w:rFonts w:ascii="Arial" w:hAnsi="Arial" w:cs="Arial"/>
          <w:sz w:val="24"/>
          <w:szCs w:val="24"/>
        </w:rPr>
        <w:t xml:space="preserve"> </w:t>
      </w:r>
      <w:r w:rsidRPr="005F6954">
        <w:rPr>
          <w:rFonts w:ascii="Arial" w:hAnsi="Arial" w:cs="Arial"/>
          <w:sz w:val="24"/>
          <w:szCs w:val="24"/>
        </w:rPr>
        <w:t xml:space="preserve"> </w:t>
      </w:r>
      <w:proofErr w:type="gramEnd"/>
      <w:r w:rsidRPr="005F6954">
        <w:rPr>
          <w:rFonts w:ascii="Arial" w:hAnsi="Arial" w:cs="Arial"/>
          <w:sz w:val="24"/>
          <w:szCs w:val="24"/>
        </w:rPr>
        <w:t>criar condições para que se exercitem os direitos sociais e coletivos</w:t>
      </w:r>
      <w:r w:rsidR="00916E68" w:rsidRPr="005F6954">
        <w:rPr>
          <w:rFonts w:ascii="Arial" w:hAnsi="Arial" w:cs="Arial"/>
          <w:sz w:val="24"/>
          <w:szCs w:val="24"/>
        </w:rPr>
        <w:t xml:space="preserve"> e , ainda,  para promover o bem de todos, sem preconceitos de origem, raça, sexo, cor, idade e quaisquer outras formas de discriminação, conforme disposto na </w:t>
      </w:r>
      <w:r w:rsidR="001733EB" w:rsidRPr="005F6954">
        <w:rPr>
          <w:rFonts w:ascii="Arial" w:hAnsi="Arial" w:cs="Arial"/>
          <w:sz w:val="24"/>
          <w:szCs w:val="24"/>
        </w:rPr>
        <w:t xml:space="preserve"> nossa </w:t>
      </w:r>
      <w:r w:rsidR="00916E68" w:rsidRPr="005F6954">
        <w:rPr>
          <w:rFonts w:ascii="Arial" w:hAnsi="Arial" w:cs="Arial"/>
          <w:sz w:val="24"/>
          <w:szCs w:val="24"/>
        </w:rPr>
        <w:t>Carta M</w:t>
      </w:r>
      <w:r w:rsidR="00B717BA" w:rsidRPr="005F6954">
        <w:rPr>
          <w:rFonts w:ascii="Arial" w:hAnsi="Arial" w:cs="Arial"/>
          <w:sz w:val="24"/>
          <w:szCs w:val="24"/>
        </w:rPr>
        <w:t>agna</w:t>
      </w:r>
      <w:r w:rsidRPr="005F6954">
        <w:rPr>
          <w:rFonts w:ascii="Arial" w:hAnsi="Arial" w:cs="Arial"/>
          <w:sz w:val="24"/>
          <w:szCs w:val="24"/>
        </w:rPr>
        <w:t xml:space="preserve">, </w:t>
      </w:r>
      <w:r w:rsidR="001733EB" w:rsidRPr="005F6954">
        <w:rPr>
          <w:rFonts w:ascii="Arial" w:hAnsi="Arial" w:cs="Arial"/>
          <w:sz w:val="24"/>
          <w:szCs w:val="24"/>
        </w:rPr>
        <w:t xml:space="preserve"> no</w:t>
      </w:r>
      <w:r w:rsidRPr="005F6954">
        <w:rPr>
          <w:rFonts w:ascii="Arial" w:hAnsi="Arial" w:cs="Arial"/>
          <w:sz w:val="24"/>
          <w:szCs w:val="24"/>
        </w:rPr>
        <w:t xml:space="preserve"> art.3°, IV, </w:t>
      </w:r>
      <w:r w:rsidR="003853BD" w:rsidRPr="005F6954">
        <w:rPr>
          <w:rFonts w:ascii="Arial" w:hAnsi="Arial" w:cs="Arial"/>
          <w:sz w:val="24"/>
          <w:szCs w:val="24"/>
        </w:rPr>
        <w:t xml:space="preserve"> destaque entre os </w:t>
      </w:r>
      <w:r w:rsidR="001733EB" w:rsidRPr="005F6954">
        <w:rPr>
          <w:rFonts w:ascii="Arial" w:hAnsi="Arial" w:cs="Arial"/>
          <w:sz w:val="24"/>
          <w:szCs w:val="24"/>
        </w:rPr>
        <w:t>fundamentos da R</w:t>
      </w:r>
      <w:r w:rsidRPr="005F6954">
        <w:rPr>
          <w:rFonts w:ascii="Arial" w:hAnsi="Arial" w:cs="Arial"/>
          <w:sz w:val="24"/>
          <w:szCs w:val="24"/>
        </w:rPr>
        <w:t>epública.</w:t>
      </w:r>
    </w:p>
    <w:p w:rsidR="003C6706" w:rsidRPr="005F6954" w:rsidRDefault="003C6706" w:rsidP="00296F0E">
      <w:pPr>
        <w:spacing w:after="0" w:line="360" w:lineRule="auto"/>
        <w:ind w:firstLine="708"/>
        <w:jc w:val="both"/>
        <w:rPr>
          <w:rFonts w:ascii="Arial" w:hAnsi="Arial" w:cs="Arial"/>
          <w:sz w:val="24"/>
          <w:szCs w:val="24"/>
        </w:rPr>
      </w:pPr>
    </w:p>
    <w:p w:rsidR="00296F0E" w:rsidRPr="005F6954" w:rsidRDefault="003A55F3" w:rsidP="00296F0E">
      <w:pPr>
        <w:spacing w:after="0" w:line="360" w:lineRule="auto"/>
        <w:ind w:firstLine="708"/>
        <w:jc w:val="both"/>
        <w:rPr>
          <w:rFonts w:ascii="Arial" w:hAnsi="Arial" w:cs="Arial"/>
          <w:sz w:val="24"/>
          <w:szCs w:val="24"/>
        </w:rPr>
      </w:pPr>
      <w:r w:rsidRPr="005F6954">
        <w:rPr>
          <w:rFonts w:ascii="Arial" w:hAnsi="Arial" w:cs="Arial"/>
          <w:sz w:val="24"/>
          <w:szCs w:val="24"/>
        </w:rPr>
        <w:t>Conforme</w:t>
      </w:r>
      <w:r w:rsidR="001733EB" w:rsidRPr="005F6954">
        <w:rPr>
          <w:rFonts w:ascii="Arial" w:hAnsi="Arial" w:cs="Arial"/>
          <w:sz w:val="24"/>
          <w:szCs w:val="24"/>
        </w:rPr>
        <w:t xml:space="preserve"> Vieira (2016), reportagem para a EBC - Agência Brasil,</w:t>
      </w:r>
      <w:proofErr w:type="gramStart"/>
      <w:r w:rsidR="001733EB" w:rsidRPr="005F6954">
        <w:rPr>
          <w:rFonts w:ascii="Arial" w:hAnsi="Arial" w:cs="Arial"/>
          <w:sz w:val="24"/>
          <w:szCs w:val="24"/>
        </w:rPr>
        <w:t xml:space="preserve">  </w:t>
      </w:r>
      <w:proofErr w:type="gramEnd"/>
      <w:r w:rsidR="001733EB" w:rsidRPr="005F6954">
        <w:rPr>
          <w:rFonts w:ascii="Arial" w:hAnsi="Arial" w:cs="Arial"/>
          <w:sz w:val="24"/>
          <w:szCs w:val="24"/>
        </w:rPr>
        <w:t xml:space="preserve">em </w:t>
      </w:r>
      <w:r w:rsidR="00296F0E" w:rsidRPr="005F6954">
        <w:rPr>
          <w:rFonts w:ascii="Arial" w:hAnsi="Arial" w:cs="Arial"/>
          <w:sz w:val="24"/>
          <w:szCs w:val="24"/>
        </w:rPr>
        <w:t xml:space="preserve"> pesquisa realizada pelo Instituto Brasileiro de Geografia e Estatística (IBGE), no ano de 2005 </w:t>
      </w:r>
      <w:r w:rsidR="00296F0E" w:rsidRPr="005F6954">
        <w:rPr>
          <w:rFonts w:ascii="Arial" w:hAnsi="Arial" w:cs="Arial"/>
          <w:sz w:val="24"/>
          <w:szCs w:val="24"/>
        </w:rPr>
        <w:lastRenderedPageBreak/>
        <w:t>apenas 5,5% dos negros frequentavam a universidade, porém no ano de 2015 houve um aumento para 12,8% dos negros (pretos e pardos), entre 18 e 24 anos, frequentam instituições de ensino superior.</w:t>
      </w:r>
    </w:p>
    <w:p w:rsidR="003C6706" w:rsidRPr="005F6954" w:rsidRDefault="003C6706" w:rsidP="00296F0E">
      <w:pPr>
        <w:spacing w:after="0" w:line="360" w:lineRule="auto"/>
        <w:ind w:firstLine="708"/>
        <w:jc w:val="both"/>
        <w:rPr>
          <w:rFonts w:ascii="Arial" w:hAnsi="Arial" w:cs="Arial"/>
          <w:sz w:val="24"/>
          <w:szCs w:val="24"/>
        </w:rPr>
      </w:pPr>
    </w:p>
    <w:p w:rsidR="00296F0E" w:rsidRPr="005F6954" w:rsidRDefault="00296F0E" w:rsidP="00296F0E">
      <w:pPr>
        <w:spacing w:after="0" w:line="360" w:lineRule="auto"/>
        <w:ind w:firstLine="708"/>
        <w:jc w:val="both"/>
        <w:rPr>
          <w:rFonts w:ascii="Arial" w:hAnsi="Arial" w:cs="Arial"/>
          <w:sz w:val="24"/>
          <w:szCs w:val="24"/>
        </w:rPr>
      </w:pPr>
      <w:r w:rsidRPr="005F6954">
        <w:rPr>
          <w:rFonts w:ascii="Arial" w:hAnsi="Arial" w:cs="Arial"/>
          <w:sz w:val="24"/>
          <w:szCs w:val="24"/>
        </w:rPr>
        <w:t xml:space="preserve">Segundo Brito (2018), a chance de ter um diploma de graduação aumentou quase quatro vezes para a população negra nas últimas décadas no Brasil. Mais de 15 anos </w:t>
      </w:r>
      <w:r w:rsidR="00B717BA" w:rsidRPr="005F6954">
        <w:rPr>
          <w:rFonts w:ascii="Arial" w:hAnsi="Arial" w:cs="Arial"/>
          <w:sz w:val="24"/>
          <w:szCs w:val="24"/>
        </w:rPr>
        <w:t>depois, desde</w:t>
      </w:r>
      <w:r w:rsidRPr="005F6954">
        <w:rPr>
          <w:rFonts w:ascii="Arial" w:hAnsi="Arial" w:cs="Arial"/>
          <w:sz w:val="24"/>
          <w:szCs w:val="24"/>
        </w:rPr>
        <w:t xml:space="preserve"> as primeiras experiências de ações afirmativas no ensino superior, o percentual de pretos e pardos que concluíram a graduação cresceu de 2,2%, em 2000, para 9,3% em 2017.</w:t>
      </w:r>
    </w:p>
    <w:p w:rsidR="005F6954" w:rsidRDefault="005F6954" w:rsidP="003853BD">
      <w:pPr>
        <w:spacing w:line="360" w:lineRule="auto"/>
        <w:ind w:firstLine="708"/>
        <w:jc w:val="both"/>
        <w:rPr>
          <w:rFonts w:ascii="Arial" w:hAnsi="Arial" w:cs="Arial"/>
          <w:sz w:val="24"/>
          <w:szCs w:val="24"/>
        </w:rPr>
      </w:pPr>
    </w:p>
    <w:p w:rsidR="003853BD" w:rsidRPr="005F6954" w:rsidRDefault="00296F0E" w:rsidP="003853BD">
      <w:pPr>
        <w:spacing w:line="360" w:lineRule="auto"/>
        <w:ind w:firstLine="708"/>
        <w:jc w:val="both"/>
        <w:rPr>
          <w:rFonts w:ascii="Arial" w:eastAsia="Times New Roman" w:hAnsi="Arial" w:cs="Arial"/>
          <w:b/>
          <w:sz w:val="24"/>
          <w:szCs w:val="24"/>
        </w:rPr>
      </w:pPr>
      <w:r w:rsidRPr="005F6954">
        <w:rPr>
          <w:rFonts w:ascii="Arial" w:hAnsi="Arial" w:cs="Arial"/>
          <w:sz w:val="24"/>
          <w:szCs w:val="24"/>
        </w:rPr>
        <w:t>Ainda segundo Brito, em quinze anos de cotas raciais na Universidade de Brasília –</w:t>
      </w:r>
      <w:r w:rsidR="00E30957" w:rsidRPr="005F6954">
        <w:rPr>
          <w:rFonts w:ascii="Arial" w:hAnsi="Arial" w:cs="Arial"/>
          <w:sz w:val="24"/>
          <w:szCs w:val="24"/>
        </w:rPr>
        <w:t xml:space="preserve"> </w:t>
      </w:r>
      <w:r w:rsidRPr="005F6954">
        <w:rPr>
          <w:rFonts w:ascii="Arial" w:hAnsi="Arial" w:cs="Arial"/>
          <w:sz w:val="24"/>
          <w:szCs w:val="24"/>
        </w:rPr>
        <w:t xml:space="preserve">UnB- ingressaram 7.648 alunos negros, desses 3.422 concluíram a graduação. Nos Cursos de pós-graduação (especialização, mestrado e doutorado), ingressaram 3.896 negros, dos quais 226 já concluíram. Somente no ano de 2017, ingressaram nos cursos de Pós desta Instituição 547 negros, um número ainda inferior ao de ingresso de branco, que foi 666, mas extremamente significativo. </w:t>
      </w:r>
      <w:r w:rsidR="00207C8C" w:rsidRPr="005F6954">
        <w:rPr>
          <w:rFonts w:ascii="Arial" w:eastAsia="Times New Roman" w:hAnsi="Arial" w:cs="Arial"/>
          <w:b/>
          <w:sz w:val="24"/>
          <w:szCs w:val="24"/>
        </w:rPr>
        <w:t xml:space="preserve">  </w:t>
      </w:r>
    </w:p>
    <w:p w:rsidR="007E3A84" w:rsidRPr="005F6954" w:rsidRDefault="007E3A84" w:rsidP="003C6706">
      <w:pPr>
        <w:spacing w:line="360" w:lineRule="auto"/>
        <w:jc w:val="both"/>
        <w:rPr>
          <w:rFonts w:ascii="Arial" w:eastAsia="Times New Roman" w:hAnsi="Arial" w:cs="Arial"/>
          <w:b/>
          <w:sz w:val="24"/>
          <w:szCs w:val="24"/>
        </w:rPr>
      </w:pPr>
    </w:p>
    <w:p w:rsidR="008D61A2" w:rsidRPr="005F6954" w:rsidRDefault="00296F0E" w:rsidP="003C6706">
      <w:pPr>
        <w:spacing w:line="360" w:lineRule="auto"/>
        <w:jc w:val="both"/>
        <w:rPr>
          <w:rFonts w:ascii="Arial" w:eastAsia="Times New Roman" w:hAnsi="Arial" w:cs="Arial"/>
          <w:b/>
          <w:sz w:val="24"/>
          <w:szCs w:val="24"/>
        </w:rPr>
      </w:pPr>
      <w:r w:rsidRPr="005F6954">
        <w:rPr>
          <w:rFonts w:ascii="Arial" w:eastAsia="Times New Roman" w:hAnsi="Arial" w:cs="Arial"/>
          <w:b/>
          <w:sz w:val="24"/>
          <w:szCs w:val="24"/>
        </w:rPr>
        <w:t>7</w:t>
      </w:r>
      <w:r w:rsidR="00207C8C" w:rsidRPr="005F6954">
        <w:rPr>
          <w:rFonts w:ascii="Arial" w:eastAsia="Times New Roman" w:hAnsi="Arial" w:cs="Arial"/>
          <w:b/>
          <w:sz w:val="24"/>
          <w:szCs w:val="24"/>
        </w:rPr>
        <w:t>. CONSIDERAÇÕES FINAIS</w:t>
      </w:r>
    </w:p>
    <w:p w:rsidR="00296F0E" w:rsidRPr="005F6954" w:rsidRDefault="00296F0E" w:rsidP="00296F0E">
      <w:pPr>
        <w:spacing w:after="0" w:line="360" w:lineRule="auto"/>
        <w:ind w:firstLine="709"/>
        <w:jc w:val="both"/>
        <w:rPr>
          <w:rStyle w:val="Forte"/>
          <w:rFonts w:ascii="Arial" w:hAnsi="Arial" w:cs="Arial"/>
          <w:b w:val="0"/>
          <w:sz w:val="24"/>
          <w:szCs w:val="24"/>
        </w:rPr>
      </w:pPr>
      <w:r w:rsidRPr="005F6954">
        <w:rPr>
          <w:rFonts w:ascii="Arial" w:hAnsi="Arial" w:cs="Arial"/>
          <w:sz w:val="24"/>
          <w:szCs w:val="24"/>
        </w:rPr>
        <w:t>Sem dúvida, a política de cotas raciais para o ingresso nas universidades de todo o Brasil representa uma conquista que se propõe a promover a igualdade de oportunidades, para que grupos</w:t>
      </w:r>
      <w:r w:rsidR="00D877D4" w:rsidRPr="005F6954">
        <w:rPr>
          <w:rFonts w:ascii="Arial" w:hAnsi="Arial" w:cs="Arial"/>
          <w:sz w:val="24"/>
          <w:szCs w:val="24"/>
        </w:rPr>
        <w:t xml:space="preserve"> </w:t>
      </w:r>
      <w:r w:rsidRPr="005F6954">
        <w:rPr>
          <w:rFonts w:ascii="Arial" w:hAnsi="Arial" w:cs="Arial"/>
          <w:sz w:val="24"/>
          <w:szCs w:val="24"/>
        </w:rPr>
        <w:t xml:space="preserve">excluídos possam competir com os demais membros da sociedade. </w:t>
      </w:r>
    </w:p>
    <w:p w:rsidR="003C6706" w:rsidRPr="005F6954" w:rsidRDefault="003C6706" w:rsidP="00296F0E">
      <w:pPr>
        <w:spacing w:after="0" w:line="360" w:lineRule="auto"/>
        <w:ind w:firstLine="709"/>
        <w:jc w:val="both"/>
        <w:rPr>
          <w:rFonts w:ascii="Arial" w:hAnsi="Arial" w:cs="Arial"/>
          <w:sz w:val="24"/>
          <w:szCs w:val="24"/>
        </w:rPr>
      </w:pPr>
    </w:p>
    <w:p w:rsidR="00296F0E" w:rsidRPr="005F6954" w:rsidRDefault="00296F0E" w:rsidP="00296F0E">
      <w:pPr>
        <w:spacing w:after="0" w:line="360" w:lineRule="auto"/>
        <w:ind w:firstLine="709"/>
        <w:jc w:val="both"/>
        <w:rPr>
          <w:rFonts w:ascii="Arial" w:hAnsi="Arial" w:cs="Arial"/>
          <w:b/>
          <w:sz w:val="24"/>
          <w:szCs w:val="24"/>
        </w:rPr>
      </w:pPr>
      <w:r w:rsidRPr="005F6954">
        <w:rPr>
          <w:rFonts w:ascii="Arial" w:hAnsi="Arial" w:cs="Arial"/>
          <w:sz w:val="24"/>
          <w:szCs w:val="24"/>
        </w:rPr>
        <w:t>Quando as ações afirmativas são alcançadas promovem de certa forma, a igualdade substancial, reparando os danos causados por práticas discriminatórias, elas são reais e merecem ser reparadas.</w:t>
      </w:r>
    </w:p>
    <w:p w:rsidR="003C6706" w:rsidRPr="005F6954" w:rsidRDefault="003C6706" w:rsidP="00296F0E">
      <w:pPr>
        <w:spacing w:after="0" w:line="360" w:lineRule="auto"/>
        <w:ind w:firstLine="426"/>
        <w:jc w:val="both"/>
        <w:rPr>
          <w:rFonts w:ascii="Arial" w:hAnsi="Arial" w:cs="Arial"/>
          <w:sz w:val="24"/>
          <w:szCs w:val="24"/>
        </w:rPr>
      </w:pPr>
    </w:p>
    <w:p w:rsidR="00296F0E" w:rsidRPr="005F6954" w:rsidRDefault="005F6954" w:rsidP="00296F0E">
      <w:pPr>
        <w:spacing w:after="0" w:line="360" w:lineRule="auto"/>
        <w:ind w:firstLine="426"/>
        <w:jc w:val="both"/>
        <w:rPr>
          <w:rFonts w:ascii="Arial" w:hAnsi="Arial" w:cs="Arial"/>
          <w:sz w:val="24"/>
          <w:szCs w:val="24"/>
        </w:rPr>
      </w:pPr>
      <w:r>
        <w:rPr>
          <w:rFonts w:ascii="Arial" w:hAnsi="Arial" w:cs="Arial"/>
          <w:sz w:val="24"/>
          <w:szCs w:val="24"/>
        </w:rPr>
        <w:lastRenderedPageBreak/>
        <w:t xml:space="preserve">  </w:t>
      </w:r>
      <w:r w:rsidR="00296F0E" w:rsidRPr="005F6954">
        <w:rPr>
          <w:rFonts w:ascii="Arial" w:hAnsi="Arial" w:cs="Arial"/>
          <w:sz w:val="24"/>
          <w:szCs w:val="24"/>
        </w:rPr>
        <w:t xml:space="preserve">O sistema de cotas </w:t>
      </w:r>
      <w:r w:rsidR="00BD42F0" w:rsidRPr="005F6954">
        <w:rPr>
          <w:rFonts w:ascii="Arial" w:hAnsi="Arial" w:cs="Arial"/>
          <w:sz w:val="24"/>
          <w:szCs w:val="24"/>
        </w:rPr>
        <w:t xml:space="preserve">surge </w:t>
      </w:r>
      <w:r w:rsidR="001C6695" w:rsidRPr="005F6954">
        <w:rPr>
          <w:rFonts w:ascii="Arial" w:hAnsi="Arial" w:cs="Arial"/>
          <w:sz w:val="24"/>
          <w:szCs w:val="24"/>
        </w:rPr>
        <w:t>como uma</w:t>
      </w:r>
      <w:r w:rsidR="00296F0E" w:rsidRPr="005F6954">
        <w:rPr>
          <w:rFonts w:ascii="Arial" w:hAnsi="Arial" w:cs="Arial"/>
          <w:sz w:val="24"/>
          <w:szCs w:val="24"/>
        </w:rPr>
        <w:t xml:space="preserve"> forma de política compensatória que busca a equiparação dos direitos entre </w:t>
      </w:r>
      <w:r w:rsidR="00BD42F0" w:rsidRPr="005F6954">
        <w:rPr>
          <w:rFonts w:ascii="Arial" w:hAnsi="Arial" w:cs="Arial"/>
          <w:sz w:val="24"/>
          <w:szCs w:val="24"/>
        </w:rPr>
        <w:t>brancos e</w:t>
      </w:r>
      <w:proofErr w:type="gramStart"/>
      <w:r w:rsidR="00BD42F0" w:rsidRPr="005F6954">
        <w:rPr>
          <w:rFonts w:ascii="Arial" w:hAnsi="Arial" w:cs="Arial"/>
          <w:sz w:val="24"/>
          <w:szCs w:val="24"/>
        </w:rPr>
        <w:t xml:space="preserve"> </w:t>
      </w:r>
      <w:r w:rsidR="00296F0E" w:rsidRPr="005F6954">
        <w:rPr>
          <w:rFonts w:ascii="Arial" w:hAnsi="Arial" w:cs="Arial"/>
          <w:sz w:val="24"/>
          <w:szCs w:val="24"/>
        </w:rPr>
        <w:t xml:space="preserve"> </w:t>
      </w:r>
      <w:proofErr w:type="gramEnd"/>
      <w:r w:rsidR="00BD42F0" w:rsidRPr="005F6954">
        <w:rPr>
          <w:rFonts w:ascii="Arial" w:hAnsi="Arial" w:cs="Arial"/>
          <w:sz w:val="24"/>
          <w:szCs w:val="24"/>
        </w:rPr>
        <w:t>negros</w:t>
      </w:r>
      <w:r w:rsidR="00296F0E" w:rsidRPr="005F6954">
        <w:rPr>
          <w:rFonts w:ascii="Arial" w:hAnsi="Arial" w:cs="Arial"/>
          <w:sz w:val="24"/>
          <w:szCs w:val="24"/>
        </w:rPr>
        <w:t>,</w:t>
      </w:r>
      <w:r w:rsidR="00BD42F0" w:rsidRPr="005F6954">
        <w:rPr>
          <w:rFonts w:ascii="Arial" w:hAnsi="Arial" w:cs="Arial"/>
          <w:sz w:val="24"/>
          <w:szCs w:val="24"/>
        </w:rPr>
        <w:t xml:space="preserve"> </w:t>
      </w:r>
      <w:r w:rsidR="00296F0E" w:rsidRPr="005F6954">
        <w:rPr>
          <w:rFonts w:ascii="Arial" w:hAnsi="Arial" w:cs="Arial"/>
          <w:sz w:val="24"/>
          <w:szCs w:val="24"/>
        </w:rPr>
        <w:t xml:space="preserve"> </w:t>
      </w:r>
      <w:r w:rsidRPr="005F6954">
        <w:rPr>
          <w:rFonts w:ascii="Arial" w:hAnsi="Arial" w:cs="Arial"/>
          <w:sz w:val="24"/>
          <w:szCs w:val="24"/>
        </w:rPr>
        <w:t xml:space="preserve">fração populacional que </w:t>
      </w:r>
      <w:r w:rsidR="003853BD" w:rsidRPr="005F6954">
        <w:rPr>
          <w:rFonts w:ascii="Arial" w:hAnsi="Arial" w:cs="Arial"/>
          <w:sz w:val="24"/>
          <w:szCs w:val="24"/>
        </w:rPr>
        <w:t>sofre</w:t>
      </w:r>
      <w:r w:rsidR="001C6695" w:rsidRPr="005F6954">
        <w:rPr>
          <w:rFonts w:ascii="Arial" w:hAnsi="Arial" w:cs="Arial"/>
          <w:sz w:val="24"/>
          <w:szCs w:val="24"/>
        </w:rPr>
        <w:t>,</w:t>
      </w:r>
      <w:r w:rsidR="007E3A84" w:rsidRPr="005F6954">
        <w:rPr>
          <w:rFonts w:ascii="Arial" w:hAnsi="Arial" w:cs="Arial"/>
          <w:sz w:val="24"/>
          <w:szCs w:val="24"/>
        </w:rPr>
        <w:t xml:space="preserve"> </w:t>
      </w:r>
      <w:r w:rsidR="001C6695" w:rsidRPr="005F6954">
        <w:rPr>
          <w:rFonts w:ascii="Arial" w:hAnsi="Arial" w:cs="Arial"/>
          <w:sz w:val="24"/>
          <w:szCs w:val="24"/>
        </w:rPr>
        <w:t>há</w:t>
      </w:r>
      <w:r w:rsidR="00296F0E" w:rsidRPr="005F6954">
        <w:rPr>
          <w:rFonts w:ascii="Arial" w:hAnsi="Arial" w:cs="Arial"/>
          <w:sz w:val="24"/>
          <w:szCs w:val="24"/>
        </w:rPr>
        <w:t xml:space="preserve"> décadas</w:t>
      </w:r>
      <w:r w:rsidR="001C6695" w:rsidRPr="005F6954">
        <w:rPr>
          <w:rFonts w:ascii="Arial" w:hAnsi="Arial" w:cs="Arial"/>
          <w:sz w:val="24"/>
          <w:szCs w:val="24"/>
        </w:rPr>
        <w:t>,</w:t>
      </w:r>
      <w:r w:rsidR="00296F0E" w:rsidRPr="005F6954">
        <w:rPr>
          <w:rFonts w:ascii="Arial" w:hAnsi="Arial" w:cs="Arial"/>
          <w:sz w:val="24"/>
          <w:szCs w:val="24"/>
        </w:rPr>
        <w:t xml:space="preserve"> </w:t>
      </w:r>
      <w:r w:rsidR="001C6695" w:rsidRPr="005F6954">
        <w:rPr>
          <w:rFonts w:ascii="Arial" w:hAnsi="Arial" w:cs="Arial"/>
          <w:sz w:val="24"/>
          <w:szCs w:val="24"/>
        </w:rPr>
        <w:t>preconceito e que ainda não tem o devido reconhecimento de  seus direitos.  O</w:t>
      </w:r>
      <w:r w:rsidR="00296F0E" w:rsidRPr="005F6954">
        <w:rPr>
          <w:rFonts w:ascii="Arial" w:hAnsi="Arial" w:cs="Arial"/>
          <w:sz w:val="24"/>
          <w:szCs w:val="24"/>
        </w:rPr>
        <w:t>s danos</w:t>
      </w:r>
      <w:r w:rsidR="001C6695" w:rsidRPr="005F6954">
        <w:rPr>
          <w:rFonts w:ascii="Arial" w:hAnsi="Arial" w:cs="Arial"/>
          <w:sz w:val="24"/>
          <w:szCs w:val="24"/>
        </w:rPr>
        <w:t xml:space="preserve">, ainda, são visíveis, </w:t>
      </w:r>
      <w:r w:rsidR="00296F0E" w:rsidRPr="005F6954">
        <w:rPr>
          <w:rFonts w:ascii="Arial" w:hAnsi="Arial" w:cs="Arial"/>
          <w:sz w:val="24"/>
          <w:szCs w:val="24"/>
        </w:rPr>
        <w:t>por isso</w:t>
      </w:r>
      <w:r w:rsidR="001C6695" w:rsidRPr="005F6954">
        <w:rPr>
          <w:rFonts w:ascii="Arial" w:hAnsi="Arial" w:cs="Arial"/>
          <w:sz w:val="24"/>
          <w:szCs w:val="24"/>
        </w:rPr>
        <w:t xml:space="preserve">, </w:t>
      </w:r>
      <w:r w:rsidR="00296F0E" w:rsidRPr="005F6954">
        <w:rPr>
          <w:rFonts w:ascii="Arial" w:hAnsi="Arial" w:cs="Arial"/>
          <w:sz w:val="24"/>
          <w:szCs w:val="24"/>
        </w:rPr>
        <w:t>que é tão importante uma política de reparação para esse grupo da sociedade.</w:t>
      </w:r>
    </w:p>
    <w:p w:rsidR="003C6706" w:rsidRPr="005F6954" w:rsidRDefault="003C6706" w:rsidP="00296F0E">
      <w:pPr>
        <w:spacing w:after="0" w:line="360" w:lineRule="auto"/>
        <w:ind w:firstLine="426"/>
        <w:jc w:val="both"/>
        <w:rPr>
          <w:rFonts w:ascii="Arial" w:hAnsi="Arial" w:cs="Arial"/>
          <w:sz w:val="24"/>
          <w:szCs w:val="24"/>
        </w:rPr>
      </w:pPr>
    </w:p>
    <w:p w:rsidR="00296F0E" w:rsidRPr="005F6954" w:rsidRDefault="001C6695" w:rsidP="00296F0E">
      <w:pPr>
        <w:spacing w:after="0" w:line="360" w:lineRule="auto"/>
        <w:ind w:firstLine="426"/>
        <w:jc w:val="both"/>
        <w:rPr>
          <w:rFonts w:ascii="Arial" w:hAnsi="Arial" w:cs="Arial"/>
          <w:bCs/>
          <w:sz w:val="24"/>
          <w:szCs w:val="24"/>
        </w:rPr>
      </w:pPr>
      <w:r w:rsidRPr="005F6954">
        <w:rPr>
          <w:rFonts w:ascii="Arial" w:hAnsi="Arial" w:cs="Arial"/>
          <w:sz w:val="24"/>
          <w:szCs w:val="24"/>
        </w:rPr>
        <w:t>O</w:t>
      </w:r>
      <w:r w:rsidR="00296F0E" w:rsidRPr="005F6954">
        <w:rPr>
          <w:rFonts w:ascii="Arial" w:hAnsi="Arial" w:cs="Arial"/>
          <w:sz w:val="24"/>
          <w:szCs w:val="24"/>
        </w:rPr>
        <w:t>s dados</w:t>
      </w:r>
      <w:r w:rsidR="003C6706" w:rsidRPr="005F6954">
        <w:rPr>
          <w:rFonts w:ascii="Arial" w:hAnsi="Arial" w:cs="Arial"/>
          <w:sz w:val="24"/>
          <w:szCs w:val="24"/>
        </w:rPr>
        <w:t xml:space="preserve"> apresentado </w:t>
      </w:r>
      <w:r w:rsidR="00B717BA" w:rsidRPr="005F6954">
        <w:rPr>
          <w:rFonts w:ascii="Arial" w:hAnsi="Arial" w:cs="Arial"/>
          <w:sz w:val="24"/>
          <w:szCs w:val="24"/>
        </w:rPr>
        <w:t>são bem claros e mostram</w:t>
      </w:r>
      <w:proofErr w:type="gramStart"/>
      <w:r w:rsidR="00B717BA" w:rsidRPr="005F6954">
        <w:rPr>
          <w:rFonts w:ascii="Arial" w:hAnsi="Arial" w:cs="Arial"/>
          <w:sz w:val="24"/>
          <w:szCs w:val="24"/>
        </w:rPr>
        <w:t xml:space="preserve">  </w:t>
      </w:r>
      <w:proofErr w:type="gramEnd"/>
      <w:r w:rsidR="00B717BA" w:rsidRPr="005F6954">
        <w:rPr>
          <w:rFonts w:ascii="Arial" w:hAnsi="Arial" w:cs="Arial"/>
          <w:sz w:val="24"/>
          <w:szCs w:val="24"/>
        </w:rPr>
        <w:t xml:space="preserve">que a política </w:t>
      </w:r>
      <w:r w:rsidR="00296F0E" w:rsidRPr="005F6954">
        <w:rPr>
          <w:rFonts w:ascii="Arial" w:hAnsi="Arial" w:cs="Arial"/>
          <w:sz w:val="24"/>
          <w:szCs w:val="24"/>
        </w:rPr>
        <w:t>de cotas fez com que aumentasse significativamente o ingresso dos afrodescendentes nas universidades de todo o país, indicando que o sistema é valido e eficaz.</w:t>
      </w:r>
      <w:r w:rsidR="00E30957" w:rsidRPr="005F6954">
        <w:rPr>
          <w:rFonts w:ascii="Arial" w:hAnsi="Arial" w:cs="Arial"/>
          <w:sz w:val="24"/>
          <w:szCs w:val="24"/>
        </w:rPr>
        <w:t xml:space="preserve"> </w:t>
      </w:r>
      <w:r w:rsidR="00296F0E" w:rsidRPr="005F6954">
        <w:rPr>
          <w:rFonts w:ascii="Arial" w:hAnsi="Arial" w:cs="Arial"/>
          <w:bCs/>
          <w:sz w:val="24"/>
          <w:szCs w:val="24"/>
        </w:rPr>
        <w:t>Portan</w:t>
      </w:r>
      <w:r w:rsidR="00E30957" w:rsidRPr="005F6954">
        <w:rPr>
          <w:rFonts w:ascii="Arial" w:hAnsi="Arial" w:cs="Arial"/>
          <w:bCs/>
          <w:sz w:val="24"/>
          <w:szCs w:val="24"/>
        </w:rPr>
        <w:t>to, é importante considerar que</w:t>
      </w:r>
      <w:r w:rsidR="00296F0E" w:rsidRPr="005F6954">
        <w:rPr>
          <w:rFonts w:ascii="Arial" w:hAnsi="Arial" w:cs="Arial"/>
          <w:bCs/>
          <w:sz w:val="24"/>
          <w:szCs w:val="24"/>
        </w:rPr>
        <w:t xml:space="preserve"> cotas raciais são adequadas, necessárias e justas e, por isso, devem ser consolidadas e aperfeiçoadas.</w:t>
      </w:r>
    </w:p>
    <w:p w:rsidR="00B717BA" w:rsidRPr="005F6954" w:rsidRDefault="00B717BA" w:rsidP="00296F0E">
      <w:pPr>
        <w:spacing w:after="0" w:line="360" w:lineRule="auto"/>
        <w:ind w:firstLine="426"/>
        <w:jc w:val="both"/>
        <w:rPr>
          <w:rFonts w:ascii="Arial" w:hAnsi="Arial" w:cs="Arial"/>
          <w:bCs/>
          <w:sz w:val="24"/>
          <w:szCs w:val="24"/>
        </w:rPr>
      </w:pPr>
    </w:p>
    <w:p w:rsidR="008D61A2" w:rsidRPr="005F6954" w:rsidRDefault="00207C8C" w:rsidP="007E3A84">
      <w:pPr>
        <w:pStyle w:val="Normal1"/>
        <w:tabs>
          <w:tab w:val="left" w:pos="1276"/>
          <w:tab w:val="left" w:pos="1440"/>
          <w:tab w:val="left" w:pos="3828"/>
        </w:tabs>
        <w:spacing w:line="360" w:lineRule="auto"/>
        <w:jc w:val="center"/>
        <w:rPr>
          <w:rFonts w:ascii="Arial" w:hAnsi="Arial" w:cs="Arial"/>
          <w:bCs/>
          <w:sz w:val="24"/>
          <w:szCs w:val="24"/>
          <w:lang w:val="en-US"/>
        </w:rPr>
      </w:pPr>
      <w:r w:rsidRPr="005F6954">
        <w:rPr>
          <w:rFonts w:ascii="Arial" w:eastAsia="Times New Roman" w:hAnsi="Arial" w:cs="Arial"/>
          <w:b/>
          <w:sz w:val="24"/>
          <w:szCs w:val="24"/>
          <w:lang w:val="en-US"/>
        </w:rPr>
        <w:t>ABSTRACT</w:t>
      </w:r>
    </w:p>
    <w:p w:rsidR="007E3A84" w:rsidRPr="005F6954" w:rsidRDefault="007E3A84" w:rsidP="00C96BB4">
      <w:pPr>
        <w:pStyle w:val="Normal1"/>
        <w:tabs>
          <w:tab w:val="left" w:pos="1276"/>
          <w:tab w:val="left" w:pos="1440"/>
          <w:tab w:val="left" w:pos="3828"/>
        </w:tabs>
        <w:spacing w:line="360" w:lineRule="auto"/>
        <w:jc w:val="both"/>
        <w:rPr>
          <w:rFonts w:ascii="Arial" w:eastAsia="Times New Roman" w:hAnsi="Arial" w:cs="Arial"/>
          <w:sz w:val="24"/>
          <w:szCs w:val="24"/>
          <w:lang/>
        </w:rPr>
      </w:pPr>
    </w:p>
    <w:p w:rsidR="00C96BB4" w:rsidRPr="005F6954" w:rsidRDefault="007E3A84" w:rsidP="00C96BB4">
      <w:pPr>
        <w:pStyle w:val="Normal1"/>
        <w:tabs>
          <w:tab w:val="left" w:pos="1276"/>
          <w:tab w:val="left" w:pos="1440"/>
          <w:tab w:val="left" w:pos="3828"/>
        </w:tabs>
        <w:spacing w:line="360" w:lineRule="auto"/>
        <w:jc w:val="both"/>
        <w:rPr>
          <w:rFonts w:ascii="Arial" w:eastAsia="Times New Roman" w:hAnsi="Arial" w:cs="Arial"/>
          <w:sz w:val="24"/>
          <w:szCs w:val="24"/>
          <w:lang w:val="en-US"/>
        </w:rPr>
      </w:pPr>
      <w:r w:rsidRPr="005F6954">
        <w:rPr>
          <w:rFonts w:ascii="Arial" w:eastAsia="Times New Roman" w:hAnsi="Arial" w:cs="Arial"/>
          <w:sz w:val="24"/>
          <w:szCs w:val="24"/>
          <w:lang/>
        </w:rPr>
        <w:t xml:space="preserve">     </w:t>
      </w:r>
      <w:r w:rsidR="00C96BB4" w:rsidRPr="005F6954">
        <w:rPr>
          <w:rFonts w:ascii="Arial" w:eastAsia="Times New Roman" w:hAnsi="Arial" w:cs="Arial"/>
          <w:sz w:val="24"/>
          <w:szCs w:val="24"/>
          <w:lang/>
        </w:rPr>
        <w:t>Law 12.711 / 2012, known as the Quotas Law, was approved in 2012, determining that Brazilian institutions reserve 50% of vacancies for public school graduates, as well as Indians and blacks. Starting from this nucleus, this work aims to analyze the racial quotas in Public Higher Education in Brazil. This is a descriptive-analytical study, developed through bibliographic research. Regarding the objectives, the research is classified as descriptive and exploratory, as it sought to describe, explain, classify and clarify the presented problem and to improve the ideas through the information on the subject in focus. For the accomplishment of the study, were used, among others, articles, doctrines, scientific magazines, laws, statistical data.</w:t>
      </w:r>
    </w:p>
    <w:p w:rsidR="008D61A2" w:rsidRPr="005F6954" w:rsidRDefault="00C96BB4">
      <w:pPr>
        <w:pStyle w:val="Normal1"/>
        <w:tabs>
          <w:tab w:val="left" w:pos="1276"/>
          <w:tab w:val="left" w:pos="1440"/>
          <w:tab w:val="left" w:pos="3828"/>
        </w:tabs>
        <w:spacing w:line="360" w:lineRule="auto"/>
        <w:jc w:val="both"/>
        <w:rPr>
          <w:rFonts w:ascii="Arial" w:eastAsia="Times New Roman" w:hAnsi="Arial" w:cs="Arial"/>
          <w:sz w:val="24"/>
          <w:szCs w:val="24"/>
        </w:rPr>
      </w:pPr>
      <w:r w:rsidRPr="005F6954">
        <w:rPr>
          <w:rFonts w:ascii="Arial" w:eastAsia="Times New Roman" w:hAnsi="Arial" w:cs="Arial"/>
          <w:b/>
          <w:sz w:val="24"/>
          <w:szCs w:val="24"/>
          <w:lang w:val="en-US"/>
        </w:rPr>
        <w:t>KEY WORDS:</w:t>
      </w:r>
      <w:r w:rsidRPr="005F6954">
        <w:rPr>
          <w:rFonts w:ascii="Arial" w:eastAsia="Times New Roman" w:hAnsi="Arial" w:cs="Arial"/>
          <w:sz w:val="24"/>
          <w:szCs w:val="24"/>
          <w:lang w:val="en-US"/>
        </w:rPr>
        <w:t xml:space="preserve"> </w:t>
      </w:r>
      <w:r w:rsidR="00296F0E" w:rsidRPr="005F6954">
        <w:rPr>
          <w:rFonts w:ascii="Arial" w:hAnsi="Arial" w:cs="Arial"/>
          <w:sz w:val="24"/>
          <w:szCs w:val="24"/>
          <w:lang w:val="en-US"/>
        </w:rPr>
        <w:t xml:space="preserve">Racial Quotas. Action </w:t>
      </w:r>
      <w:proofErr w:type="gramStart"/>
      <w:r w:rsidR="00296F0E" w:rsidRPr="005F6954">
        <w:rPr>
          <w:rFonts w:ascii="Arial" w:hAnsi="Arial" w:cs="Arial"/>
          <w:sz w:val="24"/>
          <w:szCs w:val="24"/>
          <w:lang w:val="en-US"/>
        </w:rPr>
        <w:t>In</w:t>
      </w:r>
      <w:proofErr w:type="gramEnd"/>
      <w:r w:rsidR="00296F0E" w:rsidRPr="005F6954">
        <w:rPr>
          <w:rFonts w:ascii="Arial" w:hAnsi="Arial" w:cs="Arial"/>
          <w:sz w:val="24"/>
          <w:szCs w:val="24"/>
          <w:lang w:val="en-US"/>
        </w:rPr>
        <w:t xml:space="preserve"> The Affirmative. </w:t>
      </w:r>
      <w:r w:rsidR="00296F0E" w:rsidRPr="005F6954">
        <w:rPr>
          <w:rFonts w:ascii="Arial" w:hAnsi="Arial" w:cs="Arial"/>
          <w:sz w:val="24"/>
          <w:szCs w:val="24"/>
        </w:rPr>
        <w:t xml:space="preserve">Social </w:t>
      </w:r>
      <w:proofErr w:type="spellStart"/>
      <w:r w:rsidR="00296F0E" w:rsidRPr="005F6954">
        <w:rPr>
          <w:rFonts w:ascii="Arial" w:hAnsi="Arial" w:cs="Arial"/>
          <w:sz w:val="24"/>
          <w:szCs w:val="24"/>
        </w:rPr>
        <w:t>Inclusion</w:t>
      </w:r>
      <w:proofErr w:type="spellEnd"/>
      <w:r w:rsidR="00296F0E" w:rsidRPr="005F6954">
        <w:rPr>
          <w:rFonts w:ascii="Arial" w:hAnsi="Arial" w:cs="Arial"/>
          <w:sz w:val="24"/>
          <w:szCs w:val="24"/>
        </w:rPr>
        <w:t>.</w:t>
      </w:r>
      <w:r w:rsidR="00207C8C" w:rsidRPr="005F6954">
        <w:rPr>
          <w:rFonts w:ascii="Arial" w:eastAsia="Times New Roman" w:hAnsi="Arial" w:cs="Arial"/>
          <w:sz w:val="24"/>
          <w:szCs w:val="24"/>
        </w:rPr>
        <w:t xml:space="preserve"> </w:t>
      </w:r>
    </w:p>
    <w:p w:rsidR="008D61A2" w:rsidRPr="005F6954" w:rsidRDefault="008D61A2">
      <w:pPr>
        <w:pStyle w:val="Normal1"/>
        <w:tabs>
          <w:tab w:val="left" w:pos="1276"/>
          <w:tab w:val="left" w:pos="1440"/>
          <w:tab w:val="left" w:pos="3828"/>
        </w:tabs>
        <w:spacing w:line="360" w:lineRule="auto"/>
        <w:ind w:firstLine="708"/>
        <w:jc w:val="both"/>
        <w:rPr>
          <w:rFonts w:ascii="Arial" w:eastAsia="Arial" w:hAnsi="Arial" w:cs="Arial"/>
          <w:color w:val="666666"/>
          <w:sz w:val="24"/>
          <w:szCs w:val="24"/>
          <w:shd w:val="clear" w:color="auto" w:fill="E9E9E9"/>
        </w:rPr>
      </w:pPr>
    </w:p>
    <w:p w:rsidR="008D61A2" w:rsidRPr="005F6954" w:rsidRDefault="00207C8C" w:rsidP="007E3A84">
      <w:pPr>
        <w:pStyle w:val="Normal1"/>
        <w:tabs>
          <w:tab w:val="left" w:pos="1276"/>
          <w:tab w:val="left" w:pos="1440"/>
          <w:tab w:val="left" w:pos="3828"/>
        </w:tabs>
        <w:spacing w:line="360" w:lineRule="auto"/>
        <w:jc w:val="center"/>
        <w:rPr>
          <w:rFonts w:ascii="Arial" w:eastAsia="Times New Roman" w:hAnsi="Arial" w:cs="Arial"/>
          <w:b/>
          <w:sz w:val="24"/>
          <w:szCs w:val="24"/>
        </w:rPr>
      </w:pPr>
      <w:r w:rsidRPr="005F6954">
        <w:rPr>
          <w:rFonts w:ascii="Arial" w:eastAsia="Times New Roman" w:hAnsi="Arial" w:cs="Arial"/>
          <w:b/>
          <w:sz w:val="24"/>
          <w:szCs w:val="24"/>
        </w:rPr>
        <w:t>REFERÊNCIAS</w:t>
      </w:r>
    </w:p>
    <w:p w:rsidR="007E3A84" w:rsidRPr="005F6954" w:rsidRDefault="007E3A84" w:rsidP="00296F0E">
      <w:pPr>
        <w:spacing w:after="0"/>
        <w:jc w:val="both"/>
        <w:rPr>
          <w:rFonts w:ascii="Arial" w:hAnsi="Arial" w:cs="Arial"/>
          <w:sz w:val="24"/>
          <w:szCs w:val="24"/>
        </w:rPr>
      </w:pPr>
    </w:p>
    <w:p w:rsidR="00296F0E" w:rsidRPr="005F6954" w:rsidRDefault="00296F0E" w:rsidP="00296F0E">
      <w:pPr>
        <w:spacing w:after="0"/>
        <w:jc w:val="both"/>
        <w:rPr>
          <w:rFonts w:ascii="Arial" w:hAnsi="Arial" w:cs="Arial"/>
          <w:sz w:val="24"/>
          <w:szCs w:val="24"/>
        </w:rPr>
      </w:pPr>
      <w:r w:rsidRPr="005F6954">
        <w:rPr>
          <w:rFonts w:ascii="Arial" w:hAnsi="Arial" w:cs="Arial"/>
          <w:sz w:val="24"/>
          <w:szCs w:val="24"/>
        </w:rPr>
        <w:lastRenderedPageBreak/>
        <w:t xml:space="preserve">AZEVEDO, Adriana Fonseca de. </w:t>
      </w:r>
      <w:r w:rsidRPr="005F6954">
        <w:rPr>
          <w:rFonts w:ascii="Arial" w:hAnsi="Arial" w:cs="Arial"/>
          <w:b/>
          <w:sz w:val="24"/>
          <w:szCs w:val="24"/>
        </w:rPr>
        <w:t>Serviço Social e marxismo: uma discussão da problemática do indivíduo.</w:t>
      </w:r>
      <w:r w:rsidRPr="005F6954">
        <w:rPr>
          <w:rFonts w:ascii="Arial" w:hAnsi="Arial" w:cs="Arial"/>
          <w:sz w:val="24"/>
          <w:szCs w:val="24"/>
        </w:rPr>
        <w:t xml:space="preserve"> Serviço Social e Sociedade, São Paulo:</w:t>
      </w:r>
      <w:proofErr w:type="gramStart"/>
      <w:r w:rsidRPr="005F6954">
        <w:rPr>
          <w:rFonts w:ascii="Arial" w:hAnsi="Arial" w:cs="Arial"/>
          <w:sz w:val="24"/>
          <w:szCs w:val="24"/>
        </w:rPr>
        <w:t xml:space="preserve">  </w:t>
      </w:r>
      <w:proofErr w:type="gramEnd"/>
      <w:r w:rsidRPr="005F6954">
        <w:rPr>
          <w:rFonts w:ascii="Arial" w:hAnsi="Arial" w:cs="Arial"/>
          <w:sz w:val="24"/>
          <w:szCs w:val="24"/>
        </w:rPr>
        <w:t>Cortez, 1998.</w:t>
      </w:r>
    </w:p>
    <w:p w:rsidR="00296F0E" w:rsidRPr="005F6954" w:rsidRDefault="00296F0E" w:rsidP="00296F0E">
      <w:pPr>
        <w:spacing w:before="240"/>
        <w:jc w:val="both"/>
        <w:rPr>
          <w:rFonts w:ascii="Arial" w:hAnsi="Arial" w:cs="Arial"/>
          <w:sz w:val="24"/>
          <w:szCs w:val="24"/>
          <w:lang w:val="en-US"/>
        </w:rPr>
      </w:pPr>
      <w:r w:rsidRPr="005F6954">
        <w:rPr>
          <w:rFonts w:ascii="Arial" w:hAnsi="Arial" w:cs="Arial"/>
          <w:sz w:val="24"/>
          <w:szCs w:val="24"/>
        </w:rPr>
        <w:t xml:space="preserve">BERGMANN, B. </w:t>
      </w:r>
      <w:r w:rsidRPr="005F6954">
        <w:rPr>
          <w:rFonts w:ascii="Arial" w:hAnsi="Arial" w:cs="Arial"/>
          <w:b/>
          <w:sz w:val="24"/>
          <w:szCs w:val="24"/>
        </w:rPr>
        <w:t xml:space="preserve">In </w:t>
      </w:r>
      <w:proofErr w:type="spellStart"/>
      <w:r w:rsidRPr="005F6954">
        <w:rPr>
          <w:rFonts w:ascii="Arial" w:hAnsi="Arial" w:cs="Arial"/>
          <w:b/>
          <w:sz w:val="24"/>
          <w:szCs w:val="24"/>
        </w:rPr>
        <w:t>defense</w:t>
      </w:r>
      <w:proofErr w:type="spellEnd"/>
      <w:r w:rsidR="00E30957" w:rsidRPr="005F6954">
        <w:rPr>
          <w:rFonts w:ascii="Arial" w:hAnsi="Arial" w:cs="Arial"/>
          <w:b/>
          <w:sz w:val="24"/>
          <w:szCs w:val="24"/>
        </w:rPr>
        <w:t xml:space="preserve"> </w:t>
      </w:r>
      <w:proofErr w:type="spellStart"/>
      <w:r w:rsidRPr="005F6954">
        <w:rPr>
          <w:rFonts w:ascii="Arial" w:hAnsi="Arial" w:cs="Arial"/>
          <w:b/>
          <w:sz w:val="24"/>
          <w:szCs w:val="24"/>
        </w:rPr>
        <w:t>of</w:t>
      </w:r>
      <w:proofErr w:type="spellEnd"/>
      <w:r w:rsidR="00E30957" w:rsidRPr="005F6954">
        <w:rPr>
          <w:rFonts w:ascii="Arial" w:hAnsi="Arial" w:cs="Arial"/>
          <w:b/>
          <w:sz w:val="24"/>
          <w:szCs w:val="24"/>
        </w:rPr>
        <w:t xml:space="preserve"> </w:t>
      </w:r>
      <w:proofErr w:type="spellStart"/>
      <w:r w:rsidRPr="005F6954">
        <w:rPr>
          <w:rFonts w:ascii="Arial" w:hAnsi="Arial" w:cs="Arial"/>
          <w:b/>
          <w:sz w:val="24"/>
          <w:szCs w:val="24"/>
        </w:rPr>
        <w:t>affirmative</w:t>
      </w:r>
      <w:proofErr w:type="spellEnd"/>
      <w:r w:rsidR="00E30957" w:rsidRPr="005F6954">
        <w:rPr>
          <w:rFonts w:ascii="Arial" w:hAnsi="Arial" w:cs="Arial"/>
          <w:b/>
          <w:sz w:val="24"/>
          <w:szCs w:val="24"/>
        </w:rPr>
        <w:t xml:space="preserve"> </w:t>
      </w:r>
      <w:proofErr w:type="spellStart"/>
      <w:r w:rsidRPr="005F6954">
        <w:rPr>
          <w:rFonts w:ascii="Arial" w:hAnsi="Arial" w:cs="Arial"/>
          <w:b/>
          <w:sz w:val="24"/>
          <w:szCs w:val="24"/>
        </w:rPr>
        <w:t>action</w:t>
      </w:r>
      <w:proofErr w:type="spellEnd"/>
      <w:r w:rsidRPr="005F6954">
        <w:rPr>
          <w:rFonts w:ascii="Arial" w:hAnsi="Arial" w:cs="Arial"/>
          <w:b/>
          <w:sz w:val="24"/>
          <w:szCs w:val="24"/>
        </w:rPr>
        <w:t>.</w:t>
      </w:r>
      <w:r w:rsidRPr="005F6954">
        <w:rPr>
          <w:rFonts w:ascii="Arial" w:hAnsi="Arial" w:cs="Arial"/>
          <w:sz w:val="24"/>
          <w:szCs w:val="24"/>
        </w:rPr>
        <w:t xml:space="preserve"> </w:t>
      </w:r>
      <w:r w:rsidRPr="005F6954">
        <w:rPr>
          <w:rFonts w:ascii="Arial" w:hAnsi="Arial" w:cs="Arial"/>
          <w:sz w:val="24"/>
          <w:szCs w:val="24"/>
          <w:lang w:val="en-US"/>
        </w:rPr>
        <w:t>New York: Basic</w:t>
      </w:r>
      <w:r w:rsidR="00D92349" w:rsidRPr="005F6954">
        <w:rPr>
          <w:rFonts w:ascii="Arial" w:hAnsi="Arial" w:cs="Arial"/>
          <w:sz w:val="24"/>
          <w:szCs w:val="24"/>
          <w:lang w:val="en-US"/>
        </w:rPr>
        <w:t xml:space="preserve"> </w:t>
      </w:r>
      <w:r w:rsidRPr="005F6954">
        <w:rPr>
          <w:rFonts w:ascii="Arial" w:hAnsi="Arial" w:cs="Arial"/>
          <w:sz w:val="24"/>
          <w:szCs w:val="24"/>
          <w:lang w:val="en-US"/>
        </w:rPr>
        <w:t>Books, 1996.</w:t>
      </w:r>
    </w:p>
    <w:p w:rsidR="00296F0E" w:rsidRPr="005F6954" w:rsidRDefault="00296F0E" w:rsidP="00296F0E">
      <w:pPr>
        <w:spacing w:before="240"/>
        <w:jc w:val="both"/>
        <w:rPr>
          <w:rFonts w:ascii="Arial" w:hAnsi="Arial" w:cs="Arial"/>
          <w:sz w:val="24"/>
          <w:szCs w:val="24"/>
        </w:rPr>
      </w:pPr>
      <w:r w:rsidRPr="005F6954">
        <w:rPr>
          <w:rFonts w:ascii="Arial" w:hAnsi="Arial" w:cs="Arial"/>
          <w:sz w:val="24"/>
          <w:szCs w:val="24"/>
          <w:lang w:val="en-US"/>
        </w:rPr>
        <w:t xml:space="preserve">BRANDÃO, Carlos </w:t>
      </w:r>
      <w:proofErr w:type="spellStart"/>
      <w:r w:rsidRPr="005F6954">
        <w:rPr>
          <w:rFonts w:ascii="Arial" w:hAnsi="Arial" w:cs="Arial"/>
          <w:sz w:val="24"/>
          <w:szCs w:val="24"/>
          <w:lang w:val="en-US"/>
        </w:rPr>
        <w:t>da</w:t>
      </w:r>
      <w:proofErr w:type="spellEnd"/>
      <w:r w:rsidRPr="005F6954">
        <w:rPr>
          <w:rFonts w:ascii="Arial" w:hAnsi="Arial" w:cs="Arial"/>
          <w:sz w:val="24"/>
          <w:szCs w:val="24"/>
          <w:lang w:val="en-US"/>
        </w:rPr>
        <w:t xml:space="preserve"> Fonseca. </w:t>
      </w:r>
      <w:r w:rsidRPr="005F6954">
        <w:rPr>
          <w:rFonts w:ascii="Arial" w:hAnsi="Arial" w:cs="Arial"/>
          <w:b/>
          <w:sz w:val="24"/>
          <w:szCs w:val="24"/>
        </w:rPr>
        <w:t xml:space="preserve">As cotas na universidade pública brasileira: será esse o caminho? </w:t>
      </w:r>
      <w:r w:rsidRPr="005F6954">
        <w:rPr>
          <w:rFonts w:ascii="Arial" w:hAnsi="Arial" w:cs="Arial"/>
          <w:sz w:val="24"/>
          <w:szCs w:val="24"/>
        </w:rPr>
        <w:t>São Paulo: Autores Associados, 2005.</w:t>
      </w:r>
    </w:p>
    <w:p w:rsidR="00296F0E" w:rsidRPr="005F6954" w:rsidRDefault="00296F0E" w:rsidP="00296F0E">
      <w:pPr>
        <w:spacing w:before="240"/>
        <w:jc w:val="both"/>
        <w:rPr>
          <w:rFonts w:ascii="Arial" w:hAnsi="Arial" w:cs="Arial"/>
          <w:sz w:val="24"/>
          <w:szCs w:val="24"/>
        </w:rPr>
      </w:pPr>
      <w:proofErr w:type="gramStart"/>
      <w:r w:rsidRPr="005F6954">
        <w:rPr>
          <w:rFonts w:ascii="Arial" w:hAnsi="Arial" w:cs="Arial"/>
          <w:sz w:val="24"/>
          <w:szCs w:val="24"/>
        </w:rPr>
        <w:t>BRITO,</w:t>
      </w:r>
      <w:proofErr w:type="gramEnd"/>
      <w:r w:rsidRPr="005F6954">
        <w:rPr>
          <w:rFonts w:ascii="Arial" w:hAnsi="Arial" w:cs="Arial"/>
          <w:sz w:val="24"/>
          <w:szCs w:val="24"/>
        </w:rPr>
        <w:t xml:space="preserve"> Débora. </w:t>
      </w:r>
      <w:r w:rsidRPr="005F6954">
        <w:rPr>
          <w:rFonts w:ascii="Arial" w:hAnsi="Arial" w:cs="Arial"/>
          <w:b/>
          <w:sz w:val="24"/>
          <w:szCs w:val="24"/>
        </w:rPr>
        <w:t xml:space="preserve">Cotas </w:t>
      </w:r>
      <w:proofErr w:type="gramStart"/>
      <w:r w:rsidRPr="005F6954">
        <w:rPr>
          <w:rFonts w:ascii="Arial" w:hAnsi="Arial" w:cs="Arial"/>
          <w:b/>
          <w:sz w:val="24"/>
          <w:szCs w:val="24"/>
        </w:rPr>
        <w:t>foram</w:t>
      </w:r>
      <w:proofErr w:type="gramEnd"/>
      <w:r w:rsidRPr="005F6954">
        <w:rPr>
          <w:rFonts w:ascii="Arial" w:hAnsi="Arial" w:cs="Arial"/>
          <w:b/>
          <w:sz w:val="24"/>
          <w:szCs w:val="24"/>
        </w:rPr>
        <w:t xml:space="preserve"> revolução silenciosa no Brasil</w:t>
      </w:r>
      <w:r w:rsidRPr="005F6954">
        <w:rPr>
          <w:rFonts w:ascii="Arial" w:hAnsi="Arial" w:cs="Arial"/>
          <w:sz w:val="24"/>
          <w:szCs w:val="24"/>
        </w:rPr>
        <w:t xml:space="preserve">. Agência Brasil, 2018. Disponível em: &lt;http://agenciabrasil.ebc.com.br/educacao/noticia/2018-05/cotas-foram-revolucao-silenciosa-no-brasil-afirma-especialista&gt; Acesso em: 23. </w:t>
      </w:r>
      <w:proofErr w:type="gramStart"/>
      <w:r w:rsidRPr="005F6954">
        <w:rPr>
          <w:rFonts w:ascii="Arial" w:hAnsi="Arial" w:cs="Arial"/>
          <w:sz w:val="24"/>
          <w:szCs w:val="24"/>
        </w:rPr>
        <w:t>nov.</w:t>
      </w:r>
      <w:proofErr w:type="gramEnd"/>
      <w:r w:rsidRPr="005F6954">
        <w:rPr>
          <w:rFonts w:ascii="Arial" w:hAnsi="Arial" w:cs="Arial"/>
          <w:sz w:val="24"/>
          <w:szCs w:val="24"/>
        </w:rPr>
        <w:t xml:space="preserve"> de 2018. </w:t>
      </w:r>
    </w:p>
    <w:p w:rsidR="00296F0E" w:rsidRPr="005F6954" w:rsidRDefault="00296F0E" w:rsidP="00296F0E">
      <w:pPr>
        <w:spacing w:before="240"/>
        <w:rPr>
          <w:rFonts w:ascii="Arial" w:eastAsiaTheme="minorHAnsi" w:hAnsi="Arial" w:cs="Arial"/>
          <w:sz w:val="24"/>
          <w:szCs w:val="24"/>
          <w:lang w:eastAsia="en-US"/>
        </w:rPr>
      </w:pPr>
      <w:proofErr w:type="gramStart"/>
      <w:r w:rsidRPr="005F6954">
        <w:rPr>
          <w:rFonts w:ascii="Arial" w:eastAsia="Times New Roman" w:hAnsi="Arial" w:cs="Arial"/>
          <w:sz w:val="24"/>
          <w:szCs w:val="24"/>
        </w:rPr>
        <w:t>FERES</w:t>
      </w:r>
      <w:proofErr w:type="gramEnd"/>
      <w:r w:rsidRPr="005F6954">
        <w:rPr>
          <w:rFonts w:ascii="Arial" w:eastAsia="Times New Roman" w:hAnsi="Arial" w:cs="Arial"/>
          <w:sz w:val="24"/>
          <w:szCs w:val="24"/>
        </w:rPr>
        <w:t xml:space="preserve"> JUNIOR, João. </w:t>
      </w:r>
      <w:r w:rsidRPr="005F6954">
        <w:rPr>
          <w:rFonts w:ascii="Arial" w:eastAsia="Times New Roman" w:hAnsi="Arial" w:cs="Arial"/>
          <w:b/>
          <w:sz w:val="24"/>
          <w:szCs w:val="24"/>
        </w:rPr>
        <w:t>Ação afirmativa na Índia e no Brasil: um estudo sobre a retórica acadêmica.</w:t>
      </w:r>
      <w:r w:rsidRPr="005F6954">
        <w:rPr>
          <w:rFonts w:ascii="Arial" w:eastAsia="Times New Roman" w:hAnsi="Arial" w:cs="Arial"/>
          <w:sz w:val="24"/>
          <w:szCs w:val="24"/>
        </w:rPr>
        <w:t xml:space="preserve"> Disponível em: &lt;</w:t>
      </w:r>
      <w:r w:rsidRPr="005F6954">
        <w:rPr>
          <w:rFonts w:ascii="Arial" w:hAnsi="Arial" w:cs="Arial"/>
          <w:sz w:val="24"/>
          <w:szCs w:val="24"/>
        </w:rPr>
        <w:t xml:space="preserve">http://www.scielo.br/pdf/soc/v17n40/1517-4522-soc-17-40-00092.pdf&gt;. </w:t>
      </w:r>
      <w:r w:rsidRPr="005F6954">
        <w:rPr>
          <w:rFonts w:ascii="Arial" w:eastAsia="Times New Roman" w:hAnsi="Arial" w:cs="Arial"/>
          <w:sz w:val="24"/>
          <w:szCs w:val="24"/>
        </w:rPr>
        <w:t>Acesso em:</w:t>
      </w:r>
      <w:r w:rsidR="00DF5BDC" w:rsidRPr="005F6954">
        <w:rPr>
          <w:rFonts w:ascii="Arial" w:eastAsia="Times New Roman" w:hAnsi="Arial" w:cs="Arial"/>
          <w:sz w:val="24"/>
          <w:szCs w:val="24"/>
        </w:rPr>
        <w:t xml:space="preserve"> </w:t>
      </w:r>
      <w:r w:rsidRPr="005F6954">
        <w:rPr>
          <w:rFonts w:ascii="Arial" w:eastAsia="Times New Roman" w:hAnsi="Arial" w:cs="Arial"/>
          <w:sz w:val="24"/>
          <w:szCs w:val="24"/>
        </w:rPr>
        <w:t>05</w:t>
      </w:r>
      <w:proofErr w:type="gramStart"/>
      <w:r w:rsidR="00A21A74" w:rsidRPr="005F6954">
        <w:rPr>
          <w:rFonts w:ascii="Arial" w:eastAsia="Times New Roman" w:hAnsi="Arial" w:cs="Arial"/>
          <w:sz w:val="24"/>
          <w:szCs w:val="24"/>
        </w:rPr>
        <w:t xml:space="preserve">  </w:t>
      </w:r>
      <w:proofErr w:type="gramEnd"/>
      <w:r w:rsidR="00A21A74" w:rsidRPr="005F6954">
        <w:rPr>
          <w:rFonts w:ascii="Arial" w:eastAsia="Times New Roman" w:hAnsi="Arial" w:cs="Arial"/>
          <w:sz w:val="24"/>
          <w:szCs w:val="24"/>
        </w:rPr>
        <w:t xml:space="preserve">out. </w:t>
      </w:r>
      <w:r w:rsidRPr="005F6954">
        <w:rPr>
          <w:rFonts w:ascii="Arial" w:eastAsia="Times New Roman" w:hAnsi="Arial" w:cs="Arial"/>
          <w:sz w:val="24"/>
          <w:szCs w:val="24"/>
        </w:rPr>
        <w:t xml:space="preserve"> 2018.</w:t>
      </w:r>
    </w:p>
    <w:p w:rsidR="00296F0E" w:rsidRPr="005F6954" w:rsidRDefault="00296F0E" w:rsidP="00296F0E">
      <w:pPr>
        <w:spacing w:before="240"/>
        <w:jc w:val="both"/>
        <w:rPr>
          <w:rFonts w:ascii="Arial" w:eastAsia="Times New Roman" w:hAnsi="Arial" w:cs="Arial"/>
          <w:sz w:val="24"/>
          <w:szCs w:val="24"/>
        </w:rPr>
      </w:pPr>
      <w:r w:rsidRPr="005F6954">
        <w:rPr>
          <w:rFonts w:ascii="Arial" w:eastAsia="Times New Roman" w:hAnsi="Arial" w:cs="Arial"/>
          <w:sz w:val="24"/>
          <w:szCs w:val="24"/>
        </w:rPr>
        <w:t>FLORESTAN, Fernandes.</w:t>
      </w:r>
      <w:r w:rsidR="00E30957" w:rsidRPr="005F6954">
        <w:rPr>
          <w:rFonts w:ascii="Arial" w:eastAsia="Times New Roman" w:hAnsi="Arial" w:cs="Arial"/>
          <w:sz w:val="24"/>
          <w:szCs w:val="24"/>
        </w:rPr>
        <w:t xml:space="preserve"> </w:t>
      </w:r>
      <w:r w:rsidRPr="005F6954">
        <w:rPr>
          <w:rFonts w:ascii="Arial" w:eastAsia="Times New Roman" w:hAnsi="Arial" w:cs="Arial"/>
          <w:b/>
          <w:sz w:val="24"/>
          <w:szCs w:val="24"/>
        </w:rPr>
        <w:t>Circuito Fechado: quatro ensaios sobre o “poder institucional”. São Paulo</w:t>
      </w:r>
      <w:r w:rsidR="00C96BB4" w:rsidRPr="005F6954">
        <w:rPr>
          <w:rFonts w:ascii="Arial" w:eastAsia="Times New Roman" w:hAnsi="Arial" w:cs="Arial"/>
          <w:sz w:val="24"/>
          <w:szCs w:val="24"/>
        </w:rPr>
        <w:t xml:space="preserve">, HUCITEC, </w:t>
      </w:r>
      <w:proofErr w:type="gramStart"/>
      <w:r w:rsidR="00C96BB4" w:rsidRPr="005F6954">
        <w:rPr>
          <w:rFonts w:ascii="Arial" w:eastAsia="Times New Roman" w:hAnsi="Arial" w:cs="Arial"/>
          <w:sz w:val="24"/>
          <w:szCs w:val="24"/>
        </w:rPr>
        <w:t>2</w:t>
      </w:r>
      <w:proofErr w:type="gramEnd"/>
      <w:r w:rsidR="00C96BB4" w:rsidRPr="005F6954">
        <w:rPr>
          <w:rFonts w:ascii="Arial" w:eastAsia="Times New Roman" w:hAnsi="Arial" w:cs="Arial"/>
          <w:sz w:val="24"/>
          <w:szCs w:val="24"/>
        </w:rPr>
        <w:t xml:space="preserve"> ed. </w:t>
      </w:r>
      <w:r w:rsidRPr="005F6954">
        <w:rPr>
          <w:rFonts w:ascii="Arial" w:eastAsia="Times New Roman" w:hAnsi="Arial" w:cs="Arial"/>
          <w:sz w:val="24"/>
          <w:szCs w:val="24"/>
        </w:rPr>
        <w:t xml:space="preserve"> 1979.</w:t>
      </w:r>
    </w:p>
    <w:p w:rsidR="00296F0E" w:rsidRPr="005F6954" w:rsidRDefault="00296F0E" w:rsidP="00296F0E">
      <w:pPr>
        <w:spacing w:before="240"/>
        <w:jc w:val="both"/>
        <w:rPr>
          <w:rFonts w:ascii="Arial" w:eastAsia="Times New Roman" w:hAnsi="Arial" w:cs="Arial"/>
          <w:sz w:val="24"/>
          <w:szCs w:val="24"/>
        </w:rPr>
      </w:pPr>
      <w:r w:rsidRPr="005F6954">
        <w:rPr>
          <w:rFonts w:ascii="Arial" w:eastAsia="Times New Roman" w:hAnsi="Arial" w:cs="Arial"/>
          <w:sz w:val="24"/>
          <w:szCs w:val="24"/>
        </w:rPr>
        <w:t>LEWANDOWSKI, R</w:t>
      </w:r>
      <w:r w:rsidR="00E30957" w:rsidRPr="005F6954">
        <w:rPr>
          <w:rFonts w:ascii="Arial" w:eastAsia="Times New Roman" w:hAnsi="Arial" w:cs="Arial"/>
          <w:sz w:val="24"/>
          <w:szCs w:val="24"/>
        </w:rPr>
        <w:t>icardo</w:t>
      </w:r>
      <w:r w:rsidRPr="005F6954">
        <w:rPr>
          <w:rFonts w:ascii="Arial" w:eastAsia="Times New Roman" w:hAnsi="Arial" w:cs="Arial"/>
          <w:sz w:val="24"/>
          <w:szCs w:val="24"/>
        </w:rPr>
        <w:t xml:space="preserve">. </w:t>
      </w:r>
      <w:r w:rsidRPr="005F6954">
        <w:rPr>
          <w:rFonts w:ascii="Arial" w:eastAsia="Times New Roman" w:hAnsi="Arial" w:cs="Arial"/>
          <w:b/>
          <w:sz w:val="24"/>
          <w:szCs w:val="24"/>
        </w:rPr>
        <w:t xml:space="preserve">Íntegra do voto do ministro Ricardo </w:t>
      </w:r>
      <w:proofErr w:type="spellStart"/>
      <w:r w:rsidRPr="005F6954">
        <w:rPr>
          <w:rFonts w:ascii="Arial" w:eastAsia="Times New Roman" w:hAnsi="Arial" w:cs="Arial"/>
          <w:b/>
          <w:sz w:val="24"/>
          <w:szCs w:val="24"/>
        </w:rPr>
        <w:t>Lewandoski</w:t>
      </w:r>
      <w:proofErr w:type="spellEnd"/>
      <w:r w:rsidRPr="005F6954">
        <w:rPr>
          <w:rFonts w:ascii="Arial" w:eastAsia="Times New Roman" w:hAnsi="Arial" w:cs="Arial"/>
          <w:b/>
          <w:sz w:val="24"/>
          <w:szCs w:val="24"/>
        </w:rPr>
        <w:t xml:space="preserve"> na ADPF</w:t>
      </w:r>
      <w:r w:rsidR="00A21A74" w:rsidRPr="005F6954">
        <w:rPr>
          <w:rFonts w:ascii="Arial" w:eastAsia="Times New Roman" w:hAnsi="Arial" w:cs="Arial"/>
          <w:b/>
          <w:sz w:val="24"/>
          <w:szCs w:val="24"/>
        </w:rPr>
        <w:t xml:space="preserve"> </w:t>
      </w:r>
      <w:r w:rsidRPr="005F6954">
        <w:rPr>
          <w:rFonts w:ascii="Arial" w:eastAsia="Times New Roman" w:hAnsi="Arial" w:cs="Arial"/>
          <w:b/>
          <w:sz w:val="24"/>
          <w:szCs w:val="24"/>
        </w:rPr>
        <w:t>sobre cotas</w:t>
      </w:r>
      <w:r w:rsidRPr="005F6954">
        <w:rPr>
          <w:rFonts w:ascii="Arial" w:eastAsia="Times New Roman" w:hAnsi="Arial" w:cs="Arial"/>
          <w:sz w:val="24"/>
          <w:szCs w:val="24"/>
        </w:rPr>
        <w:t xml:space="preserve">. Brasília, DF: STF, 2012. Disponível em: &lt;http://www.stf.jus.br/arquivo/cms/noticiaNoticiaStf/anexo/ADPF186RL.pdf&gt;. Acesso em: 26 </w:t>
      </w:r>
      <w:r w:rsidR="00A21A74" w:rsidRPr="005F6954">
        <w:rPr>
          <w:rFonts w:ascii="Arial" w:eastAsia="Times New Roman" w:hAnsi="Arial" w:cs="Arial"/>
          <w:sz w:val="24"/>
          <w:szCs w:val="24"/>
        </w:rPr>
        <w:t>nov.</w:t>
      </w:r>
      <w:proofErr w:type="gramStart"/>
      <w:r w:rsidR="00A21A74" w:rsidRPr="005F6954">
        <w:rPr>
          <w:rFonts w:ascii="Arial" w:eastAsia="Times New Roman" w:hAnsi="Arial" w:cs="Arial"/>
          <w:sz w:val="24"/>
          <w:szCs w:val="24"/>
        </w:rPr>
        <w:t xml:space="preserve"> </w:t>
      </w:r>
      <w:r w:rsidRPr="005F6954">
        <w:rPr>
          <w:rFonts w:ascii="Arial" w:eastAsia="Times New Roman" w:hAnsi="Arial" w:cs="Arial"/>
          <w:sz w:val="24"/>
          <w:szCs w:val="24"/>
        </w:rPr>
        <w:t xml:space="preserve"> </w:t>
      </w:r>
      <w:proofErr w:type="gramEnd"/>
      <w:r w:rsidRPr="005F6954">
        <w:rPr>
          <w:rFonts w:ascii="Arial" w:eastAsia="Times New Roman" w:hAnsi="Arial" w:cs="Arial"/>
          <w:sz w:val="24"/>
          <w:szCs w:val="24"/>
        </w:rPr>
        <w:t>de 2018.</w:t>
      </w:r>
    </w:p>
    <w:p w:rsidR="00296F0E" w:rsidRPr="005F6954" w:rsidRDefault="00296F0E" w:rsidP="00296F0E">
      <w:pPr>
        <w:spacing w:before="240"/>
        <w:jc w:val="both"/>
        <w:rPr>
          <w:rFonts w:ascii="Arial" w:eastAsia="Times New Roman" w:hAnsi="Arial" w:cs="Arial"/>
          <w:sz w:val="24"/>
          <w:szCs w:val="24"/>
        </w:rPr>
      </w:pPr>
      <w:r w:rsidRPr="005F6954">
        <w:rPr>
          <w:rFonts w:ascii="Arial" w:eastAsia="Times New Roman" w:hAnsi="Arial" w:cs="Arial"/>
          <w:sz w:val="24"/>
          <w:szCs w:val="24"/>
        </w:rPr>
        <w:t xml:space="preserve">MOEHLECKE, Sabrina. </w:t>
      </w:r>
      <w:r w:rsidRPr="005F6954">
        <w:rPr>
          <w:rFonts w:ascii="Arial" w:eastAsia="Times New Roman" w:hAnsi="Arial" w:cs="Arial"/>
          <w:b/>
          <w:sz w:val="24"/>
          <w:szCs w:val="24"/>
        </w:rPr>
        <w:t xml:space="preserve">Ação afirmativa no ensino superior: entre a excelência e ajustiça racial. </w:t>
      </w:r>
      <w:r w:rsidRPr="005F6954">
        <w:rPr>
          <w:rFonts w:ascii="Arial" w:eastAsia="Times New Roman" w:hAnsi="Arial" w:cs="Arial"/>
          <w:sz w:val="24"/>
          <w:szCs w:val="24"/>
        </w:rPr>
        <w:t>Educação &amp; Sociedade, Campinas, v. 25, n. 88, p. 757-776. 2004.</w:t>
      </w:r>
    </w:p>
    <w:p w:rsidR="00296F0E" w:rsidRPr="005F6954" w:rsidRDefault="00296F0E" w:rsidP="00296F0E">
      <w:pPr>
        <w:spacing w:before="240"/>
        <w:jc w:val="both"/>
        <w:rPr>
          <w:rFonts w:ascii="Arial" w:eastAsia="Times New Roman" w:hAnsi="Arial" w:cs="Arial"/>
          <w:b/>
          <w:sz w:val="24"/>
          <w:szCs w:val="24"/>
        </w:rPr>
      </w:pPr>
      <w:r w:rsidRPr="005F6954">
        <w:rPr>
          <w:rFonts w:ascii="Arial" w:eastAsia="Times New Roman" w:hAnsi="Arial" w:cs="Arial"/>
          <w:sz w:val="24"/>
          <w:szCs w:val="24"/>
        </w:rPr>
        <w:t xml:space="preserve">SOUZA NETO, Cláudio Pereira de; </w:t>
      </w:r>
      <w:proofErr w:type="gramStart"/>
      <w:r w:rsidRPr="005F6954">
        <w:rPr>
          <w:rFonts w:ascii="Arial" w:eastAsia="Times New Roman" w:hAnsi="Arial" w:cs="Arial"/>
          <w:sz w:val="24"/>
          <w:szCs w:val="24"/>
        </w:rPr>
        <w:t>FERES</w:t>
      </w:r>
      <w:proofErr w:type="gramEnd"/>
      <w:r w:rsidRPr="005F6954">
        <w:rPr>
          <w:rFonts w:ascii="Arial" w:eastAsia="Times New Roman" w:hAnsi="Arial" w:cs="Arial"/>
          <w:sz w:val="24"/>
          <w:szCs w:val="24"/>
        </w:rPr>
        <w:t xml:space="preserve"> JÚNIOR, João, </w:t>
      </w:r>
      <w:r w:rsidRPr="005F6954">
        <w:rPr>
          <w:rFonts w:ascii="Arial" w:eastAsia="Times New Roman" w:hAnsi="Arial" w:cs="Arial"/>
          <w:b/>
          <w:sz w:val="24"/>
          <w:szCs w:val="24"/>
        </w:rPr>
        <w:t>Ação Afirmativa: Normatividade e Constitucionalidade, p. 346. (2008).</w:t>
      </w:r>
    </w:p>
    <w:p w:rsidR="00296F0E" w:rsidRPr="005F6954" w:rsidRDefault="00296F0E" w:rsidP="00296F0E">
      <w:pPr>
        <w:spacing w:before="240"/>
        <w:jc w:val="both"/>
        <w:rPr>
          <w:rFonts w:ascii="Arial" w:hAnsi="Arial" w:cs="Arial"/>
          <w:sz w:val="24"/>
          <w:szCs w:val="24"/>
        </w:rPr>
      </w:pPr>
      <w:r w:rsidRPr="005F6954">
        <w:rPr>
          <w:rFonts w:ascii="Arial" w:hAnsi="Arial" w:cs="Arial"/>
          <w:sz w:val="24"/>
          <w:szCs w:val="24"/>
        </w:rPr>
        <w:t xml:space="preserve">VALENTE, Ana Lucia E.F. </w:t>
      </w:r>
      <w:r w:rsidRPr="005F6954">
        <w:rPr>
          <w:rFonts w:ascii="Arial" w:hAnsi="Arial" w:cs="Arial"/>
          <w:b/>
          <w:sz w:val="24"/>
          <w:szCs w:val="24"/>
        </w:rPr>
        <w:t>Ser negro no Brasil hoje</w:t>
      </w:r>
      <w:r w:rsidRPr="005F6954">
        <w:rPr>
          <w:rFonts w:ascii="Arial" w:hAnsi="Arial" w:cs="Arial"/>
          <w:sz w:val="24"/>
          <w:szCs w:val="24"/>
        </w:rPr>
        <w:t>. São Paulo: Moderna, 1987.</w:t>
      </w:r>
    </w:p>
    <w:p w:rsidR="001733EB" w:rsidRPr="005F6954" w:rsidRDefault="001733EB" w:rsidP="00296F0E">
      <w:pPr>
        <w:spacing w:before="240"/>
        <w:jc w:val="both"/>
        <w:rPr>
          <w:rFonts w:ascii="Arial" w:hAnsi="Arial" w:cs="Arial"/>
          <w:sz w:val="24"/>
          <w:szCs w:val="24"/>
        </w:rPr>
      </w:pPr>
      <w:r w:rsidRPr="005F6954">
        <w:rPr>
          <w:rFonts w:ascii="Arial" w:hAnsi="Arial" w:cs="Arial"/>
          <w:sz w:val="24"/>
          <w:szCs w:val="24"/>
        </w:rPr>
        <w:t xml:space="preserve">VIEIRA, Isabela. </w:t>
      </w:r>
      <w:r w:rsidRPr="005F6954">
        <w:rPr>
          <w:rFonts w:ascii="Arial" w:hAnsi="Arial" w:cs="Arial"/>
          <w:b/>
          <w:sz w:val="24"/>
          <w:szCs w:val="24"/>
        </w:rPr>
        <w:t>Percentual de negros em universidades dobra, mas é inferior ao de brancos</w:t>
      </w:r>
      <w:r w:rsidRPr="005F6954">
        <w:rPr>
          <w:rFonts w:ascii="Arial" w:hAnsi="Arial" w:cs="Arial"/>
          <w:sz w:val="24"/>
          <w:szCs w:val="24"/>
        </w:rPr>
        <w:t xml:space="preserve">. </w:t>
      </w:r>
      <w:r w:rsidR="003A55F3" w:rsidRPr="005F6954">
        <w:rPr>
          <w:rFonts w:ascii="Arial" w:hAnsi="Arial" w:cs="Arial"/>
          <w:sz w:val="24"/>
          <w:szCs w:val="24"/>
        </w:rPr>
        <w:t xml:space="preserve">Disponível em: </w:t>
      </w:r>
      <w:r w:rsidR="003A55F3" w:rsidRPr="005F6954">
        <w:rPr>
          <w:rFonts w:ascii="Arial" w:hAnsi="Arial" w:cs="Arial"/>
          <w:color w:val="000000" w:themeColor="text1"/>
          <w:sz w:val="24"/>
          <w:szCs w:val="24"/>
        </w:rPr>
        <w:t xml:space="preserve">&lt; </w:t>
      </w:r>
      <w:hyperlink r:id="rId6" w:history="1">
        <w:r w:rsidR="003A55F3" w:rsidRPr="005F6954">
          <w:rPr>
            <w:rStyle w:val="Hyperlink"/>
            <w:rFonts w:ascii="Arial" w:hAnsi="Arial" w:cs="Arial"/>
            <w:color w:val="000000" w:themeColor="text1"/>
            <w:sz w:val="24"/>
            <w:szCs w:val="24"/>
          </w:rPr>
          <w:t>http://agenciabrasil.ebc.com.br/educacao/noticia/2016-12/percentual-de-negros-em-universidades-dobra-mas-e-inferior-ao-de-brancos</w:t>
        </w:r>
      </w:hyperlink>
      <w:r w:rsidR="003A55F3" w:rsidRPr="005F6954">
        <w:rPr>
          <w:rFonts w:ascii="Arial" w:hAnsi="Arial" w:cs="Arial"/>
          <w:sz w:val="24"/>
          <w:szCs w:val="24"/>
        </w:rPr>
        <w:t xml:space="preserve">. &gt; Acesso em: 20. </w:t>
      </w:r>
      <w:proofErr w:type="gramStart"/>
      <w:r w:rsidR="00A21A74" w:rsidRPr="005F6954">
        <w:rPr>
          <w:rFonts w:ascii="Arial" w:hAnsi="Arial" w:cs="Arial"/>
          <w:sz w:val="24"/>
          <w:szCs w:val="24"/>
        </w:rPr>
        <w:t>n</w:t>
      </w:r>
      <w:r w:rsidR="003A55F3" w:rsidRPr="005F6954">
        <w:rPr>
          <w:rFonts w:ascii="Arial" w:hAnsi="Arial" w:cs="Arial"/>
          <w:sz w:val="24"/>
          <w:szCs w:val="24"/>
        </w:rPr>
        <w:t>ov.</w:t>
      </w:r>
      <w:proofErr w:type="gramEnd"/>
      <w:r w:rsidR="003A55F3" w:rsidRPr="005F6954">
        <w:rPr>
          <w:rFonts w:ascii="Arial" w:hAnsi="Arial" w:cs="Arial"/>
          <w:sz w:val="24"/>
          <w:szCs w:val="24"/>
        </w:rPr>
        <w:t xml:space="preserve"> 2018.</w:t>
      </w:r>
    </w:p>
    <w:p w:rsidR="00296F0E" w:rsidRPr="005F6954" w:rsidRDefault="00D92349" w:rsidP="00296F0E">
      <w:pPr>
        <w:spacing w:before="240"/>
        <w:rPr>
          <w:rFonts w:ascii="Arial" w:hAnsi="Arial" w:cs="Arial"/>
          <w:b/>
          <w:sz w:val="24"/>
          <w:szCs w:val="24"/>
        </w:rPr>
      </w:pPr>
      <w:r w:rsidRPr="005F6954">
        <w:rPr>
          <w:rFonts w:ascii="Arial" w:hAnsi="Arial" w:cs="Arial"/>
          <w:b/>
          <w:sz w:val="24"/>
          <w:szCs w:val="24"/>
        </w:rPr>
        <w:t>LEIS E JULGADOS CONSULTADOS</w:t>
      </w:r>
    </w:p>
    <w:p w:rsidR="00D92349" w:rsidRPr="005F6954" w:rsidRDefault="00D92349" w:rsidP="00296F0E">
      <w:pPr>
        <w:spacing w:before="240"/>
        <w:rPr>
          <w:rFonts w:ascii="Arial" w:hAnsi="Arial" w:cs="Arial"/>
          <w:sz w:val="24"/>
          <w:szCs w:val="24"/>
        </w:rPr>
      </w:pPr>
      <w:r w:rsidRPr="005F6954">
        <w:rPr>
          <w:rFonts w:ascii="Arial" w:hAnsi="Arial" w:cs="Arial"/>
          <w:sz w:val="24"/>
          <w:szCs w:val="24"/>
        </w:rPr>
        <w:t>ADPF 186. </w:t>
      </w:r>
      <w:r w:rsidRPr="005F6954">
        <w:rPr>
          <w:rFonts w:ascii="Arial" w:hAnsi="Arial" w:cs="Arial"/>
          <w:b/>
          <w:bCs/>
          <w:sz w:val="24"/>
          <w:szCs w:val="24"/>
        </w:rPr>
        <w:t>SUPREMO Tribunal Federal</w:t>
      </w:r>
      <w:r w:rsidRPr="005F6954">
        <w:rPr>
          <w:rFonts w:ascii="Arial" w:hAnsi="Arial" w:cs="Arial"/>
          <w:sz w:val="24"/>
          <w:szCs w:val="24"/>
        </w:rPr>
        <w:t xml:space="preserve">. Disponível em: &lt;http://www.stf.jus.br/portal/peticaoInicial/pesquisarPeticaoInicial.asp&gt;. Acesso em: 04. </w:t>
      </w:r>
      <w:proofErr w:type="gramStart"/>
      <w:r w:rsidR="00A21A74" w:rsidRPr="005F6954">
        <w:rPr>
          <w:rFonts w:ascii="Arial" w:hAnsi="Arial" w:cs="Arial"/>
          <w:sz w:val="24"/>
          <w:szCs w:val="24"/>
        </w:rPr>
        <w:t>n</w:t>
      </w:r>
      <w:r w:rsidRPr="005F6954">
        <w:rPr>
          <w:rFonts w:ascii="Arial" w:hAnsi="Arial" w:cs="Arial"/>
          <w:sz w:val="24"/>
          <w:szCs w:val="24"/>
        </w:rPr>
        <w:t>ov.</w:t>
      </w:r>
      <w:proofErr w:type="gramEnd"/>
      <w:r w:rsidRPr="005F6954">
        <w:rPr>
          <w:rFonts w:ascii="Arial" w:hAnsi="Arial" w:cs="Arial"/>
          <w:sz w:val="24"/>
          <w:szCs w:val="24"/>
        </w:rPr>
        <w:t xml:space="preserve">  2018.</w:t>
      </w:r>
    </w:p>
    <w:p w:rsidR="00D92349" w:rsidRPr="005F6954" w:rsidRDefault="00D92349" w:rsidP="00296F0E">
      <w:pPr>
        <w:spacing w:before="240"/>
        <w:rPr>
          <w:rFonts w:ascii="Arial" w:hAnsi="Arial" w:cs="Arial"/>
          <w:sz w:val="24"/>
          <w:szCs w:val="24"/>
        </w:rPr>
      </w:pPr>
      <w:r w:rsidRPr="005F6954">
        <w:rPr>
          <w:rFonts w:ascii="Arial" w:hAnsi="Arial" w:cs="Arial"/>
          <w:sz w:val="24"/>
          <w:szCs w:val="24"/>
        </w:rPr>
        <w:lastRenderedPageBreak/>
        <w:t xml:space="preserve">BRASIL. </w:t>
      </w:r>
      <w:r w:rsidRPr="005F6954">
        <w:rPr>
          <w:rFonts w:ascii="Arial" w:hAnsi="Arial" w:cs="Arial"/>
          <w:b/>
          <w:sz w:val="24"/>
          <w:szCs w:val="24"/>
        </w:rPr>
        <w:t>Constituição da República Federativa do Brasil.</w:t>
      </w:r>
      <w:r w:rsidR="00A21A74" w:rsidRPr="005F6954">
        <w:rPr>
          <w:rFonts w:ascii="Arial" w:hAnsi="Arial" w:cs="Arial"/>
          <w:sz w:val="24"/>
          <w:szCs w:val="24"/>
        </w:rPr>
        <w:t xml:space="preserve"> 55ª</w:t>
      </w:r>
      <w:r w:rsidRPr="005F6954">
        <w:rPr>
          <w:rFonts w:ascii="Arial" w:hAnsi="Arial" w:cs="Arial"/>
          <w:sz w:val="24"/>
          <w:szCs w:val="24"/>
        </w:rPr>
        <w:t>. Ed. São Paulo: Saraiva 2018.</w:t>
      </w:r>
    </w:p>
    <w:p w:rsidR="00C96BB4" w:rsidRPr="005F6954" w:rsidRDefault="00C96BB4" w:rsidP="00296F0E">
      <w:pPr>
        <w:spacing w:before="240"/>
        <w:rPr>
          <w:rFonts w:ascii="Arial" w:hAnsi="Arial" w:cs="Arial"/>
          <w:sz w:val="24"/>
          <w:szCs w:val="24"/>
        </w:rPr>
      </w:pPr>
      <w:r w:rsidRPr="005F6954">
        <w:rPr>
          <w:rFonts w:ascii="Arial" w:hAnsi="Arial" w:cs="Arial"/>
          <w:sz w:val="24"/>
          <w:szCs w:val="24"/>
        </w:rPr>
        <w:t xml:space="preserve">Lei n° 12.711/2012.  Disponível em: </w:t>
      </w:r>
      <w:r w:rsidRPr="005F6954">
        <w:rPr>
          <w:rFonts w:ascii="Arial" w:hAnsi="Arial" w:cs="Arial"/>
          <w:color w:val="000000" w:themeColor="text1"/>
          <w:sz w:val="24"/>
          <w:szCs w:val="24"/>
        </w:rPr>
        <w:t>&lt;</w:t>
      </w:r>
      <w:hyperlink r:id="rId7" w:history="1">
        <w:r w:rsidRPr="005F6954">
          <w:rPr>
            <w:rStyle w:val="Hyperlink"/>
            <w:rFonts w:ascii="Arial" w:hAnsi="Arial" w:cs="Arial"/>
            <w:color w:val="000000" w:themeColor="text1"/>
            <w:sz w:val="24"/>
            <w:szCs w:val="24"/>
          </w:rPr>
          <w:t>http://www.planalto.gov.br/ccivil_03/_ato2011-2014/2012/lei/l12711.htm</w:t>
        </w:r>
      </w:hyperlink>
      <w:r w:rsidRPr="005F6954">
        <w:rPr>
          <w:rFonts w:ascii="Arial" w:hAnsi="Arial" w:cs="Arial"/>
          <w:sz w:val="24"/>
          <w:szCs w:val="24"/>
        </w:rPr>
        <w:t xml:space="preserve">&gt; Acesso em: 20. </w:t>
      </w:r>
      <w:proofErr w:type="gramStart"/>
      <w:r w:rsidR="00A21A74" w:rsidRPr="005F6954">
        <w:rPr>
          <w:rFonts w:ascii="Arial" w:hAnsi="Arial" w:cs="Arial"/>
          <w:sz w:val="24"/>
          <w:szCs w:val="24"/>
        </w:rPr>
        <w:t>a</w:t>
      </w:r>
      <w:r w:rsidRPr="005F6954">
        <w:rPr>
          <w:rFonts w:ascii="Arial" w:hAnsi="Arial" w:cs="Arial"/>
          <w:sz w:val="24"/>
          <w:szCs w:val="24"/>
        </w:rPr>
        <w:t>go.</w:t>
      </w:r>
      <w:proofErr w:type="gramEnd"/>
      <w:r w:rsidRPr="005F6954">
        <w:rPr>
          <w:rFonts w:ascii="Arial" w:hAnsi="Arial" w:cs="Arial"/>
          <w:sz w:val="24"/>
          <w:szCs w:val="24"/>
        </w:rPr>
        <w:t xml:space="preserve"> 2018. </w:t>
      </w:r>
    </w:p>
    <w:p w:rsidR="008D61A2" w:rsidRPr="005F6954" w:rsidRDefault="008D61A2" w:rsidP="00296F0E">
      <w:pPr>
        <w:pStyle w:val="Normal1"/>
        <w:tabs>
          <w:tab w:val="left" w:pos="1276"/>
          <w:tab w:val="left" w:pos="1440"/>
          <w:tab w:val="left" w:pos="3828"/>
        </w:tabs>
        <w:spacing w:line="360" w:lineRule="auto"/>
        <w:jc w:val="both"/>
        <w:rPr>
          <w:rFonts w:ascii="Arial" w:eastAsia="Times New Roman" w:hAnsi="Arial" w:cs="Arial"/>
          <w:b/>
          <w:sz w:val="24"/>
          <w:szCs w:val="24"/>
        </w:rPr>
      </w:pPr>
    </w:p>
    <w:sectPr w:rsidR="008D61A2" w:rsidRPr="005F6954" w:rsidSect="008D61A2">
      <w:pgSz w:w="12240" w:h="15840"/>
      <w:pgMar w:top="1701" w:right="1114" w:bottom="1701" w:left="1701"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EEC" w:rsidRDefault="00D11EEC" w:rsidP="008D61A2">
      <w:pPr>
        <w:spacing w:after="0" w:line="240" w:lineRule="auto"/>
      </w:pPr>
      <w:r>
        <w:separator/>
      </w:r>
    </w:p>
  </w:endnote>
  <w:endnote w:type="continuationSeparator" w:id="0">
    <w:p w:rsidR="00D11EEC" w:rsidRDefault="00D11EEC" w:rsidP="008D61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EEC" w:rsidRDefault="00D11EEC" w:rsidP="008D61A2">
      <w:pPr>
        <w:spacing w:after="0" w:line="240" w:lineRule="auto"/>
      </w:pPr>
      <w:r>
        <w:separator/>
      </w:r>
    </w:p>
  </w:footnote>
  <w:footnote w:type="continuationSeparator" w:id="0">
    <w:p w:rsidR="00D11EEC" w:rsidRDefault="00D11EEC" w:rsidP="008D61A2">
      <w:pPr>
        <w:spacing w:after="0" w:line="240" w:lineRule="auto"/>
      </w:pPr>
      <w:r>
        <w:continuationSeparator/>
      </w:r>
    </w:p>
  </w:footnote>
  <w:footnote w:id="1">
    <w:p w:rsidR="003A55F3" w:rsidRDefault="00207C8C">
      <w:pPr>
        <w:pStyle w:val="Normal1"/>
        <w:spacing w:after="0" w:line="240" w:lineRule="auto"/>
        <w:rPr>
          <w:rFonts w:ascii="Times New Roman" w:hAnsi="Times New Roman" w:cs="Times New Roman"/>
          <w:sz w:val="20"/>
          <w:szCs w:val="20"/>
        </w:rPr>
      </w:pPr>
      <w:r>
        <w:rPr>
          <w:vertAlign w:val="superscript"/>
        </w:rPr>
        <w:footnoteRef/>
      </w:r>
      <w:r>
        <w:rPr>
          <w:sz w:val="20"/>
          <w:szCs w:val="20"/>
        </w:rPr>
        <w:t xml:space="preserve"> </w:t>
      </w:r>
      <w:r w:rsidR="003A55F3" w:rsidRPr="003A55F3">
        <w:rPr>
          <w:rFonts w:ascii="Times New Roman" w:hAnsi="Times New Roman" w:cs="Times New Roman"/>
          <w:sz w:val="20"/>
          <w:szCs w:val="20"/>
        </w:rPr>
        <w:t xml:space="preserve">Graduando do Curso de Bacharelado em Direito pela Faculdade de Ciências Sociais Aplicadas – UNIFACISA. </w:t>
      </w:r>
    </w:p>
    <w:p w:rsidR="008D61A2" w:rsidRDefault="003A55F3">
      <w:pPr>
        <w:pStyle w:val="Normal1"/>
        <w:spacing w:after="0" w:line="240" w:lineRule="auto"/>
        <w:rPr>
          <w:rFonts w:ascii="Times New Roman" w:eastAsia="Times New Roman" w:hAnsi="Times New Roman" w:cs="Times New Roman"/>
          <w:sz w:val="20"/>
          <w:szCs w:val="20"/>
        </w:rPr>
      </w:pPr>
      <w:r w:rsidRPr="003A55F3">
        <w:rPr>
          <w:rFonts w:ascii="Times New Roman" w:hAnsi="Times New Roman" w:cs="Times New Roman"/>
          <w:sz w:val="20"/>
          <w:szCs w:val="20"/>
        </w:rPr>
        <w:t xml:space="preserve"> E-mail:</w:t>
      </w:r>
      <w:r>
        <w:rPr>
          <w:rFonts w:ascii="Times New Roman" w:hAnsi="Times New Roman" w:cs="Times New Roman"/>
          <w:sz w:val="20"/>
          <w:szCs w:val="20"/>
        </w:rPr>
        <w:t xml:space="preserve"> </w:t>
      </w:r>
      <w:r w:rsidRPr="003A55F3">
        <w:rPr>
          <w:rFonts w:ascii="Times New Roman" w:hAnsi="Times New Roman" w:cs="Times New Roman"/>
          <w:sz w:val="20"/>
          <w:szCs w:val="20"/>
        </w:rPr>
        <w:t>cleyton_272@hotmail.com</w:t>
      </w:r>
    </w:p>
  </w:footnote>
  <w:footnote w:id="2">
    <w:p w:rsidR="008D61A2" w:rsidRPr="00296F0E" w:rsidRDefault="00207C8C">
      <w:pPr>
        <w:pStyle w:val="Normal1"/>
        <w:spacing w:after="0" w:line="240" w:lineRule="auto"/>
        <w:jc w:val="both"/>
        <w:rPr>
          <w:rFonts w:ascii="Times New Roman" w:eastAsia="Times New Roman" w:hAnsi="Times New Roman" w:cs="Times New Roman"/>
          <w:sz w:val="20"/>
          <w:szCs w:val="20"/>
        </w:rPr>
      </w:pPr>
      <w:r w:rsidRPr="00296F0E">
        <w:rPr>
          <w:rFonts w:ascii="Times New Roman" w:hAnsi="Times New Roman" w:cs="Times New Roman"/>
          <w:sz w:val="20"/>
          <w:szCs w:val="20"/>
          <w:vertAlign w:val="superscript"/>
        </w:rPr>
        <w:footnoteRef/>
      </w:r>
      <w:r w:rsidRPr="00296F0E">
        <w:rPr>
          <w:rFonts w:ascii="Times New Roman" w:eastAsia="Times New Roman" w:hAnsi="Times New Roman" w:cs="Times New Roman"/>
          <w:sz w:val="20"/>
          <w:szCs w:val="20"/>
        </w:rPr>
        <w:t xml:space="preserve"> </w:t>
      </w:r>
      <w:r w:rsidR="00296F0E" w:rsidRPr="00296F0E">
        <w:rPr>
          <w:rFonts w:ascii="Times New Roman" w:hAnsi="Times New Roman" w:cs="Times New Roman"/>
          <w:sz w:val="20"/>
          <w:szCs w:val="20"/>
        </w:rPr>
        <w:t xml:space="preserve">Professora Orientadora. Graduada em Direito e em Letras, pela Universidade Estadual da Paraíba.  Pós-graduada em Direito Processual Civil pela FACISA. Doutora em Literatura e </w:t>
      </w:r>
      <w:proofErr w:type="spellStart"/>
      <w:r w:rsidR="00296F0E" w:rsidRPr="00296F0E">
        <w:rPr>
          <w:rFonts w:ascii="Times New Roman" w:hAnsi="Times New Roman" w:cs="Times New Roman"/>
          <w:sz w:val="20"/>
          <w:szCs w:val="20"/>
        </w:rPr>
        <w:t>Interculturalidade</w:t>
      </w:r>
      <w:proofErr w:type="spellEnd"/>
      <w:r w:rsidR="00296F0E" w:rsidRPr="00296F0E">
        <w:rPr>
          <w:rFonts w:ascii="Times New Roman" w:hAnsi="Times New Roman" w:cs="Times New Roman"/>
          <w:sz w:val="20"/>
          <w:szCs w:val="20"/>
        </w:rPr>
        <w:t xml:space="preserve"> - Estudos Culturais -  pela Universidade da Paraíba.  Pesquisadora dos estudos </w:t>
      </w:r>
      <w:proofErr w:type="spellStart"/>
      <w:r w:rsidR="00296F0E" w:rsidRPr="00296F0E">
        <w:rPr>
          <w:rFonts w:ascii="Times New Roman" w:hAnsi="Times New Roman" w:cs="Times New Roman"/>
          <w:sz w:val="20"/>
          <w:szCs w:val="20"/>
        </w:rPr>
        <w:t>jusliterários</w:t>
      </w:r>
      <w:proofErr w:type="spellEnd"/>
      <w:r w:rsidR="00296F0E" w:rsidRPr="00296F0E">
        <w:rPr>
          <w:rFonts w:ascii="Times New Roman" w:hAnsi="Times New Roman" w:cs="Times New Roman"/>
          <w:sz w:val="20"/>
          <w:szCs w:val="20"/>
        </w:rPr>
        <w:t xml:space="preserve"> - Coordenadora</w:t>
      </w:r>
      <w:proofErr w:type="gramStart"/>
      <w:r w:rsidR="00296F0E" w:rsidRPr="00296F0E">
        <w:rPr>
          <w:rFonts w:ascii="Times New Roman" w:hAnsi="Times New Roman" w:cs="Times New Roman"/>
          <w:sz w:val="20"/>
          <w:szCs w:val="20"/>
        </w:rPr>
        <w:t xml:space="preserve">  </w:t>
      </w:r>
      <w:proofErr w:type="gramEnd"/>
      <w:r w:rsidR="00296F0E" w:rsidRPr="00296F0E">
        <w:rPr>
          <w:rFonts w:ascii="Times New Roman" w:hAnsi="Times New Roman" w:cs="Times New Roman"/>
          <w:sz w:val="20"/>
          <w:szCs w:val="20"/>
        </w:rPr>
        <w:t xml:space="preserve">da linha de pesquisa Estudos Culturais Direito e Literatura do   GESPI – Grupo de Estudos em Sociologia da Propriedade Intelectual - docente no Curso de Direito da </w:t>
      </w:r>
      <w:proofErr w:type="spellStart"/>
      <w:r w:rsidR="00296F0E" w:rsidRPr="00296F0E">
        <w:rPr>
          <w:rFonts w:ascii="Times New Roman" w:hAnsi="Times New Roman" w:cs="Times New Roman"/>
          <w:sz w:val="20"/>
          <w:szCs w:val="20"/>
        </w:rPr>
        <w:t>UniFacisa</w:t>
      </w:r>
      <w:proofErr w:type="spellEnd"/>
      <w:r w:rsidR="00296F0E" w:rsidRPr="00296F0E">
        <w:rPr>
          <w:rFonts w:ascii="Times New Roman" w:hAnsi="Times New Roman" w:cs="Times New Roman"/>
          <w:sz w:val="20"/>
          <w:szCs w:val="20"/>
        </w:rPr>
        <w:t xml:space="preserve"> – Centro Universitário.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8D61A2"/>
    <w:rsid w:val="00101A45"/>
    <w:rsid w:val="001733EB"/>
    <w:rsid w:val="001C6695"/>
    <w:rsid w:val="00207C8C"/>
    <w:rsid w:val="00296F0E"/>
    <w:rsid w:val="003853BD"/>
    <w:rsid w:val="003A55F3"/>
    <w:rsid w:val="003C6706"/>
    <w:rsid w:val="00427161"/>
    <w:rsid w:val="005332F0"/>
    <w:rsid w:val="005F6954"/>
    <w:rsid w:val="007019DF"/>
    <w:rsid w:val="007E3A84"/>
    <w:rsid w:val="008D61A2"/>
    <w:rsid w:val="00916E68"/>
    <w:rsid w:val="00960F47"/>
    <w:rsid w:val="009F0043"/>
    <w:rsid w:val="00A21A74"/>
    <w:rsid w:val="00B717BA"/>
    <w:rsid w:val="00BD42F0"/>
    <w:rsid w:val="00C04BBC"/>
    <w:rsid w:val="00C96BB4"/>
    <w:rsid w:val="00D11EEC"/>
    <w:rsid w:val="00D23570"/>
    <w:rsid w:val="00D877D4"/>
    <w:rsid w:val="00D92349"/>
    <w:rsid w:val="00DD2B55"/>
    <w:rsid w:val="00DF5BDC"/>
    <w:rsid w:val="00E004F6"/>
    <w:rsid w:val="00E3095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DF"/>
  </w:style>
  <w:style w:type="paragraph" w:styleId="Ttulo1">
    <w:name w:val="heading 1"/>
    <w:basedOn w:val="Normal1"/>
    <w:next w:val="Normal1"/>
    <w:rsid w:val="008D61A2"/>
    <w:pPr>
      <w:keepNext/>
      <w:keepLines/>
      <w:spacing w:before="480" w:after="120"/>
      <w:outlineLvl w:val="0"/>
    </w:pPr>
    <w:rPr>
      <w:b/>
      <w:sz w:val="48"/>
      <w:szCs w:val="48"/>
    </w:rPr>
  </w:style>
  <w:style w:type="paragraph" w:styleId="Ttulo2">
    <w:name w:val="heading 2"/>
    <w:basedOn w:val="Normal1"/>
    <w:next w:val="Normal1"/>
    <w:rsid w:val="008D61A2"/>
    <w:pPr>
      <w:keepNext/>
      <w:keepLines/>
      <w:spacing w:before="360" w:after="80"/>
      <w:outlineLvl w:val="1"/>
    </w:pPr>
    <w:rPr>
      <w:b/>
      <w:sz w:val="36"/>
      <w:szCs w:val="36"/>
    </w:rPr>
  </w:style>
  <w:style w:type="paragraph" w:styleId="Ttulo3">
    <w:name w:val="heading 3"/>
    <w:basedOn w:val="Normal1"/>
    <w:next w:val="Normal1"/>
    <w:rsid w:val="008D61A2"/>
    <w:pPr>
      <w:keepNext/>
      <w:keepLines/>
      <w:spacing w:before="280" w:after="80"/>
      <w:outlineLvl w:val="2"/>
    </w:pPr>
    <w:rPr>
      <w:b/>
      <w:sz w:val="28"/>
      <w:szCs w:val="28"/>
    </w:rPr>
  </w:style>
  <w:style w:type="paragraph" w:styleId="Ttulo4">
    <w:name w:val="heading 4"/>
    <w:basedOn w:val="Normal1"/>
    <w:next w:val="Normal1"/>
    <w:rsid w:val="008D61A2"/>
    <w:pPr>
      <w:keepNext/>
      <w:keepLines/>
      <w:spacing w:before="240" w:after="40"/>
      <w:outlineLvl w:val="3"/>
    </w:pPr>
    <w:rPr>
      <w:b/>
      <w:sz w:val="24"/>
      <w:szCs w:val="24"/>
    </w:rPr>
  </w:style>
  <w:style w:type="paragraph" w:styleId="Ttulo5">
    <w:name w:val="heading 5"/>
    <w:basedOn w:val="Normal1"/>
    <w:next w:val="Normal1"/>
    <w:rsid w:val="008D61A2"/>
    <w:pPr>
      <w:keepNext/>
      <w:keepLines/>
      <w:spacing w:before="220" w:after="40"/>
      <w:outlineLvl w:val="4"/>
    </w:pPr>
    <w:rPr>
      <w:b/>
    </w:rPr>
  </w:style>
  <w:style w:type="paragraph" w:styleId="Ttulo6">
    <w:name w:val="heading 6"/>
    <w:basedOn w:val="Normal1"/>
    <w:next w:val="Normal1"/>
    <w:rsid w:val="008D61A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D61A2"/>
  </w:style>
  <w:style w:type="table" w:customStyle="1" w:styleId="TableNormal">
    <w:name w:val="Table Normal"/>
    <w:rsid w:val="008D61A2"/>
    <w:tblPr>
      <w:tblCellMar>
        <w:top w:w="0" w:type="dxa"/>
        <w:left w:w="0" w:type="dxa"/>
        <w:bottom w:w="0" w:type="dxa"/>
        <w:right w:w="0" w:type="dxa"/>
      </w:tblCellMar>
    </w:tblPr>
  </w:style>
  <w:style w:type="paragraph" w:styleId="Ttulo">
    <w:name w:val="Title"/>
    <w:basedOn w:val="Normal1"/>
    <w:next w:val="Normal1"/>
    <w:rsid w:val="008D61A2"/>
    <w:pPr>
      <w:keepNext/>
      <w:keepLines/>
      <w:spacing w:before="480" w:after="120"/>
    </w:pPr>
    <w:rPr>
      <w:b/>
      <w:sz w:val="72"/>
      <w:szCs w:val="72"/>
    </w:rPr>
  </w:style>
  <w:style w:type="paragraph" w:styleId="Subttulo">
    <w:name w:val="Subtitle"/>
    <w:basedOn w:val="Normal1"/>
    <w:next w:val="Normal1"/>
    <w:rsid w:val="008D61A2"/>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E004F6"/>
    <w:pPr>
      <w:ind w:left="720"/>
      <w:contextualSpacing/>
    </w:pPr>
    <w:rPr>
      <w:rFonts w:asciiTheme="minorHAnsi" w:eastAsiaTheme="minorHAnsi" w:hAnsiTheme="minorHAnsi" w:cstheme="minorBidi"/>
      <w:lang w:eastAsia="en-US"/>
    </w:rPr>
  </w:style>
  <w:style w:type="character" w:styleId="Forte">
    <w:name w:val="Strong"/>
    <w:basedOn w:val="Fontepargpadro"/>
    <w:uiPriority w:val="22"/>
    <w:qFormat/>
    <w:rsid w:val="00296F0E"/>
    <w:rPr>
      <w:b/>
      <w:bCs/>
    </w:rPr>
  </w:style>
  <w:style w:type="character" w:styleId="Hyperlink">
    <w:name w:val="Hyperlink"/>
    <w:basedOn w:val="Fontepargpadro"/>
    <w:uiPriority w:val="99"/>
    <w:unhideWhenUsed/>
    <w:rsid w:val="00296F0E"/>
    <w:rPr>
      <w:color w:val="0000FF"/>
      <w:u w:val="single"/>
    </w:rPr>
  </w:style>
</w:styles>
</file>

<file path=word/webSettings.xml><?xml version="1.0" encoding="utf-8"?>
<w:webSettings xmlns:r="http://schemas.openxmlformats.org/officeDocument/2006/relationships" xmlns:w="http://schemas.openxmlformats.org/wordprocessingml/2006/main">
  <w:divs>
    <w:div w:id="545525680">
      <w:bodyDiv w:val="1"/>
      <w:marLeft w:val="0"/>
      <w:marRight w:val="0"/>
      <w:marTop w:val="0"/>
      <w:marBottom w:val="0"/>
      <w:divBdr>
        <w:top w:val="none" w:sz="0" w:space="0" w:color="auto"/>
        <w:left w:val="none" w:sz="0" w:space="0" w:color="auto"/>
        <w:bottom w:val="none" w:sz="0" w:space="0" w:color="auto"/>
        <w:right w:val="none" w:sz="0" w:space="0" w:color="auto"/>
      </w:divBdr>
    </w:div>
    <w:div w:id="616639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lanalto.gov.br/ccivil_03/_ato2011-2014/2012/lei/l1271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genciabrasil.ebc.com.br/educacao/noticia/2016-12/percentual-de-negros-em-universidades-dobra-mas-e-inferior-ao-de-branco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21</Pages>
  <Words>4835</Words>
  <Characters>26110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Taynara</dc:creator>
  <cp:lastModifiedBy>aluno</cp:lastModifiedBy>
  <cp:revision>5</cp:revision>
  <dcterms:created xsi:type="dcterms:W3CDTF">2018-11-27T20:23:00Z</dcterms:created>
  <dcterms:modified xsi:type="dcterms:W3CDTF">2018-11-28T13:03:00Z</dcterms:modified>
</cp:coreProperties>
</file>